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2204" w14:textId="634BC606" w:rsidR="00F60D19" w:rsidRPr="00417456" w:rsidRDefault="00F60D19" w:rsidP="00F60D19">
      <w:pPr>
        <w:rPr>
          <w:rFonts w:ascii="Times New Roman" w:hAnsi="Times New Roman" w:cs="Times New Roman"/>
          <w:b/>
        </w:rPr>
      </w:pPr>
      <w:r w:rsidRPr="00417456">
        <w:rPr>
          <w:rFonts w:ascii="Times New Roman" w:hAnsi="Times New Roman" w:cs="Times New Roman"/>
          <w:b/>
        </w:rPr>
        <w:t>Appendix</w:t>
      </w:r>
      <w:r w:rsidR="00417456" w:rsidRPr="00417456">
        <w:rPr>
          <w:rFonts w:ascii="Times New Roman" w:hAnsi="Times New Roman" w:cs="Times New Roman"/>
          <w:b/>
        </w:rPr>
        <w:t xml:space="preserve"> A: Supplemental Results</w:t>
      </w:r>
    </w:p>
    <w:p w14:paraId="508DB1A5" w14:textId="77777777" w:rsidR="00F60D19" w:rsidRPr="00417456" w:rsidRDefault="00F60D19" w:rsidP="00F60D19">
      <w:pPr>
        <w:rPr>
          <w:rFonts w:ascii="Times New Roman" w:hAnsi="Times New Roman" w:cs="Times New Roman"/>
        </w:rPr>
      </w:pPr>
    </w:p>
    <w:p w14:paraId="66E4D7A3" w14:textId="77777777" w:rsidR="00F60D19" w:rsidRPr="00417456" w:rsidRDefault="00F60D19" w:rsidP="00F60D19">
      <w:pPr>
        <w:rPr>
          <w:rFonts w:ascii="Times New Roman" w:hAnsi="Times New Roman" w:cs="Times New Roman"/>
        </w:rPr>
      </w:pPr>
      <w:r w:rsidRPr="00417456">
        <w:rPr>
          <w:rFonts w:ascii="Times New Roman" w:hAnsi="Times New Roman" w:cs="Times New Roman"/>
        </w:rPr>
        <w:t xml:space="preserve">In this appendix we include a number of supplementary results that are discussed, but not included, in the manuscript. </w:t>
      </w:r>
    </w:p>
    <w:p w14:paraId="74317A1A" w14:textId="77777777" w:rsidR="00F60D19" w:rsidRPr="00417456" w:rsidRDefault="00F60D19" w:rsidP="00F60D19">
      <w:pPr>
        <w:rPr>
          <w:rFonts w:ascii="Times New Roman" w:hAnsi="Times New Roman" w:cs="Times New Roman"/>
        </w:rPr>
      </w:pPr>
    </w:p>
    <w:p w14:paraId="29263B3F" w14:textId="77777777" w:rsidR="00F60D19" w:rsidRPr="00417456" w:rsidRDefault="00F60D19" w:rsidP="00F60D19">
      <w:pPr>
        <w:rPr>
          <w:rFonts w:ascii="Times New Roman" w:hAnsi="Times New Roman" w:cs="Times New Roman"/>
        </w:rPr>
      </w:pPr>
      <w:r w:rsidRPr="00417456">
        <w:rPr>
          <w:rFonts w:ascii="Times New Roman" w:hAnsi="Times New Roman" w:cs="Times New Roman"/>
        </w:rPr>
        <w:t>Table A1 reports the results of looking at the interaction between Network Knowledge and Degree Centralization for two different regressions, one that includes only the first 12  trials per session and other that includes the first 19 trials per sessions.</w:t>
      </w:r>
    </w:p>
    <w:p w14:paraId="3ABBA6D8" w14:textId="77777777" w:rsidR="00F60D19" w:rsidRPr="00417456" w:rsidRDefault="00F60D19" w:rsidP="00F60D19">
      <w:pPr>
        <w:rPr>
          <w:rFonts w:ascii="Times New Roman" w:hAnsi="Times New Roman" w:cs="Times New Roman"/>
        </w:rPr>
      </w:pPr>
    </w:p>
    <w:p w14:paraId="4BFC86D5" w14:textId="77777777" w:rsidR="00F60D19" w:rsidRPr="00417456" w:rsidRDefault="00F60D19" w:rsidP="00F60D19">
      <w:pPr>
        <w:rPr>
          <w:rFonts w:ascii="Times New Roman" w:hAnsi="Times New Roman" w:cs="Times New Roman"/>
        </w:rPr>
      </w:pPr>
      <w:r w:rsidRPr="00417456">
        <w:rPr>
          <w:rFonts w:ascii="Times New Roman" w:hAnsi="Times New Roman" w:cs="Times New Roman"/>
        </w:rPr>
        <w:t xml:space="preserve">We implement this analysis to account for the greater number of trials conducted in the medium information condition. In both regressions we find the same results as reported in the main text in the manuscript. In both regressions the number of edges is significantly related to the average time to solve a coordination problem and the medium information view also significantly reduces coordination time. Degree centralization appears unrelated to coordination time in the Low Information condition. </w:t>
      </w:r>
    </w:p>
    <w:p w14:paraId="31CD7578" w14:textId="77777777" w:rsidR="00F60D19" w:rsidRPr="00417456" w:rsidRDefault="00F60D19" w:rsidP="00F60D19">
      <w:pPr>
        <w:rPr>
          <w:rFonts w:ascii="Times New Roman" w:hAnsi="Times New Roman" w:cs="Times New Roman"/>
        </w:rPr>
      </w:pPr>
    </w:p>
    <w:p w14:paraId="32203923" w14:textId="77777777" w:rsidR="00F60D19" w:rsidRPr="00417456" w:rsidRDefault="00F60D19" w:rsidP="00F60D19">
      <w:pPr>
        <w:rPr>
          <w:rFonts w:ascii="Times New Roman" w:hAnsi="Times New Roman" w:cs="Times New Roman"/>
        </w:rPr>
      </w:pPr>
      <w:r w:rsidRPr="00417456">
        <w:rPr>
          <w:rFonts w:ascii="Times New Roman" w:hAnsi="Times New Roman" w:cs="Times New Roman"/>
        </w:rPr>
        <w:t xml:space="preserve">In both regressions the joint effect of degree centralization and information view is significantly different than zero based on an F-test of the combined coefficients for degree centralization and its interaction with the information view.  An F-test for the combined effect of centralization in the Interact13 regression has a p-value of 0.02 and an F-test for the combined effect in the Interact20 has a p-value of 0.0003. The results of these two regressions are consistent with our expectations about the relationship between number of edges, network knowledge and the interaction between knowledge and degree centralization. </w:t>
      </w:r>
    </w:p>
    <w:p w14:paraId="193CC491" w14:textId="77777777" w:rsidR="00F60D19" w:rsidRPr="00417456" w:rsidRDefault="00F60D19" w:rsidP="00F60D19">
      <w:pPr>
        <w:rPr>
          <w:rFonts w:ascii="Times New Roman" w:hAnsi="Times New Roman" w:cs="Times New Roman"/>
        </w:rPr>
      </w:pPr>
    </w:p>
    <w:p w14:paraId="4B4DA1C7" w14:textId="77777777" w:rsidR="00F60D19" w:rsidRPr="00417456" w:rsidRDefault="00F60D19" w:rsidP="00F60D19">
      <w:pPr>
        <w:rPr>
          <w:rFonts w:ascii="Times New Roman" w:hAnsi="Times New Roman" w:cs="Times New Roman"/>
        </w:rPr>
      </w:pPr>
      <w:r w:rsidRPr="00417456">
        <w:rPr>
          <w:rFonts w:ascii="Times New Roman" w:hAnsi="Times New Roman" w:cs="Times New Roman"/>
        </w:rPr>
        <w:br w:type="page"/>
      </w:r>
    </w:p>
    <w:p w14:paraId="7C44247C" w14:textId="77777777" w:rsidR="00F60D19" w:rsidRPr="00417456" w:rsidRDefault="00F60D19" w:rsidP="00F60D19">
      <w:pPr>
        <w:rPr>
          <w:rFonts w:ascii="Times New Roman" w:hAnsi="Times New Roman" w:cs="Times New Roman"/>
        </w:rPr>
      </w:pPr>
    </w:p>
    <w:p w14:paraId="5D38970A" w14:textId="77777777" w:rsidR="00F60D19" w:rsidRPr="00417456" w:rsidRDefault="00F60D19" w:rsidP="00F60D19">
      <w:pPr>
        <w:rPr>
          <w:rFonts w:ascii="Times New Roman" w:hAnsi="Times New Roman" w:cs="Times New Roman"/>
        </w:rPr>
      </w:pPr>
    </w:p>
    <w:p w14:paraId="5F074D59" w14:textId="77777777" w:rsidR="00F60D19" w:rsidRPr="00417456" w:rsidRDefault="00F60D19" w:rsidP="00F60D19">
      <w:pPr>
        <w:rPr>
          <w:rFonts w:ascii="Times New Roman" w:hAnsi="Times New Roman" w:cs="Times New Roman"/>
        </w:rPr>
      </w:pPr>
      <w:r w:rsidRPr="00417456">
        <w:rPr>
          <w:rFonts w:ascii="Times New Roman" w:hAnsi="Times New Roman" w:cs="Times New Roman"/>
        </w:rPr>
        <w:t>Table A1: Network Structure, Knowledge and Coordination Time</w:t>
      </w:r>
    </w:p>
    <w:tbl>
      <w:tblPr>
        <w:tblW w:w="9435" w:type="dxa"/>
        <w:jc w:val="center"/>
        <w:tblLayout w:type="fixed"/>
        <w:tblCellMar>
          <w:left w:w="75" w:type="dxa"/>
          <w:right w:w="75" w:type="dxa"/>
        </w:tblCellMar>
        <w:tblLook w:val="0000" w:firstRow="0" w:lastRow="0" w:firstColumn="0" w:lastColumn="0" w:noHBand="0" w:noVBand="0"/>
      </w:tblPr>
      <w:tblGrid>
        <w:gridCol w:w="5115"/>
        <w:gridCol w:w="2160"/>
        <w:gridCol w:w="2160"/>
      </w:tblGrid>
      <w:tr w:rsidR="00F60D19" w:rsidRPr="00417456" w14:paraId="578A22FD" w14:textId="77777777" w:rsidTr="00BE6C6E">
        <w:trPr>
          <w:jc w:val="center"/>
        </w:trPr>
        <w:tc>
          <w:tcPr>
            <w:tcW w:w="5115" w:type="dxa"/>
            <w:tcBorders>
              <w:top w:val="single" w:sz="6" w:space="0" w:color="auto"/>
              <w:left w:val="nil"/>
              <w:bottom w:val="nil"/>
              <w:right w:val="nil"/>
            </w:tcBorders>
          </w:tcPr>
          <w:p w14:paraId="362F2CB2" w14:textId="77777777" w:rsidR="00F60D19" w:rsidRPr="00417456" w:rsidRDefault="00F60D19" w:rsidP="00BE6C6E">
            <w:pPr>
              <w:widowControl w:val="0"/>
              <w:autoSpaceDE w:val="0"/>
              <w:autoSpaceDN w:val="0"/>
              <w:adjustRightInd w:val="0"/>
              <w:rPr>
                <w:rFonts w:ascii="Times New Roman" w:hAnsi="Times New Roman" w:cs="Times New Roman"/>
              </w:rPr>
            </w:pPr>
          </w:p>
        </w:tc>
        <w:tc>
          <w:tcPr>
            <w:tcW w:w="2160" w:type="dxa"/>
            <w:tcBorders>
              <w:top w:val="single" w:sz="6" w:space="0" w:color="auto"/>
              <w:left w:val="nil"/>
              <w:bottom w:val="nil"/>
              <w:right w:val="nil"/>
            </w:tcBorders>
          </w:tcPr>
          <w:p w14:paraId="4AD26894"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(1)</w:t>
            </w:r>
          </w:p>
        </w:tc>
        <w:tc>
          <w:tcPr>
            <w:tcW w:w="2160" w:type="dxa"/>
            <w:tcBorders>
              <w:top w:val="single" w:sz="6" w:space="0" w:color="auto"/>
              <w:left w:val="nil"/>
              <w:bottom w:val="nil"/>
              <w:right w:val="nil"/>
            </w:tcBorders>
          </w:tcPr>
          <w:p w14:paraId="0502CD49"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(3)</w:t>
            </w:r>
          </w:p>
        </w:tc>
      </w:tr>
      <w:tr w:rsidR="00F60D19" w:rsidRPr="00417456" w14:paraId="4363E167" w14:textId="77777777" w:rsidTr="00BE6C6E">
        <w:trPr>
          <w:jc w:val="center"/>
        </w:trPr>
        <w:tc>
          <w:tcPr>
            <w:tcW w:w="5115" w:type="dxa"/>
            <w:tcBorders>
              <w:top w:val="nil"/>
              <w:left w:val="nil"/>
              <w:bottom w:val="nil"/>
              <w:right w:val="nil"/>
            </w:tcBorders>
          </w:tcPr>
          <w:p w14:paraId="696D29F6" w14:textId="77777777" w:rsidR="00F60D19" w:rsidRPr="00417456" w:rsidRDefault="00F60D19" w:rsidP="00BE6C6E">
            <w:pPr>
              <w:widowControl w:val="0"/>
              <w:autoSpaceDE w:val="0"/>
              <w:autoSpaceDN w:val="0"/>
              <w:adjustRightInd w:val="0"/>
              <w:rPr>
                <w:rFonts w:ascii="Times New Roman" w:hAnsi="Times New Roman" w:cs="Times New Roman"/>
              </w:rPr>
            </w:pPr>
          </w:p>
        </w:tc>
        <w:tc>
          <w:tcPr>
            <w:tcW w:w="2160" w:type="dxa"/>
            <w:tcBorders>
              <w:top w:val="nil"/>
              <w:left w:val="nil"/>
              <w:bottom w:val="nil"/>
              <w:right w:val="nil"/>
            </w:tcBorders>
          </w:tcPr>
          <w:p w14:paraId="1BEFAB58"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Interact13</w:t>
            </w:r>
          </w:p>
        </w:tc>
        <w:tc>
          <w:tcPr>
            <w:tcW w:w="2160" w:type="dxa"/>
            <w:tcBorders>
              <w:top w:val="nil"/>
              <w:left w:val="nil"/>
              <w:bottom w:val="nil"/>
              <w:right w:val="nil"/>
            </w:tcBorders>
          </w:tcPr>
          <w:p w14:paraId="548D14CD"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Interact20</w:t>
            </w:r>
          </w:p>
        </w:tc>
      </w:tr>
      <w:tr w:rsidR="00F60D19" w:rsidRPr="00417456" w14:paraId="170CF8A0" w14:textId="77777777" w:rsidTr="00BE6C6E">
        <w:trPr>
          <w:jc w:val="center"/>
        </w:trPr>
        <w:tc>
          <w:tcPr>
            <w:tcW w:w="5115" w:type="dxa"/>
            <w:tcBorders>
              <w:top w:val="nil"/>
              <w:left w:val="nil"/>
              <w:bottom w:val="single" w:sz="6" w:space="0" w:color="auto"/>
              <w:right w:val="nil"/>
            </w:tcBorders>
          </w:tcPr>
          <w:p w14:paraId="69CAF998" w14:textId="77777777" w:rsidR="00F60D19" w:rsidRPr="00417456" w:rsidRDefault="00F60D19" w:rsidP="00BE6C6E">
            <w:pPr>
              <w:widowControl w:val="0"/>
              <w:autoSpaceDE w:val="0"/>
              <w:autoSpaceDN w:val="0"/>
              <w:adjustRightInd w:val="0"/>
              <w:rPr>
                <w:rFonts w:ascii="Times New Roman" w:hAnsi="Times New Roman" w:cs="Times New Roman"/>
              </w:rPr>
            </w:pPr>
            <w:r w:rsidRPr="00417456">
              <w:rPr>
                <w:rFonts w:ascii="Times New Roman" w:hAnsi="Times New Roman" w:cs="Times New Roman"/>
              </w:rPr>
              <w:t>VARIABLES</w:t>
            </w:r>
          </w:p>
        </w:tc>
        <w:tc>
          <w:tcPr>
            <w:tcW w:w="2160" w:type="dxa"/>
            <w:tcBorders>
              <w:top w:val="nil"/>
              <w:left w:val="nil"/>
              <w:bottom w:val="single" w:sz="6" w:space="0" w:color="auto"/>
              <w:right w:val="nil"/>
            </w:tcBorders>
          </w:tcPr>
          <w:p w14:paraId="2AD61982"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timetaken_secs</w:t>
            </w:r>
          </w:p>
        </w:tc>
        <w:tc>
          <w:tcPr>
            <w:tcW w:w="2160" w:type="dxa"/>
            <w:tcBorders>
              <w:top w:val="nil"/>
              <w:left w:val="nil"/>
              <w:bottom w:val="single" w:sz="6" w:space="0" w:color="auto"/>
              <w:right w:val="nil"/>
            </w:tcBorders>
          </w:tcPr>
          <w:p w14:paraId="729D492B"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timetaken_secs</w:t>
            </w:r>
          </w:p>
        </w:tc>
      </w:tr>
      <w:tr w:rsidR="00F60D19" w:rsidRPr="00417456" w14:paraId="57793704" w14:textId="77777777" w:rsidTr="00BE6C6E">
        <w:trPr>
          <w:jc w:val="center"/>
        </w:trPr>
        <w:tc>
          <w:tcPr>
            <w:tcW w:w="5115" w:type="dxa"/>
            <w:tcBorders>
              <w:top w:val="nil"/>
              <w:left w:val="nil"/>
              <w:bottom w:val="nil"/>
              <w:right w:val="nil"/>
            </w:tcBorders>
          </w:tcPr>
          <w:p w14:paraId="67AACB4B"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1E45ECC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7B99D47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4D943F32" w14:textId="77777777" w:rsidTr="00BE6C6E">
        <w:trPr>
          <w:jc w:val="center"/>
        </w:trPr>
        <w:tc>
          <w:tcPr>
            <w:tcW w:w="5115" w:type="dxa"/>
            <w:tcBorders>
              <w:top w:val="nil"/>
              <w:left w:val="nil"/>
              <w:bottom w:val="nil"/>
              <w:right w:val="nil"/>
            </w:tcBorders>
          </w:tcPr>
          <w:p w14:paraId="60408777"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Edges</w:t>
            </w:r>
          </w:p>
        </w:tc>
        <w:tc>
          <w:tcPr>
            <w:tcW w:w="2160" w:type="dxa"/>
            <w:tcBorders>
              <w:top w:val="nil"/>
              <w:left w:val="nil"/>
              <w:bottom w:val="nil"/>
              <w:right w:val="nil"/>
            </w:tcBorders>
          </w:tcPr>
          <w:p w14:paraId="2699D97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-1.699***</w:t>
            </w:r>
          </w:p>
        </w:tc>
        <w:tc>
          <w:tcPr>
            <w:tcW w:w="2160" w:type="dxa"/>
            <w:tcBorders>
              <w:top w:val="nil"/>
              <w:left w:val="nil"/>
              <w:bottom w:val="nil"/>
              <w:right w:val="nil"/>
            </w:tcBorders>
          </w:tcPr>
          <w:p w14:paraId="7738800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-1.741***</w:t>
            </w:r>
          </w:p>
        </w:tc>
      </w:tr>
      <w:tr w:rsidR="00F60D19" w:rsidRPr="00417456" w14:paraId="4E5554B8" w14:textId="77777777" w:rsidTr="00BE6C6E">
        <w:trPr>
          <w:jc w:val="center"/>
        </w:trPr>
        <w:tc>
          <w:tcPr>
            <w:tcW w:w="5115" w:type="dxa"/>
            <w:tcBorders>
              <w:top w:val="nil"/>
              <w:left w:val="nil"/>
              <w:bottom w:val="nil"/>
              <w:right w:val="nil"/>
            </w:tcBorders>
          </w:tcPr>
          <w:p w14:paraId="4B4932E9"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5232F50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(0.457)</w:t>
            </w:r>
          </w:p>
        </w:tc>
        <w:tc>
          <w:tcPr>
            <w:tcW w:w="2160" w:type="dxa"/>
            <w:tcBorders>
              <w:top w:val="nil"/>
              <w:left w:val="nil"/>
              <w:bottom w:val="nil"/>
              <w:right w:val="nil"/>
            </w:tcBorders>
          </w:tcPr>
          <w:p w14:paraId="07EDF17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(0.367)</w:t>
            </w:r>
          </w:p>
        </w:tc>
      </w:tr>
      <w:tr w:rsidR="00F60D19" w:rsidRPr="00417456" w14:paraId="1F0A5FCC" w14:textId="77777777" w:rsidTr="00BE6C6E">
        <w:trPr>
          <w:jc w:val="center"/>
        </w:trPr>
        <w:tc>
          <w:tcPr>
            <w:tcW w:w="5115" w:type="dxa"/>
            <w:tcBorders>
              <w:top w:val="nil"/>
              <w:left w:val="nil"/>
              <w:bottom w:val="nil"/>
              <w:right w:val="nil"/>
            </w:tcBorders>
          </w:tcPr>
          <w:p w14:paraId="3AA005AA"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Medium Information view</w:t>
            </w:r>
          </w:p>
        </w:tc>
        <w:tc>
          <w:tcPr>
            <w:tcW w:w="2160" w:type="dxa"/>
            <w:tcBorders>
              <w:top w:val="nil"/>
              <w:left w:val="nil"/>
              <w:bottom w:val="nil"/>
              <w:right w:val="nil"/>
            </w:tcBorders>
          </w:tcPr>
          <w:p w14:paraId="2806170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-104.8***</w:t>
            </w:r>
          </w:p>
        </w:tc>
        <w:tc>
          <w:tcPr>
            <w:tcW w:w="2160" w:type="dxa"/>
            <w:tcBorders>
              <w:top w:val="nil"/>
              <w:left w:val="nil"/>
              <w:bottom w:val="nil"/>
              <w:right w:val="nil"/>
            </w:tcBorders>
          </w:tcPr>
          <w:p w14:paraId="0CAE8AA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-67.79***</w:t>
            </w:r>
          </w:p>
        </w:tc>
      </w:tr>
      <w:tr w:rsidR="00F60D19" w:rsidRPr="00417456" w14:paraId="7BFFCEF8" w14:textId="77777777" w:rsidTr="00BE6C6E">
        <w:trPr>
          <w:jc w:val="center"/>
        </w:trPr>
        <w:tc>
          <w:tcPr>
            <w:tcW w:w="5115" w:type="dxa"/>
            <w:tcBorders>
              <w:top w:val="nil"/>
              <w:left w:val="nil"/>
              <w:bottom w:val="nil"/>
              <w:right w:val="nil"/>
            </w:tcBorders>
          </w:tcPr>
          <w:p w14:paraId="6C09C5E3"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4DF978D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(30.38)</w:t>
            </w:r>
          </w:p>
        </w:tc>
        <w:tc>
          <w:tcPr>
            <w:tcW w:w="2160" w:type="dxa"/>
            <w:tcBorders>
              <w:top w:val="nil"/>
              <w:left w:val="nil"/>
              <w:bottom w:val="nil"/>
              <w:right w:val="nil"/>
            </w:tcBorders>
          </w:tcPr>
          <w:p w14:paraId="769CE4B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(23.86)</w:t>
            </w:r>
          </w:p>
        </w:tc>
      </w:tr>
      <w:tr w:rsidR="00F60D19" w:rsidRPr="00417456" w14:paraId="041B2A98" w14:textId="77777777" w:rsidTr="00BE6C6E">
        <w:trPr>
          <w:jc w:val="center"/>
        </w:trPr>
        <w:tc>
          <w:tcPr>
            <w:tcW w:w="5115" w:type="dxa"/>
            <w:tcBorders>
              <w:top w:val="nil"/>
              <w:left w:val="nil"/>
              <w:bottom w:val="nil"/>
              <w:right w:val="nil"/>
            </w:tcBorders>
          </w:tcPr>
          <w:p w14:paraId="1FB3F5CF"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Degree centralization</w:t>
            </w:r>
          </w:p>
        </w:tc>
        <w:tc>
          <w:tcPr>
            <w:tcW w:w="2160" w:type="dxa"/>
            <w:tcBorders>
              <w:top w:val="nil"/>
              <w:left w:val="nil"/>
              <w:bottom w:val="nil"/>
              <w:right w:val="nil"/>
            </w:tcBorders>
          </w:tcPr>
          <w:p w14:paraId="55E9C77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-40.88</w:t>
            </w:r>
          </w:p>
        </w:tc>
        <w:tc>
          <w:tcPr>
            <w:tcW w:w="2160" w:type="dxa"/>
            <w:tcBorders>
              <w:top w:val="nil"/>
              <w:left w:val="nil"/>
              <w:bottom w:val="nil"/>
              <w:right w:val="nil"/>
            </w:tcBorders>
          </w:tcPr>
          <w:p w14:paraId="0495DBB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-32.71</w:t>
            </w:r>
          </w:p>
        </w:tc>
      </w:tr>
      <w:tr w:rsidR="00F60D19" w:rsidRPr="00417456" w14:paraId="404DD68F" w14:textId="77777777" w:rsidTr="00BE6C6E">
        <w:trPr>
          <w:jc w:val="center"/>
        </w:trPr>
        <w:tc>
          <w:tcPr>
            <w:tcW w:w="5115" w:type="dxa"/>
            <w:tcBorders>
              <w:top w:val="nil"/>
              <w:left w:val="nil"/>
              <w:bottom w:val="nil"/>
              <w:right w:val="nil"/>
            </w:tcBorders>
          </w:tcPr>
          <w:p w14:paraId="213DA94A"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55944BD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(26.31)</w:t>
            </w:r>
          </w:p>
        </w:tc>
        <w:tc>
          <w:tcPr>
            <w:tcW w:w="2160" w:type="dxa"/>
            <w:tcBorders>
              <w:top w:val="nil"/>
              <w:left w:val="nil"/>
              <w:bottom w:val="nil"/>
              <w:right w:val="nil"/>
            </w:tcBorders>
          </w:tcPr>
          <w:p w14:paraId="352DFCF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(21.24)</w:t>
            </w:r>
          </w:p>
        </w:tc>
      </w:tr>
      <w:tr w:rsidR="00F60D19" w:rsidRPr="00417456" w14:paraId="0B5FA2ED" w14:textId="77777777" w:rsidTr="00BE6C6E">
        <w:trPr>
          <w:jc w:val="center"/>
        </w:trPr>
        <w:tc>
          <w:tcPr>
            <w:tcW w:w="5115" w:type="dxa"/>
            <w:tcBorders>
              <w:top w:val="nil"/>
              <w:left w:val="nil"/>
              <w:bottom w:val="nil"/>
              <w:right w:val="nil"/>
            </w:tcBorders>
          </w:tcPr>
          <w:p w14:paraId="052D1574"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Medium information*degree centralization</w:t>
            </w:r>
          </w:p>
        </w:tc>
        <w:tc>
          <w:tcPr>
            <w:tcW w:w="2160" w:type="dxa"/>
            <w:tcBorders>
              <w:top w:val="nil"/>
              <w:left w:val="nil"/>
              <w:bottom w:val="nil"/>
              <w:right w:val="nil"/>
            </w:tcBorders>
          </w:tcPr>
          <w:p w14:paraId="2D9CAD0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-3.293</w:t>
            </w:r>
          </w:p>
        </w:tc>
        <w:tc>
          <w:tcPr>
            <w:tcW w:w="2160" w:type="dxa"/>
            <w:tcBorders>
              <w:top w:val="nil"/>
              <w:left w:val="nil"/>
              <w:bottom w:val="nil"/>
              <w:right w:val="nil"/>
            </w:tcBorders>
          </w:tcPr>
          <w:p w14:paraId="6EA6AD9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-24.65</w:t>
            </w:r>
          </w:p>
        </w:tc>
      </w:tr>
      <w:tr w:rsidR="00F60D19" w:rsidRPr="00417456" w14:paraId="35837A1C" w14:textId="77777777" w:rsidTr="00BE6C6E">
        <w:trPr>
          <w:jc w:val="center"/>
        </w:trPr>
        <w:tc>
          <w:tcPr>
            <w:tcW w:w="5115" w:type="dxa"/>
            <w:tcBorders>
              <w:top w:val="nil"/>
              <w:left w:val="nil"/>
              <w:bottom w:val="nil"/>
              <w:right w:val="nil"/>
            </w:tcBorders>
          </w:tcPr>
          <w:p w14:paraId="6EFA22CE"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0D16285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(28.24)</w:t>
            </w:r>
          </w:p>
        </w:tc>
        <w:tc>
          <w:tcPr>
            <w:tcW w:w="2160" w:type="dxa"/>
            <w:tcBorders>
              <w:top w:val="nil"/>
              <w:left w:val="nil"/>
              <w:bottom w:val="nil"/>
              <w:right w:val="nil"/>
            </w:tcBorders>
          </w:tcPr>
          <w:p w14:paraId="2616032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(22.93)</w:t>
            </w:r>
          </w:p>
        </w:tc>
      </w:tr>
      <w:tr w:rsidR="00F60D19" w:rsidRPr="00417456" w14:paraId="647557C7" w14:textId="77777777" w:rsidTr="00BE6C6E">
        <w:trPr>
          <w:jc w:val="center"/>
        </w:trPr>
        <w:tc>
          <w:tcPr>
            <w:tcW w:w="5115" w:type="dxa"/>
            <w:tcBorders>
              <w:top w:val="nil"/>
              <w:left w:val="nil"/>
              <w:bottom w:val="nil"/>
              <w:right w:val="nil"/>
            </w:tcBorders>
          </w:tcPr>
          <w:p w14:paraId="0FF04B95"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3.newdate</w:t>
            </w:r>
          </w:p>
        </w:tc>
        <w:tc>
          <w:tcPr>
            <w:tcW w:w="2160" w:type="dxa"/>
            <w:tcBorders>
              <w:top w:val="nil"/>
              <w:left w:val="nil"/>
              <w:bottom w:val="nil"/>
              <w:right w:val="nil"/>
            </w:tcBorders>
          </w:tcPr>
          <w:p w14:paraId="10904A9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-65.70**</w:t>
            </w:r>
          </w:p>
        </w:tc>
        <w:tc>
          <w:tcPr>
            <w:tcW w:w="2160" w:type="dxa"/>
            <w:tcBorders>
              <w:top w:val="nil"/>
              <w:left w:val="nil"/>
              <w:bottom w:val="nil"/>
              <w:right w:val="nil"/>
            </w:tcBorders>
          </w:tcPr>
          <w:p w14:paraId="0A89D32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-50.62**</w:t>
            </w:r>
          </w:p>
        </w:tc>
      </w:tr>
      <w:tr w:rsidR="00F60D19" w:rsidRPr="00417456" w14:paraId="311AA592" w14:textId="77777777" w:rsidTr="00BE6C6E">
        <w:trPr>
          <w:jc w:val="center"/>
        </w:trPr>
        <w:tc>
          <w:tcPr>
            <w:tcW w:w="5115" w:type="dxa"/>
            <w:tcBorders>
              <w:top w:val="nil"/>
              <w:left w:val="nil"/>
              <w:bottom w:val="nil"/>
              <w:right w:val="nil"/>
            </w:tcBorders>
          </w:tcPr>
          <w:p w14:paraId="04B54F61"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3AB2E6C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(29.34)</w:t>
            </w:r>
          </w:p>
        </w:tc>
        <w:tc>
          <w:tcPr>
            <w:tcW w:w="2160" w:type="dxa"/>
            <w:tcBorders>
              <w:top w:val="nil"/>
              <w:left w:val="nil"/>
              <w:bottom w:val="nil"/>
              <w:right w:val="nil"/>
            </w:tcBorders>
          </w:tcPr>
          <w:p w14:paraId="7C4D008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(22.79)</w:t>
            </w:r>
          </w:p>
        </w:tc>
      </w:tr>
      <w:tr w:rsidR="00F60D19" w:rsidRPr="00417456" w14:paraId="78176F37" w14:textId="77777777" w:rsidTr="00BE6C6E">
        <w:trPr>
          <w:jc w:val="center"/>
        </w:trPr>
        <w:tc>
          <w:tcPr>
            <w:tcW w:w="5115" w:type="dxa"/>
            <w:tcBorders>
              <w:top w:val="nil"/>
              <w:left w:val="nil"/>
              <w:bottom w:val="nil"/>
              <w:right w:val="nil"/>
            </w:tcBorders>
          </w:tcPr>
          <w:p w14:paraId="664E9A31"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4.newdate</w:t>
            </w:r>
          </w:p>
        </w:tc>
        <w:tc>
          <w:tcPr>
            <w:tcW w:w="2160" w:type="dxa"/>
            <w:tcBorders>
              <w:top w:val="nil"/>
              <w:left w:val="nil"/>
              <w:bottom w:val="nil"/>
              <w:right w:val="nil"/>
            </w:tcBorders>
          </w:tcPr>
          <w:p w14:paraId="707E46E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-64.80**</w:t>
            </w:r>
          </w:p>
        </w:tc>
        <w:tc>
          <w:tcPr>
            <w:tcW w:w="2160" w:type="dxa"/>
            <w:tcBorders>
              <w:top w:val="nil"/>
              <w:left w:val="nil"/>
              <w:bottom w:val="nil"/>
              <w:right w:val="nil"/>
            </w:tcBorders>
          </w:tcPr>
          <w:p w14:paraId="3773FF5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-10.97</w:t>
            </w:r>
          </w:p>
        </w:tc>
      </w:tr>
      <w:tr w:rsidR="00F60D19" w:rsidRPr="00417456" w14:paraId="531C2387" w14:textId="77777777" w:rsidTr="00BE6C6E">
        <w:trPr>
          <w:jc w:val="center"/>
        </w:trPr>
        <w:tc>
          <w:tcPr>
            <w:tcW w:w="5115" w:type="dxa"/>
            <w:tcBorders>
              <w:top w:val="nil"/>
              <w:left w:val="nil"/>
              <w:bottom w:val="nil"/>
              <w:right w:val="nil"/>
            </w:tcBorders>
          </w:tcPr>
          <w:p w14:paraId="36127D2E"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7E590C4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(29.19)</w:t>
            </w:r>
          </w:p>
        </w:tc>
        <w:tc>
          <w:tcPr>
            <w:tcW w:w="2160" w:type="dxa"/>
            <w:tcBorders>
              <w:top w:val="nil"/>
              <w:left w:val="nil"/>
              <w:bottom w:val="nil"/>
              <w:right w:val="nil"/>
            </w:tcBorders>
          </w:tcPr>
          <w:p w14:paraId="3938CCF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(23.08)</w:t>
            </w:r>
          </w:p>
        </w:tc>
      </w:tr>
      <w:tr w:rsidR="00F60D19" w:rsidRPr="00417456" w14:paraId="66AECB66" w14:textId="77777777" w:rsidTr="00BE6C6E">
        <w:trPr>
          <w:jc w:val="center"/>
        </w:trPr>
        <w:tc>
          <w:tcPr>
            <w:tcW w:w="5115" w:type="dxa"/>
            <w:tcBorders>
              <w:top w:val="nil"/>
              <w:left w:val="nil"/>
              <w:bottom w:val="nil"/>
              <w:right w:val="nil"/>
            </w:tcBorders>
          </w:tcPr>
          <w:p w14:paraId="798BDF49"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5.newdate</w:t>
            </w:r>
          </w:p>
        </w:tc>
        <w:tc>
          <w:tcPr>
            <w:tcW w:w="2160" w:type="dxa"/>
            <w:tcBorders>
              <w:top w:val="nil"/>
              <w:left w:val="nil"/>
              <w:bottom w:val="nil"/>
              <w:right w:val="nil"/>
            </w:tcBorders>
          </w:tcPr>
          <w:p w14:paraId="0601ED4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29.63</w:t>
            </w:r>
          </w:p>
        </w:tc>
        <w:tc>
          <w:tcPr>
            <w:tcW w:w="2160" w:type="dxa"/>
            <w:tcBorders>
              <w:top w:val="nil"/>
              <w:left w:val="nil"/>
              <w:bottom w:val="nil"/>
              <w:right w:val="nil"/>
            </w:tcBorders>
          </w:tcPr>
          <w:p w14:paraId="12F89D1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42.92*</w:t>
            </w:r>
          </w:p>
        </w:tc>
      </w:tr>
      <w:tr w:rsidR="00F60D19" w:rsidRPr="00417456" w14:paraId="5294DAEF" w14:textId="77777777" w:rsidTr="00BE6C6E">
        <w:trPr>
          <w:jc w:val="center"/>
        </w:trPr>
        <w:tc>
          <w:tcPr>
            <w:tcW w:w="5115" w:type="dxa"/>
            <w:tcBorders>
              <w:top w:val="nil"/>
              <w:left w:val="nil"/>
              <w:bottom w:val="nil"/>
              <w:right w:val="nil"/>
            </w:tcBorders>
          </w:tcPr>
          <w:p w14:paraId="5ABDFEAA"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45DFAE3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(26.91)</w:t>
            </w:r>
          </w:p>
        </w:tc>
        <w:tc>
          <w:tcPr>
            <w:tcW w:w="2160" w:type="dxa"/>
            <w:tcBorders>
              <w:top w:val="nil"/>
              <w:left w:val="nil"/>
              <w:bottom w:val="nil"/>
              <w:right w:val="nil"/>
            </w:tcBorders>
          </w:tcPr>
          <w:p w14:paraId="312AD0B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(22.45)</w:t>
            </w:r>
          </w:p>
        </w:tc>
      </w:tr>
      <w:tr w:rsidR="00F60D19" w:rsidRPr="00417456" w14:paraId="1B3CC2AA" w14:textId="77777777" w:rsidTr="00BE6C6E">
        <w:trPr>
          <w:jc w:val="center"/>
        </w:trPr>
        <w:tc>
          <w:tcPr>
            <w:tcW w:w="5115" w:type="dxa"/>
            <w:tcBorders>
              <w:top w:val="nil"/>
              <w:left w:val="nil"/>
              <w:bottom w:val="nil"/>
              <w:right w:val="nil"/>
            </w:tcBorders>
          </w:tcPr>
          <w:p w14:paraId="339FEB5A"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6.newdate</w:t>
            </w:r>
          </w:p>
        </w:tc>
        <w:tc>
          <w:tcPr>
            <w:tcW w:w="2160" w:type="dxa"/>
            <w:tcBorders>
              <w:top w:val="nil"/>
              <w:left w:val="nil"/>
              <w:bottom w:val="nil"/>
              <w:right w:val="nil"/>
            </w:tcBorders>
          </w:tcPr>
          <w:p w14:paraId="19149E1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69.27**</w:t>
            </w:r>
          </w:p>
        </w:tc>
        <w:tc>
          <w:tcPr>
            <w:tcW w:w="2160" w:type="dxa"/>
            <w:tcBorders>
              <w:top w:val="nil"/>
              <w:left w:val="nil"/>
              <w:bottom w:val="nil"/>
              <w:right w:val="nil"/>
            </w:tcBorders>
          </w:tcPr>
          <w:p w14:paraId="470162E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98.34***</w:t>
            </w:r>
          </w:p>
        </w:tc>
      </w:tr>
      <w:tr w:rsidR="00F60D19" w:rsidRPr="00417456" w14:paraId="72262247" w14:textId="77777777" w:rsidTr="00BE6C6E">
        <w:trPr>
          <w:jc w:val="center"/>
        </w:trPr>
        <w:tc>
          <w:tcPr>
            <w:tcW w:w="5115" w:type="dxa"/>
            <w:tcBorders>
              <w:top w:val="nil"/>
              <w:left w:val="nil"/>
              <w:bottom w:val="nil"/>
              <w:right w:val="nil"/>
            </w:tcBorders>
          </w:tcPr>
          <w:p w14:paraId="0504BFD0"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223F500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(27.62)</w:t>
            </w:r>
          </w:p>
        </w:tc>
        <w:tc>
          <w:tcPr>
            <w:tcW w:w="2160" w:type="dxa"/>
            <w:tcBorders>
              <w:top w:val="nil"/>
              <w:left w:val="nil"/>
              <w:bottom w:val="nil"/>
              <w:right w:val="nil"/>
            </w:tcBorders>
          </w:tcPr>
          <w:p w14:paraId="71EED31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(23.18)</w:t>
            </w:r>
          </w:p>
        </w:tc>
      </w:tr>
      <w:tr w:rsidR="00F60D19" w:rsidRPr="00417456" w14:paraId="07496200" w14:textId="77777777" w:rsidTr="00BE6C6E">
        <w:trPr>
          <w:jc w:val="center"/>
        </w:trPr>
        <w:tc>
          <w:tcPr>
            <w:tcW w:w="5115" w:type="dxa"/>
            <w:tcBorders>
              <w:top w:val="nil"/>
              <w:left w:val="nil"/>
              <w:bottom w:val="nil"/>
              <w:right w:val="nil"/>
            </w:tcBorders>
          </w:tcPr>
          <w:p w14:paraId="3BFDEBB7"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7.newdate</w:t>
            </w:r>
          </w:p>
        </w:tc>
        <w:tc>
          <w:tcPr>
            <w:tcW w:w="2160" w:type="dxa"/>
            <w:tcBorders>
              <w:top w:val="nil"/>
              <w:left w:val="nil"/>
              <w:bottom w:val="nil"/>
              <w:right w:val="nil"/>
            </w:tcBorders>
          </w:tcPr>
          <w:p w14:paraId="174890F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-3.058</w:t>
            </w:r>
          </w:p>
        </w:tc>
        <w:tc>
          <w:tcPr>
            <w:tcW w:w="2160" w:type="dxa"/>
            <w:tcBorders>
              <w:top w:val="nil"/>
              <w:left w:val="nil"/>
              <w:bottom w:val="nil"/>
              <w:right w:val="nil"/>
            </w:tcBorders>
          </w:tcPr>
          <w:p w14:paraId="55ED2FA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27.14</w:t>
            </w:r>
          </w:p>
        </w:tc>
      </w:tr>
      <w:tr w:rsidR="00F60D19" w:rsidRPr="00417456" w14:paraId="6DCBA33D" w14:textId="77777777" w:rsidTr="00BE6C6E">
        <w:trPr>
          <w:jc w:val="center"/>
        </w:trPr>
        <w:tc>
          <w:tcPr>
            <w:tcW w:w="5115" w:type="dxa"/>
            <w:tcBorders>
              <w:top w:val="nil"/>
              <w:left w:val="nil"/>
              <w:bottom w:val="nil"/>
              <w:right w:val="nil"/>
            </w:tcBorders>
          </w:tcPr>
          <w:p w14:paraId="25414F0D"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5582704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(26.88)</w:t>
            </w:r>
          </w:p>
        </w:tc>
        <w:tc>
          <w:tcPr>
            <w:tcW w:w="2160" w:type="dxa"/>
            <w:tcBorders>
              <w:top w:val="nil"/>
              <w:left w:val="nil"/>
              <w:bottom w:val="nil"/>
              <w:right w:val="nil"/>
            </w:tcBorders>
          </w:tcPr>
          <w:p w14:paraId="081A235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(22.09)</w:t>
            </w:r>
          </w:p>
        </w:tc>
      </w:tr>
      <w:tr w:rsidR="00F60D19" w:rsidRPr="00417456" w14:paraId="7E7D5DCC" w14:textId="77777777" w:rsidTr="00BE6C6E">
        <w:trPr>
          <w:jc w:val="center"/>
        </w:trPr>
        <w:tc>
          <w:tcPr>
            <w:tcW w:w="5115" w:type="dxa"/>
            <w:tcBorders>
              <w:top w:val="nil"/>
              <w:left w:val="nil"/>
              <w:bottom w:val="nil"/>
              <w:right w:val="nil"/>
            </w:tcBorders>
          </w:tcPr>
          <w:p w14:paraId="3842500D"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8.newdate</w:t>
            </w:r>
          </w:p>
        </w:tc>
        <w:tc>
          <w:tcPr>
            <w:tcW w:w="2160" w:type="dxa"/>
            <w:tcBorders>
              <w:top w:val="nil"/>
              <w:left w:val="nil"/>
              <w:bottom w:val="nil"/>
              <w:right w:val="nil"/>
            </w:tcBorders>
          </w:tcPr>
          <w:p w14:paraId="6305C3F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-47.30*</w:t>
            </w:r>
          </w:p>
        </w:tc>
        <w:tc>
          <w:tcPr>
            <w:tcW w:w="2160" w:type="dxa"/>
            <w:tcBorders>
              <w:top w:val="nil"/>
              <w:left w:val="nil"/>
              <w:bottom w:val="nil"/>
              <w:right w:val="nil"/>
            </w:tcBorders>
          </w:tcPr>
          <w:p w14:paraId="6F3C7C6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-46.64**</w:t>
            </w:r>
          </w:p>
        </w:tc>
      </w:tr>
      <w:tr w:rsidR="00F60D19" w:rsidRPr="00417456" w14:paraId="306719BE" w14:textId="77777777" w:rsidTr="00BE6C6E">
        <w:trPr>
          <w:jc w:val="center"/>
        </w:trPr>
        <w:tc>
          <w:tcPr>
            <w:tcW w:w="5115" w:type="dxa"/>
            <w:tcBorders>
              <w:top w:val="nil"/>
              <w:left w:val="nil"/>
              <w:bottom w:val="nil"/>
              <w:right w:val="nil"/>
            </w:tcBorders>
          </w:tcPr>
          <w:p w14:paraId="2A8447FB"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2FCA3F2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(26.79)</w:t>
            </w:r>
          </w:p>
        </w:tc>
        <w:tc>
          <w:tcPr>
            <w:tcW w:w="2160" w:type="dxa"/>
            <w:tcBorders>
              <w:top w:val="nil"/>
              <w:left w:val="nil"/>
              <w:bottom w:val="nil"/>
              <w:right w:val="nil"/>
            </w:tcBorders>
          </w:tcPr>
          <w:p w14:paraId="7CE676C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(21.78)</w:t>
            </w:r>
          </w:p>
        </w:tc>
      </w:tr>
      <w:tr w:rsidR="00F60D19" w:rsidRPr="00417456" w14:paraId="7F93E4E7" w14:textId="77777777" w:rsidTr="00BE6C6E">
        <w:trPr>
          <w:jc w:val="center"/>
        </w:trPr>
        <w:tc>
          <w:tcPr>
            <w:tcW w:w="5115" w:type="dxa"/>
            <w:tcBorders>
              <w:top w:val="nil"/>
              <w:left w:val="nil"/>
              <w:bottom w:val="nil"/>
              <w:right w:val="nil"/>
            </w:tcBorders>
          </w:tcPr>
          <w:p w14:paraId="7E534E15"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9.newdate</w:t>
            </w:r>
          </w:p>
        </w:tc>
        <w:tc>
          <w:tcPr>
            <w:tcW w:w="2160" w:type="dxa"/>
            <w:tcBorders>
              <w:top w:val="nil"/>
              <w:left w:val="nil"/>
              <w:bottom w:val="nil"/>
              <w:right w:val="nil"/>
            </w:tcBorders>
          </w:tcPr>
          <w:p w14:paraId="5CE7877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-126.8***</w:t>
            </w:r>
          </w:p>
        </w:tc>
        <w:tc>
          <w:tcPr>
            <w:tcW w:w="2160" w:type="dxa"/>
            <w:tcBorders>
              <w:top w:val="nil"/>
              <w:left w:val="nil"/>
              <w:bottom w:val="nil"/>
              <w:right w:val="nil"/>
            </w:tcBorders>
          </w:tcPr>
          <w:p w14:paraId="3943F82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-71.39***</w:t>
            </w:r>
          </w:p>
        </w:tc>
      </w:tr>
      <w:tr w:rsidR="00F60D19" w:rsidRPr="00417456" w14:paraId="695777B1" w14:textId="77777777" w:rsidTr="00BE6C6E">
        <w:trPr>
          <w:jc w:val="center"/>
        </w:trPr>
        <w:tc>
          <w:tcPr>
            <w:tcW w:w="5115" w:type="dxa"/>
            <w:tcBorders>
              <w:top w:val="nil"/>
              <w:left w:val="nil"/>
              <w:bottom w:val="nil"/>
              <w:right w:val="nil"/>
            </w:tcBorders>
          </w:tcPr>
          <w:p w14:paraId="67C171F8"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033E214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(28.85)</w:t>
            </w:r>
          </w:p>
        </w:tc>
        <w:tc>
          <w:tcPr>
            <w:tcW w:w="2160" w:type="dxa"/>
            <w:tcBorders>
              <w:top w:val="nil"/>
              <w:left w:val="nil"/>
              <w:bottom w:val="nil"/>
              <w:right w:val="nil"/>
            </w:tcBorders>
          </w:tcPr>
          <w:p w14:paraId="018F164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(22.58)</w:t>
            </w:r>
          </w:p>
        </w:tc>
      </w:tr>
      <w:tr w:rsidR="00F60D19" w:rsidRPr="00417456" w14:paraId="0A086D5F" w14:textId="77777777" w:rsidTr="00BE6C6E">
        <w:trPr>
          <w:jc w:val="center"/>
        </w:trPr>
        <w:tc>
          <w:tcPr>
            <w:tcW w:w="5115" w:type="dxa"/>
            <w:tcBorders>
              <w:top w:val="nil"/>
              <w:left w:val="nil"/>
              <w:bottom w:val="nil"/>
              <w:right w:val="nil"/>
            </w:tcBorders>
          </w:tcPr>
          <w:p w14:paraId="5B97AB78"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10.newdate</w:t>
            </w:r>
          </w:p>
        </w:tc>
        <w:tc>
          <w:tcPr>
            <w:tcW w:w="2160" w:type="dxa"/>
            <w:tcBorders>
              <w:top w:val="nil"/>
              <w:left w:val="nil"/>
              <w:bottom w:val="nil"/>
              <w:right w:val="nil"/>
            </w:tcBorders>
          </w:tcPr>
          <w:p w14:paraId="6499F01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-21.02</w:t>
            </w:r>
          </w:p>
        </w:tc>
        <w:tc>
          <w:tcPr>
            <w:tcW w:w="2160" w:type="dxa"/>
            <w:tcBorders>
              <w:top w:val="nil"/>
              <w:left w:val="nil"/>
              <w:bottom w:val="nil"/>
              <w:right w:val="nil"/>
            </w:tcBorders>
          </w:tcPr>
          <w:p w14:paraId="009C5F8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-32.49</w:t>
            </w:r>
          </w:p>
        </w:tc>
      </w:tr>
      <w:tr w:rsidR="00F60D19" w:rsidRPr="00417456" w14:paraId="43A61AB1" w14:textId="77777777" w:rsidTr="00BE6C6E">
        <w:trPr>
          <w:jc w:val="center"/>
        </w:trPr>
        <w:tc>
          <w:tcPr>
            <w:tcW w:w="5115" w:type="dxa"/>
            <w:tcBorders>
              <w:top w:val="nil"/>
              <w:left w:val="nil"/>
              <w:bottom w:val="nil"/>
              <w:right w:val="nil"/>
            </w:tcBorders>
          </w:tcPr>
          <w:p w14:paraId="00588E03"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604CC66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(26.88)</w:t>
            </w:r>
          </w:p>
        </w:tc>
        <w:tc>
          <w:tcPr>
            <w:tcW w:w="2160" w:type="dxa"/>
            <w:tcBorders>
              <w:top w:val="nil"/>
              <w:left w:val="nil"/>
              <w:bottom w:val="nil"/>
              <w:right w:val="nil"/>
            </w:tcBorders>
          </w:tcPr>
          <w:p w14:paraId="7C64D75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(21.83)</w:t>
            </w:r>
          </w:p>
        </w:tc>
      </w:tr>
      <w:tr w:rsidR="00F60D19" w:rsidRPr="00417456" w14:paraId="1E5611F5" w14:textId="77777777" w:rsidTr="00BE6C6E">
        <w:trPr>
          <w:jc w:val="center"/>
        </w:trPr>
        <w:tc>
          <w:tcPr>
            <w:tcW w:w="5115" w:type="dxa"/>
            <w:tcBorders>
              <w:top w:val="nil"/>
              <w:left w:val="nil"/>
              <w:bottom w:val="nil"/>
              <w:right w:val="nil"/>
            </w:tcBorders>
          </w:tcPr>
          <w:p w14:paraId="565ADC54"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11.newdate</w:t>
            </w:r>
          </w:p>
        </w:tc>
        <w:tc>
          <w:tcPr>
            <w:tcW w:w="2160" w:type="dxa"/>
            <w:tcBorders>
              <w:top w:val="nil"/>
              <w:left w:val="nil"/>
              <w:bottom w:val="nil"/>
              <w:right w:val="nil"/>
            </w:tcBorders>
          </w:tcPr>
          <w:p w14:paraId="76C36F2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-55.40*</w:t>
            </w:r>
          </w:p>
        </w:tc>
        <w:tc>
          <w:tcPr>
            <w:tcW w:w="2160" w:type="dxa"/>
            <w:tcBorders>
              <w:top w:val="nil"/>
              <w:left w:val="nil"/>
              <w:bottom w:val="nil"/>
              <w:right w:val="nil"/>
            </w:tcBorders>
          </w:tcPr>
          <w:p w14:paraId="428C604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-29.65</w:t>
            </w:r>
          </w:p>
        </w:tc>
      </w:tr>
      <w:tr w:rsidR="00F60D19" w:rsidRPr="00417456" w14:paraId="33313B45" w14:textId="77777777" w:rsidTr="00BE6C6E">
        <w:trPr>
          <w:jc w:val="center"/>
        </w:trPr>
        <w:tc>
          <w:tcPr>
            <w:tcW w:w="5115" w:type="dxa"/>
            <w:tcBorders>
              <w:top w:val="nil"/>
              <w:left w:val="nil"/>
              <w:bottom w:val="nil"/>
              <w:right w:val="nil"/>
            </w:tcBorders>
          </w:tcPr>
          <w:p w14:paraId="66FBA424"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5ED4E57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(29.47)</w:t>
            </w:r>
          </w:p>
        </w:tc>
        <w:tc>
          <w:tcPr>
            <w:tcW w:w="2160" w:type="dxa"/>
            <w:tcBorders>
              <w:top w:val="nil"/>
              <w:left w:val="nil"/>
              <w:bottom w:val="nil"/>
              <w:right w:val="nil"/>
            </w:tcBorders>
          </w:tcPr>
          <w:p w14:paraId="287532F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(23.04)</w:t>
            </w:r>
          </w:p>
        </w:tc>
      </w:tr>
      <w:tr w:rsidR="00F60D19" w:rsidRPr="00417456" w14:paraId="6E2BCE93" w14:textId="77777777" w:rsidTr="00BE6C6E">
        <w:trPr>
          <w:jc w:val="center"/>
        </w:trPr>
        <w:tc>
          <w:tcPr>
            <w:tcW w:w="5115" w:type="dxa"/>
            <w:tcBorders>
              <w:top w:val="nil"/>
              <w:left w:val="nil"/>
              <w:bottom w:val="nil"/>
              <w:right w:val="nil"/>
            </w:tcBorders>
          </w:tcPr>
          <w:p w14:paraId="02BBA47B"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12.newdate</w:t>
            </w:r>
          </w:p>
        </w:tc>
        <w:tc>
          <w:tcPr>
            <w:tcW w:w="2160" w:type="dxa"/>
            <w:tcBorders>
              <w:top w:val="nil"/>
              <w:left w:val="nil"/>
              <w:bottom w:val="nil"/>
              <w:right w:val="nil"/>
            </w:tcBorders>
          </w:tcPr>
          <w:p w14:paraId="73A1B11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28.89</w:t>
            </w:r>
          </w:p>
        </w:tc>
        <w:tc>
          <w:tcPr>
            <w:tcW w:w="2160" w:type="dxa"/>
            <w:tcBorders>
              <w:top w:val="nil"/>
              <w:left w:val="nil"/>
              <w:bottom w:val="nil"/>
              <w:right w:val="nil"/>
            </w:tcBorders>
          </w:tcPr>
          <w:p w14:paraId="1D129D5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23.95</w:t>
            </w:r>
          </w:p>
        </w:tc>
      </w:tr>
      <w:tr w:rsidR="00F60D19" w:rsidRPr="00417456" w14:paraId="71EC3565" w14:textId="77777777" w:rsidTr="00BE6C6E">
        <w:trPr>
          <w:jc w:val="center"/>
        </w:trPr>
        <w:tc>
          <w:tcPr>
            <w:tcW w:w="5115" w:type="dxa"/>
            <w:tcBorders>
              <w:top w:val="nil"/>
              <w:left w:val="nil"/>
              <w:bottom w:val="nil"/>
              <w:right w:val="nil"/>
            </w:tcBorders>
          </w:tcPr>
          <w:p w14:paraId="21A0DCC8"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3342B66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(27.22)</w:t>
            </w:r>
          </w:p>
        </w:tc>
        <w:tc>
          <w:tcPr>
            <w:tcW w:w="2160" w:type="dxa"/>
            <w:tcBorders>
              <w:top w:val="nil"/>
              <w:left w:val="nil"/>
              <w:bottom w:val="nil"/>
              <w:right w:val="nil"/>
            </w:tcBorders>
          </w:tcPr>
          <w:p w14:paraId="215C6DC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(22.02)</w:t>
            </w:r>
          </w:p>
        </w:tc>
      </w:tr>
      <w:tr w:rsidR="00F60D19" w:rsidRPr="00417456" w14:paraId="2758C21E" w14:textId="77777777" w:rsidTr="00BE6C6E">
        <w:trPr>
          <w:jc w:val="center"/>
        </w:trPr>
        <w:tc>
          <w:tcPr>
            <w:tcW w:w="5115" w:type="dxa"/>
            <w:tcBorders>
              <w:top w:val="nil"/>
              <w:left w:val="nil"/>
              <w:bottom w:val="nil"/>
              <w:right w:val="nil"/>
            </w:tcBorders>
          </w:tcPr>
          <w:p w14:paraId="0DC9562F"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13.newdate</w:t>
            </w:r>
          </w:p>
        </w:tc>
        <w:tc>
          <w:tcPr>
            <w:tcW w:w="2160" w:type="dxa"/>
            <w:tcBorders>
              <w:top w:val="nil"/>
              <w:left w:val="nil"/>
              <w:bottom w:val="nil"/>
              <w:right w:val="nil"/>
            </w:tcBorders>
          </w:tcPr>
          <w:p w14:paraId="7FFC118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-20.89</w:t>
            </w:r>
          </w:p>
        </w:tc>
        <w:tc>
          <w:tcPr>
            <w:tcW w:w="2160" w:type="dxa"/>
            <w:tcBorders>
              <w:top w:val="nil"/>
              <w:left w:val="nil"/>
              <w:bottom w:val="nil"/>
              <w:right w:val="nil"/>
            </w:tcBorders>
          </w:tcPr>
          <w:p w14:paraId="04395AB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-27.29</w:t>
            </w:r>
          </w:p>
        </w:tc>
      </w:tr>
      <w:tr w:rsidR="00F60D19" w:rsidRPr="00417456" w14:paraId="25D61C01" w14:textId="77777777" w:rsidTr="00BE6C6E">
        <w:trPr>
          <w:jc w:val="center"/>
        </w:trPr>
        <w:tc>
          <w:tcPr>
            <w:tcW w:w="5115" w:type="dxa"/>
            <w:tcBorders>
              <w:top w:val="nil"/>
              <w:left w:val="nil"/>
              <w:bottom w:val="nil"/>
              <w:right w:val="nil"/>
            </w:tcBorders>
          </w:tcPr>
          <w:p w14:paraId="131BCAE0"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2C429BE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(26.85)</w:t>
            </w:r>
          </w:p>
        </w:tc>
        <w:tc>
          <w:tcPr>
            <w:tcW w:w="2160" w:type="dxa"/>
            <w:tcBorders>
              <w:top w:val="nil"/>
              <w:left w:val="nil"/>
              <w:bottom w:val="nil"/>
              <w:right w:val="nil"/>
            </w:tcBorders>
          </w:tcPr>
          <w:p w14:paraId="12641DC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(21.80)</w:t>
            </w:r>
          </w:p>
        </w:tc>
      </w:tr>
      <w:tr w:rsidR="00F60D19" w:rsidRPr="00417456" w14:paraId="5B52DCFC" w14:textId="77777777" w:rsidTr="00BE6C6E">
        <w:trPr>
          <w:jc w:val="center"/>
        </w:trPr>
        <w:tc>
          <w:tcPr>
            <w:tcW w:w="5115" w:type="dxa"/>
            <w:tcBorders>
              <w:top w:val="nil"/>
              <w:left w:val="nil"/>
              <w:bottom w:val="nil"/>
              <w:right w:val="nil"/>
            </w:tcBorders>
          </w:tcPr>
          <w:p w14:paraId="21FD1042"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14.newdate</w:t>
            </w:r>
          </w:p>
        </w:tc>
        <w:tc>
          <w:tcPr>
            <w:tcW w:w="2160" w:type="dxa"/>
            <w:tcBorders>
              <w:top w:val="nil"/>
              <w:left w:val="nil"/>
              <w:bottom w:val="nil"/>
              <w:right w:val="nil"/>
            </w:tcBorders>
          </w:tcPr>
          <w:p w14:paraId="046568C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-29.38</w:t>
            </w:r>
          </w:p>
        </w:tc>
        <w:tc>
          <w:tcPr>
            <w:tcW w:w="2160" w:type="dxa"/>
            <w:tcBorders>
              <w:top w:val="nil"/>
              <w:left w:val="nil"/>
              <w:bottom w:val="nil"/>
              <w:right w:val="nil"/>
            </w:tcBorders>
          </w:tcPr>
          <w:p w14:paraId="41725C7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-37.13*</w:t>
            </w:r>
          </w:p>
        </w:tc>
      </w:tr>
      <w:tr w:rsidR="00F60D19" w:rsidRPr="00417456" w14:paraId="5481E55A" w14:textId="77777777" w:rsidTr="00BE6C6E">
        <w:trPr>
          <w:jc w:val="center"/>
        </w:trPr>
        <w:tc>
          <w:tcPr>
            <w:tcW w:w="5115" w:type="dxa"/>
            <w:tcBorders>
              <w:top w:val="nil"/>
              <w:left w:val="nil"/>
              <w:bottom w:val="nil"/>
              <w:right w:val="nil"/>
            </w:tcBorders>
          </w:tcPr>
          <w:p w14:paraId="14F48485"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038C950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(26.86)</w:t>
            </w:r>
          </w:p>
        </w:tc>
        <w:tc>
          <w:tcPr>
            <w:tcW w:w="2160" w:type="dxa"/>
            <w:tcBorders>
              <w:top w:val="nil"/>
              <w:left w:val="nil"/>
              <w:bottom w:val="nil"/>
              <w:right w:val="nil"/>
            </w:tcBorders>
          </w:tcPr>
          <w:p w14:paraId="433E9FB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(21.83)</w:t>
            </w:r>
          </w:p>
        </w:tc>
      </w:tr>
      <w:tr w:rsidR="00F60D19" w:rsidRPr="00417456" w14:paraId="05EA1787" w14:textId="77777777" w:rsidTr="00BE6C6E">
        <w:trPr>
          <w:jc w:val="center"/>
        </w:trPr>
        <w:tc>
          <w:tcPr>
            <w:tcW w:w="5115" w:type="dxa"/>
            <w:tcBorders>
              <w:top w:val="nil"/>
              <w:left w:val="nil"/>
              <w:bottom w:val="nil"/>
              <w:right w:val="nil"/>
            </w:tcBorders>
          </w:tcPr>
          <w:p w14:paraId="16489E8A"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15.newdate</w:t>
            </w:r>
          </w:p>
        </w:tc>
        <w:tc>
          <w:tcPr>
            <w:tcW w:w="2160" w:type="dxa"/>
            <w:tcBorders>
              <w:top w:val="nil"/>
              <w:left w:val="nil"/>
              <w:bottom w:val="nil"/>
              <w:right w:val="nil"/>
            </w:tcBorders>
          </w:tcPr>
          <w:p w14:paraId="7AF6DCB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-7.570</w:t>
            </w:r>
          </w:p>
        </w:tc>
        <w:tc>
          <w:tcPr>
            <w:tcW w:w="2160" w:type="dxa"/>
            <w:tcBorders>
              <w:top w:val="nil"/>
              <w:left w:val="nil"/>
              <w:bottom w:val="nil"/>
              <w:right w:val="nil"/>
            </w:tcBorders>
          </w:tcPr>
          <w:p w14:paraId="6B7F18D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-7.475</w:t>
            </w:r>
          </w:p>
        </w:tc>
      </w:tr>
      <w:tr w:rsidR="00F60D19" w:rsidRPr="00417456" w14:paraId="4C4F4DDA" w14:textId="77777777" w:rsidTr="00BE6C6E">
        <w:trPr>
          <w:jc w:val="center"/>
        </w:trPr>
        <w:tc>
          <w:tcPr>
            <w:tcW w:w="5115" w:type="dxa"/>
            <w:tcBorders>
              <w:top w:val="nil"/>
              <w:left w:val="nil"/>
              <w:bottom w:val="nil"/>
              <w:right w:val="nil"/>
            </w:tcBorders>
          </w:tcPr>
          <w:p w14:paraId="00955AE8"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7CCD26F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(31.40)</w:t>
            </w:r>
          </w:p>
        </w:tc>
        <w:tc>
          <w:tcPr>
            <w:tcW w:w="2160" w:type="dxa"/>
            <w:tcBorders>
              <w:top w:val="nil"/>
              <w:left w:val="nil"/>
              <w:bottom w:val="nil"/>
              <w:right w:val="nil"/>
            </w:tcBorders>
          </w:tcPr>
          <w:p w14:paraId="655D6DE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(30.01)</w:t>
            </w:r>
          </w:p>
        </w:tc>
      </w:tr>
      <w:tr w:rsidR="00F60D19" w:rsidRPr="00417456" w14:paraId="10F65CAC" w14:textId="77777777" w:rsidTr="00BE6C6E">
        <w:trPr>
          <w:jc w:val="center"/>
        </w:trPr>
        <w:tc>
          <w:tcPr>
            <w:tcW w:w="5115" w:type="dxa"/>
            <w:tcBorders>
              <w:top w:val="nil"/>
              <w:left w:val="nil"/>
              <w:bottom w:val="nil"/>
              <w:right w:val="nil"/>
            </w:tcBorders>
          </w:tcPr>
          <w:p w14:paraId="196A90D8"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16.newdate</w:t>
            </w:r>
          </w:p>
        </w:tc>
        <w:tc>
          <w:tcPr>
            <w:tcW w:w="2160" w:type="dxa"/>
            <w:tcBorders>
              <w:top w:val="nil"/>
              <w:left w:val="nil"/>
              <w:bottom w:val="nil"/>
              <w:right w:val="nil"/>
            </w:tcBorders>
          </w:tcPr>
          <w:p w14:paraId="2843707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-4.744</w:t>
            </w:r>
          </w:p>
        </w:tc>
        <w:tc>
          <w:tcPr>
            <w:tcW w:w="2160" w:type="dxa"/>
            <w:tcBorders>
              <w:top w:val="nil"/>
              <w:left w:val="nil"/>
              <w:bottom w:val="nil"/>
              <w:right w:val="nil"/>
            </w:tcBorders>
          </w:tcPr>
          <w:p w14:paraId="3E3EF97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-15.60</w:t>
            </w:r>
          </w:p>
        </w:tc>
      </w:tr>
      <w:tr w:rsidR="00F60D19" w:rsidRPr="00417456" w14:paraId="5A6FD6D7" w14:textId="77777777" w:rsidTr="00BE6C6E">
        <w:trPr>
          <w:jc w:val="center"/>
        </w:trPr>
        <w:tc>
          <w:tcPr>
            <w:tcW w:w="5115" w:type="dxa"/>
            <w:tcBorders>
              <w:top w:val="nil"/>
              <w:left w:val="nil"/>
              <w:bottom w:val="nil"/>
              <w:right w:val="nil"/>
            </w:tcBorders>
          </w:tcPr>
          <w:p w14:paraId="564DFCAA"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08E2D8D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(27.45)</w:t>
            </w:r>
          </w:p>
        </w:tc>
        <w:tc>
          <w:tcPr>
            <w:tcW w:w="2160" w:type="dxa"/>
            <w:tcBorders>
              <w:top w:val="nil"/>
              <w:left w:val="nil"/>
              <w:bottom w:val="nil"/>
              <w:right w:val="nil"/>
            </w:tcBorders>
          </w:tcPr>
          <w:p w14:paraId="01A60DE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(22.45)</w:t>
            </w:r>
          </w:p>
        </w:tc>
      </w:tr>
      <w:tr w:rsidR="00F60D19" w:rsidRPr="00417456" w14:paraId="18EDE9A3" w14:textId="77777777" w:rsidTr="00BE6C6E">
        <w:trPr>
          <w:jc w:val="center"/>
        </w:trPr>
        <w:tc>
          <w:tcPr>
            <w:tcW w:w="5115" w:type="dxa"/>
            <w:tcBorders>
              <w:top w:val="nil"/>
              <w:left w:val="nil"/>
              <w:bottom w:val="nil"/>
              <w:right w:val="nil"/>
            </w:tcBorders>
          </w:tcPr>
          <w:p w14:paraId="0F91EF58"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17o.newdate</w:t>
            </w:r>
          </w:p>
        </w:tc>
        <w:tc>
          <w:tcPr>
            <w:tcW w:w="2160" w:type="dxa"/>
            <w:tcBorders>
              <w:top w:val="nil"/>
              <w:left w:val="nil"/>
              <w:bottom w:val="nil"/>
              <w:right w:val="nil"/>
            </w:tcBorders>
          </w:tcPr>
          <w:p w14:paraId="6C97BDD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w:t>
            </w:r>
          </w:p>
        </w:tc>
        <w:tc>
          <w:tcPr>
            <w:tcW w:w="2160" w:type="dxa"/>
            <w:tcBorders>
              <w:top w:val="nil"/>
              <w:left w:val="nil"/>
              <w:bottom w:val="nil"/>
              <w:right w:val="nil"/>
            </w:tcBorders>
          </w:tcPr>
          <w:p w14:paraId="145B984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w:t>
            </w:r>
          </w:p>
        </w:tc>
      </w:tr>
      <w:tr w:rsidR="00F60D19" w:rsidRPr="00417456" w14:paraId="4BC47FE9" w14:textId="77777777" w:rsidTr="00BE6C6E">
        <w:trPr>
          <w:jc w:val="center"/>
        </w:trPr>
        <w:tc>
          <w:tcPr>
            <w:tcW w:w="5115" w:type="dxa"/>
            <w:tcBorders>
              <w:top w:val="nil"/>
              <w:left w:val="nil"/>
              <w:bottom w:val="nil"/>
              <w:right w:val="nil"/>
            </w:tcBorders>
          </w:tcPr>
          <w:p w14:paraId="7A28BFC5"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0851D33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461FC48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4459E9E8" w14:textId="77777777" w:rsidTr="00BE6C6E">
        <w:trPr>
          <w:jc w:val="center"/>
        </w:trPr>
        <w:tc>
          <w:tcPr>
            <w:tcW w:w="5115" w:type="dxa"/>
            <w:tcBorders>
              <w:top w:val="nil"/>
              <w:left w:val="nil"/>
              <w:bottom w:val="nil"/>
              <w:right w:val="nil"/>
            </w:tcBorders>
          </w:tcPr>
          <w:p w14:paraId="4C6BDEF1"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trialid</w:t>
            </w:r>
          </w:p>
        </w:tc>
        <w:tc>
          <w:tcPr>
            <w:tcW w:w="2160" w:type="dxa"/>
            <w:tcBorders>
              <w:top w:val="nil"/>
              <w:left w:val="nil"/>
              <w:bottom w:val="nil"/>
              <w:right w:val="nil"/>
            </w:tcBorders>
          </w:tcPr>
          <w:p w14:paraId="6154A07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3.495**</w:t>
            </w:r>
          </w:p>
        </w:tc>
        <w:tc>
          <w:tcPr>
            <w:tcW w:w="2160" w:type="dxa"/>
            <w:tcBorders>
              <w:top w:val="nil"/>
              <w:left w:val="nil"/>
              <w:bottom w:val="nil"/>
              <w:right w:val="nil"/>
            </w:tcBorders>
          </w:tcPr>
          <w:p w14:paraId="069CB1B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1.476**</w:t>
            </w:r>
          </w:p>
        </w:tc>
      </w:tr>
      <w:tr w:rsidR="00F60D19" w:rsidRPr="00417456" w14:paraId="183E6D6C" w14:textId="77777777" w:rsidTr="00BE6C6E">
        <w:trPr>
          <w:jc w:val="center"/>
        </w:trPr>
        <w:tc>
          <w:tcPr>
            <w:tcW w:w="5115" w:type="dxa"/>
            <w:tcBorders>
              <w:top w:val="nil"/>
              <w:left w:val="nil"/>
              <w:bottom w:val="nil"/>
              <w:right w:val="nil"/>
            </w:tcBorders>
          </w:tcPr>
          <w:p w14:paraId="486F46DE"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6FFE877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(1.462)</w:t>
            </w:r>
          </w:p>
        </w:tc>
        <w:tc>
          <w:tcPr>
            <w:tcW w:w="2160" w:type="dxa"/>
            <w:tcBorders>
              <w:top w:val="nil"/>
              <w:left w:val="nil"/>
              <w:bottom w:val="nil"/>
              <w:right w:val="nil"/>
            </w:tcBorders>
          </w:tcPr>
          <w:p w14:paraId="129FD1C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(0.745)</w:t>
            </w:r>
          </w:p>
        </w:tc>
      </w:tr>
      <w:tr w:rsidR="00F60D19" w:rsidRPr="00417456" w14:paraId="56F7DD79" w14:textId="77777777" w:rsidTr="00BE6C6E">
        <w:trPr>
          <w:jc w:val="center"/>
        </w:trPr>
        <w:tc>
          <w:tcPr>
            <w:tcW w:w="5115" w:type="dxa"/>
            <w:tcBorders>
              <w:top w:val="nil"/>
              <w:left w:val="nil"/>
              <w:bottom w:val="nil"/>
              <w:right w:val="nil"/>
            </w:tcBorders>
          </w:tcPr>
          <w:p w14:paraId="2DF88454"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Constant</w:t>
            </w:r>
          </w:p>
        </w:tc>
        <w:tc>
          <w:tcPr>
            <w:tcW w:w="2160" w:type="dxa"/>
            <w:tcBorders>
              <w:top w:val="nil"/>
              <w:left w:val="nil"/>
              <w:bottom w:val="nil"/>
              <w:right w:val="nil"/>
            </w:tcBorders>
          </w:tcPr>
          <w:p w14:paraId="31F957E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216.4***</w:t>
            </w:r>
          </w:p>
        </w:tc>
        <w:tc>
          <w:tcPr>
            <w:tcW w:w="2160" w:type="dxa"/>
            <w:tcBorders>
              <w:top w:val="nil"/>
              <w:left w:val="nil"/>
              <w:bottom w:val="nil"/>
              <w:right w:val="nil"/>
            </w:tcBorders>
          </w:tcPr>
          <w:p w14:paraId="45AE9E3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193.6***</w:t>
            </w:r>
          </w:p>
        </w:tc>
      </w:tr>
      <w:tr w:rsidR="00F60D19" w:rsidRPr="00417456" w14:paraId="068D0B5E" w14:textId="77777777" w:rsidTr="00BE6C6E">
        <w:trPr>
          <w:jc w:val="center"/>
        </w:trPr>
        <w:tc>
          <w:tcPr>
            <w:tcW w:w="5115" w:type="dxa"/>
            <w:tcBorders>
              <w:top w:val="nil"/>
              <w:left w:val="nil"/>
              <w:bottom w:val="nil"/>
              <w:right w:val="nil"/>
            </w:tcBorders>
          </w:tcPr>
          <w:p w14:paraId="7DF847B7"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38E432B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(31.47)</w:t>
            </w:r>
          </w:p>
        </w:tc>
        <w:tc>
          <w:tcPr>
            <w:tcW w:w="2160" w:type="dxa"/>
            <w:tcBorders>
              <w:top w:val="nil"/>
              <w:left w:val="nil"/>
              <w:bottom w:val="nil"/>
              <w:right w:val="nil"/>
            </w:tcBorders>
          </w:tcPr>
          <w:p w14:paraId="257B4ED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(23.93)</w:t>
            </w:r>
          </w:p>
        </w:tc>
      </w:tr>
      <w:tr w:rsidR="00F60D19" w:rsidRPr="00417456" w14:paraId="165820CB" w14:textId="77777777" w:rsidTr="00BE6C6E">
        <w:trPr>
          <w:jc w:val="center"/>
        </w:trPr>
        <w:tc>
          <w:tcPr>
            <w:tcW w:w="5115" w:type="dxa"/>
            <w:tcBorders>
              <w:top w:val="nil"/>
              <w:left w:val="nil"/>
              <w:bottom w:val="nil"/>
              <w:right w:val="nil"/>
            </w:tcBorders>
          </w:tcPr>
          <w:p w14:paraId="6BF9C686"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160" w:type="dxa"/>
            <w:tcBorders>
              <w:top w:val="nil"/>
              <w:left w:val="nil"/>
              <w:bottom w:val="nil"/>
              <w:right w:val="nil"/>
            </w:tcBorders>
          </w:tcPr>
          <w:p w14:paraId="6841F76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45BD9DB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156C9E80" w14:textId="77777777" w:rsidTr="00BE6C6E">
        <w:trPr>
          <w:jc w:val="center"/>
        </w:trPr>
        <w:tc>
          <w:tcPr>
            <w:tcW w:w="5115" w:type="dxa"/>
            <w:tcBorders>
              <w:top w:val="nil"/>
              <w:left w:val="nil"/>
              <w:bottom w:val="nil"/>
              <w:right w:val="nil"/>
            </w:tcBorders>
          </w:tcPr>
          <w:p w14:paraId="4DEEBEC6"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Observations</w:t>
            </w:r>
          </w:p>
        </w:tc>
        <w:tc>
          <w:tcPr>
            <w:tcW w:w="2160" w:type="dxa"/>
            <w:tcBorders>
              <w:top w:val="nil"/>
              <w:left w:val="nil"/>
              <w:bottom w:val="nil"/>
              <w:right w:val="nil"/>
            </w:tcBorders>
          </w:tcPr>
          <w:p w14:paraId="5B19802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186</w:t>
            </w:r>
          </w:p>
        </w:tc>
        <w:tc>
          <w:tcPr>
            <w:tcW w:w="2160" w:type="dxa"/>
            <w:tcBorders>
              <w:top w:val="nil"/>
              <w:left w:val="nil"/>
              <w:bottom w:val="nil"/>
              <w:right w:val="nil"/>
            </w:tcBorders>
          </w:tcPr>
          <w:p w14:paraId="7C564A4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289</w:t>
            </w:r>
          </w:p>
        </w:tc>
      </w:tr>
      <w:tr w:rsidR="00F60D19" w:rsidRPr="00417456" w14:paraId="6D431DF3" w14:textId="77777777" w:rsidTr="00BE6C6E">
        <w:tblPrEx>
          <w:tblBorders>
            <w:bottom w:val="single" w:sz="6" w:space="0" w:color="auto"/>
          </w:tblBorders>
        </w:tblPrEx>
        <w:trPr>
          <w:jc w:val="center"/>
        </w:trPr>
        <w:tc>
          <w:tcPr>
            <w:tcW w:w="5115" w:type="dxa"/>
            <w:tcBorders>
              <w:top w:val="nil"/>
              <w:left w:val="nil"/>
              <w:bottom w:val="single" w:sz="6" w:space="0" w:color="auto"/>
              <w:right w:val="nil"/>
            </w:tcBorders>
          </w:tcPr>
          <w:p w14:paraId="03094F2C"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Number of Groups</w:t>
            </w:r>
          </w:p>
        </w:tc>
        <w:tc>
          <w:tcPr>
            <w:tcW w:w="2160" w:type="dxa"/>
            <w:tcBorders>
              <w:top w:val="nil"/>
              <w:left w:val="nil"/>
              <w:bottom w:val="single" w:sz="6" w:space="0" w:color="auto"/>
              <w:right w:val="nil"/>
            </w:tcBorders>
          </w:tcPr>
          <w:p w14:paraId="172F071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16</w:t>
            </w:r>
          </w:p>
        </w:tc>
        <w:tc>
          <w:tcPr>
            <w:tcW w:w="2160" w:type="dxa"/>
            <w:tcBorders>
              <w:top w:val="nil"/>
              <w:left w:val="nil"/>
              <w:bottom w:val="single" w:sz="6" w:space="0" w:color="auto"/>
              <w:right w:val="nil"/>
            </w:tcBorders>
          </w:tcPr>
          <w:p w14:paraId="022F57A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16</w:t>
            </w:r>
          </w:p>
        </w:tc>
      </w:tr>
    </w:tbl>
    <w:p w14:paraId="42E0E386" w14:textId="77777777" w:rsidR="00F60D19" w:rsidRPr="00417456" w:rsidRDefault="00F60D19" w:rsidP="00F60D19">
      <w:pPr>
        <w:rPr>
          <w:rFonts w:ascii="Times New Roman" w:hAnsi="Times New Roman" w:cs="Times New Roman"/>
          <w:sz w:val="22"/>
        </w:rPr>
      </w:pPr>
    </w:p>
    <w:p w14:paraId="488559FB" w14:textId="77777777" w:rsidR="00F60D19" w:rsidRPr="00417456" w:rsidRDefault="00F60D19" w:rsidP="00F60D19">
      <w:pPr>
        <w:rPr>
          <w:rFonts w:ascii="Times New Roman" w:hAnsi="Times New Roman" w:cs="Times New Roman"/>
        </w:rPr>
      </w:pPr>
    </w:p>
    <w:p w14:paraId="3ED9C4E8" w14:textId="77777777" w:rsidR="00F60D19" w:rsidRPr="00417456" w:rsidRDefault="00F60D19" w:rsidP="00F60D19">
      <w:pPr>
        <w:rPr>
          <w:rFonts w:ascii="Times New Roman" w:hAnsi="Times New Roman" w:cs="Times New Roman"/>
        </w:rPr>
      </w:pPr>
    </w:p>
    <w:p w14:paraId="4363C023" w14:textId="77777777" w:rsidR="00F60D19" w:rsidRPr="00417456" w:rsidRDefault="00F60D19" w:rsidP="00F60D19">
      <w:pPr>
        <w:rPr>
          <w:rFonts w:ascii="Times New Roman" w:hAnsi="Times New Roman" w:cs="Times New Roman"/>
        </w:rPr>
      </w:pPr>
      <w:r w:rsidRPr="00417456">
        <w:rPr>
          <w:rFonts w:ascii="Times New Roman" w:hAnsi="Times New Roman" w:cs="Times New Roman"/>
        </w:rPr>
        <w:t>In Table A2 we turn to reporting multiple other empirical specifications to examine the relationship between Degree Centralization, Network Knowledge and Coordination. In the first column of the table we report the relationship between degree centralization and coordination in the Low Information condition. The results indicate that in the Low information condition there is a significant relationship between the number of edges and coordination time and there is NOT a significant relationship between degree centralization and average coordination time. Both of these results are what we expected and consistent with the expectations we outline in the paper.</w:t>
      </w:r>
    </w:p>
    <w:p w14:paraId="64CEDFF8" w14:textId="77777777" w:rsidR="00F60D19" w:rsidRPr="00417456" w:rsidRDefault="00F60D19" w:rsidP="00F60D19">
      <w:pPr>
        <w:rPr>
          <w:rFonts w:ascii="Times New Roman" w:hAnsi="Times New Roman" w:cs="Times New Roman"/>
        </w:rPr>
      </w:pPr>
    </w:p>
    <w:p w14:paraId="6F732474" w14:textId="77777777" w:rsidR="00F60D19" w:rsidRPr="00417456" w:rsidRDefault="00F60D19" w:rsidP="00F60D19">
      <w:pPr>
        <w:rPr>
          <w:rFonts w:ascii="Times New Roman" w:hAnsi="Times New Roman" w:cs="Times New Roman"/>
        </w:rPr>
      </w:pPr>
      <w:r w:rsidRPr="00417456">
        <w:rPr>
          <w:rFonts w:ascii="Times New Roman" w:hAnsi="Times New Roman" w:cs="Times New Roman"/>
        </w:rPr>
        <w:t xml:space="preserve">In the next three columns we report regression results from trials in the Medium Information conditions. The second column reports regression results for all of the trials we conducted and the third and fourth columns report results we restrict our analysis to the first 12 and first 19 trials, respectively. In each regression we find the same basic result that both the Number of Edges and Degree Centralization are related to coordination time. </w:t>
      </w:r>
    </w:p>
    <w:p w14:paraId="2F4A5D8B" w14:textId="77777777" w:rsidR="00F60D19" w:rsidRPr="00417456" w:rsidRDefault="00F60D19" w:rsidP="00F60D19">
      <w:pPr>
        <w:rPr>
          <w:rFonts w:ascii="Times New Roman" w:hAnsi="Times New Roman" w:cs="Times New Roman"/>
        </w:rPr>
      </w:pPr>
    </w:p>
    <w:p w14:paraId="52F36A72" w14:textId="77777777" w:rsidR="00F60D19" w:rsidRPr="00417456" w:rsidRDefault="00F60D19" w:rsidP="00F60D19">
      <w:pPr>
        <w:rPr>
          <w:rFonts w:ascii="Times New Roman" w:hAnsi="Times New Roman" w:cs="Times New Roman"/>
        </w:rPr>
      </w:pPr>
      <w:r w:rsidRPr="00417456">
        <w:rPr>
          <w:rFonts w:ascii="Times New Roman" w:hAnsi="Times New Roman" w:cs="Times New Roman"/>
        </w:rPr>
        <w:t xml:space="preserve">Together these results are consistent with what we report in the paper and our theoretical expectations about the relationship between network knowledge and structural features of the network (edges and degree variance). </w:t>
      </w:r>
    </w:p>
    <w:p w14:paraId="5F478628" w14:textId="77777777" w:rsidR="00F60D19" w:rsidRPr="00417456" w:rsidRDefault="00F60D19" w:rsidP="00F60D19">
      <w:pPr>
        <w:rPr>
          <w:rFonts w:ascii="Times New Roman" w:hAnsi="Times New Roman" w:cs="Times New Roman"/>
        </w:rPr>
      </w:pPr>
    </w:p>
    <w:p w14:paraId="55F29834" w14:textId="77777777" w:rsidR="00F60D19" w:rsidRPr="00417456" w:rsidRDefault="00F60D19" w:rsidP="00F60D19">
      <w:pPr>
        <w:rPr>
          <w:rFonts w:ascii="Times New Roman" w:hAnsi="Times New Roman" w:cs="Times New Roman"/>
        </w:rPr>
      </w:pPr>
      <w:r w:rsidRPr="00417456">
        <w:rPr>
          <w:rFonts w:ascii="Times New Roman" w:hAnsi="Times New Roman" w:cs="Times New Roman"/>
        </w:rPr>
        <w:br w:type="page"/>
      </w:r>
    </w:p>
    <w:p w14:paraId="56C5DD67" w14:textId="77777777" w:rsidR="00F60D19" w:rsidRPr="00417456" w:rsidRDefault="00F60D19" w:rsidP="00F60D19">
      <w:pPr>
        <w:rPr>
          <w:rFonts w:ascii="Times New Roman" w:hAnsi="Times New Roman" w:cs="Times New Roman"/>
        </w:rPr>
      </w:pPr>
    </w:p>
    <w:p w14:paraId="7FCBA270" w14:textId="77777777" w:rsidR="00F60D19" w:rsidRPr="00417456" w:rsidRDefault="00F60D19" w:rsidP="00F60D19">
      <w:pPr>
        <w:rPr>
          <w:rFonts w:ascii="Times New Roman" w:hAnsi="Times New Roman" w:cs="Times New Roman"/>
        </w:rPr>
      </w:pPr>
    </w:p>
    <w:p w14:paraId="4223A3B7" w14:textId="77777777" w:rsidR="00F60D19" w:rsidRPr="00417456" w:rsidRDefault="00F60D19" w:rsidP="00F60D19">
      <w:pPr>
        <w:rPr>
          <w:rFonts w:ascii="Times New Roman" w:hAnsi="Times New Roman" w:cs="Times New Roman"/>
        </w:rPr>
      </w:pPr>
    </w:p>
    <w:p w14:paraId="6C4C753A" w14:textId="77777777" w:rsidR="00F60D19" w:rsidRPr="00417456" w:rsidRDefault="00F60D19" w:rsidP="00F60D19">
      <w:pPr>
        <w:rPr>
          <w:rFonts w:ascii="Times New Roman" w:hAnsi="Times New Roman" w:cs="Times New Roman"/>
        </w:rPr>
      </w:pPr>
      <w:r w:rsidRPr="00417456">
        <w:rPr>
          <w:rFonts w:ascii="Times New Roman" w:hAnsi="Times New Roman" w:cs="Times New Roman"/>
        </w:rPr>
        <w:t>Table A2: Robustness for Degree Centralization and Information View</w:t>
      </w:r>
    </w:p>
    <w:p w14:paraId="4C3A126D" w14:textId="77777777" w:rsidR="00F60D19" w:rsidRPr="00417456" w:rsidRDefault="00F60D19" w:rsidP="00F60D19">
      <w:pPr>
        <w:rPr>
          <w:rFonts w:ascii="Times New Roman" w:hAnsi="Times New Roman" w:cs="Times New Roman"/>
        </w:rPr>
      </w:pPr>
    </w:p>
    <w:tbl>
      <w:tblPr>
        <w:tblW w:w="10886" w:type="dxa"/>
        <w:jc w:val="center"/>
        <w:tblLayout w:type="fixed"/>
        <w:tblCellMar>
          <w:left w:w="75" w:type="dxa"/>
          <w:right w:w="75" w:type="dxa"/>
        </w:tblCellMar>
        <w:tblLook w:val="0000" w:firstRow="0" w:lastRow="0" w:firstColumn="0" w:lastColumn="0" w:noHBand="0" w:noVBand="0"/>
      </w:tblPr>
      <w:tblGrid>
        <w:gridCol w:w="2054"/>
        <w:gridCol w:w="2352"/>
        <w:gridCol w:w="2160"/>
        <w:gridCol w:w="2160"/>
        <w:gridCol w:w="2160"/>
      </w:tblGrid>
      <w:tr w:rsidR="00F60D19" w:rsidRPr="00417456" w14:paraId="7CF15F8B" w14:textId="77777777" w:rsidTr="00BE6C6E">
        <w:trPr>
          <w:trHeight w:val="345"/>
          <w:jc w:val="center"/>
        </w:trPr>
        <w:tc>
          <w:tcPr>
            <w:tcW w:w="2054" w:type="dxa"/>
            <w:tcBorders>
              <w:top w:val="single" w:sz="6" w:space="0" w:color="auto"/>
              <w:left w:val="nil"/>
              <w:bottom w:val="nil"/>
              <w:right w:val="nil"/>
            </w:tcBorders>
          </w:tcPr>
          <w:p w14:paraId="6AE1D036" w14:textId="77777777" w:rsidR="00F60D19" w:rsidRPr="00417456" w:rsidRDefault="00F60D19" w:rsidP="00BE6C6E">
            <w:pPr>
              <w:widowControl w:val="0"/>
              <w:autoSpaceDE w:val="0"/>
              <w:autoSpaceDN w:val="0"/>
              <w:adjustRightInd w:val="0"/>
              <w:rPr>
                <w:rFonts w:ascii="Times New Roman" w:hAnsi="Times New Roman" w:cs="Times New Roman"/>
              </w:rPr>
            </w:pPr>
          </w:p>
        </w:tc>
        <w:tc>
          <w:tcPr>
            <w:tcW w:w="2352" w:type="dxa"/>
            <w:tcBorders>
              <w:top w:val="single" w:sz="6" w:space="0" w:color="auto"/>
              <w:left w:val="nil"/>
              <w:bottom w:val="nil"/>
              <w:right w:val="nil"/>
            </w:tcBorders>
          </w:tcPr>
          <w:p w14:paraId="73FDA80B" w14:textId="77777777" w:rsidR="00F60D19" w:rsidRPr="00417456" w:rsidRDefault="00F60D19" w:rsidP="00BE6C6E">
            <w:pPr>
              <w:widowControl w:val="0"/>
              <w:autoSpaceDE w:val="0"/>
              <w:autoSpaceDN w:val="0"/>
              <w:adjustRightInd w:val="0"/>
              <w:ind w:right="176"/>
              <w:rPr>
                <w:rFonts w:ascii="Times New Roman" w:hAnsi="Times New Roman" w:cs="Times New Roman"/>
              </w:rPr>
            </w:pPr>
          </w:p>
        </w:tc>
        <w:tc>
          <w:tcPr>
            <w:tcW w:w="2160" w:type="dxa"/>
            <w:tcBorders>
              <w:top w:val="single" w:sz="6" w:space="0" w:color="auto"/>
              <w:left w:val="nil"/>
              <w:bottom w:val="nil"/>
              <w:right w:val="nil"/>
            </w:tcBorders>
          </w:tcPr>
          <w:p w14:paraId="652494B9" w14:textId="77777777" w:rsidR="00F60D19" w:rsidRPr="00417456" w:rsidRDefault="00F60D19" w:rsidP="00BE6C6E">
            <w:pPr>
              <w:widowControl w:val="0"/>
              <w:autoSpaceDE w:val="0"/>
              <w:autoSpaceDN w:val="0"/>
              <w:adjustRightInd w:val="0"/>
              <w:jc w:val="center"/>
              <w:rPr>
                <w:rFonts w:ascii="Times New Roman" w:hAnsi="Times New Roman" w:cs="Times New Roman"/>
              </w:rPr>
            </w:pPr>
          </w:p>
        </w:tc>
        <w:tc>
          <w:tcPr>
            <w:tcW w:w="2160" w:type="dxa"/>
            <w:tcBorders>
              <w:top w:val="single" w:sz="6" w:space="0" w:color="auto"/>
              <w:left w:val="nil"/>
              <w:bottom w:val="nil"/>
              <w:right w:val="nil"/>
            </w:tcBorders>
          </w:tcPr>
          <w:p w14:paraId="476A583F" w14:textId="77777777" w:rsidR="00F60D19" w:rsidRPr="00417456" w:rsidRDefault="00F60D19" w:rsidP="00BE6C6E">
            <w:pPr>
              <w:widowControl w:val="0"/>
              <w:autoSpaceDE w:val="0"/>
              <w:autoSpaceDN w:val="0"/>
              <w:adjustRightInd w:val="0"/>
              <w:jc w:val="center"/>
              <w:rPr>
                <w:rFonts w:ascii="Times New Roman" w:hAnsi="Times New Roman" w:cs="Times New Roman"/>
              </w:rPr>
            </w:pPr>
          </w:p>
        </w:tc>
        <w:tc>
          <w:tcPr>
            <w:tcW w:w="2160" w:type="dxa"/>
            <w:tcBorders>
              <w:top w:val="single" w:sz="6" w:space="0" w:color="auto"/>
              <w:left w:val="nil"/>
              <w:bottom w:val="nil"/>
              <w:right w:val="nil"/>
            </w:tcBorders>
          </w:tcPr>
          <w:p w14:paraId="55C836F6" w14:textId="77777777" w:rsidR="00F60D19" w:rsidRPr="00417456" w:rsidRDefault="00F60D19" w:rsidP="00BE6C6E">
            <w:pPr>
              <w:widowControl w:val="0"/>
              <w:autoSpaceDE w:val="0"/>
              <w:autoSpaceDN w:val="0"/>
              <w:adjustRightInd w:val="0"/>
              <w:jc w:val="center"/>
              <w:rPr>
                <w:rFonts w:ascii="Times New Roman" w:hAnsi="Times New Roman" w:cs="Times New Roman"/>
              </w:rPr>
            </w:pPr>
          </w:p>
        </w:tc>
      </w:tr>
      <w:tr w:rsidR="00F60D19" w:rsidRPr="00417456" w14:paraId="4E57FFBC" w14:textId="77777777" w:rsidTr="00BE6C6E">
        <w:trPr>
          <w:jc w:val="center"/>
        </w:trPr>
        <w:tc>
          <w:tcPr>
            <w:tcW w:w="2054" w:type="dxa"/>
            <w:tcBorders>
              <w:top w:val="nil"/>
              <w:left w:val="nil"/>
              <w:bottom w:val="nil"/>
              <w:right w:val="nil"/>
            </w:tcBorders>
          </w:tcPr>
          <w:p w14:paraId="52EB5214" w14:textId="77777777" w:rsidR="00F60D19" w:rsidRPr="00417456" w:rsidRDefault="00F60D19" w:rsidP="00BE6C6E">
            <w:pPr>
              <w:widowControl w:val="0"/>
              <w:autoSpaceDE w:val="0"/>
              <w:autoSpaceDN w:val="0"/>
              <w:adjustRightInd w:val="0"/>
              <w:rPr>
                <w:rFonts w:ascii="Times New Roman" w:hAnsi="Times New Roman" w:cs="Times New Roman"/>
              </w:rPr>
            </w:pPr>
          </w:p>
        </w:tc>
        <w:tc>
          <w:tcPr>
            <w:tcW w:w="2352" w:type="dxa"/>
            <w:tcBorders>
              <w:top w:val="nil"/>
              <w:left w:val="nil"/>
              <w:bottom w:val="nil"/>
              <w:right w:val="nil"/>
            </w:tcBorders>
          </w:tcPr>
          <w:p w14:paraId="28B8A966"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Low</w:t>
            </w:r>
          </w:p>
        </w:tc>
        <w:tc>
          <w:tcPr>
            <w:tcW w:w="2160" w:type="dxa"/>
            <w:tcBorders>
              <w:top w:val="nil"/>
              <w:left w:val="nil"/>
              <w:bottom w:val="nil"/>
              <w:right w:val="nil"/>
            </w:tcBorders>
          </w:tcPr>
          <w:p w14:paraId="4F47899E"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Medium</w:t>
            </w:r>
          </w:p>
        </w:tc>
        <w:tc>
          <w:tcPr>
            <w:tcW w:w="2160" w:type="dxa"/>
            <w:tcBorders>
              <w:top w:val="nil"/>
              <w:left w:val="nil"/>
              <w:bottom w:val="nil"/>
              <w:right w:val="nil"/>
            </w:tcBorders>
          </w:tcPr>
          <w:p w14:paraId="06774AE5"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Medium13</w:t>
            </w:r>
          </w:p>
        </w:tc>
        <w:tc>
          <w:tcPr>
            <w:tcW w:w="2160" w:type="dxa"/>
            <w:tcBorders>
              <w:top w:val="nil"/>
              <w:left w:val="nil"/>
              <w:bottom w:val="nil"/>
              <w:right w:val="nil"/>
            </w:tcBorders>
          </w:tcPr>
          <w:p w14:paraId="2980D429"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Medium20</w:t>
            </w:r>
          </w:p>
        </w:tc>
      </w:tr>
      <w:tr w:rsidR="00F60D19" w:rsidRPr="00417456" w14:paraId="5512066D" w14:textId="77777777" w:rsidTr="00BE6C6E">
        <w:trPr>
          <w:jc w:val="center"/>
        </w:trPr>
        <w:tc>
          <w:tcPr>
            <w:tcW w:w="2054" w:type="dxa"/>
            <w:tcBorders>
              <w:top w:val="nil"/>
              <w:left w:val="nil"/>
              <w:bottom w:val="single" w:sz="6" w:space="0" w:color="auto"/>
              <w:right w:val="nil"/>
            </w:tcBorders>
          </w:tcPr>
          <w:p w14:paraId="20FABD25" w14:textId="77777777" w:rsidR="00F60D19" w:rsidRPr="00417456" w:rsidRDefault="00F60D19" w:rsidP="00BE6C6E">
            <w:pPr>
              <w:widowControl w:val="0"/>
              <w:autoSpaceDE w:val="0"/>
              <w:autoSpaceDN w:val="0"/>
              <w:adjustRightInd w:val="0"/>
              <w:rPr>
                <w:rFonts w:ascii="Times New Roman" w:hAnsi="Times New Roman" w:cs="Times New Roman"/>
              </w:rPr>
            </w:pPr>
            <w:r w:rsidRPr="00417456">
              <w:rPr>
                <w:rFonts w:ascii="Times New Roman" w:hAnsi="Times New Roman" w:cs="Times New Roman"/>
              </w:rPr>
              <w:t>VARIABLES</w:t>
            </w:r>
          </w:p>
        </w:tc>
        <w:tc>
          <w:tcPr>
            <w:tcW w:w="2352" w:type="dxa"/>
            <w:tcBorders>
              <w:top w:val="nil"/>
              <w:left w:val="nil"/>
              <w:bottom w:val="single" w:sz="6" w:space="0" w:color="auto"/>
              <w:right w:val="nil"/>
            </w:tcBorders>
          </w:tcPr>
          <w:p w14:paraId="4E36F2DB"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DV: timetaken_secs</w:t>
            </w:r>
          </w:p>
        </w:tc>
        <w:tc>
          <w:tcPr>
            <w:tcW w:w="2160" w:type="dxa"/>
            <w:tcBorders>
              <w:top w:val="nil"/>
              <w:left w:val="nil"/>
              <w:bottom w:val="single" w:sz="6" w:space="0" w:color="auto"/>
              <w:right w:val="nil"/>
            </w:tcBorders>
          </w:tcPr>
          <w:p w14:paraId="2D0FA12A"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DV: timetaken_secs</w:t>
            </w:r>
          </w:p>
        </w:tc>
        <w:tc>
          <w:tcPr>
            <w:tcW w:w="2160" w:type="dxa"/>
            <w:tcBorders>
              <w:top w:val="nil"/>
              <w:left w:val="nil"/>
              <w:bottom w:val="single" w:sz="6" w:space="0" w:color="auto"/>
              <w:right w:val="nil"/>
            </w:tcBorders>
          </w:tcPr>
          <w:p w14:paraId="4BA6876C"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DV: timetaken_secs</w:t>
            </w:r>
          </w:p>
        </w:tc>
        <w:tc>
          <w:tcPr>
            <w:tcW w:w="2160" w:type="dxa"/>
            <w:tcBorders>
              <w:top w:val="nil"/>
              <w:left w:val="nil"/>
              <w:bottom w:val="single" w:sz="6" w:space="0" w:color="auto"/>
              <w:right w:val="nil"/>
            </w:tcBorders>
          </w:tcPr>
          <w:p w14:paraId="4EA618CB" w14:textId="77777777" w:rsidR="00F60D19" w:rsidRPr="00417456" w:rsidRDefault="00F60D19" w:rsidP="00BE6C6E">
            <w:pPr>
              <w:widowControl w:val="0"/>
              <w:autoSpaceDE w:val="0"/>
              <w:autoSpaceDN w:val="0"/>
              <w:adjustRightInd w:val="0"/>
              <w:jc w:val="center"/>
              <w:rPr>
                <w:rFonts w:ascii="Times New Roman" w:hAnsi="Times New Roman" w:cs="Times New Roman"/>
              </w:rPr>
            </w:pPr>
            <w:r w:rsidRPr="00417456">
              <w:rPr>
                <w:rFonts w:ascii="Times New Roman" w:hAnsi="Times New Roman" w:cs="Times New Roman"/>
              </w:rPr>
              <w:t>DV: timetaken_secs</w:t>
            </w:r>
          </w:p>
        </w:tc>
      </w:tr>
      <w:tr w:rsidR="00F60D19" w:rsidRPr="00417456" w14:paraId="1B1D3E1F" w14:textId="77777777" w:rsidTr="00BE6C6E">
        <w:trPr>
          <w:jc w:val="center"/>
        </w:trPr>
        <w:tc>
          <w:tcPr>
            <w:tcW w:w="2054" w:type="dxa"/>
            <w:tcBorders>
              <w:top w:val="nil"/>
              <w:left w:val="nil"/>
              <w:bottom w:val="nil"/>
              <w:right w:val="nil"/>
            </w:tcBorders>
          </w:tcPr>
          <w:p w14:paraId="2F8D65E8"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5E8B34B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1D73577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6CEEF5B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2654B7D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1CAEC964" w14:textId="77777777" w:rsidTr="00BE6C6E">
        <w:trPr>
          <w:jc w:val="center"/>
        </w:trPr>
        <w:tc>
          <w:tcPr>
            <w:tcW w:w="2054" w:type="dxa"/>
            <w:tcBorders>
              <w:top w:val="nil"/>
              <w:left w:val="nil"/>
              <w:bottom w:val="nil"/>
              <w:right w:val="nil"/>
            </w:tcBorders>
          </w:tcPr>
          <w:p w14:paraId="4BE4F9A3"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Edges</w:t>
            </w:r>
          </w:p>
        </w:tc>
        <w:tc>
          <w:tcPr>
            <w:tcW w:w="2352" w:type="dxa"/>
            <w:tcBorders>
              <w:top w:val="nil"/>
              <w:left w:val="nil"/>
              <w:bottom w:val="nil"/>
              <w:right w:val="nil"/>
            </w:tcBorders>
          </w:tcPr>
          <w:p w14:paraId="2A49BBE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-2.140***</w:t>
            </w:r>
          </w:p>
        </w:tc>
        <w:tc>
          <w:tcPr>
            <w:tcW w:w="2160" w:type="dxa"/>
            <w:tcBorders>
              <w:top w:val="nil"/>
              <w:left w:val="nil"/>
              <w:bottom w:val="nil"/>
              <w:right w:val="nil"/>
            </w:tcBorders>
          </w:tcPr>
          <w:p w14:paraId="69BA770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-1.646***</w:t>
            </w:r>
          </w:p>
        </w:tc>
        <w:tc>
          <w:tcPr>
            <w:tcW w:w="2160" w:type="dxa"/>
            <w:tcBorders>
              <w:top w:val="nil"/>
              <w:left w:val="nil"/>
              <w:bottom w:val="nil"/>
              <w:right w:val="nil"/>
            </w:tcBorders>
          </w:tcPr>
          <w:p w14:paraId="3174B61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-1.469***</w:t>
            </w:r>
          </w:p>
        </w:tc>
        <w:tc>
          <w:tcPr>
            <w:tcW w:w="2160" w:type="dxa"/>
            <w:tcBorders>
              <w:top w:val="nil"/>
              <w:left w:val="nil"/>
              <w:bottom w:val="nil"/>
              <w:right w:val="nil"/>
            </w:tcBorders>
          </w:tcPr>
          <w:p w14:paraId="657A377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-1.569***</w:t>
            </w:r>
          </w:p>
        </w:tc>
      </w:tr>
      <w:tr w:rsidR="00F60D19" w:rsidRPr="00417456" w14:paraId="119854C6" w14:textId="77777777" w:rsidTr="00BE6C6E">
        <w:trPr>
          <w:jc w:val="center"/>
        </w:trPr>
        <w:tc>
          <w:tcPr>
            <w:tcW w:w="2054" w:type="dxa"/>
            <w:tcBorders>
              <w:top w:val="nil"/>
              <w:left w:val="nil"/>
              <w:bottom w:val="nil"/>
              <w:right w:val="nil"/>
            </w:tcBorders>
          </w:tcPr>
          <w:p w14:paraId="7870D026"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1AEE454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(0.712)</w:t>
            </w:r>
          </w:p>
        </w:tc>
        <w:tc>
          <w:tcPr>
            <w:tcW w:w="2160" w:type="dxa"/>
            <w:tcBorders>
              <w:top w:val="nil"/>
              <w:left w:val="nil"/>
              <w:bottom w:val="nil"/>
              <w:right w:val="nil"/>
            </w:tcBorders>
          </w:tcPr>
          <w:p w14:paraId="41E592C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(0.312)</w:t>
            </w:r>
          </w:p>
        </w:tc>
        <w:tc>
          <w:tcPr>
            <w:tcW w:w="2160" w:type="dxa"/>
            <w:tcBorders>
              <w:top w:val="nil"/>
              <w:left w:val="nil"/>
              <w:bottom w:val="nil"/>
              <w:right w:val="nil"/>
            </w:tcBorders>
          </w:tcPr>
          <w:p w14:paraId="1F3CED8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(0.508)</w:t>
            </w:r>
          </w:p>
        </w:tc>
        <w:tc>
          <w:tcPr>
            <w:tcW w:w="2160" w:type="dxa"/>
            <w:tcBorders>
              <w:top w:val="nil"/>
              <w:left w:val="nil"/>
              <w:bottom w:val="nil"/>
              <w:right w:val="nil"/>
            </w:tcBorders>
          </w:tcPr>
          <w:p w14:paraId="7F70487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(0.399)</w:t>
            </w:r>
          </w:p>
        </w:tc>
      </w:tr>
      <w:tr w:rsidR="00F60D19" w:rsidRPr="00417456" w14:paraId="6F5BF989" w14:textId="77777777" w:rsidTr="00BE6C6E">
        <w:trPr>
          <w:jc w:val="center"/>
        </w:trPr>
        <w:tc>
          <w:tcPr>
            <w:tcW w:w="2054" w:type="dxa"/>
            <w:tcBorders>
              <w:top w:val="nil"/>
              <w:left w:val="nil"/>
              <w:bottom w:val="nil"/>
              <w:right w:val="nil"/>
            </w:tcBorders>
          </w:tcPr>
          <w:p w14:paraId="1BF8E01C"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Degree centralization</w:t>
            </w:r>
          </w:p>
        </w:tc>
        <w:tc>
          <w:tcPr>
            <w:tcW w:w="2352" w:type="dxa"/>
            <w:tcBorders>
              <w:top w:val="nil"/>
              <w:left w:val="nil"/>
              <w:bottom w:val="nil"/>
              <w:right w:val="nil"/>
            </w:tcBorders>
          </w:tcPr>
          <w:p w14:paraId="35BA642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-29.52</w:t>
            </w:r>
          </w:p>
          <w:p w14:paraId="4AA0AE5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(29.14)</w:t>
            </w:r>
          </w:p>
        </w:tc>
        <w:tc>
          <w:tcPr>
            <w:tcW w:w="2160" w:type="dxa"/>
            <w:tcBorders>
              <w:top w:val="nil"/>
              <w:left w:val="nil"/>
              <w:bottom w:val="nil"/>
              <w:right w:val="nil"/>
            </w:tcBorders>
          </w:tcPr>
          <w:p w14:paraId="114D23B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-57.74***</w:t>
            </w:r>
          </w:p>
          <w:p w14:paraId="575FCA5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(11.90)</w:t>
            </w:r>
          </w:p>
        </w:tc>
        <w:tc>
          <w:tcPr>
            <w:tcW w:w="2160" w:type="dxa"/>
            <w:tcBorders>
              <w:top w:val="nil"/>
              <w:left w:val="nil"/>
              <w:bottom w:val="nil"/>
              <w:right w:val="nil"/>
            </w:tcBorders>
          </w:tcPr>
          <w:p w14:paraId="10E35C6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-40.14**</w:t>
            </w:r>
          </w:p>
          <w:p w14:paraId="7D5CB69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(18.70)</w:t>
            </w:r>
          </w:p>
        </w:tc>
        <w:tc>
          <w:tcPr>
            <w:tcW w:w="2160" w:type="dxa"/>
            <w:tcBorders>
              <w:top w:val="nil"/>
              <w:left w:val="nil"/>
              <w:bottom w:val="nil"/>
              <w:right w:val="nil"/>
            </w:tcBorders>
          </w:tcPr>
          <w:p w14:paraId="68D6345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-52.43***</w:t>
            </w:r>
          </w:p>
          <w:p w14:paraId="7CA209B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(15.06)</w:t>
            </w:r>
          </w:p>
        </w:tc>
      </w:tr>
      <w:tr w:rsidR="00F60D19" w:rsidRPr="00417456" w14:paraId="7A39C3A3" w14:textId="77777777" w:rsidTr="00BE6C6E">
        <w:trPr>
          <w:jc w:val="center"/>
        </w:trPr>
        <w:tc>
          <w:tcPr>
            <w:tcW w:w="2054" w:type="dxa"/>
            <w:tcBorders>
              <w:top w:val="nil"/>
              <w:left w:val="nil"/>
              <w:bottom w:val="nil"/>
              <w:right w:val="nil"/>
            </w:tcBorders>
          </w:tcPr>
          <w:p w14:paraId="3680FC60"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0D5EAF3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0475922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2D739CB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47509A3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4BC0CB8B" w14:textId="77777777" w:rsidTr="00BE6C6E">
        <w:trPr>
          <w:jc w:val="center"/>
        </w:trPr>
        <w:tc>
          <w:tcPr>
            <w:tcW w:w="2054" w:type="dxa"/>
            <w:tcBorders>
              <w:top w:val="nil"/>
              <w:left w:val="nil"/>
              <w:bottom w:val="nil"/>
              <w:right w:val="nil"/>
            </w:tcBorders>
          </w:tcPr>
          <w:p w14:paraId="15134E3C"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6.newdate</w:t>
            </w:r>
          </w:p>
        </w:tc>
        <w:tc>
          <w:tcPr>
            <w:tcW w:w="2352" w:type="dxa"/>
            <w:tcBorders>
              <w:top w:val="nil"/>
              <w:left w:val="nil"/>
              <w:bottom w:val="nil"/>
              <w:right w:val="nil"/>
            </w:tcBorders>
          </w:tcPr>
          <w:p w14:paraId="20AD1DC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2C5B334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52.77**</w:t>
            </w:r>
          </w:p>
        </w:tc>
        <w:tc>
          <w:tcPr>
            <w:tcW w:w="2160" w:type="dxa"/>
            <w:tcBorders>
              <w:top w:val="nil"/>
              <w:left w:val="nil"/>
              <w:bottom w:val="nil"/>
              <w:right w:val="nil"/>
            </w:tcBorders>
          </w:tcPr>
          <w:p w14:paraId="41CC080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37.40</w:t>
            </w:r>
          </w:p>
        </w:tc>
        <w:tc>
          <w:tcPr>
            <w:tcW w:w="2160" w:type="dxa"/>
            <w:tcBorders>
              <w:top w:val="nil"/>
              <w:left w:val="nil"/>
              <w:bottom w:val="nil"/>
              <w:right w:val="nil"/>
            </w:tcBorders>
          </w:tcPr>
          <w:p w14:paraId="4B5D0CC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51.89**</w:t>
            </w:r>
          </w:p>
        </w:tc>
      </w:tr>
      <w:tr w:rsidR="00F60D19" w:rsidRPr="00417456" w14:paraId="4D3F0664" w14:textId="77777777" w:rsidTr="00BE6C6E">
        <w:trPr>
          <w:jc w:val="center"/>
        </w:trPr>
        <w:tc>
          <w:tcPr>
            <w:tcW w:w="2054" w:type="dxa"/>
            <w:tcBorders>
              <w:top w:val="nil"/>
              <w:left w:val="nil"/>
              <w:bottom w:val="nil"/>
              <w:right w:val="nil"/>
            </w:tcBorders>
          </w:tcPr>
          <w:p w14:paraId="3E4D80BE"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3E50CC6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3CBF051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(21.28)</w:t>
            </w:r>
          </w:p>
        </w:tc>
        <w:tc>
          <w:tcPr>
            <w:tcW w:w="2160" w:type="dxa"/>
            <w:tcBorders>
              <w:top w:val="nil"/>
              <w:left w:val="nil"/>
              <w:bottom w:val="nil"/>
              <w:right w:val="nil"/>
            </w:tcBorders>
          </w:tcPr>
          <w:p w14:paraId="0732B2C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(24.98)</w:t>
            </w:r>
          </w:p>
        </w:tc>
        <w:tc>
          <w:tcPr>
            <w:tcW w:w="2160" w:type="dxa"/>
            <w:tcBorders>
              <w:top w:val="nil"/>
              <w:left w:val="nil"/>
              <w:bottom w:val="nil"/>
              <w:right w:val="nil"/>
            </w:tcBorders>
          </w:tcPr>
          <w:p w14:paraId="3F02107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(20.80)</w:t>
            </w:r>
          </w:p>
        </w:tc>
      </w:tr>
      <w:tr w:rsidR="00F60D19" w:rsidRPr="00417456" w14:paraId="26E9A7F4" w14:textId="77777777" w:rsidTr="00BE6C6E">
        <w:trPr>
          <w:jc w:val="center"/>
        </w:trPr>
        <w:tc>
          <w:tcPr>
            <w:tcW w:w="2054" w:type="dxa"/>
            <w:tcBorders>
              <w:top w:val="nil"/>
              <w:left w:val="nil"/>
              <w:bottom w:val="nil"/>
              <w:right w:val="nil"/>
            </w:tcBorders>
          </w:tcPr>
          <w:p w14:paraId="05E4FDA7"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7.newdate</w:t>
            </w:r>
          </w:p>
        </w:tc>
        <w:tc>
          <w:tcPr>
            <w:tcW w:w="2352" w:type="dxa"/>
            <w:tcBorders>
              <w:top w:val="nil"/>
              <w:left w:val="nil"/>
              <w:bottom w:val="nil"/>
              <w:right w:val="nil"/>
            </w:tcBorders>
          </w:tcPr>
          <w:p w14:paraId="3CE3A28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03DF952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-10.01</w:t>
            </w:r>
          </w:p>
        </w:tc>
        <w:tc>
          <w:tcPr>
            <w:tcW w:w="2160" w:type="dxa"/>
            <w:tcBorders>
              <w:top w:val="nil"/>
              <w:left w:val="nil"/>
              <w:bottom w:val="nil"/>
              <w:right w:val="nil"/>
            </w:tcBorders>
          </w:tcPr>
          <w:p w14:paraId="3369A6C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-33.13</w:t>
            </w:r>
          </w:p>
        </w:tc>
        <w:tc>
          <w:tcPr>
            <w:tcW w:w="2160" w:type="dxa"/>
            <w:tcBorders>
              <w:top w:val="nil"/>
              <w:left w:val="nil"/>
              <w:bottom w:val="nil"/>
              <w:right w:val="nil"/>
            </w:tcBorders>
          </w:tcPr>
          <w:p w14:paraId="7730D1B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-16.28</w:t>
            </w:r>
          </w:p>
        </w:tc>
      </w:tr>
      <w:tr w:rsidR="00F60D19" w:rsidRPr="00417456" w14:paraId="3E7FD92B" w14:textId="77777777" w:rsidTr="00BE6C6E">
        <w:trPr>
          <w:jc w:val="center"/>
        </w:trPr>
        <w:tc>
          <w:tcPr>
            <w:tcW w:w="2054" w:type="dxa"/>
            <w:tcBorders>
              <w:top w:val="nil"/>
              <w:left w:val="nil"/>
              <w:bottom w:val="nil"/>
              <w:right w:val="nil"/>
            </w:tcBorders>
          </w:tcPr>
          <w:p w14:paraId="6CDD1314"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7831E57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2D3DFD1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(18.86)</w:t>
            </w:r>
          </w:p>
        </w:tc>
        <w:tc>
          <w:tcPr>
            <w:tcW w:w="2160" w:type="dxa"/>
            <w:tcBorders>
              <w:top w:val="nil"/>
              <w:left w:val="nil"/>
              <w:bottom w:val="nil"/>
              <w:right w:val="nil"/>
            </w:tcBorders>
          </w:tcPr>
          <w:p w14:paraId="3E23785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(24.34)</w:t>
            </w:r>
          </w:p>
        </w:tc>
        <w:tc>
          <w:tcPr>
            <w:tcW w:w="2160" w:type="dxa"/>
            <w:tcBorders>
              <w:top w:val="nil"/>
              <w:left w:val="nil"/>
              <w:bottom w:val="nil"/>
              <w:right w:val="nil"/>
            </w:tcBorders>
          </w:tcPr>
          <w:p w14:paraId="71CC1CF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(19.91)</w:t>
            </w:r>
          </w:p>
        </w:tc>
      </w:tr>
      <w:tr w:rsidR="00F60D19" w:rsidRPr="00417456" w14:paraId="5103B65F" w14:textId="77777777" w:rsidTr="00BE6C6E">
        <w:trPr>
          <w:jc w:val="center"/>
        </w:trPr>
        <w:tc>
          <w:tcPr>
            <w:tcW w:w="2054" w:type="dxa"/>
            <w:tcBorders>
              <w:top w:val="nil"/>
              <w:left w:val="nil"/>
              <w:bottom w:val="nil"/>
              <w:right w:val="nil"/>
            </w:tcBorders>
          </w:tcPr>
          <w:p w14:paraId="49BB0B54"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8.newdate</w:t>
            </w:r>
          </w:p>
        </w:tc>
        <w:tc>
          <w:tcPr>
            <w:tcW w:w="2352" w:type="dxa"/>
            <w:tcBorders>
              <w:top w:val="nil"/>
              <w:left w:val="nil"/>
              <w:bottom w:val="nil"/>
              <w:right w:val="nil"/>
            </w:tcBorders>
          </w:tcPr>
          <w:p w14:paraId="27AE850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6D31825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-77.83***</w:t>
            </w:r>
          </w:p>
        </w:tc>
        <w:tc>
          <w:tcPr>
            <w:tcW w:w="2160" w:type="dxa"/>
            <w:tcBorders>
              <w:top w:val="nil"/>
              <w:left w:val="nil"/>
              <w:bottom w:val="nil"/>
              <w:right w:val="nil"/>
            </w:tcBorders>
          </w:tcPr>
          <w:p w14:paraId="1F62B4B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-76.94***</w:t>
            </w:r>
          </w:p>
        </w:tc>
        <w:tc>
          <w:tcPr>
            <w:tcW w:w="2160" w:type="dxa"/>
            <w:tcBorders>
              <w:top w:val="nil"/>
              <w:left w:val="nil"/>
              <w:bottom w:val="nil"/>
              <w:right w:val="nil"/>
            </w:tcBorders>
          </w:tcPr>
          <w:p w14:paraId="28BC0B2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-88.31***</w:t>
            </w:r>
          </w:p>
        </w:tc>
      </w:tr>
      <w:tr w:rsidR="00F60D19" w:rsidRPr="00417456" w14:paraId="3906EC86" w14:textId="77777777" w:rsidTr="00BE6C6E">
        <w:trPr>
          <w:jc w:val="center"/>
        </w:trPr>
        <w:tc>
          <w:tcPr>
            <w:tcW w:w="2054" w:type="dxa"/>
            <w:tcBorders>
              <w:top w:val="nil"/>
              <w:left w:val="nil"/>
              <w:bottom w:val="nil"/>
              <w:right w:val="nil"/>
            </w:tcBorders>
          </w:tcPr>
          <w:p w14:paraId="16783BFF"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1DA2652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7A104A6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(17.89)</w:t>
            </w:r>
          </w:p>
        </w:tc>
        <w:tc>
          <w:tcPr>
            <w:tcW w:w="2160" w:type="dxa"/>
            <w:tcBorders>
              <w:top w:val="nil"/>
              <w:left w:val="nil"/>
              <w:bottom w:val="nil"/>
              <w:right w:val="nil"/>
            </w:tcBorders>
          </w:tcPr>
          <w:p w14:paraId="5E02860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(24.26)</w:t>
            </w:r>
          </w:p>
        </w:tc>
        <w:tc>
          <w:tcPr>
            <w:tcW w:w="2160" w:type="dxa"/>
            <w:tcBorders>
              <w:top w:val="nil"/>
              <w:left w:val="nil"/>
              <w:bottom w:val="nil"/>
              <w:right w:val="nil"/>
            </w:tcBorders>
          </w:tcPr>
          <w:p w14:paraId="21DD11F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(19.68)</w:t>
            </w:r>
          </w:p>
        </w:tc>
      </w:tr>
      <w:tr w:rsidR="00F60D19" w:rsidRPr="00417456" w14:paraId="0072B2A5" w14:textId="77777777" w:rsidTr="00BE6C6E">
        <w:trPr>
          <w:jc w:val="center"/>
        </w:trPr>
        <w:tc>
          <w:tcPr>
            <w:tcW w:w="2054" w:type="dxa"/>
            <w:tcBorders>
              <w:top w:val="nil"/>
              <w:left w:val="nil"/>
              <w:bottom w:val="nil"/>
              <w:right w:val="nil"/>
            </w:tcBorders>
          </w:tcPr>
          <w:p w14:paraId="59ACA892"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10.newdate</w:t>
            </w:r>
          </w:p>
        </w:tc>
        <w:tc>
          <w:tcPr>
            <w:tcW w:w="2352" w:type="dxa"/>
            <w:tcBorders>
              <w:top w:val="nil"/>
              <w:left w:val="nil"/>
              <w:bottom w:val="nil"/>
              <w:right w:val="nil"/>
            </w:tcBorders>
          </w:tcPr>
          <w:p w14:paraId="4FCBC55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575EDF2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-84.31***</w:t>
            </w:r>
          </w:p>
        </w:tc>
        <w:tc>
          <w:tcPr>
            <w:tcW w:w="2160" w:type="dxa"/>
            <w:tcBorders>
              <w:top w:val="nil"/>
              <w:left w:val="nil"/>
              <w:bottom w:val="nil"/>
              <w:right w:val="nil"/>
            </w:tcBorders>
          </w:tcPr>
          <w:p w14:paraId="6DA352E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-49.94**</w:t>
            </w:r>
          </w:p>
        </w:tc>
        <w:tc>
          <w:tcPr>
            <w:tcW w:w="2160" w:type="dxa"/>
            <w:tcBorders>
              <w:top w:val="nil"/>
              <w:left w:val="nil"/>
              <w:bottom w:val="nil"/>
              <w:right w:val="nil"/>
            </w:tcBorders>
          </w:tcPr>
          <w:p w14:paraId="2DB128B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-74.12***</w:t>
            </w:r>
          </w:p>
        </w:tc>
      </w:tr>
      <w:tr w:rsidR="00F60D19" w:rsidRPr="00417456" w14:paraId="0F1EB43F" w14:textId="77777777" w:rsidTr="00BE6C6E">
        <w:trPr>
          <w:jc w:val="center"/>
        </w:trPr>
        <w:tc>
          <w:tcPr>
            <w:tcW w:w="2054" w:type="dxa"/>
            <w:tcBorders>
              <w:top w:val="nil"/>
              <w:left w:val="nil"/>
              <w:bottom w:val="nil"/>
              <w:right w:val="nil"/>
            </w:tcBorders>
          </w:tcPr>
          <w:p w14:paraId="4B3C1B17"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5BE80F3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709C3EF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(17.80)</w:t>
            </w:r>
          </w:p>
        </w:tc>
        <w:tc>
          <w:tcPr>
            <w:tcW w:w="2160" w:type="dxa"/>
            <w:tcBorders>
              <w:top w:val="nil"/>
              <w:left w:val="nil"/>
              <w:bottom w:val="nil"/>
              <w:right w:val="nil"/>
            </w:tcBorders>
          </w:tcPr>
          <w:p w14:paraId="35296ED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(24.32)</w:t>
            </w:r>
          </w:p>
        </w:tc>
        <w:tc>
          <w:tcPr>
            <w:tcW w:w="2160" w:type="dxa"/>
            <w:tcBorders>
              <w:top w:val="nil"/>
              <w:left w:val="nil"/>
              <w:bottom w:val="nil"/>
              <w:right w:val="nil"/>
            </w:tcBorders>
          </w:tcPr>
          <w:p w14:paraId="118DFC8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(19.68)</w:t>
            </w:r>
          </w:p>
        </w:tc>
      </w:tr>
      <w:tr w:rsidR="00F60D19" w:rsidRPr="00417456" w14:paraId="48BBD5F2" w14:textId="77777777" w:rsidTr="00BE6C6E">
        <w:trPr>
          <w:jc w:val="center"/>
        </w:trPr>
        <w:tc>
          <w:tcPr>
            <w:tcW w:w="2054" w:type="dxa"/>
            <w:tcBorders>
              <w:top w:val="nil"/>
              <w:left w:val="nil"/>
              <w:bottom w:val="nil"/>
              <w:right w:val="nil"/>
            </w:tcBorders>
          </w:tcPr>
          <w:p w14:paraId="27F59481"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12.newdate</w:t>
            </w:r>
          </w:p>
        </w:tc>
        <w:tc>
          <w:tcPr>
            <w:tcW w:w="2352" w:type="dxa"/>
            <w:tcBorders>
              <w:top w:val="nil"/>
              <w:left w:val="nil"/>
              <w:bottom w:val="nil"/>
              <w:right w:val="nil"/>
            </w:tcBorders>
          </w:tcPr>
          <w:p w14:paraId="134ED48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523B492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-12.51</w:t>
            </w:r>
          </w:p>
        </w:tc>
        <w:tc>
          <w:tcPr>
            <w:tcW w:w="2160" w:type="dxa"/>
            <w:tcBorders>
              <w:top w:val="nil"/>
              <w:left w:val="nil"/>
              <w:bottom w:val="nil"/>
              <w:right w:val="nil"/>
            </w:tcBorders>
          </w:tcPr>
          <w:p w14:paraId="47734E4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-1.628</w:t>
            </w:r>
          </w:p>
        </w:tc>
        <w:tc>
          <w:tcPr>
            <w:tcW w:w="2160" w:type="dxa"/>
            <w:tcBorders>
              <w:top w:val="nil"/>
              <w:left w:val="nil"/>
              <w:bottom w:val="nil"/>
              <w:right w:val="nil"/>
            </w:tcBorders>
          </w:tcPr>
          <w:p w14:paraId="2D8E576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-19.02</w:t>
            </w:r>
          </w:p>
        </w:tc>
      </w:tr>
      <w:tr w:rsidR="00F60D19" w:rsidRPr="00417456" w14:paraId="37B6FF15" w14:textId="77777777" w:rsidTr="00BE6C6E">
        <w:trPr>
          <w:jc w:val="center"/>
        </w:trPr>
        <w:tc>
          <w:tcPr>
            <w:tcW w:w="2054" w:type="dxa"/>
            <w:tcBorders>
              <w:top w:val="nil"/>
              <w:left w:val="nil"/>
              <w:bottom w:val="nil"/>
              <w:right w:val="nil"/>
            </w:tcBorders>
          </w:tcPr>
          <w:p w14:paraId="690B8259"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79947D9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50A26A2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(20.13)</w:t>
            </w:r>
          </w:p>
        </w:tc>
        <w:tc>
          <w:tcPr>
            <w:tcW w:w="2160" w:type="dxa"/>
            <w:tcBorders>
              <w:top w:val="nil"/>
              <w:left w:val="nil"/>
              <w:bottom w:val="nil"/>
              <w:right w:val="nil"/>
            </w:tcBorders>
          </w:tcPr>
          <w:p w14:paraId="01CF872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(24.65)</w:t>
            </w:r>
          </w:p>
        </w:tc>
        <w:tc>
          <w:tcPr>
            <w:tcW w:w="2160" w:type="dxa"/>
            <w:tcBorders>
              <w:top w:val="nil"/>
              <w:left w:val="nil"/>
              <w:bottom w:val="nil"/>
              <w:right w:val="nil"/>
            </w:tcBorders>
          </w:tcPr>
          <w:p w14:paraId="1181B2D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(19.86)</w:t>
            </w:r>
          </w:p>
        </w:tc>
      </w:tr>
      <w:tr w:rsidR="00F60D19" w:rsidRPr="00417456" w14:paraId="6BCDC5FB" w14:textId="77777777" w:rsidTr="00BE6C6E">
        <w:trPr>
          <w:jc w:val="center"/>
        </w:trPr>
        <w:tc>
          <w:tcPr>
            <w:tcW w:w="2054" w:type="dxa"/>
            <w:tcBorders>
              <w:top w:val="nil"/>
              <w:left w:val="nil"/>
              <w:bottom w:val="nil"/>
              <w:right w:val="nil"/>
            </w:tcBorders>
          </w:tcPr>
          <w:p w14:paraId="0264A7B8"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13.newdate</w:t>
            </w:r>
          </w:p>
        </w:tc>
        <w:tc>
          <w:tcPr>
            <w:tcW w:w="2352" w:type="dxa"/>
            <w:tcBorders>
              <w:top w:val="nil"/>
              <w:left w:val="nil"/>
              <w:bottom w:val="nil"/>
              <w:right w:val="nil"/>
            </w:tcBorders>
          </w:tcPr>
          <w:p w14:paraId="6A82DE3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3993A97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-36.81**</w:t>
            </w:r>
          </w:p>
        </w:tc>
        <w:tc>
          <w:tcPr>
            <w:tcW w:w="2160" w:type="dxa"/>
            <w:tcBorders>
              <w:top w:val="nil"/>
              <w:left w:val="nil"/>
              <w:bottom w:val="nil"/>
              <w:right w:val="nil"/>
            </w:tcBorders>
          </w:tcPr>
          <w:p w14:paraId="70D82D2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-50.39**</w:t>
            </w:r>
          </w:p>
        </w:tc>
        <w:tc>
          <w:tcPr>
            <w:tcW w:w="2160" w:type="dxa"/>
            <w:tcBorders>
              <w:top w:val="nil"/>
              <w:left w:val="nil"/>
              <w:bottom w:val="nil"/>
              <w:right w:val="nil"/>
            </w:tcBorders>
          </w:tcPr>
          <w:p w14:paraId="304896C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-68.99***</w:t>
            </w:r>
          </w:p>
        </w:tc>
      </w:tr>
      <w:tr w:rsidR="00F60D19" w:rsidRPr="00417456" w14:paraId="769CB592" w14:textId="77777777" w:rsidTr="00BE6C6E">
        <w:trPr>
          <w:jc w:val="center"/>
        </w:trPr>
        <w:tc>
          <w:tcPr>
            <w:tcW w:w="2054" w:type="dxa"/>
            <w:tcBorders>
              <w:top w:val="nil"/>
              <w:left w:val="nil"/>
              <w:bottom w:val="nil"/>
              <w:right w:val="nil"/>
            </w:tcBorders>
          </w:tcPr>
          <w:p w14:paraId="50311F06"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0780184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583103C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(18.73)</w:t>
            </w:r>
          </w:p>
        </w:tc>
        <w:tc>
          <w:tcPr>
            <w:tcW w:w="2160" w:type="dxa"/>
            <w:tcBorders>
              <w:top w:val="nil"/>
              <w:left w:val="nil"/>
              <w:bottom w:val="nil"/>
              <w:right w:val="nil"/>
            </w:tcBorders>
          </w:tcPr>
          <w:p w14:paraId="6B6A15B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(24.29)</w:t>
            </w:r>
          </w:p>
        </w:tc>
        <w:tc>
          <w:tcPr>
            <w:tcW w:w="2160" w:type="dxa"/>
            <w:tcBorders>
              <w:top w:val="nil"/>
              <w:left w:val="nil"/>
              <w:bottom w:val="nil"/>
              <w:right w:val="nil"/>
            </w:tcBorders>
          </w:tcPr>
          <w:p w14:paraId="5FD12C4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(19.71)</w:t>
            </w:r>
          </w:p>
        </w:tc>
      </w:tr>
      <w:tr w:rsidR="00F60D19" w:rsidRPr="00417456" w14:paraId="61F11FE5" w14:textId="77777777" w:rsidTr="00BE6C6E">
        <w:trPr>
          <w:jc w:val="center"/>
        </w:trPr>
        <w:tc>
          <w:tcPr>
            <w:tcW w:w="2054" w:type="dxa"/>
            <w:tcBorders>
              <w:top w:val="nil"/>
              <w:left w:val="nil"/>
              <w:bottom w:val="nil"/>
              <w:right w:val="nil"/>
            </w:tcBorders>
          </w:tcPr>
          <w:p w14:paraId="74EEA60F"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14.newdate</w:t>
            </w:r>
          </w:p>
        </w:tc>
        <w:tc>
          <w:tcPr>
            <w:tcW w:w="2352" w:type="dxa"/>
            <w:tcBorders>
              <w:top w:val="nil"/>
              <w:left w:val="nil"/>
              <w:bottom w:val="nil"/>
              <w:right w:val="nil"/>
            </w:tcBorders>
          </w:tcPr>
          <w:p w14:paraId="02658FC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0D488DC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-96.24***</w:t>
            </w:r>
          </w:p>
        </w:tc>
        <w:tc>
          <w:tcPr>
            <w:tcW w:w="2160" w:type="dxa"/>
            <w:tcBorders>
              <w:top w:val="nil"/>
              <w:left w:val="nil"/>
              <w:bottom w:val="nil"/>
              <w:right w:val="nil"/>
            </w:tcBorders>
          </w:tcPr>
          <w:p w14:paraId="337484C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-58.80**</w:t>
            </w:r>
          </w:p>
        </w:tc>
        <w:tc>
          <w:tcPr>
            <w:tcW w:w="2160" w:type="dxa"/>
            <w:tcBorders>
              <w:top w:val="nil"/>
              <w:left w:val="nil"/>
              <w:bottom w:val="nil"/>
              <w:right w:val="nil"/>
            </w:tcBorders>
          </w:tcPr>
          <w:p w14:paraId="1817BE6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-78.69***</w:t>
            </w:r>
          </w:p>
        </w:tc>
      </w:tr>
      <w:tr w:rsidR="00F60D19" w:rsidRPr="00417456" w14:paraId="0B177FDF" w14:textId="77777777" w:rsidTr="00BE6C6E">
        <w:trPr>
          <w:jc w:val="center"/>
        </w:trPr>
        <w:tc>
          <w:tcPr>
            <w:tcW w:w="2054" w:type="dxa"/>
            <w:tcBorders>
              <w:top w:val="nil"/>
              <w:left w:val="nil"/>
              <w:bottom w:val="nil"/>
              <w:right w:val="nil"/>
            </w:tcBorders>
          </w:tcPr>
          <w:p w14:paraId="7A61708A"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0727464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08C0249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(17.71)</w:t>
            </w:r>
          </w:p>
        </w:tc>
        <w:tc>
          <w:tcPr>
            <w:tcW w:w="2160" w:type="dxa"/>
            <w:tcBorders>
              <w:top w:val="nil"/>
              <w:left w:val="nil"/>
              <w:bottom w:val="nil"/>
              <w:right w:val="nil"/>
            </w:tcBorders>
          </w:tcPr>
          <w:p w14:paraId="4E48153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(24.34)</w:t>
            </w:r>
          </w:p>
        </w:tc>
        <w:tc>
          <w:tcPr>
            <w:tcW w:w="2160" w:type="dxa"/>
            <w:tcBorders>
              <w:top w:val="nil"/>
              <w:left w:val="nil"/>
              <w:bottom w:val="nil"/>
              <w:right w:val="nil"/>
            </w:tcBorders>
          </w:tcPr>
          <w:p w14:paraId="3E6385F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(19.68)</w:t>
            </w:r>
          </w:p>
        </w:tc>
      </w:tr>
      <w:tr w:rsidR="00F60D19" w:rsidRPr="00417456" w14:paraId="47B99C17" w14:textId="77777777" w:rsidTr="00BE6C6E">
        <w:trPr>
          <w:jc w:val="center"/>
        </w:trPr>
        <w:tc>
          <w:tcPr>
            <w:tcW w:w="2054" w:type="dxa"/>
            <w:tcBorders>
              <w:top w:val="nil"/>
              <w:left w:val="nil"/>
              <w:bottom w:val="nil"/>
              <w:right w:val="nil"/>
            </w:tcBorders>
          </w:tcPr>
          <w:p w14:paraId="1F913C65"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15.newdate</w:t>
            </w:r>
          </w:p>
        </w:tc>
        <w:tc>
          <w:tcPr>
            <w:tcW w:w="2352" w:type="dxa"/>
            <w:tcBorders>
              <w:top w:val="nil"/>
              <w:left w:val="nil"/>
              <w:bottom w:val="nil"/>
              <w:right w:val="nil"/>
            </w:tcBorders>
          </w:tcPr>
          <w:p w14:paraId="21C6B2E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5EC9207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-52.47*</w:t>
            </w:r>
          </w:p>
        </w:tc>
        <w:tc>
          <w:tcPr>
            <w:tcW w:w="2160" w:type="dxa"/>
            <w:tcBorders>
              <w:top w:val="nil"/>
              <w:left w:val="nil"/>
              <w:bottom w:val="nil"/>
              <w:right w:val="nil"/>
            </w:tcBorders>
          </w:tcPr>
          <w:p w14:paraId="64EEDD4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-40.09</w:t>
            </w:r>
          </w:p>
        </w:tc>
        <w:tc>
          <w:tcPr>
            <w:tcW w:w="2160" w:type="dxa"/>
            <w:tcBorders>
              <w:top w:val="nil"/>
              <w:left w:val="nil"/>
              <w:bottom w:val="nil"/>
              <w:right w:val="nil"/>
            </w:tcBorders>
          </w:tcPr>
          <w:p w14:paraId="3AAADBA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-50.71*</w:t>
            </w:r>
          </w:p>
        </w:tc>
      </w:tr>
      <w:tr w:rsidR="00F60D19" w:rsidRPr="00417456" w14:paraId="6F4D27D7" w14:textId="77777777" w:rsidTr="00BE6C6E">
        <w:trPr>
          <w:jc w:val="center"/>
        </w:trPr>
        <w:tc>
          <w:tcPr>
            <w:tcW w:w="2054" w:type="dxa"/>
            <w:tcBorders>
              <w:top w:val="nil"/>
              <w:left w:val="nil"/>
              <w:bottom w:val="nil"/>
              <w:right w:val="nil"/>
            </w:tcBorders>
          </w:tcPr>
          <w:p w14:paraId="36A5F2F3"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176630E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466E61C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(27.13)</w:t>
            </w:r>
          </w:p>
        </w:tc>
        <w:tc>
          <w:tcPr>
            <w:tcW w:w="2160" w:type="dxa"/>
            <w:tcBorders>
              <w:top w:val="nil"/>
              <w:left w:val="nil"/>
              <w:bottom w:val="nil"/>
              <w:right w:val="nil"/>
            </w:tcBorders>
          </w:tcPr>
          <w:p w14:paraId="13AA366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(28.65)</w:t>
            </w:r>
          </w:p>
        </w:tc>
        <w:tc>
          <w:tcPr>
            <w:tcW w:w="2160" w:type="dxa"/>
            <w:tcBorders>
              <w:top w:val="nil"/>
              <w:left w:val="nil"/>
              <w:bottom w:val="nil"/>
              <w:right w:val="nil"/>
            </w:tcBorders>
          </w:tcPr>
          <w:p w14:paraId="03F529B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(26.81)</w:t>
            </w:r>
          </w:p>
        </w:tc>
      </w:tr>
      <w:tr w:rsidR="00F60D19" w:rsidRPr="00417456" w14:paraId="7B7BB403" w14:textId="77777777" w:rsidTr="00BE6C6E">
        <w:trPr>
          <w:jc w:val="center"/>
        </w:trPr>
        <w:tc>
          <w:tcPr>
            <w:tcW w:w="2054" w:type="dxa"/>
            <w:tcBorders>
              <w:top w:val="nil"/>
              <w:left w:val="nil"/>
              <w:bottom w:val="nil"/>
              <w:right w:val="nil"/>
            </w:tcBorders>
          </w:tcPr>
          <w:p w14:paraId="7DFE5A50"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16.newdate</w:t>
            </w:r>
          </w:p>
        </w:tc>
        <w:tc>
          <w:tcPr>
            <w:tcW w:w="2352" w:type="dxa"/>
            <w:tcBorders>
              <w:top w:val="nil"/>
              <w:left w:val="nil"/>
              <w:bottom w:val="nil"/>
              <w:right w:val="nil"/>
            </w:tcBorders>
          </w:tcPr>
          <w:p w14:paraId="21DBAEF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03D415F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-63.60***</w:t>
            </w:r>
          </w:p>
        </w:tc>
        <w:tc>
          <w:tcPr>
            <w:tcW w:w="2160" w:type="dxa"/>
            <w:tcBorders>
              <w:top w:val="nil"/>
              <w:left w:val="nil"/>
              <w:bottom w:val="nil"/>
              <w:right w:val="nil"/>
            </w:tcBorders>
          </w:tcPr>
          <w:p w14:paraId="7A5B959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-34.95</w:t>
            </w:r>
          </w:p>
        </w:tc>
        <w:tc>
          <w:tcPr>
            <w:tcW w:w="2160" w:type="dxa"/>
            <w:tcBorders>
              <w:top w:val="nil"/>
              <w:left w:val="nil"/>
              <w:bottom w:val="nil"/>
              <w:right w:val="nil"/>
            </w:tcBorders>
          </w:tcPr>
          <w:p w14:paraId="2685F10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-57.51***</w:t>
            </w:r>
          </w:p>
        </w:tc>
      </w:tr>
      <w:tr w:rsidR="00F60D19" w:rsidRPr="00417456" w14:paraId="7756AE8B" w14:textId="77777777" w:rsidTr="00BE6C6E">
        <w:trPr>
          <w:jc w:val="center"/>
        </w:trPr>
        <w:tc>
          <w:tcPr>
            <w:tcW w:w="2054" w:type="dxa"/>
            <w:tcBorders>
              <w:top w:val="nil"/>
              <w:left w:val="nil"/>
              <w:bottom w:val="nil"/>
              <w:right w:val="nil"/>
            </w:tcBorders>
          </w:tcPr>
          <w:p w14:paraId="53B5D292"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015C121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442DE6A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(18.16)</w:t>
            </w:r>
          </w:p>
        </w:tc>
        <w:tc>
          <w:tcPr>
            <w:tcW w:w="2160" w:type="dxa"/>
            <w:tcBorders>
              <w:top w:val="nil"/>
              <w:left w:val="nil"/>
              <w:bottom w:val="nil"/>
              <w:right w:val="nil"/>
            </w:tcBorders>
          </w:tcPr>
          <w:p w14:paraId="2FF64B4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(24.87)</w:t>
            </w:r>
          </w:p>
        </w:tc>
        <w:tc>
          <w:tcPr>
            <w:tcW w:w="2160" w:type="dxa"/>
            <w:tcBorders>
              <w:top w:val="nil"/>
              <w:left w:val="nil"/>
              <w:bottom w:val="nil"/>
              <w:right w:val="nil"/>
            </w:tcBorders>
          </w:tcPr>
          <w:p w14:paraId="16B34B2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(20.23)</w:t>
            </w:r>
          </w:p>
        </w:tc>
      </w:tr>
      <w:tr w:rsidR="00F60D19" w:rsidRPr="00417456" w14:paraId="33741397" w14:textId="77777777" w:rsidTr="00BE6C6E">
        <w:trPr>
          <w:jc w:val="center"/>
        </w:trPr>
        <w:tc>
          <w:tcPr>
            <w:tcW w:w="2054" w:type="dxa"/>
            <w:tcBorders>
              <w:top w:val="nil"/>
              <w:left w:val="nil"/>
              <w:bottom w:val="nil"/>
              <w:right w:val="nil"/>
            </w:tcBorders>
          </w:tcPr>
          <w:p w14:paraId="5372FE1C"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17.newdate</w:t>
            </w:r>
          </w:p>
        </w:tc>
        <w:tc>
          <w:tcPr>
            <w:tcW w:w="2352" w:type="dxa"/>
            <w:tcBorders>
              <w:top w:val="nil"/>
              <w:left w:val="nil"/>
              <w:bottom w:val="nil"/>
              <w:right w:val="nil"/>
            </w:tcBorders>
          </w:tcPr>
          <w:p w14:paraId="7D8B5C7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66687CA7"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-53.14***</w:t>
            </w:r>
          </w:p>
        </w:tc>
        <w:tc>
          <w:tcPr>
            <w:tcW w:w="2160" w:type="dxa"/>
            <w:tcBorders>
              <w:top w:val="nil"/>
              <w:left w:val="nil"/>
              <w:bottom w:val="nil"/>
              <w:right w:val="nil"/>
            </w:tcBorders>
          </w:tcPr>
          <w:p w14:paraId="5183111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-30.07</w:t>
            </w:r>
          </w:p>
        </w:tc>
        <w:tc>
          <w:tcPr>
            <w:tcW w:w="2160" w:type="dxa"/>
            <w:tcBorders>
              <w:top w:val="nil"/>
              <w:left w:val="nil"/>
              <w:bottom w:val="nil"/>
              <w:right w:val="nil"/>
            </w:tcBorders>
          </w:tcPr>
          <w:p w14:paraId="2C32C9C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-42.69**</w:t>
            </w:r>
          </w:p>
        </w:tc>
      </w:tr>
      <w:tr w:rsidR="00F60D19" w:rsidRPr="00417456" w14:paraId="6DC4134D" w14:textId="77777777" w:rsidTr="00BE6C6E">
        <w:trPr>
          <w:jc w:val="center"/>
        </w:trPr>
        <w:tc>
          <w:tcPr>
            <w:tcW w:w="2054" w:type="dxa"/>
            <w:tcBorders>
              <w:top w:val="nil"/>
              <w:left w:val="nil"/>
              <w:bottom w:val="nil"/>
              <w:right w:val="nil"/>
            </w:tcBorders>
          </w:tcPr>
          <w:p w14:paraId="07204D18"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7D3A3EE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3E8BEBB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(17.86)</w:t>
            </w:r>
          </w:p>
        </w:tc>
        <w:tc>
          <w:tcPr>
            <w:tcW w:w="2160" w:type="dxa"/>
            <w:tcBorders>
              <w:top w:val="nil"/>
              <w:left w:val="nil"/>
              <w:bottom w:val="nil"/>
              <w:right w:val="nil"/>
            </w:tcBorders>
          </w:tcPr>
          <w:p w14:paraId="18DE0C7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(24.41)</w:t>
            </w:r>
          </w:p>
        </w:tc>
        <w:tc>
          <w:tcPr>
            <w:tcW w:w="2160" w:type="dxa"/>
            <w:tcBorders>
              <w:top w:val="nil"/>
              <w:left w:val="nil"/>
              <w:bottom w:val="nil"/>
              <w:right w:val="nil"/>
            </w:tcBorders>
          </w:tcPr>
          <w:p w14:paraId="1991144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(19.83)</w:t>
            </w:r>
          </w:p>
        </w:tc>
      </w:tr>
      <w:tr w:rsidR="00F60D19" w:rsidRPr="00417456" w14:paraId="30C8B96D" w14:textId="77777777" w:rsidTr="00BE6C6E">
        <w:trPr>
          <w:jc w:val="center"/>
        </w:trPr>
        <w:tc>
          <w:tcPr>
            <w:tcW w:w="2054" w:type="dxa"/>
            <w:tcBorders>
              <w:top w:val="nil"/>
              <w:left w:val="nil"/>
              <w:bottom w:val="nil"/>
              <w:right w:val="nil"/>
            </w:tcBorders>
          </w:tcPr>
          <w:p w14:paraId="16256890"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trialid</w:t>
            </w:r>
          </w:p>
        </w:tc>
        <w:tc>
          <w:tcPr>
            <w:tcW w:w="2352" w:type="dxa"/>
            <w:tcBorders>
              <w:top w:val="nil"/>
              <w:left w:val="nil"/>
              <w:bottom w:val="nil"/>
              <w:right w:val="nil"/>
            </w:tcBorders>
          </w:tcPr>
          <w:p w14:paraId="34290BE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2.387**</w:t>
            </w:r>
          </w:p>
        </w:tc>
        <w:tc>
          <w:tcPr>
            <w:tcW w:w="2160" w:type="dxa"/>
            <w:tcBorders>
              <w:top w:val="nil"/>
              <w:left w:val="nil"/>
              <w:bottom w:val="nil"/>
              <w:right w:val="nil"/>
            </w:tcBorders>
          </w:tcPr>
          <w:p w14:paraId="25BA10C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0.806***</w:t>
            </w:r>
          </w:p>
        </w:tc>
        <w:tc>
          <w:tcPr>
            <w:tcW w:w="2160" w:type="dxa"/>
            <w:tcBorders>
              <w:top w:val="nil"/>
              <w:left w:val="nil"/>
              <w:bottom w:val="nil"/>
              <w:right w:val="nil"/>
            </w:tcBorders>
          </w:tcPr>
          <w:p w14:paraId="6E22922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1.695</w:t>
            </w:r>
          </w:p>
        </w:tc>
        <w:tc>
          <w:tcPr>
            <w:tcW w:w="2160" w:type="dxa"/>
            <w:tcBorders>
              <w:top w:val="nil"/>
              <w:left w:val="nil"/>
              <w:bottom w:val="nil"/>
              <w:right w:val="nil"/>
            </w:tcBorders>
          </w:tcPr>
          <w:p w14:paraId="3F4E100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1.047</w:t>
            </w:r>
          </w:p>
        </w:tc>
      </w:tr>
      <w:tr w:rsidR="00F60D19" w:rsidRPr="00417456" w14:paraId="0AF96E5F" w14:textId="77777777" w:rsidTr="00BE6C6E">
        <w:trPr>
          <w:jc w:val="center"/>
        </w:trPr>
        <w:tc>
          <w:tcPr>
            <w:tcW w:w="2054" w:type="dxa"/>
            <w:tcBorders>
              <w:top w:val="nil"/>
              <w:left w:val="nil"/>
              <w:bottom w:val="nil"/>
              <w:right w:val="nil"/>
            </w:tcBorders>
          </w:tcPr>
          <w:p w14:paraId="1F7E53E1"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4C64AAF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(1.072)</w:t>
            </w:r>
          </w:p>
        </w:tc>
        <w:tc>
          <w:tcPr>
            <w:tcW w:w="2160" w:type="dxa"/>
            <w:tcBorders>
              <w:top w:val="nil"/>
              <w:left w:val="nil"/>
              <w:bottom w:val="nil"/>
              <w:right w:val="nil"/>
            </w:tcBorders>
          </w:tcPr>
          <w:p w14:paraId="4CFEAEF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(0.308)</w:t>
            </w:r>
          </w:p>
        </w:tc>
        <w:tc>
          <w:tcPr>
            <w:tcW w:w="2160" w:type="dxa"/>
            <w:tcBorders>
              <w:top w:val="nil"/>
              <w:left w:val="nil"/>
              <w:bottom w:val="nil"/>
              <w:right w:val="nil"/>
            </w:tcBorders>
          </w:tcPr>
          <w:p w14:paraId="618B74F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(1.611)</w:t>
            </w:r>
          </w:p>
        </w:tc>
        <w:tc>
          <w:tcPr>
            <w:tcW w:w="2160" w:type="dxa"/>
            <w:tcBorders>
              <w:top w:val="nil"/>
              <w:left w:val="nil"/>
              <w:bottom w:val="nil"/>
              <w:right w:val="nil"/>
            </w:tcBorders>
          </w:tcPr>
          <w:p w14:paraId="3E13719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(0.805)</w:t>
            </w:r>
          </w:p>
        </w:tc>
      </w:tr>
      <w:tr w:rsidR="00F60D19" w:rsidRPr="00417456" w14:paraId="5286346C" w14:textId="77777777" w:rsidTr="00BE6C6E">
        <w:trPr>
          <w:jc w:val="center"/>
        </w:trPr>
        <w:tc>
          <w:tcPr>
            <w:tcW w:w="2054" w:type="dxa"/>
            <w:tcBorders>
              <w:top w:val="nil"/>
              <w:left w:val="nil"/>
              <w:bottom w:val="nil"/>
              <w:right w:val="nil"/>
            </w:tcBorders>
          </w:tcPr>
          <w:p w14:paraId="1E0BF50D"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3.newdate</w:t>
            </w:r>
          </w:p>
        </w:tc>
        <w:tc>
          <w:tcPr>
            <w:tcW w:w="2352" w:type="dxa"/>
            <w:tcBorders>
              <w:top w:val="nil"/>
              <w:left w:val="nil"/>
              <w:bottom w:val="nil"/>
              <w:right w:val="nil"/>
            </w:tcBorders>
          </w:tcPr>
          <w:p w14:paraId="4BC4B29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-50.11*</w:t>
            </w:r>
          </w:p>
        </w:tc>
        <w:tc>
          <w:tcPr>
            <w:tcW w:w="2160" w:type="dxa"/>
            <w:tcBorders>
              <w:top w:val="nil"/>
              <w:left w:val="nil"/>
              <w:bottom w:val="nil"/>
              <w:right w:val="nil"/>
            </w:tcBorders>
          </w:tcPr>
          <w:p w14:paraId="54040D8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3A885A4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1BFCF66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7321D3D9" w14:textId="77777777" w:rsidTr="00BE6C6E">
        <w:trPr>
          <w:jc w:val="center"/>
        </w:trPr>
        <w:tc>
          <w:tcPr>
            <w:tcW w:w="2054" w:type="dxa"/>
            <w:tcBorders>
              <w:top w:val="nil"/>
              <w:left w:val="nil"/>
              <w:bottom w:val="nil"/>
              <w:right w:val="nil"/>
            </w:tcBorders>
          </w:tcPr>
          <w:p w14:paraId="0195ED01"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6FB1E3B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(28.52)</w:t>
            </w:r>
          </w:p>
        </w:tc>
        <w:tc>
          <w:tcPr>
            <w:tcW w:w="2160" w:type="dxa"/>
            <w:tcBorders>
              <w:top w:val="nil"/>
              <w:left w:val="nil"/>
              <w:bottom w:val="nil"/>
              <w:right w:val="nil"/>
            </w:tcBorders>
          </w:tcPr>
          <w:p w14:paraId="16794DE8"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46AE704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2D1754E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40B5FAA9" w14:textId="77777777" w:rsidTr="00BE6C6E">
        <w:trPr>
          <w:jc w:val="center"/>
        </w:trPr>
        <w:tc>
          <w:tcPr>
            <w:tcW w:w="2054" w:type="dxa"/>
            <w:tcBorders>
              <w:top w:val="nil"/>
              <w:left w:val="nil"/>
              <w:bottom w:val="nil"/>
              <w:right w:val="nil"/>
            </w:tcBorders>
          </w:tcPr>
          <w:p w14:paraId="73C91E2B"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4.newdate</w:t>
            </w:r>
          </w:p>
        </w:tc>
        <w:tc>
          <w:tcPr>
            <w:tcW w:w="2352" w:type="dxa"/>
            <w:tcBorders>
              <w:top w:val="nil"/>
              <w:left w:val="nil"/>
              <w:bottom w:val="nil"/>
              <w:right w:val="nil"/>
            </w:tcBorders>
          </w:tcPr>
          <w:p w14:paraId="05975F0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-1.902</w:t>
            </w:r>
          </w:p>
        </w:tc>
        <w:tc>
          <w:tcPr>
            <w:tcW w:w="2160" w:type="dxa"/>
            <w:tcBorders>
              <w:top w:val="nil"/>
              <w:left w:val="nil"/>
              <w:bottom w:val="nil"/>
              <w:right w:val="nil"/>
            </w:tcBorders>
          </w:tcPr>
          <w:p w14:paraId="1B24FEF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7556DDE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208C481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1C8D869A" w14:textId="77777777" w:rsidTr="00BE6C6E">
        <w:trPr>
          <w:jc w:val="center"/>
        </w:trPr>
        <w:tc>
          <w:tcPr>
            <w:tcW w:w="2054" w:type="dxa"/>
            <w:tcBorders>
              <w:top w:val="nil"/>
              <w:left w:val="nil"/>
              <w:bottom w:val="nil"/>
              <w:right w:val="nil"/>
            </w:tcBorders>
          </w:tcPr>
          <w:p w14:paraId="205E059B"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5209C77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(28.13)</w:t>
            </w:r>
          </w:p>
        </w:tc>
        <w:tc>
          <w:tcPr>
            <w:tcW w:w="2160" w:type="dxa"/>
            <w:tcBorders>
              <w:top w:val="nil"/>
              <w:left w:val="nil"/>
              <w:bottom w:val="nil"/>
              <w:right w:val="nil"/>
            </w:tcBorders>
          </w:tcPr>
          <w:p w14:paraId="5C3667B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2E34B90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37AA550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7FA3FB44" w14:textId="77777777" w:rsidTr="00BE6C6E">
        <w:trPr>
          <w:jc w:val="center"/>
        </w:trPr>
        <w:tc>
          <w:tcPr>
            <w:tcW w:w="2054" w:type="dxa"/>
            <w:tcBorders>
              <w:top w:val="nil"/>
              <w:left w:val="nil"/>
              <w:bottom w:val="nil"/>
              <w:right w:val="nil"/>
            </w:tcBorders>
          </w:tcPr>
          <w:p w14:paraId="7C71823B"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9.newdate</w:t>
            </w:r>
          </w:p>
        </w:tc>
        <w:tc>
          <w:tcPr>
            <w:tcW w:w="2352" w:type="dxa"/>
            <w:tcBorders>
              <w:top w:val="nil"/>
              <w:left w:val="nil"/>
              <w:bottom w:val="nil"/>
              <w:right w:val="nil"/>
            </w:tcBorders>
          </w:tcPr>
          <w:p w14:paraId="299E0BC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-72.47***</w:t>
            </w:r>
          </w:p>
        </w:tc>
        <w:tc>
          <w:tcPr>
            <w:tcW w:w="2160" w:type="dxa"/>
            <w:tcBorders>
              <w:top w:val="nil"/>
              <w:left w:val="nil"/>
              <w:bottom w:val="nil"/>
              <w:right w:val="nil"/>
            </w:tcBorders>
          </w:tcPr>
          <w:p w14:paraId="2F37360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7421594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3E69E5D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0E18305E" w14:textId="77777777" w:rsidTr="00BE6C6E">
        <w:trPr>
          <w:jc w:val="center"/>
        </w:trPr>
        <w:tc>
          <w:tcPr>
            <w:tcW w:w="2054" w:type="dxa"/>
            <w:tcBorders>
              <w:top w:val="nil"/>
              <w:left w:val="nil"/>
              <w:bottom w:val="nil"/>
              <w:right w:val="nil"/>
            </w:tcBorders>
          </w:tcPr>
          <w:p w14:paraId="50EB5172"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6EA0520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(26.45)</w:t>
            </w:r>
          </w:p>
        </w:tc>
        <w:tc>
          <w:tcPr>
            <w:tcW w:w="2160" w:type="dxa"/>
            <w:tcBorders>
              <w:top w:val="nil"/>
              <w:left w:val="nil"/>
              <w:bottom w:val="nil"/>
              <w:right w:val="nil"/>
            </w:tcBorders>
          </w:tcPr>
          <w:p w14:paraId="17790CE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19EFB7E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1C6FF50A"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0F055743" w14:textId="77777777" w:rsidTr="00BE6C6E">
        <w:trPr>
          <w:jc w:val="center"/>
        </w:trPr>
        <w:tc>
          <w:tcPr>
            <w:tcW w:w="2054" w:type="dxa"/>
            <w:tcBorders>
              <w:top w:val="nil"/>
              <w:left w:val="nil"/>
              <w:bottom w:val="nil"/>
              <w:right w:val="nil"/>
            </w:tcBorders>
          </w:tcPr>
          <w:p w14:paraId="51042E4F"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11.newdate</w:t>
            </w:r>
          </w:p>
        </w:tc>
        <w:tc>
          <w:tcPr>
            <w:tcW w:w="2352" w:type="dxa"/>
            <w:tcBorders>
              <w:top w:val="nil"/>
              <w:left w:val="nil"/>
              <w:bottom w:val="nil"/>
              <w:right w:val="nil"/>
            </w:tcBorders>
          </w:tcPr>
          <w:p w14:paraId="2871745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-40.68</w:t>
            </w:r>
          </w:p>
        </w:tc>
        <w:tc>
          <w:tcPr>
            <w:tcW w:w="2160" w:type="dxa"/>
            <w:tcBorders>
              <w:top w:val="nil"/>
              <w:left w:val="nil"/>
              <w:bottom w:val="nil"/>
              <w:right w:val="nil"/>
            </w:tcBorders>
          </w:tcPr>
          <w:p w14:paraId="2388760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45240D1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1317B19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4C563070" w14:textId="77777777" w:rsidTr="00BE6C6E">
        <w:trPr>
          <w:jc w:val="center"/>
        </w:trPr>
        <w:tc>
          <w:tcPr>
            <w:tcW w:w="2054" w:type="dxa"/>
            <w:tcBorders>
              <w:top w:val="nil"/>
              <w:left w:val="nil"/>
              <w:bottom w:val="nil"/>
              <w:right w:val="nil"/>
            </w:tcBorders>
          </w:tcPr>
          <w:p w14:paraId="5AF1518C"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76D2482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(28.29)</w:t>
            </w:r>
          </w:p>
        </w:tc>
        <w:tc>
          <w:tcPr>
            <w:tcW w:w="2160" w:type="dxa"/>
            <w:tcBorders>
              <w:top w:val="nil"/>
              <w:left w:val="nil"/>
              <w:bottom w:val="nil"/>
              <w:right w:val="nil"/>
            </w:tcBorders>
          </w:tcPr>
          <w:p w14:paraId="7C26769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6A9FDC03"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11C84D9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1AD4B9B5" w14:textId="77777777" w:rsidTr="00BE6C6E">
        <w:trPr>
          <w:jc w:val="center"/>
        </w:trPr>
        <w:tc>
          <w:tcPr>
            <w:tcW w:w="2054" w:type="dxa"/>
            <w:tcBorders>
              <w:top w:val="nil"/>
              <w:left w:val="nil"/>
              <w:bottom w:val="nil"/>
              <w:right w:val="nil"/>
            </w:tcBorders>
          </w:tcPr>
          <w:p w14:paraId="218D1F91"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Constant</w:t>
            </w:r>
          </w:p>
        </w:tc>
        <w:tc>
          <w:tcPr>
            <w:tcW w:w="2352" w:type="dxa"/>
            <w:tcBorders>
              <w:top w:val="nil"/>
              <w:left w:val="nil"/>
              <w:bottom w:val="nil"/>
              <w:right w:val="nil"/>
            </w:tcBorders>
          </w:tcPr>
          <w:p w14:paraId="3E00C03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203.8***</w:t>
            </w:r>
          </w:p>
        </w:tc>
        <w:tc>
          <w:tcPr>
            <w:tcW w:w="2160" w:type="dxa"/>
            <w:tcBorders>
              <w:top w:val="nil"/>
              <w:left w:val="nil"/>
              <w:bottom w:val="nil"/>
              <w:right w:val="nil"/>
            </w:tcBorders>
          </w:tcPr>
          <w:p w14:paraId="3DDABCD9"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171.7***</w:t>
            </w:r>
          </w:p>
        </w:tc>
        <w:tc>
          <w:tcPr>
            <w:tcW w:w="2160" w:type="dxa"/>
            <w:tcBorders>
              <w:top w:val="nil"/>
              <w:left w:val="nil"/>
              <w:bottom w:val="nil"/>
              <w:right w:val="nil"/>
            </w:tcBorders>
          </w:tcPr>
          <w:p w14:paraId="0B8B9386"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144.9***</w:t>
            </w:r>
          </w:p>
        </w:tc>
        <w:tc>
          <w:tcPr>
            <w:tcW w:w="2160" w:type="dxa"/>
            <w:tcBorders>
              <w:top w:val="nil"/>
              <w:left w:val="nil"/>
              <w:bottom w:val="nil"/>
              <w:right w:val="nil"/>
            </w:tcBorders>
          </w:tcPr>
          <w:p w14:paraId="04A7221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165.2***</w:t>
            </w:r>
          </w:p>
        </w:tc>
      </w:tr>
      <w:tr w:rsidR="00F60D19" w:rsidRPr="00417456" w14:paraId="51257B8C" w14:textId="77777777" w:rsidTr="00BE6C6E">
        <w:trPr>
          <w:jc w:val="center"/>
        </w:trPr>
        <w:tc>
          <w:tcPr>
            <w:tcW w:w="2054" w:type="dxa"/>
            <w:tcBorders>
              <w:top w:val="nil"/>
              <w:left w:val="nil"/>
              <w:bottom w:val="nil"/>
              <w:right w:val="nil"/>
            </w:tcBorders>
          </w:tcPr>
          <w:p w14:paraId="6DE5224D"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0A61E41B"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(37.00)</w:t>
            </w:r>
          </w:p>
        </w:tc>
        <w:tc>
          <w:tcPr>
            <w:tcW w:w="2160" w:type="dxa"/>
            <w:tcBorders>
              <w:top w:val="nil"/>
              <w:left w:val="nil"/>
              <w:bottom w:val="nil"/>
              <w:right w:val="nil"/>
            </w:tcBorders>
          </w:tcPr>
          <w:p w14:paraId="6878844C"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(18.74)</w:t>
            </w:r>
          </w:p>
        </w:tc>
        <w:tc>
          <w:tcPr>
            <w:tcW w:w="2160" w:type="dxa"/>
            <w:tcBorders>
              <w:top w:val="nil"/>
              <w:left w:val="nil"/>
              <w:bottom w:val="nil"/>
              <w:right w:val="nil"/>
            </w:tcBorders>
          </w:tcPr>
          <w:p w14:paraId="7278430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(29.04)</w:t>
            </w:r>
          </w:p>
        </w:tc>
        <w:tc>
          <w:tcPr>
            <w:tcW w:w="2160" w:type="dxa"/>
            <w:tcBorders>
              <w:top w:val="nil"/>
              <w:left w:val="nil"/>
              <w:bottom w:val="nil"/>
              <w:right w:val="nil"/>
            </w:tcBorders>
          </w:tcPr>
          <w:p w14:paraId="0AB15C1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(21.98)</w:t>
            </w:r>
          </w:p>
        </w:tc>
      </w:tr>
      <w:tr w:rsidR="00F60D19" w:rsidRPr="00417456" w14:paraId="4BB19864" w14:textId="77777777" w:rsidTr="00BE6C6E">
        <w:trPr>
          <w:jc w:val="center"/>
        </w:trPr>
        <w:tc>
          <w:tcPr>
            <w:tcW w:w="2054" w:type="dxa"/>
            <w:tcBorders>
              <w:top w:val="nil"/>
              <w:left w:val="nil"/>
              <w:bottom w:val="nil"/>
              <w:right w:val="nil"/>
            </w:tcBorders>
          </w:tcPr>
          <w:p w14:paraId="26018A5E" w14:textId="77777777" w:rsidR="00F60D19" w:rsidRPr="00417456" w:rsidRDefault="00F60D19" w:rsidP="00BE6C6E">
            <w:pPr>
              <w:widowControl w:val="0"/>
              <w:autoSpaceDE w:val="0"/>
              <w:autoSpaceDN w:val="0"/>
              <w:adjustRightInd w:val="0"/>
              <w:rPr>
                <w:rFonts w:ascii="Times New Roman" w:hAnsi="Times New Roman" w:cs="Times New Roman"/>
                <w:sz w:val="22"/>
              </w:rPr>
            </w:pPr>
          </w:p>
        </w:tc>
        <w:tc>
          <w:tcPr>
            <w:tcW w:w="2352" w:type="dxa"/>
            <w:tcBorders>
              <w:top w:val="nil"/>
              <w:left w:val="nil"/>
              <w:bottom w:val="nil"/>
              <w:right w:val="nil"/>
            </w:tcBorders>
          </w:tcPr>
          <w:p w14:paraId="2426103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6347EBAF"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59298824"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c>
          <w:tcPr>
            <w:tcW w:w="2160" w:type="dxa"/>
            <w:tcBorders>
              <w:top w:val="nil"/>
              <w:left w:val="nil"/>
              <w:bottom w:val="nil"/>
              <w:right w:val="nil"/>
            </w:tcBorders>
          </w:tcPr>
          <w:p w14:paraId="2958B8AD"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p>
        </w:tc>
      </w:tr>
      <w:tr w:rsidR="00F60D19" w:rsidRPr="00417456" w14:paraId="3307CAAA" w14:textId="77777777" w:rsidTr="00BE6C6E">
        <w:trPr>
          <w:jc w:val="center"/>
        </w:trPr>
        <w:tc>
          <w:tcPr>
            <w:tcW w:w="2054" w:type="dxa"/>
            <w:tcBorders>
              <w:top w:val="nil"/>
              <w:left w:val="nil"/>
              <w:bottom w:val="nil"/>
              <w:right w:val="nil"/>
            </w:tcBorders>
          </w:tcPr>
          <w:p w14:paraId="77302278"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Observations</w:t>
            </w:r>
          </w:p>
        </w:tc>
        <w:tc>
          <w:tcPr>
            <w:tcW w:w="2352" w:type="dxa"/>
            <w:tcBorders>
              <w:top w:val="nil"/>
              <w:left w:val="nil"/>
              <w:bottom w:val="nil"/>
              <w:right w:val="nil"/>
            </w:tcBorders>
          </w:tcPr>
          <w:p w14:paraId="0CA7564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119</w:t>
            </w:r>
          </w:p>
        </w:tc>
        <w:tc>
          <w:tcPr>
            <w:tcW w:w="2160" w:type="dxa"/>
            <w:tcBorders>
              <w:top w:val="nil"/>
              <w:left w:val="nil"/>
              <w:bottom w:val="nil"/>
              <w:right w:val="nil"/>
            </w:tcBorders>
          </w:tcPr>
          <w:p w14:paraId="0AA4841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328</w:t>
            </w:r>
          </w:p>
        </w:tc>
        <w:tc>
          <w:tcPr>
            <w:tcW w:w="2160" w:type="dxa"/>
            <w:tcBorders>
              <w:top w:val="nil"/>
              <w:left w:val="nil"/>
              <w:bottom w:val="nil"/>
              <w:right w:val="nil"/>
            </w:tcBorders>
          </w:tcPr>
          <w:p w14:paraId="646BE14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126</w:t>
            </w:r>
          </w:p>
        </w:tc>
        <w:tc>
          <w:tcPr>
            <w:tcW w:w="2160" w:type="dxa"/>
            <w:tcBorders>
              <w:top w:val="nil"/>
              <w:left w:val="nil"/>
              <w:bottom w:val="nil"/>
              <w:right w:val="nil"/>
            </w:tcBorders>
          </w:tcPr>
          <w:p w14:paraId="19AD93B2"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194</w:t>
            </w:r>
          </w:p>
        </w:tc>
      </w:tr>
      <w:tr w:rsidR="00F60D19" w:rsidRPr="00417456" w14:paraId="37E60219" w14:textId="77777777" w:rsidTr="00BE6C6E">
        <w:tblPrEx>
          <w:tblBorders>
            <w:bottom w:val="single" w:sz="6" w:space="0" w:color="auto"/>
          </w:tblBorders>
        </w:tblPrEx>
        <w:trPr>
          <w:jc w:val="center"/>
        </w:trPr>
        <w:tc>
          <w:tcPr>
            <w:tcW w:w="2054" w:type="dxa"/>
            <w:tcBorders>
              <w:top w:val="nil"/>
              <w:left w:val="nil"/>
              <w:bottom w:val="single" w:sz="6" w:space="0" w:color="auto"/>
              <w:right w:val="nil"/>
            </w:tcBorders>
          </w:tcPr>
          <w:p w14:paraId="4CF69BAC" w14:textId="77777777" w:rsidR="00F60D19" w:rsidRPr="00417456" w:rsidRDefault="00F60D19" w:rsidP="00BE6C6E">
            <w:pPr>
              <w:widowControl w:val="0"/>
              <w:autoSpaceDE w:val="0"/>
              <w:autoSpaceDN w:val="0"/>
              <w:adjustRightInd w:val="0"/>
              <w:rPr>
                <w:rFonts w:ascii="Times New Roman" w:hAnsi="Times New Roman" w:cs="Times New Roman"/>
                <w:sz w:val="22"/>
              </w:rPr>
            </w:pPr>
            <w:r w:rsidRPr="00417456">
              <w:rPr>
                <w:rFonts w:ascii="Times New Roman" w:hAnsi="Times New Roman" w:cs="Times New Roman"/>
                <w:sz w:val="22"/>
              </w:rPr>
              <w:t>Number of newdate</w:t>
            </w:r>
          </w:p>
        </w:tc>
        <w:tc>
          <w:tcPr>
            <w:tcW w:w="2352" w:type="dxa"/>
            <w:tcBorders>
              <w:top w:val="nil"/>
              <w:left w:val="nil"/>
              <w:bottom w:val="single" w:sz="6" w:space="0" w:color="auto"/>
              <w:right w:val="nil"/>
            </w:tcBorders>
          </w:tcPr>
          <w:p w14:paraId="2BBEED01"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5</w:t>
            </w:r>
          </w:p>
        </w:tc>
        <w:tc>
          <w:tcPr>
            <w:tcW w:w="2160" w:type="dxa"/>
            <w:tcBorders>
              <w:top w:val="nil"/>
              <w:left w:val="nil"/>
              <w:bottom w:val="single" w:sz="6" w:space="0" w:color="auto"/>
              <w:right w:val="nil"/>
            </w:tcBorders>
          </w:tcPr>
          <w:p w14:paraId="5696F8D5"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11</w:t>
            </w:r>
          </w:p>
        </w:tc>
        <w:tc>
          <w:tcPr>
            <w:tcW w:w="2160" w:type="dxa"/>
            <w:tcBorders>
              <w:top w:val="nil"/>
              <w:left w:val="nil"/>
              <w:bottom w:val="single" w:sz="6" w:space="0" w:color="auto"/>
              <w:right w:val="nil"/>
            </w:tcBorders>
          </w:tcPr>
          <w:p w14:paraId="78D4E96E"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11</w:t>
            </w:r>
          </w:p>
        </w:tc>
        <w:tc>
          <w:tcPr>
            <w:tcW w:w="2160" w:type="dxa"/>
            <w:tcBorders>
              <w:top w:val="nil"/>
              <w:left w:val="nil"/>
              <w:bottom w:val="single" w:sz="6" w:space="0" w:color="auto"/>
              <w:right w:val="nil"/>
            </w:tcBorders>
          </w:tcPr>
          <w:p w14:paraId="1B0C09F0" w14:textId="77777777" w:rsidR="00F60D19" w:rsidRPr="00417456" w:rsidRDefault="00F60D19" w:rsidP="00BE6C6E">
            <w:pPr>
              <w:widowControl w:val="0"/>
              <w:autoSpaceDE w:val="0"/>
              <w:autoSpaceDN w:val="0"/>
              <w:adjustRightInd w:val="0"/>
              <w:jc w:val="center"/>
              <w:rPr>
                <w:rFonts w:ascii="Times New Roman" w:hAnsi="Times New Roman" w:cs="Times New Roman"/>
                <w:sz w:val="22"/>
              </w:rPr>
            </w:pPr>
            <w:r w:rsidRPr="00417456">
              <w:rPr>
                <w:rFonts w:ascii="Times New Roman" w:hAnsi="Times New Roman" w:cs="Times New Roman"/>
                <w:sz w:val="22"/>
              </w:rPr>
              <w:t>11</w:t>
            </w:r>
          </w:p>
        </w:tc>
      </w:tr>
    </w:tbl>
    <w:p w14:paraId="0DEB3E9E" w14:textId="77777777" w:rsidR="00F60D19" w:rsidRPr="00417456" w:rsidRDefault="00F60D19" w:rsidP="00F60D19">
      <w:pPr>
        <w:rPr>
          <w:rFonts w:ascii="Times New Roman" w:hAnsi="Times New Roman" w:cs="Times New Roman"/>
          <w:sz w:val="22"/>
        </w:rPr>
      </w:pPr>
    </w:p>
    <w:p w14:paraId="14CDFC75" w14:textId="77777777" w:rsidR="00F60D19" w:rsidRPr="00417456" w:rsidRDefault="00F60D19" w:rsidP="00F60D19">
      <w:pPr>
        <w:rPr>
          <w:rFonts w:ascii="Times New Roman" w:hAnsi="Times New Roman" w:cs="Times New Roman"/>
        </w:rPr>
      </w:pPr>
    </w:p>
    <w:p w14:paraId="3D5ACBCD" w14:textId="77777777" w:rsidR="00F60D19" w:rsidRPr="00417456" w:rsidRDefault="00F60D19" w:rsidP="00F60D19">
      <w:pPr>
        <w:rPr>
          <w:rFonts w:ascii="Times New Roman" w:hAnsi="Times New Roman" w:cs="Times New Roman"/>
        </w:rPr>
      </w:pPr>
    </w:p>
    <w:p w14:paraId="5F495342" w14:textId="77777777" w:rsidR="00F60D19" w:rsidRPr="00417456" w:rsidRDefault="00F60D19" w:rsidP="00F60D19">
      <w:pPr>
        <w:spacing w:line="480" w:lineRule="auto"/>
        <w:rPr>
          <w:rFonts w:ascii="Times New Roman" w:hAnsi="Times New Roman" w:cs="Times New Roman"/>
        </w:rPr>
      </w:pPr>
    </w:p>
    <w:p w14:paraId="1B0BF860" w14:textId="77777777" w:rsidR="00F60D19" w:rsidRPr="00417456" w:rsidRDefault="00F60D19" w:rsidP="00F60D19">
      <w:pPr>
        <w:spacing w:line="480" w:lineRule="auto"/>
        <w:ind w:firstLine="720"/>
        <w:rPr>
          <w:rFonts w:ascii="Times New Roman" w:hAnsi="Times New Roman" w:cs="Times New Roman"/>
        </w:rPr>
      </w:pPr>
    </w:p>
    <w:p w14:paraId="1F4114F6" w14:textId="77777777" w:rsidR="00417456" w:rsidRPr="00417456" w:rsidRDefault="00417456" w:rsidP="00417456">
      <w:pPr>
        <w:jc w:val="center"/>
        <w:rPr>
          <w:rFonts w:ascii="Times New Roman" w:hAnsi="Times New Roman" w:cs="Times New Roman"/>
        </w:rPr>
      </w:pPr>
    </w:p>
    <w:p w14:paraId="1ECDEFE5" w14:textId="77777777" w:rsidR="00417456" w:rsidRPr="00417456" w:rsidRDefault="00417456" w:rsidP="00417456">
      <w:pPr>
        <w:rPr>
          <w:rFonts w:ascii="Times New Roman" w:hAnsi="Times New Roman" w:cs="Times New Roman"/>
          <w:b/>
        </w:rPr>
      </w:pPr>
      <w:bookmarkStart w:id="0" w:name="_GoBack"/>
      <w:r w:rsidRPr="00417456">
        <w:rPr>
          <w:rFonts w:ascii="Times New Roman" w:hAnsi="Times New Roman" w:cs="Times New Roman"/>
          <w:b/>
        </w:rPr>
        <w:t>Appendix B: Reporting Standards for Experiments</w:t>
      </w:r>
    </w:p>
    <w:bookmarkEnd w:id="0"/>
    <w:p w14:paraId="5D78E574"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In this section of the appendix we explain how our experiment meets the standards set out in the Reporting Guidelines for Experimental Research (Gerber et al. 2012).</w:t>
      </w:r>
    </w:p>
    <w:p w14:paraId="02077500" w14:textId="77777777" w:rsidR="00417456" w:rsidRPr="00417456" w:rsidRDefault="00417456" w:rsidP="00417456">
      <w:pPr>
        <w:rPr>
          <w:rFonts w:ascii="Times New Roman" w:hAnsi="Times New Roman" w:cs="Times New Roman"/>
        </w:rPr>
      </w:pPr>
    </w:p>
    <w:p w14:paraId="73203D04" w14:textId="77777777" w:rsidR="00417456" w:rsidRPr="00417456" w:rsidRDefault="00417456" w:rsidP="00417456">
      <w:pPr>
        <w:numPr>
          <w:ilvl w:val="0"/>
          <w:numId w:val="6"/>
        </w:numPr>
        <w:ind w:left="360"/>
        <w:rPr>
          <w:rFonts w:ascii="Times New Roman" w:hAnsi="Times New Roman" w:cs="Times New Roman"/>
        </w:rPr>
      </w:pPr>
      <w:r w:rsidRPr="00417456">
        <w:rPr>
          <w:rFonts w:ascii="Times New Roman" w:hAnsi="Times New Roman" w:cs="Times New Roman"/>
        </w:rPr>
        <w:t>Hypotheses</w:t>
      </w:r>
    </w:p>
    <w:p w14:paraId="36D1AF41" w14:textId="77777777" w:rsidR="00417456" w:rsidRPr="00417456" w:rsidRDefault="00417456" w:rsidP="00417456">
      <w:pPr>
        <w:ind w:left="360"/>
        <w:rPr>
          <w:rFonts w:ascii="Times New Roman" w:hAnsi="Times New Roman" w:cs="Times New Roman"/>
        </w:rPr>
      </w:pPr>
      <w:r w:rsidRPr="00417456">
        <w:rPr>
          <w:rFonts w:ascii="Times New Roman" w:hAnsi="Times New Roman" w:cs="Times New Roman"/>
        </w:rPr>
        <w:t>Discussed in the paper</w:t>
      </w:r>
    </w:p>
    <w:p w14:paraId="253D1147" w14:textId="77777777" w:rsidR="00417456" w:rsidRPr="00417456" w:rsidRDefault="00417456" w:rsidP="00417456">
      <w:pPr>
        <w:ind w:left="360"/>
        <w:rPr>
          <w:rFonts w:ascii="Times New Roman" w:hAnsi="Times New Roman" w:cs="Times New Roman"/>
        </w:rPr>
      </w:pPr>
    </w:p>
    <w:p w14:paraId="32CCA144" w14:textId="77777777" w:rsidR="00417456" w:rsidRPr="00417456" w:rsidRDefault="00417456" w:rsidP="00417456">
      <w:pPr>
        <w:numPr>
          <w:ilvl w:val="0"/>
          <w:numId w:val="6"/>
        </w:numPr>
        <w:ind w:left="360"/>
        <w:rPr>
          <w:rFonts w:ascii="Times New Roman" w:hAnsi="Times New Roman" w:cs="Times New Roman"/>
        </w:rPr>
      </w:pPr>
      <w:r w:rsidRPr="00417456">
        <w:rPr>
          <w:rFonts w:ascii="Times New Roman" w:hAnsi="Times New Roman" w:cs="Times New Roman"/>
        </w:rPr>
        <w:t>Subjects and Context</w:t>
      </w:r>
    </w:p>
    <w:p w14:paraId="6F538AB0" w14:textId="77777777" w:rsidR="00417456" w:rsidRPr="00417456" w:rsidRDefault="00417456" w:rsidP="00417456">
      <w:pPr>
        <w:ind w:left="360"/>
        <w:rPr>
          <w:rFonts w:ascii="Times New Roman" w:hAnsi="Times New Roman" w:cs="Times New Roman"/>
        </w:rPr>
      </w:pPr>
      <w:r w:rsidRPr="00417456">
        <w:rPr>
          <w:rFonts w:ascii="Times New Roman" w:hAnsi="Times New Roman" w:cs="Times New Roman"/>
        </w:rPr>
        <w:t>Some of this is addressed in the paper, but we offer some elaboration here. Subjects could be any undergraduate at one of the universities in which our experiments were conducted. Recruitment was done via email and flyers posted on campus. We sent emails to any departments or professors that allowed us to use their email lists.</w:t>
      </w:r>
    </w:p>
    <w:p w14:paraId="72FC6BBC" w14:textId="77777777" w:rsidR="00417456" w:rsidRPr="00417456" w:rsidRDefault="00417456" w:rsidP="00417456">
      <w:pPr>
        <w:ind w:left="360"/>
        <w:rPr>
          <w:rFonts w:ascii="Times New Roman" w:hAnsi="Times New Roman" w:cs="Times New Roman"/>
        </w:rPr>
      </w:pPr>
    </w:p>
    <w:p w14:paraId="58BDF76B" w14:textId="77777777" w:rsidR="00417456" w:rsidRPr="00417456" w:rsidRDefault="00417456" w:rsidP="00417456">
      <w:pPr>
        <w:ind w:left="360"/>
        <w:rPr>
          <w:rFonts w:ascii="Times New Roman" w:hAnsi="Times New Roman" w:cs="Times New Roman"/>
        </w:rPr>
      </w:pPr>
      <w:r w:rsidRPr="00417456">
        <w:rPr>
          <w:rFonts w:ascii="Times New Roman" w:hAnsi="Times New Roman" w:cs="Times New Roman"/>
        </w:rPr>
        <w:t xml:space="preserve">Subjects were eligible to participate one time in the experiment and any undergraduate who had not already participated in the same experiment was eligible to participate, and we did not employ any type of subject screening. </w:t>
      </w:r>
    </w:p>
    <w:p w14:paraId="0AC9A1E9" w14:textId="77777777" w:rsidR="00417456" w:rsidRPr="00417456" w:rsidRDefault="00417456" w:rsidP="00417456">
      <w:pPr>
        <w:ind w:left="360"/>
        <w:rPr>
          <w:rFonts w:ascii="Times New Roman" w:hAnsi="Times New Roman" w:cs="Times New Roman"/>
        </w:rPr>
      </w:pPr>
    </w:p>
    <w:p w14:paraId="7455198B" w14:textId="77777777" w:rsidR="00417456" w:rsidRPr="00417456" w:rsidRDefault="00417456" w:rsidP="00417456">
      <w:pPr>
        <w:ind w:left="360"/>
        <w:rPr>
          <w:rFonts w:ascii="Times New Roman" w:hAnsi="Times New Roman" w:cs="Times New Roman"/>
        </w:rPr>
      </w:pPr>
      <w:r w:rsidRPr="00417456">
        <w:rPr>
          <w:rFonts w:ascii="Times New Roman" w:hAnsi="Times New Roman" w:cs="Times New Roman"/>
        </w:rPr>
        <w:t>Subjects were assigned to a date/time to participate in an experiment and at that time reported to a classroom or computer lab (depending on the school) to participate in the experiment. Both universities were large West Coast universities; one public and one private.</w:t>
      </w:r>
    </w:p>
    <w:p w14:paraId="7FC1E8A5" w14:textId="77777777" w:rsidR="00417456" w:rsidRPr="00417456" w:rsidRDefault="00417456" w:rsidP="00417456">
      <w:pPr>
        <w:ind w:left="360"/>
        <w:rPr>
          <w:rFonts w:ascii="Times New Roman" w:hAnsi="Times New Roman" w:cs="Times New Roman"/>
        </w:rPr>
      </w:pPr>
    </w:p>
    <w:p w14:paraId="4D070B96" w14:textId="77777777" w:rsidR="00417456" w:rsidRPr="00417456" w:rsidRDefault="00417456" w:rsidP="00417456">
      <w:pPr>
        <w:numPr>
          <w:ilvl w:val="0"/>
          <w:numId w:val="6"/>
        </w:numPr>
        <w:ind w:left="450" w:hanging="450"/>
        <w:rPr>
          <w:rFonts w:ascii="Times New Roman" w:hAnsi="Times New Roman" w:cs="Times New Roman"/>
        </w:rPr>
      </w:pPr>
      <w:r w:rsidRPr="00417456">
        <w:rPr>
          <w:rFonts w:ascii="Times New Roman" w:hAnsi="Times New Roman" w:cs="Times New Roman"/>
        </w:rPr>
        <w:t>Allocation Method</w:t>
      </w:r>
    </w:p>
    <w:p w14:paraId="225446E5" w14:textId="77777777" w:rsidR="00417456" w:rsidRPr="00417456" w:rsidRDefault="00417456" w:rsidP="00417456">
      <w:pPr>
        <w:ind w:left="450"/>
        <w:rPr>
          <w:rFonts w:ascii="Times New Roman" w:hAnsi="Times New Roman" w:cs="Times New Roman"/>
        </w:rPr>
      </w:pPr>
      <w:r w:rsidRPr="00417456">
        <w:rPr>
          <w:rFonts w:ascii="Times New Roman" w:hAnsi="Times New Roman" w:cs="Times New Roman"/>
        </w:rPr>
        <w:t>Subjects signed up for dates/times to participate in the experiment based on their availability. Experimenters did not control who signed up for which experiment and had no knowledge of subject characteristics when recruiting them or conducting the experiments.</w:t>
      </w:r>
    </w:p>
    <w:p w14:paraId="16308B06" w14:textId="77777777" w:rsidR="00417456" w:rsidRPr="00417456" w:rsidRDefault="00417456" w:rsidP="00417456">
      <w:pPr>
        <w:ind w:left="450"/>
        <w:rPr>
          <w:rFonts w:ascii="Times New Roman" w:hAnsi="Times New Roman" w:cs="Times New Roman"/>
        </w:rPr>
      </w:pPr>
    </w:p>
    <w:p w14:paraId="5F5211C3" w14:textId="77777777" w:rsidR="00417456" w:rsidRPr="00417456" w:rsidRDefault="00417456" w:rsidP="00417456">
      <w:pPr>
        <w:ind w:left="450"/>
        <w:rPr>
          <w:rFonts w:ascii="Times New Roman" w:hAnsi="Times New Roman" w:cs="Times New Roman"/>
        </w:rPr>
      </w:pPr>
      <w:r w:rsidRPr="00417456">
        <w:rPr>
          <w:rFonts w:ascii="Times New Roman" w:hAnsi="Times New Roman" w:cs="Times New Roman"/>
        </w:rPr>
        <w:t xml:space="preserve">For each experiment, we randomized the order of the networks that were used. Our experiments included costs for subjects to choose the color of their node and there were multiple levels of costs. We would conduct a block of trials in a given cost condition, and the order of the cost blocks were assigned randomly prior to the experiment. The exception is that we always had subjects complete a few trials in which it was not costly to choose a color to ensure that they understood how to interact with the web interface and that the software was working correctly. </w:t>
      </w:r>
    </w:p>
    <w:p w14:paraId="6A804299" w14:textId="77777777" w:rsidR="00417456" w:rsidRPr="00417456" w:rsidRDefault="00417456" w:rsidP="00417456">
      <w:pPr>
        <w:ind w:left="450"/>
        <w:rPr>
          <w:rFonts w:ascii="Times New Roman" w:hAnsi="Times New Roman" w:cs="Times New Roman"/>
        </w:rPr>
      </w:pPr>
    </w:p>
    <w:p w14:paraId="5587E2D7" w14:textId="77777777" w:rsidR="00417456" w:rsidRPr="00417456" w:rsidRDefault="00417456" w:rsidP="00417456">
      <w:pPr>
        <w:numPr>
          <w:ilvl w:val="0"/>
          <w:numId w:val="6"/>
        </w:numPr>
        <w:ind w:left="450" w:hanging="450"/>
        <w:rPr>
          <w:rFonts w:ascii="Times New Roman" w:hAnsi="Times New Roman" w:cs="Times New Roman"/>
        </w:rPr>
      </w:pPr>
      <w:r w:rsidRPr="00417456">
        <w:rPr>
          <w:rFonts w:ascii="Times New Roman" w:hAnsi="Times New Roman" w:cs="Times New Roman"/>
        </w:rPr>
        <w:t>Treatments</w:t>
      </w:r>
    </w:p>
    <w:p w14:paraId="5916243A" w14:textId="77777777" w:rsidR="00417456" w:rsidRPr="00417456" w:rsidRDefault="00417456" w:rsidP="00417456">
      <w:pPr>
        <w:ind w:left="450"/>
        <w:rPr>
          <w:rFonts w:ascii="Times New Roman" w:hAnsi="Times New Roman" w:cs="Times New Roman"/>
        </w:rPr>
      </w:pPr>
      <w:r w:rsidRPr="00417456">
        <w:rPr>
          <w:rFonts w:ascii="Times New Roman" w:hAnsi="Times New Roman" w:cs="Times New Roman"/>
        </w:rPr>
        <w:t xml:space="preserve">The treatments are described in the text and amount to the network that connects subjects to one another and the information view they are presented with of the network. </w:t>
      </w:r>
    </w:p>
    <w:p w14:paraId="4178A1E8" w14:textId="77777777" w:rsidR="00417456" w:rsidRPr="00417456" w:rsidRDefault="00417456" w:rsidP="00417456">
      <w:pPr>
        <w:ind w:left="720"/>
        <w:rPr>
          <w:rFonts w:ascii="Times New Roman" w:hAnsi="Times New Roman" w:cs="Times New Roman"/>
        </w:rPr>
      </w:pPr>
    </w:p>
    <w:p w14:paraId="4BE81D25" w14:textId="77777777" w:rsidR="00417456" w:rsidRPr="00417456" w:rsidRDefault="00417456" w:rsidP="00417456">
      <w:pPr>
        <w:ind w:left="450"/>
        <w:rPr>
          <w:rFonts w:ascii="Times New Roman" w:hAnsi="Times New Roman" w:cs="Times New Roman"/>
        </w:rPr>
      </w:pPr>
      <w:r w:rsidRPr="00417456">
        <w:rPr>
          <w:rFonts w:ascii="Times New Roman" w:hAnsi="Times New Roman" w:cs="Times New Roman"/>
        </w:rPr>
        <w:t xml:space="preserve">The networks changed between every experimental trial and were done without subject knowledge. They only were able to see their view of the network and were not informed about the overall network. </w:t>
      </w:r>
    </w:p>
    <w:p w14:paraId="22B2E272" w14:textId="77777777" w:rsidR="00417456" w:rsidRPr="00417456" w:rsidRDefault="00417456" w:rsidP="00417456">
      <w:pPr>
        <w:ind w:left="720"/>
        <w:rPr>
          <w:rFonts w:ascii="Times New Roman" w:hAnsi="Times New Roman" w:cs="Times New Roman"/>
        </w:rPr>
      </w:pPr>
    </w:p>
    <w:p w14:paraId="43A5E643" w14:textId="77777777" w:rsidR="00417456" w:rsidRPr="00417456" w:rsidRDefault="00417456" w:rsidP="00417456">
      <w:pPr>
        <w:ind w:left="450"/>
        <w:rPr>
          <w:rFonts w:ascii="Times New Roman" w:hAnsi="Times New Roman" w:cs="Times New Roman"/>
        </w:rPr>
      </w:pPr>
      <w:r w:rsidRPr="00417456">
        <w:rPr>
          <w:rFonts w:ascii="Times New Roman" w:hAnsi="Times New Roman" w:cs="Times New Roman"/>
        </w:rPr>
        <w:lastRenderedPageBreak/>
        <w:t xml:space="preserve">We did tell them about the information view, because it changed what was visible on the computer interface. As such, we had to ensure they understood the information presented to them. </w:t>
      </w:r>
    </w:p>
    <w:p w14:paraId="4E7F70AE" w14:textId="77777777" w:rsidR="00417456" w:rsidRPr="00417456" w:rsidRDefault="00417456" w:rsidP="00417456">
      <w:pPr>
        <w:ind w:left="450"/>
        <w:rPr>
          <w:rFonts w:ascii="Times New Roman" w:hAnsi="Times New Roman" w:cs="Times New Roman"/>
        </w:rPr>
      </w:pPr>
    </w:p>
    <w:p w14:paraId="0A12A2F9" w14:textId="77777777" w:rsidR="00417456" w:rsidRPr="00417456" w:rsidRDefault="00417456" w:rsidP="00417456">
      <w:pPr>
        <w:ind w:left="450"/>
        <w:rPr>
          <w:rFonts w:ascii="Times New Roman" w:hAnsi="Times New Roman" w:cs="Times New Roman"/>
        </w:rPr>
      </w:pPr>
      <w:r w:rsidRPr="00417456">
        <w:rPr>
          <w:rFonts w:ascii="Times New Roman" w:hAnsi="Times New Roman" w:cs="Times New Roman"/>
        </w:rPr>
        <w:t>Our experiments utilize both within- and between-group comparisons. Each experimental group took part in multiple trials during a session. They only conducted our network experiments during this time and did not complete other experiments.</w:t>
      </w:r>
    </w:p>
    <w:p w14:paraId="0802E32E" w14:textId="77777777" w:rsidR="00417456" w:rsidRPr="00417456" w:rsidRDefault="00417456" w:rsidP="00417456">
      <w:pPr>
        <w:ind w:left="450"/>
        <w:rPr>
          <w:rFonts w:ascii="Times New Roman" w:hAnsi="Times New Roman" w:cs="Times New Roman"/>
        </w:rPr>
      </w:pPr>
    </w:p>
    <w:p w14:paraId="71D22271" w14:textId="77777777" w:rsidR="00417456" w:rsidRPr="00417456" w:rsidRDefault="00417456" w:rsidP="00417456">
      <w:pPr>
        <w:ind w:left="450"/>
        <w:rPr>
          <w:rFonts w:ascii="Times New Roman" w:hAnsi="Times New Roman" w:cs="Times New Roman"/>
        </w:rPr>
      </w:pPr>
      <w:r w:rsidRPr="00417456">
        <w:rPr>
          <w:rFonts w:ascii="Times New Roman" w:hAnsi="Times New Roman" w:cs="Times New Roman"/>
        </w:rPr>
        <w:t xml:space="preserve">Other details about time span of an experimental session, treatment fidelity, manipulation checks, and incentives are reported in the paper. </w:t>
      </w:r>
    </w:p>
    <w:p w14:paraId="258034E0" w14:textId="77777777" w:rsidR="00417456" w:rsidRPr="00417456" w:rsidRDefault="00417456" w:rsidP="00417456">
      <w:pPr>
        <w:ind w:left="720"/>
        <w:rPr>
          <w:rFonts w:ascii="Times New Roman" w:hAnsi="Times New Roman" w:cs="Times New Roman"/>
        </w:rPr>
      </w:pPr>
    </w:p>
    <w:p w14:paraId="42793789" w14:textId="77777777" w:rsidR="00417456" w:rsidRPr="00417456" w:rsidRDefault="00417456" w:rsidP="00417456">
      <w:pPr>
        <w:ind w:left="450"/>
        <w:rPr>
          <w:rFonts w:ascii="Times New Roman" w:hAnsi="Times New Roman" w:cs="Times New Roman"/>
        </w:rPr>
      </w:pPr>
    </w:p>
    <w:p w14:paraId="3F546B85" w14:textId="77777777" w:rsidR="00417456" w:rsidRPr="00417456" w:rsidRDefault="00417456" w:rsidP="00417456">
      <w:pPr>
        <w:jc w:val="center"/>
        <w:rPr>
          <w:rFonts w:ascii="Times New Roman" w:hAnsi="Times New Roman" w:cs="Times New Roman"/>
        </w:rPr>
      </w:pPr>
    </w:p>
    <w:p w14:paraId="24ADA49C" w14:textId="77777777" w:rsidR="00417456" w:rsidRPr="00417456" w:rsidRDefault="00417456" w:rsidP="00417456">
      <w:pPr>
        <w:jc w:val="center"/>
        <w:rPr>
          <w:rFonts w:ascii="Times New Roman" w:hAnsi="Times New Roman" w:cs="Times New Roman"/>
        </w:rPr>
      </w:pPr>
      <w:r w:rsidRPr="00417456">
        <w:rPr>
          <w:rFonts w:ascii="Times New Roman" w:hAnsi="Times New Roman" w:cs="Times New Roman"/>
        </w:rPr>
        <w:br w:type="page"/>
      </w:r>
    </w:p>
    <w:p w14:paraId="3490BF9A" w14:textId="77777777" w:rsidR="00417456" w:rsidRPr="00417456" w:rsidRDefault="00417456" w:rsidP="00417456">
      <w:pPr>
        <w:jc w:val="center"/>
        <w:rPr>
          <w:rFonts w:ascii="Times New Roman" w:hAnsi="Times New Roman" w:cs="Times New Roman"/>
        </w:rPr>
      </w:pPr>
      <w:r w:rsidRPr="00417456">
        <w:rPr>
          <w:rFonts w:ascii="Times New Roman" w:hAnsi="Times New Roman" w:cs="Times New Roman"/>
        </w:rPr>
        <w:lastRenderedPageBreak/>
        <w:t>Consensus Game Protocols</w:t>
      </w:r>
    </w:p>
    <w:p w14:paraId="30134300" w14:textId="77777777" w:rsidR="00417456" w:rsidRPr="00417456" w:rsidRDefault="00417456" w:rsidP="00417456">
      <w:pPr>
        <w:jc w:val="center"/>
        <w:rPr>
          <w:rFonts w:ascii="Times New Roman" w:hAnsi="Times New Roman" w:cs="Times New Roman"/>
        </w:rPr>
      </w:pPr>
    </w:p>
    <w:p w14:paraId="6DFE187C" w14:textId="77777777" w:rsidR="00417456" w:rsidRPr="00417456" w:rsidRDefault="00417456" w:rsidP="00417456">
      <w:pPr>
        <w:rPr>
          <w:rFonts w:ascii="Times New Roman" w:hAnsi="Times New Roman" w:cs="Times New Roman"/>
        </w:rPr>
      </w:pPr>
    </w:p>
    <w:p w14:paraId="47FE43CF"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Experiment materials:</w:t>
      </w:r>
    </w:p>
    <w:p w14:paraId="007C324C" w14:textId="77777777" w:rsidR="00417456" w:rsidRPr="00417456" w:rsidRDefault="00417456" w:rsidP="00417456">
      <w:pPr>
        <w:numPr>
          <w:ilvl w:val="0"/>
          <w:numId w:val="3"/>
        </w:numPr>
        <w:rPr>
          <w:rFonts w:ascii="Times New Roman" w:hAnsi="Times New Roman" w:cs="Times New Roman"/>
        </w:rPr>
      </w:pPr>
      <w:r w:rsidRPr="00417456">
        <w:rPr>
          <w:rFonts w:ascii="Times New Roman" w:hAnsi="Times New Roman" w:cs="Times New Roman"/>
        </w:rPr>
        <w:t xml:space="preserve">16 dividers, and index cards with subject numbers </w:t>
      </w:r>
      <w:r w:rsidRPr="00417456">
        <w:rPr>
          <w:rFonts w:ascii="Times New Roman" w:hAnsi="Times New Roman" w:cs="Times New Roman"/>
        </w:rPr>
        <w:br/>
        <w:t>(kept in the storage closet across from CSE 210; access via keycard)</w:t>
      </w:r>
    </w:p>
    <w:p w14:paraId="37A235C6" w14:textId="77777777" w:rsidR="00417456" w:rsidRPr="00417456" w:rsidRDefault="00417456" w:rsidP="00417456">
      <w:pPr>
        <w:numPr>
          <w:ilvl w:val="0"/>
          <w:numId w:val="3"/>
        </w:numPr>
        <w:rPr>
          <w:rFonts w:ascii="Times New Roman" w:hAnsi="Times New Roman" w:cs="Times New Roman"/>
        </w:rPr>
      </w:pPr>
      <w:r w:rsidRPr="00417456">
        <w:rPr>
          <w:rFonts w:ascii="Times New Roman" w:hAnsi="Times New Roman" w:cs="Times New Roman"/>
        </w:rPr>
        <w:t>Money bag</w:t>
      </w:r>
    </w:p>
    <w:p w14:paraId="64F5AE31" w14:textId="77777777" w:rsidR="00417456" w:rsidRPr="00417456" w:rsidRDefault="00417456" w:rsidP="00417456">
      <w:pPr>
        <w:numPr>
          <w:ilvl w:val="1"/>
          <w:numId w:val="3"/>
        </w:numPr>
        <w:rPr>
          <w:rFonts w:ascii="Times New Roman" w:hAnsi="Times New Roman" w:cs="Times New Roman"/>
        </w:rPr>
      </w:pPr>
      <w:r w:rsidRPr="00417456">
        <w:rPr>
          <w:rFonts w:ascii="Times New Roman" w:hAnsi="Times New Roman" w:cs="Times New Roman"/>
        </w:rPr>
        <w:t>At least $1,000, with plenty of small bills and quarters</w:t>
      </w:r>
    </w:p>
    <w:p w14:paraId="40287B1F" w14:textId="77777777" w:rsidR="00417456" w:rsidRPr="00417456" w:rsidRDefault="00417456" w:rsidP="00417456">
      <w:pPr>
        <w:numPr>
          <w:ilvl w:val="1"/>
          <w:numId w:val="3"/>
        </w:numPr>
        <w:rPr>
          <w:rFonts w:ascii="Times New Roman" w:hAnsi="Times New Roman" w:cs="Times New Roman"/>
        </w:rPr>
      </w:pPr>
      <w:r w:rsidRPr="00417456">
        <w:rPr>
          <w:rFonts w:ascii="Times New Roman" w:hAnsi="Times New Roman" w:cs="Times New Roman"/>
        </w:rPr>
        <w:t>Tape for posting sign-up sheet</w:t>
      </w:r>
    </w:p>
    <w:p w14:paraId="6C082E9F" w14:textId="77777777" w:rsidR="00417456" w:rsidRPr="00417456" w:rsidRDefault="00417456" w:rsidP="00417456">
      <w:pPr>
        <w:numPr>
          <w:ilvl w:val="1"/>
          <w:numId w:val="3"/>
        </w:numPr>
        <w:rPr>
          <w:rFonts w:ascii="Times New Roman" w:hAnsi="Times New Roman" w:cs="Times New Roman"/>
        </w:rPr>
      </w:pPr>
      <w:r w:rsidRPr="00417456">
        <w:rPr>
          <w:rFonts w:ascii="Times New Roman" w:hAnsi="Times New Roman" w:cs="Times New Roman"/>
        </w:rPr>
        <w:t>Pens and pencils</w:t>
      </w:r>
    </w:p>
    <w:p w14:paraId="10F18C37" w14:textId="77777777" w:rsidR="00417456" w:rsidRPr="00417456" w:rsidRDefault="00417456" w:rsidP="00417456">
      <w:pPr>
        <w:numPr>
          <w:ilvl w:val="0"/>
          <w:numId w:val="3"/>
        </w:numPr>
        <w:rPr>
          <w:rFonts w:ascii="Times New Roman" w:hAnsi="Times New Roman" w:cs="Times New Roman"/>
        </w:rPr>
      </w:pPr>
      <w:r w:rsidRPr="00417456">
        <w:rPr>
          <w:rFonts w:ascii="Times New Roman" w:hAnsi="Times New Roman" w:cs="Times New Roman"/>
        </w:rPr>
        <w:t>16 Linux or PC Computers for subjects</w:t>
      </w:r>
    </w:p>
    <w:p w14:paraId="1D9CD69A" w14:textId="77777777" w:rsidR="00417456" w:rsidRPr="00417456" w:rsidRDefault="00417456" w:rsidP="00417456">
      <w:pPr>
        <w:numPr>
          <w:ilvl w:val="1"/>
          <w:numId w:val="3"/>
        </w:numPr>
        <w:rPr>
          <w:rFonts w:ascii="Times New Roman" w:hAnsi="Times New Roman" w:cs="Times New Roman"/>
        </w:rPr>
      </w:pPr>
      <w:r w:rsidRPr="00417456">
        <w:rPr>
          <w:rFonts w:ascii="Times New Roman" w:hAnsi="Times New Roman" w:cs="Times New Roman"/>
        </w:rPr>
        <w:t>Hide the toolbars at the top of the screen (right-click on the yellow part of the screen and disable the toolbars).</w:t>
      </w:r>
    </w:p>
    <w:p w14:paraId="24E18366" w14:textId="77777777" w:rsidR="00417456" w:rsidRPr="00417456" w:rsidRDefault="00417456" w:rsidP="00417456">
      <w:pPr>
        <w:numPr>
          <w:ilvl w:val="0"/>
          <w:numId w:val="3"/>
        </w:numPr>
        <w:rPr>
          <w:rFonts w:ascii="Times New Roman" w:hAnsi="Times New Roman" w:cs="Times New Roman"/>
        </w:rPr>
      </w:pPr>
      <w:r w:rsidRPr="00417456">
        <w:rPr>
          <w:rFonts w:ascii="Times New Roman" w:hAnsi="Times New Roman" w:cs="Times New Roman"/>
        </w:rPr>
        <w:t>One Mac or Linux computer to control the server (ideally a laptop)</w:t>
      </w:r>
    </w:p>
    <w:p w14:paraId="7A7AB565" w14:textId="77777777" w:rsidR="00417456" w:rsidRPr="00417456" w:rsidRDefault="00417456" w:rsidP="00417456">
      <w:pPr>
        <w:ind w:left="1440"/>
        <w:rPr>
          <w:rFonts w:ascii="Times New Roman" w:hAnsi="Times New Roman" w:cs="Times New Roman"/>
        </w:rPr>
      </w:pPr>
    </w:p>
    <w:p w14:paraId="508DDF9F" w14:textId="77777777" w:rsidR="00417456" w:rsidRPr="00417456" w:rsidRDefault="00417456" w:rsidP="00417456">
      <w:pPr>
        <w:numPr>
          <w:ilvl w:val="0"/>
          <w:numId w:val="3"/>
        </w:numPr>
        <w:rPr>
          <w:rFonts w:ascii="Times New Roman" w:hAnsi="Times New Roman" w:cs="Times New Roman"/>
        </w:rPr>
      </w:pPr>
      <w:r w:rsidRPr="00417456">
        <w:rPr>
          <w:rFonts w:ascii="Times New Roman" w:hAnsi="Times New Roman" w:cs="Times New Roman"/>
        </w:rPr>
        <w:t xml:space="preserve">Handouts (at the end of this file) </w:t>
      </w:r>
    </w:p>
    <w:p w14:paraId="6DC8C162" w14:textId="77777777" w:rsidR="00417456" w:rsidRPr="00417456" w:rsidRDefault="00417456" w:rsidP="00417456">
      <w:pPr>
        <w:numPr>
          <w:ilvl w:val="1"/>
          <w:numId w:val="3"/>
        </w:numPr>
        <w:rPr>
          <w:rFonts w:ascii="Times New Roman" w:hAnsi="Times New Roman" w:cs="Times New Roman"/>
        </w:rPr>
      </w:pPr>
      <w:r w:rsidRPr="00417456">
        <w:rPr>
          <w:rFonts w:ascii="Times New Roman" w:hAnsi="Times New Roman" w:cs="Times New Roman"/>
        </w:rPr>
        <w:t>1 Sign-in sheet</w:t>
      </w:r>
    </w:p>
    <w:p w14:paraId="49AFB8A6" w14:textId="77777777" w:rsidR="00417456" w:rsidRPr="00417456" w:rsidRDefault="00417456" w:rsidP="00417456">
      <w:pPr>
        <w:numPr>
          <w:ilvl w:val="1"/>
          <w:numId w:val="3"/>
        </w:numPr>
        <w:rPr>
          <w:rFonts w:ascii="Times New Roman" w:hAnsi="Times New Roman" w:cs="Times New Roman"/>
        </w:rPr>
      </w:pPr>
      <w:r w:rsidRPr="00417456">
        <w:rPr>
          <w:rFonts w:ascii="Times New Roman" w:hAnsi="Times New Roman" w:cs="Times New Roman"/>
        </w:rPr>
        <w:t>1 Show-up payment form</w:t>
      </w:r>
    </w:p>
    <w:p w14:paraId="754B8F72" w14:textId="77777777" w:rsidR="00417456" w:rsidRPr="00417456" w:rsidRDefault="00417456" w:rsidP="00417456">
      <w:pPr>
        <w:numPr>
          <w:ilvl w:val="1"/>
          <w:numId w:val="3"/>
        </w:numPr>
        <w:rPr>
          <w:rFonts w:ascii="Times New Roman" w:hAnsi="Times New Roman" w:cs="Times New Roman"/>
        </w:rPr>
      </w:pPr>
      <w:r w:rsidRPr="00417456">
        <w:rPr>
          <w:rFonts w:ascii="Times New Roman" w:hAnsi="Times New Roman" w:cs="Times New Roman"/>
        </w:rPr>
        <w:t xml:space="preserve">16 consent forms </w:t>
      </w:r>
    </w:p>
    <w:p w14:paraId="6ECAEBC4" w14:textId="77777777" w:rsidR="00417456" w:rsidRPr="00417456" w:rsidRDefault="00417456" w:rsidP="00417456">
      <w:pPr>
        <w:numPr>
          <w:ilvl w:val="1"/>
          <w:numId w:val="3"/>
        </w:numPr>
        <w:rPr>
          <w:rFonts w:ascii="Times New Roman" w:hAnsi="Times New Roman" w:cs="Times New Roman"/>
        </w:rPr>
      </w:pPr>
      <w:r w:rsidRPr="00417456">
        <w:rPr>
          <w:rFonts w:ascii="Times New Roman" w:hAnsi="Times New Roman" w:cs="Times New Roman"/>
        </w:rPr>
        <w:t>16 copies of each quiz</w:t>
      </w:r>
    </w:p>
    <w:p w14:paraId="79C3B902" w14:textId="77777777" w:rsidR="00417456" w:rsidRPr="00417456" w:rsidRDefault="00417456" w:rsidP="00417456">
      <w:pPr>
        <w:numPr>
          <w:ilvl w:val="1"/>
          <w:numId w:val="3"/>
        </w:numPr>
        <w:rPr>
          <w:rFonts w:ascii="Times New Roman" w:hAnsi="Times New Roman" w:cs="Times New Roman"/>
        </w:rPr>
      </w:pPr>
      <w:r w:rsidRPr="00417456">
        <w:rPr>
          <w:rFonts w:ascii="Times New Roman" w:hAnsi="Times New Roman" w:cs="Times New Roman"/>
        </w:rPr>
        <w:t>16 Receipts</w:t>
      </w:r>
    </w:p>
    <w:p w14:paraId="649D76D6" w14:textId="77777777" w:rsidR="00417456" w:rsidRPr="00417456" w:rsidRDefault="00417456" w:rsidP="00417456">
      <w:pPr>
        <w:numPr>
          <w:ilvl w:val="1"/>
          <w:numId w:val="3"/>
        </w:numPr>
        <w:rPr>
          <w:rFonts w:ascii="Times New Roman" w:hAnsi="Times New Roman" w:cs="Times New Roman"/>
        </w:rPr>
      </w:pPr>
      <w:r w:rsidRPr="00417456">
        <w:rPr>
          <w:rFonts w:ascii="Times New Roman" w:hAnsi="Times New Roman" w:cs="Times New Roman"/>
        </w:rPr>
        <w:t>16 Post-Experimental Questionnaires</w:t>
      </w:r>
    </w:p>
    <w:p w14:paraId="07E4EC5A"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______________________________________________________________________</w:t>
      </w:r>
    </w:p>
    <w:p w14:paraId="744BEECA" w14:textId="77777777" w:rsidR="00417456" w:rsidRPr="00417456" w:rsidRDefault="00417456" w:rsidP="00417456">
      <w:pPr>
        <w:rPr>
          <w:rFonts w:ascii="Times New Roman" w:hAnsi="Times New Roman" w:cs="Times New Roman"/>
        </w:rPr>
      </w:pPr>
    </w:p>
    <w:p w14:paraId="2014C122"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Welcome to the USC Political Science Experimental Lab.  Today’s experiment is part of a study on decision making. You will be paid for your participation.  Today’s experiment will last no longer than 2 hours. During the experiment you will earn money based on the decisions you and others make. Please do not use the computers or push any buttons on them until I instruct you to do so.</w:t>
      </w:r>
    </w:p>
    <w:p w14:paraId="5741F1AB" w14:textId="77777777" w:rsidR="00417456" w:rsidRPr="00417456" w:rsidRDefault="00417456" w:rsidP="00417456">
      <w:pPr>
        <w:rPr>
          <w:rFonts w:ascii="Times New Roman" w:hAnsi="Times New Roman" w:cs="Times New Roman"/>
        </w:rPr>
      </w:pPr>
    </w:p>
    <w:p w14:paraId="17E10F6E"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Instructions for the experiment will be given shortly. Along the way, you may have some questions about the experiments.  If you do, please raise your hand and one of us will assist you. It is important that you do not communicate with any other participant at any time during the experiment.  If you do, we will ask you to leave. [Pause] Additionally, please check your cell phones and turn them off so they do not disrupt the experiment.</w:t>
      </w:r>
    </w:p>
    <w:p w14:paraId="3019AE6D" w14:textId="77777777" w:rsidR="00417456" w:rsidRPr="00417456" w:rsidRDefault="00417456" w:rsidP="00417456">
      <w:pPr>
        <w:autoSpaceDE w:val="0"/>
        <w:autoSpaceDN w:val="0"/>
        <w:adjustRightInd w:val="0"/>
        <w:rPr>
          <w:rFonts w:ascii="Times New Roman" w:hAnsi="Times New Roman" w:cs="Times New Roman"/>
        </w:rPr>
      </w:pPr>
    </w:p>
    <w:p w14:paraId="64455FAA" w14:textId="77777777" w:rsidR="00417456" w:rsidRPr="00417456" w:rsidRDefault="00417456" w:rsidP="00417456">
      <w:pPr>
        <w:rPr>
          <w:rFonts w:ascii="Times New Roman" w:eastAsia="ヒラギノ角ゴ Pro W3" w:hAnsi="Times New Roman" w:cs="Times New Roman"/>
          <w:color w:val="000000"/>
        </w:rPr>
      </w:pPr>
      <w:r w:rsidRPr="00417456">
        <w:rPr>
          <w:rFonts w:ascii="Times New Roman" w:eastAsia="ヒラギノ角ゴ Pro W3" w:hAnsi="Times New Roman" w:cs="Times New Roman"/>
          <w:color w:val="000000"/>
        </w:rPr>
        <w:t>Please pay careful attention to the instructions. After explaining the procedures, we will provide a quiz on the instructions, in which you will earn $0.25 for each correct answer.</w:t>
      </w:r>
    </w:p>
    <w:p w14:paraId="5473F551" w14:textId="77777777" w:rsidR="00417456" w:rsidRPr="00417456" w:rsidRDefault="00417456" w:rsidP="00417456">
      <w:pPr>
        <w:rPr>
          <w:rFonts w:ascii="Times New Roman" w:eastAsia="ヒラギノ角ゴ Pro W3" w:hAnsi="Times New Roman" w:cs="Times New Roman"/>
          <w:color w:val="000000"/>
        </w:rPr>
      </w:pPr>
    </w:p>
    <w:p w14:paraId="7F97083A"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 xml:space="preserve">Each of you has an index card on your desk. That card has a number on it. Please keep that number private. We will use your number to keep track of the actions you take and to pay you at the end of the experiment. </w:t>
      </w:r>
      <w:r w:rsidRPr="00417456">
        <w:rPr>
          <w:rFonts w:ascii="Times New Roman" w:eastAsia="ヒラギノ角ゴ Pro W3" w:hAnsi="Times New Roman" w:cs="Times New Roman"/>
          <w:color w:val="000000"/>
        </w:rPr>
        <w:t>Please write that number on your consent form now, and then we will collect your consent form and distribute a $5 on-time bonus.</w:t>
      </w:r>
    </w:p>
    <w:p w14:paraId="6023972C" w14:textId="77777777" w:rsidR="00417456" w:rsidRPr="00417456" w:rsidRDefault="00417456" w:rsidP="00417456">
      <w:pPr>
        <w:rPr>
          <w:rFonts w:ascii="Times New Roman" w:hAnsi="Times New Roman" w:cs="Times New Roman"/>
        </w:rPr>
      </w:pPr>
    </w:p>
    <w:p w14:paraId="506B67CC"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 xml:space="preserve">In this experiment, you will earn money for the decisions you and others make. To expedite the experiment we will pay you your entire earnings at the end of the experiment. </w:t>
      </w:r>
    </w:p>
    <w:p w14:paraId="4379DDC4" w14:textId="77777777" w:rsidR="00417456" w:rsidRPr="00417456" w:rsidRDefault="00417456" w:rsidP="00417456">
      <w:pPr>
        <w:autoSpaceDE w:val="0"/>
        <w:autoSpaceDN w:val="0"/>
        <w:adjustRightInd w:val="0"/>
        <w:rPr>
          <w:rFonts w:ascii="Times New Roman" w:hAnsi="Times New Roman" w:cs="Times New Roman"/>
        </w:rPr>
      </w:pPr>
    </w:p>
    <w:p w14:paraId="353D8E2E"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lastRenderedPageBreak/>
        <w:t>During the time you are here today you will take part in many different sessions. Each session will last up to 3 minutes. I will now describe the decisions and actions you must make in each session during the experiment.</w:t>
      </w:r>
    </w:p>
    <w:p w14:paraId="15845CB8" w14:textId="77777777" w:rsidR="00417456" w:rsidRPr="00417456" w:rsidRDefault="00417456" w:rsidP="00417456">
      <w:pPr>
        <w:autoSpaceDE w:val="0"/>
        <w:autoSpaceDN w:val="0"/>
        <w:adjustRightInd w:val="0"/>
        <w:rPr>
          <w:rFonts w:ascii="Times New Roman" w:hAnsi="Times New Roman" w:cs="Times New Roman"/>
        </w:rPr>
      </w:pPr>
    </w:p>
    <w:p w14:paraId="11E5C8CD"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There are 16 subjects here participating in the experiment. During the experiment each subject will represent a node in a network that contains all 16 of you. To repeat, each of you is a part of the same network and you each control one of the 16 nodes. As I stated earlier, the experiment today will consist of multiple sessions, with each session lasting no longer than 3 minutes. During each session, your task will be to choose a color for your node, and your goal will be for every node of the network to have the same color. Each of you will earn money if every person in the network chooses the same color before the 3-minute time limit runs out. We will refer to this as a “successful session” in the remaining instructions. You will make decisions about the node you control using the computer in front of you.</w:t>
      </w:r>
    </w:p>
    <w:p w14:paraId="37551EAA" w14:textId="77777777" w:rsidR="00417456" w:rsidRPr="00417456" w:rsidRDefault="00417456" w:rsidP="00417456">
      <w:pPr>
        <w:autoSpaceDE w:val="0"/>
        <w:autoSpaceDN w:val="0"/>
        <w:adjustRightInd w:val="0"/>
        <w:rPr>
          <w:rFonts w:ascii="Times New Roman" w:hAnsi="Times New Roman" w:cs="Times New Roman"/>
        </w:rPr>
      </w:pPr>
    </w:p>
    <w:p w14:paraId="57863074"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 xml:space="preserve">Please turn to the computer and enter the number on your index card in the box on the screen and press enter. After you press the “enter” button, a new screen will appear after a few moments. Please be patient and do not click on anything else on the computer screen. </w:t>
      </w:r>
    </w:p>
    <w:p w14:paraId="51FDC408" w14:textId="77777777" w:rsidR="00417456" w:rsidRPr="00417456" w:rsidRDefault="00417456" w:rsidP="00417456">
      <w:pPr>
        <w:autoSpaceDE w:val="0"/>
        <w:autoSpaceDN w:val="0"/>
        <w:adjustRightInd w:val="0"/>
        <w:rPr>
          <w:rFonts w:ascii="Times New Roman" w:hAnsi="Times New Roman" w:cs="Times New Roman"/>
        </w:rPr>
      </w:pPr>
    </w:p>
    <w:p w14:paraId="0F564458"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[OPEN FIRST GRAPH]</w:t>
      </w:r>
    </w:p>
    <w:p w14:paraId="7B88AAD9" w14:textId="77777777" w:rsidR="00417456" w:rsidRPr="00417456" w:rsidRDefault="00417456" w:rsidP="00417456">
      <w:pPr>
        <w:autoSpaceDE w:val="0"/>
        <w:autoSpaceDN w:val="0"/>
        <w:adjustRightInd w:val="0"/>
        <w:rPr>
          <w:rFonts w:ascii="Times New Roman" w:hAnsi="Times New Roman" w:cs="Times New Roman"/>
        </w:rPr>
      </w:pPr>
    </w:p>
    <w:p w14:paraId="450F4097"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You should now see a screen shot that is similar to the ones you will see during each session of the experiment. During the experiment you should NOT attempt to close or minimize this window or click on anything else unless we tell you to do so. If you do, it will cause us to stop the experiment and start over. This will waste your time and the other subjects’ time.</w:t>
      </w:r>
    </w:p>
    <w:p w14:paraId="752DC123" w14:textId="77777777" w:rsidR="00417456" w:rsidRPr="00417456" w:rsidRDefault="00417456" w:rsidP="00417456">
      <w:pPr>
        <w:autoSpaceDE w:val="0"/>
        <w:autoSpaceDN w:val="0"/>
        <w:adjustRightInd w:val="0"/>
        <w:rPr>
          <w:rFonts w:ascii="Times New Roman" w:hAnsi="Times New Roman" w:cs="Times New Roman"/>
        </w:rPr>
      </w:pPr>
    </w:p>
    <w:p w14:paraId="77574536"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Your computer screen should now be displaying your node and the nodes that are connected to you. You will not see all 16 of the nodes that are in the network – you will only see your immediate neighbors. Please raise your hand if this is NOT what your screen is displaying.</w:t>
      </w:r>
    </w:p>
    <w:p w14:paraId="6A071F3A" w14:textId="77777777" w:rsidR="00417456" w:rsidRPr="00417456" w:rsidRDefault="00417456" w:rsidP="00417456">
      <w:pPr>
        <w:autoSpaceDE w:val="0"/>
        <w:autoSpaceDN w:val="0"/>
        <w:adjustRightInd w:val="0"/>
        <w:rPr>
          <w:rFonts w:ascii="Times New Roman" w:hAnsi="Times New Roman" w:cs="Times New Roman"/>
        </w:rPr>
      </w:pPr>
    </w:p>
    <w:p w14:paraId="2E45E297"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 xml:space="preserve">As I described earlier, you will not see a picture of the entire network. You will only see the nodes you are connected to. To reiterate, you will only see your immediate neighbors. The number of other nodes you are connected to may change as we move from session to session. </w:t>
      </w:r>
    </w:p>
    <w:p w14:paraId="4A12919F" w14:textId="77777777" w:rsidR="00417456" w:rsidRPr="00417456" w:rsidRDefault="00417456" w:rsidP="00417456">
      <w:pPr>
        <w:autoSpaceDE w:val="0"/>
        <w:autoSpaceDN w:val="0"/>
        <w:adjustRightInd w:val="0"/>
        <w:rPr>
          <w:rFonts w:ascii="Times New Roman" w:hAnsi="Times New Roman" w:cs="Times New Roman"/>
        </w:rPr>
      </w:pPr>
    </w:p>
    <w:p w14:paraId="456967A3"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 xml:space="preserve">The node that you control has “YOU” written in the middle of it. </w:t>
      </w:r>
    </w:p>
    <w:p w14:paraId="77B9C11D" w14:textId="77777777" w:rsidR="00417456" w:rsidRPr="00417456" w:rsidRDefault="00417456" w:rsidP="00417456">
      <w:pPr>
        <w:autoSpaceDE w:val="0"/>
        <w:autoSpaceDN w:val="0"/>
        <w:adjustRightInd w:val="0"/>
        <w:rPr>
          <w:rFonts w:ascii="Times New Roman" w:hAnsi="Times New Roman" w:cs="Times New Roman"/>
        </w:rPr>
      </w:pPr>
    </w:p>
    <w:p w14:paraId="2C325AC4"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[read the following if using the Medium Information Condition] The nodes you are connected to have a number in the center. The number tells you how many neighbors each node has. For instance, if the number 2 appears in the center of a node it means that node has 2 total neighbors, you and one other node. If a three appears, then your neighbor has 3 total neighbors, you and 2 other nodes. If a one appears, you are that node’s only neighbor.</w:t>
      </w:r>
    </w:p>
    <w:p w14:paraId="22D0D3F7" w14:textId="77777777" w:rsidR="00417456" w:rsidRPr="00417456" w:rsidRDefault="00417456" w:rsidP="00417456">
      <w:pPr>
        <w:autoSpaceDE w:val="0"/>
        <w:autoSpaceDN w:val="0"/>
        <w:adjustRightInd w:val="0"/>
        <w:rPr>
          <w:rFonts w:ascii="Times New Roman" w:hAnsi="Times New Roman" w:cs="Times New Roman"/>
        </w:rPr>
      </w:pPr>
    </w:p>
    <w:p w14:paraId="40607E80"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There is a time bar at the top of the screen that shows how much time is remaining in the experiment. Again, if the session is successfully completed before 3 minutes elapse then that session of the experiment will end immediately. If the network is not completed before the time runs out, that will also end the session of the experiment. In either event when the session ends you will not be able to take any further actions, and I will announce that the session has ended.</w:t>
      </w:r>
    </w:p>
    <w:p w14:paraId="50E1D130" w14:textId="77777777" w:rsidR="00417456" w:rsidRPr="00417456" w:rsidRDefault="00417456" w:rsidP="00417456">
      <w:pPr>
        <w:autoSpaceDE w:val="0"/>
        <w:autoSpaceDN w:val="0"/>
        <w:adjustRightInd w:val="0"/>
        <w:rPr>
          <w:rFonts w:ascii="Times New Roman" w:hAnsi="Times New Roman" w:cs="Times New Roman"/>
        </w:rPr>
      </w:pPr>
    </w:p>
    <w:p w14:paraId="0222EC5E"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lastRenderedPageBreak/>
        <w:t>As I stated earlier, the goal is for every node in the network to be the same color. To pick a color, click on the color and word that is below the picture of you and your neighbors. You can change your color as many times as you wish during each session of the experiment. You will not be able to change the color of your node until I announce that the session has begun.</w:t>
      </w:r>
    </w:p>
    <w:p w14:paraId="10D28208" w14:textId="77777777" w:rsidR="00417456" w:rsidRPr="00417456" w:rsidRDefault="00417456" w:rsidP="00417456">
      <w:pPr>
        <w:autoSpaceDE w:val="0"/>
        <w:autoSpaceDN w:val="0"/>
        <w:adjustRightInd w:val="0"/>
        <w:rPr>
          <w:rFonts w:ascii="Times New Roman" w:hAnsi="Times New Roman" w:cs="Times New Roman"/>
        </w:rPr>
      </w:pPr>
    </w:p>
    <w:p w14:paraId="76D32301"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 xml:space="preserve">Now that you understand the individual task I will provide more information about how you earn money. In each session, you earn money if every person in the experiment chooses the same color. If everyone in the experiment successfully chooses the same color before the 3-minute time limit is reached then each person will be paid $1. If the time limit is reached before everyone chooses the same color, then no one earns any money in that session of the experiment. </w:t>
      </w:r>
    </w:p>
    <w:p w14:paraId="1CF2D3C1" w14:textId="77777777" w:rsidR="00417456" w:rsidRPr="00417456" w:rsidRDefault="00417456" w:rsidP="00417456">
      <w:pPr>
        <w:autoSpaceDE w:val="0"/>
        <w:autoSpaceDN w:val="0"/>
        <w:adjustRightInd w:val="0"/>
        <w:rPr>
          <w:rFonts w:ascii="Times New Roman" w:hAnsi="Times New Roman" w:cs="Times New Roman"/>
        </w:rPr>
      </w:pPr>
    </w:p>
    <w:p w14:paraId="2AB2464A"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We will run these sessions until [END TIME -15 MIN].</w:t>
      </w:r>
    </w:p>
    <w:p w14:paraId="143F610C" w14:textId="77777777" w:rsidR="00417456" w:rsidRPr="00417456" w:rsidRDefault="00417456" w:rsidP="00417456">
      <w:pPr>
        <w:autoSpaceDE w:val="0"/>
        <w:autoSpaceDN w:val="0"/>
        <w:adjustRightInd w:val="0"/>
        <w:rPr>
          <w:rFonts w:ascii="Times New Roman" w:hAnsi="Times New Roman" w:cs="Times New Roman"/>
        </w:rPr>
      </w:pPr>
    </w:p>
    <w:p w14:paraId="5E7ACCDE"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ab/>
        <w:t>[E.G. IF THE EXPERIMENT BEGINS AT NOON, 1:45 PM.]</w:t>
      </w:r>
    </w:p>
    <w:p w14:paraId="281253BD" w14:textId="77777777" w:rsidR="00417456" w:rsidRPr="00417456" w:rsidRDefault="00417456" w:rsidP="00417456">
      <w:pPr>
        <w:autoSpaceDE w:val="0"/>
        <w:autoSpaceDN w:val="0"/>
        <w:adjustRightInd w:val="0"/>
        <w:rPr>
          <w:rFonts w:ascii="Times New Roman" w:hAnsi="Times New Roman" w:cs="Times New Roman"/>
        </w:rPr>
      </w:pPr>
    </w:p>
    <w:p w14:paraId="6223537F"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Therefore, the less time each session takes, the more sessions you will participate in, and the more money you may be able to earn. To reiterate, there is not a fixed number of sessions, but we continue running sessions until [END TIME -15 MIN].</w:t>
      </w:r>
    </w:p>
    <w:p w14:paraId="0047272D" w14:textId="77777777" w:rsidR="00417456" w:rsidRPr="00417456" w:rsidRDefault="00417456" w:rsidP="00417456">
      <w:pPr>
        <w:autoSpaceDE w:val="0"/>
        <w:autoSpaceDN w:val="0"/>
        <w:adjustRightInd w:val="0"/>
        <w:rPr>
          <w:rFonts w:ascii="Times New Roman" w:hAnsi="Times New Roman" w:cs="Times New Roman"/>
        </w:rPr>
      </w:pPr>
    </w:p>
    <w:p w14:paraId="44B69C60"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Now, to ensure that everyone understands the experiment we will distribute a quiz. We will pay you 25 cents for each correct answer.</w:t>
      </w:r>
    </w:p>
    <w:p w14:paraId="2C99DD1A" w14:textId="77777777" w:rsidR="00417456" w:rsidRPr="00417456" w:rsidRDefault="00417456" w:rsidP="00417456">
      <w:pPr>
        <w:autoSpaceDE w:val="0"/>
        <w:autoSpaceDN w:val="0"/>
        <w:adjustRightInd w:val="0"/>
        <w:rPr>
          <w:rFonts w:ascii="Times New Roman" w:hAnsi="Times New Roman" w:cs="Times New Roman"/>
        </w:rPr>
      </w:pPr>
    </w:p>
    <w:p w14:paraId="25C40896"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[Hand out “QUIZ” (the one without a number)]</w:t>
      </w:r>
    </w:p>
    <w:p w14:paraId="6C8A29AC" w14:textId="77777777" w:rsidR="00417456" w:rsidRPr="00417456" w:rsidRDefault="00417456" w:rsidP="00417456">
      <w:pPr>
        <w:autoSpaceDE w:val="0"/>
        <w:autoSpaceDN w:val="0"/>
        <w:adjustRightInd w:val="0"/>
        <w:rPr>
          <w:rFonts w:ascii="Times New Roman" w:hAnsi="Times New Roman" w:cs="Times New Roman"/>
        </w:rPr>
      </w:pPr>
    </w:p>
    <w:p w14:paraId="0B6D9AC2"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We will now collect the quizzes. Please ensure that you have written your number at the top of the quiz.</w:t>
      </w:r>
    </w:p>
    <w:p w14:paraId="06D6ADEA" w14:textId="77777777" w:rsidR="00417456" w:rsidRPr="00417456" w:rsidRDefault="00417456" w:rsidP="00417456">
      <w:pPr>
        <w:autoSpaceDE w:val="0"/>
        <w:autoSpaceDN w:val="0"/>
        <w:adjustRightInd w:val="0"/>
        <w:rPr>
          <w:rFonts w:ascii="Times New Roman" w:hAnsi="Times New Roman" w:cs="Times New Roman"/>
        </w:rPr>
      </w:pPr>
    </w:p>
    <w:p w14:paraId="74DAAEA4"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 xml:space="preserve">Now please turn toward you computer and prepare for the first session of the experiment. </w:t>
      </w:r>
    </w:p>
    <w:p w14:paraId="046AB21B" w14:textId="77777777" w:rsidR="00417456" w:rsidRPr="00417456" w:rsidRDefault="00417456" w:rsidP="00417456">
      <w:pPr>
        <w:autoSpaceDE w:val="0"/>
        <w:autoSpaceDN w:val="0"/>
        <w:adjustRightInd w:val="0"/>
        <w:rPr>
          <w:rFonts w:ascii="Times New Roman" w:hAnsi="Times New Roman" w:cs="Times New Roman"/>
        </w:rPr>
      </w:pPr>
    </w:p>
    <w:p w14:paraId="0C3F7846"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[INSTALL &amp; LOAD A GAME]</w:t>
      </w:r>
      <w:r w:rsidRPr="00417456">
        <w:rPr>
          <w:rFonts w:ascii="Times New Roman" w:hAnsi="Times New Roman" w:cs="Times New Roman"/>
        </w:rPr>
        <w:tab/>
        <w:t>The next session is ready.</w:t>
      </w:r>
    </w:p>
    <w:p w14:paraId="79F5CD53"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[PRESS START BUTTON]</w:t>
      </w:r>
      <w:r w:rsidRPr="00417456">
        <w:rPr>
          <w:rFonts w:ascii="Times New Roman" w:hAnsi="Times New Roman" w:cs="Times New Roman"/>
        </w:rPr>
        <w:tab/>
      </w:r>
      <w:r w:rsidRPr="00417456">
        <w:rPr>
          <w:rFonts w:ascii="Times New Roman" w:hAnsi="Times New Roman" w:cs="Times New Roman"/>
        </w:rPr>
        <w:tab/>
        <w:t>You may begin now.</w:t>
      </w:r>
    </w:p>
    <w:p w14:paraId="65D2D652"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[WHEN SESSION ENDS]</w:t>
      </w:r>
      <w:r w:rsidRPr="00417456">
        <w:rPr>
          <w:rFonts w:ascii="Times New Roman" w:hAnsi="Times New Roman" w:cs="Times New Roman"/>
        </w:rPr>
        <w:tab/>
      </w:r>
      <w:r w:rsidRPr="00417456">
        <w:rPr>
          <w:rFonts w:ascii="Times New Roman" w:hAnsi="Times New Roman" w:cs="Times New Roman"/>
        </w:rPr>
        <w:tab/>
        <w:t>That session is now complete.</w:t>
      </w:r>
    </w:p>
    <w:p w14:paraId="6474FAA7" w14:textId="77777777" w:rsidR="00417456" w:rsidRPr="00417456" w:rsidRDefault="00417456" w:rsidP="00417456">
      <w:pPr>
        <w:autoSpaceDE w:val="0"/>
        <w:autoSpaceDN w:val="0"/>
        <w:adjustRightInd w:val="0"/>
        <w:rPr>
          <w:rFonts w:ascii="Times New Roman" w:hAnsi="Times New Roman" w:cs="Times New Roman"/>
        </w:rPr>
      </w:pPr>
    </w:p>
    <w:p w14:paraId="76C0C3F6"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[REPEAT UNTIL 15 minutes BEFORE END]</w:t>
      </w:r>
    </w:p>
    <w:p w14:paraId="5C2AB8C4" w14:textId="77777777" w:rsidR="00417456" w:rsidRPr="00417456" w:rsidRDefault="00417456" w:rsidP="00417456">
      <w:pPr>
        <w:autoSpaceDE w:val="0"/>
        <w:autoSpaceDN w:val="0"/>
        <w:adjustRightInd w:val="0"/>
        <w:rPr>
          <w:rFonts w:ascii="Times New Roman" w:hAnsi="Times New Roman" w:cs="Times New Roman"/>
        </w:rPr>
      </w:pPr>
    </w:p>
    <w:p w14:paraId="6DFF0F8B"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That completes this experiment. We will now distribute a post-experimental questionnaire, and call you up one by one to pay you in private. Please do not approach our desk until your number has been called. Once you are called up, we will hand you your remaining earnings. Please complete the questionnaire before and/or after you are called up to be paid.</w:t>
      </w:r>
    </w:p>
    <w:p w14:paraId="6D042741"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br w:type="page"/>
      </w:r>
      <w:r w:rsidRPr="0041745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3E1C31C" wp14:editId="5706C111">
                <wp:simplePos x="0" y="0"/>
                <wp:positionH relativeFrom="column">
                  <wp:posOffset>0</wp:posOffset>
                </wp:positionH>
                <wp:positionV relativeFrom="paragraph">
                  <wp:posOffset>167640</wp:posOffset>
                </wp:positionV>
                <wp:extent cx="5486400" cy="0"/>
                <wp:effectExtent l="0" t="1270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6F66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6in,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" strokeweight="2pt">
                <o:lock v:ext="edit" shapetype="f"/>
              </v:line>
            </w:pict>
          </mc:Fallback>
        </mc:AlternateContent>
      </w:r>
    </w:p>
    <w:p w14:paraId="5362C7D9" w14:textId="77777777" w:rsidR="00417456" w:rsidRPr="00417456" w:rsidRDefault="00417456" w:rsidP="00417456">
      <w:pPr>
        <w:autoSpaceDE w:val="0"/>
        <w:autoSpaceDN w:val="0"/>
        <w:adjustRightInd w:val="0"/>
        <w:rPr>
          <w:rFonts w:ascii="Times New Roman" w:hAnsi="Times New Roman" w:cs="Times New Roman"/>
          <w:u w:val="single"/>
        </w:rPr>
      </w:pPr>
      <w:r w:rsidRPr="00417456">
        <w:rPr>
          <w:rFonts w:ascii="Times New Roman" w:hAnsi="Times New Roman" w:cs="Times New Roman"/>
          <w:u w:val="single"/>
        </w:rPr>
        <w:lastRenderedPageBreak/>
        <w:t>MODIFICATIONS FOR THE COST TO MOVE</w:t>
      </w:r>
    </w:p>
    <w:p w14:paraId="0F99A494" w14:textId="77777777" w:rsidR="00417456" w:rsidRPr="00417456" w:rsidRDefault="00417456" w:rsidP="00417456">
      <w:pPr>
        <w:autoSpaceDE w:val="0"/>
        <w:autoSpaceDN w:val="0"/>
        <w:adjustRightInd w:val="0"/>
        <w:rPr>
          <w:rFonts w:ascii="Times New Roman" w:hAnsi="Times New Roman" w:cs="Times New Roman"/>
        </w:rPr>
      </w:pPr>
    </w:p>
    <w:p w14:paraId="144B85F4"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 xml:space="preserve">We will now make one minor change to the experiment. As before your task is for everyone to choose the same color. You will still only earn money if every subject chooses the same color before time expires in the session. If the session ends successfully, you will again earn $1. </w:t>
      </w:r>
    </w:p>
    <w:p w14:paraId="305EA05B" w14:textId="77777777" w:rsidR="00417456" w:rsidRPr="00417456" w:rsidRDefault="00417456" w:rsidP="00417456">
      <w:pPr>
        <w:autoSpaceDE w:val="0"/>
        <w:autoSpaceDN w:val="0"/>
        <w:adjustRightInd w:val="0"/>
        <w:ind w:firstLine="720"/>
        <w:rPr>
          <w:rFonts w:ascii="Times New Roman" w:hAnsi="Times New Roman" w:cs="Times New Roman"/>
        </w:rPr>
      </w:pPr>
      <w:r w:rsidRPr="00417456">
        <w:rPr>
          <w:rFonts w:ascii="Times New Roman" w:hAnsi="Times New Roman" w:cs="Times New Roman"/>
        </w:rPr>
        <w:t>However, now you will lose 5¢ every time you choose a color, including your first choice of a color.</w:t>
      </w:r>
    </w:p>
    <w:p w14:paraId="393A9E2C" w14:textId="77777777" w:rsidR="00417456" w:rsidRPr="00417456" w:rsidRDefault="00417456" w:rsidP="00417456">
      <w:pPr>
        <w:autoSpaceDE w:val="0"/>
        <w:autoSpaceDN w:val="0"/>
        <w:adjustRightInd w:val="0"/>
        <w:ind w:firstLine="720"/>
        <w:rPr>
          <w:rFonts w:ascii="Times New Roman" w:hAnsi="Times New Roman" w:cs="Times New Roman"/>
        </w:rPr>
      </w:pPr>
      <w:r w:rsidRPr="00417456">
        <w:rPr>
          <w:rFonts w:ascii="Times New Roman" w:hAnsi="Times New Roman" w:cs="Times New Roman"/>
        </w:rPr>
        <w:t>Every time you change colors, 5¢ will be deducted from your earnings, whether or not the session in which you changed colors ended successfully. For example, in a particular session, if you make three color choices, you will lose15¢, whether or not every node is the same color before the time limit runs out. Therefore, if the session ends successfully, you will earn $1 minus 15¢, or 85¢ in that session. If the time runs out and the session is unsuccessful, you will simply lose 15¢ in that session.</w:t>
      </w:r>
    </w:p>
    <w:p w14:paraId="18D2D308" w14:textId="77777777" w:rsidR="00417456" w:rsidRPr="00417456" w:rsidRDefault="00417456" w:rsidP="00417456">
      <w:pPr>
        <w:autoSpaceDE w:val="0"/>
        <w:autoSpaceDN w:val="0"/>
        <w:adjustRightInd w:val="0"/>
        <w:ind w:firstLine="720"/>
        <w:rPr>
          <w:rFonts w:ascii="Times New Roman" w:hAnsi="Times New Roman" w:cs="Times New Roman"/>
        </w:rPr>
      </w:pPr>
      <w:r w:rsidRPr="00417456">
        <w:rPr>
          <w:rFonts w:ascii="Times New Roman" w:hAnsi="Times New Roman" w:cs="Times New Roman"/>
        </w:rPr>
        <w:t>To ensure that everyone understands the new directions we will hand out a quiz for you to complete. As before, we will pay you $.25 for each correct answer.</w:t>
      </w:r>
    </w:p>
    <w:p w14:paraId="6AF69399" w14:textId="77777777" w:rsidR="00417456" w:rsidRPr="00417456" w:rsidRDefault="00417456" w:rsidP="00417456">
      <w:pPr>
        <w:autoSpaceDE w:val="0"/>
        <w:autoSpaceDN w:val="0"/>
        <w:adjustRightInd w:val="0"/>
        <w:rPr>
          <w:rFonts w:ascii="Times New Roman" w:hAnsi="Times New Roman" w:cs="Times New Roman"/>
        </w:rPr>
      </w:pPr>
    </w:p>
    <w:p w14:paraId="10894F8B"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[distribute quiz, called Quiz 2]</w:t>
      </w:r>
    </w:p>
    <w:p w14:paraId="7EBD3DD1" w14:textId="77777777" w:rsidR="00417456" w:rsidRPr="00417456" w:rsidRDefault="00417456" w:rsidP="00417456">
      <w:pPr>
        <w:autoSpaceDE w:val="0"/>
        <w:autoSpaceDN w:val="0"/>
        <w:adjustRightInd w:val="0"/>
        <w:rPr>
          <w:rFonts w:ascii="Times New Roman" w:hAnsi="Times New Roman" w:cs="Times New Roman"/>
        </w:rPr>
      </w:pPr>
    </w:p>
    <w:p w14:paraId="3CF96F37"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 xml:space="preserve">Now that all quizzes are graded and collected we will begin the actual experiment. </w:t>
      </w:r>
    </w:p>
    <w:p w14:paraId="482C6739" w14:textId="77777777" w:rsidR="00417456" w:rsidRPr="00417456" w:rsidRDefault="00417456" w:rsidP="00417456">
      <w:pPr>
        <w:autoSpaceDE w:val="0"/>
        <w:autoSpaceDN w:val="0"/>
        <w:adjustRightInd w:val="0"/>
        <w:rPr>
          <w:rFonts w:ascii="Times New Roman" w:hAnsi="Times New Roman" w:cs="Times New Roman"/>
        </w:rPr>
      </w:pPr>
    </w:p>
    <w:p w14:paraId="6A80D22B"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Please face your computer screen and wait until I instruct you to choose a color.</w:t>
      </w:r>
    </w:p>
    <w:p w14:paraId="6B0B9B01" w14:textId="77777777" w:rsidR="00417456" w:rsidRPr="00417456" w:rsidRDefault="00417456" w:rsidP="00417456">
      <w:pPr>
        <w:autoSpaceDE w:val="0"/>
        <w:autoSpaceDN w:val="0"/>
        <w:adjustRightInd w:val="0"/>
        <w:rPr>
          <w:rFonts w:ascii="Times New Roman" w:hAnsi="Times New Roman" w:cs="Times New Roman"/>
        </w:rPr>
      </w:pPr>
    </w:p>
    <w:p w14:paraId="374657F8"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[LOAD THE FIRST GAME]</w:t>
      </w:r>
      <w:r w:rsidRPr="00417456">
        <w:rPr>
          <w:rFonts w:ascii="Times New Roman" w:hAnsi="Times New Roman" w:cs="Times New Roman"/>
        </w:rPr>
        <w:tab/>
      </w:r>
      <w:r w:rsidRPr="00417456">
        <w:rPr>
          <w:rFonts w:ascii="Times New Roman" w:hAnsi="Times New Roman" w:cs="Times New Roman"/>
        </w:rPr>
        <w:tab/>
        <w:t>The session is ready.</w:t>
      </w:r>
    </w:p>
    <w:p w14:paraId="20A9A06F"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[PRESS START BUTTON]</w:t>
      </w:r>
      <w:r w:rsidRPr="00417456">
        <w:rPr>
          <w:rFonts w:ascii="Times New Roman" w:hAnsi="Times New Roman" w:cs="Times New Roman"/>
        </w:rPr>
        <w:tab/>
      </w:r>
      <w:r w:rsidRPr="00417456">
        <w:rPr>
          <w:rFonts w:ascii="Times New Roman" w:hAnsi="Times New Roman" w:cs="Times New Roman"/>
        </w:rPr>
        <w:tab/>
        <w:t>You may begin now.</w:t>
      </w:r>
    </w:p>
    <w:p w14:paraId="267C85E9"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[WHEN SESSION ENDS]</w:t>
      </w:r>
      <w:r w:rsidRPr="00417456">
        <w:rPr>
          <w:rFonts w:ascii="Times New Roman" w:hAnsi="Times New Roman" w:cs="Times New Roman"/>
        </w:rPr>
        <w:tab/>
      </w:r>
      <w:r w:rsidRPr="00417456">
        <w:rPr>
          <w:rFonts w:ascii="Times New Roman" w:hAnsi="Times New Roman" w:cs="Times New Roman"/>
        </w:rPr>
        <w:tab/>
        <w:t>That session is now complete.</w:t>
      </w:r>
    </w:p>
    <w:p w14:paraId="122A0F58"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9299659" wp14:editId="0B79A0C3">
                <wp:simplePos x="0" y="0"/>
                <wp:positionH relativeFrom="column">
                  <wp:posOffset>0</wp:posOffset>
                </wp:positionH>
                <wp:positionV relativeFrom="paragraph">
                  <wp:posOffset>167640</wp:posOffset>
                </wp:positionV>
                <wp:extent cx="5486400" cy="0"/>
                <wp:effectExtent l="0" t="1270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2264B"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6in,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" strokeweight="2pt">
                <o:lock v:ext="edit" shapetype="f"/>
              </v:line>
            </w:pict>
          </mc:Fallback>
        </mc:AlternateContent>
      </w:r>
      <w:r w:rsidRPr="0041745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41916CE" wp14:editId="618CBEFE">
                <wp:simplePos x="0" y="0"/>
                <wp:positionH relativeFrom="column">
                  <wp:posOffset>0</wp:posOffset>
                </wp:positionH>
                <wp:positionV relativeFrom="paragraph">
                  <wp:posOffset>167640</wp:posOffset>
                </wp:positionV>
                <wp:extent cx="5486400" cy="0"/>
                <wp:effectExtent l="0" t="1270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6F4B"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6in,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" strokeweight="2pt">
                <o:lock v:ext="edit" shapetype="f"/>
              </v:line>
            </w:pict>
          </mc:Fallback>
        </mc:AlternateContent>
      </w:r>
    </w:p>
    <w:p w14:paraId="729B5252" w14:textId="77777777" w:rsidR="00417456" w:rsidRPr="00417456" w:rsidRDefault="00417456" w:rsidP="00417456">
      <w:pPr>
        <w:autoSpaceDE w:val="0"/>
        <w:autoSpaceDN w:val="0"/>
        <w:adjustRightInd w:val="0"/>
        <w:jc w:val="center"/>
        <w:rPr>
          <w:rFonts w:ascii="Times New Roman" w:hAnsi="Times New Roman" w:cs="Times New Roman"/>
        </w:rPr>
      </w:pPr>
    </w:p>
    <w:p w14:paraId="4BB20C33" w14:textId="77777777" w:rsidR="00417456" w:rsidRPr="00417456" w:rsidRDefault="00417456" w:rsidP="00417456">
      <w:pPr>
        <w:autoSpaceDE w:val="0"/>
        <w:autoSpaceDN w:val="0"/>
        <w:adjustRightInd w:val="0"/>
        <w:jc w:val="center"/>
        <w:rPr>
          <w:rFonts w:ascii="Times New Roman" w:hAnsi="Times New Roman" w:cs="Times New Roman"/>
        </w:rPr>
      </w:pPr>
      <w:r w:rsidRPr="00417456">
        <w:rPr>
          <w:rFonts w:ascii="Times New Roman" w:hAnsi="Times New Roman" w:cs="Times New Roman"/>
        </w:rPr>
        <w:t xml:space="preserve">CONTINUE WITH THE OTHER COSTS – 20 CENTS, 50 CENTS, </w:t>
      </w:r>
    </w:p>
    <w:p w14:paraId="088AD679" w14:textId="77777777" w:rsidR="00417456" w:rsidRPr="00417456" w:rsidRDefault="00417456" w:rsidP="00417456">
      <w:pPr>
        <w:autoSpaceDE w:val="0"/>
        <w:autoSpaceDN w:val="0"/>
        <w:adjustRightInd w:val="0"/>
        <w:jc w:val="center"/>
        <w:rPr>
          <w:rFonts w:ascii="Times New Roman" w:hAnsi="Times New Roman" w:cs="Times New Roman"/>
        </w:rPr>
      </w:pPr>
      <w:r w:rsidRPr="00417456">
        <w:rPr>
          <w:rFonts w:ascii="Times New Roman" w:hAnsi="Times New Roman" w:cs="Times New Roman"/>
        </w:rPr>
        <w:t>EACH TIME WE SWITCH COSTS WE NEED TO QUIZ THE SUBJECTS. THE QUIZ WE GIVE THEM IS CALLED “QUIZ 3” EACH TIME</w:t>
      </w:r>
    </w:p>
    <w:p w14:paraId="5152A08B" w14:textId="77777777" w:rsidR="00417456" w:rsidRPr="00417456" w:rsidRDefault="00417456" w:rsidP="00417456">
      <w:pPr>
        <w:autoSpaceDE w:val="0"/>
        <w:autoSpaceDN w:val="0"/>
        <w:adjustRightInd w:val="0"/>
        <w:jc w:val="center"/>
        <w:rPr>
          <w:rFonts w:ascii="Times New Roman" w:hAnsi="Times New Roman" w:cs="Times New Roman"/>
        </w:rPr>
      </w:pPr>
      <w:r w:rsidRPr="00417456">
        <w:rPr>
          <w:rFonts w:ascii="Times New Roman" w:hAnsi="Times New Roman" w:cs="Times New Roman"/>
        </w:rPr>
        <w:t>After the trials for a given cost are done read the following and use 20¢ or 50¢  as appropriate</w:t>
      </w:r>
    </w:p>
    <w:p w14:paraId="69E5E45D" w14:textId="77777777" w:rsidR="00417456" w:rsidRPr="00417456" w:rsidRDefault="00417456" w:rsidP="00417456">
      <w:pPr>
        <w:autoSpaceDE w:val="0"/>
        <w:autoSpaceDN w:val="0"/>
        <w:adjustRightInd w:val="0"/>
        <w:jc w:val="center"/>
        <w:rPr>
          <w:rFonts w:ascii="Times New Roman" w:hAnsi="Times New Roman" w:cs="Times New Roman"/>
        </w:rPr>
      </w:pPr>
    </w:p>
    <w:p w14:paraId="3376A4E5"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 xml:space="preserve">“As before your task is for everyone to choose the same color. You will still only earn money if every subject chooses the same color before time expires in the session. If the session ends successfully, you will again earn $1. </w:t>
      </w:r>
    </w:p>
    <w:p w14:paraId="69A0A840" w14:textId="77777777" w:rsidR="00417456" w:rsidRPr="00417456" w:rsidRDefault="00417456" w:rsidP="00417456">
      <w:pPr>
        <w:autoSpaceDE w:val="0"/>
        <w:autoSpaceDN w:val="0"/>
        <w:adjustRightInd w:val="0"/>
        <w:rPr>
          <w:rFonts w:ascii="Times New Roman" w:hAnsi="Times New Roman" w:cs="Times New Roman"/>
        </w:rPr>
      </w:pPr>
    </w:p>
    <w:p w14:paraId="53638EE4" w14:textId="77777777" w:rsidR="00417456" w:rsidRPr="00417456" w:rsidRDefault="00417456" w:rsidP="00417456">
      <w:pPr>
        <w:autoSpaceDE w:val="0"/>
        <w:autoSpaceDN w:val="0"/>
        <w:adjustRightInd w:val="0"/>
        <w:rPr>
          <w:rFonts w:ascii="Times New Roman" w:hAnsi="Times New Roman" w:cs="Times New Roman"/>
        </w:rPr>
      </w:pPr>
      <w:r w:rsidRPr="00417456">
        <w:rPr>
          <w:rFonts w:ascii="Times New Roman" w:hAnsi="Times New Roman" w:cs="Times New Roman"/>
        </w:rPr>
        <w:t>However, now you will lose [20¢ or 50¢] every time you change your color. The first time you pick a color, you will not lose any money, but once you have chosen a color, you will lose [20¢ or 50¢]  every time you change the color of your node.”</w:t>
      </w:r>
    </w:p>
    <w:p w14:paraId="2D6DB365" w14:textId="77777777" w:rsidR="00417456" w:rsidRPr="00417456" w:rsidRDefault="00417456" w:rsidP="00417456">
      <w:pPr>
        <w:autoSpaceDE w:val="0"/>
        <w:autoSpaceDN w:val="0"/>
        <w:adjustRightInd w:val="0"/>
        <w:jc w:val="center"/>
        <w:rPr>
          <w:rFonts w:ascii="Times New Roman" w:hAnsi="Times New Roman" w:cs="Times New Roman"/>
        </w:rPr>
      </w:pPr>
      <w:r w:rsidRPr="00417456">
        <w:rPr>
          <w:rFonts w:ascii="Times New Roman" w:hAnsi="Times New Roman" w:cs="Times New Roman"/>
        </w:rPr>
        <w:br w:type="page"/>
      </w:r>
      <w:r w:rsidRPr="00417456">
        <w:rPr>
          <w:rFonts w:ascii="Times New Roman" w:hAnsi="Times New Roman" w:cs="Times New Roman"/>
        </w:rPr>
        <w:lastRenderedPageBreak/>
        <w:t>Sign-In Sheet for _________________</w:t>
      </w:r>
    </w:p>
    <w:p w14:paraId="6487F91D" w14:textId="77777777" w:rsidR="00417456" w:rsidRPr="00417456" w:rsidRDefault="00417456" w:rsidP="00417456">
      <w:pPr>
        <w:autoSpaceDE w:val="0"/>
        <w:autoSpaceDN w:val="0"/>
        <w:adjustRightInd w:val="0"/>
        <w:spacing w:after="360"/>
        <w:rPr>
          <w:rFonts w:ascii="Times New Roman" w:hAnsi="Times New Roman" w:cs="Times New Roman"/>
        </w:rPr>
      </w:pPr>
    </w:p>
    <w:p w14:paraId="4F6CBC0E"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19773BDB"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0E400113"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4875F870"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70C8C5EA"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615D8B0E"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5CAC8B66"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626CB6CC"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7FAD9BC7"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423E222B"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64B1B5A5"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1092559C"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58EAECE8"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478F52B4"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606495BC"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0DD13F0B" w14:textId="77777777" w:rsidR="00417456" w:rsidRPr="00417456" w:rsidRDefault="00417456" w:rsidP="00417456">
      <w:pPr>
        <w:numPr>
          <w:ilvl w:val="0"/>
          <w:numId w:val="1"/>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2F6C3222" w14:textId="77777777" w:rsidR="00417456" w:rsidRPr="00417456" w:rsidRDefault="00417456" w:rsidP="00417456">
      <w:pPr>
        <w:tabs>
          <w:tab w:val="left" w:pos="4140"/>
          <w:tab w:val="left" w:leader="underscore" w:pos="8460"/>
        </w:tabs>
        <w:autoSpaceDE w:val="0"/>
        <w:autoSpaceDN w:val="0"/>
        <w:adjustRightInd w:val="0"/>
        <w:spacing w:after="480"/>
        <w:jc w:val="center"/>
        <w:rPr>
          <w:rFonts w:ascii="Times New Roman" w:hAnsi="Times New Roman" w:cs="Times New Roman"/>
        </w:rPr>
      </w:pPr>
      <w:r w:rsidRPr="00417456">
        <w:rPr>
          <w:rFonts w:ascii="Times New Roman" w:hAnsi="Times New Roman" w:cs="Times New Roman"/>
        </w:rPr>
        <w:br w:type="page"/>
      </w:r>
      <w:r w:rsidRPr="00417456">
        <w:rPr>
          <w:rFonts w:ascii="Times New Roman" w:hAnsi="Times New Roman" w:cs="Times New Roman"/>
        </w:rPr>
        <w:lastRenderedPageBreak/>
        <w:t>Show-up Payment</w:t>
      </w:r>
    </w:p>
    <w:p w14:paraId="64CC1179" w14:textId="77777777" w:rsidR="00417456" w:rsidRPr="00417456" w:rsidRDefault="00417456" w:rsidP="00417456">
      <w:pPr>
        <w:tabs>
          <w:tab w:val="left" w:pos="4140"/>
          <w:tab w:val="left" w:leader="underscore" w:pos="8460"/>
        </w:tabs>
        <w:autoSpaceDE w:val="0"/>
        <w:autoSpaceDN w:val="0"/>
        <w:adjustRightInd w:val="0"/>
        <w:spacing w:after="480"/>
        <w:rPr>
          <w:rFonts w:ascii="Times New Roman" w:hAnsi="Times New Roman" w:cs="Times New Roman"/>
        </w:rPr>
      </w:pPr>
    </w:p>
    <w:p w14:paraId="03C747F8" w14:textId="77777777" w:rsidR="00417456" w:rsidRPr="00417456" w:rsidRDefault="00417456" w:rsidP="00417456">
      <w:pPr>
        <w:tabs>
          <w:tab w:val="left" w:pos="4140"/>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 xml:space="preserve">I </w:t>
      </w:r>
    </w:p>
    <w:p w14:paraId="0F20B5FC" w14:textId="77777777" w:rsidR="00417456" w:rsidRPr="00417456" w:rsidRDefault="00417456" w:rsidP="00417456">
      <w:p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 xml:space="preserve">Date: </w:t>
      </w:r>
      <w:r w:rsidRPr="00417456">
        <w:rPr>
          <w:rFonts w:ascii="Times New Roman" w:hAnsi="Times New Roman" w:cs="Times New Roman"/>
        </w:rPr>
        <w:tab/>
      </w:r>
    </w:p>
    <w:p w14:paraId="74F2438F" w14:textId="77777777" w:rsidR="00417456" w:rsidRPr="00417456" w:rsidRDefault="00417456" w:rsidP="00417456">
      <w:pPr>
        <w:tabs>
          <w:tab w:val="left" w:leader="underscore" w:pos="8460"/>
        </w:tabs>
        <w:autoSpaceDE w:val="0"/>
        <w:autoSpaceDN w:val="0"/>
        <w:adjustRightInd w:val="0"/>
        <w:spacing w:after="480"/>
        <w:rPr>
          <w:rFonts w:ascii="Times New Roman" w:hAnsi="Times New Roman" w:cs="Times New Roman"/>
        </w:rPr>
      </w:pPr>
    </w:p>
    <w:p w14:paraId="0D16BBF0" w14:textId="77777777" w:rsidR="00417456" w:rsidRPr="00417456" w:rsidRDefault="00417456" w:rsidP="00417456">
      <w:p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Name / Signature:</w:t>
      </w:r>
    </w:p>
    <w:p w14:paraId="3C34AABF" w14:textId="77777777" w:rsidR="00417456" w:rsidRPr="00417456" w:rsidRDefault="00417456" w:rsidP="00417456">
      <w:pPr>
        <w:numPr>
          <w:ilvl w:val="0"/>
          <w:numId w:val="2"/>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4B8742F1" w14:textId="77777777" w:rsidR="00417456" w:rsidRPr="00417456" w:rsidRDefault="00417456" w:rsidP="00417456">
      <w:pPr>
        <w:numPr>
          <w:ilvl w:val="0"/>
          <w:numId w:val="2"/>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1F20046D" w14:textId="77777777" w:rsidR="00417456" w:rsidRPr="00417456" w:rsidRDefault="00417456" w:rsidP="00417456">
      <w:pPr>
        <w:numPr>
          <w:ilvl w:val="0"/>
          <w:numId w:val="2"/>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2A567A27" w14:textId="77777777" w:rsidR="00417456" w:rsidRPr="00417456" w:rsidRDefault="00417456" w:rsidP="00417456">
      <w:pPr>
        <w:numPr>
          <w:ilvl w:val="0"/>
          <w:numId w:val="2"/>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5298F89E" w14:textId="77777777" w:rsidR="00417456" w:rsidRPr="00417456" w:rsidRDefault="00417456" w:rsidP="00417456">
      <w:pPr>
        <w:numPr>
          <w:ilvl w:val="0"/>
          <w:numId w:val="2"/>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5186A60E" w14:textId="77777777" w:rsidR="00417456" w:rsidRPr="00417456" w:rsidRDefault="00417456" w:rsidP="00417456">
      <w:pPr>
        <w:numPr>
          <w:ilvl w:val="0"/>
          <w:numId w:val="2"/>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359D4D10" w14:textId="77777777" w:rsidR="00417456" w:rsidRPr="00417456" w:rsidRDefault="00417456" w:rsidP="00417456">
      <w:pPr>
        <w:numPr>
          <w:ilvl w:val="0"/>
          <w:numId w:val="2"/>
        </w:numPr>
        <w:tabs>
          <w:tab w:val="left" w:leader="underscore" w:pos="8460"/>
        </w:tabs>
        <w:autoSpaceDE w:val="0"/>
        <w:autoSpaceDN w:val="0"/>
        <w:adjustRightInd w:val="0"/>
        <w:spacing w:after="480"/>
        <w:rPr>
          <w:rFonts w:ascii="Times New Roman" w:hAnsi="Times New Roman" w:cs="Times New Roman"/>
        </w:rPr>
      </w:pPr>
      <w:r w:rsidRPr="00417456">
        <w:rPr>
          <w:rFonts w:ascii="Times New Roman" w:hAnsi="Times New Roman" w:cs="Times New Roman"/>
        </w:rPr>
        <w:t>.</w:t>
      </w:r>
    </w:p>
    <w:p w14:paraId="6EA240D1" w14:textId="77777777" w:rsidR="00417456" w:rsidRPr="00417456" w:rsidRDefault="00417456" w:rsidP="00417456">
      <w:pPr>
        <w:numPr>
          <w:ilvl w:val="0"/>
          <w:numId w:val="2"/>
        </w:numPr>
        <w:tabs>
          <w:tab w:val="left" w:leader="underscore" w:pos="8460"/>
        </w:tabs>
        <w:autoSpaceDE w:val="0"/>
        <w:autoSpaceDN w:val="0"/>
        <w:adjustRightInd w:val="0"/>
        <w:spacing w:after="480"/>
        <w:rPr>
          <w:rFonts w:ascii="Times New Roman" w:hAnsi="Times New Roman" w:cs="Times New Roman"/>
        </w:rPr>
      </w:pPr>
    </w:p>
    <w:p w14:paraId="619D823E" w14:textId="77777777" w:rsidR="00417456" w:rsidRPr="00417456" w:rsidRDefault="00417456" w:rsidP="00417456">
      <w:pPr>
        <w:tabs>
          <w:tab w:val="left" w:leader="underscore" w:pos="8460"/>
        </w:tabs>
        <w:autoSpaceDE w:val="0"/>
        <w:autoSpaceDN w:val="0"/>
        <w:adjustRightInd w:val="0"/>
        <w:spacing w:after="480"/>
        <w:rPr>
          <w:rFonts w:ascii="Times New Roman" w:hAnsi="Times New Roman" w:cs="Times New Roman"/>
        </w:rPr>
      </w:pPr>
    </w:p>
    <w:p w14:paraId="729A6926" w14:textId="77777777" w:rsidR="00417456" w:rsidRPr="00417456" w:rsidRDefault="00417456" w:rsidP="00417456">
      <w:pPr>
        <w:tabs>
          <w:tab w:val="right" w:pos="8550"/>
        </w:tabs>
        <w:jc w:val="right"/>
        <w:rPr>
          <w:rFonts w:ascii="Times New Roman" w:hAnsi="Times New Roman" w:cs="Times New Roman"/>
        </w:rPr>
      </w:pPr>
      <w:r w:rsidRPr="00417456">
        <w:rPr>
          <w:rFonts w:ascii="Times New Roman" w:hAnsi="Times New Roman" w:cs="Times New Roman"/>
        </w:rPr>
        <w:br w:type="page"/>
      </w:r>
      <w:r w:rsidRPr="00417456">
        <w:rPr>
          <w:rFonts w:ascii="Times New Roman" w:hAnsi="Times New Roman" w:cs="Times New Roman"/>
        </w:rPr>
        <w:lastRenderedPageBreak/>
        <w:tab/>
        <w:t>Subject Number: __________</w:t>
      </w:r>
    </w:p>
    <w:p w14:paraId="28C0D4D6" w14:textId="77777777" w:rsidR="00417456" w:rsidRPr="00417456" w:rsidRDefault="00417456" w:rsidP="00417456">
      <w:pPr>
        <w:jc w:val="center"/>
        <w:rPr>
          <w:rFonts w:ascii="Times New Roman" w:hAnsi="Times New Roman" w:cs="Times New Roman"/>
        </w:rPr>
      </w:pPr>
    </w:p>
    <w:p w14:paraId="08B1DD4D" w14:textId="77777777" w:rsidR="00417456" w:rsidRPr="00417456" w:rsidRDefault="00417456" w:rsidP="00417456">
      <w:pPr>
        <w:jc w:val="center"/>
        <w:rPr>
          <w:rFonts w:ascii="Times New Roman" w:hAnsi="Times New Roman" w:cs="Times New Roman"/>
        </w:rPr>
      </w:pPr>
      <w:r w:rsidRPr="00417456">
        <w:rPr>
          <w:rFonts w:ascii="Times New Roman" w:hAnsi="Times New Roman" w:cs="Times New Roman"/>
        </w:rPr>
        <w:t>Quiz 1</w:t>
      </w:r>
    </w:p>
    <w:p w14:paraId="2A83985C" w14:textId="77777777" w:rsidR="00417456" w:rsidRPr="00417456" w:rsidRDefault="00417456" w:rsidP="00417456">
      <w:pPr>
        <w:rPr>
          <w:rFonts w:ascii="Times New Roman" w:hAnsi="Times New Roman" w:cs="Times New Roman"/>
        </w:rPr>
      </w:pPr>
    </w:p>
    <w:p w14:paraId="1578BC8B" w14:textId="77777777" w:rsidR="00417456" w:rsidRPr="00417456" w:rsidRDefault="00417456" w:rsidP="00417456">
      <w:pPr>
        <w:rPr>
          <w:rFonts w:ascii="Times New Roman" w:hAnsi="Times New Roman" w:cs="Times New Roman"/>
        </w:rPr>
      </w:pPr>
    </w:p>
    <w:p w14:paraId="53E5E009"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How do you earn money during the upcoming session?</w:t>
      </w:r>
    </w:p>
    <w:p w14:paraId="34D0944F"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a. only if every person chooses the same color</w:t>
      </w:r>
    </w:p>
    <w:p w14:paraId="40D668C6" w14:textId="77777777" w:rsidR="00417456" w:rsidRPr="00417456" w:rsidRDefault="00417456" w:rsidP="00417456">
      <w:pPr>
        <w:ind w:left="720"/>
        <w:rPr>
          <w:rFonts w:ascii="Times New Roman" w:hAnsi="Times New Roman" w:cs="Times New Roman"/>
        </w:rPr>
      </w:pPr>
      <w:r w:rsidRPr="00417456">
        <w:rPr>
          <w:rFonts w:ascii="Times New Roman" w:hAnsi="Times New Roman" w:cs="Times New Roman"/>
        </w:rPr>
        <w:t>b. if you choose the same color as your neighbor(s), regardless of everyone else</w:t>
      </w:r>
    </w:p>
    <w:p w14:paraId="7C7E581B" w14:textId="77777777" w:rsidR="00417456" w:rsidRPr="00417456" w:rsidRDefault="00417456" w:rsidP="00417456">
      <w:pPr>
        <w:rPr>
          <w:rFonts w:ascii="Times New Roman" w:hAnsi="Times New Roman" w:cs="Times New Roman"/>
        </w:rPr>
      </w:pPr>
    </w:p>
    <w:p w14:paraId="1606FE65" w14:textId="77777777" w:rsidR="00417456" w:rsidRPr="00417456" w:rsidRDefault="00417456" w:rsidP="00417456">
      <w:pPr>
        <w:rPr>
          <w:rFonts w:ascii="Times New Roman" w:hAnsi="Times New Roman" w:cs="Times New Roman"/>
        </w:rPr>
      </w:pPr>
    </w:p>
    <w:p w14:paraId="255A2277"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2. When will a session end?</w:t>
      </w:r>
    </w:p>
    <w:p w14:paraId="0DE8E46F"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a. if all subjects choose the same color</w:t>
      </w:r>
    </w:p>
    <w:p w14:paraId="3A902874"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b. when the 3-minute time limit is reached</w:t>
      </w:r>
    </w:p>
    <w:p w14:paraId="476CB179"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c. never</w:t>
      </w:r>
    </w:p>
    <w:p w14:paraId="2FE145CD"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d. either a or b, whichever happens first</w:t>
      </w:r>
    </w:p>
    <w:p w14:paraId="703F90F4" w14:textId="77777777" w:rsidR="00417456" w:rsidRPr="00417456" w:rsidRDefault="00417456" w:rsidP="00417456">
      <w:pPr>
        <w:rPr>
          <w:rFonts w:ascii="Times New Roman" w:hAnsi="Times New Roman" w:cs="Times New Roman"/>
        </w:rPr>
      </w:pPr>
    </w:p>
    <w:p w14:paraId="51A8C56B" w14:textId="77777777" w:rsidR="00417456" w:rsidRPr="00417456" w:rsidRDefault="00417456" w:rsidP="00417456">
      <w:pPr>
        <w:rPr>
          <w:rFonts w:ascii="Times New Roman" w:hAnsi="Times New Roman" w:cs="Times New Roman"/>
        </w:rPr>
      </w:pPr>
    </w:p>
    <w:p w14:paraId="52AA7F8C"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3. When will you get paid your earnings from the total experiment?</w:t>
      </w:r>
    </w:p>
    <w:p w14:paraId="71EC0A5A"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a. after each session</w:t>
      </w:r>
    </w:p>
    <w:p w14:paraId="07561F80"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b. at the end of the entire experiment</w:t>
      </w:r>
    </w:p>
    <w:p w14:paraId="0E032E45" w14:textId="77777777" w:rsidR="00417456" w:rsidRPr="00417456" w:rsidRDefault="00417456" w:rsidP="00417456">
      <w:pPr>
        <w:rPr>
          <w:rFonts w:ascii="Times New Roman" w:hAnsi="Times New Roman" w:cs="Times New Roman"/>
        </w:rPr>
      </w:pPr>
    </w:p>
    <w:p w14:paraId="2B12CC75" w14:textId="77777777" w:rsidR="00417456" w:rsidRPr="00417456" w:rsidRDefault="00417456" w:rsidP="00417456">
      <w:pPr>
        <w:rPr>
          <w:rFonts w:ascii="Times New Roman" w:hAnsi="Times New Roman" w:cs="Times New Roman"/>
        </w:rPr>
      </w:pPr>
    </w:p>
    <w:p w14:paraId="0B3A719C"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4. How often can you change the color of your node?</w:t>
      </w:r>
    </w:p>
    <w:p w14:paraId="5C251DA0"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a. once</w:t>
      </w:r>
    </w:p>
    <w:p w14:paraId="16EE668F"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b. twice</w:t>
      </w:r>
    </w:p>
    <w:p w14:paraId="52E130D9"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c. as often as you wish</w:t>
      </w:r>
    </w:p>
    <w:p w14:paraId="241BD7D0" w14:textId="77777777" w:rsidR="00417456" w:rsidRPr="00417456" w:rsidRDefault="00417456" w:rsidP="00417456">
      <w:pPr>
        <w:rPr>
          <w:rFonts w:ascii="Times New Roman" w:hAnsi="Times New Roman" w:cs="Times New Roman"/>
        </w:rPr>
      </w:pPr>
    </w:p>
    <w:p w14:paraId="5B331E61"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br w:type="page"/>
      </w:r>
    </w:p>
    <w:p w14:paraId="53214495" w14:textId="77777777" w:rsidR="00417456" w:rsidRPr="00417456" w:rsidRDefault="00417456" w:rsidP="00417456">
      <w:pPr>
        <w:ind w:left="720"/>
        <w:rPr>
          <w:rFonts w:ascii="Times New Roman" w:hAnsi="Times New Roman" w:cs="Times New Roman"/>
        </w:rPr>
      </w:pPr>
      <w:r w:rsidRPr="00417456">
        <w:rPr>
          <w:rFonts w:ascii="Times New Roman" w:hAnsi="Times New Roman" w:cs="Times New Roman"/>
        </w:rPr>
        <w:lastRenderedPageBreak/>
        <w:tab/>
      </w:r>
    </w:p>
    <w:p w14:paraId="3E50DDB3" w14:textId="77777777" w:rsidR="00417456" w:rsidRPr="00417456" w:rsidRDefault="00417456" w:rsidP="00417456">
      <w:pPr>
        <w:tabs>
          <w:tab w:val="right" w:pos="8550"/>
        </w:tabs>
        <w:jc w:val="right"/>
        <w:rPr>
          <w:rFonts w:ascii="Times New Roman" w:hAnsi="Times New Roman" w:cs="Times New Roman"/>
        </w:rPr>
      </w:pPr>
      <w:r w:rsidRPr="00417456">
        <w:rPr>
          <w:rFonts w:ascii="Times New Roman" w:hAnsi="Times New Roman" w:cs="Times New Roman"/>
        </w:rPr>
        <w:tab/>
        <w:t>Subject Number: __________</w:t>
      </w:r>
    </w:p>
    <w:p w14:paraId="3F55E023" w14:textId="77777777" w:rsidR="00417456" w:rsidRPr="00417456" w:rsidRDefault="00417456" w:rsidP="00417456">
      <w:pPr>
        <w:jc w:val="center"/>
        <w:rPr>
          <w:rFonts w:ascii="Times New Roman" w:hAnsi="Times New Roman" w:cs="Times New Roman"/>
        </w:rPr>
      </w:pPr>
    </w:p>
    <w:p w14:paraId="5C847CD3" w14:textId="77777777" w:rsidR="00417456" w:rsidRPr="00417456" w:rsidRDefault="00417456" w:rsidP="00417456">
      <w:pPr>
        <w:jc w:val="center"/>
        <w:rPr>
          <w:rFonts w:ascii="Times New Roman" w:hAnsi="Times New Roman" w:cs="Times New Roman"/>
        </w:rPr>
      </w:pPr>
      <w:r w:rsidRPr="00417456">
        <w:rPr>
          <w:rFonts w:ascii="Times New Roman" w:hAnsi="Times New Roman" w:cs="Times New Roman"/>
        </w:rPr>
        <w:t>Quiz 1</w:t>
      </w:r>
    </w:p>
    <w:p w14:paraId="61B589E2" w14:textId="77777777" w:rsidR="00417456" w:rsidRPr="00417456" w:rsidRDefault="00417456" w:rsidP="00417456">
      <w:pPr>
        <w:rPr>
          <w:rFonts w:ascii="Times New Roman" w:hAnsi="Times New Roman" w:cs="Times New Roman"/>
        </w:rPr>
      </w:pPr>
    </w:p>
    <w:p w14:paraId="0C779E23" w14:textId="77777777" w:rsidR="00417456" w:rsidRPr="00417456" w:rsidRDefault="00417456" w:rsidP="00417456">
      <w:pPr>
        <w:rPr>
          <w:rFonts w:ascii="Times New Roman" w:hAnsi="Times New Roman" w:cs="Times New Roman"/>
        </w:rPr>
      </w:pPr>
    </w:p>
    <w:p w14:paraId="63FA61EE"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How do you earn money during the upcoming session?</w:t>
      </w:r>
    </w:p>
    <w:p w14:paraId="178BD0AA"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a. only if every person chooses the same color</w:t>
      </w:r>
    </w:p>
    <w:p w14:paraId="69D0BE21" w14:textId="77777777" w:rsidR="00417456" w:rsidRPr="00417456" w:rsidRDefault="00417456" w:rsidP="00417456">
      <w:pPr>
        <w:ind w:left="720"/>
        <w:rPr>
          <w:rFonts w:ascii="Times New Roman" w:hAnsi="Times New Roman" w:cs="Times New Roman"/>
        </w:rPr>
      </w:pPr>
      <w:r w:rsidRPr="00417456">
        <w:rPr>
          <w:rFonts w:ascii="Times New Roman" w:hAnsi="Times New Roman" w:cs="Times New Roman"/>
        </w:rPr>
        <w:t>b. if you choose the same color as your neighbor(s), regardless of everyone else</w:t>
      </w:r>
    </w:p>
    <w:p w14:paraId="081AF6EC" w14:textId="77777777" w:rsidR="00417456" w:rsidRPr="00417456" w:rsidRDefault="00417456" w:rsidP="00417456">
      <w:pPr>
        <w:rPr>
          <w:rFonts w:ascii="Times New Roman" w:hAnsi="Times New Roman" w:cs="Times New Roman"/>
        </w:rPr>
      </w:pPr>
    </w:p>
    <w:p w14:paraId="0D7F63AD" w14:textId="77777777" w:rsidR="00417456" w:rsidRPr="00417456" w:rsidRDefault="00417456" w:rsidP="00417456">
      <w:pPr>
        <w:rPr>
          <w:rFonts w:ascii="Times New Roman" w:hAnsi="Times New Roman" w:cs="Times New Roman"/>
        </w:rPr>
      </w:pPr>
    </w:p>
    <w:p w14:paraId="6B1F9034"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2. When will a session end?</w:t>
      </w:r>
    </w:p>
    <w:p w14:paraId="34EC091C"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a. if all subjects choose the same color</w:t>
      </w:r>
    </w:p>
    <w:p w14:paraId="5E265881"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b. when the 3-minute time limit is reached</w:t>
      </w:r>
    </w:p>
    <w:p w14:paraId="001E24D5"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c. never</w:t>
      </w:r>
    </w:p>
    <w:p w14:paraId="1F77BC4C"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d. either a or b, whichever happens first</w:t>
      </w:r>
    </w:p>
    <w:p w14:paraId="4F7F7CF0" w14:textId="77777777" w:rsidR="00417456" w:rsidRPr="00417456" w:rsidRDefault="00417456" w:rsidP="00417456">
      <w:pPr>
        <w:rPr>
          <w:rFonts w:ascii="Times New Roman" w:hAnsi="Times New Roman" w:cs="Times New Roman"/>
        </w:rPr>
      </w:pPr>
    </w:p>
    <w:p w14:paraId="68E8D66E" w14:textId="77777777" w:rsidR="00417456" w:rsidRPr="00417456" w:rsidRDefault="00417456" w:rsidP="00417456">
      <w:pPr>
        <w:rPr>
          <w:rFonts w:ascii="Times New Roman" w:hAnsi="Times New Roman" w:cs="Times New Roman"/>
        </w:rPr>
      </w:pPr>
    </w:p>
    <w:p w14:paraId="47773298"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3. When will you get paid your earnings from the total experiment?</w:t>
      </w:r>
    </w:p>
    <w:p w14:paraId="42DCDBFE"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a. after each session</w:t>
      </w:r>
    </w:p>
    <w:p w14:paraId="2DF072E5"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b. at the end of the entire experiment</w:t>
      </w:r>
    </w:p>
    <w:p w14:paraId="7C7489F0" w14:textId="77777777" w:rsidR="00417456" w:rsidRPr="00417456" w:rsidRDefault="00417456" w:rsidP="00417456">
      <w:pPr>
        <w:rPr>
          <w:rFonts w:ascii="Times New Roman" w:hAnsi="Times New Roman" w:cs="Times New Roman"/>
        </w:rPr>
      </w:pPr>
    </w:p>
    <w:p w14:paraId="1DDCB8B9" w14:textId="77777777" w:rsidR="00417456" w:rsidRPr="00417456" w:rsidRDefault="00417456" w:rsidP="00417456">
      <w:pPr>
        <w:rPr>
          <w:rFonts w:ascii="Times New Roman" w:hAnsi="Times New Roman" w:cs="Times New Roman"/>
        </w:rPr>
      </w:pPr>
    </w:p>
    <w:p w14:paraId="37A7407D"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4. How often can you change the color of your node?</w:t>
      </w:r>
    </w:p>
    <w:p w14:paraId="2661C67D"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a. once</w:t>
      </w:r>
    </w:p>
    <w:p w14:paraId="10088367"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b. twice</w:t>
      </w:r>
    </w:p>
    <w:p w14:paraId="31A5BFAA"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ab/>
        <w:t>c. as often as you wish</w:t>
      </w:r>
    </w:p>
    <w:p w14:paraId="3EB6ADE8" w14:textId="77777777" w:rsidR="00417456" w:rsidRPr="00417456" w:rsidRDefault="00417456" w:rsidP="00417456">
      <w:pPr>
        <w:spacing w:after="120"/>
        <w:rPr>
          <w:rFonts w:ascii="Times New Roman" w:hAnsi="Times New Roman" w:cs="Times New Roman"/>
        </w:rPr>
      </w:pPr>
      <w:r w:rsidRPr="00417456">
        <w:rPr>
          <w:rFonts w:ascii="Times New Roman" w:hAnsi="Times New Roman" w:cs="Times New Roman"/>
        </w:rPr>
        <w:t xml:space="preserve">5. If there is a number in the center of one of your neighboring nodes, </w:t>
      </w:r>
      <w:r w:rsidRPr="00417456">
        <w:rPr>
          <w:rFonts w:ascii="Times New Roman" w:hAnsi="Times New Roman" w:cs="Times New Roman"/>
        </w:rPr>
        <w:br/>
        <w:t xml:space="preserve">    what does that number mean?</w:t>
      </w:r>
    </w:p>
    <w:p w14:paraId="013A6C43" w14:textId="77777777" w:rsidR="00417456" w:rsidRPr="00417456" w:rsidRDefault="00417456" w:rsidP="00417456">
      <w:pPr>
        <w:spacing w:after="120"/>
        <w:rPr>
          <w:rFonts w:ascii="Times New Roman" w:hAnsi="Times New Roman" w:cs="Times New Roman"/>
        </w:rPr>
      </w:pPr>
      <w:r w:rsidRPr="00417456">
        <w:rPr>
          <w:rFonts w:ascii="Times New Roman" w:hAnsi="Times New Roman" w:cs="Times New Roman"/>
        </w:rPr>
        <w:tab/>
        <w:t>a. it represents the neighbor’s total number of connections, including you</w:t>
      </w:r>
    </w:p>
    <w:p w14:paraId="3957E4B0" w14:textId="77777777" w:rsidR="00417456" w:rsidRPr="00417456" w:rsidRDefault="00417456" w:rsidP="00417456">
      <w:pPr>
        <w:spacing w:after="120"/>
        <w:rPr>
          <w:rFonts w:ascii="Times New Roman" w:hAnsi="Times New Roman" w:cs="Times New Roman"/>
        </w:rPr>
      </w:pPr>
      <w:r w:rsidRPr="00417456">
        <w:rPr>
          <w:rFonts w:ascii="Times New Roman" w:hAnsi="Times New Roman" w:cs="Times New Roman"/>
        </w:rPr>
        <w:tab/>
        <w:t>b. it represents your neighbor’s color</w:t>
      </w:r>
    </w:p>
    <w:p w14:paraId="7BECFD11" w14:textId="77777777" w:rsidR="00417456" w:rsidRPr="00417456" w:rsidRDefault="00417456" w:rsidP="00417456">
      <w:pPr>
        <w:tabs>
          <w:tab w:val="right" w:pos="8550"/>
        </w:tabs>
        <w:jc w:val="center"/>
        <w:rPr>
          <w:rFonts w:ascii="Times New Roman" w:hAnsi="Times New Roman" w:cs="Times New Roman"/>
        </w:rPr>
      </w:pPr>
      <w:r w:rsidRPr="00417456">
        <w:rPr>
          <w:rFonts w:ascii="Times New Roman" w:hAnsi="Times New Roman" w:cs="Times New Roman"/>
        </w:rPr>
        <w:br w:type="page"/>
      </w:r>
    </w:p>
    <w:p w14:paraId="4DB56545" w14:textId="77777777" w:rsidR="00417456" w:rsidRPr="00417456" w:rsidRDefault="00417456" w:rsidP="00417456">
      <w:pPr>
        <w:rPr>
          <w:rFonts w:ascii="Times New Roman" w:hAnsi="Times New Roman" w:cs="Times New Roman"/>
        </w:rPr>
      </w:pPr>
    </w:p>
    <w:p w14:paraId="42FAD7B7" w14:textId="77777777" w:rsidR="00417456" w:rsidRPr="00417456" w:rsidRDefault="00417456" w:rsidP="00417456">
      <w:pPr>
        <w:ind w:left="1440"/>
        <w:rPr>
          <w:rFonts w:ascii="Times New Roman" w:hAnsi="Times New Roman" w:cs="Times New Roman"/>
        </w:rPr>
      </w:pPr>
    </w:p>
    <w:p w14:paraId="2C32648B" w14:textId="77777777" w:rsidR="00417456" w:rsidRPr="00417456" w:rsidRDefault="00417456" w:rsidP="00417456">
      <w:pPr>
        <w:jc w:val="right"/>
        <w:rPr>
          <w:rFonts w:ascii="Times New Roman" w:hAnsi="Times New Roman" w:cs="Times New Roman"/>
        </w:rPr>
      </w:pPr>
      <w:r w:rsidRPr="00417456">
        <w:rPr>
          <w:rFonts w:ascii="Times New Roman" w:hAnsi="Times New Roman" w:cs="Times New Roman"/>
        </w:rPr>
        <w:tab/>
        <w:t>Subject Number: _________________________</w:t>
      </w:r>
    </w:p>
    <w:p w14:paraId="2447F2E7" w14:textId="77777777" w:rsidR="00417456" w:rsidRPr="00417456" w:rsidRDefault="00417456" w:rsidP="00417456">
      <w:pPr>
        <w:jc w:val="center"/>
        <w:rPr>
          <w:rFonts w:ascii="Times New Roman" w:hAnsi="Times New Roman" w:cs="Times New Roman"/>
        </w:rPr>
      </w:pPr>
    </w:p>
    <w:p w14:paraId="773E498D" w14:textId="77777777" w:rsidR="00417456" w:rsidRPr="00417456" w:rsidRDefault="00417456" w:rsidP="00417456">
      <w:pPr>
        <w:jc w:val="center"/>
        <w:rPr>
          <w:rFonts w:ascii="Times New Roman" w:hAnsi="Times New Roman" w:cs="Times New Roman"/>
        </w:rPr>
      </w:pPr>
    </w:p>
    <w:p w14:paraId="2B98AAEC" w14:textId="77777777" w:rsidR="00417456" w:rsidRPr="00417456" w:rsidRDefault="00417456" w:rsidP="00417456">
      <w:pPr>
        <w:jc w:val="center"/>
        <w:rPr>
          <w:rFonts w:ascii="Times New Roman" w:hAnsi="Times New Roman" w:cs="Times New Roman"/>
        </w:rPr>
      </w:pPr>
    </w:p>
    <w:p w14:paraId="1AE1ED96" w14:textId="77777777" w:rsidR="00417456" w:rsidRPr="00417456" w:rsidRDefault="00417456" w:rsidP="00417456">
      <w:pPr>
        <w:jc w:val="center"/>
        <w:rPr>
          <w:rFonts w:ascii="Times New Roman" w:hAnsi="Times New Roman" w:cs="Times New Roman"/>
        </w:rPr>
      </w:pPr>
      <w:r w:rsidRPr="00417456">
        <w:rPr>
          <w:rFonts w:ascii="Times New Roman" w:hAnsi="Times New Roman" w:cs="Times New Roman"/>
        </w:rPr>
        <w:t>Quiz 2</w:t>
      </w:r>
    </w:p>
    <w:p w14:paraId="686462C4" w14:textId="77777777" w:rsidR="00417456" w:rsidRPr="00417456" w:rsidRDefault="00417456" w:rsidP="00417456">
      <w:pPr>
        <w:rPr>
          <w:rFonts w:ascii="Times New Roman" w:hAnsi="Times New Roman" w:cs="Times New Roman"/>
        </w:rPr>
      </w:pPr>
    </w:p>
    <w:p w14:paraId="6E2DD9C8" w14:textId="77777777" w:rsidR="00417456" w:rsidRPr="00417456" w:rsidRDefault="00417456" w:rsidP="00417456">
      <w:pPr>
        <w:numPr>
          <w:ilvl w:val="0"/>
          <w:numId w:val="4"/>
        </w:numPr>
        <w:rPr>
          <w:rFonts w:ascii="Times New Roman" w:hAnsi="Times New Roman" w:cs="Times New Roman"/>
        </w:rPr>
      </w:pPr>
      <w:r w:rsidRPr="00417456">
        <w:rPr>
          <w:rFonts w:ascii="Times New Roman" w:hAnsi="Times New Roman" w:cs="Times New Roman"/>
        </w:rPr>
        <w:t>In the next sessions you will earn money if . . .</w:t>
      </w:r>
    </w:p>
    <w:p w14:paraId="7008D307"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Every person chooses the same color</w:t>
      </w:r>
    </w:p>
    <w:p w14:paraId="1D9499AC"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The 3-minute limit elapses</w:t>
      </w:r>
    </w:p>
    <w:p w14:paraId="68D82523" w14:textId="77777777" w:rsidR="00417456" w:rsidRPr="00417456" w:rsidRDefault="00417456" w:rsidP="00417456">
      <w:pPr>
        <w:rPr>
          <w:rFonts w:ascii="Times New Roman" w:hAnsi="Times New Roman" w:cs="Times New Roman"/>
        </w:rPr>
      </w:pPr>
    </w:p>
    <w:p w14:paraId="47159EC2" w14:textId="77777777" w:rsidR="00417456" w:rsidRPr="00417456" w:rsidRDefault="00417456" w:rsidP="00417456">
      <w:pPr>
        <w:numPr>
          <w:ilvl w:val="0"/>
          <w:numId w:val="4"/>
        </w:numPr>
        <w:rPr>
          <w:rFonts w:ascii="Times New Roman" w:hAnsi="Times New Roman" w:cs="Times New Roman"/>
        </w:rPr>
      </w:pPr>
      <w:r w:rsidRPr="00417456">
        <w:rPr>
          <w:rFonts w:ascii="Times New Roman" w:hAnsi="Times New Roman" w:cs="Times New Roman"/>
        </w:rPr>
        <w:t>In the next sessions you will lose money when . . .</w:t>
      </w:r>
    </w:p>
    <w:p w14:paraId="237859A9"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You pick a color at the beginning of the session</w:t>
      </w:r>
    </w:p>
    <w:p w14:paraId="5B14726C"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You change colors (after having picked a color the first time)</w:t>
      </w:r>
    </w:p>
    <w:p w14:paraId="3A7684C2"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Both</w:t>
      </w:r>
    </w:p>
    <w:p w14:paraId="6FCFD30D"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Neither</w:t>
      </w:r>
    </w:p>
    <w:p w14:paraId="12E08BFE" w14:textId="77777777" w:rsidR="00417456" w:rsidRPr="00417456" w:rsidRDefault="00417456" w:rsidP="00417456">
      <w:pPr>
        <w:ind w:left="1080"/>
        <w:rPr>
          <w:rFonts w:ascii="Times New Roman" w:hAnsi="Times New Roman" w:cs="Times New Roman"/>
        </w:rPr>
      </w:pPr>
    </w:p>
    <w:p w14:paraId="4B6742E6" w14:textId="77777777" w:rsidR="00417456" w:rsidRPr="00417456" w:rsidRDefault="00417456" w:rsidP="00417456">
      <w:pPr>
        <w:numPr>
          <w:ilvl w:val="0"/>
          <w:numId w:val="4"/>
        </w:numPr>
        <w:rPr>
          <w:rFonts w:ascii="Times New Roman" w:hAnsi="Times New Roman" w:cs="Times New Roman"/>
        </w:rPr>
      </w:pPr>
      <w:r w:rsidRPr="00417456">
        <w:rPr>
          <w:rFonts w:ascii="Times New Roman" w:hAnsi="Times New Roman" w:cs="Times New Roman"/>
        </w:rPr>
        <w:t>In any given session, your total earnings . . .</w:t>
      </w:r>
    </w:p>
    <w:p w14:paraId="537E512A"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Can only increase or stay the same, depending on whether the session was successful</w:t>
      </w:r>
    </w:p>
    <w:p w14:paraId="2FFC8968"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Can only decrease or stay the same, depending on how many times you change your color</w:t>
      </w:r>
    </w:p>
    <w:p w14:paraId="063029C2"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Can either increase, decrease, or stay the same, depending on whether the session was successful and how many times you changed your color</w:t>
      </w:r>
    </w:p>
    <w:p w14:paraId="00BEBC31" w14:textId="77777777" w:rsidR="00417456" w:rsidRPr="00417456" w:rsidRDefault="00417456" w:rsidP="00417456">
      <w:pPr>
        <w:ind w:left="360"/>
        <w:rPr>
          <w:rFonts w:ascii="Times New Roman" w:hAnsi="Times New Roman" w:cs="Times New Roman"/>
        </w:rPr>
      </w:pPr>
    </w:p>
    <w:p w14:paraId="30464692" w14:textId="77777777" w:rsidR="00417456" w:rsidRPr="00417456" w:rsidRDefault="00417456" w:rsidP="00417456">
      <w:pPr>
        <w:numPr>
          <w:ilvl w:val="0"/>
          <w:numId w:val="4"/>
        </w:numPr>
        <w:rPr>
          <w:rFonts w:ascii="Times New Roman" w:hAnsi="Times New Roman" w:cs="Times New Roman"/>
        </w:rPr>
      </w:pPr>
      <w:r w:rsidRPr="00417456">
        <w:rPr>
          <w:rFonts w:ascii="Times New Roman" w:hAnsi="Times New Roman" w:cs="Times New Roman"/>
        </w:rPr>
        <w:t>How much will you lose when you change your color?</w:t>
      </w:r>
    </w:p>
    <w:p w14:paraId="130E0D4F"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5¢</w:t>
      </w:r>
    </w:p>
    <w:p w14:paraId="1D214C82"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10¢</w:t>
      </w:r>
    </w:p>
    <w:p w14:paraId="2180C6EC"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20¢</w:t>
      </w:r>
    </w:p>
    <w:p w14:paraId="645C0397" w14:textId="77777777" w:rsidR="00417456" w:rsidRPr="00417456" w:rsidRDefault="00417456" w:rsidP="00417456">
      <w:pPr>
        <w:numPr>
          <w:ilvl w:val="1"/>
          <w:numId w:val="4"/>
        </w:numPr>
        <w:rPr>
          <w:rFonts w:ascii="Times New Roman" w:hAnsi="Times New Roman" w:cs="Times New Roman"/>
        </w:rPr>
      </w:pPr>
      <w:r w:rsidRPr="00417456">
        <w:rPr>
          <w:rFonts w:ascii="Times New Roman" w:hAnsi="Times New Roman" w:cs="Times New Roman"/>
        </w:rPr>
        <w:t>50¢</w:t>
      </w:r>
    </w:p>
    <w:p w14:paraId="3902B4B9" w14:textId="77777777" w:rsidR="00417456" w:rsidRPr="00417456" w:rsidRDefault="00417456" w:rsidP="00417456">
      <w:pPr>
        <w:jc w:val="center"/>
        <w:rPr>
          <w:rFonts w:ascii="Times New Roman" w:hAnsi="Times New Roman" w:cs="Times New Roman"/>
        </w:rPr>
      </w:pPr>
    </w:p>
    <w:p w14:paraId="37DBFEEA" w14:textId="77777777" w:rsidR="00417456" w:rsidRPr="00417456" w:rsidRDefault="00417456" w:rsidP="00417456">
      <w:pPr>
        <w:ind w:left="1080"/>
        <w:rPr>
          <w:rFonts w:ascii="Times New Roman" w:hAnsi="Times New Roman" w:cs="Times New Roman"/>
        </w:rPr>
      </w:pPr>
    </w:p>
    <w:p w14:paraId="0DCF2B75" w14:textId="77777777" w:rsidR="00417456" w:rsidRPr="00417456" w:rsidRDefault="00417456" w:rsidP="00417456">
      <w:pPr>
        <w:rPr>
          <w:rFonts w:ascii="Times New Roman" w:hAnsi="Times New Roman" w:cs="Times New Roman"/>
        </w:rPr>
      </w:pPr>
    </w:p>
    <w:p w14:paraId="5FC2CFD0" w14:textId="77777777" w:rsidR="00417456" w:rsidRPr="00417456" w:rsidRDefault="00417456" w:rsidP="00417456">
      <w:pPr>
        <w:ind w:left="720"/>
        <w:jc w:val="right"/>
        <w:rPr>
          <w:rFonts w:ascii="Times New Roman" w:hAnsi="Times New Roman" w:cs="Times New Roman"/>
        </w:rPr>
      </w:pPr>
      <w:r w:rsidRPr="00417456">
        <w:rPr>
          <w:rFonts w:ascii="Times New Roman" w:hAnsi="Times New Roman" w:cs="Times New Roman"/>
        </w:rPr>
        <w:br w:type="page"/>
      </w:r>
      <w:r w:rsidRPr="00417456">
        <w:rPr>
          <w:rFonts w:ascii="Times New Roman" w:hAnsi="Times New Roman" w:cs="Times New Roman"/>
        </w:rPr>
        <w:lastRenderedPageBreak/>
        <w:t>Subject Number ________________________</w:t>
      </w:r>
    </w:p>
    <w:p w14:paraId="4FAB5420" w14:textId="77777777" w:rsidR="00417456" w:rsidRPr="00417456" w:rsidRDefault="00417456" w:rsidP="00417456">
      <w:pPr>
        <w:ind w:left="720"/>
        <w:rPr>
          <w:rFonts w:ascii="Times New Roman" w:hAnsi="Times New Roman" w:cs="Times New Roman"/>
        </w:rPr>
      </w:pPr>
      <w:r w:rsidRPr="00417456">
        <w:rPr>
          <w:rFonts w:ascii="Times New Roman" w:hAnsi="Times New Roman" w:cs="Times New Roman"/>
        </w:rPr>
        <w:t>Quiz 3</w:t>
      </w:r>
    </w:p>
    <w:p w14:paraId="7AC7293C" w14:textId="77777777" w:rsidR="00417456" w:rsidRPr="00417456" w:rsidRDefault="00417456" w:rsidP="00417456">
      <w:pPr>
        <w:ind w:left="720"/>
        <w:rPr>
          <w:rFonts w:ascii="Times New Roman" w:hAnsi="Times New Roman" w:cs="Times New Roman"/>
        </w:rPr>
      </w:pPr>
    </w:p>
    <w:p w14:paraId="4585EC4A" w14:textId="77777777" w:rsidR="00417456" w:rsidRPr="00417456" w:rsidRDefault="00417456" w:rsidP="00417456">
      <w:pPr>
        <w:numPr>
          <w:ilvl w:val="0"/>
          <w:numId w:val="5"/>
        </w:numPr>
        <w:rPr>
          <w:rFonts w:ascii="Times New Roman" w:hAnsi="Times New Roman" w:cs="Times New Roman"/>
        </w:rPr>
      </w:pPr>
      <w:r w:rsidRPr="00417456">
        <w:rPr>
          <w:rFonts w:ascii="Times New Roman" w:hAnsi="Times New Roman" w:cs="Times New Roman"/>
        </w:rPr>
        <w:t>In the next sessions you will earn money if . . .</w:t>
      </w:r>
    </w:p>
    <w:p w14:paraId="3DC6B8B6" w14:textId="77777777" w:rsidR="00417456" w:rsidRPr="00417456" w:rsidRDefault="00417456" w:rsidP="00417456">
      <w:pPr>
        <w:numPr>
          <w:ilvl w:val="1"/>
          <w:numId w:val="5"/>
        </w:numPr>
        <w:rPr>
          <w:rFonts w:ascii="Times New Roman" w:hAnsi="Times New Roman" w:cs="Times New Roman"/>
        </w:rPr>
      </w:pPr>
      <w:r w:rsidRPr="00417456">
        <w:rPr>
          <w:rFonts w:ascii="Times New Roman" w:hAnsi="Times New Roman" w:cs="Times New Roman"/>
        </w:rPr>
        <w:t>Every person chooses the same color</w:t>
      </w:r>
    </w:p>
    <w:p w14:paraId="0BA8F231" w14:textId="77777777" w:rsidR="00417456" w:rsidRPr="00417456" w:rsidRDefault="00417456" w:rsidP="00417456">
      <w:pPr>
        <w:numPr>
          <w:ilvl w:val="1"/>
          <w:numId w:val="5"/>
        </w:numPr>
        <w:rPr>
          <w:rFonts w:ascii="Times New Roman" w:hAnsi="Times New Roman" w:cs="Times New Roman"/>
        </w:rPr>
      </w:pPr>
      <w:r w:rsidRPr="00417456">
        <w:rPr>
          <w:rFonts w:ascii="Times New Roman" w:hAnsi="Times New Roman" w:cs="Times New Roman"/>
        </w:rPr>
        <w:t>The 3-minute limit elapses</w:t>
      </w:r>
    </w:p>
    <w:p w14:paraId="6B5FEDA2" w14:textId="77777777" w:rsidR="00417456" w:rsidRPr="00417456" w:rsidRDefault="00417456" w:rsidP="00417456">
      <w:pPr>
        <w:rPr>
          <w:rFonts w:ascii="Times New Roman" w:hAnsi="Times New Roman" w:cs="Times New Roman"/>
        </w:rPr>
      </w:pPr>
    </w:p>
    <w:p w14:paraId="5A2C43A8" w14:textId="77777777" w:rsidR="00417456" w:rsidRPr="00417456" w:rsidRDefault="00417456" w:rsidP="00417456">
      <w:pPr>
        <w:numPr>
          <w:ilvl w:val="0"/>
          <w:numId w:val="5"/>
        </w:numPr>
        <w:rPr>
          <w:rFonts w:ascii="Times New Roman" w:hAnsi="Times New Roman" w:cs="Times New Roman"/>
        </w:rPr>
      </w:pPr>
      <w:r w:rsidRPr="00417456">
        <w:rPr>
          <w:rFonts w:ascii="Times New Roman" w:hAnsi="Times New Roman" w:cs="Times New Roman"/>
        </w:rPr>
        <w:t>In the next sessions you will lose money when . . .</w:t>
      </w:r>
    </w:p>
    <w:p w14:paraId="6F2C5BC5" w14:textId="77777777" w:rsidR="00417456" w:rsidRPr="00417456" w:rsidRDefault="00417456" w:rsidP="00417456">
      <w:pPr>
        <w:numPr>
          <w:ilvl w:val="1"/>
          <w:numId w:val="5"/>
        </w:numPr>
        <w:rPr>
          <w:rFonts w:ascii="Times New Roman" w:hAnsi="Times New Roman" w:cs="Times New Roman"/>
        </w:rPr>
      </w:pPr>
      <w:r w:rsidRPr="00417456">
        <w:rPr>
          <w:rFonts w:ascii="Times New Roman" w:hAnsi="Times New Roman" w:cs="Times New Roman"/>
        </w:rPr>
        <w:t>You pick a color at the beginning of the session</w:t>
      </w:r>
    </w:p>
    <w:p w14:paraId="13C9894F" w14:textId="77777777" w:rsidR="00417456" w:rsidRPr="00417456" w:rsidRDefault="00417456" w:rsidP="00417456">
      <w:pPr>
        <w:numPr>
          <w:ilvl w:val="1"/>
          <w:numId w:val="5"/>
        </w:numPr>
        <w:rPr>
          <w:rFonts w:ascii="Times New Roman" w:hAnsi="Times New Roman" w:cs="Times New Roman"/>
        </w:rPr>
      </w:pPr>
      <w:r w:rsidRPr="00417456">
        <w:rPr>
          <w:rFonts w:ascii="Times New Roman" w:hAnsi="Times New Roman" w:cs="Times New Roman"/>
        </w:rPr>
        <w:t>You change colors (after having picked a color the first time)</w:t>
      </w:r>
    </w:p>
    <w:p w14:paraId="35A54F2D" w14:textId="77777777" w:rsidR="00417456" w:rsidRPr="00417456" w:rsidRDefault="00417456" w:rsidP="00417456">
      <w:pPr>
        <w:numPr>
          <w:ilvl w:val="1"/>
          <w:numId w:val="5"/>
        </w:numPr>
        <w:rPr>
          <w:rFonts w:ascii="Times New Roman" w:hAnsi="Times New Roman" w:cs="Times New Roman"/>
        </w:rPr>
      </w:pPr>
      <w:r w:rsidRPr="00417456">
        <w:rPr>
          <w:rFonts w:ascii="Times New Roman" w:hAnsi="Times New Roman" w:cs="Times New Roman"/>
        </w:rPr>
        <w:t>Both</w:t>
      </w:r>
    </w:p>
    <w:p w14:paraId="21DB4306" w14:textId="77777777" w:rsidR="00417456" w:rsidRPr="00417456" w:rsidRDefault="00417456" w:rsidP="00417456">
      <w:pPr>
        <w:numPr>
          <w:ilvl w:val="1"/>
          <w:numId w:val="5"/>
        </w:numPr>
        <w:rPr>
          <w:rFonts w:ascii="Times New Roman" w:hAnsi="Times New Roman" w:cs="Times New Roman"/>
        </w:rPr>
      </w:pPr>
      <w:r w:rsidRPr="00417456">
        <w:rPr>
          <w:rFonts w:ascii="Times New Roman" w:hAnsi="Times New Roman" w:cs="Times New Roman"/>
        </w:rPr>
        <w:t>Neither</w:t>
      </w:r>
    </w:p>
    <w:p w14:paraId="73A6F034" w14:textId="77777777" w:rsidR="00417456" w:rsidRPr="00417456" w:rsidRDefault="00417456" w:rsidP="00417456">
      <w:pPr>
        <w:ind w:left="1080"/>
        <w:rPr>
          <w:rFonts w:ascii="Times New Roman" w:hAnsi="Times New Roman" w:cs="Times New Roman"/>
        </w:rPr>
      </w:pPr>
    </w:p>
    <w:p w14:paraId="6659EF7A" w14:textId="77777777" w:rsidR="00417456" w:rsidRPr="00417456" w:rsidRDefault="00417456" w:rsidP="00417456">
      <w:pPr>
        <w:numPr>
          <w:ilvl w:val="0"/>
          <w:numId w:val="5"/>
        </w:numPr>
        <w:rPr>
          <w:rFonts w:ascii="Times New Roman" w:hAnsi="Times New Roman" w:cs="Times New Roman"/>
        </w:rPr>
      </w:pPr>
      <w:r w:rsidRPr="00417456">
        <w:rPr>
          <w:rFonts w:ascii="Times New Roman" w:hAnsi="Times New Roman" w:cs="Times New Roman"/>
        </w:rPr>
        <w:t>How much will you lose when you change your color?</w:t>
      </w:r>
    </w:p>
    <w:p w14:paraId="23450D70" w14:textId="77777777" w:rsidR="00417456" w:rsidRPr="00417456" w:rsidRDefault="00417456" w:rsidP="00417456">
      <w:pPr>
        <w:numPr>
          <w:ilvl w:val="1"/>
          <w:numId w:val="5"/>
        </w:numPr>
        <w:rPr>
          <w:rFonts w:ascii="Times New Roman" w:hAnsi="Times New Roman" w:cs="Times New Roman"/>
        </w:rPr>
      </w:pPr>
      <w:r w:rsidRPr="00417456">
        <w:rPr>
          <w:rFonts w:ascii="Times New Roman" w:hAnsi="Times New Roman" w:cs="Times New Roman"/>
        </w:rPr>
        <w:t>5¢</w:t>
      </w:r>
    </w:p>
    <w:p w14:paraId="2B214DAB" w14:textId="77777777" w:rsidR="00417456" w:rsidRPr="00417456" w:rsidRDefault="00417456" w:rsidP="00417456">
      <w:pPr>
        <w:numPr>
          <w:ilvl w:val="1"/>
          <w:numId w:val="5"/>
        </w:numPr>
        <w:rPr>
          <w:rFonts w:ascii="Times New Roman" w:hAnsi="Times New Roman" w:cs="Times New Roman"/>
        </w:rPr>
      </w:pPr>
      <w:r w:rsidRPr="00417456">
        <w:rPr>
          <w:rFonts w:ascii="Times New Roman" w:hAnsi="Times New Roman" w:cs="Times New Roman"/>
        </w:rPr>
        <w:t>30¢</w:t>
      </w:r>
    </w:p>
    <w:p w14:paraId="37AD53A4" w14:textId="77777777" w:rsidR="00417456" w:rsidRPr="00417456" w:rsidRDefault="00417456" w:rsidP="00417456">
      <w:pPr>
        <w:numPr>
          <w:ilvl w:val="1"/>
          <w:numId w:val="5"/>
        </w:numPr>
        <w:rPr>
          <w:rFonts w:ascii="Times New Roman" w:hAnsi="Times New Roman" w:cs="Times New Roman"/>
        </w:rPr>
      </w:pPr>
      <w:r w:rsidRPr="00417456">
        <w:rPr>
          <w:rFonts w:ascii="Times New Roman" w:hAnsi="Times New Roman" w:cs="Times New Roman"/>
        </w:rPr>
        <w:t>20¢</w:t>
      </w:r>
    </w:p>
    <w:p w14:paraId="0F6E8F1A" w14:textId="77777777" w:rsidR="00417456" w:rsidRPr="00417456" w:rsidRDefault="00417456" w:rsidP="00417456">
      <w:pPr>
        <w:numPr>
          <w:ilvl w:val="1"/>
          <w:numId w:val="5"/>
        </w:numPr>
        <w:rPr>
          <w:rFonts w:ascii="Times New Roman" w:hAnsi="Times New Roman" w:cs="Times New Roman"/>
        </w:rPr>
      </w:pPr>
      <w:r w:rsidRPr="00417456">
        <w:rPr>
          <w:rFonts w:ascii="Times New Roman" w:hAnsi="Times New Roman" w:cs="Times New Roman"/>
        </w:rPr>
        <w:t>50¢</w:t>
      </w:r>
    </w:p>
    <w:p w14:paraId="1F7487BA" w14:textId="77777777" w:rsidR="00417456" w:rsidRPr="00417456" w:rsidRDefault="00417456" w:rsidP="00417456">
      <w:pPr>
        <w:tabs>
          <w:tab w:val="right" w:pos="8640"/>
        </w:tabs>
        <w:ind w:left="720"/>
        <w:rPr>
          <w:rFonts w:ascii="Times New Roman" w:hAnsi="Times New Roman" w:cs="Times New Roman"/>
        </w:rPr>
      </w:pPr>
      <w:r w:rsidRPr="00417456">
        <w:rPr>
          <w:rFonts w:ascii="Times New Roman" w:hAnsi="Times New Roman" w:cs="Times New Roman"/>
        </w:rPr>
        <w:br w:type="page"/>
      </w:r>
      <w:r w:rsidRPr="00417456">
        <w:rPr>
          <w:rFonts w:ascii="Times New Roman" w:hAnsi="Times New Roman" w:cs="Times New Roman"/>
        </w:rPr>
        <w:lastRenderedPageBreak/>
        <w:tab/>
        <w:t>Subject Number: __________</w:t>
      </w:r>
    </w:p>
    <w:p w14:paraId="5487B5A6" w14:textId="77777777" w:rsidR="00417456" w:rsidRPr="00417456" w:rsidRDefault="00417456" w:rsidP="00417456">
      <w:pPr>
        <w:rPr>
          <w:rFonts w:ascii="Times New Roman" w:hAnsi="Times New Roman" w:cs="Times New Roman"/>
        </w:rPr>
      </w:pPr>
    </w:p>
    <w:p w14:paraId="75507B4A"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Post Experiment Questionnaire</w:t>
      </w:r>
    </w:p>
    <w:p w14:paraId="2B96CBDB" w14:textId="77777777" w:rsidR="00417456" w:rsidRPr="00417456" w:rsidRDefault="00417456" w:rsidP="00417456">
      <w:pPr>
        <w:rPr>
          <w:rFonts w:ascii="Times New Roman" w:hAnsi="Times New Roman" w:cs="Times New Roman"/>
        </w:rPr>
      </w:pPr>
    </w:p>
    <w:p w14:paraId="531761B5" w14:textId="77777777" w:rsidR="00417456" w:rsidRPr="00417456" w:rsidRDefault="00417456" w:rsidP="00417456">
      <w:pPr>
        <w:rPr>
          <w:rFonts w:ascii="Times New Roman" w:hAnsi="Times New Roman" w:cs="Times New Roman"/>
        </w:rPr>
      </w:pPr>
    </w:p>
    <w:p w14:paraId="430C2BBA"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Year in School: __________________________________________________________</w:t>
      </w:r>
    </w:p>
    <w:p w14:paraId="44F669A5" w14:textId="77777777" w:rsidR="00417456" w:rsidRPr="00417456" w:rsidRDefault="00417456" w:rsidP="00417456">
      <w:pPr>
        <w:rPr>
          <w:rFonts w:ascii="Times New Roman" w:hAnsi="Times New Roman" w:cs="Times New Roman"/>
        </w:rPr>
      </w:pPr>
    </w:p>
    <w:p w14:paraId="3C3FA812" w14:textId="77777777" w:rsidR="00417456" w:rsidRPr="00417456" w:rsidRDefault="00417456" w:rsidP="00417456">
      <w:pPr>
        <w:rPr>
          <w:rFonts w:ascii="Times New Roman" w:hAnsi="Times New Roman" w:cs="Times New Roman"/>
        </w:rPr>
      </w:pPr>
    </w:p>
    <w:p w14:paraId="711F9F2A"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Undergraduate Major(s): ___________________________________________________</w:t>
      </w:r>
    </w:p>
    <w:p w14:paraId="652A0C49" w14:textId="77777777" w:rsidR="00417456" w:rsidRPr="00417456" w:rsidRDefault="00417456" w:rsidP="00417456">
      <w:pPr>
        <w:rPr>
          <w:rFonts w:ascii="Times New Roman" w:hAnsi="Times New Roman" w:cs="Times New Roman"/>
        </w:rPr>
      </w:pPr>
    </w:p>
    <w:p w14:paraId="19263A71" w14:textId="77777777" w:rsidR="00417456" w:rsidRPr="00417456" w:rsidRDefault="00417456" w:rsidP="00417456">
      <w:pPr>
        <w:rPr>
          <w:rFonts w:ascii="Times New Roman" w:hAnsi="Times New Roman" w:cs="Times New Roman"/>
        </w:rPr>
      </w:pPr>
    </w:p>
    <w:p w14:paraId="6A9CC66F"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Date of Birth: _______________________</w:t>
      </w:r>
    </w:p>
    <w:p w14:paraId="1B7571CF" w14:textId="77777777" w:rsidR="00417456" w:rsidRPr="00417456" w:rsidRDefault="00417456" w:rsidP="00417456">
      <w:pPr>
        <w:rPr>
          <w:rFonts w:ascii="Times New Roman" w:hAnsi="Times New Roman" w:cs="Times New Roman"/>
        </w:rPr>
      </w:pPr>
    </w:p>
    <w:p w14:paraId="039BD1BE" w14:textId="77777777" w:rsidR="00417456" w:rsidRPr="00417456" w:rsidRDefault="00417456" w:rsidP="00417456">
      <w:pPr>
        <w:rPr>
          <w:rFonts w:ascii="Times New Roman" w:hAnsi="Times New Roman" w:cs="Times New Roman"/>
        </w:rPr>
      </w:pPr>
    </w:p>
    <w:p w14:paraId="0BCA1AB4"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College GPA: _________________________</w:t>
      </w:r>
    </w:p>
    <w:p w14:paraId="636F131A" w14:textId="77777777" w:rsidR="00417456" w:rsidRPr="00417456" w:rsidRDefault="00417456" w:rsidP="00417456">
      <w:pPr>
        <w:rPr>
          <w:rFonts w:ascii="Times New Roman" w:hAnsi="Times New Roman" w:cs="Times New Roman"/>
        </w:rPr>
      </w:pPr>
    </w:p>
    <w:p w14:paraId="373CB0A0" w14:textId="77777777" w:rsidR="00417456" w:rsidRPr="00417456" w:rsidRDefault="00417456" w:rsidP="00417456">
      <w:pPr>
        <w:rPr>
          <w:rFonts w:ascii="Times New Roman" w:hAnsi="Times New Roman" w:cs="Times New Roman"/>
        </w:rPr>
      </w:pPr>
    </w:p>
    <w:p w14:paraId="2E50BE59"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Did you take a college math course: __________________________________________</w:t>
      </w:r>
    </w:p>
    <w:p w14:paraId="6AA31619" w14:textId="77777777" w:rsidR="00417456" w:rsidRPr="00417456" w:rsidRDefault="00417456" w:rsidP="00417456">
      <w:pPr>
        <w:rPr>
          <w:rFonts w:ascii="Times New Roman" w:hAnsi="Times New Roman" w:cs="Times New Roman"/>
        </w:rPr>
      </w:pPr>
    </w:p>
    <w:p w14:paraId="0D93BF03"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 xml:space="preserve"> </w:t>
      </w:r>
    </w:p>
    <w:p w14:paraId="78138837"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If so, which courses: _____________________________________________________</w:t>
      </w:r>
    </w:p>
    <w:p w14:paraId="205D93AE" w14:textId="77777777" w:rsidR="00417456" w:rsidRPr="00417456" w:rsidRDefault="00417456" w:rsidP="00417456">
      <w:pPr>
        <w:rPr>
          <w:rFonts w:ascii="Times New Roman" w:hAnsi="Times New Roman" w:cs="Times New Roman"/>
        </w:rPr>
      </w:pPr>
    </w:p>
    <w:p w14:paraId="40F72AB1" w14:textId="77777777" w:rsidR="00417456" w:rsidRPr="00417456" w:rsidRDefault="00417456" w:rsidP="00417456">
      <w:pPr>
        <w:rPr>
          <w:rFonts w:ascii="Times New Roman" w:hAnsi="Times New Roman" w:cs="Times New Roman"/>
        </w:rPr>
      </w:pPr>
    </w:p>
    <w:p w14:paraId="652D8FC8"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Have you participated in other experiments __________________________________</w:t>
      </w:r>
      <w:r w:rsidRPr="00417456">
        <w:rPr>
          <w:rFonts w:ascii="Times New Roman" w:hAnsi="Times New Roman" w:cs="Times New Roman"/>
        </w:rPr>
        <w:br/>
      </w:r>
    </w:p>
    <w:p w14:paraId="1FF1D070" w14:textId="77777777" w:rsidR="00417456" w:rsidRPr="00417456" w:rsidRDefault="00417456" w:rsidP="00417456">
      <w:pPr>
        <w:rPr>
          <w:rFonts w:ascii="Times New Roman" w:hAnsi="Times New Roman" w:cs="Times New Roman"/>
        </w:rPr>
      </w:pPr>
    </w:p>
    <w:p w14:paraId="1AD617EE" w14:textId="77777777" w:rsidR="00417456" w:rsidRPr="00417456" w:rsidRDefault="00417456" w:rsidP="00417456">
      <w:pPr>
        <w:rPr>
          <w:rFonts w:ascii="Times New Roman" w:hAnsi="Times New Roman" w:cs="Times New Roman"/>
        </w:rPr>
      </w:pPr>
      <w:r w:rsidRPr="00417456">
        <w:rPr>
          <w:rFonts w:ascii="Times New Roman" w:hAnsi="Times New Roman" w:cs="Times New Roman"/>
        </w:rPr>
        <w:t>If so, in what department: ________________________________________________</w:t>
      </w:r>
    </w:p>
    <w:p w14:paraId="2260C4A1" w14:textId="77777777" w:rsidR="00417456" w:rsidRPr="00417456" w:rsidRDefault="00417456" w:rsidP="00417456">
      <w:pPr>
        <w:rPr>
          <w:rFonts w:ascii="Times New Roman" w:hAnsi="Times New Roman" w:cs="Times New Roman"/>
        </w:rPr>
      </w:pPr>
    </w:p>
    <w:p w14:paraId="75640CAE" w14:textId="77777777" w:rsidR="00417456" w:rsidRPr="00417456" w:rsidRDefault="00417456" w:rsidP="00417456">
      <w:pPr>
        <w:rPr>
          <w:rFonts w:ascii="Times New Roman" w:hAnsi="Times New Roman" w:cs="Times New Roman"/>
        </w:rPr>
      </w:pPr>
    </w:p>
    <w:p w14:paraId="1A477842" w14:textId="77777777" w:rsidR="00417456" w:rsidRPr="00417456" w:rsidRDefault="00417456" w:rsidP="00417456">
      <w:pPr>
        <w:pBdr>
          <w:bottom w:val="single" w:sz="12" w:space="1" w:color="auto"/>
        </w:pBdr>
        <w:rPr>
          <w:rFonts w:ascii="Times New Roman" w:hAnsi="Times New Roman" w:cs="Times New Roman"/>
        </w:rPr>
      </w:pPr>
      <w:r w:rsidRPr="00417456">
        <w:rPr>
          <w:rFonts w:ascii="Times New Roman" w:hAnsi="Times New Roman" w:cs="Times New Roman"/>
        </w:rPr>
        <w:t xml:space="preserve">Did you have any strategiees for picking which nodes to request? </w:t>
      </w:r>
    </w:p>
    <w:p w14:paraId="42DD37FF" w14:textId="77777777" w:rsidR="00417456" w:rsidRPr="00417456" w:rsidRDefault="00417456" w:rsidP="00417456">
      <w:pPr>
        <w:pBdr>
          <w:bottom w:val="single" w:sz="12" w:space="1" w:color="auto"/>
        </w:pBdr>
        <w:rPr>
          <w:rFonts w:ascii="Times New Roman" w:hAnsi="Times New Roman" w:cs="Times New Roman"/>
        </w:rPr>
      </w:pPr>
    </w:p>
    <w:p w14:paraId="3BB9F812" w14:textId="77777777" w:rsidR="00417456" w:rsidRPr="00417456" w:rsidRDefault="00417456" w:rsidP="00417456">
      <w:pPr>
        <w:pBdr>
          <w:bottom w:val="single" w:sz="12" w:space="1" w:color="auto"/>
        </w:pBdr>
        <w:rPr>
          <w:rFonts w:ascii="Times New Roman" w:hAnsi="Times New Roman" w:cs="Times New Roman"/>
        </w:rPr>
      </w:pPr>
    </w:p>
    <w:p w14:paraId="686E9A7C" w14:textId="77777777" w:rsidR="00417456" w:rsidRPr="00417456" w:rsidRDefault="00417456" w:rsidP="00417456">
      <w:pPr>
        <w:rPr>
          <w:rFonts w:ascii="Times New Roman" w:hAnsi="Times New Roman" w:cs="Times New Roman"/>
        </w:rPr>
      </w:pPr>
    </w:p>
    <w:p w14:paraId="76297FFA" w14:textId="77777777" w:rsidR="00417456" w:rsidRPr="00417456" w:rsidRDefault="00417456" w:rsidP="00417456">
      <w:pPr>
        <w:pBdr>
          <w:bottom w:val="single" w:sz="12" w:space="1" w:color="auto"/>
        </w:pBdr>
        <w:rPr>
          <w:rFonts w:ascii="Times New Roman" w:hAnsi="Times New Roman" w:cs="Times New Roman"/>
        </w:rPr>
      </w:pPr>
    </w:p>
    <w:p w14:paraId="311FA078" w14:textId="77777777" w:rsidR="00417456" w:rsidRPr="00417456" w:rsidRDefault="00417456" w:rsidP="00417456">
      <w:pPr>
        <w:rPr>
          <w:rFonts w:ascii="Times New Roman" w:hAnsi="Times New Roman" w:cs="Times New Roman"/>
        </w:rPr>
      </w:pPr>
    </w:p>
    <w:p w14:paraId="255BDECE" w14:textId="77777777" w:rsidR="00417456" w:rsidRPr="00417456" w:rsidRDefault="00417456" w:rsidP="00417456">
      <w:pPr>
        <w:pBdr>
          <w:bottom w:val="single" w:sz="12" w:space="1" w:color="auto"/>
        </w:pBdr>
        <w:rPr>
          <w:rFonts w:ascii="Times New Roman" w:hAnsi="Times New Roman" w:cs="Times New Roman"/>
        </w:rPr>
      </w:pPr>
    </w:p>
    <w:p w14:paraId="507F5C0D" w14:textId="77777777" w:rsidR="00417456" w:rsidRPr="00417456" w:rsidRDefault="00417456" w:rsidP="00417456">
      <w:pPr>
        <w:rPr>
          <w:rFonts w:ascii="Times New Roman" w:hAnsi="Times New Roman" w:cs="Times New Roman"/>
        </w:rPr>
      </w:pPr>
    </w:p>
    <w:p w14:paraId="40FB490C" w14:textId="77777777" w:rsidR="00417456" w:rsidRPr="00417456" w:rsidRDefault="00417456" w:rsidP="00417456">
      <w:pPr>
        <w:pBdr>
          <w:bottom w:val="single" w:sz="12" w:space="1" w:color="auto"/>
        </w:pBdr>
        <w:rPr>
          <w:rFonts w:ascii="Times New Roman" w:hAnsi="Times New Roman" w:cs="Times New Roman"/>
        </w:rPr>
      </w:pPr>
    </w:p>
    <w:p w14:paraId="032E2189" w14:textId="77777777" w:rsidR="00417456" w:rsidRPr="00417456" w:rsidRDefault="00417456" w:rsidP="00417456">
      <w:pPr>
        <w:rPr>
          <w:rFonts w:ascii="Times New Roman" w:hAnsi="Times New Roman" w:cs="Times New Roman"/>
        </w:rPr>
      </w:pPr>
    </w:p>
    <w:p w14:paraId="1BC945E2" w14:textId="77777777" w:rsidR="00417456" w:rsidRPr="00417456" w:rsidRDefault="00417456" w:rsidP="00417456">
      <w:pPr>
        <w:pBdr>
          <w:bottom w:val="single" w:sz="12" w:space="1" w:color="auto"/>
        </w:pBdr>
        <w:rPr>
          <w:rFonts w:ascii="Times New Roman" w:hAnsi="Times New Roman" w:cs="Times New Roman"/>
        </w:rPr>
      </w:pPr>
    </w:p>
    <w:p w14:paraId="138AC307" w14:textId="77777777" w:rsidR="00417456" w:rsidRPr="00417456" w:rsidRDefault="00417456" w:rsidP="00417456">
      <w:pPr>
        <w:rPr>
          <w:rFonts w:ascii="Times New Roman" w:hAnsi="Times New Roman" w:cs="Times New Roman"/>
        </w:rPr>
      </w:pPr>
    </w:p>
    <w:p w14:paraId="4D689871" w14:textId="77777777" w:rsidR="00417456" w:rsidRPr="00417456" w:rsidRDefault="00417456" w:rsidP="00417456">
      <w:pPr>
        <w:pBdr>
          <w:bottom w:val="single" w:sz="12" w:space="1" w:color="auto"/>
        </w:pBdr>
        <w:rPr>
          <w:rFonts w:ascii="Times New Roman" w:hAnsi="Times New Roman" w:cs="Times New Roman"/>
        </w:rPr>
      </w:pPr>
    </w:p>
    <w:p w14:paraId="40AD0A08" w14:textId="77777777" w:rsidR="00417456" w:rsidRPr="00417456" w:rsidRDefault="00417456" w:rsidP="00417456">
      <w:pPr>
        <w:rPr>
          <w:rFonts w:ascii="Times New Roman" w:hAnsi="Times New Roman" w:cs="Times New Roman"/>
        </w:rPr>
      </w:pPr>
    </w:p>
    <w:p w14:paraId="4966ACB9" w14:textId="77777777" w:rsidR="00417456" w:rsidRPr="00417456" w:rsidRDefault="00417456" w:rsidP="00417456">
      <w:pPr>
        <w:pStyle w:val="BodyA"/>
        <w:spacing w:after="80" w:line="264" w:lineRule="auto"/>
        <w:jc w:val="center"/>
        <w:rPr>
          <w:szCs w:val="24"/>
        </w:rPr>
      </w:pPr>
      <w:r w:rsidRPr="00417456">
        <w:rPr>
          <w:szCs w:val="24"/>
        </w:rPr>
        <w:br w:type="page"/>
      </w:r>
    </w:p>
    <w:p w14:paraId="02FD0A8E" w14:textId="77777777" w:rsidR="00417456" w:rsidRPr="00417456" w:rsidRDefault="00417456" w:rsidP="00417456">
      <w:pPr>
        <w:pStyle w:val="BodyA"/>
        <w:spacing w:after="80" w:line="264" w:lineRule="auto"/>
        <w:jc w:val="center"/>
        <w:rPr>
          <w:szCs w:val="24"/>
        </w:rPr>
      </w:pPr>
      <w:r w:rsidRPr="00417456">
        <w:rPr>
          <w:szCs w:val="24"/>
        </w:rPr>
        <w:lastRenderedPageBreak/>
        <w:t>Study of Learning and Decision-Making Under Risk and Uncertainty</w:t>
      </w:r>
    </w:p>
    <w:p w14:paraId="408A98CB" w14:textId="77777777" w:rsidR="00417456" w:rsidRPr="00417456" w:rsidRDefault="00417456" w:rsidP="00417456">
      <w:pPr>
        <w:pStyle w:val="BodyA"/>
        <w:spacing w:after="80" w:line="264" w:lineRule="auto"/>
        <w:rPr>
          <w:szCs w:val="24"/>
        </w:rPr>
      </w:pPr>
    </w:p>
    <w:p w14:paraId="201467DC" w14:textId="77777777" w:rsidR="00417456" w:rsidRPr="00417456" w:rsidRDefault="00417456" w:rsidP="00417456">
      <w:pPr>
        <w:pStyle w:val="BodyA"/>
        <w:spacing w:after="80" w:line="264" w:lineRule="auto"/>
        <w:jc w:val="center"/>
        <w:rPr>
          <w:szCs w:val="24"/>
        </w:rPr>
      </w:pPr>
      <w:r w:rsidRPr="00417456">
        <w:rPr>
          <w:szCs w:val="24"/>
        </w:rPr>
        <w:t>Recognition of Payment</w:t>
      </w:r>
    </w:p>
    <w:p w14:paraId="49E131AC" w14:textId="77777777" w:rsidR="00417456" w:rsidRPr="00417456" w:rsidRDefault="00417456" w:rsidP="00417456">
      <w:pPr>
        <w:pStyle w:val="BodyA"/>
        <w:spacing w:after="80" w:line="264" w:lineRule="auto"/>
        <w:rPr>
          <w:szCs w:val="24"/>
        </w:rPr>
      </w:pPr>
    </w:p>
    <w:p w14:paraId="5F3B69A6" w14:textId="77777777" w:rsidR="00417456" w:rsidRPr="00417456" w:rsidRDefault="00417456" w:rsidP="00417456">
      <w:pPr>
        <w:pStyle w:val="BodyA"/>
        <w:spacing w:after="80" w:line="264" w:lineRule="auto"/>
        <w:rPr>
          <w:szCs w:val="24"/>
        </w:rPr>
      </w:pPr>
    </w:p>
    <w:p w14:paraId="0551012A" w14:textId="77777777" w:rsidR="00417456" w:rsidRPr="00417456" w:rsidRDefault="00417456" w:rsidP="00417456">
      <w:pPr>
        <w:pStyle w:val="BodyA"/>
        <w:spacing w:after="80" w:line="360" w:lineRule="auto"/>
        <w:rPr>
          <w:szCs w:val="24"/>
        </w:rPr>
      </w:pPr>
      <w:r w:rsidRPr="00417456">
        <w:rPr>
          <w:szCs w:val="24"/>
        </w:rPr>
        <w:t>I acknowledge that I have received the earnings listed below. I agree that this constitutes payment in full for my participation, and I do not have any further claims to the University of California or the University of Southern California, or the investigators conducting this study for my participation in this study.</w:t>
      </w:r>
    </w:p>
    <w:p w14:paraId="0FA66567" w14:textId="77777777" w:rsidR="00417456" w:rsidRPr="00417456" w:rsidRDefault="00417456" w:rsidP="00417456">
      <w:pPr>
        <w:pStyle w:val="BodyA"/>
        <w:spacing w:after="80" w:line="360" w:lineRule="auto"/>
        <w:rPr>
          <w:szCs w:val="24"/>
        </w:rPr>
      </w:pPr>
    </w:p>
    <w:p w14:paraId="7D8CDC48" w14:textId="77777777" w:rsidR="00417456" w:rsidRPr="00417456" w:rsidRDefault="00417456" w:rsidP="00417456">
      <w:pPr>
        <w:pStyle w:val="BodyA"/>
        <w:spacing w:after="80" w:line="264" w:lineRule="auto"/>
        <w:rPr>
          <w:szCs w:val="24"/>
        </w:rPr>
      </w:pPr>
    </w:p>
    <w:p w14:paraId="1FEBBB62" w14:textId="77777777" w:rsidR="00417456" w:rsidRPr="00417456" w:rsidRDefault="00417456" w:rsidP="00417456">
      <w:pPr>
        <w:pStyle w:val="BodyA"/>
        <w:spacing w:after="80" w:line="264" w:lineRule="auto"/>
        <w:rPr>
          <w:szCs w:val="24"/>
        </w:rPr>
      </w:pPr>
      <w:r w:rsidRPr="00417456">
        <w:rPr>
          <w:szCs w:val="24"/>
        </w:rPr>
        <w:t>Date: ______________________</w:t>
      </w:r>
    </w:p>
    <w:p w14:paraId="31805094" w14:textId="77777777" w:rsidR="00417456" w:rsidRPr="00417456" w:rsidRDefault="00417456" w:rsidP="00417456">
      <w:pPr>
        <w:pStyle w:val="BodyA"/>
        <w:spacing w:after="80" w:line="264" w:lineRule="auto"/>
        <w:rPr>
          <w:szCs w:val="24"/>
        </w:rPr>
      </w:pPr>
    </w:p>
    <w:p w14:paraId="22A01D87" w14:textId="77777777" w:rsidR="00417456" w:rsidRPr="00417456" w:rsidRDefault="00417456" w:rsidP="00417456">
      <w:pPr>
        <w:pStyle w:val="BodyA"/>
        <w:spacing w:after="80" w:line="264" w:lineRule="auto"/>
        <w:rPr>
          <w:szCs w:val="24"/>
        </w:rPr>
      </w:pPr>
      <w:r w:rsidRPr="00417456">
        <w:rPr>
          <w:szCs w:val="24"/>
        </w:rPr>
        <w:t>Earnings from on-time bonus: _________________</w:t>
      </w:r>
    </w:p>
    <w:p w14:paraId="73997CC3" w14:textId="77777777" w:rsidR="00417456" w:rsidRPr="00417456" w:rsidRDefault="00417456" w:rsidP="00417456">
      <w:pPr>
        <w:pStyle w:val="BodyA"/>
        <w:spacing w:after="80" w:line="264" w:lineRule="auto"/>
        <w:rPr>
          <w:szCs w:val="24"/>
        </w:rPr>
      </w:pPr>
      <w:r w:rsidRPr="00417456">
        <w:rPr>
          <w:szCs w:val="24"/>
        </w:rPr>
        <w:t>Earnings from quiz answers: __________________</w:t>
      </w:r>
    </w:p>
    <w:p w14:paraId="625431EF" w14:textId="77777777" w:rsidR="00417456" w:rsidRPr="00417456" w:rsidRDefault="00417456" w:rsidP="00417456">
      <w:pPr>
        <w:pStyle w:val="BodyA"/>
        <w:spacing w:after="80" w:line="264" w:lineRule="auto"/>
        <w:rPr>
          <w:szCs w:val="24"/>
        </w:rPr>
      </w:pPr>
      <w:r w:rsidRPr="00417456">
        <w:rPr>
          <w:szCs w:val="24"/>
        </w:rPr>
        <w:t>Earnings from all sessions: ___________________</w:t>
      </w:r>
    </w:p>
    <w:p w14:paraId="530C89A5" w14:textId="77777777" w:rsidR="00417456" w:rsidRPr="00417456" w:rsidRDefault="00417456" w:rsidP="00417456">
      <w:pPr>
        <w:pStyle w:val="BodyA"/>
        <w:spacing w:after="80" w:line="264" w:lineRule="auto"/>
        <w:rPr>
          <w:szCs w:val="24"/>
        </w:rPr>
      </w:pPr>
    </w:p>
    <w:p w14:paraId="23096765" w14:textId="77777777" w:rsidR="00417456" w:rsidRPr="00417456" w:rsidRDefault="00417456" w:rsidP="00417456">
      <w:pPr>
        <w:pStyle w:val="BodyA"/>
        <w:spacing w:after="80" w:line="264" w:lineRule="auto"/>
        <w:rPr>
          <w:szCs w:val="24"/>
        </w:rPr>
      </w:pPr>
      <w:r w:rsidRPr="00417456">
        <w:rPr>
          <w:szCs w:val="24"/>
        </w:rPr>
        <w:t>Total Earnings: ___________________</w:t>
      </w:r>
    </w:p>
    <w:p w14:paraId="3AD0491C" w14:textId="77777777" w:rsidR="00417456" w:rsidRPr="00417456" w:rsidRDefault="00417456" w:rsidP="00417456">
      <w:pPr>
        <w:pStyle w:val="BodyA"/>
        <w:spacing w:after="80" w:line="264" w:lineRule="auto"/>
        <w:rPr>
          <w:rFonts w:eastAsia="Times New Roman"/>
          <w:color w:val="auto"/>
          <w:szCs w:val="24"/>
        </w:rPr>
      </w:pPr>
    </w:p>
    <w:p w14:paraId="63919295" w14:textId="77777777" w:rsidR="00417456" w:rsidRPr="00417456" w:rsidRDefault="00417456" w:rsidP="00417456">
      <w:pPr>
        <w:pStyle w:val="BodyA"/>
        <w:spacing w:after="80" w:line="264" w:lineRule="auto"/>
        <w:rPr>
          <w:rFonts w:eastAsia="Times New Roman"/>
          <w:color w:val="auto"/>
          <w:szCs w:val="24"/>
        </w:rPr>
      </w:pPr>
      <w:r w:rsidRPr="00417456">
        <w:rPr>
          <w:rFonts w:eastAsia="Times New Roman"/>
          <w:color w:val="auto"/>
          <w:szCs w:val="24"/>
        </w:rPr>
        <w:t>Full Name: ____________________________________________________</w:t>
      </w:r>
    </w:p>
    <w:p w14:paraId="62B14F0B" w14:textId="77777777" w:rsidR="00417456" w:rsidRPr="00417456" w:rsidRDefault="00417456" w:rsidP="00417456">
      <w:pPr>
        <w:pStyle w:val="BodyA"/>
        <w:spacing w:after="80" w:line="264" w:lineRule="auto"/>
        <w:rPr>
          <w:rFonts w:eastAsia="Times New Roman"/>
          <w:color w:val="auto"/>
          <w:szCs w:val="24"/>
        </w:rPr>
      </w:pPr>
    </w:p>
    <w:p w14:paraId="47324EEF" w14:textId="77777777" w:rsidR="00417456" w:rsidRPr="00417456" w:rsidRDefault="00417456" w:rsidP="00417456">
      <w:pPr>
        <w:pStyle w:val="BodyA"/>
        <w:spacing w:after="80" w:line="264" w:lineRule="auto"/>
        <w:rPr>
          <w:rFonts w:eastAsia="Times New Roman"/>
          <w:color w:val="auto"/>
          <w:szCs w:val="24"/>
        </w:rPr>
      </w:pPr>
    </w:p>
    <w:p w14:paraId="700AFCEA" w14:textId="77777777" w:rsidR="00417456" w:rsidRPr="00417456" w:rsidRDefault="00417456" w:rsidP="00417456">
      <w:pPr>
        <w:pStyle w:val="BodyA"/>
        <w:spacing w:after="80" w:line="264" w:lineRule="auto"/>
        <w:rPr>
          <w:rFonts w:eastAsia="Times New Roman"/>
          <w:color w:val="auto"/>
          <w:szCs w:val="24"/>
        </w:rPr>
      </w:pPr>
    </w:p>
    <w:p w14:paraId="709591E5" w14:textId="77777777" w:rsidR="00417456" w:rsidRPr="00417456" w:rsidRDefault="00417456" w:rsidP="00417456">
      <w:pPr>
        <w:pStyle w:val="BodyA"/>
        <w:spacing w:after="80" w:line="264" w:lineRule="auto"/>
        <w:rPr>
          <w:rFonts w:eastAsia="Times New Roman"/>
          <w:color w:val="auto"/>
          <w:szCs w:val="24"/>
        </w:rPr>
      </w:pPr>
    </w:p>
    <w:p w14:paraId="350AE5D1" w14:textId="77777777" w:rsidR="00417456" w:rsidRPr="00417456" w:rsidRDefault="00417456" w:rsidP="00417456">
      <w:pPr>
        <w:pStyle w:val="BodyA"/>
        <w:spacing w:after="80" w:line="264" w:lineRule="auto"/>
        <w:rPr>
          <w:rFonts w:eastAsia="Times New Roman"/>
          <w:color w:val="auto"/>
          <w:szCs w:val="24"/>
        </w:rPr>
      </w:pPr>
    </w:p>
    <w:p w14:paraId="7E1F64DB" w14:textId="77777777" w:rsidR="00417456" w:rsidRPr="00417456" w:rsidRDefault="00417456" w:rsidP="00417456">
      <w:pPr>
        <w:pStyle w:val="BodyA"/>
        <w:spacing w:after="80" w:line="264" w:lineRule="auto"/>
        <w:rPr>
          <w:rFonts w:eastAsia="Times New Roman"/>
          <w:color w:val="auto"/>
          <w:szCs w:val="24"/>
        </w:rPr>
      </w:pPr>
      <w:r w:rsidRPr="00417456">
        <w:rPr>
          <w:rFonts w:eastAsia="Times New Roman"/>
          <w:color w:val="auto"/>
          <w:szCs w:val="24"/>
        </w:rPr>
        <w:tab/>
      </w:r>
      <w:r w:rsidRPr="00417456">
        <w:rPr>
          <w:rFonts w:eastAsia="Times New Roman"/>
          <w:color w:val="auto"/>
          <w:szCs w:val="24"/>
        </w:rPr>
        <w:tab/>
      </w:r>
      <w:r w:rsidRPr="00417456">
        <w:rPr>
          <w:rFonts w:eastAsia="Times New Roman"/>
          <w:color w:val="auto"/>
          <w:szCs w:val="24"/>
        </w:rPr>
        <w:tab/>
      </w:r>
      <w:r w:rsidRPr="00417456">
        <w:rPr>
          <w:rFonts w:eastAsia="Times New Roman"/>
          <w:color w:val="auto"/>
          <w:szCs w:val="24"/>
        </w:rPr>
        <w:tab/>
      </w:r>
      <w:r w:rsidRPr="00417456">
        <w:rPr>
          <w:rFonts w:eastAsia="Times New Roman"/>
          <w:color w:val="auto"/>
          <w:szCs w:val="24"/>
        </w:rPr>
        <w:tab/>
      </w:r>
      <w:r w:rsidRPr="00417456">
        <w:rPr>
          <w:rFonts w:eastAsia="Times New Roman"/>
          <w:color w:val="auto"/>
          <w:szCs w:val="24"/>
        </w:rPr>
        <w:tab/>
        <w:t>Signature: ______________________</w:t>
      </w:r>
    </w:p>
    <w:p w14:paraId="156D0EE9" w14:textId="77777777" w:rsidR="00417456" w:rsidRPr="00417456" w:rsidRDefault="00417456" w:rsidP="00417456">
      <w:pPr>
        <w:rPr>
          <w:rFonts w:ascii="Times New Roman" w:hAnsi="Times New Roman" w:cs="Times New Roman"/>
        </w:rPr>
      </w:pPr>
    </w:p>
    <w:p w14:paraId="390756F9" w14:textId="77777777" w:rsidR="00C57704" w:rsidRPr="00417456" w:rsidRDefault="00417456">
      <w:pPr>
        <w:rPr>
          <w:rFonts w:ascii="Times New Roman" w:hAnsi="Times New Roman" w:cs="Times New Roman"/>
        </w:rPr>
      </w:pPr>
    </w:p>
    <w:sectPr w:rsidR="00C57704" w:rsidRPr="00417456" w:rsidSect="0026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F4D"/>
    <w:multiLevelType w:val="hybridMultilevel"/>
    <w:tmpl w:val="15F4B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944EE"/>
    <w:multiLevelType w:val="hybridMultilevel"/>
    <w:tmpl w:val="E3140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21FC6"/>
    <w:multiLevelType w:val="hybridMultilevel"/>
    <w:tmpl w:val="8D8CB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673AE"/>
    <w:multiLevelType w:val="hybridMultilevel"/>
    <w:tmpl w:val="5D167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1A0A9D"/>
    <w:multiLevelType w:val="hybridMultilevel"/>
    <w:tmpl w:val="0D6EA0AE"/>
    <w:lvl w:ilvl="0" w:tplc="0409000F">
      <w:start w:val="1"/>
      <w:numFmt w:val="decimal"/>
      <w:lvlText w:val="%1."/>
      <w:lvlJc w:val="left"/>
      <w:pPr>
        <w:ind w:left="720" w:hanging="360"/>
      </w:pPr>
      <w:rPr>
        <w:rFonts w:hint="default"/>
      </w:rPr>
    </w:lvl>
    <w:lvl w:ilvl="1" w:tplc="B32C4D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C0CDC"/>
    <w:multiLevelType w:val="hybridMultilevel"/>
    <w:tmpl w:val="5074E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19"/>
    <w:rsid w:val="003E443C"/>
    <w:rsid w:val="00417456"/>
    <w:rsid w:val="004249B6"/>
    <w:rsid w:val="0051690C"/>
    <w:rsid w:val="005C7E39"/>
    <w:rsid w:val="006063BA"/>
    <w:rsid w:val="00981D41"/>
    <w:rsid w:val="00A62CB8"/>
    <w:rsid w:val="00AF482E"/>
    <w:rsid w:val="00F6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E253"/>
  <w14:defaultImageDpi w14:val="32767"/>
  <w15:chartTrackingRefBased/>
  <w15:docId w15:val="{6D617212-71D3-4B45-A351-0AFD9366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17456"/>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3336</Words>
  <Characters>19020</Characters>
  <Application>Microsoft Office Word</Application>
  <DocSecurity>0</DocSecurity>
  <Lines>158</Lines>
  <Paragraphs>44</Paragraphs>
  <ScaleCrop>false</ScaleCrop>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Weller</dc:creator>
  <cp:keywords/>
  <dc:description/>
  <cp:lastModifiedBy>Nicholas Weller</cp:lastModifiedBy>
  <cp:revision>2</cp:revision>
  <dcterms:created xsi:type="dcterms:W3CDTF">2019-01-11T20:14:00Z</dcterms:created>
  <dcterms:modified xsi:type="dcterms:W3CDTF">2019-01-14T13:51:00Z</dcterms:modified>
</cp:coreProperties>
</file>