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BB9D0F" w14:textId="77777777" w:rsidR="009B32A3" w:rsidRPr="00F540ED" w:rsidRDefault="00000000" w:rsidP="00A60AE8">
      <w:pPr>
        <w:spacing w:line="240" w:lineRule="auto"/>
        <w:rPr>
          <w:rFonts w:ascii="Times New Roman" w:hAnsi="Times New Roman" w:cs="Times New Roman"/>
          <w:sz w:val="24"/>
          <w:szCs w:val="24"/>
          <w:lang w:val="en-GB" w:eastAsia="zh-TW"/>
        </w:rPr>
      </w:pPr>
      <w:bookmarkStart w:id="0" w:name="_Toc73974352"/>
      <w:bookmarkStart w:id="1" w:name="_Toc82595588"/>
      <w:r w:rsidRPr="00F540ED">
        <w:rPr>
          <w:rFonts w:ascii="Times New Roman" w:hAnsi="Times New Roman" w:cs="Times New Roman"/>
          <w:sz w:val="24"/>
          <w:szCs w:val="24"/>
          <w:lang w:val="en-GB"/>
        </w:rPr>
        <w:t>Supplementary Figure 1 Scree plot of principal component analysis</w:t>
      </w:r>
      <w:bookmarkEnd w:id="0"/>
      <w:bookmarkEnd w:id="1"/>
      <w:r w:rsidRPr="00F540E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84177" w:rsidRPr="00F540ED">
        <w:rPr>
          <w:rFonts w:ascii="Times New Roman" w:hAnsi="Times New Roman" w:cs="Times New Roman"/>
          <w:sz w:val="24"/>
          <w:szCs w:val="24"/>
          <w:lang w:val="en-GB"/>
        </w:rPr>
        <w:t>(A) and R-square analysis of the proportion of variation</w:t>
      </w:r>
      <w:r w:rsidR="00BA5416" w:rsidRPr="00F540ED">
        <w:rPr>
          <w:rFonts w:ascii="Times New Roman" w:hAnsi="Times New Roman" w:cs="Times New Roman"/>
          <w:sz w:val="24"/>
          <w:szCs w:val="24"/>
          <w:lang w:val="en-GB"/>
        </w:rPr>
        <w:t>s</w:t>
      </w:r>
      <w:r w:rsidR="00984177" w:rsidRPr="00F540ED">
        <w:rPr>
          <w:rFonts w:ascii="Times New Roman" w:hAnsi="Times New Roman" w:cs="Times New Roman"/>
          <w:sz w:val="24"/>
          <w:szCs w:val="24"/>
          <w:lang w:val="en-GB"/>
        </w:rPr>
        <w:t xml:space="preserve"> accounted for (B).</w:t>
      </w:r>
    </w:p>
    <w:p w14:paraId="3884FAA7" w14:textId="77777777" w:rsidR="009B32A3" w:rsidRPr="00F540ED" w:rsidRDefault="009B32A3">
      <w:pPr>
        <w:pStyle w:val="a4"/>
        <w:outlineLvl w:val="1"/>
        <w:rPr>
          <w:sz w:val="28"/>
          <w:szCs w:val="28"/>
          <w:lang w:val="en-GB"/>
        </w:rPr>
      </w:pPr>
    </w:p>
    <w:p w14:paraId="6090A6F8" w14:textId="77777777" w:rsidR="00984177" w:rsidRPr="00F540ED" w:rsidRDefault="00000000" w:rsidP="000D484E">
      <w:pPr>
        <w:rPr>
          <w:rFonts w:ascii="Times New Roman" w:hAnsi="Times New Roman" w:cs="Times New Roman"/>
          <w:b/>
          <w:bCs/>
          <w:sz w:val="24"/>
          <w:szCs w:val="24"/>
          <w:lang w:val="en-GB" w:eastAsia="zh-TW"/>
        </w:rPr>
      </w:pPr>
      <w:r w:rsidRPr="00F540ED">
        <w:rPr>
          <w:rFonts w:ascii="Times New Roman" w:hAnsi="Times New Roman" w:cs="Times New Roman"/>
          <w:b/>
          <w:bCs/>
          <w:sz w:val="24"/>
          <w:szCs w:val="24"/>
          <w:lang w:val="en-GB" w:eastAsia="zh-TW"/>
        </w:rPr>
        <w:t>A</w:t>
      </w:r>
    </w:p>
    <w:p w14:paraId="28625648" w14:textId="77777777" w:rsidR="009B32A3" w:rsidRPr="00F540ED" w:rsidRDefault="00000000" w:rsidP="009B32A3">
      <w:pPr>
        <w:spacing w:line="480" w:lineRule="auto"/>
        <w:rPr>
          <w:rFonts w:ascii="Times New Roman" w:eastAsia="標楷體" w:hAnsi="Times New Roman" w:cs="Times New Roman"/>
          <w:lang w:val="en-GB"/>
        </w:rPr>
      </w:pPr>
      <w:r w:rsidRPr="00F540ED">
        <w:rPr>
          <w:rFonts w:ascii="Times New Roman" w:eastAsia="標楷體" w:hAnsi="Times New Roman" w:cs="Times New Roman"/>
          <w:noProof/>
          <w:lang w:val="en-GB"/>
        </w:rPr>
        <w:drawing>
          <wp:inline distT="0" distB="0" distL="0" distR="0" wp14:anchorId="1FE7EB3A" wp14:editId="1F37E4E4">
            <wp:extent cx="2935392" cy="2784764"/>
            <wp:effectExtent l="0" t="0" r="0" b="0"/>
            <wp:docPr id="5" name="內容版面配置區 4" descr="Chart, line char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4196FFB-D3FA-4E87-BDB2-73E5356B67B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內容版面配置區 4" descr="Chart, line chart&#10;&#10;Description automatically generated">
                      <a:extLst>
                        <a:ext uri="{FF2B5EF4-FFF2-40B4-BE49-F238E27FC236}">
                          <a16:creationId xmlns:a16="http://schemas.microsoft.com/office/drawing/2014/main" id="{B4196FFB-D3FA-4E87-BDB2-73E5356B67B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60526" cy="280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4C7FE" w14:textId="77777777" w:rsidR="009B32A3" w:rsidRPr="00F540ED" w:rsidRDefault="009B32A3">
      <w:pPr>
        <w:rPr>
          <w:rFonts w:ascii="Times New Roman" w:eastAsia="標楷體" w:hAnsi="Times New Roman" w:cs="Times New Roman"/>
          <w:lang w:val="en-GB"/>
        </w:rPr>
      </w:pPr>
    </w:p>
    <w:p w14:paraId="69C9522F" w14:textId="77777777" w:rsidR="00196614" w:rsidRPr="00F540ED" w:rsidRDefault="00000000" w:rsidP="00A60AE8">
      <w:pPr>
        <w:spacing w:line="240" w:lineRule="auto"/>
        <w:rPr>
          <w:rFonts w:ascii="Times New Roman" w:hAnsi="Times New Roman" w:cs="Times New Roman"/>
          <w:sz w:val="28"/>
          <w:szCs w:val="28"/>
          <w:lang w:val="en-GB" w:eastAsia="zh-TW"/>
        </w:rPr>
      </w:pPr>
      <w:bookmarkStart w:id="2" w:name="_Toc73974353"/>
      <w:bookmarkStart w:id="3" w:name="_Toc82595589"/>
      <w:r w:rsidRPr="00F540ED">
        <w:rPr>
          <w:rFonts w:ascii="Times New Roman" w:hAnsi="Times New Roman" w:cs="Times New Roman"/>
          <w:b/>
          <w:bCs/>
          <w:sz w:val="28"/>
          <w:szCs w:val="28"/>
          <w:lang w:val="en-GB"/>
        </w:rPr>
        <w:t>B</w:t>
      </w:r>
      <w:bookmarkEnd w:id="2"/>
      <w:bookmarkEnd w:id="3"/>
    </w:p>
    <w:p w14:paraId="6B62B907" w14:textId="77777777" w:rsidR="009B32A3" w:rsidRPr="00F540ED" w:rsidRDefault="00000000" w:rsidP="009B32A3">
      <w:pPr>
        <w:rPr>
          <w:rFonts w:ascii="Times New Roman" w:hAnsi="Times New Roman" w:cs="Times New Roman"/>
          <w:lang w:val="en-GB"/>
        </w:rPr>
      </w:pPr>
      <w:r w:rsidRPr="00F540ED">
        <w:rPr>
          <w:rFonts w:ascii="Times New Roman" w:hAnsi="Times New Roman" w:cs="Times New Roman"/>
          <w:noProof/>
          <w:lang w:val="en-GB"/>
        </w:rPr>
        <w:drawing>
          <wp:inline distT="0" distB="0" distL="0" distR="0" wp14:anchorId="3E54C9FB" wp14:editId="55D58324">
            <wp:extent cx="2763982" cy="2141926"/>
            <wp:effectExtent l="0" t="0" r="0" b="0"/>
            <wp:docPr id="1" name="圖片 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692" cy="215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612738" w14:textId="77777777" w:rsidR="00A265E7" w:rsidRPr="00F540ED" w:rsidRDefault="00A265E7">
      <w:pPr>
        <w:rPr>
          <w:rFonts w:ascii="Times New Roman" w:hAnsi="Times New Roman" w:cs="Times New Roman"/>
          <w:lang w:val="en-GB"/>
        </w:rPr>
      </w:pPr>
    </w:p>
    <w:p w14:paraId="3B2A7BEA" w14:textId="77777777" w:rsidR="000711B7" w:rsidRPr="00F540ED" w:rsidRDefault="000711B7">
      <w:pPr>
        <w:rPr>
          <w:rFonts w:ascii="Times New Roman" w:hAnsi="Times New Roman" w:cs="Times New Roman"/>
          <w:lang w:val="en-GB"/>
        </w:rPr>
      </w:pPr>
    </w:p>
    <w:p w14:paraId="67E0A16A" w14:textId="77777777" w:rsidR="000711B7" w:rsidRPr="00F540ED" w:rsidRDefault="000711B7">
      <w:pPr>
        <w:rPr>
          <w:rFonts w:ascii="Times New Roman" w:hAnsi="Times New Roman" w:cs="Times New Roman"/>
          <w:lang w:val="en-GB"/>
        </w:rPr>
      </w:pPr>
    </w:p>
    <w:p w14:paraId="2F9D3E71" w14:textId="77777777" w:rsidR="000711B7" w:rsidRPr="00F540ED" w:rsidRDefault="000711B7">
      <w:pPr>
        <w:rPr>
          <w:rFonts w:ascii="Times New Roman" w:hAnsi="Times New Roman" w:cs="Times New Roman"/>
          <w:lang w:val="en-GB"/>
        </w:rPr>
      </w:pPr>
    </w:p>
    <w:p w14:paraId="3E715436" w14:textId="77777777" w:rsidR="00383408" w:rsidRPr="00F540ED" w:rsidRDefault="00383408">
      <w:pPr>
        <w:rPr>
          <w:rFonts w:ascii="Times New Roman" w:hAnsi="Times New Roman" w:cs="Times New Roman"/>
          <w:lang w:val="en-GB"/>
        </w:rPr>
      </w:pPr>
    </w:p>
    <w:p w14:paraId="1CB86952" w14:textId="561CC098" w:rsidR="00F20FA3" w:rsidRDefault="00F20FA3">
      <w:pPr>
        <w:rPr>
          <w:rFonts w:ascii="Times New Roman" w:hAnsi="Times New Roman" w:cs="Times New Roman"/>
          <w:lang w:val="en-GB"/>
        </w:rPr>
      </w:pPr>
    </w:p>
    <w:p w14:paraId="2815640F" w14:textId="10CEB8E4" w:rsidR="00511DC6" w:rsidRDefault="00511DC6">
      <w:pPr>
        <w:rPr>
          <w:rFonts w:ascii="Times New Roman" w:hAnsi="Times New Roman" w:cs="Times New Roman"/>
          <w:lang w:val="en-GB"/>
        </w:rPr>
      </w:pPr>
    </w:p>
    <w:p w14:paraId="6597C98F" w14:textId="77777777" w:rsidR="00511DC6" w:rsidRPr="00F540ED" w:rsidRDefault="00511DC6">
      <w:pPr>
        <w:rPr>
          <w:rFonts w:ascii="Times New Roman" w:hAnsi="Times New Roman" w:cs="Times New Roman"/>
          <w:lang w:val="en-GB"/>
        </w:rPr>
      </w:pPr>
    </w:p>
    <w:p w14:paraId="36AF2E0A" w14:textId="77777777" w:rsidR="0083276F" w:rsidRPr="00F540ED" w:rsidRDefault="00000000" w:rsidP="0083276F">
      <w:pPr>
        <w:widowControl w:val="0"/>
        <w:spacing w:line="360" w:lineRule="auto"/>
        <w:rPr>
          <w:rFonts w:ascii="Times New Roman" w:hAnsi="Times New Roman" w:cs="Times New Roman"/>
          <w:sz w:val="24"/>
          <w:szCs w:val="28"/>
          <w:lang w:val="en-GB"/>
        </w:rPr>
      </w:pPr>
      <w:bookmarkStart w:id="4" w:name="_Hlk104051640"/>
      <w:r w:rsidRPr="00F540ED">
        <w:rPr>
          <w:rFonts w:ascii="Times New Roman" w:hAnsi="Times New Roman" w:cs="Times New Roman"/>
          <w:sz w:val="24"/>
          <w:szCs w:val="28"/>
          <w:lang w:val="en-GB"/>
        </w:rPr>
        <w:lastRenderedPageBreak/>
        <w:t>Supplementary Figure 2: Flow diagram of participant enrolment</w:t>
      </w:r>
      <w:r w:rsidR="00BA5416" w:rsidRPr="00F540ED">
        <w:rPr>
          <w:rFonts w:ascii="Times New Roman" w:hAnsi="Times New Roman" w:cs="Times New Roman"/>
          <w:sz w:val="24"/>
          <w:szCs w:val="28"/>
          <w:lang w:val="en-GB"/>
        </w:rPr>
        <w:t xml:space="preserve"> process</w:t>
      </w:r>
      <w:r w:rsidRPr="00F540ED">
        <w:rPr>
          <w:rFonts w:ascii="Times New Roman" w:hAnsi="Times New Roman" w:cs="Times New Roman"/>
          <w:sz w:val="24"/>
          <w:szCs w:val="28"/>
          <w:lang w:val="en-GB"/>
        </w:rPr>
        <w:t xml:space="preserve">. </w:t>
      </w:r>
    </w:p>
    <w:p w14:paraId="7985FC70" w14:textId="77777777" w:rsidR="0083276F" w:rsidRPr="00F540ED" w:rsidRDefault="00000000" w:rsidP="0083276F">
      <w:pPr>
        <w:spacing w:line="360" w:lineRule="auto"/>
        <w:rPr>
          <w:rFonts w:ascii="Times New Roman" w:eastAsia="標楷體" w:hAnsi="Times New Roman" w:cs="Times New Roman"/>
          <w:szCs w:val="24"/>
          <w:lang w:val="en-GB"/>
        </w:rPr>
      </w:pPr>
      <w:r w:rsidRPr="00F540ED">
        <w:rPr>
          <w:rFonts w:ascii="Times New Roman" w:eastAsia="標楷體" w:hAnsi="Times New Roman" w:cs="Times New Roman"/>
          <w:noProof/>
          <w:szCs w:val="24"/>
          <w:lang w:val="en-GB"/>
        </w:rPr>
        <w:drawing>
          <wp:inline distT="0" distB="0" distL="0" distR="0" wp14:anchorId="7B14D790" wp14:editId="699EA732">
            <wp:extent cx="6176010" cy="256032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010" cy="256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32477B" w14:textId="77777777" w:rsidR="0083276F" w:rsidRPr="00F540ED" w:rsidRDefault="00000000" w:rsidP="0083276F">
      <w:pPr>
        <w:spacing w:line="360" w:lineRule="auto"/>
        <w:rPr>
          <w:rFonts w:ascii="Times New Roman" w:eastAsia="標楷體" w:hAnsi="Times New Roman" w:cs="Times New Roman"/>
          <w:szCs w:val="24"/>
          <w:lang w:val="en-GB"/>
        </w:rPr>
      </w:pPr>
      <w:proofErr w:type="spellStart"/>
      <w:r w:rsidRPr="00F540ED">
        <w:rPr>
          <w:rFonts w:ascii="Times New Roman" w:eastAsia="標楷體" w:hAnsi="Times New Roman" w:cs="Times New Roman"/>
          <w:szCs w:val="24"/>
          <w:lang w:val="en-GB"/>
        </w:rPr>
        <w:t>TwSHHH</w:t>
      </w:r>
      <w:proofErr w:type="spellEnd"/>
      <w:r w:rsidRPr="00F540ED">
        <w:rPr>
          <w:rFonts w:ascii="Times New Roman" w:eastAsia="標楷體" w:hAnsi="Times New Roman" w:cs="Times New Roman"/>
          <w:szCs w:val="24"/>
          <w:lang w:val="en-GB"/>
        </w:rPr>
        <w:t>: Taiwanese Survey on Hypertension, Hyperglycaemia, and Hyperlipidaemia; NHIRD: National Health Insurance Research Database </w:t>
      </w:r>
    </w:p>
    <w:p w14:paraId="37ECF7A6" w14:textId="77777777" w:rsidR="0083276F" w:rsidRPr="00F540ED" w:rsidRDefault="0083276F" w:rsidP="0083276F">
      <w:pPr>
        <w:spacing w:line="240" w:lineRule="auto"/>
        <w:rPr>
          <w:rFonts w:ascii="Times New Roman" w:hAnsi="Times New Roman" w:cs="Times New Roman"/>
          <w:sz w:val="28"/>
          <w:szCs w:val="28"/>
          <w:lang w:val="en-GB"/>
        </w:rPr>
      </w:pPr>
    </w:p>
    <w:p w14:paraId="18E57D77" w14:textId="77777777" w:rsidR="0083276F" w:rsidRPr="00F540ED" w:rsidRDefault="0083276F" w:rsidP="0083276F">
      <w:pPr>
        <w:spacing w:line="240" w:lineRule="auto"/>
        <w:rPr>
          <w:rFonts w:ascii="Times New Roman" w:hAnsi="Times New Roman" w:cs="Times New Roman"/>
          <w:sz w:val="28"/>
          <w:szCs w:val="28"/>
          <w:lang w:val="en-GB"/>
        </w:rPr>
      </w:pPr>
    </w:p>
    <w:p w14:paraId="370AEFC2" w14:textId="77777777" w:rsidR="0083276F" w:rsidRPr="00F540ED" w:rsidRDefault="0083276F" w:rsidP="0083276F">
      <w:pPr>
        <w:spacing w:line="240" w:lineRule="auto"/>
        <w:rPr>
          <w:rFonts w:ascii="Times New Roman" w:hAnsi="Times New Roman" w:cs="Times New Roman"/>
          <w:sz w:val="28"/>
          <w:szCs w:val="28"/>
          <w:lang w:val="en-GB"/>
        </w:rPr>
      </w:pPr>
    </w:p>
    <w:p w14:paraId="399CC1CA" w14:textId="77777777" w:rsidR="0083276F" w:rsidRPr="00F540ED" w:rsidRDefault="0083276F" w:rsidP="00192F82">
      <w:pPr>
        <w:spacing w:line="276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4DC333D4" w14:textId="77777777" w:rsidR="0083276F" w:rsidRPr="00F540ED" w:rsidRDefault="0083276F" w:rsidP="00192F82">
      <w:pPr>
        <w:spacing w:line="276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54A836DD" w14:textId="77777777" w:rsidR="0083276F" w:rsidRPr="00F540ED" w:rsidRDefault="0083276F" w:rsidP="00192F82">
      <w:pPr>
        <w:spacing w:line="276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544D96DF" w14:textId="77777777" w:rsidR="0083276F" w:rsidRPr="00F540ED" w:rsidRDefault="0083276F" w:rsidP="00192F82">
      <w:pPr>
        <w:spacing w:line="276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3FA1DA01" w14:textId="77777777" w:rsidR="0083276F" w:rsidRPr="00F540ED" w:rsidRDefault="0083276F" w:rsidP="00192F82">
      <w:pPr>
        <w:spacing w:line="276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3F352EE8" w14:textId="77777777" w:rsidR="0083276F" w:rsidRPr="00F540ED" w:rsidRDefault="0083276F" w:rsidP="00192F82">
      <w:pPr>
        <w:spacing w:line="276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76554C40" w14:textId="77777777" w:rsidR="0083276F" w:rsidRPr="00F540ED" w:rsidRDefault="0083276F" w:rsidP="00192F82">
      <w:pPr>
        <w:spacing w:line="276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415B2883" w14:textId="77777777" w:rsidR="0083276F" w:rsidRPr="00F540ED" w:rsidRDefault="0083276F" w:rsidP="00192F82">
      <w:pPr>
        <w:spacing w:line="276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612E0DC4" w14:textId="77777777" w:rsidR="0083276F" w:rsidRPr="00F540ED" w:rsidRDefault="0083276F" w:rsidP="00192F82">
      <w:pPr>
        <w:spacing w:line="276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3ED312C9" w14:textId="77777777" w:rsidR="0083276F" w:rsidRPr="00F540ED" w:rsidRDefault="0083276F" w:rsidP="00192F82">
      <w:pPr>
        <w:spacing w:line="276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42848927" w14:textId="77777777" w:rsidR="0083276F" w:rsidRPr="00F540ED" w:rsidRDefault="0083276F" w:rsidP="00192F82">
      <w:pPr>
        <w:spacing w:line="276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718E78BA" w14:textId="4AF2EEF1" w:rsidR="0083276F" w:rsidRDefault="0083276F" w:rsidP="00192F82">
      <w:pPr>
        <w:spacing w:line="276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64C583CB" w14:textId="7AC555DD" w:rsidR="00511DC6" w:rsidRDefault="00511DC6" w:rsidP="00192F82">
      <w:pPr>
        <w:spacing w:line="276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7F7BF0CC" w14:textId="77777777" w:rsidR="00511DC6" w:rsidRPr="00F540ED" w:rsidRDefault="00511DC6" w:rsidP="00192F82">
      <w:pPr>
        <w:spacing w:line="276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5573332D" w14:textId="7B895801" w:rsidR="003A29FD" w:rsidRPr="00F540ED" w:rsidRDefault="00000000" w:rsidP="00192F82">
      <w:pPr>
        <w:spacing w:line="276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F540ED">
        <w:rPr>
          <w:rFonts w:ascii="Times New Roman" w:hAnsi="Times New Roman" w:cs="Times New Roman"/>
          <w:sz w:val="24"/>
          <w:szCs w:val="24"/>
          <w:lang w:val="en-GB"/>
        </w:rPr>
        <w:lastRenderedPageBreak/>
        <w:t xml:space="preserve">Supplementary </w:t>
      </w:r>
      <w:r w:rsidR="00192F82" w:rsidRPr="00F540ED">
        <w:rPr>
          <w:rFonts w:ascii="Times New Roman" w:hAnsi="Times New Roman" w:cs="Times New Roman"/>
          <w:sz w:val="24"/>
          <w:szCs w:val="24"/>
          <w:lang w:val="en-GB"/>
        </w:rPr>
        <w:t xml:space="preserve">Figure </w:t>
      </w:r>
      <w:r w:rsidR="0083276F" w:rsidRPr="00F540ED">
        <w:rPr>
          <w:rFonts w:ascii="Times New Roman" w:hAnsi="Times New Roman" w:cs="Times New Roman"/>
          <w:sz w:val="24"/>
          <w:szCs w:val="24"/>
          <w:lang w:val="en-GB"/>
        </w:rPr>
        <w:t>3</w:t>
      </w:r>
      <w:r w:rsidR="00192F82" w:rsidRPr="00F540E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bookmarkEnd w:id="4"/>
      <w:r w:rsidR="00192F82" w:rsidRPr="00F540ED">
        <w:rPr>
          <w:rFonts w:ascii="Times New Roman" w:hAnsi="Times New Roman" w:cs="Times New Roman"/>
          <w:sz w:val="24"/>
          <w:szCs w:val="24"/>
          <w:lang w:val="en-GB"/>
        </w:rPr>
        <w:t xml:space="preserve">Subgroup analyses </w:t>
      </w:r>
      <w:r w:rsidR="00BA5416" w:rsidRPr="00F540ED">
        <w:rPr>
          <w:rFonts w:ascii="Times New Roman" w:hAnsi="Times New Roman" w:cs="Times New Roman"/>
          <w:sz w:val="24"/>
          <w:szCs w:val="24"/>
          <w:lang w:val="en-GB"/>
        </w:rPr>
        <w:t>for</w:t>
      </w:r>
      <w:r w:rsidR="00192F82" w:rsidRPr="00F540ED">
        <w:rPr>
          <w:rFonts w:ascii="Times New Roman" w:hAnsi="Times New Roman" w:cs="Times New Roman"/>
          <w:sz w:val="24"/>
          <w:szCs w:val="24"/>
          <w:lang w:val="en-GB"/>
        </w:rPr>
        <w:t xml:space="preserve"> incident T2DM according to</w:t>
      </w:r>
      <w:r w:rsidR="005843D0" w:rsidRPr="00F540E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bookmarkStart w:id="5" w:name="_Hlk89800387"/>
      <w:r w:rsidR="005843D0" w:rsidRPr="00F540ED">
        <w:rPr>
          <w:rFonts w:ascii="Times New Roman" w:hAnsi="Times New Roman" w:cs="Times New Roman"/>
          <w:sz w:val="24"/>
          <w:szCs w:val="24"/>
          <w:lang w:val="en-GB"/>
        </w:rPr>
        <w:t>the comparisons of the highest and lowest</w:t>
      </w:r>
      <w:r w:rsidR="0083276F" w:rsidRPr="00F540ED">
        <w:rPr>
          <w:rFonts w:ascii="Times New Roman" w:hAnsi="Times New Roman" w:cs="Times New Roman"/>
          <w:sz w:val="24"/>
          <w:szCs w:val="24"/>
          <w:lang w:val="en-GB"/>
        </w:rPr>
        <w:t xml:space="preserve"> quartiles</w:t>
      </w:r>
      <w:r w:rsidR="005843D0" w:rsidRPr="00F540ED">
        <w:rPr>
          <w:rFonts w:ascii="Times New Roman" w:hAnsi="Times New Roman" w:cs="Times New Roman"/>
          <w:sz w:val="24"/>
          <w:szCs w:val="24"/>
          <w:lang w:val="en-GB"/>
        </w:rPr>
        <w:t xml:space="preserve"> of </w:t>
      </w:r>
      <w:bookmarkEnd w:id="5"/>
      <w:r w:rsidR="00192F82" w:rsidRPr="00F540ED">
        <w:rPr>
          <w:rFonts w:ascii="Times New Roman" w:hAnsi="Times New Roman" w:cs="Times New Roman"/>
          <w:sz w:val="24"/>
          <w:szCs w:val="24"/>
          <w:lang w:val="en-GB"/>
        </w:rPr>
        <w:t>DASH (A), PCA-Western pattern</w:t>
      </w:r>
      <w:r w:rsidR="00BA5416" w:rsidRPr="00F540E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192F82" w:rsidRPr="00F540ED">
        <w:rPr>
          <w:rFonts w:ascii="Times New Roman" w:hAnsi="Times New Roman" w:cs="Times New Roman"/>
          <w:sz w:val="24"/>
          <w:szCs w:val="24"/>
          <w:lang w:val="en-GB"/>
        </w:rPr>
        <w:t>(B), PCA-prudent (C), PCA-dairy and plant-based (D), PLS-health-conscious</w:t>
      </w:r>
      <w:r w:rsidR="00BA5416" w:rsidRPr="00F540E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192F82" w:rsidRPr="00F540ED">
        <w:rPr>
          <w:rFonts w:ascii="Times New Roman" w:hAnsi="Times New Roman" w:cs="Times New Roman"/>
          <w:sz w:val="24"/>
          <w:szCs w:val="24"/>
          <w:lang w:val="en-GB"/>
        </w:rPr>
        <w:t xml:space="preserve">(E), PLS fish vegetable (F), </w:t>
      </w:r>
      <w:r w:rsidR="00BA5416" w:rsidRPr="00F540ED">
        <w:rPr>
          <w:rFonts w:ascii="Times New Roman" w:hAnsi="Times New Roman" w:cs="Times New Roman"/>
          <w:sz w:val="24"/>
          <w:szCs w:val="24"/>
          <w:lang w:val="en-GB"/>
        </w:rPr>
        <w:t xml:space="preserve">and </w:t>
      </w:r>
      <w:r w:rsidR="00192F82" w:rsidRPr="00F540ED">
        <w:rPr>
          <w:rFonts w:ascii="Times New Roman" w:hAnsi="Times New Roman" w:cs="Times New Roman"/>
          <w:sz w:val="24"/>
          <w:szCs w:val="24"/>
          <w:lang w:val="en-GB"/>
        </w:rPr>
        <w:t>PLS fruit seafood</w:t>
      </w:r>
      <w:r w:rsidR="00BA5416" w:rsidRPr="00F540E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192F82" w:rsidRPr="00F540ED">
        <w:rPr>
          <w:rFonts w:ascii="Times New Roman" w:hAnsi="Times New Roman" w:cs="Times New Roman"/>
          <w:sz w:val="24"/>
          <w:szCs w:val="24"/>
          <w:lang w:val="en-GB"/>
        </w:rPr>
        <w:t>(G)</w:t>
      </w:r>
      <w:r w:rsidR="00F540ED" w:rsidRPr="00F540ED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</w:p>
    <w:p w14:paraId="3F7F1FB6" w14:textId="77777777" w:rsidR="003A29FD" w:rsidRPr="00F540ED" w:rsidRDefault="003A29FD" w:rsidP="00192F82">
      <w:pPr>
        <w:spacing w:line="276" w:lineRule="auto"/>
        <w:rPr>
          <w:rFonts w:ascii="Times New Roman" w:hAnsi="Times New Roman" w:cs="Times New Roman"/>
          <w:sz w:val="28"/>
          <w:szCs w:val="28"/>
          <w:lang w:val="en-GB"/>
        </w:rPr>
      </w:pPr>
    </w:p>
    <w:p w14:paraId="0AF06535" w14:textId="77777777" w:rsidR="003A29FD" w:rsidRPr="00F540ED" w:rsidRDefault="00000000" w:rsidP="00192F82">
      <w:pPr>
        <w:spacing w:line="276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F540ED">
        <w:rPr>
          <w:rFonts w:ascii="Times New Roman" w:hAnsi="Times New Roman" w:cs="Times New Roman"/>
          <w:noProof/>
          <w:sz w:val="28"/>
          <w:szCs w:val="28"/>
          <w:lang w:val="en-GB"/>
        </w:rPr>
        <w:drawing>
          <wp:inline distT="0" distB="0" distL="0" distR="0" wp14:anchorId="06811AFC" wp14:editId="21F4E5A7">
            <wp:extent cx="5514535" cy="4013200"/>
            <wp:effectExtent l="0" t="0" r="0" b="6350"/>
            <wp:docPr id="158" name="圖片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5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149" cy="4023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675ECC" w14:textId="3148644A" w:rsidR="005843D0" w:rsidRPr="00511DC6" w:rsidRDefault="00000000" w:rsidP="005843D0">
      <w:pPr>
        <w:spacing w:line="240" w:lineRule="atLeast"/>
        <w:rPr>
          <w:rFonts w:ascii="Times New Roman" w:hAnsi="Times New Roman" w:cs="Times New Roman"/>
          <w:sz w:val="24"/>
          <w:szCs w:val="24"/>
          <w:lang w:val="en-GB"/>
        </w:rPr>
      </w:pPr>
      <w:r w:rsidRPr="00511DC6">
        <w:rPr>
          <w:rFonts w:ascii="Times New Roman" w:hAnsi="Times New Roman" w:cs="Times New Roman"/>
          <w:sz w:val="24"/>
          <w:szCs w:val="24"/>
          <w:lang w:val="en-GB"/>
        </w:rPr>
        <w:t>Model 3: Adjusted for age (20</w:t>
      </w:r>
      <w:r w:rsidR="00BA5416" w:rsidRPr="00511DC6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>29, 30</w:t>
      </w:r>
      <w:r w:rsidR="00BA5416" w:rsidRPr="00511DC6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>39, 40</w:t>
      </w:r>
      <w:r w:rsidR="00BA5416" w:rsidRPr="00511DC6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>49, 50</w:t>
      </w:r>
      <w:r w:rsidR="00BA5416" w:rsidRPr="00511DC6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 xml:space="preserve">59, &gt;=60 years), gender, current smoking status (yes or no), alcohol </w:t>
      </w:r>
      <w:r w:rsidR="00BA5416" w:rsidRPr="00511DC6">
        <w:rPr>
          <w:rFonts w:ascii="Times New Roman" w:hAnsi="Times New Roman" w:cs="Times New Roman"/>
          <w:sz w:val="24"/>
          <w:szCs w:val="24"/>
          <w:lang w:val="en-GB"/>
        </w:rPr>
        <w:t xml:space="preserve">consumption 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>(yes or no), BMI (&lt;18, 18</w:t>
      </w:r>
      <w:r w:rsidR="00BA5416" w:rsidRPr="00511DC6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>21, 21</w:t>
      </w:r>
      <w:r w:rsidR="00BA5416" w:rsidRPr="00511DC6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>23,23</w:t>
      </w:r>
      <w:r w:rsidR="00BA5416" w:rsidRPr="00511DC6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>25, &gt;25), exercise (0, &lt;150, &gt;=150</w:t>
      </w:r>
      <w:r w:rsidR="00F540ED" w:rsidRPr="00511DC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>min weekly), sedation time (&lt;/&gt;=2 hours daily) and waist circumference (&lt;/&gt;=80</w:t>
      </w:r>
      <w:r w:rsidR="00F540ED" w:rsidRPr="00511DC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>cm in female</w:t>
      </w:r>
      <w:r w:rsidR="00BA5416" w:rsidRPr="00511DC6">
        <w:rPr>
          <w:rFonts w:ascii="Times New Roman" w:hAnsi="Times New Roman" w:cs="Times New Roman"/>
          <w:sz w:val="24"/>
          <w:szCs w:val="24"/>
          <w:lang w:val="en-GB"/>
        </w:rPr>
        <w:t>s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>; &lt;/&gt;=90</w:t>
      </w:r>
      <w:r w:rsidR="00F540ED" w:rsidRPr="00511DC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>cm in male</w:t>
      </w:r>
      <w:r w:rsidR="00BA5416" w:rsidRPr="00511DC6">
        <w:rPr>
          <w:rFonts w:ascii="Times New Roman" w:hAnsi="Times New Roman" w:cs="Times New Roman"/>
          <w:sz w:val="24"/>
          <w:szCs w:val="24"/>
          <w:lang w:val="en-GB"/>
        </w:rPr>
        <w:t>s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>), systolic blood pressure, family history of diabetes, marital status, education level (&lt;/&gt;=9 years), and average monthly income (&lt;/&gt;=40,000 New Taiwan Dollars).</w:t>
      </w:r>
    </w:p>
    <w:p w14:paraId="6FAC88F4" w14:textId="77777777" w:rsidR="005843D0" w:rsidRPr="00511DC6" w:rsidRDefault="00000000" w:rsidP="005843D0">
      <w:pPr>
        <w:spacing w:line="240" w:lineRule="atLeast"/>
        <w:rPr>
          <w:rFonts w:ascii="Times New Roman" w:hAnsi="Times New Roman" w:cs="Times New Roman"/>
          <w:sz w:val="24"/>
          <w:szCs w:val="24"/>
          <w:lang w:val="en-GB"/>
        </w:rPr>
      </w:pPr>
      <w:r w:rsidRPr="00511DC6">
        <w:rPr>
          <w:rFonts w:ascii="Times New Roman" w:hAnsi="Times New Roman" w:cs="Times New Roman"/>
          <w:sz w:val="24"/>
          <w:szCs w:val="24"/>
          <w:lang w:val="en-GB"/>
        </w:rPr>
        <w:t>Presented as hazard ratios and 95% confidence interval</w:t>
      </w:r>
      <w:r w:rsidR="00BA5416" w:rsidRPr="00511DC6">
        <w:rPr>
          <w:rFonts w:ascii="Times New Roman" w:hAnsi="Times New Roman" w:cs="Times New Roman"/>
          <w:sz w:val="24"/>
          <w:szCs w:val="24"/>
          <w:lang w:val="en-GB"/>
        </w:rPr>
        <w:t>s</w:t>
      </w:r>
    </w:p>
    <w:p w14:paraId="490EF878" w14:textId="77777777" w:rsidR="00027904" w:rsidRPr="00F540ED" w:rsidRDefault="00027904" w:rsidP="00192F82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  <w:lang w:val="en-GB" w:eastAsia="zh-TW"/>
        </w:rPr>
      </w:pPr>
    </w:p>
    <w:p w14:paraId="5E5EE8F0" w14:textId="77777777" w:rsidR="00383408" w:rsidRPr="00F540ED" w:rsidRDefault="00000000">
      <w:pPr>
        <w:rPr>
          <w:rFonts w:ascii="Times New Roman" w:hAnsi="Times New Roman" w:cs="Times New Roman"/>
          <w:lang w:val="en-GB"/>
        </w:rPr>
      </w:pPr>
      <w:r w:rsidRPr="00F540ED">
        <w:rPr>
          <w:rFonts w:ascii="Times New Roman" w:hAnsi="Times New Roman" w:cs="Times New Roman"/>
          <w:noProof/>
          <w:lang w:val="en-GB"/>
        </w:rPr>
        <w:lastRenderedPageBreak/>
        <w:drawing>
          <wp:inline distT="0" distB="0" distL="0" distR="0" wp14:anchorId="4B1B02AC" wp14:editId="66425381">
            <wp:extent cx="5641145" cy="4078888"/>
            <wp:effectExtent l="0" t="0" r="0" b="0"/>
            <wp:docPr id="159" name="圖片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5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067" cy="408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1B14C1" w14:textId="3F6BF146" w:rsidR="005843D0" w:rsidRPr="00511DC6" w:rsidRDefault="00000000" w:rsidP="005843D0">
      <w:pPr>
        <w:spacing w:line="240" w:lineRule="atLeast"/>
        <w:rPr>
          <w:rFonts w:ascii="Times New Roman" w:hAnsi="Times New Roman" w:cs="Times New Roman"/>
          <w:sz w:val="24"/>
          <w:szCs w:val="24"/>
          <w:lang w:val="en-GB"/>
        </w:rPr>
      </w:pPr>
      <w:r w:rsidRPr="00511DC6">
        <w:rPr>
          <w:rFonts w:ascii="Times New Roman" w:hAnsi="Times New Roman" w:cs="Times New Roman"/>
          <w:sz w:val="24"/>
          <w:szCs w:val="24"/>
          <w:lang w:val="en-GB"/>
        </w:rPr>
        <w:t>Model 3: Adjusted for age (20</w:t>
      </w:r>
      <w:r w:rsidR="00BA5416" w:rsidRPr="00511DC6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>29, 30</w:t>
      </w:r>
      <w:r w:rsidR="00BA5416" w:rsidRPr="00511DC6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>39, 40</w:t>
      </w:r>
      <w:r w:rsidR="00BA5416" w:rsidRPr="00511DC6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>49, 50</w:t>
      </w:r>
      <w:r w:rsidR="00BA5416" w:rsidRPr="00511DC6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>59, &gt;=60 years old), gender, current smoking status (yes or no), alcohol drinking (yes or no), BMI (&lt;18, 18</w:t>
      </w:r>
      <w:r w:rsidR="004F3350" w:rsidRPr="00511DC6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>21, 21</w:t>
      </w:r>
      <w:r w:rsidR="004F3350" w:rsidRPr="00511DC6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>23,</w:t>
      </w:r>
      <w:r w:rsidR="004F3350" w:rsidRPr="00511DC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>23</w:t>
      </w:r>
      <w:r w:rsidR="004F3350" w:rsidRPr="00511DC6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>25, &gt;25), exercise (0, &lt;150, &gt;=150</w:t>
      </w:r>
      <w:r w:rsidR="00F540ED" w:rsidRPr="00511DC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>min weekly), sedation time (&lt;/&gt;=2 hours daily) and waist circumference (&lt;/&gt;=80</w:t>
      </w:r>
      <w:r w:rsidR="00F540ED" w:rsidRPr="00511DC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>cm in female</w:t>
      </w:r>
      <w:r w:rsidR="00BA5416" w:rsidRPr="00511DC6">
        <w:rPr>
          <w:rFonts w:ascii="Times New Roman" w:hAnsi="Times New Roman" w:cs="Times New Roman"/>
          <w:sz w:val="24"/>
          <w:szCs w:val="24"/>
          <w:lang w:val="en-GB"/>
        </w:rPr>
        <w:t>s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>; &lt;/&gt;=90</w:t>
      </w:r>
      <w:r w:rsidR="00F540ED" w:rsidRPr="00511DC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>cm in male</w:t>
      </w:r>
      <w:r w:rsidR="00BA5416" w:rsidRPr="00511DC6">
        <w:rPr>
          <w:rFonts w:ascii="Times New Roman" w:hAnsi="Times New Roman" w:cs="Times New Roman"/>
          <w:sz w:val="24"/>
          <w:szCs w:val="24"/>
          <w:lang w:val="en-GB"/>
        </w:rPr>
        <w:t>s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>), systolic blood pressure, family history of diabetes, marital status, education level (&lt;/&gt;=9 years), and average monthly income (&lt;/&gt;=40,000 New Taiwan Dollars).</w:t>
      </w:r>
    </w:p>
    <w:p w14:paraId="7BF81A95" w14:textId="77777777" w:rsidR="005843D0" w:rsidRPr="00511DC6" w:rsidRDefault="00000000" w:rsidP="005843D0">
      <w:pPr>
        <w:spacing w:line="240" w:lineRule="atLeast"/>
        <w:rPr>
          <w:rFonts w:ascii="Times New Roman" w:hAnsi="Times New Roman" w:cs="Times New Roman"/>
          <w:sz w:val="24"/>
          <w:szCs w:val="24"/>
          <w:lang w:val="en-GB"/>
        </w:rPr>
      </w:pPr>
      <w:r w:rsidRPr="00511DC6">
        <w:rPr>
          <w:rFonts w:ascii="Times New Roman" w:hAnsi="Times New Roman" w:cs="Times New Roman"/>
          <w:sz w:val="24"/>
          <w:szCs w:val="24"/>
          <w:lang w:val="en-GB"/>
        </w:rPr>
        <w:t>Presented as hazard ratios and 95% confidence interval</w:t>
      </w:r>
      <w:r w:rsidR="00BA5416" w:rsidRPr="00511DC6">
        <w:rPr>
          <w:rFonts w:ascii="Times New Roman" w:hAnsi="Times New Roman" w:cs="Times New Roman"/>
          <w:sz w:val="24"/>
          <w:szCs w:val="24"/>
          <w:lang w:val="en-GB"/>
        </w:rPr>
        <w:t>s</w:t>
      </w:r>
    </w:p>
    <w:p w14:paraId="7820CAAD" w14:textId="77777777" w:rsidR="00383408" w:rsidRPr="00F540ED" w:rsidRDefault="00000000">
      <w:pPr>
        <w:rPr>
          <w:rFonts w:ascii="Times New Roman" w:hAnsi="Times New Roman" w:cs="Times New Roman"/>
          <w:lang w:val="en-GB"/>
        </w:rPr>
      </w:pPr>
      <w:r w:rsidRPr="00F540ED">
        <w:rPr>
          <w:rFonts w:ascii="Times New Roman" w:hAnsi="Times New Roman" w:cs="Times New Roman"/>
          <w:noProof/>
          <w:lang w:val="en-GB"/>
        </w:rPr>
        <w:lastRenderedPageBreak/>
        <w:drawing>
          <wp:inline distT="0" distB="0" distL="0" distR="0" wp14:anchorId="198A5F98" wp14:editId="6C821AFD">
            <wp:extent cx="5840730" cy="4115435"/>
            <wp:effectExtent l="0" t="0" r="7620" b="0"/>
            <wp:docPr id="160" name="圖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730" cy="4115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0C3521" w14:textId="23532EF4" w:rsidR="005843D0" w:rsidRPr="00511DC6" w:rsidRDefault="00000000" w:rsidP="005843D0">
      <w:pPr>
        <w:spacing w:line="240" w:lineRule="atLeast"/>
        <w:rPr>
          <w:rFonts w:ascii="Times New Roman" w:hAnsi="Times New Roman" w:cs="Times New Roman"/>
          <w:sz w:val="24"/>
          <w:szCs w:val="24"/>
          <w:lang w:val="en-GB"/>
        </w:rPr>
      </w:pPr>
      <w:r w:rsidRPr="00511DC6">
        <w:rPr>
          <w:rFonts w:ascii="Times New Roman" w:hAnsi="Times New Roman" w:cs="Times New Roman"/>
          <w:sz w:val="24"/>
          <w:szCs w:val="24"/>
          <w:lang w:val="en-GB"/>
        </w:rPr>
        <w:t>Model 3: Adjusted for age (20</w:t>
      </w:r>
      <w:r w:rsidR="00BA5416" w:rsidRPr="00511DC6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>29, 30</w:t>
      </w:r>
      <w:r w:rsidR="00BA5416" w:rsidRPr="00511DC6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>39, 40</w:t>
      </w:r>
      <w:r w:rsidR="00BA5416" w:rsidRPr="00511DC6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>49, 50</w:t>
      </w:r>
      <w:r w:rsidR="00BA5416" w:rsidRPr="00511DC6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>59, &gt;=60 years old), gender, current smoking status (yes or no), alcohol drinking (yes or no), BMI (&lt;18, 18</w:t>
      </w:r>
      <w:r w:rsidR="005D290B" w:rsidRPr="00511DC6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>21, 21</w:t>
      </w:r>
      <w:r w:rsidR="005D290B" w:rsidRPr="00511DC6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>23,</w:t>
      </w:r>
      <w:r w:rsidR="005D290B" w:rsidRPr="00511DC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>23</w:t>
      </w:r>
      <w:r w:rsidR="005D290B" w:rsidRPr="00511DC6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>25, &gt;25), exercise (0, &lt;150, &gt;=150</w:t>
      </w:r>
      <w:r w:rsidR="00F540ED" w:rsidRPr="00511DC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>min weekly), sedation time (&lt;/&gt;=2 hours daily) and waist circumference (&lt;/&gt;=80</w:t>
      </w:r>
      <w:r w:rsidR="00F540ED" w:rsidRPr="00511DC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>cm in female</w:t>
      </w:r>
      <w:r w:rsidR="00BA5416" w:rsidRPr="00511DC6">
        <w:rPr>
          <w:rFonts w:ascii="Times New Roman" w:hAnsi="Times New Roman" w:cs="Times New Roman"/>
          <w:sz w:val="24"/>
          <w:szCs w:val="24"/>
          <w:lang w:val="en-GB"/>
        </w:rPr>
        <w:t>s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>; &lt;/&gt;=90</w:t>
      </w:r>
      <w:r w:rsidR="00F540ED" w:rsidRPr="00511DC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>cm in male</w:t>
      </w:r>
      <w:r w:rsidR="00BA5416" w:rsidRPr="00511DC6">
        <w:rPr>
          <w:rFonts w:ascii="Times New Roman" w:hAnsi="Times New Roman" w:cs="Times New Roman"/>
          <w:sz w:val="24"/>
          <w:szCs w:val="24"/>
          <w:lang w:val="en-GB"/>
        </w:rPr>
        <w:t>s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>), systolic blood pressure, family history of diabetes, marital status, education level (&lt;/&gt;=9 years), and average monthly income (&lt;/&gt;=40,000 New Taiwan Dollars).</w:t>
      </w:r>
    </w:p>
    <w:p w14:paraId="785EE437" w14:textId="77777777" w:rsidR="005843D0" w:rsidRPr="00511DC6" w:rsidRDefault="00000000" w:rsidP="005843D0">
      <w:pPr>
        <w:spacing w:line="240" w:lineRule="atLeast"/>
        <w:rPr>
          <w:rFonts w:ascii="Times New Roman" w:hAnsi="Times New Roman" w:cs="Times New Roman"/>
          <w:sz w:val="24"/>
          <w:szCs w:val="24"/>
          <w:lang w:val="en-GB"/>
        </w:rPr>
      </w:pPr>
      <w:r w:rsidRPr="00511DC6">
        <w:rPr>
          <w:rFonts w:ascii="Times New Roman" w:hAnsi="Times New Roman" w:cs="Times New Roman"/>
          <w:sz w:val="24"/>
          <w:szCs w:val="24"/>
          <w:lang w:val="en-GB"/>
        </w:rPr>
        <w:t>Presented as hazard ratios and 95% confidence interval</w:t>
      </w:r>
      <w:r w:rsidR="00BA5416" w:rsidRPr="00511DC6">
        <w:rPr>
          <w:rFonts w:ascii="Times New Roman" w:hAnsi="Times New Roman" w:cs="Times New Roman"/>
          <w:sz w:val="24"/>
          <w:szCs w:val="24"/>
          <w:lang w:val="en-GB"/>
        </w:rPr>
        <w:t>s</w:t>
      </w:r>
    </w:p>
    <w:p w14:paraId="6B65F8C8" w14:textId="77777777" w:rsidR="00383408" w:rsidRPr="00F540ED" w:rsidRDefault="00383408">
      <w:pPr>
        <w:rPr>
          <w:rFonts w:ascii="Times New Roman" w:hAnsi="Times New Roman" w:cs="Times New Roman"/>
          <w:lang w:val="en-GB"/>
        </w:rPr>
      </w:pPr>
    </w:p>
    <w:p w14:paraId="4205F296" w14:textId="77777777" w:rsidR="00383408" w:rsidRPr="00F540ED" w:rsidRDefault="00000000">
      <w:pPr>
        <w:rPr>
          <w:rFonts w:ascii="Times New Roman" w:hAnsi="Times New Roman" w:cs="Times New Roman"/>
          <w:lang w:val="en-GB"/>
        </w:rPr>
      </w:pPr>
      <w:r w:rsidRPr="00F540ED">
        <w:rPr>
          <w:rFonts w:ascii="Times New Roman" w:hAnsi="Times New Roman" w:cs="Times New Roman"/>
          <w:noProof/>
          <w:lang w:val="en-GB"/>
        </w:rPr>
        <w:lastRenderedPageBreak/>
        <w:drawing>
          <wp:inline distT="0" distB="0" distL="0" distR="0" wp14:anchorId="565254C5" wp14:editId="2F8AE2F5">
            <wp:extent cx="6133514" cy="4066540"/>
            <wp:effectExtent l="0" t="0" r="635" b="0"/>
            <wp:docPr id="161" name="圖片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6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001" cy="40668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384DEA" w14:textId="51AF4CA0" w:rsidR="005843D0" w:rsidRPr="00511DC6" w:rsidRDefault="00000000" w:rsidP="005843D0">
      <w:pPr>
        <w:spacing w:line="240" w:lineRule="atLeast"/>
        <w:rPr>
          <w:rFonts w:ascii="Times New Roman" w:hAnsi="Times New Roman" w:cs="Times New Roman"/>
          <w:sz w:val="24"/>
          <w:szCs w:val="24"/>
          <w:lang w:val="en-GB"/>
        </w:rPr>
      </w:pPr>
      <w:r w:rsidRPr="00511DC6">
        <w:rPr>
          <w:rFonts w:ascii="Times New Roman" w:hAnsi="Times New Roman" w:cs="Times New Roman"/>
          <w:sz w:val="24"/>
          <w:szCs w:val="24"/>
          <w:lang w:val="en-GB"/>
        </w:rPr>
        <w:t>Model 3: Adjusted for age (20</w:t>
      </w:r>
      <w:r w:rsidR="00BA5416" w:rsidRPr="00511DC6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>29, 30</w:t>
      </w:r>
      <w:r w:rsidR="00BA5416" w:rsidRPr="00511DC6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>39, 40</w:t>
      </w:r>
      <w:r w:rsidR="00BA5416" w:rsidRPr="00511DC6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>49, 50</w:t>
      </w:r>
      <w:r w:rsidR="00BA5416" w:rsidRPr="00511DC6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>59, &gt;=60 years old), gender, current smoking status (yes or no), alcohol drinking (yes or no), BMI (&lt;18, 18</w:t>
      </w:r>
      <w:r w:rsidR="00510B9A" w:rsidRPr="00511DC6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>21, 21</w:t>
      </w:r>
      <w:r w:rsidR="00510B9A" w:rsidRPr="00511DC6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>23,</w:t>
      </w:r>
      <w:r w:rsidR="00510B9A" w:rsidRPr="00511DC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>23</w:t>
      </w:r>
      <w:r w:rsidR="00510B9A" w:rsidRPr="00511DC6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>25, &gt;25), exercise (0, &lt;150, &gt;=150</w:t>
      </w:r>
      <w:r w:rsidR="00F540ED" w:rsidRPr="00511DC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>min weekly), sedation time (&lt;/&gt;=2 hours daily) and waist circumference (&lt;/&gt;=80</w:t>
      </w:r>
      <w:r w:rsidR="00F540ED" w:rsidRPr="00511DC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>cm in female</w:t>
      </w:r>
      <w:r w:rsidR="00BA5416" w:rsidRPr="00511DC6">
        <w:rPr>
          <w:rFonts w:ascii="Times New Roman" w:hAnsi="Times New Roman" w:cs="Times New Roman"/>
          <w:sz w:val="24"/>
          <w:szCs w:val="24"/>
          <w:lang w:val="en-GB"/>
        </w:rPr>
        <w:t>s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>; &lt;/&gt;=90</w:t>
      </w:r>
      <w:r w:rsidR="00F540ED" w:rsidRPr="00511DC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>cm in male</w:t>
      </w:r>
      <w:r w:rsidR="00BA5416" w:rsidRPr="00511DC6">
        <w:rPr>
          <w:rFonts w:ascii="Times New Roman" w:hAnsi="Times New Roman" w:cs="Times New Roman"/>
          <w:sz w:val="24"/>
          <w:szCs w:val="24"/>
          <w:lang w:val="en-GB"/>
        </w:rPr>
        <w:t>s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>), systolic blood pressure, family history of diabetes, marital status, education level (&lt;/&gt;=9 years), and average monthly income (&lt;/&gt;=40,000 New Taiwan Dollars).</w:t>
      </w:r>
    </w:p>
    <w:p w14:paraId="0011F9A8" w14:textId="77777777" w:rsidR="005843D0" w:rsidRPr="00511DC6" w:rsidRDefault="00000000" w:rsidP="005843D0">
      <w:pPr>
        <w:spacing w:line="240" w:lineRule="atLeast"/>
        <w:rPr>
          <w:rFonts w:ascii="Times New Roman" w:hAnsi="Times New Roman" w:cs="Times New Roman"/>
          <w:sz w:val="24"/>
          <w:szCs w:val="24"/>
          <w:lang w:val="en-GB"/>
        </w:rPr>
      </w:pPr>
      <w:r w:rsidRPr="00511DC6">
        <w:rPr>
          <w:rFonts w:ascii="Times New Roman" w:hAnsi="Times New Roman" w:cs="Times New Roman"/>
          <w:sz w:val="24"/>
          <w:szCs w:val="24"/>
          <w:lang w:val="en-GB"/>
        </w:rPr>
        <w:t>Presented as hazard ratios and 95% confidence interval</w:t>
      </w:r>
      <w:r w:rsidR="00BA5416" w:rsidRPr="00511DC6">
        <w:rPr>
          <w:rFonts w:ascii="Times New Roman" w:hAnsi="Times New Roman" w:cs="Times New Roman"/>
          <w:sz w:val="24"/>
          <w:szCs w:val="24"/>
          <w:lang w:val="en-GB"/>
        </w:rPr>
        <w:t>s</w:t>
      </w:r>
    </w:p>
    <w:p w14:paraId="4CA34805" w14:textId="77777777" w:rsidR="00383408" w:rsidRPr="00F540ED" w:rsidRDefault="00383408">
      <w:pPr>
        <w:rPr>
          <w:rFonts w:ascii="Times New Roman" w:hAnsi="Times New Roman" w:cs="Times New Roman"/>
          <w:lang w:val="en-GB"/>
        </w:rPr>
      </w:pPr>
    </w:p>
    <w:p w14:paraId="2F0EC52E" w14:textId="77777777" w:rsidR="00F20FA3" w:rsidRPr="00F540ED" w:rsidRDefault="00F20FA3">
      <w:pPr>
        <w:rPr>
          <w:rFonts w:ascii="Times New Roman" w:hAnsi="Times New Roman" w:cs="Times New Roman"/>
          <w:b/>
          <w:bCs/>
          <w:sz w:val="24"/>
          <w:szCs w:val="24"/>
          <w:lang w:val="en-GB" w:eastAsia="zh-TW"/>
        </w:rPr>
      </w:pPr>
    </w:p>
    <w:p w14:paraId="64AF4343" w14:textId="77777777" w:rsidR="00F20FA3" w:rsidRPr="00F540ED" w:rsidRDefault="00000000">
      <w:pPr>
        <w:rPr>
          <w:rFonts w:ascii="Times New Roman" w:hAnsi="Times New Roman" w:cs="Times New Roman"/>
          <w:b/>
          <w:bCs/>
          <w:sz w:val="24"/>
          <w:szCs w:val="24"/>
          <w:lang w:val="en-GB" w:eastAsia="zh-TW"/>
        </w:rPr>
      </w:pPr>
      <w:r w:rsidRPr="00F540ED">
        <w:rPr>
          <w:rFonts w:ascii="Times New Roman" w:hAnsi="Times New Roman" w:cs="Times New Roman"/>
          <w:b/>
          <w:bCs/>
          <w:noProof/>
          <w:sz w:val="24"/>
          <w:szCs w:val="24"/>
          <w:lang w:val="en-GB" w:eastAsia="zh-TW"/>
        </w:rPr>
        <w:lastRenderedPageBreak/>
        <w:drawing>
          <wp:inline distT="0" distB="0" distL="0" distR="0" wp14:anchorId="7E319F3A" wp14:editId="50B6662F">
            <wp:extent cx="5919470" cy="4273550"/>
            <wp:effectExtent l="0" t="0" r="5080" b="0"/>
            <wp:docPr id="162" name="圖片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16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427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B43B1B" w14:textId="15EF4E49" w:rsidR="005843D0" w:rsidRPr="00511DC6" w:rsidRDefault="00000000" w:rsidP="005843D0">
      <w:pPr>
        <w:spacing w:line="240" w:lineRule="atLeast"/>
        <w:rPr>
          <w:rFonts w:ascii="Times New Roman" w:hAnsi="Times New Roman" w:cs="Times New Roman"/>
          <w:sz w:val="24"/>
          <w:szCs w:val="24"/>
          <w:lang w:val="en-GB"/>
        </w:rPr>
      </w:pPr>
      <w:r w:rsidRPr="00511DC6">
        <w:rPr>
          <w:rFonts w:ascii="Times New Roman" w:hAnsi="Times New Roman" w:cs="Times New Roman"/>
          <w:sz w:val="24"/>
          <w:szCs w:val="24"/>
          <w:lang w:val="en-GB"/>
        </w:rPr>
        <w:t>Model 3: Adjusted for age (20</w:t>
      </w:r>
      <w:r w:rsidR="00BA5416" w:rsidRPr="00511DC6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>29, 30</w:t>
      </w:r>
      <w:r w:rsidR="00BA5416" w:rsidRPr="00511DC6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>39, 40</w:t>
      </w:r>
      <w:r w:rsidR="00BA5416" w:rsidRPr="00511DC6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>49, 50</w:t>
      </w:r>
      <w:r w:rsidR="00BA5416" w:rsidRPr="00511DC6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>59, &gt;=60 years old), gender, current smoking status (yes or no), alcohol drinking (yes or no), BMI (&lt;18, 18</w:t>
      </w:r>
      <w:r w:rsidR="00A06E29" w:rsidRPr="00511DC6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>21, 21</w:t>
      </w:r>
      <w:r w:rsidR="00A06E29" w:rsidRPr="00511DC6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>23,23</w:t>
      </w:r>
      <w:r w:rsidR="00A06E29" w:rsidRPr="00511DC6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>25, &gt;25), exercise (0, &lt;150, &gt;=150</w:t>
      </w:r>
      <w:r w:rsidR="00F540ED" w:rsidRPr="00511DC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>min weekly), sedation time (&lt;/&gt;=2 hours daily) and waist circumference (&lt;/&gt;=80</w:t>
      </w:r>
      <w:r w:rsidR="00F540ED" w:rsidRPr="00511DC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>cm in female</w:t>
      </w:r>
      <w:r w:rsidR="00BA5416" w:rsidRPr="00511DC6">
        <w:rPr>
          <w:rFonts w:ascii="Times New Roman" w:hAnsi="Times New Roman" w:cs="Times New Roman"/>
          <w:sz w:val="24"/>
          <w:szCs w:val="24"/>
          <w:lang w:val="en-GB"/>
        </w:rPr>
        <w:t>s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>; &lt;/&gt;=90</w:t>
      </w:r>
      <w:r w:rsidR="00F540ED" w:rsidRPr="00511DC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>cm in male</w:t>
      </w:r>
      <w:r w:rsidR="00BA5416" w:rsidRPr="00511DC6">
        <w:rPr>
          <w:rFonts w:ascii="Times New Roman" w:hAnsi="Times New Roman" w:cs="Times New Roman"/>
          <w:sz w:val="24"/>
          <w:szCs w:val="24"/>
          <w:lang w:val="en-GB"/>
        </w:rPr>
        <w:t>s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>), systolic blood pressure, family history of diabetes, marital status, education level (&lt;/&gt;=9 years), and average monthly income (&lt;/&gt;=40,000 New Taiwan Dollars).</w:t>
      </w:r>
    </w:p>
    <w:p w14:paraId="474C4583" w14:textId="77777777" w:rsidR="005843D0" w:rsidRPr="00511DC6" w:rsidRDefault="00000000" w:rsidP="005843D0">
      <w:pPr>
        <w:spacing w:line="240" w:lineRule="atLeast"/>
        <w:rPr>
          <w:rFonts w:ascii="Times New Roman" w:hAnsi="Times New Roman" w:cs="Times New Roman"/>
          <w:sz w:val="24"/>
          <w:szCs w:val="24"/>
          <w:lang w:val="en-GB"/>
        </w:rPr>
      </w:pPr>
      <w:r w:rsidRPr="00511DC6">
        <w:rPr>
          <w:rFonts w:ascii="Times New Roman" w:hAnsi="Times New Roman" w:cs="Times New Roman"/>
          <w:sz w:val="24"/>
          <w:szCs w:val="24"/>
          <w:lang w:val="en-GB"/>
        </w:rPr>
        <w:t>Presented as hazard ratios and 95% confidence interval</w:t>
      </w:r>
      <w:r w:rsidR="00BA5416" w:rsidRPr="00511DC6">
        <w:rPr>
          <w:rFonts w:ascii="Times New Roman" w:hAnsi="Times New Roman" w:cs="Times New Roman"/>
          <w:sz w:val="24"/>
          <w:szCs w:val="24"/>
          <w:lang w:val="en-GB"/>
        </w:rPr>
        <w:t>s</w:t>
      </w:r>
    </w:p>
    <w:p w14:paraId="54139019" w14:textId="77777777" w:rsidR="005843D0" w:rsidRPr="00F540ED" w:rsidRDefault="005843D0">
      <w:pPr>
        <w:rPr>
          <w:rFonts w:ascii="Times New Roman" w:hAnsi="Times New Roman" w:cs="Times New Roman"/>
          <w:b/>
          <w:bCs/>
          <w:sz w:val="24"/>
          <w:szCs w:val="24"/>
          <w:lang w:val="en-GB" w:eastAsia="zh-TW"/>
        </w:rPr>
      </w:pPr>
    </w:p>
    <w:p w14:paraId="0D8C034D" w14:textId="77777777" w:rsidR="005843D0" w:rsidRPr="00F540ED" w:rsidRDefault="005843D0">
      <w:pPr>
        <w:rPr>
          <w:rFonts w:ascii="Times New Roman" w:hAnsi="Times New Roman" w:cs="Times New Roman"/>
          <w:b/>
          <w:bCs/>
          <w:sz w:val="24"/>
          <w:szCs w:val="24"/>
          <w:lang w:val="en-GB" w:eastAsia="zh-TW"/>
        </w:rPr>
      </w:pPr>
    </w:p>
    <w:p w14:paraId="4F6749E2" w14:textId="77777777" w:rsidR="005843D0" w:rsidRPr="00F540ED" w:rsidRDefault="005843D0">
      <w:pPr>
        <w:rPr>
          <w:rFonts w:ascii="Times New Roman" w:hAnsi="Times New Roman" w:cs="Times New Roman"/>
          <w:b/>
          <w:bCs/>
          <w:sz w:val="24"/>
          <w:szCs w:val="24"/>
          <w:lang w:val="en-GB" w:eastAsia="zh-TW"/>
        </w:rPr>
      </w:pPr>
    </w:p>
    <w:p w14:paraId="488A43AF" w14:textId="77777777" w:rsidR="00F20FA3" w:rsidRPr="00F540ED" w:rsidRDefault="00000000">
      <w:pPr>
        <w:rPr>
          <w:rFonts w:ascii="Times New Roman" w:hAnsi="Times New Roman" w:cs="Times New Roman"/>
          <w:b/>
          <w:bCs/>
          <w:sz w:val="24"/>
          <w:szCs w:val="24"/>
          <w:lang w:val="en-GB" w:eastAsia="zh-TW"/>
        </w:rPr>
      </w:pPr>
      <w:r w:rsidRPr="00F540ED">
        <w:rPr>
          <w:rFonts w:ascii="Times New Roman" w:hAnsi="Times New Roman" w:cs="Times New Roman"/>
          <w:b/>
          <w:bCs/>
          <w:noProof/>
          <w:sz w:val="24"/>
          <w:szCs w:val="24"/>
          <w:lang w:val="en-GB" w:eastAsia="zh-TW"/>
        </w:rPr>
        <w:lastRenderedPageBreak/>
        <w:drawing>
          <wp:inline distT="0" distB="0" distL="0" distR="0" wp14:anchorId="007B0B7E" wp14:editId="0B74A244">
            <wp:extent cx="5803900" cy="4041775"/>
            <wp:effectExtent l="0" t="0" r="0" b="0"/>
            <wp:docPr id="163" name="圖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404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536F94" w14:textId="6DB6DB9A" w:rsidR="00414A18" w:rsidRPr="00511DC6" w:rsidRDefault="00000000" w:rsidP="00414A18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511DC6">
        <w:rPr>
          <w:rFonts w:ascii="Times New Roman" w:hAnsi="Times New Roman" w:cs="Times New Roman"/>
          <w:sz w:val="24"/>
          <w:szCs w:val="24"/>
          <w:lang w:val="en-GB"/>
        </w:rPr>
        <w:t>Model 3: Adjusted for age (20</w:t>
      </w:r>
      <w:r w:rsidR="009826D6" w:rsidRPr="00511DC6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>29, 30</w:t>
      </w:r>
      <w:r w:rsidR="009826D6" w:rsidRPr="00511DC6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>39, 40</w:t>
      </w:r>
      <w:r w:rsidR="009826D6" w:rsidRPr="00511DC6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>49, 50</w:t>
      </w:r>
      <w:r w:rsidR="009826D6" w:rsidRPr="00511DC6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>59, &gt;=60 years old), gender, current smoking status (yes or no), alcohol drinking (yes or no), BMI (&lt;18, 18</w:t>
      </w:r>
      <w:r w:rsidR="00A06E29" w:rsidRPr="00511DC6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>21, 21</w:t>
      </w:r>
      <w:r w:rsidR="00A06E29" w:rsidRPr="00511DC6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>23,</w:t>
      </w:r>
      <w:r w:rsidR="00A06E29" w:rsidRPr="00511DC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>23</w:t>
      </w:r>
      <w:r w:rsidR="00A06E29" w:rsidRPr="00511DC6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>25, &gt;25), exercise (0, &lt;150, &gt;=150</w:t>
      </w:r>
      <w:r w:rsidR="00F540ED" w:rsidRPr="00511DC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>min weekly), sedation time (&lt;/&gt;=2 hours daily) and waist circumference (&lt;/&gt;=80</w:t>
      </w:r>
      <w:r w:rsidR="00F540ED" w:rsidRPr="00511DC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>cm in female</w:t>
      </w:r>
      <w:r w:rsidR="009826D6" w:rsidRPr="00511DC6">
        <w:rPr>
          <w:rFonts w:ascii="Times New Roman" w:hAnsi="Times New Roman" w:cs="Times New Roman"/>
          <w:sz w:val="24"/>
          <w:szCs w:val="24"/>
          <w:lang w:val="en-GB"/>
        </w:rPr>
        <w:t>s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>; &lt;/&gt;=90</w:t>
      </w:r>
      <w:r w:rsidR="00F540ED" w:rsidRPr="00511DC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>cm in male</w:t>
      </w:r>
      <w:r w:rsidR="009826D6" w:rsidRPr="00511DC6">
        <w:rPr>
          <w:rFonts w:ascii="Times New Roman" w:hAnsi="Times New Roman" w:cs="Times New Roman"/>
          <w:sz w:val="24"/>
          <w:szCs w:val="24"/>
          <w:lang w:val="en-GB"/>
        </w:rPr>
        <w:t>s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>), systolic blood pressure, family history of diabetes, marital status, education level (&lt;/&gt;=9 years), and average monthly income (&lt;/&gt;=40,000 New Taiwan Dollars).</w:t>
      </w:r>
    </w:p>
    <w:p w14:paraId="4AEC8D41" w14:textId="77777777" w:rsidR="00F20FA3" w:rsidRPr="00511DC6" w:rsidRDefault="00000000" w:rsidP="00414A18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511DC6">
        <w:rPr>
          <w:rFonts w:ascii="Times New Roman" w:hAnsi="Times New Roman" w:cs="Times New Roman"/>
          <w:sz w:val="24"/>
          <w:szCs w:val="24"/>
          <w:lang w:val="en-GB"/>
        </w:rPr>
        <w:t>Presented as hazard ratios and 95% confidence interval</w:t>
      </w:r>
      <w:r w:rsidR="009826D6" w:rsidRPr="00511DC6">
        <w:rPr>
          <w:rFonts w:ascii="Times New Roman" w:hAnsi="Times New Roman" w:cs="Times New Roman"/>
          <w:sz w:val="24"/>
          <w:szCs w:val="24"/>
          <w:lang w:val="en-GB"/>
        </w:rPr>
        <w:t>s</w:t>
      </w:r>
    </w:p>
    <w:p w14:paraId="6FF3E6A1" w14:textId="77777777" w:rsidR="00F20FA3" w:rsidRPr="00F540ED" w:rsidRDefault="00F20FA3">
      <w:pPr>
        <w:rPr>
          <w:rFonts w:ascii="Times New Roman" w:hAnsi="Times New Roman" w:cs="Times New Roman"/>
          <w:lang w:val="en-GB"/>
        </w:rPr>
      </w:pPr>
    </w:p>
    <w:p w14:paraId="7AE39D87" w14:textId="23FCA061" w:rsidR="00414A18" w:rsidRPr="00511DC6" w:rsidRDefault="00000000" w:rsidP="00414A18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F540ED">
        <w:rPr>
          <w:rFonts w:ascii="Times New Roman" w:hAnsi="Times New Roman" w:cs="Times New Roman"/>
          <w:noProof/>
          <w:lang w:val="en-GB"/>
        </w:rPr>
        <w:lastRenderedPageBreak/>
        <w:drawing>
          <wp:inline distT="0" distB="0" distL="0" distR="0" wp14:anchorId="1481B4BE" wp14:editId="4EFF982E">
            <wp:extent cx="5871210" cy="4328795"/>
            <wp:effectExtent l="0" t="0" r="0" b="0"/>
            <wp:docPr id="164" name="圖片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10" cy="4328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540ED">
        <w:rPr>
          <w:rFonts w:ascii="Times New Roman" w:hAnsi="Times New Roman" w:cs="Times New Roman"/>
          <w:lang w:val="en-GB"/>
        </w:rPr>
        <w:t xml:space="preserve"> 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>Model 3: Adjusted for age (20</w:t>
      </w:r>
      <w:r w:rsidR="00976256" w:rsidRPr="00511DC6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>29, 30</w:t>
      </w:r>
      <w:r w:rsidR="00976256" w:rsidRPr="00511DC6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>39, 40</w:t>
      </w:r>
      <w:r w:rsidR="00976256" w:rsidRPr="00511DC6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>49, 50</w:t>
      </w:r>
      <w:r w:rsidR="00976256" w:rsidRPr="00511DC6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>59, &gt;=60 years old), gender, current smoking status (yes or no), alcohol drinking (yes or no), BMI (&lt;18, 18</w:t>
      </w:r>
      <w:r w:rsidR="00976256" w:rsidRPr="00511DC6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>21, 21</w:t>
      </w:r>
      <w:r w:rsidR="00976256" w:rsidRPr="00511DC6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>23,</w:t>
      </w:r>
      <w:r w:rsidR="00976256" w:rsidRPr="00511DC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>23</w:t>
      </w:r>
      <w:r w:rsidR="00976256" w:rsidRPr="00511DC6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>25, &gt;25), exercise (0, &lt;150, &gt;=150</w:t>
      </w:r>
      <w:r w:rsidR="00F540ED" w:rsidRPr="00511DC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>min weekly), sedation time (&lt;/&gt;=2 hours daily) and waist circumference (&lt;/&gt;=80</w:t>
      </w:r>
      <w:r w:rsidR="00F540ED" w:rsidRPr="00511DC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>cm in female</w:t>
      </w:r>
      <w:r w:rsidR="00976256" w:rsidRPr="00511DC6">
        <w:rPr>
          <w:rFonts w:ascii="Times New Roman" w:hAnsi="Times New Roman" w:cs="Times New Roman"/>
          <w:sz w:val="24"/>
          <w:szCs w:val="24"/>
          <w:lang w:val="en-GB"/>
        </w:rPr>
        <w:t>s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>; &lt;/&gt;=90</w:t>
      </w:r>
      <w:r w:rsidR="00F540ED" w:rsidRPr="00511DC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>cm in male</w:t>
      </w:r>
      <w:r w:rsidR="00976256" w:rsidRPr="00511DC6">
        <w:rPr>
          <w:rFonts w:ascii="Times New Roman" w:hAnsi="Times New Roman" w:cs="Times New Roman"/>
          <w:sz w:val="24"/>
          <w:szCs w:val="24"/>
          <w:lang w:val="en-GB"/>
        </w:rPr>
        <w:t>s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>), systolic blood pressure, family history of diabetes, marital status, education level (&lt;/&gt;=9 years), and average monthly income (&lt;/&gt;=40,000 New Taiwan Dollars).</w:t>
      </w:r>
    </w:p>
    <w:p w14:paraId="091F4BBE" w14:textId="77777777" w:rsidR="00F20FA3" w:rsidRPr="00511DC6" w:rsidRDefault="00000000" w:rsidP="00414A18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511DC6">
        <w:rPr>
          <w:rFonts w:ascii="Times New Roman" w:hAnsi="Times New Roman" w:cs="Times New Roman"/>
          <w:sz w:val="24"/>
          <w:szCs w:val="24"/>
          <w:lang w:val="en-GB"/>
        </w:rPr>
        <w:t>Presented as hazard ratios and 95% confidence interval</w:t>
      </w:r>
      <w:r w:rsidR="00976256" w:rsidRPr="00511DC6">
        <w:rPr>
          <w:rFonts w:ascii="Times New Roman" w:hAnsi="Times New Roman" w:cs="Times New Roman"/>
          <w:sz w:val="24"/>
          <w:szCs w:val="24"/>
          <w:lang w:val="en-GB"/>
        </w:rPr>
        <w:t>s</w:t>
      </w:r>
    </w:p>
    <w:p w14:paraId="10A969B4" w14:textId="77777777" w:rsidR="00414A18" w:rsidRPr="00F540ED" w:rsidRDefault="00414A18" w:rsidP="00414A18">
      <w:pPr>
        <w:rPr>
          <w:rFonts w:ascii="Times New Roman" w:hAnsi="Times New Roman" w:cs="Times New Roman"/>
          <w:lang w:val="en-GB"/>
        </w:rPr>
      </w:pPr>
    </w:p>
    <w:p w14:paraId="4E48E246" w14:textId="77777777" w:rsidR="00414A18" w:rsidRPr="00F540ED" w:rsidRDefault="00414A18" w:rsidP="00414A18">
      <w:pPr>
        <w:rPr>
          <w:rFonts w:ascii="Times New Roman" w:hAnsi="Times New Roman" w:cs="Times New Roman"/>
          <w:lang w:val="en-GB"/>
        </w:rPr>
      </w:pPr>
    </w:p>
    <w:p w14:paraId="5D1D86FF" w14:textId="77777777" w:rsidR="00414A18" w:rsidRPr="00F540ED" w:rsidRDefault="00414A18" w:rsidP="00414A18">
      <w:pPr>
        <w:rPr>
          <w:rFonts w:ascii="Times New Roman" w:hAnsi="Times New Roman" w:cs="Times New Roman"/>
          <w:lang w:val="en-GB"/>
        </w:rPr>
      </w:pPr>
    </w:p>
    <w:p w14:paraId="50D0D03C" w14:textId="77777777" w:rsidR="00414A18" w:rsidRPr="00F540ED" w:rsidRDefault="00414A18" w:rsidP="00414A18">
      <w:pPr>
        <w:rPr>
          <w:rFonts w:ascii="Times New Roman" w:hAnsi="Times New Roman" w:cs="Times New Roman"/>
          <w:lang w:val="en-GB"/>
        </w:rPr>
      </w:pPr>
    </w:p>
    <w:p w14:paraId="75D16157" w14:textId="77777777" w:rsidR="00414A18" w:rsidRPr="00F540ED" w:rsidRDefault="00414A18" w:rsidP="00414A18">
      <w:pPr>
        <w:rPr>
          <w:rFonts w:ascii="Times New Roman" w:hAnsi="Times New Roman" w:cs="Times New Roman"/>
          <w:lang w:val="en-GB"/>
        </w:rPr>
      </w:pPr>
    </w:p>
    <w:p w14:paraId="7C9034BF" w14:textId="77777777" w:rsidR="00414A18" w:rsidRPr="00F540ED" w:rsidRDefault="00414A18" w:rsidP="00414A18">
      <w:pPr>
        <w:rPr>
          <w:rFonts w:ascii="Times New Roman" w:hAnsi="Times New Roman" w:cs="Times New Roman"/>
          <w:lang w:val="en-GB"/>
        </w:rPr>
      </w:pPr>
    </w:p>
    <w:p w14:paraId="43448430" w14:textId="77777777" w:rsidR="00414A18" w:rsidRPr="00F540ED" w:rsidRDefault="00414A18" w:rsidP="00414A18">
      <w:pPr>
        <w:rPr>
          <w:rFonts w:ascii="Times New Roman" w:hAnsi="Times New Roman" w:cs="Times New Roman"/>
          <w:lang w:val="en-GB"/>
        </w:rPr>
      </w:pPr>
    </w:p>
    <w:p w14:paraId="36900892" w14:textId="77777777" w:rsidR="00414A18" w:rsidRPr="00F540ED" w:rsidRDefault="00414A18" w:rsidP="00414A18">
      <w:pPr>
        <w:rPr>
          <w:rFonts w:ascii="Times New Roman" w:hAnsi="Times New Roman" w:cs="Times New Roman"/>
          <w:lang w:val="en-GB"/>
        </w:rPr>
      </w:pPr>
    </w:p>
    <w:p w14:paraId="4EA5886E" w14:textId="77777777" w:rsidR="00414A18" w:rsidRPr="00F540ED" w:rsidRDefault="00414A18" w:rsidP="00414A18">
      <w:pPr>
        <w:rPr>
          <w:rFonts w:ascii="Times New Roman" w:hAnsi="Times New Roman" w:cs="Times New Roman"/>
          <w:lang w:val="en-GB"/>
        </w:rPr>
      </w:pPr>
    </w:p>
    <w:p w14:paraId="3F6FB110" w14:textId="77777777" w:rsidR="00414A18" w:rsidRPr="00F540ED" w:rsidRDefault="00414A18" w:rsidP="00414A18">
      <w:pPr>
        <w:rPr>
          <w:rFonts w:ascii="Times New Roman" w:hAnsi="Times New Roman" w:cs="Times New Roman"/>
          <w:lang w:val="en-GB"/>
        </w:rPr>
      </w:pPr>
    </w:p>
    <w:p w14:paraId="513CB955" w14:textId="7015473A" w:rsidR="00571088" w:rsidRPr="00511DC6" w:rsidRDefault="00000000" w:rsidP="00A60AE8">
      <w:pPr>
        <w:spacing w:line="240" w:lineRule="auto"/>
        <w:outlineLvl w:val="1"/>
        <w:rPr>
          <w:rFonts w:ascii="Times New Roman" w:hAnsi="Times New Roman" w:cs="Times New Roman"/>
          <w:sz w:val="24"/>
          <w:szCs w:val="24"/>
          <w:lang w:val="en-GB"/>
        </w:rPr>
      </w:pPr>
      <w:bookmarkStart w:id="6" w:name="_Toc73974364"/>
      <w:bookmarkStart w:id="7" w:name="_Toc82595601"/>
      <w:r w:rsidRPr="00511DC6">
        <w:rPr>
          <w:rFonts w:ascii="Times New Roman" w:hAnsi="Times New Roman" w:cs="Times New Roman"/>
          <w:sz w:val="24"/>
          <w:szCs w:val="24"/>
          <w:lang w:val="en-GB"/>
        </w:rPr>
        <w:t xml:space="preserve">Supplementary Table </w:t>
      </w:r>
      <w:r w:rsidR="000711B7" w:rsidRPr="00511DC6">
        <w:rPr>
          <w:rFonts w:ascii="Times New Roman" w:hAnsi="Times New Roman" w:cs="Times New Roman"/>
          <w:sz w:val="24"/>
          <w:szCs w:val="24"/>
          <w:lang w:val="en-GB"/>
        </w:rPr>
        <w:t>1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 xml:space="preserve"> Content</w:t>
      </w:r>
      <w:r w:rsidR="00976256" w:rsidRPr="00511DC6">
        <w:rPr>
          <w:rFonts w:ascii="Times New Roman" w:hAnsi="Times New Roman" w:cs="Times New Roman"/>
          <w:sz w:val="24"/>
          <w:szCs w:val="24"/>
          <w:lang w:val="en-GB"/>
        </w:rPr>
        <w:t xml:space="preserve">s 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 xml:space="preserve">of food groups </w:t>
      </w:r>
      <w:r w:rsidR="0077376B" w:rsidRPr="00511DC6">
        <w:rPr>
          <w:rFonts w:ascii="Times New Roman" w:hAnsi="Times New Roman" w:cs="Times New Roman"/>
          <w:sz w:val="24"/>
          <w:szCs w:val="24"/>
          <w:lang w:val="en-GB"/>
        </w:rPr>
        <w:t>in the locally</w:t>
      </w:r>
      <w:r w:rsidR="00976256" w:rsidRPr="00511DC6">
        <w:rPr>
          <w:rFonts w:ascii="Times New Roman" w:hAnsi="Times New Roman" w:cs="Times New Roman"/>
          <w:sz w:val="24"/>
          <w:szCs w:val="24"/>
          <w:lang w:val="en-GB"/>
        </w:rPr>
        <w:t>-</w:t>
      </w:r>
      <w:r w:rsidR="0077376B" w:rsidRPr="00511DC6">
        <w:rPr>
          <w:rFonts w:ascii="Times New Roman" w:hAnsi="Times New Roman" w:cs="Times New Roman"/>
          <w:sz w:val="24"/>
          <w:szCs w:val="24"/>
          <w:lang w:val="en-GB"/>
        </w:rPr>
        <w:t>specific food frequency questionnaire</w:t>
      </w:r>
    </w:p>
    <w:bookmarkEnd w:id="6"/>
    <w:bookmarkEnd w:id="7"/>
    <w:p w14:paraId="219EC9B2" w14:textId="77777777" w:rsidR="00571088" w:rsidRPr="00F540ED" w:rsidRDefault="00571088" w:rsidP="00571088">
      <w:pPr>
        <w:pStyle w:val="EndNoteBibliography"/>
        <w:rPr>
          <w:noProof w:val="0"/>
          <w:sz w:val="28"/>
          <w:szCs w:val="28"/>
          <w:lang w:val="en-GB"/>
        </w:rPr>
      </w:pPr>
    </w:p>
    <w:tbl>
      <w:tblPr>
        <w:tblW w:w="8147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686"/>
        <w:gridCol w:w="4461"/>
      </w:tblGrid>
      <w:tr w:rsidR="00E37517" w14:paraId="3D0A80B8" w14:textId="77777777" w:rsidTr="00155553">
        <w:trPr>
          <w:trHeight w:val="342"/>
        </w:trPr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AC8701" w14:textId="77777777" w:rsidR="00571088" w:rsidRPr="00F540ED" w:rsidRDefault="00000000" w:rsidP="00155553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GB"/>
              </w:rPr>
              <w:t>Food group</w:t>
            </w:r>
          </w:p>
        </w:tc>
        <w:tc>
          <w:tcPr>
            <w:tcW w:w="44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C42D4B" w14:textId="77777777" w:rsidR="00571088" w:rsidRPr="00F540ED" w:rsidRDefault="00000000" w:rsidP="00155553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GB"/>
              </w:rPr>
              <w:t>Food items</w:t>
            </w:r>
          </w:p>
        </w:tc>
      </w:tr>
      <w:tr w:rsidR="00E37517" w14:paraId="638892EF" w14:textId="77777777" w:rsidTr="00155553">
        <w:trPr>
          <w:trHeight w:val="342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8F107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Meat</w:t>
            </w:r>
          </w:p>
        </w:tc>
        <w:tc>
          <w:tcPr>
            <w:tcW w:w="4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37FBF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Meat or poultry </w:t>
            </w:r>
          </w:p>
        </w:tc>
      </w:tr>
      <w:tr w:rsidR="00E37517" w14:paraId="64BCBF97" w14:textId="77777777" w:rsidTr="00155553">
        <w:trPr>
          <w:trHeight w:val="342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9BEC8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Fish</w:t>
            </w:r>
          </w:p>
        </w:tc>
        <w:tc>
          <w:tcPr>
            <w:tcW w:w="4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8BDF9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Fish</w:t>
            </w:r>
          </w:p>
        </w:tc>
      </w:tr>
      <w:tr w:rsidR="00E37517" w14:paraId="272E56C2" w14:textId="77777777" w:rsidTr="00155553">
        <w:trPr>
          <w:trHeight w:val="342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EDE4B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Seafood</w:t>
            </w:r>
          </w:p>
        </w:tc>
        <w:tc>
          <w:tcPr>
            <w:tcW w:w="4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2C64E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Seafood </w:t>
            </w:r>
          </w:p>
        </w:tc>
      </w:tr>
      <w:tr w:rsidR="00E37517" w14:paraId="521C020B" w14:textId="77777777" w:rsidTr="00155553">
        <w:trPr>
          <w:trHeight w:val="342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321B3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Egg</w:t>
            </w:r>
          </w:p>
        </w:tc>
        <w:tc>
          <w:tcPr>
            <w:tcW w:w="4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0A5F8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Egg</w:t>
            </w:r>
          </w:p>
        </w:tc>
      </w:tr>
      <w:tr w:rsidR="00E37517" w14:paraId="1E3B8FC1" w14:textId="77777777" w:rsidTr="00155553">
        <w:trPr>
          <w:trHeight w:val="342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74FDE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Milk  </w:t>
            </w:r>
          </w:p>
        </w:tc>
        <w:tc>
          <w:tcPr>
            <w:tcW w:w="4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FB265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Milk and gouty milk </w:t>
            </w:r>
          </w:p>
        </w:tc>
      </w:tr>
      <w:tr w:rsidR="00E37517" w14:paraId="3EEA7EB1" w14:textId="77777777" w:rsidTr="00155553">
        <w:trPr>
          <w:trHeight w:val="342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6A864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Cheese</w:t>
            </w:r>
          </w:p>
        </w:tc>
        <w:tc>
          <w:tcPr>
            <w:tcW w:w="4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6F6E6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Cheese</w:t>
            </w:r>
          </w:p>
        </w:tc>
      </w:tr>
      <w:tr w:rsidR="00E37517" w14:paraId="5644ECC6" w14:textId="77777777" w:rsidTr="00155553">
        <w:trPr>
          <w:trHeight w:val="342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B1B6D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Diary product</w:t>
            </w:r>
          </w:p>
        </w:tc>
        <w:tc>
          <w:tcPr>
            <w:tcW w:w="4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7F73E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Yogurt, yogurt, Yakult</w:t>
            </w:r>
          </w:p>
        </w:tc>
      </w:tr>
      <w:tr w:rsidR="00E37517" w14:paraId="180954B7" w14:textId="77777777" w:rsidTr="00155553">
        <w:trPr>
          <w:trHeight w:val="342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C4D4F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Legumes</w:t>
            </w:r>
          </w:p>
        </w:tc>
        <w:tc>
          <w:tcPr>
            <w:tcW w:w="4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EA052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Legumes</w:t>
            </w:r>
          </w:p>
        </w:tc>
      </w:tr>
      <w:tr w:rsidR="00E37517" w14:paraId="33222DDE" w14:textId="77777777" w:rsidTr="00155553">
        <w:trPr>
          <w:trHeight w:val="342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3ABC0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Vegetables</w:t>
            </w:r>
          </w:p>
        </w:tc>
        <w:tc>
          <w:tcPr>
            <w:tcW w:w="4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0B239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Vegetables</w:t>
            </w:r>
          </w:p>
        </w:tc>
      </w:tr>
      <w:tr w:rsidR="00E37517" w14:paraId="6133D917" w14:textId="77777777" w:rsidTr="00155553">
        <w:trPr>
          <w:trHeight w:val="342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66C79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Fruits </w:t>
            </w:r>
          </w:p>
        </w:tc>
        <w:tc>
          <w:tcPr>
            <w:tcW w:w="4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C3B18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Fruits </w:t>
            </w:r>
          </w:p>
        </w:tc>
      </w:tr>
      <w:tr w:rsidR="00E37517" w14:paraId="6C95F47A" w14:textId="77777777" w:rsidTr="00155553">
        <w:trPr>
          <w:trHeight w:val="342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C2B3D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Processed meat</w:t>
            </w:r>
          </w:p>
        </w:tc>
        <w:tc>
          <w:tcPr>
            <w:tcW w:w="4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37B81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Hamburger </w:t>
            </w:r>
          </w:p>
        </w:tc>
      </w:tr>
      <w:tr w:rsidR="00E37517" w14:paraId="20502D80" w14:textId="77777777" w:rsidTr="00155553">
        <w:trPr>
          <w:trHeight w:val="342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0ECBF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French fries </w:t>
            </w:r>
          </w:p>
        </w:tc>
        <w:tc>
          <w:tcPr>
            <w:tcW w:w="4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7421E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French fries </w:t>
            </w:r>
          </w:p>
        </w:tc>
      </w:tr>
      <w:tr w:rsidR="00E37517" w14:paraId="5F01CC84" w14:textId="77777777" w:rsidTr="00155553">
        <w:trPr>
          <w:trHeight w:val="342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E4E9B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Pizza </w:t>
            </w:r>
          </w:p>
        </w:tc>
        <w:tc>
          <w:tcPr>
            <w:tcW w:w="4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A789C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Pizza </w:t>
            </w:r>
          </w:p>
        </w:tc>
      </w:tr>
      <w:tr w:rsidR="00E37517" w14:paraId="3BCC9FF0" w14:textId="77777777" w:rsidTr="00155553">
        <w:trPr>
          <w:trHeight w:val="342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FC79B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Desserts</w:t>
            </w:r>
          </w:p>
        </w:tc>
        <w:tc>
          <w:tcPr>
            <w:tcW w:w="4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97579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Biscuits, candies, chocolate</w:t>
            </w:r>
          </w:p>
        </w:tc>
      </w:tr>
      <w:tr w:rsidR="00E37517" w14:paraId="399DFAAF" w14:textId="77777777" w:rsidTr="00155553">
        <w:trPr>
          <w:trHeight w:val="342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09321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Cake, bread</w:t>
            </w:r>
          </w:p>
        </w:tc>
        <w:tc>
          <w:tcPr>
            <w:tcW w:w="4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923C4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Cake, bread</w:t>
            </w:r>
          </w:p>
        </w:tc>
      </w:tr>
      <w:tr w:rsidR="00E37517" w14:paraId="0B3100B0" w14:textId="77777777" w:rsidTr="00155553">
        <w:trPr>
          <w:trHeight w:val="342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6D54D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Sweeten</w:t>
            </w:r>
            <w:r w:rsidR="00C357FF" w:rsidRPr="00F540ED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ed</w:t>
            </w:r>
            <w:r w:rsidRPr="00F540ED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soft drinks</w:t>
            </w:r>
          </w:p>
        </w:tc>
        <w:tc>
          <w:tcPr>
            <w:tcW w:w="4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1E0FD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Coke, Sarsi</w:t>
            </w:r>
          </w:p>
        </w:tc>
      </w:tr>
      <w:tr w:rsidR="00E37517" w14:paraId="61CE4F87" w14:textId="77777777" w:rsidTr="00155553">
        <w:trPr>
          <w:trHeight w:val="342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40AF2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Ice cream, milkshake, ice</w:t>
            </w:r>
          </w:p>
        </w:tc>
        <w:tc>
          <w:tcPr>
            <w:tcW w:w="4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4C9CB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Ice cream, milkshake, ice</w:t>
            </w:r>
          </w:p>
        </w:tc>
      </w:tr>
      <w:tr w:rsidR="00E37517" w14:paraId="44C88DEA" w14:textId="77777777" w:rsidTr="00155553">
        <w:trPr>
          <w:trHeight w:val="342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DE5A1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Coffee, tea </w:t>
            </w:r>
          </w:p>
        </w:tc>
        <w:tc>
          <w:tcPr>
            <w:tcW w:w="4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F276E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Coffee, tea </w:t>
            </w:r>
          </w:p>
        </w:tc>
      </w:tr>
      <w:tr w:rsidR="00E37517" w14:paraId="35668EDF" w14:textId="77777777" w:rsidTr="00155553">
        <w:trPr>
          <w:trHeight w:val="342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913A9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Sugar-sweetened beverages</w:t>
            </w:r>
          </w:p>
        </w:tc>
        <w:tc>
          <w:tcPr>
            <w:tcW w:w="4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42970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Sugar-sweetened beverages</w:t>
            </w:r>
          </w:p>
        </w:tc>
      </w:tr>
      <w:tr w:rsidR="00E37517" w14:paraId="468B0D1C" w14:textId="77777777" w:rsidTr="00155553">
        <w:trPr>
          <w:trHeight w:val="342"/>
        </w:trPr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83CB0B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Grains</w:t>
            </w:r>
          </w:p>
        </w:tc>
        <w:tc>
          <w:tcPr>
            <w:tcW w:w="44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112A27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Rice, noodles</w:t>
            </w:r>
          </w:p>
        </w:tc>
      </w:tr>
    </w:tbl>
    <w:p w14:paraId="5F82B739" w14:textId="77777777" w:rsidR="00571088" w:rsidRPr="00F540ED" w:rsidRDefault="00571088" w:rsidP="00571088">
      <w:pPr>
        <w:pStyle w:val="EndNoteBibliography"/>
        <w:ind w:left="720" w:hanging="720"/>
        <w:rPr>
          <w:noProof w:val="0"/>
          <w:lang w:val="en-GB"/>
        </w:rPr>
      </w:pPr>
    </w:p>
    <w:p w14:paraId="34BBED8F" w14:textId="77777777" w:rsidR="00571088" w:rsidRPr="00F540ED" w:rsidRDefault="00571088" w:rsidP="00571088">
      <w:pPr>
        <w:pStyle w:val="EndNoteBibliography"/>
        <w:ind w:left="720" w:hanging="720"/>
        <w:rPr>
          <w:noProof w:val="0"/>
          <w:lang w:val="en-GB"/>
        </w:rPr>
      </w:pPr>
    </w:p>
    <w:p w14:paraId="28955759" w14:textId="77777777" w:rsidR="00571088" w:rsidRPr="00F540ED" w:rsidRDefault="00571088">
      <w:pPr>
        <w:rPr>
          <w:rFonts w:ascii="Times New Roman" w:hAnsi="Times New Roman" w:cs="Times New Roman"/>
          <w:lang w:val="en-GB"/>
        </w:rPr>
        <w:sectPr w:rsidR="00571088" w:rsidRPr="00F540ED" w:rsidSect="00F20FA3">
          <w:pgSz w:w="12240" w:h="15840"/>
          <w:pgMar w:top="851" w:right="1440" w:bottom="567" w:left="1440" w:header="720" w:footer="720" w:gutter="0"/>
          <w:cols w:space="720"/>
          <w:docGrid w:linePitch="360"/>
        </w:sectPr>
      </w:pPr>
    </w:p>
    <w:p w14:paraId="0444C75B" w14:textId="77777777" w:rsidR="00571088" w:rsidRPr="00511DC6" w:rsidRDefault="00000000" w:rsidP="00196614">
      <w:pPr>
        <w:pStyle w:val="EndNoteBibliography"/>
        <w:ind w:left="720" w:hanging="720"/>
        <w:outlineLvl w:val="1"/>
        <w:rPr>
          <w:noProof w:val="0"/>
          <w:lang w:val="en-GB"/>
        </w:rPr>
      </w:pPr>
      <w:bookmarkStart w:id="8" w:name="_Toc73974365"/>
      <w:bookmarkStart w:id="9" w:name="_Toc82595602"/>
      <w:r w:rsidRPr="00511DC6">
        <w:rPr>
          <w:noProof w:val="0"/>
          <w:lang w:val="en-GB"/>
        </w:rPr>
        <w:lastRenderedPageBreak/>
        <w:t xml:space="preserve">Supplementary Table </w:t>
      </w:r>
      <w:r w:rsidR="000711B7" w:rsidRPr="00511DC6">
        <w:rPr>
          <w:noProof w:val="0"/>
          <w:lang w:val="en-GB"/>
        </w:rPr>
        <w:t>2</w:t>
      </w:r>
      <w:r w:rsidRPr="00511DC6">
        <w:rPr>
          <w:noProof w:val="0"/>
          <w:lang w:val="en-GB"/>
        </w:rPr>
        <w:t xml:space="preserve"> Official and modified definition</w:t>
      </w:r>
      <w:r w:rsidR="003A5ADC" w:rsidRPr="00511DC6">
        <w:rPr>
          <w:noProof w:val="0"/>
          <w:lang w:val="en-GB"/>
        </w:rPr>
        <w:t>s</w:t>
      </w:r>
      <w:r w:rsidRPr="00511DC6">
        <w:rPr>
          <w:noProof w:val="0"/>
          <w:lang w:val="en-GB"/>
        </w:rPr>
        <w:t xml:space="preserve"> of </w:t>
      </w:r>
      <w:r w:rsidR="003A5ADC" w:rsidRPr="00511DC6">
        <w:rPr>
          <w:noProof w:val="0"/>
          <w:lang w:val="en-GB"/>
        </w:rPr>
        <w:t xml:space="preserve">the </w:t>
      </w:r>
      <w:r w:rsidRPr="00511DC6">
        <w:rPr>
          <w:noProof w:val="0"/>
          <w:lang w:val="en-GB"/>
        </w:rPr>
        <w:t>alternative Mediterranean diet</w:t>
      </w:r>
      <w:bookmarkEnd w:id="8"/>
      <w:bookmarkEnd w:id="9"/>
      <w:r w:rsidR="008E16EE" w:rsidRPr="00511DC6">
        <w:rPr>
          <w:noProof w:val="0"/>
          <w:lang w:val="en-GB"/>
        </w:rPr>
        <w:t xml:space="preserve"> (</w:t>
      </w:r>
      <w:proofErr w:type="spellStart"/>
      <w:r w:rsidR="00BF3BD2" w:rsidRPr="00511DC6">
        <w:rPr>
          <w:noProof w:val="0"/>
          <w:lang w:val="en-GB"/>
        </w:rPr>
        <w:t>a</w:t>
      </w:r>
      <w:r w:rsidR="008E16EE" w:rsidRPr="00511DC6">
        <w:rPr>
          <w:noProof w:val="0"/>
          <w:lang w:val="en-GB"/>
        </w:rPr>
        <w:t>MED</w:t>
      </w:r>
      <w:proofErr w:type="spellEnd"/>
      <w:r w:rsidR="008E16EE" w:rsidRPr="00511DC6">
        <w:rPr>
          <w:noProof w:val="0"/>
          <w:lang w:val="en-GB"/>
        </w:rPr>
        <w:t xml:space="preserve">) </w:t>
      </w:r>
    </w:p>
    <w:p w14:paraId="5DA08F40" w14:textId="77777777" w:rsidR="00196614" w:rsidRPr="00F540ED" w:rsidRDefault="00196614" w:rsidP="00A60AE8">
      <w:pPr>
        <w:pStyle w:val="EndNoteBibliography"/>
        <w:ind w:left="720" w:hanging="720"/>
        <w:outlineLvl w:val="1"/>
        <w:rPr>
          <w:noProof w:val="0"/>
          <w:sz w:val="28"/>
          <w:szCs w:val="28"/>
          <w:lang w:val="en-GB"/>
        </w:rPr>
      </w:pPr>
    </w:p>
    <w:tbl>
      <w:tblPr>
        <w:tblW w:w="13750" w:type="dxa"/>
        <w:tblInd w:w="-1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712"/>
        <w:gridCol w:w="3360"/>
        <w:gridCol w:w="4678"/>
      </w:tblGrid>
      <w:tr w:rsidR="00E37517" w14:paraId="2DCBE862" w14:textId="77777777" w:rsidTr="00155553">
        <w:trPr>
          <w:trHeight w:val="255"/>
        </w:trPr>
        <w:tc>
          <w:tcPr>
            <w:tcW w:w="5712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A475FE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kern w:val="24"/>
                <w:sz w:val="24"/>
                <w:szCs w:val="24"/>
                <w:lang w:val="en-GB"/>
              </w:rPr>
              <w:t xml:space="preserve">Alternative Mediterranean diet definition 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4F991F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kern w:val="24"/>
                <w:sz w:val="24"/>
                <w:szCs w:val="24"/>
                <w:lang w:val="en-GB"/>
              </w:rPr>
              <w:t>Our modified definition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B1F9E1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kern w:val="24"/>
                <w:sz w:val="24"/>
                <w:szCs w:val="24"/>
                <w:lang w:val="en-GB"/>
              </w:rPr>
              <w:t>Scoring criteria, +1 point if consumption</w:t>
            </w:r>
          </w:p>
        </w:tc>
      </w:tr>
      <w:tr w:rsidR="00E37517" w14:paraId="27D846D3" w14:textId="77777777" w:rsidTr="00155553">
        <w:trPr>
          <w:trHeight w:val="164"/>
        </w:trPr>
        <w:tc>
          <w:tcPr>
            <w:tcW w:w="5712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29EC18F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 xml:space="preserve">Vegetables (excluding potatoes) 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744924" w14:textId="77777777" w:rsidR="00571088" w:rsidRPr="00F540ED" w:rsidRDefault="00000000" w:rsidP="00155553">
            <w:pPr>
              <w:textAlignment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>Vegetables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26BAC7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 xml:space="preserve">≥study median </w:t>
            </w:r>
          </w:p>
        </w:tc>
      </w:tr>
      <w:tr w:rsidR="00E37517" w14:paraId="2F004D43" w14:textId="77777777" w:rsidTr="00155553">
        <w:trPr>
          <w:trHeight w:val="190"/>
        </w:trPr>
        <w:tc>
          <w:tcPr>
            <w:tcW w:w="57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21E106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>Legumes (</w:t>
            </w:r>
            <w:r w:rsidR="003A5ADC"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>t</w:t>
            </w:r>
            <w:r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>ofu, string beans, peas, beans)</w:t>
            </w:r>
          </w:p>
        </w:tc>
        <w:tc>
          <w:tcPr>
            <w:tcW w:w="33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C26AE3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 xml:space="preserve">Legumes </w:t>
            </w:r>
          </w:p>
        </w:tc>
        <w:tc>
          <w:tcPr>
            <w:tcW w:w="46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8B59C9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 xml:space="preserve">≥study median </w:t>
            </w:r>
          </w:p>
        </w:tc>
      </w:tr>
      <w:tr w:rsidR="00E37517" w14:paraId="3360A85B" w14:textId="77777777" w:rsidTr="00155553">
        <w:trPr>
          <w:trHeight w:val="40"/>
        </w:trPr>
        <w:tc>
          <w:tcPr>
            <w:tcW w:w="57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A0C3A1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 xml:space="preserve">Fruit </w:t>
            </w:r>
          </w:p>
        </w:tc>
        <w:tc>
          <w:tcPr>
            <w:tcW w:w="33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77DCB7B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>Fresh fruits</w:t>
            </w:r>
          </w:p>
        </w:tc>
        <w:tc>
          <w:tcPr>
            <w:tcW w:w="46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F41F46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 xml:space="preserve">≥study median </w:t>
            </w:r>
          </w:p>
        </w:tc>
      </w:tr>
      <w:tr w:rsidR="00E37517" w14:paraId="31822D67" w14:textId="77777777" w:rsidTr="00155553">
        <w:trPr>
          <w:trHeight w:val="154"/>
        </w:trPr>
        <w:tc>
          <w:tcPr>
            <w:tcW w:w="57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E27826D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>Nuts (Nuts, peanut butter)</w:t>
            </w:r>
          </w:p>
        </w:tc>
        <w:tc>
          <w:tcPr>
            <w:tcW w:w="33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C3617E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--</w:t>
            </w:r>
          </w:p>
        </w:tc>
        <w:tc>
          <w:tcPr>
            <w:tcW w:w="46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E800D12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 xml:space="preserve">≥study median </w:t>
            </w:r>
          </w:p>
        </w:tc>
      </w:tr>
      <w:tr w:rsidR="00E37517" w14:paraId="212BC3D0" w14:textId="77777777" w:rsidTr="00155553">
        <w:trPr>
          <w:trHeight w:val="177"/>
        </w:trPr>
        <w:tc>
          <w:tcPr>
            <w:tcW w:w="57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14954B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 xml:space="preserve">Whole grains  </w:t>
            </w:r>
          </w:p>
        </w:tc>
        <w:tc>
          <w:tcPr>
            <w:tcW w:w="33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B04606" w14:textId="77777777" w:rsidR="00571088" w:rsidRPr="00F540ED" w:rsidRDefault="00000000" w:rsidP="00155553">
            <w:pPr>
              <w:textAlignment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>Rice, noodles</w:t>
            </w:r>
          </w:p>
        </w:tc>
        <w:tc>
          <w:tcPr>
            <w:tcW w:w="46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7B1D9C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 xml:space="preserve">≥study median </w:t>
            </w:r>
          </w:p>
        </w:tc>
      </w:tr>
      <w:tr w:rsidR="00E37517" w14:paraId="651BFF1F" w14:textId="77777777" w:rsidTr="00155553">
        <w:trPr>
          <w:trHeight w:val="27"/>
        </w:trPr>
        <w:tc>
          <w:tcPr>
            <w:tcW w:w="57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03C9BF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>Fish (</w:t>
            </w:r>
            <w:r w:rsidR="003A5ADC"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>f</w:t>
            </w:r>
            <w:r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>ish and shrimp, breaded fish)</w:t>
            </w:r>
          </w:p>
        </w:tc>
        <w:tc>
          <w:tcPr>
            <w:tcW w:w="33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5F6D4A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 xml:space="preserve">Fish </w:t>
            </w:r>
          </w:p>
        </w:tc>
        <w:tc>
          <w:tcPr>
            <w:tcW w:w="46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2F0A5F9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 xml:space="preserve">≥study median </w:t>
            </w:r>
          </w:p>
        </w:tc>
      </w:tr>
      <w:tr w:rsidR="00E37517" w14:paraId="2CF6D570" w14:textId="77777777" w:rsidTr="00155553">
        <w:trPr>
          <w:trHeight w:val="232"/>
        </w:trPr>
        <w:tc>
          <w:tcPr>
            <w:tcW w:w="57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1734E8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 xml:space="preserve">Ratio of monounsaturated to saturated fat </w:t>
            </w:r>
          </w:p>
        </w:tc>
        <w:tc>
          <w:tcPr>
            <w:tcW w:w="33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55A7A8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>--</w:t>
            </w:r>
          </w:p>
        </w:tc>
        <w:tc>
          <w:tcPr>
            <w:tcW w:w="46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0DD025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 xml:space="preserve">≥study median </w:t>
            </w:r>
          </w:p>
        </w:tc>
      </w:tr>
      <w:tr w:rsidR="00E37517" w14:paraId="24AC42C2" w14:textId="77777777" w:rsidTr="00155553">
        <w:trPr>
          <w:trHeight w:val="74"/>
        </w:trPr>
        <w:tc>
          <w:tcPr>
            <w:tcW w:w="57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66F3CC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 xml:space="preserve">Ethanol </w:t>
            </w:r>
          </w:p>
        </w:tc>
        <w:tc>
          <w:tcPr>
            <w:tcW w:w="33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A38C82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--</w:t>
            </w:r>
          </w:p>
        </w:tc>
        <w:tc>
          <w:tcPr>
            <w:tcW w:w="46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52484B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>5</w:t>
            </w:r>
            <w:r w:rsidR="00141037"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>–</w:t>
            </w:r>
            <w:r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>25</w:t>
            </w:r>
            <w:r w:rsidR="003A5ADC"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 xml:space="preserve"> </w:t>
            </w:r>
            <w:r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>g/d</w:t>
            </w:r>
          </w:p>
        </w:tc>
      </w:tr>
      <w:tr w:rsidR="00E37517" w14:paraId="20E4A27C" w14:textId="77777777" w:rsidTr="00155553">
        <w:trPr>
          <w:trHeight w:val="106"/>
        </w:trPr>
        <w:tc>
          <w:tcPr>
            <w:tcW w:w="5712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89DA53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>Red and processed meats (</w:t>
            </w:r>
            <w:r w:rsidR="003A5ADC"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>h</w:t>
            </w:r>
            <w:r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>ot dogs, deli meat, bacon, hamburger, beef)</w:t>
            </w:r>
          </w:p>
        </w:tc>
        <w:tc>
          <w:tcPr>
            <w:tcW w:w="3360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8997CA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 xml:space="preserve">Meat or poultry, hamburger </w:t>
            </w:r>
          </w:p>
        </w:tc>
        <w:tc>
          <w:tcPr>
            <w:tcW w:w="4678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91011D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 xml:space="preserve">&lt;study median </w:t>
            </w:r>
          </w:p>
        </w:tc>
      </w:tr>
    </w:tbl>
    <w:p w14:paraId="7E3A2691" w14:textId="77777777" w:rsidR="00571088" w:rsidRPr="00F540ED" w:rsidRDefault="00571088" w:rsidP="00571088">
      <w:pPr>
        <w:pStyle w:val="EndNoteBibliography"/>
        <w:ind w:left="720" w:hanging="720"/>
        <w:rPr>
          <w:noProof w:val="0"/>
          <w:lang w:val="en-GB"/>
        </w:rPr>
      </w:pPr>
    </w:p>
    <w:p w14:paraId="17E6795F" w14:textId="77777777" w:rsidR="00571088" w:rsidRPr="00F540ED" w:rsidRDefault="00571088" w:rsidP="00571088">
      <w:pPr>
        <w:pStyle w:val="EndNoteBibliography"/>
        <w:ind w:left="720" w:hanging="720"/>
        <w:rPr>
          <w:noProof w:val="0"/>
          <w:lang w:val="en-GB"/>
        </w:rPr>
      </w:pPr>
    </w:p>
    <w:p w14:paraId="7FCAEC2D" w14:textId="77777777" w:rsidR="00571088" w:rsidRPr="00F540ED" w:rsidRDefault="00571088" w:rsidP="00571088">
      <w:pPr>
        <w:rPr>
          <w:rFonts w:ascii="Times New Roman" w:hAnsi="Times New Roman" w:cs="Times New Roman"/>
          <w:lang w:val="en-GB"/>
        </w:rPr>
      </w:pPr>
    </w:p>
    <w:p w14:paraId="26D3832B" w14:textId="77777777" w:rsidR="00571088" w:rsidRPr="00F540ED" w:rsidRDefault="00000000" w:rsidP="00571088">
      <w:pPr>
        <w:rPr>
          <w:rFonts w:ascii="Times New Roman" w:hAnsi="Times New Roman" w:cs="Times New Roman"/>
          <w:lang w:val="en-GB"/>
        </w:rPr>
      </w:pPr>
      <w:r w:rsidRPr="00F540ED">
        <w:rPr>
          <w:rFonts w:ascii="Times New Roman" w:hAnsi="Times New Roman" w:cs="Times New Roman"/>
          <w:lang w:val="en-GB"/>
        </w:rPr>
        <w:br w:type="page"/>
      </w:r>
    </w:p>
    <w:p w14:paraId="1B5BD62D" w14:textId="3B64A2B4" w:rsidR="00571088" w:rsidRPr="00511DC6" w:rsidRDefault="00000000" w:rsidP="00A60AE8">
      <w:pPr>
        <w:spacing w:line="240" w:lineRule="auto"/>
        <w:outlineLvl w:val="1"/>
        <w:rPr>
          <w:rFonts w:ascii="Times New Roman" w:hAnsi="Times New Roman" w:cs="Times New Roman"/>
          <w:sz w:val="24"/>
          <w:szCs w:val="24"/>
          <w:lang w:val="en-GB"/>
        </w:rPr>
      </w:pPr>
      <w:bookmarkStart w:id="10" w:name="_Toc73974366"/>
      <w:bookmarkStart w:id="11" w:name="_Toc82595603"/>
      <w:r w:rsidRPr="00511DC6">
        <w:rPr>
          <w:rFonts w:ascii="Times New Roman" w:hAnsi="Times New Roman" w:cs="Times New Roman"/>
          <w:sz w:val="24"/>
          <w:szCs w:val="24"/>
          <w:lang w:val="en-GB"/>
        </w:rPr>
        <w:lastRenderedPageBreak/>
        <w:t xml:space="preserve">Supplementary Table </w:t>
      </w:r>
      <w:r w:rsidR="000711B7" w:rsidRPr="00511DC6">
        <w:rPr>
          <w:rFonts w:ascii="Times New Roman" w:hAnsi="Times New Roman" w:cs="Times New Roman"/>
          <w:sz w:val="24"/>
          <w:szCs w:val="24"/>
          <w:lang w:val="en-GB"/>
        </w:rPr>
        <w:t>3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 xml:space="preserve"> Official and modified definition</w:t>
      </w:r>
      <w:r w:rsidR="003A5ADC" w:rsidRPr="00511DC6">
        <w:rPr>
          <w:rFonts w:ascii="Times New Roman" w:hAnsi="Times New Roman" w:cs="Times New Roman"/>
          <w:sz w:val="24"/>
          <w:szCs w:val="24"/>
          <w:lang w:val="en-GB"/>
        </w:rPr>
        <w:t>s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76256" w:rsidRPr="00511DC6">
        <w:rPr>
          <w:rFonts w:ascii="Times New Roman" w:hAnsi="Times New Roman" w:cs="Times New Roman"/>
          <w:sz w:val="24"/>
          <w:szCs w:val="24"/>
          <w:lang w:val="en-GB"/>
        </w:rPr>
        <w:t>in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8E16EE" w:rsidRPr="00511DC6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>Dietary Approaches to Stop Hypertension (DASH) diet</w:t>
      </w:r>
    </w:p>
    <w:tbl>
      <w:tblPr>
        <w:tblpPr w:leftFromText="180" w:rightFromText="180" w:vertAnchor="text" w:horzAnchor="margin" w:tblpY="629"/>
        <w:tblW w:w="13628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305"/>
        <w:gridCol w:w="3757"/>
        <w:gridCol w:w="5566"/>
      </w:tblGrid>
      <w:tr w:rsidR="00E37517" w14:paraId="492BB285" w14:textId="77777777" w:rsidTr="00155553">
        <w:trPr>
          <w:trHeight w:val="419"/>
        </w:trPr>
        <w:tc>
          <w:tcPr>
            <w:tcW w:w="4305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bookmarkEnd w:id="10"/>
          <w:bookmarkEnd w:id="11"/>
          <w:p w14:paraId="2D342FC0" w14:textId="77777777" w:rsidR="00571088" w:rsidRPr="00F540ED" w:rsidRDefault="00000000" w:rsidP="00155553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kern w:val="24"/>
                <w:sz w:val="24"/>
                <w:szCs w:val="24"/>
                <w:lang w:val="en-GB"/>
              </w:rPr>
              <w:t xml:space="preserve">DASH diet definition 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18A374" w14:textId="77777777" w:rsidR="00571088" w:rsidRPr="00F540ED" w:rsidRDefault="00000000" w:rsidP="00155553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kern w:val="24"/>
                <w:sz w:val="24"/>
                <w:szCs w:val="24"/>
                <w:lang w:val="en-GB"/>
              </w:rPr>
              <w:t>Our modified definition</w:t>
            </w:r>
          </w:p>
        </w:tc>
        <w:tc>
          <w:tcPr>
            <w:tcW w:w="5566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4376A7" w14:textId="77777777" w:rsidR="00571088" w:rsidRPr="00F540ED" w:rsidRDefault="00000000" w:rsidP="00155553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kern w:val="24"/>
                <w:sz w:val="24"/>
                <w:szCs w:val="24"/>
                <w:lang w:val="en-GB"/>
              </w:rPr>
              <w:t>Scoring criteria according to Q1 (lowest) and Q5 (highest) consumption</w:t>
            </w:r>
          </w:p>
        </w:tc>
      </w:tr>
      <w:tr w:rsidR="00E37517" w14:paraId="1DBFB47A" w14:textId="77777777" w:rsidTr="00155553">
        <w:trPr>
          <w:trHeight w:val="12"/>
        </w:trPr>
        <w:tc>
          <w:tcPr>
            <w:tcW w:w="4305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6C6798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 xml:space="preserve">Fruits 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CEEC70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>Fruits</w:t>
            </w:r>
          </w:p>
        </w:tc>
        <w:tc>
          <w:tcPr>
            <w:tcW w:w="5566" w:type="dxa"/>
            <w:vMerge w:val="restart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E5163B1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>Q1</w:t>
            </w:r>
            <w:r w:rsidR="008E16EE"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 xml:space="preserve"> </w:t>
            </w:r>
            <w:r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>(</w:t>
            </w:r>
            <w:r w:rsidR="00AE738E"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>≤</w:t>
            </w:r>
            <w:r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>20</w:t>
            </w:r>
            <w:r w:rsidR="00B77225"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>%)=</w:t>
            </w:r>
            <w:r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>1 point</w:t>
            </w:r>
          </w:p>
          <w:p w14:paraId="136A89CB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>Q2</w:t>
            </w:r>
            <w:r w:rsidR="00A54BED"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 xml:space="preserve"> </w:t>
            </w:r>
            <w:r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>(21% to 40</w:t>
            </w:r>
            <w:r w:rsidR="00B77225"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>%)=</w:t>
            </w:r>
            <w:r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>2 points</w:t>
            </w:r>
          </w:p>
          <w:p w14:paraId="7934FA66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>Q3</w:t>
            </w:r>
            <w:r w:rsidR="00A54BED"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 xml:space="preserve"> </w:t>
            </w:r>
            <w:r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>(41% to 60</w:t>
            </w:r>
            <w:r w:rsidR="00B77225"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>%)=</w:t>
            </w:r>
            <w:r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>3</w:t>
            </w:r>
            <w:r w:rsidR="008E16EE"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 xml:space="preserve"> </w:t>
            </w:r>
            <w:r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>points</w:t>
            </w:r>
          </w:p>
          <w:p w14:paraId="00770A1A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>Q4</w:t>
            </w:r>
            <w:r w:rsidR="00A54BED"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 xml:space="preserve"> </w:t>
            </w:r>
            <w:r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>(61% to 80</w:t>
            </w:r>
            <w:r w:rsidR="00B77225"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>%)=</w:t>
            </w:r>
            <w:r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 xml:space="preserve">4 points </w:t>
            </w:r>
          </w:p>
          <w:p w14:paraId="71CB4269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>Q5</w:t>
            </w:r>
            <w:r w:rsidR="00A54BED"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 xml:space="preserve"> </w:t>
            </w:r>
            <w:r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>(81% to 100</w:t>
            </w:r>
            <w:r w:rsidR="00B77225"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>%)=</w:t>
            </w:r>
            <w:r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>5 points</w:t>
            </w:r>
          </w:p>
        </w:tc>
      </w:tr>
      <w:tr w:rsidR="00E37517" w14:paraId="3209335C" w14:textId="77777777" w:rsidTr="00155553">
        <w:trPr>
          <w:trHeight w:val="52"/>
        </w:trPr>
        <w:tc>
          <w:tcPr>
            <w:tcW w:w="43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E7B74C6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>Vegetables except potatoes</w:t>
            </w:r>
          </w:p>
        </w:tc>
        <w:tc>
          <w:tcPr>
            <w:tcW w:w="37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3BC292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>Vegetables</w:t>
            </w:r>
          </w:p>
        </w:tc>
        <w:tc>
          <w:tcPr>
            <w:tcW w:w="5566" w:type="dxa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2CA4316F" w14:textId="77777777" w:rsidR="00571088" w:rsidRPr="00F540ED" w:rsidRDefault="00571088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E37517" w14:paraId="57C41F9C" w14:textId="77777777" w:rsidTr="00155553">
        <w:trPr>
          <w:trHeight w:val="84"/>
        </w:trPr>
        <w:tc>
          <w:tcPr>
            <w:tcW w:w="43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042791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>Nuts and legumes</w:t>
            </w:r>
          </w:p>
        </w:tc>
        <w:tc>
          <w:tcPr>
            <w:tcW w:w="37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6EA2AC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>Legumes</w:t>
            </w:r>
          </w:p>
        </w:tc>
        <w:tc>
          <w:tcPr>
            <w:tcW w:w="5566" w:type="dxa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17634E6B" w14:textId="77777777" w:rsidR="00571088" w:rsidRPr="00F540ED" w:rsidRDefault="00571088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E37517" w14:paraId="0F9E00AC" w14:textId="77777777" w:rsidTr="00155553">
        <w:trPr>
          <w:trHeight w:val="202"/>
        </w:trPr>
        <w:tc>
          <w:tcPr>
            <w:tcW w:w="43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FD7B1E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>Whole grains</w:t>
            </w:r>
          </w:p>
        </w:tc>
        <w:tc>
          <w:tcPr>
            <w:tcW w:w="37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68E067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 xml:space="preserve">Whole grains </w:t>
            </w:r>
          </w:p>
        </w:tc>
        <w:tc>
          <w:tcPr>
            <w:tcW w:w="5566" w:type="dxa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4E75933A" w14:textId="77777777" w:rsidR="00571088" w:rsidRPr="00F540ED" w:rsidRDefault="00571088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E37517" w14:paraId="1001489E" w14:textId="77777777" w:rsidTr="00155553">
        <w:trPr>
          <w:trHeight w:val="471"/>
        </w:trPr>
        <w:tc>
          <w:tcPr>
            <w:tcW w:w="4305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8C8FD7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>Low-fat dairy</w:t>
            </w:r>
          </w:p>
        </w:tc>
        <w:tc>
          <w:tcPr>
            <w:tcW w:w="3757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76FE47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 xml:space="preserve">Milk and gouty milk </w:t>
            </w:r>
          </w:p>
        </w:tc>
        <w:tc>
          <w:tcPr>
            <w:tcW w:w="5566" w:type="dxa"/>
            <w:vMerge/>
            <w:tcBorders>
              <w:top w:val="single" w:sz="24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6205B518" w14:textId="77777777" w:rsidR="00571088" w:rsidRPr="00F540ED" w:rsidRDefault="00571088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E37517" w14:paraId="4AF9DB17" w14:textId="77777777" w:rsidTr="00155553">
        <w:trPr>
          <w:trHeight w:val="122"/>
        </w:trPr>
        <w:tc>
          <w:tcPr>
            <w:tcW w:w="4305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C4B8248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>Sodium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D1D66E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--</w:t>
            </w:r>
          </w:p>
        </w:tc>
        <w:tc>
          <w:tcPr>
            <w:tcW w:w="5566" w:type="dxa"/>
            <w:vMerge w:val="restart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81BFE5E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>Reverse scoring:</w:t>
            </w:r>
          </w:p>
          <w:p w14:paraId="14FA5622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>Q1</w:t>
            </w:r>
            <w:r w:rsidR="00A54BED"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 xml:space="preserve"> </w:t>
            </w:r>
            <w:r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>(</w:t>
            </w:r>
            <w:r w:rsidR="00AE738E"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>≤</w:t>
            </w:r>
            <w:r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>20</w:t>
            </w:r>
            <w:r w:rsidR="00B77225"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>%)=</w:t>
            </w:r>
            <w:r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>5 point</w:t>
            </w:r>
            <w:r w:rsidR="008E16EE"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>s</w:t>
            </w:r>
          </w:p>
          <w:p w14:paraId="62C72519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>Q2</w:t>
            </w:r>
            <w:r w:rsidR="00A54BED"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 xml:space="preserve"> </w:t>
            </w:r>
            <w:r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>(21% to 40</w:t>
            </w:r>
            <w:r w:rsidR="00B77225"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>%)=</w:t>
            </w:r>
            <w:r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>4 points</w:t>
            </w:r>
          </w:p>
          <w:p w14:paraId="0CE72C9E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>Q3</w:t>
            </w:r>
            <w:r w:rsidR="00A54BED"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 xml:space="preserve"> </w:t>
            </w:r>
            <w:r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>(41% to 60</w:t>
            </w:r>
            <w:r w:rsidR="00B77225"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>%)=</w:t>
            </w:r>
            <w:r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>3</w:t>
            </w:r>
            <w:r w:rsidR="008E16EE"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 xml:space="preserve"> </w:t>
            </w:r>
            <w:r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>points</w:t>
            </w:r>
          </w:p>
          <w:p w14:paraId="1BA75888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>Q4</w:t>
            </w:r>
            <w:r w:rsidR="00A54BED"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 xml:space="preserve"> </w:t>
            </w:r>
            <w:r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>(61% to 80</w:t>
            </w:r>
            <w:r w:rsidR="00B77225"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>%)=</w:t>
            </w:r>
            <w:r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 xml:space="preserve">2 points </w:t>
            </w:r>
          </w:p>
          <w:p w14:paraId="7DFC168B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>Q5</w:t>
            </w:r>
            <w:r w:rsidR="00A54BED"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 xml:space="preserve"> </w:t>
            </w:r>
            <w:r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>(81% to 100</w:t>
            </w:r>
            <w:r w:rsidR="00B77225"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>%)=</w:t>
            </w:r>
            <w:r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>1</w:t>
            </w:r>
            <w:r w:rsidR="008E16EE"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 xml:space="preserve"> </w:t>
            </w:r>
            <w:r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>point</w:t>
            </w:r>
          </w:p>
        </w:tc>
      </w:tr>
      <w:tr w:rsidR="00E37517" w14:paraId="3B9FA11B" w14:textId="77777777" w:rsidTr="00155553">
        <w:trPr>
          <w:trHeight w:val="154"/>
        </w:trPr>
        <w:tc>
          <w:tcPr>
            <w:tcW w:w="43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56E04A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>Red and processed meats</w:t>
            </w:r>
          </w:p>
        </w:tc>
        <w:tc>
          <w:tcPr>
            <w:tcW w:w="37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E7560B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>Meat or poultry, hamburger </w:t>
            </w:r>
          </w:p>
        </w:tc>
        <w:tc>
          <w:tcPr>
            <w:tcW w:w="5566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66DCB1D8" w14:textId="77777777" w:rsidR="00571088" w:rsidRPr="00F540ED" w:rsidRDefault="00571088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E37517" w14:paraId="50AB0B17" w14:textId="77777777" w:rsidTr="00155553">
        <w:trPr>
          <w:trHeight w:val="1100"/>
        </w:trPr>
        <w:tc>
          <w:tcPr>
            <w:tcW w:w="4305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F46963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>Sweetened beverages</w:t>
            </w:r>
          </w:p>
        </w:tc>
        <w:tc>
          <w:tcPr>
            <w:tcW w:w="3757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7C0056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kern w:val="24"/>
                <w:sz w:val="24"/>
                <w:szCs w:val="24"/>
                <w:lang w:val="en-GB"/>
              </w:rPr>
              <w:t>Coke, Sarsi, sweetened beverages</w:t>
            </w:r>
          </w:p>
        </w:tc>
        <w:tc>
          <w:tcPr>
            <w:tcW w:w="5566" w:type="dxa"/>
            <w:vMerge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7C25C95E" w14:textId="77777777" w:rsidR="00571088" w:rsidRPr="00F540ED" w:rsidRDefault="00571088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</w:tbl>
    <w:p w14:paraId="4CD55995" w14:textId="77777777" w:rsidR="00571088" w:rsidRPr="00F540ED" w:rsidRDefault="00571088" w:rsidP="00A60AE8">
      <w:pPr>
        <w:spacing w:line="240" w:lineRule="auto"/>
        <w:outlineLvl w:val="1"/>
        <w:rPr>
          <w:rFonts w:ascii="Times New Roman" w:hAnsi="Times New Roman" w:cs="Times New Roman"/>
          <w:sz w:val="28"/>
          <w:szCs w:val="28"/>
          <w:lang w:val="en-GB"/>
        </w:rPr>
      </w:pPr>
    </w:p>
    <w:p w14:paraId="2FDA7602" w14:textId="77777777" w:rsidR="00D9445D" w:rsidRPr="00F540ED" w:rsidRDefault="00D9445D" w:rsidP="00571088">
      <w:pPr>
        <w:outlineLvl w:val="1"/>
        <w:rPr>
          <w:rFonts w:ascii="Times New Roman" w:hAnsi="Times New Roman" w:cs="Times New Roman"/>
          <w:sz w:val="28"/>
          <w:szCs w:val="28"/>
          <w:lang w:val="en-GB"/>
        </w:rPr>
      </w:pPr>
    </w:p>
    <w:p w14:paraId="6AEDEC23" w14:textId="77777777" w:rsidR="00571088" w:rsidRPr="00F540ED" w:rsidRDefault="00571088" w:rsidP="00571088">
      <w:pPr>
        <w:rPr>
          <w:rFonts w:ascii="Times New Roman" w:hAnsi="Times New Roman" w:cs="Times New Roman"/>
          <w:lang w:val="en-GB"/>
        </w:rPr>
        <w:sectPr w:rsidR="00571088" w:rsidRPr="00F540ED" w:rsidSect="00571088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4488EA82" w14:textId="77777777" w:rsidR="00571088" w:rsidRPr="00511DC6" w:rsidRDefault="00000000" w:rsidP="00A60AE8">
      <w:pPr>
        <w:spacing w:line="240" w:lineRule="auto"/>
        <w:outlineLvl w:val="1"/>
        <w:rPr>
          <w:rFonts w:ascii="Times New Roman" w:hAnsi="Times New Roman" w:cs="Times New Roman"/>
          <w:sz w:val="24"/>
          <w:szCs w:val="24"/>
          <w:lang w:val="en-GB"/>
        </w:rPr>
      </w:pPr>
      <w:bookmarkStart w:id="12" w:name="_Toc73974368"/>
      <w:bookmarkStart w:id="13" w:name="_Toc82595605"/>
      <w:bookmarkStart w:id="14" w:name="_Hlk73915689"/>
      <w:r w:rsidRPr="00511DC6">
        <w:rPr>
          <w:rFonts w:ascii="Times New Roman" w:hAnsi="Times New Roman" w:cs="Times New Roman"/>
          <w:sz w:val="24"/>
          <w:szCs w:val="24"/>
          <w:lang w:val="en-GB"/>
        </w:rPr>
        <w:lastRenderedPageBreak/>
        <w:t xml:space="preserve">Supplementary Table </w:t>
      </w:r>
      <w:r w:rsidR="005D5F4E" w:rsidRPr="00511DC6">
        <w:rPr>
          <w:rFonts w:ascii="Times New Roman" w:hAnsi="Times New Roman" w:cs="Times New Roman"/>
          <w:sz w:val="24"/>
          <w:szCs w:val="24"/>
          <w:lang w:val="en-GB"/>
        </w:rPr>
        <w:t xml:space="preserve">4 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>Eigenvalues of the correlation matrix in principal component analysis</w:t>
      </w:r>
    </w:p>
    <w:bookmarkEnd w:id="12"/>
    <w:bookmarkEnd w:id="13"/>
    <w:bookmarkEnd w:id="14"/>
    <w:p w14:paraId="5399575D" w14:textId="77777777" w:rsidR="00571088" w:rsidRPr="00F540ED" w:rsidRDefault="00571088" w:rsidP="00A60AE8">
      <w:pPr>
        <w:spacing w:line="240" w:lineRule="auto"/>
        <w:rPr>
          <w:rFonts w:ascii="Times New Roman" w:hAnsi="Times New Roman" w:cs="Times New Roman"/>
          <w:sz w:val="28"/>
          <w:szCs w:val="28"/>
          <w:lang w:val="en-GB"/>
        </w:rPr>
      </w:pPr>
    </w:p>
    <w:tbl>
      <w:tblPr>
        <w:tblW w:w="9460" w:type="dxa"/>
        <w:tblBorders>
          <w:top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2"/>
        <w:gridCol w:w="1917"/>
        <w:gridCol w:w="1897"/>
        <w:gridCol w:w="1957"/>
        <w:gridCol w:w="2037"/>
      </w:tblGrid>
      <w:tr w:rsidR="00E37517" w14:paraId="20B25987" w14:textId="77777777" w:rsidTr="00155553">
        <w:trPr>
          <w:trHeight w:val="505"/>
        </w:trPr>
        <w:tc>
          <w:tcPr>
            <w:tcW w:w="16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3CB97855" w14:textId="77777777" w:rsidR="00571088" w:rsidRPr="00F540ED" w:rsidRDefault="00571088" w:rsidP="00155553">
            <w:pPr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19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324A1DC9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Eigenvalue</w:t>
            </w:r>
          </w:p>
        </w:tc>
        <w:tc>
          <w:tcPr>
            <w:tcW w:w="18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606577BE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Difference</w:t>
            </w:r>
          </w:p>
        </w:tc>
        <w:tc>
          <w:tcPr>
            <w:tcW w:w="19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2FAF980E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Proportion</w:t>
            </w:r>
          </w:p>
        </w:tc>
        <w:tc>
          <w:tcPr>
            <w:tcW w:w="20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7E69175D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Cumulative</w:t>
            </w:r>
          </w:p>
        </w:tc>
      </w:tr>
      <w:tr w:rsidR="00E37517" w14:paraId="59BACBD3" w14:textId="77777777" w:rsidTr="00155553">
        <w:trPr>
          <w:trHeight w:val="351"/>
        </w:trPr>
        <w:tc>
          <w:tcPr>
            <w:tcW w:w="1652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75214491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1</w:t>
            </w:r>
          </w:p>
        </w:tc>
        <w:tc>
          <w:tcPr>
            <w:tcW w:w="1917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1850552E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3.34</w:t>
            </w:r>
          </w:p>
        </w:tc>
        <w:tc>
          <w:tcPr>
            <w:tcW w:w="1897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5CE08BC4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1.21</w:t>
            </w:r>
          </w:p>
        </w:tc>
        <w:tc>
          <w:tcPr>
            <w:tcW w:w="1957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2D5ED80A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0.17</w:t>
            </w:r>
          </w:p>
        </w:tc>
        <w:tc>
          <w:tcPr>
            <w:tcW w:w="2037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2A92B873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0.17</w:t>
            </w:r>
          </w:p>
        </w:tc>
      </w:tr>
      <w:tr w:rsidR="00E37517" w14:paraId="5C44B76B" w14:textId="77777777" w:rsidTr="00155553">
        <w:trPr>
          <w:trHeight w:val="351"/>
        </w:trPr>
        <w:tc>
          <w:tcPr>
            <w:tcW w:w="1652" w:type="dxa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6E2A3265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2</w:t>
            </w:r>
          </w:p>
        </w:tc>
        <w:tc>
          <w:tcPr>
            <w:tcW w:w="1917" w:type="dxa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63DC373D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2.12</w:t>
            </w:r>
          </w:p>
        </w:tc>
        <w:tc>
          <w:tcPr>
            <w:tcW w:w="1897" w:type="dxa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12400464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0.55</w:t>
            </w:r>
          </w:p>
        </w:tc>
        <w:tc>
          <w:tcPr>
            <w:tcW w:w="1957" w:type="dxa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3CF53304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0.11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25B2ED42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0.27</w:t>
            </w:r>
          </w:p>
        </w:tc>
      </w:tr>
      <w:tr w:rsidR="00E37517" w14:paraId="3EFABBD4" w14:textId="77777777" w:rsidTr="00155553">
        <w:trPr>
          <w:trHeight w:val="351"/>
        </w:trPr>
        <w:tc>
          <w:tcPr>
            <w:tcW w:w="1652" w:type="dxa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533D77C9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3</w:t>
            </w:r>
          </w:p>
        </w:tc>
        <w:tc>
          <w:tcPr>
            <w:tcW w:w="1917" w:type="dxa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782933C8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1.57</w:t>
            </w:r>
          </w:p>
        </w:tc>
        <w:tc>
          <w:tcPr>
            <w:tcW w:w="1897" w:type="dxa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5FB470B9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0.26</w:t>
            </w:r>
          </w:p>
        </w:tc>
        <w:tc>
          <w:tcPr>
            <w:tcW w:w="1957" w:type="dxa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285546CB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0.08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6A89AE90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0.35</w:t>
            </w:r>
          </w:p>
        </w:tc>
      </w:tr>
      <w:tr w:rsidR="00E37517" w14:paraId="418CF0DD" w14:textId="77777777" w:rsidTr="00155553">
        <w:trPr>
          <w:trHeight w:val="351"/>
        </w:trPr>
        <w:tc>
          <w:tcPr>
            <w:tcW w:w="1652" w:type="dxa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340494F9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4</w:t>
            </w:r>
          </w:p>
        </w:tc>
        <w:tc>
          <w:tcPr>
            <w:tcW w:w="1917" w:type="dxa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2ED3EFF2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1.31</w:t>
            </w:r>
          </w:p>
        </w:tc>
        <w:tc>
          <w:tcPr>
            <w:tcW w:w="1897" w:type="dxa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13A8E870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0.16</w:t>
            </w:r>
          </w:p>
        </w:tc>
        <w:tc>
          <w:tcPr>
            <w:tcW w:w="1957" w:type="dxa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51E9DC24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0.07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13AF278C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0.42</w:t>
            </w:r>
          </w:p>
        </w:tc>
      </w:tr>
      <w:tr w:rsidR="00E37517" w14:paraId="6C4BD224" w14:textId="77777777" w:rsidTr="00155553">
        <w:trPr>
          <w:trHeight w:val="351"/>
        </w:trPr>
        <w:tc>
          <w:tcPr>
            <w:tcW w:w="1652" w:type="dxa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5701214E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5</w:t>
            </w:r>
          </w:p>
        </w:tc>
        <w:tc>
          <w:tcPr>
            <w:tcW w:w="1917" w:type="dxa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61679110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1.15</w:t>
            </w:r>
          </w:p>
        </w:tc>
        <w:tc>
          <w:tcPr>
            <w:tcW w:w="1897" w:type="dxa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5D3509F2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0.05</w:t>
            </w:r>
          </w:p>
        </w:tc>
        <w:tc>
          <w:tcPr>
            <w:tcW w:w="1957" w:type="dxa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56CB81C6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0.06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583E623E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0.47</w:t>
            </w:r>
          </w:p>
        </w:tc>
      </w:tr>
      <w:tr w:rsidR="00E37517" w14:paraId="46DD06D8" w14:textId="77777777" w:rsidTr="00155553">
        <w:trPr>
          <w:trHeight w:val="351"/>
        </w:trPr>
        <w:tc>
          <w:tcPr>
            <w:tcW w:w="1652" w:type="dxa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33C9A551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6</w:t>
            </w:r>
          </w:p>
        </w:tc>
        <w:tc>
          <w:tcPr>
            <w:tcW w:w="1917" w:type="dxa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59D7E02D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1.10</w:t>
            </w:r>
          </w:p>
        </w:tc>
        <w:tc>
          <w:tcPr>
            <w:tcW w:w="1897" w:type="dxa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49C010B0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0.15</w:t>
            </w:r>
          </w:p>
        </w:tc>
        <w:tc>
          <w:tcPr>
            <w:tcW w:w="1957" w:type="dxa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684D10D1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0.06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6F8B1CCE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0.53</w:t>
            </w:r>
          </w:p>
        </w:tc>
      </w:tr>
      <w:tr w:rsidR="00E37517" w14:paraId="2EB5E05F" w14:textId="77777777" w:rsidTr="00155553">
        <w:trPr>
          <w:trHeight w:val="351"/>
        </w:trPr>
        <w:tc>
          <w:tcPr>
            <w:tcW w:w="1652" w:type="dxa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285C57A0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7</w:t>
            </w:r>
          </w:p>
        </w:tc>
        <w:tc>
          <w:tcPr>
            <w:tcW w:w="1917" w:type="dxa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799A4FB7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0.96</w:t>
            </w:r>
          </w:p>
        </w:tc>
        <w:tc>
          <w:tcPr>
            <w:tcW w:w="1897" w:type="dxa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2FF12155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0.07</w:t>
            </w:r>
          </w:p>
        </w:tc>
        <w:tc>
          <w:tcPr>
            <w:tcW w:w="1957" w:type="dxa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50988B7A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0.05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072B99BF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0.58</w:t>
            </w:r>
          </w:p>
        </w:tc>
      </w:tr>
      <w:tr w:rsidR="00E37517" w14:paraId="05B02D89" w14:textId="77777777" w:rsidTr="00155553">
        <w:trPr>
          <w:trHeight w:val="351"/>
        </w:trPr>
        <w:tc>
          <w:tcPr>
            <w:tcW w:w="1652" w:type="dxa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126D67E5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8</w:t>
            </w:r>
          </w:p>
        </w:tc>
        <w:tc>
          <w:tcPr>
            <w:tcW w:w="1917" w:type="dxa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0A376555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0.89</w:t>
            </w:r>
          </w:p>
        </w:tc>
        <w:tc>
          <w:tcPr>
            <w:tcW w:w="1897" w:type="dxa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0A3716A5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0.03</w:t>
            </w:r>
          </w:p>
        </w:tc>
        <w:tc>
          <w:tcPr>
            <w:tcW w:w="1957" w:type="dxa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7E6C6438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0.04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1F4DC5F6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0.62</w:t>
            </w:r>
          </w:p>
        </w:tc>
      </w:tr>
      <w:tr w:rsidR="00E37517" w14:paraId="0D1C2A96" w14:textId="77777777" w:rsidTr="00155553">
        <w:trPr>
          <w:trHeight w:val="351"/>
        </w:trPr>
        <w:tc>
          <w:tcPr>
            <w:tcW w:w="1652" w:type="dxa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52CF98F7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9</w:t>
            </w:r>
          </w:p>
        </w:tc>
        <w:tc>
          <w:tcPr>
            <w:tcW w:w="1917" w:type="dxa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012C1E6A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0.86</w:t>
            </w:r>
          </w:p>
        </w:tc>
        <w:tc>
          <w:tcPr>
            <w:tcW w:w="1897" w:type="dxa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14978474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0.09</w:t>
            </w:r>
          </w:p>
        </w:tc>
        <w:tc>
          <w:tcPr>
            <w:tcW w:w="1957" w:type="dxa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13C1159C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0.04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7166BAE0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0.67</w:t>
            </w:r>
          </w:p>
        </w:tc>
      </w:tr>
      <w:tr w:rsidR="00E37517" w14:paraId="1D0C5494" w14:textId="77777777" w:rsidTr="00155553">
        <w:trPr>
          <w:trHeight w:val="351"/>
        </w:trPr>
        <w:tc>
          <w:tcPr>
            <w:tcW w:w="1652" w:type="dxa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0C9A7A76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10</w:t>
            </w:r>
          </w:p>
        </w:tc>
        <w:tc>
          <w:tcPr>
            <w:tcW w:w="1917" w:type="dxa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1D58BCAA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0.77</w:t>
            </w:r>
          </w:p>
        </w:tc>
        <w:tc>
          <w:tcPr>
            <w:tcW w:w="1897" w:type="dxa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704A7748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0.02</w:t>
            </w:r>
          </w:p>
        </w:tc>
        <w:tc>
          <w:tcPr>
            <w:tcW w:w="1957" w:type="dxa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73CF07D4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0.04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686C47D3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0.70</w:t>
            </w:r>
          </w:p>
        </w:tc>
      </w:tr>
      <w:tr w:rsidR="00E37517" w14:paraId="131972F9" w14:textId="77777777" w:rsidTr="00155553">
        <w:trPr>
          <w:trHeight w:val="351"/>
        </w:trPr>
        <w:tc>
          <w:tcPr>
            <w:tcW w:w="1652" w:type="dxa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7D156CF5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11</w:t>
            </w:r>
          </w:p>
        </w:tc>
        <w:tc>
          <w:tcPr>
            <w:tcW w:w="1917" w:type="dxa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3A01DFE0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0.75</w:t>
            </w:r>
          </w:p>
        </w:tc>
        <w:tc>
          <w:tcPr>
            <w:tcW w:w="1897" w:type="dxa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74F66B5D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0.01</w:t>
            </w:r>
          </w:p>
        </w:tc>
        <w:tc>
          <w:tcPr>
            <w:tcW w:w="1957" w:type="dxa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2C81CA91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0.04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0A44F937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0.74</w:t>
            </w:r>
          </w:p>
        </w:tc>
      </w:tr>
      <w:tr w:rsidR="00E37517" w14:paraId="6DDF7377" w14:textId="77777777" w:rsidTr="00155553">
        <w:trPr>
          <w:trHeight w:val="351"/>
        </w:trPr>
        <w:tc>
          <w:tcPr>
            <w:tcW w:w="1652" w:type="dxa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525C7294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12</w:t>
            </w:r>
          </w:p>
        </w:tc>
        <w:tc>
          <w:tcPr>
            <w:tcW w:w="1917" w:type="dxa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3FA4737A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0.75</w:t>
            </w:r>
          </w:p>
        </w:tc>
        <w:tc>
          <w:tcPr>
            <w:tcW w:w="1897" w:type="dxa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22EEF5C0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0.05</w:t>
            </w:r>
          </w:p>
        </w:tc>
        <w:tc>
          <w:tcPr>
            <w:tcW w:w="1957" w:type="dxa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445685D7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0.04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465960B2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0.78</w:t>
            </w:r>
          </w:p>
        </w:tc>
      </w:tr>
      <w:tr w:rsidR="00E37517" w14:paraId="2A988CEF" w14:textId="77777777" w:rsidTr="00155553">
        <w:trPr>
          <w:trHeight w:val="351"/>
        </w:trPr>
        <w:tc>
          <w:tcPr>
            <w:tcW w:w="1652" w:type="dxa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305D7E2A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13</w:t>
            </w:r>
          </w:p>
        </w:tc>
        <w:tc>
          <w:tcPr>
            <w:tcW w:w="1917" w:type="dxa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0DBDD452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0.70</w:t>
            </w:r>
          </w:p>
        </w:tc>
        <w:tc>
          <w:tcPr>
            <w:tcW w:w="1897" w:type="dxa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46871712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0.05</w:t>
            </w:r>
          </w:p>
        </w:tc>
        <w:tc>
          <w:tcPr>
            <w:tcW w:w="1957" w:type="dxa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478CD9BE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0.03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018A1D74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0.81</w:t>
            </w:r>
          </w:p>
        </w:tc>
      </w:tr>
      <w:tr w:rsidR="00E37517" w14:paraId="69A72377" w14:textId="77777777" w:rsidTr="00155553">
        <w:trPr>
          <w:trHeight w:val="351"/>
        </w:trPr>
        <w:tc>
          <w:tcPr>
            <w:tcW w:w="1652" w:type="dxa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39638398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14</w:t>
            </w:r>
          </w:p>
        </w:tc>
        <w:tc>
          <w:tcPr>
            <w:tcW w:w="1917" w:type="dxa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39BC2A3C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0.65</w:t>
            </w:r>
          </w:p>
        </w:tc>
        <w:tc>
          <w:tcPr>
            <w:tcW w:w="1897" w:type="dxa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02AD1106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0.00</w:t>
            </w:r>
          </w:p>
        </w:tc>
        <w:tc>
          <w:tcPr>
            <w:tcW w:w="1957" w:type="dxa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4472C2C2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0.03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01A6736F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0.85</w:t>
            </w:r>
          </w:p>
        </w:tc>
      </w:tr>
      <w:tr w:rsidR="00E37517" w14:paraId="33F3A11F" w14:textId="77777777" w:rsidTr="00155553">
        <w:trPr>
          <w:trHeight w:val="351"/>
        </w:trPr>
        <w:tc>
          <w:tcPr>
            <w:tcW w:w="1652" w:type="dxa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4C088AA3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15</w:t>
            </w:r>
          </w:p>
        </w:tc>
        <w:tc>
          <w:tcPr>
            <w:tcW w:w="1917" w:type="dxa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7EBB5E8F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0.65</w:t>
            </w:r>
          </w:p>
        </w:tc>
        <w:tc>
          <w:tcPr>
            <w:tcW w:w="1897" w:type="dxa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7527A1DC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0.07</w:t>
            </w:r>
          </w:p>
        </w:tc>
        <w:tc>
          <w:tcPr>
            <w:tcW w:w="1957" w:type="dxa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0C797654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0.03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2ABD1C4E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0.88</w:t>
            </w:r>
          </w:p>
        </w:tc>
      </w:tr>
      <w:tr w:rsidR="00E37517" w14:paraId="2A3E773D" w14:textId="77777777" w:rsidTr="00155553">
        <w:trPr>
          <w:trHeight w:val="351"/>
        </w:trPr>
        <w:tc>
          <w:tcPr>
            <w:tcW w:w="1652" w:type="dxa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2478F25D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16</w:t>
            </w:r>
          </w:p>
        </w:tc>
        <w:tc>
          <w:tcPr>
            <w:tcW w:w="1917" w:type="dxa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4EF693EE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0.58</w:t>
            </w:r>
          </w:p>
        </w:tc>
        <w:tc>
          <w:tcPr>
            <w:tcW w:w="1897" w:type="dxa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6495E980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0.02</w:t>
            </w:r>
          </w:p>
        </w:tc>
        <w:tc>
          <w:tcPr>
            <w:tcW w:w="1957" w:type="dxa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662BBDBF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0.03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371B37F5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0.91</w:t>
            </w:r>
          </w:p>
        </w:tc>
      </w:tr>
      <w:tr w:rsidR="00E37517" w14:paraId="2D7BC5DD" w14:textId="77777777" w:rsidTr="00155553">
        <w:trPr>
          <w:trHeight w:val="351"/>
        </w:trPr>
        <w:tc>
          <w:tcPr>
            <w:tcW w:w="1652" w:type="dxa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397132B5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17</w:t>
            </w:r>
          </w:p>
        </w:tc>
        <w:tc>
          <w:tcPr>
            <w:tcW w:w="1917" w:type="dxa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46B31189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0.55</w:t>
            </w:r>
          </w:p>
        </w:tc>
        <w:tc>
          <w:tcPr>
            <w:tcW w:w="1897" w:type="dxa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5EB48F0E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0.02</w:t>
            </w:r>
          </w:p>
        </w:tc>
        <w:tc>
          <w:tcPr>
            <w:tcW w:w="1957" w:type="dxa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4FE10791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0.03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06EC2CB5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0.93</w:t>
            </w:r>
          </w:p>
        </w:tc>
      </w:tr>
      <w:tr w:rsidR="00E37517" w14:paraId="7E9ECCB4" w14:textId="77777777" w:rsidTr="00155553">
        <w:trPr>
          <w:trHeight w:val="351"/>
        </w:trPr>
        <w:tc>
          <w:tcPr>
            <w:tcW w:w="1652" w:type="dxa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00628C46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18</w:t>
            </w:r>
          </w:p>
        </w:tc>
        <w:tc>
          <w:tcPr>
            <w:tcW w:w="1917" w:type="dxa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5FAC1CDD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0.54</w:t>
            </w:r>
          </w:p>
        </w:tc>
        <w:tc>
          <w:tcPr>
            <w:tcW w:w="1897" w:type="dxa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68DC3668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0.03</w:t>
            </w:r>
          </w:p>
        </w:tc>
        <w:tc>
          <w:tcPr>
            <w:tcW w:w="1957" w:type="dxa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63202020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0.03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627D5E7D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0.96</w:t>
            </w:r>
          </w:p>
        </w:tc>
      </w:tr>
      <w:tr w:rsidR="00E37517" w14:paraId="563B0CDA" w14:textId="77777777" w:rsidTr="00155553">
        <w:trPr>
          <w:trHeight w:val="351"/>
        </w:trPr>
        <w:tc>
          <w:tcPr>
            <w:tcW w:w="1652" w:type="dxa"/>
            <w:tcBorders>
              <w:bottom w:val="nil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2D2019CA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19</w:t>
            </w:r>
          </w:p>
        </w:tc>
        <w:tc>
          <w:tcPr>
            <w:tcW w:w="1917" w:type="dxa"/>
            <w:tcBorders>
              <w:bottom w:val="nil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438A32B9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0.50</w:t>
            </w:r>
          </w:p>
        </w:tc>
        <w:tc>
          <w:tcPr>
            <w:tcW w:w="1897" w:type="dxa"/>
            <w:tcBorders>
              <w:bottom w:val="nil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27C8C2F8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0.24</w:t>
            </w:r>
          </w:p>
        </w:tc>
        <w:tc>
          <w:tcPr>
            <w:tcW w:w="1957" w:type="dxa"/>
            <w:tcBorders>
              <w:bottom w:val="nil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5BEC5CD0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0.03</w:t>
            </w:r>
          </w:p>
        </w:tc>
        <w:tc>
          <w:tcPr>
            <w:tcW w:w="2037" w:type="dxa"/>
            <w:tcBorders>
              <w:bottom w:val="nil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15B184A9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0.99</w:t>
            </w:r>
          </w:p>
        </w:tc>
      </w:tr>
      <w:tr w:rsidR="00E37517" w14:paraId="70B9DD17" w14:textId="77777777" w:rsidTr="00155553">
        <w:trPr>
          <w:trHeight w:val="351"/>
        </w:trPr>
        <w:tc>
          <w:tcPr>
            <w:tcW w:w="1652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3268EFA6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20</w:t>
            </w:r>
          </w:p>
        </w:tc>
        <w:tc>
          <w:tcPr>
            <w:tcW w:w="1917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7EBE6EB8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0.27</w:t>
            </w:r>
          </w:p>
        </w:tc>
        <w:tc>
          <w:tcPr>
            <w:tcW w:w="1897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6AAA8A9E" w14:textId="77777777" w:rsidR="00571088" w:rsidRPr="00F540ED" w:rsidRDefault="00571088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957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2B94C051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0.01</w:t>
            </w:r>
          </w:p>
        </w:tc>
        <w:tc>
          <w:tcPr>
            <w:tcW w:w="2037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04A2B301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1.00</w:t>
            </w:r>
          </w:p>
        </w:tc>
      </w:tr>
    </w:tbl>
    <w:p w14:paraId="2563B03F" w14:textId="77777777" w:rsidR="00571088" w:rsidRPr="00F540ED" w:rsidRDefault="00000000" w:rsidP="00571088">
      <w:pPr>
        <w:rPr>
          <w:rFonts w:ascii="Times New Roman" w:hAnsi="Times New Roman" w:cs="Times New Roman"/>
          <w:lang w:val="en-GB"/>
        </w:rPr>
      </w:pPr>
      <w:r w:rsidRPr="00F540ED">
        <w:rPr>
          <w:rFonts w:ascii="Times New Roman" w:hAnsi="Times New Roman" w:cs="Times New Roman"/>
          <w:lang w:val="en-GB"/>
        </w:rPr>
        <w:br w:type="page"/>
      </w:r>
    </w:p>
    <w:p w14:paraId="7C6D2225" w14:textId="77777777" w:rsidR="00571088" w:rsidRPr="00511DC6" w:rsidRDefault="00000000" w:rsidP="00A60AE8">
      <w:pPr>
        <w:spacing w:line="240" w:lineRule="auto"/>
        <w:outlineLvl w:val="1"/>
        <w:rPr>
          <w:rFonts w:ascii="Times New Roman" w:hAnsi="Times New Roman" w:cs="Times New Roman"/>
          <w:sz w:val="24"/>
          <w:szCs w:val="24"/>
          <w:lang w:val="en-GB"/>
        </w:rPr>
      </w:pPr>
      <w:r w:rsidRPr="00511DC6">
        <w:rPr>
          <w:rFonts w:ascii="Times New Roman" w:hAnsi="Times New Roman" w:cs="Times New Roman"/>
          <w:sz w:val="24"/>
          <w:szCs w:val="24"/>
          <w:lang w:val="en-GB"/>
        </w:rPr>
        <w:lastRenderedPageBreak/>
        <w:t>Supplementary</w:t>
      </w:r>
      <w:r w:rsidR="00D9445D" w:rsidRPr="00511DC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 xml:space="preserve">Table </w:t>
      </w:r>
      <w:r w:rsidR="00A616CB" w:rsidRPr="00511DC6">
        <w:rPr>
          <w:rFonts w:ascii="Times New Roman" w:hAnsi="Times New Roman" w:cs="Times New Roman"/>
          <w:sz w:val="24"/>
          <w:szCs w:val="24"/>
          <w:lang w:val="en-GB"/>
        </w:rPr>
        <w:t>5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 xml:space="preserve"> Factor loadings of </w:t>
      </w:r>
      <w:r w:rsidR="008E16EE" w:rsidRPr="00511DC6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 xml:space="preserve">food groups in </w:t>
      </w:r>
      <w:r w:rsidR="008E16EE" w:rsidRPr="00511DC6">
        <w:rPr>
          <w:rFonts w:ascii="Times New Roman" w:hAnsi="Times New Roman" w:cs="Times New Roman"/>
          <w:sz w:val="24"/>
          <w:szCs w:val="24"/>
          <w:lang w:val="en-GB"/>
        </w:rPr>
        <w:t xml:space="preserve">each 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>dietary pattern identified using principal component analysis</w:t>
      </w:r>
    </w:p>
    <w:p w14:paraId="01C3EDAA" w14:textId="77777777" w:rsidR="00352993" w:rsidRPr="00F540ED" w:rsidRDefault="00352993" w:rsidP="00A60AE8">
      <w:pPr>
        <w:spacing w:line="240" w:lineRule="auto"/>
        <w:outlineLvl w:val="1"/>
        <w:rPr>
          <w:rFonts w:ascii="Times New Roman" w:hAnsi="Times New Roman" w:cs="Times New Roman"/>
          <w:sz w:val="28"/>
          <w:szCs w:val="28"/>
          <w:lang w:val="en-GB"/>
        </w:rPr>
      </w:pPr>
    </w:p>
    <w:tbl>
      <w:tblPr>
        <w:tblW w:w="1020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2126"/>
        <w:gridCol w:w="2268"/>
        <w:gridCol w:w="2693"/>
      </w:tblGrid>
      <w:tr w:rsidR="00E37517" w14:paraId="444089F3" w14:textId="77777777" w:rsidTr="00A616CB">
        <w:trPr>
          <w:trHeight w:val="521"/>
        </w:trPr>
        <w:tc>
          <w:tcPr>
            <w:tcW w:w="3119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14:paraId="54814EED" w14:textId="77777777" w:rsidR="00571088" w:rsidRPr="00F540ED" w:rsidRDefault="00000000" w:rsidP="0015555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GB"/>
              </w:rPr>
            </w:pPr>
            <w:bookmarkStart w:id="15" w:name="_Hlk74132082"/>
            <w:r w:rsidRPr="00F540E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Food groups </w:t>
            </w:r>
          </w:p>
          <w:p w14:paraId="7FBDAE77" w14:textId="77777777" w:rsidR="00571088" w:rsidRPr="00F540ED" w:rsidRDefault="00571088" w:rsidP="0015555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14:paraId="2ADB104E" w14:textId="77777777" w:rsidR="00571088" w:rsidRPr="00F540ED" w:rsidRDefault="00000000" w:rsidP="0015555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Factor 1</w:t>
            </w:r>
          </w:p>
        </w:tc>
        <w:tc>
          <w:tcPr>
            <w:tcW w:w="226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14:paraId="310D4A97" w14:textId="77777777" w:rsidR="00571088" w:rsidRPr="00F540ED" w:rsidRDefault="00000000" w:rsidP="0015555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Factor 2</w:t>
            </w:r>
          </w:p>
        </w:tc>
        <w:tc>
          <w:tcPr>
            <w:tcW w:w="2693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14:paraId="65F35CEB" w14:textId="77777777" w:rsidR="00571088" w:rsidRPr="00F540ED" w:rsidRDefault="00000000" w:rsidP="0015555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Factor 3</w:t>
            </w:r>
          </w:p>
        </w:tc>
      </w:tr>
      <w:tr w:rsidR="00E37517" w14:paraId="3BE66022" w14:textId="77777777" w:rsidTr="00A616CB">
        <w:trPr>
          <w:trHeight w:val="44"/>
        </w:trPr>
        <w:tc>
          <w:tcPr>
            <w:tcW w:w="3119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7AF8FC4D" w14:textId="77777777" w:rsidR="00571088" w:rsidRPr="00F540ED" w:rsidRDefault="00571088" w:rsidP="0015555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14:paraId="3CF40BAF" w14:textId="77777777" w:rsidR="00571088" w:rsidRPr="00F540ED" w:rsidRDefault="00000000" w:rsidP="0015555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Western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14:paraId="79712032" w14:textId="77777777" w:rsidR="00571088" w:rsidRPr="00F540ED" w:rsidRDefault="00000000" w:rsidP="0015555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Prudent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14:paraId="03ED2663" w14:textId="77777777" w:rsidR="00571088" w:rsidRPr="00F540ED" w:rsidRDefault="00000000" w:rsidP="0015555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Dairy and plant-based</w:t>
            </w:r>
          </w:p>
        </w:tc>
      </w:tr>
      <w:tr w:rsidR="00E37517" w14:paraId="67F635C3" w14:textId="77777777" w:rsidTr="00A616CB">
        <w:trPr>
          <w:trHeight w:val="316"/>
        </w:trPr>
        <w:tc>
          <w:tcPr>
            <w:tcW w:w="311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14:paraId="1002CCB9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Processed meat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14:paraId="56749CEA" w14:textId="77777777" w:rsidR="00571088" w:rsidRPr="00F540ED" w:rsidRDefault="00000000" w:rsidP="00155553">
            <w:pPr>
              <w:ind w:leftChars="-26" w:left="5" w:hangingChars="26" w:hanging="62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GB"/>
                <w14:ligatures w14:val="standardContextual"/>
              </w:rPr>
            </w:pPr>
            <w:r w:rsidRPr="00F540E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0.70</w:t>
            </w:r>
          </w:p>
        </w:tc>
        <w:tc>
          <w:tcPr>
            <w:tcW w:w="226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14:paraId="52B49054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0.04</w:t>
            </w:r>
          </w:p>
        </w:tc>
        <w:tc>
          <w:tcPr>
            <w:tcW w:w="2693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14:paraId="7411BFC1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-0.14</w:t>
            </w:r>
          </w:p>
        </w:tc>
      </w:tr>
      <w:tr w:rsidR="00E37517" w14:paraId="72484290" w14:textId="77777777" w:rsidTr="00A616CB">
        <w:trPr>
          <w:trHeight w:val="316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14:paraId="6B797458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French fries 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14:paraId="2D715380" w14:textId="77777777" w:rsidR="00571088" w:rsidRPr="00F540ED" w:rsidRDefault="00000000" w:rsidP="00155553">
            <w:pPr>
              <w:ind w:leftChars="-26" w:left="5" w:hangingChars="26" w:hanging="62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GB"/>
                <w14:ligatures w14:val="standardContextual"/>
              </w:rPr>
            </w:pPr>
            <w:r w:rsidRPr="00F540E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0.78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14:paraId="6F9D0EF8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0.02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14:paraId="77542625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0.18</w:t>
            </w:r>
          </w:p>
        </w:tc>
      </w:tr>
      <w:tr w:rsidR="00E37517" w14:paraId="0E36C726" w14:textId="77777777" w:rsidTr="00A616CB">
        <w:trPr>
          <w:trHeight w:val="316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14:paraId="592E8885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Pizza 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14:paraId="69383A0B" w14:textId="77777777" w:rsidR="00571088" w:rsidRPr="00F540ED" w:rsidRDefault="00000000" w:rsidP="00155553">
            <w:pPr>
              <w:ind w:leftChars="-26" w:left="5" w:hangingChars="26" w:hanging="62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GB"/>
                <w14:ligatures w14:val="standardContextual"/>
              </w:rPr>
            </w:pPr>
            <w:r w:rsidRPr="00F540E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0.67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14:paraId="2D17AF22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0.02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14:paraId="00A67DDA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0.24</w:t>
            </w:r>
          </w:p>
        </w:tc>
      </w:tr>
      <w:tr w:rsidR="00E37517" w14:paraId="2BF02D26" w14:textId="77777777" w:rsidTr="00A616CB">
        <w:trPr>
          <w:trHeight w:val="316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14:paraId="6682C410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Desserts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14:paraId="41A87530" w14:textId="77777777" w:rsidR="00571088" w:rsidRPr="00F540ED" w:rsidRDefault="00000000" w:rsidP="00155553">
            <w:pPr>
              <w:ind w:leftChars="-26" w:left="5" w:hangingChars="26" w:hanging="62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GB"/>
                <w14:ligatures w14:val="standardContextual"/>
              </w:rPr>
            </w:pPr>
            <w:r w:rsidRPr="00F540E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0.39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14:paraId="76A48CA6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0.03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14:paraId="21B4B0D2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0.11</w:t>
            </w:r>
          </w:p>
        </w:tc>
      </w:tr>
      <w:tr w:rsidR="00E37517" w14:paraId="1EEE3BC1" w14:textId="77777777" w:rsidTr="00A616CB">
        <w:trPr>
          <w:trHeight w:val="316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14:paraId="3800E1DF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Cake, bread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14:paraId="14E60467" w14:textId="77777777" w:rsidR="00571088" w:rsidRPr="00F540ED" w:rsidRDefault="00000000" w:rsidP="00155553">
            <w:pPr>
              <w:ind w:leftChars="-26" w:left="5" w:hangingChars="26" w:hanging="62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GB"/>
                <w14:ligatures w14:val="standardContextual"/>
              </w:rPr>
            </w:pPr>
            <w:r w:rsidRPr="00F540E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0.31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14:paraId="57439578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0.16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14:paraId="56CA0352" w14:textId="77777777" w:rsidR="00571088" w:rsidRPr="00F540ED" w:rsidRDefault="00000000" w:rsidP="0015555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0.33</w:t>
            </w:r>
          </w:p>
        </w:tc>
      </w:tr>
      <w:tr w:rsidR="00E37517" w14:paraId="6B6263A6" w14:textId="77777777" w:rsidTr="00A616CB">
        <w:trPr>
          <w:trHeight w:val="316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14:paraId="34772239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Sweetened soft drink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14:paraId="5968A6A5" w14:textId="77777777" w:rsidR="00571088" w:rsidRPr="00F540ED" w:rsidRDefault="00000000" w:rsidP="00155553">
            <w:pPr>
              <w:ind w:leftChars="-26" w:left="5" w:hangingChars="26" w:hanging="62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GB"/>
                <w14:ligatures w14:val="standardContextual"/>
              </w:rPr>
            </w:pPr>
            <w:r w:rsidRPr="00F540E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0.58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14:paraId="1ECDDBCA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0.15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14:paraId="5A7591AC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-0.26</w:t>
            </w:r>
          </w:p>
        </w:tc>
      </w:tr>
      <w:tr w:rsidR="00E37517" w14:paraId="609A60F6" w14:textId="77777777" w:rsidTr="00A616CB">
        <w:trPr>
          <w:trHeight w:val="316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14:paraId="3895D449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Sugar-sweetened beverages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14:paraId="66FDCD75" w14:textId="77777777" w:rsidR="00571088" w:rsidRPr="00F540ED" w:rsidRDefault="00000000" w:rsidP="00155553">
            <w:pPr>
              <w:ind w:leftChars="-26" w:left="5" w:hangingChars="26" w:hanging="62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GB"/>
                <w14:ligatures w14:val="standardContextual"/>
              </w:rPr>
            </w:pPr>
            <w:r w:rsidRPr="00F540E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0.55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14:paraId="31BFF2A6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0.15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14:paraId="2BCC886C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-0.23</w:t>
            </w:r>
          </w:p>
        </w:tc>
      </w:tr>
      <w:tr w:rsidR="00E37517" w14:paraId="176866B6" w14:textId="77777777" w:rsidTr="00A616CB">
        <w:trPr>
          <w:trHeight w:val="316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14:paraId="1D86B362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Ice cream, milkshake, ice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14:paraId="539C6D4C" w14:textId="77777777" w:rsidR="00571088" w:rsidRPr="00F540ED" w:rsidRDefault="00000000" w:rsidP="00155553">
            <w:pPr>
              <w:ind w:leftChars="-26" w:left="5" w:hangingChars="26" w:hanging="62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GB"/>
                <w14:ligatures w14:val="standardContextual"/>
              </w:rPr>
            </w:pPr>
            <w:r w:rsidRPr="00F540E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0.49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14:paraId="3319ED61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0.12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14:paraId="04B463E1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-0.08</w:t>
            </w:r>
          </w:p>
        </w:tc>
      </w:tr>
      <w:tr w:rsidR="00E37517" w14:paraId="6178F44F" w14:textId="77777777" w:rsidTr="00A616CB">
        <w:trPr>
          <w:trHeight w:val="316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14:paraId="1B3921E5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Meat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14:paraId="79D6167E" w14:textId="77777777" w:rsidR="00571088" w:rsidRPr="00F540ED" w:rsidRDefault="00000000" w:rsidP="00155553">
            <w:pPr>
              <w:ind w:leftChars="-26" w:left="5" w:hangingChars="26" w:hanging="6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  <w14:ligatures w14:val="standardContextual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0.02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14:paraId="2529EAD8" w14:textId="77777777" w:rsidR="00571088" w:rsidRPr="00F540ED" w:rsidRDefault="00000000" w:rsidP="0015555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0.65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14:paraId="542318BD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-0.13</w:t>
            </w:r>
          </w:p>
        </w:tc>
      </w:tr>
      <w:tr w:rsidR="00E37517" w14:paraId="5D6184A2" w14:textId="77777777" w:rsidTr="00A616CB">
        <w:trPr>
          <w:trHeight w:val="316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14:paraId="784158E2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Fish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14:paraId="7DFBBC4D" w14:textId="77777777" w:rsidR="00571088" w:rsidRPr="00F540ED" w:rsidRDefault="00000000" w:rsidP="00155553">
            <w:pPr>
              <w:ind w:leftChars="-26" w:left="5" w:hangingChars="26" w:hanging="6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  <w14:ligatures w14:val="standardContextual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-0.16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14:paraId="3D73CCE2" w14:textId="77777777" w:rsidR="00571088" w:rsidRPr="00F540ED" w:rsidRDefault="00000000" w:rsidP="0015555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0.66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14:paraId="1E87DE22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0.07</w:t>
            </w:r>
          </w:p>
        </w:tc>
      </w:tr>
      <w:tr w:rsidR="00E37517" w14:paraId="103D6C01" w14:textId="77777777" w:rsidTr="00A616CB">
        <w:trPr>
          <w:trHeight w:val="316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14:paraId="012A233B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Seafoods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14:paraId="489642E2" w14:textId="77777777" w:rsidR="00571088" w:rsidRPr="00F540ED" w:rsidRDefault="00000000" w:rsidP="00155553">
            <w:pPr>
              <w:ind w:leftChars="-26" w:left="5" w:hangingChars="26" w:hanging="6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  <w14:ligatures w14:val="standardContextual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0.12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14:paraId="4790B7A3" w14:textId="77777777" w:rsidR="00571088" w:rsidRPr="00F540ED" w:rsidRDefault="00000000" w:rsidP="0015555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0.64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14:paraId="15E1BDDC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0.07</w:t>
            </w:r>
          </w:p>
        </w:tc>
      </w:tr>
      <w:tr w:rsidR="00E37517" w14:paraId="4946531D" w14:textId="77777777" w:rsidTr="00A616CB">
        <w:trPr>
          <w:trHeight w:val="316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14:paraId="1F6515FE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Egg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14:paraId="04096A86" w14:textId="77777777" w:rsidR="00571088" w:rsidRPr="00F540ED" w:rsidRDefault="00000000" w:rsidP="00155553">
            <w:pPr>
              <w:ind w:leftChars="-26" w:left="5" w:hangingChars="26" w:hanging="6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  <w14:ligatures w14:val="standardContextual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0.18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14:paraId="78484176" w14:textId="77777777" w:rsidR="00571088" w:rsidRPr="00F540ED" w:rsidRDefault="00000000" w:rsidP="0015555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0.53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14:paraId="07044135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0.07</w:t>
            </w:r>
          </w:p>
        </w:tc>
      </w:tr>
      <w:tr w:rsidR="00E37517" w14:paraId="1072C56C" w14:textId="77777777" w:rsidTr="00A616CB">
        <w:trPr>
          <w:trHeight w:val="316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14:paraId="29EF569A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Legumes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14:paraId="5DDA2E55" w14:textId="77777777" w:rsidR="00571088" w:rsidRPr="00F540ED" w:rsidRDefault="00000000" w:rsidP="00155553">
            <w:pPr>
              <w:ind w:leftChars="-26" w:left="5" w:hangingChars="26" w:hanging="6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  <w14:ligatures w14:val="standardContextual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-0.03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14:paraId="16304B4C" w14:textId="77777777" w:rsidR="00571088" w:rsidRPr="00F540ED" w:rsidRDefault="00000000" w:rsidP="0015555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0.33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14:paraId="55C562F9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0.25</w:t>
            </w:r>
          </w:p>
        </w:tc>
      </w:tr>
      <w:tr w:rsidR="00E37517" w14:paraId="55696AF6" w14:textId="77777777" w:rsidTr="00A616CB">
        <w:trPr>
          <w:trHeight w:val="316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14:paraId="1E0C8758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Milk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14:paraId="61B0FCE7" w14:textId="77777777" w:rsidR="00571088" w:rsidRPr="00F540ED" w:rsidRDefault="00000000" w:rsidP="00155553">
            <w:pPr>
              <w:ind w:leftChars="-26" w:left="5" w:hangingChars="26" w:hanging="6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  <w14:ligatures w14:val="standardContextual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0.01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14:paraId="5DE32420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0.10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14:paraId="6DEDC347" w14:textId="77777777" w:rsidR="00571088" w:rsidRPr="00F540ED" w:rsidRDefault="00000000" w:rsidP="0015555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0.62</w:t>
            </w:r>
          </w:p>
        </w:tc>
      </w:tr>
      <w:tr w:rsidR="00E37517" w14:paraId="3FCD0078" w14:textId="77777777" w:rsidTr="00A616CB">
        <w:trPr>
          <w:trHeight w:val="316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14:paraId="4839360F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Cheese 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14:paraId="55DBBD5B" w14:textId="77777777" w:rsidR="00571088" w:rsidRPr="00F540ED" w:rsidRDefault="00000000" w:rsidP="00155553">
            <w:pPr>
              <w:ind w:leftChars="-26" w:left="5" w:hangingChars="26" w:hanging="6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  <w14:ligatures w14:val="standardContextual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0.26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14:paraId="69FC3914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0.08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14:paraId="0C26991F" w14:textId="77777777" w:rsidR="00571088" w:rsidRPr="00F540ED" w:rsidRDefault="00000000" w:rsidP="0015555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0.35</w:t>
            </w:r>
          </w:p>
        </w:tc>
      </w:tr>
      <w:tr w:rsidR="00E37517" w14:paraId="3403EF54" w14:textId="77777777" w:rsidTr="00A616CB">
        <w:trPr>
          <w:trHeight w:val="316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14:paraId="3697DD00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Diary product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14:paraId="7B0627EE" w14:textId="77777777" w:rsidR="00571088" w:rsidRPr="00F540ED" w:rsidRDefault="00000000" w:rsidP="00155553">
            <w:pPr>
              <w:ind w:leftChars="-26" w:left="5" w:hangingChars="26" w:hanging="6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  <w14:ligatures w14:val="standardContextual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0.22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14:paraId="3636DAFC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0.09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14:paraId="717BC365" w14:textId="77777777" w:rsidR="00571088" w:rsidRPr="00F540ED" w:rsidRDefault="00000000" w:rsidP="0015555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0.52</w:t>
            </w:r>
          </w:p>
        </w:tc>
      </w:tr>
      <w:tr w:rsidR="00E37517" w14:paraId="1C234EF1" w14:textId="77777777" w:rsidTr="00A616CB">
        <w:trPr>
          <w:trHeight w:val="316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14:paraId="16014A40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Vegetables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14:paraId="4A8A3FD5" w14:textId="77777777" w:rsidR="00571088" w:rsidRPr="00F540ED" w:rsidRDefault="00000000" w:rsidP="00155553">
            <w:pPr>
              <w:ind w:leftChars="-26" w:left="5" w:hangingChars="26" w:hanging="6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  <w14:ligatures w14:val="standardContextual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-0.27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14:paraId="34BFAC44" w14:textId="77777777" w:rsidR="00571088" w:rsidRPr="00F540ED" w:rsidRDefault="00000000" w:rsidP="0015555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0.32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14:paraId="38407708" w14:textId="77777777" w:rsidR="00571088" w:rsidRPr="00F540ED" w:rsidRDefault="00000000" w:rsidP="0015555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0.32</w:t>
            </w:r>
          </w:p>
        </w:tc>
      </w:tr>
      <w:tr w:rsidR="00E37517" w14:paraId="3BE0BBD9" w14:textId="77777777" w:rsidTr="00A616CB">
        <w:trPr>
          <w:trHeight w:val="316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14:paraId="11982FA5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Fruits 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14:paraId="16689A58" w14:textId="77777777" w:rsidR="00571088" w:rsidRPr="00F540ED" w:rsidRDefault="00000000" w:rsidP="00155553">
            <w:pPr>
              <w:ind w:leftChars="-26" w:left="5" w:hangingChars="26" w:hanging="6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  <w14:ligatures w14:val="standardContextual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-0.18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14:paraId="45F5EDCC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0.28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14:paraId="06B07E0F" w14:textId="77777777" w:rsidR="00571088" w:rsidRPr="00F540ED" w:rsidRDefault="00000000" w:rsidP="0015555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0.57</w:t>
            </w:r>
          </w:p>
        </w:tc>
      </w:tr>
      <w:tr w:rsidR="00E37517" w14:paraId="39DF65C4" w14:textId="77777777" w:rsidTr="00A616CB">
        <w:trPr>
          <w:trHeight w:val="316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14:paraId="379348BA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Grains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14:paraId="2859D9B2" w14:textId="77777777" w:rsidR="00571088" w:rsidRPr="00F540ED" w:rsidRDefault="00000000" w:rsidP="00155553">
            <w:pPr>
              <w:ind w:leftChars="-26" w:left="5" w:hangingChars="26" w:hanging="6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  <w14:ligatures w14:val="standardContextual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0.03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14:paraId="1A013824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0.22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14:paraId="3BD37294" w14:textId="77777777" w:rsidR="00571088" w:rsidRPr="00F540ED" w:rsidRDefault="00000000" w:rsidP="0015555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-0.51</w:t>
            </w:r>
          </w:p>
        </w:tc>
      </w:tr>
      <w:tr w:rsidR="00E37517" w14:paraId="6BE86A06" w14:textId="77777777" w:rsidTr="00A616CB">
        <w:trPr>
          <w:trHeight w:val="316"/>
        </w:trPr>
        <w:tc>
          <w:tcPr>
            <w:tcW w:w="311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14:paraId="4A4FED6A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Coffee, tea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14:paraId="7753D3D8" w14:textId="77777777" w:rsidR="00571088" w:rsidRPr="00F540ED" w:rsidRDefault="00000000" w:rsidP="00155553">
            <w:pPr>
              <w:ind w:leftChars="-26" w:left="5" w:hangingChars="26" w:hanging="6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  <w14:ligatures w14:val="standardContextual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14:paraId="65F30B97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0.05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14:paraId="38107F17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0.05</w:t>
            </w:r>
          </w:p>
        </w:tc>
      </w:tr>
    </w:tbl>
    <w:bookmarkEnd w:id="15"/>
    <w:p w14:paraId="4E384BC2" w14:textId="77777777" w:rsidR="00571088" w:rsidRPr="00F540ED" w:rsidRDefault="00000000" w:rsidP="00A60AE8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en-GB"/>
        </w:rPr>
      </w:pPr>
      <w:r w:rsidRPr="00F540ED">
        <w:rPr>
          <w:rFonts w:ascii="Times New Roman" w:hAnsi="Times New Roman" w:cs="Times New Roman"/>
          <w:sz w:val="24"/>
          <w:szCs w:val="24"/>
          <w:lang w:val="en-GB"/>
        </w:rPr>
        <w:t>Bold font indicates</w:t>
      </w:r>
      <w:r w:rsidRPr="00F540ED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absolute values greater than 0.3</w:t>
      </w:r>
      <w:r w:rsidR="008E16EE" w:rsidRPr="00F540ED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.</w:t>
      </w:r>
      <w:r w:rsidRPr="00F540ED">
        <w:rPr>
          <w:rFonts w:ascii="Times New Roman" w:hAnsi="Times New Roman" w:cs="Times New Roman"/>
          <w:b/>
          <w:sz w:val="28"/>
          <w:szCs w:val="28"/>
          <w:lang w:val="en-GB"/>
        </w:rPr>
        <w:br w:type="page"/>
      </w:r>
    </w:p>
    <w:p w14:paraId="60BF3AC0" w14:textId="77777777" w:rsidR="00571088" w:rsidRPr="00511DC6" w:rsidRDefault="00000000" w:rsidP="00A60AE8">
      <w:pPr>
        <w:spacing w:line="240" w:lineRule="auto"/>
        <w:outlineLvl w:val="1"/>
        <w:rPr>
          <w:rFonts w:ascii="Times New Roman" w:hAnsi="Times New Roman" w:cs="Times New Roman"/>
          <w:sz w:val="24"/>
          <w:szCs w:val="24"/>
          <w:lang w:val="en-GB"/>
        </w:rPr>
      </w:pPr>
      <w:bookmarkStart w:id="16" w:name="_Toc73974370"/>
      <w:bookmarkStart w:id="17" w:name="_Toc82595607"/>
      <w:r w:rsidRPr="00511DC6">
        <w:rPr>
          <w:rFonts w:ascii="Times New Roman" w:hAnsi="Times New Roman" w:cs="Times New Roman"/>
          <w:sz w:val="24"/>
          <w:szCs w:val="24"/>
          <w:lang w:val="en-GB"/>
        </w:rPr>
        <w:lastRenderedPageBreak/>
        <w:t>Supplementary</w:t>
      </w:r>
      <w:r w:rsidR="00D9445D" w:rsidRPr="00511DC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 xml:space="preserve">Table </w:t>
      </w:r>
      <w:r w:rsidR="00A616CB" w:rsidRPr="00511DC6">
        <w:rPr>
          <w:rFonts w:ascii="Times New Roman" w:hAnsi="Times New Roman" w:cs="Times New Roman"/>
          <w:sz w:val="24"/>
          <w:szCs w:val="24"/>
          <w:lang w:val="en-GB"/>
        </w:rPr>
        <w:t>6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 xml:space="preserve"> Percent</w:t>
      </w:r>
      <w:r w:rsidR="00FB6F40" w:rsidRPr="00511DC6">
        <w:rPr>
          <w:rFonts w:ascii="Times New Roman" w:hAnsi="Times New Roman" w:cs="Times New Roman"/>
          <w:sz w:val="24"/>
          <w:szCs w:val="24"/>
          <w:lang w:val="en-GB"/>
        </w:rPr>
        <w:t xml:space="preserve"> of v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 xml:space="preserve">ariation accounted for </w:t>
      </w:r>
      <w:r w:rsidR="00FB6F40" w:rsidRPr="00511DC6">
        <w:rPr>
          <w:rFonts w:ascii="Times New Roman" w:hAnsi="Times New Roman" w:cs="Times New Roman"/>
          <w:sz w:val="24"/>
          <w:szCs w:val="24"/>
          <w:lang w:val="en-GB"/>
        </w:rPr>
        <w:t>by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 xml:space="preserve"> partial least squares</w:t>
      </w:r>
      <w:bookmarkEnd w:id="16"/>
      <w:bookmarkEnd w:id="17"/>
      <w:r w:rsidRPr="00511DC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FB6F40" w:rsidRPr="00511DC6">
        <w:rPr>
          <w:rFonts w:ascii="Times New Roman" w:hAnsi="Times New Roman" w:cs="Times New Roman"/>
          <w:sz w:val="24"/>
          <w:szCs w:val="24"/>
          <w:lang w:val="en-GB"/>
        </w:rPr>
        <w:t>factors</w:t>
      </w:r>
    </w:p>
    <w:p w14:paraId="233DB975" w14:textId="77777777" w:rsidR="00571088" w:rsidRPr="00F540ED" w:rsidRDefault="00571088" w:rsidP="00A60AE8">
      <w:pPr>
        <w:spacing w:line="240" w:lineRule="auto"/>
        <w:rPr>
          <w:rFonts w:ascii="Times New Roman" w:hAnsi="Times New Roman" w:cs="Times New Roman"/>
          <w:sz w:val="28"/>
          <w:szCs w:val="28"/>
          <w:lang w:val="en-GB"/>
        </w:rPr>
      </w:pPr>
    </w:p>
    <w:tbl>
      <w:tblPr>
        <w:tblW w:w="938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4"/>
        <w:gridCol w:w="1657"/>
        <w:gridCol w:w="1886"/>
        <w:gridCol w:w="1468"/>
        <w:gridCol w:w="1678"/>
      </w:tblGrid>
      <w:tr w:rsidR="00E37517" w14:paraId="167E61B9" w14:textId="77777777" w:rsidTr="00155553">
        <w:trPr>
          <w:trHeight w:val="386"/>
        </w:trPr>
        <w:tc>
          <w:tcPr>
            <w:tcW w:w="2694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20091F4" w14:textId="77777777" w:rsidR="00571088" w:rsidRPr="00F540ED" w:rsidRDefault="00000000" w:rsidP="00155553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Number of extracted factors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AEBE5F4" w14:textId="77777777" w:rsidR="00571088" w:rsidRPr="00F540ED" w:rsidRDefault="00000000" w:rsidP="00155553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Model Effects</w:t>
            </w:r>
          </w:p>
        </w:tc>
        <w:tc>
          <w:tcPr>
            <w:tcW w:w="3146" w:type="dxa"/>
            <w:gridSpan w:val="2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6E190D8" w14:textId="77777777" w:rsidR="00571088" w:rsidRPr="00F540ED" w:rsidRDefault="00000000" w:rsidP="00155553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Dependent Variables</w:t>
            </w:r>
          </w:p>
        </w:tc>
      </w:tr>
      <w:tr w:rsidR="00E37517" w14:paraId="573AF86A" w14:textId="77777777" w:rsidTr="00155553">
        <w:trPr>
          <w:trHeight w:val="55"/>
        </w:trPr>
        <w:tc>
          <w:tcPr>
            <w:tcW w:w="269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977B2FA" w14:textId="77777777" w:rsidR="00571088" w:rsidRPr="00F540ED" w:rsidRDefault="00571088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657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019E036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Current</w:t>
            </w:r>
          </w:p>
        </w:tc>
        <w:tc>
          <w:tcPr>
            <w:tcW w:w="1886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BBB44B9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Total</w:t>
            </w:r>
          </w:p>
        </w:tc>
        <w:tc>
          <w:tcPr>
            <w:tcW w:w="1468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A481D2A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Current</w:t>
            </w:r>
          </w:p>
        </w:tc>
        <w:tc>
          <w:tcPr>
            <w:tcW w:w="1678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B939153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Current</w:t>
            </w:r>
          </w:p>
        </w:tc>
      </w:tr>
      <w:tr w:rsidR="00E37517" w14:paraId="75C3C9FB" w14:textId="77777777" w:rsidTr="00155553">
        <w:trPr>
          <w:trHeight w:val="421"/>
        </w:trPr>
        <w:tc>
          <w:tcPr>
            <w:tcW w:w="2694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C58DD7E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1</w:t>
            </w:r>
          </w:p>
        </w:tc>
        <w:tc>
          <w:tcPr>
            <w:tcW w:w="1657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35DC3A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16.0</w:t>
            </w:r>
          </w:p>
        </w:tc>
        <w:tc>
          <w:tcPr>
            <w:tcW w:w="1886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4E726A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16.0</w:t>
            </w:r>
          </w:p>
        </w:tc>
        <w:tc>
          <w:tcPr>
            <w:tcW w:w="1468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882214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3.41</w:t>
            </w:r>
          </w:p>
        </w:tc>
        <w:tc>
          <w:tcPr>
            <w:tcW w:w="1678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901D61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3.41</w:t>
            </w:r>
          </w:p>
        </w:tc>
      </w:tr>
      <w:tr w:rsidR="00E37517" w14:paraId="287B6163" w14:textId="77777777" w:rsidTr="00155553">
        <w:trPr>
          <w:trHeight w:val="421"/>
        </w:trPr>
        <w:tc>
          <w:tcPr>
            <w:tcW w:w="269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328A7C7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2</w:t>
            </w:r>
          </w:p>
        </w:tc>
        <w:tc>
          <w:tcPr>
            <w:tcW w:w="165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B97866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6.22</w:t>
            </w:r>
          </w:p>
        </w:tc>
        <w:tc>
          <w:tcPr>
            <w:tcW w:w="188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4CCBAD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22.27</w:t>
            </w:r>
          </w:p>
        </w:tc>
        <w:tc>
          <w:tcPr>
            <w:tcW w:w="146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2E97F9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0.77</w:t>
            </w:r>
          </w:p>
        </w:tc>
        <w:tc>
          <w:tcPr>
            <w:tcW w:w="167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88E30F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4.18</w:t>
            </w:r>
          </w:p>
        </w:tc>
      </w:tr>
      <w:tr w:rsidR="00E37517" w14:paraId="7AD73EA6" w14:textId="77777777" w:rsidTr="00155553">
        <w:trPr>
          <w:trHeight w:val="421"/>
        </w:trPr>
        <w:tc>
          <w:tcPr>
            <w:tcW w:w="269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053C984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3</w:t>
            </w:r>
          </w:p>
        </w:tc>
        <w:tc>
          <w:tcPr>
            <w:tcW w:w="165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66896C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8.49</w:t>
            </w:r>
          </w:p>
        </w:tc>
        <w:tc>
          <w:tcPr>
            <w:tcW w:w="188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B2BE1C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30.76</w:t>
            </w:r>
          </w:p>
        </w:tc>
        <w:tc>
          <w:tcPr>
            <w:tcW w:w="146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343C1F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0.19</w:t>
            </w:r>
          </w:p>
        </w:tc>
        <w:tc>
          <w:tcPr>
            <w:tcW w:w="167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F34627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4.38</w:t>
            </w:r>
          </w:p>
        </w:tc>
      </w:tr>
      <w:tr w:rsidR="00E37517" w14:paraId="58A89EFB" w14:textId="77777777" w:rsidTr="00155553">
        <w:trPr>
          <w:trHeight w:val="421"/>
        </w:trPr>
        <w:tc>
          <w:tcPr>
            <w:tcW w:w="269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E8B6981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4</w:t>
            </w:r>
          </w:p>
        </w:tc>
        <w:tc>
          <w:tcPr>
            <w:tcW w:w="165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5B55CD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5.53</w:t>
            </w:r>
          </w:p>
        </w:tc>
        <w:tc>
          <w:tcPr>
            <w:tcW w:w="188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F76E72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36.30</w:t>
            </w:r>
          </w:p>
        </w:tc>
        <w:tc>
          <w:tcPr>
            <w:tcW w:w="146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54BE24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0.08</w:t>
            </w:r>
          </w:p>
        </w:tc>
        <w:tc>
          <w:tcPr>
            <w:tcW w:w="167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0F43CC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4.46</w:t>
            </w:r>
          </w:p>
        </w:tc>
      </w:tr>
      <w:tr w:rsidR="00E37517" w14:paraId="180A37D7" w14:textId="77777777" w:rsidTr="00155553">
        <w:trPr>
          <w:trHeight w:val="421"/>
        </w:trPr>
        <w:tc>
          <w:tcPr>
            <w:tcW w:w="269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7E7F406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5</w:t>
            </w:r>
          </w:p>
        </w:tc>
        <w:tc>
          <w:tcPr>
            <w:tcW w:w="165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897925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5.67</w:t>
            </w:r>
          </w:p>
        </w:tc>
        <w:tc>
          <w:tcPr>
            <w:tcW w:w="188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F98105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41.97</w:t>
            </w:r>
          </w:p>
        </w:tc>
        <w:tc>
          <w:tcPr>
            <w:tcW w:w="146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D76AF8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0.06</w:t>
            </w:r>
          </w:p>
        </w:tc>
        <w:tc>
          <w:tcPr>
            <w:tcW w:w="167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2F70E1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4.52</w:t>
            </w:r>
          </w:p>
        </w:tc>
      </w:tr>
      <w:tr w:rsidR="00E37517" w14:paraId="5B761B9E" w14:textId="77777777" w:rsidTr="00155553">
        <w:trPr>
          <w:trHeight w:val="421"/>
        </w:trPr>
        <w:tc>
          <w:tcPr>
            <w:tcW w:w="269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B0CED40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6</w:t>
            </w:r>
          </w:p>
        </w:tc>
        <w:tc>
          <w:tcPr>
            <w:tcW w:w="165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F6884B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5.12</w:t>
            </w:r>
          </w:p>
        </w:tc>
        <w:tc>
          <w:tcPr>
            <w:tcW w:w="188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D76922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47.09</w:t>
            </w:r>
          </w:p>
        </w:tc>
        <w:tc>
          <w:tcPr>
            <w:tcW w:w="146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E9068E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0.01</w:t>
            </w:r>
          </w:p>
        </w:tc>
        <w:tc>
          <w:tcPr>
            <w:tcW w:w="167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AD6130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4.53</w:t>
            </w:r>
          </w:p>
        </w:tc>
      </w:tr>
      <w:tr w:rsidR="00E37517" w14:paraId="49AD6B1F" w14:textId="77777777" w:rsidTr="00155553">
        <w:trPr>
          <w:trHeight w:val="421"/>
        </w:trPr>
        <w:tc>
          <w:tcPr>
            <w:tcW w:w="269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D0E6A8B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7</w:t>
            </w:r>
          </w:p>
        </w:tc>
        <w:tc>
          <w:tcPr>
            <w:tcW w:w="165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1A30CA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4.40</w:t>
            </w:r>
          </w:p>
        </w:tc>
        <w:tc>
          <w:tcPr>
            <w:tcW w:w="188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CE6423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51.50</w:t>
            </w:r>
          </w:p>
        </w:tc>
        <w:tc>
          <w:tcPr>
            <w:tcW w:w="146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E479BE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0.00</w:t>
            </w:r>
          </w:p>
        </w:tc>
        <w:tc>
          <w:tcPr>
            <w:tcW w:w="167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1F3E80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4.53</w:t>
            </w:r>
          </w:p>
        </w:tc>
      </w:tr>
      <w:tr w:rsidR="00E37517" w14:paraId="29285CFF" w14:textId="77777777" w:rsidTr="00155553">
        <w:trPr>
          <w:trHeight w:val="421"/>
        </w:trPr>
        <w:tc>
          <w:tcPr>
            <w:tcW w:w="269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CF36E10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8</w:t>
            </w:r>
          </w:p>
        </w:tc>
        <w:tc>
          <w:tcPr>
            <w:tcW w:w="165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D22FF5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4.92</w:t>
            </w:r>
          </w:p>
        </w:tc>
        <w:tc>
          <w:tcPr>
            <w:tcW w:w="188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86A32B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56.42</w:t>
            </w:r>
          </w:p>
        </w:tc>
        <w:tc>
          <w:tcPr>
            <w:tcW w:w="146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2E884E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0.00</w:t>
            </w:r>
          </w:p>
        </w:tc>
        <w:tc>
          <w:tcPr>
            <w:tcW w:w="167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2FF073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4.53</w:t>
            </w:r>
          </w:p>
        </w:tc>
      </w:tr>
      <w:tr w:rsidR="00E37517" w14:paraId="4618A7C6" w14:textId="77777777" w:rsidTr="00155553">
        <w:trPr>
          <w:trHeight w:val="421"/>
        </w:trPr>
        <w:tc>
          <w:tcPr>
            <w:tcW w:w="269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C8467CD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9</w:t>
            </w:r>
          </w:p>
        </w:tc>
        <w:tc>
          <w:tcPr>
            <w:tcW w:w="165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8EC9AF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4.34</w:t>
            </w:r>
          </w:p>
        </w:tc>
        <w:tc>
          <w:tcPr>
            <w:tcW w:w="188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DC30D7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60.76</w:t>
            </w:r>
          </w:p>
        </w:tc>
        <w:tc>
          <w:tcPr>
            <w:tcW w:w="146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4A8205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0.00</w:t>
            </w:r>
          </w:p>
        </w:tc>
        <w:tc>
          <w:tcPr>
            <w:tcW w:w="167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6AD275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4.53</w:t>
            </w:r>
          </w:p>
        </w:tc>
      </w:tr>
      <w:tr w:rsidR="00E37517" w14:paraId="6609936A" w14:textId="77777777" w:rsidTr="00155553">
        <w:trPr>
          <w:trHeight w:val="421"/>
        </w:trPr>
        <w:tc>
          <w:tcPr>
            <w:tcW w:w="269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AE92588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10</w:t>
            </w:r>
          </w:p>
        </w:tc>
        <w:tc>
          <w:tcPr>
            <w:tcW w:w="165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519AA4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2.20</w:t>
            </w:r>
          </w:p>
        </w:tc>
        <w:tc>
          <w:tcPr>
            <w:tcW w:w="188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A63CF3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62.96</w:t>
            </w:r>
          </w:p>
        </w:tc>
        <w:tc>
          <w:tcPr>
            <w:tcW w:w="146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7D1909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0.00</w:t>
            </w:r>
          </w:p>
        </w:tc>
        <w:tc>
          <w:tcPr>
            <w:tcW w:w="167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36312F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4.53</w:t>
            </w:r>
          </w:p>
        </w:tc>
      </w:tr>
      <w:tr w:rsidR="00E37517" w14:paraId="3BE8094F" w14:textId="77777777" w:rsidTr="00155553">
        <w:trPr>
          <w:trHeight w:val="421"/>
        </w:trPr>
        <w:tc>
          <w:tcPr>
            <w:tcW w:w="269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8694451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11</w:t>
            </w:r>
          </w:p>
        </w:tc>
        <w:tc>
          <w:tcPr>
            <w:tcW w:w="165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6EA61A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3.98</w:t>
            </w:r>
          </w:p>
        </w:tc>
        <w:tc>
          <w:tcPr>
            <w:tcW w:w="188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E702A5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66.94</w:t>
            </w:r>
          </w:p>
        </w:tc>
        <w:tc>
          <w:tcPr>
            <w:tcW w:w="146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5D4D8E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0.00</w:t>
            </w:r>
          </w:p>
        </w:tc>
        <w:tc>
          <w:tcPr>
            <w:tcW w:w="167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7523B8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4.53</w:t>
            </w:r>
          </w:p>
        </w:tc>
      </w:tr>
      <w:tr w:rsidR="00E37517" w14:paraId="63E25DD6" w14:textId="77777777" w:rsidTr="00155553">
        <w:trPr>
          <w:trHeight w:val="421"/>
        </w:trPr>
        <w:tc>
          <w:tcPr>
            <w:tcW w:w="269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FB9EFC5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12</w:t>
            </w:r>
          </w:p>
        </w:tc>
        <w:tc>
          <w:tcPr>
            <w:tcW w:w="165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302AC4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3.31</w:t>
            </w:r>
          </w:p>
        </w:tc>
        <w:tc>
          <w:tcPr>
            <w:tcW w:w="188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E55EA4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70.24</w:t>
            </w:r>
          </w:p>
        </w:tc>
        <w:tc>
          <w:tcPr>
            <w:tcW w:w="146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6CB7B0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0.00</w:t>
            </w:r>
          </w:p>
        </w:tc>
        <w:tc>
          <w:tcPr>
            <w:tcW w:w="167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CF8306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4.53</w:t>
            </w:r>
          </w:p>
        </w:tc>
      </w:tr>
      <w:tr w:rsidR="00E37517" w14:paraId="5D000C15" w14:textId="77777777" w:rsidTr="00155553">
        <w:trPr>
          <w:trHeight w:val="421"/>
        </w:trPr>
        <w:tc>
          <w:tcPr>
            <w:tcW w:w="269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E36C0DE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13</w:t>
            </w:r>
          </w:p>
        </w:tc>
        <w:tc>
          <w:tcPr>
            <w:tcW w:w="165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91F498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4.68</w:t>
            </w:r>
          </w:p>
        </w:tc>
        <w:tc>
          <w:tcPr>
            <w:tcW w:w="188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612D15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74.92</w:t>
            </w:r>
          </w:p>
        </w:tc>
        <w:tc>
          <w:tcPr>
            <w:tcW w:w="146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0B4B81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0.00</w:t>
            </w:r>
          </w:p>
        </w:tc>
        <w:tc>
          <w:tcPr>
            <w:tcW w:w="167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5C7BA4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4.53</w:t>
            </w:r>
          </w:p>
        </w:tc>
      </w:tr>
      <w:tr w:rsidR="00E37517" w14:paraId="0FD81D07" w14:textId="77777777" w:rsidTr="00155553">
        <w:trPr>
          <w:trHeight w:val="421"/>
        </w:trPr>
        <w:tc>
          <w:tcPr>
            <w:tcW w:w="269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5DC62BC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14</w:t>
            </w:r>
          </w:p>
        </w:tc>
        <w:tc>
          <w:tcPr>
            <w:tcW w:w="165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C4AFB8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3.49</w:t>
            </w:r>
          </w:p>
        </w:tc>
        <w:tc>
          <w:tcPr>
            <w:tcW w:w="188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96157C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78.41</w:t>
            </w:r>
          </w:p>
        </w:tc>
        <w:tc>
          <w:tcPr>
            <w:tcW w:w="146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C3289D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0.00</w:t>
            </w:r>
          </w:p>
        </w:tc>
        <w:tc>
          <w:tcPr>
            <w:tcW w:w="167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F9DE75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4.53</w:t>
            </w:r>
          </w:p>
        </w:tc>
      </w:tr>
      <w:tr w:rsidR="00E37517" w14:paraId="6A16D3AC" w14:textId="77777777" w:rsidTr="00155553">
        <w:trPr>
          <w:trHeight w:val="421"/>
        </w:trPr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0DE45F2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15</w:t>
            </w:r>
          </w:p>
        </w:tc>
        <w:tc>
          <w:tcPr>
            <w:tcW w:w="1657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2E3BCB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3.49</w:t>
            </w:r>
          </w:p>
        </w:tc>
        <w:tc>
          <w:tcPr>
            <w:tcW w:w="1886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B89D5B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81.90</w:t>
            </w:r>
          </w:p>
        </w:tc>
        <w:tc>
          <w:tcPr>
            <w:tcW w:w="1468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799842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0.00</w:t>
            </w:r>
          </w:p>
        </w:tc>
        <w:tc>
          <w:tcPr>
            <w:tcW w:w="1678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D2DA8B" w14:textId="77777777" w:rsidR="00571088" w:rsidRPr="00F540ED" w:rsidRDefault="00000000" w:rsidP="001555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4.53</w:t>
            </w:r>
          </w:p>
        </w:tc>
      </w:tr>
    </w:tbl>
    <w:p w14:paraId="08C34AC6" w14:textId="77777777" w:rsidR="00571088" w:rsidRPr="00F540ED" w:rsidRDefault="00571088" w:rsidP="00571088">
      <w:pPr>
        <w:rPr>
          <w:rFonts w:ascii="Times New Roman" w:hAnsi="Times New Roman" w:cs="Times New Roman"/>
          <w:sz w:val="28"/>
          <w:szCs w:val="28"/>
          <w:lang w:val="en-GB"/>
        </w:rPr>
      </w:pPr>
    </w:p>
    <w:p w14:paraId="471846E0" w14:textId="77777777" w:rsidR="00571088" w:rsidRPr="00F540ED" w:rsidRDefault="00000000" w:rsidP="00571088">
      <w:pPr>
        <w:rPr>
          <w:rFonts w:ascii="Times New Roman" w:hAnsi="Times New Roman" w:cs="Times New Roman"/>
          <w:sz w:val="28"/>
          <w:szCs w:val="28"/>
          <w:lang w:val="en-GB"/>
        </w:rPr>
      </w:pPr>
      <w:r w:rsidRPr="00F540ED">
        <w:rPr>
          <w:rFonts w:ascii="Times New Roman" w:hAnsi="Times New Roman" w:cs="Times New Roman"/>
          <w:sz w:val="28"/>
          <w:szCs w:val="28"/>
          <w:lang w:val="en-GB"/>
        </w:rPr>
        <w:br w:type="page"/>
      </w:r>
    </w:p>
    <w:p w14:paraId="0963DB04" w14:textId="77777777" w:rsidR="00571088" w:rsidRPr="00511DC6" w:rsidRDefault="00000000" w:rsidP="00A60AE8">
      <w:pPr>
        <w:spacing w:line="240" w:lineRule="auto"/>
        <w:outlineLvl w:val="1"/>
        <w:rPr>
          <w:rFonts w:ascii="Times New Roman" w:hAnsi="Times New Roman" w:cs="Times New Roman"/>
          <w:sz w:val="24"/>
          <w:szCs w:val="24"/>
          <w:lang w:val="en-GB"/>
        </w:rPr>
      </w:pPr>
      <w:bookmarkStart w:id="18" w:name="_Toc73974371"/>
      <w:bookmarkStart w:id="19" w:name="_Toc82595608"/>
      <w:r w:rsidRPr="00511DC6">
        <w:rPr>
          <w:rFonts w:ascii="Times New Roman" w:hAnsi="Times New Roman" w:cs="Times New Roman"/>
          <w:sz w:val="24"/>
          <w:szCs w:val="24"/>
          <w:lang w:val="en-GB"/>
        </w:rPr>
        <w:lastRenderedPageBreak/>
        <w:t>Supplementary</w:t>
      </w:r>
      <w:r w:rsidR="00A8491E" w:rsidRPr="00511DC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 xml:space="preserve">Table </w:t>
      </w:r>
      <w:r w:rsidR="00A616CB" w:rsidRPr="00511DC6">
        <w:rPr>
          <w:rFonts w:ascii="Times New Roman" w:hAnsi="Times New Roman" w:cs="Times New Roman"/>
          <w:sz w:val="24"/>
          <w:szCs w:val="24"/>
          <w:lang w:val="en-GB"/>
        </w:rPr>
        <w:t>7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 xml:space="preserve"> Factor loadings of </w:t>
      </w:r>
      <w:r w:rsidR="008E16EE" w:rsidRPr="00511DC6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 xml:space="preserve">food groups in </w:t>
      </w:r>
      <w:r w:rsidR="008E16EE" w:rsidRPr="00511DC6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>dietary patterns identified using partial least squares (PLS)</w:t>
      </w:r>
      <w:bookmarkEnd w:id="18"/>
      <w:bookmarkEnd w:id="19"/>
      <w:r w:rsidR="008E16EE" w:rsidRPr="00511DC6">
        <w:rPr>
          <w:rFonts w:ascii="Times New Roman" w:hAnsi="Times New Roman" w:cs="Times New Roman"/>
          <w:sz w:val="24"/>
          <w:szCs w:val="24"/>
          <w:lang w:val="en-GB"/>
        </w:rPr>
        <w:t xml:space="preserve"> analysis</w:t>
      </w:r>
    </w:p>
    <w:p w14:paraId="56D5E18C" w14:textId="77777777" w:rsidR="00352993" w:rsidRPr="00F540ED" w:rsidRDefault="00352993" w:rsidP="00A60AE8">
      <w:pPr>
        <w:spacing w:line="240" w:lineRule="auto"/>
        <w:outlineLvl w:val="1"/>
        <w:rPr>
          <w:rFonts w:ascii="Times New Roman" w:hAnsi="Times New Roman" w:cs="Times New Roman"/>
          <w:sz w:val="28"/>
          <w:szCs w:val="28"/>
          <w:lang w:val="en-GB"/>
        </w:rPr>
      </w:pPr>
    </w:p>
    <w:tbl>
      <w:tblPr>
        <w:tblW w:w="963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2"/>
        <w:gridCol w:w="2551"/>
        <w:gridCol w:w="2268"/>
        <w:gridCol w:w="2268"/>
      </w:tblGrid>
      <w:tr w:rsidR="00E37517" w14:paraId="55CC1852" w14:textId="77777777" w:rsidTr="00F356D2">
        <w:trPr>
          <w:trHeight w:val="735"/>
        </w:trPr>
        <w:tc>
          <w:tcPr>
            <w:tcW w:w="255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63AA16E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  <w:t xml:space="preserve">Food groups </w:t>
            </w:r>
          </w:p>
        </w:tc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24FF68A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  <w:t>Factor 1</w:t>
            </w:r>
          </w:p>
          <w:p w14:paraId="00B1F676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  <w:lang w:val="en-GB"/>
              </w:rPr>
              <w:t>PLS-health</w:t>
            </w:r>
            <w:r w:rsidR="00AD7BBC" w:rsidRPr="00F540ED"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  <w:lang w:val="en-GB"/>
              </w:rPr>
              <w:t xml:space="preserve"> </w:t>
            </w:r>
            <w:r w:rsidRPr="00F540ED"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  <w:lang w:val="en-GB"/>
              </w:rPr>
              <w:t>conscious</w:t>
            </w:r>
            <w:r w:rsidRPr="00F540E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226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648B6C1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  <w:t>Factor 2</w:t>
            </w:r>
          </w:p>
          <w:p w14:paraId="6E97D231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  <w:t>PLS-</w:t>
            </w:r>
            <w:r w:rsidR="00DB569C" w:rsidRPr="00F540E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  <w:t>f</w:t>
            </w:r>
            <w:r w:rsidRPr="00F540E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  <w:t xml:space="preserve">ish vegetable </w:t>
            </w:r>
          </w:p>
        </w:tc>
        <w:tc>
          <w:tcPr>
            <w:tcW w:w="226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167A36D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  <w:t xml:space="preserve">Factor 3 </w:t>
            </w:r>
          </w:p>
          <w:p w14:paraId="0FF56FBB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  <w:t xml:space="preserve">PLS- </w:t>
            </w:r>
            <w:r w:rsidR="00DB569C" w:rsidRPr="00F540E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  <w:t>f</w:t>
            </w:r>
            <w:r w:rsidRPr="00F540E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  <w:t xml:space="preserve">ruit seafood </w:t>
            </w:r>
          </w:p>
        </w:tc>
      </w:tr>
      <w:tr w:rsidR="00E37517" w14:paraId="34421C56" w14:textId="77777777" w:rsidTr="00F356D2">
        <w:trPr>
          <w:trHeight w:val="385"/>
        </w:trPr>
        <w:tc>
          <w:tcPr>
            <w:tcW w:w="255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1CDF542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Processed meat</w:t>
            </w:r>
          </w:p>
        </w:tc>
        <w:tc>
          <w:tcPr>
            <w:tcW w:w="255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4694EF" w14:textId="77777777" w:rsidR="00571088" w:rsidRPr="00F540ED" w:rsidRDefault="00000000" w:rsidP="00155553">
            <w:pPr>
              <w:textAlignment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  <w:lang w:val="en-GB"/>
              </w:rPr>
              <w:t>-0.37</w:t>
            </w:r>
          </w:p>
        </w:tc>
        <w:tc>
          <w:tcPr>
            <w:tcW w:w="226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CC51E5" w14:textId="77777777" w:rsidR="00571088" w:rsidRPr="00F540ED" w:rsidRDefault="00000000" w:rsidP="00155553">
            <w:pPr>
              <w:textAlignment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>0.10</w:t>
            </w:r>
          </w:p>
        </w:tc>
        <w:tc>
          <w:tcPr>
            <w:tcW w:w="226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C6E7316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-0.18</w:t>
            </w:r>
          </w:p>
        </w:tc>
      </w:tr>
      <w:tr w:rsidR="00E37517" w14:paraId="09FC0C1F" w14:textId="77777777" w:rsidTr="00F356D2">
        <w:trPr>
          <w:trHeight w:val="398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745E722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French fries 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C0DFA9" w14:textId="77777777" w:rsidR="00571088" w:rsidRPr="00F540ED" w:rsidRDefault="00000000" w:rsidP="00155553">
            <w:pPr>
              <w:textAlignment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  <w:lang w:val="en-GB"/>
              </w:rPr>
              <w:t>-0.41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514E35" w14:textId="77777777" w:rsidR="00571088" w:rsidRPr="00F540ED" w:rsidRDefault="00000000" w:rsidP="00155553">
            <w:pPr>
              <w:textAlignment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>0.12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B320BD0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-0.14</w:t>
            </w:r>
          </w:p>
        </w:tc>
      </w:tr>
      <w:tr w:rsidR="00E37517" w14:paraId="750E97B8" w14:textId="77777777" w:rsidTr="00F356D2">
        <w:trPr>
          <w:trHeight w:val="38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569C7C5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 xml:space="preserve">Pizza 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21A77B" w14:textId="77777777" w:rsidR="00571088" w:rsidRPr="00F540ED" w:rsidRDefault="00000000" w:rsidP="00155553">
            <w:pPr>
              <w:textAlignment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  <w:lang w:val="en-GB"/>
              </w:rPr>
              <w:t>-0.37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230E7F" w14:textId="77777777" w:rsidR="00571088" w:rsidRPr="00F540ED" w:rsidRDefault="00000000" w:rsidP="00155553">
            <w:pPr>
              <w:textAlignment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>0.09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FEFFECB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-0.03</w:t>
            </w:r>
          </w:p>
        </w:tc>
      </w:tr>
      <w:tr w:rsidR="00E37517" w14:paraId="30FFADB7" w14:textId="77777777" w:rsidTr="00F356D2">
        <w:trPr>
          <w:trHeight w:val="38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BDF7636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Fish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C6E5EF" w14:textId="77777777" w:rsidR="00571088" w:rsidRPr="00F540ED" w:rsidRDefault="00000000" w:rsidP="00155553">
            <w:pPr>
              <w:textAlignment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>0.02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6FE661" w14:textId="77777777" w:rsidR="00571088" w:rsidRPr="00F540ED" w:rsidRDefault="00000000" w:rsidP="00155553">
            <w:pPr>
              <w:textAlignment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  <w:lang w:val="en-GB"/>
              </w:rPr>
              <w:t>0.65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AE5E7F1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0.26</w:t>
            </w:r>
          </w:p>
        </w:tc>
      </w:tr>
      <w:tr w:rsidR="00E37517" w14:paraId="17A8405C" w14:textId="77777777" w:rsidTr="00F356D2">
        <w:trPr>
          <w:trHeight w:val="38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BB822EA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Vegetables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205841" w14:textId="77777777" w:rsidR="00571088" w:rsidRPr="00F540ED" w:rsidRDefault="00000000" w:rsidP="00155553">
            <w:pPr>
              <w:textAlignment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>0.06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E68902" w14:textId="77777777" w:rsidR="00571088" w:rsidRPr="00F540ED" w:rsidRDefault="00000000" w:rsidP="00155553">
            <w:pPr>
              <w:textAlignment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  <w:lang w:val="en-GB"/>
              </w:rPr>
              <w:t>0.32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022F1EF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0.20</w:t>
            </w:r>
          </w:p>
        </w:tc>
      </w:tr>
      <w:tr w:rsidR="00E37517" w14:paraId="1ADAA68A" w14:textId="77777777" w:rsidTr="00F356D2">
        <w:trPr>
          <w:trHeight w:val="38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CB9B76E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 xml:space="preserve">Fruits 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BEBEAA" w14:textId="77777777" w:rsidR="00571088" w:rsidRPr="00F540ED" w:rsidRDefault="00000000" w:rsidP="00155553">
            <w:pPr>
              <w:textAlignment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>-0.03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A57972" w14:textId="77777777" w:rsidR="00571088" w:rsidRPr="00F540ED" w:rsidRDefault="00000000" w:rsidP="00155553">
            <w:pPr>
              <w:textAlignment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>0.22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A30BD4A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  <w:t>0.46</w:t>
            </w:r>
          </w:p>
        </w:tc>
      </w:tr>
      <w:tr w:rsidR="00E37517" w14:paraId="13ACD247" w14:textId="77777777" w:rsidTr="00F356D2">
        <w:trPr>
          <w:trHeight w:val="38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133A9C3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Seafoods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048F6E" w14:textId="77777777" w:rsidR="00571088" w:rsidRPr="00F540ED" w:rsidRDefault="00000000" w:rsidP="00155553">
            <w:pPr>
              <w:textAlignment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>-0.17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FF56E3" w14:textId="77777777" w:rsidR="00571088" w:rsidRPr="00F540ED" w:rsidRDefault="00000000" w:rsidP="00155553">
            <w:pPr>
              <w:textAlignment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>0.26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9B519D4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GB"/>
              </w:rPr>
              <w:t>0.36</w:t>
            </w:r>
          </w:p>
        </w:tc>
      </w:tr>
      <w:tr w:rsidR="00E37517" w14:paraId="145B66C5" w14:textId="77777777" w:rsidTr="00F356D2">
        <w:trPr>
          <w:trHeight w:val="38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80BB5B9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Meat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47626F" w14:textId="77777777" w:rsidR="00571088" w:rsidRPr="00F540ED" w:rsidRDefault="00000000" w:rsidP="00155553">
            <w:pPr>
              <w:textAlignment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>-0.19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980933" w14:textId="77777777" w:rsidR="00571088" w:rsidRPr="00F540ED" w:rsidRDefault="00000000" w:rsidP="00155553">
            <w:pPr>
              <w:textAlignment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>0.15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0A5D14E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0.20</w:t>
            </w:r>
          </w:p>
        </w:tc>
      </w:tr>
      <w:tr w:rsidR="00E37517" w14:paraId="5FA91927" w14:textId="77777777" w:rsidTr="00F356D2">
        <w:trPr>
          <w:trHeight w:val="38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1824758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Grains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F7C226" w14:textId="77777777" w:rsidR="00571088" w:rsidRPr="00F540ED" w:rsidRDefault="00000000" w:rsidP="00155553">
            <w:pPr>
              <w:textAlignment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>0.06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E01B13" w14:textId="77777777" w:rsidR="00571088" w:rsidRPr="00F540ED" w:rsidRDefault="00000000" w:rsidP="00155553">
            <w:pPr>
              <w:textAlignment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>0.26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47B77A1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-0.22</w:t>
            </w:r>
          </w:p>
        </w:tc>
      </w:tr>
      <w:tr w:rsidR="00E37517" w14:paraId="5B5828D6" w14:textId="77777777" w:rsidTr="00F356D2">
        <w:trPr>
          <w:trHeight w:val="452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536D9D0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Egg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4EE8F0" w14:textId="77777777" w:rsidR="00571088" w:rsidRPr="00F540ED" w:rsidRDefault="00000000" w:rsidP="00155553">
            <w:pPr>
              <w:textAlignment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>-0.23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4B1A13" w14:textId="77777777" w:rsidR="00571088" w:rsidRPr="00F540ED" w:rsidRDefault="00000000" w:rsidP="00155553">
            <w:pPr>
              <w:textAlignment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>-0.11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6343167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0.29</w:t>
            </w:r>
          </w:p>
        </w:tc>
      </w:tr>
      <w:tr w:rsidR="00E37517" w14:paraId="242DD8E8" w14:textId="77777777" w:rsidTr="00F356D2">
        <w:trPr>
          <w:trHeight w:val="38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0239393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Milk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E15594" w14:textId="77777777" w:rsidR="00571088" w:rsidRPr="00F540ED" w:rsidRDefault="00000000" w:rsidP="00155553">
            <w:pPr>
              <w:textAlignment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>-0.11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9CED2E" w14:textId="77777777" w:rsidR="00571088" w:rsidRPr="00F540ED" w:rsidRDefault="00000000" w:rsidP="00155553">
            <w:pPr>
              <w:textAlignment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>0.11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943AC18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0.23</w:t>
            </w:r>
          </w:p>
        </w:tc>
      </w:tr>
      <w:tr w:rsidR="00E37517" w14:paraId="4FD62B4D" w14:textId="77777777" w:rsidTr="00F356D2">
        <w:trPr>
          <w:trHeight w:val="38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DE6FB00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 xml:space="preserve">Cheese 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37E3BF" w14:textId="77777777" w:rsidR="00571088" w:rsidRPr="00F540ED" w:rsidRDefault="00000000" w:rsidP="00155553">
            <w:pPr>
              <w:textAlignment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>-0.22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2911CC" w14:textId="77777777" w:rsidR="00571088" w:rsidRPr="00F540ED" w:rsidRDefault="00000000" w:rsidP="00155553">
            <w:pPr>
              <w:textAlignment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>-0.12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A9C78E1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0.09</w:t>
            </w:r>
          </w:p>
        </w:tc>
      </w:tr>
      <w:tr w:rsidR="00E37517" w14:paraId="64F405BD" w14:textId="77777777" w:rsidTr="00F356D2">
        <w:trPr>
          <w:trHeight w:val="38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6480176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Diary product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6CF98F" w14:textId="77777777" w:rsidR="00571088" w:rsidRPr="00F540ED" w:rsidRDefault="00000000" w:rsidP="00155553">
            <w:pPr>
              <w:textAlignment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>-0.23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AEE028" w14:textId="77777777" w:rsidR="00571088" w:rsidRPr="00F540ED" w:rsidRDefault="00000000" w:rsidP="00155553">
            <w:pPr>
              <w:textAlignment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>-0.13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DDA2616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0.26</w:t>
            </w:r>
          </w:p>
        </w:tc>
      </w:tr>
      <w:tr w:rsidR="00E37517" w14:paraId="707D0EC9" w14:textId="77777777" w:rsidTr="00F356D2">
        <w:trPr>
          <w:trHeight w:val="38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08D054C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Legumes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10DBB9" w14:textId="77777777" w:rsidR="00571088" w:rsidRPr="00F540ED" w:rsidRDefault="00000000" w:rsidP="00155553">
            <w:pPr>
              <w:textAlignment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>-0.12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CA1B01" w14:textId="77777777" w:rsidR="00571088" w:rsidRPr="00F540ED" w:rsidRDefault="00000000" w:rsidP="00155553">
            <w:pPr>
              <w:textAlignment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>0.04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67ACFA7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0.18</w:t>
            </w:r>
          </w:p>
        </w:tc>
      </w:tr>
      <w:tr w:rsidR="00E37517" w14:paraId="51FE1532" w14:textId="77777777" w:rsidTr="00F356D2">
        <w:trPr>
          <w:trHeight w:val="38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8AD1C0D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Desserts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19C8E8" w14:textId="77777777" w:rsidR="00571088" w:rsidRPr="00F540ED" w:rsidRDefault="00000000" w:rsidP="00155553">
            <w:pPr>
              <w:textAlignment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>-0.22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3D503D" w14:textId="77777777" w:rsidR="00571088" w:rsidRPr="00F540ED" w:rsidRDefault="00000000" w:rsidP="00155553">
            <w:pPr>
              <w:textAlignment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>-0.02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73BF39F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-0.15</w:t>
            </w:r>
          </w:p>
        </w:tc>
      </w:tr>
      <w:tr w:rsidR="00E37517" w14:paraId="32C9DE9E" w14:textId="77777777" w:rsidTr="00F356D2">
        <w:trPr>
          <w:trHeight w:val="38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B7FF183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Cake, bread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60F9F8" w14:textId="77777777" w:rsidR="00571088" w:rsidRPr="00F540ED" w:rsidRDefault="00000000" w:rsidP="00155553">
            <w:pPr>
              <w:textAlignment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>-0.24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626E98" w14:textId="77777777" w:rsidR="00571088" w:rsidRPr="00F540ED" w:rsidRDefault="00000000" w:rsidP="00155553">
            <w:pPr>
              <w:textAlignment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>0.01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8398C58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-0.09</w:t>
            </w:r>
          </w:p>
        </w:tc>
      </w:tr>
      <w:tr w:rsidR="00E37517" w14:paraId="4262A2B3" w14:textId="77777777" w:rsidTr="00F356D2">
        <w:trPr>
          <w:trHeight w:val="38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56E144A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GB"/>
              </w:rPr>
              <w:t>Sweeten</w:t>
            </w:r>
            <w:r w:rsidR="00C357FF" w:rsidRPr="00F540E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GB"/>
              </w:rPr>
              <w:t>ed</w:t>
            </w:r>
            <w:r w:rsidRPr="00F54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 xml:space="preserve"> soft drinks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0D19E5" w14:textId="77777777" w:rsidR="00571088" w:rsidRPr="00F540ED" w:rsidRDefault="00000000" w:rsidP="00155553">
            <w:pPr>
              <w:textAlignment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>-0.24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A75D2D" w14:textId="77777777" w:rsidR="00571088" w:rsidRPr="00F540ED" w:rsidRDefault="00000000" w:rsidP="00155553">
            <w:pPr>
              <w:textAlignment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>0.28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FAE7245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-0.29</w:t>
            </w:r>
          </w:p>
        </w:tc>
      </w:tr>
      <w:tr w:rsidR="00E37517" w14:paraId="57A2EC0E" w14:textId="77777777" w:rsidTr="00F356D2">
        <w:trPr>
          <w:trHeight w:val="38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D087A80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Ice cream, milkshake, ice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5079A9" w14:textId="77777777" w:rsidR="00571088" w:rsidRPr="00F540ED" w:rsidRDefault="00000000" w:rsidP="00155553">
            <w:pPr>
              <w:textAlignment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>-0.22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581739" w14:textId="77777777" w:rsidR="00571088" w:rsidRPr="00F540ED" w:rsidRDefault="00000000" w:rsidP="00155553">
            <w:pPr>
              <w:textAlignment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>0.26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17F9C7B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-0.11</w:t>
            </w:r>
          </w:p>
        </w:tc>
      </w:tr>
      <w:tr w:rsidR="00E37517" w14:paraId="6EBB34A1" w14:textId="77777777" w:rsidTr="00F356D2">
        <w:trPr>
          <w:trHeight w:val="38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046B8F8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 xml:space="preserve">Coffee, tea 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32BA70" w14:textId="77777777" w:rsidR="00571088" w:rsidRPr="00F540ED" w:rsidRDefault="00000000" w:rsidP="00155553">
            <w:pPr>
              <w:textAlignment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>-0.09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274B4E" w14:textId="77777777" w:rsidR="00571088" w:rsidRPr="00F540ED" w:rsidRDefault="00000000" w:rsidP="00155553">
            <w:pPr>
              <w:textAlignment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>0.18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380C967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0.04</w:t>
            </w:r>
          </w:p>
        </w:tc>
      </w:tr>
      <w:tr w:rsidR="00E37517" w14:paraId="28803DD9" w14:textId="77777777" w:rsidTr="00F356D2">
        <w:trPr>
          <w:trHeight w:val="385"/>
        </w:trPr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EDEF7E1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Sugar-sweetened beverages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D84216" w14:textId="77777777" w:rsidR="00571088" w:rsidRPr="00F540ED" w:rsidRDefault="00000000" w:rsidP="00155553">
            <w:pPr>
              <w:textAlignment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>-0.26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6C2D8C" w14:textId="77777777" w:rsidR="00571088" w:rsidRPr="00F540ED" w:rsidRDefault="00000000" w:rsidP="00155553">
            <w:pPr>
              <w:textAlignment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>0.11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21C0889" w14:textId="77777777" w:rsidR="00571088" w:rsidRPr="00F540ED" w:rsidRDefault="00000000" w:rsidP="001555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-0.18</w:t>
            </w:r>
          </w:p>
        </w:tc>
      </w:tr>
    </w:tbl>
    <w:p w14:paraId="5AD16BA6" w14:textId="77777777" w:rsidR="00571088" w:rsidRPr="00F540ED" w:rsidRDefault="00000000" w:rsidP="00A60AE8">
      <w:pPr>
        <w:spacing w:line="240" w:lineRule="auto"/>
        <w:rPr>
          <w:rFonts w:ascii="Times New Roman" w:hAnsi="Times New Roman" w:cs="Times New Roman"/>
          <w:b/>
          <w:sz w:val="32"/>
          <w:szCs w:val="32"/>
          <w:lang w:val="en-GB"/>
        </w:rPr>
      </w:pPr>
      <w:r w:rsidRPr="00F540ED">
        <w:rPr>
          <w:rFonts w:ascii="Times New Roman" w:hAnsi="Times New Roman" w:cs="Times New Roman"/>
          <w:sz w:val="24"/>
          <w:szCs w:val="24"/>
          <w:lang w:val="en-GB"/>
        </w:rPr>
        <w:t>Bold font indicates</w:t>
      </w:r>
      <w:r w:rsidRPr="00F540ED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absolute values greater than 0.3</w:t>
      </w:r>
      <w:r w:rsidR="00F6000D" w:rsidRPr="00F540ED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.</w:t>
      </w:r>
      <w:r w:rsidR="00C27C81" w:rsidRPr="00F540ED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</w:p>
    <w:p w14:paraId="2F1B9387" w14:textId="77777777" w:rsidR="00A3760D" w:rsidRPr="00F540ED" w:rsidRDefault="00A3760D">
      <w:pPr>
        <w:rPr>
          <w:rFonts w:ascii="Times New Roman" w:hAnsi="Times New Roman" w:cs="Times New Roman"/>
          <w:b/>
          <w:sz w:val="28"/>
          <w:szCs w:val="28"/>
          <w:lang w:val="en-GB"/>
        </w:rPr>
        <w:sectPr w:rsidR="00A3760D" w:rsidRPr="00F540ED" w:rsidSect="0057108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FF75BD0" w14:textId="77777777" w:rsidR="008A7576" w:rsidRPr="00F540ED" w:rsidRDefault="00000000">
      <w:pPr>
        <w:spacing w:line="240" w:lineRule="auto"/>
        <w:ind w:leftChars="-1" w:hanging="2"/>
        <w:outlineLvl w:val="1"/>
        <w:rPr>
          <w:rFonts w:ascii="Times New Roman" w:hAnsi="Times New Roman" w:cs="Times New Roman"/>
          <w:sz w:val="24"/>
          <w:szCs w:val="24"/>
          <w:lang w:val="en-GB"/>
        </w:rPr>
      </w:pPr>
      <w:bookmarkStart w:id="20" w:name="_Toc82595632"/>
      <w:r w:rsidRPr="00F540ED">
        <w:rPr>
          <w:rFonts w:ascii="Times New Roman" w:hAnsi="Times New Roman" w:cs="Times New Roman"/>
          <w:sz w:val="24"/>
          <w:szCs w:val="24"/>
          <w:lang w:val="en-GB"/>
        </w:rPr>
        <w:lastRenderedPageBreak/>
        <w:t>Supplementary Table</w:t>
      </w:r>
      <w:r w:rsidR="007D32BB" w:rsidRPr="00F540E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83276F" w:rsidRPr="00F540ED">
        <w:rPr>
          <w:rFonts w:ascii="Times New Roman" w:hAnsi="Times New Roman" w:cs="Times New Roman"/>
          <w:sz w:val="24"/>
          <w:szCs w:val="24"/>
          <w:lang w:val="en-GB"/>
        </w:rPr>
        <w:t>8</w:t>
      </w:r>
      <w:r w:rsidR="00383408" w:rsidRPr="00F540E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F540ED">
        <w:rPr>
          <w:rFonts w:ascii="Times New Roman" w:hAnsi="Times New Roman" w:cs="Times New Roman"/>
          <w:sz w:val="24"/>
          <w:szCs w:val="24"/>
          <w:lang w:val="en-GB"/>
        </w:rPr>
        <w:t xml:space="preserve">Sensitivity analyses of the risk of type 2 diabetes according to the </w:t>
      </w:r>
      <w:proofErr w:type="spellStart"/>
      <w:r w:rsidR="00C554BA" w:rsidRPr="00F540ED">
        <w:rPr>
          <w:rFonts w:ascii="Times New Roman" w:hAnsi="Times New Roman" w:cs="Times New Roman"/>
          <w:sz w:val="24"/>
          <w:szCs w:val="24"/>
          <w:lang w:val="en-GB"/>
        </w:rPr>
        <w:t>aMED</w:t>
      </w:r>
      <w:proofErr w:type="spellEnd"/>
      <w:r w:rsidR="00C554BA" w:rsidRPr="00F540ED">
        <w:rPr>
          <w:rFonts w:ascii="Times New Roman" w:hAnsi="Times New Roman" w:cs="Times New Roman"/>
          <w:sz w:val="24"/>
          <w:szCs w:val="24"/>
          <w:lang w:val="en-GB"/>
        </w:rPr>
        <w:t xml:space="preserve">, DASH, </w:t>
      </w:r>
      <w:r w:rsidRPr="00F540ED">
        <w:rPr>
          <w:rFonts w:ascii="Times New Roman" w:hAnsi="Times New Roman" w:cs="Times New Roman"/>
          <w:sz w:val="24"/>
          <w:szCs w:val="24"/>
          <w:lang w:val="en-GB"/>
        </w:rPr>
        <w:t>PCA-Western, PCA-prudent, PCA-dairy</w:t>
      </w:r>
      <w:r w:rsidR="00C554BA" w:rsidRPr="00F540ED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r w:rsidRPr="00F540ED">
        <w:rPr>
          <w:rFonts w:ascii="Times New Roman" w:hAnsi="Times New Roman" w:cs="Times New Roman"/>
          <w:sz w:val="24"/>
          <w:szCs w:val="24"/>
          <w:lang w:val="en-GB"/>
        </w:rPr>
        <w:t>pla</w:t>
      </w:r>
      <w:r w:rsidR="00AD7BBC" w:rsidRPr="00F540ED">
        <w:rPr>
          <w:rFonts w:ascii="Times New Roman" w:hAnsi="Times New Roman" w:cs="Times New Roman"/>
          <w:sz w:val="24"/>
          <w:szCs w:val="24"/>
          <w:lang w:val="en-GB"/>
        </w:rPr>
        <w:t>nt</w:t>
      </w:r>
      <w:r w:rsidRPr="00F540ED">
        <w:rPr>
          <w:rFonts w:ascii="Times New Roman" w:hAnsi="Times New Roman" w:cs="Times New Roman"/>
          <w:sz w:val="24"/>
          <w:szCs w:val="24"/>
          <w:lang w:val="en-GB"/>
        </w:rPr>
        <w:t>-based, PLS-health</w:t>
      </w:r>
      <w:r w:rsidR="00AD7BBC" w:rsidRPr="00F540E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F540ED">
        <w:rPr>
          <w:rFonts w:ascii="Times New Roman" w:hAnsi="Times New Roman" w:cs="Times New Roman"/>
          <w:sz w:val="24"/>
          <w:szCs w:val="24"/>
          <w:lang w:val="en-GB"/>
        </w:rPr>
        <w:t xml:space="preserve">conscious, PLS-fish vegetable, </w:t>
      </w:r>
      <w:r w:rsidR="00C554BA" w:rsidRPr="00F540ED">
        <w:rPr>
          <w:rFonts w:ascii="Times New Roman" w:hAnsi="Times New Roman" w:cs="Times New Roman"/>
          <w:sz w:val="24"/>
          <w:szCs w:val="24"/>
          <w:lang w:val="en-GB"/>
        </w:rPr>
        <w:t xml:space="preserve">and </w:t>
      </w:r>
      <w:r w:rsidRPr="00F540ED">
        <w:rPr>
          <w:rFonts w:ascii="Times New Roman" w:hAnsi="Times New Roman" w:cs="Times New Roman"/>
          <w:sz w:val="24"/>
          <w:szCs w:val="24"/>
          <w:lang w:val="en-GB"/>
        </w:rPr>
        <w:t>PLS-fruit seafood pattern scores</w:t>
      </w:r>
    </w:p>
    <w:tbl>
      <w:tblPr>
        <w:tblW w:w="13845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945"/>
        <w:gridCol w:w="1669"/>
        <w:gridCol w:w="2219"/>
        <w:gridCol w:w="2105"/>
        <w:gridCol w:w="2238"/>
        <w:gridCol w:w="1669"/>
      </w:tblGrid>
      <w:tr w:rsidR="00E37517" w14:paraId="5B8963BF" w14:textId="77777777" w:rsidTr="00FF0E5E">
        <w:trPr>
          <w:trHeight w:val="46"/>
        </w:trPr>
        <w:tc>
          <w:tcPr>
            <w:tcW w:w="39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bookmarkEnd w:id="20"/>
          <w:p w14:paraId="5F8A1620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proofErr w:type="spellStart"/>
            <w:r w:rsidRPr="00F540E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aMED</w:t>
            </w:r>
            <w:proofErr w:type="spellEnd"/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F7FA21D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Q1</w:t>
            </w:r>
          </w:p>
        </w:tc>
        <w:tc>
          <w:tcPr>
            <w:tcW w:w="22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E7B203A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Q2</w:t>
            </w:r>
          </w:p>
        </w:tc>
        <w:tc>
          <w:tcPr>
            <w:tcW w:w="21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4904E48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Q3</w:t>
            </w:r>
          </w:p>
        </w:tc>
        <w:tc>
          <w:tcPr>
            <w:tcW w:w="22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F17C15A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Q4</w:t>
            </w: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D615F14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GB"/>
              </w:rPr>
              <w:t>P</w:t>
            </w:r>
            <w:r w:rsidRPr="00F540E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 xml:space="preserve"> for trend</w:t>
            </w:r>
          </w:p>
        </w:tc>
      </w:tr>
      <w:tr w:rsidR="00E37517" w14:paraId="76A660AA" w14:textId="77777777" w:rsidTr="004A0C2E">
        <w:trPr>
          <w:trHeight w:val="353"/>
        </w:trPr>
        <w:tc>
          <w:tcPr>
            <w:tcW w:w="394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40C47C4A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Model 0</w:t>
            </w:r>
          </w:p>
        </w:tc>
        <w:tc>
          <w:tcPr>
            <w:tcW w:w="166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14:paraId="4CE0FDEC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eastAsia="MyriadPro-Light" w:hAnsi="Times New Roman" w:cs="Times New Roman"/>
                <w:lang w:val="en-GB"/>
              </w:rPr>
              <w:t>Reference</w:t>
            </w:r>
          </w:p>
        </w:tc>
        <w:tc>
          <w:tcPr>
            <w:tcW w:w="221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14:paraId="6E7A14CF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0.97 (0.74 1.26)</w:t>
            </w:r>
          </w:p>
        </w:tc>
        <w:tc>
          <w:tcPr>
            <w:tcW w:w="210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14:paraId="5C7D2D60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1.15 (0.90 1.48)</w:t>
            </w:r>
          </w:p>
        </w:tc>
        <w:tc>
          <w:tcPr>
            <w:tcW w:w="223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14:paraId="4942B688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0.69 (0.50 0.97)</w:t>
            </w:r>
          </w:p>
        </w:tc>
        <w:tc>
          <w:tcPr>
            <w:tcW w:w="166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14:paraId="1F616683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0.16</w:t>
            </w:r>
          </w:p>
        </w:tc>
      </w:tr>
      <w:tr w:rsidR="00E37517" w14:paraId="5E7F7513" w14:textId="77777777" w:rsidTr="004A0C2E">
        <w:trPr>
          <w:trHeight w:val="353"/>
        </w:trPr>
        <w:tc>
          <w:tcPr>
            <w:tcW w:w="3945" w:type="dxa"/>
            <w:tcBorders>
              <w:left w:val="nil"/>
              <w:right w:val="nil"/>
            </w:tcBorders>
            <w:shd w:val="clear" w:color="auto" w:fill="auto"/>
          </w:tcPr>
          <w:p w14:paraId="67D758FC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Model 1</w:t>
            </w:r>
          </w:p>
        </w:tc>
        <w:tc>
          <w:tcPr>
            <w:tcW w:w="1669" w:type="dxa"/>
            <w:tcBorders>
              <w:left w:val="nil"/>
              <w:right w:val="nil"/>
            </w:tcBorders>
            <w:shd w:val="clear" w:color="auto" w:fill="auto"/>
            <w:noWrap/>
          </w:tcPr>
          <w:p w14:paraId="4B7DA5DF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eastAsia="MyriadPro-Light" w:hAnsi="Times New Roman" w:cs="Times New Roman"/>
                <w:lang w:val="en-GB"/>
              </w:rPr>
              <w:t>Reference</w:t>
            </w:r>
          </w:p>
        </w:tc>
        <w:tc>
          <w:tcPr>
            <w:tcW w:w="2219" w:type="dxa"/>
            <w:tcBorders>
              <w:left w:val="nil"/>
              <w:right w:val="nil"/>
            </w:tcBorders>
            <w:shd w:val="clear" w:color="auto" w:fill="auto"/>
            <w:noWrap/>
          </w:tcPr>
          <w:p w14:paraId="2E512C30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0.86 (0.66 1.12)</w:t>
            </w:r>
          </w:p>
        </w:tc>
        <w:tc>
          <w:tcPr>
            <w:tcW w:w="2105" w:type="dxa"/>
            <w:tcBorders>
              <w:left w:val="nil"/>
              <w:right w:val="nil"/>
            </w:tcBorders>
            <w:shd w:val="clear" w:color="auto" w:fill="auto"/>
            <w:noWrap/>
          </w:tcPr>
          <w:p w14:paraId="7B18EE8C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1.02 (0.80 1.32)</w:t>
            </w:r>
          </w:p>
        </w:tc>
        <w:tc>
          <w:tcPr>
            <w:tcW w:w="2238" w:type="dxa"/>
            <w:tcBorders>
              <w:left w:val="nil"/>
              <w:right w:val="nil"/>
            </w:tcBorders>
            <w:shd w:val="clear" w:color="auto" w:fill="auto"/>
            <w:noWrap/>
          </w:tcPr>
          <w:p w14:paraId="06846B25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0.62 (0.44 0.86)</w:t>
            </w:r>
          </w:p>
        </w:tc>
        <w:tc>
          <w:tcPr>
            <w:tcW w:w="1669" w:type="dxa"/>
            <w:tcBorders>
              <w:left w:val="nil"/>
              <w:right w:val="nil"/>
            </w:tcBorders>
            <w:shd w:val="clear" w:color="auto" w:fill="auto"/>
            <w:noWrap/>
          </w:tcPr>
          <w:p w14:paraId="210F2EB4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0.03</w:t>
            </w:r>
          </w:p>
        </w:tc>
      </w:tr>
      <w:tr w:rsidR="00E37517" w14:paraId="26C9CFCE" w14:textId="77777777" w:rsidTr="004A0C2E">
        <w:trPr>
          <w:trHeight w:val="353"/>
        </w:trPr>
        <w:tc>
          <w:tcPr>
            <w:tcW w:w="3945" w:type="dxa"/>
            <w:tcBorders>
              <w:left w:val="nil"/>
              <w:right w:val="nil"/>
            </w:tcBorders>
            <w:shd w:val="clear" w:color="auto" w:fill="auto"/>
          </w:tcPr>
          <w:p w14:paraId="5ABB30E5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Model 2</w:t>
            </w:r>
          </w:p>
        </w:tc>
        <w:tc>
          <w:tcPr>
            <w:tcW w:w="1669" w:type="dxa"/>
            <w:tcBorders>
              <w:left w:val="nil"/>
              <w:right w:val="nil"/>
            </w:tcBorders>
            <w:shd w:val="clear" w:color="auto" w:fill="auto"/>
            <w:noWrap/>
          </w:tcPr>
          <w:p w14:paraId="5A4F969C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eastAsia="MyriadPro-Light" w:hAnsi="Times New Roman" w:cs="Times New Roman"/>
                <w:lang w:val="en-GB"/>
              </w:rPr>
              <w:t>Reference</w:t>
            </w:r>
          </w:p>
        </w:tc>
        <w:tc>
          <w:tcPr>
            <w:tcW w:w="2219" w:type="dxa"/>
            <w:tcBorders>
              <w:left w:val="nil"/>
              <w:right w:val="nil"/>
            </w:tcBorders>
            <w:shd w:val="clear" w:color="auto" w:fill="auto"/>
            <w:noWrap/>
          </w:tcPr>
          <w:p w14:paraId="3A51BB36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0.87 (0.67 1.14)</w:t>
            </w:r>
          </w:p>
        </w:tc>
        <w:tc>
          <w:tcPr>
            <w:tcW w:w="2105" w:type="dxa"/>
            <w:tcBorders>
              <w:left w:val="nil"/>
              <w:right w:val="nil"/>
            </w:tcBorders>
            <w:shd w:val="clear" w:color="auto" w:fill="auto"/>
            <w:noWrap/>
          </w:tcPr>
          <w:p w14:paraId="6C87C69B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1.05 (0.81 1.35)</w:t>
            </w:r>
          </w:p>
        </w:tc>
        <w:tc>
          <w:tcPr>
            <w:tcW w:w="2238" w:type="dxa"/>
            <w:tcBorders>
              <w:left w:val="nil"/>
              <w:right w:val="nil"/>
            </w:tcBorders>
            <w:shd w:val="clear" w:color="auto" w:fill="auto"/>
            <w:noWrap/>
          </w:tcPr>
          <w:p w14:paraId="2FDB06CB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0.72 (0.51 1.00)</w:t>
            </w:r>
          </w:p>
        </w:tc>
        <w:tc>
          <w:tcPr>
            <w:tcW w:w="1669" w:type="dxa"/>
            <w:tcBorders>
              <w:left w:val="nil"/>
              <w:right w:val="nil"/>
            </w:tcBorders>
            <w:shd w:val="clear" w:color="auto" w:fill="auto"/>
            <w:noWrap/>
          </w:tcPr>
          <w:p w14:paraId="00A0758A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0.13</w:t>
            </w:r>
          </w:p>
        </w:tc>
      </w:tr>
      <w:tr w:rsidR="00E37517" w14:paraId="3206A2BF" w14:textId="77777777" w:rsidTr="00FF0E5E">
        <w:trPr>
          <w:trHeight w:val="56"/>
        </w:trPr>
        <w:tc>
          <w:tcPr>
            <w:tcW w:w="394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735CCCF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Model 3</w:t>
            </w:r>
          </w:p>
        </w:tc>
        <w:tc>
          <w:tcPr>
            <w:tcW w:w="166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55FEDE4D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eastAsia="MyriadPro-Light" w:hAnsi="Times New Roman" w:cs="Times New Roman"/>
                <w:lang w:val="en-GB"/>
              </w:rPr>
              <w:t>Reference</w:t>
            </w:r>
          </w:p>
        </w:tc>
        <w:tc>
          <w:tcPr>
            <w:tcW w:w="221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DA321E7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0.88 (0.67 1.15)</w:t>
            </w:r>
          </w:p>
        </w:tc>
        <w:tc>
          <w:tcPr>
            <w:tcW w:w="210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65868B1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0.96 (0.74 1.24)</w:t>
            </w:r>
          </w:p>
        </w:tc>
        <w:tc>
          <w:tcPr>
            <w:tcW w:w="223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8B53CF8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0.71 (0.50 1.00)</w:t>
            </w:r>
          </w:p>
        </w:tc>
        <w:tc>
          <w:tcPr>
            <w:tcW w:w="166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BF0DACD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0.06</w:t>
            </w:r>
          </w:p>
        </w:tc>
      </w:tr>
      <w:tr w:rsidR="00E37517" w14:paraId="27A45A6B" w14:textId="77777777" w:rsidTr="004A0C2E">
        <w:trPr>
          <w:trHeight w:val="353"/>
        </w:trPr>
        <w:tc>
          <w:tcPr>
            <w:tcW w:w="39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39E3CAC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DASH</w:t>
            </w: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88A70AC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Q1</w:t>
            </w:r>
          </w:p>
        </w:tc>
        <w:tc>
          <w:tcPr>
            <w:tcW w:w="22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2113652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Q2</w:t>
            </w:r>
          </w:p>
        </w:tc>
        <w:tc>
          <w:tcPr>
            <w:tcW w:w="21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95DDEB3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Q3</w:t>
            </w:r>
          </w:p>
        </w:tc>
        <w:tc>
          <w:tcPr>
            <w:tcW w:w="22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1355CFC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Q4</w:t>
            </w: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73CEEDC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GB"/>
              </w:rPr>
              <w:t>P</w:t>
            </w:r>
            <w:r w:rsidRPr="00F540E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 xml:space="preserve"> for trend</w:t>
            </w:r>
          </w:p>
        </w:tc>
      </w:tr>
      <w:tr w:rsidR="00E37517" w14:paraId="6B4E6F41" w14:textId="77777777" w:rsidTr="004A0C2E">
        <w:trPr>
          <w:trHeight w:val="353"/>
        </w:trPr>
        <w:tc>
          <w:tcPr>
            <w:tcW w:w="394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672D954F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Model 0</w:t>
            </w:r>
          </w:p>
        </w:tc>
        <w:tc>
          <w:tcPr>
            <w:tcW w:w="166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14:paraId="5AC5DAC1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eastAsia="MyriadPro-Light" w:hAnsi="Times New Roman" w:cs="Times New Roman"/>
                <w:lang w:val="en-GB"/>
              </w:rPr>
              <w:t>Reference</w:t>
            </w:r>
          </w:p>
        </w:tc>
        <w:tc>
          <w:tcPr>
            <w:tcW w:w="221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14:paraId="7365FCE5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0.69 (0.54 0.87)</w:t>
            </w:r>
          </w:p>
        </w:tc>
        <w:tc>
          <w:tcPr>
            <w:tcW w:w="210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14:paraId="2AA3D4C7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0.61 (0.45 0.83)</w:t>
            </w:r>
          </w:p>
        </w:tc>
        <w:tc>
          <w:tcPr>
            <w:tcW w:w="223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14:paraId="6A26AC3C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0.73 (0.56 0.96)</w:t>
            </w:r>
          </w:p>
        </w:tc>
        <w:tc>
          <w:tcPr>
            <w:tcW w:w="166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14:paraId="68AA60BF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0.001</w:t>
            </w:r>
          </w:p>
        </w:tc>
      </w:tr>
      <w:tr w:rsidR="00E37517" w14:paraId="6FE6FC8E" w14:textId="77777777" w:rsidTr="004A0C2E">
        <w:trPr>
          <w:trHeight w:val="353"/>
        </w:trPr>
        <w:tc>
          <w:tcPr>
            <w:tcW w:w="3945" w:type="dxa"/>
            <w:tcBorders>
              <w:left w:val="nil"/>
              <w:right w:val="nil"/>
            </w:tcBorders>
            <w:shd w:val="clear" w:color="auto" w:fill="auto"/>
          </w:tcPr>
          <w:p w14:paraId="3B0EF1B9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Model 1</w:t>
            </w:r>
          </w:p>
        </w:tc>
        <w:tc>
          <w:tcPr>
            <w:tcW w:w="1669" w:type="dxa"/>
            <w:tcBorders>
              <w:left w:val="nil"/>
              <w:right w:val="nil"/>
            </w:tcBorders>
            <w:shd w:val="clear" w:color="auto" w:fill="auto"/>
            <w:noWrap/>
          </w:tcPr>
          <w:p w14:paraId="475C0945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eastAsia="MyriadPro-Light" w:hAnsi="Times New Roman" w:cs="Times New Roman"/>
                <w:lang w:val="en-GB"/>
              </w:rPr>
              <w:t>Reference</w:t>
            </w:r>
          </w:p>
        </w:tc>
        <w:tc>
          <w:tcPr>
            <w:tcW w:w="2219" w:type="dxa"/>
            <w:tcBorders>
              <w:left w:val="nil"/>
              <w:right w:val="nil"/>
            </w:tcBorders>
            <w:shd w:val="clear" w:color="auto" w:fill="auto"/>
            <w:noWrap/>
          </w:tcPr>
          <w:p w14:paraId="30DC6559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0.78 (0.61 1.00)</w:t>
            </w:r>
          </w:p>
        </w:tc>
        <w:tc>
          <w:tcPr>
            <w:tcW w:w="2105" w:type="dxa"/>
            <w:tcBorders>
              <w:left w:val="nil"/>
              <w:right w:val="nil"/>
            </w:tcBorders>
            <w:shd w:val="clear" w:color="auto" w:fill="auto"/>
            <w:noWrap/>
          </w:tcPr>
          <w:p w14:paraId="1228D38A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0.77 (0.57 1.06)</w:t>
            </w:r>
          </w:p>
        </w:tc>
        <w:tc>
          <w:tcPr>
            <w:tcW w:w="2238" w:type="dxa"/>
            <w:tcBorders>
              <w:left w:val="nil"/>
              <w:right w:val="nil"/>
            </w:tcBorders>
            <w:shd w:val="clear" w:color="auto" w:fill="auto"/>
            <w:noWrap/>
          </w:tcPr>
          <w:p w14:paraId="4347FE32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1.14 (0.86 1.50)</w:t>
            </w:r>
          </w:p>
        </w:tc>
        <w:tc>
          <w:tcPr>
            <w:tcW w:w="1669" w:type="dxa"/>
            <w:tcBorders>
              <w:left w:val="nil"/>
              <w:right w:val="nil"/>
            </w:tcBorders>
            <w:shd w:val="clear" w:color="auto" w:fill="auto"/>
            <w:noWrap/>
          </w:tcPr>
          <w:p w14:paraId="3BEF8C52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0.92</w:t>
            </w:r>
          </w:p>
        </w:tc>
      </w:tr>
      <w:tr w:rsidR="00E37517" w14:paraId="2D2965AC" w14:textId="77777777" w:rsidTr="004A0C2E">
        <w:trPr>
          <w:trHeight w:val="353"/>
        </w:trPr>
        <w:tc>
          <w:tcPr>
            <w:tcW w:w="3945" w:type="dxa"/>
            <w:tcBorders>
              <w:left w:val="nil"/>
              <w:right w:val="nil"/>
            </w:tcBorders>
            <w:shd w:val="clear" w:color="auto" w:fill="auto"/>
          </w:tcPr>
          <w:p w14:paraId="0B73BA77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Model 2</w:t>
            </w:r>
          </w:p>
        </w:tc>
        <w:tc>
          <w:tcPr>
            <w:tcW w:w="1669" w:type="dxa"/>
            <w:tcBorders>
              <w:left w:val="nil"/>
              <w:right w:val="nil"/>
            </w:tcBorders>
            <w:shd w:val="clear" w:color="auto" w:fill="auto"/>
            <w:noWrap/>
          </w:tcPr>
          <w:p w14:paraId="71C529D7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eastAsia="MyriadPro-Light" w:hAnsi="Times New Roman" w:cs="Times New Roman"/>
                <w:lang w:val="en-GB"/>
              </w:rPr>
              <w:t>Reference</w:t>
            </w:r>
          </w:p>
        </w:tc>
        <w:tc>
          <w:tcPr>
            <w:tcW w:w="2219" w:type="dxa"/>
            <w:tcBorders>
              <w:left w:val="nil"/>
              <w:right w:val="nil"/>
            </w:tcBorders>
            <w:shd w:val="clear" w:color="auto" w:fill="auto"/>
            <w:noWrap/>
          </w:tcPr>
          <w:p w14:paraId="33E3094E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0.84 (0.65 1.07)</w:t>
            </w:r>
          </w:p>
        </w:tc>
        <w:tc>
          <w:tcPr>
            <w:tcW w:w="2105" w:type="dxa"/>
            <w:tcBorders>
              <w:left w:val="nil"/>
              <w:right w:val="nil"/>
            </w:tcBorders>
            <w:shd w:val="clear" w:color="auto" w:fill="auto"/>
            <w:noWrap/>
          </w:tcPr>
          <w:p w14:paraId="27E8B3E7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0.82 (0.60 1.12)</w:t>
            </w:r>
          </w:p>
        </w:tc>
        <w:tc>
          <w:tcPr>
            <w:tcW w:w="2238" w:type="dxa"/>
            <w:tcBorders>
              <w:left w:val="nil"/>
              <w:right w:val="nil"/>
            </w:tcBorders>
            <w:shd w:val="clear" w:color="auto" w:fill="auto"/>
            <w:noWrap/>
          </w:tcPr>
          <w:p w14:paraId="254A7219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1.17 (0.89 1.55)</w:t>
            </w:r>
          </w:p>
        </w:tc>
        <w:tc>
          <w:tcPr>
            <w:tcW w:w="1669" w:type="dxa"/>
            <w:tcBorders>
              <w:left w:val="nil"/>
              <w:right w:val="nil"/>
            </w:tcBorders>
            <w:shd w:val="clear" w:color="auto" w:fill="auto"/>
            <w:noWrap/>
          </w:tcPr>
          <w:p w14:paraId="3407E001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0.65</w:t>
            </w:r>
          </w:p>
        </w:tc>
      </w:tr>
      <w:tr w:rsidR="00E37517" w14:paraId="287D6D0F" w14:textId="77777777" w:rsidTr="004A0C2E">
        <w:trPr>
          <w:trHeight w:val="353"/>
        </w:trPr>
        <w:tc>
          <w:tcPr>
            <w:tcW w:w="394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82E5320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Model 3</w:t>
            </w:r>
          </w:p>
        </w:tc>
        <w:tc>
          <w:tcPr>
            <w:tcW w:w="166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437ABB9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eastAsia="MyriadPro-Light" w:hAnsi="Times New Roman" w:cs="Times New Roman"/>
                <w:lang w:val="en-GB"/>
              </w:rPr>
              <w:t>Reference</w:t>
            </w:r>
          </w:p>
        </w:tc>
        <w:tc>
          <w:tcPr>
            <w:tcW w:w="221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6C39B6B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0.81 (0.63 1.04)</w:t>
            </w:r>
          </w:p>
        </w:tc>
        <w:tc>
          <w:tcPr>
            <w:tcW w:w="210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92E2F17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0.85 (0.62 1.17)</w:t>
            </w:r>
          </w:p>
        </w:tc>
        <w:tc>
          <w:tcPr>
            <w:tcW w:w="223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BD14951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1.14 (0.86 1.52)</w:t>
            </w:r>
          </w:p>
        </w:tc>
        <w:tc>
          <w:tcPr>
            <w:tcW w:w="166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6F6789A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0.62</w:t>
            </w:r>
          </w:p>
        </w:tc>
      </w:tr>
      <w:tr w:rsidR="00E37517" w14:paraId="42711CA4" w14:textId="77777777" w:rsidTr="00A60AE8">
        <w:trPr>
          <w:trHeight w:val="353"/>
        </w:trPr>
        <w:tc>
          <w:tcPr>
            <w:tcW w:w="39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ECDAC5E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PCA-Western pattern</w:t>
            </w: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35A7CC5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Q1</w:t>
            </w:r>
          </w:p>
        </w:tc>
        <w:tc>
          <w:tcPr>
            <w:tcW w:w="22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1717DB1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Q2</w:t>
            </w:r>
          </w:p>
        </w:tc>
        <w:tc>
          <w:tcPr>
            <w:tcW w:w="21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9EFA6E6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Q3</w:t>
            </w:r>
          </w:p>
        </w:tc>
        <w:tc>
          <w:tcPr>
            <w:tcW w:w="22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9E296DB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Q4</w:t>
            </w: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4C2061C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  <w:t>P</w:t>
            </w:r>
            <w:r w:rsidRPr="00F540E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  <w:t xml:space="preserve"> for trend</w:t>
            </w:r>
          </w:p>
        </w:tc>
      </w:tr>
      <w:tr w:rsidR="00E37517" w14:paraId="38E67CB0" w14:textId="77777777" w:rsidTr="00A60AE8">
        <w:trPr>
          <w:trHeight w:val="353"/>
        </w:trPr>
        <w:tc>
          <w:tcPr>
            <w:tcW w:w="3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648976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Model 0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FA2B18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eastAsia="MyriadPro-Light" w:hAnsi="Times New Roman" w:cs="Times New Roman"/>
                <w:lang w:val="en-GB"/>
              </w:rPr>
              <w:t>Reference</w:t>
            </w:r>
          </w:p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53E62C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GB"/>
              </w:rPr>
              <w:t>0.71 (0.55 0.91)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B21780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GB"/>
              </w:rPr>
              <w:t>0.50 (0.38 0.66)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3C6A88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GB"/>
              </w:rPr>
              <w:t>0.41 (0.31 0.54)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CFC5DD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GB"/>
              </w:rPr>
              <w:t>&lt;0.001</w:t>
            </w:r>
          </w:p>
        </w:tc>
      </w:tr>
      <w:tr w:rsidR="00E37517" w14:paraId="102DD6F3" w14:textId="77777777" w:rsidTr="00A60AE8">
        <w:trPr>
          <w:trHeight w:val="353"/>
        </w:trPr>
        <w:tc>
          <w:tcPr>
            <w:tcW w:w="3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4A37C3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Model 1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4A2D27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eastAsia="MyriadPro-Light" w:hAnsi="Times New Roman" w:cs="Times New Roman"/>
                <w:lang w:val="en-GB"/>
              </w:rPr>
              <w:t>Reference</w:t>
            </w:r>
          </w:p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B2E7A3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0.80 (0.63 1.03)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6D5A71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0.74 (0.56 0.98)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336F34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0.85 (0.62 1.16)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3DE2AC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0.12</w:t>
            </w:r>
          </w:p>
        </w:tc>
      </w:tr>
      <w:tr w:rsidR="00E37517" w14:paraId="3E752C33" w14:textId="77777777" w:rsidTr="00A60AE8">
        <w:trPr>
          <w:trHeight w:val="353"/>
        </w:trPr>
        <w:tc>
          <w:tcPr>
            <w:tcW w:w="3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9BE27F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Model 2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4D0124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eastAsia="MyriadPro-Light" w:hAnsi="Times New Roman" w:cs="Times New Roman"/>
                <w:lang w:val="en-GB"/>
              </w:rPr>
              <w:t>Reference</w:t>
            </w:r>
          </w:p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31CE92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0.81 (0.63 1.05)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CE80B1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0.77 (0.58 1.02)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2BF558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0.86 (0.63 1.18)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701227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0.18</w:t>
            </w:r>
          </w:p>
        </w:tc>
      </w:tr>
      <w:tr w:rsidR="00E37517" w14:paraId="1C2730CC" w14:textId="77777777" w:rsidTr="00A60AE8">
        <w:trPr>
          <w:trHeight w:val="353"/>
        </w:trPr>
        <w:tc>
          <w:tcPr>
            <w:tcW w:w="39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02D65B0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Model 3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8A2DD83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eastAsia="MyriadPro-Light" w:hAnsi="Times New Roman" w:cs="Times New Roman"/>
                <w:lang w:val="en-GB"/>
              </w:rPr>
              <w:t>Reference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B18DCDA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0.83 (0.64 1.07)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3DD977A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0.77 (0.58 1.03)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708D598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0.93 (0.68 1.27)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8F723D9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0.32</w:t>
            </w:r>
          </w:p>
        </w:tc>
      </w:tr>
      <w:tr w:rsidR="00E37517" w14:paraId="427206FA" w14:textId="77777777" w:rsidTr="00A60AE8">
        <w:trPr>
          <w:trHeight w:val="461"/>
        </w:trPr>
        <w:tc>
          <w:tcPr>
            <w:tcW w:w="39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687CA58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  <w:t>PCA-prudent pattern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26A4957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Q1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28C715D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Q2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0E5BFB2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Q3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8F7F15F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Q4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AF3B4F6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  <w:t>P</w:t>
            </w:r>
            <w:r w:rsidRPr="00F540E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  <w:t xml:space="preserve"> for trend</w:t>
            </w:r>
          </w:p>
        </w:tc>
      </w:tr>
      <w:tr w:rsidR="00E37517" w14:paraId="70A96283" w14:textId="77777777" w:rsidTr="00A60AE8">
        <w:trPr>
          <w:trHeight w:val="353"/>
        </w:trPr>
        <w:tc>
          <w:tcPr>
            <w:tcW w:w="3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8274D8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Model 0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C95C02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eastAsia="MyriadPro-Light" w:hAnsi="Times New Roman" w:cs="Times New Roman"/>
                <w:lang w:val="en-GB"/>
              </w:rPr>
              <w:t>Reference</w:t>
            </w:r>
          </w:p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DB94E4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0.85 (0.66 1.10)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EBB257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GB"/>
              </w:rPr>
              <w:t>0.67 (0.51 0.88)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258055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GB"/>
              </w:rPr>
              <w:t>0.68 (0.52 0.90)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B916B7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GB"/>
              </w:rPr>
              <w:t>0.001</w:t>
            </w:r>
          </w:p>
        </w:tc>
      </w:tr>
      <w:tr w:rsidR="00E37517" w14:paraId="7C06FB86" w14:textId="77777777" w:rsidTr="00A60AE8">
        <w:trPr>
          <w:trHeight w:val="353"/>
        </w:trPr>
        <w:tc>
          <w:tcPr>
            <w:tcW w:w="3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353B7E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Model 1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382D02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eastAsia="MyriadPro-Light" w:hAnsi="Times New Roman" w:cs="Times New Roman"/>
                <w:lang w:val="en-GB"/>
              </w:rPr>
              <w:t>Reference</w:t>
            </w:r>
          </w:p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239691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0.90 (0.70 1.16)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5427CB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0.76 (0.57 1.00)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877EF9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0.82 (0.62 1.08)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1EE369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0.07</w:t>
            </w:r>
          </w:p>
        </w:tc>
      </w:tr>
      <w:tr w:rsidR="00E37517" w14:paraId="04A7E1E8" w14:textId="77777777" w:rsidTr="00A60AE8">
        <w:trPr>
          <w:trHeight w:val="353"/>
        </w:trPr>
        <w:tc>
          <w:tcPr>
            <w:tcW w:w="3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EC2F5A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Model 2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E16A49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eastAsia="MyriadPro-Light" w:hAnsi="Times New Roman" w:cs="Times New Roman"/>
                <w:lang w:val="en-GB"/>
              </w:rPr>
              <w:t>Reference</w:t>
            </w:r>
          </w:p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B73D26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0.90 (0.69 1.17)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B1B158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0.80 (0.60 1.06)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ED754E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0.90 (0.67 1.19)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BA003D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0.29</w:t>
            </w:r>
          </w:p>
        </w:tc>
      </w:tr>
      <w:tr w:rsidR="00E37517" w14:paraId="22700572" w14:textId="77777777" w:rsidTr="00A60AE8">
        <w:trPr>
          <w:trHeight w:val="353"/>
        </w:trPr>
        <w:tc>
          <w:tcPr>
            <w:tcW w:w="39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792282B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Model 3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D1BDDDF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eastAsia="MyriadPro-Light" w:hAnsi="Times New Roman" w:cs="Times New Roman"/>
                <w:lang w:val="en-GB"/>
              </w:rPr>
              <w:t>Reference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11BB590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0.91 (0.70 1.19)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F113167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0.78 (0.59 1.04)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1A0F8F6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0.87 (0.65 1.16)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77BC637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0.19</w:t>
            </w:r>
          </w:p>
        </w:tc>
      </w:tr>
      <w:tr w:rsidR="00E37517" w14:paraId="529E2C05" w14:textId="77777777" w:rsidTr="00A60AE8">
        <w:trPr>
          <w:trHeight w:val="353"/>
        </w:trPr>
        <w:tc>
          <w:tcPr>
            <w:tcW w:w="39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E8DBB9C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  <w:lastRenderedPageBreak/>
              <w:t>PCA-dairy and plant-based pattern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E63174D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Q1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A81D7B1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Q2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23C584D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Q3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01441E3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Q4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43078FD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  <w:t>P</w:t>
            </w:r>
            <w:r w:rsidRPr="00F540E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  <w:t xml:space="preserve"> for trend</w:t>
            </w:r>
          </w:p>
        </w:tc>
      </w:tr>
      <w:tr w:rsidR="00E37517" w14:paraId="5C88FC57" w14:textId="77777777" w:rsidTr="00A60AE8">
        <w:trPr>
          <w:trHeight w:val="392"/>
        </w:trPr>
        <w:tc>
          <w:tcPr>
            <w:tcW w:w="3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0B98CE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Model 0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F1DA45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eastAsia="MyriadPro-Light" w:hAnsi="Times New Roman" w:cs="Times New Roman"/>
                <w:lang w:val="en-GB"/>
              </w:rPr>
              <w:t>Reference</w:t>
            </w:r>
          </w:p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4F7531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1.02 (0.79 1.31)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4F9079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0.87 (0.67 1.14)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664A3A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GB"/>
              </w:rPr>
              <w:t>0.67 (0.50 0.89)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3A457F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GB"/>
              </w:rPr>
              <w:t>0.005</w:t>
            </w:r>
          </w:p>
        </w:tc>
      </w:tr>
      <w:tr w:rsidR="00E37517" w14:paraId="61CEB14D" w14:textId="77777777" w:rsidTr="00A60AE8">
        <w:trPr>
          <w:trHeight w:val="353"/>
        </w:trPr>
        <w:tc>
          <w:tcPr>
            <w:tcW w:w="3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458254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Model 1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A59980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eastAsia="MyriadPro-Light" w:hAnsi="Times New Roman" w:cs="Times New Roman"/>
                <w:lang w:val="en-GB"/>
              </w:rPr>
              <w:t>Reference</w:t>
            </w:r>
          </w:p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E73D4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0.99 (0.76 1.27)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AE6BEC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0.86 (0.66 1.13)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6F29C2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GB"/>
              </w:rPr>
              <w:t>0.68 (0.50 0.91)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A1B5F8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GB"/>
              </w:rPr>
              <w:t>0.007</w:t>
            </w:r>
          </w:p>
        </w:tc>
      </w:tr>
      <w:tr w:rsidR="00E37517" w14:paraId="0967860D" w14:textId="77777777" w:rsidTr="00A60AE8">
        <w:trPr>
          <w:trHeight w:val="353"/>
        </w:trPr>
        <w:tc>
          <w:tcPr>
            <w:tcW w:w="3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74B861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Model 2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D2402D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eastAsia="MyriadPro-Light" w:hAnsi="Times New Roman" w:cs="Times New Roman"/>
                <w:lang w:val="en-GB"/>
              </w:rPr>
              <w:t>Reference</w:t>
            </w:r>
          </w:p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F4B724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1.05 (0.81 1.36)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22D424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0.97 (0.73 1.28)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3150DB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0.85 (0.62 1.16)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F7AAFE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0.29</w:t>
            </w:r>
          </w:p>
        </w:tc>
      </w:tr>
      <w:tr w:rsidR="00E37517" w14:paraId="5DF319D9" w14:textId="77777777" w:rsidTr="008A7576">
        <w:trPr>
          <w:trHeight w:val="353"/>
        </w:trPr>
        <w:tc>
          <w:tcPr>
            <w:tcW w:w="394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638E67E7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Model 3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6934F82F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eastAsia="MyriadPro-Light" w:hAnsi="Times New Roman" w:cs="Times New Roman"/>
                <w:lang w:val="en-GB"/>
              </w:rPr>
              <w:t>Reference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3022192A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0.96 (0.74 1.25)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272C1DED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0.93 (0.70 1.23)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6284D361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0.84 (0.61 1.16)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1CAE189E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0.29</w:t>
            </w:r>
          </w:p>
        </w:tc>
      </w:tr>
      <w:tr w:rsidR="00E37517" w14:paraId="335A1FC8" w14:textId="77777777" w:rsidTr="00A60AE8">
        <w:trPr>
          <w:trHeight w:val="353"/>
        </w:trPr>
        <w:tc>
          <w:tcPr>
            <w:tcW w:w="394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</w:tcPr>
          <w:p w14:paraId="5233795D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PLS-health-conscious pattern</w:t>
            </w:r>
          </w:p>
        </w:tc>
        <w:tc>
          <w:tcPr>
            <w:tcW w:w="16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</w:tcPr>
          <w:p w14:paraId="1BC3D554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Q1</w:t>
            </w:r>
          </w:p>
        </w:tc>
        <w:tc>
          <w:tcPr>
            <w:tcW w:w="221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</w:tcPr>
          <w:p w14:paraId="42DBCA9C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Q2</w:t>
            </w:r>
          </w:p>
        </w:tc>
        <w:tc>
          <w:tcPr>
            <w:tcW w:w="210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</w:tcPr>
          <w:p w14:paraId="04F8AD60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Q3</w:t>
            </w:r>
          </w:p>
        </w:tc>
        <w:tc>
          <w:tcPr>
            <w:tcW w:w="223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</w:tcPr>
          <w:p w14:paraId="531FE22A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Q4</w:t>
            </w:r>
          </w:p>
        </w:tc>
        <w:tc>
          <w:tcPr>
            <w:tcW w:w="16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09343822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  <w:t>P</w:t>
            </w:r>
            <w:r w:rsidRPr="00F540E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  <w:t xml:space="preserve"> for trend</w:t>
            </w:r>
          </w:p>
        </w:tc>
      </w:tr>
      <w:tr w:rsidR="00E37517" w14:paraId="6A150FF3" w14:textId="77777777" w:rsidTr="00A60AE8">
        <w:trPr>
          <w:trHeight w:val="353"/>
        </w:trPr>
        <w:tc>
          <w:tcPr>
            <w:tcW w:w="394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</w:tcPr>
          <w:p w14:paraId="238214AC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Model 0</w:t>
            </w:r>
          </w:p>
        </w:tc>
        <w:tc>
          <w:tcPr>
            <w:tcW w:w="166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</w:tcPr>
          <w:p w14:paraId="505FDC3B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eastAsia="MyriadPro-Light" w:hAnsi="Times New Roman" w:cs="Times New Roman"/>
                <w:lang w:val="en-GB"/>
              </w:rPr>
              <w:t>Reference</w:t>
            </w:r>
          </w:p>
        </w:tc>
        <w:tc>
          <w:tcPr>
            <w:tcW w:w="221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</w:tcPr>
          <w:p w14:paraId="0890A3CC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GB"/>
              </w:rPr>
              <w:t>1.47 (1.07 2.03)</w:t>
            </w:r>
          </w:p>
        </w:tc>
        <w:tc>
          <w:tcPr>
            <w:tcW w:w="210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</w:tcPr>
          <w:p w14:paraId="2FE86CDA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GB"/>
              </w:rPr>
              <w:t>2.05 (1.51 2.77)</w:t>
            </w:r>
          </w:p>
        </w:tc>
        <w:tc>
          <w:tcPr>
            <w:tcW w:w="223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</w:tcPr>
          <w:p w14:paraId="02A4B354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GB"/>
              </w:rPr>
              <w:t>2.55 (1.90 3.43)</w:t>
            </w:r>
          </w:p>
        </w:tc>
        <w:tc>
          <w:tcPr>
            <w:tcW w:w="166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14:paraId="03803F9D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GB"/>
              </w:rPr>
              <w:t>&lt;0.001</w:t>
            </w:r>
          </w:p>
        </w:tc>
      </w:tr>
      <w:tr w:rsidR="00E37517" w14:paraId="0B8B4162" w14:textId="77777777" w:rsidTr="00A60AE8">
        <w:trPr>
          <w:trHeight w:val="353"/>
        </w:trPr>
        <w:tc>
          <w:tcPr>
            <w:tcW w:w="3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511CAAA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Model 1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698ADCE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eastAsia="MyriadPro-Light" w:hAnsi="Times New Roman" w:cs="Times New Roman"/>
                <w:lang w:val="en-GB"/>
              </w:rPr>
              <w:t>Reference</w:t>
            </w:r>
          </w:p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508DB4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1.09 (0.79 1.51)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F591260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1.35 (0.99 1.84)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722BA80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1.36 (0.99 1.86)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59A13B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GB"/>
              </w:rPr>
              <w:t>0.03</w:t>
            </w:r>
          </w:p>
        </w:tc>
      </w:tr>
      <w:tr w:rsidR="00E37517" w14:paraId="5EF90EB0" w14:textId="77777777" w:rsidTr="00A60AE8">
        <w:trPr>
          <w:trHeight w:val="353"/>
        </w:trPr>
        <w:tc>
          <w:tcPr>
            <w:tcW w:w="3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858041F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Model 2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3A309F4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eastAsia="MyriadPro-Light" w:hAnsi="Times New Roman" w:cs="Times New Roman"/>
                <w:lang w:val="en-GB"/>
              </w:rPr>
              <w:t>Reference</w:t>
            </w:r>
          </w:p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C1B6AD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1.07 (0.77 1.48)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289C6F1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1.25 (0.92 1.71)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AA1D8F5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1.20 (0.87 1.64)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0CDFF8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0.19</w:t>
            </w:r>
          </w:p>
        </w:tc>
      </w:tr>
      <w:tr w:rsidR="00E37517" w14:paraId="00A8B386" w14:textId="77777777" w:rsidTr="00A60AE8">
        <w:trPr>
          <w:trHeight w:val="353"/>
        </w:trPr>
        <w:tc>
          <w:tcPr>
            <w:tcW w:w="394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</w:tcPr>
          <w:p w14:paraId="13B55327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Model 3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</w:tcPr>
          <w:p w14:paraId="2E43B126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eastAsia="MyriadPro-Light" w:hAnsi="Times New Roman" w:cs="Times New Roman"/>
                <w:lang w:val="en-GB"/>
              </w:rPr>
              <w:t>Reference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</w:tcPr>
          <w:p w14:paraId="75EFB832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1.01 (0.73 1.41)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</w:tcPr>
          <w:p w14:paraId="087A5B9D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1.19 (0.87 1.63)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</w:tcPr>
          <w:p w14:paraId="59195CD7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1.16 (0.84 1.60)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3D0B96E5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0.26</w:t>
            </w:r>
          </w:p>
        </w:tc>
      </w:tr>
      <w:tr w:rsidR="00E37517" w14:paraId="45EF1BF5" w14:textId="77777777" w:rsidTr="00A60AE8">
        <w:trPr>
          <w:trHeight w:val="353"/>
        </w:trPr>
        <w:tc>
          <w:tcPr>
            <w:tcW w:w="394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</w:tcPr>
          <w:p w14:paraId="62FBD778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  <w:t>PLS-fish vegetable diet pattern</w:t>
            </w:r>
          </w:p>
        </w:tc>
        <w:tc>
          <w:tcPr>
            <w:tcW w:w="16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</w:tcPr>
          <w:p w14:paraId="728614D9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Q1</w:t>
            </w:r>
          </w:p>
        </w:tc>
        <w:tc>
          <w:tcPr>
            <w:tcW w:w="221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</w:tcPr>
          <w:p w14:paraId="1CDAB09C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Q2</w:t>
            </w:r>
          </w:p>
        </w:tc>
        <w:tc>
          <w:tcPr>
            <w:tcW w:w="210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</w:tcPr>
          <w:p w14:paraId="0CB61A2E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Q3</w:t>
            </w:r>
          </w:p>
        </w:tc>
        <w:tc>
          <w:tcPr>
            <w:tcW w:w="223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</w:tcPr>
          <w:p w14:paraId="41171174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Q4</w:t>
            </w:r>
          </w:p>
        </w:tc>
        <w:tc>
          <w:tcPr>
            <w:tcW w:w="16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2D057891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  <w:t>P</w:t>
            </w:r>
            <w:r w:rsidRPr="00F540E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  <w:t xml:space="preserve"> for trend</w:t>
            </w:r>
          </w:p>
        </w:tc>
      </w:tr>
      <w:tr w:rsidR="00E37517" w14:paraId="7764F6FD" w14:textId="77777777" w:rsidTr="00A60AE8">
        <w:trPr>
          <w:trHeight w:val="353"/>
        </w:trPr>
        <w:tc>
          <w:tcPr>
            <w:tcW w:w="394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</w:tcPr>
          <w:p w14:paraId="01105236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Model 0</w:t>
            </w:r>
          </w:p>
        </w:tc>
        <w:tc>
          <w:tcPr>
            <w:tcW w:w="166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</w:tcPr>
          <w:p w14:paraId="6A2E8AAD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eastAsia="MyriadPro-Light" w:hAnsi="Times New Roman" w:cs="Times New Roman"/>
                <w:lang w:val="en-GB"/>
              </w:rPr>
              <w:t>Reference</w:t>
            </w:r>
          </w:p>
        </w:tc>
        <w:tc>
          <w:tcPr>
            <w:tcW w:w="221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</w:tcPr>
          <w:p w14:paraId="168AFD5F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0.93 (0.70 1.23)</w:t>
            </w:r>
          </w:p>
        </w:tc>
        <w:tc>
          <w:tcPr>
            <w:tcW w:w="210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</w:tcPr>
          <w:p w14:paraId="6D26E161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1.10 (0.84 1.44)</w:t>
            </w:r>
          </w:p>
        </w:tc>
        <w:tc>
          <w:tcPr>
            <w:tcW w:w="223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</w:tcPr>
          <w:p w14:paraId="07A1251A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1.09 (0.83 1.43)</w:t>
            </w:r>
          </w:p>
        </w:tc>
        <w:tc>
          <w:tcPr>
            <w:tcW w:w="166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14:paraId="4C19086C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0.33</w:t>
            </w:r>
          </w:p>
        </w:tc>
      </w:tr>
      <w:tr w:rsidR="00E37517" w14:paraId="58FA4850" w14:textId="77777777" w:rsidTr="00A60AE8">
        <w:trPr>
          <w:trHeight w:val="353"/>
        </w:trPr>
        <w:tc>
          <w:tcPr>
            <w:tcW w:w="3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7644D5B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Model 1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DF8893A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eastAsia="MyriadPro-Light" w:hAnsi="Times New Roman" w:cs="Times New Roman"/>
                <w:lang w:val="en-GB"/>
              </w:rPr>
              <w:t>Reference</w:t>
            </w:r>
          </w:p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2B568F0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0.94 (0.71 1.24)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4878420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1.02 (0.78 1.34)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DE4774B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1.03 (0.79 1.36)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C176E0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0.68</w:t>
            </w:r>
          </w:p>
        </w:tc>
      </w:tr>
      <w:tr w:rsidR="00E37517" w14:paraId="07450947" w14:textId="77777777" w:rsidTr="00A60AE8">
        <w:trPr>
          <w:trHeight w:val="353"/>
        </w:trPr>
        <w:tc>
          <w:tcPr>
            <w:tcW w:w="3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B51635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Model 2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221AD60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eastAsia="MyriadPro-Light" w:hAnsi="Times New Roman" w:cs="Times New Roman"/>
                <w:lang w:val="en-GB"/>
              </w:rPr>
              <w:t>Reference</w:t>
            </w:r>
          </w:p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104DF3D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0.96 (0.73 1.28)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2F51D2D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1.00 (0.76 1.32)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06D150C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1.07 (0.81 1.41)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CD550F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0.61</w:t>
            </w:r>
          </w:p>
        </w:tc>
      </w:tr>
      <w:tr w:rsidR="00E37517" w14:paraId="65B57B77" w14:textId="77777777" w:rsidTr="00A60AE8">
        <w:trPr>
          <w:trHeight w:val="353"/>
        </w:trPr>
        <w:tc>
          <w:tcPr>
            <w:tcW w:w="394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</w:tcPr>
          <w:p w14:paraId="7E81A0B0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Model 3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</w:tcPr>
          <w:p w14:paraId="4DFE6D1C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eastAsia="MyriadPro-Light" w:hAnsi="Times New Roman" w:cs="Times New Roman"/>
                <w:lang w:val="en-GB"/>
              </w:rPr>
              <w:t>Reference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</w:tcPr>
          <w:p w14:paraId="34AC97AD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0.98 (0.74 1.31)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</w:tcPr>
          <w:p w14:paraId="5C438CC8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1.01 (0.77 1.33)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</w:tcPr>
          <w:p w14:paraId="267CB2B1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0.98 (0.74 1.30)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18E00892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0.96</w:t>
            </w:r>
          </w:p>
        </w:tc>
      </w:tr>
      <w:tr w:rsidR="00E37517" w14:paraId="050582AF" w14:textId="77777777" w:rsidTr="00A60AE8">
        <w:trPr>
          <w:trHeight w:val="353"/>
        </w:trPr>
        <w:tc>
          <w:tcPr>
            <w:tcW w:w="394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</w:tcPr>
          <w:p w14:paraId="7E4E676F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  <w:t>PLS-fruit seafood diet pattern</w:t>
            </w:r>
          </w:p>
        </w:tc>
        <w:tc>
          <w:tcPr>
            <w:tcW w:w="16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</w:tcPr>
          <w:p w14:paraId="20E2FA0C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Q1</w:t>
            </w:r>
          </w:p>
        </w:tc>
        <w:tc>
          <w:tcPr>
            <w:tcW w:w="221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</w:tcPr>
          <w:p w14:paraId="3E9F676A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Q2</w:t>
            </w:r>
          </w:p>
        </w:tc>
        <w:tc>
          <w:tcPr>
            <w:tcW w:w="210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</w:tcPr>
          <w:p w14:paraId="044F2B2C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Q3</w:t>
            </w:r>
          </w:p>
        </w:tc>
        <w:tc>
          <w:tcPr>
            <w:tcW w:w="223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</w:tcPr>
          <w:p w14:paraId="6C37EC68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Q4</w:t>
            </w:r>
          </w:p>
        </w:tc>
        <w:tc>
          <w:tcPr>
            <w:tcW w:w="16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38753F2D" w14:textId="77777777" w:rsidR="00FF0E5E" w:rsidRPr="00F540ED" w:rsidRDefault="00000000" w:rsidP="00FF0E5E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  <w:t>P</w:t>
            </w:r>
            <w:r w:rsidRPr="00F540E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  <w:t xml:space="preserve"> for trend</w:t>
            </w:r>
          </w:p>
        </w:tc>
      </w:tr>
      <w:tr w:rsidR="00E37517" w14:paraId="0E86BBA9" w14:textId="77777777" w:rsidTr="00A60AE8">
        <w:trPr>
          <w:trHeight w:val="353"/>
        </w:trPr>
        <w:tc>
          <w:tcPr>
            <w:tcW w:w="394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</w:tcPr>
          <w:p w14:paraId="3F73252D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Model 0</w:t>
            </w:r>
          </w:p>
        </w:tc>
        <w:tc>
          <w:tcPr>
            <w:tcW w:w="166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</w:tcPr>
          <w:p w14:paraId="3F6612A1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eastAsia="MyriadPro-Light" w:hAnsi="Times New Roman" w:cs="Times New Roman"/>
                <w:lang w:val="en-GB"/>
              </w:rPr>
              <w:t>Reference</w:t>
            </w:r>
          </w:p>
        </w:tc>
        <w:tc>
          <w:tcPr>
            <w:tcW w:w="221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</w:tcPr>
          <w:p w14:paraId="49E577D0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1.08 (0.83 1.40)</w:t>
            </w:r>
          </w:p>
        </w:tc>
        <w:tc>
          <w:tcPr>
            <w:tcW w:w="210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</w:tcPr>
          <w:p w14:paraId="033251CA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1.01 (0.78 1.32)</w:t>
            </w:r>
          </w:p>
        </w:tc>
        <w:tc>
          <w:tcPr>
            <w:tcW w:w="223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</w:tcPr>
          <w:p w14:paraId="3C786316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GB"/>
              </w:rPr>
              <w:t>0.74 (0.56 0.99)</w:t>
            </w:r>
          </w:p>
        </w:tc>
        <w:tc>
          <w:tcPr>
            <w:tcW w:w="166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14:paraId="717E1F61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0.06</w:t>
            </w:r>
          </w:p>
        </w:tc>
      </w:tr>
      <w:tr w:rsidR="00E37517" w14:paraId="01643F7E" w14:textId="77777777" w:rsidTr="00A60AE8">
        <w:trPr>
          <w:trHeight w:val="353"/>
        </w:trPr>
        <w:tc>
          <w:tcPr>
            <w:tcW w:w="3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1D9F9C4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Model 1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24FB6F6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eastAsia="MyriadPro-Light" w:hAnsi="Times New Roman" w:cs="Times New Roman"/>
                <w:lang w:val="en-GB"/>
              </w:rPr>
              <w:t>Reference</w:t>
            </w:r>
          </w:p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2ABE47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1.08 (0.83 1.40)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DD28B80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0.97 (0.75 1.27)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13E98F3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GB"/>
              </w:rPr>
              <w:t>0.72 (0.54 0.96)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7E67E2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GB"/>
              </w:rPr>
              <w:t>0.025</w:t>
            </w:r>
          </w:p>
        </w:tc>
      </w:tr>
      <w:tr w:rsidR="00E37517" w14:paraId="228554B5" w14:textId="77777777" w:rsidTr="00A60AE8">
        <w:trPr>
          <w:trHeight w:val="353"/>
        </w:trPr>
        <w:tc>
          <w:tcPr>
            <w:tcW w:w="3945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7DE477F2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Model 2</w:t>
            </w:r>
          </w:p>
        </w:tc>
        <w:tc>
          <w:tcPr>
            <w:tcW w:w="1669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40DA8171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eastAsia="MyriadPro-Light" w:hAnsi="Times New Roman" w:cs="Times New Roman"/>
                <w:lang w:val="en-GB"/>
              </w:rPr>
              <w:t>Reference</w:t>
            </w:r>
          </w:p>
        </w:tc>
        <w:tc>
          <w:tcPr>
            <w:tcW w:w="2219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19A49B1A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1.13 (0.87 1.47)</w:t>
            </w:r>
          </w:p>
        </w:tc>
        <w:tc>
          <w:tcPr>
            <w:tcW w:w="2105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5ADF001F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1.05 (0.80 1.38)</w:t>
            </w:r>
          </w:p>
        </w:tc>
        <w:tc>
          <w:tcPr>
            <w:tcW w:w="2238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381490A3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0.86 (0.64 1.17)</w:t>
            </w:r>
          </w:p>
        </w:tc>
        <w:tc>
          <w:tcPr>
            <w:tcW w:w="1669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07FD7BDC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0.35</w:t>
            </w:r>
          </w:p>
        </w:tc>
      </w:tr>
      <w:tr w:rsidR="00E37517" w14:paraId="1E78CF23" w14:textId="77777777" w:rsidTr="00A60AE8">
        <w:trPr>
          <w:trHeight w:val="353"/>
        </w:trPr>
        <w:tc>
          <w:tcPr>
            <w:tcW w:w="394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</w:tcPr>
          <w:p w14:paraId="700F568D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Model 3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</w:tcPr>
          <w:p w14:paraId="17786546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eastAsia="MyriadPro-Light" w:hAnsi="Times New Roman" w:cs="Times New Roman"/>
                <w:lang w:val="en-GB"/>
              </w:rPr>
              <w:t>Reference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</w:tcPr>
          <w:p w14:paraId="00D1E043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1.11 (0.85 1.45)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</w:tcPr>
          <w:p w14:paraId="0E9515CD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0.93 (0.71 1.22)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</w:tcPr>
          <w:p w14:paraId="08721A71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0.86 (0.63 1.16)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1C6D0C2D" w14:textId="77777777" w:rsidR="00FF0E5E" w:rsidRPr="00F540ED" w:rsidRDefault="00000000" w:rsidP="00FF0E5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F540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0.21</w:t>
            </w:r>
          </w:p>
        </w:tc>
      </w:tr>
    </w:tbl>
    <w:p w14:paraId="1BAF3710" w14:textId="51985C58" w:rsidR="00383408" w:rsidRPr="00511DC6" w:rsidRDefault="00000000" w:rsidP="00383408">
      <w:pPr>
        <w:spacing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511DC6">
        <w:rPr>
          <w:rFonts w:ascii="Times New Roman" w:hAnsi="Times New Roman" w:cs="Times New Roman"/>
          <w:sz w:val="24"/>
          <w:szCs w:val="24"/>
          <w:lang w:val="en-GB"/>
        </w:rPr>
        <w:t>Model 1: Adjusted for age (20</w:t>
      </w:r>
      <w:r w:rsidR="00976256" w:rsidRPr="00511DC6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>29, 30</w:t>
      </w:r>
      <w:r w:rsidR="00976256" w:rsidRPr="00511DC6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>39, 40</w:t>
      </w:r>
      <w:r w:rsidR="00976256" w:rsidRPr="00511DC6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>49, 50</w:t>
      </w:r>
      <w:r w:rsidR="00976256" w:rsidRPr="00511DC6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>59, ≥ 60 years old) and sex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ab/>
      </w:r>
    </w:p>
    <w:p w14:paraId="2BE02BA1" w14:textId="402405C4" w:rsidR="00383408" w:rsidRPr="00511DC6" w:rsidRDefault="00000000" w:rsidP="00383408">
      <w:pPr>
        <w:spacing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511DC6">
        <w:rPr>
          <w:rFonts w:ascii="Times New Roman" w:hAnsi="Times New Roman" w:cs="Times New Roman"/>
          <w:sz w:val="24"/>
          <w:szCs w:val="24"/>
          <w:lang w:val="en-GB"/>
        </w:rPr>
        <w:t>Model 2: model 1 +smoking status (yes/no), alcohol use (yes, no), regular exercise (no, &lt;/ ≥150</w:t>
      </w:r>
      <w:r w:rsidR="00F540ED" w:rsidRPr="00511DC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>min/</w:t>
      </w:r>
      <w:proofErr w:type="spellStart"/>
      <w:r w:rsidRPr="00511DC6">
        <w:rPr>
          <w:rFonts w:ascii="Times New Roman" w:hAnsi="Times New Roman" w:cs="Times New Roman"/>
          <w:sz w:val="24"/>
          <w:szCs w:val="24"/>
          <w:lang w:val="en-GB"/>
        </w:rPr>
        <w:t>wk</w:t>
      </w:r>
      <w:proofErr w:type="spellEnd"/>
      <w:r w:rsidRPr="00511DC6">
        <w:rPr>
          <w:rFonts w:ascii="Times New Roman" w:hAnsi="Times New Roman" w:cs="Times New Roman"/>
          <w:sz w:val="24"/>
          <w:szCs w:val="24"/>
          <w:lang w:val="en-GB"/>
        </w:rPr>
        <w:t>), BMI (&lt; 18, 18</w:t>
      </w:r>
      <w:r w:rsidR="00976256" w:rsidRPr="00511DC6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>20.9, 21</w:t>
      </w:r>
      <w:r w:rsidR="00976256" w:rsidRPr="00511DC6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>22.9, 23</w:t>
      </w:r>
      <w:r w:rsidR="00976256" w:rsidRPr="00511DC6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>24.9, ≥ 25)</w:t>
      </w:r>
    </w:p>
    <w:p w14:paraId="51F69445" w14:textId="77777777" w:rsidR="00383408" w:rsidRPr="00511DC6" w:rsidRDefault="00000000" w:rsidP="00383408">
      <w:pPr>
        <w:spacing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511DC6">
        <w:rPr>
          <w:rFonts w:ascii="Times New Roman" w:hAnsi="Times New Roman" w:cs="Times New Roman"/>
          <w:sz w:val="24"/>
          <w:szCs w:val="24"/>
          <w:lang w:val="en-GB"/>
        </w:rPr>
        <w:lastRenderedPageBreak/>
        <w:t>Model 3: model 2 + SBP, HDL, TG, family history of T2DM (yes/no), marital status(yes/no), education (&lt;/≥ 9 years of schooling), average month income (&lt;/≥ 40,000 New Taiwan Dollars)</w:t>
      </w:r>
      <w:r w:rsidRPr="00511DC6">
        <w:rPr>
          <w:rFonts w:ascii="Times New Roman" w:hAnsi="Times New Roman" w:cs="Times New Roman"/>
          <w:sz w:val="24"/>
          <w:szCs w:val="24"/>
          <w:lang w:val="en-GB"/>
        </w:rPr>
        <w:tab/>
      </w:r>
    </w:p>
    <w:p w14:paraId="7BA2F5EA" w14:textId="77777777" w:rsidR="00233A55" w:rsidRPr="00511DC6" w:rsidRDefault="00000000" w:rsidP="00383408">
      <w:pPr>
        <w:spacing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511DC6">
        <w:rPr>
          <w:rFonts w:ascii="Times New Roman" w:hAnsi="Times New Roman" w:cs="Times New Roman"/>
          <w:sz w:val="24"/>
          <w:szCs w:val="24"/>
          <w:lang w:val="en-GB"/>
        </w:rPr>
        <w:t>Bold indicates significant differences.</w:t>
      </w:r>
    </w:p>
    <w:p w14:paraId="698EA1F4" w14:textId="77777777" w:rsidR="00202468" w:rsidRPr="00F540ED" w:rsidRDefault="00202468" w:rsidP="00453FBC">
      <w:pPr>
        <w:spacing w:line="240" w:lineRule="auto"/>
        <w:rPr>
          <w:rFonts w:ascii="Times New Roman" w:hAnsi="Times New Roman" w:cs="Times New Roman"/>
          <w:lang w:val="en-GB"/>
        </w:rPr>
      </w:pPr>
    </w:p>
    <w:sectPr w:rsidR="00202468" w:rsidRPr="00F540ED" w:rsidSect="002310BA">
      <w:pgSz w:w="15840" w:h="12240" w:orient="landscape"/>
      <w:pgMar w:top="1276" w:right="389" w:bottom="1440" w:left="42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3C7975" w14:textId="77777777" w:rsidR="00334156" w:rsidRDefault="00334156">
      <w:pPr>
        <w:spacing w:after="0" w:line="240" w:lineRule="auto"/>
      </w:pPr>
      <w:r>
        <w:separator/>
      </w:r>
    </w:p>
  </w:endnote>
  <w:endnote w:type="continuationSeparator" w:id="0">
    <w:p w14:paraId="421D8A05" w14:textId="77777777" w:rsidR="00334156" w:rsidRDefault="003341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Microsoft YaHei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yriadPro-Light">
    <w:altName w:val="微軟正黑體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6432CE" w14:textId="77777777" w:rsidR="00334156" w:rsidRDefault="00334156">
      <w:pPr>
        <w:spacing w:after="0" w:line="240" w:lineRule="auto"/>
      </w:pPr>
      <w:r>
        <w:separator/>
      </w:r>
    </w:p>
  </w:footnote>
  <w:footnote w:type="continuationSeparator" w:id="0">
    <w:p w14:paraId="4CA06785" w14:textId="77777777" w:rsidR="00334156" w:rsidRDefault="003341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1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IxMDextDQzNjIwMTdU0lEKTi0uzszPAykwNKkFAA4E1jgtAAAA"/>
  </w:docVars>
  <w:rsids>
    <w:rsidRoot w:val="3AF9B690"/>
    <w:rsid w:val="00000448"/>
    <w:rsid w:val="000051AA"/>
    <w:rsid w:val="0002769B"/>
    <w:rsid w:val="00027904"/>
    <w:rsid w:val="00033697"/>
    <w:rsid w:val="00040DC4"/>
    <w:rsid w:val="000474C9"/>
    <w:rsid w:val="000711B7"/>
    <w:rsid w:val="000A1E6E"/>
    <w:rsid w:val="000B7E51"/>
    <w:rsid w:val="000C6BF7"/>
    <w:rsid w:val="000D484E"/>
    <w:rsid w:val="000E18CA"/>
    <w:rsid w:val="000E39B9"/>
    <w:rsid w:val="000F5A50"/>
    <w:rsid w:val="00112640"/>
    <w:rsid w:val="00114581"/>
    <w:rsid w:val="001160D5"/>
    <w:rsid w:val="00130F38"/>
    <w:rsid w:val="001356EF"/>
    <w:rsid w:val="00141037"/>
    <w:rsid w:val="001431E1"/>
    <w:rsid w:val="00143A80"/>
    <w:rsid w:val="0015534D"/>
    <w:rsid w:val="00155553"/>
    <w:rsid w:val="00173947"/>
    <w:rsid w:val="00192F82"/>
    <w:rsid w:val="00196614"/>
    <w:rsid w:val="001A7316"/>
    <w:rsid w:val="001D1239"/>
    <w:rsid w:val="001E18DA"/>
    <w:rsid w:val="00202468"/>
    <w:rsid w:val="002310BA"/>
    <w:rsid w:val="00233A55"/>
    <w:rsid w:val="00235165"/>
    <w:rsid w:val="002A510F"/>
    <w:rsid w:val="002C671B"/>
    <w:rsid w:val="002C6DA0"/>
    <w:rsid w:val="002F6317"/>
    <w:rsid w:val="00300A6F"/>
    <w:rsid w:val="003117BA"/>
    <w:rsid w:val="00312900"/>
    <w:rsid w:val="00334156"/>
    <w:rsid w:val="00352993"/>
    <w:rsid w:val="003702C8"/>
    <w:rsid w:val="00383408"/>
    <w:rsid w:val="003A29FD"/>
    <w:rsid w:val="003A5ADC"/>
    <w:rsid w:val="003B7735"/>
    <w:rsid w:val="003D6695"/>
    <w:rsid w:val="003E79A6"/>
    <w:rsid w:val="003F1C8B"/>
    <w:rsid w:val="00414A18"/>
    <w:rsid w:val="00424F22"/>
    <w:rsid w:val="004347FA"/>
    <w:rsid w:val="00441E6A"/>
    <w:rsid w:val="004529CF"/>
    <w:rsid w:val="00453FBC"/>
    <w:rsid w:val="00495044"/>
    <w:rsid w:val="004A0C2E"/>
    <w:rsid w:val="004B3065"/>
    <w:rsid w:val="004C4C22"/>
    <w:rsid w:val="004D3552"/>
    <w:rsid w:val="004F3350"/>
    <w:rsid w:val="005061C0"/>
    <w:rsid w:val="00510B9A"/>
    <w:rsid w:val="00511DC6"/>
    <w:rsid w:val="0052781A"/>
    <w:rsid w:val="00532297"/>
    <w:rsid w:val="00556253"/>
    <w:rsid w:val="00571088"/>
    <w:rsid w:val="005843D0"/>
    <w:rsid w:val="005961D5"/>
    <w:rsid w:val="005A1CB2"/>
    <w:rsid w:val="005A5279"/>
    <w:rsid w:val="005B6162"/>
    <w:rsid w:val="005C0B57"/>
    <w:rsid w:val="005D290B"/>
    <w:rsid w:val="005D5F4E"/>
    <w:rsid w:val="005E7CC4"/>
    <w:rsid w:val="00627713"/>
    <w:rsid w:val="00643034"/>
    <w:rsid w:val="006764E1"/>
    <w:rsid w:val="00684C38"/>
    <w:rsid w:val="00685B82"/>
    <w:rsid w:val="006916FF"/>
    <w:rsid w:val="00693F3A"/>
    <w:rsid w:val="00696930"/>
    <w:rsid w:val="006A4DC5"/>
    <w:rsid w:val="006B104A"/>
    <w:rsid w:val="006E1B9C"/>
    <w:rsid w:val="006E49D8"/>
    <w:rsid w:val="00710914"/>
    <w:rsid w:val="007259EC"/>
    <w:rsid w:val="0077376B"/>
    <w:rsid w:val="007A51D1"/>
    <w:rsid w:val="007B5C2F"/>
    <w:rsid w:val="007D32BB"/>
    <w:rsid w:val="007E2662"/>
    <w:rsid w:val="007F7651"/>
    <w:rsid w:val="00820B92"/>
    <w:rsid w:val="0083276F"/>
    <w:rsid w:val="008436F8"/>
    <w:rsid w:val="00844CF6"/>
    <w:rsid w:val="00892D27"/>
    <w:rsid w:val="008A32B0"/>
    <w:rsid w:val="008A3BCD"/>
    <w:rsid w:val="008A7576"/>
    <w:rsid w:val="008D1EA7"/>
    <w:rsid w:val="008E16EE"/>
    <w:rsid w:val="008F60D1"/>
    <w:rsid w:val="0090769D"/>
    <w:rsid w:val="0093322F"/>
    <w:rsid w:val="00960851"/>
    <w:rsid w:val="00967FFC"/>
    <w:rsid w:val="00976256"/>
    <w:rsid w:val="00981159"/>
    <w:rsid w:val="009826D6"/>
    <w:rsid w:val="00984177"/>
    <w:rsid w:val="009B32A3"/>
    <w:rsid w:val="009C77AA"/>
    <w:rsid w:val="009D5F0A"/>
    <w:rsid w:val="009E75D7"/>
    <w:rsid w:val="00A06E29"/>
    <w:rsid w:val="00A22B84"/>
    <w:rsid w:val="00A265E7"/>
    <w:rsid w:val="00A3760D"/>
    <w:rsid w:val="00A54BED"/>
    <w:rsid w:val="00A60AE8"/>
    <w:rsid w:val="00A616CB"/>
    <w:rsid w:val="00A8491E"/>
    <w:rsid w:val="00A94DEC"/>
    <w:rsid w:val="00AD5B99"/>
    <w:rsid w:val="00AD7BBC"/>
    <w:rsid w:val="00AE738E"/>
    <w:rsid w:val="00B324F1"/>
    <w:rsid w:val="00B41C03"/>
    <w:rsid w:val="00B51D56"/>
    <w:rsid w:val="00B75DAB"/>
    <w:rsid w:val="00B77225"/>
    <w:rsid w:val="00B85623"/>
    <w:rsid w:val="00B86BBE"/>
    <w:rsid w:val="00B86FF3"/>
    <w:rsid w:val="00B958DB"/>
    <w:rsid w:val="00BA2612"/>
    <w:rsid w:val="00BA5416"/>
    <w:rsid w:val="00BB0978"/>
    <w:rsid w:val="00BC31CF"/>
    <w:rsid w:val="00BF3BD2"/>
    <w:rsid w:val="00C27C81"/>
    <w:rsid w:val="00C357FF"/>
    <w:rsid w:val="00C3617C"/>
    <w:rsid w:val="00C42671"/>
    <w:rsid w:val="00C554BA"/>
    <w:rsid w:val="00C64031"/>
    <w:rsid w:val="00C909ED"/>
    <w:rsid w:val="00CB563B"/>
    <w:rsid w:val="00CC1C7F"/>
    <w:rsid w:val="00CC7A1E"/>
    <w:rsid w:val="00CD1B00"/>
    <w:rsid w:val="00D11212"/>
    <w:rsid w:val="00D236BD"/>
    <w:rsid w:val="00D23CD6"/>
    <w:rsid w:val="00D50519"/>
    <w:rsid w:val="00D86719"/>
    <w:rsid w:val="00D93645"/>
    <w:rsid w:val="00D94044"/>
    <w:rsid w:val="00D9445D"/>
    <w:rsid w:val="00DB569C"/>
    <w:rsid w:val="00DC4C2F"/>
    <w:rsid w:val="00DD28DE"/>
    <w:rsid w:val="00DD4843"/>
    <w:rsid w:val="00DF2F4D"/>
    <w:rsid w:val="00DF4D82"/>
    <w:rsid w:val="00E06F6E"/>
    <w:rsid w:val="00E166E6"/>
    <w:rsid w:val="00E3030A"/>
    <w:rsid w:val="00E37517"/>
    <w:rsid w:val="00E46653"/>
    <w:rsid w:val="00E64C92"/>
    <w:rsid w:val="00E7235A"/>
    <w:rsid w:val="00E73D2D"/>
    <w:rsid w:val="00EA258E"/>
    <w:rsid w:val="00ED0570"/>
    <w:rsid w:val="00EE6DF3"/>
    <w:rsid w:val="00F16B7B"/>
    <w:rsid w:val="00F20FA3"/>
    <w:rsid w:val="00F356D2"/>
    <w:rsid w:val="00F36FD5"/>
    <w:rsid w:val="00F540ED"/>
    <w:rsid w:val="00F6000D"/>
    <w:rsid w:val="00F72A85"/>
    <w:rsid w:val="00F86D4D"/>
    <w:rsid w:val="00FB6F40"/>
    <w:rsid w:val="00FD73EA"/>
    <w:rsid w:val="00FF0E5E"/>
    <w:rsid w:val="00FF161B"/>
    <w:rsid w:val="00FF76E6"/>
    <w:rsid w:val="3AF9B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34DE8"/>
  <w15:chartTrackingRefBased/>
  <w15:docId w15:val="{5F7940E6-5415-4F25-B7F9-36B889E47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Revision"/>
    <w:hidden/>
    <w:uiPriority w:val="99"/>
    <w:semiHidden/>
    <w:rsid w:val="005A1CB2"/>
    <w:pPr>
      <w:spacing w:after="0" w:line="240" w:lineRule="auto"/>
    </w:pPr>
  </w:style>
  <w:style w:type="paragraph" w:styleId="a4">
    <w:name w:val="caption"/>
    <w:basedOn w:val="a"/>
    <w:next w:val="a"/>
    <w:uiPriority w:val="35"/>
    <w:unhideWhenUsed/>
    <w:qFormat/>
    <w:rsid w:val="009B32A3"/>
    <w:pPr>
      <w:widowControl w:val="0"/>
      <w:spacing w:after="0" w:line="240" w:lineRule="auto"/>
    </w:pPr>
    <w:rPr>
      <w:rFonts w:ascii="Times New Roman" w:eastAsia="新細明體" w:hAnsi="Times New Roman" w:cs="Times New Roman"/>
      <w:kern w:val="2"/>
      <w:sz w:val="20"/>
      <w:szCs w:val="20"/>
      <w:lang w:eastAsia="zh-TW"/>
    </w:rPr>
  </w:style>
  <w:style w:type="paragraph" w:customStyle="1" w:styleId="0-">
    <w:name w:val="0-章"/>
    <w:basedOn w:val="a"/>
    <w:link w:val="0-0"/>
    <w:qFormat/>
    <w:rsid w:val="009B32A3"/>
    <w:pPr>
      <w:widowControl w:val="0"/>
      <w:spacing w:after="0" w:line="480" w:lineRule="auto"/>
      <w:mirrorIndents/>
      <w:outlineLvl w:val="0"/>
    </w:pPr>
    <w:rPr>
      <w:rFonts w:ascii="Times New Roman" w:eastAsia="標楷體" w:hAnsi="Times New Roman" w:cs="Times New Roman"/>
      <w:b/>
      <w:bCs/>
      <w:kern w:val="2"/>
      <w:sz w:val="28"/>
      <w:szCs w:val="28"/>
      <w:lang w:eastAsia="zh-TW"/>
    </w:rPr>
  </w:style>
  <w:style w:type="character" w:customStyle="1" w:styleId="0-0">
    <w:name w:val="0-章 字元"/>
    <w:basedOn w:val="a0"/>
    <w:link w:val="0-"/>
    <w:rsid w:val="009B32A3"/>
    <w:rPr>
      <w:rFonts w:ascii="Times New Roman" w:eastAsia="標楷體" w:hAnsi="Times New Roman" w:cs="Times New Roman"/>
      <w:b/>
      <w:bCs/>
      <w:kern w:val="2"/>
      <w:sz w:val="28"/>
      <w:szCs w:val="28"/>
      <w:lang w:eastAsia="zh-TW"/>
    </w:rPr>
  </w:style>
  <w:style w:type="paragraph" w:styleId="Web">
    <w:name w:val="Normal (Web)"/>
    <w:basedOn w:val="a"/>
    <w:uiPriority w:val="99"/>
    <w:semiHidden/>
    <w:unhideWhenUsed/>
    <w:rsid w:val="009B32A3"/>
    <w:pPr>
      <w:spacing w:before="100" w:beforeAutospacing="1" w:after="100" w:afterAutospacing="1" w:line="240" w:lineRule="auto"/>
    </w:pPr>
    <w:rPr>
      <w:rFonts w:ascii="新細明體" w:eastAsia="新細明體" w:hAnsi="新細明體" w:cs="新細明體"/>
      <w:sz w:val="24"/>
      <w:szCs w:val="24"/>
      <w:lang w:eastAsia="zh-TW"/>
    </w:rPr>
  </w:style>
  <w:style w:type="paragraph" w:customStyle="1" w:styleId="EndNoteBibliography">
    <w:name w:val="EndNote Bibliography"/>
    <w:basedOn w:val="a"/>
    <w:link w:val="EndNoteBibliography0"/>
    <w:rsid w:val="00571088"/>
    <w:pPr>
      <w:widowControl w:val="0"/>
      <w:spacing w:after="0" w:line="240" w:lineRule="auto"/>
    </w:pPr>
    <w:rPr>
      <w:rFonts w:ascii="Times New Roman" w:eastAsia="新細明體" w:hAnsi="Times New Roman" w:cs="Times New Roman"/>
      <w:noProof/>
      <w:kern w:val="2"/>
      <w:sz w:val="24"/>
      <w:szCs w:val="24"/>
      <w:lang w:eastAsia="zh-TW"/>
    </w:rPr>
  </w:style>
  <w:style w:type="character" w:customStyle="1" w:styleId="EndNoteBibliography0">
    <w:name w:val="EndNote Bibliography 字元"/>
    <w:basedOn w:val="a0"/>
    <w:link w:val="EndNoteBibliography"/>
    <w:rsid w:val="00571088"/>
    <w:rPr>
      <w:rFonts w:ascii="Times New Roman" w:eastAsia="新細明體" w:hAnsi="Times New Roman" w:cs="Times New Roman"/>
      <w:noProof/>
      <w:kern w:val="2"/>
      <w:sz w:val="24"/>
      <w:szCs w:val="24"/>
      <w:lang w:eastAsia="zh-TW"/>
    </w:rPr>
  </w:style>
  <w:style w:type="character" w:styleId="a5">
    <w:name w:val="annotation reference"/>
    <w:basedOn w:val="a0"/>
    <w:uiPriority w:val="99"/>
    <w:semiHidden/>
    <w:unhideWhenUsed/>
    <w:rsid w:val="003B7735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3B7735"/>
    <w:pPr>
      <w:spacing w:line="240" w:lineRule="auto"/>
    </w:pPr>
    <w:rPr>
      <w:sz w:val="20"/>
      <w:szCs w:val="20"/>
    </w:rPr>
  </w:style>
  <w:style w:type="character" w:customStyle="1" w:styleId="a7">
    <w:name w:val="註解文字 字元"/>
    <w:basedOn w:val="a0"/>
    <w:link w:val="a6"/>
    <w:uiPriority w:val="99"/>
    <w:semiHidden/>
    <w:rsid w:val="003B7735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3B7735"/>
    <w:rPr>
      <w:b/>
      <w:bCs/>
    </w:rPr>
  </w:style>
  <w:style w:type="character" w:customStyle="1" w:styleId="a9">
    <w:name w:val="註解主旨 字元"/>
    <w:basedOn w:val="a7"/>
    <w:link w:val="a8"/>
    <w:uiPriority w:val="99"/>
    <w:semiHidden/>
    <w:rsid w:val="003B7735"/>
    <w:rPr>
      <w:b/>
      <w:bCs/>
      <w:sz w:val="20"/>
      <w:szCs w:val="20"/>
    </w:rPr>
  </w:style>
  <w:style w:type="character" w:styleId="aa">
    <w:name w:val="Hyperlink"/>
    <w:basedOn w:val="a0"/>
    <w:uiPriority w:val="99"/>
    <w:semiHidden/>
    <w:unhideWhenUsed/>
    <w:rsid w:val="00DD4843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B324F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首 字元"/>
    <w:basedOn w:val="a0"/>
    <w:link w:val="ab"/>
    <w:uiPriority w:val="99"/>
    <w:rsid w:val="00B324F1"/>
    <w:rPr>
      <w:sz w:val="20"/>
      <w:szCs w:val="20"/>
    </w:rPr>
  </w:style>
  <w:style w:type="paragraph" w:styleId="ad">
    <w:name w:val="footer"/>
    <w:basedOn w:val="a"/>
    <w:link w:val="ae"/>
    <w:uiPriority w:val="99"/>
    <w:unhideWhenUsed/>
    <w:rsid w:val="00B324F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尾 字元"/>
    <w:basedOn w:val="a0"/>
    <w:link w:val="ad"/>
    <w:uiPriority w:val="99"/>
    <w:rsid w:val="00B324F1"/>
    <w:rPr>
      <w:sz w:val="20"/>
      <w:szCs w:val="20"/>
    </w:rPr>
  </w:style>
  <w:style w:type="paragraph" w:styleId="af">
    <w:name w:val="Subtitle"/>
    <w:basedOn w:val="a"/>
    <w:next w:val="a"/>
    <w:link w:val="af0"/>
    <w:uiPriority w:val="11"/>
    <w:qFormat/>
    <w:rsid w:val="001356EF"/>
    <w:pPr>
      <w:spacing w:after="60"/>
      <w:jc w:val="center"/>
      <w:outlineLvl w:val="1"/>
    </w:pPr>
    <w:rPr>
      <w:sz w:val="24"/>
      <w:szCs w:val="24"/>
    </w:rPr>
  </w:style>
  <w:style w:type="character" w:customStyle="1" w:styleId="af0">
    <w:name w:val="副標題 字元"/>
    <w:basedOn w:val="a0"/>
    <w:link w:val="af"/>
    <w:uiPriority w:val="11"/>
    <w:rsid w:val="001356E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19</Pages>
  <Words>1932</Words>
  <Characters>11015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Science Editing Experts</dc:creator>
  <cp:lastModifiedBy>francisca lam</cp:lastModifiedBy>
  <cp:revision>20</cp:revision>
  <cp:lastPrinted>2021-11-28T07:02:00Z</cp:lastPrinted>
  <dcterms:created xsi:type="dcterms:W3CDTF">2022-12-10T09:22:00Z</dcterms:created>
  <dcterms:modified xsi:type="dcterms:W3CDTF">2023-01-07T10:21:00Z</dcterms:modified>
</cp:coreProperties>
</file>