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7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9135"/>
      </w:tblGrid>
      <w:tr w:rsidR="0005570A" w:rsidTr="00B852F9">
        <w:trPr>
          <w:trHeight w:val="311"/>
        </w:trPr>
        <w:tc>
          <w:tcPr>
            <w:tcW w:w="9576" w:type="dxa"/>
            <w:gridSpan w:val="2"/>
            <w:tcBorders>
              <w:top w:val="nil"/>
              <w:bottom w:val="single" w:sz="4" w:space="0" w:color="auto"/>
            </w:tcBorders>
          </w:tcPr>
          <w:p w:rsidR="00B852F9" w:rsidRDefault="00B852F9" w:rsidP="00B852F9">
            <w:pPr>
              <w:rPr>
                <w:rFonts w:ascii="Times New Roman" w:hAnsi="Times New Roman" w:cs="Times New Roman"/>
                <w:b/>
                <w:sz w:val="24"/>
                <w:szCs w:val="24"/>
              </w:rPr>
            </w:pPr>
            <w:r>
              <w:rPr>
                <w:rFonts w:ascii="Times New Roman" w:hAnsi="Times New Roman" w:cs="Times New Roman"/>
                <w:b/>
                <w:sz w:val="24"/>
                <w:szCs w:val="24"/>
              </w:rPr>
              <w:t>Supplementary Tables</w:t>
            </w:r>
          </w:p>
          <w:p w:rsidR="00B852F9" w:rsidRDefault="00B852F9" w:rsidP="00B852F9">
            <w:pPr>
              <w:rPr>
                <w:rFonts w:ascii="Times New Roman" w:hAnsi="Times New Roman" w:cs="Times New Roman"/>
                <w:b/>
                <w:sz w:val="24"/>
                <w:szCs w:val="24"/>
              </w:rPr>
            </w:pPr>
          </w:p>
          <w:p w:rsidR="00B852F9" w:rsidRDefault="00B852F9" w:rsidP="00B852F9">
            <w:pPr>
              <w:rPr>
                <w:rFonts w:ascii="Times New Roman" w:hAnsi="Times New Roman" w:cs="Times New Roman"/>
                <w:b/>
                <w:sz w:val="24"/>
                <w:szCs w:val="24"/>
              </w:rPr>
            </w:pPr>
          </w:p>
          <w:p w:rsidR="0005570A" w:rsidRPr="00B54311" w:rsidRDefault="0005570A" w:rsidP="00B852F9">
            <w:pPr>
              <w:rPr>
                <w:rFonts w:ascii="Times New Roman" w:hAnsi="Times New Roman" w:cs="Times New Roman"/>
                <w:b/>
                <w:sz w:val="24"/>
                <w:szCs w:val="24"/>
              </w:rPr>
            </w:pPr>
            <w:r w:rsidRPr="0047753A">
              <w:rPr>
                <w:rFonts w:ascii="Times New Roman" w:hAnsi="Times New Roman" w:cs="Times New Roman"/>
                <w:b/>
                <w:sz w:val="24"/>
                <w:szCs w:val="24"/>
              </w:rPr>
              <w:t xml:space="preserve">Table </w:t>
            </w:r>
            <w:r w:rsidR="00B852F9">
              <w:rPr>
                <w:rFonts w:ascii="Times New Roman" w:hAnsi="Times New Roman" w:cs="Times New Roman"/>
                <w:b/>
                <w:sz w:val="24"/>
                <w:szCs w:val="24"/>
              </w:rPr>
              <w:t>S</w:t>
            </w:r>
            <w:r w:rsidRPr="0047753A">
              <w:rPr>
                <w:rFonts w:ascii="Times New Roman" w:hAnsi="Times New Roman" w:cs="Times New Roman"/>
                <w:b/>
                <w:sz w:val="24"/>
                <w:szCs w:val="24"/>
              </w:rPr>
              <w:t>1. Guide for focus group discussions and interviews</w:t>
            </w:r>
          </w:p>
        </w:tc>
      </w:tr>
      <w:tr w:rsidR="0005570A" w:rsidTr="00B852F9">
        <w:trPr>
          <w:trHeight w:val="228"/>
        </w:trPr>
        <w:tc>
          <w:tcPr>
            <w:tcW w:w="9576" w:type="dxa"/>
            <w:gridSpan w:val="2"/>
            <w:tcBorders>
              <w:top w:val="single" w:sz="4" w:space="0" w:color="auto"/>
              <w:bottom w:val="single" w:sz="4" w:space="0" w:color="auto"/>
            </w:tcBorders>
          </w:tcPr>
          <w:p w:rsidR="0005570A" w:rsidRPr="00B54311" w:rsidRDefault="0005570A" w:rsidP="00B852F9">
            <w:pPr>
              <w:rPr>
                <w:rFonts w:ascii="Times New Roman" w:hAnsi="Times New Roman" w:cs="Times New Roman"/>
                <w:b/>
                <w:sz w:val="24"/>
                <w:szCs w:val="24"/>
              </w:rPr>
            </w:pPr>
            <w:r w:rsidRPr="00B54311">
              <w:rPr>
                <w:rFonts w:ascii="Times New Roman" w:hAnsi="Times New Roman" w:cs="Times New Roman"/>
                <w:b/>
                <w:sz w:val="24"/>
                <w:szCs w:val="24"/>
              </w:rPr>
              <w:t>Key Informant Interview Guide: School Feeding Program School Directors</w:t>
            </w:r>
          </w:p>
        </w:tc>
      </w:tr>
      <w:tr w:rsidR="0005570A" w:rsidTr="00B852F9">
        <w:tc>
          <w:tcPr>
            <w:tcW w:w="441" w:type="dxa"/>
            <w:tcBorders>
              <w:top w:val="single" w:sz="4" w:space="0" w:color="auto"/>
            </w:tcBorders>
          </w:tcPr>
          <w:p w:rsidR="0005570A" w:rsidRDefault="0005570A" w:rsidP="00B852F9">
            <w:r>
              <w:t>1</w:t>
            </w:r>
          </w:p>
        </w:tc>
        <w:tc>
          <w:tcPr>
            <w:tcW w:w="9135" w:type="dxa"/>
            <w:tcBorders>
              <w:top w:val="single" w:sz="4" w:space="0" w:color="auto"/>
            </w:tcBorders>
          </w:tcPr>
          <w:p w:rsidR="0005570A" w:rsidRPr="000B4860" w:rsidRDefault="0005570A" w:rsidP="00B852F9">
            <w:pPr>
              <w:rPr>
                <w:rFonts w:ascii="Times New Roman" w:hAnsi="Times New Roman" w:cs="Times New Roman"/>
                <w:sz w:val="24"/>
                <w:szCs w:val="24"/>
              </w:rPr>
            </w:pPr>
            <w:r w:rsidRPr="000B4860">
              <w:rPr>
                <w:rFonts w:ascii="Times New Roman" w:hAnsi="Times New Roman" w:cs="Times New Roman"/>
                <w:sz w:val="24"/>
                <w:szCs w:val="24"/>
              </w:rPr>
              <w:t>Do you think that the economic activity in which parents are involved can affect students’ class attendance? Are parents in the area willing to send their children to school?</w:t>
            </w:r>
          </w:p>
        </w:tc>
      </w:tr>
      <w:tr w:rsidR="0005570A" w:rsidTr="00B852F9">
        <w:tc>
          <w:tcPr>
            <w:tcW w:w="441" w:type="dxa"/>
          </w:tcPr>
          <w:p w:rsidR="0005570A" w:rsidRDefault="0005570A" w:rsidP="00B852F9">
            <w:r>
              <w:t>2</w:t>
            </w:r>
          </w:p>
        </w:tc>
        <w:tc>
          <w:tcPr>
            <w:tcW w:w="9135" w:type="dxa"/>
          </w:tcPr>
          <w:p w:rsidR="0005570A" w:rsidRPr="000B4860" w:rsidRDefault="0005570A" w:rsidP="00B852F9">
            <w:pPr>
              <w:rPr>
                <w:rFonts w:ascii="Times New Roman" w:hAnsi="Times New Roman" w:cs="Times New Roman"/>
                <w:sz w:val="24"/>
                <w:szCs w:val="24"/>
              </w:rPr>
            </w:pPr>
            <w:r w:rsidRPr="000B4860">
              <w:rPr>
                <w:rFonts w:ascii="Times New Roman" w:hAnsi="Times New Roman" w:cs="Times New Roman"/>
                <w:sz w:val="24"/>
                <w:szCs w:val="24"/>
              </w:rPr>
              <w:t xml:space="preserve">Can you tell me how the </w:t>
            </w:r>
            <w:r w:rsidR="00DE5C60">
              <w:rPr>
                <w:rFonts w:ascii="Times New Roman" w:hAnsi="Times New Roman" w:cs="Times New Roman"/>
                <w:sz w:val="24"/>
                <w:szCs w:val="24"/>
              </w:rPr>
              <w:t>SFP</w:t>
            </w:r>
            <w:r w:rsidRPr="000B4860">
              <w:rPr>
                <w:rFonts w:ascii="Times New Roman" w:hAnsi="Times New Roman" w:cs="Times New Roman"/>
                <w:sz w:val="24"/>
                <w:szCs w:val="24"/>
              </w:rPr>
              <w:t xml:space="preserve"> was initiated?</w:t>
            </w:r>
          </w:p>
        </w:tc>
      </w:tr>
      <w:tr w:rsidR="0005570A" w:rsidTr="00B852F9">
        <w:tc>
          <w:tcPr>
            <w:tcW w:w="441" w:type="dxa"/>
          </w:tcPr>
          <w:p w:rsidR="0005570A" w:rsidRDefault="0005570A" w:rsidP="00B852F9">
            <w:r>
              <w:t>3</w:t>
            </w:r>
          </w:p>
        </w:tc>
        <w:tc>
          <w:tcPr>
            <w:tcW w:w="9135" w:type="dxa"/>
          </w:tcPr>
          <w:p w:rsidR="0005570A" w:rsidRPr="000B4860" w:rsidRDefault="0005570A" w:rsidP="00B852F9">
            <w:pPr>
              <w:tabs>
                <w:tab w:val="left" w:pos="1194"/>
              </w:tabs>
              <w:rPr>
                <w:rFonts w:ascii="Times New Roman" w:hAnsi="Times New Roman" w:cs="Times New Roman"/>
                <w:sz w:val="24"/>
                <w:szCs w:val="24"/>
              </w:rPr>
            </w:pPr>
            <w:r>
              <w:rPr>
                <w:rFonts w:ascii="Times New Roman" w:hAnsi="Times New Roman" w:cs="Times New Roman"/>
                <w:sz w:val="24"/>
                <w:szCs w:val="24"/>
              </w:rPr>
              <w:t>Which organizations support the SFP?</w:t>
            </w:r>
          </w:p>
        </w:tc>
      </w:tr>
      <w:tr w:rsidR="0005570A" w:rsidTr="00B852F9">
        <w:tc>
          <w:tcPr>
            <w:tcW w:w="441" w:type="dxa"/>
          </w:tcPr>
          <w:p w:rsidR="0005570A" w:rsidRDefault="0005570A" w:rsidP="00B852F9">
            <w:r>
              <w:t>4</w:t>
            </w:r>
          </w:p>
        </w:tc>
        <w:tc>
          <w:tcPr>
            <w:tcW w:w="9135" w:type="dxa"/>
          </w:tcPr>
          <w:p w:rsidR="0005570A" w:rsidRDefault="0005570A" w:rsidP="00B852F9">
            <w:r>
              <w:rPr>
                <w:rFonts w:ascii="Times New Roman" w:hAnsi="Times New Roman" w:cs="Times New Roman"/>
                <w:sz w:val="24"/>
                <w:szCs w:val="24"/>
              </w:rPr>
              <w:t>How do you provide food to school children?</w:t>
            </w:r>
          </w:p>
        </w:tc>
      </w:tr>
      <w:tr w:rsidR="0005570A" w:rsidTr="00B852F9">
        <w:tc>
          <w:tcPr>
            <w:tcW w:w="441" w:type="dxa"/>
          </w:tcPr>
          <w:p w:rsidR="0005570A" w:rsidRDefault="0005570A" w:rsidP="00B852F9">
            <w:r>
              <w:t>5</w:t>
            </w:r>
          </w:p>
        </w:tc>
        <w:tc>
          <w:tcPr>
            <w:tcW w:w="9135" w:type="dxa"/>
          </w:tcPr>
          <w:p w:rsidR="0005570A" w:rsidRPr="000B4860" w:rsidRDefault="0005570A" w:rsidP="00B852F9">
            <w:pPr>
              <w:tabs>
                <w:tab w:val="left" w:pos="1194"/>
              </w:tabs>
              <w:rPr>
                <w:rFonts w:ascii="Times New Roman" w:hAnsi="Times New Roman" w:cs="Times New Roman"/>
                <w:sz w:val="24"/>
                <w:szCs w:val="24"/>
              </w:rPr>
            </w:pPr>
            <w:r>
              <w:rPr>
                <w:rFonts w:ascii="Times New Roman" w:hAnsi="Times New Roman" w:cs="Times New Roman"/>
                <w:sz w:val="24"/>
                <w:szCs w:val="24"/>
              </w:rPr>
              <w:t xml:space="preserve">Who is responsible for cooking and monitoring the feeding sessions? </w:t>
            </w:r>
          </w:p>
        </w:tc>
      </w:tr>
      <w:tr w:rsidR="0005570A" w:rsidTr="00B852F9">
        <w:tc>
          <w:tcPr>
            <w:tcW w:w="441" w:type="dxa"/>
          </w:tcPr>
          <w:p w:rsidR="0005570A" w:rsidRDefault="0005570A" w:rsidP="00B852F9">
            <w:r>
              <w:t>6</w:t>
            </w:r>
          </w:p>
        </w:tc>
        <w:tc>
          <w:tcPr>
            <w:tcW w:w="9135" w:type="dxa"/>
          </w:tcPr>
          <w:p w:rsidR="0005570A" w:rsidRPr="000B4860" w:rsidRDefault="0005570A" w:rsidP="00B852F9">
            <w:pPr>
              <w:tabs>
                <w:tab w:val="left" w:pos="1194"/>
              </w:tabs>
              <w:rPr>
                <w:rFonts w:ascii="Times New Roman" w:hAnsi="Times New Roman" w:cs="Times New Roman"/>
                <w:sz w:val="24"/>
                <w:szCs w:val="24"/>
              </w:rPr>
            </w:pPr>
            <w:r>
              <w:rPr>
                <w:rFonts w:ascii="Times New Roman" w:hAnsi="Times New Roman" w:cs="Times New Roman"/>
                <w:sz w:val="24"/>
                <w:szCs w:val="24"/>
              </w:rPr>
              <w:t>Does every child in the school participate in the SFP?</w:t>
            </w:r>
          </w:p>
        </w:tc>
      </w:tr>
      <w:tr w:rsidR="0005570A" w:rsidTr="00B852F9">
        <w:trPr>
          <w:trHeight w:val="602"/>
        </w:trPr>
        <w:tc>
          <w:tcPr>
            <w:tcW w:w="441" w:type="dxa"/>
          </w:tcPr>
          <w:p w:rsidR="0005570A" w:rsidRDefault="0005570A" w:rsidP="00B852F9">
            <w:r>
              <w:t>7</w:t>
            </w:r>
          </w:p>
        </w:tc>
        <w:tc>
          <w:tcPr>
            <w:tcW w:w="9135" w:type="dxa"/>
          </w:tcPr>
          <w:p w:rsidR="0005570A" w:rsidRPr="000B4860" w:rsidRDefault="0005570A" w:rsidP="00B852F9">
            <w:pPr>
              <w:tabs>
                <w:tab w:val="left" w:pos="1194"/>
              </w:tabs>
              <w:rPr>
                <w:rFonts w:ascii="Times New Roman" w:hAnsi="Times New Roman" w:cs="Times New Roman"/>
                <w:sz w:val="24"/>
                <w:szCs w:val="24"/>
              </w:rPr>
            </w:pPr>
            <w:r>
              <w:rPr>
                <w:rFonts w:ascii="Times New Roman" w:hAnsi="Times New Roman" w:cs="Times New Roman"/>
                <w:sz w:val="24"/>
                <w:szCs w:val="24"/>
              </w:rPr>
              <w:t>Do think that the SFP improves students’ class attendance and school enrollment? (Probe for details)And how?</w:t>
            </w:r>
          </w:p>
        </w:tc>
      </w:tr>
      <w:tr w:rsidR="0005570A" w:rsidTr="00B852F9">
        <w:tc>
          <w:tcPr>
            <w:tcW w:w="441" w:type="dxa"/>
          </w:tcPr>
          <w:p w:rsidR="0005570A" w:rsidRDefault="0005570A" w:rsidP="00B852F9">
            <w:r>
              <w:t>8</w:t>
            </w:r>
          </w:p>
        </w:tc>
        <w:tc>
          <w:tcPr>
            <w:tcW w:w="9135" w:type="dxa"/>
          </w:tcPr>
          <w:p w:rsidR="0005570A" w:rsidRPr="000B4860" w:rsidRDefault="0005570A" w:rsidP="00B852F9">
            <w:pPr>
              <w:tabs>
                <w:tab w:val="left" w:pos="1194"/>
              </w:tabs>
              <w:rPr>
                <w:rFonts w:ascii="Times New Roman" w:hAnsi="Times New Roman" w:cs="Times New Roman"/>
                <w:sz w:val="24"/>
                <w:szCs w:val="24"/>
              </w:rPr>
            </w:pPr>
            <w:r>
              <w:rPr>
                <w:rFonts w:ascii="Times New Roman" w:hAnsi="Times New Roman" w:cs="Times New Roman"/>
                <w:sz w:val="24"/>
                <w:szCs w:val="24"/>
              </w:rPr>
              <w:t>What are the challenges of the SFP in your school? (Probe for details)</w:t>
            </w:r>
          </w:p>
        </w:tc>
      </w:tr>
      <w:tr w:rsidR="0005570A" w:rsidTr="00B852F9">
        <w:trPr>
          <w:trHeight w:val="519"/>
        </w:trPr>
        <w:tc>
          <w:tcPr>
            <w:tcW w:w="441" w:type="dxa"/>
            <w:tcBorders>
              <w:bottom w:val="single" w:sz="4" w:space="0" w:color="auto"/>
            </w:tcBorders>
          </w:tcPr>
          <w:p w:rsidR="0005570A" w:rsidRDefault="0005570A" w:rsidP="00B852F9">
            <w:r>
              <w:t>9</w:t>
            </w:r>
          </w:p>
        </w:tc>
        <w:tc>
          <w:tcPr>
            <w:tcW w:w="9135" w:type="dxa"/>
            <w:tcBorders>
              <w:bottom w:val="single" w:sz="4" w:space="0" w:color="auto"/>
            </w:tcBorders>
          </w:tcPr>
          <w:p w:rsidR="0005570A" w:rsidRPr="000B4860" w:rsidRDefault="0005570A" w:rsidP="00B852F9">
            <w:pPr>
              <w:tabs>
                <w:tab w:val="left" w:pos="1194"/>
              </w:tabs>
              <w:rPr>
                <w:rFonts w:ascii="Times New Roman" w:hAnsi="Times New Roman" w:cs="Times New Roman"/>
                <w:sz w:val="24"/>
                <w:szCs w:val="24"/>
              </w:rPr>
            </w:pPr>
            <w:r w:rsidRPr="005171B7">
              <w:rPr>
                <w:rFonts w:ascii="Times New Roman" w:hAnsi="Times New Roman" w:cs="Times New Roman"/>
                <w:sz w:val="24"/>
                <w:szCs w:val="24"/>
              </w:rPr>
              <w:t>In general what should be done</w:t>
            </w:r>
            <w:r>
              <w:rPr>
                <w:rFonts w:ascii="Times New Roman" w:hAnsi="Times New Roman" w:cs="Times New Roman"/>
                <w:sz w:val="24"/>
                <w:szCs w:val="24"/>
              </w:rPr>
              <w:t xml:space="preserve"> to improve the SFP as well as students’ class attendance and academic performance? </w:t>
            </w:r>
            <w:r w:rsidRPr="000B4860">
              <w:rPr>
                <w:rFonts w:ascii="Times New Roman" w:hAnsi="Times New Roman" w:cs="Times New Roman"/>
                <w:sz w:val="24"/>
                <w:szCs w:val="24"/>
              </w:rPr>
              <w:t xml:space="preserve">Explain your ideas    </w:t>
            </w:r>
          </w:p>
        </w:tc>
      </w:tr>
      <w:tr w:rsidR="0005570A" w:rsidTr="00B852F9">
        <w:trPr>
          <w:trHeight w:val="143"/>
        </w:trPr>
        <w:tc>
          <w:tcPr>
            <w:tcW w:w="9576" w:type="dxa"/>
            <w:gridSpan w:val="2"/>
            <w:tcBorders>
              <w:top w:val="single" w:sz="4" w:space="0" w:color="auto"/>
              <w:bottom w:val="single" w:sz="4" w:space="0" w:color="auto"/>
            </w:tcBorders>
          </w:tcPr>
          <w:p w:rsidR="0005570A" w:rsidRPr="00B54311" w:rsidRDefault="0005570A" w:rsidP="00B852F9">
            <w:pPr>
              <w:tabs>
                <w:tab w:val="left" w:pos="1194"/>
              </w:tabs>
              <w:rPr>
                <w:rFonts w:ascii="Times New Roman" w:hAnsi="Times New Roman" w:cs="Times New Roman"/>
                <w:b/>
                <w:sz w:val="24"/>
                <w:szCs w:val="24"/>
              </w:rPr>
            </w:pPr>
            <w:r w:rsidRPr="000B4860">
              <w:rPr>
                <w:rFonts w:ascii="Times New Roman" w:hAnsi="Times New Roman" w:cs="Times New Roman"/>
                <w:b/>
                <w:sz w:val="24"/>
                <w:szCs w:val="24"/>
              </w:rPr>
              <w:t xml:space="preserve">Key Informant Interview Guide:  </w:t>
            </w:r>
            <w:proofErr w:type="spellStart"/>
            <w:r w:rsidRPr="000B4860">
              <w:rPr>
                <w:rFonts w:ascii="Times New Roman" w:hAnsi="Times New Roman" w:cs="Times New Roman"/>
                <w:b/>
                <w:sz w:val="24"/>
                <w:szCs w:val="24"/>
              </w:rPr>
              <w:t>Woreda</w:t>
            </w:r>
            <w:proofErr w:type="spellEnd"/>
            <w:r w:rsidRPr="000B4860">
              <w:rPr>
                <w:rFonts w:ascii="Times New Roman" w:hAnsi="Times New Roman" w:cs="Times New Roman"/>
                <w:b/>
                <w:sz w:val="24"/>
                <w:szCs w:val="24"/>
              </w:rPr>
              <w:t xml:space="preserve">/district delegates </w:t>
            </w:r>
          </w:p>
        </w:tc>
      </w:tr>
      <w:tr w:rsidR="0005570A" w:rsidTr="00B852F9">
        <w:trPr>
          <w:trHeight w:val="169"/>
        </w:trPr>
        <w:tc>
          <w:tcPr>
            <w:tcW w:w="441" w:type="dxa"/>
            <w:tcBorders>
              <w:top w:val="single" w:sz="4" w:space="0" w:color="auto"/>
            </w:tcBorders>
          </w:tcPr>
          <w:p w:rsidR="0005570A" w:rsidRDefault="0005570A" w:rsidP="00B852F9">
            <w:r>
              <w:t>1</w:t>
            </w:r>
          </w:p>
        </w:tc>
        <w:tc>
          <w:tcPr>
            <w:tcW w:w="9135" w:type="dxa"/>
            <w:tcBorders>
              <w:top w:val="single" w:sz="4" w:space="0" w:color="auto"/>
            </w:tcBorders>
          </w:tcPr>
          <w:p w:rsidR="0005570A" w:rsidRPr="005171B7" w:rsidRDefault="0005570A" w:rsidP="00B852F9">
            <w:pPr>
              <w:tabs>
                <w:tab w:val="left" w:pos="1194"/>
              </w:tabs>
              <w:rPr>
                <w:rFonts w:ascii="Times New Roman" w:hAnsi="Times New Roman" w:cs="Times New Roman"/>
                <w:sz w:val="24"/>
                <w:szCs w:val="24"/>
              </w:rPr>
            </w:pPr>
            <w:r>
              <w:rPr>
                <w:rFonts w:ascii="Times New Roman" w:hAnsi="Times New Roman" w:cs="Times New Roman"/>
                <w:sz w:val="24"/>
                <w:szCs w:val="24"/>
              </w:rPr>
              <w:t>Can you tell me how the school feeding program (SFP) was initiated in the district?</w:t>
            </w:r>
          </w:p>
        </w:tc>
      </w:tr>
      <w:tr w:rsidR="0005570A" w:rsidTr="00B852F9">
        <w:trPr>
          <w:trHeight w:val="130"/>
        </w:trPr>
        <w:tc>
          <w:tcPr>
            <w:tcW w:w="441" w:type="dxa"/>
          </w:tcPr>
          <w:p w:rsidR="0005570A" w:rsidRDefault="0005570A" w:rsidP="00B852F9">
            <w:r>
              <w:t>2</w:t>
            </w:r>
          </w:p>
        </w:tc>
        <w:tc>
          <w:tcPr>
            <w:tcW w:w="9135" w:type="dxa"/>
          </w:tcPr>
          <w:p w:rsidR="0005570A" w:rsidRPr="005171B7" w:rsidRDefault="0005570A" w:rsidP="00B852F9">
            <w:pPr>
              <w:tabs>
                <w:tab w:val="left" w:pos="1194"/>
              </w:tabs>
              <w:rPr>
                <w:rFonts w:ascii="Times New Roman" w:hAnsi="Times New Roman" w:cs="Times New Roman"/>
                <w:sz w:val="24"/>
                <w:szCs w:val="24"/>
              </w:rPr>
            </w:pPr>
            <w:r>
              <w:rPr>
                <w:rFonts w:ascii="Times New Roman" w:hAnsi="Times New Roman" w:cs="Times New Roman"/>
                <w:sz w:val="24"/>
                <w:szCs w:val="24"/>
              </w:rPr>
              <w:t xml:space="preserve">Which organizations support the program?   </w:t>
            </w:r>
          </w:p>
        </w:tc>
      </w:tr>
      <w:tr w:rsidR="0005570A" w:rsidTr="00B852F9">
        <w:trPr>
          <w:trHeight w:val="133"/>
        </w:trPr>
        <w:tc>
          <w:tcPr>
            <w:tcW w:w="441" w:type="dxa"/>
          </w:tcPr>
          <w:p w:rsidR="0005570A" w:rsidRDefault="0005570A" w:rsidP="00B852F9">
            <w:r>
              <w:t>3</w:t>
            </w:r>
          </w:p>
        </w:tc>
        <w:tc>
          <w:tcPr>
            <w:tcW w:w="9135" w:type="dxa"/>
          </w:tcPr>
          <w:p w:rsidR="0005570A" w:rsidRPr="005171B7" w:rsidRDefault="0005570A" w:rsidP="00B852F9">
            <w:pPr>
              <w:tabs>
                <w:tab w:val="left" w:pos="1194"/>
              </w:tabs>
              <w:rPr>
                <w:rFonts w:ascii="Times New Roman" w:hAnsi="Times New Roman" w:cs="Times New Roman"/>
                <w:sz w:val="24"/>
                <w:szCs w:val="24"/>
              </w:rPr>
            </w:pPr>
            <w:r>
              <w:rPr>
                <w:rFonts w:ascii="Times New Roman" w:hAnsi="Times New Roman" w:cs="Times New Roman"/>
                <w:sz w:val="24"/>
                <w:szCs w:val="24"/>
              </w:rPr>
              <w:t>Where do you get the food which you distribute to each school</w:t>
            </w:r>
          </w:p>
        </w:tc>
      </w:tr>
      <w:tr w:rsidR="0005570A" w:rsidTr="00B852F9">
        <w:trPr>
          <w:trHeight w:val="120"/>
        </w:trPr>
        <w:tc>
          <w:tcPr>
            <w:tcW w:w="441" w:type="dxa"/>
          </w:tcPr>
          <w:p w:rsidR="0005570A" w:rsidRDefault="0005570A" w:rsidP="00B852F9">
            <w:r>
              <w:t>4</w:t>
            </w:r>
          </w:p>
        </w:tc>
        <w:tc>
          <w:tcPr>
            <w:tcW w:w="9135" w:type="dxa"/>
          </w:tcPr>
          <w:p w:rsidR="0005570A" w:rsidRPr="005171B7" w:rsidRDefault="0005570A" w:rsidP="00B852F9">
            <w:pPr>
              <w:tabs>
                <w:tab w:val="left" w:pos="1194"/>
              </w:tabs>
              <w:rPr>
                <w:rFonts w:ascii="Times New Roman" w:hAnsi="Times New Roman" w:cs="Times New Roman"/>
                <w:sz w:val="24"/>
                <w:szCs w:val="24"/>
              </w:rPr>
            </w:pPr>
            <w:r w:rsidRPr="00FF5589">
              <w:rPr>
                <w:rFonts w:ascii="Times New Roman" w:hAnsi="Times New Roman" w:cs="Times New Roman"/>
                <w:sz w:val="24"/>
                <w:szCs w:val="24"/>
              </w:rPr>
              <w:t xml:space="preserve">How do you </w:t>
            </w:r>
            <w:r>
              <w:rPr>
                <w:rFonts w:ascii="Times New Roman" w:hAnsi="Times New Roman" w:cs="Times New Roman"/>
                <w:sz w:val="24"/>
                <w:szCs w:val="24"/>
              </w:rPr>
              <w:t xml:space="preserve">distribute </w:t>
            </w:r>
            <w:r w:rsidRPr="00FF5589">
              <w:rPr>
                <w:rFonts w:ascii="Times New Roman" w:hAnsi="Times New Roman" w:cs="Times New Roman"/>
                <w:sz w:val="24"/>
                <w:szCs w:val="24"/>
              </w:rPr>
              <w:t xml:space="preserve">food to </w:t>
            </w:r>
            <w:r>
              <w:rPr>
                <w:rFonts w:ascii="Times New Roman" w:hAnsi="Times New Roman" w:cs="Times New Roman"/>
                <w:sz w:val="24"/>
                <w:szCs w:val="24"/>
              </w:rPr>
              <w:t xml:space="preserve">each </w:t>
            </w:r>
            <w:r w:rsidRPr="00FF5589">
              <w:rPr>
                <w:rFonts w:ascii="Times New Roman" w:hAnsi="Times New Roman" w:cs="Times New Roman"/>
                <w:sz w:val="24"/>
                <w:szCs w:val="24"/>
              </w:rPr>
              <w:t>school?</w:t>
            </w:r>
            <w:r>
              <w:rPr>
                <w:rFonts w:ascii="Times New Roman" w:hAnsi="Times New Roman" w:cs="Times New Roman"/>
                <w:sz w:val="24"/>
                <w:szCs w:val="24"/>
              </w:rPr>
              <w:t xml:space="preserve"> Do you have any mechanism to check the quality of the food that distributed to the schools?</w:t>
            </w:r>
          </w:p>
        </w:tc>
      </w:tr>
      <w:tr w:rsidR="0005570A" w:rsidTr="00B852F9">
        <w:trPr>
          <w:trHeight w:val="81"/>
        </w:trPr>
        <w:tc>
          <w:tcPr>
            <w:tcW w:w="441" w:type="dxa"/>
          </w:tcPr>
          <w:p w:rsidR="0005570A" w:rsidRDefault="0005570A" w:rsidP="00B852F9">
            <w:r>
              <w:t>5</w:t>
            </w:r>
          </w:p>
        </w:tc>
        <w:tc>
          <w:tcPr>
            <w:tcW w:w="9135" w:type="dxa"/>
          </w:tcPr>
          <w:p w:rsidR="0005570A" w:rsidRPr="005171B7" w:rsidRDefault="0005570A" w:rsidP="00B852F9">
            <w:pPr>
              <w:tabs>
                <w:tab w:val="left" w:pos="1194"/>
              </w:tabs>
              <w:rPr>
                <w:rFonts w:ascii="Times New Roman" w:hAnsi="Times New Roman" w:cs="Times New Roman"/>
                <w:sz w:val="24"/>
                <w:szCs w:val="24"/>
              </w:rPr>
            </w:pPr>
            <w:r>
              <w:rPr>
                <w:rFonts w:ascii="Times New Roman" w:hAnsi="Times New Roman" w:cs="Times New Roman"/>
                <w:sz w:val="24"/>
                <w:szCs w:val="24"/>
              </w:rPr>
              <w:t>Do you have any supervision programs?</w:t>
            </w:r>
          </w:p>
        </w:tc>
      </w:tr>
      <w:tr w:rsidR="0005570A" w:rsidTr="00B852F9">
        <w:trPr>
          <w:trHeight w:val="94"/>
        </w:trPr>
        <w:tc>
          <w:tcPr>
            <w:tcW w:w="441" w:type="dxa"/>
          </w:tcPr>
          <w:p w:rsidR="0005570A" w:rsidRDefault="0005570A" w:rsidP="00B852F9">
            <w:r>
              <w:t>6</w:t>
            </w:r>
          </w:p>
        </w:tc>
        <w:tc>
          <w:tcPr>
            <w:tcW w:w="9135" w:type="dxa"/>
          </w:tcPr>
          <w:p w:rsidR="0005570A" w:rsidRPr="005171B7" w:rsidRDefault="0005570A" w:rsidP="00B852F9">
            <w:pPr>
              <w:tabs>
                <w:tab w:val="left" w:pos="1194"/>
              </w:tabs>
              <w:rPr>
                <w:rFonts w:ascii="Times New Roman" w:hAnsi="Times New Roman" w:cs="Times New Roman"/>
                <w:sz w:val="24"/>
                <w:szCs w:val="24"/>
              </w:rPr>
            </w:pPr>
            <w:r>
              <w:rPr>
                <w:rFonts w:ascii="Times New Roman" w:hAnsi="Times New Roman" w:cs="Times New Roman"/>
                <w:sz w:val="24"/>
                <w:szCs w:val="24"/>
              </w:rPr>
              <w:t xml:space="preserve">Does every child in a SFP school participate in the feeding program? Do you think the food which you distribute is enough for the whole academic year to feed each child? </w:t>
            </w:r>
          </w:p>
        </w:tc>
      </w:tr>
      <w:tr w:rsidR="0005570A" w:rsidTr="00B852F9">
        <w:trPr>
          <w:trHeight w:val="169"/>
        </w:trPr>
        <w:tc>
          <w:tcPr>
            <w:tcW w:w="441" w:type="dxa"/>
          </w:tcPr>
          <w:p w:rsidR="0005570A" w:rsidRDefault="0005570A" w:rsidP="00B852F9">
            <w:r>
              <w:t>7</w:t>
            </w:r>
          </w:p>
        </w:tc>
        <w:tc>
          <w:tcPr>
            <w:tcW w:w="9135" w:type="dxa"/>
          </w:tcPr>
          <w:p w:rsidR="0005570A" w:rsidRPr="005171B7" w:rsidRDefault="0005570A" w:rsidP="00B852F9">
            <w:pPr>
              <w:tabs>
                <w:tab w:val="left" w:pos="1194"/>
              </w:tabs>
              <w:rPr>
                <w:rFonts w:ascii="Times New Roman" w:hAnsi="Times New Roman" w:cs="Times New Roman"/>
                <w:sz w:val="24"/>
                <w:szCs w:val="24"/>
              </w:rPr>
            </w:pPr>
            <w:r>
              <w:rPr>
                <w:rFonts w:ascii="Times New Roman" w:hAnsi="Times New Roman" w:cs="Times New Roman"/>
                <w:sz w:val="24"/>
                <w:szCs w:val="24"/>
              </w:rPr>
              <w:t>Do think that the SFP improves students’ class attendance and school enrollment? (Probe for how)</w:t>
            </w:r>
          </w:p>
        </w:tc>
      </w:tr>
      <w:tr w:rsidR="0005570A" w:rsidTr="00B852F9">
        <w:trPr>
          <w:trHeight w:val="156"/>
        </w:trPr>
        <w:tc>
          <w:tcPr>
            <w:tcW w:w="441" w:type="dxa"/>
          </w:tcPr>
          <w:p w:rsidR="0005570A" w:rsidRDefault="0005570A" w:rsidP="00B852F9">
            <w:r>
              <w:t>8</w:t>
            </w:r>
          </w:p>
        </w:tc>
        <w:tc>
          <w:tcPr>
            <w:tcW w:w="9135" w:type="dxa"/>
          </w:tcPr>
          <w:p w:rsidR="0005570A" w:rsidRPr="005171B7" w:rsidRDefault="0005570A" w:rsidP="00B852F9">
            <w:pPr>
              <w:tabs>
                <w:tab w:val="left" w:pos="1194"/>
              </w:tabs>
              <w:rPr>
                <w:rFonts w:ascii="Times New Roman" w:hAnsi="Times New Roman" w:cs="Times New Roman"/>
                <w:sz w:val="24"/>
                <w:szCs w:val="24"/>
              </w:rPr>
            </w:pPr>
            <w:r>
              <w:rPr>
                <w:rFonts w:ascii="Times New Roman" w:hAnsi="Times New Roman" w:cs="Times New Roman"/>
                <w:sz w:val="24"/>
                <w:szCs w:val="24"/>
              </w:rPr>
              <w:t>What are the main benefits of the SFP in your district?</w:t>
            </w:r>
          </w:p>
        </w:tc>
      </w:tr>
      <w:tr w:rsidR="0005570A" w:rsidTr="00B852F9">
        <w:trPr>
          <w:trHeight w:val="120"/>
        </w:trPr>
        <w:tc>
          <w:tcPr>
            <w:tcW w:w="441" w:type="dxa"/>
          </w:tcPr>
          <w:p w:rsidR="0005570A" w:rsidRDefault="0005570A" w:rsidP="00B852F9">
            <w:r>
              <w:t>9</w:t>
            </w:r>
          </w:p>
        </w:tc>
        <w:tc>
          <w:tcPr>
            <w:tcW w:w="9135" w:type="dxa"/>
          </w:tcPr>
          <w:p w:rsidR="0005570A" w:rsidRPr="005171B7" w:rsidRDefault="0005570A" w:rsidP="00B852F9">
            <w:pPr>
              <w:tabs>
                <w:tab w:val="left" w:pos="1194"/>
              </w:tabs>
              <w:rPr>
                <w:rFonts w:ascii="Times New Roman" w:hAnsi="Times New Roman" w:cs="Times New Roman"/>
                <w:sz w:val="24"/>
                <w:szCs w:val="24"/>
              </w:rPr>
            </w:pPr>
            <w:r>
              <w:rPr>
                <w:rFonts w:ascii="Times New Roman" w:hAnsi="Times New Roman" w:cs="Times New Roman"/>
                <w:sz w:val="24"/>
                <w:szCs w:val="24"/>
              </w:rPr>
              <w:t>What are the challenges for the SFP in your district?</w:t>
            </w:r>
          </w:p>
        </w:tc>
      </w:tr>
      <w:tr w:rsidR="0005570A" w:rsidTr="00B852F9">
        <w:trPr>
          <w:trHeight w:val="143"/>
        </w:trPr>
        <w:tc>
          <w:tcPr>
            <w:tcW w:w="441" w:type="dxa"/>
            <w:tcBorders>
              <w:bottom w:val="single" w:sz="4" w:space="0" w:color="auto"/>
            </w:tcBorders>
          </w:tcPr>
          <w:p w:rsidR="0005570A" w:rsidRDefault="0005570A" w:rsidP="00B852F9">
            <w:r>
              <w:t>10</w:t>
            </w:r>
          </w:p>
        </w:tc>
        <w:tc>
          <w:tcPr>
            <w:tcW w:w="9135" w:type="dxa"/>
            <w:tcBorders>
              <w:bottom w:val="single" w:sz="4" w:space="0" w:color="auto"/>
            </w:tcBorders>
          </w:tcPr>
          <w:p w:rsidR="0005570A" w:rsidRPr="000B4860" w:rsidRDefault="0005570A" w:rsidP="00B852F9">
            <w:pPr>
              <w:tabs>
                <w:tab w:val="left" w:pos="1194"/>
              </w:tabs>
              <w:rPr>
                <w:rFonts w:ascii="Times New Roman" w:hAnsi="Times New Roman" w:cs="Times New Roman"/>
                <w:sz w:val="24"/>
                <w:szCs w:val="24"/>
              </w:rPr>
            </w:pPr>
            <w:r w:rsidRPr="000B4860">
              <w:rPr>
                <w:rFonts w:ascii="Times New Roman" w:hAnsi="Times New Roman" w:cs="Times New Roman"/>
                <w:sz w:val="24"/>
                <w:szCs w:val="24"/>
              </w:rPr>
              <w:t xml:space="preserve">In general what should be done to improve the SFP, and students’ class attendance and academic performance? </w:t>
            </w:r>
          </w:p>
          <w:p w:rsidR="0005570A" w:rsidRPr="005171B7" w:rsidRDefault="0005570A" w:rsidP="00B852F9">
            <w:pPr>
              <w:tabs>
                <w:tab w:val="left" w:pos="1194"/>
              </w:tabs>
              <w:rPr>
                <w:rFonts w:ascii="Times New Roman" w:hAnsi="Times New Roman" w:cs="Times New Roman"/>
                <w:sz w:val="24"/>
                <w:szCs w:val="24"/>
              </w:rPr>
            </w:pPr>
            <w:r w:rsidRPr="000B4860">
              <w:rPr>
                <w:rFonts w:ascii="Times New Roman" w:hAnsi="Times New Roman" w:cs="Times New Roman"/>
                <w:sz w:val="24"/>
                <w:szCs w:val="24"/>
              </w:rPr>
              <w:t xml:space="preserve">(Probe for details)Explain   </w:t>
            </w:r>
          </w:p>
        </w:tc>
      </w:tr>
      <w:tr w:rsidR="0005570A" w:rsidTr="00B852F9">
        <w:trPr>
          <w:trHeight w:val="377"/>
        </w:trPr>
        <w:tc>
          <w:tcPr>
            <w:tcW w:w="9576" w:type="dxa"/>
            <w:gridSpan w:val="2"/>
            <w:tcBorders>
              <w:top w:val="single" w:sz="4" w:space="0" w:color="auto"/>
              <w:bottom w:val="single" w:sz="4" w:space="0" w:color="auto"/>
            </w:tcBorders>
          </w:tcPr>
          <w:p w:rsidR="0005570A" w:rsidRPr="00B54311" w:rsidRDefault="0005570A" w:rsidP="00B852F9">
            <w:pPr>
              <w:rPr>
                <w:rFonts w:ascii="Times New Roman" w:hAnsi="Times New Roman" w:cs="Times New Roman"/>
                <w:b/>
                <w:sz w:val="24"/>
                <w:szCs w:val="24"/>
              </w:rPr>
            </w:pPr>
            <w:r>
              <w:rPr>
                <w:rFonts w:ascii="Times New Roman" w:hAnsi="Times New Roman" w:cs="Times New Roman"/>
                <w:b/>
                <w:sz w:val="24"/>
                <w:szCs w:val="24"/>
              </w:rPr>
              <w:t xml:space="preserve"> </w:t>
            </w:r>
            <w:r w:rsidRPr="00535E72">
              <w:rPr>
                <w:rFonts w:ascii="Times New Roman" w:hAnsi="Times New Roman" w:cs="Times New Roman"/>
                <w:b/>
                <w:sz w:val="24"/>
                <w:szCs w:val="24"/>
              </w:rPr>
              <w:t>Key Informant Interview Guide:  Teachers</w:t>
            </w:r>
          </w:p>
        </w:tc>
      </w:tr>
      <w:tr w:rsidR="0005570A" w:rsidTr="00B852F9">
        <w:trPr>
          <w:trHeight w:val="81"/>
        </w:trPr>
        <w:tc>
          <w:tcPr>
            <w:tcW w:w="441" w:type="dxa"/>
            <w:tcBorders>
              <w:top w:val="single" w:sz="4" w:space="0" w:color="auto"/>
            </w:tcBorders>
          </w:tcPr>
          <w:p w:rsidR="0005570A" w:rsidRDefault="0005570A" w:rsidP="00B852F9">
            <w:r>
              <w:t>1</w:t>
            </w:r>
          </w:p>
        </w:tc>
        <w:tc>
          <w:tcPr>
            <w:tcW w:w="9135" w:type="dxa"/>
            <w:tcBorders>
              <w:top w:val="single" w:sz="4" w:space="0" w:color="auto"/>
            </w:tcBorders>
          </w:tcPr>
          <w:p w:rsidR="0005570A" w:rsidRPr="005171B7" w:rsidRDefault="0005570A" w:rsidP="00B852F9">
            <w:pPr>
              <w:tabs>
                <w:tab w:val="left" w:pos="1194"/>
              </w:tabs>
              <w:rPr>
                <w:rFonts w:ascii="Times New Roman" w:hAnsi="Times New Roman" w:cs="Times New Roman"/>
                <w:sz w:val="24"/>
                <w:szCs w:val="24"/>
              </w:rPr>
            </w:pPr>
            <w:r w:rsidRPr="000B4860">
              <w:rPr>
                <w:rFonts w:ascii="Times New Roman" w:hAnsi="Times New Roman" w:cs="Times New Roman"/>
                <w:sz w:val="24"/>
                <w:szCs w:val="24"/>
              </w:rPr>
              <w:t>Can you tell me how the school feeding program (SFP) was initiated in the</w:t>
            </w:r>
            <w:r>
              <w:rPr>
                <w:rFonts w:ascii="Times New Roman" w:hAnsi="Times New Roman" w:cs="Times New Roman"/>
                <w:sz w:val="24"/>
                <w:szCs w:val="24"/>
              </w:rPr>
              <w:t xml:space="preserve"> school?</w:t>
            </w:r>
          </w:p>
        </w:tc>
      </w:tr>
      <w:tr w:rsidR="0005570A" w:rsidTr="00B852F9">
        <w:trPr>
          <w:trHeight w:val="143"/>
        </w:trPr>
        <w:tc>
          <w:tcPr>
            <w:tcW w:w="441" w:type="dxa"/>
          </w:tcPr>
          <w:p w:rsidR="0005570A" w:rsidRDefault="0005570A" w:rsidP="00B852F9">
            <w:r>
              <w:t>2</w:t>
            </w:r>
          </w:p>
        </w:tc>
        <w:tc>
          <w:tcPr>
            <w:tcW w:w="9135" w:type="dxa"/>
          </w:tcPr>
          <w:p w:rsidR="0005570A" w:rsidRPr="005171B7" w:rsidRDefault="0005570A" w:rsidP="00B852F9">
            <w:pPr>
              <w:tabs>
                <w:tab w:val="left" w:pos="1194"/>
              </w:tabs>
              <w:rPr>
                <w:rFonts w:ascii="Times New Roman" w:hAnsi="Times New Roman" w:cs="Times New Roman"/>
                <w:sz w:val="24"/>
                <w:szCs w:val="24"/>
              </w:rPr>
            </w:pPr>
            <w:r w:rsidRPr="000B4860">
              <w:rPr>
                <w:rFonts w:ascii="Times New Roman" w:hAnsi="Times New Roman" w:cs="Times New Roman"/>
                <w:sz w:val="24"/>
                <w:szCs w:val="24"/>
              </w:rPr>
              <w:t>What factors affect children’s enrollment and dropout in your school?</w:t>
            </w:r>
          </w:p>
        </w:tc>
      </w:tr>
      <w:tr w:rsidR="0005570A" w:rsidTr="00B852F9">
        <w:trPr>
          <w:trHeight w:val="120"/>
        </w:trPr>
        <w:tc>
          <w:tcPr>
            <w:tcW w:w="441" w:type="dxa"/>
          </w:tcPr>
          <w:p w:rsidR="0005570A" w:rsidRDefault="0005570A" w:rsidP="00B852F9">
            <w:r>
              <w:t>3</w:t>
            </w:r>
          </w:p>
        </w:tc>
        <w:tc>
          <w:tcPr>
            <w:tcW w:w="9135" w:type="dxa"/>
          </w:tcPr>
          <w:p w:rsidR="0005570A" w:rsidRPr="005171B7" w:rsidRDefault="0005570A" w:rsidP="00B852F9">
            <w:pPr>
              <w:tabs>
                <w:tab w:val="left" w:pos="1194"/>
              </w:tabs>
              <w:rPr>
                <w:rFonts w:ascii="Times New Roman" w:hAnsi="Times New Roman" w:cs="Times New Roman"/>
                <w:sz w:val="24"/>
                <w:szCs w:val="24"/>
              </w:rPr>
            </w:pPr>
            <w:r w:rsidRPr="00E11A05">
              <w:rPr>
                <w:rFonts w:ascii="Times New Roman" w:hAnsi="Times New Roman" w:cs="Times New Roman"/>
                <w:sz w:val="24"/>
                <w:szCs w:val="24"/>
              </w:rPr>
              <w:t>What factors affect children’s enrollment and dropout in your school?</w:t>
            </w:r>
          </w:p>
        </w:tc>
      </w:tr>
      <w:tr w:rsidR="0005570A" w:rsidTr="00B852F9">
        <w:trPr>
          <w:trHeight w:val="169"/>
        </w:trPr>
        <w:tc>
          <w:tcPr>
            <w:tcW w:w="441" w:type="dxa"/>
          </w:tcPr>
          <w:p w:rsidR="0005570A" w:rsidRDefault="0005570A" w:rsidP="00B852F9">
            <w:r>
              <w:t>4</w:t>
            </w:r>
          </w:p>
        </w:tc>
        <w:tc>
          <w:tcPr>
            <w:tcW w:w="9135" w:type="dxa"/>
          </w:tcPr>
          <w:p w:rsidR="0005570A" w:rsidRPr="005171B7" w:rsidRDefault="0005570A" w:rsidP="00B852F9">
            <w:pPr>
              <w:tabs>
                <w:tab w:val="left" w:pos="1194"/>
              </w:tabs>
              <w:rPr>
                <w:rFonts w:ascii="Times New Roman" w:hAnsi="Times New Roman" w:cs="Times New Roman"/>
                <w:sz w:val="24"/>
                <w:szCs w:val="24"/>
              </w:rPr>
            </w:pPr>
            <w:r w:rsidRPr="00AE3B93">
              <w:rPr>
                <w:rFonts w:ascii="Times New Roman" w:hAnsi="Times New Roman" w:cs="Times New Roman"/>
                <w:sz w:val="24"/>
                <w:szCs w:val="24"/>
              </w:rPr>
              <w:t>Do you think that livelihood activities of their parents affect student’s education? How?</w:t>
            </w:r>
          </w:p>
        </w:tc>
      </w:tr>
      <w:tr w:rsidR="0005570A" w:rsidTr="00B852F9">
        <w:trPr>
          <w:trHeight w:val="94"/>
        </w:trPr>
        <w:tc>
          <w:tcPr>
            <w:tcW w:w="441" w:type="dxa"/>
          </w:tcPr>
          <w:p w:rsidR="0005570A" w:rsidRDefault="0005570A" w:rsidP="00B852F9">
            <w:r>
              <w:t>5</w:t>
            </w:r>
          </w:p>
        </w:tc>
        <w:tc>
          <w:tcPr>
            <w:tcW w:w="9135" w:type="dxa"/>
          </w:tcPr>
          <w:p w:rsidR="0005570A" w:rsidRPr="005171B7" w:rsidRDefault="0005570A" w:rsidP="00B852F9">
            <w:pPr>
              <w:tabs>
                <w:tab w:val="left" w:pos="1194"/>
              </w:tabs>
              <w:rPr>
                <w:rFonts w:ascii="Times New Roman" w:hAnsi="Times New Roman" w:cs="Times New Roman"/>
                <w:sz w:val="24"/>
                <w:szCs w:val="24"/>
              </w:rPr>
            </w:pPr>
            <w:r w:rsidRPr="00E11A05">
              <w:rPr>
                <w:rFonts w:ascii="Times New Roman" w:hAnsi="Times New Roman" w:cs="Times New Roman"/>
                <w:sz w:val="24"/>
                <w:szCs w:val="24"/>
              </w:rPr>
              <w:t>Do you think SFP help students? How?</w:t>
            </w:r>
          </w:p>
        </w:tc>
      </w:tr>
      <w:tr w:rsidR="0005570A" w:rsidTr="00B852F9">
        <w:trPr>
          <w:trHeight w:val="133"/>
        </w:trPr>
        <w:tc>
          <w:tcPr>
            <w:tcW w:w="441" w:type="dxa"/>
          </w:tcPr>
          <w:p w:rsidR="0005570A" w:rsidRDefault="0005570A" w:rsidP="00B852F9">
            <w:r>
              <w:t>6</w:t>
            </w:r>
          </w:p>
        </w:tc>
        <w:tc>
          <w:tcPr>
            <w:tcW w:w="9135" w:type="dxa"/>
          </w:tcPr>
          <w:p w:rsidR="0005570A" w:rsidRPr="005171B7" w:rsidRDefault="0005570A" w:rsidP="00B852F9">
            <w:pPr>
              <w:tabs>
                <w:tab w:val="left" w:pos="1194"/>
              </w:tabs>
              <w:rPr>
                <w:rFonts w:ascii="Times New Roman" w:hAnsi="Times New Roman" w:cs="Times New Roman"/>
                <w:sz w:val="24"/>
                <w:szCs w:val="24"/>
              </w:rPr>
            </w:pPr>
            <w:r w:rsidRPr="00E11A05">
              <w:rPr>
                <w:rFonts w:ascii="Times New Roman" w:hAnsi="Times New Roman" w:cs="Times New Roman"/>
                <w:sz w:val="24"/>
                <w:szCs w:val="24"/>
              </w:rPr>
              <w:t>What are the benefits that the student got from SFP?</w:t>
            </w:r>
          </w:p>
        </w:tc>
      </w:tr>
      <w:tr w:rsidR="0005570A" w:rsidTr="00B852F9">
        <w:trPr>
          <w:trHeight w:val="133"/>
        </w:trPr>
        <w:tc>
          <w:tcPr>
            <w:tcW w:w="441" w:type="dxa"/>
          </w:tcPr>
          <w:p w:rsidR="0005570A" w:rsidRDefault="0005570A" w:rsidP="00B852F9">
            <w:r>
              <w:t>7</w:t>
            </w:r>
          </w:p>
        </w:tc>
        <w:tc>
          <w:tcPr>
            <w:tcW w:w="9135" w:type="dxa"/>
          </w:tcPr>
          <w:p w:rsidR="0005570A" w:rsidRPr="005171B7" w:rsidRDefault="0005570A" w:rsidP="00B852F9">
            <w:pPr>
              <w:tabs>
                <w:tab w:val="left" w:pos="1194"/>
              </w:tabs>
              <w:rPr>
                <w:rFonts w:ascii="Times New Roman" w:hAnsi="Times New Roman" w:cs="Times New Roman"/>
                <w:sz w:val="24"/>
                <w:szCs w:val="24"/>
              </w:rPr>
            </w:pPr>
            <w:r w:rsidRPr="00E11A05">
              <w:rPr>
                <w:rFonts w:ascii="Times New Roman" w:hAnsi="Times New Roman" w:cs="Times New Roman"/>
                <w:sz w:val="24"/>
                <w:szCs w:val="24"/>
              </w:rPr>
              <w:t>How do you contribute in assisting the school feeding program?</w:t>
            </w:r>
          </w:p>
        </w:tc>
      </w:tr>
      <w:tr w:rsidR="0005570A" w:rsidTr="00B852F9">
        <w:trPr>
          <w:trHeight w:val="143"/>
        </w:trPr>
        <w:tc>
          <w:tcPr>
            <w:tcW w:w="441" w:type="dxa"/>
            <w:tcBorders>
              <w:bottom w:val="single" w:sz="4" w:space="0" w:color="auto"/>
            </w:tcBorders>
          </w:tcPr>
          <w:p w:rsidR="0005570A" w:rsidRDefault="0005570A" w:rsidP="00B852F9">
            <w:r>
              <w:t>8</w:t>
            </w:r>
          </w:p>
        </w:tc>
        <w:tc>
          <w:tcPr>
            <w:tcW w:w="9135" w:type="dxa"/>
            <w:tcBorders>
              <w:bottom w:val="single" w:sz="4" w:space="0" w:color="auto"/>
            </w:tcBorders>
          </w:tcPr>
          <w:p w:rsidR="0005570A" w:rsidRPr="005171B7" w:rsidRDefault="0005570A" w:rsidP="00B852F9">
            <w:pPr>
              <w:tabs>
                <w:tab w:val="left" w:pos="1194"/>
              </w:tabs>
              <w:rPr>
                <w:rFonts w:ascii="Times New Roman" w:hAnsi="Times New Roman" w:cs="Times New Roman"/>
                <w:sz w:val="24"/>
                <w:szCs w:val="24"/>
              </w:rPr>
            </w:pPr>
            <w:r w:rsidRPr="00E11A05">
              <w:rPr>
                <w:rFonts w:ascii="Times New Roman" w:hAnsi="Times New Roman" w:cs="Times New Roman"/>
                <w:sz w:val="24"/>
                <w:szCs w:val="24"/>
              </w:rPr>
              <w:t>What factors affect the effectiveness of SFP implementation? / What are the main challenges of the program?</w:t>
            </w:r>
          </w:p>
        </w:tc>
      </w:tr>
      <w:tr w:rsidR="0005570A" w:rsidTr="00B852F9">
        <w:trPr>
          <w:trHeight w:val="156"/>
        </w:trPr>
        <w:tc>
          <w:tcPr>
            <w:tcW w:w="9576" w:type="dxa"/>
            <w:gridSpan w:val="2"/>
            <w:tcBorders>
              <w:top w:val="single" w:sz="4" w:space="0" w:color="auto"/>
              <w:bottom w:val="single" w:sz="4" w:space="0" w:color="auto"/>
            </w:tcBorders>
          </w:tcPr>
          <w:p w:rsidR="0005570A" w:rsidRPr="00B54311" w:rsidRDefault="0005570A" w:rsidP="00B852F9">
            <w:pPr>
              <w:rPr>
                <w:rFonts w:ascii="Times New Roman" w:hAnsi="Times New Roman" w:cs="Times New Roman"/>
                <w:b/>
                <w:sz w:val="24"/>
                <w:szCs w:val="24"/>
              </w:rPr>
            </w:pPr>
            <w:r w:rsidRPr="000F2907">
              <w:rPr>
                <w:rFonts w:ascii="Times New Roman" w:hAnsi="Times New Roman" w:cs="Times New Roman"/>
                <w:b/>
                <w:sz w:val="24"/>
                <w:szCs w:val="24"/>
              </w:rPr>
              <w:t xml:space="preserve">Focus Group Discussion </w:t>
            </w:r>
            <w:r>
              <w:rPr>
                <w:rFonts w:ascii="Times New Roman" w:hAnsi="Times New Roman" w:cs="Times New Roman"/>
                <w:b/>
                <w:sz w:val="24"/>
                <w:szCs w:val="24"/>
              </w:rPr>
              <w:t>Guide for Parents of Students</w:t>
            </w:r>
            <w:r w:rsidRPr="00F30772">
              <w:rPr>
                <w:rFonts w:ascii="Times New Roman" w:hAnsi="Times New Roman" w:cs="Times New Roman"/>
                <w:b/>
                <w:sz w:val="24"/>
                <w:szCs w:val="24"/>
              </w:rPr>
              <w:t xml:space="preserve"> </w:t>
            </w:r>
          </w:p>
        </w:tc>
      </w:tr>
      <w:tr w:rsidR="0005570A" w:rsidTr="00B852F9">
        <w:trPr>
          <w:trHeight w:val="458"/>
        </w:trPr>
        <w:tc>
          <w:tcPr>
            <w:tcW w:w="441" w:type="dxa"/>
            <w:tcBorders>
              <w:top w:val="single" w:sz="4" w:space="0" w:color="auto"/>
            </w:tcBorders>
          </w:tcPr>
          <w:p w:rsidR="0005570A" w:rsidRDefault="0005570A" w:rsidP="00B852F9">
            <w:r>
              <w:t>1</w:t>
            </w:r>
          </w:p>
        </w:tc>
        <w:tc>
          <w:tcPr>
            <w:tcW w:w="9135" w:type="dxa"/>
            <w:tcBorders>
              <w:top w:val="single" w:sz="4" w:space="0" w:color="auto"/>
            </w:tcBorders>
          </w:tcPr>
          <w:p w:rsidR="0005570A" w:rsidRPr="005171B7" w:rsidRDefault="0005570A" w:rsidP="00B852F9">
            <w:pPr>
              <w:tabs>
                <w:tab w:val="left" w:pos="1194"/>
              </w:tabs>
              <w:rPr>
                <w:rFonts w:ascii="Times New Roman" w:hAnsi="Times New Roman" w:cs="Times New Roman"/>
                <w:sz w:val="24"/>
                <w:szCs w:val="24"/>
              </w:rPr>
            </w:pPr>
            <w:r w:rsidRPr="00AE3B93">
              <w:rPr>
                <w:rFonts w:ascii="Times New Roman" w:hAnsi="Times New Roman" w:cs="Times New Roman"/>
                <w:sz w:val="24"/>
                <w:szCs w:val="24"/>
              </w:rPr>
              <w:t xml:space="preserve">What are your sources of livelihood? </w:t>
            </w:r>
          </w:p>
        </w:tc>
      </w:tr>
      <w:tr w:rsidR="0005570A" w:rsidTr="00B852F9">
        <w:trPr>
          <w:trHeight w:val="120"/>
        </w:trPr>
        <w:tc>
          <w:tcPr>
            <w:tcW w:w="441" w:type="dxa"/>
          </w:tcPr>
          <w:p w:rsidR="0005570A" w:rsidRDefault="0005570A" w:rsidP="00B852F9">
            <w:r>
              <w:lastRenderedPageBreak/>
              <w:t>2</w:t>
            </w:r>
          </w:p>
        </w:tc>
        <w:tc>
          <w:tcPr>
            <w:tcW w:w="9135" w:type="dxa"/>
          </w:tcPr>
          <w:p w:rsidR="0005570A" w:rsidRDefault="0005570A" w:rsidP="00B852F9">
            <w:pPr>
              <w:rPr>
                <w:rFonts w:ascii="Times New Roman" w:hAnsi="Times New Roman" w:cs="Times New Roman"/>
                <w:sz w:val="24"/>
                <w:szCs w:val="24"/>
              </w:rPr>
            </w:pPr>
            <w:r w:rsidRPr="00AE3B93">
              <w:rPr>
                <w:rFonts w:ascii="Times New Roman" w:hAnsi="Times New Roman" w:cs="Times New Roman"/>
                <w:sz w:val="24"/>
                <w:szCs w:val="24"/>
              </w:rPr>
              <w:t xml:space="preserve">What is your perception towards education and its importance? </w:t>
            </w:r>
          </w:p>
          <w:p w:rsidR="0005570A" w:rsidRPr="005171B7" w:rsidRDefault="0005570A" w:rsidP="00B852F9">
            <w:pPr>
              <w:rPr>
                <w:rFonts w:ascii="Times New Roman" w:hAnsi="Times New Roman" w:cs="Times New Roman"/>
                <w:sz w:val="24"/>
                <w:szCs w:val="24"/>
              </w:rPr>
            </w:pPr>
            <w:r w:rsidRPr="00AE3B93">
              <w:rPr>
                <w:rFonts w:ascii="Times New Roman" w:hAnsi="Times New Roman" w:cs="Times New Roman"/>
                <w:sz w:val="24"/>
                <w:szCs w:val="24"/>
              </w:rPr>
              <w:t xml:space="preserve">Are you willing to send your children to school including girls? Do you think that education will benefit you and your children in the future? </w:t>
            </w:r>
          </w:p>
        </w:tc>
      </w:tr>
      <w:tr w:rsidR="0005570A" w:rsidTr="00B852F9">
        <w:trPr>
          <w:trHeight w:val="674"/>
        </w:trPr>
        <w:tc>
          <w:tcPr>
            <w:tcW w:w="441" w:type="dxa"/>
          </w:tcPr>
          <w:p w:rsidR="0005570A" w:rsidRDefault="0005570A" w:rsidP="00B852F9">
            <w:r>
              <w:t>3</w:t>
            </w:r>
          </w:p>
        </w:tc>
        <w:tc>
          <w:tcPr>
            <w:tcW w:w="9135" w:type="dxa"/>
          </w:tcPr>
          <w:p w:rsidR="0005570A" w:rsidRPr="005171B7" w:rsidRDefault="0005570A" w:rsidP="00B852F9">
            <w:pPr>
              <w:tabs>
                <w:tab w:val="left" w:pos="1194"/>
              </w:tabs>
              <w:rPr>
                <w:rFonts w:ascii="Times New Roman" w:hAnsi="Times New Roman" w:cs="Times New Roman"/>
                <w:sz w:val="24"/>
                <w:szCs w:val="24"/>
              </w:rPr>
            </w:pPr>
            <w:r w:rsidRPr="004442D0">
              <w:rPr>
                <w:rFonts w:ascii="Times New Roman" w:hAnsi="Times New Roman" w:cs="Times New Roman"/>
                <w:sz w:val="24"/>
                <w:szCs w:val="24"/>
              </w:rPr>
              <w:t>Do you think that your sources of livelihood activities affect children’s education? What are the main activities that children’s perform in the household?</w:t>
            </w:r>
          </w:p>
        </w:tc>
      </w:tr>
      <w:tr w:rsidR="0005570A" w:rsidTr="00B852F9">
        <w:trPr>
          <w:trHeight w:val="120"/>
        </w:trPr>
        <w:tc>
          <w:tcPr>
            <w:tcW w:w="441" w:type="dxa"/>
          </w:tcPr>
          <w:p w:rsidR="0005570A" w:rsidRDefault="0005570A" w:rsidP="00B852F9">
            <w:r>
              <w:t>4</w:t>
            </w:r>
          </w:p>
        </w:tc>
        <w:tc>
          <w:tcPr>
            <w:tcW w:w="9135" w:type="dxa"/>
          </w:tcPr>
          <w:p w:rsidR="0005570A" w:rsidRPr="004442D0" w:rsidRDefault="0005570A" w:rsidP="00B852F9">
            <w:pPr>
              <w:rPr>
                <w:rFonts w:ascii="Times New Roman" w:hAnsi="Times New Roman" w:cs="Times New Roman"/>
                <w:sz w:val="24"/>
                <w:szCs w:val="24"/>
              </w:rPr>
            </w:pPr>
            <w:r w:rsidRPr="004442D0">
              <w:rPr>
                <w:rFonts w:ascii="Times New Roman" w:hAnsi="Times New Roman" w:cs="Times New Roman"/>
                <w:sz w:val="24"/>
                <w:szCs w:val="24"/>
              </w:rPr>
              <w:t>Do you know about the SFP in the school? Do you know why the school included in SFP?</w:t>
            </w:r>
          </w:p>
          <w:p w:rsidR="0005570A" w:rsidRPr="005171B7" w:rsidRDefault="0005570A" w:rsidP="00B852F9">
            <w:pPr>
              <w:tabs>
                <w:tab w:val="left" w:pos="1194"/>
              </w:tabs>
              <w:rPr>
                <w:rFonts w:ascii="Times New Roman" w:hAnsi="Times New Roman" w:cs="Times New Roman"/>
                <w:sz w:val="24"/>
                <w:szCs w:val="24"/>
              </w:rPr>
            </w:pPr>
          </w:p>
        </w:tc>
      </w:tr>
      <w:tr w:rsidR="0005570A" w:rsidTr="00B852F9">
        <w:trPr>
          <w:trHeight w:val="120"/>
        </w:trPr>
        <w:tc>
          <w:tcPr>
            <w:tcW w:w="441" w:type="dxa"/>
          </w:tcPr>
          <w:p w:rsidR="0005570A" w:rsidRDefault="0005570A" w:rsidP="00B852F9">
            <w:r>
              <w:t>5</w:t>
            </w:r>
          </w:p>
        </w:tc>
        <w:tc>
          <w:tcPr>
            <w:tcW w:w="9135" w:type="dxa"/>
          </w:tcPr>
          <w:p w:rsidR="0005570A" w:rsidRPr="005171B7" w:rsidRDefault="0005570A" w:rsidP="00B852F9">
            <w:pPr>
              <w:tabs>
                <w:tab w:val="left" w:pos="1194"/>
              </w:tabs>
              <w:rPr>
                <w:rFonts w:ascii="Times New Roman" w:hAnsi="Times New Roman" w:cs="Times New Roman"/>
                <w:sz w:val="24"/>
                <w:szCs w:val="24"/>
              </w:rPr>
            </w:pPr>
            <w:r w:rsidRPr="00177994">
              <w:rPr>
                <w:rFonts w:ascii="Times New Roman" w:hAnsi="Times New Roman" w:cs="Times New Roman"/>
                <w:sz w:val="24"/>
                <w:szCs w:val="24"/>
              </w:rPr>
              <w:t>What is your contribution in assisting the school</w:t>
            </w:r>
            <w:r>
              <w:rPr>
                <w:rFonts w:ascii="Times New Roman" w:hAnsi="Times New Roman" w:cs="Times New Roman"/>
                <w:sz w:val="24"/>
                <w:szCs w:val="24"/>
              </w:rPr>
              <w:t xml:space="preserve"> feeding program</w:t>
            </w:r>
            <w:r w:rsidRPr="00177994">
              <w:rPr>
                <w:rFonts w:ascii="Times New Roman" w:hAnsi="Times New Roman" w:cs="Times New Roman"/>
                <w:sz w:val="24"/>
                <w:szCs w:val="24"/>
              </w:rPr>
              <w:t>?</w:t>
            </w:r>
          </w:p>
        </w:tc>
      </w:tr>
      <w:tr w:rsidR="0005570A" w:rsidTr="00B852F9">
        <w:trPr>
          <w:trHeight w:val="182"/>
        </w:trPr>
        <w:tc>
          <w:tcPr>
            <w:tcW w:w="441" w:type="dxa"/>
          </w:tcPr>
          <w:p w:rsidR="0005570A" w:rsidRDefault="0005570A" w:rsidP="00B852F9">
            <w:r>
              <w:t>6</w:t>
            </w:r>
          </w:p>
        </w:tc>
        <w:tc>
          <w:tcPr>
            <w:tcW w:w="9135" w:type="dxa"/>
          </w:tcPr>
          <w:p w:rsidR="0005570A" w:rsidRPr="005171B7" w:rsidRDefault="0005570A" w:rsidP="00B852F9">
            <w:pPr>
              <w:rPr>
                <w:rFonts w:ascii="Times New Roman" w:hAnsi="Times New Roman" w:cs="Times New Roman"/>
                <w:sz w:val="24"/>
                <w:szCs w:val="24"/>
              </w:rPr>
            </w:pPr>
            <w:r w:rsidRPr="004442D0">
              <w:rPr>
                <w:rFonts w:ascii="Times New Roman" w:hAnsi="Times New Roman" w:cs="Times New Roman"/>
                <w:sz w:val="24"/>
                <w:szCs w:val="24"/>
              </w:rPr>
              <w:t xml:space="preserve">What is the benefit of SFP to children’s and parents? </w:t>
            </w:r>
          </w:p>
        </w:tc>
      </w:tr>
      <w:tr w:rsidR="0005570A" w:rsidTr="00B852F9">
        <w:trPr>
          <w:trHeight w:val="395"/>
        </w:trPr>
        <w:tc>
          <w:tcPr>
            <w:tcW w:w="441" w:type="dxa"/>
            <w:tcBorders>
              <w:bottom w:val="single" w:sz="4" w:space="0" w:color="auto"/>
            </w:tcBorders>
          </w:tcPr>
          <w:p w:rsidR="0005570A" w:rsidRDefault="0005570A" w:rsidP="00B852F9">
            <w:r>
              <w:t>7</w:t>
            </w:r>
          </w:p>
        </w:tc>
        <w:tc>
          <w:tcPr>
            <w:tcW w:w="9135" w:type="dxa"/>
            <w:tcBorders>
              <w:bottom w:val="single" w:sz="4" w:space="0" w:color="auto"/>
            </w:tcBorders>
          </w:tcPr>
          <w:p w:rsidR="0005570A" w:rsidRPr="005171B7" w:rsidRDefault="0005570A" w:rsidP="00B852F9">
            <w:pPr>
              <w:rPr>
                <w:rFonts w:ascii="Times New Roman" w:hAnsi="Times New Roman" w:cs="Times New Roman"/>
                <w:sz w:val="24"/>
                <w:szCs w:val="24"/>
              </w:rPr>
            </w:pPr>
            <w:r w:rsidRPr="004442D0">
              <w:rPr>
                <w:rFonts w:ascii="Times New Roman" w:hAnsi="Times New Roman" w:cs="Times New Roman"/>
                <w:sz w:val="24"/>
                <w:szCs w:val="24"/>
              </w:rPr>
              <w:t>What problems affect SFP implementation in the school?</w:t>
            </w:r>
          </w:p>
        </w:tc>
      </w:tr>
      <w:tr w:rsidR="0005570A" w:rsidTr="00B852F9">
        <w:trPr>
          <w:trHeight w:val="386"/>
        </w:trPr>
        <w:tc>
          <w:tcPr>
            <w:tcW w:w="9576" w:type="dxa"/>
            <w:gridSpan w:val="2"/>
            <w:tcBorders>
              <w:top w:val="single" w:sz="4" w:space="0" w:color="auto"/>
              <w:bottom w:val="single" w:sz="4" w:space="0" w:color="auto"/>
            </w:tcBorders>
          </w:tcPr>
          <w:p w:rsidR="0005570A" w:rsidRPr="00B54311" w:rsidRDefault="0005570A" w:rsidP="00B852F9">
            <w:pPr>
              <w:rPr>
                <w:rFonts w:ascii="Times New Roman" w:hAnsi="Times New Roman" w:cs="Times New Roman"/>
                <w:b/>
                <w:sz w:val="24"/>
                <w:szCs w:val="24"/>
              </w:rPr>
            </w:pPr>
            <w:r w:rsidRPr="000F2907">
              <w:rPr>
                <w:rFonts w:ascii="Times New Roman" w:hAnsi="Times New Roman" w:cs="Times New Roman"/>
                <w:b/>
                <w:sz w:val="24"/>
                <w:szCs w:val="24"/>
              </w:rPr>
              <w:t xml:space="preserve">Focus Group Discussion </w:t>
            </w:r>
            <w:r>
              <w:rPr>
                <w:rFonts w:ascii="Times New Roman" w:hAnsi="Times New Roman" w:cs="Times New Roman"/>
                <w:b/>
                <w:sz w:val="24"/>
                <w:szCs w:val="24"/>
              </w:rPr>
              <w:t>Guide for  Students</w:t>
            </w:r>
            <w:r w:rsidRPr="00F30772">
              <w:rPr>
                <w:rFonts w:ascii="Times New Roman" w:hAnsi="Times New Roman" w:cs="Times New Roman"/>
                <w:b/>
                <w:sz w:val="24"/>
                <w:szCs w:val="24"/>
              </w:rPr>
              <w:t xml:space="preserve"> </w:t>
            </w:r>
          </w:p>
        </w:tc>
      </w:tr>
      <w:tr w:rsidR="0005570A" w:rsidTr="00B852F9">
        <w:trPr>
          <w:trHeight w:val="324"/>
        </w:trPr>
        <w:tc>
          <w:tcPr>
            <w:tcW w:w="441" w:type="dxa"/>
            <w:tcBorders>
              <w:top w:val="single" w:sz="4" w:space="0" w:color="auto"/>
            </w:tcBorders>
          </w:tcPr>
          <w:p w:rsidR="0005570A" w:rsidRDefault="0005570A" w:rsidP="00B852F9">
            <w:r>
              <w:t>1</w:t>
            </w:r>
          </w:p>
        </w:tc>
        <w:tc>
          <w:tcPr>
            <w:tcW w:w="9135" w:type="dxa"/>
            <w:tcBorders>
              <w:top w:val="single" w:sz="4" w:space="0" w:color="auto"/>
            </w:tcBorders>
          </w:tcPr>
          <w:p w:rsidR="0005570A" w:rsidRPr="005171B7" w:rsidRDefault="0005570A" w:rsidP="00B852F9">
            <w:pPr>
              <w:tabs>
                <w:tab w:val="left" w:pos="1194"/>
              </w:tabs>
              <w:rPr>
                <w:rFonts w:ascii="Times New Roman" w:hAnsi="Times New Roman" w:cs="Times New Roman"/>
                <w:sz w:val="24"/>
                <w:szCs w:val="24"/>
              </w:rPr>
            </w:pPr>
            <w:r w:rsidRPr="004442D0">
              <w:rPr>
                <w:rFonts w:ascii="Times New Roman" w:hAnsi="Times New Roman" w:cs="Times New Roman"/>
                <w:sz w:val="24"/>
                <w:szCs w:val="24"/>
              </w:rPr>
              <w:t xml:space="preserve">What is your perception towards SFP and </w:t>
            </w:r>
            <w:r>
              <w:rPr>
                <w:rFonts w:ascii="Times New Roman" w:hAnsi="Times New Roman" w:cs="Times New Roman"/>
                <w:sz w:val="24"/>
                <w:szCs w:val="24"/>
              </w:rPr>
              <w:t>do</w:t>
            </w:r>
            <w:r w:rsidRPr="004442D0">
              <w:rPr>
                <w:rFonts w:ascii="Times New Roman" w:hAnsi="Times New Roman" w:cs="Times New Roman"/>
                <w:sz w:val="24"/>
                <w:szCs w:val="24"/>
              </w:rPr>
              <w:t xml:space="preserve"> you think SFP help you? How? </w:t>
            </w:r>
          </w:p>
        </w:tc>
      </w:tr>
      <w:tr w:rsidR="0005570A" w:rsidTr="00B852F9">
        <w:trPr>
          <w:trHeight w:val="143"/>
        </w:trPr>
        <w:tc>
          <w:tcPr>
            <w:tcW w:w="441" w:type="dxa"/>
          </w:tcPr>
          <w:p w:rsidR="0005570A" w:rsidRDefault="0005570A" w:rsidP="00B852F9">
            <w:r>
              <w:t>2</w:t>
            </w:r>
          </w:p>
        </w:tc>
        <w:tc>
          <w:tcPr>
            <w:tcW w:w="9135" w:type="dxa"/>
          </w:tcPr>
          <w:p w:rsidR="0005570A" w:rsidRPr="004442D0" w:rsidRDefault="0005570A" w:rsidP="00B852F9">
            <w:pPr>
              <w:rPr>
                <w:rFonts w:ascii="Times New Roman" w:hAnsi="Times New Roman" w:cs="Times New Roman"/>
                <w:sz w:val="24"/>
                <w:szCs w:val="24"/>
              </w:rPr>
            </w:pPr>
            <w:r>
              <w:rPr>
                <w:rFonts w:ascii="Times New Roman" w:hAnsi="Times New Roman" w:cs="Times New Roman"/>
                <w:sz w:val="24"/>
                <w:szCs w:val="24"/>
              </w:rPr>
              <w:t>Are you happy with program? Do you like the school food that provided for you?</w:t>
            </w:r>
          </w:p>
        </w:tc>
      </w:tr>
      <w:tr w:rsidR="0005570A" w:rsidTr="00B852F9">
        <w:trPr>
          <w:trHeight w:val="431"/>
        </w:trPr>
        <w:tc>
          <w:tcPr>
            <w:tcW w:w="441" w:type="dxa"/>
          </w:tcPr>
          <w:p w:rsidR="0005570A" w:rsidRDefault="0005570A" w:rsidP="00B852F9">
            <w:r>
              <w:t>3</w:t>
            </w:r>
          </w:p>
        </w:tc>
        <w:tc>
          <w:tcPr>
            <w:tcW w:w="9135" w:type="dxa"/>
          </w:tcPr>
          <w:p w:rsidR="0005570A" w:rsidRPr="004442D0" w:rsidRDefault="0005570A" w:rsidP="00B852F9">
            <w:pPr>
              <w:rPr>
                <w:rFonts w:ascii="Times New Roman" w:hAnsi="Times New Roman" w:cs="Times New Roman"/>
                <w:sz w:val="24"/>
                <w:szCs w:val="24"/>
              </w:rPr>
            </w:pPr>
            <w:r w:rsidRPr="00820CD2">
              <w:rPr>
                <w:rFonts w:ascii="Times New Roman" w:hAnsi="Times New Roman" w:cs="Times New Roman"/>
                <w:sz w:val="24"/>
                <w:szCs w:val="24"/>
              </w:rPr>
              <w:t xml:space="preserve">What are the benefits you have got from SFP? </w:t>
            </w:r>
          </w:p>
        </w:tc>
      </w:tr>
      <w:tr w:rsidR="0005570A" w:rsidTr="00B852F9">
        <w:trPr>
          <w:trHeight w:val="169"/>
        </w:trPr>
        <w:tc>
          <w:tcPr>
            <w:tcW w:w="441" w:type="dxa"/>
          </w:tcPr>
          <w:p w:rsidR="0005570A" w:rsidRDefault="0005570A" w:rsidP="00B852F9">
            <w:r>
              <w:t>4</w:t>
            </w:r>
          </w:p>
        </w:tc>
        <w:tc>
          <w:tcPr>
            <w:tcW w:w="9135" w:type="dxa"/>
          </w:tcPr>
          <w:p w:rsidR="0005570A" w:rsidRPr="004442D0" w:rsidRDefault="0005570A" w:rsidP="00B852F9">
            <w:pPr>
              <w:tabs>
                <w:tab w:val="left" w:pos="1194"/>
              </w:tabs>
              <w:rPr>
                <w:rFonts w:ascii="Times New Roman" w:hAnsi="Times New Roman" w:cs="Times New Roman"/>
                <w:sz w:val="24"/>
                <w:szCs w:val="24"/>
              </w:rPr>
            </w:pPr>
            <w:r w:rsidRPr="00820CD2">
              <w:rPr>
                <w:rFonts w:ascii="Times New Roman" w:hAnsi="Times New Roman" w:cs="Times New Roman"/>
                <w:sz w:val="24"/>
                <w:szCs w:val="24"/>
              </w:rPr>
              <w:t>How do you contribute in assisting the program?</w:t>
            </w:r>
          </w:p>
        </w:tc>
      </w:tr>
      <w:tr w:rsidR="0005570A" w:rsidTr="00B852F9">
        <w:trPr>
          <w:trHeight w:val="143"/>
        </w:trPr>
        <w:tc>
          <w:tcPr>
            <w:tcW w:w="441" w:type="dxa"/>
          </w:tcPr>
          <w:p w:rsidR="0005570A" w:rsidRDefault="0005570A" w:rsidP="00B852F9">
            <w:r>
              <w:t>5</w:t>
            </w:r>
          </w:p>
        </w:tc>
        <w:tc>
          <w:tcPr>
            <w:tcW w:w="9135" w:type="dxa"/>
          </w:tcPr>
          <w:p w:rsidR="0005570A" w:rsidRPr="004442D0" w:rsidRDefault="0005570A" w:rsidP="00B852F9">
            <w:pPr>
              <w:tabs>
                <w:tab w:val="left" w:pos="1194"/>
              </w:tabs>
              <w:rPr>
                <w:rFonts w:ascii="Times New Roman" w:hAnsi="Times New Roman" w:cs="Times New Roman"/>
                <w:sz w:val="24"/>
                <w:szCs w:val="24"/>
              </w:rPr>
            </w:pPr>
            <w:r w:rsidRPr="00B54311">
              <w:rPr>
                <w:rFonts w:ascii="Times New Roman" w:hAnsi="Times New Roman" w:cs="Times New Roman"/>
                <w:sz w:val="24"/>
                <w:szCs w:val="24"/>
              </w:rPr>
              <w:t>What are factors challenges your feeding program?</w:t>
            </w:r>
          </w:p>
        </w:tc>
      </w:tr>
      <w:tr w:rsidR="0005570A" w:rsidTr="00B852F9">
        <w:trPr>
          <w:trHeight w:val="144"/>
        </w:trPr>
        <w:tc>
          <w:tcPr>
            <w:tcW w:w="441" w:type="dxa"/>
          </w:tcPr>
          <w:p w:rsidR="0005570A" w:rsidRPr="004442D0" w:rsidRDefault="0005570A" w:rsidP="00B852F9">
            <w:pPr>
              <w:tabs>
                <w:tab w:val="left" w:pos="1194"/>
              </w:tabs>
              <w:rPr>
                <w:rFonts w:ascii="Times New Roman" w:hAnsi="Times New Roman" w:cs="Times New Roman"/>
                <w:sz w:val="24"/>
                <w:szCs w:val="24"/>
              </w:rPr>
            </w:pPr>
          </w:p>
        </w:tc>
        <w:tc>
          <w:tcPr>
            <w:tcW w:w="9135" w:type="dxa"/>
          </w:tcPr>
          <w:p w:rsidR="0005570A" w:rsidRPr="004442D0" w:rsidRDefault="0005570A" w:rsidP="00B852F9">
            <w:pPr>
              <w:tabs>
                <w:tab w:val="left" w:pos="1194"/>
              </w:tabs>
              <w:rPr>
                <w:rFonts w:ascii="Times New Roman" w:hAnsi="Times New Roman" w:cs="Times New Roman"/>
                <w:sz w:val="24"/>
                <w:szCs w:val="24"/>
              </w:rPr>
            </w:pPr>
          </w:p>
        </w:tc>
      </w:tr>
    </w:tbl>
    <w:p w:rsidR="000B4860" w:rsidRDefault="000B4860"/>
    <w:p w:rsidR="000B4860" w:rsidRDefault="000B4860" w:rsidP="000B4860"/>
    <w:p w:rsidR="00B852F9" w:rsidRDefault="00B852F9">
      <w:r>
        <w:br w:type="page"/>
      </w:r>
    </w:p>
    <w:p w:rsidR="00B852F9" w:rsidRPr="009E5F33" w:rsidRDefault="00B852F9" w:rsidP="00B852F9">
      <w:pPr>
        <w:rPr>
          <w:rFonts w:ascii="Times New Roman" w:hAnsi="Times New Roman" w:cs="Times New Roman"/>
          <w:b/>
          <w:sz w:val="24"/>
          <w:szCs w:val="24"/>
        </w:rPr>
      </w:pPr>
      <w:r>
        <w:rPr>
          <w:rFonts w:ascii="Times New Roman" w:hAnsi="Times New Roman" w:cs="Times New Roman"/>
          <w:b/>
          <w:sz w:val="24"/>
          <w:szCs w:val="24"/>
        </w:rPr>
        <w:lastRenderedPageBreak/>
        <w:t>Table S2.1</w:t>
      </w:r>
      <w:r w:rsidRPr="009E5F33">
        <w:rPr>
          <w:rFonts w:ascii="Times New Roman" w:hAnsi="Times New Roman" w:cs="Times New Roman"/>
          <w:b/>
          <w:sz w:val="24"/>
          <w:szCs w:val="24"/>
        </w:rPr>
        <w:t xml:space="preserve">. Themes and </w:t>
      </w:r>
      <w:r>
        <w:rPr>
          <w:rFonts w:ascii="Times New Roman" w:hAnsi="Times New Roman" w:cs="Times New Roman"/>
          <w:b/>
          <w:sz w:val="24"/>
          <w:szCs w:val="24"/>
        </w:rPr>
        <w:t>i</w:t>
      </w:r>
      <w:r w:rsidRPr="009E5F33">
        <w:rPr>
          <w:rFonts w:ascii="Times New Roman" w:hAnsi="Times New Roman" w:cs="Times New Roman"/>
          <w:b/>
          <w:sz w:val="24"/>
          <w:szCs w:val="24"/>
        </w:rPr>
        <w:t>llustrative quote</w:t>
      </w:r>
      <w:r>
        <w:rPr>
          <w:rFonts w:ascii="Times New Roman" w:hAnsi="Times New Roman" w:cs="Times New Roman"/>
          <w:b/>
          <w:sz w:val="24"/>
          <w:szCs w:val="24"/>
        </w:rPr>
        <w:t>s</w:t>
      </w:r>
      <w:r w:rsidRPr="009E5F33">
        <w:rPr>
          <w:rFonts w:ascii="Times New Roman" w:hAnsi="Times New Roman" w:cs="Times New Roman"/>
          <w:b/>
          <w:sz w:val="24"/>
          <w:szCs w:val="24"/>
        </w:rPr>
        <w:t xml:space="preserve"> about school feeding program and its success</w:t>
      </w:r>
    </w:p>
    <w:tbl>
      <w:tblPr>
        <w:tblStyle w:val="TableGrid"/>
        <w:tblW w:w="10260" w:type="dxa"/>
        <w:tblInd w:w="18" w:type="dxa"/>
        <w:tblLayout w:type="fixed"/>
        <w:tblLook w:val="04A0" w:firstRow="1" w:lastRow="0" w:firstColumn="1" w:lastColumn="0" w:noHBand="0" w:noVBand="1"/>
      </w:tblPr>
      <w:tblGrid>
        <w:gridCol w:w="1890"/>
        <w:gridCol w:w="900"/>
        <w:gridCol w:w="1260"/>
        <w:gridCol w:w="6210"/>
      </w:tblGrid>
      <w:tr w:rsidR="00B852F9" w:rsidTr="00C76C93">
        <w:tc>
          <w:tcPr>
            <w:tcW w:w="1890" w:type="dxa"/>
          </w:tcPr>
          <w:p w:rsidR="00B852F9" w:rsidRPr="00DE0936" w:rsidRDefault="00B852F9" w:rsidP="00C76C93">
            <w:pPr>
              <w:rPr>
                <w:b/>
                <w:sz w:val="20"/>
                <w:szCs w:val="20"/>
              </w:rPr>
            </w:pPr>
            <w:r w:rsidRPr="00DE0936">
              <w:rPr>
                <w:b/>
                <w:sz w:val="20"/>
                <w:szCs w:val="20"/>
              </w:rPr>
              <w:t>Themes</w:t>
            </w:r>
          </w:p>
        </w:tc>
        <w:tc>
          <w:tcPr>
            <w:tcW w:w="900" w:type="dxa"/>
          </w:tcPr>
          <w:p w:rsidR="00B852F9" w:rsidRPr="00DE0936" w:rsidRDefault="00B852F9" w:rsidP="00C76C93">
            <w:pPr>
              <w:rPr>
                <w:b/>
                <w:sz w:val="20"/>
                <w:szCs w:val="20"/>
              </w:rPr>
            </w:pPr>
            <w:r w:rsidRPr="00DE0936">
              <w:rPr>
                <w:b/>
                <w:sz w:val="20"/>
                <w:szCs w:val="20"/>
              </w:rPr>
              <w:t>Data source</w:t>
            </w:r>
          </w:p>
        </w:tc>
        <w:tc>
          <w:tcPr>
            <w:tcW w:w="1260" w:type="dxa"/>
          </w:tcPr>
          <w:p w:rsidR="00B852F9" w:rsidRPr="00DE0936" w:rsidRDefault="00B852F9" w:rsidP="00C76C93">
            <w:pPr>
              <w:rPr>
                <w:b/>
                <w:sz w:val="20"/>
                <w:szCs w:val="20"/>
              </w:rPr>
            </w:pPr>
            <w:r w:rsidRPr="00DE0936">
              <w:rPr>
                <w:b/>
                <w:sz w:val="20"/>
                <w:szCs w:val="20"/>
              </w:rPr>
              <w:t>Times mentioned</w:t>
            </w:r>
          </w:p>
        </w:tc>
        <w:tc>
          <w:tcPr>
            <w:tcW w:w="6210" w:type="dxa"/>
          </w:tcPr>
          <w:p w:rsidR="00B852F9" w:rsidRPr="00DE0936" w:rsidRDefault="00B852F9" w:rsidP="00C76C93">
            <w:pPr>
              <w:rPr>
                <w:b/>
                <w:sz w:val="20"/>
                <w:szCs w:val="20"/>
              </w:rPr>
            </w:pPr>
            <w:r w:rsidRPr="00DE0936">
              <w:rPr>
                <w:b/>
                <w:sz w:val="20"/>
                <w:szCs w:val="20"/>
              </w:rPr>
              <w:t>Illustrative quote</w:t>
            </w:r>
            <w:r>
              <w:rPr>
                <w:b/>
                <w:sz w:val="20"/>
                <w:szCs w:val="20"/>
              </w:rPr>
              <w:t>s</w:t>
            </w:r>
          </w:p>
        </w:tc>
      </w:tr>
      <w:tr w:rsidR="00B852F9" w:rsidTr="00C76C93">
        <w:trPr>
          <w:trHeight w:val="337"/>
        </w:trPr>
        <w:tc>
          <w:tcPr>
            <w:tcW w:w="1890" w:type="dxa"/>
            <w:vMerge w:val="restart"/>
          </w:tcPr>
          <w:p w:rsidR="00B852F9" w:rsidRPr="00DE0936" w:rsidRDefault="00B852F9" w:rsidP="00C76C93">
            <w:pPr>
              <w:rPr>
                <w:rFonts w:ascii="Times New Roman" w:hAnsi="Times New Roman" w:cs="Times New Roman"/>
              </w:rPr>
            </w:pPr>
            <w:r w:rsidRPr="00DE0936">
              <w:rPr>
                <w:rFonts w:ascii="Times New Roman" w:hAnsi="Times New Roman" w:cs="Times New Roman"/>
              </w:rPr>
              <w:t>How the SFP was initiated</w:t>
            </w:r>
          </w:p>
        </w:tc>
        <w:tc>
          <w:tcPr>
            <w:tcW w:w="900" w:type="dxa"/>
          </w:tcPr>
          <w:p w:rsidR="00B852F9" w:rsidRPr="00DE0936" w:rsidRDefault="00B852F9" w:rsidP="00C76C93">
            <w:pPr>
              <w:rPr>
                <w:rFonts w:ascii="Times New Roman" w:hAnsi="Times New Roman" w:cs="Times New Roman"/>
              </w:rPr>
            </w:pPr>
            <w:r w:rsidRPr="00DE0936">
              <w:rPr>
                <w:rFonts w:ascii="Times New Roman" w:hAnsi="Times New Roman" w:cs="Times New Roman"/>
              </w:rPr>
              <w:t>KII</w:t>
            </w:r>
          </w:p>
        </w:tc>
        <w:tc>
          <w:tcPr>
            <w:tcW w:w="1260" w:type="dxa"/>
          </w:tcPr>
          <w:p w:rsidR="00B852F9" w:rsidRPr="00DE0936" w:rsidRDefault="00B852F9" w:rsidP="00C76C93">
            <w:pPr>
              <w:rPr>
                <w:rFonts w:ascii="Times New Roman" w:hAnsi="Times New Roman" w:cs="Times New Roman"/>
              </w:rPr>
            </w:pPr>
            <w:r w:rsidRPr="00DE0936">
              <w:rPr>
                <w:rFonts w:ascii="Times New Roman" w:hAnsi="Times New Roman" w:cs="Times New Roman"/>
              </w:rPr>
              <w:t>20</w:t>
            </w:r>
          </w:p>
        </w:tc>
        <w:tc>
          <w:tcPr>
            <w:tcW w:w="6210" w:type="dxa"/>
            <w:vMerge w:val="restart"/>
          </w:tcPr>
          <w:p w:rsidR="00B852F9" w:rsidRDefault="00B852F9" w:rsidP="00C76C93">
            <w:pPr>
              <w:rPr>
                <w:i/>
              </w:rPr>
            </w:pPr>
            <w:r w:rsidRPr="00DE0936">
              <w:rPr>
                <w:i/>
              </w:rPr>
              <w:t>“</w:t>
            </w:r>
            <w:r>
              <w:rPr>
                <w:i/>
              </w:rPr>
              <w:t>…</w:t>
            </w:r>
            <w:r w:rsidRPr="00DE0936">
              <w:rPr>
                <w:i/>
              </w:rPr>
              <w:t>School feeding program was initiated in our school in 2005</w:t>
            </w:r>
            <w:r>
              <w:rPr>
                <w:i/>
              </w:rPr>
              <w:t xml:space="preserve">. </w:t>
            </w:r>
            <w:r w:rsidRPr="00DE0936">
              <w:rPr>
                <w:i/>
              </w:rPr>
              <w:t xml:space="preserve"> Because of our district is affected by drought.</w:t>
            </w:r>
            <w:r>
              <w:rPr>
                <w:i/>
              </w:rPr>
              <w:t>”</w:t>
            </w:r>
          </w:p>
          <w:p w:rsidR="00B852F9" w:rsidRPr="00DE0936" w:rsidRDefault="00B852F9" w:rsidP="00C76C93">
            <w:pPr>
              <w:rPr>
                <w:i/>
              </w:rPr>
            </w:pPr>
          </w:p>
          <w:p w:rsidR="00B852F9" w:rsidRPr="00DE0936" w:rsidRDefault="00B852F9" w:rsidP="00C76C93">
            <w:pPr>
              <w:rPr>
                <w:i/>
              </w:rPr>
            </w:pPr>
            <w:r>
              <w:t>‘’….</w:t>
            </w:r>
            <w:r w:rsidRPr="009E41F6">
              <w:t xml:space="preserve"> </w:t>
            </w:r>
            <w:r w:rsidRPr="00DE0936">
              <w:rPr>
                <w:i/>
              </w:rPr>
              <w:t>Due to the droughts,</w:t>
            </w:r>
            <w:r w:rsidRPr="00DE0936">
              <w:rPr>
                <w:b/>
                <w:bCs/>
                <w:i/>
              </w:rPr>
              <w:t xml:space="preserve"> </w:t>
            </w:r>
            <w:r w:rsidRPr="00DE0936">
              <w:rPr>
                <w:i/>
              </w:rPr>
              <w:t>there was pronounced disappearance of students from school</w:t>
            </w:r>
            <w:r>
              <w:rPr>
                <w:i/>
              </w:rPr>
              <w:t>.</w:t>
            </w:r>
            <w:r w:rsidRPr="00DE0936">
              <w:rPr>
                <w:i/>
              </w:rPr>
              <w:t xml:space="preserve"> </w:t>
            </w:r>
            <w:r>
              <w:rPr>
                <w:i/>
              </w:rPr>
              <w:t>T</w:t>
            </w:r>
            <w:r w:rsidRPr="00DE0936">
              <w:rPr>
                <w:i/>
              </w:rPr>
              <w:t>hat is why school feeding was started in our school.”</w:t>
            </w:r>
          </w:p>
          <w:p w:rsidR="00B852F9" w:rsidRDefault="00B852F9" w:rsidP="00C76C93"/>
        </w:tc>
      </w:tr>
      <w:tr w:rsidR="00B852F9" w:rsidTr="00C76C93">
        <w:trPr>
          <w:trHeight w:val="467"/>
        </w:trPr>
        <w:tc>
          <w:tcPr>
            <w:tcW w:w="1890" w:type="dxa"/>
            <w:vMerge/>
          </w:tcPr>
          <w:p w:rsidR="00B852F9" w:rsidRPr="00DE0936" w:rsidRDefault="00B852F9" w:rsidP="00C76C93">
            <w:pPr>
              <w:rPr>
                <w:rFonts w:ascii="Times New Roman" w:hAnsi="Times New Roman" w:cs="Times New Roman"/>
              </w:rPr>
            </w:pPr>
          </w:p>
        </w:tc>
        <w:tc>
          <w:tcPr>
            <w:tcW w:w="900" w:type="dxa"/>
          </w:tcPr>
          <w:p w:rsidR="00B852F9" w:rsidRPr="00DE0936" w:rsidRDefault="00B852F9" w:rsidP="00C76C93">
            <w:pPr>
              <w:rPr>
                <w:rFonts w:ascii="Times New Roman" w:hAnsi="Times New Roman" w:cs="Times New Roman"/>
              </w:rPr>
            </w:pPr>
            <w:r w:rsidRPr="00DE0936">
              <w:rPr>
                <w:rFonts w:ascii="Times New Roman" w:hAnsi="Times New Roman" w:cs="Times New Roman"/>
              </w:rPr>
              <w:t>FGD</w:t>
            </w:r>
          </w:p>
        </w:tc>
        <w:tc>
          <w:tcPr>
            <w:tcW w:w="1260" w:type="dxa"/>
          </w:tcPr>
          <w:p w:rsidR="00B852F9" w:rsidRPr="00DE0936" w:rsidRDefault="00B852F9" w:rsidP="00C76C93">
            <w:pPr>
              <w:rPr>
                <w:rFonts w:ascii="Times New Roman" w:hAnsi="Times New Roman" w:cs="Times New Roman"/>
              </w:rPr>
            </w:pPr>
            <w:r w:rsidRPr="00DE0936">
              <w:rPr>
                <w:rFonts w:ascii="Times New Roman" w:hAnsi="Times New Roman" w:cs="Times New Roman"/>
              </w:rPr>
              <w:t>45</w:t>
            </w:r>
          </w:p>
        </w:tc>
        <w:tc>
          <w:tcPr>
            <w:tcW w:w="6210" w:type="dxa"/>
            <w:vMerge/>
          </w:tcPr>
          <w:p w:rsidR="00B852F9" w:rsidRPr="009E41F6" w:rsidRDefault="00B852F9" w:rsidP="00C76C93"/>
        </w:tc>
      </w:tr>
      <w:tr w:rsidR="00B852F9" w:rsidTr="00C76C93">
        <w:trPr>
          <w:trHeight w:val="561"/>
        </w:trPr>
        <w:tc>
          <w:tcPr>
            <w:tcW w:w="1890" w:type="dxa"/>
          </w:tcPr>
          <w:p w:rsidR="00B852F9" w:rsidRPr="00DE0936" w:rsidRDefault="00B852F9" w:rsidP="00C76C93">
            <w:pPr>
              <w:rPr>
                <w:rFonts w:ascii="Times New Roman" w:hAnsi="Times New Roman" w:cs="Times New Roman"/>
              </w:rPr>
            </w:pPr>
            <w:r w:rsidRPr="00DE0936">
              <w:rPr>
                <w:rFonts w:ascii="Times New Roman" w:hAnsi="Times New Roman" w:cs="Times New Roman"/>
              </w:rPr>
              <w:t>Organizations</w:t>
            </w:r>
            <w:r>
              <w:rPr>
                <w:rFonts w:ascii="Times New Roman" w:hAnsi="Times New Roman" w:cs="Times New Roman"/>
              </w:rPr>
              <w:t xml:space="preserve"> that </w:t>
            </w:r>
            <w:r w:rsidRPr="00DE0936">
              <w:rPr>
                <w:rFonts w:ascii="Times New Roman" w:hAnsi="Times New Roman" w:cs="Times New Roman"/>
              </w:rPr>
              <w:t xml:space="preserve"> support the SFP</w:t>
            </w:r>
          </w:p>
        </w:tc>
        <w:tc>
          <w:tcPr>
            <w:tcW w:w="900" w:type="dxa"/>
          </w:tcPr>
          <w:p w:rsidR="00B852F9" w:rsidRDefault="00B852F9" w:rsidP="00C76C93">
            <w:pPr>
              <w:rPr>
                <w:rFonts w:ascii="Times New Roman" w:hAnsi="Times New Roman" w:cs="Times New Roman"/>
              </w:rPr>
            </w:pPr>
            <w:r w:rsidRPr="00DE0936">
              <w:rPr>
                <w:rFonts w:ascii="Times New Roman" w:hAnsi="Times New Roman" w:cs="Times New Roman"/>
              </w:rPr>
              <w:t>KII</w:t>
            </w:r>
          </w:p>
          <w:p w:rsidR="00B852F9" w:rsidRPr="00DE0936" w:rsidRDefault="00B852F9" w:rsidP="00C76C93">
            <w:pPr>
              <w:rPr>
                <w:rFonts w:ascii="Times New Roman" w:hAnsi="Times New Roman" w:cs="Times New Roman"/>
              </w:rPr>
            </w:pPr>
            <w:r>
              <w:rPr>
                <w:rFonts w:ascii="Times New Roman" w:hAnsi="Times New Roman" w:cs="Times New Roman"/>
              </w:rPr>
              <w:t xml:space="preserve"> </w:t>
            </w:r>
          </w:p>
        </w:tc>
        <w:tc>
          <w:tcPr>
            <w:tcW w:w="1260" w:type="dxa"/>
          </w:tcPr>
          <w:p w:rsidR="00B852F9" w:rsidRPr="00DE0936" w:rsidRDefault="00B852F9" w:rsidP="00C76C93">
            <w:pPr>
              <w:rPr>
                <w:rFonts w:ascii="Times New Roman" w:hAnsi="Times New Roman" w:cs="Times New Roman"/>
              </w:rPr>
            </w:pPr>
            <w:r>
              <w:rPr>
                <w:rFonts w:ascii="Times New Roman" w:hAnsi="Times New Roman" w:cs="Times New Roman"/>
              </w:rPr>
              <w:t>21</w:t>
            </w:r>
          </w:p>
        </w:tc>
        <w:tc>
          <w:tcPr>
            <w:tcW w:w="6210" w:type="dxa"/>
          </w:tcPr>
          <w:p w:rsidR="00B852F9" w:rsidRDefault="00B852F9" w:rsidP="00C76C93">
            <w:pP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Pr="00DE0936">
              <w:rPr>
                <w:rFonts w:ascii="Times New Roman" w:hAnsi="Times New Roman" w:cs="Times New Roman"/>
                <w:i/>
                <w:color w:val="000000"/>
                <w:sz w:val="24"/>
                <w:szCs w:val="24"/>
              </w:rPr>
              <w:t xml:space="preserve">World </w:t>
            </w:r>
            <w:r>
              <w:rPr>
                <w:rFonts w:ascii="Times New Roman" w:hAnsi="Times New Roman" w:cs="Times New Roman"/>
                <w:i/>
                <w:color w:val="000000"/>
                <w:sz w:val="24"/>
                <w:szCs w:val="24"/>
              </w:rPr>
              <w:t>F</w:t>
            </w:r>
            <w:r w:rsidRPr="00DE0936">
              <w:rPr>
                <w:rFonts w:ascii="Times New Roman" w:hAnsi="Times New Roman" w:cs="Times New Roman"/>
                <w:i/>
                <w:color w:val="000000"/>
                <w:sz w:val="24"/>
                <w:szCs w:val="24"/>
              </w:rPr>
              <w:t xml:space="preserve">ood </w:t>
            </w:r>
            <w:r>
              <w:rPr>
                <w:rFonts w:ascii="Times New Roman" w:hAnsi="Times New Roman" w:cs="Times New Roman"/>
                <w:i/>
                <w:color w:val="000000"/>
                <w:sz w:val="24"/>
                <w:szCs w:val="24"/>
              </w:rPr>
              <w:t>P</w:t>
            </w:r>
            <w:r w:rsidRPr="00DE0936">
              <w:rPr>
                <w:rFonts w:ascii="Times New Roman" w:hAnsi="Times New Roman" w:cs="Times New Roman"/>
                <w:i/>
                <w:color w:val="000000"/>
                <w:sz w:val="24"/>
                <w:szCs w:val="24"/>
              </w:rPr>
              <w:t>rogram support</w:t>
            </w:r>
            <w:r>
              <w:rPr>
                <w:rFonts w:ascii="Times New Roman" w:hAnsi="Times New Roman" w:cs="Times New Roman"/>
                <w:i/>
                <w:color w:val="000000"/>
                <w:sz w:val="24"/>
                <w:szCs w:val="24"/>
              </w:rPr>
              <w:t>s</w:t>
            </w:r>
            <w:r w:rsidRPr="00DE0936">
              <w:rPr>
                <w:rFonts w:ascii="Times New Roman" w:hAnsi="Times New Roman" w:cs="Times New Roman"/>
                <w:i/>
                <w:color w:val="000000"/>
                <w:sz w:val="24"/>
                <w:szCs w:val="24"/>
              </w:rPr>
              <w:t xml:space="preserve"> the feeding  program in our school</w:t>
            </w:r>
            <w:r>
              <w:rPr>
                <w:rFonts w:ascii="Times New Roman" w:hAnsi="Times New Roman" w:cs="Times New Roman"/>
                <w:i/>
                <w:color w:val="000000"/>
                <w:sz w:val="24"/>
                <w:szCs w:val="24"/>
              </w:rPr>
              <w:t>’’</w:t>
            </w:r>
          </w:p>
          <w:p w:rsidR="00B852F9" w:rsidRPr="00DE0936" w:rsidRDefault="00B852F9" w:rsidP="00C76C93">
            <w:pPr>
              <w:rPr>
                <w:i/>
              </w:rPr>
            </w:pPr>
          </w:p>
        </w:tc>
      </w:tr>
      <w:tr w:rsidR="00B852F9" w:rsidTr="00C76C93">
        <w:trPr>
          <w:trHeight w:val="2645"/>
        </w:trPr>
        <w:tc>
          <w:tcPr>
            <w:tcW w:w="1890" w:type="dxa"/>
            <w:vMerge w:val="restart"/>
          </w:tcPr>
          <w:p w:rsidR="00B852F9" w:rsidRPr="00DE0936" w:rsidRDefault="00B852F9" w:rsidP="00C76C93">
            <w:pPr>
              <w:rPr>
                <w:rFonts w:ascii="Times New Roman" w:hAnsi="Times New Roman" w:cs="Times New Roman"/>
              </w:rPr>
            </w:pPr>
            <w:r w:rsidRPr="00DE0936">
              <w:rPr>
                <w:rFonts w:ascii="Times New Roman" w:hAnsi="Times New Roman" w:cs="Times New Roman"/>
              </w:rPr>
              <w:t xml:space="preserve">How </w:t>
            </w:r>
            <w:r>
              <w:rPr>
                <w:rFonts w:ascii="Times New Roman" w:hAnsi="Times New Roman" w:cs="Times New Roman"/>
              </w:rPr>
              <w:t xml:space="preserve">food is </w:t>
            </w:r>
            <w:r w:rsidRPr="00DE0936">
              <w:rPr>
                <w:rFonts w:ascii="Times New Roman" w:hAnsi="Times New Roman" w:cs="Times New Roman"/>
              </w:rPr>
              <w:t xml:space="preserve"> provide</w:t>
            </w:r>
            <w:r>
              <w:rPr>
                <w:rFonts w:ascii="Times New Roman" w:hAnsi="Times New Roman" w:cs="Times New Roman"/>
              </w:rPr>
              <w:t>d</w:t>
            </w:r>
            <w:r w:rsidRPr="00DE0936">
              <w:rPr>
                <w:rFonts w:ascii="Times New Roman" w:hAnsi="Times New Roman" w:cs="Times New Roman"/>
              </w:rPr>
              <w:t xml:space="preserve"> </w:t>
            </w:r>
          </w:p>
        </w:tc>
        <w:tc>
          <w:tcPr>
            <w:tcW w:w="900" w:type="dxa"/>
          </w:tcPr>
          <w:p w:rsidR="00B852F9" w:rsidRPr="00DE0936" w:rsidRDefault="00B852F9" w:rsidP="00C76C93">
            <w:pPr>
              <w:rPr>
                <w:rFonts w:ascii="Times New Roman" w:hAnsi="Times New Roman" w:cs="Times New Roman"/>
              </w:rPr>
            </w:pPr>
          </w:p>
          <w:p w:rsidR="00B852F9" w:rsidRPr="00DE0936" w:rsidRDefault="00B852F9" w:rsidP="00C76C93">
            <w:pPr>
              <w:rPr>
                <w:rFonts w:ascii="Times New Roman" w:hAnsi="Times New Roman" w:cs="Times New Roman"/>
              </w:rPr>
            </w:pPr>
            <w:r w:rsidRPr="00DE0936">
              <w:rPr>
                <w:rFonts w:ascii="Times New Roman" w:hAnsi="Times New Roman" w:cs="Times New Roman"/>
              </w:rPr>
              <w:t>KII</w:t>
            </w:r>
          </w:p>
        </w:tc>
        <w:tc>
          <w:tcPr>
            <w:tcW w:w="1260" w:type="dxa"/>
          </w:tcPr>
          <w:p w:rsidR="00B852F9" w:rsidRDefault="00B852F9" w:rsidP="00C76C93">
            <w:pPr>
              <w:rPr>
                <w:rFonts w:ascii="Times New Roman" w:hAnsi="Times New Roman" w:cs="Times New Roman"/>
              </w:rPr>
            </w:pPr>
            <w:r>
              <w:rPr>
                <w:rFonts w:ascii="Times New Roman" w:hAnsi="Times New Roman" w:cs="Times New Roman"/>
              </w:rPr>
              <w:t xml:space="preserve">   </w:t>
            </w:r>
          </w:p>
          <w:p w:rsidR="00B852F9" w:rsidRPr="00DE0936" w:rsidRDefault="00B852F9" w:rsidP="00C76C93">
            <w:pPr>
              <w:rPr>
                <w:rFonts w:ascii="Times New Roman" w:hAnsi="Times New Roman" w:cs="Times New Roman"/>
              </w:rPr>
            </w:pPr>
            <w:r>
              <w:rPr>
                <w:rFonts w:ascii="Times New Roman" w:hAnsi="Times New Roman" w:cs="Times New Roman"/>
              </w:rPr>
              <w:t>21</w:t>
            </w:r>
          </w:p>
        </w:tc>
        <w:tc>
          <w:tcPr>
            <w:tcW w:w="6210" w:type="dxa"/>
          </w:tcPr>
          <w:p w:rsidR="00B852F9" w:rsidRDefault="00B852F9" w:rsidP="00C76C93">
            <w:pPr>
              <w:rPr>
                <w:rFonts w:ascii="Times New Roman" w:hAnsi="Times New Roman" w:cs="Times New Roman"/>
                <w:i/>
              </w:rPr>
            </w:pPr>
            <w:r w:rsidRPr="00DE0936">
              <w:rPr>
                <w:rFonts w:ascii="Times New Roman" w:hAnsi="Times New Roman" w:cs="Times New Roman"/>
                <w:i/>
              </w:rPr>
              <w:t xml:space="preserve">“…the World Food Program trained us to provide </w:t>
            </w:r>
            <w:r>
              <w:rPr>
                <w:rFonts w:ascii="Times New Roman" w:hAnsi="Times New Roman" w:cs="Times New Roman"/>
                <w:i/>
              </w:rPr>
              <w:t xml:space="preserve">a </w:t>
            </w:r>
            <w:r w:rsidRPr="00DE0936">
              <w:rPr>
                <w:rFonts w:ascii="Times New Roman" w:hAnsi="Times New Roman" w:cs="Times New Roman"/>
                <w:i/>
              </w:rPr>
              <w:t xml:space="preserve">meal </w:t>
            </w:r>
            <w:r>
              <w:rPr>
                <w:rFonts w:ascii="Times New Roman" w:hAnsi="Times New Roman" w:cs="Times New Roman"/>
                <w:i/>
              </w:rPr>
              <w:t>p</w:t>
            </w:r>
            <w:r w:rsidRPr="00DE0936">
              <w:rPr>
                <w:rFonts w:ascii="Times New Roman" w:hAnsi="Times New Roman" w:cs="Times New Roman"/>
                <w:i/>
              </w:rPr>
              <w:t>repared from 100g dry whole grain maize, 50g beans, 10g vegetable oil and 5g iodized salt per each student.</w:t>
            </w:r>
          </w:p>
          <w:p w:rsidR="00B852F9" w:rsidRPr="00DE0936" w:rsidRDefault="00B852F9" w:rsidP="00C76C93">
            <w:pPr>
              <w:rPr>
                <w:rFonts w:ascii="Times New Roman" w:hAnsi="Times New Roman" w:cs="Times New Roman"/>
                <w:i/>
              </w:rPr>
            </w:pPr>
          </w:p>
          <w:p w:rsidR="00B852F9" w:rsidRDefault="00B852F9" w:rsidP="00C76C93">
            <w:pPr>
              <w:jc w:val="both"/>
              <w:rPr>
                <w:rFonts w:ascii="Times New Roman" w:hAnsi="Times New Roman" w:cs="Times New Roman"/>
                <w:i/>
              </w:rPr>
            </w:pPr>
            <w:r>
              <w:rPr>
                <w:rFonts w:ascii="Times New Roman" w:hAnsi="Times New Roman" w:cs="Times New Roman"/>
                <w:i/>
              </w:rPr>
              <w:t>“..</w:t>
            </w:r>
            <w:r w:rsidRPr="00DE0936">
              <w:rPr>
                <w:rFonts w:ascii="Times New Roman" w:hAnsi="Times New Roman" w:cs="Times New Roman"/>
                <w:i/>
              </w:rPr>
              <w:t>. In our school we have committee established by school to provide the food daily to student</w:t>
            </w:r>
            <w:r>
              <w:rPr>
                <w:rFonts w:ascii="Times New Roman" w:hAnsi="Times New Roman" w:cs="Times New Roman"/>
                <w:i/>
              </w:rPr>
              <w:t xml:space="preserve">s. </w:t>
            </w:r>
            <w:r w:rsidRPr="00DE0936">
              <w:rPr>
                <w:rFonts w:ascii="Times New Roman" w:hAnsi="Times New Roman" w:cs="Times New Roman"/>
                <w:i/>
              </w:rPr>
              <w:t xml:space="preserve"> </w:t>
            </w:r>
            <w:r>
              <w:rPr>
                <w:rFonts w:ascii="Times New Roman" w:hAnsi="Times New Roman" w:cs="Times New Roman"/>
                <w:i/>
              </w:rPr>
              <w:t>And t</w:t>
            </w:r>
            <w:r w:rsidRPr="00DE0936">
              <w:rPr>
                <w:rFonts w:ascii="Times New Roman" w:hAnsi="Times New Roman" w:cs="Times New Roman"/>
                <w:i/>
              </w:rPr>
              <w:t>he focal person check</w:t>
            </w:r>
            <w:r>
              <w:rPr>
                <w:rFonts w:ascii="Times New Roman" w:hAnsi="Times New Roman" w:cs="Times New Roman"/>
                <w:i/>
              </w:rPr>
              <w:t>s</w:t>
            </w:r>
            <w:r w:rsidRPr="00DE0936">
              <w:rPr>
                <w:rFonts w:ascii="Times New Roman" w:hAnsi="Times New Roman" w:cs="Times New Roman"/>
                <w:i/>
              </w:rPr>
              <w:t xml:space="preserve"> whether or not the exact amount of food is prepared based on the program and </w:t>
            </w:r>
            <w:r>
              <w:rPr>
                <w:rFonts w:ascii="Times New Roman" w:hAnsi="Times New Roman" w:cs="Times New Roman"/>
                <w:i/>
              </w:rPr>
              <w:t xml:space="preserve">checks </w:t>
            </w:r>
            <w:r w:rsidRPr="00DE0936">
              <w:rPr>
                <w:rFonts w:ascii="Times New Roman" w:hAnsi="Times New Roman" w:cs="Times New Roman"/>
                <w:i/>
              </w:rPr>
              <w:t>how the cook</w:t>
            </w:r>
            <w:r w:rsidRPr="00BF7A52">
              <w:rPr>
                <w:rFonts w:ascii="Times New Roman" w:hAnsi="Times New Roman" w:cs="Times New Roman"/>
                <w:i/>
              </w:rPr>
              <w:t xml:space="preserve"> cooks</w:t>
            </w:r>
            <w:r>
              <w:rPr>
                <w:rFonts w:ascii="Times New Roman" w:hAnsi="Times New Roman" w:cs="Times New Roman"/>
                <w:i/>
              </w:rPr>
              <w:t xml:space="preserve"> </w:t>
            </w:r>
            <w:r w:rsidRPr="00DE0936">
              <w:rPr>
                <w:rFonts w:ascii="Times New Roman" w:hAnsi="Times New Roman" w:cs="Times New Roman"/>
                <w:i/>
              </w:rPr>
              <w:t>the food and deliver</w:t>
            </w:r>
            <w:r>
              <w:rPr>
                <w:rFonts w:ascii="Times New Roman" w:hAnsi="Times New Roman" w:cs="Times New Roman"/>
                <w:i/>
              </w:rPr>
              <w:t>s</w:t>
            </w:r>
            <w:r w:rsidRPr="00DE0936">
              <w:rPr>
                <w:rFonts w:ascii="Times New Roman" w:hAnsi="Times New Roman" w:cs="Times New Roman"/>
                <w:i/>
              </w:rPr>
              <w:t xml:space="preserve"> to the students. Hmm…….  </w:t>
            </w:r>
            <w:r>
              <w:rPr>
                <w:rFonts w:ascii="Times New Roman" w:hAnsi="Times New Roman" w:cs="Times New Roman"/>
                <w:i/>
              </w:rPr>
              <w:t xml:space="preserve">In addition </w:t>
            </w:r>
            <w:r w:rsidRPr="00DE0936">
              <w:rPr>
                <w:rFonts w:ascii="Times New Roman" w:hAnsi="Times New Roman" w:cs="Times New Roman"/>
                <w:i/>
              </w:rPr>
              <w:t>teachers also participate in facilitating the</w:t>
            </w:r>
            <w:r>
              <w:rPr>
                <w:rFonts w:ascii="Times New Roman" w:hAnsi="Times New Roman" w:cs="Times New Roman"/>
                <w:i/>
              </w:rPr>
              <w:t xml:space="preserve"> feeding session</w:t>
            </w:r>
            <w:r w:rsidRPr="00DE0936">
              <w:rPr>
                <w:rFonts w:ascii="Times New Roman" w:hAnsi="Times New Roman" w:cs="Times New Roman"/>
                <w:i/>
              </w:rPr>
              <w:t xml:space="preserve">.  </w:t>
            </w:r>
          </w:p>
          <w:p w:rsidR="00B852F9" w:rsidRDefault="00B852F9" w:rsidP="00C76C93"/>
        </w:tc>
      </w:tr>
      <w:tr w:rsidR="00B852F9" w:rsidTr="00C76C93">
        <w:trPr>
          <w:trHeight w:val="1286"/>
        </w:trPr>
        <w:tc>
          <w:tcPr>
            <w:tcW w:w="1890" w:type="dxa"/>
            <w:vMerge/>
          </w:tcPr>
          <w:p w:rsidR="00B852F9" w:rsidRDefault="00B852F9" w:rsidP="00C76C93">
            <w:pPr>
              <w:rPr>
                <w:rFonts w:ascii="Times New Roman" w:hAnsi="Times New Roman" w:cs="Times New Roman"/>
                <w:sz w:val="24"/>
                <w:szCs w:val="24"/>
              </w:rPr>
            </w:pPr>
          </w:p>
        </w:tc>
        <w:tc>
          <w:tcPr>
            <w:tcW w:w="900" w:type="dxa"/>
          </w:tcPr>
          <w:p w:rsidR="00B852F9" w:rsidRPr="00DE0936" w:rsidRDefault="00B852F9" w:rsidP="00C76C93">
            <w:pPr>
              <w:rPr>
                <w:rFonts w:ascii="Times New Roman" w:hAnsi="Times New Roman" w:cs="Times New Roman"/>
              </w:rPr>
            </w:pPr>
            <w:r>
              <w:rPr>
                <w:rFonts w:ascii="Times New Roman" w:hAnsi="Times New Roman" w:cs="Times New Roman"/>
              </w:rPr>
              <w:t>FGD</w:t>
            </w:r>
          </w:p>
        </w:tc>
        <w:tc>
          <w:tcPr>
            <w:tcW w:w="1260" w:type="dxa"/>
          </w:tcPr>
          <w:p w:rsidR="00B852F9" w:rsidRPr="00DE0936" w:rsidRDefault="00B852F9" w:rsidP="00C76C93">
            <w:pPr>
              <w:rPr>
                <w:rFonts w:ascii="Times New Roman" w:hAnsi="Times New Roman" w:cs="Times New Roman"/>
              </w:rPr>
            </w:pPr>
          </w:p>
        </w:tc>
        <w:tc>
          <w:tcPr>
            <w:tcW w:w="6210" w:type="dxa"/>
          </w:tcPr>
          <w:p w:rsidR="00B852F9" w:rsidRPr="00232099" w:rsidRDefault="00B852F9" w:rsidP="00C76C93">
            <w:pPr>
              <w:rPr>
                <w:rFonts w:ascii="Times New Roman" w:hAnsi="Times New Roman" w:cs="Times New Roman"/>
                <w:i/>
                <w:sz w:val="24"/>
                <w:szCs w:val="24"/>
              </w:rPr>
            </w:pPr>
            <w:r w:rsidRPr="00A84DD5">
              <w:rPr>
                <w:i/>
              </w:rPr>
              <w:t>“</w:t>
            </w:r>
            <w:r>
              <w:rPr>
                <w:i/>
              </w:rPr>
              <w:t>…</w:t>
            </w:r>
            <w:r w:rsidRPr="00A84DD5">
              <w:rPr>
                <w:i/>
              </w:rPr>
              <w:t xml:space="preserve"> </w:t>
            </w:r>
            <w:r w:rsidRPr="00232099">
              <w:rPr>
                <w:rFonts w:ascii="Times New Roman" w:hAnsi="Times New Roman" w:cs="Times New Roman"/>
                <w:i/>
                <w:sz w:val="24"/>
                <w:szCs w:val="24"/>
              </w:rPr>
              <w:t>After the cereal is taken from the store based on the number of students, we cook the food and deliver to the students. And most of the time the students eat the food at class break times.”</w:t>
            </w:r>
          </w:p>
          <w:p w:rsidR="00B852F9" w:rsidRDefault="00B852F9" w:rsidP="00C76C93"/>
        </w:tc>
      </w:tr>
      <w:tr w:rsidR="00B852F9" w:rsidTr="00C76C93">
        <w:trPr>
          <w:trHeight w:val="2915"/>
        </w:trPr>
        <w:tc>
          <w:tcPr>
            <w:tcW w:w="1890" w:type="dxa"/>
            <w:tcBorders>
              <w:bottom w:val="single" w:sz="4" w:space="0" w:color="auto"/>
            </w:tcBorders>
          </w:tcPr>
          <w:p w:rsidR="00B852F9" w:rsidRDefault="00B852F9" w:rsidP="00C76C93">
            <w:pPr>
              <w:rPr>
                <w:rFonts w:ascii="Times New Roman" w:hAnsi="Times New Roman" w:cs="Times New Roman"/>
              </w:rPr>
            </w:pPr>
            <w:r w:rsidRPr="00BF7A52">
              <w:rPr>
                <w:rFonts w:ascii="Times New Roman" w:hAnsi="Times New Roman" w:cs="Times New Roman"/>
              </w:rPr>
              <w:t>Responsible for cooking and monitoring</w:t>
            </w:r>
          </w:p>
          <w:p w:rsidR="00B852F9" w:rsidRDefault="00B852F9" w:rsidP="00C76C93">
            <w:pPr>
              <w:rPr>
                <w:rFonts w:ascii="Times New Roman" w:hAnsi="Times New Roman" w:cs="Times New Roman"/>
              </w:rPr>
            </w:pPr>
          </w:p>
          <w:p w:rsidR="00B852F9" w:rsidRDefault="00B852F9" w:rsidP="00C76C93">
            <w:pPr>
              <w:rPr>
                <w:rFonts w:ascii="Times New Roman" w:hAnsi="Times New Roman" w:cs="Times New Roman"/>
              </w:rPr>
            </w:pPr>
          </w:p>
          <w:p w:rsidR="00B852F9" w:rsidRDefault="00B852F9" w:rsidP="00C76C93">
            <w:pPr>
              <w:rPr>
                <w:rFonts w:ascii="Times New Roman" w:hAnsi="Times New Roman" w:cs="Times New Roman"/>
              </w:rPr>
            </w:pPr>
          </w:p>
          <w:p w:rsidR="00B852F9" w:rsidRDefault="00B852F9" w:rsidP="00C76C93">
            <w:pPr>
              <w:rPr>
                <w:rFonts w:ascii="Times New Roman" w:hAnsi="Times New Roman" w:cs="Times New Roman"/>
              </w:rPr>
            </w:pPr>
          </w:p>
          <w:p w:rsidR="00B852F9" w:rsidRDefault="00B852F9" w:rsidP="00C76C93">
            <w:pPr>
              <w:rPr>
                <w:rFonts w:ascii="Times New Roman" w:hAnsi="Times New Roman" w:cs="Times New Roman"/>
              </w:rPr>
            </w:pPr>
          </w:p>
          <w:p w:rsidR="00B852F9" w:rsidRDefault="00B852F9" w:rsidP="00C76C93">
            <w:pPr>
              <w:rPr>
                <w:rFonts w:ascii="Times New Roman" w:hAnsi="Times New Roman" w:cs="Times New Roman"/>
              </w:rPr>
            </w:pPr>
          </w:p>
          <w:p w:rsidR="00B852F9" w:rsidRDefault="00B852F9" w:rsidP="00C76C93">
            <w:pPr>
              <w:rPr>
                <w:rFonts w:ascii="Times New Roman" w:hAnsi="Times New Roman" w:cs="Times New Roman"/>
              </w:rPr>
            </w:pPr>
          </w:p>
          <w:p w:rsidR="00B852F9" w:rsidRDefault="00B852F9" w:rsidP="00C76C93">
            <w:pPr>
              <w:rPr>
                <w:rFonts w:ascii="Times New Roman" w:hAnsi="Times New Roman" w:cs="Times New Roman"/>
              </w:rPr>
            </w:pPr>
          </w:p>
          <w:p w:rsidR="00B852F9" w:rsidRPr="00BF7A52" w:rsidRDefault="00B852F9" w:rsidP="00C76C93"/>
        </w:tc>
        <w:tc>
          <w:tcPr>
            <w:tcW w:w="900" w:type="dxa"/>
            <w:tcBorders>
              <w:bottom w:val="single" w:sz="4" w:space="0" w:color="auto"/>
            </w:tcBorders>
          </w:tcPr>
          <w:p w:rsidR="00B852F9" w:rsidRPr="00A84DD5" w:rsidRDefault="00B852F9" w:rsidP="00C76C93">
            <w:pPr>
              <w:rPr>
                <w:rFonts w:ascii="Times New Roman" w:hAnsi="Times New Roman" w:cs="Times New Roman"/>
              </w:rPr>
            </w:pPr>
            <w:r>
              <w:rPr>
                <w:rFonts w:ascii="Times New Roman" w:hAnsi="Times New Roman" w:cs="Times New Roman"/>
              </w:rPr>
              <w:t>KII</w:t>
            </w:r>
          </w:p>
        </w:tc>
        <w:tc>
          <w:tcPr>
            <w:tcW w:w="1260" w:type="dxa"/>
            <w:tcBorders>
              <w:bottom w:val="single" w:sz="4" w:space="0" w:color="auto"/>
            </w:tcBorders>
          </w:tcPr>
          <w:p w:rsidR="00B852F9" w:rsidRDefault="00B852F9" w:rsidP="00C76C93">
            <w:r>
              <w:t>21</w:t>
            </w:r>
          </w:p>
        </w:tc>
        <w:tc>
          <w:tcPr>
            <w:tcW w:w="6210" w:type="dxa"/>
            <w:tcBorders>
              <w:bottom w:val="single" w:sz="4" w:space="0" w:color="auto"/>
            </w:tcBorders>
          </w:tcPr>
          <w:p w:rsidR="00B852F9" w:rsidRDefault="00B852F9" w:rsidP="00C76C93">
            <w:pPr>
              <w:rPr>
                <w:rFonts w:ascii="Times New Roman" w:hAnsi="Times New Roman" w:cs="Times New Roman"/>
                <w:i/>
                <w:color w:val="292526"/>
              </w:rPr>
            </w:pPr>
            <w:r>
              <w:rPr>
                <w:rFonts w:ascii="Times New Roman" w:hAnsi="Times New Roman" w:cs="Times New Roman"/>
                <w:i/>
                <w:color w:val="292526"/>
              </w:rPr>
              <w:t>“…in</w:t>
            </w:r>
            <w:r w:rsidRPr="00BF7A52">
              <w:rPr>
                <w:rFonts w:ascii="Times New Roman" w:hAnsi="Times New Roman" w:cs="Times New Roman"/>
                <w:i/>
                <w:color w:val="292526"/>
              </w:rPr>
              <w:t xml:space="preserve"> the begging of the program</w:t>
            </w:r>
            <w:r>
              <w:rPr>
                <w:rFonts w:ascii="Times New Roman" w:hAnsi="Times New Roman" w:cs="Times New Roman"/>
                <w:i/>
                <w:color w:val="292526"/>
              </w:rPr>
              <w:t>,</w:t>
            </w:r>
            <w:r w:rsidRPr="00BF7A52">
              <w:rPr>
                <w:rFonts w:ascii="Times New Roman" w:hAnsi="Times New Roman" w:cs="Times New Roman"/>
                <w:i/>
                <w:color w:val="292526"/>
              </w:rPr>
              <w:t xml:space="preserve"> volunteer mothers from the community cook</w:t>
            </w:r>
            <w:r>
              <w:rPr>
                <w:rFonts w:ascii="Times New Roman" w:hAnsi="Times New Roman" w:cs="Times New Roman"/>
                <w:i/>
                <w:color w:val="292526"/>
              </w:rPr>
              <w:t>ed</w:t>
            </w:r>
            <w:r w:rsidRPr="00BF7A52">
              <w:rPr>
                <w:rFonts w:ascii="Times New Roman" w:hAnsi="Times New Roman" w:cs="Times New Roman"/>
                <w:i/>
                <w:color w:val="292526"/>
              </w:rPr>
              <w:t xml:space="preserve"> the food. Currently we have employed cooks in our school.</w:t>
            </w:r>
            <w:r>
              <w:rPr>
                <w:rFonts w:ascii="Times New Roman" w:hAnsi="Times New Roman" w:cs="Times New Roman"/>
                <w:i/>
                <w:color w:val="292526"/>
              </w:rPr>
              <w:t>”</w:t>
            </w:r>
          </w:p>
          <w:p w:rsidR="00B852F9" w:rsidRDefault="00B852F9" w:rsidP="00C76C93">
            <w:pPr>
              <w:rPr>
                <w:rFonts w:ascii="Times New Roman" w:hAnsi="Times New Roman" w:cs="Times New Roman"/>
                <w:i/>
                <w:color w:val="292526"/>
              </w:rPr>
            </w:pPr>
          </w:p>
          <w:p w:rsidR="00B852F9" w:rsidRDefault="00B852F9" w:rsidP="00C76C93">
            <w:pPr>
              <w:rPr>
                <w:rFonts w:ascii="Times New Roman" w:hAnsi="Times New Roman" w:cs="Times New Roman"/>
                <w:i/>
                <w:color w:val="292526"/>
              </w:rPr>
            </w:pPr>
            <w:r>
              <w:rPr>
                <w:rFonts w:ascii="Times New Roman" w:hAnsi="Times New Roman" w:cs="Times New Roman"/>
                <w:i/>
                <w:color w:val="292526"/>
              </w:rPr>
              <w:t>“The</w:t>
            </w:r>
            <w:r w:rsidRPr="00BF7A52">
              <w:rPr>
                <w:rFonts w:ascii="Times New Roman" w:hAnsi="Times New Roman" w:cs="Times New Roman"/>
                <w:i/>
                <w:color w:val="292526"/>
              </w:rPr>
              <w:t xml:space="preserve"> cooking session is monitored by the committee members organized by </w:t>
            </w:r>
            <w:r>
              <w:rPr>
                <w:rFonts w:ascii="Times New Roman" w:hAnsi="Times New Roman" w:cs="Times New Roman"/>
                <w:i/>
                <w:color w:val="292526"/>
              </w:rPr>
              <w:t xml:space="preserve">the </w:t>
            </w:r>
            <w:r w:rsidRPr="00BF7A52">
              <w:rPr>
                <w:rFonts w:ascii="Times New Roman" w:hAnsi="Times New Roman" w:cs="Times New Roman"/>
                <w:i/>
                <w:color w:val="292526"/>
              </w:rPr>
              <w:t>school. The assigned committee member for that day monitors the overall activities of the program.</w:t>
            </w:r>
            <w:r>
              <w:rPr>
                <w:rFonts w:ascii="Times New Roman" w:hAnsi="Times New Roman" w:cs="Times New Roman"/>
                <w:i/>
                <w:color w:val="292526"/>
              </w:rPr>
              <w:t>”</w:t>
            </w:r>
          </w:p>
          <w:p w:rsidR="00B852F9" w:rsidRPr="00BF7A52" w:rsidRDefault="00B852F9" w:rsidP="00C76C93">
            <w:pPr>
              <w:rPr>
                <w:rFonts w:ascii="Times New Roman" w:hAnsi="Times New Roman" w:cs="Times New Roman"/>
                <w:i/>
                <w:color w:val="292526"/>
              </w:rPr>
            </w:pPr>
          </w:p>
          <w:p w:rsidR="00B852F9" w:rsidRPr="00B251AF" w:rsidRDefault="00B852F9" w:rsidP="00C76C93">
            <w:pPr>
              <w:rPr>
                <w:rFonts w:ascii="Times New Roman" w:hAnsi="Times New Roman" w:cs="Times New Roman"/>
                <w:i/>
                <w:color w:val="292526"/>
              </w:rPr>
            </w:pPr>
            <w:r>
              <w:rPr>
                <w:rFonts w:ascii="Times New Roman" w:hAnsi="Times New Roman" w:cs="Times New Roman"/>
                <w:i/>
                <w:color w:val="292526"/>
              </w:rPr>
              <w:t>“</w:t>
            </w:r>
            <w:r w:rsidRPr="00BF7A52">
              <w:rPr>
                <w:rFonts w:ascii="Times New Roman" w:hAnsi="Times New Roman" w:cs="Times New Roman"/>
                <w:i/>
                <w:color w:val="292526"/>
              </w:rPr>
              <w:t xml:space="preserve">In our school we have volunteer mothers from </w:t>
            </w:r>
            <w:r>
              <w:rPr>
                <w:rFonts w:ascii="Times New Roman" w:hAnsi="Times New Roman" w:cs="Times New Roman"/>
                <w:i/>
                <w:color w:val="292526"/>
              </w:rPr>
              <w:t>the</w:t>
            </w:r>
            <w:r w:rsidRPr="00BF7A52">
              <w:rPr>
                <w:rFonts w:ascii="Times New Roman" w:hAnsi="Times New Roman" w:cs="Times New Roman"/>
                <w:i/>
                <w:color w:val="292526"/>
              </w:rPr>
              <w:t xml:space="preserve"> community</w:t>
            </w:r>
            <w:r>
              <w:rPr>
                <w:rFonts w:ascii="Times New Roman" w:hAnsi="Times New Roman" w:cs="Times New Roman"/>
                <w:i/>
                <w:color w:val="292526"/>
              </w:rPr>
              <w:t xml:space="preserve"> that </w:t>
            </w:r>
            <w:r w:rsidRPr="00BF7A52">
              <w:rPr>
                <w:rFonts w:ascii="Times New Roman" w:hAnsi="Times New Roman" w:cs="Times New Roman"/>
                <w:i/>
                <w:color w:val="292526"/>
              </w:rPr>
              <w:t>participate in the feeding session. In</w:t>
            </w:r>
            <w:r>
              <w:rPr>
                <w:rFonts w:ascii="Times New Roman" w:hAnsi="Times New Roman" w:cs="Times New Roman"/>
                <w:i/>
                <w:color w:val="292526"/>
              </w:rPr>
              <w:t xml:space="preserve"> addition we have two paid cook</w:t>
            </w:r>
            <w:r w:rsidRPr="00BF7A52">
              <w:rPr>
                <w:rFonts w:ascii="Times New Roman" w:hAnsi="Times New Roman" w:cs="Times New Roman"/>
                <w:i/>
                <w:color w:val="292526"/>
              </w:rPr>
              <w:t xml:space="preserve">s participate in the cooking. The </w:t>
            </w:r>
            <w:r>
              <w:rPr>
                <w:rFonts w:ascii="Times New Roman" w:hAnsi="Times New Roman" w:cs="Times New Roman"/>
                <w:i/>
                <w:color w:val="292526"/>
              </w:rPr>
              <w:t>coordinator</w:t>
            </w:r>
            <w:r w:rsidRPr="00BF7A52">
              <w:rPr>
                <w:rFonts w:ascii="Times New Roman" w:hAnsi="Times New Roman" w:cs="Times New Roman"/>
                <w:i/>
                <w:color w:val="292526"/>
              </w:rPr>
              <w:t xml:space="preserve"> and the school principal monitor the feeding session</w:t>
            </w:r>
            <w:r>
              <w:rPr>
                <w:rFonts w:ascii="Times New Roman" w:hAnsi="Times New Roman" w:cs="Times New Roman"/>
                <w:i/>
                <w:color w:val="292526"/>
              </w:rPr>
              <w:t>.’’</w:t>
            </w:r>
            <w:r w:rsidRPr="00BF7A52">
              <w:rPr>
                <w:rFonts w:ascii="Times New Roman" w:hAnsi="Times New Roman" w:cs="Times New Roman"/>
                <w:i/>
                <w:color w:val="292526"/>
              </w:rPr>
              <w:t xml:space="preserve">  </w:t>
            </w:r>
          </w:p>
        </w:tc>
      </w:tr>
      <w:tr w:rsidR="00B852F9" w:rsidTr="00C76C93">
        <w:trPr>
          <w:trHeight w:val="1700"/>
        </w:trPr>
        <w:tc>
          <w:tcPr>
            <w:tcW w:w="1890" w:type="dxa"/>
            <w:tcBorders>
              <w:bottom w:val="single" w:sz="4" w:space="0" w:color="auto"/>
            </w:tcBorders>
          </w:tcPr>
          <w:p w:rsidR="00B852F9" w:rsidRPr="00BF7A52" w:rsidRDefault="00B852F9" w:rsidP="00C76C93">
            <w:pPr>
              <w:rPr>
                <w:rFonts w:ascii="Times New Roman" w:hAnsi="Times New Roman" w:cs="Times New Roman"/>
              </w:rPr>
            </w:pPr>
          </w:p>
          <w:p w:rsidR="00B852F9" w:rsidRDefault="00B852F9" w:rsidP="00C76C93">
            <w:pPr>
              <w:rPr>
                <w:rFonts w:ascii="Times New Roman" w:hAnsi="Times New Roman" w:cs="Times New Roman"/>
              </w:rPr>
            </w:pPr>
            <w:r w:rsidRPr="00FC5308">
              <w:rPr>
                <w:rFonts w:ascii="Times New Roman" w:hAnsi="Times New Roman" w:cs="Times New Roman"/>
              </w:rPr>
              <w:t>Every child eat</w:t>
            </w:r>
            <w:r>
              <w:rPr>
                <w:rFonts w:ascii="Times New Roman" w:hAnsi="Times New Roman" w:cs="Times New Roman"/>
              </w:rPr>
              <w:t xml:space="preserve">s </w:t>
            </w:r>
            <w:r w:rsidRPr="00FC5308">
              <w:rPr>
                <w:rFonts w:ascii="Times New Roman" w:hAnsi="Times New Roman" w:cs="Times New Roman"/>
              </w:rPr>
              <w:t xml:space="preserve"> the school meal</w:t>
            </w:r>
          </w:p>
          <w:p w:rsidR="00B852F9" w:rsidRPr="00BF7A52" w:rsidRDefault="00B852F9" w:rsidP="00C76C93">
            <w:pPr>
              <w:rPr>
                <w:rFonts w:ascii="Times New Roman" w:hAnsi="Times New Roman" w:cs="Times New Roman"/>
              </w:rPr>
            </w:pPr>
            <w:r>
              <w:rPr>
                <w:rFonts w:ascii="Times New Roman" w:hAnsi="Times New Roman" w:cs="Times New Roman"/>
              </w:rPr>
              <w:t xml:space="preserve"> </w:t>
            </w:r>
          </w:p>
        </w:tc>
        <w:tc>
          <w:tcPr>
            <w:tcW w:w="900" w:type="dxa"/>
            <w:tcBorders>
              <w:bottom w:val="single" w:sz="4" w:space="0" w:color="auto"/>
            </w:tcBorders>
          </w:tcPr>
          <w:p w:rsidR="00B852F9" w:rsidRPr="00A84DD5" w:rsidRDefault="00B852F9" w:rsidP="00C76C93">
            <w:pPr>
              <w:rPr>
                <w:rFonts w:ascii="Times New Roman" w:hAnsi="Times New Roman" w:cs="Times New Roman"/>
              </w:rPr>
            </w:pPr>
            <w:r w:rsidRPr="00A84DD5">
              <w:rPr>
                <w:rFonts w:ascii="Times New Roman" w:hAnsi="Times New Roman" w:cs="Times New Roman"/>
              </w:rPr>
              <w:t>KII</w:t>
            </w:r>
          </w:p>
        </w:tc>
        <w:tc>
          <w:tcPr>
            <w:tcW w:w="1260" w:type="dxa"/>
            <w:tcBorders>
              <w:bottom w:val="single" w:sz="4" w:space="0" w:color="auto"/>
            </w:tcBorders>
          </w:tcPr>
          <w:p w:rsidR="00B852F9" w:rsidRDefault="00B852F9" w:rsidP="00C76C93">
            <w:r>
              <w:t>21</w:t>
            </w:r>
          </w:p>
        </w:tc>
        <w:tc>
          <w:tcPr>
            <w:tcW w:w="6210" w:type="dxa"/>
            <w:tcBorders>
              <w:bottom w:val="single" w:sz="4" w:space="0" w:color="auto"/>
            </w:tcBorders>
          </w:tcPr>
          <w:p w:rsidR="00B852F9" w:rsidRDefault="00B852F9" w:rsidP="00C76C93">
            <w:pPr>
              <w:rPr>
                <w:rFonts w:ascii="Times New Roman" w:hAnsi="Times New Roman" w:cs="Times New Roman"/>
                <w:i/>
                <w:color w:val="292526"/>
              </w:rPr>
            </w:pPr>
          </w:p>
          <w:p w:rsidR="00B852F9" w:rsidRPr="00B251AF" w:rsidRDefault="00B852F9" w:rsidP="00C76C93">
            <w:pPr>
              <w:rPr>
                <w:rFonts w:ascii="Times New Roman" w:eastAsia="Times New Roman" w:hAnsi="Times New Roman" w:cs="Times New Roman"/>
                <w:i/>
                <w:color w:val="292526"/>
              </w:rPr>
            </w:pPr>
            <w:r w:rsidRPr="00FC5308" w:rsidDel="00232099">
              <w:rPr>
                <w:rFonts w:ascii="Times New Roman" w:hAnsi="Times New Roman" w:cs="Times New Roman"/>
                <w:i/>
              </w:rPr>
              <w:t xml:space="preserve"> </w:t>
            </w:r>
            <w:r w:rsidRPr="00B251AF">
              <w:rPr>
                <w:rFonts w:ascii="Times New Roman" w:eastAsia="Times New Roman" w:hAnsi="Times New Roman" w:cs="Times New Roman"/>
                <w:color w:val="292526"/>
              </w:rPr>
              <w:t>“</w:t>
            </w:r>
            <w:r>
              <w:rPr>
                <w:rFonts w:ascii="Times New Roman" w:eastAsia="Times New Roman" w:hAnsi="Times New Roman" w:cs="Times New Roman"/>
                <w:i/>
                <w:color w:val="292526"/>
              </w:rPr>
              <w:t>…</w:t>
            </w:r>
            <w:r w:rsidRPr="00B251AF">
              <w:rPr>
                <w:rFonts w:ascii="Times New Roman" w:eastAsia="Times New Roman" w:hAnsi="Times New Roman" w:cs="Times New Roman"/>
                <w:i/>
                <w:color w:val="292526"/>
              </w:rPr>
              <w:t>y</w:t>
            </w:r>
            <w:r w:rsidRPr="00E821DE">
              <w:rPr>
                <w:rFonts w:ascii="Times New Roman" w:eastAsia="Times New Roman" w:hAnsi="Times New Roman" w:cs="Times New Roman"/>
                <w:i/>
                <w:color w:val="292526"/>
              </w:rPr>
              <w:t xml:space="preserve">es, the school food is prepared and delivered to the students in all school days, unless otherwise we face any problem, hum… </w:t>
            </w:r>
            <w:r w:rsidRPr="00B251AF">
              <w:rPr>
                <w:rFonts w:ascii="Times New Roman" w:eastAsia="Times New Roman" w:hAnsi="Times New Roman" w:cs="Times New Roman"/>
                <w:i/>
                <w:color w:val="292526"/>
              </w:rPr>
              <w:t xml:space="preserve">most </w:t>
            </w:r>
            <w:r w:rsidRPr="00E821DE">
              <w:rPr>
                <w:rFonts w:ascii="Times New Roman" w:eastAsia="Times New Roman" w:hAnsi="Times New Roman" w:cs="Times New Roman"/>
                <w:i/>
                <w:color w:val="292526"/>
              </w:rPr>
              <w:t xml:space="preserve">time we manage it </w:t>
            </w:r>
            <w:r w:rsidRPr="00B251AF">
              <w:rPr>
                <w:rFonts w:ascii="Times New Roman" w:eastAsia="Times New Roman" w:hAnsi="Times New Roman" w:cs="Times New Roman"/>
                <w:i/>
                <w:color w:val="292526"/>
              </w:rPr>
              <w:t xml:space="preserve">by </w:t>
            </w:r>
            <w:r w:rsidRPr="00E821DE">
              <w:rPr>
                <w:rFonts w:ascii="Times New Roman" w:eastAsia="Times New Roman" w:hAnsi="Times New Roman" w:cs="Times New Roman"/>
                <w:i/>
                <w:color w:val="292526"/>
              </w:rPr>
              <w:t xml:space="preserve">buying water from nearby </w:t>
            </w:r>
            <w:proofErr w:type="spellStart"/>
            <w:r w:rsidRPr="00E821DE">
              <w:rPr>
                <w:rFonts w:ascii="Times New Roman" w:eastAsia="Times New Roman" w:hAnsi="Times New Roman" w:cs="Times New Roman"/>
                <w:i/>
                <w:color w:val="292526"/>
              </w:rPr>
              <w:t>kebeles</w:t>
            </w:r>
            <w:proofErr w:type="spellEnd"/>
            <w:r w:rsidRPr="00E821DE">
              <w:rPr>
                <w:rFonts w:ascii="Times New Roman" w:eastAsia="Times New Roman" w:hAnsi="Times New Roman" w:cs="Times New Roman"/>
                <w:i/>
                <w:color w:val="292526"/>
              </w:rPr>
              <w:t xml:space="preserve">, from river </w:t>
            </w:r>
            <w:r w:rsidRPr="00B251AF">
              <w:rPr>
                <w:rFonts w:ascii="Times New Roman" w:eastAsia="Times New Roman" w:hAnsi="Times New Roman" w:cs="Times New Roman"/>
                <w:i/>
                <w:color w:val="292526"/>
              </w:rPr>
              <w:t xml:space="preserve">or </w:t>
            </w:r>
            <w:r w:rsidRPr="00E821DE">
              <w:rPr>
                <w:rFonts w:ascii="Times New Roman" w:eastAsia="Times New Roman" w:hAnsi="Times New Roman" w:cs="Times New Roman"/>
                <w:i/>
                <w:color w:val="292526"/>
              </w:rPr>
              <w:t>springs</w:t>
            </w:r>
            <w:r w:rsidRPr="00B251AF">
              <w:rPr>
                <w:rFonts w:ascii="Times New Roman" w:eastAsia="Times New Roman" w:hAnsi="Times New Roman" w:cs="Times New Roman"/>
                <w:i/>
                <w:color w:val="292526"/>
              </w:rPr>
              <w:t>”</w:t>
            </w:r>
            <w:r w:rsidRPr="00E821DE">
              <w:rPr>
                <w:rFonts w:ascii="Times New Roman" w:eastAsia="Times New Roman" w:hAnsi="Times New Roman" w:cs="Times New Roman"/>
                <w:i/>
                <w:color w:val="292526"/>
              </w:rPr>
              <w:t xml:space="preserve">.  </w:t>
            </w:r>
          </w:p>
        </w:tc>
      </w:tr>
      <w:tr w:rsidR="00B852F9" w:rsidTr="00C76C93">
        <w:trPr>
          <w:trHeight w:val="1362"/>
        </w:trPr>
        <w:tc>
          <w:tcPr>
            <w:tcW w:w="1890" w:type="dxa"/>
          </w:tcPr>
          <w:p w:rsidR="00B852F9" w:rsidRPr="00DC799E" w:rsidRDefault="00B852F9" w:rsidP="00C76C93">
            <w:r w:rsidRPr="007A27D8">
              <w:lastRenderedPageBreak/>
              <w:t xml:space="preserve">Alleviate short-term hunger, </w:t>
            </w:r>
          </w:p>
        </w:tc>
        <w:tc>
          <w:tcPr>
            <w:tcW w:w="900" w:type="dxa"/>
          </w:tcPr>
          <w:p w:rsidR="00B852F9" w:rsidRPr="00A84DD5" w:rsidRDefault="00B852F9" w:rsidP="00C76C93">
            <w:pPr>
              <w:rPr>
                <w:rFonts w:ascii="Times New Roman" w:hAnsi="Times New Roman" w:cs="Times New Roman"/>
              </w:rPr>
            </w:pPr>
            <w:r w:rsidRPr="00A84DD5">
              <w:rPr>
                <w:rFonts w:ascii="Times New Roman" w:hAnsi="Times New Roman" w:cs="Times New Roman"/>
              </w:rPr>
              <w:t>KII</w:t>
            </w:r>
          </w:p>
        </w:tc>
        <w:tc>
          <w:tcPr>
            <w:tcW w:w="1260" w:type="dxa"/>
          </w:tcPr>
          <w:p w:rsidR="00B852F9" w:rsidRDefault="00B852F9" w:rsidP="00C76C93">
            <w:r>
              <w:t>1</w:t>
            </w:r>
          </w:p>
        </w:tc>
        <w:tc>
          <w:tcPr>
            <w:tcW w:w="6210" w:type="dxa"/>
          </w:tcPr>
          <w:p w:rsidR="00B852F9" w:rsidRDefault="00B852F9" w:rsidP="00C76C93">
            <w:pPr>
              <w:rPr>
                <w:rFonts w:ascii="Times New Roman" w:hAnsi="Times New Roman" w:cs="Times New Roman"/>
                <w:i/>
              </w:rPr>
            </w:pPr>
            <w:r w:rsidRPr="00065617">
              <w:rPr>
                <w:rFonts w:ascii="Times New Roman" w:hAnsi="Times New Roman" w:cs="Times New Roman"/>
                <w:i/>
              </w:rPr>
              <w:t xml:space="preserve">“…… in our school there are some children who come from remote and distant areas </w:t>
            </w:r>
            <w:r>
              <w:rPr>
                <w:rFonts w:ascii="Times New Roman" w:hAnsi="Times New Roman" w:cs="Times New Roman"/>
                <w:i/>
              </w:rPr>
              <w:t xml:space="preserve">by </w:t>
            </w:r>
            <w:r w:rsidRPr="00065617">
              <w:rPr>
                <w:rFonts w:ascii="Times New Roman" w:hAnsi="Times New Roman" w:cs="Times New Roman"/>
                <w:i/>
              </w:rPr>
              <w:t>walking 2-3 hours every day. When they arrive to school they get very hungry and this program help</w:t>
            </w:r>
            <w:r>
              <w:rPr>
                <w:rFonts w:ascii="Times New Roman" w:hAnsi="Times New Roman" w:cs="Times New Roman"/>
                <w:i/>
              </w:rPr>
              <w:t>s</w:t>
            </w:r>
            <w:r w:rsidRPr="00065617">
              <w:rPr>
                <w:rFonts w:ascii="Times New Roman" w:hAnsi="Times New Roman" w:cs="Times New Roman"/>
                <w:i/>
              </w:rPr>
              <w:t xml:space="preserve"> to get their lunch.”</w:t>
            </w:r>
          </w:p>
          <w:p w:rsidR="00B852F9" w:rsidRPr="00065617" w:rsidRDefault="00B852F9" w:rsidP="00C76C93">
            <w:pPr>
              <w:rPr>
                <w:rFonts w:ascii="Times New Roman" w:hAnsi="Times New Roman" w:cs="Times New Roman"/>
                <w:i/>
              </w:rPr>
            </w:pPr>
          </w:p>
        </w:tc>
      </w:tr>
      <w:tr w:rsidR="00B852F9" w:rsidTr="00C76C93">
        <w:trPr>
          <w:trHeight w:val="4813"/>
        </w:trPr>
        <w:tc>
          <w:tcPr>
            <w:tcW w:w="1890" w:type="dxa"/>
            <w:vMerge w:val="restart"/>
          </w:tcPr>
          <w:p w:rsidR="00B852F9" w:rsidRPr="00B251AF" w:rsidRDefault="00B852F9" w:rsidP="00C76C93">
            <w:r>
              <w:rPr>
                <w:rFonts w:ascii="Times New Roman" w:hAnsi="Times New Roman" w:cs="Times New Roman"/>
              </w:rPr>
              <w:t xml:space="preserve">Increase enrolment, </w:t>
            </w:r>
            <w:r w:rsidRPr="00B251AF">
              <w:rPr>
                <w:rFonts w:ascii="Times New Roman" w:hAnsi="Times New Roman" w:cs="Times New Roman"/>
              </w:rPr>
              <w:t>attendance</w:t>
            </w:r>
            <w:r w:rsidRPr="007A27D8">
              <w:rPr>
                <w:rFonts w:ascii="Times New Roman" w:hAnsi="Times New Roman" w:cs="Times New Roman"/>
              </w:rPr>
              <w:t xml:space="preserve"> </w:t>
            </w:r>
            <w:r>
              <w:rPr>
                <w:rFonts w:ascii="Times New Roman" w:hAnsi="Times New Roman" w:cs="Times New Roman"/>
              </w:rPr>
              <w:t>and d</w:t>
            </w:r>
            <w:r w:rsidRPr="007A27D8">
              <w:rPr>
                <w:rFonts w:ascii="Times New Roman" w:hAnsi="Times New Roman" w:cs="Times New Roman"/>
              </w:rPr>
              <w:t>ecrease gender disparity</w:t>
            </w:r>
          </w:p>
        </w:tc>
        <w:tc>
          <w:tcPr>
            <w:tcW w:w="900" w:type="dxa"/>
          </w:tcPr>
          <w:p w:rsidR="00B852F9" w:rsidRPr="00012D7C" w:rsidRDefault="00B852F9" w:rsidP="00C76C93">
            <w:pPr>
              <w:rPr>
                <w:rFonts w:ascii="Times New Roman" w:hAnsi="Times New Roman" w:cs="Times New Roman"/>
              </w:rPr>
            </w:pPr>
            <w:r w:rsidRPr="00012D7C">
              <w:rPr>
                <w:rFonts w:ascii="Times New Roman" w:hAnsi="Times New Roman" w:cs="Times New Roman"/>
              </w:rPr>
              <w:t>KII</w:t>
            </w:r>
          </w:p>
        </w:tc>
        <w:tc>
          <w:tcPr>
            <w:tcW w:w="1260" w:type="dxa"/>
          </w:tcPr>
          <w:p w:rsidR="00B852F9" w:rsidRDefault="00B852F9" w:rsidP="00C76C93">
            <w:r>
              <w:t>21</w:t>
            </w:r>
          </w:p>
        </w:tc>
        <w:tc>
          <w:tcPr>
            <w:tcW w:w="6210" w:type="dxa"/>
          </w:tcPr>
          <w:p w:rsidR="00B852F9" w:rsidRPr="007A27D8" w:rsidRDefault="00B852F9" w:rsidP="00C76C93">
            <w:pPr>
              <w:jc w:val="both"/>
              <w:rPr>
                <w:rFonts w:ascii="Times New Roman" w:hAnsi="Times New Roman" w:cs="Times New Roman"/>
                <w:i/>
              </w:rPr>
            </w:pPr>
            <w:r w:rsidRPr="007A27D8">
              <w:rPr>
                <w:rFonts w:ascii="Times New Roman" w:hAnsi="Times New Roman" w:cs="Times New Roman"/>
                <w:i/>
              </w:rPr>
              <w:t>“….. Before the SFP was launched in our school, we had observed that many children would not come to our school because the children would participate in different household activities to help their parents, especially female students.  Hum mm …..  Currently this situation has considerably been improved and the feeding program is very helpful to have students in the school”</w:t>
            </w:r>
          </w:p>
          <w:p w:rsidR="00B852F9" w:rsidRPr="00B251AF" w:rsidRDefault="00B852F9" w:rsidP="00C76C93">
            <w:pPr>
              <w:rPr>
                <w:i/>
              </w:rPr>
            </w:pPr>
          </w:p>
          <w:p w:rsidR="00B852F9" w:rsidRPr="007A27D8" w:rsidRDefault="00B852F9" w:rsidP="00C76C93">
            <w:pPr>
              <w:jc w:val="both"/>
              <w:rPr>
                <w:rFonts w:ascii="Times New Roman" w:hAnsi="Times New Roman" w:cs="Times New Roman"/>
                <w:i/>
              </w:rPr>
            </w:pPr>
            <w:r w:rsidRPr="007A27D8">
              <w:rPr>
                <w:rFonts w:ascii="Times New Roman" w:hAnsi="Times New Roman" w:cs="Times New Roman"/>
                <w:i/>
              </w:rPr>
              <w:t xml:space="preserve">“… I think the feeding program is an important strategy to attract students to school. Compared to the previous years, the number of students has increased and the number of students who miss class has decreased. And even students from other </w:t>
            </w:r>
            <w:proofErr w:type="spellStart"/>
            <w:r w:rsidRPr="007A27D8">
              <w:rPr>
                <w:rFonts w:ascii="Times New Roman" w:hAnsi="Times New Roman" w:cs="Times New Roman"/>
                <w:i/>
              </w:rPr>
              <w:t>kebeles</w:t>
            </w:r>
            <w:proofErr w:type="spellEnd"/>
            <w:r w:rsidRPr="007A27D8">
              <w:rPr>
                <w:rFonts w:ascii="Times New Roman" w:hAnsi="Times New Roman" w:cs="Times New Roman"/>
                <w:i/>
              </w:rPr>
              <w:t xml:space="preserve"> frequently requested us to join this school because of the meals we provide.”</w:t>
            </w:r>
          </w:p>
          <w:p w:rsidR="00B852F9" w:rsidRPr="00B251AF" w:rsidRDefault="00B852F9" w:rsidP="00C76C93">
            <w:pPr>
              <w:rPr>
                <w:i/>
              </w:rPr>
            </w:pPr>
          </w:p>
          <w:p w:rsidR="00B852F9" w:rsidRPr="007A27D8" w:rsidRDefault="00B852F9" w:rsidP="00C76C93">
            <w:pPr>
              <w:jc w:val="both"/>
              <w:rPr>
                <w:rFonts w:ascii="Times New Roman" w:hAnsi="Times New Roman" w:cs="Times New Roman"/>
                <w:i/>
              </w:rPr>
            </w:pPr>
            <w:r w:rsidRPr="007A27D8">
              <w:rPr>
                <w:rFonts w:ascii="Times New Roman" w:hAnsi="Times New Roman" w:cs="Times New Roman"/>
                <w:i/>
              </w:rPr>
              <w:t>“……….since the SFP has been launched in our school, we have observed an increase in the number of children attend</w:t>
            </w:r>
            <w:r>
              <w:rPr>
                <w:rFonts w:ascii="Times New Roman" w:hAnsi="Times New Roman" w:cs="Times New Roman"/>
                <w:i/>
              </w:rPr>
              <w:t>ing</w:t>
            </w:r>
            <w:r w:rsidRPr="007A27D8">
              <w:rPr>
                <w:rFonts w:ascii="Times New Roman" w:hAnsi="Times New Roman" w:cs="Times New Roman"/>
                <w:i/>
              </w:rPr>
              <w:t xml:space="preserve"> in our school. The parents are very happy to send their children to the school due to the food. “</w:t>
            </w:r>
          </w:p>
          <w:p w:rsidR="00B852F9" w:rsidRPr="000665F1" w:rsidRDefault="00B852F9" w:rsidP="00C76C93">
            <w:pPr>
              <w:rPr>
                <w:i/>
              </w:rPr>
            </w:pPr>
          </w:p>
        </w:tc>
      </w:tr>
      <w:tr w:rsidR="00B852F9" w:rsidTr="00C76C93">
        <w:trPr>
          <w:trHeight w:val="1297"/>
        </w:trPr>
        <w:tc>
          <w:tcPr>
            <w:tcW w:w="1890" w:type="dxa"/>
            <w:vMerge/>
          </w:tcPr>
          <w:p w:rsidR="00B852F9" w:rsidRDefault="00B852F9" w:rsidP="00C76C93">
            <w:pPr>
              <w:rPr>
                <w:rFonts w:ascii="Times New Roman" w:hAnsi="Times New Roman" w:cs="Times New Roman"/>
              </w:rPr>
            </w:pPr>
          </w:p>
        </w:tc>
        <w:tc>
          <w:tcPr>
            <w:tcW w:w="900" w:type="dxa"/>
          </w:tcPr>
          <w:p w:rsidR="00B852F9" w:rsidRPr="00012D7C" w:rsidRDefault="00B852F9" w:rsidP="00C76C93">
            <w:pPr>
              <w:rPr>
                <w:rFonts w:ascii="Times New Roman" w:hAnsi="Times New Roman" w:cs="Times New Roman"/>
              </w:rPr>
            </w:pPr>
            <w:r>
              <w:rPr>
                <w:rFonts w:ascii="Times New Roman" w:hAnsi="Times New Roman" w:cs="Times New Roman"/>
              </w:rPr>
              <w:t xml:space="preserve">FGD </w:t>
            </w:r>
          </w:p>
        </w:tc>
        <w:tc>
          <w:tcPr>
            <w:tcW w:w="1260" w:type="dxa"/>
          </w:tcPr>
          <w:p w:rsidR="00B852F9" w:rsidRDefault="00B852F9" w:rsidP="00C76C93">
            <w:r>
              <w:t>1</w:t>
            </w:r>
          </w:p>
        </w:tc>
        <w:tc>
          <w:tcPr>
            <w:tcW w:w="6210" w:type="dxa"/>
          </w:tcPr>
          <w:p w:rsidR="00B852F9" w:rsidRPr="007A27D8" w:rsidRDefault="00B852F9" w:rsidP="00C76C93">
            <w:pPr>
              <w:jc w:val="both"/>
              <w:rPr>
                <w:rFonts w:ascii="Times New Roman" w:hAnsi="Times New Roman" w:cs="Times New Roman"/>
                <w:i/>
              </w:rPr>
            </w:pPr>
            <w:r w:rsidRPr="007A27D8">
              <w:rPr>
                <w:rFonts w:ascii="Times New Roman" w:hAnsi="Times New Roman" w:cs="Times New Roman"/>
                <w:i/>
              </w:rPr>
              <w:t>“</w:t>
            </w:r>
            <w:r>
              <w:rPr>
                <w:rFonts w:ascii="Times New Roman" w:hAnsi="Times New Roman" w:cs="Times New Roman"/>
                <w:i/>
              </w:rPr>
              <w:t>….. My</w:t>
            </w:r>
            <w:r w:rsidRPr="007A27D8">
              <w:rPr>
                <w:rFonts w:ascii="Times New Roman" w:hAnsi="Times New Roman" w:cs="Times New Roman"/>
                <w:i/>
              </w:rPr>
              <w:t xml:space="preserve"> son is learning in this primary school, and most of the time I don’t have anything to give him at home as breakfast. Before the SFP started, my son frequently had missed the class preferring to do work for money/food than attending school.”</w:t>
            </w:r>
          </w:p>
          <w:p w:rsidR="00B852F9" w:rsidRPr="007A27D8" w:rsidRDefault="00B852F9" w:rsidP="00C76C93">
            <w:pPr>
              <w:rPr>
                <w:rFonts w:ascii="Times New Roman" w:hAnsi="Times New Roman" w:cs="Times New Roman"/>
                <w:i/>
              </w:rPr>
            </w:pPr>
          </w:p>
        </w:tc>
      </w:tr>
      <w:tr w:rsidR="00B852F9" w:rsidTr="00C76C93">
        <w:trPr>
          <w:trHeight w:val="1796"/>
        </w:trPr>
        <w:tc>
          <w:tcPr>
            <w:tcW w:w="1890" w:type="dxa"/>
          </w:tcPr>
          <w:p w:rsidR="00B852F9" w:rsidRPr="00DC799E" w:rsidRDefault="00B852F9" w:rsidP="00C76C93">
            <w:r>
              <w:t xml:space="preserve">Happy with the food </w:t>
            </w:r>
          </w:p>
        </w:tc>
        <w:tc>
          <w:tcPr>
            <w:tcW w:w="900" w:type="dxa"/>
          </w:tcPr>
          <w:p w:rsidR="00B852F9" w:rsidRDefault="00B852F9" w:rsidP="00C76C93">
            <w:r w:rsidRPr="00012D7C">
              <w:t>KII</w:t>
            </w:r>
          </w:p>
        </w:tc>
        <w:tc>
          <w:tcPr>
            <w:tcW w:w="1260" w:type="dxa"/>
          </w:tcPr>
          <w:p w:rsidR="00B852F9" w:rsidRDefault="00B852F9" w:rsidP="00C76C93">
            <w:r>
              <w:t>16</w:t>
            </w:r>
          </w:p>
        </w:tc>
        <w:tc>
          <w:tcPr>
            <w:tcW w:w="6210" w:type="dxa"/>
          </w:tcPr>
          <w:p w:rsidR="00B852F9" w:rsidRDefault="00B852F9" w:rsidP="00C76C93">
            <w:pPr>
              <w:rPr>
                <w:rFonts w:ascii="Times New Roman" w:hAnsi="Times New Roman" w:cs="Times New Roman"/>
                <w:i/>
              </w:rPr>
            </w:pPr>
            <w:r w:rsidRPr="00065617">
              <w:rPr>
                <w:rFonts w:ascii="Times New Roman" w:hAnsi="Times New Roman" w:cs="Times New Roman"/>
                <w:i/>
              </w:rPr>
              <w:t>“…. School children liked the existing HG</w:t>
            </w:r>
            <w:r>
              <w:rPr>
                <w:rFonts w:ascii="Times New Roman" w:hAnsi="Times New Roman" w:cs="Times New Roman"/>
                <w:i/>
              </w:rPr>
              <w:t>-</w:t>
            </w:r>
            <w:r w:rsidRPr="00065617">
              <w:rPr>
                <w:rFonts w:ascii="Times New Roman" w:hAnsi="Times New Roman" w:cs="Times New Roman"/>
                <w:i/>
              </w:rPr>
              <w:t>SFP menu. The previous menu</w:t>
            </w:r>
            <w:r>
              <w:rPr>
                <w:rFonts w:ascii="Times New Roman" w:hAnsi="Times New Roman" w:cs="Times New Roman"/>
                <w:i/>
              </w:rPr>
              <w:t xml:space="preserve"> (porridge made from soya blend</w:t>
            </w:r>
            <w:r w:rsidRPr="00065617">
              <w:rPr>
                <w:rFonts w:ascii="Times New Roman" w:hAnsi="Times New Roman" w:cs="Times New Roman"/>
                <w:i/>
              </w:rPr>
              <w:t>) was less liked by the student</w:t>
            </w:r>
            <w:r>
              <w:rPr>
                <w:rFonts w:ascii="Times New Roman" w:hAnsi="Times New Roman" w:cs="Times New Roman"/>
                <w:i/>
              </w:rPr>
              <w:t>s</w:t>
            </w:r>
            <w:r w:rsidRPr="00065617">
              <w:rPr>
                <w:rFonts w:ascii="Times New Roman" w:hAnsi="Times New Roman" w:cs="Times New Roman"/>
                <w:i/>
              </w:rPr>
              <w:t xml:space="preserve">.” </w:t>
            </w:r>
          </w:p>
          <w:p w:rsidR="00B852F9" w:rsidRPr="00065617" w:rsidRDefault="00B852F9" w:rsidP="00C76C93">
            <w:pPr>
              <w:rPr>
                <w:rFonts w:ascii="Times New Roman" w:hAnsi="Times New Roman" w:cs="Times New Roman"/>
                <w:i/>
              </w:rPr>
            </w:pPr>
          </w:p>
          <w:p w:rsidR="00B852F9" w:rsidRDefault="00B852F9" w:rsidP="00C76C93">
            <w:pPr>
              <w:rPr>
                <w:rFonts w:ascii="Times New Roman" w:hAnsi="Times New Roman" w:cs="Times New Roman"/>
                <w:i/>
              </w:rPr>
            </w:pPr>
            <w:r w:rsidRPr="00065617">
              <w:rPr>
                <w:rFonts w:ascii="Times New Roman" w:hAnsi="Times New Roman" w:cs="Times New Roman"/>
                <w:i/>
              </w:rPr>
              <w:t>“….. Students show</w:t>
            </w:r>
            <w:r>
              <w:rPr>
                <w:rFonts w:ascii="Times New Roman" w:hAnsi="Times New Roman" w:cs="Times New Roman"/>
                <w:i/>
              </w:rPr>
              <w:t>ed</w:t>
            </w:r>
            <w:r w:rsidRPr="00065617">
              <w:rPr>
                <w:rFonts w:ascii="Times New Roman" w:hAnsi="Times New Roman" w:cs="Times New Roman"/>
                <w:i/>
              </w:rPr>
              <w:t xml:space="preserve"> their </w:t>
            </w:r>
            <w:r>
              <w:rPr>
                <w:rFonts w:ascii="Times New Roman" w:hAnsi="Times New Roman" w:cs="Times New Roman"/>
                <w:i/>
              </w:rPr>
              <w:t xml:space="preserve">lack of </w:t>
            </w:r>
            <w:r w:rsidRPr="00065617">
              <w:rPr>
                <w:rFonts w:ascii="Times New Roman" w:hAnsi="Times New Roman" w:cs="Times New Roman"/>
                <w:i/>
              </w:rPr>
              <w:t>interest to the previous menu by refusing to be served or by leaving significant amount of left-over food on their plate</w:t>
            </w:r>
            <w:r>
              <w:rPr>
                <w:rFonts w:ascii="Times New Roman" w:hAnsi="Times New Roman" w:cs="Times New Roman"/>
                <w:i/>
              </w:rPr>
              <w:t>s</w:t>
            </w:r>
            <w:r w:rsidRPr="00065617">
              <w:rPr>
                <w:rFonts w:ascii="Times New Roman" w:hAnsi="Times New Roman" w:cs="Times New Roman"/>
                <w:i/>
              </w:rPr>
              <w:t>.”</w:t>
            </w:r>
          </w:p>
          <w:p w:rsidR="00B852F9" w:rsidRPr="00065617" w:rsidRDefault="00B852F9" w:rsidP="00C76C93">
            <w:pPr>
              <w:rPr>
                <w:rFonts w:ascii="Times New Roman" w:hAnsi="Times New Roman" w:cs="Times New Roman"/>
                <w:i/>
              </w:rPr>
            </w:pPr>
          </w:p>
        </w:tc>
      </w:tr>
    </w:tbl>
    <w:p w:rsidR="00B852F9" w:rsidRDefault="00B852F9" w:rsidP="00B852F9"/>
    <w:p w:rsidR="00B852F9" w:rsidRDefault="00B852F9" w:rsidP="00B852F9"/>
    <w:p w:rsidR="00B852F9" w:rsidRDefault="00B852F9" w:rsidP="00B852F9"/>
    <w:p w:rsidR="00B852F9" w:rsidRDefault="00B852F9" w:rsidP="00B852F9"/>
    <w:p w:rsidR="00B852F9" w:rsidRDefault="00B852F9" w:rsidP="00B852F9"/>
    <w:p w:rsidR="00B852F9" w:rsidRDefault="00B852F9" w:rsidP="00B852F9"/>
    <w:p w:rsidR="00B852F9" w:rsidRDefault="00B852F9" w:rsidP="00B852F9"/>
    <w:p w:rsidR="00B852F9" w:rsidRPr="00012D7C" w:rsidRDefault="00B852F9" w:rsidP="00B852F9">
      <w:pPr>
        <w:rPr>
          <w:rFonts w:ascii="Times New Roman" w:hAnsi="Times New Roman" w:cs="Times New Roman"/>
          <w:b/>
          <w:sz w:val="24"/>
          <w:szCs w:val="24"/>
        </w:rPr>
      </w:pPr>
      <w:r>
        <w:rPr>
          <w:rFonts w:ascii="Times New Roman" w:hAnsi="Times New Roman" w:cs="Times New Roman"/>
          <w:b/>
          <w:sz w:val="24"/>
          <w:szCs w:val="24"/>
        </w:rPr>
        <w:lastRenderedPageBreak/>
        <w:t>Table</w:t>
      </w:r>
      <w:r>
        <w:rPr>
          <w:rFonts w:ascii="Times New Roman" w:hAnsi="Times New Roman" w:cs="Times New Roman"/>
          <w:b/>
          <w:sz w:val="24"/>
          <w:szCs w:val="24"/>
        </w:rPr>
        <w:t xml:space="preserve"> S</w:t>
      </w:r>
      <w:bookmarkStart w:id="0" w:name="_GoBack"/>
      <w:bookmarkEnd w:id="0"/>
      <w:r>
        <w:rPr>
          <w:rFonts w:ascii="Times New Roman" w:hAnsi="Times New Roman" w:cs="Times New Roman"/>
          <w:b/>
          <w:sz w:val="24"/>
          <w:szCs w:val="24"/>
        </w:rPr>
        <w:t>2</w:t>
      </w:r>
      <w:r>
        <w:rPr>
          <w:rFonts w:ascii="Times New Roman" w:hAnsi="Times New Roman" w:cs="Times New Roman"/>
          <w:b/>
          <w:sz w:val="24"/>
          <w:szCs w:val="24"/>
        </w:rPr>
        <w:t>.2</w:t>
      </w:r>
      <w:r>
        <w:rPr>
          <w:rFonts w:ascii="Times New Roman" w:hAnsi="Times New Roman" w:cs="Times New Roman"/>
          <w:b/>
          <w:sz w:val="24"/>
          <w:szCs w:val="24"/>
        </w:rPr>
        <w:t xml:space="preserve">. </w:t>
      </w:r>
      <w:r w:rsidRPr="00012D7C">
        <w:rPr>
          <w:rFonts w:ascii="Times New Roman" w:hAnsi="Times New Roman" w:cs="Times New Roman"/>
          <w:b/>
          <w:sz w:val="24"/>
          <w:szCs w:val="24"/>
        </w:rPr>
        <w:t xml:space="preserve">Themes and Illustrative quote in the challenges of school feeding program </w:t>
      </w:r>
    </w:p>
    <w:tbl>
      <w:tblPr>
        <w:tblStyle w:val="TableGrid"/>
        <w:tblW w:w="10368" w:type="dxa"/>
        <w:tblLayout w:type="fixed"/>
        <w:tblLook w:val="04A0" w:firstRow="1" w:lastRow="0" w:firstColumn="1" w:lastColumn="0" w:noHBand="0" w:noVBand="1"/>
      </w:tblPr>
      <w:tblGrid>
        <w:gridCol w:w="1728"/>
        <w:gridCol w:w="1170"/>
        <w:gridCol w:w="1260"/>
        <w:gridCol w:w="6210"/>
      </w:tblGrid>
      <w:tr w:rsidR="00B852F9" w:rsidTr="00C76C93">
        <w:trPr>
          <w:trHeight w:val="402"/>
        </w:trPr>
        <w:tc>
          <w:tcPr>
            <w:tcW w:w="1728" w:type="dxa"/>
          </w:tcPr>
          <w:p w:rsidR="00B852F9" w:rsidRDefault="00B852F9" w:rsidP="00C76C93">
            <w:r w:rsidRPr="00DE271E">
              <w:t>Themes</w:t>
            </w:r>
          </w:p>
        </w:tc>
        <w:tc>
          <w:tcPr>
            <w:tcW w:w="1170" w:type="dxa"/>
          </w:tcPr>
          <w:p w:rsidR="00B852F9" w:rsidRDefault="00B852F9" w:rsidP="00C76C93">
            <w:r w:rsidRPr="00DE271E">
              <w:t>Data source</w:t>
            </w:r>
          </w:p>
        </w:tc>
        <w:tc>
          <w:tcPr>
            <w:tcW w:w="1260" w:type="dxa"/>
          </w:tcPr>
          <w:p w:rsidR="00B852F9" w:rsidRDefault="00B852F9" w:rsidP="00C76C93">
            <w:r w:rsidRPr="00DE271E">
              <w:t>Times mention</w:t>
            </w:r>
            <w:r>
              <w:t>ed</w:t>
            </w:r>
          </w:p>
        </w:tc>
        <w:tc>
          <w:tcPr>
            <w:tcW w:w="6210" w:type="dxa"/>
          </w:tcPr>
          <w:p w:rsidR="00B852F9" w:rsidRDefault="00B852F9" w:rsidP="00C76C93">
            <w:r w:rsidRPr="00DE271E">
              <w:t>Illustrative quote</w:t>
            </w:r>
          </w:p>
        </w:tc>
      </w:tr>
      <w:tr w:rsidR="00B852F9" w:rsidTr="00C76C93">
        <w:trPr>
          <w:trHeight w:val="947"/>
        </w:trPr>
        <w:tc>
          <w:tcPr>
            <w:tcW w:w="1728" w:type="dxa"/>
          </w:tcPr>
          <w:p w:rsidR="00B852F9" w:rsidRDefault="00B852F9" w:rsidP="00C76C93"/>
          <w:p w:rsidR="00B852F9" w:rsidRDefault="00B852F9" w:rsidP="00C76C93">
            <w:r>
              <w:t xml:space="preserve">Water problem </w:t>
            </w:r>
          </w:p>
          <w:p w:rsidR="00B852F9" w:rsidRDefault="00B852F9" w:rsidP="00C76C93"/>
        </w:tc>
        <w:tc>
          <w:tcPr>
            <w:tcW w:w="1170" w:type="dxa"/>
          </w:tcPr>
          <w:p w:rsidR="00B852F9" w:rsidRDefault="00B852F9" w:rsidP="00C76C93"/>
          <w:p w:rsidR="00B852F9" w:rsidRDefault="00B852F9" w:rsidP="00C76C93">
            <w:r>
              <w:t>KII</w:t>
            </w:r>
          </w:p>
          <w:p w:rsidR="00B852F9" w:rsidRDefault="00B852F9" w:rsidP="00C76C93"/>
          <w:p w:rsidR="00B852F9" w:rsidRDefault="00B852F9" w:rsidP="00C76C93"/>
        </w:tc>
        <w:tc>
          <w:tcPr>
            <w:tcW w:w="1260" w:type="dxa"/>
          </w:tcPr>
          <w:p w:rsidR="00B852F9" w:rsidRDefault="00B852F9" w:rsidP="00C76C93"/>
          <w:p w:rsidR="00B852F9" w:rsidRPr="00012D7C" w:rsidRDefault="00B852F9" w:rsidP="00C76C93">
            <w:r>
              <w:t>16</w:t>
            </w:r>
          </w:p>
        </w:tc>
        <w:tc>
          <w:tcPr>
            <w:tcW w:w="6210" w:type="dxa"/>
          </w:tcPr>
          <w:p w:rsidR="00B852F9" w:rsidRDefault="00B852F9" w:rsidP="00C76C93">
            <w:pPr>
              <w:rPr>
                <w:i/>
              </w:rPr>
            </w:pPr>
          </w:p>
          <w:p w:rsidR="00B852F9" w:rsidRDefault="00B852F9" w:rsidP="00C76C93">
            <w:pPr>
              <w:jc w:val="both"/>
              <w:rPr>
                <w:rFonts w:ascii="Times New Roman" w:hAnsi="Times New Roman" w:cs="Times New Roman"/>
                <w:i/>
              </w:rPr>
            </w:pPr>
            <w:r w:rsidRPr="00B1304D">
              <w:rPr>
                <w:rFonts w:ascii="Times New Roman" w:hAnsi="Times New Roman" w:cs="Times New Roman"/>
                <w:i/>
              </w:rPr>
              <w:t>“…We don’t have water in our school compound, even in the near distance to the school. For these reasons we required each student to bring a bottle of water from his/her home.</w:t>
            </w:r>
            <w:r>
              <w:rPr>
                <w:rFonts w:ascii="Times New Roman" w:hAnsi="Times New Roman" w:cs="Times New Roman"/>
                <w:i/>
              </w:rPr>
              <w:t>”</w:t>
            </w:r>
          </w:p>
          <w:p w:rsidR="00B852F9" w:rsidRDefault="00B852F9" w:rsidP="00C76C93">
            <w:pPr>
              <w:rPr>
                <w:rFonts w:ascii="Times New Roman" w:hAnsi="Times New Roman" w:cs="Times New Roman"/>
                <w:i/>
              </w:rPr>
            </w:pPr>
          </w:p>
          <w:p w:rsidR="00B852F9" w:rsidRPr="00B1304D" w:rsidRDefault="00B852F9" w:rsidP="00C76C93">
            <w:pPr>
              <w:jc w:val="both"/>
              <w:rPr>
                <w:rFonts w:ascii="Times New Roman" w:hAnsi="Times New Roman" w:cs="Times New Roman"/>
                <w:i/>
              </w:rPr>
            </w:pPr>
            <w:r>
              <w:rPr>
                <w:rFonts w:ascii="Times New Roman" w:hAnsi="Times New Roman" w:cs="Times New Roman"/>
                <w:i/>
              </w:rPr>
              <w:t>“….</w:t>
            </w:r>
            <w:r w:rsidRPr="00B1304D">
              <w:rPr>
                <w:rFonts w:ascii="Times New Roman" w:hAnsi="Times New Roman" w:cs="Times New Roman"/>
                <w:i/>
              </w:rPr>
              <w:t xml:space="preserve">We don’t have budget to buy water daily to cook food for thousands of students. </w:t>
            </w:r>
            <w:r>
              <w:rPr>
                <w:rFonts w:ascii="Times New Roman" w:hAnsi="Times New Roman" w:cs="Times New Roman"/>
                <w:i/>
              </w:rPr>
              <w:t>Hum..</w:t>
            </w:r>
            <w:r w:rsidRPr="00B1304D">
              <w:rPr>
                <w:rFonts w:ascii="Times New Roman" w:hAnsi="Times New Roman" w:cs="Times New Roman"/>
                <w:i/>
              </w:rPr>
              <w:t xml:space="preserve">. </w:t>
            </w:r>
            <w:r>
              <w:rPr>
                <w:rFonts w:ascii="Times New Roman" w:hAnsi="Times New Roman" w:cs="Times New Roman"/>
                <w:i/>
              </w:rPr>
              <w:t>in addition t</w:t>
            </w:r>
            <w:r w:rsidRPr="00B1304D">
              <w:rPr>
                <w:rFonts w:ascii="Times New Roman" w:hAnsi="Times New Roman" w:cs="Times New Roman"/>
                <w:i/>
              </w:rPr>
              <w:t xml:space="preserve">he food needs much water and firewood to be cooked, </w:t>
            </w:r>
            <w:r>
              <w:rPr>
                <w:rFonts w:ascii="Times New Roman" w:hAnsi="Times New Roman" w:cs="Times New Roman"/>
                <w:i/>
              </w:rPr>
              <w:t>e</w:t>
            </w:r>
            <w:r w:rsidRPr="00B1304D">
              <w:rPr>
                <w:rFonts w:ascii="Times New Roman" w:hAnsi="Times New Roman" w:cs="Times New Roman"/>
                <w:i/>
              </w:rPr>
              <w:t>specially the “</w:t>
            </w:r>
            <w:proofErr w:type="spellStart"/>
            <w:r w:rsidRPr="00B1304D">
              <w:rPr>
                <w:rFonts w:ascii="Times New Roman" w:hAnsi="Times New Roman" w:cs="Times New Roman"/>
                <w:i/>
              </w:rPr>
              <w:t>Nifro</w:t>
            </w:r>
            <w:proofErr w:type="spellEnd"/>
            <w:r w:rsidRPr="00B1304D">
              <w:rPr>
                <w:rFonts w:ascii="Times New Roman" w:hAnsi="Times New Roman" w:cs="Times New Roman"/>
                <w:i/>
              </w:rPr>
              <w:t>” because it is made from dry maize and bean</w:t>
            </w:r>
            <w:r>
              <w:rPr>
                <w:rFonts w:ascii="Times New Roman" w:hAnsi="Times New Roman" w:cs="Times New Roman"/>
                <w:i/>
              </w:rPr>
              <w:t>s</w:t>
            </w:r>
            <w:r w:rsidRPr="00B1304D">
              <w:rPr>
                <w:rFonts w:ascii="Times New Roman" w:hAnsi="Times New Roman" w:cs="Times New Roman"/>
                <w:i/>
              </w:rPr>
              <w:t>.”</w:t>
            </w:r>
          </w:p>
          <w:p w:rsidR="00B852F9" w:rsidRDefault="00B852F9" w:rsidP="00C76C93">
            <w:pPr>
              <w:rPr>
                <w:i/>
              </w:rPr>
            </w:pPr>
          </w:p>
          <w:p w:rsidR="00B852F9" w:rsidRPr="00232099" w:rsidRDefault="00B852F9" w:rsidP="00C76C93">
            <w:pPr>
              <w:rPr>
                <w:i/>
              </w:rPr>
            </w:pPr>
            <w:r>
              <w:rPr>
                <w:i/>
              </w:rPr>
              <w:t>“…</w:t>
            </w:r>
            <w:r w:rsidRPr="00232099">
              <w:rPr>
                <w:i/>
              </w:rPr>
              <w:t>Sometimes when there is no cooking water, the school feeding program is skipped.”</w:t>
            </w:r>
          </w:p>
          <w:p w:rsidR="00B852F9" w:rsidRPr="00232099" w:rsidRDefault="00B852F9" w:rsidP="00C76C93">
            <w:pPr>
              <w:rPr>
                <w:i/>
              </w:rPr>
            </w:pPr>
          </w:p>
          <w:p w:rsidR="00B852F9" w:rsidRDefault="00B852F9" w:rsidP="00C76C93">
            <w:pPr>
              <w:rPr>
                <w:i/>
              </w:rPr>
            </w:pPr>
          </w:p>
          <w:p w:rsidR="00B852F9" w:rsidRPr="00B1304D" w:rsidRDefault="00B852F9" w:rsidP="00C76C93">
            <w:pPr>
              <w:jc w:val="both"/>
              <w:rPr>
                <w:rFonts w:ascii="Times New Roman" w:hAnsi="Times New Roman" w:cs="Times New Roman"/>
                <w:i/>
              </w:rPr>
            </w:pPr>
            <w:r w:rsidRPr="00B1304D">
              <w:rPr>
                <w:rFonts w:ascii="Times New Roman" w:hAnsi="Times New Roman" w:cs="Times New Roman"/>
                <w:i/>
              </w:rPr>
              <w:t xml:space="preserve">“…we do have water supply facilities in our school. But there is mostly no water in the lines. And an often time there is no water supply for about one month. When we buy water, </w:t>
            </w:r>
            <w:r>
              <w:rPr>
                <w:rFonts w:ascii="Times New Roman" w:hAnsi="Times New Roman" w:cs="Times New Roman"/>
                <w:i/>
              </w:rPr>
              <w:t xml:space="preserve">filling a </w:t>
            </w:r>
            <w:r w:rsidRPr="00B1304D">
              <w:rPr>
                <w:rFonts w:ascii="Times New Roman" w:hAnsi="Times New Roman" w:cs="Times New Roman"/>
                <w:i/>
              </w:rPr>
              <w:t xml:space="preserve">20 liter water-containing jar costs us about </w:t>
            </w:r>
            <w:r w:rsidRPr="00257959">
              <w:rPr>
                <w:rFonts w:ascii="Times New Roman" w:hAnsi="Times New Roman" w:cs="Times New Roman"/>
                <w:i/>
              </w:rPr>
              <w:t>5 birr</w:t>
            </w:r>
            <w:r>
              <w:rPr>
                <w:rFonts w:ascii="Times New Roman" w:hAnsi="Times New Roman" w:cs="Times New Roman"/>
                <w:i/>
              </w:rPr>
              <w:t xml:space="preserve"> </w:t>
            </w:r>
            <w:proofErr w:type="gramStart"/>
            <w:r>
              <w:rPr>
                <w:rFonts w:ascii="Times New Roman" w:hAnsi="Times New Roman" w:cs="Times New Roman"/>
                <w:i/>
              </w:rPr>
              <w:t>( 0.16</w:t>
            </w:r>
            <w:proofErr w:type="gramEnd"/>
            <w:r>
              <w:rPr>
                <w:rFonts w:ascii="Times New Roman" w:hAnsi="Times New Roman" w:cs="Times New Roman"/>
                <w:i/>
              </w:rPr>
              <w:t xml:space="preserve"> USD)</w:t>
            </w:r>
            <w:r w:rsidRPr="00B1304D">
              <w:rPr>
                <w:rFonts w:ascii="Times New Roman" w:hAnsi="Times New Roman" w:cs="Times New Roman"/>
                <w:i/>
              </w:rPr>
              <w:t>.”</w:t>
            </w:r>
          </w:p>
          <w:p w:rsidR="00B852F9" w:rsidRPr="000665F1" w:rsidRDefault="00B852F9" w:rsidP="00C76C93">
            <w:pPr>
              <w:rPr>
                <w:i/>
              </w:rPr>
            </w:pPr>
          </w:p>
        </w:tc>
      </w:tr>
      <w:tr w:rsidR="00B852F9" w:rsidTr="00C76C93">
        <w:trPr>
          <w:trHeight w:val="156"/>
        </w:trPr>
        <w:tc>
          <w:tcPr>
            <w:tcW w:w="1728" w:type="dxa"/>
          </w:tcPr>
          <w:p w:rsidR="00B852F9" w:rsidRDefault="00B852F9" w:rsidP="00C76C93">
            <w:r>
              <w:t>C</w:t>
            </w:r>
            <w:r w:rsidRPr="00D274AD">
              <w:t>ooking wood</w:t>
            </w:r>
            <w:r>
              <w:t xml:space="preserve"> problem</w:t>
            </w:r>
          </w:p>
        </w:tc>
        <w:tc>
          <w:tcPr>
            <w:tcW w:w="1170" w:type="dxa"/>
          </w:tcPr>
          <w:p w:rsidR="00B852F9" w:rsidRDefault="00B852F9" w:rsidP="00C76C93">
            <w:r>
              <w:t>KII</w:t>
            </w:r>
          </w:p>
        </w:tc>
        <w:tc>
          <w:tcPr>
            <w:tcW w:w="1260" w:type="dxa"/>
          </w:tcPr>
          <w:p w:rsidR="00B852F9" w:rsidRDefault="00B852F9" w:rsidP="00C76C93">
            <w:r>
              <w:t>16</w:t>
            </w:r>
          </w:p>
        </w:tc>
        <w:tc>
          <w:tcPr>
            <w:tcW w:w="6210" w:type="dxa"/>
          </w:tcPr>
          <w:p w:rsidR="00B852F9" w:rsidRPr="001F5671" w:rsidRDefault="00B852F9" w:rsidP="00C76C93">
            <w:pPr>
              <w:rPr>
                <w:rFonts w:ascii="Times New Roman" w:hAnsi="Times New Roman" w:cs="Times New Roman"/>
                <w:i/>
              </w:rPr>
            </w:pPr>
            <w:r w:rsidRPr="001F5671">
              <w:rPr>
                <w:rFonts w:ascii="Times New Roman" w:hAnsi="Times New Roman" w:cs="Times New Roman"/>
                <w:i/>
              </w:rPr>
              <w:t>“</w:t>
            </w:r>
            <w:r>
              <w:rPr>
                <w:rFonts w:ascii="Times New Roman" w:hAnsi="Times New Roman" w:cs="Times New Roman"/>
                <w:i/>
              </w:rPr>
              <w:t>..</w:t>
            </w:r>
            <w:r w:rsidRPr="001F5671">
              <w:rPr>
                <w:rFonts w:ascii="Times New Roman" w:hAnsi="Times New Roman" w:cs="Times New Roman"/>
                <w:i/>
              </w:rPr>
              <w:t>Previously the students br</w:t>
            </w:r>
            <w:r>
              <w:rPr>
                <w:rFonts w:ascii="Times New Roman" w:hAnsi="Times New Roman" w:cs="Times New Roman"/>
                <w:i/>
              </w:rPr>
              <w:t>ought</w:t>
            </w:r>
            <w:r w:rsidRPr="001F5671">
              <w:rPr>
                <w:rFonts w:ascii="Times New Roman" w:hAnsi="Times New Roman" w:cs="Times New Roman"/>
                <w:i/>
              </w:rPr>
              <w:t xml:space="preserve"> us wood. But by now they are not doing so. Therefore, we are buying wood.</w:t>
            </w:r>
            <w:r>
              <w:rPr>
                <w:rFonts w:ascii="Times New Roman" w:hAnsi="Times New Roman" w:cs="Times New Roman"/>
                <w:i/>
              </w:rPr>
              <w:t>”</w:t>
            </w:r>
            <w:r w:rsidRPr="001F5671">
              <w:rPr>
                <w:rFonts w:ascii="Times New Roman" w:hAnsi="Times New Roman" w:cs="Times New Roman"/>
                <w:i/>
              </w:rPr>
              <w:t xml:space="preserve"> </w:t>
            </w:r>
          </w:p>
          <w:p w:rsidR="00B852F9" w:rsidRPr="001F5671" w:rsidRDefault="00B852F9" w:rsidP="00C76C93">
            <w:pPr>
              <w:rPr>
                <w:rFonts w:ascii="Times New Roman" w:hAnsi="Times New Roman" w:cs="Times New Roman"/>
                <w:i/>
              </w:rPr>
            </w:pPr>
          </w:p>
          <w:p w:rsidR="00B852F9" w:rsidRDefault="00B852F9" w:rsidP="00C76C93">
            <w:pPr>
              <w:rPr>
                <w:i/>
              </w:rPr>
            </w:pPr>
            <w:r w:rsidRPr="001F5671">
              <w:rPr>
                <w:rFonts w:ascii="Times New Roman" w:hAnsi="Times New Roman" w:cs="Times New Roman"/>
                <w:i/>
              </w:rPr>
              <w:t>“The food is cooked over four hours</w:t>
            </w:r>
            <w:r>
              <w:rPr>
                <w:rFonts w:ascii="Times New Roman" w:hAnsi="Times New Roman" w:cs="Times New Roman"/>
                <w:i/>
              </w:rPr>
              <w:t>.</w:t>
            </w:r>
            <w:r w:rsidRPr="001F5671">
              <w:rPr>
                <w:rFonts w:ascii="Times New Roman" w:hAnsi="Times New Roman" w:cs="Times New Roman"/>
                <w:i/>
              </w:rPr>
              <w:t xml:space="preserve"> </w:t>
            </w:r>
            <w:r>
              <w:rPr>
                <w:rFonts w:ascii="Times New Roman" w:hAnsi="Times New Roman" w:cs="Times New Roman"/>
                <w:i/>
              </w:rPr>
              <w:t>S</w:t>
            </w:r>
            <w:r w:rsidRPr="001F5671">
              <w:rPr>
                <w:rFonts w:ascii="Times New Roman" w:hAnsi="Times New Roman" w:cs="Times New Roman"/>
                <w:i/>
              </w:rPr>
              <w:t>ince the cereals are dry it consumes a lot of water and fire wood to make the food ready. To buy a lot of fire wood we don’t have budget.”</w:t>
            </w:r>
            <w:r w:rsidRPr="00043FD2">
              <w:rPr>
                <w:i/>
              </w:rPr>
              <w:t xml:space="preserve">  </w:t>
            </w:r>
          </w:p>
          <w:p w:rsidR="00B852F9" w:rsidRDefault="00B852F9" w:rsidP="00C76C93">
            <w:pPr>
              <w:rPr>
                <w:i/>
              </w:rPr>
            </w:pPr>
          </w:p>
          <w:p w:rsidR="00B852F9" w:rsidRPr="00B72C7B" w:rsidRDefault="00B852F9" w:rsidP="00C76C93">
            <w:pPr>
              <w:rPr>
                <w:i/>
              </w:rPr>
            </w:pPr>
            <w:r w:rsidRPr="00B72C7B">
              <w:rPr>
                <w:i/>
              </w:rPr>
              <w:t>“…… we get fire food from the community</w:t>
            </w:r>
            <w:r>
              <w:rPr>
                <w:i/>
              </w:rPr>
              <w:t>.</w:t>
            </w:r>
            <w:r w:rsidRPr="00B72C7B">
              <w:rPr>
                <w:i/>
              </w:rPr>
              <w:t xml:space="preserve"> </w:t>
            </w:r>
            <w:r>
              <w:rPr>
                <w:i/>
              </w:rPr>
              <w:t>S</w:t>
            </w:r>
            <w:r w:rsidRPr="00B72C7B">
              <w:rPr>
                <w:i/>
              </w:rPr>
              <w:t xml:space="preserve">tudents’ parents and the </w:t>
            </w:r>
            <w:proofErr w:type="spellStart"/>
            <w:r>
              <w:rPr>
                <w:i/>
              </w:rPr>
              <w:t>k</w:t>
            </w:r>
            <w:r w:rsidRPr="00B72C7B">
              <w:rPr>
                <w:i/>
              </w:rPr>
              <w:t>eb</w:t>
            </w:r>
            <w:r>
              <w:rPr>
                <w:i/>
              </w:rPr>
              <w:t>e</w:t>
            </w:r>
            <w:r w:rsidRPr="00B72C7B">
              <w:rPr>
                <w:i/>
              </w:rPr>
              <w:t>le</w:t>
            </w:r>
            <w:proofErr w:type="spellEnd"/>
            <w:r w:rsidRPr="00B72C7B">
              <w:rPr>
                <w:i/>
              </w:rPr>
              <w:t xml:space="preserve"> leader</w:t>
            </w:r>
            <w:r>
              <w:rPr>
                <w:i/>
              </w:rPr>
              <w:t xml:space="preserve"> are</w:t>
            </w:r>
            <w:r w:rsidRPr="00B72C7B">
              <w:rPr>
                <w:i/>
              </w:rPr>
              <w:t xml:space="preserve">  responsible to bring the fire wood to our school but it is not enough and sometimes we are forced to buy fire wood.”  </w:t>
            </w:r>
          </w:p>
          <w:p w:rsidR="00B852F9" w:rsidRPr="000665F1" w:rsidRDefault="00B852F9" w:rsidP="00C76C93">
            <w:pPr>
              <w:rPr>
                <w:i/>
              </w:rPr>
            </w:pPr>
          </w:p>
        </w:tc>
      </w:tr>
      <w:tr w:rsidR="00B852F9" w:rsidTr="00C76C93">
        <w:trPr>
          <w:trHeight w:val="100"/>
        </w:trPr>
        <w:tc>
          <w:tcPr>
            <w:tcW w:w="1728" w:type="dxa"/>
          </w:tcPr>
          <w:p w:rsidR="00B852F9" w:rsidRDefault="00B852F9" w:rsidP="00C76C93">
            <w:r w:rsidRPr="00CA5CE9">
              <w:rPr>
                <w:i/>
              </w:rPr>
              <w:t>food delivery delay</w:t>
            </w:r>
          </w:p>
        </w:tc>
        <w:tc>
          <w:tcPr>
            <w:tcW w:w="1170" w:type="dxa"/>
          </w:tcPr>
          <w:p w:rsidR="00B852F9" w:rsidRDefault="00B852F9" w:rsidP="00C76C93">
            <w:r>
              <w:t>KII</w:t>
            </w:r>
          </w:p>
        </w:tc>
        <w:tc>
          <w:tcPr>
            <w:tcW w:w="1260" w:type="dxa"/>
          </w:tcPr>
          <w:p w:rsidR="00B852F9" w:rsidRDefault="00B852F9" w:rsidP="00C76C93">
            <w:r>
              <w:t>20</w:t>
            </w:r>
          </w:p>
        </w:tc>
        <w:tc>
          <w:tcPr>
            <w:tcW w:w="6210" w:type="dxa"/>
          </w:tcPr>
          <w:p w:rsidR="00B852F9" w:rsidRPr="001F5671" w:rsidRDefault="00B852F9" w:rsidP="00C76C93">
            <w:pPr>
              <w:rPr>
                <w:rFonts w:ascii="Times New Roman" w:hAnsi="Times New Roman" w:cs="Times New Roman"/>
                <w:i/>
              </w:rPr>
            </w:pPr>
            <w:r w:rsidRPr="001F5671">
              <w:rPr>
                <w:rFonts w:ascii="Times New Roman" w:hAnsi="Times New Roman" w:cs="Times New Roman"/>
                <w:i/>
              </w:rPr>
              <w:t>“… yes, we have a problem of food delivery delay. For this year the cereals were provided to us in November. We received the food through the fa</w:t>
            </w:r>
            <w:r>
              <w:rPr>
                <w:rFonts w:ascii="Times New Roman" w:hAnsi="Times New Roman" w:cs="Times New Roman"/>
                <w:i/>
              </w:rPr>
              <w:t>rmer’s union”</w:t>
            </w:r>
          </w:p>
          <w:p w:rsidR="00B852F9" w:rsidRPr="000665F1" w:rsidRDefault="00B852F9" w:rsidP="00C76C93">
            <w:pPr>
              <w:rPr>
                <w:i/>
              </w:rPr>
            </w:pPr>
          </w:p>
        </w:tc>
      </w:tr>
      <w:tr w:rsidR="00B852F9" w:rsidTr="00C76C93">
        <w:trPr>
          <w:trHeight w:val="2945"/>
        </w:trPr>
        <w:tc>
          <w:tcPr>
            <w:tcW w:w="1728" w:type="dxa"/>
          </w:tcPr>
          <w:p w:rsidR="00B852F9" w:rsidRDefault="00B852F9" w:rsidP="00C76C93">
            <w:r>
              <w:rPr>
                <w:rFonts w:ascii="Times New Roman" w:hAnsi="Times New Roman" w:cs="Times New Roman"/>
                <w:i/>
                <w:sz w:val="24"/>
                <w:szCs w:val="24"/>
              </w:rPr>
              <w:lastRenderedPageBreak/>
              <w:t>P</w:t>
            </w:r>
            <w:r w:rsidRPr="00F552A0">
              <w:rPr>
                <w:rFonts w:ascii="Times New Roman" w:hAnsi="Times New Roman" w:cs="Times New Roman"/>
                <w:i/>
                <w:sz w:val="24"/>
                <w:szCs w:val="24"/>
              </w:rPr>
              <w:t>roblem of cereal quality</w:t>
            </w:r>
          </w:p>
        </w:tc>
        <w:tc>
          <w:tcPr>
            <w:tcW w:w="1170" w:type="dxa"/>
          </w:tcPr>
          <w:p w:rsidR="00B852F9" w:rsidRDefault="00B852F9" w:rsidP="00C76C93">
            <w:r>
              <w:t>KII</w:t>
            </w:r>
          </w:p>
        </w:tc>
        <w:tc>
          <w:tcPr>
            <w:tcW w:w="1260" w:type="dxa"/>
          </w:tcPr>
          <w:p w:rsidR="00B852F9" w:rsidRDefault="00B852F9" w:rsidP="00C76C93">
            <w:r>
              <w:t>20</w:t>
            </w:r>
          </w:p>
        </w:tc>
        <w:tc>
          <w:tcPr>
            <w:tcW w:w="6210" w:type="dxa"/>
          </w:tcPr>
          <w:p w:rsidR="00B852F9" w:rsidRPr="001F5671" w:rsidRDefault="00B852F9" w:rsidP="00C76C93">
            <w:pPr>
              <w:jc w:val="both"/>
              <w:rPr>
                <w:rFonts w:ascii="Times New Roman" w:hAnsi="Times New Roman" w:cs="Times New Roman"/>
                <w:i/>
              </w:rPr>
            </w:pPr>
            <w:r>
              <w:rPr>
                <w:rFonts w:ascii="Times New Roman" w:hAnsi="Times New Roman" w:cs="Times New Roman"/>
                <w:i/>
              </w:rPr>
              <w:t>“</w:t>
            </w:r>
            <w:r w:rsidRPr="001F5671">
              <w:rPr>
                <w:rFonts w:ascii="Times New Roman" w:hAnsi="Times New Roman" w:cs="Times New Roman"/>
                <w:i/>
              </w:rPr>
              <w:t xml:space="preserve">… We had a problem of cereal quality at </w:t>
            </w:r>
            <w:r>
              <w:rPr>
                <w:rFonts w:ascii="Times New Roman" w:hAnsi="Times New Roman" w:cs="Times New Roman"/>
                <w:i/>
              </w:rPr>
              <w:t>the</w:t>
            </w:r>
            <w:r w:rsidRPr="001F5671">
              <w:rPr>
                <w:rFonts w:ascii="Times New Roman" w:hAnsi="Times New Roman" w:cs="Times New Roman"/>
                <w:i/>
              </w:rPr>
              <w:t xml:space="preserve"> time of delivery. We received the food through the farmers union and they delivered some already spoiled cereal package</w:t>
            </w:r>
            <w:r>
              <w:rPr>
                <w:rFonts w:ascii="Times New Roman" w:hAnsi="Times New Roman" w:cs="Times New Roman"/>
                <w:i/>
              </w:rPr>
              <w:t>s</w:t>
            </w:r>
            <w:r w:rsidRPr="001F5671">
              <w:rPr>
                <w:rFonts w:ascii="Times New Roman" w:hAnsi="Times New Roman" w:cs="Times New Roman"/>
                <w:i/>
              </w:rPr>
              <w:t>.</w:t>
            </w:r>
            <w:r>
              <w:rPr>
                <w:rFonts w:ascii="Times New Roman" w:hAnsi="Times New Roman" w:cs="Times New Roman"/>
                <w:i/>
              </w:rPr>
              <w:t>”</w:t>
            </w:r>
          </w:p>
          <w:p w:rsidR="00B852F9" w:rsidRDefault="00B852F9" w:rsidP="00C76C93">
            <w:pPr>
              <w:rPr>
                <w:i/>
              </w:rPr>
            </w:pPr>
          </w:p>
          <w:p w:rsidR="00B852F9" w:rsidRPr="001F5671" w:rsidRDefault="00B852F9" w:rsidP="00C76C93">
            <w:pPr>
              <w:rPr>
                <w:rFonts w:ascii="Times New Roman" w:hAnsi="Times New Roman" w:cs="Times New Roman"/>
                <w:i/>
              </w:rPr>
            </w:pPr>
            <w:r w:rsidRPr="005D2A8D">
              <w:rPr>
                <w:i/>
              </w:rPr>
              <w:t xml:space="preserve"> </w:t>
            </w:r>
            <w:r w:rsidRPr="001F5671">
              <w:rPr>
                <w:rFonts w:ascii="Times New Roman" w:hAnsi="Times New Roman" w:cs="Times New Roman"/>
                <w:i/>
              </w:rPr>
              <w:t>“… On average more than 10 kg of waste is separated from a 50 kg cereals bag... and also the bag weight is not always constant as 50 kg, not properly sealed and expiry date is not labeled.”</w:t>
            </w:r>
          </w:p>
          <w:p w:rsidR="00B852F9" w:rsidRDefault="00B852F9" w:rsidP="00C76C93">
            <w:pPr>
              <w:rPr>
                <w:i/>
              </w:rPr>
            </w:pPr>
          </w:p>
          <w:p w:rsidR="00B852F9" w:rsidRDefault="00B852F9" w:rsidP="00C76C93">
            <w:pPr>
              <w:jc w:val="both"/>
              <w:rPr>
                <w:rFonts w:ascii="Times New Roman" w:hAnsi="Times New Roman" w:cs="Times New Roman"/>
                <w:i/>
              </w:rPr>
            </w:pPr>
            <w:r w:rsidRPr="001F5671">
              <w:rPr>
                <w:rFonts w:ascii="Times New Roman" w:hAnsi="Times New Roman" w:cs="Times New Roman"/>
                <w:i/>
              </w:rPr>
              <w:t>“… Poor quality of the cereal delivered to our school has forced us to use more numbers of cooks in our school to separate the unwante</w:t>
            </w:r>
            <w:r>
              <w:rPr>
                <w:rFonts w:ascii="Times New Roman" w:hAnsi="Times New Roman" w:cs="Times New Roman"/>
                <w:i/>
              </w:rPr>
              <w:t>d spoiled grain from the cereal.”</w:t>
            </w:r>
          </w:p>
          <w:p w:rsidR="00B852F9" w:rsidRPr="00296568" w:rsidRDefault="00B852F9" w:rsidP="00C76C93">
            <w:pPr>
              <w:jc w:val="both"/>
              <w:rPr>
                <w:i/>
              </w:rPr>
            </w:pPr>
          </w:p>
        </w:tc>
      </w:tr>
      <w:tr w:rsidR="00B852F9" w:rsidTr="00C76C93">
        <w:trPr>
          <w:trHeight w:val="3206"/>
        </w:trPr>
        <w:tc>
          <w:tcPr>
            <w:tcW w:w="1728" w:type="dxa"/>
            <w:tcBorders>
              <w:top w:val="single" w:sz="4" w:space="0" w:color="auto"/>
            </w:tcBorders>
          </w:tcPr>
          <w:p w:rsidR="00B852F9" w:rsidRDefault="00B852F9" w:rsidP="00C76C93">
            <w:pPr>
              <w:rPr>
                <w:rFonts w:ascii="Times New Roman" w:hAnsi="Times New Roman" w:cs="Times New Roman"/>
                <w:i/>
                <w:sz w:val="24"/>
                <w:szCs w:val="24"/>
              </w:rPr>
            </w:pPr>
            <w:r>
              <w:t>Lack of kitchen utensils (</w:t>
            </w:r>
            <w:r w:rsidRPr="007D04F8">
              <w:t>cooking pots and serving dishes</w:t>
            </w:r>
            <w:r>
              <w:t>)</w:t>
            </w:r>
          </w:p>
        </w:tc>
        <w:tc>
          <w:tcPr>
            <w:tcW w:w="1170" w:type="dxa"/>
            <w:tcBorders>
              <w:top w:val="single" w:sz="4" w:space="0" w:color="auto"/>
            </w:tcBorders>
          </w:tcPr>
          <w:p w:rsidR="00B852F9" w:rsidRDefault="00B852F9" w:rsidP="00C76C93">
            <w:r>
              <w:t>KII</w:t>
            </w:r>
          </w:p>
        </w:tc>
        <w:tc>
          <w:tcPr>
            <w:tcW w:w="1260" w:type="dxa"/>
            <w:tcBorders>
              <w:top w:val="single" w:sz="4" w:space="0" w:color="auto"/>
            </w:tcBorders>
          </w:tcPr>
          <w:p w:rsidR="00B852F9" w:rsidRDefault="00B852F9" w:rsidP="00C76C93">
            <w:r>
              <w:t>20</w:t>
            </w:r>
          </w:p>
        </w:tc>
        <w:tc>
          <w:tcPr>
            <w:tcW w:w="6210" w:type="dxa"/>
          </w:tcPr>
          <w:p w:rsidR="00B852F9" w:rsidRPr="00BC6F77" w:rsidRDefault="00B852F9" w:rsidP="00C76C93">
            <w:pPr>
              <w:rPr>
                <w:rFonts w:ascii="Times New Roman" w:hAnsi="Times New Roman" w:cs="Times New Roman"/>
                <w:i/>
              </w:rPr>
            </w:pPr>
            <w:r>
              <w:rPr>
                <w:rFonts w:ascii="Times New Roman" w:hAnsi="Times New Roman" w:cs="Times New Roman"/>
                <w:i/>
              </w:rPr>
              <w:t>“</w:t>
            </w:r>
            <w:r w:rsidRPr="00BC6F77">
              <w:rPr>
                <w:rFonts w:ascii="Times New Roman" w:hAnsi="Times New Roman" w:cs="Times New Roman"/>
                <w:i/>
              </w:rPr>
              <w:t>….. Because we do not have enough dishes compared to the numbers of children. For example there are 680 students in a single shift of half day. But the numbers of dishes we do have are around 250.</w:t>
            </w:r>
            <w:r>
              <w:rPr>
                <w:rFonts w:ascii="Times New Roman" w:hAnsi="Times New Roman" w:cs="Times New Roman"/>
                <w:i/>
              </w:rPr>
              <w:t>”</w:t>
            </w:r>
          </w:p>
          <w:p w:rsidR="00B852F9" w:rsidRDefault="00B852F9" w:rsidP="00C76C93">
            <w:pPr>
              <w:rPr>
                <w:i/>
              </w:rPr>
            </w:pPr>
          </w:p>
          <w:p w:rsidR="00B852F9" w:rsidRDefault="00B852F9" w:rsidP="00C76C93">
            <w:pPr>
              <w:jc w:val="both"/>
              <w:rPr>
                <w:rFonts w:ascii="Times New Roman" w:hAnsi="Times New Roman" w:cs="Times New Roman"/>
                <w:i/>
              </w:rPr>
            </w:pPr>
            <w:r w:rsidRPr="00373488">
              <w:rPr>
                <w:rFonts w:ascii="Times New Roman" w:hAnsi="Times New Roman" w:cs="Times New Roman"/>
                <w:i/>
              </w:rPr>
              <w:t>“…. we deliver food to students by coupling 2 or 3 students to</w:t>
            </w:r>
            <w:r>
              <w:rPr>
                <w:rFonts w:ascii="Times New Roman" w:hAnsi="Times New Roman" w:cs="Times New Roman"/>
                <w:i/>
              </w:rPr>
              <w:t>gether to share from one plate.”</w:t>
            </w:r>
          </w:p>
          <w:p w:rsidR="00B852F9" w:rsidRPr="00373488" w:rsidRDefault="00B852F9" w:rsidP="00C76C93">
            <w:pPr>
              <w:rPr>
                <w:i/>
              </w:rPr>
            </w:pPr>
          </w:p>
          <w:p w:rsidR="00B852F9" w:rsidRDefault="00B852F9" w:rsidP="00C76C93">
            <w:pPr>
              <w:rPr>
                <w:rFonts w:ascii="Times New Roman" w:hAnsi="Times New Roman" w:cs="Times New Roman"/>
                <w:i/>
              </w:rPr>
            </w:pPr>
            <w:r>
              <w:rPr>
                <w:i/>
              </w:rPr>
              <w:t xml:space="preserve">“…… </w:t>
            </w:r>
            <w:r w:rsidRPr="00B2304A">
              <w:rPr>
                <w:i/>
              </w:rPr>
              <w:t>schools did not have adequate stock of plates, cups, and spoons. As a result pupils eat in turns, and these prolonged lunch breaks reduce the time children spend in class</w:t>
            </w:r>
            <w:r>
              <w:rPr>
                <w:i/>
              </w:rPr>
              <w:t>”</w:t>
            </w:r>
            <w:r w:rsidRPr="00B2304A">
              <w:rPr>
                <w:i/>
              </w:rPr>
              <w:t>.</w:t>
            </w:r>
          </w:p>
        </w:tc>
      </w:tr>
      <w:tr w:rsidR="00B852F9" w:rsidTr="00C76C93">
        <w:trPr>
          <w:trHeight w:val="2447"/>
        </w:trPr>
        <w:tc>
          <w:tcPr>
            <w:tcW w:w="1728" w:type="dxa"/>
          </w:tcPr>
          <w:p w:rsidR="00B852F9" w:rsidRDefault="00B852F9" w:rsidP="00C76C93">
            <w:r w:rsidRPr="00373488">
              <w:t>The amount of food is not enough</w:t>
            </w:r>
          </w:p>
        </w:tc>
        <w:tc>
          <w:tcPr>
            <w:tcW w:w="1170" w:type="dxa"/>
          </w:tcPr>
          <w:p w:rsidR="00B852F9" w:rsidRDefault="00B852F9" w:rsidP="00C76C93">
            <w:r>
              <w:t xml:space="preserve">KII </w:t>
            </w:r>
          </w:p>
        </w:tc>
        <w:tc>
          <w:tcPr>
            <w:tcW w:w="1260" w:type="dxa"/>
          </w:tcPr>
          <w:p w:rsidR="00B852F9" w:rsidRDefault="00B852F9" w:rsidP="00C76C93">
            <w:r>
              <w:t>20</w:t>
            </w:r>
          </w:p>
        </w:tc>
        <w:tc>
          <w:tcPr>
            <w:tcW w:w="6210" w:type="dxa"/>
          </w:tcPr>
          <w:p w:rsidR="00B852F9" w:rsidRDefault="00B852F9" w:rsidP="00C76C93">
            <w:pPr>
              <w:jc w:val="both"/>
              <w:rPr>
                <w:rFonts w:ascii="Times New Roman" w:hAnsi="Times New Roman" w:cs="Times New Roman"/>
                <w:i/>
              </w:rPr>
            </w:pPr>
            <w:r w:rsidRPr="00373488">
              <w:rPr>
                <w:rFonts w:ascii="Times New Roman" w:hAnsi="Times New Roman" w:cs="Times New Roman"/>
                <w:i/>
              </w:rPr>
              <w:t xml:space="preserve">“…the World Food Program trained us to provide </w:t>
            </w:r>
            <w:r>
              <w:rPr>
                <w:rFonts w:ascii="Times New Roman" w:hAnsi="Times New Roman" w:cs="Times New Roman"/>
                <w:i/>
              </w:rPr>
              <w:t xml:space="preserve">a </w:t>
            </w:r>
            <w:r w:rsidRPr="00373488">
              <w:rPr>
                <w:rFonts w:ascii="Times New Roman" w:hAnsi="Times New Roman" w:cs="Times New Roman"/>
                <w:i/>
              </w:rPr>
              <w:t xml:space="preserve">meal </w:t>
            </w:r>
            <w:r>
              <w:rPr>
                <w:rFonts w:ascii="Times New Roman" w:hAnsi="Times New Roman" w:cs="Times New Roman"/>
                <w:i/>
              </w:rPr>
              <w:t>p</w:t>
            </w:r>
            <w:r w:rsidRPr="00373488">
              <w:rPr>
                <w:rFonts w:ascii="Times New Roman" w:hAnsi="Times New Roman" w:cs="Times New Roman"/>
                <w:i/>
              </w:rPr>
              <w:t>repared from 100g dry whole grain maize, 50g beans, 10g vegetable oil and 5g iodized salt per each student.</w:t>
            </w:r>
            <w:r>
              <w:rPr>
                <w:rFonts w:ascii="Times New Roman" w:hAnsi="Times New Roman" w:cs="Times New Roman"/>
                <w:i/>
              </w:rPr>
              <w:t xml:space="preserve"> … B</w:t>
            </w:r>
            <w:r w:rsidRPr="00373488">
              <w:rPr>
                <w:rFonts w:ascii="Times New Roman" w:hAnsi="Times New Roman" w:cs="Times New Roman"/>
                <w:i/>
              </w:rPr>
              <w:t>ut we don’t provide them this amount actually because the amount of the food which we received is not enough to do this daily</w:t>
            </w:r>
            <w:r>
              <w:rPr>
                <w:rFonts w:ascii="Times New Roman" w:hAnsi="Times New Roman" w:cs="Times New Roman"/>
                <w:i/>
              </w:rPr>
              <w:t>”</w:t>
            </w:r>
          </w:p>
          <w:p w:rsidR="00B852F9" w:rsidRPr="00373488" w:rsidRDefault="00B852F9" w:rsidP="00C76C93">
            <w:pPr>
              <w:jc w:val="both"/>
              <w:rPr>
                <w:rFonts w:ascii="Times New Roman" w:hAnsi="Times New Roman" w:cs="Times New Roman"/>
                <w:i/>
              </w:rPr>
            </w:pPr>
          </w:p>
          <w:p w:rsidR="00B852F9" w:rsidRDefault="00B852F9" w:rsidP="00C76C93">
            <w:pPr>
              <w:jc w:val="both"/>
              <w:rPr>
                <w:rFonts w:ascii="Times New Roman" w:hAnsi="Times New Roman" w:cs="Times New Roman"/>
                <w:i/>
              </w:rPr>
            </w:pPr>
            <w:r w:rsidRPr="00373488">
              <w:rPr>
                <w:rFonts w:ascii="Times New Roman" w:hAnsi="Times New Roman" w:cs="Times New Roman"/>
                <w:i/>
              </w:rPr>
              <w:t>“… The amount of the cereals allocated for the academic year is not enough. For these reasons, we are unable to feed the children by the recommended amount.</w:t>
            </w:r>
          </w:p>
        </w:tc>
      </w:tr>
      <w:tr w:rsidR="00B852F9" w:rsidTr="00C76C93">
        <w:trPr>
          <w:trHeight w:val="91"/>
        </w:trPr>
        <w:tc>
          <w:tcPr>
            <w:tcW w:w="1728" w:type="dxa"/>
          </w:tcPr>
          <w:p w:rsidR="00B852F9" w:rsidRDefault="00B852F9" w:rsidP="00C76C93">
            <w:r>
              <w:t>Problem in</w:t>
            </w:r>
            <w:r w:rsidRPr="007D04F8">
              <w:t xml:space="preserve"> </w:t>
            </w:r>
            <w:r>
              <w:t>f</w:t>
            </w:r>
            <w:r w:rsidRPr="007D04F8">
              <w:t>oods storage facilities</w:t>
            </w:r>
          </w:p>
        </w:tc>
        <w:tc>
          <w:tcPr>
            <w:tcW w:w="1170" w:type="dxa"/>
          </w:tcPr>
          <w:p w:rsidR="00B852F9" w:rsidRDefault="00B852F9" w:rsidP="00C76C93">
            <w:r>
              <w:t>KII</w:t>
            </w:r>
          </w:p>
        </w:tc>
        <w:tc>
          <w:tcPr>
            <w:tcW w:w="1260" w:type="dxa"/>
          </w:tcPr>
          <w:p w:rsidR="00B852F9" w:rsidRDefault="00B852F9" w:rsidP="00C76C93">
            <w:r>
              <w:t>8</w:t>
            </w:r>
          </w:p>
        </w:tc>
        <w:tc>
          <w:tcPr>
            <w:tcW w:w="6210" w:type="dxa"/>
          </w:tcPr>
          <w:p w:rsidR="00B852F9" w:rsidRPr="00031D09" w:rsidRDefault="00B852F9" w:rsidP="00C76C93">
            <w:pPr>
              <w:rPr>
                <w:i/>
              </w:rPr>
            </w:pPr>
            <w:r w:rsidRPr="00031D09">
              <w:rPr>
                <w:i/>
              </w:rPr>
              <w:t xml:space="preserve"> </w:t>
            </w:r>
            <w:r>
              <w:rPr>
                <w:i/>
              </w:rPr>
              <w:t xml:space="preserve">“Our store is not ventilated. As a result </w:t>
            </w:r>
            <w:r w:rsidRPr="009E5F33">
              <w:rPr>
                <w:i/>
              </w:rPr>
              <w:t>maize and b</w:t>
            </w:r>
            <w:r>
              <w:rPr>
                <w:i/>
              </w:rPr>
              <w:t>eans were infested with pests.”</w:t>
            </w:r>
          </w:p>
          <w:p w:rsidR="00B852F9" w:rsidRPr="00373488" w:rsidRDefault="00B852F9" w:rsidP="00C76C93">
            <w:pPr>
              <w:rPr>
                <w:i/>
              </w:rPr>
            </w:pPr>
            <w:r w:rsidRPr="00373488">
              <w:rPr>
                <w:i/>
              </w:rPr>
              <w:t xml:space="preserve"> </w:t>
            </w:r>
          </w:p>
          <w:p w:rsidR="00B852F9" w:rsidRPr="000665F1" w:rsidRDefault="00B852F9" w:rsidP="00C76C93">
            <w:pPr>
              <w:rPr>
                <w:i/>
              </w:rPr>
            </w:pPr>
          </w:p>
        </w:tc>
      </w:tr>
      <w:tr w:rsidR="00B852F9" w:rsidTr="00C76C93">
        <w:trPr>
          <w:trHeight w:val="806"/>
        </w:trPr>
        <w:tc>
          <w:tcPr>
            <w:tcW w:w="1728" w:type="dxa"/>
          </w:tcPr>
          <w:p w:rsidR="00B852F9" w:rsidRDefault="00B852F9" w:rsidP="00C76C93">
            <w:r w:rsidRPr="007D04F8">
              <w:t>lack of training in sanitation and hygiene</w:t>
            </w:r>
          </w:p>
        </w:tc>
        <w:tc>
          <w:tcPr>
            <w:tcW w:w="1170" w:type="dxa"/>
          </w:tcPr>
          <w:p w:rsidR="00B852F9" w:rsidRDefault="00B852F9" w:rsidP="00C76C93">
            <w:r>
              <w:t>KII</w:t>
            </w:r>
          </w:p>
        </w:tc>
        <w:tc>
          <w:tcPr>
            <w:tcW w:w="1260" w:type="dxa"/>
          </w:tcPr>
          <w:p w:rsidR="00B852F9" w:rsidRDefault="00B852F9" w:rsidP="00C76C93">
            <w:r>
              <w:t>16</w:t>
            </w:r>
          </w:p>
        </w:tc>
        <w:tc>
          <w:tcPr>
            <w:tcW w:w="6210" w:type="dxa"/>
          </w:tcPr>
          <w:p w:rsidR="00B852F9" w:rsidRPr="000665F1" w:rsidRDefault="00B852F9" w:rsidP="00C76C93">
            <w:pPr>
              <w:rPr>
                <w:i/>
              </w:rPr>
            </w:pPr>
            <w:r>
              <w:rPr>
                <w:i/>
              </w:rPr>
              <w:t xml:space="preserve">“…… our cooks </w:t>
            </w:r>
            <w:r w:rsidRPr="00145348">
              <w:rPr>
                <w:i/>
              </w:rPr>
              <w:t xml:space="preserve">have not received any formal training about hygiene and sanitation since they started the job, instead </w:t>
            </w:r>
            <w:r>
              <w:rPr>
                <w:i/>
              </w:rPr>
              <w:t xml:space="preserve">they are </w:t>
            </w:r>
            <w:r w:rsidRPr="00145348">
              <w:rPr>
                <w:i/>
              </w:rPr>
              <w:t>relying on the instructions of their supervisors and their own household kitchen experiences over the years.</w:t>
            </w:r>
            <w:r>
              <w:rPr>
                <w:i/>
              </w:rPr>
              <w:t>”</w:t>
            </w:r>
          </w:p>
        </w:tc>
      </w:tr>
      <w:tr w:rsidR="00B852F9" w:rsidTr="00C76C93">
        <w:trPr>
          <w:trHeight w:val="1322"/>
        </w:trPr>
        <w:tc>
          <w:tcPr>
            <w:tcW w:w="1728" w:type="dxa"/>
          </w:tcPr>
          <w:p w:rsidR="00B852F9" w:rsidRDefault="00B852F9" w:rsidP="00C76C93">
            <w:r>
              <w:t>P</w:t>
            </w:r>
            <w:r w:rsidRPr="00B2304A">
              <w:t>ermanent kitchen structures</w:t>
            </w:r>
          </w:p>
        </w:tc>
        <w:tc>
          <w:tcPr>
            <w:tcW w:w="1170" w:type="dxa"/>
          </w:tcPr>
          <w:p w:rsidR="00B852F9" w:rsidRDefault="00B852F9" w:rsidP="00C76C93">
            <w:r>
              <w:t>KII</w:t>
            </w:r>
          </w:p>
        </w:tc>
        <w:tc>
          <w:tcPr>
            <w:tcW w:w="1260" w:type="dxa"/>
          </w:tcPr>
          <w:p w:rsidR="00B852F9" w:rsidRDefault="00B852F9" w:rsidP="00C76C93">
            <w:r>
              <w:t>8</w:t>
            </w:r>
          </w:p>
        </w:tc>
        <w:tc>
          <w:tcPr>
            <w:tcW w:w="6210" w:type="dxa"/>
          </w:tcPr>
          <w:p w:rsidR="00B852F9" w:rsidRPr="000665F1" w:rsidRDefault="00B852F9" w:rsidP="00C76C93">
            <w:pPr>
              <w:rPr>
                <w:i/>
              </w:rPr>
            </w:pPr>
            <w:r>
              <w:rPr>
                <w:i/>
              </w:rPr>
              <w:t xml:space="preserve">….. Our schools did not have permanent kitchen structure.  We cook under temporary </w:t>
            </w:r>
            <w:r w:rsidRPr="00972A2D">
              <w:rPr>
                <w:i/>
              </w:rPr>
              <w:t>structures. When it rains,</w:t>
            </w:r>
            <w:r>
              <w:rPr>
                <w:i/>
              </w:rPr>
              <w:t xml:space="preserve"> we face great challenges to cook the food.</w:t>
            </w:r>
          </w:p>
        </w:tc>
      </w:tr>
    </w:tbl>
    <w:p w:rsidR="00B852F9" w:rsidRDefault="00B852F9" w:rsidP="00B852F9"/>
    <w:p w:rsidR="00B852F9" w:rsidRDefault="00B852F9" w:rsidP="00B852F9"/>
    <w:p w:rsidR="00320F4F" w:rsidRPr="000B4860" w:rsidRDefault="00320F4F" w:rsidP="000B4860"/>
    <w:sectPr w:rsidR="00320F4F" w:rsidRPr="000B48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86" w:rsidRDefault="00855186" w:rsidP="00B852F9">
      <w:pPr>
        <w:spacing w:after="0" w:line="240" w:lineRule="auto"/>
      </w:pPr>
      <w:r>
        <w:separator/>
      </w:r>
    </w:p>
  </w:endnote>
  <w:endnote w:type="continuationSeparator" w:id="0">
    <w:p w:rsidR="00855186" w:rsidRDefault="00855186" w:rsidP="00B8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86" w:rsidRDefault="00855186" w:rsidP="00B852F9">
      <w:pPr>
        <w:spacing w:after="0" w:line="240" w:lineRule="auto"/>
      </w:pPr>
      <w:r>
        <w:separator/>
      </w:r>
    </w:p>
  </w:footnote>
  <w:footnote w:type="continuationSeparator" w:id="0">
    <w:p w:rsidR="00855186" w:rsidRDefault="00855186" w:rsidP="00B85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31318"/>
    <w:multiLevelType w:val="hybridMultilevel"/>
    <w:tmpl w:val="F33A9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60"/>
    <w:rsid w:val="00017908"/>
    <w:rsid w:val="0005570A"/>
    <w:rsid w:val="000B4860"/>
    <w:rsid w:val="00121A23"/>
    <w:rsid w:val="002F0E2E"/>
    <w:rsid w:val="00320F4F"/>
    <w:rsid w:val="004442D0"/>
    <w:rsid w:val="00535E72"/>
    <w:rsid w:val="006A385F"/>
    <w:rsid w:val="00834DA7"/>
    <w:rsid w:val="00855186"/>
    <w:rsid w:val="00A1057B"/>
    <w:rsid w:val="00A35ADA"/>
    <w:rsid w:val="00AE3B93"/>
    <w:rsid w:val="00B54311"/>
    <w:rsid w:val="00B852F9"/>
    <w:rsid w:val="00DE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B93"/>
    <w:pPr>
      <w:ind w:left="720"/>
      <w:contextualSpacing/>
    </w:pPr>
  </w:style>
  <w:style w:type="paragraph" w:styleId="Header">
    <w:name w:val="header"/>
    <w:basedOn w:val="Normal"/>
    <w:link w:val="HeaderChar"/>
    <w:uiPriority w:val="99"/>
    <w:unhideWhenUsed/>
    <w:rsid w:val="00B85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2F9"/>
  </w:style>
  <w:style w:type="paragraph" w:styleId="Footer">
    <w:name w:val="footer"/>
    <w:basedOn w:val="Normal"/>
    <w:link w:val="FooterChar"/>
    <w:uiPriority w:val="99"/>
    <w:unhideWhenUsed/>
    <w:rsid w:val="00B85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3B93"/>
    <w:pPr>
      <w:ind w:left="720"/>
      <w:contextualSpacing/>
    </w:pPr>
  </w:style>
  <w:style w:type="paragraph" w:styleId="Header">
    <w:name w:val="header"/>
    <w:basedOn w:val="Normal"/>
    <w:link w:val="HeaderChar"/>
    <w:uiPriority w:val="99"/>
    <w:unhideWhenUsed/>
    <w:rsid w:val="00B85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2F9"/>
  </w:style>
  <w:style w:type="paragraph" w:styleId="Footer">
    <w:name w:val="footer"/>
    <w:basedOn w:val="Normal"/>
    <w:link w:val="FooterChar"/>
    <w:uiPriority w:val="99"/>
    <w:unhideWhenUsed/>
    <w:rsid w:val="00B85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2022-07-07T13:03:00Z</dcterms:created>
  <dcterms:modified xsi:type="dcterms:W3CDTF">2022-07-07T13:03:00Z</dcterms:modified>
</cp:coreProperties>
</file>