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BDDC6" w14:textId="77777777" w:rsidR="00323980" w:rsidRDefault="00323980" w:rsidP="00323980">
      <w:pPr>
        <w:spacing w:line="240" w:lineRule="auto"/>
        <w:ind w:left="18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 xml:space="preserve">Supplemental material </w:t>
      </w:r>
    </w:p>
    <w:p w14:paraId="5137CEC5" w14:textId="7C9861A0" w:rsidR="00323980" w:rsidRPr="00767C7A" w:rsidRDefault="0057186C" w:rsidP="00323980">
      <w:pPr>
        <w:spacing w:line="240" w:lineRule="auto"/>
        <w:ind w:left="187"/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>Supplement</w:t>
      </w: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 xml:space="preserve"> T</w:t>
      </w:r>
      <w:r w:rsidR="00323980" w:rsidRPr="00767C7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 xml:space="preserve">able </w:t>
      </w:r>
      <w:r w:rsidR="00323980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>1</w:t>
      </w:r>
      <w:r w:rsidR="00323980" w:rsidRPr="00767C7A">
        <w:rPr>
          <w:rFonts w:ascii="Times New Roman" w:eastAsia="Times New Roman" w:hAnsi="Times New Roman" w:cs="Times New Roman"/>
          <w:b/>
          <w:bCs/>
          <w:snapToGrid w:val="0"/>
          <w:sz w:val="24"/>
          <w:szCs w:val="24"/>
          <w:lang w:eastAsia="de-DE" w:bidi="en-US"/>
        </w:rPr>
        <w:t>. Anthropometry status of respondents among intervention and control groups at baseline and endline of intervention</w:t>
      </w:r>
    </w:p>
    <w:p w14:paraId="65042D3C" w14:textId="77777777" w:rsidR="00323980" w:rsidRPr="00767C7A" w:rsidRDefault="00323980" w:rsidP="00323980">
      <w:pPr>
        <w:spacing w:line="240" w:lineRule="auto"/>
        <w:ind w:left="187"/>
        <w:rPr>
          <w:rFonts w:ascii="Times New Roman" w:eastAsia="Times New Roman" w:hAnsi="Times New Roman" w:cs="Times New Roman"/>
          <w:snapToGrid w:val="0"/>
          <w:sz w:val="24"/>
          <w:szCs w:val="24"/>
          <w:lang w:eastAsia="de-DE" w:bidi="en-US"/>
        </w:rPr>
      </w:pPr>
      <w:r w:rsidRPr="00767C7A">
        <w:rPr>
          <w:rFonts w:ascii="Times New Roman" w:eastAsia="Times New Roman" w:hAnsi="Times New Roman" w:cs="Times New Roman"/>
          <w:snapToGrid w:val="0"/>
          <w:sz w:val="24"/>
          <w:szCs w:val="24"/>
          <w:lang w:eastAsia="de-DE" w:bidi="en-US"/>
        </w:rPr>
        <w:t xml:space="preserve">  </w:t>
      </w:r>
    </w:p>
    <w:tbl>
      <w:tblPr>
        <w:tblW w:w="8370" w:type="dxa"/>
        <w:jc w:val="center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58"/>
        <w:gridCol w:w="1077"/>
        <w:gridCol w:w="843"/>
        <w:gridCol w:w="236"/>
        <w:gridCol w:w="1081"/>
        <w:gridCol w:w="825"/>
        <w:gridCol w:w="1250"/>
      </w:tblGrid>
      <w:tr w:rsidR="001175FD" w:rsidRPr="00050D4E" w14:paraId="7EE47005" w14:textId="77777777" w:rsidTr="001175FD">
        <w:trPr>
          <w:trHeight w:val="330"/>
          <w:jc w:val="center"/>
        </w:trPr>
        <w:tc>
          <w:tcPr>
            <w:tcW w:w="3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17868" w14:textId="77777777" w:rsidR="001175FD" w:rsidRPr="00050D4E" w:rsidRDefault="001175FD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bookmarkStart w:id="0" w:name="_Hlk91370919"/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DE309E" w14:textId="20526F18" w:rsidR="001175FD" w:rsidRPr="00050D4E" w:rsidRDefault="001175FD" w:rsidP="0030561A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Intervention (40)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FC2192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51C6911" w14:textId="096C35C3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 xml:space="preserve">Control    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 xml:space="preserve">   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40)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DF79A39" w14:textId="08665E09" w:rsidR="001175FD" w:rsidRPr="00050D4E" w:rsidRDefault="001175FD" w:rsidP="001175FD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p-value</w:t>
            </w:r>
            <w:r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*</w:t>
            </w:r>
          </w:p>
        </w:tc>
      </w:tr>
      <w:tr w:rsidR="001175FD" w:rsidRPr="00050D4E" w14:paraId="00A4F28B" w14:textId="77777777" w:rsidTr="001175FD">
        <w:trPr>
          <w:trHeight w:val="330"/>
          <w:jc w:val="center"/>
        </w:trPr>
        <w:tc>
          <w:tcPr>
            <w:tcW w:w="305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6170651" w14:textId="77777777" w:rsidR="001175FD" w:rsidRPr="00050D4E" w:rsidRDefault="001175FD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C5A42DE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Mean</w:t>
            </w:r>
          </w:p>
        </w:tc>
        <w:tc>
          <w:tcPr>
            <w:tcW w:w="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C418A3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SD</w:t>
            </w:r>
          </w:p>
        </w:tc>
        <w:tc>
          <w:tcPr>
            <w:tcW w:w="23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F204D3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DAFE3CD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Mean</w:t>
            </w:r>
          </w:p>
        </w:tc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FC2FE72" w14:textId="77777777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SD</w:t>
            </w:r>
          </w:p>
        </w:tc>
        <w:tc>
          <w:tcPr>
            <w:tcW w:w="1250" w:type="dxa"/>
            <w:vMerge/>
            <w:tcBorders>
              <w:bottom w:val="single" w:sz="4" w:space="0" w:color="auto"/>
            </w:tcBorders>
          </w:tcPr>
          <w:p w14:paraId="06A8467E" w14:textId="1CC4564A" w:rsidR="001175FD" w:rsidRPr="00050D4E" w:rsidRDefault="001175FD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</w:p>
        </w:tc>
      </w:tr>
      <w:tr w:rsidR="00323980" w:rsidRPr="00050D4E" w14:paraId="7E047F50" w14:textId="77777777" w:rsidTr="001175FD">
        <w:trPr>
          <w:trHeight w:val="330"/>
          <w:jc w:val="center"/>
        </w:trPr>
        <w:tc>
          <w:tcPr>
            <w:tcW w:w="305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97CC3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Weight (kg)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8341C8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2367A1A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EF6E6E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103F86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2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05CE61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250" w:type="dxa"/>
            <w:tcBorders>
              <w:top w:val="single" w:sz="4" w:space="0" w:color="auto"/>
            </w:tcBorders>
          </w:tcPr>
          <w:p w14:paraId="46F3475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</w:tr>
      <w:tr w:rsidR="00323980" w:rsidRPr="00050D4E" w14:paraId="37EF1BA5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0D950E6F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Baseline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2A57813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67.2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7A05842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0ABD69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B5318AC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72.1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DE6477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1250" w:type="dxa"/>
          </w:tcPr>
          <w:p w14:paraId="665076EC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0.089</w:t>
            </w:r>
          </w:p>
        </w:tc>
      </w:tr>
      <w:tr w:rsidR="00323980" w:rsidRPr="00050D4E" w14:paraId="6F85F974" w14:textId="77777777" w:rsidTr="001175FD">
        <w:trPr>
          <w:trHeight w:val="315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6B044F99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Endline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F6E857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63.4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E01E00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8FCF55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7B5CE17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69.7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3541C04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1250" w:type="dxa"/>
          </w:tcPr>
          <w:p w14:paraId="367988E8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0.030</w:t>
            </w:r>
          </w:p>
        </w:tc>
      </w:tr>
      <w:tr w:rsidR="00323980" w:rsidRPr="003159C2" w14:paraId="60E91886" w14:textId="77777777" w:rsidTr="001175FD">
        <w:trPr>
          <w:trHeight w:val="315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01BFDACB" w14:textId="77777777" w:rsidR="00323980" w:rsidRPr="003159C2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Difference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383956C4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-3.7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AC27FD1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3.8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2AE1A8A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C3D0104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-2.2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B5CCAF9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2.7</w:t>
            </w:r>
          </w:p>
        </w:tc>
        <w:tc>
          <w:tcPr>
            <w:tcW w:w="1250" w:type="dxa"/>
          </w:tcPr>
          <w:p w14:paraId="11E3881A" w14:textId="77777777" w:rsidR="00323980" w:rsidRPr="003159C2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3159C2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0.055</w:t>
            </w:r>
          </w:p>
        </w:tc>
      </w:tr>
      <w:tr w:rsidR="00323980" w:rsidRPr="00050D4E" w14:paraId="60571288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695EA6AB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Waist Circumference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6F2CCDBA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24DD501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95604A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53FE52E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EBEB9D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250" w:type="dxa"/>
          </w:tcPr>
          <w:p w14:paraId="55EC2BBF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</w:tr>
      <w:tr w:rsidR="00323980" w:rsidRPr="00050D4E" w14:paraId="296A725C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076EC493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Baseline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3F77F4B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88.2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77F4355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10.1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6EAE7C01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36D81DE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91.3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1BFF5A1E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8.6</w:t>
            </w:r>
          </w:p>
        </w:tc>
        <w:tc>
          <w:tcPr>
            <w:tcW w:w="1250" w:type="dxa"/>
          </w:tcPr>
          <w:p w14:paraId="2E3103C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0.142</w:t>
            </w:r>
          </w:p>
        </w:tc>
      </w:tr>
      <w:tr w:rsidR="00323980" w:rsidRPr="00050D4E" w14:paraId="34DCC5A8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73B20C6F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Endline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093F67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85.1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1761E0C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11.5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20F8438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6F44403A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90.3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2860E044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9.6</w:t>
            </w:r>
          </w:p>
        </w:tc>
        <w:tc>
          <w:tcPr>
            <w:tcW w:w="1250" w:type="dxa"/>
          </w:tcPr>
          <w:p w14:paraId="2788597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0.032</w:t>
            </w:r>
          </w:p>
        </w:tc>
      </w:tr>
      <w:tr w:rsidR="00323980" w:rsidRPr="00050D4E" w14:paraId="62890F6C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149783F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Difference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13AD7A1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-3.1</w:t>
            </w: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0131670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4.7</w:t>
            </w: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5F4B150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5E723C9A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-1.1</w:t>
            </w: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5F8BD8CE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4.2</w:t>
            </w:r>
          </w:p>
        </w:tc>
        <w:tc>
          <w:tcPr>
            <w:tcW w:w="1250" w:type="dxa"/>
          </w:tcPr>
          <w:p w14:paraId="1309302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0.044</w:t>
            </w:r>
          </w:p>
        </w:tc>
      </w:tr>
      <w:tr w:rsidR="00323980" w:rsidRPr="00050D4E" w14:paraId="11AE39D3" w14:textId="77777777" w:rsidTr="001175FD">
        <w:trPr>
          <w:trHeight w:val="315"/>
          <w:jc w:val="center"/>
        </w:trPr>
        <w:tc>
          <w:tcPr>
            <w:tcW w:w="3058" w:type="dxa"/>
            <w:shd w:val="clear" w:color="auto" w:fill="auto"/>
            <w:vAlign w:val="center"/>
          </w:tcPr>
          <w:p w14:paraId="3F219879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BMI</w:t>
            </w:r>
          </w:p>
        </w:tc>
        <w:tc>
          <w:tcPr>
            <w:tcW w:w="1077" w:type="dxa"/>
            <w:shd w:val="clear" w:color="auto" w:fill="auto"/>
            <w:noWrap/>
            <w:vAlign w:val="center"/>
          </w:tcPr>
          <w:p w14:paraId="06E3259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</w:tcPr>
          <w:p w14:paraId="5324C35A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</w:tcPr>
          <w:p w14:paraId="44673CD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</w:tcPr>
          <w:p w14:paraId="4795180F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</w:tcPr>
          <w:p w14:paraId="3DC8D42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250" w:type="dxa"/>
          </w:tcPr>
          <w:p w14:paraId="5C7F10A4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</w:tr>
      <w:tr w:rsidR="00323980" w:rsidRPr="00050D4E" w14:paraId="4E39966C" w14:textId="77777777" w:rsidTr="001175FD">
        <w:trPr>
          <w:trHeight w:val="315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63ED09C0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Baseline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79BEA2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25.6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371FCF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7021E5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752D98F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27.6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1070F04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1250" w:type="dxa"/>
          </w:tcPr>
          <w:p w14:paraId="57BECFE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0.025</w:t>
            </w:r>
          </w:p>
        </w:tc>
      </w:tr>
      <w:tr w:rsidR="00323980" w:rsidRPr="00050D4E" w14:paraId="0227520B" w14:textId="77777777" w:rsidTr="001175FD">
        <w:trPr>
          <w:trHeight w:val="315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124C831B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Endline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1C4E5C6E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24.1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053CB59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050F1C3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FBAA3A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26.7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6251B8E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1.2</w:t>
            </w:r>
          </w:p>
        </w:tc>
        <w:tc>
          <w:tcPr>
            <w:tcW w:w="1250" w:type="dxa"/>
          </w:tcPr>
          <w:p w14:paraId="789EE0E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0.007</w:t>
            </w:r>
          </w:p>
        </w:tc>
      </w:tr>
      <w:tr w:rsidR="00323980" w:rsidRPr="00050D4E" w14:paraId="7CE104B0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39832C2A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Difference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8421BA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-1.4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B2ACE3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1.4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543544C8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A9C86B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-0.9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1E9276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1.1</w:t>
            </w:r>
          </w:p>
        </w:tc>
        <w:tc>
          <w:tcPr>
            <w:tcW w:w="1250" w:type="dxa"/>
          </w:tcPr>
          <w:p w14:paraId="689A274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0.093</w:t>
            </w:r>
          </w:p>
        </w:tc>
      </w:tr>
      <w:tr w:rsidR="00323980" w:rsidRPr="00050D4E" w14:paraId="61759434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5F7DD27D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SBP (mmHg)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900FDA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610776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30C205BC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E62CA2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EF2E1C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250" w:type="dxa"/>
          </w:tcPr>
          <w:p w14:paraId="56CBBF4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</w:tr>
      <w:tr w:rsidR="00323980" w:rsidRPr="00050D4E" w14:paraId="1B50232C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76C37C6F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Baseline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4899D98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124.3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E6FA004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16.6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4B5AA473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6F63B84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131.5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FA24AB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13.9</w:t>
            </w:r>
          </w:p>
        </w:tc>
        <w:tc>
          <w:tcPr>
            <w:tcW w:w="1250" w:type="dxa"/>
          </w:tcPr>
          <w:p w14:paraId="701972A5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0.037</w:t>
            </w:r>
          </w:p>
        </w:tc>
      </w:tr>
      <w:tr w:rsidR="00323980" w:rsidRPr="00050D4E" w14:paraId="1E4855E0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6C6212F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Endline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97D9E17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113.0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3326999E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14.5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6AE02441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33DBB3FF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118.5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E95042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11.1</w:t>
            </w:r>
          </w:p>
        </w:tc>
        <w:tc>
          <w:tcPr>
            <w:tcW w:w="1250" w:type="dxa"/>
          </w:tcPr>
          <w:p w14:paraId="05CCD65D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0.057</w:t>
            </w:r>
          </w:p>
        </w:tc>
      </w:tr>
      <w:tr w:rsidR="00323980" w:rsidRPr="00050D4E" w14:paraId="01C3064C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58132CAB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Difference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2A58219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-11.3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27CDB1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17.1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AEDCB5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F9D7A41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-12.9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4767E050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12.5</w:t>
            </w:r>
          </w:p>
        </w:tc>
        <w:tc>
          <w:tcPr>
            <w:tcW w:w="1250" w:type="dxa"/>
          </w:tcPr>
          <w:p w14:paraId="77152896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0.615</w:t>
            </w:r>
          </w:p>
        </w:tc>
      </w:tr>
      <w:tr w:rsidR="00323980" w:rsidRPr="00050D4E" w14:paraId="40F4A5DE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31D53234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b/>
                <w:bCs/>
                <w:snapToGrid w:val="0"/>
                <w:lang w:eastAsia="de-DE" w:bidi="en-US"/>
              </w:rPr>
              <w:t>DBP (mmHg)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5AF3CF41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5662E3B4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AC64A3B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141A8B1C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5957643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250" w:type="dxa"/>
          </w:tcPr>
          <w:p w14:paraId="08ABC6C2" w14:textId="77777777" w:rsidR="00323980" w:rsidRPr="00050D4E" w:rsidRDefault="00323980" w:rsidP="00C64620">
            <w:pPr>
              <w:spacing w:line="240" w:lineRule="auto"/>
              <w:ind w:left="187"/>
              <w:jc w:val="center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</w:tr>
      <w:tr w:rsidR="00323980" w:rsidRPr="00050D4E" w14:paraId="77610EE2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048C01A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Baseline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0A273803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78.5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1D9C7940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9.5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6E43B88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4CCC9B7C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83.7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6075BE09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9.2</w:t>
            </w:r>
          </w:p>
        </w:tc>
        <w:tc>
          <w:tcPr>
            <w:tcW w:w="1250" w:type="dxa"/>
          </w:tcPr>
          <w:p w14:paraId="20083EE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0.015</w:t>
            </w:r>
          </w:p>
        </w:tc>
      </w:tr>
      <w:tr w:rsidR="00323980" w:rsidRPr="00050D4E" w14:paraId="7884EF43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6184E970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Endline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42FC58E9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74.9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5EBB9B6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7.3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1F405782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0269C848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78.3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2F353285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6.7</w:t>
            </w:r>
          </w:p>
        </w:tc>
        <w:tc>
          <w:tcPr>
            <w:tcW w:w="1250" w:type="dxa"/>
          </w:tcPr>
          <w:p w14:paraId="26DFF349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0.031</w:t>
            </w:r>
          </w:p>
        </w:tc>
      </w:tr>
      <w:tr w:rsidR="00323980" w:rsidRPr="00050D4E" w14:paraId="68965029" w14:textId="77777777" w:rsidTr="001175FD">
        <w:trPr>
          <w:trHeight w:val="330"/>
          <w:jc w:val="center"/>
        </w:trPr>
        <w:tc>
          <w:tcPr>
            <w:tcW w:w="3058" w:type="dxa"/>
            <w:shd w:val="clear" w:color="auto" w:fill="auto"/>
            <w:vAlign w:val="center"/>
            <w:hideMark/>
          </w:tcPr>
          <w:p w14:paraId="1EDBE2F0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Difference</w:t>
            </w:r>
          </w:p>
        </w:tc>
        <w:tc>
          <w:tcPr>
            <w:tcW w:w="1077" w:type="dxa"/>
            <w:shd w:val="clear" w:color="auto" w:fill="auto"/>
            <w:noWrap/>
            <w:vAlign w:val="center"/>
            <w:hideMark/>
          </w:tcPr>
          <w:p w14:paraId="749DE5EE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-3.6</w:t>
            </w:r>
          </w:p>
        </w:tc>
        <w:tc>
          <w:tcPr>
            <w:tcW w:w="843" w:type="dxa"/>
            <w:shd w:val="clear" w:color="auto" w:fill="auto"/>
            <w:noWrap/>
            <w:vAlign w:val="center"/>
            <w:hideMark/>
          </w:tcPr>
          <w:p w14:paraId="688AC602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9.6</w:t>
            </w:r>
          </w:p>
        </w:tc>
        <w:tc>
          <w:tcPr>
            <w:tcW w:w="236" w:type="dxa"/>
            <w:shd w:val="clear" w:color="auto" w:fill="auto"/>
            <w:noWrap/>
            <w:vAlign w:val="center"/>
            <w:hideMark/>
          </w:tcPr>
          <w:p w14:paraId="2EDB1FF5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14:paraId="2765BCB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-5.4</w:t>
            </w:r>
          </w:p>
        </w:tc>
        <w:tc>
          <w:tcPr>
            <w:tcW w:w="825" w:type="dxa"/>
            <w:shd w:val="clear" w:color="auto" w:fill="auto"/>
            <w:noWrap/>
            <w:vAlign w:val="center"/>
            <w:hideMark/>
          </w:tcPr>
          <w:p w14:paraId="05049F1B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8.7</w:t>
            </w:r>
          </w:p>
        </w:tc>
        <w:tc>
          <w:tcPr>
            <w:tcW w:w="1250" w:type="dxa"/>
          </w:tcPr>
          <w:p w14:paraId="1D588941" w14:textId="77777777" w:rsidR="00323980" w:rsidRPr="00050D4E" w:rsidRDefault="00323980" w:rsidP="00C64620">
            <w:pPr>
              <w:spacing w:line="240" w:lineRule="auto"/>
              <w:ind w:left="187"/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</w:pPr>
            <w:r w:rsidRPr="00050D4E">
              <w:rPr>
                <w:rFonts w:ascii="Times New Roman" w:eastAsia="Times New Roman" w:hAnsi="Times New Roman" w:cs="Times New Roman"/>
                <w:snapToGrid w:val="0"/>
                <w:lang w:eastAsia="de-DE" w:bidi="en-US"/>
              </w:rPr>
              <w:t>0.395</w:t>
            </w:r>
          </w:p>
        </w:tc>
      </w:tr>
    </w:tbl>
    <w:bookmarkEnd w:id="0"/>
    <w:p w14:paraId="698E3505" w14:textId="506523F7" w:rsidR="00323980" w:rsidRPr="0030561A" w:rsidRDefault="0030561A" w:rsidP="0030561A">
      <w:pPr>
        <w:pStyle w:val="MDPI62BackMatter"/>
        <w:spacing w:after="0" w:line="240" w:lineRule="auto"/>
        <w:ind w:left="720"/>
        <w:rPr>
          <w:rFonts w:ascii="Times New Roman" w:hAnsi="Times New Roman"/>
          <w:sz w:val="20"/>
        </w:rPr>
      </w:pPr>
      <w:r w:rsidRPr="0030561A">
        <w:rPr>
          <w:rFonts w:ascii="Times New Roman" w:hAnsi="Times New Roman"/>
          <w:sz w:val="20"/>
        </w:rPr>
        <w:t>BMI: body mass index, SBP: systolic blood pressure, DBP: diastolic blood pressure</w:t>
      </w:r>
    </w:p>
    <w:p w14:paraId="5321A4AE" w14:textId="564634ED" w:rsidR="0030561A" w:rsidRPr="0030561A" w:rsidRDefault="001175FD" w:rsidP="0030561A">
      <w:pPr>
        <w:pStyle w:val="MDPI62BackMatter"/>
        <w:spacing w:after="0" w:line="240" w:lineRule="auto"/>
        <w:ind w:left="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</w:t>
      </w:r>
      <w:proofErr w:type="gramStart"/>
      <w:r w:rsidR="0030561A" w:rsidRPr="0030561A">
        <w:rPr>
          <w:rFonts w:ascii="Times New Roman" w:hAnsi="Times New Roman"/>
          <w:sz w:val="20"/>
        </w:rPr>
        <w:t>student</w:t>
      </w:r>
      <w:proofErr w:type="gramEnd"/>
      <w:r w:rsidR="0030561A" w:rsidRPr="0030561A">
        <w:rPr>
          <w:rFonts w:ascii="Times New Roman" w:hAnsi="Times New Roman"/>
          <w:sz w:val="20"/>
        </w:rPr>
        <w:t xml:space="preserve"> t test, significant at p&lt;0.05</w:t>
      </w:r>
    </w:p>
    <w:p w14:paraId="7024BB30" w14:textId="77777777" w:rsidR="00F65D31" w:rsidRPr="0030561A" w:rsidRDefault="00F65D31">
      <w:pPr>
        <w:rPr>
          <w:sz w:val="24"/>
          <w:szCs w:val="24"/>
        </w:rPr>
      </w:pPr>
    </w:p>
    <w:sectPr w:rsidR="00F65D31" w:rsidRPr="00305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UzMDUwMzU3szQyMzJU0lEKTi0uzszPAykwqgUAx+HmLCwAAAA="/>
  </w:docVars>
  <w:rsids>
    <w:rsidRoot w:val="00323980"/>
    <w:rsid w:val="001175FD"/>
    <w:rsid w:val="0030561A"/>
    <w:rsid w:val="00323980"/>
    <w:rsid w:val="0057186C"/>
    <w:rsid w:val="00F6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DB380"/>
  <w15:chartTrackingRefBased/>
  <w15:docId w15:val="{4F0973D5-7A11-4C91-9551-255156FB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DPI62BackMatter">
    <w:name w:val="MDPI_6.2_BackMatter"/>
    <w:qFormat/>
    <w:rsid w:val="00323980"/>
    <w:pPr>
      <w:adjustRightInd w:val="0"/>
      <w:snapToGrid w:val="0"/>
      <w:spacing w:after="120" w:line="228" w:lineRule="auto"/>
      <w:ind w:left="2608"/>
      <w:jc w:val="both"/>
    </w:pPr>
    <w:rPr>
      <w:rFonts w:ascii="Palatino Linotype" w:eastAsia="Times New Roman" w:hAnsi="Palatino Linotype" w:cs="Times New Roman"/>
      <w:snapToGrid w:val="0"/>
      <w:color w:val="000000"/>
      <w:sz w:val="18"/>
      <w:szCs w:val="20"/>
      <w:lang w:val="en-US" w:bidi="en-US"/>
    </w:rPr>
  </w:style>
  <w:style w:type="paragraph" w:styleId="Revision">
    <w:name w:val="Revision"/>
    <w:hidden/>
    <w:uiPriority w:val="99"/>
    <w:semiHidden/>
    <w:rsid w:val="003056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kyaw htet</dc:creator>
  <cp:keywords/>
  <dc:description/>
  <cp:lastModifiedBy>kyaw htet</cp:lastModifiedBy>
  <cp:revision>3</cp:revision>
  <dcterms:created xsi:type="dcterms:W3CDTF">2022-01-02T13:51:00Z</dcterms:created>
  <dcterms:modified xsi:type="dcterms:W3CDTF">2022-06-02T00:33:00Z</dcterms:modified>
</cp:coreProperties>
</file>