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6" w:rsidRPr="002852C8" w:rsidRDefault="007B51F6" w:rsidP="005C540C">
      <w:pPr>
        <w:bidi w:val="0"/>
        <w:spacing w:before="120" w:after="6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852C8">
        <w:rPr>
          <w:rFonts w:asciiTheme="majorBidi" w:hAnsiTheme="majorBidi" w:cstheme="majorBidi"/>
          <w:b/>
          <w:bCs/>
          <w:sz w:val="24"/>
          <w:szCs w:val="24"/>
          <w:u w:val="single"/>
        </w:rPr>
        <w:t>Supplementary Tables</w:t>
      </w:r>
    </w:p>
    <w:p w:rsidR="00843CB5" w:rsidRPr="002852C8" w:rsidRDefault="007B51F6" w:rsidP="00E02861">
      <w:pPr>
        <w:bidi w:val="0"/>
        <w:spacing w:before="120" w:after="60" w:line="480" w:lineRule="auto"/>
        <w:rPr>
          <w:rFonts w:asciiTheme="majorBidi" w:hAnsiTheme="majorBidi" w:cstheme="majorBidi"/>
          <w:b/>
          <w:bCs/>
        </w:rPr>
      </w:pPr>
      <w:r w:rsidRPr="002852C8">
        <w:rPr>
          <w:rFonts w:asciiTheme="majorBidi" w:hAnsiTheme="majorBidi" w:cstheme="majorBidi"/>
          <w:b/>
          <w:bCs/>
        </w:rPr>
        <w:t>Table</w:t>
      </w:r>
      <w:r w:rsidR="005C540C" w:rsidRPr="002852C8">
        <w:rPr>
          <w:rFonts w:asciiTheme="majorBidi" w:hAnsiTheme="majorBidi" w:cstheme="majorBidi"/>
          <w:b/>
          <w:bCs/>
        </w:rPr>
        <w:t xml:space="preserve"> S1</w:t>
      </w:r>
      <w:r w:rsidR="00E02861" w:rsidRPr="002852C8">
        <w:rPr>
          <w:rFonts w:asciiTheme="majorBidi" w:hAnsiTheme="majorBidi" w:cstheme="majorBidi"/>
          <w:b/>
          <w:bCs/>
        </w:rPr>
        <w:t>:</w:t>
      </w:r>
      <w:r w:rsidR="005C540C" w:rsidRPr="002852C8">
        <w:rPr>
          <w:rFonts w:asciiTheme="majorBidi" w:hAnsiTheme="majorBidi" w:cstheme="majorBidi"/>
          <w:b/>
          <w:bCs/>
        </w:rPr>
        <w:t xml:space="preserve"> Classification of diagnoses via pathophysiological classification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5249"/>
        <w:gridCol w:w="1078"/>
      </w:tblGrid>
      <w:tr w:rsidR="005D060F" w:rsidRPr="00206D4E" w:rsidTr="00ED3829">
        <w:trPr>
          <w:trHeight w:val="315"/>
        </w:trPr>
        <w:tc>
          <w:tcPr>
            <w:tcW w:w="2689" w:type="dxa"/>
            <w:noWrap/>
            <w:hideMark/>
          </w:tcPr>
          <w:p w:rsidR="005D060F" w:rsidRPr="00ED3829" w:rsidRDefault="005D060F" w:rsidP="00ED3829">
            <w:pPr>
              <w:bidi w:val="0"/>
              <w:spacing w:before="120" w:after="120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PATHOPHYSIOLOGICAL CLASSIFICATION</w:t>
            </w:r>
          </w:p>
        </w:tc>
        <w:tc>
          <w:tcPr>
            <w:tcW w:w="5249" w:type="dxa"/>
            <w:noWrap/>
            <w:vAlign w:val="center"/>
            <w:hideMark/>
          </w:tcPr>
          <w:p w:rsidR="005D060F" w:rsidRPr="00ED3829" w:rsidRDefault="005D060F" w:rsidP="00ED3829">
            <w:pPr>
              <w:bidi w:val="0"/>
              <w:spacing w:before="120" w:after="120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LIST OF DIAGNOSES</w:t>
            </w:r>
          </w:p>
        </w:tc>
        <w:tc>
          <w:tcPr>
            <w:tcW w:w="1078" w:type="dxa"/>
            <w:vAlign w:val="center"/>
          </w:tcPr>
          <w:p w:rsidR="005D060F" w:rsidRPr="00ED3829" w:rsidRDefault="005D060F" w:rsidP="00ED3829">
            <w:pPr>
              <w:bidi w:val="0"/>
              <w:spacing w:before="120" w:after="120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ICD-9 code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ALLERGY/HYPERSENSITIVITY</w:t>
            </w: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ADENOID HYPERTROPHY</w:t>
            </w:r>
          </w:p>
        </w:tc>
        <w:tc>
          <w:tcPr>
            <w:tcW w:w="1078" w:type="dxa"/>
            <w:vAlign w:val="center"/>
          </w:tcPr>
          <w:p w:rsidR="005D060F" w:rsidRPr="00206D4E" w:rsidRDefault="001B43F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474.12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ADENOIDECTOMY WITHOUT TONSILLECTOMY</w:t>
            </w:r>
          </w:p>
        </w:tc>
        <w:tc>
          <w:tcPr>
            <w:tcW w:w="1078" w:type="dxa"/>
            <w:vAlign w:val="center"/>
          </w:tcPr>
          <w:p w:rsidR="005D060F" w:rsidRPr="00206D4E" w:rsidRDefault="001B43F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28.2-28.3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ALLERGIC CONJUNCTIVITIS</w:t>
            </w:r>
          </w:p>
        </w:tc>
        <w:tc>
          <w:tcPr>
            <w:tcW w:w="1078" w:type="dxa"/>
            <w:vAlign w:val="center"/>
          </w:tcPr>
          <w:p w:rsidR="005D060F" w:rsidRPr="00206D4E" w:rsidRDefault="001B43F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372.14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ALLERGY</w:t>
            </w:r>
          </w:p>
        </w:tc>
        <w:tc>
          <w:tcPr>
            <w:tcW w:w="1078" w:type="dxa"/>
            <w:vAlign w:val="center"/>
          </w:tcPr>
          <w:p w:rsidR="005D060F" w:rsidRPr="00206D4E" w:rsidRDefault="001B43F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995.3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ALLERGY BEE STING (ANAPHYLATIC SHOCK)</w:t>
            </w:r>
          </w:p>
        </w:tc>
        <w:tc>
          <w:tcPr>
            <w:tcW w:w="1078" w:type="dxa"/>
            <w:vAlign w:val="center"/>
          </w:tcPr>
          <w:p w:rsidR="005D060F" w:rsidRPr="00206D4E" w:rsidRDefault="007B2D6A" w:rsidP="009F1F5F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 xml:space="preserve">995.3 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ALLERGY DRUG</w:t>
            </w:r>
          </w:p>
        </w:tc>
        <w:tc>
          <w:tcPr>
            <w:tcW w:w="1078" w:type="dxa"/>
            <w:vAlign w:val="center"/>
          </w:tcPr>
          <w:p w:rsidR="005D060F" w:rsidRPr="00206D4E" w:rsidRDefault="007B2D6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7B2D6A">
              <w:rPr>
                <w:rFonts w:ascii="David" w:hAnsi="David" w:cs="David"/>
                <w:sz w:val="16"/>
                <w:szCs w:val="16"/>
              </w:rPr>
              <w:t>995.27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ALLERGY FOOD</w:t>
            </w:r>
          </w:p>
        </w:tc>
        <w:tc>
          <w:tcPr>
            <w:tcW w:w="1078" w:type="dxa"/>
            <w:vAlign w:val="center"/>
          </w:tcPr>
          <w:p w:rsidR="005D060F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995.3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ANAPHYLACTIC SHOCK</w:t>
            </w:r>
          </w:p>
        </w:tc>
        <w:tc>
          <w:tcPr>
            <w:tcW w:w="1078" w:type="dxa"/>
            <w:vAlign w:val="center"/>
          </w:tcPr>
          <w:p w:rsidR="005D060F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995.0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ANGIOEDEMA</w:t>
            </w:r>
          </w:p>
        </w:tc>
        <w:tc>
          <w:tcPr>
            <w:tcW w:w="1078" w:type="dxa"/>
            <w:vAlign w:val="center"/>
          </w:tcPr>
          <w:p w:rsidR="005D060F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995.1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ASTHMA</w:t>
            </w:r>
          </w:p>
        </w:tc>
        <w:tc>
          <w:tcPr>
            <w:tcW w:w="1078" w:type="dxa"/>
            <w:vAlign w:val="center"/>
          </w:tcPr>
          <w:p w:rsidR="005D060F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493.9</w:t>
            </w:r>
          </w:p>
        </w:tc>
      </w:tr>
      <w:tr w:rsidR="005D060F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D060F" w:rsidRPr="00206D4E" w:rsidRDefault="005D060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ATOPIC DERMATITIS</w:t>
            </w:r>
          </w:p>
        </w:tc>
        <w:tc>
          <w:tcPr>
            <w:tcW w:w="1078" w:type="dxa"/>
            <w:vAlign w:val="center"/>
          </w:tcPr>
          <w:p w:rsidR="005D060F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691.8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ATOPIC DERMATITIS/ECZEMA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691.8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BRONCHIAL ASTHMA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493.92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CONJUNCTIVITIS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372.30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DERMATOGRAPHIA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708.3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DRUG ALLERGIC REACTION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995.27</w:t>
            </w:r>
          </w:p>
        </w:tc>
      </w:tr>
      <w:tr w:rsidR="001B702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HYPERTROPHIC TONSILS &amp; ADENOIDS</w:t>
            </w:r>
          </w:p>
        </w:tc>
        <w:tc>
          <w:tcPr>
            <w:tcW w:w="1078" w:type="dxa"/>
            <w:vAlign w:val="center"/>
          </w:tcPr>
          <w:p w:rsidR="001B702E" w:rsidRPr="00206D4E" w:rsidRDefault="001B702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474.12</w:t>
            </w:r>
          </w:p>
        </w:tc>
      </w:tr>
      <w:tr w:rsidR="00D8331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MILK ALLERGY</w:t>
            </w:r>
          </w:p>
        </w:tc>
        <w:tc>
          <w:tcPr>
            <w:tcW w:w="1078" w:type="dxa"/>
            <w:vAlign w:val="center"/>
          </w:tcPr>
          <w:p w:rsidR="00D83314" w:rsidRPr="00206D4E" w:rsidRDefault="00D83314" w:rsidP="009F1F5F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 xml:space="preserve">995.3 </w:t>
            </w:r>
          </w:p>
        </w:tc>
      </w:tr>
      <w:tr w:rsidR="00D8331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POLYPS NASAL</w:t>
            </w:r>
          </w:p>
        </w:tc>
        <w:tc>
          <w:tcPr>
            <w:tcW w:w="1078" w:type="dxa"/>
            <w:vAlign w:val="center"/>
          </w:tcPr>
          <w:p w:rsidR="00D83314" w:rsidRPr="00206D4E" w:rsidRDefault="00D83314" w:rsidP="009F1F5F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471.</w:t>
            </w:r>
            <w:r w:rsidR="009F1F5F">
              <w:rPr>
                <w:rFonts w:ascii="David" w:hAnsi="David" w:cs="David"/>
                <w:sz w:val="16"/>
                <w:szCs w:val="16"/>
              </w:rPr>
              <w:t>0</w:t>
            </w:r>
          </w:p>
        </w:tc>
      </w:tr>
      <w:tr w:rsidR="00D8331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RHINITIS ALLERGIC</w:t>
            </w:r>
          </w:p>
        </w:tc>
        <w:tc>
          <w:tcPr>
            <w:tcW w:w="1078" w:type="dxa"/>
            <w:vAlign w:val="center"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477.9</w:t>
            </w:r>
          </w:p>
        </w:tc>
      </w:tr>
      <w:tr w:rsidR="00D8331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D83314" w:rsidRPr="00206D4E" w:rsidRDefault="00D8331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RHINITIS CHRONIC</w:t>
            </w:r>
          </w:p>
        </w:tc>
        <w:tc>
          <w:tcPr>
            <w:tcW w:w="1078" w:type="dxa"/>
            <w:vAlign w:val="center"/>
          </w:tcPr>
          <w:p w:rsidR="00D83314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472.0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RHINITIS VASOMOTOR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472.0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RHINORRHEA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349.81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SYSTEMIC FOOD DERMATITIS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692.9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TONSIL AND ADENOID HYPERTROPHY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472.0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TONSIL HYPERTROPHY ALONE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TONSILLECTOMY WITH ADENOIDECTOMY</w:t>
            </w:r>
          </w:p>
        </w:tc>
        <w:tc>
          <w:tcPr>
            <w:tcW w:w="1078" w:type="dxa"/>
            <w:vAlign w:val="center"/>
          </w:tcPr>
          <w:p w:rsidR="00813CF9" w:rsidRPr="00206D4E" w:rsidRDefault="00813CF9" w:rsidP="003C4691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</w:t>
            </w:r>
            <w:r w:rsidR="003C4691">
              <w:rPr>
                <w:rFonts w:ascii="David" w:hAnsi="David" w:cs="David"/>
                <w:sz w:val="16"/>
                <w:szCs w:val="16"/>
              </w:rPr>
              <w:t>00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TONSILLECTOMY WITHOUT ADENOIDECTOMY</w:t>
            </w:r>
          </w:p>
        </w:tc>
        <w:tc>
          <w:tcPr>
            <w:tcW w:w="1078" w:type="dxa"/>
            <w:vAlign w:val="center"/>
          </w:tcPr>
          <w:p w:rsidR="00813CF9" w:rsidRPr="00206D4E" w:rsidRDefault="003C4691" w:rsidP="003C4691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28.00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TONSILS WITH ADENOIDS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URTICARIA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708.9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URTICARIA ALLERGIC</w:t>
            </w:r>
          </w:p>
        </w:tc>
        <w:tc>
          <w:tcPr>
            <w:tcW w:w="1078" w:type="dxa"/>
            <w:vAlign w:val="center"/>
          </w:tcPr>
          <w:p w:rsidR="00813CF9" w:rsidRPr="00206D4E" w:rsidRDefault="003C4691" w:rsidP="003C4691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708.00</w:t>
            </w:r>
          </w:p>
        </w:tc>
      </w:tr>
      <w:tr w:rsidR="00813CF9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URTICARIA CHRONIC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708.9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ANEMIA</w:t>
            </w: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ANEMIA HYPOCHROMIC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280.9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ANEMIA MICROCYTIC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280.9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ANEMIA NUTRITIONAL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281.8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ANEMIA TO G6PD DEFICIENCY</w:t>
            </w:r>
          </w:p>
        </w:tc>
        <w:tc>
          <w:tcPr>
            <w:tcW w:w="1078" w:type="dxa"/>
            <w:vAlign w:val="center"/>
          </w:tcPr>
          <w:p w:rsidR="00813CF9" w:rsidRPr="00206D4E" w:rsidRDefault="00EA38C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282.2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HYPOCHROMIC ANEMIA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280.9</w:t>
            </w:r>
          </w:p>
        </w:tc>
      </w:tr>
      <w:tr w:rsidR="00813CF9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IRON DEFICIENCY ANEMIA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280.9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CONGENITAL</w:t>
            </w: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ANKYLOGLOSSIA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750.0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ARACHNOID CYST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349.2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ASYMMETRY HEAD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ATRESIA CHOANAL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748.0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ATRIAL SEPTAL DEFECT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745.5</w:t>
            </w:r>
          </w:p>
        </w:tc>
      </w:tr>
      <w:tr w:rsidR="00813CF9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13CF9" w:rsidRPr="00206D4E" w:rsidRDefault="00813CF9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ATROPHY OF TESTIS</w:t>
            </w:r>
          </w:p>
        </w:tc>
        <w:tc>
          <w:tcPr>
            <w:tcW w:w="1078" w:type="dxa"/>
            <w:vAlign w:val="center"/>
          </w:tcPr>
          <w:p w:rsidR="00813CF9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608.3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BICUSPID AORTIC VALVE</w:t>
            </w:r>
          </w:p>
        </w:tc>
        <w:tc>
          <w:tcPr>
            <w:tcW w:w="1078" w:type="dxa"/>
            <w:vAlign w:val="center"/>
          </w:tcPr>
          <w:p w:rsidR="005503DE" w:rsidRPr="00206D4E" w:rsidRDefault="005503DE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746.4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BRONCHOPULMONARY DYSPLASIA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770.7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CATARACT NUCLEAR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366.9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CEREBRAL PALSY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343.9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CLEFT LIP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749.20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CLEFT PALATE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749.20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CLEFT PALATE UNILATERAL INCOMPLETE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749.20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CLEFT PALATE+CLEFT LIP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749.20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COLOBOMA OF IRIS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743.46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COLOBOMA OPTIC DISC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377.23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CRANIOSYNOSTOSIS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756.0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CROUZON SYNDROME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756.0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CRYPTORCHISM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DACRYOSTENOSIS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375.55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DEPRIVATION AMBLYOPIA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368.00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DEVIATED NASAL SEPTUM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470.00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DISLOCATION HIP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754.30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DIVERTICULUM OF BLADDER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596.3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DUANES SYNDROME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378.71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DYSPLASIA ACETABULAR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754.30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DYSPLASIA HIP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754.30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DYSPLASIA HIP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754.30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ECTOPIC KIDNEY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753.3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ECTOPIC KYDNEY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753.3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FISTULA ANORECTAL</w:t>
            </w:r>
          </w:p>
        </w:tc>
        <w:tc>
          <w:tcPr>
            <w:tcW w:w="1078" w:type="dxa"/>
            <w:vAlign w:val="center"/>
          </w:tcPr>
          <w:p w:rsidR="005503DE" w:rsidRPr="00206D4E" w:rsidRDefault="00F56BB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565.1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FUSION OF KIDNEY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753.3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GENU VARUS - BOWLEGS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736.42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GLAUCOMA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365.14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HYDROCEPHALUS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742.3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HYPOSPADIA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752.61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HYPOSPADIAS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752.61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HYPOTHYROIDISM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243.00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IGA IMMUNODEFICIENCY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279.01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IMMUNODEFIENCY WITH T-CELL DEFECT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279.10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IMPERFORATE ANUS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751.2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LARYNGOMALACIA/CONGENITAL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748.3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MEATAL STENOSIS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598.9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METATARSUS ADDUCTUS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754.53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METATARSUS ADDUCTUS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754.53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MICROCEPHALY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742.1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MICROCHEILIA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744.81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MICROSTOMIA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744.81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NEVUS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216.9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NYSTAGMUS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379.50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OSTEOGENESIS IMPERFECTA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756.51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PATENT DUCTUS ARTERIOSUS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747.0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PATENT FORAM OVALE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745.5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PATENT FORAMEN OVALE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745.5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PECTUS EXCAVATUM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754.81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PECTUS EXCAVATUM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754.81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PIGEON-TOE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735.8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PTOSIS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743.61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PULMONARY STENOSIS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746.02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PULMONARY VALVE DISEASE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424.3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SCLERA CONGENITAL ANOMALIES</w:t>
            </w:r>
          </w:p>
        </w:tc>
        <w:tc>
          <w:tcPr>
            <w:tcW w:w="1078" w:type="dxa"/>
            <w:vAlign w:val="center"/>
          </w:tcPr>
          <w:p w:rsidR="005503DE" w:rsidRPr="00206D4E" w:rsidRDefault="00A71B5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743.49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SHORT LEG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FB1660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755.30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STENOSIS PULMONARY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746.02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STENOSIS TEARDUCT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375.55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STERNOCLEIDOMASTOID CONGENITAL DEFORMITY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754.1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STRABISMUS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378.73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STRIDOR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786.1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SYNDACTYLY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755.11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SYNDACTYLY TOES WITHOUT BONE FUSION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755.14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TONGUE TIE</w:t>
            </w:r>
          </w:p>
        </w:tc>
        <w:tc>
          <w:tcPr>
            <w:tcW w:w="1078" w:type="dxa"/>
            <w:vAlign w:val="center"/>
          </w:tcPr>
          <w:p w:rsidR="005503DE" w:rsidRPr="00206D4E" w:rsidRDefault="001C58F7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750.0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TORTICOLLIS CONGENITAL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723.5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UNDESC.TESTICLE/CRYPTORCHISM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UNDESCENDED TESTIS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UNRETRACTABLE FORESKIN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605.00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VENTRICULAR SEPTAL DEFECT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745.4</w:t>
            </w:r>
          </w:p>
        </w:tc>
      </w:tr>
      <w:tr w:rsidR="005503DE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VITILIGO</w:t>
            </w:r>
          </w:p>
        </w:tc>
        <w:tc>
          <w:tcPr>
            <w:tcW w:w="1078" w:type="dxa"/>
            <w:vAlign w:val="center"/>
          </w:tcPr>
          <w:p w:rsidR="005503DE" w:rsidRPr="00206D4E" w:rsidRDefault="00C42A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709.01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</w:t>
            </w: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DELAY IN DEVELOPMENT PHYSIOLOGICAL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4C16"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DELAY IN MENTAL DEVELOPMENT PHYSIOLOGICAL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4C16"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DELAYED MOTOR MILESTONES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4C16"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 DELAY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 LACK OF - PHYSIOLOGIC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 SLOW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 DELAY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 LEARNING DIFFICULTIES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CA4C16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315.2</w:t>
            </w:r>
          </w:p>
        </w:tc>
      </w:tr>
      <w:tr w:rsidR="005503DE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5503DE" w:rsidRPr="00206D4E" w:rsidRDefault="005503D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DYSPHASIA</w:t>
            </w:r>
          </w:p>
        </w:tc>
        <w:tc>
          <w:tcPr>
            <w:tcW w:w="1078" w:type="dxa"/>
            <w:vAlign w:val="center"/>
          </w:tcPr>
          <w:p w:rsidR="005503DE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784.3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GLOBAL DEVELOPMENT DELAY</w:t>
            </w:r>
          </w:p>
        </w:tc>
        <w:tc>
          <w:tcPr>
            <w:tcW w:w="1078" w:type="dxa"/>
            <w:vAlign w:val="center"/>
          </w:tcPr>
          <w:p w:rsidR="00CA4C16" w:rsidRPr="00206D4E" w:rsidRDefault="00CA4C16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INTELLECTUAL DISABILITIES</w:t>
            </w:r>
          </w:p>
        </w:tc>
        <w:tc>
          <w:tcPr>
            <w:tcW w:w="1078" w:type="dxa"/>
            <w:vAlign w:val="center"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</w:t>
            </w:r>
            <w:r w:rsidR="0046649A">
              <w:rPr>
                <w:rFonts w:ascii="David" w:hAnsi="David" w:cs="David"/>
                <w:sz w:val="16"/>
                <w:szCs w:val="16"/>
              </w:rPr>
              <w:t>7.00-31</w:t>
            </w:r>
            <w:r>
              <w:rPr>
                <w:rFonts w:ascii="David" w:hAnsi="David" w:cs="David"/>
                <w:sz w:val="16"/>
                <w:szCs w:val="16"/>
              </w:rPr>
              <w:t>9.00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RETARDATION MENTAL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319.00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SLOW DEVELOPMENT</w:t>
            </w:r>
          </w:p>
        </w:tc>
        <w:tc>
          <w:tcPr>
            <w:tcW w:w="1078" w:type="dxa"/>
            <w:vAlign w:val="center"/>
          </w:tcPr>
          <w:p w:rsidR="00CA4C16" w:rsidRPr="00206D4E" w:rsidRDefault="00CA4C16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CA4C16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UNDERDEVELOPMENT PHYSIOLOGIC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783.40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DEVELOPMENTAL-SPEECH/LANGUAGE</w:t>
            </w: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 LANGUAGE DISORDER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DEVELOPMENTAL SPEECH OR LANGUAGE DISORDER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DISTURBANCE OF SPEECH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SPEECH DEFECT TRAINING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SPEECH DISTURBANCE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SPEECH OR LANGUAGE DISORDERS</w:t>
            </w:r>
          </w:p>
        </w:tc>
        <w:tc>
          <w:tcPr>
            <w:tcW w:w="1078" w:type="dxa"/>
            <w:vAlign w:val="center"/>
          </w:tcPr>
          <w:p w:rsidR="00CA4C16" w:rsidRPr="00206D4E" w:rsidRDefault="0046649A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 xml:space="preserve">GENETIC </w:t>
            </w: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ALBINISM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270.2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ANGELMANS SYNDROME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759.89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FAMILIAL MEDITERRANEAN FEVER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277.31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GLUCOSE-6-PHOSPHATE DEFICIENCY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282.2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GLUCOSE-6-PHOSPHATE DEHYDROGENASE DEFICIENCY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282.2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GLYCOGEN STORAGE DISEASE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271.0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KERATODERMA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701.1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PFAPA (PERIODIC FEVER APHTHOUS STOMATITIS PHARYNGITIS &amp; A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277.31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PFAPA (PERIODIC FEVER APHTHOUS STOMATITIS PHARYNGITIS &amp; ADENOPATHY)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277.31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PHENYLKETONURIA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270.1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PHENYLKETONURIA PKU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270.1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STURGE WEBER SYNDROME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759.6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THALASSEMIA</w:t>
            </w:r>
          </w:p>
        </w:tc>
        <w:tc>
          <w:tcPr>
            <w:tcW w:w="1078" w:type="dxa"/>
            <w:vAlign w:val="center"/>
          </w:tcPr>
          <w:p w:rsidR="00CA4C16" w:rsidRPr="00206D4E" w:rsidRDefault="00331E5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282.40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THALASSEMIA MINOR</w:t>
            </w:r>
          </w:p>
        </w:tc>
        <w:tc>
          <w:tcPr>
            <w:tcW w:w="1078" w:type="dxa"/>
            <w:vAlign w:val="center"/>
          </w:tcPr>
          <w:p w:rsidR="00CA4C16" w:rsidRPr="00206D4E" w:rsidRDefault="00B4463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282.46</w:t>
            </w:r>
          </w:p>
        </w:tc>
      </w:tr>
      <w:tr w:rsidR="00CA4C16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VON GIERKE`S DISEASE</w:t>
            </w:r>
          </w:p>
        </w:tc>
        <w:tc>
          <w:tcPr>
            <w:tcW w:w="1078" w:type="dxa"/>
            <w:vAlign w:val="center"/>
          </w:tcPr>
          <w:p w:rsidR="00CA4C16" w:rsidRPr="00206D4E" w:rsidRDefault="00B4463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271.0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HEARING IMPAIRMENT</w:t>
            </w: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CONDUCTIVE HEARING LOSS</w:t>
            </w:r>
          </w:p>
        </w:tc>
        <w:tc>
          <w:tcPr>
            <w:tcW w:w="1078" w:type="dxa"/>
            <w:vAlign w:val="center"/>
          </w:tcPr>
          <w:p w:rsidR="00CA4C16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389.00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DEAFNESS</w:t>
            </w:r>
          </w:p>
        </w:tc>
        <w:tc>
          <w:tcPr>
            <w:tcW w:w="1078" w:type="dxa"/>
            <w:vAlign w:val="center"/>
          </w:tcPr>
          <w:p w:rsidR="00CA4C16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389.9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DEAFNESS CONDUCTIVE TYMPANIC MEMRANE</w:t>
            </w:r>
          </w:p>
        </w:tc>
        <w:tc>
          <w:tcPr>
            <w:tcW w:w="1078" w:type="dxa"/>
            <w:vAlign w:val="center"/>
          </w:tcPr>
          <w:p w:rsidR="00CA4C16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389.00</w:t>
            </w:r>
          </w:p>
        </w:tc>
      </w:tr>
      <w:tr w:rsidR="00CA4C16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CA4C16" w:rsidRPr="00206D4E" w:rsidRDefault="00CA4C1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DEAFNESS SENSORINEURAL SENSORY</w:t>
            </w:r>
          </w:p>
        </w:tc>
        <w:tc>
          <w:tcPr>
            <w:tcW w:w="1078" w:type="dxa"/>
            <w:vAlign w:val="center"/>
          </w:tcPr>
          <w:p w:rsidR="00CA4C16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389.10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DEAFNESS/PARTIAL OR COMPLETE</w:t>
            </w:r>
          </w:p>
        </w:tc>
        <w:tc>
          <w:tcPr>
            <w:tcW w:w="1078" w:type="dxa"/>
            <w:vAlign w:val="center"/>
          </w:tcPr>
          <w:p w:rsidR="00880734" w:rsidRPr="00206D4E" w:rsidRDefault="00880734" w:rsidP="002C0D5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HEARING COMPLAINTS</w:t>
            </w:r>
          </w:p>
        </w:tc>
        <w:tc>
          <w:tcPr>
            <w:tcW w:w="1078" w:type="dxa"/>
            <w:vAlign w:val="center"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389.8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HEARING EXAMINATION NOT OTHERWISE SPECIFIED</w:t>
            </w:r>
          </w:p>
        </w:tc>
        <w:tc>
          <w:tcPr>
            <w:tcW w:w="1078" w:type="dxa"/>
            <w:vAlign w:val="center"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389.8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LOSS OF HEARING</w:t>
            </w:r>
          </w:p>
        </w:tc>
        <w:tc>
          <w:tcPr>
            <w:tcW w:w="1078" w:type="dxa"/>
            <w:vAlign w:val="center"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389.00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SENSORINEURAL HEARING LOSS</w:t>
            </w:r>
          </w:p>
        </w:tc>
        <w:tc>
          <w:tcPr>
            <w:tcW w:w="1078" w:type="dxa"/>
            <w:vAlign w:val="center"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389.00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80734" w:rsidRPr="00206D4E" w:rsidRDefault="00E7444C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INFEC</w:t>
            </w:r>
            <w:r w:rsidR="00880734" w:rsidRPr="00206D4E">
              <w:rPr>
                <w:rFonts w:ascii="David" w:hAnsi="David" w:cs="David"/>
                <w:sz w:val="16"/>
                <w:szCs w:val="16"/>
              </w:rPr>
              <w:t>T</w:t>
            </w:r>
            <w:r>
              <w:rPr>
                <w:rFonts w:ascii="David" w:hAnsi="David" w:cs="David"/>
                <w:sz w:val="16"/>
                <w:szCs w:val="16"/>
              </w:rPr>
              <w:t>I</w:t>
            </w:r>
            <w:r w:rsidR="00880734" w:rsidRPr="00206D4E">
              <w:rPr>
                <w:rFonts w:ascii="David" w:hAnsi="David" w:cs="David"/>
                <w:sz w:val="16"/>
                <w:szCs w:val="16"/>
              </w:rPr>
              <w:t>OUS</w:t>
            </w:r>
            <w:bookmarkStart w:id="0" w:name="_GoBack"/>
            <w:bookmarkEnd w:id="0"/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ARTHRITIS INFECTIOUS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711.0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BRONCHIOLITIS ACUTE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466.00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BRONCHOPNEUMONIA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485.00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CONJUNCTIVITIS VIRAL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372.30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OSTEOMYELITIS ACUTE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730.0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CYTOMEGALIC INCLUSION DISEASE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078.5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DACRYOCYSTITIS</w:t>
            </w:r>
          </w:p>
        </w:tc>
        <w:tc>
          <w:tcPr>
            <w:tcW w:w="1078" w:type="dxa"/>
            <w:vAlign w:val="center"/>
          </w:tcPr>
          <w:p w:rsidR="00880734" w:rsidRPr="00206D4E" w:rsidRDefault="00417B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375.30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DYSENTERY DIARRHEA</w:t>
            </w:r>
          </w:p>
        </w:tc>
        <w:tc>
          <w:tcPr>
            <w:tcW w:w="1078" w:type="dxa"/>
            <w:vAlign w:val="center"/>
          </w:tcPr>
          <w:p w:rsidR="00880734" w:rsidRPr="00206D4E" w:rsidRDefault="003C469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3C4691">
              <w:rPr>
                <w:rFonts w:ascii="David" w:hAnsi="David" w:cs="David"/>
                <w:sz w:val="16"/>
                <w:szCs w:val="16"/>
              </w:rPr>
              <w:t>004.9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ECZEMATOID</w:t>
            </w:r>
          </w:p>
        </w:tc>
        <w:tc>
          <w:tcPr>
            <w:tcW w:w="1078" w:type="dxa"/>
            <w:vAlign w:val="center"/>
          </w:tcPr>
          <w:p w:rsidR="00880734" w:rsidRPr="00206D4E" w:rsidRDefault="005348E8" w:rsidP="005348E8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692.9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GIARDIA LAMBLIASIS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007.1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GIARDIAL COLITIS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558.9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HEPATITIS C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070.54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HORDEOLUM EXTERNUM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373.11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INFECTION URINARY TRACT NOS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599.0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LISTERIOSIS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027.0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MENINGITIS ASEPTIC VIRAL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047.9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MENINGITIS E. COLI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322.9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MENINGITIS PNEUMOCOCCAL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320.1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MONONUCLEOSIS INFECTIOUS</w:t>
            </w:r>
          </w:p>
        </w:tc>
        <w:tc>
          <w:tcPr>
            <w:tcW w:w="1078" w:type="dxa"/>
            <w:vAlign w:val="center"/>
          </w:tcPr>
          <w:p w:rsidR="00880734" w:rsidRPr="00206D4E" w:rsidRDefault="005B202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075.00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EXUDATIVE CHRONIC</w:t>
            </w:r>
          </w:p>
        </w:tc>
        <w:tc>
          <w:tcPr>
            <w:tcW w:w="1078" w:type="dxa"/>
            <w:vAlign w:val="center"/>
          </w:tcPr>
          <w:p w:rsidR="00880734" w:rsidRPr="00206D4E" w:rsidRDefault="00D915B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381.10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ACUTE</w:t>
            </w:r>
          </w:p>
        </w:tc>
        <w:tc>
          <w:tcPr>
            <w:tcW w:w="1078" w:type="dxa"/>
            <w:vAlign w:val="center"/>
          </w:tcPr>
          <w:p w:rsidR="00880734" w:rsidRPr="00206D4E" w:rsidRDefault="00D915B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382.0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ACUTE SEROUS</w:t>
            </w:r>
          </w:p>
        </w:tc>
        <w:tc>
          <w:tcPr>
            <w:tcW w:w="1078" w:type="dxa"/>
            <w:vAlign w:val="center"/>
          </w:tcPr>
          <w:p w:rsidR="00880734" w:rsidRPr="00206D4E" w:rsidRDefault="00D915B6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CHRONIC MUCOID GLUE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CHRONIC SEROUS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CHRONIC SUPPURATIVE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382.3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CHRONIC WITH EFFUSION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MEDIA NON-SUPPURATIVE ACUTE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381.4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OTITIS SEROUS CHRONIC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381.1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OTORRHEA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388.60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OTORRHEA UNSPECIFIED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388.60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OXYURIASIS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127.4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PERIANAL ABSCESS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566.00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PERITONSILLAR ABSCESS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475.00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PNEUMONIA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482.9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PNEUMONIA HEMOPHILUS INFLUENZA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482.2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SEPSIS NEONATAL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771.81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THREADWORMS</w:t>
            </w:r>
          </w:p>
        </w:tc>
        <w:tc>
          <w:tcPr>
            <w:tcW w:w="1078" w:type="dxa"/>
            <w:vAlign w:val="center"/>
          </w:tcPr>
          <w:p w:rsidR="00880734" w:rsidRPr="00206D4E" w:rsidRDefault="009F1F5F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127.4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THRUSH MOUTH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112.0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UPPER RESPIRATORY TRACT INFECTION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465.9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URI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465.9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URINARY TRACT INFECTION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599.0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URINARY TRACT INFECTION SITE UNSPECIFIED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599.0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VARICELLA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052.0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NEUROLOGICAL-CONVULSION RELATED</w:t>
            </w: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COMPLEX FEBRILE SEIZURES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CONTINUOUS SPIKE WAVE DURING SLOW WAVE SLEEP CSWS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794.02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CONVULSIONS</w:t>
            </w:r>
          </w:p>
        </w:tc>
        <w:tc>
          <w:tcPr>
            <w:tcW w:w="1078" w:type="dxa"/>
            <w:vAlign w:val="center"/>
          </w:tcPr>
          <w:p w:rsidR="00880734" w:rsidRPr="00206D4E" w:rsidRDefault="002C0D5E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CONVULSIONS FEBRILE</w:t>
            </w:r>
          </w:p>
        </w:tc>
        <w:tc>
          <w:tcPr>
            <w:tcW w:w="1078" w:type="dxa"/>
            <w:vAlign w:val="center"/>
          </w:tcPr>
          <w:p w:rsidR="00880734" w:rsidRPr="00206D4E" w:rsidRDefault="00E455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CONVULSIONS NEWBORN</w:t>
            </w:r>
          </w:p>
        </w:tc>
        <w:tc>
          <w:tcPr>
            <w:tcW w:w="1078" w:type="dxa"/>
            <w:vAlign w:val="center"/>
          </w:tcPr>
          <w:p w:rsidR="00880734" w:rsidRPr="00206D4E" w:rsidRDefault="00E455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CONVULSIONS NOS</w:t>
            </w:r>
          </w:p>
        </w:tc>
        <w:tc>
          <w:tcPr>
            <w:tcW w:w="1078" w:type="dxa"/>
            <w:vAlign w:val="center"/>
          </w:tcPr>
          <w:p w:rsidR="00880734" w:rsidRPr="00206D4E" w:rsidRDefault="00E455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CONVULSIONS/SEIZURES</w:t>
            </w:r>
          </w:p>
        </w:tc>
        <w:tc>
          <w:tcPr>
            <w:tcW w:w="1078" w:type="dxa"/>
            <w:vAlign w:val="center"/>
          </w:tcPr>
          <w:p w:rsidR="00880734" w:rsidRPr="00206D4E" w:rsidRDefault="00E455C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780.3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EPILEPSY</w:t>
            </w:r>
          </w:p>
        </w:tc>
        <w:tc>
          <w:tcPr>
            <w:tcW w:w="1078" w:type="dxa"/>
            <w:vAlign w:val="center"/>
          </w:tcPr>
          <w:p w:rsidR="00880734" w:rsidRPr="00206D4E" w:rsidRDefault="00E455C1" w:rsidP="00E455C1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345.9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GENERALIZED EPILEPSY WITH FEBRILE SEIZURES PLUS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345.10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INFANTIL SPASMS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345.6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LENNOX GASTAUT SYNDROME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345.01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SEVERE MYOCLONIC EPILEPSY OF INFANCY - DRAVET SYNDROME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345.11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BMI PEDIATRIC OBESE GREATER THAN OR EQUAL TO 97TH PERCENT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BMI PEDIATRIC OVERWEIGHT 97TH &lt; BMI &lt; 99.9TH PERCENTILE FOR AGE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BMI PEDIATRIC RISK FOR OBESITY 85TH &lt; BMI &lt;= 97TH PERCENTILE FOR AGE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BMI PEDIATRIC RISK FOR OBESITY 85TH &lt; BMI &gt; 97TH PERCENTI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BMI PEDIATRICS OBESE GREATHER OR EQUAL TO 95TH PERCENTIL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OBESITY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OBESITY (BMI &gt;30)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OVERWEIGHT (BMI &lt; 30)</w:t>
            </w:r>
          </w:p>
        </w:tc>
        <w:tc>
          <w:tcPr>
            <w:tcW w:w="1078" w:type="dxa"/>
            <w:vAlign w:val="center"/>
          </w:tcPr>
          <w:p w:rsidR="00880734" w:rsidRPr="00206D4E" w:rsidRDefault="00067C92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278.02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lastRenderedPageBreak/>
              <w:t>SLEEP APNEA</w:t>
            </w: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APNEA - SLEEP</w:t>
            </w:r>
          </w:p>
        </w:tc>
        <w:tc>
          <w:tcPr>
            <w:tcW w:w="1078" w:type="dxa"/>
            <w:vAlign w:val="center"/>
          </w:tcPr>
          <w:p w:rsidR="00880734" w:rsidRPr="00206D4E" w:rsidRDefault="00F864A3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786.03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OBSTRUCTIVE SLEEP APNEA</w:t>
            </w:r>
          </w:p>
        </w:tc>
        <w:tc>
          <w:tcPr>
            <w:tcW w:w="1078" w:type="dxa"/>
            <w:vAlign w:val="center"/>
          </w:tcPr>
          <w:p w:rsidR="00880734" w:rsidRPr="00206D4E" w:rsidRDefault="00F864A3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786.03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SLEEP APNEA</w:t>
            </w:r>
          </w:p>
        </w:tc>
        <w:tc>
          <w:tcPr>
            <w:tcW w:w="1078" w:type="dxa"/>
            <w:vAlign w:val="center"/>
          </w:tcPr>
          <w:p w:rsidR="00880734" w:rsidRPr="00206D4E" w:rsidRDefault="00F864A3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786.03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TRAUMA</w:t>
            </w: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ACCIDENT/INJURY; NOS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E928.9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BLACK EYE TRAUMATIC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E928.9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CEPHALHEMATOMA BIRTH INJURY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920.0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CONTUSION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924.9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CONTUSION EYE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921.3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FALL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E880-E888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FALLS RECURRENT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V15.88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ANKLE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824.8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CLAVICLE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810.0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CLAVICLE CLOSED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810.00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FACIAL BONES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802.0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FEMUR PERTROCHANTERIC CLOSED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820.22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HUMERUS SUPRACONDYLAR CLOSED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812.41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METACARPALS CLOSED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815.00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PHALANX/PHALANGES CLOSED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816.00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RADIUS</w:t>
            </w:r>
          </w:p>
        </w:tc>
        <w:tc>
          <w:tcPr>
            <w:tcW w:w="1078" w:type="dxa"/>
            <w:vAlign w:val="center"/>
          </w:tcPr>
          <w:p w:rsidR="00880734" w:rsidRPr="00206D4E" w:rsidRDefault="004D0221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813.0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RADIUS NECK CLOSED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813.06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SKULL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803.00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TIBIA AND FIBULA SHAFT CLOSED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823.2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TIBIA WITH FIBULA CLOSED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823.22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FRACTURE ULNA SHAFT ALONE CLOSED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710C68">
              <w:rPr>
                <w:rFonts w:ascii="David" w:hAnsi="David" w:cs="David"/>
                <w:sz w:val="16"/>
                <w:szCs w:val="16"/>
              </w:rPr>
              <w:t>813.82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HEAD INJURY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959.01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HEMATOMA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998.12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INTRACRANIAL INJURY WITH SKULL FRACTURE</w:t>
            </w:r>
          </w:p>
        </w:tc>
        <w:tc>
          <w:tcPr>
            <w:tcW w:w="1078" w:type="dxa"/>
            <w:vAlign w:val="center"/>
          </w:tcPr>
          <w:p w:rsidR="00880734" w:rsidRPr="00206D4E" w:rsidRDefault="00710C68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803.1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MOTOR VEHICLE ACCIDENT</w:t>
            </w:r>
          </w:p>
        </w:tc>
        <w:tc>
          <w:tcPr>
            <w:tcW w:w="1078" w:type="dxa"/>
            <w:vAlign w:val="center"/>
          </w:tcPr>
          <w:p w:rsidR="00880734" w:rsidRPr="00206D4E" w:rsidRDefault="00BC25E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E810-E819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SPLEEN INJURY</w:t>
            </w:r>
          </w:p>
        </w:tc>
        <w:tc>
          <w:tcPr>
            <w:tcW w:w="1078" w:type="dxa"/>
            <w:vAlign w:val="center"/>
          </w:tcPr>
          <w:p w:rsidR="00880734" w:rsidRPr="00206D4E" w:rsidRDefault="00E61F2C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865.0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 w:val="restart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VISUAL IMPAIRMENT</w:t>
            </w: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ASTIGMATISM</w:t>
            </w:r>
          </w:p>
        </w:tc>
        <w:tc>
          <w:tcPr>
            <w:tcW w:w="1078" w:type="dxa"/>
            <w:vAlign w:val="center"/>
          </w:tcPr>
          <w:p w:rsidR="00880734" w:rsidRPr="00206D4E" w:rsidRDefault="00E61F2C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367.20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ASTIGMATISM REGULAR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367.20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CHOROIDEREMIA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363.55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HYPERMETROPIA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HYPEROPIA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367.0</w:t>
            </w:r>
          </w:p>
        </w:tc>
      </w:tr>
      <w:tr w:rsidR="00880734" w:rsidRPr="00206D4E" w:rsidTr="00ED3829">
        <w:trPr>
          <w:trHeight w:val="300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MYOPIA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367.1</w:t>
            </w:r>
          </w:p>
        </w:tc>
      </w:tr>
      <w:tr w:rsidR="00880734" w:rsidRPr="00206D4E" w:rsidTr="00ED3829">
        <w:trPr>
          <w:trHeight w:val="315"/>
        </w:trPr>
        <w:tc>
          <w:tcPr>
            <w:tcW w:w="2689" w:type="dxa"/>
            <w:vMerge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249" w:type="dxa"/>
            <w:vAlign w:val="center"/>
            <w:hideMark/>
          </w:tcPr>
          <w:p w:rsidR="00880734" w:rsidRPr="00206D4E" w:rsidRDefault="00880734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206D4E">
              <w:rPr>
                <w:rFonts w:ascii="David" w:hAnsi="David" w:cs="David"/>
                <w:sz w:val="16"/>
                <w:szCs w:val="16"/>
              </w:rPr>
              <w:t>SHORT SIGHTEDNESS</w:t>
            </w:r>
          </w:p>
        </w:tc>
        <w:tc>
          <w:tcPr>
            <w:tcW w:w="1078" w:type="dxa"/>
            <w:vAlign w:val="center"/>
          </w:tcPr>
          <w:p w:rsidR="00880734" w:rsidRPr="00206D4E" w:rsidRDefault="00792345" w:rsidP="00206D4E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367.1</w:t>
            </w:r>
          </w:p>
        </w:tc>
      </w:tr>
    </w:tbl>
    <w:p w:rsidR="005C540C" w:rsidRPr="00206D4E" w:rsidRDefault="005C540C" w:rsidP="005C540C">
      <w:pPr>
        <w:bidi w:val="0"/>
        <w:rPr>
          <w:sz w:val="16"/>
          <w:szCs w:val="16"/>
        </w:rPr>
      </w:pPr>
    </w:p>
    <w:p w:rsidR="00206D4E" w:rsidRDefault="00206D4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6D4E" w:rsidRPr="002852C8" w:rsidRDefault="00E02861" w:rsidP="00E02861">
      <w:pPr>
        <w:bidi w:val="0"/>
        <w:spacing w:before="120" w:after="60" w:line="480" w:lineRule="auto"/>
        <w:rPr>
          <w:rFonts w:asciiTheme="majorBidi" w:hAnsiTheme="majorBidi" w:cstheme="majorBidi"/>
          <w:b/>
          <w:bCs/>
        </w:rPr>
      </w:pPr>
      <w:r w:rsidRPr="002852C8">
        <w:rPr>
          <w:rFonts w:asciiTheme="majorBidi" w:hAnsiTheme="majorBidi" w:cstheme="majorBidi"/>
          <w:b/>
          <w:bCs/>
        </w:rPr>
        <w:lastRenderedPageBreak/>
        <w:t>Table</w:t>
      </w:r>
      <w:r w:rsidR="00206D4E" w:rsidRPr="002852C8">
        <w:rPr>
          <w:rFonts w:asciiTheme="majorBidi" w:hAnsiTheme="majorBidi" w:cstheme="majorBidi"/>
          <w:b/>
          <w:bCs/>
        </w:rPr>
        <w:t xml:space="preserve"> S2</w:t>
      </w:r>
      <w:r w:rsidRPr="002852C8">
        <w:rPr>
          <w:rFonts w:asciiTheme="majorBidi" w:hAnsiTheme="majorBidi" w:cstheme="majorBidi"/>
          <w:b/>
          <w:bCs/>
        </w:rPr>
        <w:t>:</w:t>
      </w:r>
      <w:r w:rsidR="00206D4E" w:rsidRPr="002852C8">
        <w:rPr>
          <w:rFonts w:asciiTheme="majorBidi" w:hAnsiTheme="majorBidi" w:cstheme="majorBidi"/>
          <w:b/>
          <w:bCs/>
        </w:rPr>
        <w:t xml:space="preserve"> Classification of diagnoses via anatomical/systemic classification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68"/>
        <w:gridCol w:w="5702"/>
        <w:gridCol w:w="1358"/>
      </w:tblGrid>
      <w:tr w:rsidR="005D060F" w:rsidRPr="00206D4E" w:rsidTr="00551673">
        <w:trPr>
          <w:trHeight w:val="368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5D060F" w:rsidRPr="00206D4E" w:rsidRDefault="005D060F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ANATOMICAL/SYSTEMIC CLASSIFICATION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D060F" w:rsidRPr="00206D4E" w:rsidRDefault="005D060F" w:rsidP="005D060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LIST OF DIAGNOSES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5D060F" w:rsidRDefault="005D060F" w:rsidP="005D060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ICD-9 code</w:t>
            </w:r>
          </w:p>
        </w:tc>
      </w:tr>
      <w:tr w:rsidR="005D060F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5D060F" w:rsidRPr="00206D4E" w:rsidRDefault="005D060F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ABDOMINAL WALL</w:t>
            </w:r>
          </w:p>
        </w:tc>
        <w:tc>
          <w:tcPr>
            <w:tcW w:w="2961" w:type="pct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D060F" w:rsidRPr="00206D4E" w:rsidRDefault="005D060F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HERNIA FEMORAL</w:t>
            </w:r>
          </w:p>
        </w:tc>
        <w:tc>
          <w:tcPr>
            <w:tcW w:w="705" w:type="pct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D060F" w:rsidRPr="00206D4E" w:rsidRDefault="00AA38D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553.0</w:t>
            </w:r>
          </w:p>
        </w:tc>
      </w:tr>
      <w:tr w:rsidR="005D060F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D060F" w:rsidRPr="00206D4E" w:rsidRDefault="005D060F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D060F" w:rsidRPr="00206D4E" w:rsidRDefault="005D060F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HERNIA INGUINAL UNILATERAL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D060F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550.90</w:t>
            </w:r>
          </w:p>
        </w:tc>
      </w:tr>
      <w:tr w:rsidR="005D060F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D060F" w:rsidRPr="00206D4E" w:rsidRDefault="005D060F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D060F" w:rsidRPr="00206D4E" w:rsidRDefault="005D060F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HERNIA INGUINAL UNILATERAL RECURRENT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D060F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550.90</w:t>
            </w:r>
          </w:p>
        </w:tc>
      </w:tr>
      <w:tr w:rsidR="00E63290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63290" w:rsidRPr="00206D4E" w:rsidRDefault="00E63290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63290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HERNIA UMBILICAL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63290" w:rsidRPr="00206D4E" w:rsidRDefault="00E63290" w:rsidP="00AA38D2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552.0</w:t>
            </w:r>
          </w:p>
        </w:tc>
      </w:tr>
      <w:tr w:rsidR="00E63290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63290" w:rsidRPr="00206D4E" w:rsidRDefault="00E63290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63290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INGUINAL HERNIA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63290" w:rsidRPr="00E63290" w:rsidRDefault="00E63290" w:rsidP="00E63290">
            <w:pPr>
              <w:bidi w:val="0"/>
              <w:spacing w:before="60" w:after="60" w:line="240" w:lineRule="auto"/>
              <w:rPr>
                <w:rFonts w:ascii="David" w:hAnsi="David" w:cs="David"/>
                <w:sz w:val="16"/>
                <w:szCs w:val="16"/>
              </w:rPr>
            </w:pPr>
            <w:r w:rsidRPr="00E63290">
              <w:rPr>
                <w:rFonts w:ascii="David" w:hAnsi="David" w:cs="David"/>
                <w:sz w:val="16"/>
                <w:szCs w:val="16"/>
              </w:rPr>
              <w:t>550.0</w:t>
            </w:r>
          </w:p>
        </w:tc>
      </w:tr>
      <w:tr w:rsidR="00E63290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63290" w:rsidRPr="00206D4E" w:rsidRDefault="00E63290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63290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UMBILICAL HERNIA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63290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552.0</w:t>
            </w:r>
          </w:p>
        </w:tc>
      </w:tr>
      <w:tr w:rsidR="00E63290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E63290" w:rsidRPr="00206D4E" w:rsidRDefault="00E63290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ADENOID/TONSILS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63290" w:rsidRPr="00206D4E" w:rsidRDefault="00E6329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ADENOID HYPERTROPHY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63290" w:rsidRPr="00206D4E" w:rsidRDefault="00AA38D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474.12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ADENOIDECTOMY WITHOUT TONSILLECTOMY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026389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28.2-28.3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HYPERTROPHIC TONSILS &amp; ADENOIDS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474.12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 AND ADENOID HYPERTROPHY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472.0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 HYPERTROPHY ALONE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TONSILLECTOMY WITH ADENOIDECTOMY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28.00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TONSILLECTOMY WITHOUT ADENOIDECTOMY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28.00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TONSILLITIS ACUTE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463.0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TONSILS WITH ADENOIDS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026389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474.10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AURICULAR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HEARING COMPLAINTS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389.9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HEARING EXAMINATION NOT OTHERWISE 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V72.19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SEROUS OTITIS MEDIA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381.01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CARDIOVASCULAR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ABNORMAL CARDIOVASCULAR FUNCTION STUDY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794.30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ATRIAL SEPTAL DEFECT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745.5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ATRIOVENTRICULAR BLOCK COMPLETE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426.0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BICUSPID AORTIC VALVE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424.1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CARDIOMEGALY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429.3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HEART MURMUR; NOS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INNOCENT HEART MURMUR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ISCHEMIC HEART DISEASE SUBACUTE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414.9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MURMUR HEART FUNCTIONAL INNOCENT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MURMUR HEART INNOCENT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B33AF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B33AF6" w:rsidRPr="00206D4E" w:rsidRDefault="00B33AF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33AF6" w:rsidRPr="00206D4E" w:rsidRDefault="00B33AF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MURMUR HEART SYSTOLIC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B33AF6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PATENT FORAM OVALE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745.5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PATENT FORAMEN OVALE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745.5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PULMONARY HYPERTENSION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416.0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PULMONARY HYPERTENSION PRIMARY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416.0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PULMONARY HYPERTENSION SECONDARY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416.0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PULMONARY STENOSIS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747.31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PULMONARY VALVE DISEASE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424.3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STENOSIS PULMONARY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747.31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SUPRAVENTRICULAR TACHYCARDIA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427.0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SYSTOLIC MURMUR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785.2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VENTRICULAR SEPTAL DEFECT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745.4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DERMATOLOGICAL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ALBINISM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757.33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ANGIOMA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228.00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CAFE AU LAIT SPOTS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709.09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CYST EPIDERMAL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706.2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DERMATOGRAPHIA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708.3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KERATODERMA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701.1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NEVUS BLUE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216.9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NEVUS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216.9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NEVUS EPIDERMAL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216.9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NEVUS SEBACEOUS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216.9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PAPILLOMA SKIN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079.4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PERIORAL DERMATITIS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691.0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SEBACEOUS CYST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706.2</w:t>
            </w:r>
          </w:p>
        </w:tc>
      </w:tr>
      <w:tr w:rsidR="00385D5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385D5D" w:rsidRPr="00206D4E" w:rsidRDefault="00385D5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85D5D" w:rsidRPr="00206D4E" w:rsidRDefault="00385D5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SEBORRHEA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385D5D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706.3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SEBORRHEIC DERMATITIS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ED3829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706.3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SEBORRHOEIC ECZEMA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ED3829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706.3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SKIN 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701.19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SYSTEMIC FOOD DERMATITIS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693.1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VITILIGO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709.01</w:t>
            </w:r>
          </w:p>
        </w:tc>
      </w:tr>
      <w:tr w:rsidR="00582508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ENDOCRINOLOGICAL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BMI PEDIATRIC OBESE GREATER THAN OR EQUAL TO 97TH PERCENT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BMI PEDIATRIC OVERWEIGHT 97TH &lt; BMI &lt; 99.9TH PERCENTILE FOR AGE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BMI PEDIATRIC RISK FOR OBESITY 85TH &lt; BMI &lt;= 97TH PERCENTILE FOR AGE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BMI PEDIATRIC RISK FOR OBESITY 85TH &lt; BMI &gt; 97TH PERCENTI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BMI PEDIATRIC UNDERWEIGHT LESS THAN 3RD PERCENTILE FOR 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783.22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DIABETES INSIPIDUS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253.5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DIABETES MELLITUS JUVENILE ONSET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EATING DISORDER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307.50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GLUCOSE-6-PHOSPHATE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277.6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GLUCOSE-6-PHOSPHATE DEHYDROGENASE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D382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277.6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GLYCOGEN STORAGE DISEASE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271.0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GYNECOMASTIA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611.1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HIRSUTISM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704.1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HIRSUTISM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704.1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HORMONE REPLACEMENT THERAPY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V07.4</w:t>
            </w:r>
          </w:p>
        </w:tc>
      </w:tr>
      <w:tr w:rsidR="00582508" w:rsidRPr="00206D4E" w:rsidTr="00582508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82508" w:rsidRPr="00206D4E" w:rsidRDefault="00582508" w:rsidP="00582508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HYPERBILIRUBINEMIA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82508" w:rsidRPr="00206D4E" w:rsidRDefault="00582508" w:rsidP="00582508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277.4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HYPERBILIRUBINEMIA NEWBORN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55167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774.6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HYPERKERATOSIS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102.3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HYPERTRICHOSIS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374.54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HYPOGLYCEMIA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251.2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HYPOGLYCEMIA UNSPECIFIED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251.2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HYPOTHYROIDISM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243.0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HYPOTHYROIDISM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244.0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HYPOTHYROIDISM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243.0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HYPOTHYROIDISM/MYXEDEMA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244.9</w:t>
            </w:r>
          </w:p>
        </w:tc>
      </w:tr>
      <w:tr w:rsidR="00ED382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ED3829" w:rsidRPr="00206D4E" w:rsidRDefault="00ED382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ED3829" w:rsidRPr="00206D4E" w:rsidRDefault="00ED382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MODY MATURE ONSET DIABETES IN YOUNG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ED3829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250.00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MYXEDEMA CIRCUMSCRIBED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244.9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MYXEDEMA PRIMARY NOT 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244.9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OVERDEVELOPMENT BREAST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259.1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OVERWEIGHT (BMI &lt; 30)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278.0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PANHYPOPITUITARISM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253.2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PHENYLKETONURIA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270.1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PHENYLKETONURIA PKU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270.1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PHYSIOLOGICAL JAUNDICE OF NEWBORN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774.6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SEXUAL PRECOCITY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259.1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SHORT STATURE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783.43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VITAMIN D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268.9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VON GIERKE`S DISEASE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271.0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GASTROINTESTINAL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APPENDECTOMY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540.9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APPENDICITIS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540.9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APPENDICITIS WITH PERITONEAL ABSCESS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540.1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BLOOD IN STOOLS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578.1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CELIAC DISEASE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579.0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CHOLELITHIASIS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574.0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CONSTIPATION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564.00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CROHNS DISEASE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555.0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787.91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ESOPHAGEAL REFLUX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530.81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ESOPHAGUS ACHALASIA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530.0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FECAL IMPACTION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560.32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HEPATOMEGALY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789.1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IMPERFORATE ANUS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751.2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INTUSSUSCEPTION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560.0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LACTOSE INTOLERANCE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271.3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MELENA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578.1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MILK ALLERGY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V15.02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PILONIDAL FISTULA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685.1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REFLUX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530.81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REFLUX ESOPHAGEAL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530.81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REGURGITATION FOOD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307.53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SPLENOMEGALY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789.2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STEATORRHEA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BA7603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579.4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VOMITING - EMESIS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BA760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787.0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HEMATOLOGICAL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ANEMIA HYPOCHROMIC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280.9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ANEMIA MICROCYTIC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280.9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ANEMIA NUTRITIONAL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281.9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ANEMIA TO G6PD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282.2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HEMATOMA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729.92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HEMOPHILIA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286.52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HEMOPHILIA FACTOR VIII DISORDER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286.0</w:t>
            </w:r>
          </w:p>
        </w:tc>
      </w:tr>
      <w:tr w:rsidR="00551673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551673" w:rsidRPr="00206D4E" w:rsidRDefault="00551673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1673" w:rsidRPr="00206D4E" w:rsidRDefault="00551673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HYPOCHROMIC ANEMIA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551673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280.9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IRON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280.9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IRON DEFICIENCY ANEMIA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026389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280.9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LEUKOPENIA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288.50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NEUTROPENIA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288.00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PURPURA SENILE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287.2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THALASSEMIA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282.40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THALASSEMIA MINOR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282.46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THROMBOCYTOPENIA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2638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287.5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NEUROLOGICAL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ARACHNOID CYST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348.0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ATAXIA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334.3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CEREBRAL PALSY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343.0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CEREBROVASCULAR ACCIDENT - CVA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434.0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COMPLEX FEBRILE SEIZURES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780.32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CONTINUOUS SPIKE WAVE DURING SLOW WAVE SLEEP CSWS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794.02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CONVULSIONS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CONVULSIONS FEBRILE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780.31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CONVULSIONS NEWBORN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CONVULSIONS NOS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CONVULSIONS/SEIZURES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DELAY IN DEVELOPMENT PHYSIOLOGICAL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DELAY IN MENTAL DEVELOPMENT PHYSIOLOGICAL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026389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26389" w:rsidRPr="00206D4E" w:rsidRDefault="00026389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26389" w:rsidRPr="00206D4E" w:rsidRDefault="0002638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DELAYED MOTOR MILESTONES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26389" w:rsidRPr="00FC55AD" w:rsidRDefault="00026389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DELAYED SPEECH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315.39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 DELAY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 LACK OF - PHYSIOLOGIC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 SLOW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DEVELOPMENTAL DELAY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DEVELOPMENTAL LANGUAGE DISORDER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315.39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DEVELOPMENTAL LEARNING DIFFICULTIES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DEVELOPMENTAL SPEECH OR LANGUAGE DISORDER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315.39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DISTURBANCE OF SPEECH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315.39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GENERALIZED EPILEPSY WITH FEBRILE SEIZURES PLUS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345.10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GLOBAL DEVELOPMENT DELAY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315.9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784.0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HYDROCEPHALUS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742.3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HYDROCEPHALUS COMMUNICATING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742.3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HYDROCEPHALUS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742.3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INFANTIL SPASMS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345.6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LENNOX GASTAUT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7444C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hyperlink r:id="rId4" w:history="1">
              <w:r w:rsidR="00FC55AD" w:rsidRPr="00FC55AD">
                <w:rPr>
                  <w:rFonts w:ascii="David" w:eastAsia="Times New Roman" w:hAnsi="David" w:cs="David"/>
                  <w:color w:val="000000"/>
                  <w:sz w:val="16"/>
                  <w:szCs w:val="16"/>
                </w:rPr>
                <w:t>345.80</w:t>
              </w:r>
            </w:hyperlink>
            <w:r w:rsidR="00FC55AD"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MACROCEPHALY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756.0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MICROCEPHALY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756.0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SEIZURE FEBRILE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SEVERE MYOCLONIC EPILEPSY OF INFANCY - DRAVET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C55AD" w:rsidRDefault="00FC55AD" w:rsidP="00FC55A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345.11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SIMPLE FEBRILE SEIZURES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780.31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TREMOR NOS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FC55AD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781.0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NEUROLOGICAL-OPHTALMOLOGICAL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AMBLYOPIA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45340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453402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368.00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HYPERPHORIA ALTERNATING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45340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453402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378.45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NYSTAGMUS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45340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453402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379.50 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SACCADIC EYE MOVEMENTS DEFICIENCY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45340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453402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379.57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STRABISMUS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45340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453402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378.73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lastRenderedPageBreak/>
              <w:t>NEUROMUSCULAR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HYPOTONIA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81BC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781.99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MUSCULAR DYSTROPHY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359.0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MYOPATHY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81BC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359.9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SPASTIC DIPLEGIA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E81BC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342.10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OPHTALMOLOGICAL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ANISOCORIA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379.41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ASTIGMATISM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367.20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CATARACT NUCLEAR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743.30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CHOROIDEREMIA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E81BC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363.55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COLOBOMA OF IRIS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0F761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743.46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COLOBOMA OPTIC DISC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A7D87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377.23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DEPRIVATION AMBLYOPIA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A7D87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368.00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DUANES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9B0C47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9B0C47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378.71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EPIPHORA EXCESS LACRIMATION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F60EE0" w:rsidRDefault="00F60EE0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</w:rPr>
            </w:pPr>
            <w:r w:rsidRPr="00F60EE0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375.21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EPIPHORA INSUFFICIENT DRAINAGE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375.22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ESOTROPIA ALTERNATING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378.00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ESOTROPIA NOT 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378.00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EXOPHORIA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378.42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EXOTROPIA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378.10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EXOTROPIA UNSPECIFIED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378.10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GLAUCOMA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365</w:t>
            </w:r>
            <w:r w:rsidR="00136926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GLAUCOMA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C54C28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365.14 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HYDROPHTHALMOS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743.2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HYPERMETROPIA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367.0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367.0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MYOPIA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367.1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PTOSIS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743.61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RETINITIS PIGMENTOSA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362.74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SCLERA CONGENITAL ANOMALIES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743.47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SHORT SIGHTEDNESS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367.1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STENOSIS TEARDUCT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375.56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TEAR DUCT OBSTRUCTION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375.55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UVEITIS UNSPECIFIED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364.3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ORTHOPEDIC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ACETABULAR DYSPLASIA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754.30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BOW LEGS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736.42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BOWLEG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736.42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CLUBFOOT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681DD9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724644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754.51</w:t>
            </w:r>
          </w:p>
        </w:tc>
      </w:tr>
      <w:tr w:rsidR="00FC55AD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55AD" w:rsidRPr="00206D4E" w:rsidRDefault="00FC55AD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55AD" w:rsidRPr="00206D4E" w:rsidRDefault="00FC55AD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DEFORMITY FEMUR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55AD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724644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736.81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DISLOCATION HIP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724644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754.30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DYSPLASIA ACETABULAR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724644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754.30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DYSPLASIA HIP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724644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754.30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DYSPLASIA HIP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724644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681DD9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754.30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EOSINOPHILIC GRANULOMA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135F41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135F41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686.1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FLATFOOT BILATERAL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135F41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135F41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734</w:t>
            </w: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.0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GAIT PROBLEM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781.2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GENU VARUS - BOWLEGS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736.42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HYPERMOBILITY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728.5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INTOEING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735.8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INTOEING BILATERAL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735.8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INTOEING RIGHT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 735.8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MACROCRANIA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9B6625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756.0</w:t>
            </w:r>
          </w:p>
        </w:tc>
      </w:tr>
      <w:tr w:rsidR="00724644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724644" w:rsidRPr="00206D4E" w:rsidRDefault="00724644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724644" w:rsidRPr="00206D4E" w:rsidRDefault="00724644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METATARSUS ADDUCTUS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724644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754.53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METATARSUS ADDUCTUS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754.53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OSTEOGENESIS IMPERFECTA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756.51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OUTTOEING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735.8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OUTTOEING LEFT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8B0197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735.8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PECTUS CARINATUM ACQUIRED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754.82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PECTUS EXCAVATUM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754.81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PECTUS EXCAVATUM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754.81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PIGEON-TOE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735.5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PLAGIOCEPHALY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754.0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SCOLIOSIS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737.30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SHORT LEG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755.30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SYNDACTYLY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755.10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SYNDACTYLY TOES WITHOUT BONE FUSION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755.10</w:t>
            </w:r>
          </w:p>
        </w:tc>
      </w:tr>
      <w:tr w:rsidR="000F024B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0F024B" w:rsidRPr="00206D4E" w:rsidRDefault="000F024B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TALIPES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0F024B" w:rsidRPr="00206D4E" w:rsidRDefault="000F024B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0F024B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754.51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ORTHOPEDIC-FRACTURE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ANKLE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824.8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CLAVICLE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810.0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CLAVICLE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810.00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FACIAL BONES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802.0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FEMUR PERTROCHANTERIC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820.22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HUMERUS SUPRACONDYLAR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812.41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METACARPALS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815.00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PHALANX/PHALANGES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816.00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RADIUS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813.0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RADIUS NECK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813.06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SKULL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803.00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TIBIA AND FIBULA SHAFT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D52BE6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823.2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TIBIA WITH FIBULA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D52BE6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823.22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FRACTURE ULNA SHAFT ALONE CLOSED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206D4E" w:rsidRDefault="00D52BE6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710C68">
              <w:rPr>
                <w:rFonts w:ascii="David" w:hAnsi="David" w:cs="David"/>
                <w:sz w:val="16"/>
                <w:szCs w:val="16"/>
              </w:rPr>
              <w:t>813.82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PSYCHIATRIC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ATTENTION DEFICIT DISORDER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314.00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ATTENTION DEFICIT DISORDER OF CHILDHOOD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314.00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ATTENTION DEFICIT DISORDER WITH HYPERACTIVITY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314.01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BEHAVIORAL PROBLEMS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V40.0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EMOTIONAL DISTURBANCE CHILDHOOD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313.9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INTELLECTUAL DISABILITIES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319.0</w:t>
            </w:r>
          </w:p>
        </w:tc>
      </w:tr>
      <w:tr w:rsidR="00D52BE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D52BE6" w:rsidRPr="00206D4E" w:rsidRDefault="00D52BE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D52BE6" w:rsidRPr="00206D4E" w:rsidRDefault="00D52BE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MENTAL AND BEHAVIORAL PROBLEMS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D52BE6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V40.9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MENTAL RETARDATION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319.0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RETARDATION MENTAL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319.0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SLOW DEVELOPMENT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315.9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SPEECH DEFECT TRAINING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FC2A2A" w:rsidRDefault="00FC2A2A" w:rsidP="00FC2A2A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FC2A2A">
              <w:rPr>
                <w:rFonts w:ascii="David" w:hAnsi="David" w:cs="David"/>
                <w:sz w:val="16"/>
                <w:szCs w:val="16"/>
              </w:rPr>
              <w:t>784.59</w:t>
            </w:r>
          </w:p>
        </w:tc>
      </w:tr>
      <w:tr w:rsidR="00CA2132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CA2132" w:rsidRPr="00206D4E" w:rsidRDefault="00CA2132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2132" w:rsidRPr="00206D4E" w:rsidRDefault="00CA213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SPEECH DISTURBANCE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CA2132" w:rsidRPr="00206D4E" w:rsidRDefault="00CA2132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CA2132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CA2132" w:rsidRPr="00206D4E" w:rsidRDefault="00CA2132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2132" w:rsidRPr="00206D4E" w:rsidRDefault="00CA2132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SPEECH OR LANGUAGE DISORDERS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CA2132" w:rsidRPr="00206D4E" w:rsidRDefault="00CA2132" w:rsidP="008B0197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46649A">
              <w:rPr>
                <w:rFonts w:ascii="David" w:hAnsi="David" w:cs="David"/>
                <w:sz w:val="16"/>
                <w:szCs w:val="16"/>
              </w:rPr>
              <w:t>315.39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RENAL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CYST KIDNEY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CA2132" w:rsidRDefault="00CA2132" w:rsidP="00CA2132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2132">
              <w:rPr>
                <w:rFonts w:ascii="David" w:hAnsi="David" w:cs="David"/>
                <w:sz w:val="16"/>
                <w:szCs w:val="16"/>
              </w:rPr>
              <w:t>753.10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FUSION OF KIDNEY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CA2132" w:rsidRDefault="00CA2132" w:rsidP="00CA2132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2132">
              <w:rPr>
                <w:rFonts w:ascii="David" w:hAnsi="David" w:cs="David"/>
                <w:sz w:val="16"/>
                <w:szCs w:val="16"/>
              </w:rPr>
              <w:t>753.3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HYDRONEPHROSIS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CA2132" w:rsidRDefault="00CA2132" w:rsidP="00CA2132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2132">
              <w:rPr>
                <w:rFonts w:ascii="David" w:hAnsi="David" w:cs="David"/>
                <w:sz w:val="16"/>
                <w:szCs w:val="16"/>
              </w:rPr>
              <w:t>591.0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HYDROURETER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CA2132" w:rsidRDefault="00CA2132" w:rsidP="00CA2132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2132">
              <w:rPr>
                <w:rFonts w:ascii="David" w:hAnsi="David" w:cs="David"/>
                <w:sz w:val="16"/>
                <w:szCs w:val="16"/>
              </w:rPr>
              <w:t>593.5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RESPIRATORY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CA2132" w:rsidRDefault="00CA2132" w:rsidP="00CA2132">
            <w:pPr>
              <w:bidi w:val="0"/>
              <w:spacing w:before="60" w:after="60"/>
              <w:rPr>
                <w:rFonts w:ascii="David" w:hAnsi="David" w:cs="David"/>
                <w:sz w:val="16"/>
                <w:szCs w:val="16"/>
              </w:rPr>
            </w:pPr>
            <w:r w:rsidRPr="00CA2132">
              <w:rPr>
                <w:rFonts w:ascii="David" w:hAnsi="David" w:cs="David"/>
                <w:sz w:val="16"/>
                <w:szCs w:val="16"/>
              </w:rPr>
              <w:t>493.9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BREATH-HOLDING ATTACK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545454"/>
                <w:sz w:val="14"/>
                <w:szCs w:val="14"/>
                <w:shd w:val="clear" w:color="auto" w:fill="FFFFFF"/>
              </w:rPr>
              <w:t>786.9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BRONCHIAL ASTHMA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493.0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BRONCHOPULMONARY DYSPLASIA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770.7</w:t>
            </w:r>
          </w:p>
        </w:tc>
      </w:tr>
      <w:tr w:rsidR="00FC2A2A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FC2A2A" w:rsidRPr="00206D4E" w:rsidRDefault="00FC2A2A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FC2A2A" w:rsidRPr="00206D4E" w:rsidRDefault="00FC2A2A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COUGH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FC2A2A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786.2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LARYNGOMALACIA/CONGENITAL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206D4E" w:rsidRDefault="001A6056" w:rsidP="001A6056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6"/>
                <w:szCs w:val="16"/>
              </w:rPr>
              <w:t>748.3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POLYPS NASAL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471.</w:t>
            </w:r>
            <w:r>
              <w:rPr>
                <w:rFonts w:ascii="David" w:hAnsi="David" w:cs="David"/>
                <w:sz w:val="16"/>
                <w:szCs w:val="16"/>
              </w:rPr>
              <w:t>0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RESPIRATORY DISTRESS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769.0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RESPIRATORY DISTRESS SYNDROME OF NEWBORN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769.0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RHINORRHEA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349.81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SNORING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786.09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STRIDOR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786.1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STRIDOR CONGENITAL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786.1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UPPER AIRWAY OBSTRUCTION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465.9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WHEEZING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786.07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WHEEZING BABY SYNDROME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A6056" w:rsidRDefault="001A605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A6056">
              <w:rPr>
                <w:rFonts w:ascii="David" w:hAnsi="David" w:cs="David"/>
                <w:sz w:val="16"/>
                <w:szCs w:val="16"/>
              </w:rPr>
              <w:t>786.07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 w:val="restart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jc w:val="center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UROLOGICAL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ATROPHY OF TESTIS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608.3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CRYPTORCHISM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DIVERTICULUM OF BLADDER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596.3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HYDROCELE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603.9</w:t>
            </w:r>
          </w:p>
        </w:tc>
      </w:tr>
      <w:tr w:rsidR="001A605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A6056" w:rsidRPr="00206D4E" w:rsidRDefault="001A605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A6056" w:rsidRPr="00206D4E" w:rsidRDefault="001A605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HYPOSPADIA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A605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752.61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HYPOSPADIAS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8B0197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752.61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MEATAL STENOSIS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753.6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NEPHROLITHIASIS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274.11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PHIMOSIS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605.0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TORSION OF TESTIS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608.20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UNDESC.TESTICLE/CRYPTORCHISM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UNDESCENDED TESTIS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752.51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UNRETRACTABLE FORESKIN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605.0</w:t>
            </w:r>
          </w:p>
        </w:tc>
      </w:tr>
      <w:tr w:rsidR="00136926" w:rsidRPr="00206D4E" w:rsidTr="00551673">
        <w:trPr>
          <w:trHeight w:val="300"/>
        </w:trPr>
        <w:tc>
          <w:tcPr>
            <w:tcW w:w="1334" w:type="pct"/>
            <w:vMerge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hideMark/>
          </w:tcPr>
          <w:p w:rsidR="00136926" w:rsidRPr="00206D4E" w:rsidRDefault="00136926" w:rsidP="00E63290">
            <w:pPr>
              <w:bidi w:val="0"/>
              <w:spacing w:before="120" w:after="12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36926" w:rsidRPr="00206D4E" w:rsidRDefault="00136926" w:rsidP="00206D4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sz w:val="16"/>
                <w:szCs w:val="16"/>
              </w:rPr>
            </w:pPr>
            <w:r w:rsidRPr="00206D4E">
              <w:rPr>
                <w:rFonts w:ascii="David" w:eastAsia="Times New Roman" w:hAnsi="David" w:cs="David"/>
                <w:color w:val="000000"/>
                <w:sz w:val="16"/>
                <w:szCs w:val="16"/>
              </w:rPr>
              <w:t>URETEROPELVIC JUNCTION STENOSIS UVJ STENOSIS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136926" w:rsidRPr="00136926" w:rsidRDefault="00136926" w:rsidP="00206D4E">
            <w:pPr>
              <w:bidi w:val="0"/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  <w:r w:rsidRPr="00136926">
              <w:rPr>
                <w:rFonts w:ascii="David" w:hAnsi="David" w:cs="David"/>
                <w:sz w:val="16"/>
                <w:szCs w:val="16"/>
              </w:rPr>
              <w:t>753.21</w:t>
            </w:r>
          </w:p>
        </w:tc>
      </w:tr>
    </w:tbl>
    <w:p w:rsidR="00E02861" w:rsidRDefault="00E02861" w:rsidP="00582508">
      <w:pPr>
        <w:bidi w:val="0"/>
        <w:rPr>
          <w:sz w:val="16"/>
          <w:szCs w:val="16"/>
        </w:rPr>
      </w:pPr>
    </w:p>
    <w:p w:rsidR="00E02861" w:rsidRDefault="00E02861">
      <w:pPr>
        <w:rPr>
          <w:sz w:val="16"/>
          <w:szCs w:val="16"/>
        </w:rPr>
      </w:pPr>
    </w:p>
    <w:p w:rsidR="002852C8" w:rsidRDefault="002852C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52C8" w:rsidRPr="00AD7D70" w:rsidRDefault="002852C8" w:rsidP="002852C8">
      <w:pPr>
        <w:bidi w:val="0"/>
        <w:rPr>
          <w:rFonts w:asciiTheme="majorBidi" w:hAnsiTheme="majorBidi" w:cstheme="majorBidi"/>
        </w:rPr>
      </w:pPr>
      <w:r w:rsidRPr="00AD7D70">
        <w:rPr>
          <w:rFonts w:asciiTheme="majorBidi" w:hAnsiTheme="majorBidi" w:cstheme="majorBidi"/>
          <w:b/>
          <w:bCs/>
        </w:rPr>
        <w:lastRenderedPageBreak/>
        <w:t>Table S3:</w:t>
      </w:r>
      <w:r w:rsidRPr="00AD7D70">
        <w:rPr>
          <w:rFonts w:asciiTheme="majorBidi" w:hAnsiTheme="majorBidi" w:cstheme="majorBidi"/>
        </w:rPr>
        <w:t xml:space="preserve"> </w:t>
      </w:r>
      <w:r w:rsidRPr="00AD7D70">
        <w:rPr>
          <w:rFonts w:asciiTheme="majorBidi" w:hAnsiTheme="majorBidi" w:cstheme="majorBidi"/>
          <w:b/>
          <w:bCs/>
        </w:rPr>
        <w:t>Diagnoses given by the primary physician in the community clinic, based on pathophysiological classification</w:t>
      </w:r>
      <w:r w:rsidR="00AD7D70">
        <w:rPr>
          <w:rFonts w:asciiTheme="majorBidi" w:hAnsiTheme="majorBidi" w:cstheme="majorBidi"/>
          <w:b/>
          <w:bCs/>
        </w:rPr>
        <w:t xml:space="preserve"> stratified by sex</w:t>
      </w:r>
      <w:r w:rsidRPr="00AD7D70">
        <w:rPr>
          <w:rFonts w:asciiTheme="majorBidi" w:hAnsiTheme="majorBidi" w:cstheme="majorBidi"/>
          <w:b/>
          <w:bCs/>
        </w:rPr>
        <w:t>.</w:t>
      </w:r>
    </w:p>
    <w:tbl>
      <w:tblPr>
        <w:tblStyle w:val="TableGrid"/>
        <w:tblpPr w:leftFromText="180" w:rightFromText="180" w:horzAnchor="margin" w:tblpY="676"/>
        <w:tblW w:w="4850" w:type="pct"/>
        <w:tblLook w:val="04A0" w:firstRow="1" w:lastRow="0" w:firstColumn="1" w:lastColumn="0" w:noHBand="0" w:noVBand="1"/>
      </w:tblPr>
      <w:tblGrid>
        <w:gridCol w:w="1708"/>
        <w:gridCol w:w="975"/>
        <w:gridCol w:w="803"/>
        <w:gridCol w:w="1035"/>
        <w:gridCol w:w="882"/>
        <w:gridCol w:w="1253"/>
        <w:gridCol w:w="1418"/>
        <w:gridCol w:w="1265"/>
      </w:tblGrid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ASD</w:t>
            </w:r>
          </w:p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N=459</w:t>
            </w:r>
          </w:p>
        </w:tc>
        <w:tc>
          <w:tcPr>
            <w:tcW w:w="1026" w:type="pct"/>
            <w:gridSpan w:val="2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w/o ASD</w:t>
            </w:r>
          </w:p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N=2285</w:t>
            </w:r>
          </w:p>
        </w:tc>
        <w:tc>
          <w:tcPr>
            <w:tcW w:w="1430" w:type="pct"/>
            <w:gridSpan w:val="2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 (95% CI)</w:t>
            </w:r>
          </w:p>
        </w:tc>
        <w:tc>
          <w:tcPr>
            <w:tcW w:w="677" w:type="pct"/>
            <w:vMerge w:val="restart"/>
            <w:vAlign w:val="center"/>
          </w:tcPr>
          <w:p w:rsidR="00495C72" w:rsidRDefault="00495C72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 xml:space="preserve">Breslow-Day test of OR homogeneity </w:t>
            </w:r>
          </w:p>
          <w:p w:rsidR="008B0197" w:rsidRPr="000C0692" w:rsidRDefault="008B0197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p-value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:rsidR="00495C7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N=371</w:t>
            </w:r>
          </w:p>
        </w:tc>
        <w:tc>
          <w:tcPr>
            <w:tcW w:w="430" w:type="pct"/>
            <w:vAlign w:val="center"/>
          </w:tcPr>
          <w:p w:rsidR="00495C7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Girls 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N=88</w:t>
            </w:r>
          </w:p>
        </w:tc>
        <w:tc>
          <w:tcPr>
            <w:tcW w:w="554" w:type="pct"/>
            <w:vAlign w:val="center"/>
          </w:tcPr>
          <w:p w:rsidR="00495C7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N=1845</w:t>
            </w:r>
          </w:p>
        </w:tc>
        <w:tc>
          <w:tcPr>
            <w:tcW w:w="472" w:type="pct"/>
            <w:vAlign w:val="center"/>
          </w:tcPr>
          <w:p w:rsidR="00495C7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Girls 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N=440</w:t>
            </w:r>
          </w:p>
        </w:tc>
        <w:tc>
          <w:tcPr>
            <w:tcW w:w="671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</w:tc>
        <w:tc>
          <w:tcPr>
            <w:tcW w:w="759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Girls </w:t>
            </w:r>
          </w:p>
        </w:tc>
        <w:tc>
          <w:tcPr>
            <w:tcW w:w="677" w:type="pct"/>
            <w:vMerge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Allergy/ hypersensitivity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63 (17%)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(10.2%)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215 (11.7%)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29 (6.6%)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1.55 (1.14-2.11)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1.62 (0.736-3.542)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925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Anemia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(1.9%)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(5.7%)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47 (2.5%)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(1.8%)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0.74 (0.33-1.64)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3.25 (1.04-10.19)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029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Congenital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46 (12.4%)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(9.1%)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124 (6.7%)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18 (4.1%)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1.96 (1.37-2.81)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2.34 (0.99-5.58)</w:t>
            </w:r>
          </w:p>
        </w:tc>
        <w:tc>
          <w:tcPr>
            <w:tcW w:w="677" w:type="pct"/>
            <w:vAlign w:val="center"/>
          </w:tcPr>
          <w:p w:rsidR="00495C72" w:rsidRPr="00495C7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0.711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Epilepsy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(2.4%)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24 (1.3%)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(0.7%)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1.89 (0.87-4.09)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3.39 (0.56-20.58)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0.695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Hearing impairment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 (3%)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 (0.7%)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(0.5%)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4.67 (2.05-10.66)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5.09 (0.71-36.65)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0.936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Infectious 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(4.3%)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(4.5%)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51 (2.8%)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(1.1%)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1.59 (0.89-2.81)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4.143 (1.09-15.75)</w:t>
            </w:r>
          </w:p>
        </w:tc>
        <w:tc>
          <w:tcPr>
            <w:tcW w:w="677" w:type="pct"/>
            <w:vAlign w:val="center"/>
          </w:tcPr>
          <w:p w:rsidR="00495C72" w:rsidRPr="00495C7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0.184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Overweight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33 (8.9)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(6.8%)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 (6%)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28 (6.4%)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1.54 (1.03-2.31)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1.08 (0.43-2.68)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0.481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Sleep apnea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(1.1%)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(1.1%)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(0.8%)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(0.7%)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1.33 (0.44-4.03)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1.67 (0.17-16.29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0.858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pStyle w:val="TableParagraph"/>
              <w:spacing w:before="140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Trauma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(1.3%)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 (0%)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(0.8%)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(0.7%)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1.67 (0.60-4.14)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0.83 (0.80-0.87)</w:t>
            </w:r>
          </w:p>
        </w:tc>
        <w:tc>
          <w:tcPr>
            <w:tcW w:w="677" w:type="pct"/>
            <w:vAlign w:val="center"/>
          </w:tcPr>
          <w:p w:rsidR="00495C72" w:rsidRPr="000C069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0.327</w:t>
            </w:r>
          </w:p>
        </w:tc>
      </w:tr>
      <w:tr w:rsidR="00495C72" w:rsidRPr="000C0692" w:rsidTr="00495C72">
        <w:tc>
          <w:tcPr>
            <w:tcW w:w="914" w:type="pct"/>
            <w:vAlign w:val="center"/>
          </w:tcPr>
          <w:p w:rsidR="00495C72" w:rsidRPr="000C0692" w:rsidRDefault="00495C72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Visual impairment</w:t>
            </w:r>
          </w:p>
        </w:tc>
        <w:tc>
          <w:tcPr>
            <w:tcW w:w="52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(0.8%)</w:t>
            </w:r>
          </w:p>
        </w:tc>
        <w:tc>
          <w:tcPr>
            <w:tcW w:w="430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54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(0.4%)</w:t>
            </w:r>
          </w:p>
        </w:tc>
        <w:tc>
          <w:tcPr>
            <w:tcW w:w="472" w:type="pct"/>
            <w:vAlign w:val="center"/>
          </w:tcPr>
          <w:p w:rsidR="00495C72" w:rsidRPr="000C069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671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1.87 (0.49-7.09)</w:t>
            </w:r>
          </w:p>
        </w:tc>
        <w:tc>
          <w:tcPr>
            <w:tcW w:w="759" w:type="pct"/>
            <w:vAlign w:val="center"/>
          </w:tcPr>
          <w:p w:rsidR="00495C72" w:rsidRPr="00495C72" w:rsidRDefault="00495C72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10.21 (1.92-113.85)</w:t>
            </w:r>
          </w:p>
        </w:tc>
        <w:tc>
          <w:tcPr>
            <w:tcW w:w="677" w:type="pct"/>
            <w:vAlign w:val="center"/>
          </w:tcPr>
          <w:p w:rsidR="00495C72" w:rsidRPr="00495C72" w:rsidRDefault="00495C72" w:rsidP="00495C7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95C72">
              <w:rPr>
                <w:rFonts w:asciiTheme="majorBidi" w:hAnsiTheme="majorBidi" w:cstheme="majorBidi"/>
                <w:sz w:val="14"/>
                <w:szCs w:val="14"/>
              </w:rPr>
              <w:t>0.203</w:t>
            </w:r>
          </w:p>
        </w:tc>
      </w:tr>
    </w:tbl>
    <w:p w:rsidR="0040179C" w:rsidRPr="0040179C" w:rsidRDefault="0040179C" w:rsidP="0040179C">
      <w:pPr>
        <w:bidi w:val="0"/>
        <w:spacing w:before="120" w:after="12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0179C">
        <w:rPr>
          <w:rFonts w:asciiTheme="majorBidi" w:hAnsiTheme="majorBidi" w:cstheme="majorBidi"/>
          <w:sz w:val="18"/>
          <w:szCs w:val="18"/>
        </w:rPr>
        <w:t xml:space="preserve">The differences in diagnoses between children with and without ASD were evaluated via Pearson's Chi-square or Fisher exact tests. Statistically significant differences (p&lt;0.05) are highlighted in bold font. </w:t>
      </w:r>
    </w:p>
    <w:p w:rsidR="002852C8" w:rsidRDefault="002852C8" w:rsidP="002852C8">
      <w:pPr>
        <w:bidi w:val="0"/>
      </w:pPr>
    </w:p>
    <w:p w:rsidR="00AD7D70" w:rsidRPr="00AD7D70" w:rsidRDefault="00AD7D70" w:rsidP="00AD7D70">
      <w:pPr>
        <w:bidi w:val="0"/>
        <w:rPr>
          <w:rFonts w:asciiTheme="majorBidi" w:hAnsiTheme="majorBidi" w:cstheme="majorBidi"/>
        </w:rPr>
      </w:pPr>
      <w:r w:rsidRPr="00AD7D70">
        <w:rPr>
          <w:rFonts w:asciiTheme="majorBidi" w:hAnsiTheme="majorBidi" w:cstheme="majorBidi"/>
          <w:b/>
          <w:bCs/>
        </w:rPr>
        <w:t>Table S</w:t>
      </w:r>
      <w:r>
        <w:rPr>
          <w:rFonts w:asciiTheme="majorBidi" w:hAnsiTheme="majorBidi" w:cstheme="majorBidi"/>
          <w:b/>
          <w:bCs/>
        </w:rPr>
        <w:t>4</w:t>
      </w:r>
      <w:r w:rsidRPr="00AD7D70">
        <w:rPr>
          <w:rFonts w:asciiTheme="majorBidi" w:hAnsiTheme="majorBidi" w:cstheme="majorBidi"/>
          <w:b/>
          <w:bCs/>
        </w:rPr>
        <w:t>:</w:t>
      </w:r>
      <w:r w:rsidRPr="00AD7D70">
        <w:rPr>
          <w:rFonts w:asciiTheme="majorBidi" w:hAnsiTheme="majorBidi" w:cstheme="majorBidi"/>
        </w:rPr>
        <w:t xml:space="preserve"> </w:t>
      </w:r>
      <w:r w:rsidRPr="00AD7D70">
        <w:rPr>
          <w:rFonts w:asciiTheme="majorBidi" w:hAnsiTheme="majorBidi" w:cstheme="majorBidi"/>
          <w:b/>
          <w:bCs/>
        </w:rPr>
        <w:t>Diagnoses given by the primary physician in the community clinic, based on pathophysiological classification</w:t>
      </w:r>
      <w:r>
        <w:rPr>
          <w:rFonts w:asciiTheme="majorBidi" w:hAnsiTheme="majorBidi" w:cstheme="majorBidi"/>
          <w:b/>
          <w:bCs/>
        </w:rPr>
        <w:t xml:space="preserve"> stratified by ethnicity (Jewish/Bedouin)</w:t>
      </w:r>
      <w:r w:rsidRPr="00AD7D70">
        <w:rPr>
          <w:rFonts w:asciiTheme="majorBidi" w:hAnsiTheme="majorBidi" w:cstheme="majorBidi"/>
          <w:b/>
          <w:bCs/>
        </w:rPr>
        <w:t>.</w:t>
      </w:r>
    </w:p>
    <w:tbl>
      <w:tblPr>
        <w:tblStyle w:val="TableGrid"/>
        <w:tblpPr w:leftFromText="180" w:rightFromText="180" w:vertAnchor="page" w:horzAnchor="margin" w:tblpY="9137"/>
        <w:tblW w:w="4885" w:type="pct"/>
        <w:tblLook w:val="04A0" w:firstRow="1" w:lastRow="0" w:firstColumn="1" w:lastColumn="0" w:noHBand="0" w:noVBand="1"/>
      </w:tblPr>
      <w:tblGrid>
        <w:gridCol w:w="1716"/>
        <w:gridCol w:w="973"/>
        <w:gridCol w:w="796"/>
        <w:gridCol w:w="11"/>
        <w:gridCol w:w="1050"/>
        <w:gridCol w:w="984"/>
        <w:gridCol w:w="9"/>
        <w:gridCol w:w="1264"/>
        <w:gridCol w:w="1274"/>
        <w:gridCol w:w="1330"/>
      </w:tblGrid>
      <w:tr w:rsidR="000C0335" w:rsidRPr="000C0692" w:rsidTr="0040179C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46" w:type="pct"/>
            <w:gridSpan w:val="3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ASD</w:t>
            </w:r>
          </w:p>
          <w:p w:rsidR="000C0335" w:rsidRPr="000C0692" w:rsidRDefault="000C0335" w:rsidP="0040179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N=459</w:t>
            </w:r>
          </w:p>
        </w:tc>
        <w:tc>
          <w:tcPr>
            <w:tcW w:w="1086" w:type="pct"/>
            <w:gridSpan w:val="3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w/o ASD</w:t>
            </w:r>
          </w:p>
          <w:p w:rsidR="000C0335" w:rsidRPr="000C0692" w:rsidRDefault="000C0335" w:rsidP="0040179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N=2285</w:t>
            </w:r>
          </w:p>
        </w:tc>
        <w:tc>
          <w:tcPr>
            <w:tcW w:w="1349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 (95% CI)</w:t>
            </w:r>
          </w:p>
        </w:tc>
        <w:tc>
          <w:tcPr>
            <w:tcW w:w="707" w:type="pct"/>
            <w:vMerge w:val="restart"/>
            <w:vAlign w:val="center"/>
          </w:tcPr>
          <w:p w:rsidR="000C0335" w:rsidRDefault="000C0335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Breslow-Day test of OR homogeneity</w:t>
            </w:r>
          </w:p>
          <w:p w:rsidR="008B0197" w:rsidRPr="000C0692" w:rsidRDefault="008B0197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p-value</w:t>
            </w:r>
          </w:p>
        </w:tc>
      </w:tr>
      <w:tr w:rsidR="004C4A09" w:rsidRPr="000C0692" w:rsidTr="000C0335">
        <w:tc>
          <w:tcPr>
            <w:tcW w:w="912" w:type="pct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N=133</w:t>
            </w:r>
          </w:p>
        </w:tc>
        <w:tc>
          <w:tcPr>
            <w:tcW w:w="423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N=326</w:t>
            </w:r>
          </w:p>
        </w:tc>
        <w:tc>
          <w:tcPr>
            <w:tcW w:w="564" w:type="pct"/>
            <w:gridSpan w:val="2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N=133</w:t>
            </w:r>
          </w:p>
        </w:tc>
        <w:tc>
          <w:tcPr>
            <w:tcW w:w="523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N=326</w:t>
            </w:r>
          </w:p>
        </w:tc>
        <w:tc>
          <w:tcPr>
            <w:tcW w:w="677" w:type="pct"/>
            <w:gridSpan w:val="2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</w:tc>
        <w:tc>
          <w:tcPr>
            <w:tcW w:w="677" w:type="pct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</w:tc>
        <w:tc>
          <w:tcPr>
            <w:tcW w:w="707" w:type="pct"/>
            <w:vMerge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Allergy/ hypersensitivity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20 (15%)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52 (16%)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41 (6</w:t>
            </w:r>
            <w:proofErr w:type="gramStart"/>
            <w:r w:rsidRPr="000C0692">
              <w:rPr>
                <w:rFonts w:asciiTheme="majorBidi" w:hAnsiTheme="majorBidi" w:cstheme="majorBidi"/>
                <w:sz w:val="14"/>
                <w:szCs w:val="14"/>
              </w:rPr>
              <w:t>,2</w:t>
            </w:r>
            <w:proofErr w:type="gramEnd"/>
            <w:r w:rsidRPr="000C0692">
              <w:rPr>
                <w:rFonts w:asciiTheme="majorBidi" w:hAnsiTheme="majorBidi" w:cstheme="majorBidi"/>
                <w:sz w:val="14"/>
                <w:szCs w:val="14"/>
              </w:rPr>
              <w:t>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203 (12.5%)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2.69 (1.52-4.77)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1.33 (0.95-1.84)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0.033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Anemia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8(6%)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(1.2%)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30 (4.5%)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25 (1.5%)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1.36 (0.61-3.02)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0.79 (0.27-2.29)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0.427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Congenital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22 (16.5%)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32 (9.8%)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42 (6.3%)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100 (6.2%)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2.94 (1.69-5.12)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1.654 (1.09-2.51)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0.103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Epilepsy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(2.3%)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(0.9%)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21 (1.35)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2.54 (0.63-10.26)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1.92 (0.84-4.36)</w:t>
            </w:r>
          </w:p>
        </w:tc>
        <w:tc>
          <w:tcPr>
            <w:tcW w:w="707" w:type="pct"/>
            <w:vAlign w:val="center"/>
          </w:tcPr>
          <w:p w:rsidR="000C0335" w:rsidRPr="004438F9" w:rsidRDefault="003A1B82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0.712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Hearing impairment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(3.8%)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(0.6%)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 (0.6%)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6.46 (1.71-24.37)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4.05 (1.59-10.34)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0.573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Infectious 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(4.5%)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14 (4.3%)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(2.4%)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40 (2.5%)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1.92 (0.74-4.92)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1.77 (0.95-3.30)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0.893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Overweight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(9.8%)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26 (8%)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31 (4.7%)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107 (6.6%)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2.22 (1.13-4.36)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1.23 (0.78-1.91)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0.149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Sleep apnea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(1.5%)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(0.9%)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(0.8%)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(0.8%)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2.02 (0.39-10.50)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1.15 (0.33-4.05)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0.593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pStyle w:val="TableParagraph"/>
              <w:spacing w:before="140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Trauma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(1.2%)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(0.5%)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(0.9%)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1.67 (0.17-16.20)</w:t>
            </w:r>
          </w:p>
        </w:tc>
        <w:tc>
          <w:tcPr>
            <w:tcW w:w="677" w:type="pct"/>
            <w:vAlign w:val="center"/>
          </w:tcPr>
          <w:p w:rsidR="000C0335" w:rsidRPr="004438F9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4438F9">
              <w:rPr>
                <w:rFonts w:asciiTheme="majorBidi" w:hAnsiTheme="majorBidi" w:cstheme="majorBidi"/>
                <w:sz w:val="14"/>
                <w:szCs w:val="14"/>
              </w:rPr>
              <w:t>1.33 (0.44-4.03)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0.859</w:t>
            </w:r>
          </w:p>
        </w:tc>
      </w:tr>
      <w:tr w:rsidR="000C0335" w:rsidRPr="000C0692" w:rsidTr="004438F9">
        <w:tc>
          <w:tcPr>
            <w:tcW w:w="912" w:type="pct"/>
            <w:vAlign w:val="center"/>
          </w:tcPr>
          <w:p w:rsidR="000C0335" w:rsidRPr="000C0692" w:rsidRDefault="000C0335" w:rsidP="0040179C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Visual impairment</w:t>
            </w:r>
          </w:p>
        </w:tc>
        <w:tc>
          <w:tcPr>
            <w:tcW w:w="51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4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(1.2%)</w:t>
            </w:r>
          </w:p>
        </w:tc>
        <w:tc>
          <w:tcPr>
            <w:tcW w:w="564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(0.3%)</w:t>
            </w:r>
          </w:p>
        </w:tc>
        <w:tc>
          <w:tcPr>
            <w:tcW w:w="523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(0.4%)</w:t>
            </w:r>
          </w:p>
        </w:tc>
        <w:tc>
          <w:tcPr>
            <w:tcW w:w="677" w:type="pct"/>
            <w:gridSpan w:val="2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2.51 (0.23-27.90)</w:t>
            </w:r>
          </w:p>
        </w:tc>
        <w:tc>
          <w:tcPr>
            <w:tcW w:w="677" w:type="pct"/>
            <w:vAlign w:val="center"/>
          </w:tcPr>
          <w:p w:rsidR="000C0335" w:rsidRPr="000C0692" w:rsidRDefault="000C0335" w:rsidP="0040179C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2.86 (0.83-9.84)</w:t>
            </w:r>
          </w:p>
        </w:tc>
        <w:tc>
          <w:tcPr>
            <w:tcW w:w="707" w:type="pct"/>
            <w:vAlign w:val="center"/>
          </w:tcPr>
          <w:p w:rsidR="000C0335" w:rsidRPr="004438F9" w:rsidRDefault="004438F9" w:rsidP="004438F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0.924</w:t>
            </w:r>
          </w:p>
        </w:tc>
      </w:tr>
    </w:tbl>
    <w:p w:rsidR="0040179C" w:rsidRPr="0040179C" w:rsidRDefault="0040179C" w:rsidP="0040179C">
      <w:pPr>
        <w:bidi w:val="0"/>
        <w:spacing w:before="120" w:after="12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0179C">
        <w:rPr>
          <w:rFonts w:asciiTheme="majorBidi" w:hAnsiTheme="majorBidi" w:cstheme="majorBidi"/>
          <w:sz w:val="18"/>
          <w:szCs w:val="18"/>
        </w:rPr>
        <w:t xml:space="preserve">The differences in diagnoses between children with and without ASD were evaluated via Pearson's Chi-square or Fisher exact tests. Statistically significant differences (p&lt;0.05) are highlighted in bold font. </w:t>
      </w:r>
    </w:p>
    <w:p w:rsidR="002852C8" w:rsidRDefault="002852C8" w:rsidP="002852C8">
      <w:pPr>
        <w:bidi w:val="0"/>
      </w:pPr>
    </w:p>
    <w:p w:rsidR="00AD7D70" w:rsidRPr="00AD7D70" w:rsidRDefault="00AD7D70" w:rsidP="00AD7D70">
      <w:pPr>
        <w:bidi w:val="0"/>
        <w:rPr>
          <w:rFonts w:asciiTheme="majorBidi" w:hAnsiTheme="majorBidi" w:cstheme="majorBidi"/>
        </w:rPr>
      </w:pPr>
      <w:r w:rsidRPr="00AD7D70">
        <w:rPr>
          <w:rFonts w:asciiTheme="majorBidi" w:hAnsiTheme="majorBidi" w:cstheme="majorBidi"/>
          <w:b/>
          <w:bCs/>
        </w:rPr>
        <w:lastRenderedPageBreak/>
        <w:t>Table S</w:t>
      </w:r>
      <w:r>
        <w:rPr>
          <w:rFonts w:asciiTheme="majorBidi" w:hAnsiTheme="majorBidi" w:cstheme="majorBidi"/>
          <w:b/>
          <w:bCs/>
        </w:rPr>
        <w:t>5</w:t>
      </w:r>
      <w:r w:rsidRPr="00AD7D70">
        <w:rPr>
          <w:rFonts w:asciiTheme="majorBidi" w:hAnsiTheme="majorBidi" w:cstheme="majorBidi"/>
          <w:b/>
          <w:bCs/>
        </w:rPr>
        <w:t>:</w:t>
      </w:r>
      <w:r w:rsidRPr="00AD7D70">
        <w:rPr>
          <w:rFonts w:asciiTheme="majorBidi" w:hAnsiTheme="majorBidi" w:cstheme="majorBidi"/>
        </w:rPr>
        <w:t xml:space="preserve"> </w:t>
      </w:r>
      <w:r w:rsidRPr="00AD7D70">
        <w:rPr>
          <w:rFonts w:asciiTheme="majorBidi" w:hAnsiTheme="majorBidi" w:cstheme="majorBidi"/>
          <w:b/>
          <w:bCs/>
        </w:rPr>
        <w:t xml:space="preserve">Diagnoses given by the primary physician in the community clinic, based on </w:t>
      </w:r>
      <w:r>
        <w:rPr>
          <w:rFonts w:asciiTheme="majorBidi" w:hAnsiTheme="majorBidi" w:cstheme="majorBidi"/>
          <w:b/>
          <w:bCs/>
        </w:rPr>
        <w:t>anatomical/systemic</w:t>
      </w:r>
      <w:r w:rsidRPr="00AD7D70">
        <w:rPr>
          <w:rFonts w:asciiTheme="majorBidi" w:hAnsiTheme="majorBidi" w:cstheme="majorBidi"/>
          <w:b/>
          <w:bCs/>
        </w:rPr>
        <w:t xml:space="preserve"> classification</w:t>
      </w:r>
      <w:r>
        <w:rPr>
          <w:rFonts w:asciiTheme="majorBidi" w:hAnsiTheme="majorBidi" w:cstheme="majorBidi"/>
          <w:b/>
          <w:bCs/>
        </w:rPr>
        <w:t xml:space="preserve"> stratified by sex</w:t>
      </w:r>
      <w:r w:rsidRPr="00AD7D70">
        <w:rPr>
          <w:rFonts w:asciiTheme="majorBidi" w:hAnsiTheme="majorBidi" w:cstheme="majorBidi"/>
          <w:b/>
          <w:bCs/>
        </w:rPr>
        <w:t>.</w:t>
      </w:r>
    </w:p>
    <w:tbl>
      <w:tblPr>
        <w:tblStyle w:val="TableGrid"/>
        <w:tblpPr w:leftFromText="180" w:rightFromText="180" w:vertAnchor="page" w:horzAnchor="margin" w:tblpY="1925"/>
        <w:tblW w:w="4810" w:type="pct"/>
        <w:tblLook w:val="04A0" w:firstRow="1" w:lastRow="0" w:firstColumn="1" w:lastColumn="0" w:noHBand="0" w:noVBand="1"/>
      </w:tblPr>
      <w:tblGrid>
        <w:gridCol w:w="1690"/>
        <w:gridCol w:w="849"/>
        <w:gridCol w:w="884"/>
        <w:gridCol w:w="7"/>
        <w:gridCol w:w="980"/>
        <w:gridCol w:w="880"/>
        <w:gridCol w:w="15"/>
        <w:gridCol w:w="1286"/>
        <w:gridCol w:w="1434"/>
        <w:gridCol w:w="1237"/>
      </w:tblGrid>
      <w:tr w:rsidR="00492889" w:rsidRPr="000C0692" w:rsidTr="00492889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ASD</w:t>
            </w:r>
          </w:p>
          <w:p w:rsidR="00492889" w:rsidRPr="000C0692" w:rsidRDefault="00492889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N=459</w:t>
            </w:r>
          </w:p>
        </w:tc>
        <w:tc>
          <w:tcPr>
            <w:tcW w:w="1012" w:type="pct"/>
            <w:gridSpan w:val="3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w/o ASD</w:t>
            </w:r>
          </w:p>
          <w:p w:rsidR="00492889" w:rsidRPr="000C0692" w:rsidRDefault="00492889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N=2285</w:t>
            </w:r>
          </w:p>
        </w:tc>
        <w:tc>
          <w:tcPr>
            <w:tcW w:w="1468" w:type="pct"/>
            <w:gridSpan w:val="2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 (95% CI)</w:t>
            </w:r>
          </w:p>
        </w:tc>
        <w:tc>
          <w:tcPr>
            <w:tcW w:w="668" w:type="pct"/>
            <w:vMerge w:val="restart"/>
            <w:vAlign w:val="center"/>
          </w:tcPr>
          <w:p w:rsidR="008B0197" w:rsidRDefault="00492889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Breslow-Day test of OR homogeneity</w:t>
            </w:r>
          </w:p>
          <w:p w:rsidR="008B0197" w:rsidRPr="000C0692" w:rsidRDefault="008B0197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p-value</w:t>
            </w:r>
          </w:p>
        </w:tc>
      </w:tr>
      <w:tr w:rsidR="0099234B" w:rsidRPr="000C0692" w:rsidTr="00001C50">
        <w:tc>
          <w:tcPr>
            <w:tcW w:w="912" w:type="pct"/>
            <w:vAlign w:val="center"/>
          </w:tcPr>
          <w:p w:rsidR="0099234B" w:rsidRPr="000C0692" w:rsidRDefault="0099234B" w:rsidP="0099234B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:rsidR="0099234B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N=371</w:t>
            </w:r>
          </w:p>
        </w:tc>
        <w:tc>
          <w:tcPr>
            <w:tcW w:w="477" w:type="pct"/>
            <w:vAlign w:val="center"/>
          </w:tcPr>
          <w:p w:rsidR="0099234B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Girls 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N=88</w:t>
            </w:r>
          </w:p>
        </w:tc>
        <w:tc>
          <w:tcPr>
            <w:tcW w:w="533" w:type="pct"/>
            <w:gridSpan w:val="2"/>
            <w:vAlign w:val="center"/>
          </w:tcPr>
          <w:p w:rsidR="0099234B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N=1845</w:t>
            </w:r>
          </w:p>
        </w:tc>
        <w:tc>
          <w:tcPr>
            <w:tcW w:w="475" w:type="pct"/>
            <w:vAlign w:val="center"/>
          </w:tcPr>
          <w:p w:rsidR="0099234B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 xml:space="preserve">Girls </w:t>
            </w:r>
          </w:p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N=440</w:t>
            </w:r>
          </w:p>
        </w:tc>
        <w:tc>
          <w:tcPr>
            <w:tcW w:w="702" w:type="pct"/>
            <w:gridSpan w:val="2"/>
            <w:vAlign w:val="center"/>
          </w:tcPr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Boys</w:t>
            </w:r>
          </w:p>
        </w:tc>
        <w:tc>
          <w:tcPr>
            <w:tcW w:w="774" w:type="pct"/>
            <w:vAlign w:val="center"/>
          </w:tcPr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Girls</w:t>
            </w:r>
          </w:p>
        </w:tc>
        <w:tc>
          <w:tcPr>
            <w:tcW w:w="668" w:type="pct"/>
            <w:vMerge/>
            <w:vAlign w:val="center"/>
          </w:tcPr>
          <w:p w:rsidR="0099234B" w:rsidRPr="000C0692" w:rsidRDefault="0099234B" w:rsidP="0099234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Abdominal wall defect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(0.8%)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34 (1.8%)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(0.9%)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0.43 (0.13-1.42)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2.54 (0.46-14.06)</w:t>
            </w:r>
          </w:p>
        </w:tc>
        <w:tc>
          <w:tcPr>
            <w:tcW w:w="668" w:type="pct"/>
            <w:vAlign w:val="center"/>
          </w:tcPr>
          <w:p w:rsidR="00492889" w:rsidRPr="000C0692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0.071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w w:val="105"/>
                <w:sz w:val="14"/>
                <w:szCs w:val="14"/>
              </w:rPr>
              <w:t>Adenoid / Tonsils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28 (7.5%)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(1.1%)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78 (4.2%)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(3%)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1.85 (1.18-2.89)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0.378 (0.05-2.92)</w:t>
            </w:r>
          </w:p>
        </w:tc>
        <w:tc>
          <w:tcPr>
            <w:tcW w:w="668" w:type="pct"/>
            <w:vAlign w:val="center"/>
          </w:tcPr>
          <w:p w:rsidR="00492889" w:rsidRPr="000C0692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0.105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Auricular diseases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(1.6%)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(1.1%)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(0.4%)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 (0%)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4.32 (1.44-12.92)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66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Cardiovascular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24 (6.5%)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62 (3.4%)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(3%)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1.99 (1.23-3.23)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0.76 (0.17-3.45)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0.019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Dermatological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(1.9%)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(0.7%)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(1.1%)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2.710 (1.07-6.84)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2.02 (0.39-10.60)</w:t>
            </w:r>
          </w:p>
        </w:tc>
        <w:tc>
          <w:tcPr>
            <w:tcW w:w="668" w:type="pct"/>
            <w:vAlign w:val="center"/>
          </w:tcPr>
          <w:p w:rsidR="00492889" w:rsidRPr="000C0692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0.762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0C0692">
              <w:rPr>
                <w:rFonts w:asciiTheme="majorBidi" w:hAnsiTheme="majorBidi" w:cstheme="majorBidi"/>
                <w:sz w:val="14"/>
                <w:szCs w:val="14"/>
              </w:rPr>
              <w:t>Endocrinological</w:t>
            </w:r>
            <w:proofErr w:type="spellEnd"/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37 (10%)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(10.2%)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132 (7.25)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28 (6.4%)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1.44 (0.98-2.11)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1.68 (0.76-3.69)</w:t>
            </w:r>
          </w:p>
        </w:tc>
        <w:tc>
          <w:tcPr>
            <w:tcW w:w="668" w:type="pct"/>
            <w:vAlign w:val="center"/>
          </w:tcPr>
          <w:p w:rsidR="00492889" w:rsidRPr="000C0692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0.731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Gastrointestinal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19 (5.1%)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(6.8%)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57 (3.1%)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 (2.7%)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1.69 (1.00-2.88)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2.61 (0.95-7.15)</w:t>
            </w:r>
          </w:p>
        </w:tc>
        <w:tc>
          <w:tcPr>
            <w:tcW w:w="668" w:type="pct"/>
            <w:vAlign w:val="center"/>
          </w:tcPr>
          <w:p w:rsidR="00492889" w:rsidRPr="000C0692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0.455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Hematological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(3.5%)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(6.8%)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67 (3.6%)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(3%)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0.96 (0.53-1.76)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2.403 (0.89-6.51)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0.119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60 (16.2%)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(18.2%)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47 (2.5%)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(1.6%)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7.38 (4.95-11.01)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13.75 (5.46-34.58)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0.222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Neuro-ophthalmological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(1.3%)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(2.35)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(0.4%)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3.59 (1.13-11.36)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10.21 (0.92-113.85)</w:t>
            </w:r>
          </w:p>
        </w:tc>
        <w:tc>
          <w:tcPr>
            <w:tcW w:w="668" w:type="pct"/>
            <w:vAlign w:val="center"/>
          </w:tcPr>
          <w:p w:rsidR="00001C50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0.432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Neuromuscular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(0.8%)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(1.1%)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(0.4%)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1.87 (0.49-7.09)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5.05 (0.31-81.45)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0.519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Ophthalmological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(2.4%)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(3.4%)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(0.8%)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(0.7%)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3.03 (1.32-6.98)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5.14 (1.02-25.90)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0.568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Orthopedic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 (3%)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(1.1%)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23 (1.2%)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(1.1%)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2.42 (1.17-5.01)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1.00 (0.12-8.675)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0.436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Orthopedic-fracture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(1.1%)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(0.5%)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(0.5%)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2.22 (0.68-7.26)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0.83 (0.80-0.87)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0.359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Psychiatric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46 (12.4%)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(8%)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46 (2.5%)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(1.6%)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5.54 (3.62-8.47)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5.35 (1.83-15.65)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0.953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Renal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(0.3%)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(0.7%)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0.38 (0.05-2.92)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0.83 (0.80-0.87)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0.783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Respiratory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32 (8.6%)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(6.8%)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125 (6.8%)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13 (3%)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1.30(0.87-1.95)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2.40 (0.898-6.51)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0.257</w:t>
            </w:r>
          </w:p>
        </w:tc>
      </w:tr>
      <w:tr w:rsidR="00492889" w:rsidRPr="000C0692" w:rsidTr="00001C50">
        <w:tc>
          <w:tcPr>
            <w:tcW w:w="912" w:type="pct"/>
            <w:vAlign w:val="center"/>
          </w:tcPr>
          <w:p w:rsidR="00492889" w:rsidRPr="000C0692" w:rsidRDefault="00492889" w:rsidP="002852C8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Urological</w:t>
            </w:r>
          </w:p>
        </w:tc>
        <w:tc>
          <w:tcPr>
            <w:tcW w:w="458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(4.3%)</w:t>
            </w:r>
          </w:p>
        </w:tc>
        <w:tc>
          <w:tcPr>
            <w:tcW w:w="477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33" w:type="pct"/>
            <w:gridSpan w:val="2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60 (3.3%)</w:t>
            </w:r>
          </w:p>
        </w:tc>
        <w:tc>
          <w:tcPr>
            <w:tcW w:w="475" w:type="pct"/>
            <w:vAlign w:val="center"/>
          </w:tcPr>
          <w:p w:rsidR="00492889" w:rsidRPr="000C0692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2" w:type="pct"/>
            <w:gridSpan w:val="2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1.34 (0.76-2.36)</w:t>
            </w:r>
          </w:p>
        </w:tc>
        <w:tc>
          <w:tcPr>
            <w:tcW w:w="774" w:type="pct"/>
            <w:vAlign w:val="center"/>
          </w:tcPr>
          <w:p w:rsidR="00492889" w:rsidRPr="00001C50" w:rsidRDefault="00492889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01C5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668" w:type="pct"/>
            <w:vAlign w:val="center"/>
          </w:tcPr>
          <w:p w:rsidR="00492889" w:rsidRPr="00001C50" w:rsidRDefault="00001C50" w:rsidP="00001C5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</w:tr>
    </w:tbl>
    <w:p w:rsidR="0040179C" w:rsidRPr="0040179C" w:rsidRDefault="0040179C" w:rsidP="0040179C">
      <w:pPr>
        <w:bidi w:val="0"/>
        <w:spacing w:before="120" w:after="12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0179C">
        <w:rPr>
          <w:rFonts w:asciiTheme="majorBidi" w:hAnsiTheme="majorBidi" w:cstheme="majorBidi"/>
          <w:sz w:val="18"/>
          <w:szCs w:val="18"/>
        </w:rPr>
        <w:t xml:space="preserve">The differences in diagnoses between children with and without ASD were evaluated via Pearson's Chi-square or Fisher exact tests. Statistically significant differences (p&lt;0.05) are highlighted in bold font. </w:t>
      </w:r>
    </w:p>
    <w:p w:rsidR="002852C8" w:rsidRDefault="002852C8" w:rsidP="002852C8">
      <w:pPr>
        <w:bidi w:val="0"/>
      </w:pPr>
    </w:p>
    <w:p w:rsidR="002852C8" w:rsidRDefault="002852C8" w:rsidP="002852C8">
      <w:pPr>
        <w:bidi w:val="0"/>
      </w:pPr>
    </w:p>
    <w:p w:rsidR="002852C8" w:rsidRDefault="002852C8" w:rsidP="002852C8">
      <w:pPr>
        <w:bidi w:val="0"/>
      </w:pPr>
      <w:r>
        <w:br w:type="page"/>
      </w:r>
    </w:p>
    <w:tbl>
      <w:tblPr>
        <w:tblStyle w:val="TableGrid"/>
        <w:tblpPr w:leftFromText="180" w:rightFromText="180" w:vertAnchor="page" w:horzAnchor="margin" w:tblpY="1983"/>
        <w:tblW w:w="4870" w:type="pct"/>
        <w:tblLook w:val="04A0" w:firstRow="1" w:lastRow="0" w:firstColumn="1" w:lastColumn="0" w:noHBand="0" w:noVBand="1"/>
      </w:tblPr>
      <w:tblGrid>
        <w:gridCol w:w="1713"/>
        <w:gridCol w:w="968"/>
        <w:gridCol w:w="998"/>
        <w:gridCol w:w="792"/>
        <w:gridCol w:w="964"/>
        <w:gridCol w:w="1364"/>
        <w:gridCol w:w="1277"/>
        <w:gridCol w:w="1302"/>
      </w:tblGrid>
      <w:tr w:rsidR="00492889" w:rsidRPr="000C0692" w:rsidTr="00492889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ASD</w:t>
            </w:r>
          </w:p>
          <w:p w:rsidR="00492889" w:rsidRPr="000C0692" w:rsidRDefault="00492889" w:rsidP="00AD7D7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N=459</w:t>
            </w:r>
          </w:p>
        </w:tc>
        <w:tc>
          <w:tcPr>
            <w:tcW w:w="936" w:type="pct"/>
            <w:gridSpan w:val="2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w/o ASD</w:t>
            </w:r>
          </w:p>
          <w:p w:rsidR="00492889" w:rsidRPr="000C0692" w:rsidRDefault="00492889" w:rsidP="00AD7D7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N=2285</w:t>
            </w:r>
          </w:p>
        </w:tc>
        <w:tc>
          <w:tcPr>
            <w:tcW w:w="1408" w:type="pct"/>
            <w:gridSpan w:val="2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 (95% CI)</w:t>
            </w:r>
          </w:p>
        </w:tc>
        <w:tc>
          <w:tcPr>
            <w:tcW w:w="694" w:type="pct"/>
            <w:vMerge w:val="restart"/>
            <w:vAlign w:val="center"/>
          </w:tcPr>
          <w:p w:rsidR="00492889" w:rsidRDefault="00492889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Breslow-Day test of OR homogeneity</w:t>
            </w:r>
          </w:p>
          <w:p w:rsidR="008B0197" w:rsidRPr="000C0692" w:rsidRDefault="008B0197" w:rsidP="008B019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>
              <w:rPr>
                <w:rFonts w:asciiTheme="majorBidi" w:hAnsiTheme="majorBidi" w:cstheme="majorBidi"/>
                <w:w w:val="105"/>
                <w:sz w:val="14"/>
                <w:szCs w:val="14"/>
              </w:rPr>
              <w:t>p-value</w:t>
            </w:r>
          </w:p>
        </w:tc>
      </w:tr>
      <w:tr w:rsidR="004C4A09" w:rsidRPr="000C0692" w:rsidTr="00182AE7">
        <w:tc>
          <w:tcPr>
            <w:tcW w:w="913" w:type="pct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516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N=133</w:t>
            </w:r>
          </w:p>
        </w:tc>
        <w:tc>
          <w:tcPr>
            <w:tcW w:w="532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N=326</w:t>
            </w:r>
          </w:p>
        </w:tc>
        <w:tc>
          <w:tcPr>
            <w:tcW w:w="422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N=133</w:t>
            </w:r>
          </w:p>
        </w:tc>
        <w:tc>
          <w:tcPr>
            <w:tcW w:w="514" w:type="pct"/>
            <w:vAlign w:val="center"/>
          </w:tcPr>
          <w:p w:rsidR="004C4A09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N=326</w:t>
            </w:r>
          </w:p>
        </w:tc>
        <w:tc>
          <w:tcPr>
            <w:tcW w:w="727" w:type="pct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Bedouin</w:t>
            </w:r>
          </w:p>
        </w:tc>
        <w:tc>
          <w:tcPr>
            <w:tcW w:w="681" w:type="pct"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Jewish</w:t>
            </w:r>
          </w:p>
        </w:tc>
        <w:tc>
          <w:tcPr>
            <w:tcW w:w="694" w:type="pct"/>
            <w:vMerge/>
            <w:vAlign w:val="center"/>
          </w:tcPr>
          <w:p w:rsidR="004C4A09" w:rsidRPr="000C0692" w:rsidRDefault="004C4A09" w:rsidP="004C4A0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Abdominal wall defect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(1.2%)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(2.3%)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23 (1.4%)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0.3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(0.04-2.5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0.86 (0.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-2.51)</w:t>
            </w:r>
          </w:p>
        </w:tc>
        <w:tc>
          <w:tcPr>
            <w:tcW w:w="694" w:type="pct"/>
            <w:vAlign w:val="center"/>
          </w:tcPr>
          <w:p w:rsidR="00492889" w:rsidRPr="000C0692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0.396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w w:val="105"/>
                <w:sz w:val="14"/>
                <w:szCs w:val="14"/>
              </w:rPr>
              <w:t>Adenoid / Tonsils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 (8.3%)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18 (5.5%)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23 (3.5%)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68 (4.2%)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2.5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-5.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1.33 (0.78-2.2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8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0C0692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0.171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Auricular diseases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(2.3%)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(1.2%)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(0.4%)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15.32 (1.58-148.46)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3.34 (0.9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-11.9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0.233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Cardiovascular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 (8.3%)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(4.6%)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(2.4%)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59 (3.6%)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3.6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6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(1.6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6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-8.07)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8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(0.7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8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0.032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Dermatological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(0.6%)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14 (0.9%)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1.25 (0.1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-11.29)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2.8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(1.20-6.9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0.481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bidi w:val="0"/>
              <w:spacing w:before="120" w:after="120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0C0692">
              <w:rPr>
                <w:rFonts w:asciiTheme="majorBidi" w:hAnsiTheme="majorBidi" w:cstheme="majorBidi"/>
                <w:sz w:val="14"/>
                <w:szCs w:val="14"/>
              </w:rPr>
              <w:t>Endocrinological</w:t>
            </w:r>
            <w:proofErr w:type="spellEnd"/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14 (10.5%)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32 (9.8%)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37 (5.6%)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123 (7.6%)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2.00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(1.0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5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-3.8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1.3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(0.88-1.99)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0.291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Gastrointestinal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 (7.5%)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(4.6%)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12 (1.8%)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57 (3.5%)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4.42 (1.87-10.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50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1.32 (0.7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-2.3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0.019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Hematological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 (8.3%)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41 (6.2%)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39 (2.4%)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1.37 (0.6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-2.75)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1.02 (0.47-2.20)</w:t>
            </w:r>
          </w:p>
        </w:tc>
        <w:tc>
          <w:tcPr>
            <w:tcW w:w="694" w:type="pct"/>
            <w:vAlign w:val="center"/>
          </w:tcPr>
          <w:p w:rsidR="00492889" w:rsidRPr="00182AE7" w:rsidRDefault="00182AE7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0.574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36 (27.1%)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40 (12.3%)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(2.3%)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39 (2.4%)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16.08 (8.49-30.47)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5.67 (3.58-8.9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804B96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B9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0.009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Neuro-ophthalmological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(1.8%)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(0.3%)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(0.4%)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2.51 (0.2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-27.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5.04 (1.6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-15.7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0.604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Neuromuscular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(0.9%)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 (0.3%)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(0.4%)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2.51 (0.2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-27.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2.14 (0.55-8.32)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0.910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Ophthalmological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5 (3.8%)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7 (2.1%)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(0.5%)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15 (0.9%)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8.62 (2.03-36.52)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2.3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5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(0.95-5.8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0.125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Orthopedic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 (3%)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(1.4%)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19 (1.2%)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2.26 (0.6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-7.45)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2.12 (0.92-4.8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5)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0.931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Orthopedic-fracture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3 (0.9%)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(0.2%)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 (0.6%)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5.03 (0.31-80.9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50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(0.4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-5.46)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0.420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Psychiatric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27 (20.3%)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26 (8.0%)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9 (1.4%)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44 (2.7%)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18.5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(8.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50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-40.57)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3.10 (1.88-5.12)</w:t>
            </w:r>
          </w:p>
        </w:tc>
        <w:tc>
          <w:tcPr>
            <w:tcW w:w="694" w:type="pct"/>
            <w:vAlign w:val="center"/>
          </w:tcPr>
          <w:p w:rsidR="00492889" w:rsidRPr="00804B96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B9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&lt;0.001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Renal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 (0.8%)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6 (0.9%)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(0.5%)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0.83 (0.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10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-6.9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Respiratory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10 (7.5%)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28 (8.6%)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23 (3.5%)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115 (7.1%)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2.2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(1.05-4.8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1.23 (0.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-1.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0.169</w:t>
            </w:r>
          </w:p>
        </w:tc>
      </w:tr>
      <w:tr w:rsidR="00492889" w:rsidRPr="000C0692" w:rsidTr="00182AE7">
        <w:tc>
          <w:tcPr>
            <w:tcW w:w="913" w:type="pct"/>
            <w:vAlign w:val="center"/>
          </w:tcPr>
          <w:p w:rsidR="00492889" w:rsidRPr="000C0692" w:rsidRDefault="00492889" w:rsidP="00AD7D70">
            <w:pPr>
              <w:pStyle w:val="TableParagraph"/>
              <w:spacing w:before="87"/>
              <w:ind w:left="0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Urological</w:t>
            </w:r>
          </w:p>
        </w:tc>
        <w:tc>
          <w:tcPr>
            <w:tcW w:w="516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(6%)</w:t>
            </w:r>
          </w:p>
        </w:tc>
        <w:tc>
          <w:tcPr>
            <w:tcW w:w="53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8 (2.5%)</w:t>
            </w:r>
          </w:p>
        </w:tc>
        <w:tc>
          <w:tcPr>
            <w:tcW w:w="422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16 (2.4%)</w:t>
            </w:r>
          </w:p>
        </w:tc>
        <w:tc>
          <w:tcPr>
            <w:tcW w:w="514" w:type="pct"/>
            <w:vAlign w:val="center"/>
          </w:tcPr>
          <w:p w:rsidR="00492889" w:rsidRPr="000C0692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C0692">
              <w:rPr>
                <w:rFonts w:asciiTheme="majorBidi" w:hAnsiTheme="majorBidi" w:cstheme="majorBidi"/>
                <w:sz w:val="14"/>
                <w:szCs w:val="14"/>
              </w:rPr>
              <w:t>44 (2.7%)</w:t>
            </w:r>
          </w:p>
        </w:tc>
        <w:tc>
          <w:tcPr>
            <w:tcW w:w="727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2.60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 xml:space="preserve"> (1.0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-6.</w:t>
            </w:r>
            <w:r w:rsidRPr="00182AE7">
              <w:rPr>
                <w:rFonts w:asciiTheme="majorBidi" w:hAnsiTheme="majorBidi" w:cstheme="majorBidi"/>
                <w:sz w:val="14"/>
                <w:szCs w:val="14"/>
                <w:rtl/>
              </w:rPr>
              <w:t>20</w:t>
            </w:r>
            <w:r w:rsidRPr="00182AE7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681" w:type="pct"/>
            <w:vAlign w:val="center"/>
          </w:tcPr>
          <w:p w:rsidR="00492889" w:rsidRPr="00182AE7" w:rsidRDefault="00492889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82AE7">
              <w:rPr>
                <w:rFonts w:asciiTheme="majorBidi" w:hAnsiTheme="majorBidi" w:cstheme="majorBidi"/>
                <w:sz w:val="14"/>
                <w:szCs w:val="14"/>
              </w:rPr>
              <w:t>0.90 (0.42-1.93)</w:t>
            </w:r>
          </w:p>
        </w:tc>
        <w:tc>
          <w:tcPr>
            <w:tcW w:w="694" w:type="pct"/>
            <w:vAlign w:val="center"/>
          </w:tcPr>
          <w:p w:rsidR="00492889" w:rsidRPr="00182AE7" w:rsidRDefault="00804B96" w:rsidP="00182AE7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0.067</w:t>
            </w:r>
          </w:p>
        </w:tc>
      </w:tr>
    </w:tbl>
    <w:p w:rsidR="00AD7D70" w:rsidRDefault="00AD7D70" w:rsidP="00AD7D70">
      <w:pPr>
        <w:bidi w:val="0"/>
        <w:rPr>
          <w:rFonts w:asciiTheme="majorBidi" w:hAnsiTheme="majorBidi" w:cstheme="majorBidi"/>
          <w:b/>
          <w:bCs/>
        </w:rPr>
      </w:pPr>
      <w:r w:rsidRPr="00AD7D70">
        <w:rPr>
          <w:rFonts w:asciiTheme="majorBidi" w:hAnsiTheme="majorBidi" w:cstheme="majorBidi"/>
          <w:b/>
          <w:bCs/>
        </w:rPr>
        <w:t>Table S</w:t>
      </w:r>
      <w:r>
        <w:rPr>
          <w:rFonts w:asciiTheme="majorBidi" w:hAnsiTheme="majorBidi" w:cstheme="majorBidi"/>
          <w:b/>
          <w:bCs/>
        </w:rPr>
        <w:t>6</w:t>
      </w:r>
      <w:r w:rsidRPr="00AD7D70">
        <w:rPr>
          <w:rFonts w:asciiTheme="majorBidi" w:hAnsiTheme="majorBidi" w:cstheme="majorBidi"/>
          <w:b/>
          <w:bCs/>
        </w:rPr>
        <w:t>:</w:t>
      </w:r>
      <w:r w:rsidRPr="00AD7D70">
        <w:rPr>
          <w:rFonts w:asciiTheme="majorBidi" w:hAnsiTheme="majorBidi" w:cstheme="majorBidi"/>
        </w:rPr>
        <w:t xml:space="preserve"> </w:t>
      </w:r>
      <w:r w:rsidRPr="00AD7D70">
        <w:rPr>
          <w:rFonts w:asciiTheme="majorBidi" w:hAnsiTheme="majorBidi" w:cstheme="majorBidi"/>
          <w:b/>
          <w:bCs/>
        </w:rPr>
        <w:t xml:space="preserve">Diagnoses given by the primary physician in the community clinic, based on </w:t>
      </w:r>
      <w:r>
        <w:rPr>
          <w:rFonts w:asciiTheme="majorBidi" w:hAnsiTheme="majorBidi" w:cstheme="majorBidi"/>
          <w:b/>
          <w:bCs/>
        </w:rPr>
        <w:t>anatomical/systemic</w:t>
      </w:r>
      <w:r w:rsidRPr="00AD7D70">
        <w:rPr>
          <w:rFonts w:asciiTheme="majorBidi" w:hAnsiTheme="majorBidi" w:cstheme="majorBidi"/>
          <w:b/>
          <w:bCs/>
        </w:rPr>
        <w:t xml:space="preserve"> classification</w:t>
      </w:r>
      <w:r>
        <w:rPr>
          <w:rFonts w:asciiTheme="majorBidi" w:hAnsiTheme="majorBidi" w:cstheme="majorBidi"/>
          <w:b/>
          <w:bCs/>
        </w:rPr>
        <w:t xml:space="preserve"> stratified by ethnicity (Jewish/Bedouin)</w:t>
      </w:r>
      <w:r w:rsidRPr="00AD7D70">
        <w:rPr>
          <w:rFonts w:asciiTheme="majorBidi" w:hAnsiTheme="majorBidi" w:cstheme="majorBidi"/>
          <w:b/>
          <w:bCs/>
        </w:rPr>
        <w:t>.</w:t>
      </w:r>
    </w:p>
    <w:p w:rsidR="0040179C" w:rsidRDefault="0040179C" w:rsidP="0040179C">
      <w:pPr>
        <w:bidi w:val="0"/>
        <w:spacing w:before="120" w:after="120" w:line="276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40179C" w:rsidRPr="0040179C" w:rsidRDefault="0040179C" w:rsidP="0040179C">
      <w:pPr>
        <w:bidi w:val="0"/>
        <w:spacing w:before="120" w:after="12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0179C">
        <w:rPr>
          <w:rFonts w:asciiTheme="majorBidi" w:hAnsiTheme="majorBidi" w:cstheme="majorBidi"/>
          <w:sz w:val="18"/>
          <w:szCs w:val="18"/>
        </w:rPr>
        <w:t xml:space="preserve">The differences in diagnoses between children with and without ASD were evaluated via Pearson's Chi-square or Fisher exact tests. Statistically significant differences (p&lt;0.05) are highlighted in bold font. </w:t>
      </w:r>
    </w:p>
    <w:p w:rsidR="0040179C" w:rsidRPr="00AD7D70" w:rsidRDefault="0040179C" w:rsidP="0040179C">
      <w:pPr>
        <w:bidi w:val="0"/>
        <w:rPr>
          <w:rFonts w:asciiTheme="majorBidi" w:hAnsiTheme="majorBidi" w:cstheme="majorBidi"/>
        </w:rPr>
      </w:pPr>
    </w:p>
    <w:sectPr w:rsidR="0040179C" w:rsidRPr="00AD7D70" w:rsidSect="00E028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zUysDQxszQzNzdS0lEKTi0uzszPAykwqgUAk7NU1iwAAAA="/>
  </w:docVars>
  <w:rsids>
    <w:rsidRoot w:val="005C540C"/>
    <w:rsid w:val="00001C50"/>
    <w:rsid w:val="00020CD1"/>
    <w:rsid w:val="00026389"/>
    <w:rsid w:val="00067C92"/>
    <w:rsid w:val="000C0335"/>
    <w:rsid w:val="000C0692"/>
    <w:rsid w:val="000F024B"/>
    <w:rsid w:val="000F7618"/>
    <w:rsid w:val="000F7E2E"/>
    <w:rsid w:val="00135F41"/>
    <w:rsid w:val="00136926"/>
    <w:rsid w:val="00182AE7"/>
    <w:rsid w:val="001A6056"/>
    <w:rsid w:val="001B43F6"/>
    <w:rsid w:val="001B702E"/>
    <w:rsid w:val="001C58F7"/>
    <w:rsid w:val="00206D4E"/>
    <w:rsid w:val="002852C8"/>
    <w:rsid w:val="002C0D5E"/>
    <w:rsid w:val="002D214A"/>
    <w:rsid w:val="00331E51"/>
    <w:rsid w:val="00346ADD"/>
    <w:rsid w:val="00385D5D"/>
    <w:rsid w:val="003A1B82"/>
    <w:rsid w:val="003C4691"/>
    <w:rsid w:val="0040179C"/>
    <w:rsid w:val="00417BE5"/>
    <w:rsid w:val="00442BED"/>
    <w:rsid w:val="004438F9"/>
    <w:rsid w:val="00453402"/>
    <w:rsid w:val="0046649A"/>
    <w:rsid w:val="00492889"/>
    <w:rsid w:val="00495C72"/>
    <w:rsid w:val="004C4A09"/>
    <w:rsid w:val="004D0221"/>
    <w:rsid w:val="004E32C2"/>
    <w:rsid w:val="004F4A72"/>
    <w:rsid w:val="005348E8"/>
    <w:rsid w:val="005503DE"/>
    <w:rsid w:val="00551673"/>
    <w:rsid w:val="00582508"/>
    <w:rsid w:val="005B2022"/>
    <w:rsid w:val="005C540C"/>
    <w:rsid w:val="005D060F"/>
    <w:rsid w:val="00681DD9"/>
    <w:rsid w:val="006E5AB9"/>
    <w:rsid w:val="00710C68"/>
    <w:rsid w:val="00724644"/>
    <w:rsid w:val="00792345"/>
    <w:rsid w:val="007B2D6A"/>
    <w:rsid w:val="007B51F6"/>
    <w:rsid w:val="00804B96"/>
    <w:rsid w:val="00811BF5"/>
    <w:rsid w:val="00813CF9"/>
    <w:rsid w:val="00843CB5"/>
    <w:rsid w:val="00880734"/>
    <w:rsid w:val="008B0197"/>
    <w:rsid w:val="008F1147"/>
    <w:rsid w:val="009662E4"/>
    <w:rsid w:val="0099234B"/>
    <w:rsid w:val="009B0C47"/>
    <w:rsid w:val="009B6625"/>
    <w:rsid w:val="009F1F5F"/>
    <w:rsid w:val="00A464E3"/>
    <w:rsid w:val="00A512DD"/>
    <w:rsid w:val="00A71B54"/>
    <w:rsid w:val="00AA38D2"/>
    <w:rsid w:val="00AD7D70"/>
    <w:rsid w:val="00B3103C"/>
    <w:rsid w:val="00B33AF6"/>
    <w:rsid w:val="00B44638"/>
    <w:rsid w:val="00BA7603"/>
    <w:rsid w:val="00BC25E5"/>
    <w:rsid w:val="00C42AC1"/>
    <w:rsid w:val="00C54C28"/>
    <w:rsid w:val="00CA2132"/>
    <w:rsid w:val="00CA4C16"/>
    <w:rsid w:val="00CA7D87"/>
    <w:rsid w:val="00CD20C1"/>
    <w:rsid w:val="00D52BE6"/>
    <w:rsid w:val="00D83314"/>
    <w:rsid w:val="00D915B6"/>
    <w:rsid w:val="00E02861"/>
    <w:rsid w:val="00E455C1"/>
    <w:rsid w:val="00E61F2C"/>
    <w:rsid w:val="00E63290"/>
    <w:rsid w:val="00E7444C"/>
    <w:rsid w:val="00E81BCB"/>
    <w:rsid w:val="00EA38CA"/>
    <w:rsid w:val="00ED3829"/>
    <w:rsid w:val="00F06121"/>
    <w:rsid w:val="00F56BB8"/>
    <w:rsid w:val="00F60EE0"/>
    <w:rsid w:val="00F864A3"/>
    <w:rsid w:val="00FB1660"/>
    <w:rsid w:val="00FC2A2A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1493"/>
  <w15:docId w15:val="{998CDB18-A237-4A7D-88A1-CE73C7E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FC55AD"/>
  </w:style>
  <w:style w:type="paragraph" w:customStyle="1" w:styleId="TableParagraph">
    <w:name w:val="Table Paragraph"/>
    <w:basedOn w:val="Normal"/>
    <w:uiPriority w:val="1"/>
    <w:qFormat/>
    <w:rsid w:val="002852C8"/>
    <w:pPr>
      <w:widowControl w:val="0"/>
      <w:autoSpaceDE w:val="0"/>
      <w:autoSpaceDN w:val="0"/>
      <w:bidi w:val="0"/>
      <w:spacing w:before="40" w:after="0" w:line="240" w:lineRule="auto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d9data.com/2015/Volume1/320-389/340-349/345/345.80.htm?__hstc=93424706.57b26b0bc9f5f38ca9481aea332a0051.1573323102131.1573895414725.1573901664347.3&amp;__hssc=93424706.2.1573901664347&amp;__hsfp=2985402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16</Pages>
  <Words>3789</Words>
  <Characters>21600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Yotam Dizitzer</dc:creator>
  <cp:lastModifiedBy>עידן מנשה</cp:lastModifiedBy>
  <cp:revision>20</cp:revision>
  <dcterms:created xsi:type="dcterms:W3CDTF">2019-11-26T14:34:00Z</dcterms:created>
  <dcterms:modified xsi:type="dcterms:W3CDTF">2019-12-10T09:44:00Z</dcterms:modified>
</cp:coreProperties>
</file>