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30CF8" w14:textId="77777777" w:rsidR="00E24DDE" w:rsidRPr="00E609EB" w:rsidRDefault="00E24DDE" w:rsidP="00E24DDE">
      <w:pPr>
        <w:spacing w:line="360" w:lineRule="auto"/>
        <w:rPr>
          <w:color w:val="auto"/>
          <w:sz w:val="24"/>
          <w:szCs w:val="24"/>
        </w:rPr>
      </w:pPr>
      <w:r w:rsidRPr="00E609EB">
        <w:rPr>
          <w:b/>
          <w:color w:val="auto"/>
          <w:sz w:val="24"/>
          <w:szCs w:val="24"/>
        </w:rPr>
        <w:t>Appendix A</w:t>
      </w:r>
    </w:p>
    <w:p w14:paraId="7D057369" w14:textId="77777777" w:rsidR="00E24DDE" w:rsidRPr="00E609EB" w:rsidRDefault="00E24DDE" w:rsidP="00E24DDE">
      <w:pPr>
        <w:rPr>
          <w:b/>
          <w:color w:val="auto"/>
          <w:sz w:val="24"/>
          <w:szCs w:val="24"/>
        </w:rPr>
      </w:pPr>
    </w:p>
    <w:p w14:paraId="552983F2" w14:textId="77777777" w:rsidR="00E24DDE" w:rsidRPr="00E609EB" w:rsidRDefault="00E24DDE" w:rsidP="00E24DDE">
      <w:pPr>
        <w:rPr>
          <w:b/>
          <w:color w:val="auto"/>
          <w:sz w:val="24"/>
          <w:szCs w:val="24"/>
        </w:rPr>
      </w:pPr>
      <w:r w:rsidRPr="00E609EB">
        <w:rPr>
          <w:b/>
          <w:color w:val="auto"/>
          <w:sz w:val="24"/>
          <w:szCs w:val="24"/>
        </w:rPr>
        <w:t>PubMED search strings</w:t>
      </w:r>
    </w:p>
    <w:p w14:paraId="34B7BE0C" w14:textId="77777777" w:rsidR="00E24DDE" w:rsidRPr="00E609EB" w:rsidRDefault="00E24DDE" w:rsidP="00E24DDE">
      <w:pPr>
        <w:rPr>
          <w:color w:val="auto"/>
          <w:sz w:val="24"/>
          <w:szCs w:val="24"/>
          <w:lang w:val="en-US"/>
        </w:rPr>
      </w:pPr>
      <w:r w:rsidRPr="00E609EB">
        <w:rPr>
          <w:color w:val="auto"/>
          <w:sz w:val="24"/>
          <w:szCs w:val="24"/>
          <w:lang w:val="en-US"/>
        </w:rPr>
        <w:t>anxiety disorders[MH] OR anxiety disorders OR "gad" OR "generalized anxiety disorder" OR "generalised anxiety disorder" OR anxiety* OR "generalised anxiety" OR "worry" OR worry* OR Obsessive-Compulsive disorder[MH]</w:t>
      </w:r>
      <w:r w:rsidRPr="00E609EB">
        <w:rPr>
          <w:color w:val="auto"/>
          <w:sz w:val="24"/>
          <w:szCs w:val="24"/>
        </w:rPr>
        <w:t xml:space="preserve"> OR</w:t>
      </w:r>
      <w:r w:rsidRPr="00E609EB">
        <w:rPr>
          <w:color w:val="auto"/>
          <w:sz w:val="24"/>
          <w:szCs w:val="24"/>
          <w:lang w:val="en-US"/>
        </w:rPr>
        <w:t xml:space="preserve"> "obsessive-compulsive" OR "ocd" OR "obsessive compulsive disorder" OR "obsessive compulsive" OR "social phobia" OR "social anxiety disorder" OR "social anxiety" OR stress disorders, post-traumatic[MH]</w:t>
      </w:r>
      <w:r w:rsidRPr="00E609EB">
        <w:rPr>
          <w:color w:val="auto"/>
          <w:sz w:val="24"/>
          <w:szCs w:val="24"/>
        </w:rPr>
        <w:t xml:space="preserve"> OR</w:t>
      </w:r>
      <w:r w:rsidRPr="00E609EB">
        <w:rPr>
          <w:color w:val="auto"/>
          <w:sz w:val="24"/>
          <w:szCs w:val="24"/>
          <w:lang w:val="en-US"/>
        </w:rPr>
        <w:t xml:space="preserve"> "ptsd" OR "posttraumatic stress disorder" OR "posttraumatic stress" OR "post-traumatic stress" OR "acute stress disorder" OR "acute stress" OR panic disorder[MH]</w:t>
      </w:r>
      <w:r w:rsidRPr="00E609EB">
        <w:rPr>
          <w:color w:val="auto"/>
          <w:sz w:val="24"/>
          <w:szCs w:val="24"/>
        </w:rPr>
        <w:t xml:space="preserve"> OR</w:t>
      </w:r>
      <w:r w:rsidRPr="00E609EB">
        <w:rPr>
          <w:color w:val="auto"/>
          <w:sz w:val="24"/>
          <w:szCs w:val="24"/>
          <w:lang w:val="en-US"/>
        </w:rPr>
        <w:t xml:space="preserve"> "panic disorder" OR "panic" OR agoraphobia[MH]</w:t>
      </w:r>
      <w:r w:rsidRPr="00E609EB">
        <w:rPr>
          <w:color w:val="auto"/>
          <w:sz w:val="24"/>
          <w:szCs w:val="24"/>
        </w:rPr>
        <w:t xml:space="preserve"> OR </w:t>
      </w:r>
      <w:r w:rsidRPr="00E609EB">
        <w:rPr>
          <w:color w:val="auto"/>
          <w:sz w:val="24"/>
          <w:szCs w:val="24"/>
          <w:lang w:val="en-US"/>
        </w:rPr>
        <w:t>"agorophobia" OR Depressive Disorder[MH] OR Depression[MH]</w:t>
      </w:r>
      <w:r w:rsidRPr="00E609EB">
        <w:rPr>
          <w:color w:val="auto"/>
          <w:sz w:val="24"/>
          <w:szCs w:val="24"/>
        </w:rPr>
        <w:t xml:space="preserve"> </w:t>
      </w:r>
      <w:r w:rsidRPr="00E609EB">
        <w:rPr>
          <w:color w:val="auto"/>
          <w:sz w:val="24"/>
          <w:szCs w:val="24"/>
          <w:lang w:val="en-US"/>
        </w:rPr>
        <w:t>OR dysthymi*[All Fields] OR "affective disorder"[All Fields]OR "affective disorders"[All Fields] OR "mood disorder"[All Fields] OR "mood disorders"[All Fields] OR depression*[All Fields] OR depressive*[All Fields] OR "dysthymic disorder"[MeSH Terms])</w:t>
      </w:r>
    </w:p>
    <w:p w14:paraId="080291C1" w14:textId="77777777" w:rsidR="00E24DDE" w:rsidRPr="00E609EB" w:rsidRDefault="00E24DDE" w:rsidP="00E24DDE">
      <w:pPr>
        <w:widowControl w:val="0"/>
        <w:autoSpaceDE w:val="0"/>
        <w:autoSpaceDN w:val="0"/>
        <w:adjustRightInd w:val="0"/>
        <w:rPr>
          <w:color w:val="auto"/>
          <w:sz w:val="24"/>
          <w:szCs w:val="24"/>
          <w:lang w:val="en-US"/>
        </w:rPr>
      </w:pPr>
      <w:r w:rsidRPr="00E609EB">
        <w:rPr>
          <w:color w:val="auto"/>
          <w:sz w:val="24"/>
          <w:szCs w:val="24"/>
          <w:lang w:val="en-US"/>
        </w:rPr>
        <w:t>AND</w:t>
      </w:r>
    </w:p>
    <w:p w14:paraId="659E3FD9" w14:textId="77777777" w:rsidR="00E24DDE" w:rsidRDefault="00E24DDE" w:rsidP="00E24DDE">
      <w:pPr>
        <w:widowControl w:val="0"/>
        <w:autoSpaceDE w:val="0"/>
        <w:autoSpaceDN w:val="0"/>
        <w:adjustRightInd w:val="0"/>
        <w:rPr>
          <w:color w:val="auto"/>
          <w:sz w:val="24"/>
          <w:szCs w:val="24"/>
          <w:lang w:val="en-US"/>
        </w:rPr>
      </w:pPr>
      <w:r w:rsidRPr="00E609EB">
        <w:rPr>
          <w:color w:val="auto"/>
          <w:sz w:val="24"/>
          <w:szCs w:val="24"/>
          <w:lang w:val="en-US"/>
        </w:rPr>
        <w:t>costs and cost analysis[MH] OR economics[MH] OR "cost effectiveness analysis" OR "cost effectiveness" OR "economic aspect</w:t>
      </w:r>
      <w:r>
        <w:rPr>
          <w:color w:val="auto"/>
          <w:sz w:val="24"/>
          <w:szCs w:val="24"/>
          <w:lang w:val="en-US"/>
        </w:rPr>
        <w:t xml:space="preserve"> </w:t>
      </w:r>
      <w:r w:rsidRPr="00E609EB">
        <w:rPr>
          <w:color w:val="auto"/>
          <w:sz w:val="24"/>
          <w:szCs w:val="24"/>
          <w:lang w:val="en-US"/>
        </w:rPr>
        <w:t>"OR "cost" OR "costs" OR "cost effective" OR "health care cost" OR health care economics and organizations[MH] OR "economic" OR "cost benefit" OR cost-benefit analysis[MH] OR "cost utility" OR economic evaluation</w:t>
      </w:r>
    </w:p>
    <w:p w14:paraId="03046484" w14:textId="77777777" w:rsidR="00856FF3" w:rsidRDefault="00856FF3" w:rsidP="00E24DDE">
      <w:pPr>
        <w:widowControl w:val="0"/>
        <w:autoSpaceDE w:val="0"/>
        <w:autoSpaceDN w:val="0"/>
        <w:adjustRightInd w:val="0"/>
        <w:rPr>
          <w:color w:val="auto"/>
          <w:sz w:val="24"/>
          <w:szCs w:val="24"/>
          <w:lang w:val="en-US"/>
        </w:rPr>
      </w:pPr>
    </w:p>
    <w:p w14:paraId="5A90D905" w14:textId="6C659BD0" w:rsidR="00856FF3" w:rsidRPr="00E609EB" w:rsidRDefault="00856FF3" w:rsidP="00E24DDE">
      <w:pPr>
        <w:widowControl w:val="0"/>
        <w:autoSpaceDE w:val="0"/>
        <w:autoSpaceDN w:val="0"/>
        <w:adjustRightInd w:val="0"/>
        <w:rPr>
          <w:color w:val="auto"/>
          <w:sz w:val="24"/>
          <w:szCs w:val="24"/>
          <w:lang w:val="en-US"/>
        </w:rPr>
      </w:pPr>
      <w:r w:rsidRPr="00D03C97">
        <w:rPr>
          <w:b/>
          <w:color w:val="auto"/>
          <w:sz w:val="24"/>
          <w:szCs w:val="24"/>
          <w:lang w:val="en-US"/>
        </w:rPr>
        <w:t>Limits</w:t>
      </w:r>
      <w:r w:rsidR="00CE5E12">
        <w:rPr>
          <w:color w:val="auto"/>
          <w:sz w:val="24"/>
          <w:szCs w:val="24"/>
          <w:lang w:val="en-US"/>
        </w:rPr>
        <w:t>:</w:t>
      </w:r>
      <w:bookmarkStart w:id="0" w:name="_GoBack"/>
      <w:bookmarkEnd w:id="0"/>
      <w:r>
        <w:rPr>
          <w:color w:val="auto"/>
          <w:sz w:val="24"/>
          <w:szCs w:val="24"/>
          <w:lang w:val="en-US"/>
        </w:rPr>
        <w:t xml:space="preserve"> Randomized Controlled trials  </w:t>
      </w:r>
    </w:p>
    <w:p w14:paraId="01E27016" w14:textId="77777777" w:rsidR="00E24DDE" w:rsidRPr="00E609EB" w:rsidRDefault="00E24DDE" w:rsidP="00E24DDE">
      <w:pPr>
        <w:tabs>
          <w:tab w:val="left" w:pos="7440"/>
        </w:tabs>
        <w:rPr>
          <w:sz w:val="24"/>
          <w:szCs w:val="24"/>
        </w:rPr>
      </w:pPr>
    </w:p>
    <w:p w14:paraId="66F2A93F" w14:textId="77777777" w:rsidR="00FE2A1D" w:rsidRDefault="00FE2A1D"/>
    <w:sectPr w:rsidR="00FE2A1D" w:rsidSect="0042020E">
      <w:pgSz w:w="12242" w:h="15842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DE"/>
    <w:rsid w:val="00856FF3"/>
    <w:rsid w:val="00CE5E12"/>
    <w:rsid w:val="00D03C97"/>
    <w:rsid w:val="00E24DDE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9FA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DE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DE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Macintosh Word</Application>
  <DocSecurity>0</DocSecurity>
  <Lines>9</Lines>
  <Paragraphs>2</Paragraphs>
  <ScaleCrop>false</ScaleCrop>
  <Company>Vu university Amsterdam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Karyotaki</dc:creator>
  <cp:keywords/>
  <dc:description/>
  <cp:lastModifiedBy>Eirini Karyotaki</cp:lastModifiedBy>
  <cp:revision>4</cp:revision>
  <dcterms:created xsi:type="dcterms:W3CDTF">2015-10-05T13:54:00Z</dcterms:created>
  <dcterms:modified xsi:type="dcterms:W3CDTF">2016-03-06T14:39:00Z</dcterms:modified>
</cp:coreProperties>
</file>