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04" w:rsidRPr="00A36A67" w:rsidRDefault="007A3A04" w:rsidP="007A3A04">
      <w:pPr>
        <w:spacing w:line="480" w:lineRule="auto"/>
        <w:rPr>
          <w:rFonts w:asciiTheme="majorBidi" w:hAnsiTheme="majorBidi" w:cstheme="majorBidi"/>
          <w:i/>
          <w:iCs/>
        </w:rPr>
      </w:pPr>
      <w:r w:rsidRPr="00A36A67">
        <w:rPr>
          <w:rFonts w:asciiTheme="majorBidi" w:hAnsiTheme="majorBidi" w:cstheme="majorBidi"/>
          <w:i/>
          <w:iCs/>
        </w:rPr>
        <w:t>Supplementary table: ICD-9 codes of otitis media related diagnoses used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71"/>
        <w:gridCol w:w="5559"/>
        <w:gridCol w:w="2234"/>
      </w:tblGrid>
      <w:tr w:rsidR="007A3A04" w:rsidRPr="00707E9F" w:rsidTr="00867600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  <w:b/>
                <w:bCs/>
              </w:rPr>
            </w:pPr>
            <w:r w:rsidRPr="00707E9F">
              <w:rPr>
                <w:rFonts w:asciiTheme="majorBidi" w:hAnsiTheme="majorBidi" w:cstheme="majorBidi"/>
                <w:b/>
                <w:bCs/>
              </w:rPr>
              <w:t>ICD-9 diagnosis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  <w:b/>
                <w:bCs/>
              </w:rPr>
            </w:pPr>
            <w:r w:rsidRPr="00707E9F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  <w:b/>
                <w:bCs/>
              </w:rPr>
            </w:pPr>
            <w:r w:rsidRPr="00707E9F">
              <w:rPr>
                <w:rFonts w:asciiTheme="majorBidi" w:hAnsiTheme="majorBidi" w:cstheme="majorBidi"/>
                <w:b/>
                <w:bCs/>
              </w:rPr>
              <w:t>ICD-9 code</w:t>
            </w:r>
          </w:p>
        </w:tc>
      </w:tr>
      <w:tr w:rsidR="007A3A04" w:rsidRPr="00707E9F" w:rsidTr="00867600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  <w:b/>
                <w:bCs/>
              </w:rPr>
            </w:pPr>
            <w:r w:rsidRPr="00707E9F">
              <w:rPr>
                <w:rFonts w:asciiTheme="majorBidi" w:hAnsiTheme="majorBidi" w:cstheme="majorBidi"/>
                <w:b/>
                <w:bCs/>
              </w:rPr>
              <w:t>Otitis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</w:p>
        </w:tc>
      </w:tr>
      <w:tr w:rsidR="007A3A04" w:rsidRPr="00707E9F" w:rsidTr="0086760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  <w:proofErr w:type="spellStart"/>
            <w:r w:rsidRPr="00707E9F">
              <w:rPr>
                <w:rFonts w:asciiTheme="majorBidi" w:hAnsiTheme="majorBidi" w:cstheme="majorBidi"/>
              </w:rPr>
              <w:t>Suppurative</w:t>
            </w:r>
            <w:proofErr w:type="spellEnd"/>
            <w:r w:rsidRPr="00707E9F">
              <w:rPr>
                <w:rFonts w:asciiTheme="majorBidi" w:hAnsiTheme="majorBidi" w:cstheme="majorBidi"/>
              </w:rPr>
              <w:t xml:space="preserve"> and unspecified otitis media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  <w:r w:rsidRPr="00707E9F">
              <w:rPr>
                <w:rFonts w:asciiTheme="majorBidi" w:hAnsiTheme="majorBidi" w:cstheme="majorBidi"/>
                <w:color w:val="000000"/>
              </w:rPr>
              <w:t>382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</w:p>
        </w:tc>
      </w:tr>
      <w:tr w:rsidR="007A3A04" w:rsidRPr="00707E9F" w:rsidTr="00867600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  <w:r w:rsidRPr="00707E9F">
              <w:rPr>
                <w:rFonts w:asciiTheme="majorBidi" w:hAnsiTheme="majorBidi" w:cstheme="majorBidi"/>
              </w:rPr>
              <w:t>Other and unspecified chronic non</w:t>
            </w:r>
            <w:r w:rsidRPr="00707E9F">
              <w:rPr>
                <w:rFonts w:asciiTheme="majorBidi" w:hAnsiTheme="majorBidi" w:cstheme="majorBidi"/>
                <w:rtl/>
              </w:rPr>
              <w:t>-</w:t>
            </w:r>
            <w:proofErr w:type="spellStart"/>
            <w:r w:rsidRPr="00707E9F">
              <w:rPr>
                <w:rFonts w:asciiTheme="majorBidi" w:hAnsiTheme="majorBidi" w:cstheme="majorBidi"/>
              </w:rPr>
              <w:t>suppurative</w:t>
            </w:r>
            <w:proofErr w:type="spellEnd"/>
            <w:r w:rsidRPr="00707E9F">
              <w:rPr>
                <w:rFonts w:asciiTheme="majorBidi" w:hAnsiTheme="majorBidi" w:cstheme="majorBidi"/>
              </w:rPr>
              <w:t xml:space="preserve"> otitis media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  <w:r w:rsidRPr="00707E9F">
              <w:rPr>
                <w:rFonts w:asciiTheme="majorBidi" w:hAnsiTheme="majorBidi" w:cstheme="majorBidi"/>
                <w:color w:val="000000"/>
              </w:rPr>
              <w:t>3813</w:t>
            </w:r>
          </w:p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</w:tr>
      <w:tr w:rsidR="007A3A04" w:rsidRPr="00707E9F" w:rsidTr="008676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  <w:r w:rsidRPr="00707E9F">
              <w:rPr>
                <w:rFonts w:asciiTheme="majorBidi" w:hAnsiTheme="majorBidi" w:cstheme="majorBidi"/>
              </w:rPr>
              <w:t>Non</w:t>
            </w:r>
            <w:r w:rsidRPr="00707E9F">
              <w:rPr>
                <w:rFonts w:asciiTheme="majorBidi" w:hAnsiTheme="majorBidi" w:cstheme="majorBidi"/>
                <w:rtl/>
              </w:rPr>
              <w:t>-</w:t>
            </w:r>
            <w:proofErr w:type="spellStart"/>
            <w:r w:rsidRPr="00707E9F">
              <w:rPr>
                <w:rFonts w:asciiTheme="majorBidi" w:hAnsiTheme="majorBidi" w:cstheme="majorBidi"/>
              </w:rPr>
              <w:t>suppurative</w:t>
            </w:r>
            <w:proofErr w:type="spellEnd"/>
            <w:r w:rsidRPr="00707E9F">
              <w:rPr>
                <w:rFonts w:asciiTheme="majorBidi" w:hAnsiTheme="majorBidi" w:cstheme="majorBidi"/>
              </w:rPr>
              <w:t xml:space="preserve"> otitis media, not specified as acute or chronic 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  <w:r w:rsidRPr="00707E9F">
              <w:rPr>
                <w:rFonts w:asciiTheme="majorBidi" w:hAnsiTheme="majorBidi" w:cstheme="majorBidi"/>
                <w:color w:val="000000"/>
              </w:rPr>
              <w:t>3814</w:t>
            </w:r>
          </w:p>
        </w:tc>
      </w:tr>
      <w:tr w:rsidR="007A3A04" w:rsidRPr="00707E9F" w:rsidTr="00867600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  <w:r w:rsidRPr="00707E9F">
              <w:rPr>
                <w:rFonts w:asciiTheme="majorBidi" w:hAnsiTheme="majorBidi" w:cstheme="majorBidi"/>
              </w:rPr>
              <w:t xml:space="preserve">Acute </w:t>
            </w:r>
            <w:proofErr w:type="spellStart"/>
            <w:r w:rsidRPr="00707E9F">
              <w:rPr>
                <w:rFonts w:asciiTheme="majorBidi" w:hAnsiTheme="majorBidi" w:cstheme="majorBidi"/>
              </w:rPr>
              <w:t>suppurative</w:t>
            </w:r>
            <w:proofErr w:type="spellEnd"/>
            <w:r w:rsidRPr="00707E9F">
              <w:rPr>
                <w:rFonts w:asciiTheme="majorBidi" w:hAnsiTheme="majorBidi" w:cstheme="majorBidi"/>
              </w:rPr>
              <w:t xml:space="preserve"> otitis media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  <w:r w:rsidRPr="00707E9F">
              <w:rPr>
                <w:rFonts w:asciiTheme="majorBidi" w:hAnsiTheme="majorBidi" w:cstheme="majorBidi"/>
                <w:color w:val="000000"/>
              </w:rPr>
              <w:t>3820</w:t>
            </w:r>
          </w:p>
        </w:tc>
      </w:tr>
      <w:tr w:rsidR="007A3A04" w:rsidRPr="00707E9F" w:rsidTr="008676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  <w:r w:rsidRPr="00707E9F">
              <w:rPr>
                <w:rFonts w:asciiTheme="majorBidi" w:hAnsiTheme="majorBidi" w:cstheme="majorBidi"/>
              </w:rPr>
              <w:t xml:space="preserve">Unspecified chronic </w:t>
            </w:r>
            <w:proofErr w:type="spellStart"/>
            <w:r w:rsidRPr="00707E9F">
              <w:rPr>
                <w:rFonts w:asciiTheme="majorBidi" w:hAnsiTheme="majorBidi" w:cstheme="majorBidi"/>
              </w:rPr>
              <w:t>suppurative</w:t>
            </w:r>
            <w:proofErr w:type="spellEnd"/>
            <w:r w:rsidRPr="00707E9F">
              <w:rPr>
                <w:rFonts w:asciiTheme="majorBidi" w:hAnsiTheme="majorBidi" w:cstheme="majorBidi"/>
              </w:rPr>
              <w:t xml:space="preserve"> otitis media 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  <w:r w:rsidRPr="00707E9F">
              <w:rPr>
                <w:rFonts w:asciiTheme="majorBidi" w:hAnsiTheme="majorBidi" w:cstheme="majorBidi"/>
                <w:color w:val="000000"/>
              </w:rPr>
              <w:t>3823</w:t>
            </w:r>
          </w:p>
        </w:tc>
      </w:tr>
      <w:tr w:rsidR="007A3A04" w:rsidRPr="00707E9F" w:rsidTr="008676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  <w:r w:rsidRPr="00707E9F">
              <w:rPr>
                <w:rFonts w:asciiTheme="majorBidi" w:hAnsiTheme="majorBidi" w:cstheme="majorBidi"/>
              </w:rPr>
              <w:t xml:space="preserve">Unspecified </w:t>
            </w:r>
            <w:proofErr w:type="spellStart"/>
            <w:r w:rsidRPr="00707E9F">
              <w:rPr>
                <w:rFonts w:asciiTheme="majorBidi" w:hAnsiTheme="majorBidi" w:cstheme="majorBidi"/>
              </w:rPr>
              <w:t>suppurative</w:t>
            </w:r>
            <w:proofErr w:type="spellEnd"/>
            <w:r w:rsidRPr="00707E9F">
              <w:rPr>
                <w:rFonts w:asciiTheme="majorBidi" w:hAnsiTheme="majorBidi" w:cstheme="majorBidi"/>
              </w:rPr>
              <w:t xml:space="preserve"> otitis media 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  <w:r w:rsidRPr="00707E9F">
              <w:rPr>
                <w:rFonts w:asciiTheme="majorBidi" w:hAnsiTheme="majorBidi" w:cstheme="majorBidi"/>
                <w:color w:val="000000"/>
              </w:rPr>
              <w:t>3824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A3A04" w:rsidRPr="00707E9F" w:rsidTr="008676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  <w:r w:rsidRPr="00707E9F">
              <w:rPr>
                <w:rFonts w:asciiTheme="majorBidi" w:hAnsiTheme="majorBidi" w:cstheme="majorBidi"/>
              </w:rPr>
              <w:t xml:space="preserve">Unspecified otitis media 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  <w:r w:rsidRPr="00707E9F">
              <w:rPr>
                <w:rFonts w:asciiTheme="majorBidi" w:hAnsiTheme="majorBidi" w:cstheme="majorBidi"/>
                <w:color w:val="000000"/>
              </w:rPr>
              <w:t>3829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A3A04" w:rsidRPr="00707E9F" w:rsidTr="008676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  <w:r w:rsidRPr="00707E9F">
              <w:rPr>
                <w:rFonts w:asciiTheme="majorBidi" w:hAnsiTheme="majorBidi" w:cstheme="majorBidi"/>
              </w:rPr>
              <w:t xml:space="preserve">Unspecified mastoiditis 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  <w:r w:rsidRPr="00707E9F">
              <w:rPr>
                <w:rFonts w:asciiTheme="majorBidi" w:hAnsiTheme="majorBidi" w:cstheme="majorBidi"/>
                <w:color w:val="000000"/>
              </w:rPr>
              <w:t>3839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  <w:lang w:bidi="he-IL"/>
              </w:rPr>
            </w:pPr>
          </w:p>
        </w:tc>
      </w:tr>
      <w:tr w:rsidR="007A3A04" w:rsidRPr="00707E9F" w:rsidTr="008676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  <w:r w:rsidRPr="00707E9F">
              <w:rPr>
                <w:rFonts w:asciiTheme="majorBidi" w:hAnsiTheme="majorBidi" w:cstheme="majorBidi"/>
              </w:rPr>
              <w:t>Acute non</w:t>
            </w:r>
            <w:r w:rsidRPr="00707E9F">
              <w:rPr>
                <w:rFonts w:asciiTheme="majorBidi" w:hAnsiTheme="majorBidi" w:cstheme="majorBidi"/>
                <w:rtl/>
              </w:rPr>
              <w:t>-</w:t>
            </w:r>
            <w:proofErr w:type="spellStart"/>
            <w:r w:rsidRPr="00707E9F">
              <w:rPr>
                <w:rFonts w:asciiTheme="majorBidi" w:hAnsiTheme="majorBidi" w:cstheme="majorBidi"/>
              </w:rPr>
              <w:t>suppurative</w:t>
            </w:r>
            <w:proofErr w:type="spellEnd"/>
            <w:r w:rsidRPr="00707E9F">
              <w:rPr>
                <w:rFonts w:asciiTheme="majorBidi" w:hAnsiTheme="majorBidi" w:cstheme="majorBidi"/>
              </w:rPr>
              <w:t xml:space="preserve"> otitis media, unspecified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  <w:r w:rsidRPr="00707E9F">
              <w:rPr>
                <w:rFonts w:asciiTheme="majorBidi" w:hAnsiTheme="majorBidi" w:cstheme="majorBidi"/>
                <w:color w:val="000000"/>
              </w:rPr>
              <w:t>38100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A3A04" w:rsidRPr="00707E9F" w:rsidTr="008676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  <w:r w:rsidRPr="00707E9F">
              <w:rPr>
                <w:rFonts w:asciiTheme="majorBidi" w:hAnsiTheme="majorBidi" w:cstheme="majorBidi"/>
              </w:rPr>
              <w:t xml:space="preserve">Acute serous otitis media 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  <w:r w:rsidRPr="00707E9F">
              <w:rPr>
                <w:rFonts w:asciiTheme="majorBidi" w:hAnsiTheme="majorBidi" w:cstheme="majorBidi"/>
                <w:color w:val="000000"/>
              </w:rPr>
              <w:t>38101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A3A04" w:rsidRPr="00707E9F" w:rsidTr="008676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  <w:r w:rsidRPr="00707E9F">
              <w:rPr>
                <w:rFonts w:asciiTheme="majorBidi" w:hAnsiTheme="majorBidi" w:cstheme="majorBidi"/>
              </w:rPr>
              <w:t>Chronic serous otitis media, simple or unspecified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  <w:r w:rsidRPr="00707E9F">
              <w:rPr>
                <w:rFonts w:asciiTheme="majorBidi" w:hAnsiTheme="majorBidi" w:cstheme="majorBidi"/>
                <w:color w:val="000000"/>
              </w:rPr>
              <w:t>38110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  <w:lang w:bidi="he-IL"/>
              </w:rPr>
            </w:pPr>
          </w:p>
        </w:tc>
      </w:tr>
      <w:tr w:rsidR="007A3A04" w:rsidRPr="00707E9F" w:rsidTr="008676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  <w:r w:rsidRPr="00707E9F">
              <w:rPr>
                <w:rFonts w:asciiTheme="majorBidi" w:hAnsiTheme="majorBidi" w:cstheme="majorBidi"/>
              </w:rPr>
              <w:t>Acute</w:t>
            </w:r>
            <w:r w:rsidRPr="00707E9F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707E9F">
              <w:rPr>
                <w:rFonts w:asciiTheme="majorBidi" w:hAnsiTheme="majorBidi" w:cstheme="majorBidi"/>
              </w:rPr>
              <w:t>suppurat</w:t>
            </w:r>
            <w:proofErr w:type="spellEnd"/>
            <w:r w:rsidRPr="00707E9F">
              <w:rPr>
                <w:rFonts w:asciiTheme="majorBidi" w:hAnsiTheme="majorBidi" w:cstheme="majorBidi"/>
              </w:rPr>
              <w:t>.</w:t>
            </w:r>
            <w:r w:rsidRPr="00707E9F">
              <w:rPr>
                <w:rFonts w:asciiTheme="majorBidi" w:hAnsiTheme="majorBidi" w:cstheme="majorBidi"/>
                <w:rtl/>
              </w:rPr>
              <w:t xml:space="preserve"> </w:t>
            </w:r>
            <w:r w:rsidRPr="00707E9F">
              <w:rPr>
                <w:rFonts w:asciiTheme="majorBidi" w:hAnsiTheme="majorBidi" w:cstheme="majorBidi"/>
              </w:rPr>
              <w:t xml:space="preserve">otitis media without </w:t>
            </w:r>
            <w:proofErr w:type="spellStart"/>
            <w:r w:rsidRPr="00707E9F">
              <w:rPr>
                <w:rFonts w:asciiTheme="majorBidi" w:hAnsiTheme="majorBidi" w:cstheme="majorBidi"/>
              </w:rPr>
              <w:t>spontan</w:t>
            </w:r>
            <w:proofErr w:type="spellEnd"/>
            <w:r w:rsidRPr="00707E9F">
              <w:rPr>
                <w:rFonts w:asciiTheme="majorBidi" w:hAnsiTheme="majorBidi" w:cstheme="majorBidi"/>
              </w:rPr>
              <w:t>.</w:t>
            </w:r>
            <w:r w:rsidRPr="00707E9F">
              <w:rPr>
                <w:rFonts w:asciiTheme="majorBidi" w:hAnsiTheme="majorBidi" w:cstheme="majorBidi"/>
                <w:rtl/>
              </w:rPr>
              <w:t xml:space="preserve"> </w:t>
            </w:r>
            <w:r w:rsidRPr="00707E9F">
              <w:rPr>
                <w:rFonts w:asciiTheme="majorBidi" w:hAnsiTheme="majorBidi" w:cstheme="majorBidi"/>
              </w:rPr>
              <w:t xml:space="preserve">rupture of eardrum 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  <w:r w:rsidRPr="00707E9F">
              <w:rPr>
                <w:rFonts w:asciiTheme="majorBidi" w:hAnsiTheme="majorBidi" w:cstheme="majorBidi"/>
                <w:color w:val="000000"/>
              </w:rPr>
              <w:t>38200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A3A04" w:rsidRPr="00707E9F" w:rsidTr="008676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  <w:r w:rsidRPr="00707E9F">
              <w:rPr>
                <w:rFonts w:asciiTheme="majorBidi" w:hAnsiTheme="majorBidi" w:cstheme="majorBidi"/>
              </w:rPr>
              <w:t xml:space="preserve">Acute </w:t>
            </w:r>
            <w:proofErr w:type="spellStart"/>
            <w:r w:rsidRPr="00707E9F">
              <w:rPr>
                <w:rFonts w:asciiTheme="majorBidi" w:hAnsiTheme="majorBidi" w:cstheme="majorBidi"/>
              </w:rPr>
              <w:t>suppurat</w:t>
            </w:r>
            <w:proofErr w:type="spellEnd"/>
            <w:r w:rsidRPr="00707E9F">
              <w:rPr>
                <w:rFonts w:asciiTheme="majorBidi" w:hAnsiTheme="majorBidi" w:cstheme="majorBidi"/>
              </w:rPr>
              <w:t>.</w:t>
            </w:r>
            <w:r w:rsidRPr="00707E9F">
              <w:rPr>
                <w:rFonts w:asciiTheme="majorBidi" w:hAnsiTheme="majorBidi" w:cstheme="majorBidi"/>
                <w:rtl/>
              </w:rPr>
              <w:t xml:space="preserve"> </w:t>
            </w:r>
            <w:r w:rsidRPr="00707E9F">
              <w:rPr>
                <w:rFonts w:asciiTheme="majorBidi" w:hAnsiTheme="majorBidi" w:cstheme="majorBidi"/>
              </w:rPr>
              <w:t xml:space="preserve">otitis media with </w:t>
            </w:r>
            <w:proofErr w:type="spellStart"/>
            <w:r w:rsidRPr="00707E9F">
              <w:rPr>
                <w:rFonts w:asciiTheme="majorBidi" w:hAnsiTheme="majorBidi" w:cstheme="majorBidi"/>
              </w:rPr>
              <w:t>spontan</w:t>
            </w:r>
            <w:proofErr w:type="spellEnd"/>
            <w:r w:rsidRPr="00707E9F">
              <w:rPr>
                <w:rFonts w:asciiTheme="majorBidi" w:hAnsiTheme="majorBidi" w:cstheme="majorBidi"/>
              </w:rPr>
              <w:t>.</w:t>
            </w:r>
            <w:r w:rsidRPr="00707E9F">
              <w:rPr>
                <w:rFonts w:asciiTheme="majorBidi" w:hAnsiTheme="majorBidi" w:cstheme="majorBidi"/>
                <w:rtl/>
              </w:rPr>
              <w:t xml:space="preserve"> </w:t>
            </w:r>
            <w:r w:rsidRPr="00707E9F">
              <w:rPr>
                <w:rFonts w:asciiTheme="majorBidi" w:hAnsiTheme="majorBidi" w:cstheme="majorBidi"/>
              </w:rPr>
              <w:t>rupture of eardrum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  <w:r w:rsidRPr="00707E9F">
              <w:rPr>
                <w:rFonts w:asciiTheme="majorBidi" w:hAnsiTheme="majorBidi" w:cstheme="majorBidi"/>
                <w:color w:val="000000"/>
              </w:rPr>
              <w:t>38201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A3A04" w:rsidRPr="00707E9F" w:rsidTr="00867600">
        <w:tc>
          <w:tcPr>
            <w:tcW w:w="0" w:type="auto"/>
            <w:tcBorders>
              <w:top w:val="nil"/>
              <w:bottom w:val="nil"/>
            </w:tcBorders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  <w:r w:rsidRPr="00707E9F">
              <w:rPr>
                <w:rFonts w:asciiTheme="majorBidi" w:hAnsiTheme="majorBidi" w:cstheme="majorBidi"/>
              </w:rPr>
              <w:t xml:space="preserve">Acute mastoiditis without complications 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  <w:r w:rsidRPr="00707E9F">
              <w:rPr>
                <w:rFonts w:asciiTheme="majorBidi" w:hAnsiTheme="majorBidi" w:cstheme="majorBidi"/>
                <w:color w:val="000000"/>
              </w:rPr>
              <w:t>38300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A3A04" w:rsidRPr="00707E9F" w:rsidTr="00867600">
        <w:tc>
          <w:tcPr>
            <w:tcW w:w="0" w:type="auto"/>
            <w:tcBorders>
              <w:top w:val="nil"/>
              <w:bottom w:val="nil"/>
            </w:tcBorders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  <w:proofErr w:type="spellStart"/>
            <w:r w:rsidRPr="00707E9F">
              <w:rPr>
                <w:rFonts w:asciiTheme="majorBidi" w:hAnsiTheme="majorBidi" w:cstheme="majorBidi"/>
              </w:rPr>
              <w:t>Subperiosteal</w:t>
            </w:r>
            <w:proofErr w:type="spellEnd"/>
            <w:r w:rsidRPr="00707E9F">
              <w:rPr>
                <w:rFonts w:asciiTheme="majorBidi" w:hAnsiTheme="majorBidi" w:cstheme="majorBidi"/>
              </w:rPr>
              <w:t xml:space="preserve"> abscess of mastoid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  <w:r w:rsidRPr="00707E9F">
              <w:rPr>
                <w:rFonts w:asciiTheme="majorBidi" w:hAnsiTheme="majorBidi" w:cstheme="majorBidi"/>
                <w:color w:val="000000"/>
              </w:rPr>
              <w:t>38301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A3A04" w:rsidRPr="00707E9F" w:rsidTr="00867600">
        <w:tc>
          <w:tcPr>
            <w:tcW w:w="0" w:type="auto"/>
            <w:tcBorders>
              <w:top w:val="nil"/>
            </w:tcBorders>
          </w:tcPr>
          <w:p w:rsidR="007A3A04" w:rsidRPr="00707E9F" w:rsidRDefault="007A3A04" w:rsidP="00867600">
            <w:pPr>
              <w:spacing w:after="20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  <w:r w:rsidRPr="00707E9F">
              <w:rPr>
                <w:rFonts w:asciiTheme="majorBidi" w:hAnsiTheme="majorBidi" w:cstheme="majorBidi"/>
              </w:rPr>
              <w:t xml:space="preserve">Cholesteatoma, unspecified 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</w:tcPr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  <w:r w:rsidRPr="00707E9F">
              <w:rPr>
                <w:rFonts w:asciiTheme="majorBidi" w:hAnsiTheme="majorBidi" w:cstheme="majorBidi"/>
                <w:color w:val="000000"/>
              </w:rPr>
              <w:t>38530</w:t>
            </w:r>
          </w:p>
          <w:p w:rsidR="007A3A04" w:rsidRPr="00707E9F" w:rsidRDefault="007A3A04" w:rsidP="00867600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7A3A04" w:rsidRPr="00707E9F" w:rsidRDefault="007A3A04" w:rsidP="007A3A04">
      <w:pPr>
        <w:rPr>
          <w:rFonts w:asciiTheme="majorBidi" w:hAnsiTheme="majorBidi" w:cstheme="majorBidi"/>
        </w:rPr>
      </w:pPr>
    </w:p>
    <w:p w:rsidR="007A3A04" w:rsidRDefault="007A3A04" w:rsidP="007A3A04">
      <w:pPr>
        <w:rPr>
          <w:lang w:bidi="he-IL"/>
        </w:rPr>
      </w:pPr>
    </w:p>
    <w:p w:rsidR="004D03AB" w:rsidRDefault="007A3A04">
      <w:bookmarkStart w:id="0" w:name="_GoBack"/>
      <w:bookmarkEnd w:id="0"/>
    </w:p>
    <w:sectPr w:rsidR="004D03AB" w:rsidSect="00617A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0A"/>
    <w:rsid w:val="00074F5E"/>
    <w:rsid w:val="00617A2D"/>
    <w:rsid w:val="007A3A04"/>
    <w:rsid w:val="00A8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513B1"/>
  <w14:defaultImageDpi w14:val="32767"/>
  <w15:chartTrackingRefBased/>
  <w15:docId w15:val="{D3B00015-0D57-C14D-91E2-4362F339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19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0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19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Majdi I.</dc:creator>
  <cp:keywords/>
  <dc:description/>
  <cp:lastModifiedBy>Majdi I.</cp:lastModifiedBy>
  <cp:revision>2</cp:revision>
  <dcterms:created xsi:type="dcterms:W3CDTF">2018-03-20T19:36:00Z</dcterms:created>
  <dcterms:modified xsi:type="dcterms:W3CDTF">2018-03-20T19:36:00Z</dcterms:modified>
</cp:coreProperties>
</file>