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91"/>
        <w:tblW w:w="0" w:type="auto"/>
        <w:tblLook w:val="04A0" w:firstRow="1" w:lastRow="0" w:firstColumn="1" w:lastColumn="0" w:noHBand="0" w:noVBand="1"/>
      </w:tblPr>
      <w:tblGrid>
        <w:gridCol w:w="2394"/>
        <w:gridCol w:w="1764"/>
        <w:gridCol w:w="1710"/>
        <w:gridCol w:w="1800"/>
      </w:tblGrid>
      <w:tr w:rsidR="00B02C3F" w:rsidRPr="004379A6" w:rsidTr="004379A6">
        <w:trPr>
          <w:trHeight w:hRule="exact" w:val="576"/>
        </w:trPr>
        <w:tc>
          <w:tcPr>
            <w:tcW w:w="2394" w:type="dxa"/>
            <w:vAlign w:val="center"/>
          </w:tcPr>
          <w:p w:rsidR="00B02C3F" w:rsidRPr="001F3F63" w:rsidRDefault="00B02C3F" w:rsidP="004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B02C3F" w:rsidRPr="001F3F63" w:rsidRDefault="00B02C3F" w:rsidP="00B0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b/>
                <w:sz w:val="24"/>
                <w:szCs w:val="24"/>
              </w:rPr>
              <w:t>Number of Total Litters</w:t>
            </w:r>
          </w:p>
        </w:tc>
        <w:tc>
          <w:tcPr>
            <w:tcW w:w="1710" w:type="dxa"/>
            <w:vAlign w:val="center"/>
          </w:tcPr>
          <w:p w:rsidR="00B02C3F" w:rsidRPr="001F3F63" w:rsidRDefault="00B02C3F" w:rsidP="00B0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b/>
                <w:sz w:val="24"/>
                <w:szCs w:val="24"/>
              </w:rPr>
              <w:t>Number of F</w:t>
            </w:r>
            <w:r w:rsidRPr="001F3F6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F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Males</w:t>
            </w:r>
          </w:p>
        </w:tc>
        <w:tc>
          <w:tcPr>
            <w:tcW w:w="1800" w:type="dxa"/>
            <w:vAlign w:val="center"/>
          </w:tcPr>
          <w:p w:rsidR="00B02C3F" w:rsidRPr="001F3F63" w:rsidRDefault="00B02C3F" w:rsidP="00B02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b/>
                <w:sz w:val="24"/>
                <w:szCs w:val="24"/>
              </w:rPr>
              <w:t>Number of F</w:t>
            </w:r>
            <w:r w:rsidRPr="001F3F6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F3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Females</w:t>
            </w:r>
          </w:p>
        </w:tc>
      </w:tr>
      <w:tr w:rsidR="00B02C3F" w:rsidRPr="004379A6" w:rsidTr="004379A6">
        <w:trPr>
          <w:trHeight w:hRule="exact" w:val="432"/>
        </w:trPr>
        <w:tc>
          <w:tcPr>
            <w:tcW w:w="2394" w:type="dxa"/>
            <w:vAlign w:val="center"/>
          </w:tcPr>
          <w:p w:rsidR="00B02C3F" w:rsidRPr="001F3F63" w:rsidRDefault="00B02C3F" w:rsidP="0043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764" w:type="dxa"/>
            <w:vAlign w:val="center"/>
          </w:tcPr>
          <w:p w:rsidR="00B02C3F" w:rsidRPr="001F3F63" w:rsidRDefault="00B02C3F" w:rsidP="00B0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B02C3F" w:rsidRPr="001F3F63" w:rsidRDefault="00B02C3F" w:rsidP="00B0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B02C3F" w:rsidRPr="001F3F63" w:rsidRDefault="00B02C3F" w:rsidP="00B0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2C3F" w:rsidRPr="004379A6" w:rsidTr="004379A6">
        <w:trPr>
          <w:trHeight w:hRule="exact" w:val="432"/>
        </w:trPr>
        <w:tc>
          <w:tcPr>
            <w:tcW w:w="2394" w:type="dxa"/>
            <w:vAlign w:val="center"/>
          </w:tcPr>
          <w:p w:rsidR="00B02C3F" w:rsidRPr="001F3F63" w:rsidRDefault="00B02C3F" w:rsidP="0043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b/>
                <w:sz w:val="24"/>
                <w:szCs w:val="24"/>
              </w:rPr>
              <w:t>HFD</w:t>
            </w:r>
          </w:p>
        </w:tc>
        <w:tc>
          <w:tcPr>
            <w:tcW w:w="1764" w:type="dxa"/>
            <w:vAlign w:val="center"/>
          </w:tcPr>
          <w:p w:rsidR="00B02C3F" w:rsidRPr="001F3F63" w:rsidRDefault="00B02C3F" w:rsidP="00B0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vAlign w:val="center"/>
          </w:tcPr>
          <w:p w:rsidR="00B02C3F" w:rsidRPr="001F3F63" w:rsidRDefault="00B02C3F" w:rsidP="00B0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B02C3F" w:rsidRPr="001F3F63" w:rsidRDefault="00B02C3F" w:rsidP="00B0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13610" w:rsidRPr="00B02C3F" w:rsidRDefault="000605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B02C3F" w:rsidRPr="00B02C3F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E1F5B">
        <w:rPr>
          <w:rFonts w:ascii="Times New Roman" w:hAnsi="Times New Roman" w:cs="Times New Roman"/>
          <w:b/>
          <w:sz w:val="24"/>
          <w:szCs w:val="24"/>
        </w:rPr>
        <w:t>2</w:t>
      </w:r>
      <w:r w:rsidR="00B02C3F" w:rsidRPr="00B02C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C3F" w:rsidRPr="00B02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C3F" w:rsidRPr="00B02C3F">
        <w:rPr>
          <w:rFonts w:ascii="Times New Roman" w:hAnsi="Times New Roman" w:cs="Times New Roman"/>
          <w:sz w:val="24"/>
          <w:szCs w:val="24"/>
        </w:rPr>
        <w:t>Number of total litters, F</w:t>
      </w:r>
      <w:r w:rsidR="00B02C3F" w:rsidRPr="00B02C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2C3F" w:rsidRPr="00B02C3F">
        <w:rPr>
          <w:rFonts w:ascii="Times New Roman" w:hAnsi="Times New Roman" w:cs="Times New Roman"/>
          <w:sz w:val="24"/>
          <w:szCs w:val="24"/>
        </w:rPr>
        <w:t xml:space="preserve"> males, and F</w:t>
      </w:r>
      <w:r w:rsidR="00B02C3F" w:rsidRPr="00B02C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2C3F" w:rsidRPr="00B02C3F">
        <w:rPr>
          <w:rFonts w:ascii="Times New Roman" w:hAnsi="Times New Roman" w:cs="Times New Roman"/>
          <w:sz w:val="24"/>
          <w:szCs w:val="24"/>
        </w:rPr>
        <w:t xml:space="preserve"> females examined in the behavioral and metabolic experiments.</w:t>
      </w:r>
      <w:bookmarkStart w:id="0" w:name="_GoBack"/>
      <w:bookmarkEnd w:id="0"/>
      <w:proofErr w:type="gramEnd"/>
    </w:p>
    <w:sectPr w:rsidR="00E13610" w:rsidRPr="00B0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3E"/>
    <w:rsid w:val="000605B3"/>
    <w:rsid w:val="000D0D4F"/>
    <w:rsid w:val="00183C3E"/>
    <w:rsid w:val="001E1F5B"/>
    <w:rsid w:val="001F3F63"/>
    <w:rsid w:val="002A2BA2"/>
    <w:rsid w:val="004379A6"/>
    <w:rsid w:val="00535D48"/>
    <w:rsid w:val="00B02C3F"/>
    <w:rsid w:val="00E13610"/>
    <w:rsid w:val="00E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Sarah Ashley</dc:creator>
  <cp:lastModifiedBy>Rosenfeld, Cheryl S.</cp:lastModifiedBy>
  <cp:revision>2</cp:revision>
  <dcterms:created xsi:type="dcterms:W3CDTF">2016-04-25T15:45:00Z</dcterms:created>
  <dcterms:modified xsi:type="dcterms:W3CDTF">2016-04-25T15:45:00Z</dcterms:modified>
</cp:coreProperties>
</file>