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D3" w:rsidRPr="009354BA" w:rsidRDefault="004500D3" w:rsidP="004500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Appendix Table 1</w:t>
      </w:r>
      <w:r w:rsidRPr="00935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9354BA">
        <w:rPr>
          <w:rFonts w:ascii="Times New Roman" w:hAnsi="Times New Roman" w:cs="Times New Roman"/>
          <w:color w:val="000000" w:themeColor="text1"/>
          <w:sz w:val="24"/>
          <w:szCs w:val="24"/>
        </w:rPr>
        <w:t>Normalized exposure, sensitivity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35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adaptive capacity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vulnerability</w:t>
      </w:r>
    </w:p>
    <w:tbl>
      <w:tblPr>
        <w:tblW w:w="4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1971"/>
        <w:gridCol w:w="1028"/>
        <w:gridCol w:w="1105"/>
        <w:gridCol w:w="1811"/>
        <w:gridCol w:w="1361"/>
        <w:gridCol w:w="1361"/>
      </w:tblGrid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Rank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Exposure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Sensitivity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Adaptive Capacity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Vulnerability</w:t>
            </w:r>
          </w:p>
        </w:tc>
        <w:tc>
          <w:tcPr>
            <w:tcW w:w="935" w:type="pct"/>
          </w:tcPr>
          <w:p w:rsidR="004500D3" w:rsidRPr="004500D3" w:rsidRDefault="004500D3" w:rsidP="008A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Vulnerability </w:t>
            </w:r>
            <w:r w:rsidR="008A6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450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lass</w:t>
            </w: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Bahrain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5" w:type="pct"/>
            <w:vMerge w:val="restar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High</w:t>
            </w: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Maldives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0.39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0.37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0.91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Georgia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Jordan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Kuwait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Israel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0.69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Cyprus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0.61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0.69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Turkey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Qatar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0.92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0.67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Saudi Arabia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0.38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0.65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Armenia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0.39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Iran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0.31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Bangladesh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Pakistan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Oman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0.37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0.51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0.54</w:t>
            </w:r>
          </w:p>
        </w:tc>
        <w:tc>
          <w:tcPr>
            <w:tcW w:w="935" w:type="pct"/>
            <w:vMerge w:val="restar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Moderate</w:t>
            </w: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Malaysia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0.48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Lebanon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0.57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0.78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United Arab Emirates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0.45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0.78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0.92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0.45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Mongolia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0.32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Nepal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0.48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0.37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Iraq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0.54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Syria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0.48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0.38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Thailand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0.52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0.37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0.38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Sri Lanka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0.37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0.34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Vietnam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0.31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Yemen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Japan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935" w:type="pct"/>
            <w:vMerge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Azerbaijan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0.39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935" w:type="pct"/>
            <w:vMerge w:val="restar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Low</w:t>
            </w: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Afghanistan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0.28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935" w:type="pct"/>
            <w:vMerge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Tajikistan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0.21</w:t>
            </w:r>
          </w:p>
        </w:tc>
        <w:tc>
          <w:tcPr>
            <w:tcW w:w="935" w:type="pct"/>
            <w:vMerge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Brunei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0.55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0.21</w:t>
            </w:r>
          </w:p>
        </w:tc>
        <w:tc>
          <w:tcPr>
            <w:tcW w:w="935" w:type="pct"/>
            <w:vMerge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Kyrgyzstan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935" w:type="pct"/>
            <w:vMerge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South Korea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0.67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935" w:type="pct"/>
            <w:vMerge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Myanmar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0.43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935" w:type="pct"/>
            <w:vMerge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Kazakhstan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0.39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935" w:type="pct"/>
            <w:vMerge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Cambodia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0.36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0.51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935" w:type="pct"/>
            <w:vMerge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Indonesia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0.46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935" w:type="pct"/>
            <w:vMerge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Laos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0.28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935" w:type="pct"/>
            <w:vMerge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Bhutan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935" w:type="pct"/>
            <w:vMerge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Philippines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935" w:type="pct"/>
            <w:vMerge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Singapore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0.67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935" w:type="pct"/>
            <w:vMerge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0D3" w:rsidRPr="004500D3" w:rsidTr="00022C59">
        <w:trPr>
          <w:trHeight w:val="243"/>
          <w:jc w:val="center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D9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Uzbekistan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0.43</w:t>
            </w:r>
          </w:p>
        </w:tc>
        <w:tc>
          <w:tcPr>
            <w:tcW w:w="712" w:type="pct"/>
            <w:vAlign w:val="center"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0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5" w:type="pct"/>
            <w:vMerge/>
          </w:tcPr>
          <w:p w:rsidR="004500D3" w:rsidRPr="004500D3" w:rsidRDefault="004500D3" w:rsidP="008B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33642" w:rsidRDefault="00933642"/>
    <w:sectPr w:rsidR="00933642" w:rsidSect="0046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71D94"/>
    <w:rsid w:val="00022C59"/>
    <w:rsid w:val="004500D3"/>
    <w:rsid w:val="00466242"/>
    <w:rsid w:val="00771D94"/>
    <w:rsid w:val="008A6857"/>
    <w:rsid w:val="00933642"/>
    <w:rsid w:val="00C25ABB"/>
    <w:rsid w:val="00D9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D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Showmitra Sarkar</dc:creator>
  <cp:lastModifiedBy>Sundari.ka</cp:lastModifiedBy>
  <cp:revision>2</cp:revision>
  <dcterms:created xsi:type="dcterms:W3CDTF">2022-07-07T08:24:00Z</dcterms:created>
  <dcterms:modified xsi:type="dcterms:W3CDTF">2022-07-07T08:24:00Z</dcterms:modified>
</cp:coreProperties>
</file>