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3A" w:rsidRDefault="00F77C3A" w:rsidP="00F77C3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B. Mental health related diagnosis service areas of three closed hospitals during Hurricane Sandy</w:t>
      </w:r>
      <w:bookmarkStart w:id="0" w:name="_GoBack"/>
      <w:bookmarkEnd w:id="0"/>
    </w:p>
    <w:p w:rsidR="00F77C3A" w:rsidRDefault="00F77C3A" w:rsidP="00F77C3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20E306F8" wp14:editId="408F0D85">
            <wp:extent cx="5943600" cy="44869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3A" w:rsidRPr="00A403F7" w:rsidRDefault="00F77C3A" w:rsidP="00F77C3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403F7">
        <w:rPr>
          <w:rFonts w:ascii="Times New Roman" w:hAnsi="Times New Roman" w:cs="Times New Roman"/>
          <w:sz w:val="24"/>
          <w:szCs w:val="24"/>
        </w:rPr>
        <w:t xml:space="preserve">Note: the rank represents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403F7">
        <w:rPr>
          <w:rFonts w:ascii="Times New Roman" w:hAnsi="Times New Roman" w:cs="Times New Roman"/>
          <w:sz w:val="24"/>
          <w:szCs w:val="24"/>
        </w:rPr>
        <w:t xml:space="preserve">ranking of zip codes where </w:t>
      </w: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A403F7">
        <w:rPr>
          <w:rFonts w:ascii="Times New Roman" w:hAnsi="Times New Roman" w:cs="Times New Roman"/>
          <w:sz w:val="24"/>
          <w:szCs w:val="24"/>
        </w:rPr>
        <w:t xml:space="preserve">patients </w:t>
      </w:r>
      <w:r>
        <w:rPr>
          <w:rFonts w:ascii="Times New Roman" w:hAnsi="Times New Roman" w:cs="Times New Roman"/>
          <w:sz w:val="24"/>
          <w:szCs w:val="24"/>
        </w:rPr>
        <w:t xml:space="preserve">among 6 months prior to Hurricane Sandy </w:t>
      </w:r>
      <w:r w:rsidRPr="00A403F7">
        <w:rPr>
          <w:rFonts w:ascii="Times New Roman" w:hAnsi="Times New Roman" w:cs="Times New Roman"/>
          <w:sz w:val="24"/>
          <w:szCs w:val="24"/>
        </w:rPr>
        <w:t>of each hospital resided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36C" w:rsidRDefault="00EB536C"/>
    <w:sectPr w:rsidR="00EB5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3A"/>
    <w:rsid w:val="00EB536C"/>
    <w:rsid w:val="00F7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3A"/>
    <w:pPr>
      <w:spacing w:after="160" w:line="259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3A"/>
    <w:rPr>
      <w:rFonts w:ascii="Tahoma" w:eastAsiaTheme="minorEastAsi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3A"/>
    <w:pPr>
      <w:spacing w:after="160" w:line="259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3A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NYC Department of Health and Mental Hygiene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Fangtao He</dc:creator>
  <cp:lastModifiedBy>Fangtao He</cp:lastModifiedBy>
  <cp:revision>1</cp:revision>
  <dcterms:created xsi:type="dcterms:W3CDTF">2016-04-29T15:33:00Z</dcterms:created>
  <dcterms:modified xsi:type="dcterms:W3CDTF">2016-04-29T15:33:00Z</dcterms:modified>
</cp:coreProperties>
</file>