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82" w:rsidRPr="00587F82" w:rsidRDefault="00587F82" w:rsidP="00055D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7F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Twin Research and Human Genetics</w:t>
      </w:r>
    </w:p>
    <w:p w:rsidR="00587F82" w:rsidRPr="00587F82" w:rsidRDefault="00587F82" w:rsidP="00055D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7F82" w:rsidRPr="00587F82" w:rsidRDefault="00587F82" w:rsidP="00055D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7F82" w:rsidRPr="00587F82" w:rsidRDefault="00587F82" w:rsidP="00055D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7F82" w:rsidRPr="00587F82" w:rsidRDefault="00587F82" w:rsidP="00055DB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87F8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Supplementary Material</w:t>
      </w:r>
    </w:p>
    <w:p w:rsidR="00587F82" w:rsidRPr="00587F82" w:rsidRDefault="00587F82" w:rsidP="00055D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7F82" w:rsidRPr="00587F82" w:rsidRDefault="00587F82" w:rsidP="00055D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7F82" w:rsidRPr="00587F82" w:rsidRDefault="00587F82" w:rsidP="00055D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87F82" w:rsidRDefault="00587F82" w:rsidP="00055DB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587F82" w:rsidRPr="00587F82" w:rsidRDefault="00587F82" w:rsidP="00587F82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OLE_LINK9"/>
      <w:bookmarkStart w:id="1" w:name="OLE_LINK10"/>
      <w:proofErr w:type="spellStart"/>
      <w:r w:rsidRPr="00587F82">
        <w:rPr>
          <w:rFonts w:ascii="Arial" w:hAnsi="Arial" w:cs="Arial"/>
          <w:b/>
          <w:sz w:val="28"/>
          <w:szCs w:val="28"/>
        </w:rPr>
        <w:t>Epigenome</w:t>
      </w:r>
      <w:proofErr w:type="spellEnd"/>
      <w:r w:rsidRPr="00587F82">
        <w:rPr>
          <w:rFonts w:ascii="Arial" w:hAnsi="Arial" w:cs="Arial"/>
          <w:b/>
          <w:sz w:val="28"/>
          <w:szCs w:val="28"/>
        </w:rPr>
        <w:t xml:space="preserve">-Wide DNA </w:t>
      </w:r>
      <w:proofErr w:type="spellStart"/>
      <w:r w:rsidRPr="00587F82">
        <w:rPr>
          <w:rFonts w:ascii="Arial" w:hAnsi="Arial" w:cs="Arial"/>
          <w:b/>
          <w:sz w:val="28"/>
          <w:szCs w:val="28"/>
        </w:rPr>
        <w:t>Methylation</w:t>
      </w:r>
      <w:proofErr w:type="spellEnd"/>
      <w:r w:rsidRPr="00587F82">
        <w:rPr>
          <w:rFonts w:ascii="Arial" w:hAnsi="Arial" w:cs="Arial"/>
          <w:b/>
          <w:sz w:val="28"/>
          <w:szCs w:val="28"/>
        </w:rPr>
        <w:t xml:space="preserve"> Analysis of Monozygotic Twins Discordant for Diurnal Preference</w:t>
      </w:r>
    </w:p>
    <w:p w:rsidR="00587F82" w:rsidRDefault="00587F82" w:rsidP="00587F82">
      <w:pPr>
        <w:spacing w:line="360" w:lineRule="auto"/>
        <w:rPr>
          <w:rFonts w:ascii="Arial" w:hAnsi="Arial" w:cs="Arial"/>
          <w:sz w:val="24"/>
          <w:szCs w:val="24"/>
        </w:rPr>
      </w:pPr>
      <w:r w:rsidRPr="00963EB3">
        <w:rPr>
          <w:rFonts w:ascii="Arial" w:hAnsi="Arial" w:cs="Arial"/>
          <w:sz w:val="24"/>
          <w:szCs w:val="24"/>
        </w:rPr>
        <w:t>Chloe C.</w:t>
      </w:r>
      <w:r>
        <w:rPr>
          <w:rFonts w:ascii="Arial" w:hAnsi="Arial" w:cs="Arial"/>
          <w:sz w:val="24"/>
          <w:szCs w:val="24"/>
        </w:rPr>
        <w:t xml:space="preserve"> </w:t>
      </w:r>
      <w:r w:rsidRPr="00963EB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  <w:r w:rsidRPr="00963EB3">
        <w:rPr>
          <w:rFonts w:ascii="Arial" w:hAnsi="Arial" w:cs="Arial"/>
          <w:sz w:val="24"/>
          <w:szCs w:val="24"/>
        </w:rPr>
        <w:t xml:space="preserve"> Wong</w:t>
      </w:r>
      <w:r>
        <w:rPr>
          <w:rFonts w:ascii="Arial" w:hAnsi="Arial" w:cs="Arial"/>
          <w:sz w:val="24"/>
          <w:szCs w:val="24"/>
        </w:rPr>
        <w:t>,</w:t>
      </w:r>
      <w:r w:rsidRPr="00963EB3">
        <w:rPr>
          <w:rFonts w:ascii="Arial" w:hAnsi="Arial" w:cs="Arial"/>
          <w:sz w:val="24"/>
          <w:szCs w:val="24"/>
        </w:rPr>
        <w:t xml:space="preserve"> Michael J. Parsons</w:t>
      </w:r>
      <w:r>
        <w:rPr>
          <w:rFonts w:ascii="Arial" w:hAnsi="Arial" w:cs="Arial"/>
          <w:sz w:val="24"/>
          <w:szCs w:val="24"/>
        </w:rPr>
        <w:t>,</w:t>
      </w:r>
      <w:r w:rsidRPr="00963EB3">
        <w:rPr>
          <w:rFonts w:ascii="Arial" w:hAnsi="Arial" w:cs="Arial"/>
          <w:sz w:val="24"/>
          <w:szCs w:val="24"/>
        </w:rPr>
        <w:t xml:space="preserve"> Kathryn J. Lester</w:t>
      </w:r>
      <w:r>
        <w:rPr>
          <w:rFonts w:ascii="Arial" w:hAnsi="Arial" w:cs="Arial"/>
          <w:sz w:val="24"/>
          <w:szCs w:val="24"/>
        </w:rPr>
        <w:t>,</w:t>
      </w:r>
      <w:r w:rsidRPr="00963EB3">
        <w:rPr>
          <w:rFonts w:ascii="Arial" w:hAnsi="Arial" w:cs="Arial"/>
          <w:sz w:val="24"/>
          <w:szCs w:val="24"/>
        </w:rPr>
        <w:t xml:space="preserve"> Joe </w:t>
      </w:r>
      <w:proofErr w:type="spellStart"/>
      <w:r w:rsidRPr="00963EB3">
        <w:rPr>
          <w:rFonts w:ascii="Arial" w:hAnsi="Arial" w:cs="Arial"/>
          <w:sz w:val="24"/>
          <w:szCs w:val="24"/>
        </w:rPr>
        <w:t>Burrage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F6EC7">
        <w:rPr>
          <w:rFonts w:ascii="Arial" w:hAnsi="Arial" w:cs="Arial"/>
          <w:sz w:val="24"/>
          <w:szCs w:val="24"/>
        </w:rPr>
        <w:t xml:space="preserve"> </w:t>
      </w:r>
      <w:r w:rsidRPr="00963EB3">
        <w:rPr>
          <w:rFonts w:ascii="Arial" w:hAnsi="Arial" w:cs="Arial"/>
          <w:sz w:val="24"/>
          <w:szCs w:val="24"/>
        </w:rPr>
        <w:t>Thalia C. Eley</w:t>
      </w:r>
      <w:r>
        <w:rPr>
          <w:rFonts w:ascii="Arial" w:hAnsi="Arial" w:cs="Arial"/>
          <w:sz w:val="24"/>
          <w:szCs w:val="24"/>
        </w:rPr>
        <w:t>,</w:t>
      </w:r>
      <w:r w:rsidRPr="00963EB3">
        <w:rPr>
          <w:rFonts w:ascii="Arial" w:hAnsi="Arial" w:cs="Arial"/>
          <w:sz w:val="24"/>
          <w:szCs w:val="24"/>
        </w:rPr>
        <w:t xml:space="preserve"> Jonathan Mill</w:t>
      </w:r>
      <w:r>
        <w:rPr>
          <w:rFonts w:ascii="Arial" w:hAnsi="Arial" w:cs="Arial"/>
          <w:sz w:val="24"/>
          <w:szCs w:val="24"/>
        </w:rPr>
        <w:t>,</w:t>
      </w:r>
      <w:r w:rsidRPr="00963EB3">
        <w:rPr>
          <w:rFonts w:ascii="Arial" w:hAnsi="Arial" w:cs="Arial"/>
          <w:sz w:val="24"/>
          <w:szCs w:val="24"/>
        </w:rPr>
        <w:t xml:space="preserve"> Emma L. </w:t>
      </w:r>
      <w:proofErr w:type="spellStart"/>
      <w:r w:rsidRPr="00963EB3">
        <w:rPr>
          <w:rFonts w:ascii="Arial" w:hAnsi="Arial" w:cs="Arial"/>
          <w:sz w:val="24"/>
          <w:szCs w:val="24"/>
        </w:rPr>
        <w:t>Dempster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63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63EB3">
        <w:rPr>
          <w:rFonts w:ascii="Arial" w:hAnsi="Arial" w:cs="Arial"/>
          <w:sz w:val="24"/>
          <w:szCs w:val="24"/>
        </w:rPr>
        <w:t xml:space="preserve">Alice M. Gregory </w:t>
      </w:r>
      <w:bookmarkEnd w:id="0"/>
      <w:bookmarkEnd w:id="1"/>
    </w:p>
    <w:p w:rsidR="00700884" w:rsidRDefault="00700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0884" w:rsidRDefault="00700884" w:rsidP="00700884">
      <w:r>
        <w:rPr>
          <w:noProof/>
          <w:lang w:val="en-AU" w:eastAsia="en-AU"/>
        </w:rPr>
        <w:drawing>
          <wp:inline distT="0" distB="0" distL="0" distR="0">
            <wp:extent cx="6116320" cy="6116320"/>
            <wp:effectExtent l="19050" t="0" r="0" b="0"/>
            <wp:docPr id="2" name="Picture 0" descr="Supp_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_Figur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84" w:rsidRPr="001E1922" w:rsidRDefault="00700884" w:rsidP="00700884">
      <w:pPr>
        <w:rPr>
          <w:rFonts w:ascii="Arial" w:hAnsi="Arial" w:cs="Arial"/>
          <w:color w:val="000000" w:themeColor="text1"/>
        </w:rPr>
      </w:pPr>
      <w:r w:rsidRPr="008F58BE">
        <w:rPr>
          <w:rFonts w:ascii="Arial" w:hAnsi="Arial" w:cs="Arial"/>
          <w:b/>
          <w:color w:val="000000" w:themeColor="text1"/>
          <w:shd w:val="clear" w:color="auto" w:fill="FFFFFF"/>
        </w:rPr>
        <w:t>Supplementary Figure1:</w:t>
      </w:r>
      <w:r w:rsidRPr="001E1922">
        <w:rPr>
          <w:rFonts w:ascii="Arial" w:hAnsi="Arial" w:cs="Arial"/>
          <w:color w:val="000000" w:themeColor="text1"/>
          <w:shd w:val="clear" w:color="auto" w:fill="FFFFFF"/>
        </w:rPr>
        <w:t xml:space="preserve"> Validation of one of the top-ranked differentially </w:t>
      </w:r>
      <w:proofErr w:type="spellStart"/>
      <w:r w:rsidRPr="001E1922">
        <w:rPr>
          <w:rFonts w:ascii="Arial" w:hAnsi="Arial" w:cs="Arial"/>
          <w:color w:val="000000" w:themeColor="text1"/>
          <w:shd w:val="clear" w:color="auto" w:fill="FFFFFF"/>
        </w:rPr>
        <w:t>methylated</w:t>
      </w:r>
      <w:proofErr w:type="spellEnd"/>
      <w:r w:rsidRPr="001E1922">
        <w:rPr>
          <w:rFonts w:ascii="Arial" w:hAnsi="Arial" w:cs="Arial"/>
          <w:color w:val="000000" w:themeColor="text1"/>
          <w:shd w:val="clear" w:color="auto" w:fill="FFFFFF"/>
        </w:rPr>
        <w:t xml:space="preserve"> probes (</w:t>
      </w:r>
      <w:r w:rsidRPr="001E1922">
        <w:rPr>
          <w:rFonts w:ascii="Arial" w:hAnsi="Arial" w:cs="Arial"/>
          <w:bCs/>
          <w:color w:val="000000" w:themeColor="text1"/>
        </w:rPr>
        <w:t xml:space="preserve">cg10960055) using </w:t>
      </w:r>
      <w:proofErr w:type="spellStart"/>
      <w:r w:rsidRPr="001E1922">
        <w:rPr>
          <w:rFonts w:ascii="Arial" w:hAnsi="Arial" w:cs="Arial"/>
          <w:color w:val="000000" w:themeColor="text1"/>
          <w:shd w:val="clear" w:color="auto" w:fill="FFFFFF"/>
        </w:rPr>
        <w:t>bisulfite</w:t>
      </w:r>
      <w:proofErr w:type="spellEnd"/>
      <w:r w:rsidRPr="001E192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922">
        <w:rPr>
          <w:rFonts w:ascii="Arial" w:hAnsi="Arial" w:cs="Arial"/>
          <w:color w:val="000000" w:themeColor="text1"/>
          <w:shd w:val="clear" w:color="auto" w:fill="FFFFFF"/>
        </w:rPr>
        <w:t>pyrosequencing</w:t>
      </w:r>
      <w:proofErr w:type="spellEnd"/>
      <w:r w:rsidRPr="001E1922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1E1922">
        <w:rPr>
          <w:rStyle w:val="apple-converted-space"/>
          <w:rFonts w:ascii="Arial" w:hAnsi="Arial" w:cs="Arial"/>
          <w:color w:val="5C5C5C"/>
          <w:shd w:val="clear" w:color="auto" w:fill="FFFFFF"/>
        </w:rPr>
        <w:t xml:space="preserve"> </w:t>
      </w:r>
      <w:r w:rsidRPr="001E192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The plots show </w:t>
      </w:r>
      <w:r w:rsidRPr="001E1922">
        <w:rPr>
          <w:rFonts w:ascii="Arial" w:hAnsi="Arial" w:cs="Arial"/>
          <w:color w:val="000000" w:themeColor="text1"/>
          <w:shd w:val="clear" w:color="auto" w:fill="FFFFFF"/>
        </w:rPr>
        <w:t xml:space="preserve">data for </w:t>
      </w:r>
      <w:r w:rsidRPr="001E1922">
        <w:rPr>
          <w:rFonts w:ascii="Arial" w:hAnsi="Arial" w:cs="Arial"/>
          <w:bCs/>
          <w:color w:val="000000" w:themeColor="text1"/>
        </w:rPr>
        <w:t>cg10960055</w:t>
      </w:r>
      <w:r w:rsidRPr="001E1922">
        <w:rPr>
          <w:rFonts w:ascii="Arial" w:hAnsi="Arial" w:cs="Arial"/>
          <w:color w:val="000000" w:themeColor="text1"/>
          <w:shd w:val="clear" w:color="auto" w:fill="FFFFFF"/>
        </w:rPr>
        <w:t xml:space="preserve"> across each discordant twin pair. </w:t>
      </w:r>
      <w:proofErr w:type="spellStart"/>
      <w:r w:rsidRPr="001E1922">
        <w:rPr>
          <w:rFonts w:ascii="Arial" w:hAnsi="Arial" w:cs="Arial"/>
          <w:color w:val="000000" w:themeColor="text1"/>
          <w:shd w:val="clear" w:color="auto" w:fill="FFFFFF"/>
        </w:rPr>
        <w:t>Methylation</w:t>
      </w:r>
      <w:proofErr w:type="spellEnd"/>
      <w:r w:rsidRPr="001E1922">
        <w:rPr>
          <w:rFonts w:ascii="Arial" w:hAnsi="Arial" w:cs="Arial"/>
          <w:color w:val="000000" w:themeColor="text1"/>
          <w:shd w:val="clear" w:color="auto" w:fill="FFFFFF"/>
        </w:rPr>
        <w:t xml:space="preserve"> levels estimated by </w:t>
      </w:r>
      <w:proofErr w:type="spellStart"/>
      <w:r w:rsidRPr="001E1922">
        <w:rPr>
          <w:rFonts w:ascii="Arial" w:hAnsi="Arial" w:cs="Arial"/>
          <w:color w:val="000000" w:themeColor="text1"/>
          <w:shd w:val="clear" w:color="auto" w:fill="FFFFFF"/>
        </w:rPr>
        <w:t>pyrosequencing</w:t>
      </w:r>
      <w:proofErr w:type="spellEnd"/>
      <w:r w:rsidRPr="001E1922">
        <w:rPr>
          <w:rFonts w:ascii="Arial" w:hAnsi="Arial" w:cs="Arial"/>
          <w:color w:val="000000" w:themeColor="text1"/>
          <w:shd w:val="clear" w:color="auto" w:fill="FFFFFF"/>
        </w:rPr>
        <w:t xml:space="preserve"> confirm </w:t>
      </w:r>
      <w:proofErr w:type="spellStart"/>
      <w:r w:rsidRPr="001E1922">
        <w:rPr>
          <w:rFonts w:ascii="Arial" w:hAnsi="Arial" w:cs="Arial"/>
          <w:color w:val="000000" w:themeColor="text1"/>
          <w:shd w:val="clear" w:color="auto" w:fill="FFFFFF"/>
        </w:rPr>
        <w:t>eveningness</w:t>
      </w:r>
      <w:proofErr w:type="spellEnd"/>
      <w:r w:rsidRPr="001E1922">
        <w:rPr>
          <w:rFonts w:ascii="Arial" w:hAnsi="Arial" w:cs="Arial"/>
          <w:color w:val="000000" w:themeColor="text1"/>
          <w:shd w:val="clear" w:color="auto" w:fill="FFFFFF"/>
        </w:rPr>
        <w:t xml:space="preserve">-associated </w:t>
      </w:r>
      <w:proofErr w:type="spellStart"/>
      <w:r w:rsidRPr="001E1922">
        <w:rPr>
          <w:rFonts w:ascii="Arial" w:hAnsi="Arial" w:cs="Arial"/>
          <w:color w:val="000000" w:themeColor="text1"/>
          <w:shd w:val="clear" w:color="auto" w:fill="FFFFFF"/>
        </w:rPr>
        <w:t>hypomethylation</w:t>
      </w:r>
      <w:proofErr w:type="spellEnd"/>
      <w:r w:rsidRPr="001E1922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Pr="001E1922">
        <w:rPr>
          <w:rStyle w:val="Emphasis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p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E1922">
        <w:rPr>
          <w:rFonts w:ascii="Arial" w:hAnsi="Arial" w:cs="Arial"/>
          <w:color w:val="000000" w:themeColor="text1"/>
          <w:shd w:val="clear" w:color="auto" w:fill="FFFFFF"/>
        </w:rPr>
        <w:t>= .03). Two twin pairs were removed from analyses because of failed amplification.</w:t>
      </w:r>
    </w:p>
    <w:p w:rsidR="00700884" w:rsidRPr="00963EB3" w:rsidRDefault="00700884" w:rsidP="00587F82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700884" w:rsidRDefault="00700884" w:rsidP="00055DB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700884" w:rsidRDefault="00700884" w:rsidP="00055DB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sectPr w:rsidR="00700884" w:rsidSect="00700884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700884" w:rsidRDefault="00700884" w:rsidP="00055DB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tbl>
      <w:tblPr>
        <w:tblpPr w:leftFromText="180" w:rightFromText="180" w:vertAnchor="page" w:horzAnchor="margin" w:tblpY="3436"/>
        <w:tblW w:w="14083" w:type="dxa"/>
        <w:tblLook w:val="04A0"/>
      </w:tblPr>
      <w:tblGrid>
        <w:gridCol w:w="2220"/>
        <w:gridCol w:w="5920"/>
        <w:gridCol w:w="3247"/>
        <w:gridCol w:w="2696"/>
      </w:tblGrid>
      <w:tr w:rsidR="00055DBA" w:rsidRPr="00B23751" w:rsidTr="00055DBA">
        <w:trPr>
          <w:trHeight w:val="280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5DBA" w:rsidRPr="00B23751" w:rsidRDefault="00055DBA" w:rsidP="00055DB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3751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Primer 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5DBA" w:rsidRPr="00B23751" w:rsidRDefault="00055DBA" w:rsidP="00055DB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3751">
              <w:rPr>
                <w:rFonts w:ascii="Calibri" w:eastAsia="Times New Roman" w:hAnsi="Calibri" w:cs="Times New Roman"/>
                <w:b/>
                <w:color w:val="000000"/>
              </w:rPr>
              <w:t>Sequence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055DBA" w:rsidRPr="00B23751" w:rsidRDefault="00055DBA" w:rsidP="00055DB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3751">
              <w:rPr>
                <w:rFonts w:ascii="Calibri" w:eastAsia="Times New Roman" w:hAnsi="Calibri" w:cs="Times New Roman"/>
                <w:b/>
                <w:color w:val="000000"/>
              </w:rPr>
              <w:t>PCR Conditions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55DBA" w:rsidRPr="00B23751" w:rsidRDefault="00055DBA" w:rsidP="00055DB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55DBA" w:rsidRPr="00B23751" w:rsidTr="00055DBA">
        <w:trPr>
          <w:trHeight w:val="280"/>
        </w:trPr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55DBA" w:rsidRPr="00B23751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Forward Primer</w:t>
            </w:r>
          </w:p>
        </w:tc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55DBA" w:rsidRPr="00B23751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23751">
              <w:rPr>
                <w:rFonts w:ascii="Calibri" w:eastAsia="Times New Roman" w:hAnsi="Calibri" w:cs="Times New Roman"/>
                <w:color w:val="000000"/>
              </w:rPr>
              <w:t>AGATGGGGTGTGGAATTAGA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055DBA" w:rsidRPr="00973F93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3F93">
              <w:rPr>
                <w:rFonts w:ascii="Calibri" w:eastAsia="Times New Roman" w:hAnsi="Calibri" w:cs="Times New Roman"/>
                <w:color w:val="000000"/>
              </w:rPr>
              <w:t>98</w:t>
            </w:r>
            <w:r w:rsidRPr="00973F93">
              <w:rPr>
                <w:rFonts w:ascii="Calibri" w:eastAsia="Times New Roman" w:hAnsi="Calibri" w:cs="Times New Roman"/>
                <w:color w:val="000000"/>
                <w:vertAlign w:val="superscript"/>
              </w:rPr>
              <w:t>o</w:t>
            </w:r>
            <w:r w:rsidRPr="00973F93">
              <w:rPr>
                <w:rFonts w:ascii="Calibri" w:eastAsia="Times New Roman" w:hAnsi="Calibri" w:cs="Times New Roman"/>
                <w:color w:val="000000"/>
              </w:rPr>
              <w:t>C for 15 min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055DBA" w:rsidRPr="00973F93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5DBA" w:rsidRPr="00B23751" w:rsidTr="00055DB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</w:tcPr>
          <w:p w:rsidR="00055DBA" w:rsidRPr="00B23751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Reverse Primer</w:t>
            </w:r>
          </w:p>
        </w:tc>
        <w:tc>
          <w:tcPr>
            <w:tcW w:w="5920" w:type="dxa"/>
            <w:shd w:val="clear" w:color="auto" w:fill="auto"/>
            <w:noWrap/>
            <w:vAlign w:val="bottom"/>
          </w:tcPr>
          <w:p w:rsidR="00055DBA" w:rsidRPr="00B23751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23751">
              <w:rPr>
                <w:rFonts w:ascii="Calibri" w:eastAsia="Times New Roman" w:hAnsi="Calibri" w:cs="Times New Roman"/>
                <w:color w:val="000000"/>
              </w:rPr>
              <w:t>[</w:t>
            </w:r>
            <w:proofErr w:type="spellStart"/>
            <w:r w:rsidRPr="00B23751">
              <w:rPr>
                <w:rFonts w:ascii="Calibri" w:eastAsia="Times New Roman" w:hAnsi="Calibri" w:cs="Times New Roman"/>
                <w:color w:val="000000"/>
              </w:rPr>
              <w:t>btn</w:t>
            </w:r>
            <w:proofErr w:type="spellEnd"/>
            <w:r w:rsidRPr="00B23751">
              <w:rPr>
                <w:rFonts w:ascii="Calibri" w:eastAsia="Times New Roman" w:hAnsi="Calibri" w:cs="Times New Roman"/>
                <w:color w:val="000000"/>
              </w:rPr>
              <w:t>]CTAAAACAATCTCAAATCTCCAACATATA</w:t>
            </w:r>
          </w:p>
        </w:tc>
        <w:tc>
          <w:tcPr>
            <w:tcW w:w="3247" w:type="dxa"/>
          </w:tcPr>
          <w:p w:rsidR="00055DBA" w:rsidRPr="00973F93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3F93">
              <w:rPr>
                <w:rFonts w:ascii="Calibri" w:eastAsia="Times New Roman" w:hAnsi="Calibri" w:cs="Times New Roman"/>
                <w:color w:val="000000"/>
              </w:rPr>
              <w:t>98</w:t>
            </w:r>
            <w:r w:rsidRPr="00973F93">
              <w:rPr>
                <w:rFonts w:ascii="Calibri" w:eastAsia="Times New Roman" w:hAnsi="Calibri" w:cs="Times New Roman"/>
                <w:color w:val="000000"/>
                <w:vertAlign w:val="superscript"/>
              </w:rPr>
              <w:t>o</w:t>
            </w:r>
            <w:r w:rsidRPr="00973F93">
              <w:rPr>
                <w:rFonts w:ascii="Calibri" w:eastAsia="Times New Roman" w:hAnsi="Calibri" w:cs="Times New Roman"/>
                <w:color w:val="000000"/>
              </w:rPr>
              <w:t>C for 30 sec</w:t>
            </w:r>
          </w:p>
        </w:tc>
        <w:tc>
          <w:tcPr>
            <w:tcW w:w="2696" w:type="dxa"/>
          </w:tcPr>
          <w:p w:rsidR="00055DBA" w:rsidRPr="00973F93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5DBA" w:rsidRPr="00B23751" w:rsidTr="00055DB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</w:tcPr>
          <w:p w:rsidR="00055DBA" w:rsidRPr="00B23751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Sequencing Primer </w:t>
            </w:r>
          </w:p>
        </w:tc>
        <w:tc>
          <w:tcPr>
            <w:tcW w:w="5920" w:type="dxa"/>
            <w:shd w:val="clear" w:color="auto" w:fill="auto"/>
            <w:noWrap/>
            <w:vAlign w:val="bottom"/>
          </w:tcPr>
          <w:p w:rsidR="00055DBA" w:rsidRPr="00B23751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23751">
              <w:rPr>
                <w:rFonts w:ascii="Calibri" w:eastAsia="Times New Roman" w:hAnsi="Calibri" w:cs="Times New Roman"/>
                <w:color w:val="000000"/>
              </w:rPr>
              <w:t>AGTAGGATAATTTTAGAATTTGG</w:t>
            </w:r>
          </w:p>
        </w:tc>
        <w:tc>
          <w:tcPr>
            <w:tcW w:w="3247" w:type="dxa"/>
          </w:tcPr>
          <w:p w:rsidR="00055DBA" w:rsidRPr="00973F93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3F93">
              <w:rPr>
                <w:rFonts w:ascii="Calibri" w:eastAsia="Times New Roman" w:hAnsi="Calibri" w:cs="Times New Roman"/>
                <w:color w:val="000000"/>
              </w:rPr>
              <w:t>56</w:t>
            </w:r>
            <w:r w:rsidRPr="00973F93">
              <w:rPr>
                <w:rFonts w:ascii="Calibri" w:eastAsia="Times New Roman" w:hAnsi="Calibri" w:cs="Times New Roman"/>
                <w:color w:val="000000"/>
                <w:vertAlign w:val="superscript"/>
              </w:rPr>
              <w:t>o</w:t>
            </w:r>
            <w:r w:rsidRPr="00973F93">
              <w:rPr>
                <w:rFonts w:ascii="Calibri" w:eastAsia="Times New Roman" w:hAnsi="Calibri" w:cs="Times New Roman"/>
                <w:color w:val="000000"/>
              </w:rPr>
              <w:t xml:space="preserve">C for 30 sec </w:t>
            </w:r>
          </w:p>
        </w:tc>
        <w:tc>
          <w:tcPr>
            <w:tcW w:w="2696" w:type="dxa"/>
          </w:tcPr>
          <w:p w:rsidR="00055DBA" w:rsidRPr="00973F93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3F93">
              <w:rPr>
                <w:rFonts w:ascii="Calibri" w:eastAsia="Times New Roman" w:hAnsi="Calibri" w:cs="Times New Roman"/>
                <w:color w:val="000000"/>
              </w:rPr>
              <w:t>X 40 cycles</w:t>
            </w:r>
          </w:p>
        </w:tc>
      </w:tr>
      <w:tr w:rsidR="00055DBA" w:rsidRPr="00B23751" w:rsidTr="00055DBA">
        <w:trPr>
          <w:trHeight w:val="280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5DBA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5DBA" w:rsidRPr="00B23751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055DBA" w:rsidRPr="00973F93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3F93">
              <w:rPr>
                <w:rFonts w:ascii="Calibri" w:eastAsia="Times New Roman" w:hAnsi="Calibri" w:cs="Times New Roman"/>
                <w:color w:val="000000"/>
              </w:rPr>
              <w:t>72</w:t>
            </w:r>
            <w:r w:rsidRPr="00973F93">
              <w:rPr>
                <w:rFonts w:ascii="Calibri" w:eastAsia="Times New Roman" w:hAnsi="Calibri" w:cs="Times New Roman"/>
                <w:color w:val="000000"/>
                <w:vertAlign w:val="superscript"/>
              </w:rPr>
              <w:t>o</w:t>
            </w:r>
            <w:r w:rsidRPr="00973F93">
              <w:rPr>
                <w:rFonts w:ascii="Calibri" w:eastAsia="Times New Roman" w:hAnsi="Calibri" w:cs="Times New Roman"/>
                <w:color w:val="000000"/>
              </w:rPr>
              <w:t>C for 30 sec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055DBA" w:rsidRPr="00973F93" w:rsidRDefault="00055DBA" w:rsidP="00055DB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55DBA" w:rsidRDefault="00055DBA" w:rsidP="00055DBA"/>
    <w:p w:rsidR="00055DBA" w:rsidRDefault="00055DBA" w:rsidP="00055DBA">
      <w:pP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DD078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Supp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lementary </w:t>
      </w:r>
      <w:r w:rsidRPr="00DD078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Table 1</w:t>
      </w:r>
    </w:p>
    <w:p w:rsidR="00055DBA" w:rsidRPr="00DD0784" w:rsidRDefault="00055DBA" w:rsidP="00055DBA">
      <w:pP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DD0784">
        <w:rPr>
          <w:rFonts w:ascii="Arial" w:hAnsi="Arial" w:cs="Arial"/>
          <w:b/>
          <w:sz w:val="20"/>
          <w:szCs w:val="20"/>
        </w:rPr>
        <w:t>Pyrosequencing</w:t>
      </w:r>
      <w:proofErr w:type="spellEnd"/>
      <w:r w:rsidRPr="00DD07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Pr="00DD0784">
        <w:rPr>
          <w:rFonts w:ascii="Arial" w:hAnsi="Arial" w:cs="Arial"/>
          <w:b/>
          <w:sz w:val="20"/>
          <w:szCs w:val="20"/>
        </w:rPr>
        <w:t xml:space="preserve">ssay </w:t>
      </w:r>
      <w:r>
        <w:rPr>
          <w:rFonts w:ascii="Arial" w:hAnsi="Arial" w:cs="Arial"/>
          <w:b/>
          <w:sz w:val="20"/>
          <w:szCs w:val="20"/>
        </w:rPr>
        <w:t>D</w:t>
      </w:r>
      <w:r w:rsidRPr="00DD0784">
        <w:rPr>
          <w:rFonts w:ascii="Arial" w:hAnsi="Arial" w:cs="Arial"/>
          <w:b/>
          <w:sz w:val="20"/>
          <w:szCs w:val="20"/>
        </w:rPr>
        <w:t xml:space="preserve">etails: Primers and Assay Conditions for the </w:t>
      </w:r>
      <w:r>
        <w:rPr>
          <w:rFonts w:ascii="Arial" w:hAnsi="Arial" w:cs="Arial"/>
          <w:b/>
          <w:sz w:val="20"/>
          <w:szCs w:val="20"/>
        </w:rPr>
        <w:t>V</w:t>
      </w:r>
      <w:r w:rsidRPr="00DD0784">
        <w:rPr>
          <w:rFonts w:ascii="Arial" w:hAnsi="Arial" w:cs="Arial"/>
          <w:b/>
          <w:sz w:val="20"/>
          <w:szCs w:val="20"/>
        </w:rPr>
        <w:t>erification of the Top Probe</w:t>
      </w:r>
      <w:r w:rsidRPr="00DD0784">
        <w:rPr>
          <w:rFonts w:ascii="Arial" w:hAnsi="Arial" w:cs="Arial"/>
          <w:b/>
          <w:color w:val="000000"/>
          <w:sz w:val="20"/>
          <w:szCs w:val="20"/>
        </w:rPr>
        <w:t xml:space="preserve"> cg10960055.</w:t>
      </w:r>
    </w:p>
    <w:p w:rsidR="00055DBA" w:rsidRDefault="00055DBA" w:rsidP="00055DBA"/>
    <w:p w:rsidR="00055DBA" w:rsidRDefault="00055DBA">
      <w:pPr>
        <w:rPr>
          <w:i/>
        </w:rPr>
      </w:pPr>
      <w:r>
        <w:rPr>
          <w:i/>
        </w:rPr>
        <w:br w:type="page"/>
      </w:r>
    </w:p>
    <w:p w:rsidR="00055DBA" w:rsidRDefault="00055DBA" w:rsidP="00055DBA">
      <w:pP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56099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lastRenderedPageBreak/>
        <w:t>Supp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lementary</w:t>
      </w:r>
      <w:r w:rsidRPr="0056099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Table 2</w:t>
      </w:r>
    </w:p>
    <w:p w:rsidR="00055DBA" w:rsidRDefault="00055DBA" w:rsidP="00055DBA">
      <w:pP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56099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The 100 Top-Ranked DMPs in MZ Twins Di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scordant for Diurnal Preference</w:t>
      </w:r>
    </w:p>
    <w:p w:rsidR="00055DBA" w:rsidRPr="00560998" w:rsidRDefault="00055DBA" w:rsidP="00055DB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5609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Ranked by a combination of both mean absolute difference in </w:t>
      </w:r>
      <w:proofErr w:type="spellStart"/>
      <w:r w:rsidRPr="005609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methylation</w:t>
      </w:r>
      <w:proofErr w:type="spellEnd"/>
      <w:r w:rsidRPr="005609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level (β) and statistical significance.</w:t>
      </w:r>
      <w:proofErr w:type="gramEnd"/>
      <w:r w:rsidRPr="005609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^Probes with cross-reactivity potential as identified by </w:t>
      </w:r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Price et al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.,</w:t>
      </w:r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2013 and Chen et al.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2013. </w:t>
      </w:r>
      <w:r w:rsidRPr="005609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DMPs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=</w:t>
      </w:r>
      <w:r w:rsidRPr="005609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differentially </w:t>
      </w:r>
      <w:proofErr w:type="spellStart"/>
      <w:r w:rsidRPr="005609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methylated</w:t>
      </w:r>
      <w:proofErr w:type="spellEnd"/>
      <w:r w:rsidRPr="005609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positions; MZ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=</w:t>
      </w:r>
      <w:r w:rsidRPr="005609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monozygotic; hg19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=</w:t>
      </w:r>
      <w:r w:rsidRPr="005609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Human Genome version 19; GREAT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=</w:t>
      </w:r>
      <w:r w:rsidRPr="0056099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Genomic Regions Enrichment of Annotations Tool;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TSS, transcription start site. </w:t>
      </w:r>
    </w:p>
    <w:p w:rsidR="00363C8F" w:rsidRPr="00560998" w:rsidRDefault="00363C8F" w:rsidP="00363C8F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766"/>
        <w:gridCol w:w="1363"/>
        <w:gridCol w:w="1038"/>
        <w:gridCol w:w="2124"/>
        <w:gridCol w:w="884"/>
        <w:gridCol w:w="1922"/>
        <w:gridCol w:w="1479"/>
        <w:gridCol w:w="3993"/>
        <w:gridCol w:w="1219"/>
      </w:tblGrid>
      <w:tr w:rsidR="00363C8F" w:rsidRPr="00560998" w:rsidTr="00486CD9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Probe ID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Empirical P-value </w:t>
            </w:r>
          </w:p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(10,000 permutation)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Mean </w:t>
            </w:r>
            <w:proofErr w:type="spellStart"/>
            <w:r w:rsidRPr="0056099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Δβ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Genomic Coordinate (hg19)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0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Illumina</w:t>
            </w:r>
            <w:proofErr w:type="spellEnd"/>
            <w:r w:rsidRPr="00560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Gene Annotation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Gene Annotation from GREAT </w:t>
            </w:r>
          </w:p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(Distance from TSS)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Flagged Probes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^</w:t>
            </w: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cg07409153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4.27E-04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chr2:76839078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GCFC2 (-900968), LRRTM4 (+910423)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cg23881566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7.29E-04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chr12:119457146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SRRM4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HSPB8 (-159448), SRRM4 (+37847)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cg06142043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chr6:8064743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MUTED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EEF1E1 (+38084), PIP5K1P1 (+78409)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cg02391410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chr16:59790082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LOC644649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cg10960055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chr6:28664226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SCAND3 (-109115), TRIM27 (+227541)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cg17121197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chr12:117353009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FBXW8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FBXW8 (+4249), TESC (+184241)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cg18407858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chrX:47074283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UBA1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CDK16 (-8133), UBA1 (+24085)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cg08470863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chr3:77524776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ROBO2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ROBO2 (+435483)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cg24161397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chr10:135038334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KNDC1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UTF1 (-5443), KNDC1 (+64364)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cg07557707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chr19:58549711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ZSCAN1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ZNF135 (-20895), ZSCAN1 (+4278)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cg20708990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7.60E-04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chr8:114133190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CSMD3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CSMD3 (+316051)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cg27499941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9.42E-04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chr16:1701910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CRAMP1L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HN1L (-26367), CRAMP1L (+37270)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cg25412230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chr6:145385313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EPM2A (+671677), UTRN (+772441)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cg00347729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chr11:102651753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MMP10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MMP10 (-395)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cg22356726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chr10:91597320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KIF20B (+135954)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cg10122079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6.94E-04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chr1:38232225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EPHA10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EPHA10 (-1402)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cg14833747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chr1:111681818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CEPT1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CEPT1 (-430)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cg02909789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chr14:68386026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RAD51L1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RAD51B (+99531), ZFP36L1 (+876933)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cg11590053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8.75E-04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chr6:41343459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FOXP4 (-170704), NCR2 (+39932)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cg12437115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2.54E-03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chr17:39024690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KRT12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KRT12 (-1229)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cg21808407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chrX:109557508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AMMECR1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AMMECR1 (+3871), TMEM164 (+311167)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cg06748956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chr1:3702204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LRRC47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LRRC47 (+10863), LOC388588 (+12853)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cg13581779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chr3:171561201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TMEM212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TMEM212 (+63)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cg01593385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chr4:155534149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FGG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FGG (-248)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cg04811205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2.12E-03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chr2:55563533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CCDC88A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MTIF2 (-67150), CCDC88A (+83523)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cg13598256</w:t>
            </w: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1.70E-03</w:t>
            </w: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-0.049</w:t>
            </w: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chr5:140801286</w:t>
            </w: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PCDHGA4;PCDHGA9;PCDHGA1;PCDHGB1;PCDHGB6;PCDHGB3;PCDHGA11;PCDHGB7;PCDHGA6;PCDHGA8;PCDHGA10;PCDHGA5;PCDHGB4;PCDHGA3;PCDHGA2;PCDHGB2;PCDHGA7;PCDHGB5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TAF7 (-100936), PCDHGC5 (-67521)</w:t>
            </w:r>
          </w:p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cg18258482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chr6:117732471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ROS1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ROS1 (+14546), VGLL2 (+145751)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cg11530213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chr8:42037966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PLAT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PLAT (+27227), AP3M2 (+27503)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cg14361132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chr2:210288244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MAP2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MAP2 (-156158)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cg21944138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chr2:3448742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TTC15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TRAPPC12 (+65297), ADI1 (+74607)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cg14170358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chr2:88527345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THNSL2 (+54688), FOXI3 (+224707)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cg19251857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3.24E-03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chr3:184038723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EIF4G1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FAM131A (-16552), EIF4G1 (+6441)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cg06875836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chr5:7888576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MTRR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MTRR (+19360)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cg18898496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chr5:20144814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CDH18 (-156462)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cg16252995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chr17:79991871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RAC3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RAC3 (+2340), DCXR (+3701)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cg17851604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chr2:202753217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CDK15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FZD7 (-146092), CDK15 (+82066)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cg22736624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chr1:209365350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PLXNA2 (-947686), CAMK1G (-391694)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cg05490659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chr7:27212357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HOXA10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HOXA9 (-7209), HOXA10 (+1597)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cg04253077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2.31E-03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chr14:81035143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C14orf145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DIO2 (-357174), CEP128 (+370740)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cg03274794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chr9:117374075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C9orf91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C9orf91 (+370)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cg21400851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3.71E-03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chr17:73056681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KCTD2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SLC16A5 (-27373), KCTD2 (+13403)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cg21944740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chr5:4644304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ADAMTS16 (-496138)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cg00103778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2.66E-03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chr20:30196041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COX4I2 (-29649), ID1 (+2956)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cg26897081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chr19:54711114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RPS9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RPS9 (+6389), LILRB3 (+15844)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cg09919392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chr16:34809677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cg06624143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chr6:2864108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SERPINB1 (-22028), SERPINB9 (+39436)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cg23774717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chr10:26856095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APBB1IP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PDSS1 (-130499), APBB1IP (+128830)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cg03761894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chrX:71527796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CITED1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CITED1 (-2033)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cg02921623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7.31E-04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chr10:105250537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NEURL (-3197)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cg02434703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2.78E-03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chr20:58519170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C20orf177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PPP1R3D (-3819)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cg05837244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6.01E-04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chrX:135179916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FHL1 (-49642), SLC9A6 (+112331)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cg20131297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chr7:155286660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RBM33 (-150542), EN2 (+35837)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cg19506025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4.18E-03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chr7:2671548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TTYH3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TTYH3 (-54)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cg06948111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4.06E-03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chr8:64093405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YTHDF3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YTHDF3 (+12285)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cg23113318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chr1:51737867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RNF11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RNF11 (+35923), TTC39A (+72917)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cg05574272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chr5:33938213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RXFP3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RXFP3 (+1723), SLC45A2 (+46566)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cg05840412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3.62E-03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chr13:49145436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CYSLTR2 (-135516), RCBTB2 (-38121)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cg16632707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3.43E-03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chr10:26931969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LOC731789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PDSS1 (-54625), APBB1IP (+204704)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cg08300622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8.89E-04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chrX:18372963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SCML2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SCML2 (-120)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cg18235662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3.01E-03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chr6:164975487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cg00400654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chr1:1604298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LOC728661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SLC35E2B (+19944), MMP23B (+36739)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cg24356544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6.23E-04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chr10:50970863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OGDHL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OGDHL (-439)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cg09462763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chr2:1237694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SNTG2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TPO (-179538), SNTG2 (+291141)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cg06177254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chr11:77303975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AQP11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AQP11 (+3296), CLNS1A (+44875)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cg11791289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chr10:1242192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ADARB2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IDI1 (-147132), ADARB2 (+537477)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cg16024702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chr20:62569366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UCKL1 (+18433), DNAJC5 (+42912)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cg26612420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9.34E-04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chr16:74919680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WDR59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FA2H (-110952), WDR59 (+99336)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cg14806518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6.29E-04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chr2:503692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FAM150B (-215385), TMEM18 (+173746)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cg27261446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chr16:72206863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PMFBP1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PMFBP1 (-800)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cg16209364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chr5:138632600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MATR3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PAIP2 (-44918), MATR3 (+3268)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cg09113046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chr6:37008627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PIM1 (-129294), FGD2 (+35205)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cg13406003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5.06E-03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chr6:127535477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RNF146 (-52349), RSPO3 (+95430)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cg14148981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1.04E-02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chr14:52708188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NID2 (-172243), PTGDR (-26242)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cg13690280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4.90E-03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chr9:112562314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PALM2;PALM2-AKAP2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PALM2-AKAP2 (+19738), TXN (+456605)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cg17971961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2.66E-03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chr1:35937013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KIAA0319L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KIAA0319L (+86023), ZMYM4 (+202446)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cg25220063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1.95E-03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chr1:247802774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OR13G1 (+33568), OR2G3 (+33887)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cg00906838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chr1:34315299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CSMD2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HMGB4 (-10776), ZSCAN20 (+377068)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cg24850178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3.74E-03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chrX:106362074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RBM41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RBM41 (-18)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cg06645033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8.70E-04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chr1:50890678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DMRTA2 (-1560)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cg20806296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chr2:138582049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HNMT (-139758), THSD7B (+833588)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cg22628512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6.14E-03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chr1:200348658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ZNF281 (+30507), FAM58BP (+166003)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cg11862551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3.56E-03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chr6:29817963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HLA-A (-92283), HLA-G (+23208)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cg16361249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chr3:8041501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LMCD1 (-502009)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cg19787556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4.11E-03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chr12:34514461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ALG10 (+339246)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cg07244927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4.18E-03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chr16:62067937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CDH8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CDH8 (+2801)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cg19689876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3.68E-03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chr19:55477759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NLRP2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NLRP2 (+1108), GP6 (+71872)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cg13316720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4.40E-03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chr17:25840984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KSR1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LGALS9 (-117189), KSR1 (+41949)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cg03786043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5.76E-03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chr12:34752829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ALG10 (+577614)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cg16375820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chr5:55289001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IL6ST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IL6ST (+1819), IL31RA (+141795)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cg07359545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6.41E-03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chr22:19711327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GP1BB;SEPT5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TBX1 (-32898), GP1BB (+5336)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cg11559192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chr12:25357592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LYRM5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LYRM5 (+9443), KRAS (+46261)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cg25590811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5.65E-03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chrX:54662686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GNL3L (+106043), ITIH6 (+161986)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cg09488203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5.42E-03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chr10:95327884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GPR120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O3FAR1 (+1463), RBP4 (+33108)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cg19287857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5.37E-03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chr15:39890699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THBS1 (+17420), GPR176 (+322393)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cg00130181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chr13:100517033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CLYBL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ZIC5 (+107144), CLYBL (+258115)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cg00279392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1.78E-04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chr11:57298594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TIMM10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TIMM10 (-363)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cg26752701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6.19E-03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chr19:50529485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VRK3;ZNF473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VRK3 (-681), ZNF473 (+274)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cg14375496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3.63E-03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5.90E-03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chr17:440392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VPS53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RPH3AL (-237760), VPS53 (+177703)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cg17228093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3.46E-03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7.00E-04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chr9:37651075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FRMPD1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FRMPD1 (+24)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560998" w:rsidTr="00486CD9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cg01109256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2.98E-03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4.30E-03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chr20:37100986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RALGAPB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097AE0" w:rsidRDefault="00363C8F" w:rsidP="00486CD9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097A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RALGAPB (-499)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560998" w:rsidRDefault="00363C8F" w:rsidP="00486C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63C8F" w:rsidRDefault="00363C8F" w:rsidP="00363C8F">
      <w:pPr>
        <w:rPr>
          <w:rFonts w:ascii="Calibri" w:hAnsi="Calibri"/>
          <w:sz w:val="20"/>
          <w:szCs w:val="20"/>
        </w:rPr>
      </w:pPr>
    </w:p>
    <w:p w:rsidR="00363C8F" w:rsidRDefault="00363C8F" w:rsidP="00363C8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055DBA" w:rsidRDefault="00055DBA" w:rsidP="00055DBA">
      <w:pP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Supplementary Table 3</w:t>
      </w:r>
    </w:p>
    <w:p w:rsidR="00055DBA" w:rsidRDefault="00055DBA" w:rsidP="00055DBA">
      <w:pP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2521D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The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500 </w:t>
      </w:r>
      <w:r w:rsidRPr="002521D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Top-Ranked DMPs in MZ Twins Discordant for Diurnal Preference</w:t>
      </w:r>
    </w:p>
    <w:p w:rsidR="00055DBA" w:rsidRDefault="00055DBA" w:rsidP="00055DB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5101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Ranked by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combination of both mean absolute </w:t>
      </w:r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difference in </w:t>
      </w:r>
      <w:proofErr w:type="spellStart"/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methylation</w:t>
      </w:r>
      <w:proofErr w:type="spellEnd"/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level (β) and statistical significance.</w:t>
      </w:r>
      <w:proofErr w:type="gramEnd"/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^Probes with cross-reactivity potential as identified by Price et al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.,</w:t>
      </w:r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2013 and Chen et al.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2013. DMPs</w:t>
      </w:r>
      <w:r w:rsidR="006F1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=</w:t>
      </w:r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differentially </w:t>
      </w:r>
      <w:proofErr w:type="spellStart"/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methylated</w:t>
      </w:r>
      <w:proofErr w:type="spellEnd"/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positions; MZ</w:t>
      </w:r>
      <w:r w:rsidR="006F1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=</w:t>
      </w:r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monozygotic; GREAT</w:t>
      </w:r>
      <w:r w:rsidR="006F1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=</w:t>
      </w:r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Genomic Regions Enrichment of Annotations Tool; TSS</w:t>
      </w:r>
      <w:r w:rsidR="006F1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=</w:t>
      </w:r>
      <w:r w:rsidRPr="007120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transcription start site.</w:t>
      </w:r>
    </w:p>
    <w:tbl>
      <w:tblPr>
        <w:tblpPr w:leftFromText="180" w:rightFromText="180" w:vertAnchor="page" w:horzAnchor="margin" w:tblpY="3091"/>
        <w:tblW w:w="4962" w:type="pct"/>
        <w:tblLayout w:type="fixed"/>
        <w:tblLook w:val="04A0"/>
      </w:tblPr>
      <w:tblGrid>
        <w:gridCol w:w="737"/>
        <w:gridCol w:w="1297"/>
        <w:gridCol w:w="1080"/>
        <w:gridCol w:w="2190"/>
        <w:gridCol w:w="1083"/>
        <w:gridCol w:w="2014"/>
        <w:gridCol w:w="1553"/>
        <w:gridCol w:w="3563"/>
        <w:gridCol w:w="1159"/>
      </w:tblGrid>
      <w:tr w:rsidR="00363C8F" w:rsidRPr="007123D7" w:rsidTr="00B150E2">
        <w:trPr>
          <w:trHeight w:val="30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Probe ID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Empirical P-value </w:t>
            </w: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(10,000 permutation)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099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Mean </w:t>
            </w:r>
            <w:proofErr w:type="spellStart"/>
            <w:r w:rsidRPr="0056099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Δβ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Genomic Coordinate (hg19)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123D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Illumina</w:t>
            </w:r>
            <w:proofErr w:type="spellEnd"/>
            <w:r w:rsidRPr="007123D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Gene Annotation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Gene Annotation from GREAT (Distance from TSS)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Flagged Probes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^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cg07409153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4.27E-04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chr2:76839078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GCFC2 (-900968), LRRTM4 (+910423)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cg23881566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7.29E-04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chr12:119457146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SRRM4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HSPB8 (-159448), SRRM4 (+37847)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cg06142043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chr6:8064743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MUTED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EEF1E1 (+38084), PIP5K1P1 (+78409)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cg02391410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chr16:59790082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LOC644649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cg10960055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chr6:28664226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SCAND3 (-109115), TRIM27 (+227541)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cg17121197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chr12:117353009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FBXW8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FBXW8 (+4249), TESC (+184241)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cg18407858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chrX:47074283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UBA1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CDK16 (-8133), UBA1 (+24085)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cg08470863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chr3:77524776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ROBO2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ROBO2 (+435483)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cg24161397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chr10:135038334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KNDC1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UTF1 (-5443), KNDC1 (+64364)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cg07557707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chr19:58549711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ZSCAN1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ZNF135 (-20895), ZSCAN1 (+4278)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cg20708990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7.60E-04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chr8:114133190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CSMD3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CSMD3 (+316051)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cg27499941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9.42E-04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chr16:1701910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CRAMP1L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HN1L (-26367), CRAMP1L (+37270)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cg25412230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chr6:145385313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EPM2A (+671677), UTRN (+772441)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cg00347729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chr11:102651753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MMP10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MMP10 (-395)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cg22356726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chr10:91597320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KIF20B (+135954)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cg10122079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6.94E-04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chr1:38232225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EPHA10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EPHA10 (-1402)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cg14833747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chr1:111681818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CEPT1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CEPT1 (-430)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cg02909789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chr14:68386026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RAD51L1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RAD51B (+99531), ZFP36L1 (+876933)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cg11590053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8.75E-04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chr6:41343459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FOXP4 (-170704), NCR2 (+39932)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cg12437115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chr17:39024690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KRT12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KRT12 (-1229)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cg21808407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chrX:109557508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AMMECR1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AMMECR1 (+3871), TMEM164 (+311167)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cg06748956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chr1:3702204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LRRC47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LRRC47 (+10863), LOC388588 (+12853)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cg13581779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chr3:171561201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TMEM212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TMEM212 (+63)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cg01593385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chr4:155534149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FGG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FGG (-248)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cg04811205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chr2:55563533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CCDC88A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MTIF2 (-67150), CCDC88A (+83523)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cg13598256</w:t>
            </w:r>
          </w:p>
          <w:p w:rsidR="00363C8F" w:rsidRDefault="00363C8F" w:rsidP="00B150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1.70E-03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-0.049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chr5:140801286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PCDHGA4;PCDHGA9;PCDHGA1;PCDHGB1;PCDHGB6;PCDHGB3;PCDHGA11;PCDHGB7;PCDHGA6;PCDHGA8;PCDHGA10;PCDHGA5;PCDHGB4;PCDHGA3;PCDHGA2;PCDHGB2;PCDHGA7;PCDHGB5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TAF7 (-100936), PCDHGC5 (-67521)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cg18258482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chr6:117732471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ROS1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ROS1 (+14546), VGLL2 (+145751)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cg11530213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chr8:42037966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PLAT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PLAT (+27227), AP3M2 (+27503)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cg14361132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chr2:210288244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MAP2 (-156158)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cg21944138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chr2:3448742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TTC15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TRAPPC12 (+65297), ADI1 (+74607)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cg14170358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chr2:88527345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THNSL2 (+54688), FOXI3 (+224707)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cg19251857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chr3:184038723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EIF4G1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FAM131A (-16552), EIF4G1 (+6441)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cg06875836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chr5:7888576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MTRR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MTRR (+19360)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cg18898496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chr5:20144814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CDH18 (-156462)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cg16252995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chr17:79991871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RAC3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RAC3 (+2340), DCXR (+3701)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cg17851604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chr2:202753217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CDK15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FZD7 (-146092), CDK15 (+82066)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cg22736624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chr1:209365350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PLXNA2 (-947686), CAMK1G (-391694)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cg05490659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chr7:27212357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HOXA10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HOXA9 (-7209), HOXA10 (+1597)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cg04253077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chr14:81035143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C14orf145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DIO2 (-357174), CEP128 (+370740)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cg03274794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chr9:117374075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C9orf91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C9orf91 (+370)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cg21400851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chr17:73056681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KCTD2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SLC16A5 (-27373), KCTD2 (+13403)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cg21944740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chr5:4644304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ADAMTS16 (-496138)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cg00103778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chr20:30196041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COX4I2 (-29649), ID1 (+2956)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cg26897081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chr19:54711114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RPS9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RPS9 (+6389), LILRB3 (+15844)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cg09919392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chr16:34809677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cg06624143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chr6:2864108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SERPINB1 (-22028), SERPINB9 (+39436)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cg23774717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chr10:26856095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APBB1IP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PDSS1 (-130499), APBB1IP (+128830)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cg03761894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chrX:71527796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CITED1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CITED1 (-2033)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cg02921623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7.31E-04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chr10:105250537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NEURL (-3197)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cg02434703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chr20:58519170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C20orf177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PPP1R3D (-3819)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cg05837244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6.01E-04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chrX:135179916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FHL1 (-49642), SLC9A6 (+112331)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cg20131297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chr7:155286660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RBM33 (-150542), EN2 (+35837)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cg19506025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chr7:2671548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TTYH3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TTYH3 (-54)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cg06948111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chr8:64093405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YTHDF3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YTHDF3 (+12285)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cg23113318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chr1:51737867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RNF11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RNF11 (+35923), TTC39A (+72917)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cg05574272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chr5:33938213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RXFP3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RXFP3 (+1723), SLC45A2 (+46566)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cg05840412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chr13:49145436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CYSLTR2 (-135516), RCBTB2 (-38121)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cg16632707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chr10:26931969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LOC731789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PDSS1 (-54625), APBB1IP (+204704)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cg08300622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8.89E-04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chrX:18372963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SCML2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SCML2 (-120)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cg18235662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chr6:164975487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cg00400654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chr1:1604298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LOC728661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SLC35E2B (+19944), MMP23B (+36739)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cg24356544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6.23E-04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chr10:50970863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OGDHL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OGDHL (-439)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cg09462763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chr2:1237694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SNTG2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TPO (-179538), SNTG2 (+291141)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cg06177254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chr11:77303975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AQP11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AQP11 (+3296), CLNS1A (+44875)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cg11791289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chr10:1242192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ADARB2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IDI1 (-147132), ADARB2 (+537477)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cg16024702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chr20:62569366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UCKL1 (+18433), DNAJC5 (+42912)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cg26612420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9.34E-04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chr16:74919680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WDR59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FA2H (-110952), WDR59 (+99336)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cg14806518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6.29E-04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chr2:503692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FAM150B (-215385), TMEM18 (+173746)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cg27261446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chr16:72206863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PMFBP1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PMFBP1 (-800)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cg16209364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chr5:138632600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MATR3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PAIP2 (-44918), MATR3 (+3268)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cg09113046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chr6:37008627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PIM1 (-129294), FGD2 (+35205)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cg13406003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chr6:127535477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RNF146 (-52349), RSPO3 (+95430)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cg14148981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chr14:52708188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NID2 (-172243), PTGDR (-26242)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cg13690280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chr9:112562314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PALM2;PALM2-AKAP2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PALM2-AKAP2 (+19738), TXN (+456605)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cg17971961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chr1:35937013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KIAA0319L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KIAA0319L (+86023), ZMYM4 (+202446)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cg25220063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chr1:247802774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OR13G1 (+33568), OR2G3 (+33887)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cg00906838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chr1:34315299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CSMD2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HMGB4 (-10776), ZSCAN20 (+377068)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cg24850178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chrX:106362074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RBM41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RBM41 (-18)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cg06645033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8.70E-04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chr1:50890678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DMRTA2 (-1560)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cg20806296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chr2:138582049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HNMT (-139758), THSD7B (+833588)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cg22628512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chr1:200348658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ZNF281 (+30507), FAM58BP (+166003)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cg11862551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chr6:29817963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HLA-A (-92283), HLA-G (+23208)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cg16361249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chr3:8041501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LMCD1 (-502009)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cg19787556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chr12:34514461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ALG10 (+339246)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cg07244927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chr16:62067937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CDH8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CDH8 (+2801)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cg19689876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chr19:55477759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NLRP2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NLRP2 (+1108), GP6 (+71872)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cg13316720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chr17:25840984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KSR1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LGALS9 (-117189), KSR1 (+41949)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cg03786043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chr12:34752829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ALG10 (+577614)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cg16375820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chr5:55289001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IL6ST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IL6ST (+1819), IL31RA (+141795)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cg07359545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chr22:19711327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GP1BB;SEPT5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TBX1 (-32898), GP1BB (+5336)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cg11559192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chr12:25357592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LYRM5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LYRM5 (+9443), KRAS (+46261)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cg25590811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chrX:54662686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GNL3L (+106043), ITIH6 (+161986)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cg09488203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chr10:95327884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GPR120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O3FAR1 (+1463), RBP4 (+33108)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cg19287857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chr15:39890699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THBS1 (+17420), GPR176 (+322393)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cg00130181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chr13:100517033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CLYBL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ZIC5 (+107144), CLYBL (+258115)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cg00279392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chr11:57298594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TIMM10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TIMM10 (-363)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cg26752701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chr19:50529485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VRK3;ZNF473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VRK3 (-681), ZNF473 (+274)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cg14375496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chr17:440392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VPS53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RPH3AL (-237760), VPS53 (+177703)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cg17228093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chr9:37651075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FRMPD1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FRMPD1 (+24)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cg01109256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chr20:37100986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RALGAPB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RALGAPB (-499)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cg07937091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chr7:50078531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ZPBP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ZPBP (+54328), VWC2 (+265275)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cg24859602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chr7:53393696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cg01496199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chr19:39755181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IL28A (-3975)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cg00515954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chr12:99548504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ANKS1B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APAF1 (+509427), ANKS1B (+829927)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cg19210763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chr13:110679972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IRS2 (-241059), COL4A1 (+279523)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cg00754036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chr1:113569928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SLC16A1 (-70954), LRIG2 (-45902)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cg18591489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chr15:35475575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ZNF770 (-195079)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cg26729913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chr17:79135071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AATK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AATK (+4800), BAIAP2 (+126125)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cg12295100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chrX:101906886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GPRASP1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GPRASP1 (+593)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cg10582608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chr6:28664190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SCAND3 (-109079), TRIM27 (+227577)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cg22901919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chr4:141317067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CLGN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CLGN (+31747), SCOC (+52471)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cg14692895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chr11:32618579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EIF3M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PRRG4 (-232901), EIF3M (+13189)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cg24576985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chr2:111932156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BCL2L11 (+53666), ANAPC1 (+709584)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cg13487476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chr1:206593025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SRGAP2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IKBKE (-50560), SRGAP2 (+76826)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cg11075029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4.71E-04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chr15:45492679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SHF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SHF (+693)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cg05942558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chr14:85689636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FLRT2 (-306851)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cg24416190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chr4:186007379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SLC25A4 (-57037), HELT (+67297)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cg08757448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chr10:104613767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C10orf32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CYP17A1 (-16478), AS3MT (-15442)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cg07008600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6.55E-04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chr3:33261204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SUSD5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SUSD5 (-498)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cg06823060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chr16:81616874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CMIP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PLCG2 (-196024), CMIP (+138100)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cg07610777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chr13:20805380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GJB6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GJB2 (-38267), GJB6 (+1153)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cg03441770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8.60E-04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chr4:81128845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FGF5 (-58896), PRDM8 (+10189)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cg18144692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chr8:107095959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OXR1 (-364192), ZFPM2 (+764813)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cg21728119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2.96E-04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chr13:24533184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SPATA13 (-201676), C1QTNF9B (-62040)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cg00959635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chr7:113724153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FOXP2 (-330898), PPP1R3A (-165072)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cg27216076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chr10:102779095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PDZD7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PDZD7 (+11818), LZTS2 (+22232)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cg05036100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chr7:116821592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ST7OT3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WNT2 (+141750), ST7 (+228212)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cg23281307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chr2:202142817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CASP8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CASP8 (+20064), ALS2CR12 (+79283)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cg25964954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chr18:12377388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AFG3L2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AFG3L2 (-114)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cg26429956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chr5:140577279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PCDHB11 (-2068)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cg25647784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chr17:40934907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WNK4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WNK4 (+2259), CCDC56 (+15796)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cg10430994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chr16:72096449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HPR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HPR (-675)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cg25661792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chr3:194014530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CPN2 (+57526), HES1 (+160600)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cg12561945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chr8:64615707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BHLHE22 (-877087), YTHDF3 (+534587)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cg16587952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chr8:73163524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KCNB2 (-286101), TRPA1 (-175706)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cg25396728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chr12:248500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IQSEC3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IQSEC3 (+72452), SLC6A12 (+74870)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cg01566342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chr5:151774043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NMUR2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GLRA1 (-469647), NMUR2 (+10796)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cg00570598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chr11:59740504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TCN1 (-106464), PLAC1L (-67243)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cg03961800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chr1:145548835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ANKRD35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PIAS3 (-27152), ITGA10 (+23846)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cg18635432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chr14:57968096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NAA30 (+110826), SLC35F4 (+364495)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cg13880545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chr9:134755909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MED27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RAPGEF1 (-170681), MED27 (+199364)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cg16209064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chr4:187766591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FAT1 (-121605)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cg20349571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chr18:77507545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CTDP1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KCNG2 (-116122), CTDP1 (+67745)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cg21644316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chr3:113777680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QTRTD1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QTRTD1 (+2070), DRD3 (+120218)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cg07405257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chr13:37631087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FAM48A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FAM48A (+2762), EXOSC8 (+56410)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cg25160605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chr11:21087846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NELL1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NELL1 (+396730)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cg10449489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chr5:148046220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ADRB2 (-159935), HTR4 (-29597)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cg18556777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chr15:34781705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GOLGA8A (-99705), GOLGA8B (+46516)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cg08204783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9.68E-04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chr19:12624679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ZNF709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ZNF709 (-29048), ZNF490 (+96943)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cg14040602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chr2:157557294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GALNT5 (-557045), GPD2 (+264395)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cg09991056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6.26E-04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chrX:107682966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COL4A5; COL4A6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COL4A6 (-1309), COL4A5 (-187)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cg24315710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chr3:130203349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COL29A1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COL6A6 (-75828), COL6A5 (+138991)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cg04289624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4.74E-04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chr3:47620963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CSPG5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CSPG5 (-605)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cg21684179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chr1:110576933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FAM40A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FAM40A (-307)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cg17445535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chr12:113343413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OAS1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OAS1 (-1325)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cg21490597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chr4:114293738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ANK2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ANK2 (+322954), CAMK2D (+389344)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cg17211761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chr17:1096626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BHLHA9 (-77231), ABR (-13496)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cg18577864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chr7:107284416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SLC26A4 (-16663), BCAP29 (+63213)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cg07040338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chr7:2402133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EIF3B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CHST12 (-41061), EIF3B (+7660)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cg05283542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chr3:99357613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COL8A1; MIR548G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COL8A1 (+160)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cg22101098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chr6:25830789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SLC17A1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SLC17A1 (+1497), SLC17A4 (+75863)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cg12673027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8.25E-04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chr6:30306334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TRIM39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HLA-E (-150848), TRIM39-RPP21 (+9247)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cg14557699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8.12E-03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1.31E-02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chr5:140254909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PCDHA12;PCDHA7;PCDHA6;PCDHA10;PCDHA4;PCDHA11;PCDHA8;PCDHA1;PCDHA2;PCDHA9;PCDHA5;PCDHA3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PCDHAC2 (-90837), ZMAT2 (+174878)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cg07381669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chr12:125369317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SCARB1 (-20799), UBC (+30269)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cg22130205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2.78E-04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chr18:77139296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NFATC1 (-21029), ATP9B (+309900)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cg08775382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chr8:143719313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ARC (-23481), JRK (+32087)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cg15585147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chr11:18324498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HPS5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HPS5 (+19222), SAA1 (+36691)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cg20077718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chr14:22103726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OR10G2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OR10G2 (-729)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cg17095167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chr13:21833918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SKA3 (-83178), ZDHHC20 (+199589)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cg05511148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chr4:43277401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GRXCR1 (+382119)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cg15768203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chr2:170440722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PPIG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PPIG (-127)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cg19145082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chr3:142854187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CHST2 (+15570), SLC9A9 (+713185)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cg07075118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chr1:32053005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TINAGL1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HCRTR1 (-30295), TINAGL1 (+10920)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cg14587391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chr15:82051190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TMC3 (-384773), MEX3B (+287170)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cg22379576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chr1:173790504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CENPL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DARS2 (-3292), CENPL (+2765)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cg13665979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chr19:44620053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ZNF225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ZNF234 (-25656), ZNF225 (+2506)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cg14749590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chr3:3147746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IL5RA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IL5RA (+4311)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cg03900492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chr7:157345659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PTPRN2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DNAJB6 (+215950)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cg00794174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chr12:131196417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RIMBP2 (-193956), STX2 (+127393)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cg24902250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chr11:112370538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NCAM1 (-461430), C11orf34 (-238956)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cg23509641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chr20:30583001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XKR7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HCK (-56989), XKR7 (+27197)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cg21417204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chr18:48609268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SMAD4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SMAD4 (+52686), MEX3C (+114782)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cg20149840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chr2:240135077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HDAC4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HDAC4 (+187565), TWIST2 (+378405)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cg17782317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chr6:16765484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ATXN1 (-3764)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cg02018802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chr2:220362948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GMPPA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GMPPA (-638)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cg21429107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chr8:144790317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LOC100130274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MAPK15 (-8189), ZNF707 (+23696)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cg05020759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chr8:16240240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MSR1 (-189941), FGF20 (+619433)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cg21534940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8.84E-04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chr8:133406317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KCNQ3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HHLA1 (-288806), KCNQ3 (+86686)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cg00116234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chr9:18474243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ADAMTSL1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ADAMTSL1 (+165)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cg06906196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chr5:95985984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PCSK1 (-217000), CAST (-11922)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cg04027940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chrX:62975824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ARHGEF9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SPIN4 (-404607), ARHGEF9 (+29601)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cg10899547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chr5:179554111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RASGEF1C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RNF130 (-55003), RASGEF1C (+82018)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cg11070419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chr1:207277210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C4BPA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C4BPA (-396)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cg11976616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chr5:41213172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C6 (+494)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cg00493242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chr4:20660098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PACRGL (-41937), SLIT2 (+404864)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cg18653350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chr13:24007836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SACS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SACS (+4)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cg01564818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chr3:9464436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SETD5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THUMPD3 (+59720), LHFPL4 (+131049)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cg19399885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chr2:110373776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ANKRD57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SEPT10 (-1994)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cg13310292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chr8:24062331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STC1 (-350012), ADAM28 (-89248)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cg08633479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chr19:57630524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USP29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USP29 (-984)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cg16411668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chr4:123704747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FGF2 (-43115), BBS12 (+50891)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cg12194929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4.40E-04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chr8:63776755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NKAIN3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GGH (+174854), NKAIN3 (+615255)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cg13464995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chr6:168454079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FRMD1 (+25759), KIF25 (+35527)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cg06974388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chr1:161065862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NIT1 (-21999), PVRL4 (-6478)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cg21775245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chr3:129407548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TMCC1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PLXND1 (-81967), TMCC1 (+191853)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cg26545968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chrX:69480213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P2RY4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P2RY4 (-560)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cg08425203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7.65E-04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chr3:128764940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GP9 (-14704), ACAD9 (+166608)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cg15122327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chr20:57435146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GNAS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TH1L (-121164), GNAS (+7111)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cg05453071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chr4:120472195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PDE5A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FABP2 (-228880), AX746903 (-76749)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cg19237879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chr11:9113458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SCUBE2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SCUBE2 (-309)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cg09574499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chr7:27168962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HOXA4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HOXA3 (-9749), HOXA4 (+1436)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cg10665321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chr19:19221392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SLC25A42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TMEM161A (+27874), SLC25A42 (+46590)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cg11810961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chr3:113252149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SIDT1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SIDT1 (+932)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cg19658776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chr10:30918548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LYZL2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LYZL2 (+98)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cg07979034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chr15:65648490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IGDCC3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PARP16 (-69473), IGDCC3 (+21887)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cg11696466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chrX:119510970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ATP1B4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ATP1B4 (+15031), LAMP2 (+92233)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cg26300597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chr3:128840676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RAB43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RAB43 (-30)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cg25575532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7.28E-04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chr4:42270717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SHISA3 (-129138), SLC30A9 (+278195)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cg18423626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chr13:47994694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HTR2A (-523526), SUCLA2 (+580767)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cg01678472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chr17:73056797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KCTD2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SLC16A5 (-27257), KCTD2 (+13519)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cg01431873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chr16:85543657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KIAA0182 (-103266), KIAA0513 (+482248)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cg14723921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chr6:5969260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NRN1 (+38372), FARS2 (+707677)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cg00882611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chr14:21689119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HNRNPC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OR5AU1 (-64936), HNRNPC (+48518)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cg20229788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chr2:27718498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FNDC4;GCKR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GCKR (-1207), FNDC4 (-373)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cg10286900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chr13:44540557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SERP2 (-407420), ENOX1 (-336945)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cg04962528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chr14:21098715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RNASE12 (-39734), OR6S1 (+11134)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cg09848114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chr6:30130698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TRIM15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TRIM10 (-1988)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cg27085107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chr5:121184596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FTMT (-3053)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cg17206150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9.49E-04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chr4:1050934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FGFRL1 (+45175), RNF212 (+56417)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cg08454344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chr1:216770605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ESRRG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USH2A (-173868), ESRRG (+126208)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cg26668075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chrX:50648473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LOC347376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SHROOM4 (-91430), BMP15 (-5261)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cg13471009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chr6:564609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EXOC2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EXOC2 (+128499), IRF4 (+172871)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cg17985533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chr11:2019116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H19;MIR675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MRPL23 (+50615), IGF2 (+143224)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cg19604896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chr3:2629864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CNTN4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CNTN4 (+489315), IL5RA (+522193)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cg24083378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chr2:169079247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STK39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STK39 (+24857), B3GALT1 (+404066)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cg19548119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chr14:19959522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OR11H2 (+222968), OR11H12 (+581929)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cg08856601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chr1:65730351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DNAJC6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DNAJC6 (-78)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cg13692517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chr3:61558087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PTPRG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PTPRG (+10845), FEZF2 (+801102)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cg08573003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chr7:154888477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INSIG1 (-201008), HTR5A (+25932)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cg15378486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5.45E-05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chr17:79491582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FSCN2 (-3834)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cg22166739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4.97E-04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chr11:73694868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UCP2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UCP2 (-980)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cg00067414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chr6:151188081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MTHFD1L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AKAP12 (-373052), MTHFD1L (+1267)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cg25141441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chr15:60830876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RORA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NARG2 (-59533), RORA (+88852)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cg13637151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9.17E-04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chr9:134375468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BAT2L1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POMT1 (-2820)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cg19948549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chr4:4420530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D4S234E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D4S234E (+32947), STX18 (+123244)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cg09228536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chr7:16708976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BZW2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TSPAN13 (-84374), BZW2 (+23218)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cg20226327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chr19:10602960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KEAP1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KEAP1 (+11093), PDE4A (+71628)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cg00584602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chr1:109581807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WDR47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CLCC1 (-75697), TAF13 (+36816)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cg01775245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2.73E-04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chr8:6452110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MCPH1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AGPAT5 (-113767), ANGPT2 (-31327)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cg12552771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chr22:29709320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RASL10A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RASL10A (+2427), GAS2L1 (+6324)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cg08854572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chr8:117947783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C8orf85 (-2680)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cg12419932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chr18:46069846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KIAA0427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CTIF (+4420), SMAD7 (+407234)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cg03001143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chr1:170114946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METTL11B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METTL11B (-241)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cg24216893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5.60E-06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chr2:1426674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TPO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TPO (+9442), PXDN (+321616)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cg03832293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chr16:84780698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USP10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CRISPLD2 (-72888), USP10 (+47144)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cg07574683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chr11:134585270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B3GAT1 (-303459)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cg13388253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chr19:51505507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KLK8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KLK8 (-543)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cg22650458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4.59E-04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chr7:30188720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C7orf41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ZNRF2 (-135202), PLEKHA8 (+120744)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cg00603487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1.56E-02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chr16:15187152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RRN3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NTAN1 (-37320), RRN3 (+1005)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cg16909341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chr9:130157113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SLC2A8 (-2351)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cg21777188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chr5:140536238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PCDHB17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PCDHB17 (+659)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cg00305071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chr1:34504017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CSMD2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CSMD2 (+126857), HMGB4 (+177942)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cg18812579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chr11:85906252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PICALM (-126114), EED (-49553)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cg22809491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chr6:166263628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PDE10A (-188041), T (+318502)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cg14165186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chr15:86220255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AKAP13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KLHL25 (+117933), AKAP13 (+296385)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cg10875809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chr12:7037365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ATN1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PTPN6 (-18374), ATN1 (+3740)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cg00804237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chr7:5337292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SLC29A4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SLC29A4 (+14732), TNRC18 (+125884)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cg08857351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chr12:117627450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FBXO21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FBXO21 (+849)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cg23198559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chr4:106816209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NPNT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NPNT (-387)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cg22197934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chr18:14499446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CXADRP3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ZNF519 (-366958), ANKRD30B (-248792)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cg23672811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chr1:87810453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LMO4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LMO4 (+16303)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cg11458217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chrX:134125022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LOC644538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MOSPD1 (-75726), FAM127A (-41310)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cg09634031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chr11:132948639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OPCML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OPCML (-135603), SPATA19 (+766752)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cg20461188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chr10:102322354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PAX2 (-183113), HIF1AN (+26714)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cg06918955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chrX:119760024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C1GALT1C1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C1GALT1C1 (+3980), MCTS1 (+22281)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cg10187559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chr19:54926277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TTYH1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TTYH1 (-327)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cg18183247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chr5:140368417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PCDHA7;PCDHA12;PCDHA6;PCDHA10;PCDHA4;PCDHA11;PCDHA2;PCDHA8;PCDHA1;PCDHA9;PCDHA13;PCDHA5;PCDHAC1;PCDHA3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PCDHB1 (-62561), PCDHAC2 (+22671)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cg18907770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chr13:29252261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POMP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POMP (+19121), SLC46A3 (+40888)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cg23344692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chr14:102775248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MOK (-3718)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cg14334584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4.64E-04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chr9:6252007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IL33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UHRF2 (-161143), IL33 (+36222)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cg27133230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chr20:43941404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RBPJL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MATN4 (-4438)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cg01400737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chr5:92179430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NR2F1 (-739612)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cg00665827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chr1:7293835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CAMTA1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VAMP3 (-537493), CAMTA1 (+448452)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cg26714306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chr10:103543078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NPM3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NPM3 (+91)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cg07329149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chr2:201936323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NDUFB3;FAM126B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NDUFB3 (-138), FAM126B (+68)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cg05995866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chr5:170764116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NPM1 (-50591), TLX3 (+27829)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cg10044470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chr14:104866284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C14orf180 (-179771), KIF26A (+261225)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cg25496213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chrX:101854377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ARMCX5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ARMCX5 (-48), ARMCX5-GPRASP2 (+102)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cg00123057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chr7:140153199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MKRN1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MKRN1 (+26169), RAB19 (+49357)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cg19123107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chr9:136324577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C9orf7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C9orf7 (-509)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cg21997746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chr6:22718216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PRL (-415135)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cg23999337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chr8:9045328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TNKS (-368116), PPP1R3B (-37109)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cg17644776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chr2:200775616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C2orf69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C2orf69 (-362)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cg14219681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chr14:49973765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RPS29 (+79328)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cg27168638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chr10:116622684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FAM160B1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ABLIM1 (-204627), TRUB1 (-75267)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cg24804144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chr15:101203595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ALDH1A3 (-216413), ASB7 (+60841)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cg23795082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chr4:843318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GAK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CPLX1 (-23374), GAK (+82855)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cg13797205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chr3:187391796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SST (-3596)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cg13924326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3.99E-04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chr9:138670828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KCNT1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KCNT1 (+76798), CAMSAP1 (+128176)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cg23866412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chr19:18337365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PDE4C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RAB3A (-22492), PDE4C (+21644)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cg09732637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chr7:65576324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CRCP (-3480)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cg24001985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chr15:61434991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RORA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RORA (-515263), VPS13C (+917672)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cg12682805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7.42E-04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chr11:57828341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OR9Q1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OR6Q1 (+29917), OR9I1 (+48791)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cg14623917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3.25E-05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chr6:132271548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CTGF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CTGF (+969)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cg20295248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chr20:5485270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LOC149837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PROKR2 (-190248), GPCPD1 (+106401)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cg16752400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chr8:66131741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CYP7B1 (-420394), ARMC1 (+414710)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cg14259326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chr10:89517565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ATAD1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ATAD1 (+60351), PAPSS2 (+98090)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cg06809439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chr17:21416949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MTRNR2L1 (-605487), KCNJ18 (+108502)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cg25454928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chr4:166299786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CPE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CPE (-310)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cg21396956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chr18:56340167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MALT1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ZNF532 (-189893), MALT1 (+1550)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cg10511988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chr10:118891706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VAX1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KIAA1598 (-126619), VAX1 (+6105)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cg08109505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chr7:140098078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SLC37A3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SLC37A3 (+232)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cg10503840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chr1:147373572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GJA8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GJA8 (-1373)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cg05235525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chr14:102687624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WDR20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HSP90AA1 (-81539), MOK (+83906)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cg22551163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chr12:132241134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SFRS8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MMP17 (-71806), SFSWAP (+45500)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cg00273543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chr13:103055487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FGF14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FGF14 (-1364)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cg10202975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chr5:96070916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ERAP1 (+72975), CAST (+73010)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cg02803996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5.60E-04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chr6:28499379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GPX5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GPX5 (+5591), SCAND3 (+55732)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cg13198793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chr6:131705123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ARG1 (-189220), AKAP7 (+248298)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cg14112555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chr6:135799233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AHI1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AHI1 (+19669), MYB (+296781)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cg13238876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chr10:114605001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TCF7L2 (-105007), VTI1A (+398246)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cg23289779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chr8:26720681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ADRA1A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ADRA1A (+2240), DPYSL2 (+348973)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cg19933965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chr3:172858969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SPATA16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SPATA16 (+88)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cg21145140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chr5:110409467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TSLP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WDR36 (-18402), TSLP (+2078)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cg21517904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chr22:19747026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TBX1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TBX1 (+2801), GNB1L (+95435)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cg10119257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chr18:43548144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KIAA1632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EPG5 (-840)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cg00139092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chr7:128530129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KCP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KCP (+20643), ATP6V1F (+27273)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cg00688681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chrX:53030043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GPR173 (-48462), FAM156A (-5393)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cg26276301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chr5:74303397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GCNT4 (+23326), NSA2 (+240295)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cg10359944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chr12:99289499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ANKS1B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APAF1 (+250422)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cg07209550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chr5:79070077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CMYA5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CMYA5 (+84419), MTX3 (+217010)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cg27058052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chr19:54177231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MIR498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DPRX (+41922), NLRP12 (+150416)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cg01561869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chr5:140725147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PCDHGA2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PCDHGC5 (-143660), TAF7 (-24797)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cg07016682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chr1:2343349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PEX10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PEX10 (+660)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cg14027907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chr19:44905830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ZNF285A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ZFP112 (-44975), ZNF229 (+46834)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cg13679899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chr7:155100517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INSIG1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EN2 (-150306), INSIG1 (+11032)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cg15123817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9.32E-04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chr13:33160504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PDS5B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PDS5B (-59)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cg09797516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chrX:106746101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NUP62CL (-296432), KIAA1817 (-97533)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cg09328611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chr13:19183105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TUBA3C (+572886)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cg01462668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chr4:96292858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UNC5C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UNC5C (+177502), BMPR1B (+613731)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cg07875786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chr5:92918927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NR2F1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NR2F1 (-115)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cg02682050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chr4:7591767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SORCS2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PSAPL1 (-155068), AFAP1 (+349885)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cg06888209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chr2:237702580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COPS8 (-291503), CXCR7 (+224201)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cg23034437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chr10:92912529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NUDT9P1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ANKRD1 (-231498), PCGF5 (-67839)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cg18916060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chr14:57266029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OTX2 (+11154), C14orf101 (+219519)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cg18102337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chr6:32064810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TNXB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TNXB (+12340), CYP21A2 (+58718)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cg03577250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chr20:31261994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LOC284805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C20orf203 (-22212), COMMD7 (+69819)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cg20668765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chr3:194403234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LSG1 (-10029), XXYLT1 (+588660)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cg10673318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chr7:155276097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RBM33 (-161105), EN2 (+25274)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cg24464012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chr2:239709369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TWIST2 (-47303), ASB1 (+373744)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cg27454316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chr4:4482158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STX18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STX18 (+61616), D4S234E (+94575)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cg14155501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chr9:99264127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CDC14B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HABP4 (+51714), CDC14B (+117984)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cg25734421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chr1:210501368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HHAT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HHAT (-227)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cg20056949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chr4:139609965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SLC7A11 (-446463), CCRN4L (-326977)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cg24286165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chr11:32458966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WIT1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WT1 (-1886)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cg10690467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9.64E-04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chr12:70047752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BEST3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LRRC10 (-42811), BEST3 (+45443)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cg05373339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chr22:31364302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TUG1;MORC2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MORC2 (-116)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cg21626163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chr5:70882722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MCCC2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MCCC2 (-392)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cg25377483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chr5:73978496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HEXB (-2472)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cg00951395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chr1:232941775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KIAA1383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SIPA1L2 (-290533), NTPCR (-144594)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cg07223266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9.41E-04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chr16:33961872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BC068290 (+177362)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cg07459334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chr7:36020705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EEPD1 (-172130), SEPT7 (+180110)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cg01438012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chr7:39690982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RALA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CDK13 (-298976), RALA (+27831)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cg22089701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chr11:124253666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OR8B2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OR8B2 (-428)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cg08818829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chr5:13810279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DNAH5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DNAH5 (+134309)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cg09013953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chr2:187868045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ZSWIM2 (-154149), CALCRL (+444975)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cg04984825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chr12:45460140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RACGAP1P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ANO6 (-149629), DBX2 (-15259)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cg05029100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chr5:126054138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LMNB1 (-58176), PHAX (+117532)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cg00228355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chr17:47164856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B4GALNT2 (-45472), IGF2BP1 (+90083)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cg18105675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chr2:3642400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COLEC11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COLEC11 (-236)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cg10167891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chr6:74007703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C6orf147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KHDC1 (-34797), DPPA5 (+56295)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cg15537254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chr20:30073399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NCRNA00028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HM13 (-28841), REM1 (+10295)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cg08264572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chr7:57078300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CHCHD2 (-904114), ZNF479 (+129270)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cg05304057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chr11:18141625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MRGPRX3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MRGPRX3 (-876)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cg02602300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1.54E-02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chrX:153199713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NAA10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NAA10 (+754)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cg01806721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chr7:44786724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ZMIZ2 (-1805)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cg06398181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chr18:74536226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ZNF236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ZNF236 (+111)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cg22674082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chr2:98585733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TMEM131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TMEM131 (+26620), ZAP70 (+255703)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cg04359250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chr5:149865150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RPS14 (-35832), NDST1 (-22523)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cg18416585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chr4:62756100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LPHN3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LPHN3 (+393262)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cg12691334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chr11:68610186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CPT1A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CPT1A (-788)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cg27595512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chr8:20162045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LZTS1 (-49243)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cg14924866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chr3:170910597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TNIK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SLC2A2 (-165830), TNIK (+267599)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cg02372225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chr2:86251438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LOC90784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ST3GAL5 (-135282), POLR1A (+81839)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cg10941566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chr22:30117148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CABP7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CABP7 (+805)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cg17286074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chr1:3315497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PRDM16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ARHGEF16 (-55649), PRDM16 (+329756)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cg03897125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chr10:73767359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CHST3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CHST3 (+43240), SPOCK2 (+81171)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cg25938287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chr5:167988974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MIR103-1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PANK3 (+17639), FBLL1 (+32393)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cg04374190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chr3:145736022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PLOD2 (+143259)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cg05468458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chr5:171059363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FGF18 (+212697), FBXW11 (+374513)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cg09785377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chr15:60644157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ANXA2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ANXA2 (+46027), FOXB1 (+347737)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cg13672444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chr12:16049851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STRAP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DERA (-14334), STRAP (+14564)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cg13979305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7.51E-04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chr4:2421218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ZFYVE28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ZFYVE28 (-849)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cg25865120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chr15:48625058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DUT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DUT (+1438), FBN1 (+312926)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cg12223997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chr11:9159596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SCUBE2 (-46447), DENND5A (+127276)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cg26741746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chr6:134871919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SGK1 (-232724), ALDH8A1 (+399340)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cg17786388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chr3:30647968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TGFBR2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TGFBR2 (-25)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cg01144436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chr11:17743946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KCNC1 (-13548), MYOD1 (+2837)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cg09509089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chr5:132333918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ZCCHC10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AFF4 (-34565), ZCCHC10 (+28321)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cg07704959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chr3:40471662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RPL14 (-27138), ENTPD3 (+42990)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cg12827555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8.01E-04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chr14:74706031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VSX2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VSX2 (-143)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cg01407881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5.88E-04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chr22:50719161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PLXNB2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MAPK11 (-10383), PLXNB2 (+26839)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cg03800141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chr4:123003407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TRPC3 (-130499), KIAA1109 (-88350)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cg13334518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chr9:40792399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ZNF658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ZNF658 (-288)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cg08241330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chr16:8806663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ABAT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ABAT (+38220), TMEM186 (+84841)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cg17339202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chr1:33160900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SYNC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SYNC (+7460), RBBP4 (+44152)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cg21808635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chr7:55225133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LANCL2 (-208007), EGFR (+138409)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cg19583880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chr1:27143747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ZDHHC18 (-9453), PIGV (+29294)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cg02493740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chr2:85810744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VAMP5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VAMP5 (-786)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cg25507885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chr21:15436260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LIPI (+142993), POTED (+453763)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cg17655624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chr12:54785320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ZNF385A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ZNF385A (-238)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cg02009694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chr9:130713760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FAM102A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DPM2 (-12998), NAIF1 (+115838)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cg14428391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chr2:217442832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IGFBP2 (-55294), RPL37A (+79313)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cg23574243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chr14:60555474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C14orf135 (-3154)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cg11671308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chr15:66261007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MEGF11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RAB11A (+99211), MEGF11 (+285067)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cg18926108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5.02E-03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4.00E-03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chr5:140773059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PCDHGA4;PCDHGA6;PCDHGA1;PCDHGA5;PCDHGB1;PCDHGB4;PCDHGA3;PCDHGA2;PCDHGA8;PCDHGA7;PCDHGB2;PCDHGB3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PCDHGC5 (-95748), TAF7 (-72709)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cg20214328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chr19:39378302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SIRT2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RINL (-9384), SIRT2 (+12199)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cg13384409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chr7:2414466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EIF3B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CHST12 (-28728), EIF3B (+19993)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cg02109405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8.66E-05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chr2:91671535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ACTR3BP2 (-457623)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cg02537310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chr15:31284617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MTMR10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MTMR10 (-811)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cg03236180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chr10:52383929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SGMS1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SGMS1 (-193)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cg22948201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chrX:106696043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NUP62CL (-246374), KIAA1817 (-147591)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cg19005519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chr15:22647968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GOLGA6L1 (-88277), OR4N3P (+234507)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cg08823287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chr3:149049903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TM4SF18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CP (-110072), TM4SF18 (+1355)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cg25327888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chr10:18689440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CACNB2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NSUN6 (+251109), CACNB2 (+259835)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cg00261621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chr16:1068700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SSTR5 (-54055), SOX8 (+36893)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cg06131666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chrX:18373515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SCML2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SCML2 (-672)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cg11821702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chr9:5891258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MLANA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MLANA (+350)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cg21831467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chr13:29397818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MTUS2 (-200929), SLC46A3 (-104669)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cg11597902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3.13E-02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chr17:75096239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SEC14L1 (-40765), MGAT5B (+231442)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cg13705076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chr3:76733555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ZNF717 (-899301), ROBO2 (-355738)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cg00673730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chr8:37642849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GPR124 (-11551), PROSC (+22749)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cg05865011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2.55E-04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chr17:72969374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C17orf28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C17orf28 (-475)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cg00063909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chr2:64877006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SERTAD2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SERTAD2 (+4039), AFTPH (+125568)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cg04272682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chr14:70315994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SLC10A1 (-51989), SMOC1 (-30119)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cg05955831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chr15:77568977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SGK269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TSPAN3 (-205408), PEAK1 (+143468)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cg17109042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chr12:99139387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ANKS1B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APAF1 (+100310)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cg12506468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chrX:33147978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DMD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DMD (+81694)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cg04943586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chr12:106993938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RFX4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RFX4 (-976)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cg23801782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chr18:66471057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CCDC102B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DOK6 (-597226), TMX3 (-88705)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cg26787863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chr1:204286467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PLEKHA6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GOLT1A (-103248), PPP1R15B (+94476)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cg00348891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chr13:46251914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SPERT (-24531), COG3 (+212885)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cg19319317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chr1:21763975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NBPF3 (-2655)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cg08252384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chr5:175541958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FAM153B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THOC3 (-146414), KIAA1191 (+246850)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cg06160606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chr1:66831593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PDE4B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SGIP1 (-168231), PDE4B (+572738)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cg10296238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chr21:47605174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C21orf56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C21orf56 (-802)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cg03954048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chr2:98858571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VWA3B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TMEM131 (-246218), CNGA3 (-104046)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cg17843066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chr1:84761826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DNASE2B (-102388), PRKACB (+151875)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cg23850904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chr19:40730628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CNTD2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TTC9B (-6323), CNTD2 (+1968)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cg01327767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chrX:70400600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GJB1 (-34461), NLGN3 (+35920)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cg11222665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chr1:1343355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MRPL20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MRPL20 (-663)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cg07928083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chr15:60295312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FOXB1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FOXB1 (-1108)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cg11323117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9.76E-03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chr4:37962012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PTTG2;TBC1D1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PTTG2 (-43)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cg12808565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5.19E-03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chr10:729259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DIP2C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DIP2C (+6348), ZMYND11 (+503326)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cg10863922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chr6:2892150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SERPINB9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SERPINB1 (-50070), SERPINB9 (+11394)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cg24792692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chr5:10229929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FAM173B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TAS2R1 (-599467), FAM173B (+20084)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cg11251554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chr19:54204562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MIR518B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DPRX (+69253), NLRP12 (+123085)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cg03178983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chr16:85855552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IRF8 (-77221), COX4I1 (+22380)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cg19687152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chr14:102968497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TECPR2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RCOR1 (-90498), TECPR2 (+139198)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cg04598760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chrX:103083533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RAB9B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RAB9B (+3678), PLP1 (+51780)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cg08842287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chr16:3747018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TRAP1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TRAP1 (+20579), DNASE1 (+44079)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cg10919176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chr8:110346552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NUDCD1;ENY2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ENY2 (+1)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cg11046169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chr4:25383077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ANAPC4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SLC34A2 (-274357), ANAPC4 (+4230)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cg27130359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chr8:96085994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PLEKHF2 (-59954), C8orf38 (+48781)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cg02454982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chr1:3689201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LOC388588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LOC388588 (-150)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cg18993470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chr2:60782726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BCL11A (-2094)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cg15575967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chr1:33648734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TRIM62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TRIM62 (-1064)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cg27005715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4.41E-03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chr7:106691399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PRKAR2B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HBP1 (-118006), PRKAR2B (+6222)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cg24077401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chr19:40372977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FCGBP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FBL (-35924), FCGBP (+67555)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cg05046371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chr7:2770788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GNA12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AMZ1 (+51626), GNA12 (+113170)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cg13887424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chr15:25094139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SNRPN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SNRPN (-7558), C15orf2 (+173599)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cg22855325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chr11:19368277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NAV2 (-366603), E2F8 (-105771)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cg05337019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chr1:16062361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SLC25A34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SLC25A34 (-447)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cg09487078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chr6:167525398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CCR6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CCR6 (+104)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cg14822195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chr7:134218694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AKR1B10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AKR1B15 (-15154), AKR1B10 (+6351)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cg22077197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chr2:240143833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HDAC4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HDAC4 (+178809), TWIST2 (+387161)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cg13353337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chr22:21336550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LZTR1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LZTR1 (-7)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cg08800461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chr2:168570439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B3GALT1 (-104742), XIRP2 (+825443)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cg08785784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chr16:50913892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CYLD (+137932), SALL1 (+271290)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cg01054253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chr1:31643038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PUM1 (-104475), NKAIN1 (+69695)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cg26500144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2.64E-03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chr6:36646390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CDKN1A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CDKN1A (+2154), CPNE5 (+160829)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cg00885843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chr2:131058072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TUBA3E (-102039), CCDC115 (+41849)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cg18847904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chr5:1779178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LPCAT1 (-255103), MRPL36 (+20777)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cg07012076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1.68E-02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chr11:55797626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OR5AS1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OR5AS1 (-268)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cg16284279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chr6:77743952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IMPG1 (-961618), HTR1B (+429167)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cg13541457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chr9:126894120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NEK6 (-126075), LHX2 (+120232)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cg10735211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chr4:4310922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ZNF509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D4S234E (-76661), ZBTB49 (+18999)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cg04371950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8.88E-03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chr22:45602057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C22orf9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UPK3A (-78810), NUP50 (+42332)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cg14977433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chr4:134941108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PABPC4L (+181794), PCDH10 (+870639)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cg08818195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chr12:133066505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FBRSL1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GALNT9 (-160601), P2RX2 (-128897)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cg08855504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chr4:52924627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SPATA18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SPATA18 (+7035), USP46 (+600874)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cg27158862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chr4:109332849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LEF1 (-242738), RPL34 (-208872)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cg18115428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7.95E-03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chr1:234039978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SLC35F3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SLC35F3 (-700)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cg25736204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chrX:133931285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FAM122B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PLAC1 (-138773), MOSPD1 (+118011)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cg09100271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chr8:48675911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CEBPD (-25186), PRKDC (+196831)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cg08236623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1.85E-02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chr13:98126882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IPO5 (-479046), RAP2A (+40408)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cg17737967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5.07E-03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6.80E-03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chr19:12758716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MAN2B1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MAN2B1 (+18874), ZNF791 (+36985)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cg09923855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chrX:135579466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HTATSF1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HTATSF1 (-204)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cg09507120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1.22E-02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1.04E-02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chr9:138853424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UBAC1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UBAC1 (-199)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63C8F" w:rsidRPr="007123D7" w:rsidTr="00B150E2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cg20782215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chr11:59342127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OSBP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OSBP (+41489), OR4D9 (+59742)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C8F" w:rsidRPr="007123D7" w:rsidRDefault="00363C8F" w:rsidP="00B150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2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43398" w:rsidRDefault="00443398" w:rsidP="00055DBA"/>
    <w:p w:rsidR="008F58BE" w:rsidRDefault="008F58BE" w:rsidP="00700884"/>
    <w:sectPr w:rsidR="008F58BE" w:rsidSect="00700884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e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198"/>
    <w:multiLevelType w:val="hybridMultilevel"/>
    <w:tmpl w:val="D9369B30"/>
    <w:lvl w:ilvl="0" w:tplc="E7380F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47336D6"/>
    <w:multiLevelType w:val="hybridMultilevel"/>
    <w:tmpl w:val="E52A2FBE"/>
    <w:lvl w:ilvl="0" w:tplc="FFCCD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0E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6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42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2F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EE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4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8C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0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FB523E"/>
    <w:multiLevelType w:val="hybridMultilevel"/>
    <w:tmpl w:val="1728A8C6"/>
    <w:lvl w:ilvl="0" w:tplc="114E31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3C8F"/>
    <w:rsid w:val="00042B03"/>
    <w:rsid w:val="00055DBA"/>
    <w:rsid w:val="00363C8F"/>
    <w:rsid w:val="003E445B"/>
    <w:rsid w:val="00443398"/>
    <w:rsid w:val="00587F82"/>
    <w:rsid w:val="005C6303"/>
    <w:rsid w:val="006F1A7E"/>
    <w:rsid w:val="00700884"/>
    <w:rsid w:val="008F58BE"/>
    <w:rsid w:val="00B150E2"/>
    <w:rsid w:val="00C3554A"/>
    <w:rsid w:val="00F8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C8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8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3C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3C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C8F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C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C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3C8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363C8F"/>
    <w:pPr>
      <w:spacing w:after="0"/>
      <w:jc w:val="center"/>
    </w:pPr>
    <w:rPr>
      <w:rFonts w:ascii="Arial" w:hAnsi="Arial" w:cs="Arial"/>
      <w:sz w:val="24"/>
      <w:lang w:val="en-US"/>
    </w:rPr>
  </w:style>
  <w:style w:type="paragraph" w:customStyle="1" w:styleId="EndNoteBibliography">
    <w:name w:val="EndNote Bibliography"/>
    <w:basedOn w:val="Normal"/>
    <w:rsid w:val="00363C8F"/>
    <w:pPr>
      <w:spacing w:line="240" w:lineRule="auto"/>
    </w:pPr>
    <w:rPr>
      <w:rFonts w:ascii="Arial" w:hAnsi="Arial" w:cs="Arial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3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3C8F"/>
  </w:style>
  <w:style w:type="character" w:customStyle="1" w:styleId="highlight">
    <w:name w:val="highlight"/>
    <w:basedOn w:val="DefaultParagraphFont"/>
    <w:rsid w:val="00363C8F"/>
  </w:style>
  <w:style w:type="paragraph" w:customStyle="1" w:styleId="Default">
    <w:name w:val="Default"/>
    <w:rsid w:val="00363C8F"/>
    <w:pPr>
      <w:autoSpaceDE w:val="0"/>
      <w:autoSpaceDN w:val="0"/>
      <w:adjustRightInd w:val="0"/>
      <w:spacing w:after="0" w:line="240" w:lineRule="auto"/>
    </w:pPr>
    <w:rPr>
      <w:rFonts w:ascii="MuseeBold" w:eastAsiaTheme="minorEastAsia" w:hAnsi="MuseeBold" w:cs="MuseeBold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363C8F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qFormat/>
    <w:rsid w:val="00363C8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63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8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63C8F"/>
  </w:style>
  <w:style w:type="character" w:styleId="Emphasis">
    <w:name w:val="Emphasis"/>
    <w:basedOn w:val="DefaultParagraphFont"/>
    <w:uiPriority w:val="20"/>
    <w:qFormat/>
    <w:rsid w:val="008F5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FC29-474E-4DE0-946B-A209F611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8265</Words>
  <Characters>47115</Characters>
  <Application>Microsoft Office Word</Application>
  <DocSecurity>0</DocSecurity>
  <Lines>392</Lines>
  <Paragraphs>110</Paragraphs>
  <ScaleCrop>false</ScaleCrop>
  <Company>Queensland Institute of Medical Research</Company>
  <LinksUpToDate>false</LinksUpToDate>
  <CharactersWithSpaces>55270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Blake</dc:creator>
  <cp:keywords/>
  <dc:description/>
  <cp:lastModifiedBy>Roberta Blake</cp:lastModifiedBy>
  <cp:revision>10</cp:revision>
  <dcterms:created xsi:type="dcterms:W3CDTF">2015-10-06T01:53:00Z</dcterms:created>
  <dcterms:modified xsi:type="dcterms:W3CDTF">2015-10-07T00:58:00Z</dcterms:modified>
</cp:coreProperties>
</file>