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2" w:rsidRDefault="00970542" w:rsidP="00753378">
      <w:pPr>
        <w:spacing w:after="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Twin Research and Human Genetics</w:t>
      </w:r>
      <w:bookmarkStart w:id="0" w:name="_GoBack"/>
      <w:bookmarkEnd w:id="0"/>
    </w:p>
    <w:p w:rsidR="00970542" w:rsidRPr="004D08EB" w:rsidRDefault="00970542" w:rsidP="00970542">
      <w:pPr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r w:rsidRPr="004D08EB">
        <w:rPr>
          <w:rFonts w:asciiTheme="minorHAnsi" w:hAnsiTheme="minorHAnsi"/>
          <w:b/>
          <w:bCs/>
          <w:sz w:val="24"/>
          <w:szCs w:val="24"/>
        </w:rPr>
        <w:t xml:space="preserve">Structural </w:t>
      </w:r>
      <w:r w:rsidR="004D08EB">
        <w:rPr>
          <w:rFonts w:asciiTheme="minorHAnsi" w:hAnsiTheme="minorHAnsi"/>
          <w:b/>
          <w:bCs/>
          <w:sz w:val="24"/>
          <w:szCs w:val="24"/>
        </w:rPr>
        <w:t>B</w:t>
      </w:r>
      <w:r w:rsidRPr="004D08EB">
        <w:rPr>
          <w:rFonts w:asciiTheme="minorHAnsi" w:hAnsiTheme="minorHAnsi"/>
          <w:b/>
          <w:bCs/>
          <w:sz w:val="24"/>
          <w:szCs w:val="24"/>
        </w:rPr>
        <w:t xml:space="preserve">rain MRI </w:t>
      </w:r>
      <w:r w:rsidR="004D08EB" w:rsidRPr="004D08EB">
        <w:rPr>
          <w:rFonts w:asciiTheme="minorHAnsi" w:hAnsiTheme="minorHAnsi"/>
          <w:b/>
          <w:bCs/>
          <w:sz w:val="24"/>
          <w:szCs w:val="24"/>
        </w:rPr>
        <w:t xml:space="preserve">Trait Polygenic Score Prediction </w:t>
      </w:r>
      <w:r w:rsidRPr="004D08EB">
        <w:rPr>
          <w:rFonts w:asciiTheme="minorHAnsi" w:hAnsiTheme="minorHAnsi"/>
          <w:b/>
          <w:bCs/>
          <w:sz w:val="24"/>
          <w:szCs w:val="24"/>
        </w:rPr>
        <w:t xml:space="preserve">of </w:t>
      </w:r>
      <w:r w:rsidR="004D08EB">
        <w:rPr>
          <w:rFonts w:asciiTheme="minorHAnsi" w:hAnsiTheme="minorHAnsi"/>
          <w:b/>
          <w:bCs/>
          <w:sz w:val="24"/>
          <w:szCs w:val="24"/>
        </w:rPr>
        <w:t>Cognitive Abilities</w:t>
      </w:r>
    </w:p>
    <w:p w:rsidR="00970542" w:rsidRPr="007F37B8" w:rsidRDefault="00970542" w:rsidP="00DF2738">
      <w:pPr>
        <w:spacing w:after="0" w:line="36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  <w:proofErr w:type="spellStart"/>
      <w:r w:rsidRPr="007F37B8">
        <w:rPr>
          <w:rFonts w:asciiTheme="minorHAnsi" w:hAnsiTheme="minorHAnsi"/>
          <w:sz w:val="24"/>
          <w:szCs w:val="24"/>
        </w:rPr>
        <w:t>Luciano</w:t>
      </w:r>
      <w:proofErr w:type="spellEnd"/>
      <w:r>
        <w:rPr>
          <w:rFonts w:asciiTheme="minorHAnsi" w:hAnsiTheme="minorHAnsi"/>
          <w:sz w:val="24"/>
          <w:szCs w:val="24"/>
        </w:rPr>
        <w:t xml:space="preserve"> M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37B8">
        <w:rPr>
          <w:rFonts w:asciiTheme="minorHAnsi" w:hAnsiTheme="minorHAnsi"/>
          <w:sz w:val="24"/>
          <w:szCs w:val="24"/>
        </w:rPr>
        <w:t>Marioni</w:t>
      </w:r>
      <w:proofErr w:type="spellEnd"/>
      <w:r>
        <w:rPr>
          <w:rFonts w:asciiTheme="minorHAnsi" w:hAnsiTheme="minorHAnsi"/>
          <w:sz w:val="24"/>
          <w:szCs w:val="24"/>
        </w:rPr>
        <w:t xml:space="preserve"> RE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37B8">
        <w:rPr>
          <w:rFonts w:asciiTheme="minorHAnsi" w:hAnsiTheme="minorHAnsi"/>
          <w:sz w:val="24"/>
          <w:szCs w:val="24"/>
        </w:rPr>
        <w:t>Valdés</w:t>
      </w:r>
      <w:proofErr w:type="spellEnd"/>
      <w:r w:rsidRPr="007F37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F37B8">
        <w:rPr>
          <w:rFonts w:asciiTheme="minorHAnsi" w:hAnsiTheme="minorHAnsi"/>
          <w:sz w:val="24"/>
          <w:szCs w:val="24"/>
        </w:rPr>
        <w:t>Hernández</w:t>
      </w:r>
      <w:proofErr w:type="spellEnd"/>
      <w:r>
        <w:rPr>
          <w:rFonts w:asciiTheme="minorHAnsi" w:hAnsiTheme="minorHAnsi"/>
          <w:sz w:val="24"/>
          <w:szCs w:val="24"/>
        </w:rPr>
        <w:t xml:space="preserve"> M</w:t>
      </w:r>
      <w:r w:rsidRPr="007F37B8">
        <w:rPr>
          <w:rFonts w:asciiTheme="minorHAnsi" w:hAnsiTheme="minorHAnsi"/>
          <w:sz w:val="24"/>
          <w:szCs w:val="24"/>
        </w:rPr>
        <w:t xml:space="preserve">, Munoz </w:t>
      </w:r>
      <w:proofErr w:type="spellStart"/>
      <w:r w:rsidRPr="007F37B8">
        <w:rPr>
          <w:rFonts w:asciiTheme="minorHAnsi" w:hAnsiTheme="minorHAnsi"/>
          <w:sz w:val="24"/>
          <w:szCs w:val="24"/>
        </w:rPr>
        <w:t>Maniega</w:t>
      </w:r>
      <w:proofErr w:type="spellEnd"/>
      <w:r>
        <w:rPr>
          <w:rFonts w:asciiTheme="minorHAnsi" w:hAnsiTheme="minorHAnsi"/>
          <w:sz w:val="24"/>
          <w:szCs w:val="24"/>
        </w:rPr>
        <w:t xml:space="preserve"> S</w:t>
      </w:r>
      <w:r w:rsidRPr="007F37B8">
        <w:rPr>
          <w:rFonts w:asciiTheme="minorHAnsi" w:hAnsiTheme="minorHAnsi"/>
          <w:sz w:val="24"/>
          <w:szCs w:val="24"/>
        </w:rPr>
        <w:t>, Hamilton</w:t>
      </w:r>
      <w:r>
        <w:rPr>
          <w:rFonts w:asciiTheme="minorHAnsi" w:hAnsiTheme="minorHAnsi"/>
          <w:sz w:val="24"/>
          <w:szCs w:val="24"/>
        </w:rPr>
        <w:t xml:space="preserve"> IF, </w:t>
      </w:r>
      <w:proofErr w:type="spellStart"/>
      <w:r w:rsidRPr="007F37B8">
        <w:rPr>
          <w:rFonts w:asciiTheme="minorHAnsi" w:hAnsiTheme="minorHAnsi"/>
          <w:sz w:val="24"/>
          <w:szCs w:val="24"/>
        </w:rPr>
        <w:t>Royle</w:t>
      </w:r>
      <w:proofErr w:type="spellEnd"/>
      <w:r>
        <w:rPr>
          <w:rFonts w:asciiTheme="minorHAnsi" w:hAnsiTheme="minorHAnsi"/>
          <w:sz w:val="24"/>
          <w:szCs w:val="24"/>
        </w:rPr>
        <w:t xml:space="preserve"> NA</w:t>
      </w:r>
      <w:r w:rsidRPr="007F37B8">
        <w:rPr>
          <w:rFonts w:asciiTheme="minorHAnsi" w:hAnsiTheme="minorHAnsi"/>
          <w:sz w:val="24"/>
          <w:szCs w:val="24"/>
        </w:rPr>
        <w:t xml:space="preserve">, Generation Scotland, </w:t>
      </w:r>
      <w:proofErr w:type="spellStart"/>
      <w:r w:rsidRPr="007F37B8">
        <w:rPr>
          <w:rFonts w:asciiTheme="minorHAnsi" w:hAnsiTheme="minorHAnsi"/>
          <w:sz w:val="24"/>
          <w:szCs w:val="24"/>
        </w:rPr>
        <w:t>Chauhan</w:t>
      </w:r>
      <w:proofErr w:type="spellEnd"/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G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37B8">
        <w:rPr>
          <w:rFonts w:asciiTheme="minorHAnsi" w:hAnsiTheme="minorHAnsi"/>
          <w:sz w:val="24"/>
          <w:szCs w:val="24"/>
        </w:rPr>
        <w:t>Bis</w:t>
      </w:r>
      <w:proofErr w:type="spellEnd"/>
      <w:r>
        <w:rPr>
          <w:rFonts w:asciiTheme="minorHAnsi" w:hAnsiTheme="minorHAnsi"/>
          <w:sz w:val="24"/>
          <w:szCs w:val="24"/>
        </w:rPr>
        <w:t xml:space="preserve"> JC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37B8">
        <w:rPr>
          <w:rFonts w:asciiTheme="minorHAnsi" w:hAnsiTheme="minorHAnsi"/>
          <w:sz w:val="24"/>
          <w:szCs w:val="24"/>
        </w:rPr>
        <w:t>Debette</w:t>
      </w:r>
      <w:proofErr w:type="spellEnd"/>
      <w:r>
        <w:rPr>
          <w:rFonts w:asciiTheme="minorHAnsi" w:hAnsiTheme="minorHAnsi"/>
          <w:sz w:val="24"/>
          <w:szCs w:val="24"/>
        </w:rPr>
        <w:t xml:space="preserve"> S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37B8">
        <w:rPr>
          <w:rFonts w:asciiTheme="minorHAnsi" w:hAnsiTheme="minorHAnsi"/>
          <w:sz w:val="24"/>
          <w:szCs w:val="24"/>
        </w:rPr>
        <w:t>DeCarli</w:t>
      </w:r>
      <w:proofErr w:type="spellEnd"/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C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37B8">
        <w:rPr>
          <w:rFonts w:asciiTheme="minorHAnsi" w:hAnsiTheme="minorHAnsi"/>
          <w:sz w:val="24"/>
          <w:szCs w:val="24"/>
        </w:rPr>
        <w:t>Fornage</w:t>
      </w:r>
      <w:proofErr w:type="spellEnd"/>
      <w:r>
        <w:rPr>
          <w:rFonts w:asciiTheme="minorHAnsi" w:hAnsiTheme="minorHAnsi"/>
          <w:sz w:val="24"/>
          <w:szCs w:val="24"/>
        </w:rPr>
        <w:t xml:space="preserve"> M</w:t>
      </w:r>
      <w:r w:rsidRPr="007F37B8">
        <w:rPr>
          <w:rFonts w:asciiTheme="minorHAnsi" w:hAnsiTheme="minorHAnsi"/>
          <w:sz w:val="24"/>
          <w:szCs w:val="24"/>
        </w:rPr>
        <w:t>, Schmidt</w:t>
      </w:r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R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Ikram</w:t>
      </w:r>
      <w:proofErr w:type="spellEnd"/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MA, </w:t>
      </w:r>
      <w:proofErr w:type="spellStart"/>
      <w:r>
        <w:rPr>
          <w:rFonts w:asciiTheme="minorHAnsi" w:hAnsiTheme="minorHAnsi"/>
          <w:sz w:val="24"/>
          <w:szCs w:val="24"/>
        </w:rPr>
        <w:t>Launer</w:t>
      </w:r>
      <w:proofErr w:type="spellEnd"/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LJ, </w:t>
      </w:r>
      <w:proofErr w:type="spellStart"/>
      <w:r w:rsidRPr="007F37B8">
        <w:rPr>
          <w:rFonts w:asciiTheme="minorHAnsi" w:hAnsiTheme="minorHAnsi"/>
          <w:sz w:val="24"/>
          <w:szCs w:val="24"/>
        </w:rPr>
        <w:t>Seshadri</w:t>
      </w:r>
      <w:proofErr w:type="spellEnd"/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Pr="007F37B8">
        <w:rPr>
          <w:rFonts w:asciiTheme="minorHAnsi" w:hAnsiTheme="minorHAnsi"/>
          <w:sz w:val="24"/>
          <w:szCs w:val="24"/>
        </w:rPr>
        <w:t xml:space="preserve">, the CHARGE Consortium, </w:t>
      </w:r>
      <w:proofErr w:type="spellStart"/>
      <w:r w:rsidRPr="007F37B8">
        <w:rPr>
          <w:rFonts w:asciiTheme="minorHAnsi" w:hAnsiTheme="minorHAnsi"/>
          <w:sz w:val="24"/>
          <w:szCs w:val="24"/>
        </w:rPr>
        <w:t>Bastin</w:t>
      </w:r>
      <w:proofErr w:type="spellEnd"/>
      <w:r>
        <w:rPr>
          <w:rFonts w:asciiTheme="minorHAnsi" w:hAnsiTheme="minorHAnsi"/>
          <w:sz w:val="24"/>
          <w:szCs w:val="24"/>
        </w:rPr>
        <w:t xml:space="preserve"> ME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</w:t>
      </w:r>
      <w:r w:rsidRPr="007F37B8">
        <w:rPr>
          <w:rFonts w:asciiTheme="minorHAnsi" w:hAnsiTheme="minorHAnsi"/>
          <w:sz w:val="24"/>
          <w:szCs w:val="24"/>
        </w:rPr>
        <w:t>orteous</w:t>
      </w:r>
      <w:proofErr w:type="spellEnd"/>
      <w:r>
        <w:rPr>
          <w:rFonts w:asciiTheme="minorHAnsi" w:hAnsiTheme="minorHAnsi"/>
          <w:sz w:val="24"/>
          <w:szCs w:val="24"/>
        </w:rPr>
        <w:t xml:space="preserve"> DJ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Wa</w:t>
      </w:r>
      <w:r w:rsidRPr="007F37B8">
        <w:rPr>
          <w:rFonts w:asciiTheme="minorHAnsi" w:hAnsiTheme="minorHAnsi"/>
          <w:sz w:val="24"/>
          <w:szCs w:val="24"/>
        </w:rPr>
        <w:t>rdlaw</w:t>
      </w:r>
      <w:proofErr w:type="spellEnd"/>
      <w:r>
        <w:rPr>
          <w:rFonts w:asciiTheme="minorHAnsi" w:hAnsiTheme="minorHAnsi"/>
          <w:sz w:val="24"/>
          <w:szCs w:val="24"/>
        </w:rPr>
        <w:t xml:space="preserve"> J</w:t>
      </w:r>
      <w:r w:rsidRPr="007F37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F37B8">
        <w:rPr>
          <w:rFonts w:asciiTheme="minorHAnsi" w:hAnsiTheme="minorHAnsi"/>
          <w:sz w:val="24"/>
          <w:szCs w:val="24"/>
        </w:rPr>
        <w:t>Deary</w:t>
      </w:r>
      <w:proofErr w:type="spellEnd"/>
      <w:r>
        <w:rPr>
          <w:rFonts w:asciiTheme="minorHAnsi" w:hAnsiTheme="minorHAnsi"/>
          <w:sz w:val="24"/>
          <w:szCs w:val="24"/>
        </w:rPr>
        <w:t xml:space="preserve"> IJ</w:t>
      </w:r>
    </w:p>
    <w:p w:rsidR="00970542" w:rsidRPr="00970542" w:rsidRDefault="00970542" w:rsidP="00753378">
      <w:pPr>
        <w:spacing w:after="0" w:line="480" w:lineRule="auto"/>
        <w:rPr>
          <w:i/>
          <w:sz w:val="24"/>
          <w:szCs w:val="24"/>
        </w:rPr>
      </w:pPr>
    </w:p>
    <w:p w:rsidR="00DF2738" w:rsidRDefault="001F0486" w:rsidP="00DF2738">
      <w:pPr>
        <w:spacing w:after="0" w:line="240" w:lineRule="auto"/>
        <w:rPr>
          <w:sz w:val="24"/>
          <w:szCs w:val="24"/>
        </w:rPr>
      </w:pPr>
      <w:r w:rsidRPr="004D08EB">
        <w:rPr>
          <w:sz w:val="24"/>
          <w:szCs w:val="24"/>
        </w:rPr>
        <w:t>Supplementary Table 1</w:t>
      </w:r>
    </w:p>
    <w:p w:rsidR="0028329C" w:rsidRPr="004D08EB" w:rsidRDefault="008626D5" w:rsidP="00DF2738">
      <w:pPr>
        <w:spacing w:after="0" w:line="240" w:lineRule="auto"/>
        <w:rPr>
          <w:sz w:val="24"/>
          <w:szCs w:val="24"/>
        </w:rPr>
      </w:pPr>
      <w:r w:rsidRPr="004D08EB">
        <w:rPr>
          <w:sz w:val="24"/>
          <w:szCs w:val="24"/>
        </w:rPr>
        <w:t xml:space="preserve">Age Characteristics (Range, Mean, </w:t>
      </w:r>
      <w:r w:rsidRPr="00DF2738">
        <w:rPr>
          <w:i/>
          <w:sz w:val="24"/>
          <w:szCs w:val="24"/>
        </w:rPr>
        <w:t>SD</w:t>
      </w:r>
      <w:r w:rsidRPr="004D08EB">
        <w:rPr>
          <w:sz w:val="24"/>
          <w:szCs w:val="24"/>
        </w:rPr>
        <w:t>) at the Time of Cognitive Testing in the Prediction Cohorts and of MRI S</w:t>
      </w:r>
      <w:r w:rsidR="00DF2738">
        <w:rPr>
          <w:sz w:val="24"/>
          <w:szCs w:val="24"/>
        </w:rPr>
        <w:t>canning in the Discovery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84"/>
        <w:gridCol w:w="1784"/>
        <w:gridCol w:w="1785"/>
        <w:gridCol w:w="3544"/>
      </w:tblGrid>
      <w:tr w:rsidR="0028329C" w:rsidRPr="004D08EB" w:rsidTr="008626D5">
        <w:tc>
          <w:tcPr>
            <w:tcW w:w="1784" w:type="dxa"/>
          </w:tcPr>
          <w:p w:rsidR="0028329C" w:rsidRPr="004D08EB" w:rsidRDefault="0028329C" w:rsidP="00753378">
            <w:pPr>
              <w:spacing w:line="480" w:lineRule="auto"/>
              <w:rPr>
                <w:sz w:val="24"/>
                <w:szCs w:val="24"/>
              </w:rPr>
            </w:pPr>
            <w:r w:rsidRPr="004D08EB">
              <w:rPr>
                <w:sz w:val="24"/>
                <w:szCs w:val="24"/>
              </w:rPr>
              <w:t>LBC1921</w:t>
            </w:r>
          </w:p>
        </w:tc>
        <w:tc>
          <w:tcPr>
            <w:tcW w:w="1784" w:type="dxa"/>
          </w:tcPr>
          <w:p w:rsidR="0028329C" w:rsidRPr="004D08EB" w:rsidRDefault="0028329C" w:rsidP="00753378">
            <w:pPr>
              <w:spacing w:line="480" w:lineRule="auto"/>
              <w:rPr>
                <w:sz w:val="24"/>
                <w:szCs w:val="24"/>
              </w:rPr>
            </w:pPr>
            <w:r w:rsidRPr="004D08EB">
              <w:rPr>
                <w:sz w:val="24"/>
                <w:szCs w:val="24"/>
              </w:rPr>
              <w:t>LBC1936</w:t>
            </w:r>
          </w:p>
        </w:tc>
        <w:tc>
          <w:tcPr>
            <w:tcW w:w="1785" w:type="dxa"/>
          </w:tcPr>
          <w:p w:rsidR="0028329C" w:rsidRPr="004D08EB" w:rsidRDefault="0028329C" w:rsidP="00753378">
            <w:pPr>
              <w:spacing w:line="480" w:lineRule="auto"/>
              <w:rPr>
                <w:sz w:val="24"/>
                <w:szCs w:val="24"/>
              </w:rPr>
            </w:pPr>
            <w:r w:rsidRPr="004D08EB">
              <w:rPr>
                <w:sz w:val="24"/>
                <w:szCs w:val="24"/>
              </w:rPr>
              <w:t>GS:SFHS</w:t>
            </w:r>
          </w:p>
        </w:tc>
        <w:tc>
          <w:tcPr>
            <w:tcW w:w="3544" w:type="dxa"/>
          </w:tcPr>
          <w:p w:rsidR="0028329C" w:rsidRPr="004D08EB" w:rsidRDefault="0028329C" w:rsidP="00753378">
            <w:pPr>
              <w:spacing w:line="480" w:lineRule="auto"/>
              <w:rPr>
                <w:sz w:val="24"/>
                <w:szCs w:val="24"/>
              </w:rPr>
            </w:pPr>
            <w:r w:rsidRPr="004D08EB">
              <w:rPr>
                <w:sz w:val="24"/>
                <w:szCs w:val="24"/>
              </w:rPr>
              <w:t>CHARGE (Discovery Cohorts</w:t>
            </w:r>
            <w:r w:rsidR="00661F72" w:rsidRPr="004D08EB">
              <w:rPr>
                <w:sz w:val="24"/>
                <w:szCs w:val="24"/>
              </w:rPr>
              <w:t>)</w:t>
            </w:r>
          </w:p>
        </w:tc>
      </w:tr>
      <w:tr w:rsidR="0028329C" w:rsidRPr="004D08EB" w:rsidTr="008626D5">
        <w:tc>
          <w:tcPr>
            <w:tcW w:w="1784" w:type="dxa"/>
          </w:tcPr>
          <w:p w:rsidR="00661F72" w:rsidRPr="004D08EB" w:rsidRDefault="00661F72" w:rsidP="00DF273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D08EB">
              <w:rPr>
                <w:rFonts w:asciiTheme="minorHAnsi" w:hAnsiTheme="minorHAnsi"/>
                <w:sz w:val="24"/>
                <w:szCs w:val="24"/>
              </w:rPr>
              <w:t>77.7 to 80.6</w:t>
            </w:r>
          </w:p>
          <w:p w:rsidR="0028329C" w:rsidRPr="004D08EB" w:rsidRDefault="00661F72" w:rsidP="00DF2738">
            <w:pPr>
              <w:spacing w:line="360" w:lineRule="auto"/>
              <w:rPr>
                <w:sz w:val="24"/>
                <w:szCs w:val="24"/>
              </w:rPr>
            </w:pPr>
            <w:r w:rsidRPr="004D08EB">
              <w:rPr>
                <w:rFonts w:asciiTheme="minorHAnsi" w:hAnsiTheme="minorHAnsi"/>
                <w:sz w:val="24"/>
                <w:szCs w:val="24"/>
              </w:rPr>
              <w:t>79.1 ±0.6</w:t>
            </w:r>
            <w:r w:rsidR="00B37A62" w:rsidRPr="004D08E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1784" w:type="dxa"/>
          </w:tcPr>
          <w:p w:rsidR="00B37A62" w:rsidRPr="004D08EB" w:rsidRDefault="00B37A62" w:rsidP="00DF273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D08EB">
              <w:rPr>
                <w:rFonts w:asciiTheme="minorHAnsi" w:hAnsiTheme="minorHAnsi"/>
                <w:sz w:val="24"/>
                <w:szCs w:val="24"/>
              </w:rPr>
              <w:t>67.6</w:t>
            </w:r>
            <w:r w:rsidR="00661F72" w:rsidRPr="004D08EB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Pr="004D08EB">
              <w:rPr>
                <w:rFonts w:asciiTheme="minorHAnsi" w:hAnsiTheme="minorHAnsi"/>
                <w:sz w:val="24"/>
                <w:szCs w:val="24"/>
              </w:rPr>
              <w:t>71.3</w:t>
            </w:r>
          </w:p>
          <w:p w:rsidR="0028329C" w:rsidRPr="004D08EB" w:rsidRDefault="00661F72" w:rsidP="00DF2738">
            <w:pPr>
              <w:spacing w:line="360" w:lineRule="auto"/>
              <w:rPr>
                <w:sz w:val="24"/>
                <w:szCs w:val="24"/>
              </w:rPr>
            </w:pPr>
            <w:r w:rsidRPr="004D08EB">
              <w:rPr>
                <w:rFonts w:asciiTheme="minorHAnsi" w:hAnsiTheme="minorHAnsi"/>
                <w:sz w:val="24"/>
                <w:szCs w:val="24"/>
              </w:rPr>
              <w:t>69.5</w:t>
            </w:r>
            <w:r w:rsidR="00B37A62" w:rsidRPr="004D08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D08EB">
              <w:rPr>
                <w:rFonts w:asciiTheme="minorHAnsi" w:hAnsiTheme="minorHAnsi"/>
                <w:sz w:val="24"/>
                <w:szCs w:val="24"/>
              </w:rPr>
              <w:t>±</w:t>
            </w:r>
            <w:r w:rsidR="00B37A62" w:rsidRPr="004D08EB">
              <w:rPr>
                <w:rFonts w:asciiTheme="minorHAnsi" w:hAnsiTheme="minorHAnsi"/>
                <w:sz w:val="24"/>
                <w:szCs w:val="24"/>
              </w:rPr>
              <w:t>0.8</w:t>
            </w:r>
          </w:p>
        </w:tc>
        <w:tc>
          <w:tcPr>
            <w:tcW w:w="1785" w:type="dxa"/>
          </w:tcPr>
          <w:p w:rsidR="00225E78" w:rsidRPr="004D08EB" w:rsidRDefault="00225E78" w:rsidP="00DF273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D08EB">
              <w:rPr>
                <w:rFonts w:asciiTheme="minorHAnsi" w:hAnsiTheme="minorHAnsi"/>
                <w:sz w:val="24"/>
                <w:szCs w:val="24"/>
              </w:rPr>
              <w:t>18 to 98</w:t>
            </w:r>
          </w:p>
          <w:p w:rsidR="0028329C" w:rsidRPr="004D08EB" w:rsidRDefault="00661F72" w:rsidP="00DF2738">
            <w:pPr>
              <w:spacing w:line="360" w:lineRule="auto"/>
              <w:rPr>
                <w:sz w:val="24"/>
                <w:szCs w:val="24"/>
              </w:rPr>
            </w:pPr>
            <w:r w:rsidRPr="004D08EB">
              <w:rPr>
                <w:rFonts w:asciiTheme="minorHAnsi" w:hAnsiTheme="minorHAnsi"/>
                <w:sz w:val="24"/>
                <w:szCs w:val="24"/>
              </w:rPr>
              <w:t>55.5 ±11.4</w:t>
            </w:r>
          </w:p>
        </w:tc>
        <w:tc>
          <w:tcPr>
            <w:tcW w:w="3544" w:type="dxa"/>
          </w:tcPr>
          <w:p w:rsidR="0028329C" w:rsidRPr="004D08EB" w:rsidRDefault="00661F72" w:rsidP="00DF2738">
            <w:pPr>
              <w:spacing w:line="360" w:lineRule="auto"/>
              <w:rPr>
                <w:sz w:val="24"/>
                <w:szCs w:val="24"/>
              </w:rPr>
            </w:pPr>
            <w:r w:rsidRPr="004D08EB">
              <w:rPr>
                <w:rFonts w:asciiTheme="minorHAnsi" w:hAnsiTheme="minorHAnsi"/>
                <w:sz w:val="24"/>
                <w:szCs w:val="24"/>
              </w:rPr>
              <w:t>76.2 ±5.4, 63.2 ±4.4, 65.3 ±8, 71.7 ±4.8, 63.9 ±11.3, 72.9 ±7.9, and 67.2 ±5.3</w:t>
            </w:r>
          </w:p>
        </w:tc>
      </w:tr>
    </w:tbl>
    <w:p w:rsidR="00225E78" w:rsidRPr="004D08EB" w:rsidRDefault="00225E78" w:rsidP="00DF2738">
      <w:pPr>
        <w:spacing w:after="0" w:line="240" w:lineRule="auto"/>
        <w:rPr>
          <w:sz w:val="24"/>
          <w:szCs w:val="24"/>
        </w:rPr>
      </w:pPr>
      <w:r w:rsidRPr="004D08EB">
        <w:rPr>
          <w:sz w:val="24"/>
          <w:szCs w:val="24"/>
        </w:rPr>
        <w:t>Note: Age range in CHARGE cohorts is unpublished.</w:t>
      </w:r>
    </w:p>
    <w:p w:rsidR="0028329C" w:rsidRDefault="00B37A62" w:rsidP="00DF273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08EB">
        <w:rPr>
          <w:sz w:val="24"/>
          <w:szCs w:val="24"/>
        </w:rPr>
        <w:t>*</w:t>
      </w:r>
      <w:r w:rsidRPr="004D08EB">
        <w:rPr>
          <w:rFonts w:asciiTheme="minorHAnsi" w:hAnsiTheme="minorHAnsi"/>
          <w:sz w:val="24"/>
          <w:szCs w:val="24"/>
        </w:rPr>
        <w:t xml:space="preserve">83.3 </w:t>
      </w:r>
      <w:r w:rsidR="00661F72" w:rsidRPr="004D08EB">
        <w:rPr>
          <w:rFonts w:asciiTheme="minorHAnsi" w:hAnsiTheme="minorHAnsi"/>
          <w:sz w:val="24"/>
          <w:szCs w:val="24"/>
        </w:rPr>
        <w:t>±</w:t>
      </w:r>
      <w:r w:rsidRPr="004D08EB">
        <w:rPr>
          <w:rFonts w:asciiTheme="minorHAnsi" w:hAnsiTheme="minorHAnsi"/>
          <w:sz w:val="24"/>
          <w:szCs w:val="24"/>
        </w:rPr>
        <w:t>0.54 for Digit Symbol</w:t>
      </w:r>
      <w:r w:rsidR="00DF2738">
        <w:rPr>
          <w:rFonts w:asciiTheme="minorHAnsi" w:hAnsiTheme="minorHAnsi"/>
          <w:sz w:val="24"/>
          <w:szCs w:val="24"/>
        </w:rPr>
        <w:t>.</w:t>
      </w:r>
    </w:p>
    <w:p w:rsidR="00B37A62" w:rsidRDefault="00B37A62" w:rsidP="00753378">
      <w:pPr>
        <w:spacing w:after="0" w:line="480" w:lineRule="auto"/>
        <w:rPr>
          <w:sz w:val="24"/>
          <w:szCs w:val="24"/>
        </w:rPr>
      </w:pPr>
    </w:p>
    <w:p w:rsidR="0028329C" w:rsidRDefault="00DF2738" w:rsidP="00DF2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Supplementary Table 2</w:t>
      </w:r>
    </w:p>
    <w:p w:rsidR="001F0486" w:rsidRDefault="001F0486" w:rsidP="00DF2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SNPs </w:t>
      </w:r>
      <w:r w:rsidR="00DF2738">
        <w:rPr>
          <w:sz w:val="24"/>
          <w:szCs w:val="24"/>
        </w:rPr>
        <w:t>I</w:t>
      </w:r>
      <w:r>
        <w:rPr>
          <w:sz w:val="24"/>
          <w:szCs w:val="24"/>
        </w:rPr>
        <w:t xml:space="preserve">ncluded in the </w:t>
      </w:r>
      <w:r w:rsidR="00DF2738">
        <w:rPr>
          <w:sz w:val="24"/>
          <w:szCs w:val="24"/>
        </w:rPr>
        <w:t xml:space="preserve">Varying Threshold Polygenic Scores </w:t>
      </w: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>TBV</w:t>
      </w:r>
      <w:proofErr w:type="gramEnd"/>
      <w:r w:rsidR="00DF2738">
        <w:rPr>
          <w:sz w:val="24"/>
          <w:szCs w:val="24"/>
        </w:rPr>
        <w:br/>
      </w:r>
      <w:r>
        <w:rPr>
          <w:sz w:val="24"/>
          <w:szCs w:val="24"/>
        </w:rPr>
        <w:t>(variable for which the number of GWAS SNPs was maximal)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174"/>
        <w:gridCol w:w="1388"/>
        <w:gridCol w:w="1387"/>
        <w:gridCol w:w="1387"/>
      </w:tblGrid>
      <w:tr w:rsidR="001F0486" w:rsidRPr="00096619" w:rsidTr="00C353ED"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486" w:rsidRPr="00096619" w:rsidRDefault="00DF2738" w:rsidP="00C353ED">
            <w:pPr>
              <w:spacing w:after="0" w:line="240" w:lineRule="auto"/>
              <w:rPr>
                <w:sz w:val="24"/>
                <w:szCs w:val="24"/>
              </w:rPr>
            </w:pPr>
            <w:r w:rsidRPr="00DF2738"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="001F0486" w:rsidRPr="00096619">
              <w:rPr>
                <w:sz w:val="24"/>
                <w:szCs w:val="24"/>
              </w:rPr>
              <w:t>&lt;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GS:SFHS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LBC1936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LBC1921</w:t>
            </w:r>
          </w:p>
        </w:tc>
      </w:tr>
      <w:tr w:rsidR="001F0486" w:rsidRPr="00096619" w:rsidTr="00C353ED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1 241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1 212</w:t>
            </w:r>
          </w:p>
        </w:tc>
      </w:tr>
      <w:tr w:rsidR="001F0486" w:rsidRPr="00096619" w:rsidTr="00C353ED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>.05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5 840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5 796</w:t>
            </w:r>
          </w:p>
        </w:tc>
      </w:tr>
      <w:tr w:rsidR="001F0486" w:rsidRPr="00096619" w:rsidTr="00C353ED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11 384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11 541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 xml:space="preserve">11 452 </w:t>
            </w:r>
          </w:p>
        </w:tc>
      </w:tr>
      <w:tr w:rsidR="001F0486" w:rsidRPr="00096619" w:rsidTr="00C353ED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>.50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55 212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56 305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55 801</w:t>
            </w:r>
          </w:p>
        </w:tc>
      </w:tr>
      <w:tr w:rsidR="001F0486" w:rsidRPr="00096619" w:rsidTr="00C353ED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110 178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111 729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0486" w:rsidRPr="00096619" w:rsidRDefault="001F0486" w:rsidP="00C353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111 153</w:t>
            </w:r>
          </w:p>
        </w:tc>
      </w:tr>
    </w:tbl>
    <w:p w:rsidR="009E50F3" w:rsidRDefault="009E50F3" w:rsidP="001F0486">
      <w:pPr>
        <w:rPr>
          <w:sz w:val="24"/>
          <w:szCs w:val="24"/>
        </w:rPr>
      </w:pPr>
    </w:p>
    <w:p w:rsidR="001F0486" w:rsidRDefault="001F0486" w:rsidP="001F0486">
      <w:pPr>
        <w:rPr>
          <w:sz w:val="24"/>
          <w:szCs w:val="24"/>
        </w:rPr>
      </w:pPr>
    </w:p>
    <w:p w:rsidR="009E50F3" w:rsidRDefault="009E50F3" w:rsidP="002331D4">
      <w:pPr>
        <w:spacing w:after="0"/>
        <w:rPr>
          <w:sz w:val="24"/>
          <w:szCs w:val="24"/>
        </w:rPr>
        <w:sectPr w:rsidR="009E50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2738" w:rsidRDefault="00083710" w:rsidP="000837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Supplementary Table </w:t>
      </w:r>
      <w:r w:rsidR="00225E78">
        <w:rPr>
          <w:sz w:val="24"/>
          <w:szCs w:val="24"/>
        </w:rPr>
        <w:t>3</w:t>
      </w:r>
    </w:p>
    <w:p w:rsidR="00083710" w:rsidRDefault="00D75D82" w:rsidP="000837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Correlations </w:t>
      </w:r>
      <w:proofErr w:type="gramStart"/>
      <w:r w:rsidR="00DF2738">
        <w:rPr>
          <w:sz w:val="24"/>
          <w:szCs w:val="24"/>
        </w:rPr>
        <w:t>B</w:t>
      </w:r>
      <w:r w:rsidR="00083710">
        <w:rPr>
          <w:sz w:val="24"/>
          <w:szCs w:val="24"/>
        </w:rPr>
        <w:t>etween</w:t>
      </w:r>
      <w:proofErr w:type="gramEnd"/>
      <w:r w:rsidR="00083710">
        <w:rPr>
          <w:sz w:val="24"/>
          <w:szCs w:val="24"/>
        </w:rPr>
        <w:t xml:space="preserve"> MRI Trait Polygenic Scores and </w:t>
      </w:r>
      <w:r w:rsidR="00DF2738">
        <w:rPr>
          <w:sz w:val="24"/>
          <w:szCs w:val="24"/>
        </w:rPr>
        <w:t>Their Corresponding</w:t>
      </w:r>
      <w:r w:rsidR="00083710">
        <w:rPr>
          <w:sz w:val="24"/>
          <w:szCs w:val="24"/>
        </w:rPr>
        <w:t xml:space="preserve"> Phenotype in the LBC1936</w:t>
      </w:r>
    </w:p>
    <w:p w:rsidR="00083710" w:rsidRDefault="00083710" w:rsidP="00083710">
      <w:pPr>
        <w:spacing w:after="0"/>
        <w:ind w:left="720"/>
        <w:rPr>
          <w:sz w:val="24"/>
          <w:szCs w:val="24"/>
        </w:rPr>
      </w:pPr>
    </w:p>
    <w:tbl>
      <w:tblPr>
        <w:tblW w:w="6237" w:type="dxa"/>
        <w:tblInd w:w="817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253"/>
        <w:gridCol w:w="992"/>
        <w:gridCol w:w="992"/>
      </w:tblGrid>
      <w:tr w:rsidR="00083710" w:rsidRPr="00096619" w:rsidTr="00D75D82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10" w:rsidRPr="00096619" w:rsidRDefault="00DF2738" w:rsidP="00A063B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 </w:t>
            </w:r>
            <w:r w:rsidR="00083710" w:rsidRPr="00096619">
              <w:rPr>
                <w:i/>
                <w:iCs/>
                <w:sz w:val="24"/>
                <w:szCs w:val="24"/>
              </w:rPr>
              <w:t>&lt;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10" w:rsidRPr="00D75D82" w:rsidRDefault="00D75D82" w:rsidP="00A063B1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D75D82">
              <w:rPr>
                <w:i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083710" w:rsidRPr="00096619" w:rsidTr="00D75D82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10" w:rsidRPr="00096619" w:rsidRDefault="00083710" w:rsidP="00DF2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 </w:t>
            </w:r>
            <w:r w:rsidR="00DF273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nfarct (n =</w:t>
            </w:r>
            <w:r w:rsidR="00716E8F">
              <w:rPr>
                <w:sz w:val="24"/>
                <w:szCs w:val="24"/>
              </w:rPr>
              <w:t xml:space="preserve"> 629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.69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.51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.82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.74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.94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hite </w:t>
            </w:r>
            <w:r w:rsidR="00DF2738">
              <w:rPr>
                <w:sz w:val="24"/>
                <w:szCs w:val="24"/>
              </w:rPr>
              <w:t xml:space="preserve">matter </w:t>
            </w:r>
            <w:proofErr w:type="spellStart"/>
            <w:r w:rsidR="00DF2738">
              <w:rPr>
                <w:sz w:val="24"/>
                <w:szCs w:val="24"/>
              </w:rPr>
              <w:t>hyperintensities</w:t>
            </w:r>
            <w:proofErr w:type="spellEnd"/>
            <w:r w:rsidR="00DF2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DF2738" w:rsidRPr="00DF2738">
              <w:rPr>
                <w:i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= 573)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.66</w:t>
            </w:r>
          </w:p>
        </w:tc>
      </w:tr>
      <w:tr w:rsidR="00083710" w:rsidRPr="002240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.040</w:t>
            </w:r>
          </w:p>
        </w:tc>
      </w:tr>
      <w:tr w:rsidR="00083710" w:rsidRPr="002240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.09</w:t>
            </w:r>
          </w:p>
        </w:tc>
      </w:tr>
      <w:tr w:rsidR="00083710" w:rsidRPr="002240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.036</w:t>
            </w:r>
          </w:p>
        </w:tc>
      </w:tr>
      <w:tr w:rsidR="00083710" w:rsidRPr="002240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.049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F2738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ntracranial </w:t>
            </w:r>
            <w:r w:rsidR="00DF273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olume (</w:t>
            </w:r>
            <w:r w:rsidRPr="00DF2738">
              <w:rPr>
                <w:i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= </w:t>
            </w:r>
            <w:r w:rsidR="00D26C5D">
              <w:rPr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E9D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D75D8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.08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.008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E9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D75D8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  <w:r w:rsidRPr="006B3E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.001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E9D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D75D8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.001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E9D">
              <w:rPr>
                <w:b/>
                <w:sz w:val="24"/>
                <w:szCs w:val="24"/>
              </w:rPr>
              <w:t>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D75D8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6B3E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.003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D75D8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.08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6B3E9D" w:rsidRDefault="00083710" w:rsidP="00A063B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.006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F27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4019">
              <w:rPr>
                <w:sz w:val="24"/>
                <w:szCs w:val="24"/>
              </w:rPr>
              <w:t>Hippocampal</w:t>
            </w:r>
            <w:proofErr w:type="spellEnd"/>
            <w:r w:rsidRPr="00224019">
              <w:rPr>
                <w:sz w:val="24"/>
                <w:szCs w:val="24"/>
              </w:rPr>
              <w:t xml:space="preserve"> </w:t>
            </w:r>
            <w:r w:rsidR="00DF2738">
              <w:rPr>
                <w:sz w:val="24"/>
                <w:szCs w:val="24"/>
              </w:rPr>
              <w:t>v</w:t>
            </w:r>
            <w:r w:rsidRPr="00224019">
              <w:rPr>
                <w:sz w:val="24"/>
                <w:szCs w:val="24"/>
              </w:rPr>
              <w:t>olume (</w:t>
            </w:r>
            <w:r w:rsidR="00DF2738" w:rsidRPr="00DF2738">
              <w:rPr>
                <w:i/>
                <w:sz w:val="24"/>
                <w:szCs w:val="24"/>
              </w:rPr>
              <w:t>n</w:t>
            </w:r>
            <w:r w:rsidRPr="00224019">
              <w:rPr>
                <w:sz w:val="24"/>
                <w:szCs w:val="24"/>
              </w:rPr>
              <w:t xml:space="preserve"> =</w:t>
            </w:r>
            <w:r w:rsidR="002E03CD" w:rsidRPr="00224019">
              <w:rPr>
                <w:sz w:val="24"/>
                <w:szCs w:val="24"/>
              </w:rPr>
              <w:t xml:space="preserve"> 611</w:t>
            </w:r>
            <w:r w:rsidRPr="0022401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.86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.21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.25</w:t>
            </w:r>
          </w:p>
        </w:tc>
      </w:tr>
      <w:tr w:rsidR="00083710" w:rsidRPr="006B3E9D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.039</w:t>
            </w:r>
          </w:p>
        </w:tc>
      </w:tr>
      <w:tr w:rsidR="00083710" w:rsidRPr="006B3E9D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.054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Total </w:t>
            </w:r>
            <w:r w:rsidR="00DF2738" w:rsidRPr="00224019">
              <w:rPr>
                <w:sz w:val="24"/>
                <w:szCs w:val="24"/>
              </w:rPr>
              <w:t xml:space="preserve">brain volume </w:t>
            </w:r>
            <w:r w:rsidRPr="00224019">
              <w:rPr>
                <w:sz w:val="24"/>
                <w:szCs w:val="24"/>
              </w:rPr>
              <w:t>(</w:t>
            </w:r>
            <w:r w:rsidR="00DF2738" w:rsidRPr="00DF2738">
              <w:rPr>
                <w:i/>
                <w:sz w:val="24"/>
                <w:szCs w:val="24"/>
              </w:rPr>
              <w:t>n</w:t>
            </w:r>
            <w:r w:rsidRPr="00224019">
              <w:rPr>
                <w:sz w:val="24"/>
                <w:szCs w:val="24"/>
              </w:rPr>
              <w:t xml:space="preserve"> = </w:t>
            </w:r>
            <w:r w:rsidR="002E03CD" w:rsidRPr="00224019">
              <w:rPr>
                <w:sz w:val="24"/>
                <w:szCs w:val="24"/>
              </w:rPr>
              <w:t>623</w:t>
            </w:r>
            <w:r w:rsidRPr="0022401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83710" w:rsidRPr="006B3E9D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 xml:space="preserve">.08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2240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019">
              <w:rPr>
                <w:sz w:val="24"/>
                <w:szCs w:val="24"/>
              </w:rPr>
              <w:t>.02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.09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.24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.30</w:t>
            </w:r>
          </w:p>
        </w:tc>
      </w:tr>
      <w:tr w:rsidR="00083710" w:rsidRPr="00096619" w:rsidTr="00D75D8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10" w:rsidRPr="00096619" w:rsidRDefault="00083710" w:rsidP="00D7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10" w:rsidRPr="00096619" w:rsidRDefault="00083710" w:rsidP="00A06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.28</w:t>
            </w:r>
          </w:p>
        </w:tc>
      </w:tr>
    </w:tbl>
    <w:p w:rsidR="00DB2CF2" w:rsidRDefault="00DF2738" w:rsidP="002331D4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</w:t>
      </w:r>
      <w:proofErr w:type="gramStart"/>
      <w:r>
        <w:rPr>
          <w:sz w:val="24"/>
          <w:szCs w:val="24"/>
        </w:rPr>
        <w:t>: .</w:t>
      </w:r>
      <w:proofErr w:type="gramEnd"/>
      <w:r>
        <w:rPr>
          <w:sz w:val="24"/>
          <w:szCs w:val="24"/>
        </w:rPr>
        <w:t xml:space="preserve"> Significant </w:t>
      </w:r>
      <w:r w:rsidRPr="00DF2738">
        <w:rPr>
          <w:sz w:val="24"/>
          <w:szCs w:val="24"/>
        </w:rPr>
        <w:t xml:space="preserve">correlations at a </w:t>
      </w:r>
      <w:proofErr w:type="spellStart"/>
      <w:r>
        <w:rPr>
          <w:sz w:val="24"/>
          <w:szCs w:val="24"/>
        </w:rPr>
        <w:t>B</w:t>
      </w:r>
      <w:r w:rsidRPr="00DF2738">
        <w:rPr>
          <w:sz w:val="24"/>
          <w:szCs w:val="24"/>
        </w:rPr>
        <w:t>onferroni</w:t>
      </w:r>
      <w:proofErr w:type="spellEnd"/>
      <w:r w:rsidRPr="00DF2738">
        <w:rPr>
          <w:sz w:val="24"/>
          <w:szCs w:val="24"/>
        </w:rPr>
        <w:t xml:space="preserve"> corrected level are bolded.</w:t>
      </w:r>
    </w:p>
    <w:p w:rsidR="00C24556" w:rsidRDefault="00C245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738" w:rsidRDefault="00225E78" w:rsidP="00DB2CF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Supplementary Table 4</w:t>
      </w:r>
    </w:p>
    <w:p w:rsidR="00DB2CF2" w:rsidRDefault="00DB2CF2" w:rsidP="00DB2CF2">
      <w:pPr>
        <w:spacing w:after="0"/>
        <w:rPr>
          <w:sz w:val="24"/>
          <w:szCs w:val="24"/>
        </w:rPr>
      </w:pPr>
      <w:r>
        <w:rPr>
          <w:sz w:val="24"/>
          <w:szCs w:val="24"/>
        </w:rPr>
        <w:t>Mean (</w:t>
      </w:r>
      <w:r w:rsidRPr="00DF2738">
        <w:rPr>
          <w:i/>
          <w:sz w:val="24"/>
          <w:szCs w:val="24"/>
        </w:rPr>
        <w:t>SD</w:t>
      </w:r>
      <w:r>
        <w:rPr>
          <w:sz w:val="24"/>
          <w:szCs w:val="24"/>
        </w:rPr>
        <w:t>) of MRI Traits and their Correlations</w:t>
      </w:r>
      <w:r w:rsidR="00716E8F">
        <w:rPr>
          <w:sz w:val="24"/>
          <w:szCs w:val="24"/>
        </w:rPr>
        <w:t xml:space="preserve"> (</w:t>
      </w:r>
      <w:r w:rsidR="00716E8F" w:rsidRPr="00DF2738">
        <w:rPr>
          <w:i/>
          <w:sz w:val="24"/>
          <w:szCs w:val="24"/>
        </w:rPr>
        <w:t>p</w:t>
      </w:r>
      <w:r w:rsidR="00716E8F">
        <w:rPr>
          <w:sz w:val="24"/>
          <w:szCs w:val="24"/>
        </w:rPr>
        <w:t xml:space="preserve"> value)</w:t>
      </w:r>
      <w:r>
        <w:rPr>
          <w:sz w:val="24"/>
          <w:szCs w:val="24"/>
        </w:rPr>
        <w:t xml:space="preserve"> </w:t>
      </w:r>
      <w:r w:rsidR="00DF2738">
        <w:rPr>
          <w:sz w:val="24"/>
          <w:szCs w:val="24"/>
        </w:rPr>
        <w:t>W</w:t>
      </w:r>
      <w:r>
        <w:rPr>
          <w:sz w:val="24"/>
          <w:szCs w:val="24"/>
        </w:rPr>
        <w:t>ith the Main Cognitive Variables in the LBC1936</w:t>
      </w:r>
      <w:r w:rsidR="00D26C5D">
        <w:rPr>
          <w:sz w:val="24"/>
          <w:szCs w:val="24"/>
        </w:rPr>
        <w:t xml:space="preserve"> </w:t>
      </w:r>
    </w:p>
    <w:p w:rsidR="00DB2CF2" w:rsidRDefault="00DB2CF2" w:rsidP="00DB2CF2">
      <w:pPr>
        <w:spacing w:after="0"/>
        <w:ind w:left="72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843"/>
        <w:gridCol w:w="1644"/>
        <w:gridCol w:w="1616"/>
        <w:gridCol w:w="1560"/>
        <w:gridCol w:w="1559"/>
        <w:gridCol w:w="1559"/>
      </w:tblGrid>
      <w:tr w:rsidR="00DB2CF2" w:rsidRPr="00096619" w:rsidTr="007554B7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ICV</w:t>
            </w:r>
          </w:p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(</w:t>
            </w:r>
            <w:r w:rsidRPr="00DF2738">
              <w:rPr>
                <w:i/>
                <w:sz w:val="24"/>
                <w:szCs w:val="24"/>
              </w:rPr>
              <w:t>n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=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620-624)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TBV</w:t>
            </w:r>
          </w:p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(</w:t>
            </w:r>
            <w:r w:rsidR="00DF2738" w:rsidRPr="00DF2738">
              <w:rPr>
                <w:i/>
                <w:sz w:val="24"/>
                <w:szCs w:val="24"/>
              </w:rPr>
              <w:t>n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=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619-623)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HV</w:t>
            </w:r>
          </w:p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(</w:t>
            </w:r>
            <w:r w:rsidR="00DF2738" w:rsidRPr="00DF2738">
              <w:rPr>
                <w:i/>
                <w:sz w:val="24"/>
                <w:szCs w:val="24"/>
              </w:rPr>
              <w:t>n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=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607-611)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WMH</w:t>
            </w:r>
          </w:p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(</w:t>
            </w:r>
            <w:r w:rsidR="00DF2738" w:rsidRPr="00DF2738">
              <w:rPr>
                <w:i/>
                <w:sz w:val="24"/>
                <w:szCs w:val="24"/>
              </w:rPr>
              <w:t>n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=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570-573)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BI</w:t>
            </w:r>
          </w:p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 w:rsidRPr="00096619">
              <w:rPr>
                <w:sz w:val="24"/>
                <w:szCs w:val="24"/>
              </w:rPr>
              <w:t>(</w:t>
            </w:r>
            <w:r w:rsidR="00DF2738" w:rsidRPr="00DF2738">
              <w:rPr>
                <w:i/>
                <w:sz w:val="24"/>
                <w:szCs w:val="24"/>
              </w:rPr>
              <w:t>n</w:t>
            </w:r>
            <w:r w:rsidR="00DF2738">
              <w:rPr>
                <w:sz w:val="24"/>
                <w:szCs w:val="24"/>
              </w:rPr>
              <w:t xml:space="preserve"> </w:t>
            </w:r>
            <w:r w:rsidRPr="00096619">
              <w:rPr>
                <w:sz w:val="24"/>
                <w:szCs w:val="24"/>
              </w:rPr>
              <w:t>=</w:t>
            </w:r>
            <w:r w:rsidR="00DF2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625</w:t>
            </w:r>
            <w:r w:rsidRPr="000966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629</w:t>
            </w:r>
            <w:r w:rsidRPr="00096619">
              <w:rPr>
                <w:sz w:val="24"/>
                <w:szCs w:val="24"/>
              </w:rPr>
              <w:t>)</w:t>
            </w:r>
          </w:p>
        </w:tc>
      </w:tr>
      <w:tr w:rsidR="00DB2CF2" w:rsidRPr="00096619" w:rsidTr="007554B7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F2" w:rsidRPr="009E50F3" w:rsidRDefault="00DB2CF2" w:rsidP="00A063B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F2738">
              <w:rPr>
                <w:sz w:val="24"/>
                <w:szCs w:val="24"/>
              </w:rPr>
              <w:t>Mean</w:t>
            </w:r>
            <w:r w:rsidRPr="009E50F3">
              <w:rPr>
                <w:i/>
                <w:sz w:val="24"/>
                <w:szCs w:val="24"/>
              </w:rPr>
              <w:t xml:space="preserve"> (SD)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1451851 mm</w:t>
            </w:r>
            <w:r w:rsidRPr="00FE37A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(141604)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1124236 mm</w:t>
            </w:r>
            <w:r w:rsidRPr="00FE37A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(107666)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6426.44 mm</w:t>
            </w:r>
            <w:r w:rsidRPr="00FE37A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(868.04)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F2" w:rsidRPr="00096619" w:rsidRDefault="00DB2CF2" w:rsidP="002B0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 (.99)</w:t>
            </w:r>
            <w:r w:rsidR="002B0282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F2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Yes: 93 </w:t>
            </w:r>
          </w:p>
          <w:p w:rsidR="00DB2CF2" w:rsidRPr="00096619" w:rsidRDefault="00DB2CF2" w:rsidP="00A06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 537</w:t>
            </w:r>
          </w:p>
        </w:tc>
      </w:tr>
      <w:tr w:rsidR="00DB2CF2" w:rsidRPr="00096619" w:rsidTr="007554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CF2" w:rsidRPr="00DF2738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DF2738">
              <w:rPr>
                <w:color w:val="000000"/>
                <w:sz w:val="24"/>
                <w:szCs w:val="24"/>
                <w:lang w:eastAsia="en-GB"/>
              </w:rPr>
              <w:t>Correlation:</w:t>
            </w:r>
          </w:p>
          <w:p w:rsidR="00DB2CF2" w:rsidRPr="00096619" w:rsidRDefault="00DB2CF2" w:rsidP="00DF2738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 xml:space="preserve">Digit </w:t>
            </w:r>
            <w:r w:rsidR="00DF2738">
              <w:rPr>
                <w:color w:val="000000"/>
                <w:sz w:val="24"/>
                <w:szCs w:val="24"/>
                <w:lang w:eastAsia="en-GB"/>
              </w:rPr>
              <w:t>s</w:t>
            </w:r>
            <w:r w:rsidRPr="00096619">
              <w:rPr>
                <w:color w:val="000000"/>
                <w:sz w:val="24"/>
                <w:szCs w:val="24"/>
                <w:lang w:eastAsia="en-GB"/>
              </w:rPr>
              <w:t>ymbol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-0.02</w:t>
            </w:r>
            <w:r w:rsidR="00716E8F">
              <w:rPr>
                <w:color w:val="000000"/>
                <w:sz w:val="24"/>
                <w:szCs w:val="24"/>
              </w:rPr>
              <w:t xml:space="preserve"> (.70)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716E8F" w:rsidRDefault="00DB2CF2" w:rsidP="00716E8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16E8F">
              <w:rPr>
                <w:b/>
                <w:color w:val="000000"/>
                <w:sz w:val="24"/>
                <w:szCs w:val="24"/>
              </w:rPr>
              <w:t>0.28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 xml:space="preserve"> (4.83</w:t>
            </w:r>
            <w:r w:rsidR="00716E8F" w:rsidRPr="00716E8F">
              <w:rPr>
                <w:b/>
                <w:color w:val="000000"/>
                <w:sz w:val="24"/>
                <w:szCs w:val="24"/>
                <w:vertAlign w:val="superscript"/>
              </w:rPr>
              <w:t>-13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0.0</w:t>
            </w:r>
            <w:r>
              <w:rPr>
                <w:color w:val="000000"/>
                <w:sz w:val="24"/>
                <w:szCs w:val="24"/>
              </w:rPr>
              <w:t>6</w:t>
            </w:r>
            <w:r w:rsidR="00716E8F">
              <w:rPr>
                <w:color w:val="000000"/>
                <w:sz w:val="24"/>
                <w:szCs w:val="24"/>
              </w:rPr>
              <w:t xml:space="preserve"> (.12)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716E8F" w:rsidRDefault="00DB2CF2" w:rsidP="00716E8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16E8F">
              <w:rPr>
                <w:b/>
                <w:color w:val="000000"/>
                <w:sz w:val="24"/>
                <w:szCs w:val="24"/>
              </w:rPr>
              <w:t>-0.21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 xml:space="preserve"> (5.62</w:t>
            </w:r>
            <w:r w:rsidR="00970542">
              <w:rPr>
                <w:b/>
                <w:color w:val="000000"/>
                <w:sz w:val="24"/>
                <w:szCs w:val="24"/>
                <w:vertAlign w:val="superscript"/>
              </w:rPr>
              <w:t>-</w:t>
            </w:r>
            <w:r w:rsidR="00716E8F" w:rsidRPr="00716E8F">
              <w:rPr>
                <w:b/>
                <w:color w:val="000000"/>
                <w:sz w:val="24"/>
                <w:szCs w:val="24"/>
                <w:vertAlign w:val="superscript"/>
              </w:rPr>
              <w:t>7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581455" w:rsidRDefault="00DB2CF2" w:rsidP="0058145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81455">
              <w:rPr>
                <w:b/>
                <w:color w:val="000000"/>
                <w:sz w:val="24"/>
                <w:szCs w:val="24"/>
              </w:rPr>
              <w:t>-0.12</w:t>
            </w:r>
            <w:r w:rsidR="00581455" w:rsidRPr="00581455">
              <w:rPr>
                <w:b/>
                <w:color w:val="000000"/>
                <w:sz w:val="24"/>
                <w:szCs w:val="24"/>
              </w:rPr>
              <w:t xml:space="preserve"> (.002)</w:t>
            </w:r>
          </w:p>
        </w:tc>
      </w:tr>
      <w:tr w:rsidR="00DB2CF2" w:rsidRPr="00096619" w:rsidTr="007554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CF2" w:rsidRPr="00096619" w:rsidRDefault="00DB2CF2" w:rsidP="00DF2738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 xml:space="preserve">Verbal </w:t>
            </w:r>
            <w:r w:rsidR="00DF2738">
              <w:rPr>
                <w:color w:val="000000"/>
                <w:sz w:val="24"/>
                <w:szCs w:val="24"/>
                <w:lang w:eastAsia="en-GB"/>
              </w:rPr>
              <w:t>f</w:t>
            </w:r>
            <w:r w:rsidRPr="00096619">
              <w:rPr>
                <w:color w:val="000000"/>
                <w:sz w:val="24"/>
                <w:szCs w:val="24"/>
                <w:lang w:eastAsia="en-GB"/>
              </w:rPr>
              <w:t>luency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0.04</w:t>
            </w:r>
            <w:r w:rsidR="00716E8F">
              <w:rPr>
                <w:color w:val="000000"/>
                <w:sz w:val="24"/>
                <w:szCs w:val="24"/>
              </w:rPr>
              <w:t xml:space="preserve"> (.38)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716E8F" w:rsidRDefault="00DB2CF2" w:rsidP="00A063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16E8F">
              <w:rPr>
                <w:b/>
                <w:color w:val="000000"/>
                <w:sz w:val="24"/>
                <w:szCs w:val="24"/>
              </w:rPr>
              <w:t>0.15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 xml:space="preserve"> (2.24</w:t>
            </w:r>
            <w:r w:rsidR="00970542">
              <w:rPr>
                <w:b/>
                <w:color w:val="000000"/>
                <w:sz w:val="24"/>
                <w:szCs w:val="24"/>
                <w:vertAlign w:val="superscript"/>
              </w:rPr>
              <w:t>-</w:t>
            </w:r>
            <w:r w:rsidR="00716E8F" w:rsidRPr="00716E8F">
              <w:rPr>
                <w:b/>
                <w:color w:val="000000"/>
                <w:sz w:val="24"/>
                <w:szCs w:val="24"/>
                <w:vertAlign w:val="superscript"/>
              </w:rPr>
              <w:t>4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0.0</w:t>
            </w:r>
            <w:r>
              <w:rPr>
                <w:color w:val="000000"/>
                <w:sz w:val="24"/>
                <w:szCs w:val="24"/>
              </w:rPr>
              <w:t>0</w:t>
            </w:r>
            <w:r w:rsidR="00716E8F">
              <w:rPr>
                <w:color w:val="000000"/>
                <w:sz w:val="24"/>
                <w:szCs w:val="24"/>
              </w:rPr>
              <w:t xml:space="preserve"> (.98)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-0.07</w:t>
            </w:r>
            <w:r w:rsidR="00716E8F">
              <w:rPr>
                <w:color w:val="000000"/>
                <w:sz w:val="24"/>
                <w:szCs w:val="24"/>
              </w:rPr>
              <w:t xml:space="preserve"> (.07)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581455" w:rsidRDefault="00581455" w:rsidP="00A063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81455">
              <w:rPr>
                <w:b/>
                <w:color w:val="000000"/>
                <w:sz w:val="24"/>
                <w:szCs w:val="24"/>
              </w:rPr>
              <w:t>-0.15 (2.21</w:t>
            </w:r>
            <w:r w:rsidRPr="00581455">
              <w:rPr>
                <w:b/>
                <w:color w:val="000000"/>
                <w:sz w:val="24"/>
                <w:szCs w:val="24"/>
                <w:vertAlign w:val="superscript"/>
              </w:rPr>
              <w:t>-4</w:t>
            </w:r>
            <w:r w:rsidRPr="0058145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DB2CF2" w:rsidRPr="00096619" w:rsidTr="007554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CF2" w:rsidRPr="00096619" w:rsidRDefault="00DB2CF2" w:rsidP="00DF2738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 xml:space="preserve">Logical </w:t>
            </w:r>
            <w:r w:rsidR="00DF2738">
              <w:rPr>
                <w:color w:val="000000"/>
                <w:sz w:val="24"/>
                <w:szCs w:val="24"/>
                <w:lang w:eastAsia="en-GB"/>
              </w:rPr>
              <w:t>m</w:t>
            </w:r>
            <w:r w:rsidRPr="00096619">
              <w:rPr>
                <w:color w:val="000000"/>
                <w:sz w:val="24"/>
                <w:szCs w:val="24"/>
                <w:lang w:eastAsia="en-GB"/>
              </w:rPr>
              <w:t>emory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0.02</w:t>
            </w:r>
            <w:r w:rsidR="00716E8F">
              <w:rPr>
                <w:color w:val="000000"/>
                <w:sz w:val="24"/>
                <w:szCs w:val="24"/>
              </w:rPr>
              <w:t xml:space="preserve"> (.58)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716E8F" w:rsidRDefault="00DB2CF2" w:rsidP="00A063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16E8F">
              <w:rPr>
                <w:b/>
                <w:color w:val="000000"/>
                <w:sz w:val="24"/>
                <w:szCs w:val="24"/>
              </w:rPr>
              <w:t>0.0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>9 (.022)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0.0</w:t>
            </w:r>
            <w:r>
              <w:rPr>
                <w:color w:val="000000"/>
                <w:sz w:val="24"/>
                <w:szCs w:val="24"/>
              </w:rPr>
              <w:t>6</w:t>
            </w:r>
            <w:r w:rsidR="00716E8F">
              <w:rPr>
                <w:color w:val="000000"/>
                <w:sz w:val="24"/>
                <w:szCs w:val="24"/>
              </w:rPr>
              <w:t xml:space="preserve"> (.13)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-0.03</w:t>
            </w:r>
            <w:r w:rsidR="00716E8F">
              <w:rPr>
                <w:color w:val="000000"/>
                <w:sz w:val="24"/>
                <w:szCs w:val="24"/>
              </w:rPr>
              <w:t xml:space="preserve"> (.53)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581455" w:rsidRDefault="00DB2CF2" w:rsidP="0058145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81455">
              <w:rPr>
                <w:b/>
                <w:color w:val="000000"/>
                <w:sz w:val="24"/>
                <w:szCs w:val="24"/>
              </w:rPr>
              <w:t>-0.10</w:t>
            </w:r>
            <w:r w:rsidR="00581455" w:rsidRPr="00581455">
              <w:rPr>
                <w:b/>
                <w:color w:val="000000"/>
                <w:sz w:val="24"/>
                <w:szCs w:val="24"/>
              </w:rPr>
              <w:t xml:space="preserve"> (.009)</w:t>
            </w:r>
          </w:p>
        </w:tc>
      </w:tr>
      <w:tr w:rsidR="00DB2CF2" w:rsidRPr="00096619" w:rsidTr="007554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>NART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716E8F" w:rsidRDefault="00DB2CF2" w:rsidP="00716E8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16E8F">
              <w:rPr>
                <w:b/>
                <w:color w:val="000000"/>
                <w:sz w:val="24"/>
                <w:szCs w:val="24"/>
              </w:rPr>
              <w:t>0.08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 xml:space="preserve"> (.042)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</w:t>
            </w:r>
            <w:r>
              <w:rPr>
                <w:color w:val="000000"/>
                <w:sz w:val="24"/>
                <w:szCs w:val="24"/>
              </w:rPr>
              <w:t>06</w:t>
            </w:r>
            <w:r w:rsidR="00716E8F">
              <w:rPr>
                <w:color w:val="000000"/>
                <w:sz w:val="24"/>
                <w:szCs w:val="24"/>
              </w:rPr>
              <w:t xml:space="preserve"> (.12)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</w:t>
            </w:r>
            <w:r>
              <w:rPr>
                <w:color w:val="000000"/>
                <w:sz w:val="24"/>
                <w:szCs w:val="24"/>
              </w:rPr>
              <w:t>06</w:t>
            </w:r>
            <w:r w:rsidR="00716E8F">
              <w:rPr>
                <w:color w:val="000000"/>
                <w:sz w:val="24"/>
                <w:szCs w:val="24"/>
              </w:rPr>
              <w:t xml:space="preserve"> (.16)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-0.05</w:t>
            </w:r>
            <w:r w:rsidR="00716E8F">
              <w:rPr>
                <w:color w:val="000000"/>
                <w:sz w:val="24"/>
                <w:szCs w:val="24"/>
              </w:rPr>
              <w:t xml:space="preserve"> (.23)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CF2" w:rsidRPr="00581455" w:rsidRDefault="00DB2CF2" w:rsidP="00A063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81455">
              <w:rPr>
                <w:b/>
                <w:color w:val="000000"/>
                <w:sz w:val="24"/>
                <w:szCs w:val="24"/>
              </w:rPr>
              <w:t>-0.11</w:t>
            </w:r>
            <w:r w:rsidR="00581455" w:rsidRPr="00581455">
              <w:rPr>
                <w:b/>
                <w:color w:val="000000"/>
                <w:sz w:val="24"/>
                <w:szCs w:val="24"/>
              </w:rPr>
              <w:t xml:space="preserve"> (.004)</w:t>
            </w:r>
          </w:p>
        </w:tc>
      </w:tr>
      <w:tr w:rsidR="00DB2CF2" w:rsidRPr="00096619" w:rsidTr="007554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 w:rsidRPr="00096619">
              <w:rPr>
                <w:color w:val="000000"/>
                <w:sz w:val="24"/>
                <w:szCs w:val="24"/>
                <w:lang w:eastAsia="en-GB"/>
              </w:rPr>
              <w:t>General ability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0.05</w:t>
            </w:r>
            <w:r w:rsidR="00716E8F">
              <w:rPr>
                <w:color w:val="000000"/>
                <w:sz w:val="24"/>
                <w:szCs w:val="24"/>
              </w:rPr>
              <w:t xml:space="preserve"> (.18)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2CF2" w:rsidRPr="00716E8F" w:rsidRDefault="00DB2CF2" w:rsidP="00A063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16E8F">
              <w:rPr>
                <w:b/>
                <w:color w:val="000000"/>
                <w:sz w:val="24"/>
                <w:szCs w:val="24"/>
              </w:rPr>
              <w:t>0.20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 xml:space="preserve"> (8.94</w:t>
            </w:r>
            <w:r w:rsidR="00970542">
              <w:rPr>
                <w:b/>
                <w:color w:val="000000"/>
                <w:sz w:val="24"/>
                <w:szCs w:val="24"/>
                <w:vertAlign w:val="superscript"/>
              </w:rPr>
              <w:t>-</w:t>
            </w:r>
            <w:r w:rsidR="00716E8F" w:rsidRPr="00716E8F">
              <w:rPr>
                <w:b/>
                <w:color w:val="000000"/>
                <w:sz w:val="24"/>
                <w:szCs w:val="24"/>
                <w:vertAlign w:val="superscript"/>
              </w:rPr>
              <w:t>7</w:t>
            </w:r>
            <w:r w:rsidR="00716E8F" w:rsidRPr="00716E8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2CF2" w:rsidRPr="00096619" w:rsidRDefault="00DB2CF2" w:rsidP="00A063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619">
              <w:rPr>
                <w:color w:val="000000"/>
                <w:sz w:val="24"/>
                <w:szCs w:val="24"/>
              </w:rPr>
              <w:t>0.0</w:t>
            </w:r>
            <w:r>
              <w:rPr>
                <w:color w:val="000000"/>
                <w:sz w:val="24"/>
                <w:szCs w:val="24"/>
              </w:rPr>
              <w:t>7</w:t>
            </w:r>
            <w:r w:rsidR="00716E8F">
              <w:rPr>
                <w:color w:val="000000"/>
                <w:sz w:val="24"/>
                <w:szCs w:val="24"/>
              </w:rPr>
              <w:t xml:space="preserve"> (.09)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2CF2" w:rsidRPr="00716E8F" w:rsidRDefault="00716E8F" w:rsidP="00A063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16E8F">
              <w:rPr>
                <w:b/>
                <w:color w:val="000000"/>
                <w:sz w:val="24"/>
                <w:szCs w:val="24"/>
              </w:rPr>
              <w:t>-0.12 (.005)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2CF2" w:rsidRPr="00096619" w:rsidRDefault="00581455" w:rsidP="007554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81455">
              <w:rPr>
                <w:b/>
                <w:color w:val="000000"/>
                <w:sz w:val="24"/>
                <w:szCs w:val="24"/>
              </w:rPr>
              <w:t>-0.16 (7.37</w:t>
            </w:r>
            <w:r w:rsidR="00970542">
              <w:rPr>
                <w:b/>
                <w:color w:val="000000"/>
                <w:sz w:val="24"/>
                <w:szCs w:val="24"/>
                <w:vertAlign w:val="superscript"/>
              </w:rPr>
              <w:t>-</w:t>
            </w:r>
            <w:r w:rsidRPr="00581455">
              <w:rPr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58145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DB2CF2" w:rsidRDefault="00DB2CF2" w:rsidP="00DB2C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Note: </w:t>
      </w:r>
      <w:r w:rsidR="00DF2738">
        <w:rPr>
          <w:sz w:val="24"/>
          <w:szCs w:val="24"/>
        </w:rPr>
        <w:t xml:space="preserve">Significant correlations are bolded. </w:t>
      </w:r>
      <w:r>
        <w:rPr>
          <w:sz w:val="24"/>
          <w:szCs w:val="24"/>
          <w:lang w:val="en-US"/>
        </w:rPr>
        <w:t>TBV and HV correlations are for the head size (ICV)-corrected measure.</w:t>
      </w:r>
    </w:p>
    <w:p w:rsidR="00DB2CF2" w:rsidRPr="00D26C5D" w:rsidRDefault="002B0282" w:rsidP="00DB2C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N</w:t>
      </w:r>
      <w:r w:rsidR="00DB2CF2">
        <w:rPr>
          <w:sz w:val="24"/>
          <w:szCs w:val="24"/>
          <w:lang w:val="en-US"/>
        </w:rPr>
        <w:t>atural logarithm (WMH burden in mL +1)</w:t>
      </w:r>
    </w:p>
    <w:p w:rsidR="00C24556" w:rsidRDefault="00C24556" w:rsidP="00C24556">
      <w:pPr>
        <w:spacing w:after="0"/>
        <w:ind w:left="720"/>
        <w:rPr>
          <w:sz w:val="24"/>
          <w:szCs w:val="24"/>
        </w:rPr>
      </w:pPr>
    </w:p>
    <w:p w:rsidR="002331D4" w:rsidRDefault="002331D4" w:rsidP="001F0486">
      <w:pPr>
        <w:spacing w:after="0"/>
        <w:ind w:left="720"/>
        <w:rPr>
          <w:sz w:val="24"/>
          <w:szCs w:val="24"/>
        </w:rPr>
      </w:pPr>
    </w:p>
    <w:p w:rsidR="00C24556" w:rsidRDefault="00C24556" w:rsidP="001F0486">
      <w:pPr>
        <w:spacing w:after="0"/>
        <w:ind w:left="720"/>
        <w:rPr>
          <w:sz w:val="24"/>
          <w:szCs w:val="24"/>
        </w:rPr>
        <w:sectPr w:rsidR="00C24556" w:rsidSect="007554B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E50F3" w:rsidRDefault="009E50F3">
      <w:pPr>
        <w:rPr>
          <w:sz w:val="24"/>
          <w:szCs w:val="24"/>
        </w:rPr>
      </w:pPr>
    </w:p>
    <w:p w:rsidR="001F0486" w:rsidRDefault="001F0486" w:rsidP="001F0486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>
            <wp:extent cx="5591175" cy="474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86" w:rsidRDefault="001F0486" w:rsidP="001F0486">
      <w:pPr>
        <w:spacing w:after="0"/>
        <w:ind w:left="720"/>
        <w:rPr>
          <w:sz w:val="24"/>
          <w:szCs w:val="24"/>
        </w:rPr>
      </w:pPr>
    </w:p>
    <w:p w:rsidR="00462176" w:rsidRDefault="001F0486" w:rsidP="007554B7">
      <w:pPr>
        <w:spacing w:after="0"/>
        <w:ind w:left="720"/>
      </w:pPr>
      <w:r>
        <w:rPr>
          <w:sz w:val="24"/>
          <w:szCs w:val="24"/>
        </w:rPr>
        <w:t>Supplementary Figure 1. Forest plots depicting the correlation between HV polygenic scores (p&lt;1 inclusion threshold) for two general cognitive ability measures, MHT (measured at age 11 and at 70/80 years) and the general cognitive</w:t>
      </w:r>
      <w:r w:rsidR="00753378">
        <w:rPr>
          <w:sz w:val="24"/>
          <w:szCs w:val="24"/>
        </w:rPr>
        <w:t xml:space="preserve"> ability</w:t>
      </w:r>
      <w:r>
        <w:rPr>
          <w:sz w:val="24"/>
          <w:szCs w:val="24"/>
        </w:rPr>
        <w:t xml:space="preserve"> principal component.</w:t>
      </w:r>
    </w:p>
    <w:sectPr w:rsidR="00462176" w:rsidSect="007554B7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Layout" w:val="&lt;ENLayout&gt;&lt;Style&gt;Neuroscience Letter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taardstw99pyetze3x9v0i292905pfr2zf&quot;&gt;MRI polygenic scores&lt;record-ids&gt;&lt;item&gt;99&lt;/item&gt;&lt;/record-ids&gt;&lt;/item&gt;&lt;/Libraries&gt;"/>
  </w:docVars>
  <w:rsids>
    <w:rsidRoot w:val="001F0486"/>
    <w:rsid w:val="000106BE"/>
    <w:rsid w:val="00083710"/>
    <w:rsid w:val="000C6ABF"/>
    <w:rsid w:val="000E6DC2"/>
    <w:rsid w:val="000F695F"/>
    <w:rsid w:val="0017761E"/>
    <w:rsid w:val="001F0486"/>
    <w:rsid w:val="00224019"/>
    <w:rsid w:val="00225E78"/>
    <w:rsid w:val="002331D4"/>
    <w:rsid w:val="0028329C"/>
    <w:rsid w:val="002B0282"/>
    <w:rsid w:val="002E03CD"/>
    <w:rsid w:val="00330A09"/>
    <w:rsid w:val="0033157F"/>
    <w:rsid w:val="003B71B3"/>
    <w:rsid w:val="003C1E32"/>
    <w:rsid w:val="00462176"/>
    <w:rsid w:val="004D08EB"/>
    <w:rsid w:val="00581455"/>
    <w:rsid w:val="00620A07"/>
    <w:rsid w:val="00661F72"/>
    <w:rsid w:val="006845E3"/>
    <w:rsid w:val="00716E8F"/>
    <w:rsid w:val="00753378"/>
    <w:rsid w:val="007554B7"/>
    <w:rsid w:val="0076240A"/>
    <w:rsid w:val="007E4EE7"/>
    <w:rsid w:val="007F5FB4"/>
    <w:rsid w:val="008626D5"/>
    <w:rsid w:val="0090049D"/>
    <w:rsid w:val="00970542"/>
    <w:rsid w:val="00973367"/>
    <w:rsid w:val="00992B19"/>
    <w:rsid w:val="009D335F"/>
    <w:rsid w:val="009E50F3"/>
    <w:rsid w:val="00A428B1"/>
    <w:rsid w:val="00B05861"/>
    <w:rsid w:val="00B37A62"/>
    <w:rsid w:val="00B7423B"/>
    <w:rsid w:val="00B86B1E"/>
    <w:rsid w:val="00C24556"/>
    <w:rsid w:val="00C40063"/>
    <w:rsid w:val="00D26C5D"/>
    <w:rsid w:val="00D75D82"/>
    <w:rsid w:val="00D800CC"/>
    <w:rsid w:val="00DB2CF2"/>
    <w:rsid w:val="00DF2738"/>
    <w:rsid w:val="00E33C88"/>
    <w:rsid w:val="00E4734B"/>
    <w:rsid w:val="00E54544"/>
    <w:rsid w:val="00E7301C"/>
    <w:rsid w:val="00EC6C82"/>
    <w:rsid w:val="00F41D05"/>
    <w:rsid w:val="00F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8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Roberta Blake</cp:lastModifiedBy>
  <cp:revision>4</cp:revision>
  <dcterms:created xsi:type="dcterms:W3CDTF">2015-09-01T02:19:00Z</dcterms:created>
  <dcterms:modified xsi:type="dcterms:W3CDTF">2015-09-01T23:42:00Z</dcterms:modified>
</cp:coreProperties>
</file>