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14" w:rsidRDefault="00060D68" w:rsidP="00A36DB2">
      <w:pPr>
        <w:spacing w:before="120" w:after="120" w:line="48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S</w:t>
      </w:r>
      <w:r w:rsidRPr="00B168C9">
        <w:rPr>
          <w:rFonts w:ascii="Helvetica" w:hAnsi="Helvetica" w:cs="Helvetica"/>
          <w:b/>
          <w:sz w:val="24"/>
          <w:szCs w:val="24"/>
        </w:rPr>
        <w:t>upplementa</w:t>
      </w:r>
      <w:r>
        <w:rPr>
          <w:rFonts w:ascii="Helvetica" w:hAnsi="Helvetica" w:cs="Helvetica"/>
          <w:b/>
          <w:sz w:val="24"/>
          <w:szCs w:val="24"/>
        </w:rPr>
        <w:t>ry</w:t>
      </w:r>
      <w:r w:rsidRPr="00B168C9">
        <w:rPr>
          <w:rFonts w:ascii="Helvetica" w:hAnsi="Helvetica" w:cs="Helvetica"/>
          <w:b/>
          <w:sz w:val="24"/>
          <w:szCs w:val="24"/>
        </w:rPr>
        <w:t xml:space="preserve"> </w:t>
      </w:r>
      <w:r w:rsidR="009E3614">
        <w:rPr>
          <w:rFonts w:ascii="Helvetica" w:hAnsi="Helvetica" w:cs="Helvetica"/>
          <w:b/>
          <w:sz w:val="24"/>
          <w:szCs w:val="24"/>
        </w:rPr>
        <w:t>M</w:t>
      </w:r>
      <w:r>
        <w:rPr>
          <w:rFonts w:ascii="Helvetica" w:hAnsi="Helvetica" w:cs="Helvetica"/>
          <w:b/>
          <w:sz w:val="24"/>
          <w:szCs w:val="24"/>
        </w:rPr>
        <w:t>aterial</w:t>
      </w:r>
    </w:p>
    <w:p w:rsidR="009E3614" w:rsidRPr="009E3614" w:rsidRDefault="009E3614" w:rsidP="009E3614">
      <w:pPr>
        <w:rPr>
          <w:rFonts w:ascii="Helvetica" w:hAnsi="Helvetica"/>
          <w:sz w:val="28"/>
          <w:szCs w:val="28"/>
        </w:rPr>
      </w:pPr>
      <w:r w:rsidRPr="009E3614">
        <w:rPr>
          <w:rFonts w:ascii="Helvetica" w:hAnsi="Helvetica"/>
          <w:sz w:val="28"/>
          <w:szCs w:val="28"/>
        </w:rPr>
        <w:t xml:space="preserve">Exposure to </w:t>
      </w:r>
      <w:r w:rsidR="00060D68" w:rsidRPr="009E3614">
        <w:rPr>
          <w:rFonts w:ascii="Helvetica" w:hAnsi="Helvetica"/>
          <w:sz w:val="28"/>
          <w:szCs w:val="28"/>
        </w:rPr>
        <w:t xml:space="preserve">Air Pollution </w:t>
      </w:r>
      <w:proofErr w:type="gramStart"/>
      <w:r w:rsidR="00060D68" w:rsidRPr="009E3614">
        <w:rPr>
          <w:rFonts w:ascii="Helvetica" w:hAnsi="Helvetica"/>
          <w:sz w:val="28"/>
          <w:szCs w:val="28"/>
        </w:rPr>
        <w:t>From</w:t>
      </w:r>
      <w:proofErr w:type="gramEnd"/>
      <w:r w:rsidR="00060D68" w:rsidRPr="009E3614">
        <w:rPr>
          <w:rFonts w:ascii="Helvetica" w:hAnsi="Helvetica"/>
          <w:sz w:val="28"/>
          <w:szCs w:val="28"/>
        </w:rPr>
        <w:t xml:space="preserve"> Traffic </w:t>
      </w:r>
      <w:r w:rsidRPr="009E3614">
        <w:rPr>
          <w:rFonts w:ascii="Helvetica" w:hAnsi="Helvetica"/>
          <w:sz w:val="28"/>
          <w:szCs w:val="28"/>
        </w:rPr>
        <w:t xml:space="preserve">and </w:t>
      </w:r>
      <w:proofErr w:type="spellStart"/>
      <w:r w:rsidR="00060D68" w:rsidRPr="009E3614">
        <w:rPr>
          <w:rFonts w:ascii="Helvetica" w:hAnsi="Helvetica"/>
          <w:sz w:val="28"/>
          <w:szCs w:val="28"/>
        </w:rPr>
        <w:t>Neurodevelopmental</w:t>
      </w:r>
      <w:proofErr w:type="spellEnd"/>
      <w:r w:rsidR="00060D68" w:rsidRPr="009E3614">
        <w:rPr>
          <w:rFonts w:ascii="Helvetica" w:hAnsi="Helvetica"/>
          <w:sz w:val="28"/>
          <w:szCs w:val="28"/>
        </w:rPr>
        <w:t xml:space="preserve"> Disorders </w:t>
      </w:r>
      <w:r w:rsidRPr="009E3614">
        <w:rPr>
          <w:rFonts w:ascii="Helvetica" w:hAnsi="Helvetica"/>
          <w:sz w:val="28"/>
          <w:szCs w:val="28"/>
        </w:rPr>
        <w:t>in Swedish Twins</w:t>
      </w:r>
    </w:p>
    <w:p w:rsidR="009E3614" w:rsidRPr="001200AE" w:rsidRDefault="009E3614" w:rsidP="009E361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</w:p>
    <w:p w:rsidR="009E3614" w:rsidRPr="000354B7" w:rsidRDefault="009E3614" w:rsidP="009E3614">
      <w:pPr>
        <w:spacing w:after="0" w:line="360" w:lineRule="auto"/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</w:pP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Tong Gong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1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, Catarina Almqvist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1, 2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,</w:t>
      </w:r>
      <w:r>
        <w:rPr>
          <w:rFonts w:ascii="Times New Roman" w:eastAsia="Times New Roman" w:hAnsi="Times New Roman"/>
          <w:sz w:val="24"/>
          <w:szCs w:val="24"/>
          <w:lang w:val="sv-SE" w:eastAsia="sv-SE"/>
        </w:rPr>
        <w:t xml:space="preserve"> 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Sven Bölte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3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, Paul Lichtenstein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1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, Henrik Anckarsäter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4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sv-SE" w:eastAsia="sv-SE"/>
        </w:rPr>
        <w:t>Tomas Lind</w:t>
      </w:r>
      <w:r w:rsidRPr="00F512A1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5</w:t>
      </w:r>
      <w:r>
        <w:rPr>
          <w:rFonts w:ascii="Times New Roman" w:eastAsia="Times New Roman" w:hAnsi="Times New Roman"/>
          <w:sz w:val="24"/>
          <w:szCs w:val="24"/>
          <w:lang w:val="sv-SE" w:eastAsia="sv-SE"/>
        </w:rPr>
        <w:t>,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 xml:space="preserve"> Cecilia Lundholm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1</w:t>
      </w: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>, Göran Pershagen</w:t>
      </w:r>
      <w:r w:rsidRPr="000354B7">
        <w:rPr>
          <w:rFonts w:ascii="Times New Roman" w:eastAsia="Times New Roman" w:hAnsi="Times New Roman"/>
          <w:sz w:val="24"/>
          <w:szCs w:val="24"/>
          <w:vertAlign w:val="superscript"/>
          <w:lang w:val="sv-SE" w:eastAsia="sv-SE"/>
        </w:rPr>
        <w:t>5,6</w:t>
      </w:r>
    </w:p>
    <w:p w:rsidR="009E3614" w:rsidRPr="000354B7" w:rsidRDefault="009E3614" w:rsidP="009E3614">
      <w:pPr>
        <w:tabs>
          <w:tab w:val="left" w:pos="732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sv-SE" w:eastAsia="sv-SE"/>
        </w:rPr>
      </w:pPr>
      <w:r w:rsidRPr="000354B7">
        <w:rPr>
          <w:rFonts w:ascii="Times New Roman" w:eastAsia="Times New Roman" w:hAnsi="Times New Roman"/>
          <w:sz w:val="24"/>
          <w:szCs w:val="24"/>
          <w:lang w:val="sv-SE" w:eastAsia="sv-SE"/>
        </w:rPr>
        <w:tab/>
      </w:r>
    </w:p>
    <w:p w:rsidR="00060D68" w:rsidRPr="001B278B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1 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Department of Medical Epidemiology and Biostatistics</w:t>
      </w:r>
      <w:r>
        <w:rPr>
          <w:rFonts w:ascii="Times New Roman" w:eastAsia="Times New Roman" w:hAnsi="Times New Roman"/>
          <w:sz w:val="24"/>
          <w:szCs w:val="24"/>
          <w:lang w:eastAsia="sv-SE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sv-SE" w:eastAsia="sv-SE"/>
        </w:rPr>
        <w:t xml:space="preserve">Karolinska Institutet, </w:t>
      </w:r>
      <w:r w:rsidRPr="00E37CF6">
        <w:rPr>
          <w:rFonts w:ascii="Times New Roman" w:hAnsi="Times New Roman"/>
          <w:sz w:val="24"/>
          <w:szCs w:val="24"/>
          <w:lang w:val="sv-SE"/>
        </w:rPr>
        <w:t>Stockholm, S</w:t>
      </w:r>
      <w:r>
        <w:rPr>
          <w:rFonts w:ascii="Times New Roman" w:hAnsi="Times New Roman"/>
          <w:sz w:val="24"/>
          <w:szCs w:val="24"/>
          <w:lang w:val="sv-SE"/>
        </w:rPr>
        <w:t>weden</w:t>
      </w:r>
    </w:p>
    <w:p w:rsidR="00060D68" w:rsidRPr="001B278B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2 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Lung and Allergy unit, Astrid Lindgren Children’s Hospital</w:t>
      </w:r>
      <w:r>
        <w:rPr>
          <w:rFonts w:ascii="Times New Roman" w:eastAsia="Times New Roman" w:hAnsi="Times New Roman"/>
          <w:sz w:val="24"/>
          <w:szCs w:val="24"/>
          <w:lang w:eastAsia="sv-SE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sv-SE"/>
        </w:rPr>
        <w:t>Karolinska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sv-SE"/>
        </w:rPr>
        <w:t xml:space="preserve"> University Hospital, </w:t>
      </w:r>
      <w:r w:rsidRPr="00E37CF6">
        <w:rPr>
          <w:rFonts w:ascii="Times New Roman" w:hAnsi="Times New Roman"/>
          <w:sz w:val="24"/>
          <w:szCs w:val="24"/>
          <w:lang w:val="sv-SE"/>
        </w:rPr>
        <w:t>Stockholm, S</w:t>
      </w:r>
      <w:r>
        <w:rPr>
          <w:rFonts w:ascii="Times New Roman" w:hAnsi="Times New Roman"/>
          <w:sz w:val="24"/>
          <w:szCs w:val="24"/>
          <w:lang w:val="sv-SE"/>
        </w:rPr>
        <w:t>weden</w:t>
      </w:r>
      <w:r>
        <w:rPr>
          <w:rFonts w:ascii="Times New Roman" w:eastAsia="Times New Roman" w:hAnsi="Times New Roman"/>
          <w:sz w:val="24"/>
          <w:szCs w:val="24"/>
          <w:lang w:eastAsia="sv-SE"/>
        </w:rPr>
        <w:t xml:space="preserve"> </w:t>
      </w:r>
    </w:p>
    <w:p w:rsidR="00060D68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3 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Department of Women’s and Children’s Health, Center of </w:t>
      </w:r>
      <w:proofErr w:type="spell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Neurodevelopmental</w:t>
      </w:r>
      <w:proofErr w:type="spell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Disorders (KIND)</w:t>
      </w:r>
      <w:r>
        <w:rPr>
          <w:rFonts w:ascii="Times New Roman" w:eastAsia="Times New Roman" w:hAnsi="Times New Roman"/>
          <w:sz w:val="24"/>
          <w:szCs w:val="24"/>
          <w:lang w:eastAsia="sv-SE"/>
        </w:rPr>
        <w:t xml:space="preserve">, </w:t>
      </w:r>
      <w:proofErr w:type="spell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Karolinska</w:t>
      </w:r>
      <w:proofErr w:type="spell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</w:t>
      </w:r>
      <w:proofErr w:type="spell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Institutet</w:t>
      </w:r>
      <w:proofErr w:type="spell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, Stockholm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,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Sweden</w:t>
      </w:r>
    </w:p>
    <w:p w:rsidR="00060D68" w:rsidRPr="001B278B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4 </w:t>
      </w:r>
      <w:proofErr w:type="gramStart"/>
      <w:r w:rsidRPr="00CC399D">
        <w:rPr>
          <w:rFonts w:ascii="Times New Roman" w:eastAsia="Times New Roman" w:hAnsi="Times New Roman"/>
          <w:sz w:val="24"/>
          <w:szCs w:val="24"/>
          <w:lang w:eastAsia="sv-SE"/>
        </w:rPr>
        <w:t>Division</w:t>
      </w:r>
      <w:proofErr w:type="gramEnd"/>
      <w:r w:rsidRPr="00CC399D">
        <w:rPr>
          <w:rFonts w:ascii="Times New Roman" w:eastAsia="Times New Roman" w:hAnsi="Times New Roman"/>
          <w:sz w:val="24"/>
          <w:szCs w:val="24"/>
          <w:lang w:eastAsia="sv-SE"/>
        </w:rPr>
        <w:t xml:space="preserve"> of Child and Adolescent Psychiatry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, Stockholm County Council, Stockholm, Sweden</w:t>
      </w:r>
    </w:p>
    <w:p w:rsidR="00060D68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5 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Department of Pharmacology, Institute of Neuroscience and Physiology, </w:t>
      </w:r>
      <w:proofErr w:type="spell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Sahlgrenska</w:t>
      </w:r>
      <w:proofErr w:type="spell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Academy, University of Gothenburg, Gothenburg, Sweden</w:t>
      </w:r>
    </w:p>
    <w:p w:rsidR="00060D68" w:rsidRPr="001B278B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6 </w:t>
      </w:r>
      <w:proofErr w:type="gram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Cent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er</w:t>
      </w:r>
      <w:proofErr w:type="gram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for 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O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ccupational and 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E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nvironmental 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M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edicine, Stockholm County Council, </w:t>
      </w:r>
      <w:r>
        <w:rPr>
          <w:rFonts w:ascii="Times New Roman" w:eastAsia="Times New Roman" w:hAnsi="Times New Roman"/>
          <w:sz w:val="24"/>
          <w:szCs w:val="24"/>
          <w:lang w:eastAsia="sv-SE"/>
        </w:rPr>
        <w:t xml:space="preserve">Stockholm, 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Sweden </w:t>
      </w:r>
    </w:p>
    <w:p w:rsidR="00060D68" w:rsidRPr="001B278B" w:rsidRDefault="00060D68" w:rsidP="00060D68">
      <w:pPr>
        <w:tabs>
          <w:tab w:val="left" w:pos="2268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083811">
        <w:rPr>
          <w:rFonts w:ascii="Times New Roman" w:eastAsia="Times New Roman" w:hAnsi="Times New Roman"/>
          <w:sz w:val="24"/>
          <w:szCs w:val="24"/>
          <w:vertAlign w:val="superscript"/>
          <w:lang w:eastAsia="sv-SE"/>
        </w:rPr>
        <w:t xml:space="preserve">7 </w:t>
      </w:r>
      <w:proofErr w:type="gram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Institute</w:t>
      </w:r>
      <w:proofErr w:type="gram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of </w:t>
      </w:r>
      <w:r w:rsidRPr="001B278B">
        <w:rPr>
          <w:rFonts w:ascii="Times New Roman" w:eastAsia="Times New Roman" w:hAnsi="Times New Roman"/>
          <w:bCs/>
          <w:sz w:val="24"/>
          <w:szCs w:val="24"/>
          <w:lang w:eastAsia="sv-SE"/>
        </w:rPr>
        <w:t>Environmental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Medicine, </w:t>
      </w:r>
      <w:proofErr w:type="spell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Karolinska</w:t>
      </w:r>
      <w:proofErr w:type="spell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</w:t>
      </w:r>
      <w:proofErr w:type="spellStart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Institutet</w:t>
      </w:r>
      <w:proofErr w:type="spellEnd"/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>, Stockholm</w:t>
      </w:r>
      <w:r>
        <w:rPr>
          <w:rFonts w:ascii="Times New Roman" w:eastAsia="Times New Roman" w:hAnsi="Times New Roman"/>
          <w:sz w:val="24"/>
          <w:szCs w:val="24"/>
          <w:lang w:eastAsia="sv-SE"/>
        </w:rPr>
        <w:t>,</w:t>
      </w:r>
      <w:r w:rsidRPr="001B278B">
        <w:rPr>
          <w:rFonts w:ascii="Times New Roman" w:eastAsia="Times New Roman" w:hAnsi="Times New Roman"/>
          <w:sz w:val="24"/>
          <w:szCs w:val="24"/>
          <w:lang w:eastAsia="sv-SE"/>
        </w:rPr>
        <w:t xml:space="preserve"> Sweden</w:t>
      </w:r>
    </w:p>
    <w:p w:rsidR="009E3614" w:rsidRDefault="009E3614" w:rsidP="009E3614">
      <w:pPr>
        <w:tabs>
          <w:tab w:val="left" w:pos="2268"/>
        </w:tabs>
        <w:spacing w:after="0" w:line="360" w:lineRule="auto"/>
        <w:rPr>
          <w:rFonts w:ascii="Arial" w:eastAsia="Times New Roman" w:hAnsi="Arial" w:cs="Arial"/>
          <w:b/>
          <w:i/>
          <w:iCs/>
          <w:szCs w:val="24"/>
        </w:rPr>
      </w:pPr>
    </w:p>
    <w:p w:rsidR="009E3614" w:rsidRDefault="009E3614" w:rsidP="009E3614">
      <w:pPr>
        <w:tabs>
          <w:tab w:val="left" w:pos="2268"/>
        </w:tabs>
        <w:spacing w:after="0" w:line="360" w:lineRule="auto"/>
        <w:rPr>
          <w:rFonts w:ascii="Arial" w:eastAsia="Times New Roman" w:hAnsi="Arial" w:cs="Arial"/>
          <w:b/>
          <w:i/>
          <w:iCs/>
          <w:szCs w:val="24"/>
        </w:rPr>
      </w:pPr>
    </w:p>
    <w:p w:rsidR="009E3614" w:rsidRDefault="009E3614" w:rsidP="000679E7">
      <w:pPr>
        <w:spacing w:after="0" w:line="480" w:lineRule="auto"/>
        <w:rPr>
          <w:rFonts w:ascii="Times New Roman" w:hAnsi="Times New Roman" w:cs="Times New Roman"/>
          <w:lang w:val="sv-SE"/>
        </w:rPr>
      </w:pPr>
    </w:p>
    <w:p w:rsidR="00D126B3" w:rsidRDefault="00D126B3" w:rsidP="000679E7">
      <w:pPr>
        <w:spacing w:after="0" w:line="480" w:lineRule="auto"/>
        <w:rPr>
          <w:rFonts w:ascii="Times New Roman" w:hAnsi="Times New Roman" w:cs="Times New Roman"/>
          <w:lang w:val="sv-SE"/>
        </w:rPr>
        <w:sectPr w:rsidR="00D126B3" w:rsidSect="00F757BB">
          <w:footerReference w:type="default" r:id="rId7"/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770F5" w:rsidRPr="00550086" w:rsidRDefault="007C710E" w:rsidP="000679E7">
      <w:pPr>
        <w:spacing w:after="0" w:line="480" w:lineRule="auto"/>
        <w:rPr>
          <w:rFonts w:ascii="Times New Roman" w:hAnsi="Times New Roman" w:cs="Times New Roman"/>
          <w:b/>
          <w:lang w:val="en-GB"/>
        </w:rPr>
      </w:pPr>
      <w:r w:rsidRPr="00550086">
        <w:rPr>
          <w:rFonts w:ascii="Times New Roman" w:hAnsi="Times New Roman" w:cs="Times New Roman"/>
          <w:b/>
          <w:lang w:val="en-GB"/>
        </w:rPr>
        <w:lastRenderedPageBreak/>
        <w:t xml:space="preserve">Table of </w:t>
      </w:r>
      <w:r w:rsidR="00D770F5" w:rsidRPr="00550086">
        <w:rPr>
          <w:rFonts w:ascii="Times New Roman" w:hAnsi="Times New Roman" w:cs="Times New Roman"/>
          <w:b/>
          <w:lang w:val="en-GB"/>
        </w:rPr>
        <w:t>Contents</w:t>
      </w:r>
    </w:p>
    <w:p w:rsidR="00E744C9" w:rsidRPr="00550086" w:rsidRDefault="00E744C9" w:rsidP="000679E7">
      <w:pPr>
        <w:spacing w:after="0" w:line="480" w:lineRule="auto"/>
        <w:rPr>
          <w:rFonts w:ascii="Times New Roman" w:hAnsi="Times New Roman" w:cs="Times New Roman"/>
          <w:b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13865"/>
      </w:tblGrid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3</w:t>
            </w:r>
          </w:p>
        </w:tc>
        <w:tc>
          <w:tcPr>
            <w:tcW w:w="1386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Figure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1a. Correlation between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NO</w:t>
            </w:r>
            <w:r w:rsidRPr="00550086">
              <w:rPr>
                <w:rFonts w:ascii="Times New Roman" w:hAnsi="Times New Roman" w:cs="Times New Roman"/>
                <w:vertAlign w:val="subscript"/>
                <w:lang w:val="en-GB"/>
              </w:rPr>
              <w:t>x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and PM</w:t>
            </w:r>
            <w:r w:rsidRPr="00550086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 levels (µg/m</w:t>
            </w:r>
            <w:r w:rsidRPr="00550086">
              <w:rPr>
                <w:rFonts w:ascii="Times New Roman" w:hAnsi="Times New Roman" w:cs="Times New Roman"/>
                <w:vertAlign w:val="superscript"/>
                <w:lang w:val="en-GB"/>
              </w:rPr>
              <w:t>3</w:t>
            </w:r>
            <w:r w:rsidRPr="00550086">
              <w:rPr>
                <w:rFonts w:ascii="Times New Roman" w:hAnsi="Times New Roman" w:cs="Times New Roman"/>
                <w:lang w:val="en-GB"/>
              </w:rPr>
              <w:t>) measured during different study periods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4</w:t>
            </w:r>
          </w:p>
        </w:tc>
        <w:tc>
          <w:tcPr>
            <w:tcW w:w="1386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Figure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>1b. Correlation of each pollutant (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NO</w:t>
            </w:r>
            <w:r w:rsidRPr="00550086">
              <w:rPr>
                <w:rFonts w:ascii="Times New Roman" w:hAnsi="Times New Roman" w:cs="Times New Roman"/>
                <w:vertAlign w:val="subscript"/>
                <w:lang w:val="en-GB"/>
              </w:rPr>
              <w:t>x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and PM</w:t>
            </w:r>
            <w:r w:rsidRPr="00550086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 in µg/m</w:t>
            </w:r>
            <w:r w:rsidRPr="00550086">
              <w:rPr>
                <w:rFonts w:ascii="Times New Roman" w:hAnsi="Times New Roman" w:cs="Times New Roman"/>
                <w:vertAlign w:val="superscript"/>
                <w:lang w:val="en-GB"/>
              </w:rPr>
              <w:t>3</w:t>
            </w:r>
            <w:r w:rsidRPr="00550086">
              <w:rPr>
                <w:rFonts w:ascii="Times New Roman" w:hAnsi="Times New Roman" w:cs="Times New Roman"/>
                <w:lang w:val="en-GB"/>
              </w:rPr>
              <w:t>) over different study periods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5</w:t>
            </w:r>
          </w:p>
        </w:tc>
        <w:tc>
          <w:tcPr>
            <w:tcW w:w="13865" w:type="dxa"/>
          </w:tcPr>
          <w:p w:rsidR="007C710E" w:rsidRPr="00550086" w:rsidRDefault="00C15680" w:rsidP="00616E99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1. </w:t>
            </w:r>
            <w:r w:rsidR="007C710E" w:rsidRPr="00550086">
              <w:rPr>
                <w:rFonts w:ascii="Times New Roman" w:hAnsi="Times New Roman" w:cs="Times New Roman"/>
                <w:lang w:val="en-GB"/>
              </w:rPr>
              <w:t xml:space="preserve">Codes based on the </w:t>
            </w:r>
            <w:r w:rsidR="007C710E" w:rsidRPr="00060D68">
              <w:rPr>
                <w:rFonts w:ascii="Times New Roman" w:hAnsi="Times New Roman" w:cs="Times New Roman"/>
                <w:lang w:val="en-GB"/>
              </w:rPr>
              <w:t>9th and 10th</w:t>
            </w:r>
            <w:r w:rsidR="007C710E" w:rsidRPr="00550086">
              <w:rPr>
                <w:rFonts w:ascii="Times New Roman" w:hAnsi="Times New Roman" w:cs="Times New Roman"/>
                <w:lang w:val="en-GB"/>
              </w:rPr>
              <w:t xml:space="preserve"> edition of International Classification of Diseases (ICD-9 and ICD-10) used to identify cases with chromosome abnormalities and </w:t>
            </w:r>
            <w:r w:rsidR="009F7858">
              <w:rPr>
                <w:rFonts w:ascii="Times New Roman" w:hAnsi="Times New Roman"/>
                <w:sz w:val="24"/>
                <w:szCs w:val="24"/>
              </w:rPr>
              <w:t xml:space="preserve">neural tube defects and other neurological diseases </w:t>
            </w:r>
            <w:r w:rsidR="007C710E" w:rsidRPr="00550086">
              <w:rPr>
                <w:rFonts w:ascii="Times New Roman" w:hAnsi="Times New Roman" w:cs="Times New Roman"/>
                <w:lang w:val="en-GB"/>
              </w:rPr>
              <w:t>from the National Patient Register</w:t>
            </w:r>
            <w:r w:rsidR="00A4778C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7A2CE1">
              <w:rPr>
                <w:rFonts w:ascii="Times New Roman" w:hAnsi="Times New Roman" w:cs="Times New Roman"/>
                <w:lang w:val="en-GB"/>
              </w:rPr>
              <w:t>and the telephone interview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6-7</w:t>
            </w:r>
          </w:p>
        </w:tc>
        <w:tc>
          <w:tcPr>
            <w:tcW w:w="1386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>2</w:t>
            </w:r>
            <w:r w:rsidR="00C15680" w:rsidRPr="00550086">
              <w:rPr>
                <w:rFonts w:ascii="Times New Roman" w:hAnsi="Times New Roman" w:cs="Times New Roman"/>
                <w:lang w:val="en-GB"/>
              </w:rPr>
              <w:t xml:space="preserve">. Distribution of </w:t>
            </w:r>
            <w:proofErr w:type="spellStart"/>
            <w:r w:rsidR="00C15680" w:rsidRPr="00550086">
              <w:rPr>
                <w:rFonts w:ascii="Times New Roman" w:hAnsi="Times New Roman" w:cs="Times New Roman"/>
                <w:lang w:val="en-GB"/>
              </w:rPr>
              <w:t>NO</w:t>
            </w:r>
            <w:r w:rsidR="00C15680" w:rsidRPr="00550086">
              <w:rPr>
                <w:rFonts w:ascii="Times New Roman" w:hAnsi="Times New Roman" w:cs="Times New Roman"/>
                <w:vertAlign w:val="subscript"/>
                <w:lang w:val="en-GB"/>
              </w:rPr>
              <w:t>x</w:t>
            </w:r>
            <w:proofErr w:type="spellEnd"/>
            <w:r w:rsidR="00C15680" w:rsidRPr="00550086">
              <w:rPr>
                <w:rFonts w:ascii="Times New Roman" w:hAnsi="Times New Roman" w:cs="Times New Roman"/>
                <w:lang w:val="en-GB"/>
              </w:rPr>
              <w:t xml:space="preserve"> and PM</w:t>
            </w:r>
            <w:r w:rsidR="00C15680" w:rsidRPr="00550086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="00C15680" w:rsidRPr="00550086">
              <w:rPr>
                <w:rFonts w:ascii="Times New Roman" w:hAnsi="Times New Roman" w:cs="Times New Roman"/>
                <w:lang w:val="en-GB"/>
              </w:rPr>
              <w:t xml:space="preserve"> exposure levels for different trimesters during pregnancy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8</w:t>
            </w:r>
          </w:p>
        </w:tc>
        <w:tc>
          <w:tcPr>
            <w:tcW w:w="13865" w:type="dxa"/>
          </w:tcPr>
          <w:p w:rsidR="007C710E" w:rsidRPr="00550086" w:rsidRDefault="00C15680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3a. Crude and adjusted ORs of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neurodevelopmental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disorders for twins born in Stockholm, by exposure to </w:t>
            </w:r>
            <w:proofErr w:type="spellStart"/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/>
              </w:rPr>
              <w:t>x</w:t>
            </w:r>
            <w:proofErr w:type="spellEnd"/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r w:rsidRPr="00550086">
              <w:rPr>
                <w:rFonts w:ascii="Times New Roman" w:hAnsi="Times New Roman" w:cs="Times New Roman"/>
                <w:lang w:val="en-GB"/>
              </w:rPr>
              <w:t>in each trimester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9</w:t>
            </w:r>
          </w:p>
        </w:tc>
        <w:tc>
          <w:tcPr>
            <w:tcW w:w="13865" w:type="dxa"/>
          </w:tcPr>
          <w:p w:rsidR="007C710E" w:rsidRPr="00550086" w:rsidRDefault="00C15680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3b. Crude and adjusted ORs of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neurodevelopmental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disorders for twins born in Stockholm, by exposure to 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PM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/>
              </w:rPr>
              <w:t>10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r w:rsidRPr="00550086">
              <w:rPr>
                <w:rFonts w:ascii="Times New Roman" w:hAnsi="Times New Roman" w:cs="Times New Roman"/>
                <w:lang w:val="en-GB"/>
              </w:rPr>
              <w:t>in each trimester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10</w:t>
            </w:r>
          </w:p>
        </w:tc>
        <w:tc>
          <w:tcPr>
            <w:tcW w:w="13865" w:type="dxa"/>
          </w:tcPr>
          <w:p w:rsidR="007C710E" w:rsidRPr="00550086" w:rsidRDefault="001D1589" w:rsidP="00AE7904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4a. Sensitivity analyses: crude and adjusted ORs of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neurodevelopmental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disorders for twins born in Stockholm, by exposure to </w:t>
            </w:r>
            <w:proofErr w:type="spellStart"/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/>
              </w:rPr>
              <w:t>x</w:t>
            </w:r>
            <w:proofErr w:type="spellEnd"/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r w:rsidRPr="00550086">
              <w:rPr>
                <w:rFonts w:ascii="Times New Roman" w:hAnsi="Times New Roman" w:cs="Times New Roman"/>
                <w:lang w:val="en-GB"/>
              </w:rPr>
              <w:t>in each trimester</w:t>
            </w:r>
            <w:r w:rsidR="00AE7904" w:rsidRPr="00550086">
              <w:rPr>
                <w:rFonts w:ascii="Times New Roman" w:hAnsi="Times New Roman" w:cs="Times New Roman"/>
                <w:lang w:val="en-GB"/>
              </w:rPr>
              <w:t xml:space="preserve"> with seasonal variation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11</w:t>
            </w:r>
          </w:p>
        </w:tc>
        <w:tc>
          <w:tcPr>
            <w:tcW w:w="13865" w:type="dxa"/>
          </w:tcPr>
          <w:p w:rsidR="007C710E" w:rsidRPr="00550086" w:rsidRDefault="001D1589" w:rsidP="00AE7904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S4b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. Sensitivity analyses: crude and adjusted ORs of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neurodevelopmental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disorders for twins born in Stockholm, by exposure to PM</w:t>
            </w:r>
            <w:r w:rsidRPr="00550086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 in each trimester</w:t>
            </w:r>
            <w:r w:rsidR="00AE7904" w:rsidRPr="00550086">
              <w:rPr>
                <w:rFonts w:ascii="Times New Roman" w:hAnsi="Times New Roman" w:cs="Times New Roman"/>
                <w:lang w:val="en-GB"/>
              </w:rPr>
              <w:t xml:space="preserve"> with seasonal variation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12</w:t>
            </w:r>
          </w:p>
        </w:tc>
        <w:tc>
          <w:tcPr>
            <w:tcW w:w="13865" w:type="dxa"/>
          </w:tcPr>
          <w:p w:rsidR="007C710E" w:rsidRPr="00550086" w:rsidRDefault="001D1589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5. Sensitivity analyses: crude and adjusted ORs of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neurodevelopmental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disorders for twins born in Stockholm, by exposure to </w:t>
            </w:r>
            <w:proofErr w:type="spellStart"/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/>
              </w:rPr>
              <w:t>x</w:t>
            </w:r>
            <w:proofErr w:type="spellEnd"/>
            <w:r w:rsidRPr="0055008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and PM</w:t>
            </w:r>
            <w:r w:rsidRPr="00550086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/>
              </w:rPr>
              <w:t xml:space="preserve">10 </w:t>
            </w:r>
            <w:r w:rsidRPr="00550086">
              <w:rPr>
                <w:rFonts w:ascii="Times New Roman" w:hAnsi="Times New Roman" w:cs="Times New Roman"/>
                <w:lang w:val="en-GB"/>
              </w:rPr>
              <w:t>in their 9</w:t>
            </w:r>
            <w:r w:rsidRPr="00060D68">
              <w:rPr>
                <w:rFonts w:ascii="Times New Roman" w:hAnsi="Times New Roman" w:cs="Times New Roman"/>
                <w:lang w:val="en-GB"/>
              </w:rPr>
              <w:t xml:space="preserve">th </w:t>
            </w:r>
            <w:r w:rsidRPr="00550086">
              <w:rPr>
                <w:rFonts w:ascii="Times New Roman" w:hAnsi="Times New Roman" w:cs="Times New Roman"/>
                <w:lang w:val="en-GB"/>
              </w:rPr>
              <w:t>year of lives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13</w:t>
            </w:r>
          </w:p>
        </w:tc>
        <w:tc>
          <w:tcPr>
            <w:tcW w:w="13865" w:type="dxa"/>
          </w:tcPr>
          <w:p w:rsidR="007C710E" w:rsidRPr="00550086" w:rsidRDefault="001D1589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="00060D68">
              <w:rPr>
                <w:rFonts w:ascii="Times New Roman" w:hAnsi="Times New Roman" w:cs="Times New Roman"/>
                <w:lang w:val="en-GB"/>
              </w:rPr>
              <w:t xml:space="preserve">6. 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Sensitivity analyses: crude and adjusted ORs of ASD and ADHD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comorbid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with brain damage and chromosome abnormalities for twins born in Stockholm</w:t>
            </w:r>
          </w:p>
        </w:tc>
      </w:tr>
      <w:tr w:rsidR="007C710E" w:rsidRPr="00550086" w:rsidTr="001D1589">
        <w:tc>
          <w:tcPr>
            <w:tcW w:w="675" w:type="dxa"/>
          </w:tcPr>
          <w:p w:rsidR="007C710E" w:rsidRPr="00550086" w:rsidRDefault="007C710E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>14</w:t>
            </w:r>
          </w:p>
        </w:tc>
        <w:tc>
          <w:tcPr>
            <w:tcW w:w="13865" w:type="dxa"/>
          </w:tcPr>
          <w:p w:rsidR="007C710E" w:rsidRPr="00550086" w:rsidRDefault="001D1589" w:rsidP="007C710E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550086">
              <w:rPr>
                <w:rFonts w:ascii="Times New Roman" w:hAnsi="Times New Roman" w:cs="Times New Roman"/>
                <w:lang w:val="en-GB"/>
              </w:rPr>
              <w:t xml:space="preserve">Table </w:t>
            </w:r>
            <w:r w:rsidR="00A66D9C">
              <w:rPr>
                <w:rFonts w:ascii="Times New Roman" w:hAnsi="Times New Roman" w:cs="Times New Roman"/>
                <w:lang w:val="en-GB"/>
              </w:rPr>
              <w:t>S</w:t>
            </w:r>
            <w:r w:rsidRPr="00550086">
              <w:rPr>
                <w:rFonts w:ascii="Times New Roman" w:hAnsi="Times New Roman" w:cs="Times New Roman"/>
                <w:lang w:val="en-GB"/>
              </w:rPr>
              <w:t xml:space="preserve">7. Sub-analysis: crude and adjusted ORs of </w:t>
            </w:r>
            <w:proofErr w:type="spellStart"/>
            <w:r w:rsidRPr="00550086">
              <w:rPr>
                <w:rFonts w:ascii="Times New Roman" w:hAnsi="Times New Roman" w:cs="Times New Roman"/>
                <w:lang w:val="en-GB"/>
              </w:rPr>
              <w:t>neurodevelopmental</w:t>
            </w:r>
            <w:proofErr w:type="spellEnd"/>
            <w:r w:rsidRPr="00550086">
              <w:rPr>
                <w:rFonts w:ascii="Times New Roman" w:hAnsi="Times New Roman" w:cs="Times New Roman"/>
                <w:lang w:val="en-GB"/>
              </w:rPr>
              <w:t xml:space="preserve"> disorders (using validated cut-off values) for twins (</w:t>
            </w:r>
            <w:r w:rsidRPr="00060D68">
              <w:rPr>
                <w:rFonts w:ascii="Times New Roman" w:hAnsi="Times New Roman" w:cs="Times New Roman"/>
                <w:i/>
                <w:lang w:val="en-GB"/>
              </w:rPr>
              <w:t>n</w:t>
            </w:r>
            <w:r w:rsidR="00060D68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550086">
              <w:rPr>
                <w:rFonts w:ascii="Times New Roman" w:hAnsi="Times New Roman" w:cs="Times New Roman"/>
                <w:lang w:val="en-GB"/>
              </w:rPr>
              <w:t>=</w:t>
            </w:r>
            <w:r w:rsidR="00060D68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550086">
              <w:rPr>
                <w:rFonts w:ascii="Times New Roman" w:hAnsi="Times New Roman" w:cs="Times New Roman"/>
                <w:lang w:val="en-GB"/>
              </w:rPr>
              <w:t>2,960) whose mothers answered the telephone interview</w:t>
            </w:r>
          </w:p>
        </w:tc>
      </w:tr>
    </w:tbl>
    <w:p w:rsidR="00D770F5" w:rsidRPr="00550086" w:rsidRDefault="00D770F5" w:rsidP="000679E7">
      <w:pPr>
        <w:spacing w:after="0" w:line="480" w:lineRule="auto"/>
        <w:rPr>
          <w:rFonts w:ascii="Times New Roman" w:hAnsi="Times New Roman" w:cs="Times New Roman"/>
          <w:lang w:val="en-GB"/>
        </w:rPr>
        <w:sectPr w:rsidR="00D770F5" w:rsidRPr="00550086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679E7" w:rsidRDefault="00A66D9C" w:rsidP="000679E7">
      <w:pPr>
        <w:spacing w:after="0" w:line="480" w:lineRule="auto"/>
        <w:rPr>
          <w:rFonts w:ascii="Times New Roman" w:hAnsi="Times New Roman" w:cs="Times New Roman"/>
        </w:rPr>
      </w:pPr>
      <w:r w:rsidRPr="00550086">
        <w:rPr>
          <w:rFonts w:ascii="Times New Roman" w:hAnsi="Times New Roman" w:cs="Times New Roman"/>
          <w:lang w:val="en-GB"/>
        </w:rPr>
        <w:lastRenderedPageBreak/>
        <w:t xml:space="preserve">Figure </w:t>
      </w:r>
      <w:r>
        <w:rPr>
          <w:rFonts w:ascii="Times New Roman" w:hAnsi="Times New Roman" w:cs="Times New Roman"/>
          <w:lang w:val="en-GB"/>
        </w:rPr>
        <w:t>S</w:t>
      </w:r>
      <w:r w:rsidRPr="00550086">
        <w:rPr>
          <w:rFonts w:ascii="Times New Roman" w:hAnsi="Times New Roman" w:cs="Times New Roman"/>
          <w:lang w:val="en-GB"/>
        </w:rPr>
        <w:t>1a</w:t>
      </w:r>
      <w:r w:rsidR="000679E7">
        <w:rPr>
          <w:rFonts w:ascii="Times New Roman" w:hAnsi="Times New Roman" w:cs="Times New Roman"/>
        </w:rPr>
        <w:t xml:space="preserve">. </w:t>
      </w:r>
      <w:r w:rsidR="00F31AFC">
        <w:rPr>
          <w:rFonts w:ascii="Times New Roman" w:hAnsi="Times New Roman" w:cs="Times New Roman"/>
        </w:rPr>
        <w:t>Correlation</w:t>
      </w:r>
      <w:r w:rsidR="000679E7" w:rsidRPr="000679E7">
        <w:rPr>
          <w:rFonts w:ascii="Times New Roman" w:hAnsi="Times New Roman" w:cs="Times New Roman"/>
        </w:rPr>
        <w:t xml:space="preserve"> between </w:t>
      </w:r>
      <w:proofErr w:type="spellStart"/>
      <w:r w:rsidR="000679E7">
        <w:rPr>
          <w:rFonts w:ascii="Times New Roman" w:hAnsi="Times New Roman" w:cs="Times New Roman"/>
        </w:rPr>
        <w:t>NO</w:t>
      </w:r>
      <w:r w:rsidR="000679E7" w:rsidRPr="000679E7">
        <w:rPr>
          <w:rFonts w:ascii="Times New Roman" w:hAnsi="Times New Roman" w:cs="Times New Roman"/>
          <w:vertAlign w:val="subscript"/>
        </w:rPr>
        <w:t>x</w:t>
      </w:r>
      <w:proofErr w:type="spellEnd"/>
      <w:r w:rsidR="000679E7">
        <w:rPr>
          <w:rFonts w:ascii="Times New Roman" w:hAnsi="Times New Roman" w:cs="Times New Roman"/>
        </w:rPr>
        <w:t xml:space="preserve"> and PM</w:t>
      </w:r>
      <w:r w:rsidR="000679E7" w:rsidRPr="000679E7">
        <w:rPr>
          <w:rFonts w:ascii="Times New Roman" w:hAnsi="Times New Roman" w:cs="Times New Roman"/>
          <w:vertAlign w:val="subscript"/>
        </w:rPr>
        <w:t>10</w:t>
      </w:r>
      <w:r w:rsidR="000679E7">
        <w:rPr>
          <w:rFonts w:ascii="Times New Roman" w:hAnsi="Times New Roman" w:cs="Times New Roman"/>
        </w:rPr>
        <w:t xml:space="preserve"> levels</w:t>
      </w:r>
      <w:r w:rsidR="000679E7" w:rsidRPr="000679E7">
        <w:rPr>
          <w:rFonts w:ascii="Times New Roman" w:hAnsi="Times New Roman" w:cs="Times New Roman"/>
        </w:rPr>
        <w:t xml:space="preserve"> </w:t>
      </w:r>
      <w:r w:rsidR="000679E7">
        <w:rPr>
          <w:rFonts w:ascii="Times New Roman" w:hAnsi="Times New Roman" w:cs="Times New Roman"/>
        </w:rPr>
        <w:t>(µg/m</w:t>
      </w:r>
      <w:r w:rsidR="000679E7" w:rsidRPr="000679E7">
        <w:rPr>
          <w:rFonts w:ascii="Times New Roman" w:hAnsi="Times New Roman" w:cs="Times New Roman"/>
          <w:vertAlign w:val="superscript"/>
        </w:rPr>
        <w:t>3</w:t>
      </w:r>
      <w:r w:rsidR="000679E7">
        <w:rPr>
          <w:rFonts w:ascii="Times New Roman" w:hAnsi="Times New Roman" w:cs="Times New Roman"/>
        </w:rPr>
        <w:t xml:space="preserve">) </w:t>
      </w:r>
      <w:r w:rsidR="000679E7" w:rsidRPr="000679E7">
        <w:rPr>
          <w:rFonts w:ascii="Times New Roman" w:hAnsi="Times New Roman" w:cs="Times New Roman"/>
        </w:rPr>
        <w:t xml:space="preserve">measured </w:t>
      </w:r>
      <w:r w:rsidR="000679E7">
        <w:rPr>
          <w:rFonts w:ascii="Times New Roman" w:hAnsi="Times New Roman" w:cs="Times New Roman"/>
        </w:rPr>
        <w:t>during different study periods</w:t>
      </w:r>
      <w:r w:rsidR="000679E7" w:rsidRPr="000679E7">
        <w:rPr>
          <w:rFonts w:ascii="Times New Roman" w:hAnsi="Times New Roman" w:cs="Times New Roman"/>
        </w:rPr>
        <w:t xml:space="preserve"> (</w:t>
      </w:r>
      <w:r w:rsidR="000679E7" w:rsidRPr="00060D68">
        <w:rPr>
          <w:rFonts w:ascii="Times New Roman" w:hAnsi="Times New Roman" w:cs="Times New Roman"/>
          <w:i/>
        </w:rPr>
        <w:t>n</w:t>
      </w:r>
      <w:r w:rsidR="000679E7" w:rsidRPr="000679E7">
        <w:rPr>
          <w:rFonts w:ascii="Times New Roman" w:hAnsi="Times New Roman" w:cs="Times New Roman"/>
        </w:rPr>
        <w:t xml:space="preserve"> = 3</w:t>
      </w:r>
      <w:r w:rsidR="000679E7">
        <w:rPr>
          <w:rFonts w:ascii="Times New Roman" w:hAnsi="Times New Roman" w:cs="Times New Roman"/>
        </w:rPr>
        <w:t xml:space="preserve">,299 for mother’s pregnancy; </w:t>
      </w:r>
      <w:r w:rsidR="000679E7" w:rsidRPr="00060D68">
        <w:rPr>
          <w:rFonts w:ascii="Times New Roman" w:hAnsi="Times New Roman" w:cs="Times New Roman"/>
          <w:i/>
        </w:rPr>
        <w:t>n</w:t>
      </w:r>
      <w:r w:rsidR="00060D68">
        <w:rPr>
          <w:rFonts w:ascii="Times New Roman" w:hAnsi="Times New Roman" w:cs="Times New Roman"/>
        </w:rPr>
        <w:t xml:space="preserve"> </w:t>
      </w:r>
      <w:r w:rsidR="000679E7">
        <w:rPr>
          <w:rFonts w:ascii="Times New Roman" w:hAnsi="Times New Roman" w:cs="Times New Roman"/>
        </w:rPr>
        <w:t>=</w:t>
      </w:r>
      <w:r w:rsidR="00060D68">
        <w:rPr>
          <w:rFonts w:ascii="Times New Roman" w:hAnsi="Times New Roman" w:cs="Times New Roman"/>
        </w:rPr>
        <w:t xml:space="preserve"> </w:t>
      </w:r>
      <w:r w:rsidR="000679E7">
        <w:rPr>
          <w:rFonts w:ascii="Times New Roman" w:hAnsi="Times New Roman" w:cs="Times New Roman"/>
        </w:rPr>
        <w:t xml:space="preserve">3,408 for child’s first year of life; </w:t>
      </w:r>
      <w:r w:rsidR="000679E7" w:rsidRPr="00060D68">
        <w:rPr>
          <w:rFonts w:ascii="Times New Roman" w:hAnsi="Times New Roman" w:cs="Times New Roman"/>
          <w:i/>
        </w:rPr>
        <w:t>n</w:t>
      </w:r>
      <w:r w:rsidR="00060D68">
        <w:rPr>
          <w:rFonts w:ascii="Times New Roman" w:hAnsi="Times New Roman" w:cs="Times New Roman"/>
        </w:rPr>
        <w:t xml:space="preserve"> </w:t>
      </w:r>
      <w:r w:rsidR="000679E7">
        <w:rPr>
          <w:rFonts w:ascii="Times New Roman" w:hAnsi="Times New Roman" w:cs="Times New Roman"/>
        </w:rPr>
        <w:t>=</w:t>
      </w:r>
      <w:r w:rsidR="00060D68">
        <w:rPr>
          <w:rFonts w:ascii="Times New Roman" w:hAnsi="Times New Roman" w:cs="Times New Roman"/>
        </w:rPr>
        <w:t xml:space="preserve"> </w:t>
      </w:r>
      <w:r w:rsidR="000679E7">
        <w:rPr>
          <w:rFonts w:ascii="Times New Roman" w:hAnsi="Times New Roman" w:cs="Times New Roman"/>
        </w:rPr>
        <w:t>3,041 for child’s 9</w:t>
      </w:r>
      <w:r w:rsidR="000679E7" w:rsidRPr="00060D68">
        <w:rPr>
          <w:rFonts w:ascii="Times New Roman" w:hAnsi="Times New Roman" w:cs="Times New Roman"/>
        </w:rPr>
        <w:t>th</w:t>
      </w:r>
      <w:r w:rsidR="000679E7">
        <w:rPr>
          <w:rFonts w:ascii="Times New Roman" w:hAnsi="Times New Roman" w:cs="Times New Roman"/>
        </w:rPr>
        <w:t xml:space="preserve"> year of life</w:t>
      </w:r>
      <w:r w:rsidR="006D00D3">
        <w:rPr>
          <w:rFonts w:ascii="Times New Roman" w:hAnsi="Times New Roman" w:cs="Times New Roman"/>
        </w:rPr>
        <w:t>)</w:t>
      </w:r>
    </w:p>
    <w:p w:rsidR="000679E7" w:rsidRPr="000679E7" w:rsidRDefault="00442B76" w:rsidP="00A36DB2">
      <w:pPr>
        <w:spacing w:before="120" w:after="12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 w:eastAsia="en-AU"/>
        </w:rPr>
        <w:drawing>
          <wp:inline distT="0" distB="0" distL="0" distR="0">
            <wp:extent cx="7926430" cy="5762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43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E7" w:rsidRDefault="000679E7" w:rsidP="00475C43">
      <w:pPr>
        <w:spacing w:before="120" w:after="120" w:line="480" w:lineRule="auto"/>
        <w:rPr>
          <w:rFonts w:ascii="Times New Roman" w:hAnsi="Times New Roman" w:cs="Times New Roman"/>
        </w:rPr>
      </w:pPr>
    </w:p>
    <w:p w:rsidR="00E81656" w:rsidRPr="00945928" w:rsidRDefault="00A66D9C" w:rsidP="00475C43">
      <w:pPr>
        <w:spacing w:before="120" w:after="120" w:line="480" w:lineRule="auto"/>
        <w:rPr>
          <w:rFonts w:ascii="Arial Unicode MS" w:eastAsia="Arial Unicode MS" w:hAnsi="Arial Unicode MS" w:cs="Arial Unicode MS"/>
          <w:color w:val="2E2E2E"/>
          <w:sz w:val="20"/>
          <w:szCs w:val="20"/>
        </w:rPr>
      </w:pPr>
      <w:r w:rsidRPr="00550086">
        <w:rPr>
          <w:rFonts w:ascii="Times New Roman" w:hAnsi="Times New Roman" w:cs="Times New Roman"/>
          <w:lang w:val="en-GB"/>
        </w:rPr>
        <w:t xml:space="preserve">Figure </w:t>
      </w:r>
      <w:r>
        <w:rPr>
          <w:rFonts w:ascii="Times New Roman" w:hAnsi="Times New Roman" w:cs="Times New Roman"/>
          <w:lang w:val="en-GB"/>
        </w:rPr>
        <w:t>S</w:t>
      </w:r>
      <w:r w:rsidRPr="00550086">
        <w:rPr>
          <w:rFonts w:ascii="Times New Roman" w:hAnsi="Times New Roman" w:cs="Times New Roman"/>
          <w:lang w:val="en-GB"/>
        </w:rPr>
        <w:t>1a</w:t>
      </w:r>
      <w:r w:rsidR="0016568D">
        <w:rPr>
          <w:rFonts w:ascii="Times New Roman" w:hAnsi="Times New Roman" w:cs="Times New Roman"/>
        </w:rPr>
        <w:t>.</w:t>
      </w:r>
      <w:r w:rsidR="0016568D" w:rsidRPr="0016568D">
        <w:rPr>
          <w:rFonts w:ascii="Times New Roman" w:hAnsi="Times New Roman" w:cs="Times New Roman"/>
        </w:rPr>
        <w:t xml:space="preserve"> </w:t>
      </w:r>
      <w:r w:rsidR="0031315D">
        <w:rPr>
          <w:rFonts w:ascii="Times New Roman" w:hAnsi="Times New Roman" w:cs="Times New Roman"/>
        </w:rPr>
        <w:t>Correlation</w:t>
      </w:r>
      <w:r w:rsidR="0016568D">
        <w:rPr>
          <w:rFonts w:ascii="Times New Roman" w:hAnsi="Times New Roman" w:cs="Times New Roman"/>
        </w:rPr>
        <w:t xml:space="preserve"> of each pollutant (</w:t>
      </w:r>
      <w:proofErr w:type="spellStart"/>
      <w:r w:rsidR="0016568D">
        <w:rPr>
          <w:rFonts w:ascii="Times New Roman" w:hAnsi="Times New Roman" w:cs="Times New Roman"/>
        </w:rPr>
        <w:t>NO</w:t>
      </w:r>
      <w:r w:rsidR="0016568D" w:rsidRPr="000679E7">
        <w:rPr>
          <w:rFonts w:ascii="Times New Roman" w:hAnsi="Times New Roman" w:cs="Times New Roman"/>
          <w:vertAlign w:val="subscript"/>
        </w:rPr>
        <w:t>x</w:t>
      </w:r>
      <w:proofErr w:type="spellEnd"/>
      <w:r w:rsidR="0016568D">
        <w:rPr>
          <w:rFonts w:ascii="Times New Roman" w:hAnsi="Times New Roman" w:cs="Times New Roman"/>
        </w:rPr>
        <w:t xml:space="preserve"> and PM</w:t>
      </w:r>
      <w:r w:rsidR="0016568D" w:rsidRPr="000679E7">
        <w:rPr>
          <w:rFonts w:ascii="Times New Roman" w:hAnsi="Times New Roman" w:cs="Times New Roman"/>
          <w:vertAlign w:val="subscript"/>
        </w:rPr>
        <w:t>10</w:t>
      </w:r>
      <w:r w:rsidR="0031315D">
        <w:rPr>
          <w:rFonts w:ascii="Times New Roman" w:hAnsi="Times New Roman" w:cs="Times New Roman"/>
        </w:rPr>
        <w:t xml:space="preserve"> in </w:t>
      </w:r>
      <w:r w:rsidR="0016568D">
        <w:rPr>
          <w:rFonts w:ascii="Times New Roman" w:hAnsi="Times New Roman" w:cs="Times New Roman"/>
        </w:rPr>
        <w:t>µg/m</w:t>
      </w:r>
      <w:r w:rsidR="0016568D" w:rsidRPr="000679E7">
        <w:rPr>
          <w:rFonts w:ascii="Times New Roman" w:hAnsi="Times New Roman" w:cs="Times New Roman"/>
          <w:vertAlign w:val="superscript"/>
        </w:rPr>
        <w:t>3</w:t>
      </w:r>
      <w:r w:rsidR="0016568D">
        <w:rPr>
          <w:rFonts w:ascii="Times New Roman" w:hAnsi="Times New Roman" w:cs="Times New Roman"/>
        </w:rPr>
        <w:t>) over different study periods</w:t>
      </w:r>
      <w:r w:rsidR="0016568D" w:rsidRPr="000679E7">
        <w:rPr>
          <w:rFonts w:ascii="Times New Roman" w:hAnsi="Times New Roman" w:cs="Times New Roman"/>
        </w:rPr>
        <w:t xml:space="preserve"> (</w:t>
      </w:r>
      <w:r w:rsidR="0016568D" w:rsidRPr="00060D68">
        <w:rPr>
          <w:rFonts w:ascii="Times New Roman" w:hAnsi="Times New Roman" w:cs="Times New Roman"/>
          <w:i/>
        </w:rPr>
        <w:t>n</w:t>
      </w:r>
      <w:r w:rsidR="00060D68">
        <w:rPr>
          <w:rFonts w:ascii="Times New Roman" w:hAnsi="Times New Roman" w:cs="Times New Roman"/>
        </w:rPr>
        <w:t xml:space="preserve"> </w:t>
      </w:r>
      <w:r w:rsidR="0016568D">
        <w:rPr>
          <w:rFonts w:ascii="Times New Roman" w:hAnsi="Times New Roman" w:cs="Times New Roman"/>
        </w:rPr>
        <w:t>=</w:t>
      </w:r>
      <w:r w:rsidR="00060D68">
        <w:rPr>
          <w:rFonts w:ascii="Times New Roman" w:hAnsi="Times New Roman" w:cs="Times New Roman"/>
        </w:rPr>
        <w:t xml:space="preserve"> </w:t>
      </w:r>
      <w:r w:rsidR="0016568D">
        <w:rPr>
          <w:rFonts w:ascii="Times New Roman" w:hAnsi="Times New Roman" w:cs="Times New Roman"/>
        </w:rPr>
        <w:t xml:space="preserve">3,408 for child’s first year of life; </w:t>
      </w:r>
      <w:r w:rsidR="00060D68" w:rsidRPr="00060D68">
        <w:rPr>
          <w:rFonts w:ascii="Times New Roman" w:hAnsi="Times New Roman" w:cs="Times New Roman"/>
          <w:i/>
        </w:rPr>
        <w:t>n</w:t>
      </w:r>
      <w:r w:rsidR="00060D68">
        <w:rPr>
          <w:rFonts w:ascii="Times New Roman" w:hAnsi="Times New Roman" w:cs="Times New Roman"/>
        </w:rPr>
        <w:t xml:space="preserve"> </w:t>
      </w:r>
      <w:r w:rsidR="0016568D">
        <w:rPr>
          <w:rFonts w:ascii="Times New Roman" w:hAnsi="Times New Roman" w:cs="Times New Roman"/>
        </w:rPr>
        <w:t>=</w:t>
      </w:r>
      <w:r w:rsidR="00060D68">
        <w:rPr>
          <w:rFonts w:ascii="Times New Roman" w:hAnsi="Times New Roman" w:cs="Times New Roman"/>
        </w:rPr>
        <w:t xml:space="preserve"> </w:t>
      </w:r>
      <w:r w:rsidR="0016568D">
        <w:rPr>
          <w:rFonts w:ascii="Times New Roman" w:hAnsi="Times New Roman" w:cs="Times New Roman"/>
        </w:rPr>
        <w:t>3,041 for child’s 9</w:t>
      </w:r>
      <w:r w:rsidR="0016568D" w:rsidRPr="00060D68">
        <w:rPr>
          <w:rFonts w:ascii="Times New Roman" w:hAnsi="Times New Roman" w:cs="Times New Roman"/>
        </w:rPr>
        <w:t>th</w:t>
      </w:r>
      <w:r w:rsidR="0016568D">
        <w:rPr>
          <w:rFonts w:ascii="Times New Roman" w:hAnsi="Times New Roman" w:cs="Times New Roman"/>
        </w:rPr>
        <w:t xml:space="preserve"> year of life</w:t>
      </w:r>
      <w:r w:rsidR="004B61DA">
        <w:rPr>
          <w:rFonts w:ascii="Times New Roman" w:hAnsi="Times New Roman" w:cs="Times New Roman"/>
        </w:rPr>
        <w:t>)</w:t>
      </w:r>
    </w:p>
    <w:p w:rsidR="00945928" w:rsidRDefault="00945928" w:rsidP="00475C43">
      <w:pPr>
        <w:spacing w:before="120" w:after="120" w:line="480" w:lineRule="auto"/>
        <w:rPr>
          <w:rFonts w:ascii="Times New Roman" w:hAnsi="Times New Roman" w:cs="Times New Roman"/>
        </w:rPr>
        <w:sectPr w:rsidR="00945928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en-AU" w:eastAsia="en-AU"/>
        </w:rPr>
        <w:drawing>
          <wp:inline distT="0" distB="0" distL="0" distR="0">
            <wp:extent cx="7389265" cy="53721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1b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00" cy="53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1D" w:rsidRPr="00475C43" w:rsidRDefault="00622B12" w:rsidP="00475C43">
      <w:pPr>
        <w:spacing w:before="120" w:after="120" w:line="480" w:lineRule="auto"/>
        <w:rPr>
          <w:rFonts w:ascii="Times New Roman" w:hAnsi="Times New Roman" w:cs="Times New Roman"/>
          <w:lang w:val="en-GB"/>
        </w:rPr>
      </w:pPr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Pr="00475C43">
        <w:rPr>
          <w:rFonts w:ascii="Times New Roman" w:hAnsi="Times New Roman" w:cs="Times New Roman"/>
        </w:rPr>
        <w:t xml:space="preserve">1. </w:t>
      </w:r>
      <w:r w:rsidR="00475C43" w:rsidRPr="00475C43">
        <w:rPr>
          <w:rFonts w:ascii="Times New Roman" w:hAnsi="Times New Roman" w:cs="Times New Roman"/>
          <w:lang w:val="en-GB"/>
        </w:rPr>
        <w:t xml:space="preserve">Codes based on the </w:t>
      </w:r>
      <w:r w:rsidR="00475C43" w:rsidRPr="00060D68">
        <w:rPr>
          <w:rFonts w:ascii="Times New Roman" w:hAnsi="Times New Roman" w:cs="Times New Roman"/>
          <w:lang w:val="en-GB"/>
        </w:rPr>
        <w:t>9th and 10th</w:t>
      </w:r>
      <w:r w:rsidR="00475C43" w:rsidRPr="00475C43">
        <w:rPr>
          <w:rFonts w:ascii="Times New Roman" w:hAnsi="Times New Roman" w:cs="Times New Roman"/>
          <w:lang w:val="en-GB"/>
        </w:rPr>
        <w:t xml:space="preserve"> edition of International Classification of Diseases (ICD-9 and ICD-10) used to identify cases with chromosome abnormalities</w:t>
      </w:r>
      <w:r w:rsidR="00746AC5">
        <w:rPr>
          <w:rFonts w:ascii="Times New Roman" w:hAnsi="Times New Roman" w:cs="Times New Roman"/>
          <w:lang w:val="en-GB"/>
        </w:rPr>
        <w:t>,</w:t>
      </w:r>
      <w:r w:rsidR="00475C43" w:rsidRPr="00475C43">
        <w:rPr>
          <w:rFonts w:ascii="Times New Roman" w:hAnsi="Times New Roman" w:cs="Times New Roman"/>
          <w:lang w:val="en-GB"/>
        </w:rPr>
        <w:t xml:space="preserve"> </w:t>
      </w:r>
      <w:r w:rsidR="00746AC5">
        <w:rPr>
          <w:rFonts w:ascii="Times New Roman" w:hAnsi="Times New Roman"/>
          <w:sz w:val="24"/>
          <w:szCs w:val="24"/>
        </w:rPr>
        <w:t>neural tube defects and other neurological diseases</w:t>
      </w:r>
      <w:r w:rsidR="00746AC5" w:rsidRPr="00475C43" w:rsidDel="00746AC5">
        <w:rPr>
          <w:rFonts w:ascii="Times New Roman" w:hAnsi="Times New Roman" w:cs="Times New Roman"/>
          <w:lang w:val="en-GB"/>
        </w:rPr>
        <w:t xml:space="preserve"> </w:t>
      </w:r>
      <w:r w:rsidR="00475C43" w:rsidRPr="00475C43">
        <w:rPr>
          <w:rFonts w:ascii="Times New Roman" w:hAnsi="Times New Roman" w:cs="Times New Roman"/>
          <w:lang w:val="en-GB"/>
        </w:rPr>
        <w:t>from the National Patient Register</w:t>
      </w:r>
      <w:r w:rsidR="00A4778C">
        <w:rPr>
          <w:rFonts w:ascii="Times New Roman" w:hAnsi="Times New Roman" w:cs="Times New Roman"/>
          <w:lang w:val="en-GB"/>
        </w:rPr>
        <w:t xml:space="preserve"> </w:t>
      </w:r>
      <w:r w:rsidR="007A2CE1">
        <w:rPr>
          <w:rFonts w:ascii="Times New Roman" w:hAnsi="Times New Roman" w:cs="Times New Roman"/>
          <w:lang w:val="en-GB"/>
        </w:rPr>
        <w:t>and the telephone interview</w:t>
      </w:r>
      <w:r w:rsidR="00746AC5">
        <w:rPr>
          <w:rFonts w:ascii="Times New Roman" w:hAnsi="Times New Roman" w:cs="Times New Roman"/>
          <w:lang w:val="en-GB"/>
        </w:rPr>
        <w:t>.</w:t>
      </w:r>
    </w:p>
    <w:tbl>
      <w:tblPr>
        <w:tblStyle w:val="TableGrid"/>
        <w:tblW w:w="13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0"/>
        <w:gridCol w:w="3720"/>
        <w:gridCol w:w="2480"/>
        <w:gridCol w:w="2480"/>
      </w:tblGrid>
      <w:tr w:rsidR="007A2CE1" w:rsidRPr="00475C43" w:rsidTr="007A2CE1">
        <w:trPr>
          <w:trHeight w:val="300"/>
        </w:trPr>
        <w:tc>
          <w:tcPr>
            <w:tcW w:w="4880" w:type="dxa"/>
            <w:tcBorders>
              <w:top w:val="single" w:sz="12" w:space="0" w:color="auto"/>
              <w:bottom w:val="single" w:sz="4" w:space="0" w:color="auto"/>
            </w:tcBorders>
            <w:noWrap/>
          </w:tcPr>
          <w:p w:rsidR="007A2CE1" w:rsidRPr="00475C43" w:rsidRDefault="007A2CE1" w:rsidP="006B3B58">
            <w:pPr>
              <w:rPr>
                <w:rFonts w:ascii="Times New Roman" w:eastAsia="Times New Roman" w:hAnsi="Times New Roman" w:cs="Times New Roman"/>
                <w:color w:val="000000"/>
                <w:lang w:val="sv-SE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Diseases</w:t>
            </w:r>
          </w:p>
        </w:tc>
        <w:tc>
          <w:tcPr>
            <w:tcW w:w="3720" w:type="dxa"/>
            <w:tcBorders>
              <w:top w:val="single" w:sz="12" w:space="0" w:color="auto"/>
              <w:bottom w:val="single" w:sz="4" w:space="0" w:color="auto"/>
            </w:tcBorders>
            <w:noWrap/>
          </w:tcPr>
          <w:p w:rsidR="007A2CE1" w:rsidRPr="00475C43" w:rsidRDefault="007A2CE1" w:rsidP="006B3B58">
            <w:pPr>
              <w:rPr>
                <w:rFonts w:ascii="Times New Roman" w:eastAsia="Times New Roman" w:hAnsi="Times New Roman" w:cs="Times New Roman"/>
                <w:color w:val="000000"/>
                <w:lang w:val="sv-SE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ICD-9 codes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4" w:space="0" w:color="auto"/>
            </w:tcBorders>
            <w:noWrap/>
          </w:tcPr>
          <w:p w:rsidR="007A2CE1" w:rsidRPr="00475C43" w:rsidRDefault="007A2CE1" w:rsidP="006B3B58">
            <w:pPr>
              <w:rPr>
                <w:rFonts w:ascii="Times New Roman" w:eastAsia="Times New Roman" w:hAnsi="Times New Roman" w:cs="Times New Roman"/>
                <w:color w:val="000000"/>
                <w:lang w:val="sv-SE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ICD-10 codes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4" w:space="0" w:color="auto"/>
            </w:tcBorders>
          </w:tcPr>
          <w:p w:rsidR="007A2CE1" w:rsidRPr="00796EC1" w:rsidRDefault="007A2CE1" w:rsidP="006B3B58">
            <w:pPr>
              <w:rPr>
                <w:rFonts w:ascii="Times New Roman" w:eastAsia="Times New Roman" w:hAnsi="Times New Roman" w:cs="Times New Roman"/>
                <w:i/>
                <w:color w:val="000000"/>
                <w:lang w:val="sv-SE"/>
              </w:rPr>
            </w:pPr>
            <w:r w:rsidRPr="00796EC1">
              <w:rPr>
                <w:rFonts w:ascii="Times New Roman" w:eastAsia="Times New Roman" w:hAnsi="Times New Roman" w:cs="Times New Roman"/>
                <w:i/>
                <w:color w:val="000000"/>
                <w:lang w:val="sv-SE"/>
              </w:rPr>
              <w:t>N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2CE1" w:rsidRPr="00475C43" w:rsidRDefault="007A2CE1" w:rsidP="00060D68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Down</w:t>
            </w:r>
            <w:r w:rsidR="00060D68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’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 syndrome</w:t>
            </w:r>
          </w:p>
        </w:tc>
        <w:tc>
          <w:tcPr>
            <w:tcW w:w="372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758A</w:t>
            </w:r>
          </w:p>
        </w:tc>
        <w:tc>
          <w:tcPr>
            <w:tcW w:w="248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Q90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4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noWrap/>
            <w:vAlign w:val="center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Fragile X syndrome</w:t>
            </w:r>
          </w:p>
        </w:tc>
        <w:tc>
          <w:tcPr>
            <w:tcW w:w="3720" w:type="dxa"/>
            <w:noWrap/>
            <w:vAlign w:val="center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759.8 or 759W</w:t>
            </w:r>
          </w:p>
        </w:tc>
        <w:tc>
          <w:tcPr>
            <w:tcW w:w="2480" w:type="dxa"/>
            <w:noWrap/>
            <w:vAlign w:val="center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Q99.2</w:t>
            </w:r>
          </w:p>
        </w:tc>
        <w:tc>
          <w:tcPr>
            <w:tcW w:w="2480" w:type="dxa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Other chromosome aberrations </w:t>
            </w:r>
          </w:p>
        </w:tc>
        <w:tc>
          <w:tcPr>
            <w:tcW w:w="372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758B,C,D,E,F,G,H,W, X</w:t>
            </w:r>
          </w:p>
        </w:tc>
        <w:tc>
          <w:tcPr>
            <w:tcW w:w="24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Q91-Q92</w:t>
            </w:r>
          </w:p>
        </w:tc>
        <w:tc>
          <w:tcPr>
            <w:tcW w:w="2480" w:type="dxa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Epilepsy</w:t>
            </w:r>
          </w:p>
        </w:tc>
        <w:tc>
          <w:tcPr>
            <w:tcW w:w="372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345</w:t>
            </w:r>
          </w:p>
        </w:tc>
        <w:tc>
          <w:tcPr>
            <w:tcW w:w="24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G40-G41</w:t>
            </w:r>
          </w:p>
        </w:tc>
        <w:tc>
          <w:tcPr>
            <w:tcW w:w="2480" w:type="dxa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25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Spina</w:t>
            </w:r>
            <w:proofErr w:type="spellEnd"/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bifida and other congenital </w:t>
            </w:r>
            <w:proofErr w:type="spellStart"/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anomalities</w:t>
            </w:r>
            <w:proofErr w:type="spellEnd"/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of nervous system</w:t>
            </w:r>
          </w:p>
        </w:tc>
        <w:tc>
          <w:tcPr>
            <w:tcW w:w="372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741,742</w:t>
            </w:r>
          </w:p>
        </w:tc>
        <w:tc>
          <w:tcPr>
            <w:tcW w:w="24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Q01-Q07</w:t>
            </w:r>
          </w:p>
        </w:tc>
        <w:tc>
          <w:tcPr>
            <w:tcW w:w="2480" w:type="dxa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4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Mental retardation </w:t>
            </w:r>
          </w:p>
        </w:tc>
        <w:tc>
          <w:tcPr>
            <w:tcW w:w="372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317, 318, 319</w:t>
            </w:r>
          </w:p>
        </w:tc>
        <w:tc>
          <w:tcPr>
            <w:tcW w:w="24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F70-F79, F88-F89</w:t>
            </w:r>
          </w:p>
        </w:tc>
        <w:tc>
          <w:tcPr>
            <w:tcW w:w="2480" w:type="dxa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74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Cerebral paresis and </w:t>
            </w:r>
            <w:proofErr w:type="spellStart"/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plegias</w:t>
            </w:r>
            <w:proofErr w:type="spellEnd"/>
          </w:p>
        </w:tc>
        <w:tc>
          <w:tcPr>
            <w:tcW w:w="372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342, 343, 344</w:t>
            </w:r>
          </w:p>
        </w:tc>
        <w:tc>
          <w:tcPr>
            <w:tcW w:w="2480" w:type="dxa"/>
            <w:noWrap/>
            <w:vAlign w:val="center"/>
            <w:hideMark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G80, G81-G83</w:t>
            </w:r>
          </w:p>
        </w:tc>
        <w:tc>
          <w:tcPr>
            <w:tcW w:w="2480" w:type="dxa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24</w:t>
            </w:r>
          </w:p>
        </w:tc>
      </w:tr>
      <w:tr w:rsidR="007A2CE1" w:rsidRPr="00475C43" w:rsidTr="007A2CE1">
        <w:trPr>
          <w:trHeight w:val="300"/>
        </w:trPr>
        <w:tc>
          <w:tcPr>
            <w:tcW w:w="4880" w:type="dxa"/>
            <w:tcBorders>
              <w:bottom w:val="single" w:sz="12" w:space="0" w:color="auto"/>
            </w:tcBorders>
            <w:noWrap/>
            <w:vAlign w:val="center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Other neurological disorders</w:t>
            </w:r>
          </w:p>
        </w:tc>
        <w:tc>
          <w:tcPr>
            <w:tcW w:w="3720" w:type="dxa"/>
            <w:tcBorders>
              <w:bottom w:val="single" w:sz="12" w:space="0" w:color="auto"/>
            </w:tcBorders>
            <w:noWrap/>
            <w:vAlign w:val="center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330, 333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-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337,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348-349, 434, 436-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437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noWrap/>
            <w:vAlign w:val="center"/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G90-G99</w:t>
            </w:r>
          </w:p>
        </w:tc>
        <w:tc>
          <w:tcPr>
            <w:tcW w:w="2480" w:type="dxa"/>
            <w:tcBorders>
              <w:bottom w:val="single" w:sz="12" w:space="0" w:color="auto"/>
            </w:tcBorders>
          </w:tcPr>
          <w:p w:rsidR="007A2CE1" w:rsidRPr="00475C43" w:rsidRDefault="007A2CE1" w:rsidP="00C522AE">
            <w:pPr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9</w:t>
            </w:r>
          </w:p>
        </w:tc>
      </w:tr>
    </w:tbl>
    <w:p w:rsidR="006B3B58" w:rsidRPr="00475C43" w:rsidRDefault="006B3B58" w:rsidP="00A36DB2">
      <w:pPr>
        <w:spacing w:before="120" w:after="120" w:line="480" w:lineRule="auto"/>
        <w:rPr>
          <w:rFonts w:ascii="Times New Roman" w:hAnsi="Times New Roman" w:cs="Times New Roman"/>
        </w:rPr>
        <w:sectPr w:rsidR="006B3B58" w:rsidRPr="00475C43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A3C21" w:rsidRDefault="00CA3C21" w:rsidP="00CA3C21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2. Distribution of </w:t>
      </w:r>
      <w:proofErr w:type="spellStart"/>
      <w:r>
        <w:rPr>
          <w:rFonts w:ascii="Times New Roman" w:hAnsi="Times New Roman" w:cs="Times New Roman"/>
        </w:rPr>
        <w:t>NO</w:t>
      </w:r>
      <w:r w:rsidRPr="0047357E">
        <w:rPr>
          <w:rFonts w:ascii="Times New Roman" w:hAnsi="Times New Roman" w:cs="Times New Roman"/>
          <w:vertAlign w:val="subscript"/>
        </w:rPr>
        <w:t>x</w:t>
      </w:r>
      <w:proofErr w:type="spellEnd"/>
      <w:r>
        <w:rPr>
          <w:rFonts w:ascii="Times New Roman" w:hAnsi="Times New Roman" w:cs="Times New Roman"/>
        </w:rPr>
        <w:t xml:space="preserve"> and PM</w:t>
      </w:r>
      <w:r w:rsidRPr="0047357E"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 xml:space="preserve"> exposure levels for different trimesters during pregnancy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"/>
        <w:gridCol w:w="250"/>
        <w:gridCol w:w="284"/>
        <w:gridCol w:w="3543"/>
        <w:gridCol w:w="1418"/>
        <w:gridCol w:w="1418"/>
        <w:gridCol w:w="1418"/>
        <w:gridCol w:w="1418"/>
        <w:gridCol w:w="1418"/>
        <w:gridCol w:w="1418"/>
        <w:gridCol w:w="1418"/>
      </w:tblGrid>
      <w:tr w:rsidR="00CA3C21" w:rsidTr="008C78AD">
        <w:trPr>
          <w:gridBefore w:val="1"/>
          <w:wBefore w:w="34" w:type="dxa"/>
          <w:trHeight w:hRule="exact" w:val="680"/>
        </w:trPr>
        <w:tc>
          <w:tcPr>
            <w:tcW w:w="407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CA3C21" w:rsidRDefault="00CA3C21" w:rsidP="008C78AD">
            <w:pPr>
              <w:spacing w:before="120" w:after="12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Pr="00796EC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 w:rsidRPr="00796EC1">
              <w:rPr>
                <w:rFonts w:ascii="Times New Roman" w:hAnsi="Times New Roman" w:cs="Times New Roman"/>
              </w:rPr>
              <w:t>10th percentile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Pr="00796EC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 w:rsidRPr="00796EC1">
              <w:rPr>
                <w:rFonts w:ascii="Times New Roman" w:hAnsi="Times New Roman" w:cs="Times New Roman"/>
              </w:rPr>
              <w:t>25th percentile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Pr="00796EC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 w:rsidRPr="00796EC1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Pr="00796EC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 w:rsidRPr="00796EC1">
              <w:rPr>
                <w:rFonts w:ascii="Times New Roman" w:hAnsi="Times New Roman" w:cs="Times New Roman"/>
              </w:rPr>
              <w:t>Median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Pr="00796EC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 w:rsidRPr="00796EC1">
              <w:rPr>
                <w:rFonts w:ascii="Times New Roman" w:hAnsi="Times New Roman" w:cs="Times New Roman"/>
              </w:rPr>
              <w:t>75th percentile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Pr="00796EC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 w:rsidRPr="00796EC1">
              <w:rPr>
                <w:rFonts w:ascii="Times New Roman" w:hAnsi="Times New Roman" w:cs="Times New Roman"/>
              </w:rPr>
              <w:t>90th percentile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Missing (</w:t>
            </w:r>
            <w:r w:rsidRPr="00796EC1"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CA3C21" w:rsidTr="00C02F3C">
        <w:trPr>
          <w:gridBefore w:val="1"/>
          <w:wBefore w:w="34" w:type="dxa"/>
          <w:trHeight w:hRule="exact" w:val="369"/>
        </w:trPr>
        <w:tc>
          <w:tcPr>
            <w:tcW w:w="4077" w:type="dxa"/>
            <w:gridSpan w:val="3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First trimester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2"/>
          <w:wBefore w:w="284" w:type="dxa"/>
          <w:trHeight w:hRule="exact" w:val="369"/>
        </w:trPr>
        <w:tc>
          <w:tcPr>
            <w:tcW w:w="3827" w:type="dxa"/>
            <w:gridSpan w:val="2"/>
          </w:tcPr>
          <w:p w:rsidR="00CA3C21" w:rsidRPr="0047357E" w:rsidRDefault="00CA3C21" w:rsidP="00C02F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proofErr w:type="spellStart"/>
            <w:r w:rsidRPr="0047357E">
              <w:rPr>
                <w:rFonts w:ascii="Times New Roman" w:hAnsi="Times New Roman" w:cs="Times New Roman"/>
                <w:b/>
              </w:rPr>
              <w:t>NO</w:t>
            </w:r>
            <w:r w:rsidRPr="0047357E">
              <w:rPr>
                <w:rFonts w:ascii="Times New Roman" w:hAnsi="Times New Roman" w:cs="Times New Roman"/>
                <w:b/>
                <w:vertAlign w:val="subscript"/>
              </w:rPr>
              <w:t>x</w:t>
            </w:r>
            <w:proofErr w:type="spellEnd"/>
            <w:r w:rsidRPr="0047357E">
              <w:rPr>
                <w:rFonts w:ascii="Times New Roman" w:hAnsi="Times New Roman" w:cs="Times New Roman"/>
                <w:b/>
              </w:rPr>
              <w:t xml:space="preserve"> exposure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(µg/m</w:t>
            </w:r>
            <w:r w:rsidRPr="0047357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3"/>
          <w:wBefore w:w="568" w:type="dxa"/>
          <w:trHeight w:hRule="exact" w:val="369"/>
        </w:trPr>
        <w:tc>
          <w:tcPr>
            <w:tcW w:w="3543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2.53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4.94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13.27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18.78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29.76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CA3C21" w:rsidTr="00550086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but no imputation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4.61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12.33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8.59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17.62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27.83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1,035</w:t>
            </w:r>
          </w:p>
        </w:tc>
      </w:tr>
      <w:tr w:rsidR="00CA3C21" w:rsidTr="00550086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and imputation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5.02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13.26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9.33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18.61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30.21</w:t>
            </w:r>
          </w:p>
        </w:tc>
        <w:tc>
          <w:tcPr>
            <w:tcW w:w="1418" w:type="dxa"/>
            <w:vAlign w:val="center"/>
          </w:tcPr>
          <w:p w:rsidR="00CA3C21" w:rsidRDefault="00CA3C21" w:rsidP="00550086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CA3C21" w:rsidTr="00C02F3C">
        <w:trPr>
          <w:gridBefore w:val="2"/>
          <w:wBefore w:w="284" w:type="dxa"/>
          <w:trHeight w:hRule="exact" w:val="369"/>
        </w:trPr>
        <w:tc>
          <w:tcPr>
            <w:tcW w:w="3827" w:type="dxa"/>
            <w:gridSpan w:val="2"/>
          </w:tcPr>
          <w:p w:rsidR="00CA3C21" w:rsidRPr="0047357E" w:rsidRDefault="00CA3C21" w:rsidP="00C02F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7357E">
              <w:rPr>
                <w:rFonts w:ascii="Times New Roman" w:hAnsi="Times New Roman" w:cs="Times New Roman"/>
                <w:b/>
              </w:rPr>
              <w:t>PM</w:t>
            </w:r>
            <w:r w:rsidRPr="0047357E">
              <w:rPr>
                <w:rFonts w:ascii="Times New Roman" w:hAnsi="Times New Roman" w:cs="Times New Roman"/>
                <w:b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 xml:space="preserve"> </w:t>
            </w:r>
            <w:r w:rsidRPr="0047357E">
              <w:rPr>
                <w:rFonts w:ascii="Times New Roman" w:hAnsi="Times New Roman" w:cs="Times New Roman"/>
                <w:b/>
              </w:rPr>
              <w:t>exposure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(µg/m</w:t>
            </w:r>
            <w:r w:rsidRPr="0047357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3"/>
          <w:wBefore w:w="568" w:type="dxa"/>
          <w:trHeight w:hRule="exact" w:val="369"/>
        </w:trPr>
        <w:tc>
          <w:tcPr>
            <w:tcW w:w="3543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4.28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3.42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6.15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but no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3.62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1,196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and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4.32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6.62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1,001</w:t>
            </w:r>
          </w:p>
        </w:tc>
      </w:tr>
      <w:tr w:rsidR="00CA3C21" w:rsidTr="00C02F3C">
        <w:trPr>
          <w:gridBefore w:val="1"/>
          <w:wBefore w:w="34" w:type="dxa"/>
          <w:trHeight w:hRule="exact" w:val="369"/>
        </w:trPr>
        <w:tc>
          <w:tcPr>
            <w:tcW w:w="4077" w:type="dxa"/>
            <w:gridSpan w:val="3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Second trimester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2"/>
          <w:wBefore w:w="284" w:type="dxa"/>
          <w:trHeight w:hRule="exact" w:val="369"/>
        </w:trPr>
        <w:tc>
          <w:tcPr>
            <w:tcW w:w="3827" w:type="dxa"/>
            <w:gridSpan w:val="2"/>
          </w:tcPr>
          <w:p w:rsidR="00CA3C21" w:rsidRPr="0047357E" w:rsidRDefault="00CA3C21" w:rsidP="00C02F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proofErr w:type="spellStart"/>
            <w:r w:rsidRPr="0047357E">
              <w:rPr>
                <w:rFonts w:ascii="Times New Roman" w:hAnsi="Times New Roman" w:cs="Times New Roman"/>
                <w:b/>
              </w:rPr>
              <w:t>NO</w:t>
            </w:r>
            <w:r w:rsidRPr="0047357E">
              <w:rPr>
                <w:rFonts w:ascii="Times New Roman" w:hAnsi="Times New Roman" w:cs="Times New Roman"/>
                <w:b/>
                <w:vertAlign w:val="subscript"/>
              </w:rPr>
              <w:t>x</w:t>
            </w:r>
            <w:proofErr w:type="spellEnd"/>
            <w:r w:rsidRPr="0047357E">
              <w:rPr>
                <w:rFonts w:ascii="Times New Roman" w:hAnsi="Times New Roman" w:cs="Times New Roman"/>
                <w:b/>
              </w:rPr>
              <w:t xml:space="preserve"> exposure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(µg/m</w:t>
            </w:r>
            <w:r w:rsidRPr="0047357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3"/>
          <w:wBefore w:w="568" w:type="dxa"/>
          <w:trHeight w:hRule="exact" w:val="369"/>
        </w:trPr>
        <w:tc>
          <w:tcPr>
            <w:tcW w:w="3543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2.49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4.74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12.76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28.42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but no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4.46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11.95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8.65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16.81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26.86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865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and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4.72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12.73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17.68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28.38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CA3C21" w:rsidTr="00C02F3C">
        <w:trPr>
          <w:gridBefore w:val="2"/>
          <w:wBefore w:w="284" w:type="dxa"/>
          <w:trHeight w:hRule="exact" w:val="369"/>
        </w:trPr>
        <w:tc>
          <w:tcPr>
            <w:tcW w:w="3827" w:type="dxa"/>
            <w:gridSpan w:val="2"/>
          </w:tcPr>
          <w:p w:rsidR="00CA3C21" w:rsidRPr="0047357E" w:rsidRDefault="00CA3C21" w:rsidP="00C02F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7357E">
              <w:rPr>
                <w:rFonts w:ascii="Times New Roman" w:hAnsi="Times New Roman" w:cs="Times New Roman"/>
                <w:b/>
              </w:rPr>
              <w:t>PM</w:t>
            </w:r>
            <w:r w:rsidRPr="0047357E">
              <w:rPr>
                <w:rFonts w:ascii="Times New Roman" w:hAnsi="Times New Roman" w:cs="Times New Roman"/>
                <w:b/>
                <w:vertAlign w:val="subscript"/>
              </w:rPr>
              <w:t>10</w:t>
            </w:r>
            <w:r w:rsidRPr="0047357E">
              <w:rPr>
                <w:rFonts w:ascii="Times New Roman" w:hAnsi="Times New Roman" w:cs="Times New Roman"/>
                <w:b/>
              </w:rPr>
              <w:t xml:space="preserve"> exposure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(µg/m</w:t>
            </w:r>
            <w:r w:rsidRPr="0047357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3"/>
          <w:wBefore w:w="568" w:type="dxa"/>
          <w:trHeight w:hRule="exact" w:val="369"/>
        </w:trPr>
        <w:tc>
          <w:tcPr>
            <w:tcW w:w="3543" w:type="dxa"/>
            <w:shd w:val="clear" w:color="auto" w:fill="auto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</w:t>
            </w:r>
          </w:p>
        </w:tc>
        <w:tc>
          <w:tcPr>
            <w:tcW w:w="1418" w:type="dxa"/>
            <w:shd w:val="clear" w:color="auto" w:fill="auto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4.22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3.36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5.98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but no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4.22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3.66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6.24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8.81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994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and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4.26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6.23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8.80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834</w:t>
            </w:r>
          </w:p>
        </w:tc>
      </w:tr>
      <w:tr w:rsidR="00CA3C21" w:rsidTr="00C02F3C">
        <w:trPr>
          <w:gridBefore w:val="1"/>
          <w:wBefore w:w="34" w:type="dxa"/>
          <w:trHeight w:hRule="exact" w:val="369"/>
        </w:trPr>
        <w:tc>
          <w:tcPr>
            <w:tcW w:w="4077" w:type="dxa"/>
            <w:gridSpan w:val="3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Third trimester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2"/>
          <w:wBefore w:w="284" w:type="dxa"/>
          <w:trHeight w:hRule="exact" w:val="369"/>
        </w:trPr>
        <w:tc>
          <w:tcPr>
            <w:tcW w:w="3827" w:type="dxa"/>
            <w:gridSpan w:val="2"/>
          </w:tcPr>
          <w:p w:rsidR="00CA3C21" w:rsidRPr="0047357E" w:rsidRDefault="00CA3C21" w:rsidP="00C02F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proofErr w:type="spellStart"/>
            <w:r w:rsidRPr="0047357E">
              <w:rPr>
                <w:rFonts w:ascii="Times New Roman" w:hAnsi="Times New Roman" w:cs="Times New Roman"/>
                <w:b/>
              </w:rPr>
              <w:t>NO</w:t>
            </w:r>
            <w:r w:rsidRPr="0047357E">
              <w:rPr>
                <w:rFonts w:ascii="Times New Roman" w:hAnsi="Times New Roman" w:cs="Times New Roman"/>
                <w:b/>
                <w:vertAlign w:val="subscript"/>
              </w:rPr>
              <w:t>x</w:t>
            </w:r>
            <w:proofErr w:type="spellEnd"/>
            <w:r w:rsidRPr="0047357E">
              <w:rPr>
                <w:rFonts w:ascii="Times New Roman" w:hAnsi="Times New Roman" w:cs="Times New Roman"/>
                <w:b/>
                <w:vertAlign w:val="subscript"/>
              </w:rPr>
              <w:t xml:space="preserve"> </w:t>
            </w:r>
            <w:r w:rsidRPr="0047357E">
              <w:rPr>
                <w:rFonts w:ascii="Times New Roman" w:hAnsi="Times New Roman" w:cs="Times New Roman"/>
                <w:b/>
              </w:rPr>
              <w:t>exposure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(µg/m</w:t>
            </w:r>
            <w:r w:rsidRPr="0047357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3"/>
          <w:wBefore w:w="568" w:type="dxa"/>
          <w:trHeight w:hRule="exact" w:val="369"/>
        </w:trPr>
        <w:tc>
          <w:tcPr>
            <w:tcW w:w="3543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4.67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8.38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16.37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26.95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but no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4.24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11.37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8.06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15.57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25.18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812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and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8.60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16.55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26.73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CA3C21" w:rsidTr="00C02F3C">
        <w:trPr>
          <w:gridBefore w:val="2"/>
          <w:wBefore w:w="284" w:type="dxa"/>
          <w:trHeight w:hRule="exact" w:val="369"/>
        </w:trPr>
        <w:tc>
          <w:tcPr>
            <w:tcW w:w="3827" w:type="dxa"/>
            <w:gridSpan w:val="2"/>
          </w:tcPr>
          <w:p w:rsidR="00CA3C21" w:rsidRPr="0047357E" w:rsidRDefault="00CA3C21" w:rsidP="00C02F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7357E">
              <w:rPr>
                <w:rFonts w:ascii="Times New Roman" w:hAnsi="Times New Roman" w:cs="Times New Roman"/>
                <w:b/>
              </w:rPr>
              <w:t>PM</w:t>
            </w:r>
            <w:r w:rsidRPr="0047357E">
              <w:rPr>
                <w:rFonts w:ascii="Times New Roman" w:hAnsi="Times New Roman" w:cs="Times New Roman"/>
                <w:b/>
                <w:vertAlign w:val="subscript"/>
              </w:rPr>
              <w:t>10</w:t>
            </w:r>
            <w:r w:rsidRPr="0047357E">
              <w:rPr>
                <w:rFonts w:ascii="Times New Roman" w:hAnsi="Times New Roman" w:cs="Times New Roman"/>
                <w:b/>
              </w:rPr>
              <w:t xml:space="preserve"> exposure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(µg/m</w:t>
            </w:r>
            <w:r w:rsidRPr="0047357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C02F3C">
        <w:trPr>
          <w:gridBefore w:val="3"/>
          <w:wBefore w:w="568" w:type="dxa"/>
          <w:trHeight w:hRule="exact" w:val="369"/>
        </w:trPr>
        <w:tc>
          <w:tcPr>
            <w:tcW w:w="3543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1.86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4.09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3.24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5.80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8.32</w:t>
            </w:r>
          </w:p>
        </w:tc>
        <w:tc>
          <w:tcPr>
            <w:tcW w:w="1418" w:type="dxa"/>
          </w:tcPr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CA3C21" w:rsidRDefault="00CA3C21" w:rsidP="00C02F3C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but no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3.67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6.27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8.91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</w:tr>
      <w:tr w:rsidR="00CA3C21" w:rsidTr="008C78AD">
        <w:trPr>
          <w:gridBefore w:val="3"/>
          <w:wBefore w:w="568" w:type="dxa"/>
          <w:trHeight w:hRule="exact" w:val="680"/>
        </w:trPr>
        <w:tc>
          <w:tcPr>
            <w:tcW w:w="3543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Dispersion model with seasonal variation and imputation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6.29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8.87</w:t>
            </w:r>
          </w:p>
        </w:tc>
        <w:tc>
          <w:tcPr>
            <w:tcW w:w="1418" w:type="dxa"/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794</w:t>
            </w:r>
          </w:p>
        </w:tc>
      </w:tr>
      <w:tr w:rsidR="00CA3C21" w:rsidTr="008C78AD">
        <w:trPr>
          <w:trHeight w:hRule="exact" w:val="57"/>
        </w:trPr>
        <w:tc>
          <w:tcPr>
            <w:tcW w:w="4111" w:type="dxa"/>
            <w:gridSpan w:val="4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CA3C21" w:rsidRDefault="00CA3C21" w:rsidP="008C78A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CA3C21" w:rsidRDefault="00CA3C21" w:rsidP="00A36DB2">
      <w:pPr>
        <w:spacing w:before="120" w:after="120" w:line="480" w:lineRule="auto"/>
        <w:rPr>
          <w:rFonts w:ascii="Times New Roman" w:hAnsi="Times New Roman" w:cs="Times New Roman"/>
        </w:rPr>
        <w:sectPr w:rsidR="00CA3C21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973C5" w:rsidRPr="00475C43" w:rsidRDefault="00B168C9" w:rsidP="00A36DB2">
      <w:pPr>
        <w:spacing w:before="120" w:after="120" w:line="48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3</w:t>
      </w:r>
      <w:r w:rsidR="00A66D9C">
        <w:rPr>
          <w:rFonts w:ascii="Times New Roman" w:hAnsi="Times New Roman" w:cs="Times New Roman"/>
        </w:rPr>
        <w:t>a</w:t>
      </w:r>
      <w:r w:rsidRPr="00475C43">
        <w:rPr>
          <w:rFonts w:ascii="Times New Roman" w:hAnsi="Times New Roman" w:cs="Times New Roman"/>
        </w:rPr>
        <w:t>.</w:t>
      </w:r>
      <w:proofErr w:type="gramEnd"/>
      <w:r w:rsidRPr="00475C43">
        <w:rPr>
          <w:rFonts w:ascii="Times New Roman" w:hAnsi="Times New Roman" w:cs="Times New Roman"/>
        </w:rPr>
        <w:t xml:space="preserve"> Crude and adjusted ORs o</w:t>
      </w:r>
      <w:r w:rsidR="009A38D1" w:rsidRPr="00475C43">
        <w:rPr>
          <w:rFonts w:ascii="Times New Roman" w:hAnsi="Times New Roman" w:cs="Times New Roman"/>
        </w:rPr>
        <w:t xml:space="preserve">f </w:t>
      </w:r>
      <w:proofErr w:type="spellStart"/>
      <w:r w:rsidR="009A38D1" w:rsidRPr="00475C43">
        <w:rPr>
          <w:rFonts w:ascii="Times New Roman" w:hAnsi="Times New Roman" w:cs="Times New Roman"/>
        </w:rPr>
        <w:t>neurodevelopmental</w:t>
      </w:r>
      <w:proofErr w:type="spellEnd"/>
      <w:r w:rsidR="009A38D1" w:rsidRPr="00475C43">
        <w:rPr>
          <w:rFonts w:ascii="Times New Roman" w:hAnsi="Times New Roman" w:cs="Times New Roman"/>
        </w:rPr>
        <w:t xml:space="preserve"> disorders </w:t>
      </w:r>
      <w:r w:rsidRPr="00475C43">
        <w:rPr>
          <w:rFonts w:ascii="Times New Roman" w:hAnsi="Times New Roman" w:cs="Times New Roman"/>
        </w:rPr>
        <w:t xml:space="preserve">for twins born in Stockholm, by exposure to </w:t>
      </w:r>
      <w:proofErr w:type="spellStart"/>
      <w:r w:rsidRPr="00475C43">
        <w:rPr>
          <w:rFonts w:ascii="Times New Roman" w:eastAsia="Times New Roman" w:hAnsi="Times New Roman" w:cs="Times New Roman"/>
          <w:color w:val="000000"/>
        </w:rPr>
        <w:t>NO</w:t>
      </w:r>
      <w:r w:rsidRPr="00475C43">
        <w:rPr>
          <w:rFonts w:ascii="Times New Roman" w:eastAsia="Times New Roman" w:hAnsi="Times New Roman" w:cs="Times New Roman"/>
          <w:color w:val="000000"/>
          <w:vertAlign w:val="subscript"/>
        </w:rPr>
        <w:t>x</w:t>
      </w:r>
      <w:proofErr w:type="spellEnd"/>
      <w:r w:rsidRPr="00475C43">
        <w:rPr>
          <w:rFonts w:ascii="Times New Roman" w:eastAsia="Times New Roman" w:hAnsi="Times New Roman" w:cs="Times New Roman"/>
          <w:color w:val="000000"/>
        </w:rPr>
        <w:t xml:space="preserve"> </w:t>
      </w:r>
      <w:r w:rsidR="009A38D1" w:rsidRPr="00475C43">
        <w:rPr>
          <w:rFonts w:ascii="Times New Roman" w:hAnsi="Times New Roman" w:cs="Times New Roman"/>
        </w:rPr>
        <w:t>in each trimester</w:t>
      </w:r>
      <w:r w:rsidR="006140D0" w:rsidRPr="00475C43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43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847"/>
        <w:gridCol w:w="1558"/>
        <w:gridCol w:w="1568"/>
        <w:gridCol w:w="1552"/>
        <w:gridCol w:w="1558"/>
        <w:gridCol w:w="1558"/>
        <w:gridCol w:w="1422"/>
      </w:tblGrid>
      <w:tr w:rsidR="009973C5" w:rsidRPr="00475C43" w:rsidTr="00C9177C">
        <w:tc>
          <w:tcPr>
            <w:tcW w:w="1001" w:type="pct"/>
            <w:vMerge w:val="restart"/>
            <w:tcBorders>
              <w:top w:val="single" w:sz="12" w:space="0" w:color="auto"/>
            </w:tcBorders>
            <w:vAlign w:val="center"/>
          </w:tcPr>
          <w:p w:rsidR="003C7952" w:rsidRPr="00475C43" w:rsidRDefault="003C7952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337" w:type="pct"/>
            <w:vMerge w:val="restart"/>
            <w:tcBorders>
              <w:top w:val="single" w:sz="12" w:space="0" w:color="auto"/>
            </w:tcBorders>
            <w:vAlign w:val="center"/>
          </w:tcPr>
          <w:p w:rsidR="003C7952" w:rsidRPr="00475C43" w:rsidRDefault="006A5824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Case</w:t>
            </w:r>
          </w:p>
        </w:tc>
        <w:tc>
          <w:tcPr>
            <w:tcW w:w="1242" w:type="pct"/>
            <w:gridSpan w:val="2"/>
            <w:tcBorders>
              <w:top w:val="single" w:sz="12" w:space="0" w:color="auto"/>
            </w:tcBorders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</w:rPr>
              <w:t>NO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eastAsia="Times New Roman" w:hAnsi="Times New Roman" w:cs="Times New Roman"/>
              </w:rPr>
              <w:t xml:space="preserve"> during 1</w:t>
            </w:r>
            <w:r w:rsidRPr="00250320">
              <w:rPr>
                <w:rFonts w:ascii="Times New Roman" w:eastAsia="Times New Roman" w:hAnsi="Times New Roman" w:cs="Times New Roman"/>
              </w:rPr>
              <w:t>st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236" w:type="pct"/>
            <w:gridSpan w:val="2"/>
            <w:tcBorders>
              <w:top w:val="single" w:sz="12" w:space="0" w:color="auto"/>
            </w:tcBorders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</w:rPr>
              <w:t>NO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eastAsia="Times New Roman" w:hAnsi="Times New Roman" w:cs="Times New Roman"/>
              </w:rPr>
              <w:t xml:space="preserve"> during 2</w:t>
            </w:r>
            <w:r w:rsidRPr="00250320">
              <w:rPr>
                <w:rFonts w:ascii="Times New Roman" w:eastAsia="Times New Roman" w:hAnsi="Times New Roman" w:cs="Times New Roman"/>
              </w:rPr>
              <w:t>nd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184" w:type="pct"/>
            <w:gridSpan w:val="2"/>
            <w:tcBorders>
              <w:top w:val="single" w:sz="12" w:space="0" w:color="auto"/>
            </w:tcBorders>
          </w:tcPr>
          <w:p w:rsidR="003C7952" w:rsidRPr="00475C43" w:rsidRDefault="003C7952" w:rsidP="003C795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</w:rPr>
              <w:t>NO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eastAsia="Times New Roman" w:hAnsi="Times New Roman" w:cs="Times New Roman"/>
              </w:rPr>
              <w:t xml:space="preserve"> during 3</w:t>
            </w:r>
            <w:r w:rsidRPr="00250320">
              <w:rPr>
                <w:rFonts w:ascii="Times New Roman" w:eastAsia="Times New Roman" w:hAnsi="Times New Roman" w:cs="Times New Roman"/>
              </w:rPr>
              <w:t>rd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</w:tr>
      <w:tr w:rsidR="009973C5" w:rsidRPr="00475C43" w:rsidTr="00C9177C">
        <w:tc>
          <w:tcPr>
            <w:tcW w:w="1001" w:type="pct"/>
            <w:vMerge/>
            <w:tcBorders>
              <w:bottom w:val="single" w:sz="4" w:space="0" w:color="auto"/>
            </w:tcBorders>
          </w:tcPr>
          <w:p w:rsidR="003C7952" w:rsidRPr="00475C43" w:rsidRDefault="003C7952" w:rsidP="009973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/>
            <w:tcBorders>
              <w:bottom w:val="single" w:sz="4" w:space="0" w:color="auto"/>
            </w:tcBorders>
          </w:tcPr>
          <w:p w:rsidR="003C7952" w:rsidRPr="00475C43" w:rsidRDefault="003C7952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vAlign w:val="center"/>
          </w:tcPr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3C7952" w:rsidRPr="00475C43" w:rsidRDefault="003C7952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3C7952" w:rsidRPr="00475C43" w:rsidTr="00C9177C">
        <w:tc>
          <w:tcPr>
            <w:tcW w:w="100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C7952" w:rsidRPr="00475C43" w:rsidRDefault="003C7952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3999" w:type="pct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C7952" w:rsidRPr="00475C43" w:rsidRDefault="003C7952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46E3" w:rsidRPr="00475C43" w:rsidTr="00C9177C">
        <w:tc>
          <w:tcPr>
            <w:tcW w:w="1001" w:type="pct"/>
            <w:vAlign w:val="center"/>
          </w:tcPr>
          <w:p w:rsidR="004146E3" w:rsidRPr="00475C43" w:rsidRDefault="004146E3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7" w:type="pct"/>
            <w:vAlign w:val="center"/>
          </w:tcPr>
          <w:p w:rsidR="004146E3" w:rsidRPr="00475C43" w:rsidRDefault="004146E3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19" w:type="pct"/>
          </w:tcPr>
          <w:p w:rsidR="00491962" w:rsidRPr="00475C43" w:rsidRDefault="006C6590" w:rsidP="0049196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  <w:p w:rsidR="004146E3" w:rsidRPr="00475C43" w:rsidRDefault="006C6590" w:rsidP="0049196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(0.48,1.95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</w:tcPr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(0.47,1.99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</w:tcPr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(0.43,1.95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</w:tcPr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(0.40,1.93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</w:tcPr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(0.41,1.99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5" w:type="pct"/>
          </w:tcPr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146E3" w:rsidRPr="00475C43" w:rsidRDefault="006C6590" w:rsidP="00E23B0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(0.46,2.14</w:t>
            </w:r>
            <w:r w:rsidR="004146E3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8642A0" w:rsidRPr="00475C43" w:rsidTr="00C9177C">
        <w:tc>
          <w:tcPr>
            <w:tcW w:w="1001" w:type="pct"/>
            <w:vAlign w:val="center"/>
          </w:tcPr>
          <w:p w:rsidR="008642A0" w:rsidRPr="00475C43" w:rsidRDefault="008642A0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7" w:type="pct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19" w:type="pct"/>
            <w:vAlign w:val="bottom"/>
          </w:tcPr>
          <w:p w:rsidR="006C6590" w:rsidRPr="00475C43" w:rsidRDefault="006C659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0.58</w:t>
            </w:r>
          </w:p>
          <w:p w:rsidR="008642A0" w:rsidRPr="00475C43" w:rsidRDefault="006C659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(0.21, 1.62)</w:t>
            </w:r>
          </w:p>
        </w:tc>
        <w:tc>
          <w:tcPr>
            <w:tcW w:w="623" w:type="pct"/>
            <w:vAlign w:val="bottom"/>
          </w:tcPr>
          <w:p w:rsidR="008642A0" w:rsidRPr="00475C43" w:rsidRDefault="006C659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0.72</w:t>
            </w:r>
          </w:p>
          <w:p w:rsidR="006C6590" w:rsidRPr="00475C43" w:rsidRDefault="006C659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(0.25, 2.10)</w:t>
            </w:r>
          </w:p>
        </w:tc>
        <w:tc>
          <w:tcPr>
            <w:tcW w:w="617" w:type="pct"/>
            <w:vAlign w:val="bottom"/>
          </w:tcPr>
          <w:p w:rsidR="008642A0" w:rsidRPr="00475C43" w:rsidRDefault="00AF613A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0.33</w:t>
            </w:r>
          </w:p>
          <w:p w:rsidR="00AF613A" w:rsidRPr="00475C43" w:rsidRDefault="00AF613A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(0.10, 1.02)</w:t>
            </w:r>
          </w:p>
        </w:tc>
        <w:tc>
          <w:tcPr>
            <w:tcW w:w="619" w:type="pct"/>
            <w:vAlign w:val="bottom"/>
          </w:tcPr>
          <w:p w:rsidR="008642A0" w:rsidRPr="00475C43" w:rsidRDefault="00AF613A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0.43</w:t>
            </w:r>
          </w:p>
          <w:p w:rsidR="00AF613A" w:rsidRPr="00475C43" w:rsidRDefault="00AF613A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(0.13, 1.41)</w:t>
            </w:r>
          </w:p>
        </w:tc>
        <w:tc>
          <w:tcPr>
            <w:tcW w:w="619" w:type="pct"/>
            <w:vAlign w:val="bottom"/>
          </w:tcPr>
          <w:p w:rsidR="00AF613A" w:rsidRPr="00475C43" w:rsidRDefault="00AF613A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  <w:p w:rsidR="008642A0" w:rsidRPr="00475C43" w:rsidRDefault="00AF613A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(0.12, 1.13)</w:t>
            </w:r>
          </w:p>
        </w:tc>
        <w:tc>
          <w:tcPr>
            <w:tcW w:w="565" w:type="pct"/>
            <w:vAlign w:val="bottom"/>
          </w:tcPr>
          <w:p w:rsidR="00AF613A" w:rsidRPr="00475C43" w:rsidRDefault="00AF613A" w:rsidP="00AF61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  <w:p w:rsidR="00AF613A" w:rsidRPr="00475C43" w:rsidRDefault="00AF613A" w:rsidP="00AF61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(0.13, 1.74)</w:t>
            </w:r>
          </w:p>
        </w:tc>
      </w:tr>
      <w:tr w:rsidR="008642A0" w:rsidRPr="00475C43" w:rsidTr="00C9177C">
        <w:tc>
          <w:tcPr>
            <w:tcW w:w="1001" w:type="pct"/>
            <w:vAlign w:val="center"/>
          </w:tcPr>
          <w:p w:rsidR="008642A0" w:rsidRPr="00475C43" w:rsidRDefault="008642A0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7" w:type="pct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19" w:type="pct"/>
            <w:vAlign w:val="bottom"/>
          </w:tcPr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0.78</w:t>
            </w:r>
          </w:p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(0.30,2.06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0.85</w:t>
            </w:r>
          </w:p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(0.33,2.22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0.58</w:t>
            </w:r>
          </w:p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(0.19,1.75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0.61</w:t>
            </w:r>
          </w:p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(0.20,1.83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(0.22,2.05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5" w:type="pct"/>
            <w:vAlign w:val="bottom"/>
          </w:tcPr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  <w:p w:rsidR="008642A0" w:rsidRPr="00475C43" w:rsidRDefault="00D317C8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(0.23,2.38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8642A0" w:rsidRPr="00475C43" w:rsidTr="0010651D">
        <w:tc>
          <w:tcPr>
            <w:tcW w:w="5000" w:type="pct"/>
            <w:gridSpan w:val="8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42A0" w:rsidRPr="00475C43" w:rsidTr="00C9177C">
        <w:tc>
          <w:tcPr>
            <w:tcW w:w="1001" w:type="pct"/>
            <w:shd w:val="clear" w:color="auto" w:fill="BFBFBF" w:themeFill="background1" w:themeFillShade="BF"/>
            <w:vAlign w:val="center"/>
          </w:tcPr>
          <w:p w:rsidR="008642A0" w:rsidRPr="00475C43" w:rsidRDefault="008642A0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3999" w:type="pct"/>
            <w:gridSpan w:val="7"/>
            <w:shd w:val="clear" w:color="auto" w:fill="BFBFBF" w:themeFill="background1" w:themeFillShade="BF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42A0" w:rsidRPr="00475C43" w:rsidTr="00C9177C">
        <w:tc>
          <w:tcPr>
            <w:tcW w:w="1001" w:type="pct"/>
            <w:vAlign w:val="center"/>
          </w:tcPr>
          <w:p w:rsidR="008642A0" w:rsidRPr="00475C43" w:rsidRDefault="008642A0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7" w:type="pct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619" w:type="pct"/>
            <w:vAlign w:val="bottom"/>
          </w:tcPr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(0.46,1.06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  <w:vAlign w:val="bottom"/>
          </w:tcPr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(0.54,1.29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  <w:vAlign w:val="bottom"/>
          </w:tcPr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(0.49,1.18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(0.57,1.39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(0.56,1.34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5" w:type="pct"/>
            <w:vAlign w:val="bottom"/>
          </w:tcPr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1.03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642A0" w:rsidRPr="00475C43" w:rsidRDefault="00BD3AE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(0.67,1.60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8642A0" w:rsidRPr="00475C43" w:rsidTr="00C9177C">
        <w:tc>
          <w:tcPr>
            <w:tcW w:w="1001" w:type="pct"/>
            <w:vAlign w:val="center"/>
          </w:tcPr>
          <w:p w:rsidR="008642A0" w:rsidRPr="00475C43" w:rsidRDefault="008642A0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7" w:type="pct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19" w:type="pct"/>
            <w:vAlign w:val="bottom"/>
          </w:tcPr>
          <w:p w:rsidR="008642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0.59</w:t>
            </w:r>
          </w:p>
          <w:p w:rsidR="00B864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(0.21,1.61)</w:t>
            </w:r>
          </w:p>
        </w:tc>
        <w:tc>
          <w:tcPr>
            <w:tcW w:w="623" w:type="pct"/>
            <w:vAlign w:val="bottom"/>
          </w:tcPr>
          <w:p w:rsidR="008642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0.74</w:t>
            </w:r>
          </w:p>
          <w:p w:rsidR="00B864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(0.30, 1.84)</w:t>
            </w:r>
          </w:p>
        </w:tc>
        <w:tc>
          <w:tcPr>
            <w:tcW w:w="617" w:type="pct"/>
            <w:vAlign w:val="bottom"/>
          </w:tcPr>
          <w:p w:rsidR="008642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0.49</w:t>
            </w:r>
          </w:p>
          <w:p w:rsidR="00B864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(0.17,1.45)</w:t>
            </w:r>
          </w:p>
        </w:tc>
        <w:tc>
          <w:tcPr>
            <w:tcW w:w="619" w:type="pct"/>
            <w:vAlign w:val="bottom"/>
          </w:tcPr>
          <w:p w:rsidR="008642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0.61</w:t>
            </w:r>
          </w:p>
          <w:p w:rsidR="00B864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(0.23,1.63)</w:t>
            </w:r>
          </w:p>
        </w:tc>
        <w:tc>
          <w:tcPr>
            <w:tcW w:w="619" w:type="pct"/>
            <w:vAlign w:val="bottom"/>
          </w:tcPr>
          <w:p w:rsidR="008642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  <w:p w:rsidR="00B864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(0.19,1.69)</w:t>
            </w:r>
          </w:p>
        </w:tc>
        <w:tc>
          <w:tcPr>
            <w:tcW w:w="565" w:type="pct"/>
            <w:vAlign w:val="bottom"/>
          </w:tcPr>
          <w:p w:rsidR="008642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  <w:p w:rsidR="00B864A0" w:rsidRPr="00475C43" w:rsidRDefault="00B864A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(0.25, 1.88)</w:t>
            </w:r>
          </w:p>
        </w:tc>
      </w:tr>
      <w:tr w:rsidR="008642A0" w:rsidRPr="00475C43" w:rsidTr="00C9177C">
        <w:tc>
          <w:tcPr>
            <w:tcW w:w="1001" w:type="pct"/>
            <w:vAlign w:val="center"/>
          </w:tcPr>
          <w:p w:rsidR="008642A0" w:rsidRPr="00475C43" w:rsidRDefault="008642A0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7" w:type="pct"/>
            <w:vAlign w:val="center"/>
          </w:tcPr>
          <w:p w:rsidR="008642A0" w:rsidRPr="00475C43" w:rsidRDefault="008642A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19" w:type="pct"/>
            <w:vAlign w:val="bottom"/>
          </w:tcPr>
          <w:p w:rsidR="008642A0" w:rsidRPr="00475C43" w:rsidRDefault="0083666B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0.52</w:t>
            </w:r>
          </w:p>
          <w:p w:rsidR="008642A0" w:rsidRPr="00475C43" w:rsidRDefault="0083666B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(0.27,1.00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8642A0" w:rsidRPr="00475C43" w:rsidRDefault="0083666B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0.59 (0.31,1.13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8642A0" w:rsidRPr="00475C43" w:rsidRDefault="0083666B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0.58 (0.30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1.13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8642A0" w:rsidRPr="00475C43" w:rsidRDefault="00806E48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0.62 (0.33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1.19</w:t>
            </w:r>
            <w:r w:rsidR="008642A0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8642A0" w:rsidRPr="00475C43" w:rsidRDefault="00806E48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(0.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35,1.29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5" w:type="pct"/>
            <w:vAlign w:val="bottom"/>
          </w:tcPr>
          <w:p w:rsidR="008642A0" w:rsidRPr="00475C43" w:rsidRDefault="00806E48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0.77 (0.41,1.45</w:t>
            </w:r>
            <w:r w:rsidR="008642A0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D473B7" w:rsidRPr="00475C43" w:rsidTr="00D473B7">
        <w:tc>
          <w:tcPr>
            <w:tcW w:w="1001" w:type="pct"/>
            <w:vAlign w:val="center"/>
          </w:tcPr>
          <w:p w:rsidR="00D473B7" w:rsidRDefault="00D473B7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7" w:type="pct"/>
            <w:vAlign w:val="center"/>
          </w:tcPr>
          <w:p w:rsidR="00D473B7" w:rsidRDefault="00D473B7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D473B7" w:rsidRPr="00B168C9" w:rsidRDefault="00D473B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" w:type="pct"/>
            <w:vAlign w:val="bottom"/>
          </w:tcPr>
          <w:p w:rsidR="00D473B7" w:rsidRDefault="00D473B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7" w:type="pct"/>
            <w:vAlign w:val="bottom"/>
          </w:tcPr>
          <w:p w:rsidR="00D473B7" w:rsidRDefault="00D473B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D473B7" w:rsidRDefault="00D473B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D473B7" w:rsidRDefault="00D473B7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5" w:type="pct"/>
            <w:vAlign w:val="bottom"/>
          </w:tcPr>
          <w:p w:rsidR="00D473B7" w:rsidRDefault="00D473B7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73B7" w:rsidRPr="00475C43" w:rsidTr="00D473B7">
        <w:tc>
          <w:tcPr>
            <w:tcW w:w="5000" w:type="pct"/>
            <w:gridSpan w:val="8"/>
            <w:shd w:val="clear" w:color="auto" w:fill="BFBFBF" w:themeFill="background1" w:themeFillShade="BF"/>
          </w:tcPr>
          <w:p w:rsidR="00D473B7" w:rsidRPr="00475C43" w:rsidRDefault="00D473B7" w:rsidP="00D473B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D473B7" w:rsidRPr="00475C43" w:rsidTr="00B94F3A">
        <w:tc>
          <w:tcPr>
            <w:tcW w:w="1001" w:type="pct"/>
            <w:tcBorders>
              <w:bottom w:val="single" w:sz="12" w:space="0" w:color="auto"/>
            </w:tcBorders>
            <w:vAlign w:val="center"/>
          </w:tcPr>
          <w:p w:rsidR="00D473B7" w:rsidRDefault="00D473B7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vAlign w:val="center"/>
          </w:tcPr>
          <w:p w:rsidR="00D473B7" w:rsidRDefault="00D473B7" w:rsidP="00E75E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</w:t>
            </w:r>
          </w:p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(0.50, 1.13</w:t>
            </w:r>
            <w:r w:rsidR="00D473B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" w:type="pct"/>
            <w:tcBorders>
              <w:bottom w:val="single" w:sz="12" w:space="0" w:color="auto"/>
            </w:tcBorders>
          </w:tcPr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(0.58, 1.33</w:t>
            </w:r>
            <w:r w:rsidR="00D473B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7" w:type="pct"/>
            <w:tcBorders>
              <w:bottom w:val="single" w:sz="12" w:space="0" w:color="auto"/>
            </w:tcBorders>
          </w:tcPr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(0.54, 1.23</w:t>
            </w:r>
            <w:r w:rsidR="00D473B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</w:p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(0.60, 1.41</w:t>
            </w:r>
            <w:r w:rsidR="00D473B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(0.60, 1.37</w:t>
            </w:r>
            <w:r w:rsidR="00D473B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5" w:type="pct"/>
            <w:tcBorders>
              <w:bottom w:val="single" w:sz="12" w:space="0" w:color="auto"/>
            </w:tcBorders>
          </w:tcPr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</w:t>
            </w:r>
          </w:p>
          <w:p w:rsidR="00D473B7" w:rsidRDefault="0068234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(0.70, 1.62</w:t>
            </w:r>
            <w:r w:rsidR="00D473B7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Pr="00475C43" w:rsidRDefault="00250320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="00157206" w:rsidRPr="00475C43">
        <w:rPr>
          <w:rFonts w:ascii="Times New Roman" w:hAnsi="Times New Roman" w:cs="Times New Roman"/>
        </w:rPr>
        <w:t>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 xml:space="preserve">= Attention Deficit/Hyperactivity Disorders, </w:t>
      </w:r>
      <w:r w:rsidR="00C9177C" w:rsidRPr="00475C43">
        <w:rPr>
          <w:rFonts w:ascii="Times New Roman" w:hAnsi="Times New Roman" w:cs="Times New Roman"/>
        </w:rPr>
        <w:t xml:space="preserve">DSM-IV = </w:t>
      </w:r>
      <w:r w:rsidR="00C9177C" w:rsidRPr="00250320">
        <w:rPr>
          <w:rFonts w:ascii="Times New Roman" w:hAnsi="Times New Roman" w:cs="Times New Roman"/>
          <w:i/>
        </w:rPr>
        <w:t xml:space="preserve">Diagnostic and Statistical Manual of Mental Disorders </w:t>
      </w:r>
      <w:r w:rsidR="00C9177C" w:rsidRPr="00475C43">
        <w:rPr>
          <w:rFonts w:ascii="Times New Roman" w:hAnsi="Times New Roman" w:cs="Times New Roman"/>
        </w:rPr>
        <w:t xml:space="preserve">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 birth year, parental education, family income, and neighborhood deprivation at birth year.</w:t>
      </w:r>
    </w:p>
    <w:p w:rsidR="00C9177C" w:rsidRPr="00475C43" w:rsidRDefault="00C9177C" w:rsidP="00A36DB2">
      <w:pPr>
        <w:spacing w:before="120" w:after="120" w:line="48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br w:type="page"/>
      </w:r>
    </w:p>
    <w:p w:rsidR="004E1BCD" w:rsidRPr="00475C43" w:rsidRDefault="004E1BCD" w:rsidP="00A36DB2">
      <w:pPr>
        <w:spacing w:before="120" w:after="120" w:line="48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3</w:t>
      </w:r>
      <w:r w:rsidR="00A66D9C">
        <w:rPr>
          <w:rFonts w:ascii="Times New Roman" w:hAnsi="Times New Roman" w:cs="Times New Roman"/>
        </w:rPr>
        <w:t>b</w:t>
      </w:r>
      <w:r w:rsidRPr="00475C43">
        <w:rPr>
          <w:rFonts w:ascii="Times New Roman" w:hAnsi="Times New Roman" w:cs="Times New Roman"/>
        </w:rPr>
        <w:t xml:space="preserve">. Crude and adjusted ORs of </w:t>
      </w:r>
      <w:proofErr w:type="spellStart"/>
      <w:r w:rsidRPr="00475C43">
        <w:rPr>
          <w:rFonts w:ascii="Times New Roman" w:hAnsi="Times New Roman" w:cs="Times New Roman"/>
        </w:rPr>
        <w:t>neurodevelopmental</w:t>
      </w:r>
      <w:proofErr w:type="spellEnd"/>
      <w:r w:rsidRPr="00475C43">
        <w:rPr>
          <w:rFonts w:ascii="Times New Roman" w:hAnsi="Times New Roman" w:cs="Times New Roman"/>
        </w:rPr>
        <w:t xml:space="preserve"> disorders for twins born in Stockholm, by exposure to </w:t>
      </w:r>
      <w:r w:rsidRPr="00475C43">
        <w:rPr>
          <w:rFonts w:ascii="Times New Roman" w:eastAsia="Times New Roman" w:hAnsi="Times New Roman" w:cs="Times New Roman"/>
          <w:color w:val="000000"/>
        </w:rPr>
        <w:t>PM</w:t>
      </w:r>
      <w:r w:rsidRPr="00475C43">
        <w:rPr>
          <w:rFonts w:ascii="Times New Roman" w:eastAsia="Times New Roman" w:hAnsi="Times New Roman" w:cs="Times New Roman"/>
          <w:color w:val="000000"/>
          <w:vertAlign w:val="subscript"/>
        </w:rPr>
        <w:t>10</w:t>
      </w:r>
      <w:r w:rsidRPr="00475C43">
        <w:rPr>
          <w:rFonts w:ascii="Times New Roman" w:eastAsia="Times New Roman" w:hAnsi="Times New Roman" w:cs="Times New Roman"/>
          <w:color w:val="000000"/>
        </w:rPr>
        <w:t xml:space="preserve"> </w:t>
      </w:r>
      <w:r w:rsidR="009A38D1" w:rsidRPr="00475C43">
        <w:rPr>
          <w:rFonts w:ascii="Times New Roman" w:hAnsi="Times New Roman" w:cs="Times New Roman"/>
        </w:rPr>
        <w:t>in each trimester</w:t>
      </w:r>
    </w:p>
    <w:tbl>
      <w:tblPr>
        <w:tblStyle w:val="TableGrid"/>
        <w:tblW w:w="43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845"/>
        <w:gridCol w:w="1558"/>
        <w:gridCol w:w="1568"/>
        <w:gridCol w:w="1552"/>
        <w:gridCol w:w="1558"/>
        <w:gridCol w:w="1558"/>
        <w:gridCol w:w="1424"/>
      </w:tblGrid>
      <w:tr w:rsidR="009973C5" w:rsidRPr="00475C43" w:rsidTr="00C9177C">
        <w:tc>
          <w:tcPr>
            <w:tcW w:w="1001" w:type="pct"/>
            <w:vMerge w:val="restart"/>
            <w:tcBorders>
              <w:top w:val="single" w:sz="12" w:space="0" w:color="auto"/>
            </w:tcBorders>
            <w:vAlign w:val="center"/>
          </w:tcPr>
          <w:p w:rsidR="009973C5" w:rsidRPr="00475C43" w:rsidRDefault="009973C5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336" w:type="pct"/>
            <w:vMerge w:val="restart"/>
            <w:tcBorders>
              <w:top w:val="single" w:sz="12" w:space="0" w:color="auto"/>
            </w:tcBorders>
            <w:vAlign w:val="center"/>
          </w:tcPr>
          <w:p w:rsidR="009973C5" w:rsidRPr="00475C43" w:rsidRDefault="009973C5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Case</w:t>
            </w:r>
          </w:p>
        </w:tc>
        <w:tc>
          <w:tcPr>
            <w:tcW w:w="1242" w:type="pct"/>
            <w:gridSpan w:val="2"/>
            <w:tcBorders>
              <w:top w:val="single" w:sz="12" w:space="0" w:color="auto"/>
            </w:tcBorders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during 1</w:t>
            </w:r>
            <w:r w:rsidRPr="00475C43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236" w:type="pct"/>
            <w:gridSpan w:val="2"/>
            <w:tcBorders>
              <w:top w:val="single" w:sz="12" w:space="0" w:color="auto"/>
            </w:tcBorders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during 2</w:t>
            </w:r>
            <w:r w:rsidRPr="00475C43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185" w:type="pct"/>
            <w:gridSpan w:val="2"/>
            <w:tcBorders>
              <w:top w:val="single" w:sz="12" w:space="0" w:color="auto"/>
            </w:tcBorders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during 3</w:t>
            </w:r>
            <w:r w:rsidRPr="00475C43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</w:tr>
      <w:tr w:rsidR="009973C5" w:rsidRPr="00475C43" w:rsidTr="00C9177C">
        <w:tc>
          <w:tcPr>
            <w:tcW w:w="1001" w:type="pct"/>
            <w:vMerge/>
            <w:tcBorders>
              <w:bottom w:val="single" w:sz="4" w:space="0" w:color="auto"/>
            </w:tcBorders>
          </w:tcPr>
          <w:p w:rsidR="009973C5" w:rsidRPr="00475C43" w:rsidRDefault="009973C5" w:rsidP="009973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vMerge/>
            <w:tcBorders>
              <w:bottom w:val="single" w:sz="4" w:space="0" w:color="auto"/>
            </w:tcBorders>
          </w:tcPr>
          <w:p w:rsidR="009973C5" w:rsidRPr="00475C43" w:rsidRDefault="009973C5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9973C5" w:rsidRPr="00475C43" w:rsidRDefault="009973C5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9973C5" w:rsidRPr="00475C43" w:rsidTr="00C9177C">
        <w:tc>
          <w:tcPr>
            <w:tcW w:w="100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73C5" w:rsidRPr="00475C43" w:rsidRDefault="009973C5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3999" w:type="pct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73C5" w:rsidRPr="00475C43" w:rsidRDefault="009973C5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1D50" w:rsidRPr="00475C43" w:rsidTr="00C9177C">
        <w:tc>
          <w:tcPr>
            <w:tcW w:w="1001" w:type="pct"/>
            <w:vAlign w:val="center"/>
          </w:tcPr>
          <w:p w:rsidR="00201D50" w:rsidRPr="00475C43" w:rsidRDefault="00201D50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6" w:type="pct"/>
            <w:vAlign w:val="center"/>
          </w:tcPr>
          <w:p w:rsidR="00201D50" w:rsidRPr="00475C43" w:rsidRDefault="00201D5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19" w:type="pct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0.96 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(0.49,1.89)</w:t>
            </w:r>
          </w:p>
        </w:tc>
        <w:tc>
          <w:tcPr>
            <w:tcW w:w="623" w:type="pct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1.05</w:t>
            </w:r>
          </w:p>
          <w:p w:rsidR="00201D50" w:rsidRPr="00475C43" w:rsidRDefault="00201D50" w:rsidP="009973C5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(0.54,2.01)</w:t>
            </w:r>
          </w:p>
        </w:tc>
        <w:tc>
          <w:tcPr>
            <w:tcW w:w="617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(0.45,1.92)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(0.49,1.90)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(0.48,2.13)</w:t>
            </w:r>
          </w:p>
        </w:tc>
        <w:tc>
          <w:tcPr>
            <w:tcW w:w="566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(0.57,2.17)</w:t>
            </w:r>
          </w:p>
        </w:tc>
      </w:tr>
      <w:tr w:rsidR="00201D50" w:rsidRPr="00475C43" w:rsidTr="00C9177C">
        <w:tc>
          <w:tcPr>
            <w:tcW w:w="1001" w:type="pct"/>
            <w:vAlign w:val="center"/>
          </w:tcPr>
          <w:p w:rsidR="00201D50" w:rsidRPr="00475C43" w:rsidRDefault="00201D50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6" w:type="pct"/>
            <w:vAlign w:val="center"/>
          </w:tcPr>
          <w:p w:rsidR="00201D50" w:rsidRPr="00475C43" w:rsidRDefault="00201D5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0.71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(0.30, 1.72)</w:t>
            </w:r>
          </w:p>
        </w:tc>
        <w:tc>
          <w:tcPr>
            <w:tcW w:w="623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0.88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(0.36, 2.16)</w:t>
            </w:r>
          </w:p>
        </w:tc>
        <w:tc>
          <w:tcPr>
            <w:tcW w:w="617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0.48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(0.17, 1.39)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0.62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(0.22, 1.71)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(0.18, 1.65)</w:t>
            </w:r>
          </w:p>
        </w:tc>
        <w:tc>
          <w:tcPr>
            <w:tcW w:w="566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(0.23, 2.20)</w:t>
            </w:r>
          </w:p>
        </w:tc>
      </w:tr>
      <w:tr w:rsidR="00201D50" w:rsidRPr="00475C43" w:rsidTr="00C9177C">
        <w:tc>
          <w:tcPr>
            <w:tcW w:w="1001" w:type="pct"/>
            <w:vAlign w:val="center"/>
          </w:tcPr>
          <w:p w:rsidR="00201D50" w:rsidRPr="00475C43" w:rsidRDefault="00201D50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6" w:type="pct"/>
            <w:vAlign w:val="center"/>
          </w:tcPr>
          <w:p w:rsidR="00201D50" w:rsidRPr="00475C43" w:rsidRDefault="00201D50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0.83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(0.39,1.78)</w:t>
            </w:r>
          </w:p>
        </w:tc>
        <w:tc>
          <w:tcPr>
            <w:tcW w:w="623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0.85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(0.43,1.69)</w:t>
            </w:r>
          </w:p>
        </w:tc>
        <w:tc>
          <w:tcPr>
            <w:tcW w:w="617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0.66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(0.28,1.56)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0.65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(0.31,1.39)</w:t>
            </w:r>
          </w:p>
        </w:tc>
        <w:tc>
          <w:tcPr>
            <w:tcW w:w="619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(0.31,1.78)</w:t>
            </w:r>
          </w:p>
        </w:tc>
        <w:tc>
          <w:tcPr>
            <w:tcW w:w="566" w:type="pct"/>
            <w:vAlign w:val="bottom"/>
          </w:tcPr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  <w:p w:rsidR="00201D50" w:rsidRPr="00475C43" w:rsidRDefault="00201D50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(0.33,1.62)</w:t>
            </w:r>
          </w:p>
        </w:tc>
      </w:tr>
      <w:tr w:rsidR="00346242" w:rsidRPr="00475C43" w:rsidTr="0010651D">
        <w:tc>
          <w:tcPr>
            <w:tcW w:w="5000" w:type="pct"/>
            <w:gridSpan w:val="8"/>
            <w:vAlign w:val="center"/>
          </w:tcPr>
          <w:p w:rsidR="00346242" w:rsidRPr="00475C43" w:rsidRDefault="00346242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242" w:rsidRPr="00475C43" w:rsidTr="00C9177C">
        <w:tc>
          <w:tcPr>
            <w:tcW w:w="1001" w:type="pct"/>
            <w:shd w:val="clear" w:color="auto" w:fill="BFBFBF" w:themeFill="background1" w:themeFillShade="BF"/>
            <w:vAlign w:val="center"/>
          </w:tcPr>
          <w:p w:rsidR="00346242" w:rsidRPr="00475C43" w:rsidRDefault="00346242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3999" w:type="pct"/>
            <w:gridSpan w:val="7"/>
            <w:shd w:val="clear" w:color="auto" w:fill="BFBFBF" w:themeFill="background1" w:themeFillShade="BF"/>
            <w:vAlign w:val="center"/>
          </w:tcPr>
          <w:p w:rsidR="00346242" w:rsidRPr="00475C43" w:rsidRDefault="00346242" w:rsidP="001065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242" w:rsidRPr="00475C43" w:rsidTr="00C9177C">
        <w:tc>
          <w:tcPr>
            <w:tcW w:w="1001" w:type="pct"/>
            <w:vAlign w:val="center"/>
          </w:tcPr>
          <w:p w:rsidR="00346242" w:rsidRPr="00475C43" w:rsidRDefault="00346242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6" w:type="pct"/>
            <w:vAlign w:val="center"/>
          </w:tcPr>
          <w:p w:rsidR="00346242" w:rsidRPr="00475C43" w:rsidRDefault="00346242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619" w:type="pct"/>
            <w:vAlign w:val="bottom"/>
          </w:tcPr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(0.52,1.14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  <w:vAlign w:val="bottom"/>
          </w:tcPr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(0.63,1.38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  <w:vAlign w:val="bottom"/>
          </w:tcPr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(0.56,1.24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  <w:p w:rsidR="00346242" w:rsidRPr="00475C43" w:rsidRDefault="0027319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(0.66,1.43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346242" w:rsidRPr="00475C43" w:rsidRDefault="0003205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46242" w:rsidRPr="00475C43" w:rsidRDefault="0003205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(0.63,1.38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6" w:type="pct"/>
            <w:vAlign w:val="bottom"/>
          </w:tcPr>
          <w:p w:rsidR="00346242" w:rsidRPr="00475C43" w:rsidRDefault="0003205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46242" w:rsidRPr="00475C43" w:rsidRDefault="00032051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(0.77,1.63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346242" w:rsidRPr="00475C43" w:rsidTr="00C9177C">
        <w:tc>
          <w:tcPr>
            <w:tcW w:w="1001" w:type="pct"/>
            <w:vAlign w:val="center"/>
          </w:tcPr>
          <w:p w:rsidR="00346242" w:rsidRPr="00475C43" w:rsidRDefault="00346242" w:rsidP="009973C5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6" w:type="pct"/>
            <w:vAlign w:val="center"/>
          </w:tcPr>
          <w:p w:rsidR="00346242" w:rsidRPr="00475C43" w:rsidRDefault="00346242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19" w:type="pct"/>
            <w:vAlign w:val="bottom"/>
          </w:tcPr>
          <w:p w:rsidR="00346242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0.55</w:t>
            </w:r>
          </w:p>
          <w:p w:rsidR="00044ADE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(0.25,1.22)</w:t>
            </w:r>
          </w:p>
        </w:tc>
        <w:tc>
          <w:tcPr>
            <w:tcW w:w="623" w:type="pct"/>
            <w:vAlign w:val="bottom"/>
          </w:tcPr>
          <w:p w:rsidR="00346242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0.70</w:t>
            </w:r>
          </w:p>
          <w:p w:rsidR="00044ADE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(0.35,1.41)</w:t>
            </w:r>
          </w:p>
        </w:tc>
        <w:tc>
          <w:tcPr>
            <w:tcW w:w="617" w:type="pct"/>
            <w:vAlign w:val="bottom"/>
          </w:tcPr>
          <w:p w:rsidR="00346242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0.49</w:t>
            </w:r>
          </w:p>
          <w:p w:rsidR="00044ADE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(0.21,1.15)</w:t>
            </w:r>
          </w:p>
        </w:tc>
        <w:tc>
          <w:tcPr>
            <w:tcW w:w="619" w:type="pct"/>
            <w:vAlign w:val="bottom"/>
          </w:tcPr>
          <w:p w:rsidR="00346242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0.62</w:t>
            </w:r>
          </w:p>
          <w:p w:rsidR="00044ADE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(0.30,1.28)</w:t>
            </w:r>
          </w:p>
        </w:tc>
        <w:tc>
          <w:tcPr>
            <w:tcW w:w="619" w:type="pct"/>
            <w:vAlign w:val="bottom"/>
          </w:tcPr>
          <w:p w:rsidR="00346242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  <w:p w:rsidR="00044ADE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(0.22,1.25)</w:t>
            </w:r>
          </w:p>
        </w:tc>
        <w:tc>
          <w:tcPr>
            <w:tcW w:w="566" w:type="pct"/>
            <w:vAlign w:val="bottom"/>
          </w:tcPr>
          <w:p w:rsidR="00346242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  <w:p w:rsidR="00044ADE" w:rsidRPr="00475C43" w:rsidRDefault="00044ADE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(0.29,1.36)</w:t>
            </w:r>
          </w:p>
        </w:tc>
      </w:tr>
      <w:tr w:rsidR="00346242" w:rsidRPr="00475C43" w:rsidTr="00C9177C">
        <w:tc>
          <w:tcPr>
            <w:tcW w:w="1001" w:type="pct"/>
            <w:vAlign w:val="center"/>
          </w:tcPr>
          <w:p w:rsidR="00346242" w:rsidRPr="00475C43" w:rsidRDefault="00346242" w:rsidP="009973C5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6" w:type="pct"/>
            <w:vAlign w:val="center"/>
          </w:tcPr>
          <w:p w:rsidR="00346242" w:rsidRPr="00475C43" w:rsidRDefault="00346242" w:rsidP="0010651D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19" w:type="pct"/>
            <w:vAlign w:val="bottom"/>
          </w:tcPr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0.70</w:t>
            </w:r>
          </w:p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(0.38,1.26</w:t>
            </w:r>
            <w:r w:rsidR="00346242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0.78 (0.45,1.36</w:t>
            </w:r>
            <w:r w:rsidR="00346242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0.80 (0.43</w:t>
            </w:r>
            <w:r w:rsidR="00346242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1.47</w:t>
            </w:r>
            <w:r w:rsidR="00346242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0.85 (0.49</w:t>
            </w:r>
            <w:r w:rsidR="00346242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1.49</w:t>
            </w:r>
            <w:r w:rsidR="00346242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0.86 (0.47,1.57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6" w:type="pct"/>
            <w:vAlign w:val="bottom"/>
          </w:tcPr>
          <w:p w:rsidR="00346242" w:rsidRPr="00475C43" w:rsidRDefault="0055075D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  <w:r w:rsidR="00044ADE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(0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.56,1.68</w:t>
            </w:r>
            <w:r w:rsidR="00346242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AE6107" w:rsidRPr="00475C43" w:rsidTr="00AE6107">
        <w:tc>
          <w:tcPr>
            <w:tcW w:w="1001" w:type="pct"/>
            <w:vAlign w:val="center"/>
          </w:tcPr>
          <w:p w:rsidR="00AE6107" w:rsidRDefault="00AE6107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" w:type="pct"/>
            <w:vAlign w:val="center"/>
          </w:tcPr>
          <w:p w:rsidR="00AE6107" w:rsidRDefault="00AE6107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AE6107" w:rsidRPr="00B168C9" w:rsidRDefault="00AE610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" w:type="pct"/>
            <w:vAlign w:val="bottom"/>
          </w:tcPr>
          <w:p w:rsidR="00AE6107" w:rsidRDefault="00AE610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7" w:type="pct"/>
            <w:vAlign w:val="bottom"/>
          </w:tcPr>
          <w:p w:rsidR="00AE6107" w:rsidRDefault="00AE610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AE6107" w:rsidRDefault="00AE6107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AE6107" w:rsidRDefault="00AE6107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6" w:type="pct"/>
            <w:vAlign w:val="bottom"/>
          </w:tcPr>
          <w:p w:rsidR="00AE6107" w:rsidRDefault="00AE6107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E6107" w:rsidRPr="00475C43" w:rsidTr="00AE6107">
        <w:tc>
          <w:tcPr>
            <w:tcW w:w="5000" w:type="pct"/>
            <w:gridSpan w:val="8"/>
            <w:shd w:val="clear" w:color="auto" w:fill="BFBFBF" w:themeFill="background1" w:themeFillShade="BF"/>
          </w:tcPr>
          <w:p w:rsidR="00AE6107" w:rsidRPr="00475C43" w:rsidRDefault="00AE6107" w:rsidP="00AE61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AE6107" w:rsidRPr="00475C43" w:rsidTr="00B94F3A">
        <w:tc>
          <w:tcPr>
            <w:tcW w:w="1001" w:type="pct"/>
            <w:tcBorders>
              <w:bottom w:val="single" w:sz="12" w:space="0" w:color="auto"/>
            </w:tcBorders>
            <w:vAlign w:val="center"/>
          </w:tcPr>
          <w:p w:rsidR="00AE6107" w:rsidRDefault="00AE6107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vAlign w:val="center"/>
          </w:tcPr>
          <w:p w:rsidR="00AE6107" w:rsidRDefault="00AE6107" w:rsidP="00E75E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(0.56, 1.17</w:t>
            </w:r>
            <w:r w:rsidR="00AE61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" w:type="pct"/>
            <w:tcBorders>
              <w:bottom w:val="single" w:sz="12" w:space="0" w:color="auto"/>
            </w:tcBorders>
          </w:tcPr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(0.66, 1.40</w:t>
            </w:r>
            <w:r w:rsidR="00AE61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7" w:type="pct"/>
            <w:tcBorders>
              <w:bottom w:val="single" w:sz="12" w:space="0" w:color="auto"/>
            </w:tcBorders>
          </w:tcPr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</w:t>
            </w:r>
          </w:p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(0.59, 1.25</w:t>
            </w:r>
            <w:r w:rsidR="00AE61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(0.68, 1.43</w:t>
            </w:r>
            <w:r w:rsidR="00AE61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(0.66, 1.39</w:t>
            </w:r>
            <w:r w:rsidR="00AE61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6" w:type="pct"/>
            <w:tcBorders>
              <w:bottom w:val="single" w:sz="12" w:space="0" w:color="auto"/>
            </w:tcBorders>
          </w:tcPr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  <w:p w:rsidR="00AE6107" w:rsidRDefault="000F0D4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(0.79, 1.63</w:t>
            </w:r>
            <w:r w:rsidR="00AE6107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Pr="00475C43" w:rsidRDefault="00250320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="00157206" w:rsidRPr="00475C43">
        <w:rPr>
          <w:rFonts w:ascii="Times New Roman" w:hAnsi="Times New Roman" w:cs="Times New Roman"/>
        </w:rPr>
        <w:t>: 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 xml:space="preserve">= Attention Deficit/Hyperactivity Disorders, </w:t>
      </w:r>
      <w:r w:rsidR="00C9177C" w:rsidRPr="00475C43">
        <w:rPr>
          <w:rFonts w:ascii="Times New Roman" w:hAnsi="Times New Roman" w:cs="Times New Roman"/>
        </w:rPr>
        <w:t xml:space="preserve">DSM-IV = </w:t>
      </w:r>
      <w:r w:rsidR="00C9177C" w:rsidRPr="00250320">
        <w:rPr>
          <w:rFonts w:ascii="Times New Roman" w:hAnsi="Times New Roman" w:cs="Times New Roman"/>
          <w:i/>
        </w:rPr>
        <w:t>Diagnostic and Statistical Manual of Mental Disorders</w:t>
      </w:r>
      <w:r w:rsidR="00C9177C" w:rsidRPr="00475C43">
        <w:rPr>
          <w:rFonts w:ascii="Times New Roman" w:hAnsi="Times New Roman" w:cs="Times New Roman"/>
        </w:rPr>
        <w:t xml:space="preserve"> 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 birth year, parental education, family income, and neighborhood deprivation at birth year.</w:t>
      </w:r>
    </w:p>
    <w:p w:rsidR="0039411D" w:rsidRPr="00475C43" w:rsidRDefault="0039411D" w:rsidP="00A36DB2">
      <w:pPr>
        <w:spacing w:before="120" w:after="120" w:line="480" w:lineRule="auto"/>
        <w:rPr>
          <w:rFonts w:ascii="Times New Roman" w:hAnsi="Times New Roman" w:cs="Times New Roman"/>
        </w:rPr>
        <w:sectPr w:rsidR="0039411D" w:rsidRPr="00475C43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74332" w:rsidRPr="00475C43" w:rsidRDefault="00A74332" w:rsidP="00C9177C">
      <w:pPr>
        <w:spacing w:before="120" w:after="120" w:line="24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4</w:t>
      </w:r>
      <w:r w:rsidRPr="00475C43">
        <w:rPr>
          <w:rFonts w:ascii="Times New Roman" w:hAnsi="Times New Roman" w:cs="Times New Roman"/>
        </w:rPr>
        <w:t>a.</w:t>
      </w:r>
      <w:proofErr w:type="gramEnd"/>
      <w:r w:rsidRPr="00475C43">
        <w:rPr>
          <w:rFonts w:ascii="Times New Roman" w:hAnsi="Times New Roman" w:cs="Times New Roman"/>
        </w:rPr>
        <w:t xml:space="preserve"> </w:t>
      </w:r>
      <w:r w:rsidR="00B4319A">
        <w:rPr>
          <w:rFonts w:ascii="Times New Roman" w:hAnsi="Times New Roman" w:cs="Times New Roman"/>
        </w:rPr>
        <w:t>Sensitivity analyses</w:t>
      </w:r>
      <w:r w:rsidRPr="00475C43">
        <w:rPr>
          <w:rFonts w:ascii="Times New Roman" w:hAnsi="Times New Roman" w:cs="Times New Roman"/>
        </w:rPr>
        <w:t>: crude and adjusted ORs o</w:t>
      </w:r>
      <w:r w:rsidR="009A38D1" w:rsidRPr="00475C43">
        <w:rPr>
          <w:rFonts w:ascii="Times New Roman" w:hAnsi="Times New Roman" w:cs="Times New Roman"/>
        </w:rPr>
        <w:t xml:space="preserve">f </w:t>
      </w:r>
      <w:proofErr w:type="spellStart"/>
      <w:r w:rsidR="009A38D1" w:rsidRPr="00475C43">
        <w:rPr>
          <w:rFonts w:ascii="Times New Roman" w:hAnsi="Times New Roman" w:cs="Times New Roman"/>
        </w:rPr>
        <w:t>neurodevelopmental</w:t>
      </w:r>
      <w:proofErr w:type="spellEnd"/>
      <w:r w:rsidR="009A38D1" w:rsidRPr="00475C43">
        <w:rPr>
          <w:rFonts w:ascii="Times New Roman" w:hAnsi="Times New Roman" w:cs="Times New Roman"/>
        </w:rPr>
        <w:t xml:space="preserve"> disorders </w:t>
      </w:r>
      <w:r w:rsidRPr="00475C43">
        <w:rPr>
          <w:rFonts w:ascii="Times New Roman" w:hAnsi="Times New Roman" w:cs="Times New Roman"/>
        </w:rPr>
        <w:t xml:space="preserve">for twins born in Stockholm, by exposure to </w:t>
      </w:r>
      <w:proofErr w:type="spellStart"/>
      <w:r w:rsidRPr="00475C43">
        <w:rPr>
          <w:rFonts w:ascii="Times New Roman" w:eastAsia="Times New Roman" w:hAnsi="Times New Roman" w:cs="Times New Roman"/>
          <w:color w:val="000000"/>
        </w:rPr>
        <w:t>NO</w:t>
      </w:r>
      <w:r w:rsidRPr="00475C43">
        <w:rPr>
          <w:rFonts w:ascii="Times New Roman" w:eastAsia="Times New Roman" w:hAnsi="Times New Roman" w:cs="Times New Roman"/>
          <w:color w:val="000000"/>
          <w:vertAlign w:val="subscript"/>
        </w:rPr>
        <w:t>x</w:t>
      </w:r>
      <w:proofErr w:type="spellEnd"/>
      <w:r w:rsidRPr="00475C43">
        <w:rPr>
          <w:rFonts w:ascii="Times New Roman" w:eastAsia="Times New Roman" w:hAnsi="Times New Roman" w:cs="Times New Roman"/>
          <w:color w:val="000000"/>
        </w:rPr>
        <w:t xml:space="preserve"> </w:t>
      </w:r>
      <w:r w:rsidR="009A38D1" w:rsidRPr="00475C43">
        <w:rPr>
          <w:rFonts w:ascii="Times New Roman" w:hAnsi="Times New Roman" w:cs="Times New Roman"/>
        </w:rPr>
        <w:t>in each trimester</w:t>
      </w:r>
      <w:r w:rsidR="00B94F3A">
        <w:rPr>
          <w:rFonts w:ascii="Times New Roman" w:hAnsi="Times New Roman" w:cs="Times New Roman"/>
        </w:rPr>
        <w:t xml:space="preserve"> </w:t>
      </w:r>
      <w:r w:rsidR="00AE7904">
        <w:rPr>
          <w:rFonts w:ascii="Times New Roman" w:hAnsi="Times New Roman" w:cs="Times New Roman"/>
        </w:rPr>
        <w:t>with seasonal variation</w:t>
      </w:r>
    </w:p>
    <w:tbl>
      <w:tblPr>
        <w:tblStyle w:val="TableGrid"/>
        <w:tblW w:w="43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842"/>
        <w:gridCol w:w="1558"/>
        <w:gridCol w:w="1568"/>
        <w:gridCol w:w="1552"/>
        <w:gridCol w:w="1558"/>
        <w:gridCol w:w="1558"/>
        <w:gridCol w:w="1427"/>
      </w:tblGrid>
      <w:tr w:rsidR="00C61797" w:rsidRPr="00475C43" w:rsidTr="00C9177C">
        <w:tc>
          <w:tcPr>
            <w:tcW w:w="1001" w:type="pct"/>
            <w:vMerge w:val="restart"/>
            <w:tcBorders>
              <w:top w:val="single" w:sz="12" w:space="0" w:color="auto"/>
            </w:tcBorders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335" w:type="pct"/>
            <w:vMerge w:val="restart"/>
            <w:tcBorders>
              <w:top w:val="single" w:sz="12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Case</w:t>
            </w:r>
            <w:r w:rsidR="005B13CE" w:rsidRPr="005B13CE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242" w:type="pct"/>
            <w:gridSpan w:val="2"/>
            <w:tcBorders>
              <w:top w:val="single" w:sz="12" w:space="0" w:color="auto"/>
            </w:tcBorders>
          </w:tcPr>
          <w:p w:rsidR="00C61797" w:rsidRPr="00475C43" w:rsidRDefault="005D5CE8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  <w:color w:val="000000"/>
              </w:rPr>
              <w:t>NO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x</w:t>
            </w:r>
            <w:proofErr w:type="spellEnd"/>
            <w:r w:rsidR="00C61797" w:rsidRPr="00475C43">
              <w:rPr>
                <w:rFonts w:ascii="Times New Roman" w:eastAsia="Times New Roman" w:hAnsi="Times New Roman" w:cs="Times New Roman"/>
              </w:rPr>
              <w:t xml:space="preserve"> during 1</w:t>
            </w:r>
            <w:r w:rsidR="00C61797" w:rsidRPr="00475C43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 w:rsidR="00C61797"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236" w:type="pct"/>
            <w:gridSpan w:val="2"/>
            <w:tcBorders>
              <w:top w:val="single" w:sz="12" w:space="0" w:color="auto"/>
            </w:tcBorders>
          </w:tcPr>
          <w:p w:rsidR="00C61797" w:rsidRPr="00475C43" w:rsidRDefault="005D5CE8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  <w:color w:val="000000"/>
              </w:rPr>
              <w:t>NO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x</w:t>
            </w:r>
            <w:proofErr w:type="spellEnd"/>
            <w:r w:rsidR="00C61797" w:rsidRPr="00475C43">
              <w:rPr>
                <w:rFonts w:ascii="Times New Roman" w:eastAsia="Times New Roman" w:hAnsi="Times New Roman" w:cs="Times New Roman"/>
              </w:rPr>
              <w:t xml:space="preserve"> during 2</w:t>
            </w:r>
            <w:r w:rsidR="00C61797" w:rsidRPr="00475C43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 w:rsidR="00C61797"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186" w:type="pct"/>
            <w:gridSpan w:val="2"/>
            <w:tcBorders>
              <w:top w:val="single" w:sz="12" w:space="0" w:color="auto"/>
            </w:tcBorders>
          </w:tcPr>
          <w:p w:rsidR="00C61797" w:rsidRPr="00475C43" w:rsidRDefault="005D5CE8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eastAsia="Times New Roman" w:hAnsi="Times New Roman" w:cs="Times New Roman"/>
                <w:color w:val="000000"/>
              </w:rPr>
              <w:t>NO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x</w:t>
            </w:r>
            <w:proofErr w:type="spellEnd"/>
            <w:r w:rsidR="00C61797" w:rsidRPr="00475C43">
              <w:rPr>
                <w:rFonts w:ascii="Times New Roman" w:eastAsia="Times New Roman" w:hAnsi="Times New Roman" w:cs="Times New Roman"/>
              </w:rPr>
              <w:t xml:space="preserve"> during 3</w:t>
            </w:r>
            <w:r w:rsidR="00C61797" w:rsidRPr="00475C43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 w:rsidR="00C61797"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</w:tr>
      <w:tr w:rsidR="00C61797" w:rsidRPr="00475C43" w:rsidTr="00C9177C">
        <w:tc>
          <w:tcPr>
            <w:tcW w:w="1001" w:type="pct"/>
            <w:vMerge/>
            <w:tcBorders>
              <w:bottom w:val="single" w:sz="4" w:space="0" w:color="auto"/>
            </w:tcBorders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" w:type="pct"/>
            <w:vMerge/>
            <w:tcBorders>
              <w:bottom w:val="single" w:sz="4" w:space="0" w:color="auto"/>
            </w:tcBorders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C61797" w:rsidRPr="00475C43" w:rsidTr="00C9177C">
        <w:tc>
          <w:tcPr>
            <w:tcW w:w="100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3999" w:type="pct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C9177C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7D0A81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19" w:type="pct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(0.47,1.96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(0.46,1.98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(0.43,1.92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(0.40,1.89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(0.40,2.00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(0.44,2.17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C9177C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7D0A81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19" w:type="pct"/>
            <w:vAlign w:val="bottom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0.61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(0.23, 1.65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0.78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(0.30, 2.05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0.33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(0.11, 1.04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0.43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(0.13, 1.37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(0.10, 1.16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  <w:p w:rsidR="00C61797" w:rsidRPr="00475C43" w:rsidRDefault="004B56EA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(0.10, 1.84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C9177C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5" w:type="pct"/>
            <w:vAlign w:val="center"/>
          </w:tcPr>
          <w:p w:rsidR="00C61797" w:rsidRPr="00475C43" w:rsidRDefault="00C61797" w:rsidP="007D0A81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</w:t>
            </w:r>
            <w:r w:rsidR="007D0A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9" w:type="pct"/>
            <w:vAlign w:val="bottom"/>
          </w:tcPr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0.81</w:t>
            </w:r>
          </w:p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(0.31,2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0.89</w:t>
            </w:r>
          </w:p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(0.35,2.26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0.55</w:t>
            </w:r>
          </w:p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(0.18,1.67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0.57</w:t>
            </w:r>
          </w:p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(0.19,1.70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(0.20,2.06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  <w:p w:rsidR="00C61797" w:rsidRPr="00475C43" w:rsidRDefault="007F462B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(0.19,2.41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9F0A88">
        <w:tc>
          <w:tcPr>
            <w:tcW w:w="5000" w:type="pct"/>
            <w:gridSpan w:val="8"/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C9177C">
        <w:tc>
          <w:tcPr>
            <w:tcW w:w="1001" w:type="pct"/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3999" w:type="pct"/>
            <w:gridSpan w:val="7"/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05B4" w:rsidRPr="00475C43" w:rsidTr="00C9177C">
        <w:tc>
          <w:tcPr>
            <w:tcW w:w="1001" w:type="pct"/>
            <w:vAlign w:val="center"/>
          </w:tcPr>
          <w:p w:rsidR="00D705B4" w:rsidRPr="00475C43" w:rsidRDefault="00D705B4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5" w:type="pct"/>
            <w:vAlign w:val="center"/>
          </w:tcPr>
          <w:p w:rsidR="00D705B4" w:rsidRPr="00475C43" w:rsidRDefault="00D705B4" w:rsidP="007D0A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619" w:type="pct"/>
            <w:vAlign w:val="bottom"/>
          </w:tcPr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(0.45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1.07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  <w:vAlign w:val="bottom"/>
          </w:tcPr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(0.54,1.31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  <w:vAlign w:val="bottom"/>
          </w:tcPr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(0.49,1.16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(0.56,1.36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(0.54,1.33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705B4" w:rsidRPr="00475C43" w:rsidRDefault="00D705B4" w:rsidP="008C78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(0.65,1.60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C9177C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7D0A81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19" w:type="pct"/>
            <w:vAlign w:val="bottom"/>
          </w:tcPr>
          <w:p w:rsidR="00C61797" w:rsidRPr="00475C43" w:rsidRDefault="008C78AD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0.57</w:t>
            </w:r>
          </w:p>
          <w:p w:rsidR="00C61797" w:rsidRPr="00475C43" w:rsidRDefault="008C78AD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(0.20,1.59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8C78AD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0.72</w:t>
            </w:r>
          </w:p>
          <w:p w:rsidR="00C61797" w:rsidRPr="00475C43" w:rsidRDefault="008C78AD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(0.28, 1.84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8C78AD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0.47</w:t>
            </w:r>
          </w:p>
          <w:p w:rsidR="00C61797" w:rsidRPr="00475C43" w:rsidRDefault="008C78AD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(0.16,1.40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FE1CB8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0.58</w:t>
            </w:r>
          </w:p>
          <w:p w:rsidR="00C61797" w:rsidRPr="00475C43" w:rsidRDefault="00FE1CB8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(0.21,1.58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FE1CB8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0.59</w:t>
            </w:r>
          </w:p>
          <w:p w:rsidR="00C61797" w:rsidRPr="00475C43" w:rsidRDefault="00FE1CB8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(0.20,1.74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FE1CB8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</w:p>
          <w:p w:rsidR="00C61797" w:rsidRPr="00475C43" w:rsidRDefault="00FE1CB8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(0.25, 1.95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C9177C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5" w:type="pct"/>
            <w:vAlign w:val="center"/>
          </w:tcPr>
          <w:p w:rsidR="00C61797" w:rsidRPr="00475C43" w:rsidRDefault="007D0A81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19" w:type="pct"/>
            <w:vAlign w:val="bottom"/>
          </w:tcPr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0.50</w:t>
            </w:r>
          </w:p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(0.25,0.98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0.57 (0.29,1.11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0.57 (0.29,1.11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0.61 (0.32,1.17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0.69 (0.36,1.33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E3781C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0.79 (0.42,1.50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626FA" w:rsidRPr="00475C43" w:rsidTr="001626FA">
        <w:tc>
          <w:tcPr>
            <w:tcW w:w="1001" w:type="pct"/>
            <w:vAlign w:val="center"/>
          </w:tcPr>
          <w:p w:rsidR="001626FA" w:rsidRDefault="001626FA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vAlign w:val="center"/>
          </w:tcPr>
          <w:p w:rsidR="001626FA" w:rsidRDefault="001626FA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1626FA" w:rsidRPr="00B168C9" w:rsidRDefault="001626F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" w:type="pct"/>
            <w:vAlign w:val="bottom"/>
          </w:tcPr>
          <w:p w:rsidR="001626FA" w:rsidRDefault="001626F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7" w:type="pct"/>
            <w:vAlign w:val="bottom"/>
          </w:tcPr>
          <w:p w:rsidR="001626FA" w:rsidRDefault="001626F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1626FA" w:rsidRDefault="001626F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1626FA" w:rsidRDefault="001626FA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pct"/>
            <w:vAlign w:val="bottom"/>
          </w:tcPr>
          <w:p w:rsidR="001626FA" w:rsidRDefault="001626FA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626FA" w:rsidRPr="00475C43" w:rsidTr="001626FA">
        <w:tc>
          <w:tcPr>
            <w:tcW w:w="5000" w:type="pct"/>
            <w:gridSpan w:val="8"/>
            <w:shd w:val="clear" w:color="auto" w:fill="BFBFBF" w:themeFill="background1" w:themeFillShade="BF"/>
          </w:tcPr>
          <w:p w:rsidR="001626FA" w:rsidRPr="00475C43" w:rsidRDefault="001626FA" w:rsidP="001626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1626FA" w:rsidRPr="00475C43" w:rsidTr="00B94F3A">
        <w:tc>
          <w:tcPr>
            <w:tcW w:w="1001" w:type="pct"/>
            <w:tcBorders>
              <w:bottom w:val="single" w:sz="12" w:space="0" w:color="auto"/>
            </w:tcBorders>
            <w:vAlign w:val="center"/>
          </w:tcPr>
          <w:p w:rsidR="001626FA" w:rsidRDefault="001626FA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335" w:type="pct"/>
            <w:tcBorders>
              <w:bottom w:val="single" w:sz="12" w:space="0" w:color="auto"/>
            </w:tcBorders>
            <w:vAlign w:val="center"/>
          </w:tcPr>
          <w:p w:rsidR="001626FA" w:rsidRDefault="007D0A81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1626FA" w:rsidRDefault="00855FC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</w:t>
            </w:r>
          </w:p>
          <w:p w:rsidR="001626FA" w:rsidRDefault="00855FC4" w:rsidP="007F6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</w:t>
            </w:r>
            <w:r w:rsidR="007F6000">
              <w:rPr>
                <w:rFonts w:ascii="Times New Roman" w:hAnsi="Times New Roman" w:cs="Times New Roman"/>
              </w:rPr>
              <w:t>50, 1.14</w:t>
            </w:r>
            <w:r w:rsidR="001626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" w:type="pct"/>
            <w:tcBorders>
              <w:bottom w:val="single" w:sz="12" w:space="0" w:color="auto"/>
            </w:tcBorders>
          </w:tcPr>
          <w:p w:rsidR="001626FA" w:rsidRDefault="006536DF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  <w:p w:rsidR="001626FA" w:rsidRDefault="00855FC4" w:rsidP="006536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</w:t>
            </w:r>
            <w:r w:rsidR="006536DF">
              <w:rPr>
                <w:rFonts w:ascii="Times New Roman" w:hAnsi="Times New Roman" w:cs="Times New Roman"/>
              </w:rPr>
              <w:t>8, 1.34</w:t>
            </w:r>
            <w:r w:rsidR="001626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7" w:type="pct"/>
            <w:tcBorders>
              <w:bottom w:val="single" w:sz="12" w:space="0" w:color="auto"/>
            </w:tcBorders>
          </w:tcPr>
          <w:p w:rsidR="001626FA" w:rsidRDefault="0085760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  <w:p w:rsidR="001626FA" w:rsidRDefault="0085760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(0.53, 1.22</w:t>
            </w:r>
            <w:r w:rsidR="001626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1626FA" w:rsidRDefault="00855FC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</w:t>
            </w:r>
          </w:p>
          <w:p w:rsidR="001626FA" w:rsidRDefault="0085760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(0.60, 1.39</w:t>
            </w:r>
            <w:r w:rsidR="001626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1626FA" w:rsidRDefault="00855FC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  <w:p w:rsidR="001626FA" w:rsidRDefault="0085760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(0.58, 1.3</w:t>
            </w:r>
            <w:r w:rsidR="00855FC4">
              <w:rPr>
                <w:rFonts w:ascii="Times New Roman" w:hAnsi="Times New Roman" w:cs="Times New Roman"/>
              </w:rPr>
              <w:t>6</w:t>
            </w:r>
            <w:r w:rsidR="001626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pct"/>
            <w:tcBorders>
              <w:bottom w:val="single" w:sz="12" w:space="0" w:color="auto"/>
            </w:tcBorders>
          </w:tcPr>
          <w:p w:rsidR="001626FA" w:rsidRDefault="0085760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</w:t>
            </w:r>
          </w:p>
          <w:p w:rsidR="001626FA" w:rsidRDefault="0085760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(0.68, 1.62</w:t>
            </w:r>
            <w:r w:rsidR="001626FA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Default="00250320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="00157206" w:rsidRPr="00475C43">
        <w:rPr>
          <w:rFonts w:ascii="Times New Roman" w:hAnsi="Times New Roman" w:cs="Times New Roman"/>
        </w:rPr>
        <w:t>: 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 xml:space="preserve">= Attention Deficit/Hyperactivity Disorders, </w:t>
      </w:r>
      <w:r w:rsidR="00C9177C" w:rsidRPr="00475C43">
        <w:rPr>
          <w:rFonts w:ascii="Times New Roman" w:hAnsi="Times New Roman" w:cs="Times New Roman"/>
        </w:rPr>
        <w:t xml:space="preserve">DSM-IV = </w:t>
      </w:r>
      <w:r w:rsidR="00C9177C" w:rsidRPr="00250320">
        <w:rPr>
          <w:rFonts w:ascii="Times New Roman" w:hAnsi="Times New Roman" w:cs="Times New Roman"/>
          <w:i/>
        </w:rPr>
        <w:t>Diagnostic and Statistical Manual of Mental Disorders</w:t>
      </w:r>
      <w:r w:rsidR="00C9177C" w:rsidRPr="00475C43">
        <w:rPr>
          <w:rFonts w:ascii="Times New Roman" w:hAnsi="Times New Roman" w:cs="Times New Roman"/>
        </w:rPr>
        <w:t xml:space="preserve"> 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5B13CE" w:rsidRPr="00475C43" w:rsidRDefault="005B13CE" w:rsidP="00C9177C">
      <w:pPr>
        <w:spacing w:before="120" w:after="120" w:line="360" w:lineRule="auto"/>
        <w:rPr>
          <w:rFonts w:ascii="Times New Roman" w:hAnsi="Times New Roman" w:cs="Times New Roman"/>
        </w:rPr>
      </w:pPr>
      <w:r w:rsidRPr="005B13CE">
        <w:rPr>
          <w:rFonts w:ascii="Times New Roman" w:hAnsi="Times New Roman" w:cs="Times New Roman"/>
          <w:vertAlign w:val="superscript"/>
        </w:rPr>
        <w:t>*</w:t>
      </w:r>
      <w:r w:rsidR="006D502E">
        <w:rPr>
          <w:rFonts w:ascii="Times New Roman" w:hAnsi="Times New Roman" w:cs="Times New Roman"/>
        </w:rPr>
        <w:t>Case</w:t>
      </w:r>
      <w:r>
        <w:rPr>
          <w:rFonts w:ascii="Times New Roman" w:hAnsi="Times New Roman" w:cs="Times New Roman"/>
        </w:rPr>
        <w:t>: Number of cases i</w:t>
      </w:r>
      <w:r w:rsidR="00C91DA4">
        <w:rPr>
          <w:rFonts w:ascii="Times New Roman" w:hAnsi="Times New Roman" w:cs="Times New Roman"/>
        </w:rPr>
        <w:t xml:space="preserve">dentified among </w:t>
      </w:r>
      <w:r>
        <w:rPr>
          <w:rFonts w:ascii="Times New Roman" w:hAnsi="Times New Roman" w:cs="Times New Roman"/>
        </w:rPr>
        <w:t>twins with non-missing values</w:t>
      </w:r>
      <w:r w:rsidR="00576F5C">
        <w:rPr>
          <w:rFonts w:ascii="Times New Roman" w:hAnsi="Times New Roman" w:cs="Times New Roman"/>
        </w:rPr>
        <w:t xml:space="preserve"> (after imputation)</w:t>
      </w:r>
      <w:r>
        <w:rPr>
          <w:rFonts w:ascii="Times New Roman" w:hAnsi="Times New Roman" w:cs="Times New Roman"/>
        </w:rPr>
        <w:t xml:space="preserve"> for </w:t>
      </w:r>
      <w:proofErr w:type="spellStart"/>
      <w:r>
        <w:rPr>
          <w:rFonts w:ascii="Times New Roman" w:hAnsi="Times New Roman" w:cs="Times New Roman"/>
        </w:rPr>
        <w:t>NO</w:t>
      </w:r>
      <w:r w:rsidRPr="005B13CE">
        <w:rPr>
          <w:rFonts w:ascii="Times New Roman" w:hAnsi="Times New Roman" w:cs="Times New Roman"/>
          <w:vertAlign w:val="subscript"/>
        </w:rPr>
        <w:t>x</w:t>
      </w:r>
      <w:proofErr w:type="spellEnd"/>
      <w:r>
        <w:rPr>
          <w:rFonts w:ascii="Times New Roman" w:hAnsi="Times New Roman" w:cs="Times New Roman"/>
        </w:rPr>
        <w:t xml:space="preserve"> exposure.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 birth year, parental education, family income, and neighborhood deprivation at birth year.</w:t>
      </w:r>
    </w:p>
    <w:p w:rsidR="00C9177C" w:rsidRPr="00475C43" w:rsidRDefault="00C9177C" w:rsidP="00C9177C">
      <w:pPr>
        <w:spacing w:before="120" w:after="120" w:line="24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br w:type="page"/>
      </w:r>
    </w:p>
    <w:p w:rsidR="00A74332" w:rsidRPr="00475C43" w:rsidRDefault="00A74332" w:rsidP="00C9177C">
      <w:pPr>
        <w:spacing w:before="120" w:after="120" w:line="24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4</w:t>
      </w:r>
      <w:r w:rsidRPr="00475C43">
        <w:rPr>
          <w:rFonts w:ascii="Times New Roman" w:hAnsi="Times New Roman" w:cs="Times New Roman"/>
        </w:rPr>
        <w:t xml:space="preserve">b. </w:t>
      </w:r>
      <w:r w:rsidR="00B4319A">
        <w:rPr>
          <w:rFonts w:ascii="Times New Roman" w:hAnsi="Times New Roman" w:cs="Times New Roman"/>
        </w:rPr>
        <w:t>Sensitivity analyses</w:t>
      </w:r>
      <w:r w:rsidR="00B4319A" w:rsidRPr="00475C43">
        <w:rPr>
          <w:rFonts w:ascii="Times New Roman" w:hAnsi="Times New Roman" w:cs="Times New Roman"/>
        </w:rPr>
        <w:t xml:space="preserve">: </w:t>
      </w:r>
      <w:r w:rsidRPr="00475C43">
        <w:rPr>
          <w:rFonts w:ascii="Times New Roman" w:hAnsi="Times New Roman" w:cs="Times New Roman"/>
        </w:rPr>
        <w:t xml:space="preserve">crude and adjusted ORs of </w:t>
      </w:r>
      <w:proofErr w:type="spellStart"/>
      <w:r w:rsidRPr="00475C43">
        <w:rPr>
          <w:rFonts w:ascii="Times New Roman" w:hAnsi="Times New Roman" w:cs="Times New Roman"/>
        </w:rPr>
        <w:t>neurodevelopmental</w:t>
      </w:r>
      <w:proofErr w:type="spellEnd"/>
      <w:r w:rsidRPr="00475C43">
        <w:rPr>
          <w:rFonts w:ascii="Times New Roman" w:hAnsi="Times New Roman" w:cs="Times New Roman"/>
        </w:rPr>
        <w:t xml:space="preserve"> disorders for twins born in Stockholm, by exposure to </w:t>
      </w:r>
      <w:r w:rsidRPr="00475C43">
        <w:rPr>
          <w:rFonts w:ascii="Times New Roman" w:eastAsia="Times New Roman" w:hAnsi="Times New Roman" w:cs="Times New Roman"/>
          <w:color w:val="000000"/>
        </w:rPr>
        <w:t>PM</w:t>
      </w:r>
      <w:r w:rsidRPr="00475C43">
        <w:rPr>
          <w:rFonts w:ascii="Times New Roman" w:eastAsia="Times New Roman" w:hAnsi="Times New Roman" w:cs="Times New Roman"/>
          <w:color w:val="000000"/>
          <w:vertAlign w:val="subscript"/>
        </w:rPr>
        <w:t>10</w:t>
      </w:r>
      <w:r w:rsidRPr="00475C43">
        <w:rPr>
          <w:rFonts w:ascii="Times New Roman" w:eastAsia="Times New Roman" w:hAnsi="Times New Roman" w:cs="Times New Roman"/>
          <w:color w:val="000000"/>
        </w:rPr>
        <w:t xml:space="preserve"> </w:t>
      </w:r>
      <w:r w:rsidR="009A38D1" w:rsidRPr="00475C43">
        <w:rPr>
          <w:rFonts w:ascii="Times New Roman" w:hAnsi="Times New Roman" w:cs="Times New Roman"/>
        </w:rPr>
        <w:t>in each trimester</w:t>
      </w:r>
      <w:r w:rsidRPr="00475C43">
        <w:rPr>
          <w:rFonts w:ascii="Times New Roman" w:hAnsi="Times New Roman" w:cs="Times New Roman"/>
        </w:rPr>
        <w:t xml:space="preserve"> </w:t>
      </w:r>
      <w:r w:rsidR="00AE7904">
        <w:rPr>
          <w:rFonts w:ascii="Times New Roman" w:hAnsi="Times New Roman" w:cs="Times New Roman"/>
        </w:rPr>
        <w:t>with seasonal variation</w:t>
      </w:r>
    </w:p>
    <w:tbl>
      <w:tblPr>
        <w:tblStyle w:val="TableGrid"/>
        <w:tblW w:w="43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842"/>
        <w:gridCol w:w="1558"/>
        <w:gridCol w:w="1568"/>
        <w:gridCol w:w="1552"/>
        <w:gridCol w:w="1558"/>
        <w:gridCol w:w="1558"/>
        <w:gridCol w:w="1427"/>
      </w:tblGrid>
      <w:tr w:rsidR="00C61797" w:rsidRPr="00475C43" w:rsidTr="007E2FE4">
        <w:tc>
          <w:tcPr>
            <w:tcW w:w="1001" w:type="pct"/>
            <w:vMerge w:val="restart"/>
            <w:tcBorders>
              <w:top w:val="single" w:sz="12" w:space="0" w:color="auto"/>
            </w:tcBorders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335" w:type="pct"/>
            <w:vMerge w:val="restart"/>
            <w:tcBorders>
              <w:top w:val="single" w:sz="12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Case</w:t>
            </w:r>
            <w:r w:rsidR="005B13CE" w:rsidRPr="005B13CE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242" w:type="pct"/>
            <w:gridSpan w:val="2"/>
            <w:tcBorders>
              <w:top w:val="single" w:sz="12" w:space="0" w:color="auto"/>
            </w:tcBorders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during 1</w:t>
            </w:r>
            <w:r w:rsidRPr="00475C43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236" w:type="pct"/>
            <w:gridSpan w:val="2"/>
            <w:tcBorders>
              <w:top w:val="single" w:sz="12" w:space="0" w:color="auto"/>
            </w:tcBorders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during 2</w:t>
            </w:r>
            <w:r w:rsidRPr="00475C43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  <w:tc>
          <w:tcPr>
            <w:tcW w:w="1186" w:type="pct"/>
            <w:gridSpan w:val="2"/>
            <w:tcBorders>
              <w:top w:val="single" w:sz="12" w:space="0" w:color="auto"/>
            </w:tcBorders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during 3</w:t>
            </w:r>
            <w:r w:rsidRPr="00475C43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 w:rsidRPr="00475C43">
              <w:rPr>
                <w:rFonts w:ascii="Times New Roman" w:eastAsia="Times New Roman" w:hAnsi="Times New Roman" w:cs="Times New Roman"/>
              </w:rPr>
              <w:t xml:space="preserve"> trimester</w:t>
            </w:r>
          </w:p>
        </w:tc>
      </w:tr>
      <w:tr w:rsidR="00C61797" w:rsidRPr="00475C43" w:rsidTr="007E2FE4">
        <w:tc>
          <w:tcPr>
            <w:tcW w:w="1001" w:type="pct"/>
            <w:vMerge/>
            <w:tcBorders>
              <w:bottom w:val="single" w:sz="4" w:space="0" w:color="auto"/>
            </w:tcBorders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" w:type="pct"/>
            <w:vMerge/>
            <w:tcBorders>
              <w:bottom w:val="single" w:sz="4" w:space="0" w:color="auto"/>
            </w:tcBorders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C61797" w:rsidRPr="00475C43" w:rsidTr="007E2FE4">
        <w:tc>
          <w:tcPr>
            <w:tcW w:w="1001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3999" w:type="pct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7E2FE4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20213B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19" w:type="pct"/>
          </w:tcPr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(0.38,2.01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</w:tcPr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0.98</w:t>
            </w:r>
          </w:p>
          <w:p w:rsidR="00C61797" w:rsidRPr="00475C43" w:rsidRDefault="00006090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(0.46,2.09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(0.30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,1.97)</w:t>
            </w:r>
          </w:p>
        </w:tc>
        <w:tc>
          <w:tcPr>
            <w:tcW w:w="619" w:type="pct"/>
            <w:vAlign w:val="bottom"/>
          </w:tcPr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(0.37,2.04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(0.31,2.10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  <w:p w:rsidR="00C61797" w:rsidRPr="00475C43" w:rsidRDefault="0000609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(0.31,1.95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7E2FE4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20213B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19" w:type="pct"/>
            <w:vAlign w:val="bottom"/>
          </w:tcPr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0.81</w:t>
            </w:r>
          </w:p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(0.37, 1.79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0.99</w:t>
            </w:r>
          </w:p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(0.42, 2.36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0.60</w:t>
            </w:r>
          </w:p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(0.23, 1.53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Default="00AB4516" w:rsidP="00AB45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0.84</w:t>
            </w:r>
          </w:p>
          <w:p w:rsidR="00AB4516" w:rsidRPr="00475C43" w:rsidRDefault="00AB4516" w:rsidP="00AB45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(0.39, 1.78)</w:t>
            </w:r>
          </w:p>
        </w:tc>
        <w:tc>
          <w:tcPr>
            <w:tcW w:w="619" w:type="pct"/>
            <w:vAlign w:val="bottom"/>
          </w:tcPr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  <w:p w:rsidR="00C61797" w:rsidRPr="00475C43" w:rsidRDefault="00AB4516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(0.10, 0.99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C61797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61797" w:rsidRPr="00475C43" w:rsidTr="007E2FE4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5" w:type="pct"/>
            <w:vAlign w:val="center"/>
          </w:tcPr>
          <w:p w:rsidR="00C61797" w:rsidRPr="00475C43" w:rsidRDefault="0020213B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19" w:type="pct"/>
            <w:vAlign w:val="bottom"/>
          </w:tcPr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0.87</w:t>
            </w:r>
          </w:p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(0.41,1.87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0.98</w:t>
            </w:r>
          </w:p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(0.45,2.11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0.65</w:t>
            </w:r>
          </w:p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(0.27,1.55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0.66</w:t>
            </w:r>
          </w:p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(0.31,1.39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(0.18,1.19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  <w:p w:rsidR="00C61797" w:rsidRPr="00475C43" w:rsidRDefault="00C94A6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(0.10,0.84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9F0A88">
        <w:tc>
          <w:tcPr>
            <w:tcW w:w="5000" w:type="pct"/>
            <w:gridSpan w:val="8"/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7E2FE4">
        <w:tc>
          <w:tcPr>
            <w:tcW w:w="1001" w:type="pct"/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3999" w:type="pct"/>
            <w:gridSpan w:val="7"/>
            <w:shd w:val="clear" w:color="auto" w:fill="BFBFBF" w:themeFill="background1" w:themeFillShade="BF"/>
            <w:vAlign w:val="center"/>
          </w:tcPr>
          <w:p w:rsidR="00C61797" w:rsidRPr="00475C43" w:rsidRDefault="00C61797" w:rsidP="009F0A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7E2FE4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20213B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619" w:type="pct"/>
            <w:vAlign w:val="bottom"/>
          </w:tcPr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(0.50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1.31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0.92</w:t>
            </w:r>
          </w:p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(0.58,1.47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(0.54,1.32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6C2000" w:rsidP="00D705B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  <w:p w:rsidR="00C61797" w:rsidRPr="00475C43" w:rsidRDefault="006C2000" w:rsidP="00D705B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(0.72,1.72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(0.61,1.52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D705B4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C61797" w:rsidRPr="00475C43" w:rsidRDefault="006C2000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(0.65,1.62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7E2FE4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335" w:type="pct"/>
            <w:vAlign w:val="center"/>
          </w:tcPr>
          <w:p w:rsidR="00C61797" w:rsidRPr="00475C43" w:rsidRDefault="0020213B" w:rsidP="009F0A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19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0.36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(0.15,0.88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0.48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(0.20,1.15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7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0.37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(0.16,0.89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0.54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(0.24,1.21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C61797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0.28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(0.09,0.91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(0.10,1.00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7E2FE4">
        <w:tc>
          <w:tcPr>
            <w:tcW w:w="1001" w:type="pct"/>
            <w:vAlign w:val="center"/>
          </w:tcPr>
          <w:p w:rsidR="00C61797" w:rsidRPr="00475C43" w:rsidRDefault="00C61797" w:rsidP="009F0A88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335" w:type="pct"/>
            <w:vAlign w:val="center"/>
          </w:tcPr>
          <w:p w:rsidR="00C61797" w:rsidRPr="00475C43" w:rsidRDefault="00C61797" w:rsidP="0020213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</w:t>
            </w:r>
            <w:r w:rsidR="0020213B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619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0.58</w:t>
            </w:r>
          </w:p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(0.28,1.18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0.67 (0.35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,1.29)</w:t>
            </w:r>
          </w:p>
        </w:tc>
        <w:tc>
          <w:tcPr>
            <w:tcW w:w="617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0.67 (0.34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,1.34)</w:t>
            </w:r>
          </w:p>
        </w:tc>
        <w:tc>
          <w:tcPr>
            <w:tcW w:w="619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0.87 (0.47,1.60</w:t>
            </w:r>
            <w:r w:rsidR="00C61797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9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0.83 (0.40,1.70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7" w:type="pct"/>
            <w:vAlign w:val="bottom"/>
          </w:tcPr>
          <w:p w:rsidR="00C61797" w:rsidRPr="00475C43" w:rsidRDefault="002526E5" w:rsidP="009F0A8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0.87 (0.44,1.72</w:t>
            </w:r>
            <w:r w:rsidR="00C61797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D947EE" w:rsidRPr="00475C43" w:rsidTr="00D947EE">
        <w:tc>
          <w:tcPr>
            <w:tcW w:w="1001" w:type="pct"/>
            <w:vAlign w:val="center"/>
          </w:tcPr>
          <w:p w:rsidR="00D947EE" w:rsidRDefault="00D947EE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vAlign w:val="center"/>
          </w:tcPr>
          <w:p w:rsidR="00D947EE" w:rsidRDefault="00D947EE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D947EE" w:rsidRPr="00B168C9" w:rsidRDefault="00D947E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" w:type="pct"/>
            <w:vAlign w:val="bottom"/>
          </w:tcPr>
          <w:p w:rsidR="00D947EE" w:rsidRDefault="00D947E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7" w:type="pct"/>
            <w:vAlign w:val="bottom"/>
          </w:tcPr>
          <w:p w:rsidR="00D947EE" w:rsidRDefault="00D947E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D947EE" w:rsidRDefault="00D947E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pct"/>
            <w:vAlign w:val="bottom"/>
          </w:tcPr>
          <w:p w:rsidR="00D947EE" w:rsidRDefault="00D947EE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pct"/>
            <w:vAlign w:val="bottom"/>
          </w:tcPr>
          <w:p w:rsidR="00D947EE" w:rsidRDefault="00D947EE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947EE" w:rsidRPr="00475C43" w:rsidTr="00D947EE">
        <w:tc>
          <w:tcPr>
            <w:tcW w:w="5000" w:type="pct"/>
            <w:gridSpan w:val="8"/>
            <w:shd w:val="clear" w:color="auto" w:fill="BFBFBF" w:themeFill="background1" w:themeFillShade="BF"/>
          </w:tcPr>
          <w:p w:rsidR="00D947EE" w:rsidRPr="00475C43" w:rsidRDefault="00D947EE" w:rsidP="00D947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D947EE" w:rsidRPr="00475C43" w:rsidTr="00B94F3A">
        <w:tc>
          <w:tcPr>
            <w:tcW w:w="1001" w:type="pct"/>
            <w:tcBorders>
              <w:bottom w:val="single" w:sz="12" w:space="0" w:color="auto"/>
            </w:tcBorders>
            <w:vAlign w:val="center"/>
          </w:tcPr>
          <w:p w:rsidR="00D947EE" w:rsidRDefault="00D947EE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335" w:type="pct"/>
            <w:tcBorders>
              <w:bottom w:val="single" w:sz="12" w:space="0" w:color="auto"/>
            </w:tcBorders>
            <w:vAlign w:val="center"/>
          </w:tcPr>
          <w:p w:rsidR="00D947EE" w:rsidRDefault="0020213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</w:p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(0.53, 1.30</w:t>
            </w:r>
            <w:r w:rsidR="00D947E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" w:type="pct"/>
            <w:tcBorders>
              <w:bottom w:val="single" w:sz="12" w:space="0" w:color="auto"/>
            </w:tcBorders>
          </w:tcPr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(0.61, 1.48</w:t>
            </w:r>
            <w:r w:rsidR="00D947E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7" w:type="pct"/>
            <w:tcBorders>
              <w:bottom w:val="single" w:sz="12" w:space="0" w:color="auto"/>
            </w:tcBorders>
          </w:tcPr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(0.55, 1.31</w:t>
            </w:r>
            <w:r w:rsidR="00D947E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  <w:p w:rsidR="00D947EE" w:rsidRDefault="00650C95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(0.73, 1.70</w:t>
            </w:r>
            <w:r w:rsidR="00D947E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9" w:type="pct"/>
            <w:tcBorders>
              <w:bottom w:val="single" w:sz="12" w:space="0" w:color="auto"/>
            </w:tcBorders>
          </w:tcPr>
          <w:p w:rsidR="00D947EE" w:rsidRDefault="00237078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</w:t>
            </w:r>
          </w:p>
          <w:p w:rsidR="00D947EE" w:rsidRDefault="0020213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(0.62, 1.50</w:t>
            </w:r>
            <w:r w:rsidR="00D947E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pct"/>
            <w:tcBorders>
              <w:bottom w:val="single" w:sz="12" w:space="0" w:color="auto"/>
            </w:tcBorders>
          </w:tcPr>
          <w:p w:rsidR="00D947EE" w:rsidRDefault="0020213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</w:p>
          <w:p w:rsidR="00D947EE" w:rsidRDefault="0020213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(0.65, 1.59</w:t>
            </w:r>
            <w:r w:rsidR="00D947EE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Default="00250320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="00157206" w:rsidRPr="00475C43">
        <w:rPr>
          <w:rFonts w:ascii="Times New Roman" w:hAnsi="Times New Roman" w:cs="Times New Roman"/>
        </w:rPr>
        <w:t>: 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 xml:space="preserve">= Attention Deficit/Hyperactivity Disorders, </w:t>
      </w:r>
      <w:r w:rsidR="00C9177C" w:rsidRPr="00475C43">
        <w:rPr>
          <w:rFonts w:ascii="Times New Roman" w:hAnsi="Times New Roman" w:cs="Times New Roman"/>
        </w:rPr>
        <w:t xml:space="preserve">DSM-IV = </w:t>
      </w:r>
      <w:r w:rsidR="00C9177C" w:rsidRPr="00250320">
        <w:rPr>
          <w:rFonts w:ascii="Times New Roman" w:hAnsi="Times New Roman" w:cs="Times New Roman"/>
          <w:i/>
        </w:rPr>
        <w:t>Diagnostic and Statistical Manual of Mental Disorders</w:t>
      </w:r>
      <w:r w:rsidR="00C9177C" w:rsidRPr="00475C43">
        <w:rPr>
          <w:rFonts w:ascii="Times New Roman" w:hAnsi="Times New Roman" w:cs="Times New Roman"/>
        </w:rPr>
        <w:t xml:space="preserve"> 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5B13CE" w:rsidRPr="00475C43" w:rsidRDefault="005B13CE" w:rsidP="00C9177C">
      <w:pPr>
        <w:spacing w:before="120" w:after="120" w:line="360" w:lineRule="auto"/>
        <w:rPr>
          <w:rFonts w:ascii="Times New Roman" w:hAnsi="Times New Roman" w:cs="Times New Roman"/>
        </w:rPr>
      </w:pPr>
      <w:r w:rsidRPr="005B13CE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Case: Number of cases identified </w:t>
      </w:r>
      <w:r w:rsidR="00C91DA4">
        <w:rPr>
          <w:rFonts w:ascii="Times New Roman" w:hAnsi="Times New Roman" w:cs="Times New Roman"/>
        </w:rPr>
        <w:t>among</w:t>
      </w:r>
      <w:r>
        <w:rPr>
          <w:rFonts w:ascii="Times New Roman" w:hAnsi="Times New Roman" w:cs="Times New Roman"/>
        </w:rPr>
        <w:t xml:space="preserve"> twins with non-missing values</w:t>
      </w:r>
      <w:r w:rsidR="00250320">
        <w:rPr>
          <w:rFonts w:ascii="Times New Roman" w:hAnsi="Times New Roman" w:cs="Times New Roman"/>
        </w:rPr>
        <w:t xml:space="preserve"> (after imputation)</w:t>
      </w:r>
      <w:r>
        <w:rPr>
          <w:rFonts w:ascii="Times New Roman" w:hAnsi="Times New Roman" w:cs="Times New Roman"/>
        </w:rPr>
        <w:t xml:space="preserve"> for </w:t>
      </w:r>
      <w:r w:rsidR="0081642D" w:rsidRPr="00475C43">
        <w:rPr>
          <w:rFonts w:ascii="Times New Roman" w:eastAsia="Times New Roman" w:hAnsi="Times New Roman" w:cs="Times New Roman"/>
          <w:color w:val="000000"/>
        </w:rPr>
        <w:t>PM</w:t>
      </w:r>
      <w:r w:rsidR="0081642D" w:rsidRPr="00475C43">
        <w:rPr>
          <w:rFonts w:ascii="Times New Roman" w:eastAsia="Times New Roman" w:hAnsi="Times New Roman" w:cs="Times New Roman"/>
          <w:color w:val="000000"/>
          <w:vertAlign w:val="subscript"/>
        </w:rPr>
        <w:t>10</w:t>
      </w:r>
      <w:r>
        <w:rPr>
          <w:rFonts w:ascii="Times New Roman" w:hAnsi="Times New Roman" w:cs="Times New Roman"/>
        </w:rPr>
        <w:t xml:space="preserve"> exposure.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6356D9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 birth year, parental education, family income, and neighborhood deprivation at birth year.</w:t>
      </w:r>
    </w:p>
    <w:p w:rsidR="000843A7" w:rsidRDefault="000843A7" w:rsidP="00A36DB2">
      <w:pPr>
        <w:spacing w:before="120" w:after="120" w:line="480" w:lineRule="auto"/>
        <w:rPr>
          <w:rFonts w:ascii="Times New Roman" w:hAnsi="Times New Roman" w:cs="Times New Roman"/>
        </w:rPr>
        <w:sectPr w:rsidR="000843A7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168C9" w:rsidRPr="00475C43" w:rsidRDefault="00B168C9" w:rsidP="00A36DB2">
      <w:pPr>
        <w:spacing w:before="120" w:after="120" w:line="48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5</w:t>
      </w:r>
      <w:r w:rsidRPr="00475C43">
        <w:rPr>
          <w:rFonts w:ascii="Times New Roman" w:hAnsi="Times New Roman" w:cs="Times New Roman"/>
        </w:rPr>
        <w:t xml:space="preserve">. </w:t>
      </w:r>
      <w:r w:rsidR="00B4319A">
        <w:rPr>
          <w:rFonts w:ascii="Times New Roman" w:hAnsi="Times New Roman" w:cs="Times New Roman"/>
        </w:rPr>
        <w:t>Sensitivity analyses</w:t>
      </w:r>
      <w:r w:rsidR="00B4319A" w:rsidRPr="00475C43">
        <w:rPr>
          <w:rFonts w:ascii="Times New Roman" w:hAnsi="Times New Roman" w:cs="Times New Roman"/>
        </w:rPr>
        <w:t xml:space="preserve">: </w:t>
      </w:r>
      <w:r w:rsidR="009E6A15" w:rsidRPr="00475C43">
        <w:rPr>
          <w:rFonts w:ascii="Times New Roman" w:hAnsi="Times New Roman" w:cs="Times New Roman"/>
        </w:rPr>
        <w:t>c</w:t>
      </w:r>
      <w:r w:rsidRPr="00475C43">
        <w:rPr>
          <w:rFonts w:ascii="Times New Roman" w:hAnsi="Times New Roman" w:cs="Times New Roman"/>
        </w:rPr>
        <w:t xml:space="preserve">rude and adjusted ORs </w:t>
      </w:r>
      <w:r w:rsidR="009E6A15" w:rsidRPr="00475C43">
        <w:rPr>
          <w:rFonts w:ascii="Times New Roman" w:hAnsi="Times New Roman" w:cs="Times New Roman"/>
        </w:rPr>
        <w:t xml:space="preserve">of </w:t>
      </w:r>
      <w:proofErr w:type="spellStart"/>
      <w:r w:rsidR="009E6A15" w:rsidRPr="00475C43">
        <w:rPr>
          <w:rFonts w:ascii="Times New Roman" w:hAnsi="Times New Roman" w:cs="Times New Roman"/>
        </w:rPr>
        <w:t>neurodevelopmental</w:t>
      </w:r>
      <w:proofErr w:type="spellEnd"/>
      <w:r w:rsidR="009E6A15" w:rsidRPr="00475C43">
        <w:rPr>
          <w:rFonts w:ascii="Times New Roman" w:hAnsi="Times New Roman" w:cs="Times New Roman"/>
        </w:rPr>
        <w:t xml:space="preserve"> disorders</w:t>
      </w:r>
      <w:r w:rsidRPr="00475C43">
        <w:rPr>
          <w:rFonts w:ascii="Times New Roman" w:hAnsi="Times New Roman" w:cs="Times New Roman"/>
        </w:rPr>
        <w:t xml:space="preserve"> for twins born in Stockholm, by exposure to </w:t>
      </w:r>
      <w:proofErr w:type="spellStart"/>
      <w:r w:rsidRPr="00475C43">
        <w:rPr>
          <w:rFonts w:ascii="Times New Roman" w:eastAsia="Times New Roman" w:hAnsi="Times New Roman" w:cs="Times New Roman"/>
          <w:color w:val="000000"/>
        </w:rPr>
        <w:t>NO</w:t>
      </w:r>
      <w:r w:rsidRPr="00475C43">
        <w:rPr>
          <w:rFonts w:ascii="Times New Roman" w:eastAsia="Times New Roman" w:hAnsi="Times New Roman" w:cs="Times New Roman"/>
          <w:color w:val="000000"/>
          <w:vertAlign w:val="subscript"/>
        </w:rPr>
        <w:t>x</w:t>
      </w:r>
      <w:proofErr w:type="spellEnd"/>
      <w:r w:rsidRPr="00475C43">
        <w:rPr>
          <w:rFonts w:ascii="Times New Roman" w:eastAsia="Times New Roman" w:hAnsi="Times New Roman" w:cs="Times New Roman"/>
          <w:color w:val="000000"/>
        </w:rPr>
        <w:t xml:space="preserve"> and PM</w:t>
      </w:r>
      <w:r w:rsidRPr="00475C43">
        <w:rPr>
          <w:rFonts w:ascii="Times New Roman" w:eastAsia="Times New Roman" w:hAnsi="Times New Roman" w:cs="Times New Roman"/>
          <w:color w:val="000000"/>
          <w:vertAlign w:val="subscript"/>
        </w:rPr>
        <w:t xml:space="preserve">10 </w:t>
      </w:r>
      <w:r w:rsidRPr="00475C43">
        <w:rPr>
          <w:rFonts w:ascii="Times New Roman" w:hAnsi="Times New Roman" w:cs="Times New Roman"/>
        </w:rPr>
        <w:t>in their 9</w:t>
      </w:r>
      <w:r w:rsidRPr="00796EC1">
        <w:rPr>
          <w:rFonts w:ascii="Times New Roman" w:hAnsi="Times New Roman" w:cs="Times New Roman"/>
        </w:rPr>
        <w:t>th</w:t>
      </w:r>
      <w:r w:rsidR="00C433D5" w:rsidRPr="00796EC1">
        <w:rPr>
          <w:rFonts w:ascii="Times New Roman" w:hAnsi="Times New Roman" w:cs="Times New Roman"/>
        </w:rPr>
        <w:t xml:space="preserve"> </w:t>
      </w:r>
      <w:r w:rsidR="00C433D5">
        <w:rPr>
          <w:rFonts w:ascii="Times New Roman" w:hAnsi="Times New Roman" w:cs="Times New Roman"/>
        </w:rPr>
        <w:t>year of lives</w:t>
      </w:r>
    </w:p>
    <w:tbl>
      <w:tblPr>
        <w:tblStyle w:val="TableGrid"/>
        <w:tblW w:w="36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7"/>
        <w:gridCol w:w="994"/>
        <w:gridCol w:w="1842"/>
        <w:gridCol w:w="1702"/>
        <w:gridCol w:w="1844"/>
        <w:gridCol w:w="1698"/>
      </w:tblGrid>
      <w:tr w:rsidR="00C15813" w:rsidRPr="00475C43" w:rsidTr="007E2FE4">
        <w:tc>
          <w:tcPr>
            <w:tcW w:w="1188" w:type="pct"/>
            <w:vMerge w:val="restart"/>
            <w:tcBorders>
              <w:top w:val="single" w:sz="12" w:space="0" w:color="auto"/>
            </w:tcBorders>
            <w:vAlign w:val="center"/>
          </w:tcPr>
          <w:p w:rsidR="00C15813" w:rsidRPr="00475C43" w:rsidRDefault="00C15813" w:rsidP="007D611A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469" w:type="pct"/>
            <w:vMerge w:val="restart"/>
            <w:tcBorders>
              <w:top w:val="single" w:sz="12" w:space="0" w:color="auto"/>
            </w:tcBorders>
            <w:vAlign w:val="center"/>
          </w:tcPr>
          <w:p w:rsidR="00C15813" w:rsidRPr="00475C43" w:rsidRDefault="00C15813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Case</w:t>
            </w:r>
          </w:p>
        </w:tc>
        <w:tc>
          <w:tcPr>
            <w:tcW w:w="1672" w:type="pct"/>
            <w:gridSpan w:val="2"/>
            <w:tcBorders>
              <w:top w:val="single" w:sz="12" w:space="0" w:color="auto"/>
            </w:tcBorders>
          </w:tcPr>
          <w:p w:rsidR="00C15813" w:rsidRPr="00475C43" w:rsidRDefault="00C15813" w:rsidP="005A72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N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</w:t>
            </w:r>
            <w:r w:rsidR="005A7298" w:rsidRPr="00475C43">
              <w:rPr>
                <w:rFonts w:ascii="Times New Roman" w:eastAsia="Times New Roman" w:hAnsi="Times New Roman" w:cs="Times New Roman"/>
                <w:color w:val="000000"/>
              </w:rPr>
              <w:t>uring 9</w:t>
            </w:r>
            <w:r w:rsidR="005A7298" w:rsidRPr="00475C4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th</w:t>
            </w:r>
            <w:r w:rsidR="005A7298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year of life</w:t>
            </w:r>
          </w:p>
        </w:tc>
        <w:tc>
          <w:tcPr>
            <w:tcW w:w="1671" w:type="pct"/>
            <w:gridSpan w:val="2"/>
            <w:tcBorders>
              <w:top w:val="single" w:sz="12" w:space="0" w:color="auto"/>
            </w:tcBorders>
          </w:tcPr>
          <w:p w:rsidR="00C15813" w:rsidRPr="00475C43" w:rsidRDefault="005A7298" w:rsidP="007D611A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PM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10</w:t>
            </w:r>
            <w:r w:rsidR="00C15813" w:rsidRPr="00475C43">
              <w:rPr>
                <w:rFonts w:ascii="Times New Roman" w:hAnsi="Times New Roman" w:cs="Times New Roman"/>
              </w:rPr>
              <w:t xml:space="preserve"> 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during 9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th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year of life</w:t>
            </w:r>
          </w:p>
        </w:tc>
      </w:tr>
      <w:tr w:rsidR="00C61797" w:rsidRPr="00475C43" w:rsidTr="007E2FE4">
        <w:tc>
          <w:tcPr>
            <w:tcW w:w="1188" w:type="pct"/>
            <w:vMerge/>
            <w:tcBorders>
              <w:bottom w:val="single" w:sz="4" w:space="0" w:color="auto"/>
            </w:tcBorders>
          </w:tcPr>
          <w:p w:rsidR="00C15813" w:rsidRPr="00475C43" w:rsidRDefault="00C15813" w:rsidP="007D61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  <w:vMerge/>
            <w:tcBorders>
              <w:bottom w:val="single" w:sz="4" w:space="0" w:color="auto"/>
            </w:tcBorders>
          </w:tcPr>
          <w:p w:rsidR="00C15813" w:rsidRPr="00475C43" w:rsidRDefault="00C15813" w:rsidP="00C617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  <w:vAlign w:val="center"/>
          </w:tcPr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803" w:type="pct"/>
            <w:tcBorders>
              <w:bottom w:val="single" w:sz="4" w:space="0" w:color="auto"/>
            </w:tcBorders>
            <w:vAlign w:val="center"/>
          </w:tcPr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C15813" w:rsidRPr="00475C43" w:rsidRDefault="00C15813" w:rsidP="007D611A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C15813" w:rsidRPr="00475C43" w:rsidTr="007E2FE4">
        <w:tc>
          <w:tcPr>
            <w:tcW w:w="1188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15813" w:rsidRPr="00475C43" w:rsidRDefault="00C15813" w:rsidP="007D611A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15813" w:rsidRPr="00475C43" w:rsidRDefault="00C15813" w:rsidP="00C6179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7E2FE4">
        <w:tc>
          <w:tcPr>
            <w:tcW w:w="1188" w:type="pct"/>
            <w:vAlign w:val="center"/>
          </w:tcPr>
          <w:p w:rsidR="009B163D" w:rsidRPr="00475C43" w:rsidRDefault="009B163D" w:rsidP="007D611A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469" w:type="pct"/>
            <w:vAlign w:val="center"/>
          </w:tcPr>
          <w:p w:rsidR="009B163D" w:rsidRPr="00475C43" w:rsidRDefault="009B163D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69" w:type="pct"/>
          </w:tcPr>
          <w:p w:rsidR="009B163D" w:rsidRPr="00475C43" w:rsidRDefault="009B163D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</w:p>
          <w:p w:rsidR="009B163D" w:rsidRPr="00475C43" w:rsidRDefault="009B163D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(0.33,1.71)</w:t>
            </w:r>
          </w:p>
        </w:tc>
        <w:tc>
          <w:tcPr>
            <w:tcW w:w="803" w:type="pct"/>
          </w:tcPr>
          <w:p w:rsidR="009B163D" w:rsidRPr="00475C43" w:rsidRDefault="00C011B1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  <w:p w:rsidR="009B163D" w:rsidRPr="00475C43" w:rsidRDefault="00C011B1" w:rsidP="007D61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(0.42,2.06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70" w:type="pct"/>
            <w:vAlign w:val="bottom"/>
          </w:tcPr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(0.36,2.40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01" w:type="pct"/>
            <w:vAlign w:val="bottom"/>
          </w:tcPr>
          <w:p w:rsidR="009B163D" w:rsidRPr="00475C43" w:rsidRDefault="00F4679D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(0.48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F4679D">
              <w:rPr>
                <w:rFonts w:ascii="Times New Roman" w:eastAsia="Times New Roman" w:hAnsi="Times New Roman" w:cs="Times New Roman"/>
                <w:color w:val="000000"/>
              </w:rPr>
              <w:t>2.71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7E2FE4">
        <w:tc>
          <w:tcPr>
            <w:tcW w:w="1188" w:type="pct"/>
            <w:vAlign w:val="center"/>
          </w:tcPr>
          <w:p w:rsidR="009B163D" w:rsidRPr="00475C43" w:rsidRDefault="009B163D" w:rsidP="007D611A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469" w:type="pct"/>
            <w:vAlign w:val="center"/>
          </w:tcPr>
          <w:p w:rsidR="009B163D" w:rsidRPr="00475C43" w:rsidRDefault="009B163D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69" w:type="pct"/>
            <w:vAlign w:val="bottom"/>
          </w:tcPr>
          <w:p w:rsidR="001F04A3" w:rsidRPr="00475C43" w:rsidRDefault="001F04A3" w:rsidP="001F04A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1.07</w:t>
            </w:r>
          </w:p>
          <w:p w:rsidR="009B163D" w:rsidRPr="00475C43" w:rsidRDefault="001F04A3" w:rsidP="001F04A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(0.20,5.63)</w:t>
            </w:r>
          </w:p>
        </w:tc>
        <w:tc>
          <w:tcPr>
            <w:tcW w:w="803" w:type="pct"/>
            <w:vAlign w:val="bottom"/>
          </w:tcPr>
          <w:p w:rsidR="009B163D" w:rsidRPr="00475C43" w:rsidRDefault="00C011B1" w:rsidP="001F04A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1.30</w:t>
            </w:r>
          </w:p>
          <w:p w:rsidR="009B163D" w:rsidRPr="00475C43" w:rsidRDefault="00C011B1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(0.27, 6.21</w:t>
            </w:r>
            <w:r w:rsidR="009B163D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70" w:type="pct"/>
            <w:vAlign w:val="bottom"/>
          </w:tcPr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1.78</w:t>
            </w:r>
          </w:p>
          <w:p w:rsidR="001F04A3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(0.33,9.66)</w:t>
            </w:r>
          </w:p>
        </w:tc>
        <w:tc>
          <w:tcPr>
            <w:tcW w:w="801" w:type="pct"/>
            <w:vAlign w:val="bottom"/>
          </w:tcPr>
          <w:p w:rsidR="001F04A3" w:rsidRPr="00475C43" w:rsidRDefault="00F4679D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2.28</w:t>
            </w:r>
          </w:p>
          <w:p w:rsidR="001F04A3" w:rsidRPr="00475C43" w:rsidRDefault="00F4679D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(0.50,10.35</w:t>
            </w:r>
            <w:r w:rsidR="001F04A3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61797" w:rsidRPr="00475C43" w:rsidTr="007E2FE4">
        <w:tc>
          <w:tcPr>
            <w:tcW w:w="1188" w:type="pct"/>
            <w:vAlign w:val="center"/>
          </w:tcPr>
          <w:p w:rsidR="001F04A3" w:rsidRPr="00475C43" w:rsidRDefault="001F04A3" w:rsidP="007D611A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469" w:type="pct"/>
            <w:vAlign w:val="center"/>
          </w:tcPr>
          <w:p w:rsidR="001F04A3" w:rsidRPr="00475C43" w:rsidRDefault="001F04A3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69" w:type="pct"/>
            <w:vAlign w:val="bottom"/>
          </w:tcPr>
          <w:p w:rsidR="001F04A3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1.11</w:t>
            </w:r>
          </w:p>
          <w:p w:rsidR="001F04A3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(0.33, 3.73)</w:t>
            </w:r>
          </w:p>
        </w:tc>
        <w:tc>
          <w:tcPr>
            <w:tcW w:w="803" w:type="pct"/>
            <w:vAlign w:val="bottom"/>
          </w:tcPr>
          <w:p w:rsidR="001F04A3" w:rsidRPr="00475C43" w:rsidRDefault="00C011B1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1.23</w:t>
            </w:r>
          </w:p>
          <w:p w:rsidR="001F04A3" w:rsidRPr="00475C43" w:rsidRDefault="00C011B1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(0.38,3.</w:t>
            </w:r>
            <w:r w:rsidR="001F04A3" w:rsidRPr="00475C43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1F04A3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70" w:type="pct"/>
            <w:vAlign w:val="bottom"/>
          </w:tcPr>
          <w:p w:rsidR="001F04A3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1.73</w:t>
            </w:r>
          </w:p>
          <w:p w:rsidR="001F04A3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(0.49,6.17)</w:t>
            </w:r>
          </w:p>
        </w:tc>
        <w:tc>
          <w:tcPr>
            <w:tcW w:w="801" w:type="pct"/>
            <w:vAlign w:val="bottom"/>
          </w:tcPr>
          <w:p w:rsidR="001F04A3" w:rsidRPr="00475C43" w:rsidRDefault="00F4679D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1.97</w:t>
            </w:r>
          </w:p>
          <w:p w:rsidR="001F04A3" w:rsidRPr="00475C43" w:rsidRDefault="00F4679D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(0.58,6.76</w:t>
            </w:r>
            <w:r w:rsidR="001F04A3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9B163D" w:rsidRPr="00475C43" w:rsidTr="00C61797">
        <w:tc>
          <w:tcPr>
            <w:tcW w:w="5000" w:type="pct"/>
            <w:gridSpan w:val="6"/>
            <w:vAlign w:val="center"/>
          </w:tcPr>
          <w:p w:rsidR="009B163D" w:rsidRPr="00475C43" w:rsidRDefault="009B163D" w:rsidP="00C6179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63D" w:rsidRPr="00475C43" w:rsidTr="007E2FE4">
        <w:tc>
          <w:tcPr>
            <w:tcW w:w="1188" w:type="pct"/>
            <w:shd w:val="clear" w:color="auto" w:fill="BFBFBF" w:themeFill="background1" w:themeFillShade="BF"/>
            <w:vAlign w:val="center"/>
          </w:tcPr>
          <w:p w:rsidR="009B163D" w:rsidRPr="00475C43" w:rsidRDefault="009B163D" w:rsidP="007D611A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3812" w:type="pct"/>
            <w:gridSpan w:val="5"/>
            <w:shd w:val="clear" w:color="auto" w:fill="BFBFBF" w:themeFill="background1" w:themeFillShade="BF"/>
            <w:vAlign w:val="center"/>
          </w:tcPr>
          <w:p w:rsidR="009B163D" w:rsidRPr="00475C43" w:rsidRDefault="009B163D" w:rsidP="00C6179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797" w:rsidRPr="00475C43" w:rsidTr="007E2FE4">
        <w:tc>
          <w:tcPr>
            <w:tcW w:w="1188" w:type="pct"/>
            <w:vAlign w:val="center"/>
          </w:tcPr>
          <w:p w:rsidR="009B163D" w:rsidRPr="00475C43" w:rsidRDefault="009B163D" w:rsidP="007D611A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469" w:type="pct"/>
            <w:vAlign w:val="center"/>
          </w:tcPr>
          <w:p w:rsidR="009B163D" w:rsidRPr="00475C43" w:rsidRDefault="009B163D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869" w:type="pct"/>
            <w:vAlign w:val="bottom"/>
          </w:tcPr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0.94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(0.59,1.49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03" w:type="pct"/>
            <w:vAlign w:val="bottom"/>
          </w:tcPr>
          <w:p w:rsidR="009B163D" w:rsidRPr="00475C43" w:rsidRDefault="00A9677E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  <w:p w:rsidR="009B163D" w:rsidRPr="00475C43" w:rsidRDefault="00A9677E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(0.73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1.77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70" w:type="pct"/>
            <w:vAlign w:val="bottom"/>
          </w:tcPr>
          <w:p w:rsidR="009B163D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1.08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9B163D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(0.67,1.75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01" w:type="pct"/>
            <w:vAlign w:val="bottom"/>
          </w:tcPr>
          <w:p w:rsidR="009B163D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="00165593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  <w:p w:rsidR="009B163D" w:rsidRPr="00475C43" w:rsidRDefault="0016559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(0.83,1.93</w:t>
            </w:r>
            <w:r w:rsidR="009B163D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61797" w:rsidRPr="00475C43" w:rsidTr="007E2FE4">
        <w:tc>
          <w:tcPr>
            <w:tcW w:w="1188" w:type="pct"/>
            <w:vAlign w:val="center"/>
          </w:tcPr>
          <w:p w:rsidR="009B163D" w:rsidRPr="00475C43" w:rsidRDefault="009B163D" w:rsidP="007D611A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469" w:type="pct"/>
            <w:vAlign w:val="center"/>
          </w:tcPr>
          <w:p w:rsidR="009B163D" w:rsidRPr="00475C43" w:rsidRDefault="009B163D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69" w:type="pct"/>
            <w:vAlign w:val="bottom"/>
          </w:tcPr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0.88</w:t>
            </w:r>
          </w:p>
          <w:p w:rsidR="009B163D" w:rsidRPr="00475C43" w:rsidRDefault="001F04A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(0.28,2.78</w:t>
            </w:r>
            <w:r w:rsidR="009B163D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03" w:type="pct"/>
            <w:vAlign w:val="bottom"/>
          </w:tcPr>
          <w:p w:rsidR="009B163D" w:rsidRPr="00475C43" w:rsidRDefault="00A9677E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1.04</w:t>
            </w:r>
          </w:p>
          <w:p w:rsidR="009B163D" w:rsidRPr="00475C43" w:rsidRDefault="00A9677E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(0.33,3.21</w:t>
            </w:r>
            <w:r w:rsidR="009B163D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70" w:type="pct"/>
            <w:vAlign w:val="bottom"/>
          </w:tcPr>
          <w:p w:rsidR="009B163D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0.67</w:t>
            </w:r>
          </w:p>
          <w:p w:rsidR="009B163D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(0.27,1.66</w:t>
            </w:r>
            <w:r w:rsidR="009B163D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01" w:type="pct"/>
            <w:vAlign w:val="bottom"/>
          </w:tcPr>
          <w:p w:rsidR="009B163D" w:rsidRPr="00475C43" w:rsidRDefault="0016559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0.77</w:t>
            </w:r>
          </w:p>
          <w:p w:rsidR="009B163D" w:rsidRPr="00475C43" w:rsidRDefault="00165593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(0.33,1.79</w:t>
            </w:r>
            <w:r w:rsidR="009B163D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61797" w:rsidRPr="00165593" w:rsidTr="007E2FE4">
        <w:tc>
          <w:tcPr>
            <w:tcW w:w="1188" w:type="pct"/>
            <w:vAlign w:val="center"/>
          </w:tcPr>
          <w:p w:rsidR="004D1F85" w:rsidRPr="00475C43" w:rsidRDefault="004D1F85" w:rsidP="007D611A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469" w:type="pct"/>
            <w:vAlign w:val="center"/>
          </w:tcPr>
          <w:p w:rsidR="004D1F85" w:rsidRPr="00475C43" w:rsidRDefault="004D1F85" w:rsidP="00C61797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869" w:type="pct"/>
            <w:vAlign w:val="bottom"/>
          </w:tcPr>
          <w:p w:rsidR="00C61797" w:rsidRPr="00475C43" w:rsidRDefault="00C61797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0.94</w:t>
            </w:r>
          </w:p>
          <w:p w:rsidR="004D1F85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(0.50,1.76)</w:t>
            </w:r>
          </w:p>
        </w:tc>
        <w:tc>
          <w:tcPr>
            <w:tcW w:w="803" w:type="pct"/>
            <w:vAlign w:val="bottom"/>
          </w:tcPr>
          <w:p w:rsidR="00C61797" w:rsidRPr="00475C43" w:rsidRDefault="00A9677E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1.15</w:t>
            </w:r>
          </w:p>
          <w:p w:rsidR="004D1F85" w:rsidRPr="00475C43" w:rsidRDefault="00A9677E" w:rsidP="007D611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(0.62,2.15</w:t>
            </w:r>
            <w:r w:rsidR="004D1F85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70" w:type="pct"/>
            <w:vAlign w:val="bottom"/>
          </w:tcPr>
          <w:p w:rsidR="004D1F85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1.12 </w:t>
            </w:r>
          </w:p>
          <w:p w:rsidR="004D1F85" w:rsidRPr="00475C43" w:rsidRDefault="004D1F85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(0.57,2.20)</w:t>
            </w:r>
          </w:p>
        </w:tc>
        <w:tc>
          <w:tcPr>
            <w:tcW w:w="801" w:type="pct"/>
            <w:vAlign w:val="bottom"/>
          </w:tcPr>
          <w:p w:rsidR="004D1F85" w:rsidRPr="00165593" w:rsidRDefault="0016559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sv-SE"/>
              </w:rPr>
            </w:pPr>
            <w:r w:rsidRPr="00165593"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1.33</w:t>
            </w:r>
          </w:p>
          <w:p w:rsidR="004D1F85" w:rsidRPr="00165593" w:rsidRDefault="00165593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sv-SE"/>
              </w:rPr>
            </w:pPr>
            <w:r w:rsidRPr="00165593"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(0.</w:t>
            </w:r>
            <w:r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73,2.41</w:t>
            </w:r>
            <w:r w:rsidR="004D1F85" w:rsidRPr="00165593">
              <w:rPr>
                <w:rFonts w:ascii="Times New Roman" w:eastAsia="Times New Roman" w:hAnsi="Times New Roman" w:cs="Times New Roman"/>
                <w:color w:val="000000"/>
                <w:lang w:val="sv-SE"/>
              </w:rPr>
              <w:t>)</w:t>
            </w:r>
          </w:p>
        </w:tc>
      </w:tr>
      <w:tr w:rsidR="008E432F" w:rsidRPr="00475C43" w:rsidTr="00B703D1">
        <w:tc>
          <w:tcPr>
            <w:tcW w:w="1188" w:type="pct"/>
            <w:vAlign w:val="center"/>
          </w:tcPr>
          <w:p w:rsidR="008E432F" w:rsidRDefault="008E432F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9" w:type="pct"/>
            <w:vAlign w:val="center"/>
          </w:tcPr>
          <w:p w:rsidR="008E432F" w:rsidRDefault="008E432F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pct"/>
            <w:vAlign w:val="bottom"/>
          </w:tcPr>
          <w:p w:rsidR="008E432F" w:rsidRPr="00B168C9" w:rsidRDefault="008E432F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3" w:type="pct"/>
            <w:vAlign w:val="bottom"/>
          </w:tcPr>
          <w:p w:rsidR="008E432F" w:rsidRDefault="008E432F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pct"/>
            <w:vAlign w:val="bottom"/>
          </w:tcPr>
          <w:p w:rsidR="008E432F" w:rsidRDefault="008E432F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Align w:val="bottom"/>
          </w:tcPr>
          <w:p w:rsidR="008E432F" w:rsidRDefault="008E432F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432F" w:rsidRPr="00475C43" w:rsidTr="008E432F">
        <w:tc>
          <w:tcPr>
            <w:tcW w:w="5000" w:type="pct"/>
            <w:gridSpan w:val="6"/>
            <w:shd w:val="clear" w:color="auto" w:fill="BFBFBF" w:themeFill="background1" w:themeFillShade="BF"/>
          </w:tcPr>
          <w:p w:rsidR="008E432F" w:rsidRPr="00475C43" w:rsidRDefault="008E432F" w:rsidP="008E432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8E432F" w:rsidRPr="00475C43" w:rsidTr="00B94F3A">
        <w:tc>
          <w:tcPr>
            <w:tcW w:w="1188" w:type="pct"/>
            <w:tcBorders>
              <w:bottom w:val="single" w:sz="12" w:space="0" w:color="auto"/>
            </w:tcBorders>
            <w:vAlign w:val="center"/>
          </w:tcPr>
          <w:p w:rsidR="008E432F" w:rsidRDefault="008E432F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:rsidR="008E432F" w:rsidRDefault="008E432F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869" w:type="pct"/>
            <w:tcBorders>
              <w:bottom w:val="single" w:sz="12" w:space="0" w:color="auto"/>
            </w:tcBorders>
          </w:tcPr>
          <w:p w:rsidR="008E432F" w:rsidRDefault="00894CD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</w:t>
            </w:r>
          </w:p>
          <w:p w:rsidR="008E432F" w:rsidRDefault="00894CD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(0.60, 1.44</w:t>
            </w:r>
            <w:r w:rsidR="008E432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3" w:type="pct"/>
            <w:tcBorders>
              <w:bottom w:val="single" w:sz="12" w:space="0" w:color="auto"/>
            </w:tcBorders>
          </w:tcPr>
          <w:p w:rsidR="008E432F" w:rsidRDefault="00C011B1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  <w:p w:rsidR="008E432F" w:rsidRDefault="00C011B1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(0.74, 1.74</w:t>
            </w:r>
            <w:r w:rsidR="008E432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0" w:type="pct"/>
            <w:tcBorders>
              <w:bottom w:val="single" w:sz="12" w:space="0" w:color="auto"/>
            </w:tcBorders>
          </w:tcPr>
          <w:p w:rsidR="008E432F" w:rsidRDefault="00894CD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</w:t>
            </w:r>
          </w:p>
          <w:p w:rsidR="008E432F" w:rsidRDefault="00894CDE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(0.67, 1.70</w:t>
            </w:r>
            <w:r w:rsidR="008E432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1" w:type="pct"/>
            <w:tcBorders>
              <w:bottom w:val="single" w:sz="12" w:space="0" w:color="auto"/>
            </w:tcBorders>
          </w:tcPr>
          <w:p w:rsidR="008E432F" w:rsidRDefault="00F4679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</w:t>
            </w:r>
          </w:p>
          <w:p w:rsidR="008E432F" w:rsidRDefault="00F4679D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(0.84, 1.91</w:t>
            </w:r>
            <w:r w:rsidR="008E432F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Pr="00475C43" w:rsidRDefault="00796EC1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="00157206" w:rsidRPr="00475C43">
        <w:rPr>
          <w:rFonts w:ascii="Times New Roman" w:hAnsi="Times New Roman" w:cs="Times New Roman"/>
        </w:rPr>
        <w:t>: 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 xml:space="preserve">= Attention Deficit/Hyperactivity Disorders, </w:t>
      </w:r>
      <w:r w:rsidR="00C9177C" w:rsidRPr="00475C43">
        <w:rPr>
          <w:rFonts w:ascii="Times New Roman" w:hAnsi="Times New Roman" w:cs="Times New Roman"/>
        </w:rPr>
        <w:t xml:space="preserve">DSM-IV = </w:t>
      </w:r>
      <w:r w:rsidR="00C9177C" w:rsidRPr="00796EC1">
        <w:rPr>
          <w:rFonts w:ascii="Times New Roman" w:hAnsi="Times New Roman" w:cs="Times New Roman"/>
          <w:i/>
        </w:rPr>
        <w:t>Diagnostic and Statistical Manual of Mental Disorders</w:t>
      </w:r>
      <w:r w:rsidR="00C9177C" w:rsidRPr="00475C43">
        <w:rPr>
          <w:rFonts w:ascii="Times New Roman" w:hAnsi="Times New Roman" w:cs="Times New Roman"/>
        </w:rPr>
        <w:t xml:space="preserve"> 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7240BB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</w:t>
      </w:r>
      <w:r w:rsidR="008B2434">
        <w:rPr>
          <w:rFonts w:ascii="Times New Roman" w:hAnsi="Times New Roman" w:cs="Times New Roman"/>
        </w:rPr>
        <w:t xml:space="preserve"> child’s </w:t>
      </w:r>
      <w:r w:rsidR="008B2434" w:rsidRPr="009D04F7">
        <w:rPr>
          <w:rFonts w:ascii="Times New Roman" w:hAnsi="Times New Roman" w:cs="Times New Roman"/>
        </w:rPr>
        <w:t>9th</w:t>
      </w:r>
      <w:r w:rsidR="008B2434">
        <w:rPr>
          <w:rFonts w:ascii="Times New Roman" w:hAnsi="Times New Roman" w:cs="Times New Roman"/>
        </w:rPr>
        <w:t xml:space="preserve"> year of life</w:t>
      </w:r>
      <w:r w:rsidRPr="00475C43">
        <w:rPr>
          <w:rFonts w:ascii="Times New Roman" w:hAnsi="Times New Roman" w:cs="Times New Roman"/>
        </w:rPr>
        <w:t xml:space="preserve">, parental education, family income, and neighborhood deprivation </w:t>
      </w:r>
      <w:r w:rsidR="008B2434" w:rsidRPr="00475C43">
        <w:rPr>
          <w:rFonts w:ascii="Times New Roman" w:hAnsi="Times New Roman" w:cs="Times New Roman"/>
        </w:rPr>
        <w:t>at</w:t>
      </w:r>
      <w:r w:rsidR="008B2434">
        <w:rPr>
          <w:rFonts w:ascii="Times New Roman" w:hAnsi="Times New Roman" w:cs="Times New Roman"/>
        </w:rPr>
        <w:t xml:space="preserve"> child’s 9</w:t>
      </w:r>
      <w:r w:rsidR="008B2434" w:rsidRPr="00796EC1">
        <w:rPr>
          <w:rFonts w:ascii="Times New Roman" w:hAnsi="Times New Roman" w:cs="Times New Roman"/>
        </w:rPr>
        <w:t>th</w:t>
      </w:r>
      <w:r w:rsidR="008B2434">
        <w:rPr>
          <w:rFonts w:ascii="Times New Roman" w:hAnsi="Times New Roman" w:cs="Times New Roman"/>
        </w:rPr>
        <w:t xml:space="preserve"> year of life</w:t>
      </w:r>
      <w:r w:rsidRPr="00475C43">
        <w:rPr>
          <w:rFonts w:ascii="Times New Roman" w:hAnsi="Times New Roman" w:cs="Times New Roman"/>
        </w:rPr>
        <w:t>.</w:t>
      </w:r>
    </w:p>
    <w:p w:rsidR="00C9177C" w:rsidRPr="00475C43" w:rsidRDefault="00C9177C" w:rsidP="00C80D6C">
      <w:pPr>
        <w:spacing w:before="120" w:after="120" w:line="480" w:lineRule="auto"/>
        <w:rPr>
          <w:rFonts w:ascii="Times New Roman" w:hAnsi="Times New Roman" w:cs="Times New Roman"/>
        </w:rPr>
        <w:sectPr w:rsidR="00C9177C" w:rsidRPr="00475C43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80D6C" w:rsidRPr="00475C43" w:rsidRDefault="00C80D6C" w:rsidP="00C80D6C">
      <w:pPr>
        <w:spacing w:before="120" w:after="120" w:line="48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6</w:t>
      </w:r>
      <w:r w:rsidRPr="00475C43">
        <w:rPr>
          <w:rFonts w:ascii="Times New Roman" w:hAnsi="Times New Roman" w:cs="Times New Roman"/>
        </w:rPr>
        <w:t xml:space="preserve">.  </w:t>
      </w:r>
      <w:r w:rsidR="00042852">
        <w:rPr>
          <w:rFonts w:ascii="Times New Roman" w:hAnsi="Times New Roman" w:cs="Times New Roman"/>
        </w:rPr>
        <w:t>Sensitivity analyses</w:t>
      </w:r>
      <w:r w:rsidR="00B4319A">
        <w:rPr>
          <w:rFonts w:ascii="Times New Roman" w:hAnsi="Times New Roman" w:cs="Times New Roman"/>
        </w:rPr>
        <w:t>: c</w:t>
      </w:r>
      <w:r w:rsidRPr="00475C43">
        <w:rPr>
          <w:rFonts w:ascii="Times New Roman" w:hAnsi="Times New Roman" w:cs="Times New Roman"/>
        </w:rPr>
        <w:t xml:space="preserve">rude and adjusted ORs of ASD and ADHD </w:t>
      </w:r>
      <w:proofErr w:type="spellStart"/>
      <w:r w:rsidRPr="00475C43">
        <w:rPr>
          <w:rFonts w:ascii="Times New Roman" w:hAnsi="Times New Roman" w:cs="Times New Roman"/>
        </w:rPr>
        <w:t>comorbid</w:t>
      </w:r>
      <w:proofErr w:type="spellEnd"/>
      <w:r w:rsidRPr="00475C43">
        <w:rPr>
          <w:rFonts w:ascii="Times New Roman" w:hAnsi="Times New Roman" w:cs="Times New Roman"/>
        </w:rPr>
        <w:t xml:space="preserve"> with brain damage and chromosome abnormalit</w:t>
      </w:r>
      <w:r w:rsidR="00C433D5">
        <w:rPr>
          <w:rFonts w:ascii="Times New Roman" w:hAnsi="Times New Roman" w:cs="Times New Roman"/>
        </w:rPr>
        <w:t>ies for twins born in Stockholm</w:t>
      </w:r>
    </w:p>
    <w:tbl>
      <w:tblPr>
        <w:tblStyle w:val="TableGrid"/>
        <w:tblW w:w="48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4"/>
        <w:gridCol w:w="792"/>
        <w:gridCol w:w="1427"/>
        <w:gridCol w:w="1430"/>
        <w:gridCol w:w="1427"/>
        <w:gridCol w:w="1430"/>
        <w:gridCol w:w="1427"/>
        <w:gridCol w:w="1430"/>
        <w:gridCol w:w="1427"/>
        <w:gridCol w:w="1416"/>
      </w:tblGrid>
      <w:tr w:rsidR="00F757BB" w:rsidRPr="00475C43" w:rsidTr="00A72E78">
        <w:tc>
          <w:tcPr>
            <w:tcW w:w="732" w:type="pct"/>
            <w:vMerge w:val="restart"/>
            <w:tcBorders>
              <w:top w:val="single" w:sz="12" w:space="0" w:color="auto"/>
            </w:tcBorders>
            <w:vAlign w:val="center"/>
          </w:tcPr>
          <w:p w:rsidR="00F757BB" w:rsidRPr="00475C43" w:rsidRDefault="00F757BB" w:rsidP="00F757BB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277" w:type="pct"/>
            <w:vMerge w:val="restart"/>
            <w:tcBorders>
              <w:top w:val="single" w:sz="12" w:space="0" w:color="auto"/>
            </w:tcBorders>
            <w:vAlign w:val="center"/>
          </w:tcPr>
          <w:p w:rsidR="00F757BB" w:rsidRPr="00475C43" w:rsidRDefault="007E2FE4" w:rsidP="007E2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Case</w:t>
            </w:r>
            <w:r w:rsidR="00F757BB" w:rsidRPr="00A72E78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9" w:type="pct"/>
            <w:gridSpan w:val="2"/>
            <w:tcBorders>
              <w:top w:val="single" w:sz="12" w:space="0" w:color="auto"/>
            </w:tcBorders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N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during pregnancy</w:t>
            </w:r>
          </w:p>
        </w:tc>
        <w:tc>
          <w:tcPr>
            <w:tcW w:w="999" w:type="pct"/>
            <w:gridSpan w:val="2"/>
            <w:tcBorders>
              <w:top w:val="single" w:sz="12" w:space="0" w:color="auto"/>
            </w:tcBorders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NO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hAnsi="Times New Roman" w:cs="Times New Roman"/>
              </w:rPr>
              <w:t xml:space="preserve"> during infancy</w:t>
            </w:r>
          </w:p>
        </w:tc>
        <w:tc>
          <w:tcPr>
            <w:tcW w:w="999" w:type="pct"/>
            <w:gridSpan w:val="2"/>
            <w:tcBorders>
              <w:top w:val="single" w:sz="12" w:space="0" w:color="auto"/>
            </w:tcBorders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during pregnancy</w:t>
            </w:r>
          </w:p>
        </w:tc>
        <w:tc>
          <w:tcPr>
            <w:tcW w:w="994" w:type="pct"/>
            <w:gridSpan w:val="2"/>
            <w:tcBorders>
              <w:top w:val="single" w:sz="12" w:space="0" w:color="auto"/>
            </w:tcBorders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during infancy</w:t>
            </w:r>
          </w:p>
        </w:tc>
      </w:tr>
      <w:tr w:rsidR="00F757BB" w:rsidRPr="00475C43" w:rsidTr="00A72E78">
        <w:tc>
          <w:tcPr>
            <w:tcW w:w="732" w:type="pct"/>
            <w:vMerge/>
            <w:tcBorders>
              <w:bottom w:val="single" w:sz="4" w:space="0" w:color="auto"/>
            </w:tcBorders>
          </w:tcPr>
          <w:p w:rsidR="00F757BB" w:rsidRPr="00475C43" w:rsidRDefault="00F757BB" w:rsidP="00F757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bottom w:val="single" w:sz="4" w:space="0" w:color="auto"/>
            </w:tcBorders>
          </w:tcPr>
          <w:p w:rsidR="00F757BB" w:rsidRPr="00475C43" w:rsidRDefault="00F757BB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F757BB" w:rsidRPr="00475C43" w:rsidTr="00A72E78">
        <w:tc>
          <w:tcPr>
            <w:tcW w:w="73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757BB" w:rsidRPr="00475C43" w:rsidRDefault="00F757BB" w:rsidP="00F757BB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4268" w:type="pct"/>
            <w:gridSpan w:val="9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757BB" w:rsidRPr="00475C43" w:rsidRDefault="00F757BB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57BB" w:rsidRPr="00475C43" w:rsidTr="00A72E78">
        <w:tc>
          <w:tcPr>
            <w:tcW w:w="732" w:type="pct"/>
            <w:vAlign w:val="center"/>
          </w:tcPr>
          <w:p w:rsidR="00F757BB" w:rsidRPr="00475C43" w:rsidRDefault="00F757BB" w:rsidP="00F757BB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277" w:type="pct"/>
            <w:vAlign w:val="center"/>
          </w:tcPr>
          <w:p w:rsidR="00F757BB" w:rsidRPr="00475C43" w:rsidRDefault="00F757BB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99" w:type="pct"/>
          </w:tcPr>
          <w:p w:rsidR="00F757BB" w:rsidRPr="00475C43" w:rsidRDefault="00F757BB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  <w:p w:rsidR="00F757BB" w:rsidRPr="00475C43" w:rsidRDefault="00F757BB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(0.22,1.46)</w:t>
            </w:r>
          </w:p>
        </w:tc>
        <w:tc>
          <w:tcPr>
            <w:tcW w:w="500" w:type="pct"/>
          </w:tcPr>
          <w:p w:rsidR="00F757BB" w:rsidRPr="00475C43" w:rsidRDefault="00F757BB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  <w:p w:rsidR="00F757BB" w:rsidRPr="00475C43" w:rsidRDefault="00F757BB" w:rsidP="00F757BB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(0.17,1.06)</w:t>
            </w:r>
          </w:p>
        </w:tc>
        <w:tc>
          <w:tcPr>
            <w:tcW w:w="499" w:type="pct"/>
            <w:vAlign w:val="bottom"/>
          </w:tcPr>
          <w:p w:rsidR="00F757BB" w:rsidRPr="00475C43" w:rsidRDefault="00F757BB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  <w:p w:rsidR="00F757BB" w:rsidRPr="00475C43" w:rsidRDefault="00F757BB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(0.29,1.78)</w:t>
            </w:r>
          </w:p>
        </w:tc>
        <w:tc>
          <w:tcPr>
            <w:tcW w:w="500" w:type="pct"/>
            <w:vAlign w:val="bottom"/>
          </w:tcPr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(0.20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1.22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(0.27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1.60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0" w:type="pct"/>
            <w:vAlign w:val="bottom"/>
          </w:tcPr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(0.24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1.36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  <w:p w:rsidR="00F757BB" w:rsidRPr="00475C43" w:rsidRDefault="00F757BB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</w:t>
            </w:r>
            <w:r w:rsidR="000B113F" w:rsidRPr="00475C4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0B113F" w:rsidRPr="00475C43">
              <w:rPr>
                <w:rFonts w:ascii="Times New Roman" w:eastAsia="Times New Roman" w:hAnsi="Times New Roman" w:cs="Times New Roman"/>
                <w:color w:val="000000"/>
              </w:rPr>
              <w:t>2.11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5" w:type="pct"/>
            <w:vAlign w:val="bottom"/>
          </w:tcPr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  <w:p w:rsidR="00F757BB" w:rsidRPr="00475C43" w:rsidRDefault="000B113F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(0.33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1.74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F757BB" w:rsidRPr="00475C43" w:rsidTr="00A72E78">
        <w:tc>
          <w:tcPr>
            <w:tcW w:w="732" w:type="pct"/>
            <w:vAlign w:val="center"/>
          </w:tcPr>
          <w:p w:rsidR="00F757BB" w:rsidRPr="00475C43" w:rsidRDefault="00F757BB" w:rsidP="00F757BB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277" w:type="pct"/>
            <w:vAlign w:val="center"/>
          </w:tcPr>
          <w:p w:rsidR="00F757BB" w:rsidRPr="00475C43" w:rsidRDefault="00F757BB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9" w:type="pct"/>
            <w:vAlign w:val="bottom"/>
          </w:tcPr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0.59</w:t>
            </w:r>
          </w:p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(0.19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1.78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0" w:type="pct"/>
            <w:vAlign w:val="bottom"/>
          </w:tcPr>
          <w:p w:rsidR="00F757BB" w:rsidRPr="00475C43" w:rsidRDefault="00B04433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0.69</w:t>
            </w:r>
          </w:p>
          <w:p w:rsidR="00F757BB" w:rsidRPr="00475C43" w:rsidRDefault="00B04433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(0.28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1.68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99" w:type="pct"/>
            <w:vAlign w:val="bottom"/>
          </w:tcPr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0.67</w:t>
            </w:r>
          </w:p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(0.23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1.98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0" w:type="pct"/>
            <w:vAlign w:val="bottom"/>
          </w:tcPr>
          <w:p w:rsidR="00F757BB" w:rsidRPr="00475C43" w:rsidRDefault="00786DD9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</w:t>
            </w:r>
            <w:r w:rsidR="00B04433" w:rsidRPr="00475C43">
              <w:rPr>
                <w:rFonts w:ascii="Times New Roman" w:eastAsia="Times New Roman" w:hAnsi="Times New Roman" w:cs="Times New Roman"/>
              </w:rPr>
              <w:t>80</w:t>
            </w:r>
          </w:p>
          <w:p w:rsidR="00F757BB" w:rsidRPr="00475C43" w:rsidRDefault="00B04433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(0.41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,</w:t>
            </w:r>
            <w:r w:rsidR="00786DD9" w:rsidRPr="00475C43">
              <w:rPr>
                <w:rFonts w:ascii="Times New Roman" w:eastAsia="Times New Roman" w:hAnsi="Times New Roman" w:cs="Times New Roman"/>
              </w:rPr>
              <w:t>1.54</w:t>
            </w:r>
            <w:r w:rsidR="00F757BB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99" w:type="pct"/>
            <w:vAlign w:val="bottom"/>
          </w:tcPr>
          <w:p w:rsidR="00F757BB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  <w:p w:rsidR="00F757BB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(0.27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2.56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0" w:type="pct"/>
            <w:vAlign w:val="bottom"/>
          </w:tcPr>
          <w:p w:rsidR="00F757BB" w:rsidRPr="00475C43" w:rsidRDefault="00D841CA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  <w:p w:rsidR="00F757BB" w:rsidRPr="00475C43" w:rsidRDefault="00D841CA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(0.43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1.87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F757BB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1.07</w:t>
            </w:r>
          </w:p>
          <w:p w:rsidR="00F757BB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(0.35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3.27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5" w:type="pct"/>
            <w:vAlign w:val="bottom"/>
          </w:tcPr>
          <w:p w:rsidR="00F757BB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  <w:p w:rsidR="00F757BB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(0.51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2.01</w:t>
            </w:r>
            <w:r w:rsidR="00F757BB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F757BB" w:rsidRPr="00475C43" w:rsidTr="007E2FE4">
        <w:tc>
          <w:tcPr>
            <w:tcW w:w="5000" w:type="pct"/>
            <w:gridSpan w:val="10"/>
            <w:vAlign w:val="center"/>
          </w:tcPr>
          <w:p w:rsidR="00F757BB" w:rsidRPr="00475C43" w:rsidRDefault="00F757BB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57BB" w:rsidRPr="00475C43" w:rsidTr="00A72E78">
        <w:tc>
          <w:tcPr>
            <w:tcW w:w="732" w:type="pct"/>
            <w:shd w:val="clear" w:color="auto" w:fill="BFBFBF" w:themeFill="background1" w:themeFillShade="BF"/>
            <w:vAlign w:val="center"/>
          </w:tcPr>
          <w:p w:rsidR="00F757BB" w:rsidRPr="00475C43" w:rsidRDefault="00F757BB" w:rsidP="00F757BB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4268" w:type="pct"/>
            <w:gridSpan w:val="9"/>
            <w:shd w:val="clear" w:color="auto" w:fill="BFBFBF" w:themeFill="background1" w:themeFillShade="BF"/>
            <w:vAlign w:val="center"/>
          </w:tcPr>
          <w:p w:rsidR="00F757BB" w:rsidRPr="00475C43" w:rsidRDefault="00F757BB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5D44" w:rsidRPr="00475C43" w:rsidTr="00A72E78">
        <w:tc>
          <w:tcPr>
            <w:tcW w:w="732" w:type="pct"/>
            <w:vAlign w:val="center"/>
          </w:tcPr>
          <w:p w:rsidR="00875D44" w:rsidRPr="00475C43" w:rsidRDefault="00875D44" w:rsidP="00F757BB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277" w:type="pct"/>
            <w:vAlign w:val="center"/>
          </w:tcPr>
          <w:p w:rsidR="00875D44" w:rsidRPr="00475C43" w:rsidRDefault="006356D9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99" w:type="pct"/>
            <w:vAlign w:val="bottom"/>
          </w:tcPr>
          <w:p w:rsidR="00875D44" w:rsidRPr="00475C43" w:rsidRDefault="00875D44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0.49 </w:t>
            </w:r>
          </w:p>
          <w:p w:rsidR="00875D44" w:rsidRPr="00475C43" w:rsidRDefault="00875D44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(0.19,1.28)</w:t>
            </w:r>
          </w:p>
        </w:tc>
        <w:tc>
          <w:tcPr>
            <w:tcW w:w="500" w:type="pct"/>
            <w:vAlign w:val="bottom"/>
          </w:tcPr>
          <w:p w:rsidR="00875D44" w:rsidRPr="00475C43" w:rsidRDefault="003B20BE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  <w:p w:rsidR="00875D44" w:rsidRPr="00475C43" w:rsidRDefault="003B20BE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1.40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875D44" w:rsidRPr="00475C43" w:rsidRDefault="00875D44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0.65 </w:t>
            </w:r>
          </w:p>
          <w:p w:rsidR="00875D44" w:rsidRPr="00475C43" w:rsidRDefault="00875D44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(0.25,1.65)</w:t>
            </w:r>
          </w:p>
        </w:tc>
        <w:tc>
          <w:tcPr>
            <w:tcW w:w="500" w:type="pct"/>
            <w:vAlign w:val="bottom"/>
          </w:tcPr>
          <w:p w:rsidR="00875D44" w:rsidRPr="00475C43" w:rsidRDefault="00875D44" w:rsidP="009973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  <w:r w:rsidR="003B20BE" w:rsidRPr="00475C4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  <w:p w:rsidR="00875D44" w:rsidRPr="00475C43" w:rsidRDefault="00875D44" w:rsidP="003B20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</w:t>
            </w:r>
            <w:r w:rsidR="003B20BE" w:rsidRPr="00475C43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,1.6</w:t>
            </w:r>
            <w:r w:rsidR="003B20BE" w:rsidRPr="00475C43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875D44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75D44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0" w:type="pct"/>
            <w:vAlign w:val="bottom"/>
          </w:tcPr>
          <w:p w:rsidR="00875D44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75D44" w:rsidRPr="00475C43" w:rsidRDefault="008C7672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(0.30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1.55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875D44" w:rsidRPr="00475C43" w:rsidRDefault="006E1170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75D44" w:rsidRPr="00475C43" w:rsidRDefault="006E1170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(0.27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1.67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5" w:type="pct"/>
            <w:vAlign w:val="bottom"/>
          </w:tcPr>
          <w:p w:rsidR="00875D44" w:rsidRPr="00475C43" w:rsidRDefault="006E1170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0.71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875D44" w:rsidRPr="00475C43" w:rsidRDefault="006E1170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(0.30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1.65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875D44" w:rsidRPr="00475C43" w:rsidTr="00A72E78">
        <w:tc>
          <w:tcPr>
            <w:tcW w:w="732" w:type="pct"/>
            <w:vAlign w:val="center"/>
          </w:tcPr>
          <w:p w:rsidR="00875D44" w:rsidRPr="00475C43" w:rsidRDefault="00875D44" w:rsidP="00F757BB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277" w:type="pct"/>
            <w:vAlign w:val="center"/>
          </w:tcPr>
          <w:p w:rsidR="00875D44" w:rsidRPr="00475C43" w:rsidRDefault="00875D44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99" w:type="pct"/>
            <w:vAlign w:val="bottom"/>
          </w:tcPr>
          <w:p w:rsidR="00875D44" w:rsidRPr="00475C43" w:rsidRDefault="00AE1AC3" w:rsidP="009973C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0.43 (0.13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1.44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0" w:type="pct"/>
            <w:vAlign w:val="bottom"/>
          </w:tcPr>
          <w:p w:rsidR="00875D44" w:rsidRPr="00475C43" w:rsidRDefault="00AE1AC3" w:rsidP="003B20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0.50 (0.16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1.5</w:t>
            </w:r>
            <w:r w:rsidR="003B20BE" w:rsidRPr="00475C43">
              <w:rPr>
                <w:rFonts w:ascii="Times New Roman" w:eastAsia="Times New Roman" w:hAnsi="Times New Roman" w:cs="Times New Roman"/>
              </w:rPr>
              <w:t>7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99" w:type="pct"/>
            <w:vAlign w:val="bottom"/>
          </w:tcPr>
          <w:p w:rsidR="00875D44" w:rsidRPr="00475C43" w:rsidRDefault="003B20BE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0.59 (0.18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1.88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0" w:type="pct"/>
            <w:vAlign w:val="bottom"/>
          </w:tcPr>
          <w:p w:rsidR="00875D44" w:rsidRPr="00475C43" w:rsidRDefault="003B20BE" w:rsidP="00F757B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0.61 (0.1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8,</w:t>
            </w:r>
            <w:r w:rsidRPr="00475C43">
              <w:rPr>
                <w:rFonts w:ascii="Times New Roman" w:eastAsia="Times New Roman" w:hAnsi="Times New Roman" w:cs="Times New Roman"/>
              </w:rPr>
              <w:t>1.99</w:t>
            </w:r>
            <w:r w:rsidR="00875D44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99" w:type="pct"/>
            <w:vAlign w:val="bottom"/>
          </w:tcPr>
          <w:p w:rsidR="00875D44" w:rsidRPr="00475C43" w:rsidRDefault="006E1170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0.53 (0.17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1.70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0" w:type="pct"/>
            <w:vAlign w:val="bottom"/>
          </w:tcPr>
          <w:p w:rsidR="00875D44" w:rsidRPr="00475C43" w:rsidRDefault="00220B8A" w:rsidP="00220B8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0.59 (0.22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1.59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9" w:type="pct"/>
            <w:vAlign w:val="bottom"/>
          </w:tcPr>
          <w:p w:rsidR="00875D44" w:rsidRPr="00475C43" w:rsidRDefault="006E1170" w:rsidP="00F757B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0.67 (0.22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2.05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95" w:type="pct"/>
            <w:vAlign w:val="bottom"/>
          </w:tcPr>
          <w:p w:rsidR="00875D44" w:rsidRPr="00475C43" w:rsidRDefault="006E1170" w:rsidP="00220B8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  <w:r w:rsidR="00220B8A" w:rsidRPr="00475C43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(0.2</w:t>
            </w:r>
            <w:r w:rsidR="00220B8A" w:rsidRPr="00475C43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  <w:r w:rsidR="00220B8A" w:rsidRPr="00475C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875D44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F9109E" w:rsidRPr="00475C43" w:rsidTr="00F9109E">
        <w:tc>
          <w:tcPr>
            <w:tcW w:w="732" w:type="pct"/>
            <w:vAlign w:val="center"/>
          </w:tcPr>
          <w:p w:rsidR="00F9109E" w:rsidRDefault="00F9109E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" w:type="pct"/>
            <w:vAlign w:val="center"/>
          </w:tcPr>
          <w:p w:rsidR="00F9109E" w:rsidRDefault="00F9109E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9" w:type="pct"/>
            <w:vAlign w:val="bottom"/>
          </w:tcPr>
          <w:p w:rsidR="00F9109E" w:rsidRPr="00B168C9" w:rsidRDefault="00F9109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0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0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0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9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" w:type="pct"/>
            <w:vAlign w:val="bottom"/>
          </w:tcPr>
          <w:p w:rsidR="00F9109E" w:rsidRDefault="00F9109E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109E" w:rsidRPr="00475C43" w:rsidTr="00F9109E">
        <w:tc>
          <w:tcPr>
            <w:tcW w:w="5000" w:type="pct"/>
            <w:gridSpan w:val="10"/>
            <w:shd w:val="clear" w:color="auto" w:fill="BFBFBF" w:themeFill="background1" w:themeFillShade="BF"/>
          </w:tcPr>
          <w:p w:rsidR="00F9109E" w:rsidRPr="00475C43" w:rsidRDefault="00F9109E" w:rsidP="00F910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F9109E" w:rsidRPr="00475C43" w:rsidTr="00B94F3A">
        <w:tc>
          <w:tcPr>
            <w:tcW w:w="732" w:type="pct"/>
            <w:tcBorders>
              <w:bottom w:val="single" w:sz="12" w:space="0" w:color="auto"/>
            </w:tcBorders>
            <w:vAlign w:val="center"/>
          </w:tcPr>
          <w:p w:rsidR="00F9109E" w:rsidRDefault="00F9109E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277" w:type="pct"/>
            <w:tcBorders>
              <w:bottom w:val="single" w:sz="12" w:space="0" w:color="auto"/>
            </w:tcBorders>
            <w:vAlign w:val="center"/>
          </w:tcPr>
          <w:p w:rsidR="00F9109E" w:rsidRDefault="007E6729" w:rsidP="007E67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99" w:type="pct"/>
            <w:tcBorders>
              <w:bottom w:val="single" w:sz="12" w:space="0" w:color="auto"/>
            </w:tcBorders>
          </w:tcPr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</w:t>
            </w:r>
          </w:p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(0.26, 1.35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0" w:type="pct"/>
            <w:tcBorders>
              <w:bottom w:val="single" w:sz="12" w:space="0" w:color="auto"/>
            </w:tcBorders>
          </w:tcPr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</w:t>
            </w:r>
          </w:p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(0.24, 1.23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99" w:type="pct"/>
            <w:tcBorders>
              <w:bottom w:val="single" w:sz="12" w:space="0" w:color="auto"/>
            </w:tcBorders>
          </w:tcPr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</w:t>
            </w:r>
          </w:p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(0.35, 1.74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0" w:type="pct"/>
            <w:tcBorders>
              <w:bottom w:val="single" w:sz="12" w:space="0" w:color="auto"/>
            </w:tcBorders>
          </w:tcPr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</w:t>
            </w:r>
          </w:p>
          <w:p w:rsidR="00F9109E" w:rsidRDefault="007E6729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(0.29, 1.51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99" w:type="pct"/>
            <w:tcBorders>
              <w:bottom w:val="single" w:sz="12" w:space="0" w:color="auto"/>
            </w:tcBorders>
          </w:tcPr>
          <w:p w:rsidR="00F9109E" w:rsidRDefault="00B670A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</w:t>
            </w:r>
          </w:p>
          <w:p w:rsidR="00F9109E" w:rsidRDefault="00B670A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(0.30, 1.43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0" w:type="pct"/>
            <w:tcBorders>
              <w:bottom w:val="single" w:sz="12" w:space="0" w:color="auto"/>
            </w:tcBorders>
          </w:tcPr>
          <w:p w:rsidR="00F9109E" w:rsidRDefault="00B670A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</w:t>
            </w:r>
          </w:p>
          <w:p w:rsidR="00F9109E" w:rsidRDefault="00B670AB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(0.34</w:t>
            </w:r>
            <w:r w:rsidR="00F9109E">
              <w:rPr>
                <w:rFonts w:ascii="Times New Roman" w:hAnsi="Times New Roman" w:cs="Times New Roman"/>
              </w:rPr>
              <w:t>, 1.48)</w:t>
            </w:r>
          </w:p>
        </w:tc>
        <w:tc>
          <w:tcPr>
            <w:tcW w:w="499" w:type="pct"/>
            <w:tcBorders>
              <w:bottom w:val="single" w:sz="12" w:space="0" w:color="auto"/>
            </w:tcBorders>
          </w:tcPr>
          <w:p w:rsidR="00F9109E" w:rsidRDefault="003007D2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</w:t>
            </w:r>
          </w:p>
          <w:p w:rsidR="00F9109E" w:rsidRDefault="003007D2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(0.30, 1.43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95" w:type="pct"/>
            <w:tcBorders>
              <w:bottom w:val="single" w:sz="12" w:space="0" w:color="auto"/>
            </w:tcBorders>
          </w:tcPr>
          <w:p w:rsidR="00F9109E" w:rsidRDefault="003007D2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</w:t>
            </w:r>
          </w:p>
          <w:p w:rsidR="00F9109E" w:rsidRDefault="003007D2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(0.34</w:t>
            </w:r>
            <w:r w:rsidR="00F910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1.48</w:t>
            </w:r>
            <w:r w:rsidR="00F9109E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Pr="00475C43" w:rsidRDefault="00796EC1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="00157206" w:rsidRPr="00475C43">
        <w:rPr>
          <w:rFonts w:ascii="Times New Roman" w:hAnsi="Times New Roman" w:cs="Times New Roman"/>
        </w:rPr>
        <w:t>: 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 Attention Deficit/Hyperactivity Disorders,</w:t>
      </w:r>
      <w:r w:rsidR="00C9177C" w:rsidRPr="00475C43">
        <w:rPr>
          <w:rFonts w:ascii="Times New Roman" w:hAnsi="Times New Roman" w:cs="Times New Roman"/>
        </w:rPr>
        <w:t xml:space="preserve"> DSM-IV = </w:t>
      </w:r>
      <w:r w:rsidR="00C9177C" w:rsidRPr="00796EC1">
        <w:rPr>
          <w:rFonts w:ascii="Times New Roman" w:hAnsi="Times New Roman" w:cs="Times New Roman"/>
          <w:i/>
        </w:rPr>
        <w:t>Diagnostic and Statistical Manual of Mental Disorders</w:t>
      </w:r>
      <w:r w:rsidR="00C9177C" w:rsidRPr="00475C43">
        <w:rPr>
          <w:rFonts w:ascii="Times New Roman" w:hAnsi="Times New Roman" w:cs="Times New Roman"/>
        </w:rPr>
        <w:t xml:space="preserve"> 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  <w:vertAlign w:val="superscript"/>
        </w:rPr>
        <w:t>*</w:t>
      </w:r>
      <w:r w:rsidR="007E2FE4">
        <w:rPr>
          <w:rFonts w:ascii="Times New Roman" w:hAnsi="Times New Roman" w:cs="Times New Roman"/>
        </w:rPr>
        <w:t xml:space="preserve">Cases </w:t>
      </w:r>
      <w:proofErr w:type="spellStart"/>
      <w:r w:rsidR="007E2FE4">
        <w:rPr>
          <w:rFonts w:ascii="Times New Roman" w:hAnsi="Times New Roman" w:cs="Times New Roman"/>
        </w:rPr>
        <w:t>comorbid</w:t>
      </w:r>
      <w:proofErr w:type="spellEnd"/>
      <w:r w:rsidR="007E2FE4">
        <w:rPr>
          <w:rFonts w:ascii="Times New Roman" w:hAnsi="Times New Roman" w:cs="Times New Roman"/>
        </w:rPr>
        <w:t xml:space="preserve"> with </w:t>
      </w:r>
      <w:r w:rsidRPr="00475C43">
        <w:rPr>
          <w:rFonts w:ascii="Times New Roman" w:hAnsi="Times New Roman" w:cs="Times New Roman"/>
        </w:rPr>
        <w:t>severe chromosome abnormality, malformations of the brain, epilepsy, cerebral palsy and other neurological disorders.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 birth year, parental education, family income, and neighborhood deprivation at birth year.</w:t>
      </w:r>
    </w:p>
    <w:p w:rsidR="00C80D6C" w:rsidRPr="00475C43" w:rsidRDefault="00C80D6C" w:rsidP="00C80D6C">
      <w:pPr>
        <w:spacing w:before="120" w:after="120" w:line="480" w:lineRule="auto"/>
        <w:rPr>
          <w:rFonts w:ascii="Times New Roman" w:hAnsi="Times New Roman" w:cs="Times New Roman"/>
        </w:rPr>
      </w:pPr>
    </w:p>
    <w:p w:rsidR="00C9177C" w:rsidRPr="00475C43" w:rsidRDefault="00C9177C" w:rsidP="00672519">
      <w:pPr>
        <w:spacing w:before="120" w:after="120" w:line="360" w:lineRule="auto"/>
        <w:rPr>
          <w:rFonts w:ascii="Times New Roman" w:hAnsi="Times New Roman" w:cs="Times New Roman"/>
        </w:rPr>
        <w:sectPr w:rsidR="00C9177C" w:rsidRPr="00475C43" w:rsidSect="00F757B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72519" w:rsidRPr="00475C43" w:rsidRDefault="00672519" w:rsidP="00672519">
      <w:pPr>
        <w:spacing w:before="120" w:after="120" w:line="360" w:lineRule="auto"/>
        <w:rPr>
          <w:rFonts w:ascii="Times New Roman" w:hAnsi="Times New Roman" w:cs="Times New Roman"/>
        </w:rPr>
      </w:pPr>
      <w:r w:rsidRPr="00475C43">
        <w:rPr>
          <w:rFonts w:ascii="Times New Roman" w:hAnsi="Times New Roman" w:cs="Times New Roman"/>
        </w:rPr>
        <w:t xml:space="preserve">Table </w:t>
      </w:r>
      <w:r w:rsidR="00A66D9C">
        <w:rPr>
          <w:rFonts w:ascii="Times New Roman" w:hAnsi="Times New Roman" w:cs="Times New Roman"/>
        </w:rPr>
        <w:t>S</w:t>
      </w:r>
      <w:r w:rsidR="00CA3C21">
        <w:rPr>
          <w:rFonts w:ascii="Times New Roman" w:hAnsi="Times New Roman" w:cs="Times New Roman"/>
        </w:rPr>
        <w:t>7</w:t>
      </w:r>
      <w:r w:rsidRPr="00475C43">
        <w:rPr>
          <w:rFonts w:ascii="Times New Roman" w:hAnsi="Times New Roman" w:cs="Times New Roman"/>
        </w:rPr>
        <w:t xml:space="preserve">. </w:t>
      </w:r>
      <w:r w:rsidR="00042852">
        <w:rPr>
          <w:rFonts w:ascii="Times New Roman" w:hAnsi="Times New Roman" w:cs="Times New Roman"/>
        </w:rPr>
        <w:t>Sub-analysis</w:t>
      </w:r>
      <w:r w:rsidRPr="00475C43">
        <w:rPr>
          <w:rFonts w:ascii="Times New Roman" w:hAnsi="Times New Roman" w:cs="Times New Roman"/>
        </w:rPr>
        <w:t xml:space="preserve">: crude and adjusted ORs of </w:t>
      </w:r>
      <w:proofErr w:type="spellStart"/>
      <w:r w:rsidRPr="00475C43">
        <w:rPr>
          <w:rFonts w:ascii="Times New Roman" w:hAnsi="Times New Roman" w:cs="Times New Roman"/>
        </w:rPr>
        <w:t>neurodevelopmental</w:t>
      </w:r>
      <w:proofErr w:type="spellEnd"/>
      <w:r w:rsidRPr="00475C43">
        <w:rPr>
          <w:rFonts w:ascii="Times New Roman" w:hAnsi="Times New Roman" w:cs="Times New Roman"/>
        </w:rPr>
        <w:t xml:space="preserve"> disorders (using validated cut-off values) for twins (</w:t>
      </w:r>
      <w:r w:rsidRPr="00796EC1">
        <w:rPr>
          <w:rFonts w:ascii="Times New Roman" w:hAnsi="Times New Roman" w:cs="Times New Roman"/>
          <w:i/>
        </w:rPr>
        <w:t>n</w:t>
      </w:r>
      <w:r w:rsidR="00796EC1">
        <w:rPr>
          <w:rFonts w:ascii="Times New Roman" w:hAnsi="Times New Roman" w:cs="Times New Roman"/>
        </w:rPr>
        <w:t xml:space="preserve"> </w:t>
      </w:r>
      <w:r w:rsidRPr="00475C43">
        <w:rPr>
          <w:rFonts w:ascii="Times New Roman" w:hAnsi="Times New Roman" w:cs="Times New Roman"/>
        </w:rPr>
        <w:t>=</w:t>
      </w:r>
      <w:r w:rsidR="00796EC1">
        <w:rPr>
          <w:rFonts w:ascii="Times New Roman" w:hAnsi="Times New Roman" w:cs="Times New Roman"/>
        </w:rPr>
        <w:t xml:space="preserve"> </w:t>
      </w:r>
      <w:r w:rsidRPr="00475C43">
        <w:rPr>
          <w:rFonts w:ascii="Times New Roman" w:hAnsi="Times New Roman" w:cs="Times New Roman"/>
        </w:rPr>
        <w:t xml:space="preserve">2,960) whose mothers answered the telephone interview </w:t>
      </w:r>
    </w:p>
    <w:tbl>
      <w:tblPr>
        <w:tblStyle w:val="TableGrid"/>
        <w:tblW w:w="4892" w:type="pct"/>
        <w:tblLayout w:type="fixed"/>
        <w:tblLook w:val="04A0"/>
      </w:tblPr>
      <w:tblGrid>
        <w:gridCol w:w="2233"/>
        <w:gridCol w:w="706"/>
        <w:gridCol w:w="1301"/>
        <w:gridCol w:w="1436"/>
        <w:gridCol w:w="1436"/>
        <w:gridCol w:w="1436"/>
        <w:gridCol w:w="1436"/>
        <w:gridCol w:w="1436"/>
        <w:gridCol w:w="1436"/>
        <w:gridCol w:w="1444"/>
      </w:tblGrid>
      <w:tr w:rsidR="00672519" w:rsidRPr="00475C43" w:rsidTr="00C31D9E">
        <w:tc>
          <w:tcPr>
            <w:tcW w:w="781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247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Case</w:t>
            </w:r>
          </w:p>
        </w:tc>
        <w:tc>
          <w:tcPr>
            <w:tcW w:w="957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N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during pregnancy</w:t>
            </w:r>
          </w:p>
        </w:tc>
        <w:tc>
          <w:tcPr>
            <w:tcW w:w="1004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NO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x</w:t>
            </w:r>
            <w:proofErr w:type="spellEnd"/>
            <w:r w:rsidRPr="00475C43">
              <w:rPr>
                <w:rFonts w:ascii="Times New Roman" w:hAnsi="Times New Roman" w:cs="Times New Roman"/>
              </w:rPr>
              <w:t xml:space="preserve"> during infancy</w:t>
            </w:r>
          </w:p>
        </w:tc>
        <w:tc>
          <w:tcPr>
            <w:tcW w:w="1004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during pregnancy</w:t>
            </w:r>
          </w:p>
        </w:tc>
        <w:tc>
          <w:tcPr>
            <w:tcW w:w="1007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PM</w:t>
            </w:r>
            <w:r w:rsidRPr="00475C43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10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during infancy</w:t>
            </w:r>
          </w:p>
        </w:tc>
      </w:tr>
      <w:tr w:rsidR="00672519" w:rsidRPr="00475C43" w:rsidTr="00C31D9E">
        <w:tc>
          <w:tcPr>
            <w:tcW w:w="78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OR</w:t>
            </w:r>
            <w:r w:rsidRPr="00475C43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  <w:p w:rsidR="00672519" w:rsidRPr="00475C43" w:rsidRDefault="00672519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(95% CI)</w:t>
            </w:r>
          </w:p>
        </w:tc>
      </w:tr>
      <w:tr w:rsidR="00672519" w:rsidRPr="00475C43" w:rsidTr="004367B7">
        <w:tc>
          <w:tcPr>
            <w:tcW w:w="7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</w:p>
        </w:tc>
        <w:tc>
          <w:tcPr>
            <w:tcW w:w="4219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72519" w:rsidRPr="00475C43" w:rsidRDefault="00672519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519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4465BC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1.41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:rsidR="00672519" w:rsidRPr="00475C43" w:rsidRDefault="00FE0984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7D611A" w:rsidRPr="00475C43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  <w:p w:rsidR="00672519" w:rsidRPr="00475C43" w:rsidRDefault="007D611A" w:rsidP="00672519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(0.28,1.75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0.71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(0.34,1.48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611A" w:rsidRPr="00475C43" w:rsidRDefault="007D611A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  <w:p w:rsidR="00672519" w:rsidRPr="00475C43" w:rsidRDefault="007D611A" w:rsidP="007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(0.41,1.79)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0.79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1.89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  <w:p w:rsidR="00672519" w:rsidRPr="00475C43" w:rsidRDefault="003A2420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</w:t>
            </w:r>
            <w:r w:rsidR="007D611A" w:rsidRPr="00475C43">
              <w:rPr>
                <w:rFonts w:ascii="Times New Roman" w:eastAsia="Times New Roman" w:hAnsi="Times New Roman" w:cs="Times New Roman"/>
                <w:color w:val="000000"/>
              </w:rPr>
              <w:t>.44,2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1.66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1.01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(0.57,1.7</w:t>
            </w:r>
            <w:r w:rsidR="003A2420" w:rsidRPr="00475C43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2519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ASD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4465BC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1.26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(0.13,1.54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(0.20,1.55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0.51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(0.18,1.45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(0.19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1.58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0.59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(0.21,1.64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(0.28,1.87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2519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ASD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4465BC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0.33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(0.13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0.88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0.36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(0.13</w:t>
            </w:r>
            <w:r w:rsidR="00FE0984" w:rsidRPr="00475C43">
              <w:rPr>
                <w:rFonts w:ascii="Times New Roman" w:eastAsia="Times New Roman" w:hAnsi="Times New Roman" w:cs="Times New Roman"/>
              </w:rPr>
              <w:t>,1.00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0.48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(0.21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1.14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FE0984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</w:t>
            </w:r>
            <w:r w:rsidR="007D611A" w:rsidRPr="00475C43">
              <w:rPr>
                <w:rFonts w:ascii="Times New Roman" w:eastAsia="Times New Roman" w:hAnsi="Times New Roman" w:cs="Times New Roman"/>
              </w:rPr>
              <w:t>48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(0.20,1.11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(0.22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1.46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(0.25,1.24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0.83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(0.34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(0.37,1.</w:t>
            </w:r>
            <w:r w:rsidR="002C60BA" w:rsidRPr="00475C43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2519" w:rsidRPr="00475C43" w:rsidTr="00992EAA"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519" w:rsidRPr="00475C43" w:rsidTr="004367B7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</w:p>
        </w:tc>
        <w:tc>
          <w:tcPr>
            <w:tcW w:w="4219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72519" w:rsidRPr="00475C43" w:rsidRDefault="00672519" w:rsidP="007E2F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519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low</w:t>
            </w:r>
            <w:proofErr w:type="spellEnd"/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4465BC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2B4A99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7D611A" w:rsidRPr="00475C43">
              <w:rPr>
                <w:rFonts w:ascii="Times New Roman" w:eastAsia="Times New Roman" w:hAnsi="Times New Roman" w:cs="Times New Roman"/>
                <w:color w:val="000000"/>
              </w:rPr>
              <w:t>66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(0.41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  <w:p w:rsidR="00672519" w:rsidRPr="00475C43" w:rsidRDefault="00672519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="007D611A" w:rsidRPr="00475C43">
              <w:rPr>
                <w:rFonts w:ascii="Times New Roman" w:eastAsia="Times New Roman" w:hAnsi="Times New Roman" w:cs="Times New Roman"/>
                <w:color w:val="000000"/>
              </w:rPr>
              <w:t>0.54,1.39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A99" w:rsidRPr="00475C43" w:rsidRDefault="007D611A" w:rsidP="002B4A9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  <w:r w:rsidR="002B4A9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D611A" w:rsidP="002B4A9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(0.60,1.38</w:t>
            </w:r>
            <w:r w:rsidR="002B4A9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1.16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(0.76,1.78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(0.50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1.01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(0.66,1.</w:t>
            </w:r>
            <w:r w:rsidR="00C37EB6" w:rsidRPr="00475C43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(0.62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  <w:r w:rsidR="00C37EB6" w:rsidRPr="00475C43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1.13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(0.78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1.65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2519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proofErr w:type="spellStart"/>
            <w:r w:rsidRPr="00475C43">
              <w:rPr>
                <w:rFonts w:ascii="Times New Roman" w:hAnsi="Times New Roman" w:cs="Times New Roman"/>
              </w:rPr>
              <w:t>ADHD</w:t>
            </w:r>
            <w:r w:rsidRPr="00475C43">
              <w:rPr>
                <w:rFonts w:ascii="Times New Roman" w:hAnsi="Times New Roman" w:cs="Times New Roman"/>
                <w:vertAlign w:val="subscript"/>
              </w:rPr>
              <w:t>high</w:t>
            </w:r>
            <w:proofErr w:type="spellEnd"/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4465BC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0.35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(0.11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1.19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549DB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</w:t>
            </w:r>
            <w:r w:rsidR="007D611A" w:rsidRPr="00475C43">
              <w:rPr>
                <w:rFonts w:ascii="Times New Roman" w:eastAsia="Times New Roman" w:hAnsi="Times New Roman" w:cs="Times New Roman"/>
                <w:color w:val="000000"/>
              </w:rPr>
              <w:t>16,1.56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549DB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7D611A" w:rsidRPr="00475C43">
              <w:rPr>
                <w:rFonts w:ascii="Times New Roman" w:eastAsia="Times New Roman" w:hAnsi="Times New Roman" w:cs="Times New Roman"/>
                <w:color w:val="000000"/>
              </w:rPr>
              <w:t>60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(0.19,1.88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0.79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(0.27,2.34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(0.15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(0.24,1.23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(0.23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1.37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(0.33,1.54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2519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672519" w:rsidP="00672519">
            <w:pPr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ADHD</w:t>
            </w:r>
            <w:r w:rsidR="00CF2412" w:rsidRPr="00475C43">
              <w:rPr>
                <w:rFonts w:ascii="Times New Roman" w:hAnsi="Times New Roman" w:cs="Times New Roman"/>
                <w:vertAlign w:val="subscript"/>
              </w:rPr>
              <w:t>DSM-IV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519" w:rsidRPr="00475C43" w:rsidRDefault="004465BC" w:rsidP="007E2FE4">
            <w:pPr>
              <w:jc w:val="center"/>
              <w:rPr>
                <w:rFonts w:ascii="Times New Roman" w:hAnsi="Times New Roman" w:cs="Times New Roman"/>
              </w:rPr>
            </w:pPr>
            <w:r w:rsidRPr="00475C43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0.49 (0.23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1.04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0.63 (0.30,1.31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7D611A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0.75 (0.39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1.43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C43">
              <w:rPr>
                <w:rFonts w:ascii="Times New Roman" w:eastAsia="Times New Roman" w:hAnsi="Times New Roman" w:cs="Times New Roman"/>
              </w:rPr>
              <w:t>1.00 (0.53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</w:rPr>
              <w:t>1.92</w:t>
            </w:r>
            <w:r w:rsidR="00672519" w:rsidRPr="00475C4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0.71 (0.36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1.41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0.89 (0.48,1.63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0.85 (0.47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1.57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2519" w:rsidRPr="00475C43" w:rsidRDefault="00073D1F" w:rsidP="0067251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C43">
              <w:rPr>
                <w:rFonts w:ascii="Times New Roman" w:eastAsia="Times New Roman" w:hAnsi="Times New Roman" w:cs="Times New Roman"/>
                <w:color w:val="000000"/>
              </w:rPr>
              <w:t>1.11 (0.63,1.92</w:t>
            </w:r>
            <w:r w:rsidR="00672519" w:rsidRPr="00475C4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28398A" w:rsidRPr="00475C43" w:rsidTr="00C31D9E"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98A" w:rsidRDefault="0028398A" w:rsidP="00B94F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98A" w:rsidRDefault="0028398A" w:rsidP="00B94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Pr="00B168C9" w:rsidRDefault="0028398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398A" w:rsidRDefault="0028398A" w:rsidP="00B94F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8398A" w:rsidRPr="00475C43" w:rsidTr="0028398A"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8398A" w:rsidRPr="00475C43" w:rsidRDefault="0028398A" w:rsidP="0028398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Any </w:t>
            </w:r>
            <w:proofErr w:type="spellStart"/>
            <w:r>
              <w:rPr>
                <w:rFonts w:ascii="Times New Roman" w:hAnsi="Times New Roman" w:cs="Times New Roman"/>
              </w:rPr>
              <w:t>neurodevelopmental</w:t>
            </w:r>
            <w:proofErr w:type="spellEnd"/>
            <w:r>
              <w:rPr>
                <w:rFonts w:ascii="Times New Roman" w:hAnsi="Times New Roman" w:cs="Times New Roman"/>
              </w:rPr>
              <w:t xml:space="preserve"> outcomes</w:t>
            </w:r>
          </w:p>
        </w:tc>
      </w:tr>
      <w:tr w:rsidR="0028398A" w:rsidRPr="00475C43" w:rsidTr="00C31D9E">
        <w:tc>
          <w:tcPr>
            <w:tcW w:w="78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8398A" w:rsidRDefault="0028398A" w:rsidP="00B9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 or ADHD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8398A" w:rsidRDefault="004367B7" w:rsidP="004367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(0.43, 1.04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(0.54, 1.33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(0.61, 1.34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(0.75, 1.70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(0.52, 1.19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(0.66</w:t>
            </w:r>
            <w:r w:rsidR="0028398A">
              <w:rPr>
                <w:rFonts w:ascii="Times New Roman" w:hAnsi="Times New Roman" w:cs="Times New Roman"/>
              </w:rPr>
              <w:t>, 1.48)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(0.64, 1.32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  <w:p w:rsidR="0028398A" w:rsidRDefault="00974AB4" w:rsidP="00B94F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(0.78</w:t>
            </w:r>
            <w:r w:rsidR="0028398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1.61</w:t>
            </w:r>
            <w:r w:rsidR="0028398A">
              <w:rPr>
                <w:rFonts w:ascii="Times New Roman" w:hAnsi="Times New Roman" w:cs="Times New Roman"/>
              </w:rPr>
              <w:t>)</w:t>
            </w:r>
          </w:p>
        </w:tc>
      </w:tr>
    </w:tbl>
    <w:p w:rsidR="00157206" w:rsidRPr="00475C43" w:rsidRDefault="00796EC1" w:rsidP="00C9177C">
      <w:pPr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="00157206" w:rsidRPr="00475C43">
        <w:rPr>
          <w:rFonts w:ascii="Times New Roman" w:hAnsi="Times New Roman" w:cs="Times New Roman"/>
        </w:rPr>
        <w:t>: ASD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Autism Spectrum Disorders, ADHD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 Attention Deficit/Hyperactivity Disorders,</w:t>
      </w:r>
      <w:r w:rsidR="00C9177C" w:rsidRPr="00475C43">
        <w:rPr>
          <w:rFonts w:ascii="Times New Roman" w:hAnsi="Times New Roman" w:cs="Times New Roman"/>
        </w:rPr>
        <w:t xml:space="preserve"> DSM-IV = Diagnostic and Statistical Manual of Mental Disorders (4th edition), </w:t>
      </w:r>
      <w:r w:rsidR="00157206" w:rsidRPr="00475C43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Odds Ratio, CI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157206" w:rsidRPr="00475C43">
        <w:rPr>
          <w:rFonts w:ascii="Times New Roman" w:hAnsi="Times New Roman" w:cs="Times New Roman"/>
        </w:rPr>
        <w:t>Confidence Interval</w:t>
      </w:r>
    </w:p>
    <w:p w:rsidR="00157206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a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Estimates based on crude models.</w:t>
      </w:r>
    </w:p>
    <w:p w:rsidR="0047357E" w:rsidRPr="00475C43" w:rsidRDefault="00157206" w:rsidP="00C9177C">
      <w:pPr>
        <w:spacing w:before="120" w:after="120" w:line="360" w:lineRule="auto"/>
        <w:rPr>
          <w:rFonts w:ascii="Times New Roman" w:hAnsi="Times New Roman" w:cs="Times New Roman"/>
        </w:rPr>
      </w:pPr>
      <w:proofErr w:type="gramStart"/>
      <w:r w:rsidRPr="00475C43">
        <w:rPr>
          <w:rFonts w:ascii="Times New Roman" w:hAnsi="Times New Roman" w:cs="Times New Roman"/>
          <w:vertAlign w:val="superscript"/>
        </w:rPr>
        <w:t>b</w:t>
      </w:r>
      <w:proofErr w:type="gramEnd"/>
      <w:r w:rsidRPr="00475C43">
        <w:rPr>
          <w:rFonts w:ascii="Times New Roman" w:hAnsi="Times New Roman" w:cs="Times New Roman"/>
          <w:vertAlign w:val="superscript"/>
        </w:rPr>
        <w:t xml:space="preserve"> </w:t>
      </w:r>
      <w:r w:rsidRPr="00475C43">
        <w:rPr>
          <w:rFonts w:ascii="Times New Roman" w:hAnsi="Times New Roman" w:cs="Times New Roman"/>
        </w:rPr>
        <w:t>Models adjusted for parity, gender, maternal age during pregnancy, maternal smoking during pregnancy, maternal marital status at birth year, parental education, family income, and neighborhood deprivation at birth year.</w:t>
      </w:r>
    </w:p>
    <w:sectPr w:rsidR="0047357E" w:rsidRPr="00475C43" w:rsidSect="00F757B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78C" w:rsidRDefault="00A4778C" w:rsidP="00D126B3">
      <w:pPr>
        <w:spacing w:after="0" w:line="240" w:lineRule="auto"/>
      </w:pPr>
      <w:r>
        <w:separator/>
      </w:r>
    </w:p>
  </w:endnote>
  <w:endnote w:type="continuationSeparator" w:id="0">
    <w:p w:rsidR="00A4778C" w:rsidRDefault="00A4778C" w:rsidP="00D1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6693486"/>
      <w:docPartObj>
        <w:docPartGallery w:val="Page Numbers (Bottom of Page)"/>
        <w:docPartUnique/>
      </w:docPartObj>
    </w:sdtPr>
    <w:sdtContent>
      <w:p w:rsidR="00A4778C" w:rsidRDefault="003028C5">
        <w:pPr>
          <w:pStyle w:val="Footer"/>
          <w:jc w:val="right"/>
        </w:pPr>
        <w:r>
          <w:fldChar w:fldCharType="begin"/>
        </w:r>
        <w:r w:rsidR="00A4778C">
          <w:instrText>PAGE   \* MERGEFORMAT</w:instrText>
        </w:r>
        <w:r>
          <w:fldChar w:fldCharType="separate"/>
        </w:r>
        <w:r w:rsidR="009D04F7" w:rsidRPr="009D04F7">
          <w:rPr>
            <w:noProof/>
            <w:lang w:val="sv-SE"/>
          </w:rPr>
          <w:t>9</w:t>
        </w:r>
        <w:r>
          <w:fldChar w:fldCharType="end"/>
        </w:r>
      </w:p>
    </w:sdtContent>
  </w:sdt>
  <w:p w:rsidR="00A4778C" w:rsidRDefault="00A477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78C" w:rsidRDefault="00A4778C" w:rsidP="00D126B3">
      <w:pPr>
        <w:spacing w:after="0" w:line="240" w:lineRule="auto"/>
      </w:pPr>
      <w:r>
        <w:separator/>
      </w:r>
    </w:p>
  </w:footnote>
  <w:footnote w:type="continuationSeparator" w:id="0">
    <w:p w:rsidR="00A4778C" w:rsidRDefault="00A4778C" w:rsidP="00D126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68C9"/>
    <w:rsid w:val="00006090"/>
    <w:rsid w:val="00011CB4"/>
    <w:rsid w:val="000257BC"/>
    <w:rsid w:val="00032051"/>
    <w:rsid w:val="00037138"/>
    <w:rsid w:val="00042852"/>
    <w:rsid w:val="00044ADE"/>
    <w:rsid w:val="00060D68"/>
    <w:rsid w:val="000679E7"/>
    <w:rsid w:val="00073D1F"/>
    <w:rsid w:val="00077FAE"/>
    <w:rsid w:val="000843A7"/>
    <w:rsid w:val="000A24E5"/>
    <w:rsid w:val="000B113F"/>
    <w:rsid w:val="000D1849"/>
    <w:rsid w:val="000D57E6"/>
    <w:rsid w:val="000E5C92"/>
    <w:rsid w:val="000F0D4D"/>
    <w:rsid w:val="00105B9B"/>
    <w:rsid w:val="0010651D"/>
    <w:rsid w:val="0013248F"/>
    <w:rsid w:val="00146079"/>
    <w:rsid w:val="00157206"/>
    <w:rsid w:val="001626FA"/>
    <w:rsid w:val="00165593"/>
    <w:rsid w:val="0016568D"/>
    <w:rsid w:val="001D1589"/>
    <w:rsid w:val="001E03FC"/>
    <w:rsid w:val="001F04A3"/>
    <w:rsid w:val="00200985"/>
    <w:rsid w:val="00201D50"/>
    <w:rsid w:val="0020213B"/>
    <w:rsid w:val="00220B8A"/>
    <w:rsid w:val="0022640C"/>
    <w:rsid w:val="00237078"/>
    <w:rsid w:val="00250320"/>
    <w:rsid w:val="002526E5"/>
    <w:rsid w:val="00273191"/>
    <w:rsid w:val="0028398A"/>
    <w:rsid w:val="00287287"/>
    <w:rsid w:val="002972AB"/>
    <w:rsid w:val="002B4A99"/>
    <w:rsid w:val="002C60BA"/>
    <w:rsid w:val="002C6514"/>
    <w:rsid w:val="003007D2"/>
    <w:rsid w:val="003028C5"/>
    <w:rsid w:val="00312DD1"/>
    <w:rsid w:val="0031315D"/>
    <w:rsid w:val="00320F16"/>
    <w:rsid w:val="00346242"/>
    <w:rsid w:val="003573B5"/>
    <w:rsid w:val="0036668B"/>
    <w:rsid w:val="0039411D"/>
    <w:rsid w:val="003A2420"/>
    <w:rsid w:val="003B20BE"/>
    <w:rsid w:val="003C7952"/>
    <w:rsid w:val="003D5D7C"/>
    <w:rsid w:val="003D6D17"/>
    <w:rsid w:val="003D7DE4"/>
    <w:rsid w:val="003F32EA"/>
    <w:rsid w:val="00411AE9"/>
    <w:rsid w:val="004146E3"/>
    <w:rsid w:val="004367B7"/>
    <w:rsid w:val="00436BCE"/>
    <w:rsid w:val="00442B76"/>
    <w:rsid w:val="004465BC"/>
    <w:rsid w:val="0047357E"/>
    <w:rsid w:val="0047414A"/>
    <w:rsid w:val="00475C43"/>
    <w:rsid w:val="0047757D"/>
    <w:rsid w:val="00491962"/>
    <w:rsid w:val="00495CD0"/>
    <w:rsid w:val="004A15D9"/>
    <w:rsid w:val="004B56EA"/>
    <w:rsid w:val="004B61DA"/>
    <w:rsid w:val="004D1F85"/>
    <w:rsid w:val="004E1BCD"/>
    <w:rsid w:val="00507744"/>
    <w:rsid w:val="00526F98"/>
    <w:rsid w:val="00550086"/>
    <w:rsid w:val="0055075D"/>
    <w:rsid w:val="005558E6"/>
    <w:rsid w:val="00557C02"/>
    <w:rsid w:val="005751C9"/>
    <w:rsid w:val="00576F5C"/>
    <w:rsid w:val="005945EA"/>
    <w:rsid w:val="005A7298"/>
    <w:rsid w:val="005B13CE"/>
    <w:rsid w:val="005D5CE8"/>
    <w:rsid w:val="005E480C"/>
    <w:rsid w:val="006013FB"/>
    <w:rsid w:val="006140D0"/>
    <w:rsid w:val="00616E99"/>
    <w:rsid w:val="00622B12"/>
    <w:rsid w:val="006356D9"/>
    <w:rsid w:val="00650C95"/>
    <w:rsid w:val="006518BD"/>
    <w:rsid w:val="006536DF"/>
    <w:rsid w:val="00672519"/>
    <w:rsid w:val="0068234E"/>
    <w:rsid w:val="00682814"/>
    <w:rsid w:val="00684C79"/>
    <w:rsid w:val="00691569"/>
    <w:rsid w:val="006A5824"/>
    <w:rsid w:val="006B3B58"/>
    <w:rsid w:val="006C2000"/>
    <w:rsid w:val="006C6590"/>
    <w:rsid w:val="006D00D3"/>
    <w:rsid w:val="006D0585"/>
    <w:rsid w:val="006D502E"/>
    <w:rsid w:val="006D7ACB"/>
    <w:rsid w:val="006E1170"/>
    <w:rsid w:val="006E475B"/>
    <w:rsid w:val="006E6321"/>
    <w:rsid w:val="007240BB"/>
    <w:rsid w:val="00746AC5"/>
    <w:rsid w:val="007549DB"/>
    <w:rsid w:val="00786DD9"/>
    <w:rsid w:val="007938E3"/>
    <w:rsid w:val="00794764"/>
    <w:rsid w:val="00796EC1"/>
    <w:rsid w:val="007A2CE1"/>
    <w:rsid w:val="007C710E"/>
    <w:rsid w:val="007D0A81"/>
    <w:rsid w:val="007D611A"/>
    <w:rsid w:val="007E2FE4"/>
    <w:rsid w:val="007E6729"/>
    <w:rsid w:val="007F462B"/>
    <w:rsid w:val="007F6000"/>
    <w:rsid w:val="00806E48"/>
    <w:rsid w:val="0081642D"/>
    <w:rsid w:val="008224F6"/>
    <w:rsid w:val="0083666B"/>
    <w:rsid w:val="00841715"/>
    <w:rsid w:val="00855FC4"/>
    <w:rsid w:val="0085760E"/>
    <w:rsid w:val="0086124F"/>
    <w:rsid w:val="008642A0"/>
    <w:rsid w:val="0087518D"/>
    <w:rsid w:val="00875D44"/>
    <w:rsid w:val="00894CDE"/>
    <w:rsid w:val="008B2434"/>
    <w:rsid w:val="008B6F23"/>
    <w:rsid w:val="008C42AF"/>
    <w:rsid w:val="008C7672"/>
    <w:rsid w:val="008C78AD"/>
    <w:rsid w:val="008E432F"/>
    <w:rsid w:val="00914FE9"/>
    <w:rsid w:val="0094394D"/>
    <w:rsid w:val="00945928"/>
    <w:rsid w:val="00974AB4"/>
    <w:rsid w:val="00992EAA"/>
    <w:rsid w:val="00993A4A"/>
    <w:rsid w:val="00995596"/>
    <w:rsid w:val="009973C5"/>
    <w:rsid w:val="009A38D1"/>
    <w:rsid w:val="009B163D"/>
    <w:rsid w:val="009B6167"/>
    <w:rsid w:val="009D04F7"/>
    <w:rsid w:val="009E3614"/>
    <w:rsid w:val="009E3EDC"/>
    <w:rsid w:val="009E6A15"/>
    <w:rsid w:val="009F0A88"/>
    <w:rsid w:val="009F7858"/>
    <w:rsid w:val="00A36DB2"/>
    <w:rsid w:val="00A4778C"/>
    <w:rsid w:val="00A53992"/>
    <w:rsid w:val="00A66D9C"/>
    <w:rsid w:val="00A72E78"/>
    <w:rsid w:val="00A74332"/>
    <w:rsid w:val="00A7569A"/>
    <w:rsid w:val="00A80149"/>
    <w:rsid w:val="00A835E9"/>
    <w:rsid w:val="00A9677E"/>
    <w:rsid w:val="00AA2D07"/>
    <w:rsid w:val="00AB0AF5"/>
    <w:rsid w:val="00AB4516"/>
    <w:rsid w:val="00AB7C26"/>
    <w:rsid w:val="00AC75BE"/>
    <w:rsid w:val="00AD2393"/>
    <w:rsid w:val="00AE1AC3"/>
    <w:rsid w:val="00AE6107"/>
    <w:rsid w:val="00AE7904"/>
    <w:rsid w:val="00AF613A"/>
    <w:rsid w:val="00AF751B"/>
    <w:rsid w:val="00B04433"/>
    <w:rsid w:val="00B168C9"/>
    <w:rsid w:val="00B4097C"/>
    <w:rsid w:val="00B4319A"/>
    <w:rsid w:val="00B670AB"/>
    <w:rsid w:val="00B703D1"/>
    <w:rsid w:val="00B8366E"/>
    <w:rsid w:val="00B864A0"/>
    <w:rsid w:val="00B94F3A"/>
    <w:rsid w:val="00BA45AA"/>
    <w:rsid w:val="00BD3AE0"/>
    <w:rsid w:val="00C011B1"/>
    <w:rsid w:val="00C02F3C"/>
    <w:rsid w:val="00C02FA4"/>
    <w:rsid w:val="00C15680"/>
    <w:rsid w:val="00C15813"/>
    <w:rsid w:val="00C167B4"/>
    <w:rsid w:val="00C31D9E"/>
    <w:rsid w:val="00C37EB6"/>
    <w:rsid w:val="00C433D5"/>
    <w:rsid w:val="00C522AE"/>
    <w:rsid w:val="00C61797"/>
    <w:rsid w:val="00C80D6C"/>
    <w:rsid w:val="00C87AD6"/>
    <w:rsid w:val="00C9177C"/>
    <w:rsid w:val="00C91DA4"/>
    <w:rsid w:val="00C94531"/>
    <w:rsid w:val="00C94A60"/>
    <w:rsid w:val="00CA3C21"/>
    <w:rsid w:val="00CF2412"/>
    <w:rsid w:val="00CF55C0"/>
    <w:rsid w:val="00D11955"/>
    <w:rsid w:val="00D126B3"/>
    <w:rsid w:val="00D317C8"/>
    <w:rsid w:val="00D33AF5"/>
    <w:rsid w:val="00D42FBF"/>
    <w:rsid w:val="00D473B7"/>
    <w:rsid w:val="00D705B4"/>
    <w:rsid w:val="00D770F5"/>
    <w:rsid w:val="00D841CA"/>
    <w:rsid w:val="00D947EE"/>
    <w:rsid w:val="00D978EA"/>
    <w:rsid w:val="00DB49FA"/>
    <w:rsid w:val="00DC1F14"/>
    <w:rsid w:val="00DD6B68"/>
    <w:rsid w:val="00E10A19"/>
    <w:rsid w:val="00E13B00"/>
    <w:rsid w:val="00E23B03"/>
    <w:rsid w:val="00E3781C"/>
    <w:rsid w:val="00E5530B"/>
    <w:rsid w:val="00E56C6B"/>
    <w:rsid w:val="00E61C94"/>
    <w:rsid w:val="00E64B84"/>
    <w:rsid w:val="00E744C9"/>
    <w:rsid w:val="00E75E53"/>
    <w:rsid w:val="00E81656"/>
    <w:rsid w:val="00EA3751"/>
    <w:rsid w:val="00EA3C72"/>
    <w:rsid w:val="00EA4353"/>
    <w:rsid w:val="00ED2B19"/>
    <w:rsid w:val="00ED69C0"/>
    <w:rsid w:val="00F10BD4"/>
    <w:rsid w:val="00F31AFC"/>
    <w:rsid w:val="00F4679D"/>
    <w:rsid w:val="00F54A88"/>
    <w:rsid w:val="00F67E94"/>
    <w:rsid w:val="00F757BB"/>
    <w:rsid w:val="00F808EB"/>
    <w:rsid w:val="00F9109E"/>
    <w:rsid w:val="00FE0984"/>
    <w:rsid w:val="00FE1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8C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57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9E7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9E36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6B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1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6B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8C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57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9E7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9E36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6B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1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6B3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9843E-C014-4D60-8DF3-C369D06A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2682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MEB</Company>
  <LinksUpToDate>false</LinksUpToDate>
  <CharactersWithSpaces>17935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 Gong</dc:creator>
  <cp:lastModifiedBy>Roberta Blake</cp:lastModifiedBy>
  <cp:revision>7</cp:revision>
  <cp:lastPrinted>2013-01-31T16:36:00Z</cp:lastPrinted>
  <dcterms:created xsi:type="dcterms:W3CDTF">2014-06-18T09:23:00Z</dcterms:created>
  <dcterms:modified xsi:type="dcterms:W3CDTF">2014-08-26T02:36:00Z</dcterms:modified>
</cp:coreProperties>
</file>