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9A082" w14:textId="67DBFE0C" w:rsidR="00655B42" w:rsidRPr="00995805" w:rsidRDefault="00655B42" w:rsidP="00655B42">
      <w:pPr>
        <w:keepNext/>
        <w:spacing w:before="0" w:after="200" w:line="240" w:lineRule="auto"/>
        <w:jc w:val="center"/>
        <w:rPr>
          <w:rFonts w:cs="Times New Roman"/>
          <w:iCs/>
          <w:sz w:val="28"/>
          <w:szCs w:val="24"/>
          <w:lang w:val="en-GB"/>
        </w:rPr>
      </w:pPr>
      <w:r w:rsidRPr="00995805">
        <w:rPr>
          <w:rFonts w:cs="Times New Roman"/>
          <w:iCs/>
          <w:sz w:val="28"/>
          <w:szCs w:val="24"/>
          <w:lang w:val="en-GB"/>
        </w:rPr>
        <w:t xml:space="preserve">Online </w:t>
      </w:r>
      <w:r w:rsidR="00DF2236">
        <w:rPr>
          <w:rFonts w:cs="Times New Roman"/>
          <w:iCs/>
          <w:sz w:val="28"/>
          <w:szCs w:val="24"/>
          <w:lang w:val="en-GB"/>
        </w:rPr>
        <w:t>Appendix</w:t>
      </w:r>
      <w:r w:rsidRPr="00995805">
        <w:rPr>
          <w:rFonts w:cs="Times New Roman"/>
          <w:iCs/>
          <w:sz w:val="28"/>
          <w:szCs w:val="24"/>
          <w:lang w:val="en-GB"/>
        </w:rPr>
        <w:t xml:space="preserve"> to:</w:t>
      </w:r>
    </w:p>
    <w:p w14:paraId="4C5F7C7C" w14:textId="77777777" w:rsidR="00655B42" w:rsidRPr="00995805" w:rsidRDefault="00655B42" w:rsidP="00655B42">
      <w:pPr>
        <w:keepNext/>
        <w:spacing w:before="0" w:after="200" w:line="240" w:lineRule="auto"/>
        <w:jc w:val="center"/>
        <w:rPr>
          <w:rFonts w:cs="Times New Roman"/>
          <w:iCs/>
          <w:szCs w:val="24"/>
          <w:lang w:val="en-GB"/>
        </w:rPr>
      </w:pPr>
      <w:r w:rsidRPr="00995805">
        <w:rPr>
          <w:rFonts w:cs="Times New Roman"/>
          <w:iCs/>
          <w:szCs w:val="24"/>
          <w:lang w:val="en-GB"/>
        </w:rPr>
        <w:t>The Emotional Fabric of Populism dur</w:t>
      </w:r>
      <w:r w:rsidR="00B257BA">
        <w:rPr>
          <w:rFonts w:cs="Times New Roman"/>
          <w:iCs/>
          <w:szCs w:val="24"/>
          <w:lang w:val="en-GB"/>
        </w:rPr>
        <w:t>ing a Public Health Crisis. How Anger S</w:t>
      </w:r>
      <w:r w:rsidRPr="00995805">
        <w:rPr>
          <w:rFonts w:cs="Times New Roman"/>
          <w:iCs/>
          <w:szCs w:val="24"/>
          <w:lang w:val="en-GB"/>
        </w:rPr>
        <w:t xml:space="preserve">hapes the </w:t>
      </w:r>
      <w:r w:rsidR="00B257BA">
        <w:rPr>
          <w:rFonts w:cs="Times New Roman"/>
          <w:iCs/>
          <w:szCs w:val="24"/>
          <w:lang w:val="en-GB"/>
        </w:rPr>
        <w:t>R</w:t>
      </w:r>
      <w:r w:rsidRPr="00995805">
        <w:rPr>
          <w:rFonts w:cs="Times New Roman"/>
          <w:iCs/>
          <w:szCs w:val="24"/>
          <w:lang w:val="en-GB"/>
        </w:rPr>
        <w:t>elationship between Pandemic Threat and Populist Attitudes</w:t>
      </w:r>
    </w:p>
    <w:p w14:paraId="0637720C" w14:textId="7ECF62CC" w:rsidR="00655B42" w:rsidRPr="00995805" w:rsidRDefault="00655B42" w:rsidP="00655B42">
      <w:pPr>
        <w:keepNext/>
        <w:spacing w:before="0" w:after="200" w:line="240" w:lineRule="auto"/>
        <w:rPr>
          <w:rFonts w:cs="Times New Roman"/>
          <w:iCs/>
          <w:szCs w:val="24"/>
          <w:lang w:val="en-GB"/>
        </w:rPr>
      </w:pPr>
      <w:r w:rsidRPr="00995805">
        <w:rPr>
          <w:rFonts w:cs="Times New Roman"/>
          <w:i/>
          <w:iCs/>
          <w:sz w:val="20"/>
          <w:szCs w:val="18"/>
          <w:lang w:val="en-GB"/>
        </w:rPr>
        <w:t xml:space="preserve">Table S1 Detailed </w:t>
      </w:r>
      <w:r w:rsidR="0076489B">
        <w:rPr>
          <w:rFonts w:cs="Times New Roman"/>
          <w:i/>
          <w:iCs/>
          <w:sz w:val="20"/>
          <w:szCs w:val="18"/>
          <w:lang w:val="en-GB"/>
        </w:rPr>
        <w:t>Description of the S</w:t>
      </w:r>
      <w:r w:rsidRPr="00995805">
        <w:rPr>
          <w:rFonts w:cs="Times New Roman"/>
          <w:i/>
          <w:iCs/>
          <w:sz w:val="20"/>
          <w:szCs w:val="18"/>
          <w:lang w:val="en-GB"/>
        </w:rPr>
        <w:t>urveys</w:t>
      </w:r>
    </w:p>
    <w:tbl>
      <w:tblPr>
        <w:tblStyle w:val="Gitternetztabelle1hell"/>
        <w:tblW w:w="5059" w:type="pct"/>
        <w:tblLook w:val="04A0" w:firstRow="1" w:lastRow="0" w:firstColumn="1" w:lastColumn="0" w:noHBand="0" w:noVBand="1"/>
      </w:tblPr>
      <w:tblGrid>
        <w:gridCol w:w="3435"/>
        <w:gridCol w:w="5734"/>
      </w:tblGrid>
      <w:tr w:rsidR="00655B42" w:rsidRPr="00995805" w14:paraId="3530021C" w14:textId="77777777" w:rsidTr="00354D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181EF766" w14:textId="77777777" w:rsidR="00655B42" w:rsidRPr="00995805" w:rsidRDefault="00655B42" w:rsidP="00354DAA">
            <w:pPr>
              <w:spacing w:before="60" w:after="6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Survey 1</w:t>
            </w:r>
          </w:p>
        </w:tc>
        <w:tc>
          <w:tcPr>
            <w:tcW w:w="3127" w:type="pct"/>
            <w:tcBorders>
              <w:top w:val="single" w:sz="12" w:space="0" w:color="auto"/>
              <w:bottom w:val="single" w:sz="12" w:space="0" w:color="auto"/>
            </w:tcBorders>
          </w:tcPr>
          <w:p w14:paraId="7705D101" w14:textId="5C0F614A" w:rsidR="00655B42" w:rsidRPr="00995805" w:rsidRDefault="00655B42" w:rsidP="00354DAA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November 24, 2020 – January 18,</w:t>
            </w:r>
            <w:r w:rsidR="00853AF5">
              <w:rPr>
                <w:rFonts w:ascii="Times New Roman" w:hAnsi="Times New Roman" w:cs="Times New Roman"/>
                <w:b w:val="0"/>
                <w:lang w:val="en-GB"/>
              </w:rPr>
              <w:t xml:space="preserve"> </w:t>
            </w: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2021</w:t>
            </w:r>
          </w:p>
        </w:tc>
      </w:tr>
      <w:tr w:rsidR="00655B42" w:rsidRPr="000302E8" w14:paraId="3801B9F8" w14:textId="77777777" w:rsidTr="00354DAA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12" w:space="0" w:color="auto"/>
              <w:left w:val="single" w:sz="4" w:space="0" w:color="auto"/>
            </w:tcBorders>
          </w:tcPr>
          <w:p w14:paraId="0DCDB1A2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Target population</w:t>
            </w:r>
          </w:p>
        </w:tc>
        <w:tc>
          <w:tcPr>
            <w:tcW w:w="3127" w:type="pct"/>
            <w:tcBorders>
              <w:top w:val="single" w:sz="12" w:space="0" w:color="auto"/>
            </w:tcBorders>
          </w:tcPr>
          <w:p w14:paraId="272455F1" w14:textId="071FF721" w:rsidR="00655B42" w:rsidRPr="00995805" w:rsidRDefault="00655B42" w:rsidP="00F36B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Residents aged 18 years or older in Germany, France, Italy, Switzerland, Spain</w:t>
            </w:r>
            <w:r w:rsidR="00F36B9D">
              <w:rPr>
                <w:rFonts w:ascii="Times New Roman" w:hAnsi="Times New Roman" w:cs="Times New Roman"/>
                <w:lang w:val="en-GB"/>
              </w:rPr>
              <w:t xml:space="preserve">, </w:t>
            </w:r>
            <w:r w:rsidRPr="00995805">
              <w:rPr>
                <w:rFonts w:ascii="Times New Roman" w:hAnsi="Times New Roman" w:cs="Times New Roman"/>
                <w:lang w:val="en-GB"/>
              </w:rPr>
              <w:t>and the United Kingdom</w:t>
            </w:r>
          </w:p>
        </w:tc>
      </w:tr>
      <w:tr w:rsidR="00655B42" w:rsidRPr="00995805" w14:paraId="2EA9633B" w14:textId="77777777" w:rsidTr="00354DAA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35483A82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Survey mode</w:t>
            </w:r>
          </w:p>
        </w:tc>
        <w:tc>
          <w:tcPr>
            <w:tcW w:w="3127" w:type="pct"/>
          </w:tcPr>
          <w:p w14:paraId="2EF957C8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Online</w:t>
            </w:r>
          </w:p>
        </w:tc>
      </w:tr>
      <w:tr w:rsidR="00655B42" w:rsidRPr="000302E8" w14:paraId="0CDDAB4E" w14:textId="77777777" w:rsidTr="00354DA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3350A487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Sample size</w:t>
            </w:r>
          </w:p>
        </w:tc>
        <w:tc>
          <w:tcPr>
            <w:tcW w:w="3127" w:type="pct"/>
          </w:tcPr>
          <w:p w14:paraId="37C49D92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6,210 respondents (target sample size: 1,000 per country)</w:t>
            </w:r>
          </w:p>
        </w:tc>
      </w:tr>
      <w:tr w:rsidR="00655B42" w:rsidRPr="000302E8" w14:paraId="1C36147D" w14:textId="77777777" w:rsidTr="00354DAA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2F018AD5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Quotas</w:t>
            </w:r>
          </w:p>
        </w:tc>
        <w:tc>
          <w:tcPr>
            <w:tcW w:w="3127" w:type="pct"/>
          </w:tcPr>
          <w:p w14:paraId="6937C965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Age, Sex, Education (language for Switzerland)</w:t>
            </w:r>
          </w:p>
        </w:tc>
      </w:tr>
      <w:tr w:rsidR="00655B42" w:rsidRPr="00995805" w14:paraId="79F0C68E" w14:textId="77777777" w:rsidTr="00354DAA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61BCCF5B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Sampling</w:t>
            </w:r>
          </w:p>
        </w:tc>
        <w:tc>
          <w:tcPr>
            <w:tcW w:w="3127" w:type="pct"/>
          </w:tcPr>
          <w:p w14:paraId="236BCEFF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SurveyEngine access panel</w:t>
            </w:r>
          </w:p>
        </w:tc>
      </w:tr>
      <w:tr w:rsidR="00655B42" w:rsidRPr="000302E8" w14:paraId="1D81959B" w14:textId="77777777" w:rsidTr="00354DAA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24FE1F16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Interview language</w:t>
            </w:r>
          </w:p>
        </w:tc>
        <w:tc>
          <w:tcPr>
            <w:tcW w:w="3127" w:type="pct"/>
          </w:tcPr>
          <w:p w14:paraId="43FB5F3E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German, French, Italian, Spanish, English</w:t>
            </w:r>
          </w:p>
        </w:tc>
      </w:tr>
      <w:tr w:rsidR="00655B42" w:rsidRPr="00995805" w14:paraId="7476E85C" w14:textId="77777777" w:rsidTr="00354DA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0F552B1C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Response rate</w:t>
            </w:r>
          </w:p>
        </w:tc>
        <w:tc>
          <w:tcPr>
            <w:tcW w:w="3127" w:type="pct"/>
          </w:tcPr>
          <w:p w14:paraId="516395CE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7.03% (RR5/6)*</w:t>
            </w:r>
          </w:p>
        </w:tc>
      </w:tr>
      <w:tr w:rsidR="00655B42" w:rsidRPr="00995805" w14:paraId="0298CB77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  <w:bottom w:val="single" w:sz="12" w:space="0" w:color="auto"/>
            </w:tcBorders>
          </w:tcPr>
          <w:p w14:paraId="10BCFA2D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Institute</w:t>
            </w:r>
          </w:p>
        </w:tc>
        <w:tc>
          <w:tcPr>
            <w:tcW w:w="3127" w:type="pct"/>
            <w:tcBorders>
              <w:bottom w:val="single" w:sz="12" w:space="0" w:color="auto"/>
            </w:tcBorders>
          </w:tcPr>
          <w:p w14:paraId="3CD6416D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SurveyEngine</w:t>
            </w:r>
          </w:p>
        </w:tc>
      </w:tr>
      <w:tr w:rsidR="00655B42" w:rsidRPr="00995805" w14:paraId="5850BE27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3AC2580B" w14:textId="77777777" w:rsidR="00655B42" w:rsidRPr="00995805" w:rsidRDefault="00655B42" w:rsidP="00354DAA">
            <w:pPr>
              <w:spacing w:before="60" w:after="6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Survey 2</w:t>
            </w:r>
          </w:p>
        </w:tc>
        <w:tc>
          <w:tcPr>
            <w:tcW w:w="3127" w:type="pct"/>
            <w:tcBorders>
              <w:top w:val="single" w:sz="12" w:space="0" w:color="auto"/>
              <w:bottom w:val="single" w:sz="12" w:space="0" w:color="auto"/>
            </w:tcBorders>
          </w:tcPr>
          <w:p w14:paraId="4CB8603C" w14:textId="412755E0" w:rsidR="00655B42" w:rsidRPr="00995805" w:rsidRDefault="00655B42" w:rsidP="00354DA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April 22, 2021 – May 21,</w:t>
            </w:r>
            <w:r w:rsidR="00853AF5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995805">
              <w:rPr>
                <w:rFonts w:ascii="Times New Roman" w:hAnsi="Times New Roman" w:cs="Times New Roman"/>
                <w:lang w:val="en-GB"/>
              </w:rPr>
              <w:t>2021</w:t>
            </w:r>
          </w:p>
        </w:tc>
      </w:tr>
      <w:tr w:rsidR="00655B42" w:rsidRPr="000302E8" w14:paraId="3D806B6D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12" w:space="0" w:color="auto"/>
              <w:left w:val="single" w:sz="4" w:space="0" w:color="auto"/>
            </w:tcBorders>
          </w:tcPr>
          <w:p w14:paraId="2C9BCEA3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Target population</w:t>
            </w:r>
          </w:p>
        </w:tc>
        <w:tc>
          <w:tcPr>
            <w:tcW w:w="3127" w:type="pct"/>
            <w:tcBorders>
              <w:top w:val="single" w:sz="12" w:space="0" w:color="auto"/>
            </w:tcBorders>
          </w:tcPr>
          <w:p w14:paraId="70530F57" w14:textId="70587118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Residents aged 18 years or older in Germany, France, Italy, Switzerland, Spain</w:t>
            </w:r>
            <w:r w:rsidR="00F36B9D">
              <w:rPr>
                <w:rFonts w:ascii="Times New Roman" w:hAnsi="Times New Roman" w:cs="Times New Roman"/>
                <w:lang w:val="en-GB"/>
              </w:rPr>
              <w:t>,</w:t>
            </w:r>
            <w:r w:rsidRPr="00995805">
              <w:rPr>
                <w:rFonts w:ascii="Times New Roman" w:hAnsi="Times New Roman" w:cs="Times New Roman"/>
                <w:lang w:val="en-GB"/>
              </w:rPr>
              <w:t xml:space="preserve"> and the United Kingdom</w:t>
            </w:r>
          </w:p>
        </w:tc>
      </w:tr>
      <w:tr w:rsidR="00655B42" w:rsidRPr="00995805" w14:paraId="6EEC1E7E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02A600F4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Survey mode</w:t>
            </w:r>
          </w:p>
        </w:tc>
        <w:tc>
          <w:tcPr>
            <w:tcW w:w="3127" w:type="pct"/>
          </w:tcPr>
          <w:p w14:paraId="357F47A4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Online</w:t>
            </w:r>
          </w:p>
        </w:tc>
      </w:tr>
      <w:tr w:rsidR="00655B42" w:rsidRPr="000302E8" w14:paraId="5A5E63E9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735AB64A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Sample size</w:t>
            </w:r>
          </w:p>
        </w:tc>
        <w:tc>
          <w:tcPr>
            <w:tcW w:w="3127" w:type="pct"/>
          </w:tcPr>
          <w:p w14:paraId="7A103216" w14:textId="77777777" w:rsidR="00655B42" w:rsidRPr="00995805" w:rsidRDefault="00655B42" w:rsidP="00354DAA">
            <w:pPr>
              <w:ind w:left="186" w:hanging="1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6,069 respondents (target sample size: 1,000 per country)</w:t>
            </w:r>
          </w:p>
        </w:tc>
      </w:tr>
      <w:tr w:rsidR="00655B42" w:rsidRPr="000302E8" w14:paraId="731C9324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722BCD77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Quotas</w:t>
            </w:r>
          </w:p>
        </w:tc>
        <w:tc>
          <w:tcPr>
            <w:tcW w:w="3127" w:type="pct"/>
          </w:tcPr>
          <w:p w14:paraId="157636AF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Age, Sex, Education (language for Switzerland)</w:t>
            </w:r>
          </w:p>
        </w:tc>
      </w:tr>
      <w:tr w:rsidR="00655B42" w:rsidRPr="00995805" w14:paraId="7E4CB07E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2A45B56E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Sampling</w:t>
            </w:r>
          </w:p>
        </w:tc>
        <w:tc>
          <w:tcPr>
            <w:tcW w:w="3127" w:type="pct"/>
          </w:tcPr>
          <w:p w14:paraId="4F4DFF6C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SurveyEngine access panel</w:t>
            </w:r>
          </w:p>
        </w:tc>
      </w:tr>
      <w:tr w:rsidR="00655B42" w:rsidRPr="000302E8" w14:paraId="2E5DCBCE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5F1BBEF1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Interview language</w:t>
            </w:r>
          </w:p>
        </w:tc>
        <w:tc>
          <w:tcPr>
            <w:tcW w:w="3127" w:type="pct"/>
          </w:tcPr>
          <w:p w14:paraId="4679166A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German, French, Italian, Spanish, English</w:t>
            </w:r>
          </w:p>
        </w:tc>
      </w:tr>
      <w:tr w:rsidR="00655B42" w:rsidRPr="00995805" w14:paraId="3B676695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</w:tcBorders>
          </w:tcPr>
          <w:p w14:paraId="5F607BDF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Response rate</w:t>
            </w:r>
          </w:p>
        </w:tc>
        <w:tc>
          <w:tcPr>
            <w:tcW w:w="3127" w:type="pct"/>
          </w:tcPr>
          <w:p w14:paraId="137CF248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17.86% (RR5/6)*</w:t>
            </w:r>
          </w:p>
        </w:tc>
      </w:tr>
      <w:tr w:rsidR="00655B42" w:rsidRPr="00995805" w14:paraId="1C826EEE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  <w:bottom w:val="single" w:sz="12" w:space="0" w:color="auto"/>
            </w:tcBorders>
          </w:tcPr>
          <w:p w14:paraId="08D74556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Institute</w:t>
            </w:r>
          </w:p>
        </w:tc>
        <w:tc>
          <w:tcPr>
            <w:tcW w:w="3127" w:type="pct"/>
            <w:tcBorders>
              <w:bottom w:val="single" w:sz="12" w:space="0" w:color="auto"/>
            </w:tcBorders>
          </w:tcPr>
          <w:p w14:paraId="458BBA9A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SurveyEngine</w:t>
            </w:r>
          </w:p>
        </w:tc>
      </w:tr>
      <w:tr w:rsidR="00655B42" w:rsidRPr="00995805" w14:paraId="312744E8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52E650CA" w14:textId="77777777" w:rsidR="00655B42" w:rsidRPr="00995805" w:rsidRDefault="00655B42" w:rsidP="00354DAA">
            <w:pPr>
              <w:spacing w:before="60" w:after="6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Survey 3</w:t>
            </w:r>
          </w:p>
        </w:tc>
        <w:tc>
          <w:tcPr>
            <w:tcW w:w="3127" w:type="pct"/>
            <w:tcBorders>
              <w:top w:val="single" w:sz="12" w:space="0" w:color="auto"/>
              <w:bottom w:val="single" w:sz="12" w:space="0" w:color="auto"/>
            </w:tcBorders>
          </w:tcPr>
          <w:p w14:paraId="68B6354A" w14:textId="77777777" w:rsidR="00655B42" w:rsidRPr="00995805" w:rsidRDefault="00655B42" w:rsidP="00354DA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January 25, 2022 – March 08, 2022</w:t>
            </w:r>
          </w:p>
        </w:tc>
      </w:tr>
      <w:tr w:rsidR="00655B42" w:rsidRPr="000302E8" w14:paraId="5E94F01F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left w:val="single" w:sz="4" w:space="0" w:color="auto"/>
              <w:bottom w:val="single" w:sz="4" w:space="0" w:color="auto"/>
            </w:tcBorders>
          </w:tcPr>
          <w:p w14:paraId="4A8B36C5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Target population</w:t>
            </w:r>
          </w:p>
        </w:tc>
        <w:tc>
          <w:tcPr>
            <w:tcW w:w="3127" w:type="pct"/>
            <w:tcBorders>
              <w:bottom w:val="single" w:sz="4" w:space="0" w:color="auto"/>
            </w:tcBorders>
          </w:tcPr>
          <w:p w14:paraId="59C11023" w14:textId="2EC6311A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Residents aged 18 years or older in Germany, France, Italy, Switzerland, Spain</w:t>
            </w:r>
            <w:r w:rsidR="00F36B9D">
              <w:rPr>
                <w:rFonts w:ascii="Times New Roman" w:hAnsi="Times New Roman" w:cs="Times New Roman"/>
                <w:lang w:val="en-GB"/>
              </w:rPr>
              <w:t>,</w:t>
            </w:r>
            <w:r w:rsidRPr="00995805">
              <w:rPr>
                <w:rFonts w:ascii="Times New Roman" w:hAnsi="Times New Roman" w:cs="Times New Roman"/>
                <w:lang w:val="en-GB"/>
              </w:rPr>
              <w:t xml:space="preserve"> and the United Kingdom</w:t>
            </w:r>
          </w:p>
        </w:tc>
      </w:tr>
      <w:tr w:rsidR="00655B42" w:rsidRPr="00995805" w14:paraId="26EA5ADB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CCB433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Survey mode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</w:tcPr>
          <w:p w14:paraId="5229C152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Online</w:t>
            </w:r>
          </w:p>
        </w:tc>
      </w:tr>
      <w:tr w:rsidR="00655B42" w:rsidRPr="000302E8" w14:paraId="6E46EDB6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AC44E6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Sample size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</w:tcPr>
          <w:p w14:paraId="76DBEE03" w14:textId="77777777" w:rsidR="00655B42" w:rsidRPr="00995805" w:rsidRDefault="00655B42" w:rsidP="00354DAA">
            <w:pPr>
              <w:ind w:left="186" w:hanging="1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6,379 respondents (target sample size: 1,000 per country)</w:t>
            </w:r>
          </w:p>
        </w:tc>
      </w:tr>
      <w:tr w:rsidR="00655B42" w:rsidRPr="000302E8" w14:paraId="4FC991AE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1A4C70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Quotas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</w:tcPr>
          <w:p w14:paraId="35F33F20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Age, Sex, Education (language for Switzerland)</w:t>
            </w:r>
          </w:p>
        </w:tc>
      </w:tr>
      <w:tr w:rsidR="00655B42" w:rsidRPr="00995805" w14:paraId="7B7966DD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E69F00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Sampling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</w:tcPr>
          <w:p w14:paraId="646E6DDB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SurveyEngine access panel</w:t>
            </w:r>
          </w:p>
        </w:tc>
      </w:tr>
      <w:tr w:rsidR="00655B42" w:rsidRPr="000302E8" w14:paraId="50A13B3E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6C2A3C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Interview language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</w:tcPr>
          <w:p w14:paraId="7F9D4D08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German, French, Italian, Spanish, English</w:t>
            </w:r>
          </w:p>
        </w:tc>
      </w:tr>
      <w:tr w:rsidR="00655B42" w:rsidRPr="00995805" w14:paraId="075AAB00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6AA5CB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Response rate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</w:tcPr>
          <w:p w14:paraId="1A6748A5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19.16% (RR5/6)*</w:t>
            </w:r>
          </w:p>
        </w:tc>
      </w:tr>
      <w:tr w:rsidR="00655B42" w:rsidRPr="00995805" w14:paraId="20B8F917" w14:textId="77777777" w:rsidTr="00354DA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3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</w:tcPr>
          <w:p w14:paraId="3C5ED64C" w14:textId="77777777" w:rsidR="00655B42" w:rsidRPr="00995805" w:rsidRDefault="00655B42" w:rsidP="00354DAA">
            <w:pPr>
              <w:jc w:val="center"/>
              <w:rPr>
                <w:rFonts w:ascii="Times New Roman" w:hAnsi="Times New Roman" w:cs="Times New Roman"/>
                <w:b w:val="0"/>
                <w:lang w:val="en-GB"/>
              </w:rPr>
            </w:pPr>
            <w:r w:rsidRPr="00995805">
              <w:rPr>
                <w:rFonts w:ascii="Times New Roman" w:hAnsi="Times New Roman" w:cs="Times New Roman"/>
                <w:b w:val="0"/>
                <w:lang w:val="en-GB"/>
              </w:rPr>
              <w:t>Institute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12" w:space="0" w:color="000000"/>
            </w:tcBorders>
          </w:tcPr>
          <w:p w14:paraId="1D4FFD66" w14:textId="77777777" w:rsidR="00655B42" w:rsidRPr="00995805" w:rsidRDefault="00655B42" w:rsidP="00354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995805">
              <w:rPr>
                <w:rFonts w:ascii="Times New Roman" w:hAnsi="Times New Roman" w:cs="Times New Roman"/>
                <w:lang w:val="en-GB"/>
              </w:rPr>
              <w:t>SurveyEngine</w:t>
            </w:r>
          </w:p>
        </w:tc>
      </w:tr>
    </w:tbl>
    <w:p w14:paraId="7338A252" w14:textId="77777777" w:rsidR="00655B42" w:rsidRPr="00995805" w:rsidRDefault="00655B42" w:rsidP="00655B42">
      <w:pPr>
        <w:pStyle w:val="Beschriftung"/>
        <w:keepNext/>
        <w:rPr>
          <w:color w:val="auto"/>
          <w:sz w:val="20"/>
          <w:lang w:val="en-GB"/>
        </w:rPr>
      </w:pPr>
    </w:p>
    <w:p w14:paraId="5EB8221E" w14:textId="77777777" w:rsidR="00655B42" w:rsidRPr="00995805" w:rsidRDefault="00655B42" w:rsidP="00655B42">
      <w:pPr>
        <w:rPr>
          <w:i/>
          <w:iCs/>
          <w:sz w:val="20"/>
          <w:szCs w:val="18"/>
          <w:lang w:val="en-GB"/>
        </w:rPr>
      </w:pPr>
      <w:r w:rsidRPr="00995805">
        <w:rPr>
          <w:sz w:val="20"/>
          <w:lang w:val="en-GB"/>
        </w:rPr>
        <w:br w:type="page"/>
      </w:r>
    </w:p>
    <w:p w14:paraId="5901BC54" w14:textId="7AC4570D" w:rsidR="00655B42" w:rsidRPr="00995805" w:rsidRDefault="00655B42" w:rsidP="00655B42">
      <w:pPr>
        <w:pStyle w:val="Beschriftung"/>
        <w:keepNext/>
        <w:rPr>
          <w:color w:val="auto"/>
          <w:sz w:val="20"/>
          <w:lang w:val="en-GB"/>
        </w:rPr>
      </w:pPr>
      <w:r w:rsidRPr="00995805">
        <w:rPr>
          <w:color w:val="auto"/>
          <w:sz w:val="20"/>
          <w:lang w:val="en-GB"/>
        </w:rPr>
        <w:lastRenderedPageBreak/>
        <w:t xml:space="preserve">Table S2 Summary Statistics Survey Wave 1 </w:t>
      </w:r>
    </w:p>
    <w:tbl>
      <w:tblPr>
        <w:tblW w:w="5000" w:type="pct"/>
        <w:tblInd w:w="-1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445"/>
        <w:gridCol w:w="1802"/>
        <w:gridCol w:w="1005"/>
        <w:gridCol w:w="1067"/>
        <w:gridCol w:w="670"/>
        <w:gridCol w:w="1083"/>
      </w:tblGrid>
      <w:tr w:rsidR="00655B42" w:rsidRPr="00995805" w14:paraId="5892A011" w14:textId="77777777" w:rsidTr="00264C9C">
        <w:tc>
          <w:tcPr>
            <w:tcW w:w="1899" w:type="pct"/>
            <w:tcBorders>
              <w:top w:val="single" w:sz="4" w:space="0" w:color="auto"/>
              <w:bottom w:val="single" w:sz="4" w:space="0" w:color="auto"/>
            </w:tcBorders>
          </w:tcPr>
          <w:p w14:paraId="32A2BDC8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993" w:type="pct"/>
            <w:tcBorders>
              <w:top w:val="single" w:sz="4" w:space="0" w:color="auto"/>
              <w:bottom w:val="single" w:sz="4" w:space="0" w:color="auto"/>
            </w:tcBorders>
          </w:tcPr>
          <w:p w14:paraId="28575E46" w14:textId="77777777" w:rsidR="00655B42" w:rsidRPr="00995805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N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</w:tcPr>
          <w:p w14:paraId="3AC87B3F" w14:textId="1449AFB3" w:rsidR="00655B42" w:rsidRPr="00995805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Mean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14:paraId="382CF53B" w14:textId="77777777" w:rsidR="00655B42" w:rsidRPr="00995805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SD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2FC8AE01" w14:textId="77777777" w:rsidR="00655B42" w:rsidRPr="00995805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Min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</w:tcPr>
          <w:p w14:paraId="40C82079" w14:textId="77777777" w:rsidR="00655B42" w:rsidRPr="00995805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Max</w:t>
            </w:r>
          </w:p>
        </w:tc>
      </w:tr>
      <w:tr w:rsidR="00264C9C" w:rsidRPr="00396E09" w14:paraId="248869C2" w14:textId="77777777" w:rsidTr="00264C9C">
        <w:tc>
          <w:tcPr>
            <w:tcW w:w="1899" w:type="pct"/>
            <w:tcBorders>
              <w:top w:val="single" w:sz="4" w:space="0" w:color="auto"/>
            </w:tcBorders>
          </w:tcPr>
          <w:p w14:paraId="0C138B6A" w14:textId="77777777" w:rsidR="00655B42" w:rsidRPr="00396E09" w:rsidRDefault="00655B42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Populist attitudes</w:t>
            </w:r>
          </w:p>
        </w:tc>
        <w:tc>
          <w:tcPr>
            <w:tcW w:w="993" w:type="pct"/>
            <w:tcBorders>
              <w:top w:val="single" w:sz="4" w:space="0" w:color="auto"/>
            </w:tcBorders>
          </w:tcPr>
          <w:p w14:paraId="64D80FD0" w14:textId="77777777" w:rsidR="00655B42" w:rsidRPr="00396E09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  <w:tcBorders>
              <w:top w:val="single" w:sz="4" w:space="0" w:color="auto"/>
            </w:tcBorders>
          </w:tcPr>
          <w:p w14:paraId="4FE38224" w14:textId="77777777" w:rsidR="00655B42" w:rsidRPr="00396E09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.51</w:t>
            </w:r>
          </w:p>
        </w:tc>
        <w:tc>
          <w:tcPr>
            <w:tcW w:w="588" w:type="pct"/>
            <w:tcBorders>
              <w:top w:val="single" w:sz="4" w:space="0" w:color="auto"/>
            </w:tcBorders>
          </w:tcPr>
          <w:p w14:paraId="66048847" w14:textId="77777777" w:rsidR="00655B42" w:rsidRPr="00396E09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.20</w:t>
            </w:r>
          </w:p>
        </w:tc>
        <w:tc>
          <w:tcPr>
            <w:tcW w:w="369" w:type="pct"/>
            <w:tcBorders>
              <w:top w:val="single" w:sz="4" w:space="0" w:color="auto"/>
            </w:tcBorders>
          </w:tcPr>
          <w:p w14:paraId="56ECE688" w14:textId="77777777" w:rsidR="00655B42" w:rsidRPr="00396E09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  <w:tcBorders>
              <w:top w:val="single" w:sz="4" w:space="0" w:color="auto"/>
            </w:tcBorders>
          </w:tcPr>
          <w:p w14:paraId="5954C7F8" w14:textId="77777777" w:rsidR="00655B42" w:rsidRPr="00396E09" w:rsidRDefault="00655B42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264C9C" w:rsidRPr="00396E09" w14:paraId="76BD8F9D" w14:textId="77777777" w:rsidTr="00264C9C">
        <w:tc>
          <w:tcPr>
            <w:tcW w:w="1899" w:type="pct"/>
          </w:tcPr>
          <w:p w14:paraId="25A86FCB" w14:textId="2AD4D38C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1</w:t>
            </w:r>
          </w:p>
        </w:tc>
        <w:tc>
          <w:tcPr>
            <w:tcW w:w="993" w:type="pct"/>
          </w:tcPr>
          <w:p w14:paraId="49D578D1" w14:textId="605833C0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1D88BB00" w14:textId="32C64636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2.96</w:t>
            </w:r>
          </w:p>
        </w:tc>
        <w:tc>
          <w:tcPr>
            <w:tcW w:w="588" w:type="pct"/>
          </w:tcPr>
          <w:p w14:paraId="217AB702" w14:textId="597BB8E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.92</w:t>
            </w:r>
          </w:p>
        </w:tc>
        <w:tc>
          <w:tcPr>
            <w:tcW w:w="369" w:type="pct"/>
          </w:tcPr>
          <w:p w14:paraId="7BCB908E" w14:textId="03A1E24C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4B7586B4" w14:textId="74732A30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264C9C" w:rsidRPr="00396E09" w14:paraId="2673B7C2" w14:textId="77777777" w:rsidTr="00264C9C">
        <w:tc>
          <w:tcPr>
            <w:tcW w:w="1899" w:type="pct"/>
          </w:tcPr>
          <w:p w14:paraId="5635449C" w14:textId="24A7EB36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2</w:t>
            </w:r>
          </w:p>
        </w:tc>
        <w:tc>
          <w:tcPr>
            <w:tcW w:w="993" w:type="pct"/>
          </w:tcPr>
          <w:p w14:paraId="5495FD59" w14:textId="3B9F475B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19250FA8" w14:textId="68814E1E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2.77</w:t>
            </w:r>
          </w:p>
        </w:tc>
        <w:tc>
          <w:tcPr>
            <w:tcW w:w="588" w:type="pct"/>
          </w:tcPr>
          <w:p w14:paraId="3DD66F15" w14:textId="57940D24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.95</w:t>
            </w:r>
          </w:p>
        </w:tc>
        <w:tc>
          <w:tcPr>
            <w:tcW w:w="369" w:type="pct"/>
          </w:tcPr>
          <w:p w14:paraId="6670444E" w14:textId="3A90EF99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7BF94FB4" w14:textId="65449D31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264C9C" w:rsidRPr="00396E09" w14:paraId="09068248" w14:textId="77777777" w:rsidTr="00264C9C">
        <w:tc>
          <w:tcPr>
            <w:tcW w:w="1899" w:type="pct"/>
          </w:tcPr>
          <w:p w14:paraId="5D57DB3A" w14:textId="77777777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3</w:t>
            </w:r>
          </w:p>
        </w:tc>
        <w:tc>
          <w:tcPr>
            <w:tcW w:w="993" w:type="pct"/>
          </w:tcPr>
          <w:p w14:paraId="0E821651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2F9ED786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2.4</w:t>
            </w:r>
          </w:p>
        </w:tc>
        <w:tc>
          <w:tcPr>
            <w:tcW w:w="588" w:type="pct"/>
          </w:tcPr>
          <w:p w14:paraId="7BBF0F0F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1.05</w:t>
            </w:r>
          </w:p>
        </w:tc>
        <w:tc>
          <w:tcPr>
            <w:tcW w:w="369" w:type="pct"/>
          </w:tcPr>
          <w:p w14:paraId="6BB1BB6A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1C6FD336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264C9C" w:rsidRPr="00396E09" w14:paraId="6435FE79" w14:textId="77777777" w:rsidTr="00264C9C">
        <w:tc>
          <w:tcPr>
            <w:tcW w:w="1899" w:type="pct"/>
          </w:tcPr>
          <w:p w14:paraId="7C859361" w14:textId="2F62FA0E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4</w:t>
            </w:r>
          </w:p>
        </w:tc>
        <w:tc>
          <w:tcPr>
            <w:tcW w:w="993" w:type="pct"/>
          </w:tcPr>
          <w:p w14:paraId="2B73DED6" w14:textId="4174D5A0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17386F1E" w14:textId="3A343736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2.14</w:t>
            </w:r>
          </w:p>
        </w:tc>
        <w:tc>
          <w:tcPr>
            <w:tcW w:w="588" w:type="pct"/>
          </w:tcPr>
          <w:p w14:paraId="6B0B8E4A" w14:textId="1AE5598E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1.06</w:t>
            </w:r>
          </w:p>
        </w:tc>
        <w:tc>
          <w:tcPr>
            <w:tcW w:w="369" w:type="pct"/>
          </w:tcPr>
          <w:p w14:paraId="355E9628" w14:textId="5775E68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08B35E51" w14:textId="6119A282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264C9C" w:rsidRPr="00396E09" w14:paraId="3D581F2E" w14:textId="77777777" w:rsidTr="00264C9C">
        <w:tc>
          <w:tcPr>
            <w:tcW w:w="1899" w:type="pct"/>
          </w:tcPr>
          <w:p w14:paraId="33DFC5A4" w14:textId="5C70EF38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5</w:t>
            </w:r>
          </w:p>
        </w:tc>
        <w:tc>
          <w:tcPr>
            <w:tcW w:w="993" w:type="pct"/>
          </w:tcPr>
          <w:p w14:paraId="2AADF56D" w14:textId="711C18CD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6EAD300F" w14:textId="5DF067D5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2.73</w:t>
            </w:r>
          </w:p>
        </w:tc>
        <w:tc>
          <w:tcPr>
            <w:tcW w:w="588" w:type="pct"/>
          </w:tcPr>
          <w:p w14:paraId="0519AB03" w14:textId="586B88FF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.96</w:t>
            </w:r>
          </w:p>
        </w:tc>
        <w:tc>
          <w:tcPr>
            <w:tcW w:w="369" w:type="pct"/>
          </w:tcPr>
          <w:p w14:paraId="44C2336F" w14:textId="386DCE7B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693BFCA4" w14:textId="679708F1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264C9C" w:rsidRPr="00396E09" w14:paraId="4806D544" w14:textId="77777777" w:rsidTr="00264C9C">
        <w:tc>
          <w:tcPr>
            <w:tcW w:w="1899" w:type="pct"/>
          </w:tcPr>
          <w:p w14:paraId="7065DF05" w14:textId="68F61293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6</w:t>
            </w:r>
          </w:p>
        </w:tc>
        <w:tc>
          <w:tcPr>
            <w:tcW w:w="993" w:type="pct"/>
          </w:tcPr>
          <w:p w14:paraId="0F29C86B" w14:textId="11C75194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50FA5F40" w14:textId="269149D3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1.49</w:t>
            </w:r>
          </w:p>
        </w:tc>
        <w:tc>
          <w:tcPr>
            <w:tcW w:w="588" w:type="pct"/>
          </w:tcPr>
          <w:p w14:paraId="302504CD" w14:textId="15B6268D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1.08</w:t>
            </w:r>
          </w:p>
        </w:tc>
        <w:tc>
          <w:tcPr>
            <w:tcW w:w="369" w:type="pct"/>
          </w:tcPr>
          <w:p w14:paraId="1735EB31" w14:textId="10B65A02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0A8C6B8E" w14:textId="3EA7B6D9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264C9C" w:rsidRPr="00396E09" w14:paraId="79062CBE" w14:textId="77777777" w:rsidTr="00264C9C">
        <w:tc>
          <w:tcPr>
            <w:tcW w:w="1899" w:type="pct"/>
          </w:tcPr>
          <w:p w14:paraId="5FB5C953" w14:textId="01739BAB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7</w:t>
            </w:r>
          </w:p>
        </w:tc>
        <w:tc>
          <w:tcPr>
            <w:tcW w:w="993" w:type="pct"/>
          </w:tcPr>
          <w:p w14:paraId="5BF94DB7" w14:textId="03E980ED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06275A26" w14:textId="3003C330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1.72</w:t>
            </w:r>
          </w:p>
        </w:tc>
        <w:tc>
          <w:tcPr>
            <w:tcW w:w="588" w:type="pct"/>
          </w:tcPr>
          <w:p w14:paraId="2EBA102A" w14:textId="60AA8BEA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1.01</w:t>
            </w:r>
          </w:p>
        </w:tc>
        <w:tc>
          <w:tcPr>
            <w:tcW w:w="369" w:type="pct"/>
          </w:tcPr>
          <w:p w14:paraId="330AE31D" w14:textId="61965358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43B7B0CB" w14:textId="5F0838E6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264C9C" w:rsidRPr="00396E09" w14:paraId="267EDAE4" w14:textId="77777777" w:rsidTr="00264C9C">
        <w:tc>
          <w:tcPr>
            <w:tcW w:w="1899" w:type="pct"/>
          </w:tcPr>
          <w:p w14:paraId="204E0A33" w14:textId="6F047050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Anger</w:t>
            </w:r>
          </w:p>
        </w:tc>
        <w:tc>
          <w:tcPr>
            <w:tcW w:w="993" w:type="pct"/>
          </w:tcPr>
          <w:p w14:paraId="6CEA0E62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</w:tcPr>
          <w:p w14:paraId="6A36A6DB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.3</w:t>
            </w:r>
          </w:p>
        </w:tc>
        <w:tc>
          <w:tcPr>
            <w:tcW w:w="588" w:type="pct"/>
          </w:tcPr>
          <w:p w14:paraId="4DAC1712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.25</w:t>
            </w:r>
          </w:p>
        </w:tc>
        <w:tc>
          <w:tcPr>
            <w:tcW w:w="369" w:type="pct"/>
          </w:tcPr>
          <w:p w14:paraId="5DFDDC83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</w:tcPr>
          <w:p w14:paraId="6F0178A9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264C9C" w:rsidRPr="00396E09" w14:paraId="2879D4DD" w14:textId="77777777" w:rsidTr="00264C9C">
        <w:tc>
          <w:tcPr>
            <w:tcW w:w="1899" w:type="pct"/>
          </w:tcPr>
          <w:p w14:paraId="6BA01B17" w14:textId="18558EEC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Fear</w:t>
            </w:r>
          </w:p>
        </w:tc>
        <w:tc>
          <w:tcPr>
            <w:tcW w:w="993" w:type="pct"/>
          </w:tcPr>
          <w:p w14:paraId="783C3F62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</w:tcPr>
          <w:p w14:paraId="3A588086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.47</w:t>
            </w:r>
          </w:p>
        </w:tc>
        <w:tc>
          <w:tcPr>
            <w:tcW w:w="588" w:type="pct"/>
          </w:tcPr>
          <w:p w14:paraId="70475A23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.26</w:t>
            </w:r>
          </w:p>
        </w:tc>
        <w:tc>
          <w:tcPr>
            <w:tcW w:w="369" w:type="pct"/>
          </w:tcPr>
          <w:p w14:paraId="7C59D929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</w:tcPr>
          <w:p w14:paraId="1DED0231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264C9C" w:rsidRPr="00396E09" w14:paraId="3F0AD0BD" w14:textId="77777777" w:rsidTr="00264C9C">
        <w:tc>
          <w:tcPr>
            <w:tcW w:w="1899" w:type="pct"/>
          </w:tcPr>
          <w:p w14:paraId="64E7EB90" w14:textId="77777777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Age</w:t>
            </w:r>
          </w:p>
        </w:tc>
        <w:tc>
          <w:tcPr>
            <w:tcW w:w="993" w:type="pct"/>
          </w:tcPr>
          <w:p w14:paraId="3044E5E1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</w:tcPr>
          <w:p w14:paraId="5E33B829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47.93</w:t>
            </w:r>
          </w:p>
        </w:tc>
        <w:tc>
          <w:tcPr>
            <w:tcW w:w="588" w:type="pct"/>
          </w:tcPr>
          <w:p w14:paraId="012CEB6B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16.45</w:t>
            </w:r>
          </w:p>
        </w:tc>
        <w:tc>
          <w:tcPr>
            <w:tcW w:w="369" w:type="pct"/>
          </w:tcPr>
          <w:p w14:paraId="33501847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18</w:t>
            </w:r>
          </w:p>
        </w:tc>
        <w:tc>
          <w:tcPr>
            <w:tcW w:w="597" w:type="pct"/>
          </w:tcPr>
          <w:p w14:paraId="22C01C4F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91</w:t>
            </w:r>
          </w:p>
        </w:tc>
      </w:tr>
      <w:tr w:rsidR="00264C9C" w:rsidRPr="00396E09" w14:paraId="74F118CA" w14:textId="77777777" w:rsidTr="00264C9C">
        <w:tc>
          <w:tcPr>
            <w:tcW w:w="1899" w:type="pct"/>
          </w:tcPr>
          <w:p w14:paraId="1CF6B02D" w14:textId="77777777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Sex</w:t>
            </w:r>
          </w:p>
        </w:tc>
        <w:tc>
          <w:tcPr>
            <w:tcW w:w="993" w:type="pct"/>
          </w:tcPr>
          <w:p w14:paraId="3ED1717C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</w:tcPr>
          <w:p w14:paraId="03FB724D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.50</w:t>
            </w:r>
          </w:p>
        </w:tc>
        <w:tc>
          <w:tcPr>
            <w:tcW w:w="588" w:type="pct"/>
          </w:tcPr>
          <w:p w14:paraId="605C95B0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.50</w:t>
            </w:r>
          </w:p>
        </w:tc>
        <w:tc>
          <w:tcPr>
            <w:tcW w:w="369" w:type="pct"/>
          </w:tcPr>
          <w:p w14:paraId="5AE77719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</w:tcPr>
          <w:p w14:paraId="7CD0E514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264C9C" w:rsidRPr="00396E09" w14:paraId="5E19085F" w14:textId="77777777" w:rsidTr="00264C9C">
        <w:tc>
          <w:tcPr>
            <w:tcW w:w="1899" w:type="pct"/>
          </w:tcPr>
          <w:p w14:paraId="6050E635" w14:textId="77777777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Education</w:t>
            </w:r>
          </w:p>
        </w:tc>
        <w:tc>
          <w:tcPr>
            <w:tcW w:w="993" w:type="pct"/>
          </w:tcPr>
          <w:p w14:paraId="1A9C5D97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</w:tcPr>
          <w:p w14:paraId="7BBF37A1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2.11</w:t>
            </w:r>
          </w:p>
        </w:tc>
        <w:tc>
          <w:tcPr>
            <w:tcW w:w="588" w:type="pct"/>
          </w:tcPr>
          <w:p w14:paraId="71C60A28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.77</w:t>
            </w:r>
          </w:p>
        </w:tc>
        <w:tc>
          <w:tcPr>
            <w:tcW w:w="369" w:type="pct"/>
          </w:tcPr>
          <w:p w14:paraId="5580854F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597" w:type="pct"/>
          </w:tcPr>
          <w:p w14:paraId="3E870D61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</w:t>
            </w:r>
          </w:p>
        </w:tc>
      </w:tr>
      <w:tr w:rsidR="00264C9C" w:rsidRPr="00396E09" w14:paraId="5971592F" w14:textId="77777777" w:rsidTr="00264C9C">
        <w:tc>
          <w:tcPr>
            <w:tcW w:w="1899" w:type="pct"/>
          </w:tcPr>
          <w:p w14:paraId="0162FEF4" w14:textId="77777777" w:rsidR="00396E09" w:rsidRPr="00396E09" w:rsidRDefault="00396E09" w:rsidP="00396E09">
            <w:pPr>
              <w:widowControl w:val="0"/>
              <w:spacing w:before="0" w:after="0" w:line="259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</w:pPr>
            <w:r w:rsidRPr="00396E09"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  <w:t>Primary &amp; lower secondary</w:t>
            </w:r>
          </w:p>
        </w:tc>
        <w:tc>
          <w:tcPr>
            <w:tcW w:w="993" w:type="pct"/>
          </w:tcPr>
          <w:p w14:paraId="4DDB9355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1535</w:t>
            </w:r>
          </w:p>
        </w:tc>
        <w:tc>
          <w:tcPr>
            <w:tcW w:w="554" w:type="pct"/>
          </w:tcPr>
          <w:p w14:paraId="7BB002A9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88" w:type="pct"/>
          </w:tcPr>
          <w:p w14:paraId="2A631072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69" w:type="pct"/>
          </w:tcPr>
          <w:p w14:paraId="357AB36A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3F41C6B8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264C9C" w:rsidRPr="00396E09" w14:paraId="331FF3AB" w14:textId="77777777" w:rsidTr="00264C9C">
        <w:tc>
          <w:tcPr>
            <w:tcW w:w="1899" w:type="pct"/>
          </w:tcPr>
          <w:p w14:paraId="6C773FD5" w14:textId="77777777" w:rsidR="00396E09" w:rsidRPr="00396E09" w:rsidRDefault="00396E09" w:rsidP="00396E09">
            <w:pPr>
              <w:widowControl w:val="0"/>
              <w:spacing w:before="0" w:after="0" w:line="259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</w:pPr>
            <w:r w:rsidRPr="00396E09"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  <w:t>Upper, post-secondary</w:t>
            </w:r>
          </w:p>
        </w:tc>
        <w:tc>
          <w:tcPr>
            <w:tcW w:w="993" w:type="pct"/>
          </w:tcPr>
          <w:p w14:paraId="35D8AD77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2391</w:t>
            </w:r>
          </w:p>
        </w:tc>
        <w:tc>
          <w:tcPr>
            <w:tcW w:w="554" w:type="pct"/>
          </w:tcPr>
          <w:p w14:paraId="54837509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88" w:type="pct"/>
          </w:tcPr>
          <w:p w14:paraId="522DCD0F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69" w:type="pct"/>
          </w:tcPr>
          <w:p w14:paraId="42209CC7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782B6072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264C9C" w:rsidRPr="00396E09" w14:paraId="60D84585" w14:textId="77777777" w:rsidTr="00264C9C">
        <w:tc>
          <w:tcPr>
            <w:tcW w:w="1899" w:type="pct"/>
          </w:tcPr>
          <w:p w14:paraId="6BD3C381" w14:textId="77777777" w:rsidR="00396E09" w:rsidRPr="00396E09" w:rsidRDefault="00396E09" w:rsidP="00396E09">
            <w:pPr>
              <w:widowControl w:val="0"/>
              <w:spacing w:before="0" w:after="0" w:line="259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</w:pPr>
            <w:r w:rsidRPr="00396E09"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  <w:t>Tertiary</w:t>
            </w:r>
          </w:p>
        </w:tc>
        <w:tc>
          <w:tcPr>
            <w:tcW w:w="993" w:type="pct"/>
          </w:tcPr>
          <w:p w14:paraId="36002AA5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2210</w:t>
            </w:r>
          </w:p>
        </w:tc>
        <w:tc>
          <w:tcPr>
            <w:tcW w:w="554" w:type="pct"/>
          </w:tcPr>
          <w:p w14:paraId="3F70BC4E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88" w:type="pct"/>
          </w:tcPr>
          <w:p w14:paraId="62F4D74C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69" w:type="pct"/>
          </w:tcPr>
          <w:p w14:paraId="65F46C14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6CE32390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264C9C" w:rsidRPr="00396E09" w14:paraId="772AD189" w14:textId="77777777" w:rsidTr="00264C9C">
        <w:tc>
          <w:tcPr>
            <w:tcW w:w="1899" w:type="pct"/>
          </w:tcPr>
          <w:p w14:paraId="63EFE30B" w14:textId="77777777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Income situation</w:t>
            </w:r>
          </w:p>
        </w:tc>
        <w:tc>
          <w:tcPr>
            <w:tcW w:w="993" w:type="pct"/>
          </w:tcPr>
          <w:p w14:paraId="04E61423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</w:tcPr>
          <w:p w14:paraId="099F2EDA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2.97</w:t>
            </w:r>
          </w:p>
        </w:tc>
        <w:tc>
          <w:tcPr>
            <w:tcW w:w="588" w:type="pct"/>
          </w:tcPr>
          <w:p w14:paraId="3AD51426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1.08</w:t>
            </w:r>
          </w:p>
        </w:tc>
        <w:tc>
          <w:tcPr>
            <w:tcW w:w="369" w:type="pct"/>
          </w:tcPr>
          <w:p w14:paraId="1B72BD10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597" w:type="pct"/>
          </w:tcPr>
          <w:p w14:paraId="1BCBDEB0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</w:t>
            </w:r>
          </w:p>
        </w:tc>
      </w:tr>
      <w:tr w:rsidR="00264C9C" w:rsidRPr="00396E09" w14:paraId="56A7043B" w14:textId="77777777" w:rsidTr="00264C9C">
        <w:tc>
          <w:tcPr>
            <w:tcW w:w="1899" w:type="pct"/>
          </w:tcPr>
          <w:p w14:paraId="40B57F89" w14:textId="77777777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Subjective social status</w:t>
            </w:r>
          </w:p>
        </w:tc>
        <w:tc>
          <w:tcPr>
            <w:tcW w:w="993" w:type="pct"/>
          </w:tcPr>
          <w:p w14:paraId="0DEA93E6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</w:tcPr>
          <w:p w14:paraId="7B388BF5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4.82</w:t>
            </w:r>
          </w:p>
        </w:tc>
        <w:tc>
          <w:tcPr>
            <w:tcW w:w="588" w:type="pct"/>
          </w:tcPr>
          <w:p w14:paraId="435E390E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2.32</w:t>
            </w:r>
          </w:p>
        </w:tc>
        <w:tc>
          <w:tcPr>
            <w:tcW w:w="369" w:type="pct"/>
          </w:tcPr>
          <w:p w14:paraId="10BF9C17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</w:tcPr>
          <w:p w14:paraId="21D3D535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10</w:t>
            </w:r>
          </w:p>
        </w:tc>
      </w:tr>
      <w:tr w:rsidR="00264C9C" w:rsidRPr="00396E09" w14:paraId="73AED85B" w14:textId="77777777" w:rsidTr="00264C9C">
        <w:tc>
          <w:tcPr>
            <w:tcW w:w="1899" w:type="pct"/>
          </w:tcPr>
          <w:p w14:paraId="605A2B31" w14:textId="77777777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Left-right self-placement</w:t>
            </w:r>
          </w:p>
        </w:tc>
        <w:tc>
          <w:tcPr>
            <w:tcW w:w="993" w:type="pct"/>
          </w:tcPr>
          <w:p w14:paraId="7E37D5E2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</w:tcPr>
          <w:p w14:paraId="3F152C33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3.26</w:t>
            </w:r>
          </w:p>
        </w:tc>
        <w:tc>
          <w:tcPr>
            <w:tcW w:w="588" w:type="pct"/>
          </w:tcPr>
          <w:p w14:paraId="2A4D65FD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1.15</w:t>
            </w:r>
          </w:p>
        </w:tc>
        <w:tc>
          <w:tcPr>
            <w:tcW w:w="369" w:type="pct"/>
          </w:tcPr>
          <w:p w14:paraId="764E5CFE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597" w:type="pct"/>
          </w:tcPr>
          <w:p w14:paraId="3752846B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</w:t>
            </w:r>
          </w:p>
        </w:tc>
      </w:tr>
      <w:tr w:rsidR="00264C9C" w:rsidRPr="00396E09" w14:paraId="34C1DAF1" w14:textId="77777777" w:rsidTr="00264C9C">
        <w:tc>
          <w:tcPr>
            <w:tcW w:w="1899" w:type="pct"/>
          </w:tcPr>
          <w:p w14:paraId="15AF12F2" w14:textId="77777777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Political interest</w:t>
            </w:r>
          </w:p>
        </w:tc>
        <w:tc>
          <w:tcPr>
            <w:tcW w:w="993" w:type="pct"/>
          </w:tcPr>
          <w:p w14:paraId="7876995D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</w:tcPr>
          <w:p w14:paraId="78E6819D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3.67</w:t>
            </w:r>
          </w:p>
        </w:tc>
        <w:tc>
          <w:tcPr>
            <w:tcW w:w="588" w:type="pct"/>
          </w:tcPr>
          <w:p w14:paraId="3E07558D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.90</w:t>
            </w:r>
          </w:p>
        </w:tc>
        <w:tc>
          <w:tcPr>
            <w:tcW w:w="369" w:type="pct"/>
          </w:tcPr>
          <w:p w14:paraId="3A69E341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597" w:type="pct"/>
          </w:tcPr>
          <w:p w14:paraId="0B401713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</w:t>
            </w:r>
          </w:p>
        </w:tc>
      </w:tr>
      <w:tr w:rsidR="00264C9C" w:rsidRPr="00396E09" w14:paraId="3142239D" w14:textId="77777777" w:rsidTr="00264C9C">
        <w:tc>
          <w:tcPr>
            <w:tcW w:w="1899" w:type="pct"/>
          </w:tcPr>
          <w:p w14:paraId="4F3E7C5C" w14:textId="27CEA21C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Extraversion</w:t>
            </w:r>
          </w:p>
        </w:tc>
        <w:tc>
          <w:tcPr>
            <w:tcW w:w="993" w:type="pct"/>
          </w:tcPr>
          <w:p w14:paraId="2B35B901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47071E33" w14:textId="288F1519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2.86</w:t>
            </w:r>
          </w:p>
        </w:tc>
        <w:tc>
          <w:tcPr>
            <w:tcW w:w="588" w:type="pct"/>
          </w:tcPr>
          <w:p w14:paraId="771E6543" w14:textId="3430EDF1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.85</w:t>
            </w:r>
          </w:p>
        </w:tc>
        <w:tc>
          <w:tcPr>
            <w:tcW w:w="369" w:type="pct"/>
          </w:tcPr>
          <w:p w14:paraId="641FBA44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3039B785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264C9C" w:rsidRPr="00396E09" w14:paraId="659DF743" w14:textId="77777777" w:rsidTr="00264C9C">
        <w:tc>
          <w:tcPr>
            <w:tcW w:w="1899" w:type="pct"/>
          </w:tcPr>
          <w:p w14:paraId="515CFDA6" w14:textId="79680D2E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Agreeableness</w:t>
            </w:r>
          </w:p>
        </w:tc>
        <w:tc>
          <w:tcPr>
            <w:tcW w:w="993" w:type="pct"/>
          </w:tcPr>
          <w:p w14:paraId="777BAB4F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5E67E604" w14:textId="673679DF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3.63</w:t>
            </w:r>
          </w:p>
        </w:tc>
        <w:tc>
          <w:tcPr>
            <w:tcW w:w="588" w:type="pct"/>
          </w:tcPr>
          <w:p w14:paraId="52F00C15" w14:textId="3FBAC376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.74</w:t>
            </w:r>
          </w:p>
        </w:tc>
        <w:tc>
          <w:tcPr>
            <w:tcW w:w="369" w:type="pct"/>
          </w:tcPr>
          <w:p w14:paraId="5E0C594B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1ACA8005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264C9C" w:rsidRPr="00396E09" w14:paraId="0A869701" w14:textId="77777777" w:rsidTr="00264C9C">
        <w:tc>
          <w:tcPr>
            <w:tcW w:w="1899" w:type="pct"/>
          </w:tcPr>
          <w:p w14:paraId="7823AF10" w14:textId="5AFB653F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Conscientiousness</w:t>
            </w:r>
          </w:p>
        </w:tc>
        <w:tc>
          <w:tcPr>
            <w:tcW w:w="993" w:type="pct"/>
          </w:tcPr>
          <w:p w14:paraId="0BFFDDF8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71F32EF5" w14:textId="044E7849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3.93</w:t>
            </w:r>
          </w:p>
        </w:tc>
        <w:tc>
          <w:tcPr>
            <w:tcW w:w="588" w:type="pct"/>
          </w:tcPr>
          <w:p w14:paraId="195D723B" w14:textId="484999EB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.79</w:t>
            </w:r>
          </w:p>
        </w:tc>
        <w:tc>
          <w:tcPr>
            <w:tcW w:w="369" w:type="pct"/>
          </w:tcPr>
          <w:p w14:paraId="30F3F369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19CDE2E8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264C9C" w:rsidRPr="00396E09" w14:paraId="373E48F0" w14:textId="77777777" w:rsidTr="00264C9C">
        <w:tc>
          <w:tcPr>
            <w:tcW w:w="1899" w:type="pct"/>
          </w:tcPr>
          <w:p w14:paraId="685BC818" w14:textId="561411CA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Neuroticism</w:t>
            </w:r>
          </w:p>
        </w:tc>
        <w:tc>
          <w:tcPr>
            <w:tcW w:w="993" w:type="pct"/>
          </w:tcPr>
          <w:p w14:paraId="24182C8B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4E719295" w14:textId="665FF571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2.55</w:t>
            </w:r>
          </w:p>
        </w:tc>
        <w:tc>
          <w:tcPr>
            <w:tcW w:w="588" w:type="pct"/>
          </w:tcPr>
          <w:p w14:paraId="76113FE8" w14:textId="67DE7250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.88</w:t>
            </w:r>
          </w:p>
        </w:tc>
        <w:tc>
          <w:tcPr>
            <w:tcW w:w="369" w:type="pct"/>
          </w:tcPr>
          <w:p w14:paraId="0ECDA90F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02DB6F02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264C9C" w:rsidRPr="00396E09" w14:paraId="399995DA" w14:textId="77777777" w:rsidTr="00264C9C">
        <w:tc>
          <w:tcPr>
            <w:tcW w:w="1899" w:type="pct"/>
          </w:tcPr>
          <w:p w14:paraId="6B80F548" w14:textId="085C401B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Openness</w:t>
            </w:r>
          </w:p>
        </w:tc>
        <w:tc>
          <w:tcPr>
            <w:tcW w:w="993" w:type="pct"/>
          </w:tcPr>
          <w:p w14:paraId="4D4EB0AF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5EDD0835" w14:textId="75468C6C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3.43</w:t>
            </w:r>
          </w:p>
        </w:tc>
        <w:tc>
          <w:tcPr>
            <w:tcW w:w="588" w:type="pct"/>
          </w:tcPr>
          <w:p w14:paraId="6090C2E7" w14:textId="3BD4C46E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.77</w:t>
            </w:r>
          </w:p>
        </w:tc>
        <w:tc>
          <w:tcPr>
            <w:tcW w:w="369" w:type="pct"/>
          </w:tcPr>
          <w:p w14:paraId="2C91F61B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769B29A5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264C9C" w:rsidRPr="00396E09" w14:paraId="1AA3A422" w14:textId="77777777" w:rsidTr="00264C9C">
        <w:tc>
          <w:tcPr>
            <w:tcW w:w="1899" w:type="pct"/>
          </w:tcPr>
          <w:p w14:paraId="5416B039" w14:textId="05239422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0"/>
                <w:szCs w:val="20"/>
                <w:lang w:val="de-CH"/>
              </w:rPr>
            </w:pPr>
            <w:r w:rsidRPr="00396E09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infectious threat</w:t>
            </w:r>
          </w:p>
        </w:tc>
        <w:tc>
          <w:tcPr>
            <w:tcW w:w="993" w:type="pct"/>
          </w:tcPr>
          <w:p w14:paraId="0573675B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4315</w:t>
            </w:r>
          </w:p>
        </w:tc>
        <w:tc>
          <w:tcPr>
            <w:tcW w:w="554" w:type="pct"/>
          </w:tcPr>
          <w:p w14:paraId="3750D012" w14:textId="2000C86B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2.5</w:t>
            </w:r>
            <w:r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88" w:type="pct"/>
          </w:tcPr>
          <w:p w14:paraId="324B1D5A" w14:textId="57911F73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</w:t>
            </w:r>
            <w:r>
              <w:rPr>
                <w:rFonts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69" w:type="pct"/>
          </w:tcPr>
          <w:p w14:paraId="06B1E53C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71B3D29C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264C9C" w:rsidRPr="00396E09" w14:paraId="72AA46DA" w14:textId="77777777" w:rsidTr="00264C9C">
        <w:tc>
          <w:tcPr>
            <w:tcW w:w="1899" w:type="pct"/>
          </w:tcPr>
          <w:p w14:paraId="12DC70C4" w14:textId="4F3A7B34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0"/>
                <w:szCs w:val="20"/>
                <w:lang w:val="de-CH"/>
              </w:rPr>
            </w:pPr>
            <w:r w:rsidRPr="00396E09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financial threat</w:t>
            </w:r>
          </w:p>
        </w:tc>
        <w:tc>
          <w:tcPr>
            <w:tcW w:w="993" w:type="pct"/>
          </w:tcPr>
          <w:p w14:paraId="2DDEBC76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54F0C99E" w14:textId="04B571BE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2.30</w:t>
            </w:r>
          </w:p>
        </w:tc>
        <w:tc>
          <w:tcPr>
            <w:tcW w:w="588" w:type="pct"/>
          </w:tcPr>
          <w:p w14:paraId="34738891" w14:textId="010E64A1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</w:t>
            </w:r>
            <w:r>
              <w:rPr>
                <w:rFonts w:cs="Times New Roman"/>
                <w:sz w:val="20"/>
                <w:szCs w:val="20"/>
                <w:lang w:val="en-US"/>
              </w:rPr>
              <w:t>.0</w:t>
            </w:r>
          </w:p>
        </w:tc>
        <w:tc>
          <w:tcPr>
            <w:tcW w:w="369" w:type="pct"/>
          </w:tcPr>
          <w:p w14:paraId="4F4AF82B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0A1F6D21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264C9C" w:rsidRPr="00396E09" w14:paraId="7D56335D" w14:textId="77777777" w:rsidTr="00264C9C">
        <w:trPr>
          <w:trHeight w:val="87"/>
        </w:trPr>
        <w:tc>
          <w:tcPr>
            <w:tcW w:w="1899" w:type="pct"/>
          </w:tcPr>
          <w:p w14:paraId="096D1E6C" w14:textId="287AC174" w:rsidR="00396E09" w:rsidRPr="00396E09" w:rsidRDefault="00396E09" w:rsidP="00396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sz w:val="20"/>
                <w:szCs w:val="20"/>
                <w:lang w:val="de-CH"/>
              </w:rPr>
            </w:pPr>
            <w:r w:rsidRPr="00396E09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social threat</w:t>
            </w:r>
          </w:p>
        </w:tc>
        <w:tc>
          <w:tcPr>
            <w:tcW w:w="993" w:type="pct"/>
          </w:tcPr>
          <w:p w14:paraId="3A34C736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6136</w:t>
            </w:r>
          </w:p>
        </w:tc>
        <w:tc>
          <w:tcPr>
            <w:tcW w:w="554" w:type="pct"/>
          </w:tcPr>
          <w:p w14:paraId="15CB4261" w14:textId="1327EFEC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2.3</w:t>
            </w: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88" w:type="pct"/>
          </w:tcPr>
          <w:p w14:paraId="31BE3BF6" w14:textId="2173F143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.91</w:t>
            </w:r>
          </w:p>
        </w:tc>
        <w:tc>
          <w:tcPr>
            <w:tcW w:w="369" w:type="pct"/>
          </w:tcPr>
          <w:p w14:paraId="6A0F1319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5F5C91E7" w14:textId="77777777" w:rsidR="00396E09" w:rsidRPr="00396E09" w:rsidRDefault="00396E09" w:rsidP="00264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F520B" w:rsidRPr="00396E09" w14:paraId="57AE298F" w14:textId="77777777" w:rsidTr="00264C9C">
        <w:tc>
          <w:tcPr>
            <w:tcW w:w="1899" w:type="pct"/>
          </w:tcPr>
          <w:p w14:paraId="7885BC33" w14:textId="2CD7505F" w:rsidR="00AF520B" w:rsidRPr="00484639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84639">
              <w:rPr>
                <w:rFonts w:eastAsia="Times New Roman" w:cs="Times New Roman"/>
                <w:sz w:val="20"/>
                <w:szCs w:val="20"/>
                <w:lang w:val="en-US" w:eastAsia="de-CH"/>
              </w:rPr>
              <w:t>Infection with Covid-19</w:t>
            </w:r>
          </w:p>
        </w:tc>
        <w:tc>
          <w:tcPr>
            <w:tcW w:w="993" w:type="pct"/>
          </w:tcPr>
          <w:p w14:paraId="3D91E75D" w14:textId="5E1EF6CC" w:rsidR="00AF520B" w:rsidRPr="00396E09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6201</w:t>
            </w:r>
          </w:p>
        </w:tc>
        <w:tc>
          <w:tcPr>
            <w:tcW w:w="554" w:type="pct"/>
          </w:tcPr>
          <w:p w14:paraId="2165B7EC" w14:textId="56A5E86A" w:rsidR="00AF520B" w:rsidRPr="00396E09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2.11</w:t>
            </w:r>
          </w:p>
        </w:tc>
        <w:tc>
          <w:tcPr>
            <w:tcW w:w="588" w:type="pct"/>
          </w:tcPr>
          <w:p w14:paraId="564DAA1B" w14:textId="35D216A1" w:rsidR="00AF520B" w:rsidRPr="00396E09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.77</w:t>
            </w:r>
          </w:p>
        </w:tc>
        <w:tc>
          <w:tcPr>
            <w:tcW w:w="369" w:type="pct"/>
          </w:tcPr>
          <w:p w14:paraId="7C83B1AF" w14:textId="57BAFC72" w:rsidR="00AF520B" w:rsidRPr="00396E09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597" w:type="pct"/>
          </w:tcPr>
          <w:p w14:paraId="63448BA5" w14:textId="3B739913" w:rsidR="00AF520B" w:rsidRPr="00396E09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</w:t>
            </w:r>
          </w:p>
        </w:tc>
      </w:tr>
      <w:tr w:rsidR="00AF520B" w:rsidRPr="00995805" w14:paraId="59466DA2" w14:textId="77777777" w:rsidTr="00264C9C">
        <w:tc>
          <w:tcPr>
            <w:tcW w:w="1899" w:type="pct"/>
          </w:tcPr>
          <w:p w14:paraId="01BC9F9C" w14:textId="1AB36FC1" w:rsidR="00AF520B" w:rsidRPr="00AF520B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</w:pPr>
            <w:r w:rsidRPr="00AF520B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No</w:t>
            </w:r>
          </w:p>
        </w:tc>
        <w:tc>
          <w:tcPr>
            <w:tcW w:w="993" w:type="pct"/>
          </w:tcPr>
          <w:p w14:paraId="3C43DBCB" w14:textId="62A349FE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43</w:t>
            </w:r>
            <w:r w:rsidR="00285BF6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09</w:t>
            </w:r>
          </w:p>
        </w:tc>
        <w:tc>
          <w:tcPr>
            <w:tcW w:w="554" w:type="pct"/>
          </w:tcPr>
          <w:p w14:paraId="1253D677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88" w:type="pct"/>
          </w:tcPr>
          <w:p w14:paraId="355743EF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69" w:type="pct"/>
          </w:tcPr>
          <w:p w14:paraId="6FD60435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006C6409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AF520B" w:rsidRPr="00995805" w14:paraId="6ACEB29D" w14:textId="77777777" w:rsidTr="00264C9C">
        <w:tc>
          <w:tcPr>
            <w:tcW w:w="1899" w:type="pct"/>
          </w:tcPr>
          <w:p w14:paraId="0A9E391D" w14:textId="5284F94A" w:rsidR="00AF520B" w:rsidRPr="00AF520B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</w:pPr>
            <w:r w:rsidRPr="00AF520B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Infection friends/family</w:t>
            </w:r>
          </w:p>
        </w:tc>
        <w:tc>
          <w:tcPr>
            <w:tcW w:w="993" w:type="pct"/>
          </w:tcPr>
          <w:p w14:paraId="7301D64A" w14:textId="67AB7FFA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13</w:t>
            </w:r>
            <w:r w:rsidR="00285BF6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66</w:t>
            </w:r>
          </w:p>
        </w:tc>
        <w:tc>
          <w:tcPr>
            <w:tcW w:w="554" w:type="pct"/>
          </w:tcPr>
          <w:p w14:paraId="2886BD09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88" w:type="pct"/>
          </w:tcPr>
          <w:p w14:paraId="540EC854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69" w:type="pct"/>
          </w:tcPr>
          <w:p w14:paraId="562811FC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5A46D7B9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AF520B" w:rsidRPr="00995805" w14:paraId="2EE2985D" w14:textId="77777777" w:rsidTr="00264C9C">
        <w:tc>
          <w:tcPr>
            <w:tcW w:w="1899" w:type="pct"/>
            <w:tcBorders>
              <w:bottom w:val="single" w:sz="4" w:space="0" w:color="auto"/>
            </w:tcBorders>
          </w:tcPr>
          <w:p w14:paraId="4D4EB73B" w14:textId="3C0AEF26" w:rsidR="00AF520B" w:rsidRPr="00AF520B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</w:pPr>
            <w:r w:rsidRPr="00AF520B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Own infection</w:t>
            </w:r>
          </w:p>
        </w:tc>
        <w:tc>
          <w:tcPr>
            <w:tcW w:w="993" w:type="pct"/>
            <w:tcBorders>
              <w:bottom w:val="single" w:sz="4" w:space="0" w:color="auto"/>
            </w:tcBorders>
          </w:tcPr>
          <w:p w14:paraId="5FD8242E" w14:textId="26D55575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4</w:t>
            </w:r>
            <w:r w:rsidR="00285BF6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55</w:t>
            </w:r>
          </w:p>
        </w:tc>
        <w:tc>
          <w:tcPr>
            <w:tcW w:w="554" w:type="pct"/>
            <w:tcBorders>
              <w:bottom w:val="single" w:sz="4" w:space="0" w:color="auto"/>
            </w:tcBorders>
          </w:tcPr>
          <w:p w14:paraId="01F0D913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88" w:type="pct"/>
            <w:tcBorders>
              <w:bottom w:val="single" w:sz="4" w:space="0" w:color="auto"/>
            </w:tcBorders>
          </w:tcPr>
          <w:p w14:paraId="0FC451A5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69" w:type="pct"/>
            <w:tcBorders>
              <w:bottom w:val="single" w:sz="4" w:space="0" w:color="auto"/>
            </w:tcBorders>
          </w:tcPr>
          <w:p w14:paraId="797CF311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  <w:tcBorders>
              <w:bottom w:val="single" w:sz="4" w:space="0" w:color="auto"/>
            </w:tcBorders>
          </w:tcPr>
          <w:p w14:paraId="4985D8FF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AF520B" w:rsidRPr="00995805" w14:paraId="0674006E" w14:textId="77777777" w:rsidTr="00264C9C">
        <w:tc>
          <w:tcPr>
            <w:tcW w:w="1899" w:type="pct"/>
            <w:tcBorders>
              <w:top w:val="single" w:sz="4" w:space="0" w:color="auto"/>
              <w:bottom w:val="single" w:sz="4" w:space="0" w:color="auto"/>
            </w:tcBorders>
          </w:tcPr>
          <w:p w14:paraId="0BF91B62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Observations</w:t>
            </w:r>
          </w:p>
        </w:tc>
        <w:tc>
          <w:tcPr>
            <w:tcW w:w="993" w:type="pct"/>
            <w:tcBorders>
              <w:top w:val="single" w:sz="4" w:space="0" w:color="auto"/>
              <w:bottom w:val="single" w:sz="4" w:space="0" w:color="auto"/>
            </w:tcBorders>
          </w:tcPr>
          <w:p w14:paraId="6E9C2B2E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6136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</w:tcPr>
          <w:p w14:paraId="783186D5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</w:tcPr>
          <w:p w14:paraId="1F0E94CA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</w:tcPr>
          <w:p w14:paraId="0D6EC328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</w:tcPr>
          <w:p w14:paraId="6D418ABA" w14:textId="77777777" w:rsidR="00AF520B" w:rsidRPr="00995805" w:rsidRDefault="00AF520B" w:rsidP="00AF520B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</w:tbl>
    <w:p w14:paraId="2B411D02" w14:textId="523FA3C8" w:rsidR="00655B42" w:rsidRPr="00337BBA" w:rsidRDefault="00655B42" w:rsidP="00655B42">
      <w:pPr>
        <w:widowControl w:val="0"/>
        <w:autoSpaceDE w:val="0"/>
        <w:autoSpaceDN w:val="0"/>
        <w:adjustRightInd w:val="0"/>
        <w:spacing w:before="0" w:after="0" w:line="240" w:lineRule="auto"/>
        <w:rPr>
          <w:rFonts w:eastAsiaTheme="minorEastAsia" w:cs="Times New Roman"/>
          <w:i/>
          <w:sz w:val="20"/>
          <w:szCs w:val="20"/>
          <w:lang w:val="en-GB" w:eastAsia="de-DE"/>
        </w:rPr>
      </w:pPr>
      <w:r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Source: Original survey data collected </w:t>
      </w:r>
      <w:r w:rsidR="00853AF5">
        <w:rPr>
          <w:rFonts w:eastAsiaTheme="minorEastAsia" w:cs="Times New Roman"/>
          <w:i/>
          <w:sz w:val="20"/>
          <w:szCs w:val="20"/>
          <w:lang w:val="en-GB" w:eastAsia="de-DE"/>
        </w:rPr>
        <w:t xml:space="preserve">from </w:t>
      </w:r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November 24, </w:t>
      </w:r>
      <w:proofErr w:type="gramStart"/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>2020</w:t>
      </w:r>
      <w:proofErr w:type="gramEnd"/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 </w:t>
      </w:r>
      <w:r w:rsidR="00853AF5">
        <w:rPr>
          <w:rFonts w:eastAsiaTheme="minorEastAsia" w:cs="Times New Roman"/>
          <w:i/>
          <w:sz w:val="20"/>
          <w:szCs w:val="20"/>
          <w:lang w:val="en-GB" w:eastAsia="de-DE"/>
        </w:rPr>
        <w:t>to</w:t>
      </w:r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 January 18, 2021 b</w:t>
      </w:r>
      <w:r w:rsidRPr="00337BBA">
        <w:rPr>
          <w:rFonts w:eastAsiaTheme="minorEastAsia" w:cs="Times New Roman"/>
          <w:i/>
          <w:sz w:val="20"/>
          <w:szCs w:val="20"/>
          <w:lang w:val="en-GB" w:eastAsia="de-DE"/>
        </w:rPr>
        <w:t>y SurveyEngine.</w:t>
      </w:r>
    </w:p>
    <w:p w14:paraId="7C028D2C" w14:textId="77777777" w:rsidR="00655B42" w:rsidRPr="00995805" w:rsidRDefault="00655B42" w:rsidP="00655B42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</w:p>
    <w:p w14:paraId="4521BB42" w14:textId="77777777" w:rsidR="00457F77" w:rsidRDefault="00457F77">
      <w:pPr>
        <w:rPr>
          <w:i/>
          <w:iCs/>
          <w:sz w:val="20"/>
          <w:szCs w:val="18"/>
          <w:lang w:val="en-GB"/>
        </w:rPr>
      </w:pPr>
      <w:r>
        <w:rPr>
          <w:sz w:val="20"/>
          <w:lang w:val="en-GB"/>
        </w:rPr>
        <w:br w:type="page"/>
      </w:r>
    </w:p>
    <w:p w14:paraId="08EEBAB6" w14:textId="32C12015" w:rsidR="00655B42" w:rsidRPr="00995805" w:rsidRDefault="00655B42" w:rsidP="00655B42">
      <w:pPr>
        <w:pStyle w:val="Beschriftung"/>
        <w:keepNext/>
        <w:rPr>
          <w:color w:val="auto"/>
          <w:sz w:val="20"/>
          <w:lang w:val="en-GB"/>
        </w:rPr>
      </w:pPr>
      <w:r w:rsidRPr="00995805">
        <w:rPr>
          <w:color w:val="auto"/>
          <w:sz w:val="20"/>
          <w:lang w:val="en-GB"/>
        </w:rPr>
        <w:lastRenderedPageBreak/>
        <w:t xml:space="preserve">Table S3 Summary Statistics Survey Wave 2 </w:t>
      </w:r>
    </w:p>
    <w:tbl>
      <w:tblPr>
        <w:tblW w:w="4999" w:type="pct"/>
        <w:tblInd w:w="-1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546"/>
        <w:gridCol w:w="1702"/>
        <w:gridCol w:w="990"/>
        <w:gridCol w:w="1130"/>
        <w:gridCol w:w="619"/>
        <w:gridCol w:w="1083"/>
      </w:tblGrid>
      <w:tr w:rsidR="00655B42" w:rsidRPr="00995805" w14:paraId="181791C6" w14:textId="77777777" w:rsidTr="00A8730C">
        <w:tc>
          <w:tcPr>
            <w:tcW w:w="1955" w:type="pct"/>
            <w:tcBorders>
              <w:top w:val="single" w:sz="4" w:space="0" w:color="auto"/>
              <w:bottom w:val="single" w:sz="4" w:space="0" w:color="auto"/>
            </w:tcBorders>
          </w:tcPr>
          <w:p w14:paraId="497D96FB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938" w:type="pct"/>
            <w:tcBorders>
              <w:top w:val="single" w:sz="4" w:space="0" w:color="auto"/>
              <w:bottom w:val="single" w:sz="4" w:space="0" w:color="auto"/>
            </w:tcBorders>
          </w:tcPr>
          <w:p w14:paraId="7216043B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N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</w:tcPr>
          <w:p w14:paraId="51AD3E99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Mean 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14:paraId="7E475476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SD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</w:tcPr>
          <w:p w14:paraId="11802DC1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Min 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</w:tcPr>
          <w:p w14:paraId="7D67F464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 Max</w:t>
            </w:r>
          </w:p>
        </w:tc>
      </w:tr>
      <w:tr w:rsidR="00655B42" w:rsidRPr="00995805" w14:paraId="5D83BF05" w14:textId="77777777" w:rsidTr="00A8730C">
        <w:tc>
          <w:tcPr>
            <w:tcW w:w="1955" w:type="pct"/>
            <w:tcBorders>
              <w:top w:val="single" w:sz="4" w:space="0" w:color="auto"/>
            </w:tcBorders>
          </w:tcPr>
          <w:p w14:paraId="5B400CB4" w14:textId="77777777" w:rsidR="00655B42" w:rsidRPr="00995805" w:rsidRDefault="00655B42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Populist attitudes</w:t>
            </w:r>
          </w:p>
        </w:tc>
        <w:tc>
          <w:tcPr>
            <w:tcW w:w="938" w:type="pct"/>
            <w:tcBorders>
              <w:top w:val="single" w:sz="4" w:space="0" w:color="auto"/>
            </w:tcBorders>
          </w:tcPr>
          <w:p w14:paraId="433442F0" w14:textId="77777777" w:rsidR="00655B42" w:rsidRPr="00995805" w:rsidRDefault="00655B42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  <w:tcBorders>
              <w:top w:val="single" w:sz="4" w:space="0" w:color="auto"/>
            </w:tcBorders>
          </w:tcPr>
          <w:p w14:paraId="46F8BA18" w14:textId="77777777" w:rsidR="00655B42" w:rsidRPr="00995805" w:rsidRDefault="00655B42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.50</w:t>
            </w:r>
          </w:p>
        </w:tc>
        <w:tc>
          <w:tcPr>
            <w:tcW w:w="623" w:type="pct"/>
            <w:tcBorders>
              <w:top w:val="single" w:sz="4" w:space="0" w:color="auto"/>
            </w:tcBorders>
          </w:tcPr>
          <w:p w14:paraId="4F07FA71" w14:textId="77777777" w:rsidR="00655B42" w:rsidRPr="00995805" w:rsidRDefault="00655B42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.21</w:t>
            </w: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001FA516" w14:textId="77777777" w:rsidR="00655B42" w:rsidRPr="00995805" w:rsidRDefault="00655B42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  <w:tcBorders>
              <w:top w:val="single" w:sz="4" w:space="0" w:color="auto"/>
            </w:tcBorders>
          </w:tcPr>
          <w:p w14:paraId="590CDCE9" w14:textId="77777777" w:rsidR="00655B42" w:rsidRPr="00995805" w:rsidRDefault="00655B42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457F77" w14:paraId="1F90338E" w14:textId="77777777" w:rsidTr="00457F77">
        <w:tc>
          <w:tcPr>
            <w:tcW w:w="1955" w:type="pct"/>
          </w:tcPr>
          <w:p w14:paraId="3DCB099D" w14:textId="597EA696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1</w:t>
            </w:r>
          </w:p>
        </w:tc>
        <w:tc>
          <w:tcPr>
            <w:tcW w:w="938" w:type="pct"/>
          </w:tcPr>
          <w:p w14:paraId="313C9FF5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7DD13E43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2.92</w:t>
            </w:r>
          </w:p>
        </w:tc>
        <w:tc>
          <w:tcPr>
            <w:tcW w:w="623" w:type="pct"/>
          </w:tcPr>
          <w:p w14:paraId="5F4E7C63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0.95</w:t>
            </w:r>
          </w:p>
        </w:tc>
        <w:tc>
          <w:tcPr>
            <w:tcW w:w="341" w:type="pct"/>
          </w:tcPr>
          <w:p w14:paraId="6106B91B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59F8242A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14:paraId="53FC6E84" w14:textId="77777777" w:rsidTr="00457F77">
        <w:tc>
          <w:tcPr>
            <w:tcW w:w="1955" w:type="pct"/>
          </w:tcPr>
          <w:p w14:paraId="7A168F52" w14:textId="54B5E4EE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2</w:t>
            </w:r>
          </w:p>
        </w:tc>
        <w:tc>
          <w:tcPr>
            <w:tcW w:w="938" w:type="pct"/>
          </w:tcPr>
          <w:p w14:paraId="4E853A98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6825B228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2.75</w:t>
            </w:r>
          </w:p>
        </w:tc>
        <w:tc>
          <w:tcPr>
            <w:tcW w:w="623" w:type="pct"/>
          </w:tcPr>
          <w:p w14:paraId="093099AD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0.97</w:t>
            </w:r>
          </w:p>
        </w:tc>
        <w:tc>
          <w:tcPr>
            <w:tcW w:w="341" w:type="pct"/>
          </w:tcPr>
          <w:p w14:paraId="28843FF7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7496B075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14:paraId="1926D1DE" w14:textId="77777777" w:rsidTr="00457F77">
        <w:tc>
          <w:tcPr>
            <w:tcW w:w="1955" w:type="pct"/>
          </w:tcPr>
          <w:p w14:paraId="16289B18" w14:textId="175D54AF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3</w:t>
            </w:r>
          </w:p>
        </w:tc>
        <w:tc>
          <w:tcPr>
            <w:tcW w:w="938" w:type="pct"/>
          </w:tcPr>
          <w:p w14:paraId="2ED292BB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5F53CD73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2.41</w:t>
            </w:r>
          </w:p>
        </w:tc>
        <w:tc>
          <w:tcPr>
            <w:tcW w:w="623" w:type="pct"/>
          </w:tcPr>
          <w:p w14:paraId="2CFD937D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1.05</w:t>
            </w:r>
          </w:p>
        </w:tc>
        <w:tc>
          <w:tcPr>
            <w:tcW w:w="341" w:type="pct"/>
          </w:tcPr>
          <w:p w14:paraId="170FECAB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58F70FD2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14:paraId="0441A91D" w14:textId="77777777" w:rsidTr="00457F77">
        <w:tc>
          <w:tcPr>
            <w:tcW w:w="1955" w:type="pct"/>
          </w:tcPr>
          <w:p w14:paraId="014DFEAE" w14:textId="29CB9B7C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4</w:t>
            </w:r>
          </w:p>
        </w:tc>
        <w:tc>
          <w:tcPr>
            <w:tcW w:w="938" w:type="pct"/>
          </w:tcPr>
          <w:p w14:paraId="28300233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54D11FB7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2.19</w:t>
            </w:r>
          </w:p>
        </w:tc>
        <w:tc>
          <w:tcPr>
            <w:tcW w:w="623" w:type="pct"/>
          </w:tcPr>
          <w:p w14:paraId="75BA95DE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1.07</w:t>
            </w:r>
          </w:p>
        </w:tc>
        <w:tc>
          <w:tcPr>
            <w:tcW w:w="341" w:type="pct"/>
          </w:tcPr>
          <w:p w14:paraId="12145AD7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31EDA0E1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14:paraId="5537F61B" w14:textId="77777777" w:rsidTr="00457F77">
        <w:tc>
          <w:tcPr>
            <w:tcW w:w="1955" w:type="pct"/>
          </w:tcPr>
          <w:p w14:paraId="66017B0D" w14:textId="63962909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5</w:t>
            </w:r>
          </w:p>
        </w:tc>
        <w:tc>
          <w:tcPr>
            <w:tcW w:w="938" w:type="pct"/>
          </w:tcPr>
          <w:p w14:paraId="61DA806E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167DEC95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2.74</w:t>
            </w:r>
          </w:p>
        </w:tc>
        <w:tc>
          <w:tcPr>
            <w:tcW w:w="623" w:type="pct"/>
          </w:tcPr>
          <w:p w14:paraId="77E9C3D4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0.98</w:t>
            </w:r>
          </w:p>
        </w:tc>
        <w:tc>
          <w:tcPr>
            <w:tcW w:w="341" w:type="pct"/>
          </w:tcPr>
          <w:p w14:paraId="5E0A8297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5440CE52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14:paraId="6F2F9739" w14:textId="77777777" w:rsidTr="00457F77">
        <w:tc>
          <w:tcPr>
            <w:tcW w:w="1955" w:type="pct"/>
          </w:tcPr>
          <w:p w14:paraId="5EE94D3D" w14:textId="3385DE5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6</w:t>
            </w:r>
          </w:p>
        </w:tc>
        <w:tc>
          <w:tcPr>
            <w:tcW w:w="938" w:type="pct"/>
          </w:tcPr>
          <w:p w14:paraId="3744F86C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6BFB2A36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1.45</w:t>
            </w:r>
          </w:p>
        </w:tc>
        <w:tc>
          <w:tcPr>
            <w:tcW w:w="623" w:type="pct"/>
          </w:tcPr>
          <w:p w14:paraId="1D8F57CD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1.10</w:t>
            </w:r>
          </w:p>
        </w:tc>
        <w:tc>
          <w:tcPr>
            <w:tcW w:w="341" w:type="pct"/>
          </w:tcPr>
          <w:p w14:paraId="1F280274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5CF2F1B5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14:paraId="5EF714CD" w14:textId="77777777" w:rsidTr="00457F77">
        <w:tc>
          <w:tcPr>
            <w:tcW w:w="1955" w:type="pct"/>
          </w:tcPr>
          <w:p w14:paraId="0FC96A2F" w14:textId="3704C2E8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7</w:t>
            </w:r>
          </w:p>
        </w:tc>
        <w:tc>
          <w:tcPr>
            <w:tcW w:w="938" w:type="pct"/>
          </w:tcPr>
          <w:p w14:paraId="3CFB45F2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0EB72996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1.67</w:t>
            </w:r>
          </w:p>
        </w:tc>
        <w:tc>
          <w:tcPr>
            <w:tcW w:w="623" w:type="pct"/>
          </w:tcPr>
          <w:p w14:paraId="23C31CB6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0.99</w:t>
            </w:r>
          </w:p>
        </w:tc>
        <w:tc>
          <w:tcPr>
            <w:tcW w:w="341" w:type="pct"/>
          </w:tcPr>
          <w:p w14:paraId="0F3134F5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97" w:type="pct"/>
          </w:tcPr>
          <w:p w14:paraId="6DC94F60" w14:textId="7777777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:rsidRPr="00995805" w14:paraId="74A51463" w14:textId="77777777" w:rsidTr="00457F77">
        <w:tc>
          <w:tcPr>
            <w:tcW w:w="1955" w:type="pct"/>
          </w:tcPr>
          <w:p w14:paraId="22440C05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Anger </w:t>
            </w:r>
          </w:p>
        </w:tc>
        <w:tc>
          <w:tcPr>
            <w:tcW w:w="938" w:type="pct"/>
          </w:tcPr>
          <w:p w14:paraId="278DD031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</w:tcPr>
          <w:p w14:paraId="0678C05F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.28</w:t>
            </w:r>
          </w:p>
        </w:tc>
        <w:tc>
          <w:tcPr>
            <w:tcW w:w="623" w:type="pct"/>
          </w:tcPr>
          <w:p w14:paraId="6178A472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.25</w:t>
            </w:r>
          </w:p>
        </w:tc>
        <w:tc>
          <w:tcPr>
            <w:tcW w:w="341" w:type="pct"/>
          </w:tcPr>
          <w:p w14:paraId="6C49A27F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</w:tcPr>
          <w:p w14:paraId="5FEBD05B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457F77" w:rsidRPr="00995805" w14:paraId="104E700C" w14:textId="77777777" w:rsidTr="00457F77">
        <w:tc>
          <w:tcPr>
            <w:tcW w:w="1955" w:type="pct"/>
          </w:tcPr>
          <w:p w14:paraId="7C0C184A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Fear </w:t>
            </w:r>
          </w:p>
        </w:tc>
        <w:tc>
          <w:tcPr>
            <w:tcW w:w="938" w:type="pct"/>
          </w:tcPr>
          <w:p w14:paraId="770CD8AC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</w:tcPr>
          <w:p w14:paraId="42E1402F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.45</w:t>
            </w:r>
          </w:p>
        </w:tc>
        <w:tc>
          <w:tcPr>
            <w:tcW w:w="623" w:type="pct"/>
          </w:tcPr>
          <w:p w14:paraId="56683519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.26</w:t>
            </w:r>
          </w:p>
        </w:tc>
        <w:tc>
          <w:tcPr>
            <w:tcW w:w="341" w:type="pct"/>
          </w:tcPr>
          <w:p w14:paraId="76C9DABE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</w:tcPr>
          <w:p w14:paraId="38D9A2FC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457F77" w:rsidRPr="00995805" w14:paraId="37B75310" w14:textId="77777777" w:rsidTr="00457F77">
        <w:tc>
          <w:tcPr>
            <w:tcW w:w="1955" w:type="pct"/>
          </w:tcPr>
          <w:p w14:paraId="2C2D2F50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Age</w:t>
            </w:r>
          </w:p>
        </w:tc>
        <w:tc>
          <w:tcPr>
            <w:tcW w:w="938" w:type="pct"/>
          </w:tcPr>
          <w:p w14:paraId="5C7CD751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</w:tcPr>
          <w:p w14:paraId="3C5D34AA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48.02</w:t>
            </w:r>
          </w:p>
        </w:tc>
        <w:tc>
          <w:tcPr>
            <w:tcW w:w="623" w:type="pct"/>
          </w:tcPr>
          <w:p w14:paraId="5EBA295C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16.15</w:t>
            </w:r>
          </w:p>
        </w:tc>
        <w:tc>
          <w:tcPr>
            <w:tcW w:w="341" w:type="pct"/>
          </w:tcPr>
          <w:p w14:paraId="26D192D4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18</w:t>
            </w:r>
          </w:p>
        </w:tc>
        <w:tc>
          <w:tcPr>
            <w:tcW w:w="597" w:type="pct"/>
          </w:tcPr>
          <w:p w14:paraId="50FA91C7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90</w:t>
            </w:r>
          </w:p>
        </w:tc>
      </w:tr>
      <w:tr w:rsidR="00457F77" w:rsidRPr="00995805" w14:paraId="4386446C" w14:textId="77777777" w:rsidTr="00457F77">
        <w:tc>
          <w:tcPr>
            <w:tcW w:w="1955" w:type="pct"/>
          </w:tcPr>
          <w:p w14:paraId="0EFA6981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Sex</w:t>
            </w:r>
          </w:p>
        </w:tc>
        <w:tc>
          <w:tcPr>
            <w:tcW w:w="938" w:type="pct"/>
          </w:tcPr>
          <w:p w14:paraId="37AE216D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</w:tcPr>
          <w:p w14:paraId="2E4528D7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.50</w:t>
            </w:r>
          </w:p>
        </w:tc>
        <w:tc>
          <w:tcPr>
            <w:tcW w:w="623" w:type="pct"/>
          </w:tcPr>
          <w:p w14:paraId="2E3C9C92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.50</w:t>
            </w:r>
          </w:p>
        </w:tc>
        <w:tc>
          <w:tcPr>
            <w:tcW w:w="341" w:type="pct"/>
          </w:tcPr>
          <w:p w14:paraId="664F460F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</w:tcPr>
          <w:p w14:paraId="0A3F900F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457F77" w:rsidRPr="00995805" w14:paraId="1B545050" w14:textId="77777777" w:rsidTr="00457F77">
        <w:tc>
          <w:tcPr>
            <w:tcW w:w="1955" w:type="pct"/>
          </w:tcPr>
          <w:p w14:paraId="10FBCD30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Education</w:t>
            </w:r>
          </w:p>
        </w:tc>
        <w:tc>
          <w:tcPr>
            <w:tcW w:w="938" w:type="pct"/>
          </w:tcPr>
          <w:p w14:paraId="26FB57C5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</w:tcPr>
          <w:p w14:paraId="1362F64A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2.17</w:t>
            </w:r>
          </w:p>
        </w:tc>
        <w:tc>
          <w:tcPr>
            <w:tcW w:w="623" w:type="pct"/>
          </w:tcPr>
          <w:p w14:paraId="568F2091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.75</w:t>
            </w:r>
          </w:p>
        </w:tc>
        <w:tc>
          <w:tcPr>
            <w:tcW w:w="341" w:type="pct"/>
          </w:tcPr>
          <w:p w14:paraId="4BE1308B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597" w:type="pct"/>
          </w:tcPr>
          <w:p w14:paraId="1910247B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</w:t>
            </w:r>
          </w:p>
        </w:tc>
      </w:tr>
      <w:tr w:rsidR="00457F77" w:rsidRPr="00995805" w14:paraId="4CDF0071" w14:textId="77777777" w:rsidTr="00457F77">
        <w:tc>
          <w:tcPr>
            <w:tcW w:w="1955" w:type="pct"/>
          </w:tcPr>
          <w:p w14:paraId="0C99C76F" w14:textId="77777777" w:rsidR="00457F77" w:rsidRPr="00995805" w:rsidRDefault="00457F77" w:rsidP="00457F77">
            <w:pPr>
              <w:widowControl w:val="0"/>
              <w:spacing w:before="0" w:after="0" w:line="259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</w:pPr>
            <w:r w:rsidRPr="00995805"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  <w:t>Primary &amp; lower secondary</w:t>
            </w:r>
          </w:p>
        </w:tc>
        <w:tc>
          <w:tcPr>
            <w:tcW w:w="938" w:type="pct"/>
          </w:tcPr>
          <w:p w14:paraId="0284B3E9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1262</w:t>
            </w:r>
          </w:p>
        </w:tc>
        <w:tc>
          <w:tcPr>
            <w:tcW w:w="546" w:type="pct"/>
          </w:tcPr>
          <w:p w14:paraId="37F6A92B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623" w:type="pct"/>
          </w:tcPr>
          <w:p w14:paraId="0CC4A0F5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41" w:type="pct"/>
          </w:tcPr>
          <w:p w14:paraId="6E5F824F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61171073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457F77" w:rsidRPr="00995805" w14:paraId="060097D7" w14:textId="77777777" w:rsidTr="00457F77">
        <w:tc>
          <w:tcPr>
            <w:tcW w:w="1955" w:type="pct"/>
          </w:tcPr>
          <w:p w14:paraId="2220C1C6" w14:textId="77777777" w:rsidR="00457F77" w:rsidRPr="00995805" w:rsidRDefault="00457F77" w:rsidP="00457F77">
            <w:pPr>
              <w:widowControl w:val="0"/>
              <w:spacing w:before="0" w:after="0" w:line="259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</w:pPr>
            <w:r w:rsidRPr="00995805"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  <w:t>Upper, post-secondary</w:t>
            </w:r>
          </w:p>
        </w:tc>
        <w:tc>
          <w:tcPr>
            <w:tcW w:w="938" w:type="pct"/>
          </w:tcPr>
          <w:p w14:paraId="5DB690C9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2414</w:t>
            </w:r>
          </w:p>
        </w:tc>
        <w:tc>
          <w:tcPr>
            <w:tcW w:w="546" w:type="pct"/>
          </w:tcPr>
          <w:p w14:paraId="3FDD5047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623" w:type="pct"/>
          </w:tcPr>
          <w:p w14:paraId="285D84CB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41" w:type="pct"/>
          </w:tcPr>
          <w:p w14:paraId="26BC20C9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1A428BF9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457F77" w:rsidRPr="00995805" w14:paraId="104471C3" w14:textId="77777777" w:rsidTr="00457F77">
        <w:tc>
          <w:tcPr>
            <w:tcW w:w="1955" w:type="pct"/>
          </w:tcPr>
          <w:p w14:paraId="5FCDD86A" w14:textId="77777777" w:rsidR="00457F77" w:rsidRPr="00995805" w:rsidRDefault="00457F77" w:rsidP="00457F77">
            <w:pPr>
              <w:widowControl w:val="0"/>
              <w:spacing w:before="0" w:after="0" w:line="259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</w:pPr>
            <w:r w:rsidRPr="00995805"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  <w:t>Tertiary</w:t>
            </w:r>
          </w:p>
        </w:tc>
        <w:tc>
          <w:tcPr>
            <w:tcW w:w="938" w:type="pct"/>
          </w:tcPr>
          <w:p w14:paraId="76F43505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2247</w:t>
            </w:r>
          </w:p>
        </w:tc>
        <w:tc>
          <w:tcPr>
            <w:tcW w:w="546" w:type="pct"/>
          </w:tcPr>
          <w:p w14:paraId="11A2EAD8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623" w:type="pct"/>
          </w:tcPr>
          <w:p w14:paraId="321814D8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41" w:type="pct"/>
          </w:tcPr>
          <w:p w14:paraId="60E47B08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3850D692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457F77" w:rsidRPr="00995805" w14:paraId="6F8A5B2A" w14:textId="77777777" w:rsidTr="00457F77">
        <w:tc>
          <w:tcPr>
            <w:tcW w:w="1955" w:type="pct"/>
          </w:tcPr>
          <w:p w14:paraId="2CCD0DB3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Income situation</w:t>
            </w:r>
          </w:p>
        </w:tc>
        <w:tc>
          <w:tcPr>
            <w:tcW w:w="938" w:type="pct"/>
          </w:tcPr>
          <w:p w14:paraId="519346EC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</w:tcPr>
          <w:p w14:paraId="1A149CBC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3.06</w:t>
            </w:r>
          </w:p>
        </w:tc>
        <w:tc>
          <w:tcPr>
            <w:tcW w:w="623" w:type="pct"/>
          </w:tcPr>
          <w:p w14:paraId="23CD9956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1.06</w:t>
            </w:r>
          </w:p>
        </w:tc>
        <w:tc>
          <w:tcPr>
            <w:tcW w:w="341" w:type="pct"/>
          </w:tcPr>
          <w:p w14:paraId="21804532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597" w:type="pct"/>
          </w:tcPr>
          <w:p w14:paraId="50EB578B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</w:t>
            </w:r>
          </w:p>
        </w:tc>
      </w:tr>
      <w:tr w:rsidR="00457F77" w:rsidRPr="00995805" w14:paraId="6D151F90" w14:textId="77777777" w:rsidTr="00457F77">
        <w:tc>
          <w:tcPr>
            <w:tcW w:w="1955" w:type="pct"/>
          </w:tcPr>
          <w:p w14:paraId="29D85B23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Subjective social status</w:t>
            </w:r>
          </w:p>
        </w:tc>
        <w:tc>
          <w:tcPr>
            <w:tcW w:w="938" w:type="pct"/>
          </w:tcPr>
          <w:p w14:paraId="6C2D115F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</w:tcPr>
          <w:p w14:paraId="18006A8A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4.93</w:t>
            </w:r>
          </w:p>
        </w:tc>
        <w:tc>
          <w:tcPr>
            <w:tcW w:w="623" w:type="pct"/>
          </w:tcPr>
          <w:p w14:paraId="630401E1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2.38</w:t>
            </w:r>
          </w:p>
        </w:tc>
        <w:tc>
          <w:tcPr>
            <w:tcW w:w="341" w:type="pct"/>
          </w:tcPr>
          <w:p w14:paraId="2BC8F519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597" w:type="pct"/>
          </w:tcPr>
          <w:p w14:paraId="576F8A2F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10</w:t>
            </w:r>
          </w:p>
        </w:tc>
      </w:tr>
      <w:tr w:rsidR="00457F77" w:rsidRPr="00995805" w14:paraId="7EF013AF" w14:textId="77777777" w:rsidTr="00457F77">
        <w:tc>
          <w:tcPr>
            <w:tcW w:w="1955" w:type="pct"/>
          </w:tcPr>
          <w:p w14:paraId="5E68C621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Left-right self-placement</w:t>
            </w:r>
          </w:p>
        </w:tc>
        <w:tc>
          <w:tcPr>
            <w:tcW w:w="938" w:type="pct"/>
          </w:tcPr>
          <w:p w14:paraId="7485D2B3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</w:tcPr>
          <w:p w14:paraId="4CF120C0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3.29</w:t>
            </w:r>
          </w:p>
        </w:tc>
        <w:tc>
          <w:tcPr>
            <w:tcW w:w="623" w:type="pct"/>
          </w:tcPr>
          <w:p w14:paraId="59824C2D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1.19</w:t>
            </w:r>
          </w:p>
        </w:tc>
        <w:tc>
          <w:tcPr>
            <w:tcW w:w="341" w:type="pct"/>
          </w:tcPr>
          <w:p w14:paraId="76B13FCC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597" w:type="pct"/>
          </w:tcPr>
          <w:p w14:paraId="08E97311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</w:t>
            </w:r>
          </w:p>
        </w:tc>
      </w:tr>
      <w:tr w:rsidR="00457F77" w:rsidRPr="00995805" w14:paraId="6CD5CAB9" w14:textId="77777777" w:rsidTr="00457F77">
        <w:tc>
          <w:tcPr>
            <w:tcW w:w="1955" w:type="pct"/>
          </w:tcPr>
          <w:p w14:paraId="5B302FD6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Political interest</w:t>
            </w:r>
          </w:p>
        </w:tc>
        <w:tc>
          <w:tcPr>
            <w:tcW w:w="938" w:type="pct"/>
          </w:tcPr>
          <w:p w14:paraId="62A809F8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</w:tcPr>
          <w:p w14:paraId="63935824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3.71</w:t>
            </w:r>
          </w:p>
        </w:tc>
        <w:tc>
          <w:tcPr>
            <w:tcW w:w="623" w:type="pct"/>
          </w:tcPr>
          <w:p w14:paraId="26A9503F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.95</w:t>
            </w:r>
          </w:p>
        </w:tc>
        <w:tc>
          <w:tcPr>
            <w:tcW w:w="341" w:type="pct"/>
          </w:tcPr>
          <w:p w14:paraId="48783B55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597" w:type="pct"/>
          </w:tcPr>
          <w:p w14:paraId="4788F96E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</w:t>
            </w:r>
          </w:p>
        </w:tc>
      </w:tr>
      <w:tr w:rsidR="00457F77" w:rsidRPr="00995805" w14:paraId="04B2E955" w14:textId="77777777" w:rsidTr="00457F77">
        <w:tc>
          <w:tcPr>
            <w:tcW w:w="1955" w:type="pct"/>
          </w:tcPr>
          <w:p w14:paraId="1DAA0715" w14:textId="557CC0D9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Extraversion</w:t>
            </w:r>
          </w:p>
        </w:tc>
        <w:tc>
          <w:tcPr>
            <w:tcW w:w="938" w:type="pct"/>
          </w:tcPr>
          <w:p w14:paraId="1EDE817B" w14:textId="039FD9BC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5919FEC9" w14:textId="2670B513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2.87</w:t>
            </w:r>
          </w:p>
        </w:tc>
        <w:tc>
          <w:tcPr>
            <w:tcW w:w="623" w:type="pct"/>
          </w:tcPr>
          <w:p w14:paraId="55503A36" w14:textId="4CDF6115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0.86</w:t>
            </w:r>
          </w:p>
        </w:tc>
        <w:tc>
          <w:tcPr>
            <w:tcW w:w="341" w:type="pct"/>
          </w:tcPr>
          <w:p w14:paraId="01D6179E" w14:textId="309C51E6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0D54AE64" w14:textId="77FEB446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457F77" w:rsidRPr="00995805" w14:paraId="19944AB1" w14:textId="77777777" w:rsidTr="00457F77">
        <w:tc>
          <w:tcPr>
            <w:tcW w:w="1955" w:type="pct"/>
          </w:tcPr>
          <w:p w14:paraId="59184011" w14:textId="2DFF3A52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Agreeableness</w:t>
            </w:r>
          </w:p>
        </w:tc>
        <w:tc>
          <w:tcPr>
            <w:tcW w:w="938" w:type="pct"/>
          </w:tcPr>
          <w:p w14:paraId="125EAD23" w14:textId="0156EBD4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5524CCD7" w14:textId="7EA1C402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3.66</w:t>
            </w:r>
          </w:p>
        </w:tc>
        <w:tc>
          <w:tcPr>
            <w:tcW w:w="623" w:type="pct"/>
          </w:tcPr>
          <w:p w14:paraId="7FD325A0" w14:textId="1EE97013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0.76</w:t>
            </w:r>
          </w:p>
        </w:tc>
        <w:tc>
          <w:tcPr>
            <w:tcW w:w="341" w:type="pct"/>
          </w:tcPr>
          <w:p w14:paraId="62575CF0" w14:textId="7C7D44C4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4C956018" w14:textId="6CC4186C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457F77" w:rsidRPr="00995805" w14:paraId="0646A72E" w14:textId="77777777" w:rsidTr="00457F77">
        <w:tc>
          <w:tcPr>
            <w:tcW w:w="1955" w:type="pct"/>
          </w:tcPr>
          <w:p w14:paraId="3BC01D1F" w14:textId="336D2E70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Conscientiousness</w:t>
            </w:r>
          </w:p>
        </w:tc>
        <w:tc>
          <w:tcPr>
            <w:tcW w:w="938" w:type="pct"/>
          </w:tcPr>
          <w:p w14:paraId="542A0A6C" w14:textId="39E9E5F0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6BDEBB1B" w14:textId="5D270805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3.96</w:t>
            </w:r>
          </w:p>
        </w:tc>
        <w:tc>
          <w:tcPr>
            <w:tcW w:w="623" w:type="pct"/>
          </w:tcPr>
          <w:p w14:paraId="5ABCEDE6" w14:textId="3D6B8DDF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0.80</w:t>
            </w:r>
          </w:p>
        </w:tc>
        <w:tc>
          <w:tcPr>
            <w:tcW w:w="341" w:type="pct"/>
          </w:tcPr>
          <w:p w14:paraId="1CFF6A65" w14:textId="622E669F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0DA1765E" w14:textId="2923CDF6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457F77" w:rsidRPr="00995805" w14:paraId="714BA65B" w14:textId="77777777" w:rsidTr="00457F77">
        <w:tc>
          <w:tcPr>
            <w:tcW w:w="1955" w:type="pct"/>
          </w:tcPr>
          <w:p w14:paraId="4841711D" w14:textId="7E9B3F92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Neuroticism</w:t>
            </w:r>
          </w:p>
        </w:tc>
        <w:tc>
          <w:tcPr>
            <w:tcW w:w="938" w:type="pct"/>
          </w:tcPr>
          <w:p w14:paraId="119D454C" w14:textId="5DA114EE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59782D54" w14:textId="07ACE201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2.51</w:t>
            </w:r>
          </w:p>
        </w:tc>
        <w:tc>
          <w:tcPr>
            <w:tcW w:w="623" w:type="pct"/>
          </w:tcPr>
          <w:p w14:paraId="726FDC9C" w14:textId="0E66F74A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0.89</w:t>
            </w:r>
          </w:p>
        </w:tc>
        <w:tc>
          <w:tcPr>
            <w:tcW w:w="341" w:type="pct"/>
          </w:tcPr>
          <w:p w14:paraId="486F387E" w14:textId="1F298AD5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6DD7224C" w14:textId="17BFC2A8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457F77" w:rsidRPr="00995805" w14:paraId="7EC5D749" w14:textId="77777777" w:rsidTr="00457F77">
        <w:tc>
          <w:tcPr>
            <w:tcW w:w="1955" w:type="pct"/>
          </w:tcPr>
          <w:p w14:paraId="43BDD225" w14:textId="24E2CFC8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Openness</w:t>
            </w:r>
          </w:p>
        </w:tc>
        <w:tc>
          <w:tcPr>
            <w:tcW w:w="938" w:type="pct"/>
          </w:tcPr>
          <w:p w14:paraId="6433BC64" w14:textId="329B6021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2FCF3833" w14:textId="0DC39534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3.44</w:t>
            </w:r>
          </w:p>
        </w:tc>
        <w:tc>
          <w:tcPr>
            <w:tcW w:w="623" w:type="pct"/>
          </w:tcPr>
          <w:p w14:paraId="3BABB746" w14:textId="233F9CBF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0.78</w:t>
            </w:r>
          </w:p>
        </w:tc>
        <w:tc>
          <w:tcPr>
            <w:tcW w:w="341" w:type="pct"/>
          </w:tcPr>
          <w:p w14:paraId="45A2BB7E" w14:textId="5A6D0F58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0EFF9A0E" w14:textId="24F29982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457F77" w:rsidRPr="00995805" w14:paraId="55DA3509" w14:textId="77777777" w:rsidTr="00457F77">
        <w:tc>
          <w:tcPr>
            <w:tcW w:w="1955" w:type="pct"/>
          </w:tcPr>
          <w:p w14:paraId="60ECFA89" w14:textId="2C49FC5B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infectious threat</w:t>
            </w:r>
          </w:p>
        </w:tc>
        <w:tc>
          <w:tcPr>
            <w:tcW w:w="938" w:type="pct"/>
          </w:tcPr>
          <w:p w14:paraId="7E5439D3" w14:textId="09F7D158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3750</w:t>
            </w:r>
          </w:p>
        </w:tc>
        <w:tc>
          <w:tcPr>
            <w:tcW w:w="546" w:type="pct"/>
          </w:tcPr>
          <w:p w14:paraId="003B4E9D" w14:textId="0326CA87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2.33</w:t>
            </w:r>
          </w:p>
        </w:tc>
        <w:tc>
          <w:tcPr>
            <w:tcW w:w="623" w:type="pct"/>
          </w:tcPr>
          <w:p w14:paraId="7E43935B" w14:textId="0234614F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0.90</w:t>
            </w:r>
          </w:p>
        </w:tc>
        <w:tc>
          <w:tcPr>
            <w:tcW w:w="341" w:type="pct"/>
          </w:tcPr>
          <w:p w14:paraId="0178FE5A" w14:textId="2E85B306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19C280F7" w14:textId="5A31B4CE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:rsidRPr="00995805" w14:paraId="1D0F6B64" w14:textId="77777777" w:rsidTr="00457F77">
        <w:tc>
          <w:tcPr>
            <w:tcW w:w="1955" w:type="pct"/>
          </w:tcPr>
          <w:p w14:paraId="1E42894E" w14:textId="2D62FA96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financial threat</w:t>
            </w:r>
          </w:p>
        </w:tc>
        <w:tc>
          <w:tcPr>
            <w:tcW w:w="938" w:type="pct"/>
          </w:tcPr>
          <w:p w14:paraId="799A3F70" w14:textId="3FF22DE9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2D809E2E" w14:textId="48D80CC6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2.21</w:t>
            </w:r>
          </w:p>
        </w:tc>
        <w:tc>
          <w:tcPr>
            <w:tcW w:w="623" w:type="pct"/>
          </w:tcPr>
          <w:p w14:paraId="3A41132B" w14:textId="236EEC8F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0.97</w:t>
            </w:r>
          </w:p>
        </w:tc>
        <w:tc>
          <w:tcPr>
            <w:tcW w:w="341" w:type="pct"/>
          </w:tcPr>
          <w:p w14:paraId="6D8924E5" w14:textId="7176019D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415961F2" w14:textId="5728D1CE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:rsidRPr="00995805" w14:paraId="3C68E853" w14:textId="77777777" w:rsidTr="00457F77">
        <w:tc>
          <w:tcPr>
            <w:tcW w:w="1955" w:type="pct"/>
          </w:tcPr>
          <w:p w14:paraId="44177B8B" w14:textId="493429ED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social threat</w:t>
            </w:r>
          </w:p>
        </w:tc>
        <w:tc>
          <w:tcPr>
            <w:tcW w:w="938" w:type="pct"/>
          </w:tcPr>
          <w:p w14:paraId="53EB632E" w14:textId="5405A9B8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5923</w:t>
            </w:r>
          </w:p>
        </w:tc>
        <w:tc>
          <w:tcPr>
            <w:tcW w:w="546" w:type="pct"/>
          </w:tcPr>
          <w:p w14:paraId="0848B3D5" w14:textId="784CE888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2.25</w:t>
            </w:r>
          </w:p>
        </w:tc>
        <w:tc>
          <w:tcPr>
            <w:tcW w:w="623" w:type="pct"/>
          </w:tcPr>
          <w:p w14:paraId="682796DE" w14:textId="3981B0CD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0.90</w:t>
            </w:r>
          </w:p>
        </w:tc>
        <w:tc>
          <w:tcPr>
            <w:tcW w:w="341" w:type="pct"/>
          </w:tcPr>
          <w:p w14:paraId="51D3AE18" w14:textId="3F688B01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40CABAB1" w14:textId="28A979BC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457F77" w:rsidRPr="00995805" w14:paraId="7AD8F718" w14:textId="77777777" w:rsidTr="00457F77">
        <w:tc>
          <w:tcPr>
            <w:tcW w:w="1955" w:type="pct"/>
          </w:tcPr>
          <w:p w14:paraId="4C46F2F1" w14:textId="7139565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84639">
              <w:rPr>
                <w:rFonts w:eastAsia="Times New Roman" w:cs="Times New Roman"/>
                <w:sz w:val="20"/>
                <w:szCs w:val="20"/>
                <w:lang w:val="en-US" w:eastAsia="de-CH"/>
              </w:rPr>
              <w:t>Infection with Covid-19</w:t>
            </w:r>
          </w:p>
        </w:tc>
        <w:tc>
          <w:tcPr>
            <w:tcW w:w="938" w:type="pct"/>
          </w:tcPr>
          <w:p w14:paraId="58E2E762" w14:textId="08AFE902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5895</w:t>
            </w:r>
          </w:p>
        </w:tc>
        <w:tc>
          <w:tcPr>
            <w:tcW w:w="546" w:type="pct"/>
          </w:tcPr>
          <w:p w14:paraId="13D380A8" w14:textId="5F8A9EAF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1.47</w:t>
            </w:r>
          </w:p>
        </w:tc>
        <w:tc>
          <w:tcPr>
            <w:tcW w:w="623" w:type="pct"/>
          </w:tcPr>
          <w:p w14:paraId="33FB6FA5" w14:textId="63F678D0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0.68</w:t>
            </w:r>
          </w:p>
        </w:tc>
        <w:tc>
          <w:tcPr>
            <w:tcW w:w="341" w:type="pct"/>
          </w:tcPr>
          <w:p w14:paraId="4FF6D2C6" w14:textId="0185AA38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97" w:type="pct"/>
          </w:tcPr>
          <w:p w14:paraId="4B00DADC" w14:textId="7FDFD3F9" w:rsidR="00457F77" w:rsidRPr="00457F77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57F77">
              <w:rPr>
                <w:rFonts w:cs="Times New Roman"/>
                <w:sz w:val="20"/>
                <w:szCs w:val="20"/>
                <w:lang w:val="en-US"/>
              </w:rPr>
              <w:t>3</w:t>
            </w:r>
          </w:p>
        </w:tc>
      </w:tr>
      <w:tr w:rsidR="00457F77" w:rsidRPr="00995805" w14:paraId="3910679C" w14:textId="77777777" w:rsidTr="00457F77">
        <w:tc>
          <w:tcPr>
            <w:tcW w:w="1955" w:type="pct"/>
          </w:tcPr>
          <w:p w14:paraId="6886F689" w14:textId="3FB2415D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F520B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No</w:t>
            </w:r>
          </w:p>
        </w:tc>
        <w:tc>
          <w:tcPr>
            <w:tcW w:w="938" w:type="pct"/>
          </w:tcPr>
          <w:p w14:paraId="1CACD6B0" w14:textId="3B52B586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3722</w:t>
            </w:r>
          </w:p>
        </w:tc>
        <w:tc>
          <w:tcPr>
            <w:tcW w:w="546" w:type="pct"/>
          </w:tcPr>
          <w:p w14:paraId="2DB4ED83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623" w:type="pct"/>
          </w:tcPr>
          <w:p w14:paraId="110890B0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41" w:type="pct"/>
          </w:tcPr>
          <w:p w14:paraId="10A3581A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65779EB5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457F77" w:rsidRPr="00995805" w14:paraId="72AED321" w14:textId="77777777" w:rsidTr="00457F77">
        <w:tc>
          <w:tcPr>
            <w:tcW w:w="1955" w:type="pct"/>
          </w:tcPr>
          <w:p w14:paraId="73116349" w14:textId="34826D12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F520B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Infection friends/family</w:t>
            </w:r>
          </w:p>
        </w:tc>
        <w:tc>
          <w:tcPr>
            <w:tcW w:w="938" w:type="pct"/>
          </w:tcPr>
          <w:p w14:paraId="7D1AE732" w14:textId="7FCE64EB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1554</w:t>
            </w:r>
          </w:p>
        </w:tc>
        <w:tc>
          <w:tcPr>
            <w:tcW w:w="546" w:type="pct"/>
          </w:tcPr>
          <w:p w14:paraId="0C2456CA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623" w:type="pct"/>
          </w:tcPr>
          <w:p w14:paraId="69222CF7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41" w:type="pct"/>
          </w:tcPr>
          <w:p w14:paraId="5F23F8AA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</w:tcPr>
          <w:p w14:paraId="0207720B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457F77" w:rsidRPr="00995805" w14:paraId="6025C4E3" w14:textId="77777777" w:rsidTr="00A8730C">
        <w:tc>
          <w:tcPr>
            <w:tcW w:w="1955" w:type="pct"/>
            <w:tcBorders>
              <w:bottom w:val="single" w:sz="4" w:space="0" w:color="auto"/>
            </w:tcBorders>
          </w:tcPr>
          <w:p w14:paraId="11932F4E" w14:textId="0A9F0EAE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F520B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Own infection</w:t>
            </w:r>
          </w:p>
        </w:tc>
        <w:tc>
          <w:tcPr>
            <w:tcW w:w="938" w:type="pct"/>
            <w:tcBorders>
              <w:bottom w:val="single" w:sz="4" w:space="0" w:color="auto"/>
            </w:tcBorders>
          </w:tcPr>
          <w:p w14:paraId="568A7A8F" w14:textId="07C13669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619</w:t>
            </w:r>
          </w:p>
        </w:tc>
        <w:tc>
          <w:tcPr>
            <w:tcW w:w="546" w:type="pct"/>
            <w:tcBorders>
              <w:bottom w:val="single" w:sz="4" w:space="0" w:color="auto"/>
            </w:tcBorders>
          </w:tcPr>
          <w:p w14:paraId="198C94C5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14:paraId="413414B8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14:paraId="060BB7CE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  <w:tcBorders>
              <w:bottom w:val="single" w:sz="4" w:space="0" w:color="auto"/>
            </w:tcBorders>
          </w:tcPr>
          <w:p w14:paraId="0A970EF7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457F77" w:rsidRPr="00995805" w14:paraId="3856A5A4" w14:textId="77777777" w:rsidTr="00A8730C">
        <w:tc>
          <w:tcPr>
            <w:tcW w:w="1955" w:type="pct"/>
            <w:tcBorders>
              <w:top w:val="single" w:sz="4" w:space="0" w:color="auto"/>
              <w:bottom w:val="single" w:sz="4" w:space="0" w:color="auto"/>
            </w:tcBorders>
          </w:tcPr>
          <w:p w14:paraId="60CF0C46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Observations</w:t>
            </w:r>
          </w:p>
        </w:tc>
        <w:tc>
          <w:tcPr>
            <w:tcW w:w="938" w:type="pct"/>
            <w:tcBorders>
              <w:top w:val="single" w:sz="4" w:space="0" w:color="auto"/>
              <w:bottom w:val="single" w:sz="4" w:space="0" w:color="auto"/>
            </w:tcBorders>
          </w:tcPr>
          <w:p w14:paraId="0216B705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5923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</w:tcPr>
          <w:p w14:paraId="3C77E946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14:paraId="5F3CED95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</w:tcPr>
          <w:p w14:paraId="3F736517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</w:tcPr>
          <w:p w14:paraId="48F9F5C7" w14:textId="77777777" w:rsidR="00457F77" w:rsidRPr="00995805" w:rsidRDefault="00457F77" w:rsidP="00457F77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</w:tbl>
    <w:p w14:paraId="6F1D4FF4" w14:textId="1AFD012F" w:rsidR="00655B42" w:rsidRPr="00337BBA" w:rsidRDefault="00655B42" w:rsidP="00655B42">
      <w:pPr>
        <w:widowControl w:val="0"/>
        <w:autoSpaceDE w:val="0"/>
        <w:autoSpaceDN w:val="0"/>
        <w:adjustRightInd w:val="0"/>
        <w:spacing w:before="0" w:after="0" w:line="240" w:lineRule="auto"/>
        <w:rPr>
          <w:rFonts w:eastAsiaTheme="minorEastAsia" w:cs="Times New Roman"/>
          <w:i/>
          <w:sz w:val="20"/>
          <w:szCs w:val="20"/>
          <w:lang w:val="en-GB" w:eastAsia="de-DE"/>
        </w:rPr>
      </w:pPr>
      <w:r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Source: Original survey data </w:t>
      </w:r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collected from April 22, </w:t>
      </w:r>
      <w:proofErr w:type="gramStart"/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>2021</w:t>
      </w:r>
      <w:proofErr w:type="gramEnd"/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 </w:t>
      </w:r>
      <w:r w:rsidR="00853AF5">
        <w:rPr>
          <w:rFonts w:eastAsiaTheme="minorEastAsia" w:cs="Times New Roman"/>
          <w:i/>
          <w:sz w:val="20"/>
          <w:szCs w:val="20"/>
          <w:lang w:val="en-GB" w:eastAsia="de-DE"/>
        </w:rPr>
        <w:t>to</w:t>
      </w:r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 May 21, 2021 </w:t>
      </w:r>
      <w:r w:rsidRPr="00337BBA">
        <w:rPr>
          <w:rFonts w:eastAsiaTheme="minorEastAsia" w:cs="Times New Roman"/>
          <w:i/>
          <w:sz w:val="20"/>
          <w:szCs w:val="20"/>
          <w:lang w:val="en-GB" w:eastAsia="de-DE"/>
        </w:rPr>
        <w:t>by SurveyEngine.</w:t>
      </w:r>
    </w:p>
    <w:p w14:paraId="52913981" w14:textId="77777777" w:rsidR="00655B42" w:rsidRPr="00995805" w:rsidRDefault="00655B42" w:rsidP="00655B42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</w:p>
    <w:p w14:paraId="7F820FDE" w14:textId="77777777" w:rsidR="00A8730C" w:rsidRDefault="00A8730C">
      <w:pPr>
        <w:rPr>
          <w:i/>
          <w:iCs/>
          <w:sz w:val="20"/>
          <w:szCs w:val="18"/>
          <w:lang w:val="en-GB"/>
        </w:rPr>
      </w:pPr>
      <w:r>
        <w:rPr>
          <w:sz w:val="20"/>
          <w:lang w:val="en-GB"/>
        </w:rPr>
        <w:br w:type="page"/>
      </w:r>
    </w:p>
    <w:p w14:paraId="2857D910" w14:textId="75EDE7F1" w:rsidR="00655B42" w:rsidRPr="00995805" w:rsidRDefault="00655B42" w:rsidP="00655B42">
      <w:pPr>
        <w:pStyle w:val="Beschriftung"/>
        <w:keepNext/>
        <w:rPr>
          <w:color w:val="auto"/>
          <w:sz w:val="20"/>
          <w:lang w:val="en-GB"/>
        </w:rPr>
      </w:pPr>
      <w:r w:rsidRPr="00995805">
        <w:rPr>
          <w:color w:val="auto"/>
          <w:sz w:val="20"/>
          <w:lang w:val="en-GB"/>
        </w:rPr>
        <w:lastRenderedPageBreak/>
        <w:t xml:space="preserve">Table S4 Summary Statistics Survey Wave 3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220"/>
        <w:gridCol w:w="1045"/>
        <w:gridCol w:w="1555"/>
        <w:gridCol w:w="1555"/>
        <w:gridCol w:w="822"/>
        <w:gridCol w:w="875"/>
      </w:tblGrid>
      <w:tr w:rsidR="00655B42" w:rsidRPr="00995805" w14:paraId="53B87C17" w14:textId="77777777" w:rsidTr="001F1268">
        <w:tc>
          <w:tcPr>
            <w:tcW w:w="17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2F146D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2F7CBB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N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D0D153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Mean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FB2A40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SD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90D5EF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Min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6BEEE3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Max </w:t>
            </w:r>
          </w:p>
        </w:tc>
      </w:tr>
      <w:tr w:rsidR="00655B42" w:rsidRPr="00995805" w14:paraId="66C05847" w14:textId="77777777" w:rsidTr="001F1268">
        <w:tc>
          <w:tcPr>
            <w:tcW w:w="177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7D617C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Populist attitudes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11B7CD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C50093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.50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B3DDB8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.21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4DBF47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FBBB1" w14:textId="77777777" w:rsidR="00655B42" w:rsidRPr="00995805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A8730C" w:rsidRPr="00995805" w14:paraId="767491EE" w14:textId="77777777" w:rsidTr="00A8730C">
        <w:tc>
          <w:tcPr>
            <w:tcW w:w="1775" w:type="pct"/>
            <w:tcBorders>
              <w:left w:val="nil"/>
              <w:bottom w:val="nil"/>
              <w:right w:val="nil"/>
            </w:tcBorders>
          </w:tcPr>
          <w:p w14:paraId="6249FECA" w14:textId="53E8786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1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</w:tcPr>
          <w:p w14:paraId="4BC072B5" w14:textId="53F75D59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30FD761A" w14:textId="53C50A54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2.92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06A88FF3" w14:textId="492A210A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0.94</w:t>
            </w:r>
          </w:p>
        </w:tc>
        <w:tc>
          <w:tcPr>
            <w:tcW w:w="453" w:type="pct"/>
            <w:tcBorders>
              <w:left w:val="nil"/>
              <w:bottom w:val="nil"/>
              <w:right w:val="nil"/>
            </w:tcBorders>
          </w:tcPr>
          <w:p w14:paraId="0BA72237" w14:textId="70426561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82" w:type="pct"/>
            <w:tcBorders>
              <w:left w:val="nil"/>
              <w:bottom w:val="nil"/>
              <w:right w:val="nil"/>
            </w:tcBorders>
          </w:tcPr>
          <w:p w14:paraId="25D84FA7" w14:textId="3E3837E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68362FA4" w14:textId="77777777" w:rsidTr="00A8730C">
        <w:tc>
          <w:tcPr>
            <w:tcW w:w="1775" w:type="pct"/>
            <w:tcBorders>
              <w:left w:val="nil"/>
              <w:bottom w:val="nil"/>
              <w:right w:val="nil"/>
            </w:tcBorders>
          </w:tcPr>
          <w:p w14:paraId="0D41F696" w14:textId="185F9043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2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</w:tcPr>
          <w:p w14:paraId="369D8586" w14:textId="0DC51733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541845E3" w14:textId="5D17AC2F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2.73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423DF7FF" w14:textId="70356ACD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0.98</w:t>
            </w:r>
          </w:p>
        </w:tc>
        <w:tc>
          <w:tcPr>
            <w:tcW w:w="453" w:type="pct"/>
            <w:tcBorders>
              <w:left w:val="nil"/>
              <w:bottom w:val="nil"/>
              <w:right w:val="nil"/>
            </w:tcBorders>
          </w:tcPr>
          <w:p w14:paraId="5E5FC601" w14:textId="4C4F319C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82" w:type="pct"/>
            <w:tcBorders>
              <w:left w:val="nil"/>
              <w:bottom w:val="nil"/>
              <w:right w:val="nil"/>
            </w:tcBorders>
          </w:tcPr>
          <w:p w14:paraId="1B3C026F" w14:textId="152F0052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4BCD4BDF" w14:textId="77777777" w:rsidTr="00A8730C">
        <w:tc>
          <w:tcPr>
            <w:tcW w:w="1775" w:type="pct"/>
            <w:tcBorders>
              <w:left w:val="nil"/>
              <w:bottom w:val="nil"/>
              <w:right w:val="nil"/>
            </w:tcBorders>
          </w:tcPr>
          <w:p w14:paraId="52709037" w14:textId="252E1E74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3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</w:tcPr>
          <w:p w14:paraId="43596682" w14:textId="472C0AAD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57BE672F" w14:textId="7FA27439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2.41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3E896DBC" w14:textId="1651A5B2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1.05</w:t>
            </w:r>
          </w:p>
        </w:tc>
        <w:tc>
          <w:tcPr>
            <w:tcW w:w="453" w:type="pct"/>
            <w:tcBorders>
              <w:left w:val="nil"/>
              <w:bottom w:val="nil"/>
              <w:right w:val="nil"/>
            </w:tcBorders>
          </w:tcPr>
          <w:p w14:paraId="3943A235" w14:textId="554E6239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82" w:type="pct"/>
            <w:tcBorders>
              <w:left w:val="nil"/>
              <w:bottom w:val="nil"/>
              <w:right w:val="nil"/>
            </w:tcBorders>
          </w:tcPr>
          <w:p w14:paraId="72B2AE15" w14:textId="3B1B0644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053321EB" w14:textId="77777777" w:rsidTr="00A8730C">
        <w:tc>
          <w:tcPr>
            <w:tcW w:w="1775" w:type="pct"/>
            <w:tcBorders>
              <w:left w:val="nil"/>
              <w:bottom w:val="nil"/>
              <w:right w:val="nil"/>
            </w:tcBorders>
          </w:tcPr>
          <w:p w14:paraId="2529D8ED" w14:textId="7552FFE2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4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</w:tcPr>
          <w:p w14:paraId="5173C06E" w14:textId="16CC253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60AA2EF9" w14:textId="30BC5F89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2.21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7BD8FFB0" w14:textId="45A9D938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1.08</w:t>
            </w:r>
          </w:p>
        </w:tc>
        <w:tc>
          <w:tcPr>
            <w:tcW w:w="453" w:type="pct"/>
            <w:tcBorders>
              <w:left w:val="nil"/>
              <w:bottom w:val="nil"/>
              <w:right w:val="nil"/>
            </w:tcBorders>
          </w:tcPr>
          <w:p w14:paraId="4ED5FF18" w14:textId="1FFF1A01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82" w:type="pct"/>
            <w:tcBorders>
              <w:left w:val="nil"/>
              <w:bottom w:val="nil"/>
              <w:right w:val="nil"/>
            </w:tcBorders>
          </w:tcPr>
          <w:p w14:paraId="02A814D0" w14:textId="189557FB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48758091" w14:textId="77777777" w:rsidTr="00A8730C">
        <w:tc>
          <w:tcPr>
            <w:tcW w:w="1775" w:type="pct"/>
            <w:tcBorders>
              <w:left w:val="nil"/>
              <w:bottom w:val="nil"/>
              <w:right w:val="nil"/>
            </w:tcBorders>
          </w:tcPr>
          <w:p w14:paraId="62FC444C" w14:textId="0C2F86B4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5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</w:tcPr>
          <w:p w14:paraId="02D50768" w14:textId="345CF3D4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4189D48F" w14:textId="6D02D5F8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2.70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5FAC3922" w14:textId="20D76FA6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1.00</w:t>
            </w:r>
          </w:p>
        </w:tc>
        <w:tc>
          <w:tcPr>
            <w:tcW w:w="453" w:type="pct"/>
            <w:tcBorders>
              <w:left w:val="nil"/>
              <w:bottom w:val="nil"/>
              <w:right w:val="nil"/>
            </w:tcBorders>
          </w:tcPr>
          <w:p w14:paraId="6D18AD42" w14:textId="03E30428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82" w:type="pct"/>
            <w:tcBorders>
              <w:left w:val="nil"/>
              <w:bottom w:val="nil"/>
              <w:right w:val="nil"/>
            </w:tcBorders>
          </w:tcPr>
          <w:p w14:paraId="66BBA9FF" w14:textId="372325A2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14736E32" w14:textId="77777777" w:rsidTr="00A8730C">
        <w:tc>
          <w:tcPr>
            <w:tcW w:w="1775" w:type="pct"/>
            <w:tcBorders>
              <w:left w:val="nil"/>
              <w:bottom w:val="nil"/>
              <w:right w:val="nil"/>
            </w:tcBorders>
          </w:tcPr>
          <w:p w14:paraId="1738A80B" w14:textId="164F55C6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6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</w:tcPr>
          <w:p w14:paraId="73935A33" w14:textId="5A678D0B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76F85D2C" w14:textId="519ACCFD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1.45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311B4A8F" w14:textId="3AB6F8A0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1.09</w:t>
            </w:r>
          </w:p>
        </w:tc>
        <w:tc>
          <w:tcPr>
            <w:tcW w:w="453" w:type="pct"/>
            <w:tcBorders>
              <w:left w:val="nil"/>
              <w:bottom w:val="nil"/>
              <w:right w:val="nil"/>
            </w:tcBorders>
          </w:tcPr>
          <w:p w14:paraId="7F08273D" w14:textId="186CEF7D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82" w:type="pct"/>
            <w:tcBorders>
              <w:left w:val="nil"/>
              <w:bottom w:val="nil"/>
              <w:right w:val="nil"/>
            </w:tcBorders>
          </w:tcPr>
          <w:p w14:paraId="76D64073" w14:textId="262C4E53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4E5D59C4" w14:textId="77777777" w:rsidTr="00A8730C">
        <w:tc>
          <w:tcPr>
            <w:tcW w:w="1775" w:type="pct"/>
            <w:tcBorders>
              <w:left w:val="nil"/>
              <w:bottom w:val="nil"/>
              <w:right w:val="nil"/>
            </w:tcBorders>
          </w:tcPr>
          <w:p w14:paraId="2CA64E2F" w14:textId="7C9A511C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POP 7</w:t>
            </w:r>
          </w:p>
        </w:tc>
        <w:tc>
          <w:tcPr>
            <w:tcW w:w="576" w:type="pct"/>
            <w:tcBorders>
              <w:left w:val="nil"/>
              <w:bottom w:val="nil"/>
              <w:right w:val="nil"/>
            </w:tcBorders>
          </w:tcPr>
          <w:p w14:paraId="03123E5D" w14:textId="0CC59DAC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6DEF2EBA" w14:textId="143E88F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1.68</w:t>
            </w:r>
          </w:p>
        </w:tc>
        <w:tc>
          <w:tcPr>
            <w:tcW w:w="857" w:type="pct"/>
            <w:tcBorders>
              <w:left w:val="nil"/>
              <w:bottom w:val="nil"/>
              <w:right w:val="nil"/>
            </w:tcBorders>
          </w:tcPr>
          <w:p w14:paraId="0BE09794" w14:textId="3E18DEB2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0.98</w:t>
            </w:r>
          </w:p>
        </w:tc>
        <w:tc>
          <w:tcPr>
            <w:tcW w:w="453" w:type="pct"/>
            <w:tcBorders>
              <w:left w:val="nil"/>
              <w:bottom w:val="nil"/>
              <w:right w:val="nil"/>
            </w:tcBorders>
          </w:tcPr>
          <w:p w14:paraId="4223B280" w14:textId="5B241546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82" w:type="pct"/>
            <w:tcBorders>
              <w:left w:val="nil"/>
              <w:bottom w:val="nil"/>
              <w:right w:val="nil"/>
            </w:tcBorders>
          </w:tcPr>
          <w:p w14:paraId="6E83B901" w14:textId="12510AA1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3867BC59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7C079A0B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Anger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4AAD9AAC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011389F0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.28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659F5A4F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.25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2D58634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32E5E3F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A8730C" w:rsidRPr="00995805" w14:paraId="30DFB4D3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7EB16397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Fear 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7646A012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0E77DB70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.43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272A05C5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.27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122C253F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429D8AB9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A8730C" w:rsidRPr="00995805" w14:paraId="75F9B49E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1128BF6C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Age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6344519F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4EFC343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48.27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3C6C6B63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15.79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26609866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62C335F4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91</w:t>
            </w:r>
          </w:p>
        </w:tc>
      </w:tr>
      <w:tr w:rsidR="00A8730C" w:rsidRPr="00995805" w14:paraId="494E9C1D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07930F95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Sex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2FC9761C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5EC4E5BD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.51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42AE6E22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.50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38C3EC76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4F534A1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</w:tr>
      <w:tr w:rsidR="00A8730C" w:rsidRPr="00995805" w14:paraId="3EC163A5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67C7E81D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Education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7B2089BB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2A50CC09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2.10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78B04DE8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.77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1EA9B8E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7027B7C1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</w:t>
            </w:r>
          </w:p>
        </w:tc>
      </w:tr>
      <w:tr w:rsidR="00A8730C" w:rsidRPr="00995805" w14:paraId="6BA55D67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1C188696" w14:textId="77777777" w:rsidR="00A8730C" w:rsidRPr="00995805" w:rsidRDefault="00A8730C" w:rsidP="00A8730C">
            <w:pPr>
              <w:widowControl w:val="0"/>
              <w:spacing w:before="0" w:after="0" w:line="259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</w:pPr>
            <w:r w:rsidRPr="00995805"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  <w:t>Primary &amp; lower secondary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73EFF391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1575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57600207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193AA63B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7A07D72F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19D7174B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A8730C" w:rsidRPr="00995805" w14:paraId="719D6A3F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41FD2B5C" w14:textId="77777777" w:rsidR="00A8730C" w:rsidRPr="00995805" w:rsidRDefault="00A8730C" w:rsidP="00A8730C">
            <w:pPr>
              <w:widowControl w:val="0"/>
              <w:spacing w:before="0" w:after="0" w:line="259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</w:pPr>
            <w:r w:rsidRPr="00995805"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  <w:t>Upper, post-secondary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2875347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2447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336AEDCF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2831EE99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1E9B399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43FD9080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A8730C" w:rsidRPr="00995805" w14:paraId="1EEA62F7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3F01D45E" w14:textId="77777777" w:rsidR="00A8730C" w:rsidRPr="00995805" w:rsidRDefault="00A8730C" w:rsidP="00A8730C">
            <w:pPr>
              <w:widowControl w:val="0"/>
              <w:spacing w:before="0" w:after="0" w:line="259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</w:pPr>
            <w:r w:rsidRPr="00995805">
              <w:rPr>
                <w:rFonts w:eastAsia="Times New Roman" w:cs="Times New Roman"/>
                <w:i/>
                <w:sz w:val="20"/>
                <w:szCs w:val="20"/>
                <w:lang w:val="en-GB" w:eastAsia="de-DE"/>
              </w:rPr>
              <w:t>Tertiary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443D0020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2186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733AADA1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2D23E9CF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55CD6877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442D74E6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A8730C" w:rsidRPr="00995805" w14:paraId="6A1C387F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20E3552E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Income situation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4C478912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6F625CB1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3.00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2B8AD462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1.05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0802849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63A5C8FB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</w:t>
            </w:r>
          </w:p>
        </w:tc>
      </w:tr>
      <w:tr w:rsidR="00A8730C" w:rsidRPr="00995805" w14:paraId="65A33CC0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57B04EE1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Subjective social status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21CEF96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1C430BA9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4.95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5323160E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2.33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0411F1C1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3F742459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10</w:t>
            </w:r>
          </w:p>
        </w:tc>
      </w:tr>
      <w:tr w:rsidR="00A8730C" w:rsidRPr="00995805" w14:paraId="2D515980" w14:textId="77777777" w:rsidTr="00354DAA">
        <w:tc>
          <w:tcPr>
            <w:tcW w:w="1775" w:type="pct"/>
            <w:tcBorders>
              <w:top w:val="nil"/>
              <w:left w:val="nil"/>
              <w:bottom w:val="nil"/>
              <w:right w:val="nil"/>
            </w:tcBorders>
          </w:tcPr>
          <w:p w14:paraId="425E8A76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Left-right self-placement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3FF29C3F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5960EC62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3.27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</w:tcPr>
          <w:p w14:paraId="76596116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1.19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</w:tcPr>
          <w:p w14:paraId="5DEE8200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</w:tcPr>
          <w:p w14:paraId="21FE2154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</w:t>
            </w:r>
          </w:p>
        </w:tc>
      </w:tr>
      <w:tr w:rsidR="00A8730C" w:rsidRPr="00995805" w14:paraId="3FA33A40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24E35001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Political interest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3F80FB4C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523570A5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3.67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672F4234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.94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1B0BC40C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2D6CBD34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5</w:t>
            </w:r>
          </w:p>
        </w:tc>
      </w:tr>
      <w:tr w:rsidR="00A8730C" w:rsidRPr="00995805" w14:paraId="54667C41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7E6E2BF3" w14:textId="6C7CB44D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Extraversion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6399141E" w14:textId="4FC74FED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02A5B312" w14:textId="2C5220C0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2.83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29D369CB" w14:textId="65BF1D92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0.84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2E8E69B1" w14:textId="6FDE503D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287966B8" w14:textId="3EB92B12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A8730C" w:rsidRPr="00995805" w14:paraId="2BCAC20C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35939142" w14:textId="071DF17A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Agreeableness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79385070" w14:textId="60B63591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0072D320" w14:textId="4931E852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3.64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501A1E9B" w14:textId="1AAA7A2B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0.76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1515120E" w14:textId="191D7813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646257AF" w14:textId="1A942A13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A8730C" w:rsidRPr="00995805" w14:paraId="3156E860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6DF88B0C" w14:textId="22C58068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Conscientiousness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72FB4591" w14:textId="411EE51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2CA8AF68" w14:textId="594729B9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3.94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5E5DF9A1" w14:textId="1A1888E8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0.82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563E6EF4" w14:textId="3A48F8EF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34335BD6" w14:textId="1C82BBB3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A8730C" w:rsidRPr="00995805" w14:paraId="7B36E8FE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1B89D369" w14:textId="0DDBDA4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Neuroticism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1180351F" w14:textId="5E67717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7E828ECB" w14:textId="41786E8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2.54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71AD0C36" w14:textId="4434B610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0.88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16BA673C" w14:textId="3539642C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081726C4" w14:textId="75C4B616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A8730C" w:rsidRPr="00995805" w14:paraId="0CB73834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52C8D1DA" w14:textId="46513D4B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cs="Times New Roman"/>
                <w:sz w:val="20"/>
                <w:szCs w:val="20"/>
                <w:lang w:val="en-US"/>
              </w:rPr>
              <w:t>Openness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7D27812B" w14:textId="168A5C7C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6F933AD1" w14:textId="550AC980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3.41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7E4448DA" w14:textId="19E1262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0.77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1CABC6D0" w14:textId="6D810978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04F6D788" w14:textId="0A552AFF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</w:tr>
      <w:tr w:rsidR="00A8730C" w:rsidRPr="00995805" w14:paraId="7D1445D0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5F1AED4C" w14:textId="35A930E0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infectious threat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270E56FA" w14:textId="005F296B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2663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6C2B6A8B" w14:textId="5DC4AADC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2.30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58A33966" w14:textId="5CDBB494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0.89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08DDF545" w14:textId="73AB8740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46170B2B" w14:textId="16709B43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7CB3AFFB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5DA22E63" w14:textId="36C4D7EB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financial threat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31DA84D3" w14:textId="79011A4D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27266BF8" w14:textId="3A5AE852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2.17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0808D05B" w14:textId="4C8F5E71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0.93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552DDC91" w14:textId="3326E7EC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5B7398A4" w14:textId="769C1E86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0E6585FD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6F8BECB3" w14:textId="389C2458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396E09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social threat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66047ED1" w14:textId="5E4BFA0E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6208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5582186D" w14:textId="23C4E333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2.22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7AEFFB24" w14:textId="534CD58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0.90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63828358" w14:textId="45A83FC9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20F5BD22" w14:textId="62A3CE25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</w:tr>
      <w:tr w:rsidR="00A8730C" w:rsidRPr="00995805" w14:paraId="49EC8908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2AE889CC" w14:textId="592B12DE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484639">
              <w:rPr>
                <w:rFonts w:eastAsia="Times New Roman" w:cs="Times New Roman"/>
                <w:sz w:val="20"/>
                <w:szCs w:val="20"/>
                <w:lang w:val="en-US" w:eastAsia="de-CH"/>
              </w:rPr>
              <w:t>Infection with Covid-19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35FB32AC" w14:textId="41285043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6156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00D3C8FB" w14:textId="429BE69E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1.79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57D1E627" w14:textId="71EB11CA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0.77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2A773D03" w14:textId="62165CC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3B6C6F09" w14:textId="0EF23BCD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76C2C">
              <w:rPr>
                <w:rFonts w:cs="Times New Roman"/>
                <w:sz w:val="20"/>
                <w:szCs w:val="20"/>
                <w:lang w:val="en-US"/>
              </w:rPr>
              <w:t>3</w:t>
            </w:r>
          </w:p>
        </w:tc>
      </w:tr>
      <w:tr w:rsidR="00A8730C" w:rsidRPr="00995805" w14:paraId="12205A64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420E0E00" w14:textId="647FB2C0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F520B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No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303BEDF8" w14:textId="540303F8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2611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06250004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547E406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0A7A0DBC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076D9601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A8730C" w:rsidRPr="00995805" w14:paraId="40D526A1" w14:textId="77777777" w:rsidTr="00A8730C">
        <w:tc>
          <w:tcPr>
            <w:tcW w:w="1775" w:type="pct"/>
            <w:tcBorders>
              <w:top w:val="nil"/>
              <w:left w:val="nil"/>
              <w:right w:val="nil"/>
            </w:tcBorders>
          </w:tcPr>
          <w:p w14:paraId="4CC18803" w14:textId="11F9635E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F520B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Infection friends/family</w:t>
            </w:r>
          </w:p>
        </w:tc>
        <w:tc>
          <w:tcPr>
            <w:tcW w:w="576" w:type="pct"/>
            <w:tcBorders>
              <w:top w:val="nil"/>
              <w:left w:val="nil"/>
              <w:right w:val="nil"/>
            </w:tcBorders>
          </w:tcPr>
          <w:p w14:paraId="378BA725" w14:textId="2F9C2C7B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2220</w:t>
            </w: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0397F7EF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857" w:type="pct"/>
            <w:tcBorders>
              <w:top w:val="nil"/>
              <w:left w:val="nil"/>
              <w:right w:val="nil"/>
            </w:tcBorders>
          </w:tcPr>
          <w:p w14:paraId="780F35DB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</w:tcPr>
          <w:p w14:paraId="7A920EF0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</w:tcPr>
          <w:p w14:paraId="5053FB1B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A8730C" w:rsidRPr="00995805" w14:paraId="4B71E61E" w14:textId="77777777" w:rsidTr="00A8730C"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2FD40" w14:textId="2765CB0B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F520B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Own infection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A5BF7" w14:textId="3E04353E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1325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D6E06E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6CC3A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9B1339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3D299B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A8730C" w:rsidRPr="00995805" w14:paraId="12877A43" w14:textId="77777777" w:rsidTr="00A8730C">
        <w:tc>
          <w:tcPr>
            <w:tcW w:w="17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FE723A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Observations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11821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6208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B7639C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75254D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24B557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4DB78C" w14:textId="77777777" w:rsidR="00A8730C" w:rsidRPr="00995805" w:rsidRDefault="00A8730C" w:rsidP="00A8730C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</w:tbl>
    <w:p w14:paraId="726A0E50" w14:textId="49D59F50" w:rsidR="00655B42" w:rsidRPr="00337BBA" w:rsidRDefault="00655B42" w:rsidP="00655B42">
      <w:pPr>
        <w:widowControl w:val="0"/>
        <w:autoSpaceDE w:val="0"/>
        <w:autoSpaceDN w:val="0"/>
        <w:adjustRightInd w:val="0"/>
        <w:spacing w:before="0" w:after="0" w:line="240" w:lineRule="auto"/>
        <w:rPr>
          <w:rFonts w:eastAsiaTheme="minorEastAsia" w:cs="Times New Roman"/>
          <w:i/>
          <w:sz w:val="20"/>
          <w:szCs w:val="20"/>
          <w:lang w:val="en-GB" w:eastAsia="de-DE"/>
        </w:rPr>
      </w:pPr>
      <w:r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Source: Original survey data collected from </w:t>
      </w:r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January 25, </w:t>
      </w:r>
      <w:proofErr w:type="gramStart"/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>2022</w:t>
      </w:r>
      <w:proofErr w:type="gramEnd"/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 </w:t>
      </w:r>
      <w:r w:rsidR="00853AF5">
        <w:rPr>
          <w:rFonts w:eastAsiaTheme="minorEastAsia" w:cs="Times New Roman"/>
          <w:i/>
          <w:sz w:val="20"/>
          <w:szCs w:val="20"/>
          <w:lang w:val="en-GB" w:eastAsia="de-DE"/>
        </w:rPr>
        <w:t>to</w:t>
      </w:r>
      <w:r w:rsidR="0076489B"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 March 08, 2022 </w:t>
      </w:r>
      <w:r w:rsidRPr="00337BBA">
        <w:rPr>
          <w:rFonts w:eastAsiaTheme="minorEastAsia" w:cs="Times New Roman"/>
          <w:i/>
          <w:sz w:val="20"/>
          <w:szCs w:val="20"/>
          <w:lang w:val="en-GB" w:eastAsia="de-DE"/>
        </w:rPr>
        <w:t>by SurveyEngine.</w:t>
      </w:r>
    </w:p>
    <w:p w14:paraId="41AA8A2B" w14:textId="77777777" w:rsidR="003C647F" w:rsidRDefault="003C647F">
      <w:pPr>
        <w:rPr>
          <w:sz w:val="20"/>
          <w:lang w:val="en-GB"/>
        </w:rPr>
      </w:pPr>
    </w:p>
    <w:p w14:paraId="46836CEF" w14:textId="368300AD" w:rsidR="003C647F" w:rsidRPr="00995805" w:rsidRDefault="003C647F" w:rsidP="003C647F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>Table S</w:t>
      </w:r>
      <w:r w:rsidR="00B4322D">
        <w:rPr>
          <w:rFonts w:eastAsia="Times New Roman" w:cs="Times New Roman"/>
          <w:i/>
          <w:iCs/>
          <w:sz w:val="20"/>
          <w:szCs w:val="18"/>
          <w:lang w:val="en-GB" w:eastAsia="de-DE"/>
        </w:rPr>
        <w:t>5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Spearman Brown for people centrism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51"/>
        <w:gridCol w:w="1410"/>
        <w:gridCol w:w="992"/>
        <w:gridCol w:w="1134"/>
        <w:gridCol w:w="900"/>
        <w:gridCol w:w="971"/>
        <w:gridCol w:w="802"/>
        <w:gridCol w:w="1012"/>
      </w:tblGrid>
      <w:tr w:rsidR="003C647F" w:rsidRPr="00995805" w14:paraId="4F1AC331" w14:textId="77777777" w:rsidTr="004D260F">
        <w:trPr>
          <w:trHeight w:val="283"/>
        </w:trPr>
        <w:tc>
          <w:tcPr>
            <w:tcW w:w="10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AF6FA72" w14:textId="77777777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FF2B74A" w14:textId="41E5129A" w:rsidR="003C647F" w:rsidRPr="00995805" w:rsidRDefault="003C647F" w:rsidP="003C647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Pooled Sample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D6E5D7D" w14:textId="7EFD1EAD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FRA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E054273" w14:textId="695FDEFC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GER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AD31EE8" w14:textId="55BAC848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ITA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05557B0" w14:textId="0F097764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SPA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511D7A0" w14:textId="2DD5BEAF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CH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889E30D" w14:textId="4DA3538F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UK</w:t>
            </w:r>
          </w:p>
        </w:tc>
      </w:tr>
      <w:tr w:rsidR="003C647F" w:rsidRPr="00995805" w14:paraId="4ABCDF4E" w14:textId="77777777" w:rsidTr="00413564">
        <w:trPr>
          <w:trHeight w:val="348"/>
        </w:trPr>
        <w:tc>
          <w:tcPr>
            <w:tcW w:w="102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0BF0E2F" w14:textId="5301CD52" w:rsidR="003C647F" w:rsidRPr="00995805" w:rsidRDefault="00853AF5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C647F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1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C9003AE" w14:textId="16AED6EC" w:rsidR="003C647F" w:rsidRPr="00995805" w:rsidRDefault="003C647F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.50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BEA058C" w14:textId="08774625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.58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BE3B5CE" w14:textId="4913A917" w:rsidR="003C647F" w:rsidRPr="00995805" w:rsidRDefault="003C647F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A6167E">
              <w:rPr>
                <w:rFonts w:eastAsia="Times New Roman" w:cs="Times New Roman"/>
                <w:sz w:val="18"/>
                <w:szCs w:val="18"/>
                <w:lang w:val="en-GB" w:eastAsia="de-DE"/>
              </w:rPr>
              <w:t>51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9C299E6" w14:textId="126E5C6B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.61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996BBFC" w14:textId="4B2E2A7E" w:rsidR="003C647F" w:rsidRPr="00995805" w:rsidRDefault="003C647F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A6167E">
              <w:rPr>
                <w:rFonts w:eastAsia="Times New Roman" w:cs="Times New Roman"/>
                <w:sz w:val="18"/>
                <w:szCs w:val="18"/>
                <w:lang w:val="en-GB" w:eastAsia="de-DE"/>
              </w:rPr>
              <w:t>49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6B68B91" w14:textId="6E29103E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.38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414E510" w14:textId="3B7BE2DB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.50</w:t>
            </w:r>
          </w:p>
        </w:tc>
      </w:tr>
      <w:tr w:rsidR="003C647F" w:rsidRPr="00995805" w14:paraId="4A2520DA" w14:textId="77777777" w:rsidTr="00413564">
        <w:trPr>
          <w:trHeight w:val="306"/>
        </w:trPr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ACF7F76" w14:textId="29076371" w:rsidR="003C647F" w:rsidRPr="00995805" w:rsidRDefault="00853AF5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C647F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59C0B0" w14:textId="139956FC" w:rsidR="003C647F" w:rsidRPr="00995805" w:rsidRDefault="003C647F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.52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41EC37" w14:textId="320A32D8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F0FD060" w14:textId="1CE253FF" w:rsidR="003C647F" w:rsidRPr="00995805" w:rsidRDefault="003C647F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A6167E">
              <w:rPr>
                <w:rFonts w:eastAsia="Times New Roman" w:cs="Times New Roman"/>
                <w:sz w:val="18"/>
                <w:szCs w:val="18"/>
                <w:lang w:val="en-GB" w:eastAsia="de-DE"/>
              </w:rPr>
              <w:t>55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CB9B6E8" w14:textId="4AB29AE2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.58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AADFCA" w14:textId="1AEF2101" w:rsidR="003C647F" w:rsidRPr="00995805" w:rsidRDefault="003C647F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A6167E">
              <w:rPr>
                <w:rFonts w:eastAsia="Times New Roman" w:cs="Times New Roman"/>
                <w:sz w:val="18"/>
                <w:szCs w:val="18"/>
                <w:lang w:val="en-GB" w:eastAsia="de-DE"/>
              </w:rPr>
              <w:t>62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5580573" w14:textId="36A605C3" w:rsidR="003C647F" w:rsidRPr="00995805" w:rsidRDefault="003C647F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A6167E">
              <w:rPr>
                <w:rFonts w:eastAsia="Times New Roman" w:cs="Times New Roman"/>
                <w:sz w:val="18"/>
                <w:szCs w:val="18"/>
                <w:lang w:val="en-GB" w:eastAsia="de-DE"/>
              </w:rPr>
              <w:t>43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CD5E80B" w14:textId="30EEFA5F" w:rsidR="003C647F" w:rsidRPr="00995805" w:rsidRDefault="003C647F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A6167E">
              <w:rPr>
                <w:rFonts w:eastAsia="Times New Roman" w:cs="Times New Roman"/>
                <w:sz w:val="18"/>
                <w:szCs w:val="18"/>
                <w:lang w:val="en-GB" w:eastAsia="de-DE"/>
              </w:rPr>
              <w:t>47</w:t>
            </w:r>
          </w:p>
        </w:tc>
      </w:tr>
      <w:tr w:rsidR="003C647F" w:rsidRPr="00995805" w14:paraId="0C4C1881" w14:textId="77777777" w:rsidTr="00C52C85">
        <w:trPr>
          <w:trHeight w:val="268"/>
        </w:trPr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FBC983" w14:textId="1F60D8E9" w:rsidR="003C647F" w:rsidRPr="00995805" w:rsidRDefault="00853AF5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C647F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6E8E37" w14:textId="7497ACFD" w:rsidR="003C647F" w:rsidRPr="00995805" w:rsidRDefault="003C647F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52B5D6" w14:textId="1D1955C5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16B545" w14:textId="25FFB6EE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3512CD" w14:textId="353FACB6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1F0A55" w14:textId="5FF75047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DC19C5" w14:textId="59643BFC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D591EE" w14:textId="6446B5B1" w:rsidR="003C647F" w:rsidRPr="00995805" w:rsidRDefault="00A6167E" w:rsidP="004D260F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.54</w:t>
            </w:r>
          </w:p>
        </w:tc>
      </w:tr>
    </w:tbl>
    <w:p w14:paraId="2C1ADD4E" w14:textId="43C45023" w:rsidR="001210F4" w:rsidRDefault="003C647F" w:rsidP="001210F4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Notes: 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Shows Spearman Brown reliability coefficients between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POP 1 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““The will of the people should be the highest principle in this country’s politics”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and POP2 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“The differences between ordinary people and the ruling elite are much greater than the differences between ordinary people”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. </w:t>
      </w:r>
      <w:r w:rsidR="00A10210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1210F4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0D6A208B" w14:textId="1DA8D619" w:rsidR="003C647F" w:rsidRDefault="003C647F" w:rsidP="003C647F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</w:p>
    <w:p w14:paraId="1BFE9AED" w14:textId="118A3A96" w:rsidR="006230C3" w:rsidRDefault="006230C3" w:rsidP="003C647F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</w:p>
    <w:p w14:paraId="481D9D79" w14:textId="1AB36339" w:rsidR="006230C3" w:rsidRPr="00995805" w:rsidRDefault="006230C3" w:rsidP="006230C3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>Table S</w:t>
      </w:r>
      <w:r w:rsidR="00B4322D">
        <w:rPr>
          <w:rFonts w:eastAsia="Times New Roman" w:cs="Times New Roman"/>
          <w:i/>
          <w:iCs/>
          <w:sz w:val="20"/>
          <w:szCs w:val="18"/>
          <w:lang w:val="en-GB" w:eastAsia="de-DE"/>
        </w:rPr>
        <w:t>6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</w:t>
      </w:r>
      <w:r w:rsidR="003D1651">
        <w:rPr>
          <w:rFonts w:eastAsia="Times New Roman" w:cs="Times New Roman"/>
          <w:i/>
          <w:iCs/>
          <w:sz w:val="20"/>
          <w:szCs w:val="18"/>
          <w:lang w:val="en-GB" w:eastAsia="de-DE"/>
        </w:rPr>
        <w:t>Inter</w:t>
      </w:r>
      <w:r w:rsidR="00925D7F">
        <w:rPr>
          <w:rFonts w:eastAsia="Times New Roman" w:cs="Times New Roman"/>
          <w:i/>
          <w:iCs/>
          <w:sz w:val="20"/>
          <w:szCs w:val="18"/>
          <w:lang w:val="en-GB" w:eastAsia="de-DE"/>
        </w:rPr>
        <w:t>-</w:t>
      </w:r>
      <w:r w:rsidR="003D1651">
        <w:rPr>
          <w:rFonts w:eastAsia="Times New Roman" w:cs="Times New Roman"/>
          <w:i/>
          <w:iCs/>
          <w:sz w:val="20"/>
          <w:szCs w:val="18"/>
          <w:lang w:val="en-GB" w:eastAsia="de-DE"/>
        </w:rPr>
        <w:t>item</w:t>
      </w:r>
      <w:r w:rsidR="00925D7F"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</w:t>
      </w:r>
      <w:r w:rsidR="003D1651">
        <w:rPr>
          <w:rFonts w:eastAsia="Times New Roman" w:cs="Times New Roman"/>
          <w:i/>
          <w:iCs/>
          <w:sz w:val="20"/>
          <w:szCs w:val="18"/>
          <w:lang w:val="en-GB" w:eastAsia="de-DE"/>
        </w:rPr>
        <w:t>c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>orrelation</w:t>
      </w:r>
      <w:r w:rsidR="00925D7F">
        <w:rPr>
          <w:rFonts w:eastAsia="Times New Roman" w:cs="Times New Roman"/>
          <w:i/>
          <w:iCs/>
          <w:sz w:val="20"/>
          <w:szCs w:val="18"/>
          <w:lang w:val="en-GB" w:eastAsia="de-DE"/>
        </w:rPr>
        <w:t>s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between items for people centrism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51"/>
        <w:gridCol w:w="1410"/>
        <w:gridCol w:w="992"/>
        <w:gridCol w:w="1134"/>
        <w:gridCol w:w="900"/>
        <w:gridCol w:w="971"/>
        <w:gridCol w:w="802"/>
        <w:gridCol w:w="1012"/>
      </w:tblGrid>
      <w:tr w:rsidR="006230C3" w:rsidRPr="00995805" w14:paraId="799D699D" w14:textId="77777777" w:rsidTr="00354DAA">
        <w:trPr>
          <w:trHeight w:val="283"/>
        </w:trPr>
        <w:tc>
          <w:tcPr>
            <w:tcW w:w="10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32F0180" w14:textId="77777777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D595D79" w14:textId="77777777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Pooled Sample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863B9DB" w14:textId="77777777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FRA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4DDEAAB" w14:textId="77777777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GER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0804902" w14:textId="77777777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ITA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47DB5FB" w14:textId="77777777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SPA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5BB395F" w14:textId="77777777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CH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A94CD86" w14:textId="77777777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UK</w:t>
            </w:r>
          </w:p>
        </w:tc>
      </w:tr>
      <w:tr w:rsidR="006230C3" w:rsidRPr="00995805" w14:paraId="5276B5FE" w14:textId="77777777" w:rsidTr="00354DAA">
        <w:trPr>
          <w:trHeight w:val="348"/>
        </w:trPr>
        <w:tc>
          <w:tcPr>
            <w:tcW w:w="102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6E9A75E" w14:textId="4442670D" w:rsidR="006230C3" w:rsidRPr="00995805" w:rsidRDefault="00853AF5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6230C3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1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CC69A63" w14:textId="6A10054B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.33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A1DAE9F" w14:textId="508B9772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.41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7FC0B78A" w14:textId="550EA6E8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34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F4E28AA" w14:textId="436FC5BD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.44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47ABB3B" w14:textId="5CABC5A6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32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36D861F" w14:textId="3464A332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.23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BBF3C3C" w14:textId="1F621AA3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.34</w:t>
            </w:r>
          </w:p>
        </w:tc>
      </w:tr>
      <w:tr w:rsidR="006230C3" w:rsidRPr="00995805" w14:paraId="0A36F6BA" w14:textId="77777777" w:rsidTr="00354DAA">
        <w:trPr>
          <w:trHeight w:val="306"/>
        </w:trPr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30B634" w14:textId="7C0ED2D2" w:rsidR="006230C3" w:rsidRPr="00995805" w:rsidRDefault="00853AF5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6230C3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ACAB610" w14:textId="435901DA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.35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DB78776" w14:textId="3703943D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4D49941" w14:textId="29F603BC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38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080EDB" w14:textId="28282485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.41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F2EC2E6" w14:textId="3F98DF53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45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FF7B523" w14:textId="0A3BE5B1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27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ECF9C6" w14:textId="68D06D9D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31</w:t>
            </w:r>
          </w:p>
        </w:tc>
      </w:tr>
      <w:tr w:rsidR="006230C3" w:rsidRPr="00995805" w14:paraId="71CA5D59" w14:textId="77777777" w:rsidTr="00354DAA">
        <w:trPr>
          <w:trHeight w:val="268"/>
        </w:trPr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A3F038" w14:textId="22439EF7" w:rsidR="006230C3" w:rsidRPr="00995805" w:rsidRDefault="00853AF5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6230C3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438C75" w14:textId="03A80DDA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701E93" w14:textId="5531A4A2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51BE79" w14:textId="1E373C83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051653" w14:textId="7BB3E014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365D59" w14:textId="03E6C60C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A7E816" w14:textId="6E398BEE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7F7C24" w14:textId="2967A2DD" w:rsidR="006230C3" w:rsidRPr="00995805" w:rsidRDefault="006230C3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.37</w:t>
            </w:r>
          </w:p>
        </w:tc>
      </w:tr>
    </w:tbl>
    <w:p w14:paraId="261A15B0" w14:textId="0A99FC3E" w:rsidR="00A10210" w:rsidRDefault="001210F4" w:rsidP="00A10210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lastRenderedPageBreak/>
        <w:t xml:space="preserve">Notes: </w:t>
      </w:r>
      <w:r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Shows correlations between</w:t>
      </w:r>
      <w:r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</w:t>
      </w:r>
      <w:r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POP 1 </w:t>
      </w:r>
      <w:r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“The will of the people should be the highest principle in this country’s politics”</w:t>
      </w:r>
      <w:r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and POP2 </w:t>
      </w:r>
      <w:r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“The differences between ordinary people and the ruling elite are much greater than the differences between ordinary people”</w:t>
      </w:r>
      <w:r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. </w:t>
      </w:r>
      <w:r w:rsidR="00A10210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A10210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12BDE2DD" w14:textId="08BCED90" w:rsidR="001210F4" w:rsidRDefault="001210F4" w:rsidP="001210F4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</w:p>
    <w:p w14:paraId="78CF90E9" w14:textId="77777777" w:rsidR="003C647F" w:rsidRDefault="003C647F">
      <w:pPr>
        <w:rPr>
          <w:sz w:val="20"/>
          <w:lang w:val="en-GB"/>
        </w:rPr>
      </w:pPr>
    </w:p>
    <w:p w14:paraId="614781C4" w14:textId="11C3A85C" w:rsidR="003C647F" w:rsidRPr="00995805" w:rsidRDefault="003C647F" w:rsidP="003C647F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>Table S</w:t>
      </w:r>
      <w:r w:rsidR="00B4322D">
        <w:rPr>
          <w:rFonts w:eastAsia="Times New Roman" w:cs="Times New Roman"/>
          <w:i/>
          <w:iCs/>
          <w:sz w:val="20"/>
          <w:szCs w:val="18"/>
          <w:lang w:val="en-GB" w:eastAsia="de-DE"/>
        </w:rPr>
        <w:t>7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Cronbach’s alpha for anti-elitism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52"/>
        <w:gridCol w:w="1551"/>
        <w:gridCol w:w="992"/>
        <w:gridCol w:w="992"/>
        <w:gridCol w:w="900"/>
        <w:gridCol w:w="971"/>
        <w:gridCol w:w="802"/>
        <w:gridCol w:w="1012"/>
      </w:tblGrid>
      <w:tr w:rsidR="003C647F" w:rsidRPr="00995805" w14:paraId="668A5D60" w14:textId="77777777" w:rsidTr="004D260F">
        <w:trPr>
          <w:trHeight w:val="283"/>
        </w:trPr>
        <w:tc>
          <w:tcPr>
            <w:tcW w:w="10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F4A3763" w14:textId="77777777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85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D3B9C1F" w14:textId="77777777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Pooled Sample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2E10BDB" w14:textId="77777777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FRA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E90AC0B" w14:textId="77777777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GER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F2519E2" w14:textId="77777777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ITA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D5EBE8F" w14:textId="77777777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SPA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6C1240F" w14:textId="77777777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CH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A90F817" w14:textId="77777777" w:rsidR="003C647F" w:rsidRPr="00995805" w:rsidRDefault="003C647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UK</w:t>
            </w:r>
          </w:p>
        </w:tc>
      </w:tr>
      <w:tr w:rsidR="003C647F" w:rsidRPr="00995805" w14:paraId="3345FBEC" w14:textId="77777777" w:rsidTr="004D260F">
        <w:trPr>
          <w:trHeight w:val="422"/>
        </w:trPr>
        <w:tc>
          <w:tcPr>
            <w:tcW w:w="102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52D0F9A" w14:textId="2802D434" w:rsidR="003C647F" w:rsidRPr="00995805" w:rsidRDefault="00AA7DEA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C647F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1</w:t>
            </w:r>
          </w:p>
        </w:tc>
        <w:tc>
          <w:tcPr>
            <w:tcW w:w="85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CBC7E16" w14:textId="39EDE586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.56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63DBE20" w14:textId="1F71B461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.61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79B3AAF0" w14:textId="788373D1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67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7CB1A6CE" w14:textId="4A0B3F61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.37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6592326" w14:textId="4E961580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.51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4A63B73" w14:textId="6F74727B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.49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8439207" w14:textId="32F090CF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52</w:t>
            </w:r>
          </w:p>
        </w:tc>
      </w:tr>
      <w:tr w:rsidR="004D260F" w:rsidRPr="00995805" w14:paraId="3FEDE5BE" w14:textId="77777777" w:rsidTr="004D260F">
        <w:trPr>
          <w:trHeight w:val="432"/>
        </w:trPr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EDE5D5C" w14:textId="10F75509" w:rsidR="003C647F" w:rsidRPr="00995805" w:rsidRDefault="00AA7DEA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C647F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2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3B056FB" w14:textId="5C3BCEA7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.57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05BCBE" w14:textId="347BE4A8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.61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268B89" w14:textId="4D1D0D02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65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C3B754" w14:textId="2B16DF69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65CB99B" w14:textId="070BC0FE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E49299B" w14:textId="5AEC45DD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50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CDDEEC" w14:textId="68B8037E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5</w:t>
            </w:r>
          </w:p>
        </w:tc>
      </w:tr>
      <w:tr w:rsidR="003C647F" w:rsidRPr="00995805" w14:paraId="3086B10E" w14:textId="77777777" w:rsidTr="00C52C85">
        <w:trPr>
          <w:trHeight w:val="292"/>
        </w:trPr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373FB" w14:textId="6FFFD9B8" w:rsidR="003C647F" w:rsidRPr="00995805" w:rsidRDefault="00AA7DEA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C647F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3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D52260" w14:textId="5C3B9EBE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948D92" w14:textId="447B2E36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080BEF" w14:textId="615ACDF1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BE86E5" w14:textId="27136BBE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49EC70" w14:textId="68F78D30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00583B" w14:textId="0D6C6C8C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.49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45BD95" w14:textId="23B145D3" w:rsidR="003C647F" w:rsidRPr="00995805" w:rsidRDefault="003C647F" w:rsidP="00A6167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</w:t>
            </w:r>
          </w:p>
        </w:tc>
      </w:tr>
    </w:tbl>
    <w:p w14:paraId="3A433B35" w14:textId="2812B514" w:rsidR="003C647F" w:rsidRPr="00337BBA" w:rsidRDefault="003C647F" w:rsidP="003C647F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Notes: 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Shows Cronbach’s alpha for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POP 3 “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I would rather be represented by a citizen than by a specialized politician”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, POP4 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“Government officials use their power to try to improve people’s lives”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and POP5 “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The particular interests of the political class negatively affect the welfare of the people”</w:t>
      </w:r>
      <w:r w:rsidR="00A10210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.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</w:t>
      </w:r>
      <w:r w:rsidR="00A10210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A10210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602AB3FB" w14:textId="7B031941" w:rsidR="003C647F" w:rsidRDefault="003C647F">
      <w:pPr>
        <w:rPr>
          <w:sz w:val="20"/>
          <w:lang w:val="en-GB"/>
        </w:rPr>
      </w:pPr>
    </w:p>
    <w:p w14:paraId="5A09DA88" w14:textId="7076FDA3" w:rsidR="00F01FB2" w:rsidRPr="00995805" w:rsidRDefault="00F01FB2" w:rsidP="00F01FB2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>Table S</w:t>
      </w:r>
      <w:r w:rsidR="00B4322D">
        <w:rPr>
          <w:rFonts w:eastAsia="Times New Roman" w:cs="Times New Roman"/>
          <w:i/>
          <w:iCs/>
          <w:sz w:val="20"/>
          <w:szCs w:val="18"/>
          <w:lang w:val="en-GB" w:eastAsia="de-DE"/>
        </w:rPr>
        <w:t>8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Average inter</w:t>
      </w:r>
      <w:r w:rsidR="00925D7F">
        <w:rPr>
          <w:rFonts w:eastAsia="Times New Roman" w:cs="Times New Roman"/>
          <w:i/>
          <w:iCs/>
          <w:sz w:val="20"/>
          <w:szCs w:val="18"/>
          <w:lang w:val="en-GB" w:eastAsia="de-DE"/>
        </w:rPr>
        <w:t>-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>item correlations for items of anti-elitism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53"/>
        <w:gridCol w:w="1551"/>
        <w:gridCol w:w="992"/>
        <w:gridCol w:w="992"/>
        <w:gridCol w:w="900"/>
        <w:gridCol w:w="971"/>
        <w:gridCol w:w="802"/>
        <w:gridCol w:w="1011"/>
      </w:tblGrid>
      <w:tr w:rsidR="00F01FB2" w:rsidRPr="00995805" w14:paraId="18CBD0D6" w14:textId="77777777" w:rsidTr="001210F4">
        <w:trPr>
          <w:trHeight w:val="283"/>
        </w:trPr>
        <w:tc>
          <w:tcPr>
            <w:tcW w:w="102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71177A9" w14:textId="77777777" w:rsidR="00F01FB2" w:rsidRPr="00995805" w:rsidRDefault="00F01FB2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85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4286996" w14:textId="77777777" w:rsidR="00F01FB2" w:rsidRPr="00995805" w:rsidRDefault="00F01FB2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Pooled Sample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D675525" w14:textId="77777777" w:rsidR="00F01FB2" w:rsidRPr="00995805" w:rsidRDefault="00F01FB2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FRA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03A2204" w14:textId="77777777" w:rsidR="00F01FB2" w:rsidRPr="00995805" w:rsidRDefault="00F01FB2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GER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137C86B" w14:textId="77777777" w:rsidR="00F01FB2" w:rsidRPr="00995805" w:rsidRDefault="00F01FB2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ITA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410B054" w14:textId="77777777" w:rsidR="00F01FB2" w:rsidRPr="00995805" w:rsidRDefault="00F01FB2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SPA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F4938F2" w14:textId="77777777" w:rsidR="00F01FB2" w:rsidRPr="00995805" w:rsidRDefault="00F01FB2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CH</w:t>
            </w:r>
          </w:p>
        </w:tc>
        <w:tc>
          <w:tcPr>
            <w:tcW w:w="5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71A58C2" w14:textId="77777777" w:rsidR="00F01FB2" w:rsidRPr="00995805" w:rsidRDefault="00F01FB2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UK</w:t>
            </w:r>
          </w:p>
        </w:tc>
      </w:tr>
      <w:tr w:rsidR="00F01FB2" w:rsidRPr="00995805" w14:paraId="09D4DD07" w14:textId="77777777" w:rsidTr="001210F4">
        <w:trPr>
          <w:trHeight w:val="422"/>
        </w:trPr>
        <w:tc>
          <w:tcPr>
            <w:tcW w:w="1021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E176AB9" w14:textId="154366D7" w:rsidR="00F01FB2" w:rsidRPr="00995805" w:rsidRDefault="00AA7DEA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F01FB2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1</w:t>
            </w:r>
          </w:p>
        </w:tc>
        <w:tc>
          <w:tcPr>
            <w:tcW w:w="85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36611E6" w14:textId="757443DC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.32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DC98477" w14:textId="66F28F6B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.34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76EB8FE3" w14:textId="0AA9AE61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.43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5FBDC51" w14:textId="19C78FC6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.18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A3FFC25" w14:textId="6EFEBDE4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.26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3B906C9" w14:textId="62C3AD39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.23</w:t>
            </w:r>
          </w:p>
        </w:tc>
        <w:tc>
          <w:tcPr>
            <w:tcW w:w="55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C4623B6" w14:textId="2D492173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25</w:t>
            </w:r>
          </w:p>
        </w:tc>
      </w:tr>
      <w:tr w:rsidR="00F01FB2" w:rsidRPr="00995805" w14:paraId="174CECD4" w14:textId="77777777" w:rsidTr="001210F4">
        <w:trPr>
          <w:trHeight w:val="432"/>
        </w:trPr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6301C33" w14:textId="3E20EE08" w:rsidR="00F01FB2" w:rsidRPr="00995805" w:rsidRDefault="00AA7DEA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F01FB2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2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EB6B562" w14:textId="6FAA7D38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.33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25936D0" w14:textId="3CC845CC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.33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398849B" w14:textId="76512064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.42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D240D3E" w14:textId="23A07313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1CF9AF" w14:textId="28F74D3A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A399A5" w14:textId="7C987F21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24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4A3E83" w14:textId="4020D175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25</w:t>
            </w:r>
          </w:p>
        </w:tc>
      </w:tr>
      <w:tr w:rsidR="00F01FB2" w:rsidRPr="00995805" w14:paraId="58D830F5" w14:textId="77777777" w:rsidTr="001210F4">
        <w:trPr>
          <w:trHeight w:val="292"/>
        </w:trPr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62E32" w14:textId="09B342CC" w:rsidR="00F01FB2" w:rsidRPr="00995805" w:rsidRDefault="00AA7DEA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F01FB2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3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C7224F" w14:textId="59E641D8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7C0B23" w14:textId="1ACDA241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C420C5" w14:textId="43653D6A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2A0459" w14:textId="29F79954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.26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F5C1EB" w14:textId="43EB4211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1D2A50" w14:textId="4C3DA036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.24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ED2604" w14:textId="4D365560" w:rsidR="00F01FB2" w:rsidRPr="00995805" w:rsidRDefault="00F01FB2" w:rsidP="00F01FB2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.25</w:t>
            </w:r>
          </w:p>
        </w:tc>
      </w:tr>
    </w:tbl>
    <w:p w14:paraId="78DB081C" w14:textId="7A8DA477" w:rsidR="00F01FB2" w:rsidRPr="00337BBA" w:rsidRDefault="001210F4" w:rsidP="00F01FB2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  <w:r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Notes: Shows average inter</w:t>
      </w:r>
      <w:r w:rsidR="00925D7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-</w:t>
      </w:r>
      <w:r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item correlations between</w:t>
      </w:r>
      <w:r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</w:t>
      </w:r>
      <w:r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POP 3 “</w:t>
      </w:r>
      <w:r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I would rather be represented by a citizen than by a specialized politician”</w:t>
      </w:r>
      <w:r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, POP4 </w:t>
      </w:r>
      <w:r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“Government officials use their power to try to improve people’s lives”</w:t>
      </w:r>
      <w:r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and POP5 “</w:t>
      </w:r>
      <w:r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The particular interests of the political class negatively affect the welfare of the people” </w:t>
      </w:r>
      <w:r w:rsidR="00A10210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A10210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40ECDDE8" w14:textId="77777777" w:rsidR="00F01FB2" w:rsidRDefault="00F01FB2">
      <w:pPr>
        <w:rPr>
          <w:sz w:val="20"/>
          <w:lang w:val="en-GB"/>
        </w:rPr>
      </w:pPr>
    </w:p>
    <w:p w14:paraId="2ABF5F77" w14:textId="022B8419" w:rsidR="003C647F" w:rsidRPr="00995805" w:rsidRDefault="003C647F" w:rsidP="003C647F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>Table S</w:t>
      </w:r>
      <w:r w:rsidR="00B4322D">
        <w:rPr>
          <w:rFonts w:eastAsia="Times New Roman" w:cs="Times New Roman"/>
          <w:i/>
          <w:iCs/>
          <w:sz w:val="20"/>
          <w:szCs w:val="18"/>
          <w:lang w:val="en-GB" w:eastAsia="de-DE"/>
        </w:rPr>
        <w:t>9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Spearman Brown for Manichean outlook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50"/>
        <w:gridCol w:w="1695"/>
        <w:gridCol w:w="992"/>
        <w:gridCol w:w="851"/>
        <w:gridCol w:w="900"/>
        <w:gridCol w:w="971"/>
        <w:gridCol w:w="802"/>
        <w:gridCol w:w="1011"/>
      </w:tblGrid>
      <w:tr w:rsidR="003C647F" w:rsidRPr="00995805" w14:paraId="4CF4ABAA" w14:textId="77777777" w:rsidTr="004D260F">
        <w:trPr>
          <w:trHeight w:val="283"/>
        </w:trPr>
        <w:tc>
          <w:tcPr>
            <w:tcW w:w="10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ABE1AFF" w14:textId="7777777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9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A1E560B" w14:textId="7777777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Pooled Sample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8D7C0AF" w14:textId="7777777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FRA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807C780" w14:textId="7777777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GER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D7D4FBD" w14:textId="7777777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ITA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B69087B" w14:textId="7777777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SPA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7775C96" w14:textId="7777777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CH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9278A63" w14:textId="7777777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UK</w:t>
            </w:r>
          </w:p>
        </w:tc>
      </w:tr>
      <w:tr w:rsidR="003C647F" w:rsidRPr="00995805" w14:paraId="0E8F8848" w14:textId="77777777" w:rsidTr="00413564">
        <w:trPr>
          <w:trHeight w:val="373"/>
        </w:trPr>
        <w:tc>
          <w:tcPr>
            <w:tcW w:w="102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16A7F55" w14:textId="20D0C43F" w:rsidR="003C647F" w:rsidRPr="00995805" w:rsidRDefault="00AA7DEA" w:rsidP="00133C09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C647F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1</w:t>
            </w:r>
          </w:p>
        </w:tc>
        <w:tc>
          <w:tcPr>
            <w:tcW w:w="934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DA3D345" w14:textId="7CD52286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.61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0ECCD6B" w14:textId="355FC148" w:rsidR="003C647F" w:rsidRPr="00995805" w:rsidRDefault="004D260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791430F" w14:textId="2D3DAC9B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CA4A6E">
              <w:rPr>
                <w:rFonts w:eastAsia="Times New Roman" w:cs="Times New Roman"/>
                <w:sz w:val="18"/>
                <w:szCs w:val="18"/>
                <w:lang w:val="en-GB" w:eastAsia="de-DE"/>
              </w:rPr>
              <w:t>58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AC67156" w14:textId="02440365" w:rsidR="003C647F" w:rsidRPr="00995805" w:rsidRDefault="00CA4A6E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9F6D6BF" w14:textId="5EDDA9BB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CA4A6E">
              <w:rPr>
                <w:rFonts w:eastAsia="Times New Roman" w:cs="Times New Roman"/>
                <w:sz w:val="18"/>
                <w:szCs w:val="18"/>
                <w:lang w:val="en-GB" w:eastAsia="de-DE"/>
              </w:rPr>
              <w:t>57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D992371" w14:textId="49EA7548" w:rsidR="003C647F" w:rsidRPr="00995805" w:rsidRDefault="00CA4A6E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.65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6F19FE2" w14:textId="35FE0774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.6</w:t>
            </w:r>
            <w:r w:rsidR="00CA4A6E">
              <w:rPr>
                <w:rFonts w:eastAsia="Times New Roman" w:cs="Times New Roman"/>
                <w:sz w:val="18"/>
                <w:szCs w:val="18"/>
                <w:lang w:val="en-GB" w:eastAsia="de-DE"/>
              </w:rPr>
              <w:t>2</w:t>
            </w:r>
          </w:p>
        </w:tc>
      </w:tr>
      <w:tr w:rsidR="004D260F" w:rsidRPr="00995805" w14:paraId="101BA0FA" w14:textId="77777777" w:rsidTr="004D260F">
        <w:trPr>
          <w:trHeight w:val="432"/>
        </w:trPr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36BEA34" w14:textId="544C76A5" w:rsidR="003C647F" w:rsidRPr="00995805" w:rsidRDefault="00AA7DEA" w:rsidP="00133C09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C647F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2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E04A1A2" w14:textId="66B320F0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.62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B9AE67" w14:textId="4B9A089F" w:rsidR="003C647F" w:rsidRPr="00995805" w:rsidRDefault="004D260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.53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8646422" w14:textId="55A4C55B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CA4A6E">
              <w:rPr>
                <w:rFonts w:eastAsia="Times New Roman" w:cs="Times New Roman"/>
                <w:sz w:val="18"/>
                <w:szCs w:val="18"/>
                <w:lang w:val="en-GB" w:eastAsia="de-DE"/>
              </w:rPr>
              <w:t>66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E624777" w14:textId="57DE46B0" w:rsidR="003C647F" w:rsidRPr="00995805" w:rsidRDefault="00CA4A6E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5C7547" w14:textId="6C9F152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CA4A6E">
              <w:rPr>
                <w:rFonts w:eastAsia="Times New Roman" w:cs="Times New Roman"/>
                <w:sz w:val="18"/>
                <w:szCs w:val="18"/>
                <w:lang w:val="en-GB" w:eastAsia="de-DE"/>
              </w:rPr>
              <w:t>54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0BDE7E" w14:textId="024B97E7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CA4A6E">
              <w:rPr>
                <w:rFonts w:eastAsia="Times New Roman" w:cs="Times New Roman"/>
                <w:sz w:val="18"/>
                <w:szCs w:val="18"/>
                <w:lang w:val="en-GB" w:eastAsia="de-DE"/>
              </w:rPr>
              <w:t>64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633602" w14:textId="25BD966A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CA4A6E">
              <w:rPr>
                <w:rFonts w:eastAsia="Times New Roman" w:cs="Times New Roman"/>
                <w:sz w:val="18"/>
                <w:szCs w:val="18"/>
                <w:lang w:val="en-GB" w:eastAsia="de-DE"/>
              </w:rPr>
              <w:t>66</w:t>
            </w:r>
          </w:p>
        </w:tc>
      </w:tr>
      <w:tr w:rsidR="003C647F" w:rsidRPr="00995805" w14:paraId="278A01A9" w14:textId="77777777" w:rsidTr="00C52C85">
        <w:trPr>
          <w:trHeight w:val="330"/>
        </w:trPr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FB5DC8" w14:textId="3C498DD0" w:rsidR="003C647F" w:rsidRPr="00995805" w:rsidRDefault="00AA7DEA" w:rsidP="00133C09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C647F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3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4975A8" w14:textId="335BBAB2" w:rsidR="003C647F" w:rsidRPr="00995805" w:rsidRDefault="003C647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338A1F" w14:textId="20CAD4DE" w:rsidR="003C647F" w:rsidRPr="00995805" w:rsidRDefault="004D260F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4683CE" w14:textId="3BD2500F" w:rsidR="003C647F" w:rsidRPr="00995805" w:rsidRDefault="00CA4A6E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B46AF" w14:textId="3500EEE7" w:rsidR="003C647F" w:rsidRPr="00995805" w:rsidRDefault="00CA4A6E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3810B" w14:textId="527EC5E7" w:rsidR="003C647F" w:rsidRPr="00995805" w:rsidRDefault="00CA4A6E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4A31D3" w14:textId="7850D66B" w:rsidR="003C647F" w:rsidRPr="00995805" w:rsidRDefault="00CA4A6E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.69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6659A6" w14:textId="491E8990" w:rsidR="003C647F" w:rsidRPr="00995805" w:rsidRDefault="00CA4A6E" w:rsidP="00CA4A6E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.55</w:t>
            </w:r>
          </w:p>
        </w:tc>
      </w:tr>
    </w:tbl>
    <w:p w14:paraId="094D85E4" w14:textId="59EFBC4E" w:rsidR="001210F4" w:rsidRDefault="003C647F" w:rsidP="001210F4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Notes: 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Shows Spearman Brown reliability coefficients between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POP 6 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“You can tell if a person is good or bad if you know their politics.”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and POP7 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“The people I disagree with politically are just misinformed.”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. </w:t>
      </w:r>
      <w:r w:rsidR="00A10210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A10210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3B41DF48" w14:textId="77777777" w:rsidR="00070319" w:rsidRDefault="00070319" w:rsidP="00070319">
      <w:pPr>
        <w:rPr>
          <w:sz w:val="20"/>
          <w:lang w:val="en-GB"/>
        </w:rPr>
      </w:pPr>
    </w:p>
    <w:p w14:paraId="57BF626D" w14:textId="2340F7E3" w:rsidR="003D1651" w:rsidRPr="00995805" w:rsidRDefault="003D1651" w:rsidP="00070319">
      <w:pPr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>Table S</w:t>
      </w:r>
      <w:r w:rsidR="00B4322D">
        <w:rPr>
          <w:rFonts w:eastAsia="Times New Roman" w:cs="Times New Roman"/>
          <w:i/>
          <w:iCs/>
          <w:sz w:val="20"/>
          <w:szCs w:val="18"/>
          <w:lang w:val="en-GB" w:eastAsia="de-DE"/>
        </w:rPr>
        <w:t>10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Inter</w:t>
      </w:r>
      <w:r w:rsidR="00925D7F">
        <w:rPr>
          <w:rFonts w:eastAsia="Times New Roman" w:cs="Times New Roman"/>
          <w:i/>
          <w:iCs/>
          <w:sz w:val="20"/>
          <w:szCs w:val="18"/>
          <w:lang w:val="en-GB" w:eastAsia="de-DE"/>
        </w:rPr>
        <w:t>-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>item</w:t>
      </w:r>
      <w:r w:rsidR="00925D7F"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>correlation</w:t>
      </w:r>
      <w:r w:rsidR="00925D7F">
        <w:rPr>
          <w:rFonts w:eastAsia="Times New Roman" w:cs="Times New Roman"/>
          <w:i/>
          <w:iCs/>
          <w:sz w:val="20"/>
          <w:szCs w:val="18"/>
          <w:lang w:val="en-GB" w:eastAsia="de-DE"/>
        </w:rPr>
        <w:t>s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between items for Manichean outlook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50"/>
        <w:gridCol w:w="1695"/>
        <w:gridCol w:w="992"/>
        <w:gridCol w:w="851"/>
        <w:gridCol w:w="900"/>
        <w:gridCol w:w="971"/>
        <w:gridCol w:w="802"/>
        <w:gridCol w:w="1011"/>
      </w:tblGrid>
      <w:tr w:rsidR="003D1651" w:rsidRPr="00995805" w14:paraId="13BD9B62" w14:textId="77777777" w:rsidTr="00354DAA">
        <w:trPr>
          <w:trHeight w:val="283"/>
        </w:trPr>
        <w:tc>
          <w:tcPr>
            <w:tcW w:w="10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42FD8F2" w14:textId="7777777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9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AA2A497" w14:textId="7777777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Pooled Sample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C91052D" w14:textId="7777777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FRA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28084C3" w14:textId="7777777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GER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771F897" w14:textId="7777777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ITA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A5AAB33" w14:textId="7777777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SPA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3667E0C" w14:textId="7777777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CH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DFE66E1" w14:textId="7777777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UK</w:t>
            </w:r>
          </w:p>
        </w:tc>
      </w:tr>
      <w:tr w:rsidR="003D1651" w:rsidRPr="00995805" w14:paraId="09D1257A" w14:textId="77777777" w:rsidTr="00354DAA">
        <w:trPr>
          <w:trHeight w:val="373"/>
        </w:trPr>
        <w:tc>
          <w:tcPr>
            <w:tcW w:w="102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BFEC9AD" w14:textId="3CD39581" w:rsidR="003D1651" w:rsidRPr="00995805" w:rsidRDefault="00AA7DEA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D1651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1</w:t>
            </w:r>
          </w:p>
        </w:tc>
        <w:tc>
          <w:tcPr>
            <w:tcW w:w="934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88BF234" w14:textId="1535DC6A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.44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BD76E37" w14:textId="6F921ECB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6B5B18">
              <w:rPr>
                <w:rFonts w:eastAsia="Times New Roman" w:cs="Times New Roman"/>
                <w:sz w:val="18"/>
                <w:szCs w:val="18"/>
                <w:lang w:val="en-GB" w:eastAsia="de-DE"/>
              </w:rPr>
              <w:t>33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2ABE5BC" w14:textId="23D95AB0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6B5B18">
              <w:rPr>
                <w:rFonts w:eastAsia="Times New Roman" w:cs="Times New Roman"/>
                <w:sz w:val="18"/>
                <w:szCs w:val="18"/>
                <w:lang w:val="en-GB" w:eastAsia="de-DE"/>
              </w:rPr>
              <w:t>41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7992827" w14:textId="45D2BBCE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6B5B18">
              <w:rPr>
                <w:rFonts w:eastAsia="Times New Roman" w:cs="Times New Roman"/>
                <w:sz w:val="18"/>
                <w:szCs w:val="18"/>
                <w:lang w:val="en-GB" w:eastAsia="de-DE"/>
              </w:rPr>
              <w:t>54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9A62541" w14:textId="64C33A5C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1E57D7">
              <w:rPr>
                <w:rFonts w:eastAsia="Times New Roman" w:cs="Times New Roman"/>
                <w:sz w:val="18"/>
                <w:szCs w:val="18"/>
                <w:lang w:val="en-GB" w:eastAsia="de-DE"/>
              </w:rPr>
              <w:t>40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5EFF439" w14:textId="778F4873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1E57D7">
              <w:rPr>
                <w:rFonts w:eastAsia="Times New Roman" w:cs="Times New Roman"/>
                <w:sz w:val="18"/>
                <w:szCs w:val="18"/>
                <w:lang w:val="en-GB" w:eastAsia="de-DE"/>
              </w:rPr>
              <w:t>48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178FEBB" w14:textId="3E94392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1E57D7">
              <w:rPr>
                <w:rFonts w:eastAsia="Times New Roman" w:cs="Times New Roman"/>
                <w:sz w:val="18"/>
                <w:szCs w:val="18"/>
                <w:lang w:val="en-GB" w:eastAsia="de-DE"/>
              </w:rPr>
              <w:t>45</w:t>
            </w:r>
          </w:p>
        </w:tc>
      </w:tr>
      <w:tr w:rsidR="003D1651" w:rsidRPr="00995805" w14:paraId="223E2475" w14:textId="77777777" w:rsidTr="00354DAA">
        <w:trPr>
          <w:trHeight w:val="432"/>
        </w:trPr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7976F1F" w14:textId="08168EE2" w:rsidR="003D1651" w:rsidRPr="00995805" w:rsidRDefault="00AA7DEA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lastRenderedPageBreak/>
              <w:t xml:space="preserve">Survey </w:t>
            </w:r>
            <w:r w:rsidR="003D1651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2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8EBBC6" w14:textId="3F19D896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.45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9C667A8" w14:textId="379E81FA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6B5B18">
              <w:rPr>
                <w:rFonts w:eastAsia="Times New Roman" w:cs="Times New Roman"/>
                <w:sz w:val="18"/>
                <w:szCs w:val="18"/>
                <w:lang w:val="en-GB" w:eastAsia="de-DE"/>
              </w:rPr>
              <w:t>36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B8371DE" w14:textId="0FF2703A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6B5B18">
              <w:rPr>
                <w:rFonts w:eastAsia="Times New Roman" w:cs="Times New Roman"/>
                <w:sz w:val="18"/>
                <w:szCs w:val="18"/>
                <w:lang w:val="en-GB" w:eastAsia="de-DE"/>
              </w:rPr>
              <w:t>49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B449AF" w14:textId="5501E576" w:rsidR="003D1651" w:rsidRPr="00995805" w:rsidRDefault="006B5B18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.54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7B97F8" w14:textId="0BB1724F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1E57D7">
              <w:rPr>
                <w:rFonts w:eastAsia="Times New Roman" w:cs="Times New Roman"/>
                <w:sz w:val="18"/>
                <w:szCs w:val="18"/>
                <w:lang w:val="en-GB" w:eastAsia="de-DE"/>
              </w:rPr>
              <w:t>37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F81ACF5" w14:textId="26107A45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1E57D7">
              <w:rPr>
                <w:rFonts w:eastAsia="Times New Roman" w:cs="Times New Roman"/>
                <w:sz w:val="18"/>
                <w:szCs w:val="18"/>
                <w:lang w:val="en-GB" w:eastAsia="de-DE"/>
              </w:rPr>
              <w:t>48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CD4FEC2" w14:textId="75CE8FF0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1E57D7">
              <w:rPr>
                <w:rFonts w:eastAsia="Times New Roman" w:cs="Times New Roman"/>
                <w:sz w:val="18"/>
                <w:szCs w:val="18"/>
                <w:lang w:val="en-GB" w:eastAsia="de-DE"/>
              </w:rPr>
              <w:t>49</w:t>
            </w:r>
          </w:p>
        </w:tc>
      </w:tr>
      <w:tr w:rsidR="003D1651" w:rsidRPr="00995805" w14:paraId="6702E903" w14:textId="77777777" w:rsidTr="00354DAA">
        <w:trPr>
          <w:trHeight w:val="330"/>
        </w:trPr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095706" w14:textId="7C15172C" w:rsidR="003D1651" w:rsidRPr="00995805" w:rsidRDefault="00AA7DEA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3D1651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3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5C55B4" w14:textId="1D92C582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5089AB" w14:textId="6E14E2B6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6B5B18">
              <w:rPr>
                <w:rFonts w:eastAsia="Times New Roman" w:cs="Times New Roman"/>
                <w:sz w:val="18"/>
                <w:szCs w:val="18"/>
                <w:lang w:val="en-GB" w:eastAsia="de-DE"/>
              </w:rPr>
              <w:t>52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BE5690" w14:textId="045A64F4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6B5B18">
              <w:rPr>
                <w:rFonts w:eastAsia="Times New Roman" w:cs="Times New Roman"/>
                <w:sz w:val="18"/>
                <w:szCs w:val="18"/>
                <w:lang w:val="en-GB" w:eastAsia="de-DE"/>
              </w:rPr>
              <w:t>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0BAC74" w14:textId="3DE07C97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6B5B18">
              <w:rPr>
                <w:rFonts w:eastAsia="Times New Roman" w:cs="Times New Roman"/>
                <w:sz w:val="18"/>
                <w:szCs w:val="18"/>
                <w:lang w:val="en-GB" w:eastAsia="de-DE"/>
              </w:rPr>
              <w:t>59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E3A552" w14:textId="37432684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1E57D7">
              <w:rPr>
                <w:rFonts w:eastAsia="Times New Roman" w:cs="Times New Roman"/>
                <w:sz w:val="18"/>
                <w:szCs w:val="18"/>
                <w:lang w:val="en-GB" w:eastAsia="de-DE"/>
              </w:rPr>
              <w:t>41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4A2A0F" w14:textId="4D88E3A9" w:rsidR="003D1651" w:rsidRPr="00995805" w:rsidRDefault="003D1651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 w:rsidR="001E57D7">
              <w:rPr>
                <w:rFonts w:eastAsia="Times New Roman" w:cs="Times New Roman"/>
                <w:sz w:val="18"/>
                <w:szCs w:val="18"/>
                <w:lang w:val="en-GB" w:eastAsia="de-DE"/>
              </w:rPr>
              <w:t>53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3C512D" w14:textId="2551C455" w:rsidR="003D1651" w:rsidRPr="00995805" w:rsidRDefault="001E57D7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.38</w:t>
            </w:r>
          </w:p>
        </w:tc>
      </w:tr>
    </w:tbl>
    <w:p w14:paraId="3E23E963" w14:textId="77777777" w:rsidR="00A21305" w:rsidRDefault="003D1651" w:rsidP="009D53F8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Notes:</w:t>
      </w:r>
      <w:r w:rsidR="001210F4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Shows correlations between POP 6 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“You can tell if a person is good or bad if you know their politics.”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and POP7 </w:t>
      </w:r>
      <w:r w:rsidR="001210F4" w:rsidRP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“The people I disagree with politically are just misinformed.”</w:t>
      </w:r>
      <w:r w:rsidR="001210F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. </w:t>
      </w:r>
      <w:r w:rsidR="00A10210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A10210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718C10DA" w14:textId="77777777" w:rsidR="009D53F8" w:rsidRPr="009D53F8" w:rsidRDefault="009D53F8" w:rsidP="009D53F8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</w:p>
    <w:p w14:paraId="534A5459" w14:textId="5A468FD4" w:rsidR="00655B42" w:rsidRPr="000302E8" w:rsidRDefault="00337BBA" w:rsidP="00655B42">
      <w:pPr>
        <w:spacing w:line="480" w:lineRule="auto"/>
        <w:rPr>
          <w:i/>
          <w:sz w:val="20"/>
          <w:lang w:val="en-GB"/>
        </w:rPr>
      </w:pPr>
      <w:r w:rsidRPr="000302E8">
        <w:rPr>
          <w:i/>
          <w:sz w:val="20"/>
          <w:lang w:val="en-GB"/>
        </w:rPr>
        <w:t xml:space="preserve">Figure S1 Mean </w:t>
      </w:r>
      <w:r w:rsidR="00AA7DEA">
        <w:rPr>
          <w:i/>
          <w:sz w:val="20"/>
          <w:lang w:val="en-GB"/>
        </w:rPr>
        <w:t>L</w:t>
      </w:r>
      <w:r w:rsidRPr="000302E8">
        <w:rPr>
          <w:i/>
          <w:sz w:val="20"/>
          <w:lang w:val="en-GB"/>
        </w:rPr>
        <w:t>evel of Populist Attitudes with 95% Confidence I</w:t>
      </w:r>
      <w:r w:rsidR="00655B42" w:rsidRPr="000302E8">
        <w:rPr>
          <w:i/>
          <w:sz w:val="20"/>
          <w:lang w:val="en-GB"/>
        </w:rPr>
        <w:t xml:space="preserve">ntervals per </w:t>
      </w:r>
      <w:r w:rsidRPr="000302E8">
        <w:rPr>
          <w:i/>
          <w:sz w:val="20"/>
          <w:lang w:val="en-GB"/>
        </w:rPr>
        <w:t>C</w:t>
      </w:r>
      <w:r w:rsidR="00655B42" w:rsidRPr="000302E8">
        <w:rPr>
          <w:i/>
          <w:sz w:val="20"/>
          <w:lang w:val="en-GB"/>
        </w:rPr>
        <w:t xml:space="preserve">ountry and </w:t>
      </w:r>
      <w:r w:rsidRPr="000302E8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</w:t>
      </w:r>
      <w:r w:rsidR="000115E4" w:rsidRPr="000302E8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urvey </w:t>
      </w:r>
      <w:r w:rsidRPr="000302E8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W</w:t>
      </w:r>
      <w:r w:rsidR="000115E4" w:rsidRPr="000302E8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ave</w:t>
      </w:r>
    </w:p>
    <w:p w14:paraId="6592B0B9" w14:textId="77777777" w:rsidR="00655B42" w:rsidRPr="00995805" w:rsidRDefault="00655B42" w:rsidP="00655B42">
      <w:pPr>
        <w:spacing w:before="0" w:after="0" w:line="240" w:lineRule="auto"/>
        <w:rPr>
          <w:lang w:val="en-GB"/>
        </w:rPr>
      </w:pPr>
      <w:r w:rsidRPr="00995805">
        <w:rPr>
          <w:noProof/>
          <w:lang w:val="de-CH" w:eastAsia="de-CH"/>
        </w:rPr>
        <w:drawing>
          <wp:inline distT="0" distB="0" distL="0" distR="0" wp14:anchorId="6C8B9780" wp14:editId="423FF94B">
            <wp:extent cx="5760720" cy="4191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an-Populism-Country-Wav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939B" w14:textId="1D9DD3B2" w:rsidR="00655B42" w:rsidRPr="00995805" w:rsidRDefault="00655B42" w:rsidP="00655B42">
      <w:pPr>
        <w:keepNext/>
        <w:spacing w:before="0" w:after="0" w:line="240" w:lineRule="auto"/>
        <w:rPr>
          <w:i/>
          <w:sz w:val="20"/>
          <w:szCs w:val="20"/>
          <w:lang w:val="en-GB" w:eastAsia="de-DE"/>
        </w:rPr>
      </w:pPr>
      <w:r w:rsidRPr="00995805">
        <w:rPr>
          <w:i/>
          <w:sz w:val="20"/>
          <w:szCs w:val="20"/>
          <w:lang w:val="en-GB" w:eastAsia="de-DE"/>
        </w:rPr>
        <w:t xml:space="preserve">Note: Displayed are country and survey-wave mean levels of populist attitudes with 95% confidence intervals. Variable ranges from 0 (no populist attitudes) to 1 (high populist attitudes). </w:t>
      </w:r>
      <w:r w:rsidR="001446C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1446CF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756F1B6C" w14:textId="256F6F30" w:rsidR="00B4322D" w:rsidRDefault="00B4322D">
      <w:pPr>
        <w:rPr>
          <w:sz w:val="20"/>
          <w:lang w:val="en-GB"/>
        </w:rPr>
      </w:pPr>
    </w:p>
    <w:p w14:paraId="427BF080" w14:textId="67C56581" w:rsidR="00B4322D" w:rsidRPr="00995805" w:rsidRDefault="00B4322D" w:rsidP="00B4322D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>Table S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>11</w:t>
      </w: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 xml:space="preserve"> Dimensionality of Emotions - Model Fit Comparison of Confirmatory factor analysis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81"/>
        <w:gridCol w:w="916"/>
        <w:gridCol w:w="762"/>
        <w:gridCol w:w="1070"/>
        <w:gridCol w:w="1283"/>
        <w:gridCol w:w="882"/>
        <w:gridCol w:w="729"/>
        <w:gridCol w:w="920"/>
        <w:gridCol w:w="829"/>
      </w:tblGrid>
      <w:tr w:rsidR="00B4322D" w:rsidRPr="00995805" w14:paraId="6C33C701" w14:textId="77777777" w:rsidTr="00354DAA">
        <w:trPr>
          <w:trHeight w:val="283"/>
        </w:trPr>
        <w:tc>
          <w:tcPr>
            <w:tcW w:w="9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7C6387E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50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A71F304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AIC</w:t>
            </w:r>
          </w:p>
        </w:tc>
        <w:tc>
          <w:tcPr>
            <w:tcW w:w="4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084D7F8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ΔAIC</w:t>
            </w:r>
          </w:p>
        </w:tc>
        <w:tc>
          <w:tcPr>
            <w:tcW w:w="59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35DEDC9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RMSEA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577DD56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Δ RMSEA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272FCC0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CFI</w:t>
            </w:r>
          </w:p>
        </w:tc>
        <w:tc>
          <w:tcPr>
            <w:tcW w:w="40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057176F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Δ CFI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82AD452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TLI</w:t>
            </w:r>
          </w:p>
        </w:tc>
        <w:tc>
          <w:tcPr>
            <w:tcW w:w="4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E1FFCD8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Δ TLI</w:t>
            </w:r>
          </w:p>
        </w:tc>
      </w:tr>
      <w:tr w:rsidR="00B4322D" w:rsidRPr="00995805" w14:paraId="1D101C0F" w14:textId="77777777" w:rsidTr="00354DAA">
        <w:trPr>
          <w:trHeight w:val="526"/>
        </w:trPr>
        <w:tc>
          <w:tcPr>
            <w:tcW w:w="92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96657B8" w14:textId="77777777" w:rsidR="00B4322D" w:rsidRPr="00995805" w:rsidRDefault="00B4322D" w:rsidP="00354DAA">
            <w:pPr>
              <w:spacing w:before="0"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One Dimension</w:t>
            </w:r>
          </w:p>
        </w:tc>
        <w:tc>
          <w:tcPr>
            <w:tcW w:w="50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63FE61E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206756</w:t>
            </w:r>
          </w:p>
        </w:tc>
        <w:tc>
          <w:tcPr>
            <w:tcW w:w="42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C6BD02F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-</w:t>
            </w:r>
          </w:p>
        </w:tc>
        <w:tc>
          <w:tcPr>
            <w:tcW w:w="59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F1E7943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.285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F1EBF2E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-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9991843" w14:textId="77777777" w:rsidR="00B4322D" w:rsidRPr="00995805" w:rsidRDefault="00B4322D" w:rsidP="00354DAA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.870</w:t>
            </w:r>
          </w:p>
        </w:tc>
        <w:tc>
          <w:tcPr>
            <w:tcW w:w="40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1447FEF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-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BECB323" w14:textId="77777777" w:rsidR="00B4322D" w:rsidRPr="00995805" w:rsidRDefault="00B4322D" w:rsidP="00354DAA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.610</w:t>
            </w:r>
          </w:p>
        </w:tc>
        <w:tc>
          <w:tcPr>
            <w:tcW w:w="45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2A13237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-</w:t>
            </w:r>
          </w:p>
        </w:tc>
      </w:tr>
      <w:tr w:rsidR="00B4322D" w:rsidRPr="00995805" w14:paraId="3C6164E0" w14:textId="77777777" w:rsidTr="00354DAA">
        <w:trPr>
          <w:trHeight w:val="432"/>
        </w:trPr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E112825" w14:textId="77777777" w:rsidR="00B4322D" w:rsidRPr="00995805" w:rsidRDefault="00B4322D" w:rsidP="00354DAA">
            <w:pPr>
              <w:spacing w:before="0" w:after="0" w:line="240" w:lineRule="auto"/>
              <w:jc w:val="left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Two dimensions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33DCBDD" w14:textId="77777777" w:rsidR="00B4322D" w:rsidRPr="00995805" w:rsidRDefault="00B4322D" w:rsidP="00354DAA">
            <w:pPr>
              <w:spacing w:before="0" w:after="0" w:line="240" w:lineRule="auto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203928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C2AE82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2828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AD872C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.088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B276393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-.197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23C7E8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.994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B8F064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.124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5EAEF64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.963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EE989B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.353</w:t>
            </w:r>
          </w:p>
        </w:tc>
      </w:tr>
    </w:tbl>
    <w:p w14:paraId="7F67B4CC" w14:textId="038A9C18" w:rsidR="00B4322D" w:rsidRPr="00337BBA" w:rsidRDefault="00B4322D" w:rsidP="00B4322D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Notes: N = 18,257; RMSEA = root mean square error of approximation; CFI = comparative fit index; TLI = Tucker-Lewis index; CFI = comparative fit index. </w:t>
      </w:r>
      <w:r w:rsidR="001446C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Original</w:t>
      </w: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survey data collected by SurveyEngine from (survey wave 1: 24th November 2020 - 18th January 2021; survey wave 2: 22nd April and 21st May 2021; survey wave 3: 25th January and 8th March 2022). Estimations are done with the SEM command implemented in Stata 17. </w:t>
      </w:r>
    </w:p>
    <w:p w14:paraId="5B754FF0" w14:textId="77777777" w:rsidR="00B4322D" w:rsidRDefault="00B4322D" w:rsidP="00655B42">
      <w:pPr>
        <w:rPr>
          <w:sz w:val="20"/>
          <w:lang w:val="en-GB"/>
        </w:rPr>
      </w:pPr>
    </w:p>
    <w:p w14:paraId="3E887E7B" w14:textId="4598EA12" w:rsidR="00B4322D" w:rsidRPr="00995805" w:rsidRDefault="00B4322D" w:rsidP="00B4322D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lastRenderedPageBreak/>
        <w:t>Table S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>12 Spearman Brown for fear (“anxious” and “worried”)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51"/>
        <w:gridCol w:w="1410"/>
        <w:gridCol w:w="992"/>
        <w:gridCol w:w="1134"/>
        <w:gridCol w:w="900"/>
        <w:gridCol w:w="971"/>
        <w:gridCol w:w="802"/>
        <w:gridCol w:w="1012"/>
      </w:tblGrid>
      <w:tr w:rsidR="00B4322D" w:rsidRPr="00995805" w14:paraId="38FB5EBA" w14:textId="77777777" w:rsidTr="00354DAA">
        <w:trPr>
          <w:trHeight w:val="283"/>
        </w:trPr>
        <w:tc>
          <w:tcPr>
            <w:tcW w:w="10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5691BCA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C5BC575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Pooled Sample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7B318BB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FRA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CC8A841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GER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8EBBC27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ITA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69DE548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SPA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271CF14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CH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321F687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UK</w:t>
            </w:r>
          </w:p>
        </w:tc>
      </w:tr>
      <w:tr w:rsidR="00B4322D" w:rsidRPr="00995805" w14:paraId="52C2040C" w14:textId="77777777" w:rsidTr="00354DAA">
        <w:trPr>
          <w:trHeight w:val="348"/>
        </w:trPr>
        <w:tc>
          <w:tcPr>
            <w:tcW w:w="102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E6DDC90" w14:textId="1E4294A3" w:rsidR="00B4322D" w:rsidRPr="00995805" w:rsidRDefault="001446C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B4322D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1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77B355BA" w14:textId="6FDEF855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.75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35ECC379" w14:textId="3C450A8E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.52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713B905" w14:textId="4722A83A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81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AADDA45" w14:textId="57B2CD45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.79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A9B60A8" w14:textId="705102BB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67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5D7F3D5" w14:textId="149A6398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.75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8B21450" w14:textId="259E0FBA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.87</w:t>
            </w:r>
          </w:p>
        </w:tc>
      </w:tr>
      <w:tr w:rsidR="00B4322D" w:rsidRPr="00995805" w14:paraId="622D0278" w14:textId="77777777" w:rsidTr="00354DAA">
        <w:trPr>
          <w:trHeight w:val="306"/>
        </w:trPr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8222908" w14:textId="18015A2B" w:rsidR="00B4322D" w:rsidRPr="00995805" w:rsidRDefault="001446C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B4322D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8D0E98" w14:textId="4906BBB1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.76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75AC45" w14:textId="3865BE08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9EBE" w14:textId="2F8BCBAC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83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4FCCA66" w14:textId="53087E3C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.8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0ED69B1" w14:textId="04837BBB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69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EFCA5D0" w14:textId="5A593D6E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77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D71CF5E" w14:textId="2468D1B3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87</w:t>
            </w:r>
          </w:p>
        </w:tc>
      </w:tr>
      <w:tr w:rsidR="00B4322D" w:rsidRPr="00995805" w14:paraId="2F01BC0A" w14:textId="77777777" w:rsidTr="00354DAA">
        <w:trPr>
          <w:trHeight w:val="268"/>
        </w:trPr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C48DB5" w14:textId="6F6A9800" w:rsidR="00B4322D" w:rsidRPr="00995805" w:rsidRDefault="001446C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B4322D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7D49F8" w14:textId="53DD2D48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8B9A9E" w14:textId="3F019FBC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B76BFA" w14:textId="566BC618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.82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621BA" w14:textId="22EFA2AC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.80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389020" w14:textId="0D36D190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FDCDE7" w14:textId="382A9382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D0EC31" w14:textId="4C0C1E33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.88</w:t>
            </w:r>
          </w:p>
        </w:tc>
      </w:tr>
    </w:tbl>
    <w:p w14:paraId="709793DC" w14:textId="476D4A37" w:rsidR="00B4322D" w:rsidRDefault="00B4322D" w:rsidP="00B4322D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Notes: </w:t>
      </w:r>
      <w:r w:rsidR="006220D2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Shows Spearman Brown reliability coefficients between </w:t>
      </w:r>
      <w:r w:rsidR="006220D2">
        <w:rPr>
          <w:rFonts w:eastAsia="Times New Roman" w:cs="Times New Roman"/>
          <w:i/>
          <w:iCs/>
          <w:sz w:val="20"/>
          <w:szCs w:val="18"/>
          <w:lang w:val="en-GB" w:eastAsia="de-DE"/>
        </w:rPr>
        <w:t>“anxious” and “worried”</w:t>
      </w:r>
      <w:r w:rsidR="006220D2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. </w:t>
      </w:r>
      <w:r w:rsidR="001446C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Original</w:t>
      </w:r>
      <w:r w:rsidR="006220D2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 survey data collected by SurveyEngine from (survey wave 1: 24th November 2020 - 18th January 2021; survey wave 2: 22nd April and 21st May 2021; survey wave 3: 25th January and 8th March 2022).</w:t>
      </w:r>
    </w:p>
    <w:p w14:paraId="40E007B7" w14:textId="77777777" w:rsidR="00B4322D" w:rsidRDefault="00B4322D" w:rsidP="00655B42">
      <w:pPr>
        <w:rPr>
          <w:sz w:val="20"/>
          <w:lang w:val="en-GB"/>
        </w:rPr>
      </w:pPr>
    </w:p>
    <w:p w14:paraId="483E9784" w14:textId="63E43B27" w:rsidR="00B4322D" w:rsidRPr="00995805" w:rsidRDefault="00B4322D" w:rsidP="00B4322D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>Table S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>13 Spearman Brown for anger (“angry” and “hostile”)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51"/>
        <w:gridCol w:w="1410"/>
        <w:gridCol w:w="992"/>
        <w:gridCol w:w="1134"/>
        <w:gridCol w:w="900"/>
        <w:gridCol w:w="971"/>
        <w:gridCol w:w="802"/>
        <w:gridCol w:w="1012"/>
      </w:tblGrid>
      <w:tr w:rsidR="00B4322D" w:rsidRPr="00995805" w14:paraId="057A838B" w14:textId="77777777" w:rsidTr="00354DAA">
        <w:trPr>
          <w:trHeight w:val="283"/>
        </w:trPr>
        <w:tc>
          <w:tcPr>
            <w:tcW w:w="10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4476D6F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33E03EE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Pooled Sample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D299BAC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FRA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0460A00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GER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9FA66C9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ITA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645FD1E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SPA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60C4868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CH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04295D3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UK</w:t>
            </w:r>
          </w:p>
        </w:tc>
      </w:tr>
      <w:tr w:rsidR="00B4322D" w:rsidRPr="00995805" w14:paraId="1723BCB4" w14:textId="77777777" w:rsidTr="00354DAA">
        <w:trPr>
          <w:trHeight w:val="348"/>
        </w:trPr>
        <w:tc>
          <w:tcPr>
            <w:tcW w:w="102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8150E56" w14:textId="5AA8BCB0" w:rsidR="00B4322D" w:rsidRPr="00995805" w:rsidRDefault="001446C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B4322D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1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AD3E4D6" w14:textId="5FD93FB5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.73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DFEDFA6" w14:textId="19F5C35D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.74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5D6D187" w14:textId="4D01AD45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68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6D30E2EF" w14:textId="28810992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.75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77EE230" w14:textId="61584638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77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9B80C8D" w14:textId="60FF1856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4C65125" w14:textId="2EB8076B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.73</w:t>
            </w:r>
          </w:p>
        </w:tc>
      </w:tr>
      <w:tr w:rsidR="00B4322D" w:rsidRPr="00995805" w14:paraId="2F48B8EA" w14:textId="77777777" w:rsidTr="00354DAA">
        <w:trPr>
          <w:trHeight w:val="306"/>
        </w:trPr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0B0B13" w14:textId="38DF733A" w:rsidR="00B4322D" w:rsidRPr="00995805" w:rsidRDefault="001446C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B4322D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B4AEE5" w14:textId="7BD25952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.74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A65C9C" w14:textId="3D9E284E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63BA936" w14:textId="46327B7E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69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D73C9B" w14:textId="134667A6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.77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13CE4CB" w14:textId="679E0685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75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8221B76" w14:textId="7C124799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F843DEF" w14:textId="2EA0A364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78</w:t>
            </w:r>
          </w:p>
        </w:tc>
      </w:tr>
      <w:tr w:rsidR="00B4322D" w:rsidRPr="00995805" w14:paraId="3FE627B3" w14:textId="77777777" w:rsidTr="00354DAA">
        <w:trPr>
          <w:trHeight w:val="268"/>
        </w:trPr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AC09A" w14:textId="111BD6C9" w:rsidR="00B4322D" w:rsidRPr="00995805" w:rsidRDefault="001446C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B4322D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EB9463" w14:textId="4DC787EC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A85588" w14:textId="75212049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E62BC2" w14:textId="245B63DF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973F0" w14:textId="364895C5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519C73" w14:textId="2268352A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EBAE95" w14:textId="42DDC823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957CEB" w14:textId="1DBB341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.72</w:t>
            </w:r>
          </w:p>
        </w:tc>
      </w:tr>
    </w:tbl>
    <w:p w14:paraId="7B8DE02E" w14:textId="2E0FE0F5" w:rsidR="00B4322D" w:rsidRDefault="00B4322D" w:rsidP="00B4322D">
      <w:pPr>
        <w:spacing w:before="0" w:after="0" w:line="240" w:lineRule="auto"/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</w:pP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Notes: </w:t>
      </w:r>
      <w:r w:rsidR="006220D2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Shows Spearman Brown reliability coefficients between “angry” and “hostile”. </w:t>
      </w:r>
      <w:r w:rsidR="001446C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1446CF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4BBEB3F0" w14:textId="77777777" w:rsidR="00B4322D" w:rsidRDefault="00B4322D" w:rsidP="00B4322D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</w:p>
    <w:p w14:paraId="5233643A" w14:textId="627F53CA" w:rsidR="00B4322D" w:rsidRPr="00995805" w:rsidRDefault="00B4322D" w:rsidP="00B4322D">
      <w:pPr>
        <w:keepNext/>
        <w:spacing w:before="0" w:after="200" w:line="240" w:lineRule="auto"/>
        <w:jc w:val="left"/>
        <w:rPr>
          <w:rFonts w:eastAsia="Times New Roman" w:cs="Times New Roman"/>
          <w:i/>
          <w:iCs/>
          <w:sz w:val="20"/>
          <w:szCs w:val="18"/>
          <w:lang w:val="en-GB" w:eastAsia="de-DE"/>
        </w:rPr>
      </w:pPr>
      <w:r w:rsidRPr="00995805">
        <w:rPr>
          <w:rFonts w:eastAsia="Times New Roman" w:cs="Times New Roman"/>
          <w:i/>
          <w:iCs/>
          <w:sz w:val="20"/>
          <w:szCs w:val="18"/>
          <w:lang w:val="en-GB" w:eastAsia="de-DE"/>
        </w:rPr>
        <w:t>Table S</w:t>
      </w:r>
      <w:r>
        <w:rPr>
          <w:rFonts w:eastAsia="Times New Roman" w:cs="Times New Roman"/>
          <w:i/>
          <w:iCs/>
          <w:sz w:val="20"/>
          <w:szCs w:val="18"/>
          <w:lang w:val="en-GB" w:eastAsia="de-DE"/>
        </w:rPr>
        <w:t>14 Correlation between anger and fear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51"/>
        <w:gridCol w:w="1410"/>
        <w:gridCol w:w="992"/>
        <w:gridCol w:w="1134"/>
        <w:gridCol w:w="900"/>
        <w:gridCol w:w="971"/>
        <w:gridCol w:w="802"/>
        <w:gridCol w:w="1012"/>
      </w:tblGrid>
      <w:tr w:rsidR="00B4322D" w:rsidRPr="00995805" w14:paraId="621D8AD8" w14:textId="77777777" w:rsidTr="00354DAA">
        <w:trPr>
          <w:trHeight w:val="283"/>
        </w:trPr>
        <w:tc>
          <w:tcPr>
            <w:tcW w:w="10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898DBFD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Model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B3C475C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Pooled Sample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28A7515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FRA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4BA663E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GER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DF13A87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ITA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A5F3D5D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SPA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2C1D6FB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CH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1610584" w14:textId="77777777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UK</w:t>
            </w:r>
          </w:p>
        </w:tc>
      </w:tr>
      <w:tr w:rsidR="00B4322D" w:rsidRPr="00995805" w14:paraId="6D86289E" w14:textId="77777777" w:rsidTr="00354DAA">
        <w:trPr>
          <w:trHeight w:val="348"/>
        </w:trPr>
        <w:tc>
          <w:tcPr>
            <w:tcW w:w="1020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26474E9" w14:textId="03A32F4C" w:rsidR="00B4322D" w:rsidRPr="00995805" w:rsidRDefault="001446C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B4322D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1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02E5CC77" w14:textId="197CED48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4E19F16" w14:textId="68A7B08E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</w:t>
            </w:r>
          </w:p>
        </w:tc>
        <w:tc>
          <w:tcPr>
            <w:tcW w:w="62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EA0EF21" w14:textId="49648CA1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37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F029131" w14:textId="42CA1382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.55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088D43A" w14:textId="16F22569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62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5C427D3A" w14:textId="268EFA14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.43</w:t>
            </w:r>
          </w:p>
        </w:tc>
        <w:tc>
          <w:tcPr>
            <w:tcW w:w="558" w:type="pct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7DCAF0D5" w14:textId="349573FA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.52</w:t>
            </w:r>
          </w:p>
        </w:tc>
      </w:tr>
      <w:tr w:rsidR="00B4322D" w:rsidRPr="00995805" w14:paraId="17F2D1E0" w14:textId="77777777" w:rsidTr="00354DAA">
        <w:trPr>
          <w:trHeight w:val="306"/>
        </w:trPr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ED11E5F" w14:textId="4499B2A4" w:rsidR="00B4322D" w:rsidRPr="00995805" w:rsidRDefault="001446C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B4322D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870EC8" w14:textId="251FFF66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.52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4EFA8E" w14:textId="233D4D34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7EEE2A5" w14:textId="24CAF8BB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44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2798B3E" w14:textId="26BCC1A4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.52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BDF7EF2" w14:textId="11298A09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62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15F750" w14:textId="20F8018B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DBD7307" w14:textId="2A99894D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 w:rsidRPr="00995805">
              <w:rPr>
                <w:rFonts w:eastAsia="Times New Roman" w:cs="Times New Roman"/>
                <w:sz w:val="18"/>
                <w:szCs w:val="18"/>
                <w:lang w:val="en-GB" w:eastAsia="de-DE"/>
              </w:rPr>
              <w:t>.</w:t>
            </w: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57</w:t>
            </w:r>
          </w:p>
        </w:tc>
      </w:tr>
      <w:tr w:rsidR="00B4322D" w:rsidRPr="00995805" w14:paraId="15363DEC" w14:textId="77777777" w:rsidTr="00354DAA">
        <w:trPr>
          <w:trHeight w:val="268"/>
        </w:trPr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6A3B71" w14:textId="4561C084" w:rsidR="00B4322D" w:rsidRPr="00995805" w:rsidRDefault="001446CF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 xml:space="preserve">Survey </w:t>
            </w:r>
            <w:r w:rsidR="00B4322D">
              <w:rPr>
                <w:rFonts w:eastAsia="Times New Roman" w:cs="Times New Roman"/>
                <w:sz w:val="18"/>
                <w:szCs w:val="18"/>
                <w:lang w:val="en-GB" w:eastAsia="de-DE"/>
              </w:rPr>
              <w:t>Wave 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773950" w14:textId="12CAE519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E950C" w14:textId="1D90186B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089ED1" w14:textId="3B38AA61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.47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C166E8" w14:textId="2533FB13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.62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95A7DB" w14:textId="2C4EE3F0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5525C5" w14:textId="5392AD63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.52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6CCA8" w14:textId="3358139B" w:rsidR="00B4322D" w:rsidRPr="00995805" w:rsidRDefault="00B4322D" w:rsidP="00354DAA">
            <w:pPr>
              <w:spacing w:before="0"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val="en-GB" w:eastAsia="de-DE"/>
              </w:rPr>
            </w:pPr>
            <w:r>
              <w:rPr>
                <w:rFonts w:eastAsia="Times New Roman" w:cs="Times New Roman"/>
                <w:sz w:val="18"/>
                <w:szCs w:val="18"/>
                <w:lang w:val="en-GB" w:eastAsia="de-DE"/>
              </w:rPr>
              <w:t>.56</w:t>
            </w:r>
          </w:p>
        </w:tc>
      </w:tr>
    </w:tbl>
    <w:p w14:paraId="5D357873" w14:textId="2E67EDE6" w:rsidR="00655B42" w:rsidRPr="00995805" w:rsidRDefault="00B4322D" w:rsidP="001446CF">
      <w:pPr>
        <w:spacing w:before="0" w:after="0" w:line="240" w:lineRule="auto"/>
        <w:rPr>
          <w:i/>
          <w:iCs/>
          <w:sz w:val="20"/>
          <w:szCs w:val="18"/>
          <w:lang w:val="en-GB"/>
        </w:rPr>
      </w:pPr>
      <w:r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Notes: </w:t>
      </w:r>
      <w:r w:rsidR="006220D2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 xml:space="preserve">Shows correlations between anger and fear. </w:t>
      </w:r>
      <w:r w:rsidR="001446C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1446CF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  <w:r w:rsidR="00655B42" w:rsidRPr="00995805">
        <w:rPr>
          <w:sz w:val="20"/>
          <w:lang w:val="en-GB"/>
        </w:rPr>
        <w:br w:type="page"/>
      </w:r>
    </w:p>
    <w:p w14:paraId="7DF2903C" w14:textId="2746D425" w:rsidR="003F211A" w:rsidRPr="003F211A" w:rsidRDefault="003F211A" w:rsidP="003F211A">
      <w:pPr>
        <w:pStyle w:val="Beschriftung"/>
        <w:keepNext/>
        <w:rPr>
          <w:color w:val="auto"/>
          <w:sz w:val="20"/>
          <w:szCs w:val="20"/>
          <w:lang w:val="en-US"/>
        </w:rPr>
      </w:pPr>
      <w:r w:rsidRPr="003F211A">
        <w:rPr>
          <w:color w:val="auto"/>
          <w:sz w:val="20"/>
          <w:szCs w:val="20"/>
          <w:lang w:val="en-US"/>
        </w:rPr>
        <w:lastRenderedPageBreak/>
        <w:t xml:space="preserve">Table </w:t>
      </w:r>
      <w:r>
        <w:rPr>
          <w:color w:val="auto"/>
          <w:sz w:val="20"/>
          <w:szCs w:val="20"/>
          <w:lang w:val="en-US"/>
        </w:rPr>
        <w:t>S15</w:t>
      </w:r>
      <w:r w:rsidRPr="003F211A">
        <w:rPr>
          <w:color w:val="auto"/>
          <w:sz w:val="20"/>
          <w:szCs w:val="20"/>
          <w:lang w:val="en-US"/>
        </w:rPr>
        <w:t xml:space="preserve"> Linear Regression Model for the Relationship between Pandemic Elicited Emotions and Populist attitudes including survey-wave and country interactions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212"/>
        <w:gridCol w:w="1715"/>
        <w:gridCol w:w="1715"/>
        <w:gridCol w:w="1715"/>
        <w:gridCol w:w="1715"/>
      </w:tblGrid>
      <w:tr w:rsidR="003F211A" w:rsidRPr="003F211A" w14:paraId="791C5A81" w14:textId="77777777" w:rsidTr="00354DAA">
        <w:tc>
          <w:tcPr>
            <w:tcW w:w="12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F3B92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2A6C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Populist attitudes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95986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People centrism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03AAE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Anti elitism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FA4A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Manichean outlook</w:t>
            </w:r>
          </w:p>
        </w:tc>
      </w:tr>
      <w:tr w:rsidR="003F211A" w:rsidRPr="003F211A" w14:paraId="4BDB3E7F" w14:textId="77777777" w:rsidTr="00354DAA">
        <w:tc>
          <w:tcPr>
            <w:tcW w:w="12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C8FDC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Anger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BC78F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0.114***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(0.019)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793BA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0.069**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(0.022)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F237D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0.130***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(0.033)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54A8C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0.105**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(0.032)</w:t>
            </w:r>
          </w:p>
        </w:tc>
      </w:tr>
      <w:tr w:rsidR="003F211A" w:rsidRPr="003F211A" w14:paraId="37710FFA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34F9592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CDD8D1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-0.044*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A7ADBD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64F8B5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4A134B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-0.090**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(0.027)</w:t>
            </w:r>
          </w:p>
        </w:tc>
      </w:tr>
      <w:tr w:rsidR="003F211A" w:rsidRPr="003F211A" w14:paraId="283463AB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077EB11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GER # anger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25C1C2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2B05CA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2E0639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0.082*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55A672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(0.052)</w:t>
            </w:r>
          </w:p>
        </w:tc>
      </w:tr>
      <w:tr w:rsidR="003F211A" w:rsidRPr="003F211A" w14:paraId="16FDCE48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CE0648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ITA # anger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77D348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0.073*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954322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E159EB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E77DA4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0.095*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(0.047)</w:t>
            </w:r>
          </w:p>
        </w:tc>
      </w:tr>
      <w:tr w:rsidR="003F211A" w:rsidRPr="003F211A" w14:paraId="049DCE3F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21DF56A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SPA # anger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00B3A5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-0.067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9CA5CB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-0.128***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352F5E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-0.122**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0AF6AB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(0.052)</w:t>
            </w:r>
          </w:p>
        </w:tc>
      </w:tr>
      <w:tr w:rsidR="003F211A" w:rsidRPr="003F211A" w14:paraId="0AA1C0BD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34FDF04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SWI # anger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CF684E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-0.070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855F1A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4247C0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6B78CC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-0.066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(0.049)</w:t>
            </w:r>
          </w:p>
        </w:tc>
      </w:tr>
      <w:tr w:rsidR="003F211A" w:rsidRPr="003F211A" w14:paraId="4F3DD3AA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A6BB67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UK # anger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144396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15B824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EA1D7C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1DFBC0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(0.047)</w:t>
            </w:r>
          </w:p>
        </w:tc>
      </w:tr>
      <w:tr w:rsidR="003F211A" w:rsidRPr="003F211A" w14:paraId="3C3715DC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11EE04E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GER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33ECF8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BAB93E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055F17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-0.126**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C1E29D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0.093*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(0.045)</w:t>
            </w:r>
          </w:p>
        </w:tc>
      </w:tr>
      <w:tr w:rsidR="003F211A" w:rsidRPr="003F211A" w14:paraId="6229F5E3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284E781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ITA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5618B5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A2AFD3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E410FC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108301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(0.047)</w:t>
            </w:r>
          </w:p>
        </w:tc>
      </w:tr>
      <w:tr w:rsidR="003F211A" w:rsidRPr="003F211A" w14:paraId="459942F7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ECAF85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SPA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BA599D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B0A9E9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1732BD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A65FC9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(0.046)</w:t>
            </w:r>
          </w:p>
        </w:tc>
      </w:tr>
      <w:tr w:rsidR="003F211A" w:rsidRPr="003F211A" w14:paraId="2301057C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23AAEA7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SWI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EF12D1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0.042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55CD4F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56274A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-0.082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D20EBC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0.099*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(0.044)</w:t>
            </w:r>
          </w:p>
        </w:tc>
      </w:tr>
      <w:tr w:rsidR="003F211A" w:rsidRPr="003F211A" w14:paraId="08AD8684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93C2CB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UK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48BDA3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440693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6125ED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9CE415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(0.038)</w:t>
            </w:r>
          </w:p>
        </w:tc>
      </w:tr>
      <w:tr w:rsidR="003F211A" w:rsidRPr="003F211A" w14:paraId="01EBFFE5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040E3C9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2 # anger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138118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F052E4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-0.045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4CC2EA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826C1F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(0.039)</w:t>
            </w:r>
          </w:p>
        </w:tc>
      </w:tr>
      <w:tr w:rsidR="003F211A" w:rsidRPr="003F211A" w14:paraId="45611F88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55C49BA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3 # anger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295317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09859A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FB371C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2215FB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(0.034)</w:t>
            </w:r>
          </w:p>
        </w:tc>
      </w:tr>
      <w:tr w:rsidR="003F211A" w:rsidRPr="003F211A" w14:paraId="5FDF7341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3A03858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2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425DC0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-0.058*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B764EB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4B74E7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74B53E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(0.032)</w:t>
            </w:r>
          </w:p>
        </w:tc>
      </w:tr>
      <w:tr w:rsidR="003F211A" w:rsidRPr="003F211A" w14:paraId="7E38DF3A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1A555B6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3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79F7F1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-0.042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CDC647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E05DB8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1C4994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(0.034)</w:t>
            </w:r>
          </w:p>
        </w:tc>
      </w:tr>
      <w:tr w:rsidR="003F211A" w:rsidRPr="003F211A" w14:paraId="53189B92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66D8BB3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GER # Survey Wave 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394071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0E03DA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5AA93D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BF5E32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(0.034)</w:t>
            </w:r>
          </w:p>
        </w:tc>
      </w:tr>
      <w:tr w:rsidR="003F211A" w:rsidRPr="003F211A" w14:paraId="7618B5C0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2151DA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GER # Survey Wave 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F1FAC4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D209ED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779AA4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185D3B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(0.028)</w:t>
            </w:r>
          </w:p>
        </w:tc>
      </w:tr>
      <w:tr w:rsidR="003F211A" w:rsidRPr="003F211A" w14:paraId="690A89CB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2D017A8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ITA # Survey Wave 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CC5E5D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F0FDC7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E89E69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B6050D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(0.038)</w:t>
            </w:r>
          </w:p>
        </w:tc>
      </w:tr>
      <w:tr w:rsidR="003F211A" w:rsidRPr="003F211A" w14:paraId="4ADD91DD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54551F6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ITA # Survey Wave 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0A30A3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9CB984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29CB8E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16E2DB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(0.035)</w:t>
            </w:r>
          </w:p>
        </w:tc>
      </w:tr>
      <w:tr w:rsidR="003F211A" w:rsidRPr="003F211A" w14:paraId="27CCEB3C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31319BD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SPA # Survey Wave 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7341E5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-0.054**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57C888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58F9C1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-0.031*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163AC1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-0.047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(0.032)</w:t>
            </w:r>
          </w:p>
        </w:tc>
      </w:tr>
      <w:tr w:rsidR="003F211A" w:rsidRPr="003F211A" w14:paraId="4584ADA2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B69153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SPA # Survey Wave 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95FD69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CB74E9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F4FEA5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7DE483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(0.027)</w:t>
            </w:r>
          </w:p>
        </w:tc>
      </w:tr>
      <w:tr w:rsidR="003F211A" w:rsidRPr="003F211A" w14:paraId="36A67669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0E06094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SWI # Survey Wave 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89EB21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B224F1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E418E3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-0.048**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3FA5BF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(0.032)</w:t>
            </w:r>
          </w:p>
        </w:tc>
      </w:tr>
      <w:tr w:rsidR="003F211A" w:rsidRPr="003F211A" w14:paraId="2F5D0EED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2B195AA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SWI # Survey Wave 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6B7C7E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37DDAB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E3B7AF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-0.037*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AEA08B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(0.027)</w:t>
            </w:r>
          </w:p>
        </w:tc>
      </w:tr>
      <w:tr w:rsidR="003F211A" w:rsidRPr="003F211A" w14:paraId="6579176D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201267A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UK # Survey Wave 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D1F251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EDDEE3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3099E1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3036CF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(0.035)</w:t>
            </w:r>
          </w:p>
        </w:tc>
      </w:tr>
      <w:tr w:rsidR="003F211A" w:rsidRPr="003F211A" w14:paraId="7FCC161D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18491A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UK # Survey Wave 3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5D3AFF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511A47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0DF42F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019FB5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0.044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(0.029)</w:t>
            </w:r>
          </w:p>
        </w:tc>
      </w:tr>
      <w:tr w:rsidR="003F211A" w:rsidRPr="003F211A" w14:paraId="2EED1158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53794AC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GER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Survey Wave 2 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F3584B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-0.104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(0.075)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3320A1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1BA26D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D70E42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-0.077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(0.063)</w:t>
            </w:r>
          </w:p>
        </w:tc>
      </w:tr>
      <w:tr w:rsidR="003F211A" w:rsidRPr="003F211A" w14:paraId="5FBC0DF3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57BF35C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GER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Survey Wave 3 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D7E36A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-0.087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E049DE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-0.105*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22BA2C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-0.066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F118F8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(0.061)</w:t>
            </w:r>
          </w:p>
        </w:tc>
      </w:tr>
      <w:tr w:rsidR="003F211A" w:rsidRPr="003F211A" w14:paraId="7104B21F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4C70104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lastRenderedPageBreak/>
              <w:t xml:space="preserve">ITA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2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 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22E187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-0.072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D6D537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626D11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-0.040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A307BA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-0.060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(0.058)</w:t>
            </w:r>
          </w:p>
        </w:tc>
      </w:tr>
      <w:tr w:rsidR="003F211A" w:rsidRPr="003F211A" w14:paraId="2FDE532C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5C32442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ITA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3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 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F6D4D6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-0.178***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F4056D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-0.181**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24F724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-0.096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CE1073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-0.137*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(0.053)</w:t>
            </w:r>
          </w:p>
        </w:tc>
      </w:tr>
      <w:tr w:rsidR="003F211A" w:rsidRPr="003F211A" w14:paraId="0DAAB4DD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F298D6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SPA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2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 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823BBF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DEF725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0.046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60130B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-0.047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6B6CB8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(0.064)</w:t>
            </w:r>
          </w:p>
        </w:tc>
      </w:tr>
      <w:tr w:rsidR="003F211A" w:rsidRPr="003F211A" w14:paraId="6E87793D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68E94C5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SPA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3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 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921849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-0.048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5E83B1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92EED7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857E20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(0.048)</w:t>
            </w:r>
          </w:p>
        </w:tc>
      </w:tr>
      <w:tr w:rsidR="003F211A" w:rsidRPr="003F211A" w14:paraId="7A9B4252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5E4310A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SWI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Survey Wave 2 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DE3658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7BB047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0.071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CA674C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8DB280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(0.051)</w:t>
            </w:r>
          </w:p>
        </w:tc>
      </w:tr>
      <w:tr w:rsidR="003F211A" w:rsidRPr="003F211A" w14:paraId="3932C3BC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314C435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SWI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3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 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5BF5A4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8F67C0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301018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8A4112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(0.061)</w:t>
            </w:r>
          </w:p>
        </w:tc>
      </w:tr>
      <w:tr w:rsidR="003F211A" w:rsidRPr="003F211A" w14:paraId="7B17F14F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6B8BD07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UK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Survey Wave 2 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DC98F3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8891CE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F26D2F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F7809A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0.100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(0.079)</w:t>
            </w:r>
          </w:p>
        </w:tc>
      </w:tr>
      <w:tr w:rsidR="003F211A" w:rsidRPr="003F211A" w14:paraId="5DD4A4CD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60915E2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UK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3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 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anger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3D510B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-0.083*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FEE6E6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-0.099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90E5B4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-0.080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6D0A84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(0.055)</w:t>
            </w:r>
          </w:p>
        </w:tc>
      </w:tr>
      <w:tr w:rsidR="003F211A" w:rsidRPr="003F211A" w14:paraId="0909F553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41C333B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GER # Survey Wave 2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8A4259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0.078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C42BC1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7378F7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9875D0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(0.055)</w:t>
            </w:r>
          </w:p>
        </w:tc>
      </w:tr>
      <w:tr w:rsidR="003F211A" w:rsidRPr="003F211A" w14:paraId="193E9C6F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5E1521B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de-CH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GER # 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Survey Wave 3</w:t>
            </w:r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 xml:space="preserve"> # </w:t>
            </w:r>
            <w:proofErr w:type="spellStart"/>
            <w:r w:rsidRPr="003F211A">
              <w:rPr>
                <w:rFonts w:eastAsia="Times New Roman" w:cs="Times New Roman"/>
                <w:sz w:val="20"/>
                <w:szCs w:val="20"/>
                <w:lang w:val="de-CH" w:eastAsia="de-CH"/>
              </w:rPr>
              <w:t>fear</w:t>
            </w:r>
            <w:proofErr w:type="spellEnd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BBAEB3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CDE0A8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D4782F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B78ED9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(0.062)</w:t>
            </w:r>
          </w:p>
        </w:tc>
      </w:tr>
      <w:tr w:rsidR="003F211A" w:rsidRPr="003F211A" w14:paraId="0F6C59D4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1204103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ITA # Survey Wave 2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0EDCE5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0.099*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E10BAD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2DC938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314C8E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(0.053)</w:t>
            </w:r>
          </w:p>
        </w:tc>
      </w:tr>
      <w:tr w:rsidR="003F211A" w:rsidRPr="003F211A" w14:paraId="3ACB79E5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4ABEE2E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ITA # Survey Wave 3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814477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0.121*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D06378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28D490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0.077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138601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(0.062)</w:t>
            </w:r>
          </w:p>
        </w:tc>
      </w:tr>
      <w:tr w:rsidR="003F211A" w:rsidRPr="003F211A" w14:paraId="5E9B594D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2B1025B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SPA # Survey Wave 2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5841AC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0.099*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8030AD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7C3EB2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0.083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2219D4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0.087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(0.056)</w:t>
            </w:r>
          </w:p>
        </w:tc>
      </w:tr>
      <w:tr w:rsidR="003F211A" w:rsidRPr="003F211A" w14:paraId="3FF8AA8E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08BDB4C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SPA # Survey Wave 3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0CCB33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8045A6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A0C694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0.048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93060A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(0.048)</w:t>
            </w:r>
          </w:p>
        </w:tc>
      </w:tr>
      <w:tr w:rsidR="003F211A" w:rsidRPr="003F211A" w14:paraId="445187AF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41B3D2C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SWI # Survey Wave 2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AAA7AF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93CC2B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-0.088*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B0747B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15711C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(0.061)</w:t>
            </w:r>
          </w:p>
        </w:tc>
      </w:tr>
      <w:tr w:rsidR="003F211A" w:rsidRPr="003F211A" w14:paraId="21CAF4AC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06CF2B9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SWI # Survey Wave 3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4C8836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0.016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B667CD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5D0C75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57CDA2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(0.053)</w:t>
            </w:r>
          </w:p>
        </w:tc>
      </w:tr>
      <w:tr w:rsidR="003F211A" w:rsidRPr="003F211A" w14:paraId="613E5AF1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02193BC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UK # Survey Wave 2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D17449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0.040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0AE518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(0.058)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A79C91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D250BB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-0.018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(0.044)</w:t>
            </w:r>
          </w:p>
        </w:tc>
      </w:tr>
      <w:tr w:rsidR="003F211A" w:rsidRPr="003F211A" w14:paraId="09618A44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3033C0F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UK # Survey Wave 3 # fear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C7FAA4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0.079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8B3ABF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0.067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(0.049)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FD85A6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0.073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A11D69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(0.056)</w:t>
            </w:r>
          </w:p>
        </w:tc>
      </w:tr>
      <w:tr w:rsidR="003F211A" w:rsidRPr="003F211A" w14:paraId="6F8E1A41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E02036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Age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E49892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-0.000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6200F1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0.002***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6F092D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0.001***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63F257D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-0.002***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</w:tr>
      <w:tr w:rsidR="003F211A" w:rsidRPr="003F211A" w14:paraId="2B1A4ACA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3992148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Sex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42AE5C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CBCB4A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E6AD2C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324854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3F211A" w:rsidRPr="003F211A" w14:paraId="6797DC48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2AB3F83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Male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546DFE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0.013***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B086D0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0.009*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D4C2DD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0.002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E86773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0.021***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</w:tr>
      <w:tr w:rsidR="003F211A" w:rsidRPr="003F211A" w14:paraId="51DC4A67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47EAA08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Education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F1E3EB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65948E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A4F806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6FD636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3F211A" w:rsidRPr="003F211A" w14:paraId="08A6137A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0B1F2A4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Upper, post-secondary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5A5F65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-0.005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AE7DD1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0.010*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C1A914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0.015***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2433DC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-0.015**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</w:tr>
      <w:tr w:rsidR="003F211A" w:rsidRPr="003F211A" w14:paraId="174AF914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6645DF6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Tertiary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199239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-0.016**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AF79DF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-0.015**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873F07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2DCAFA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-0.016**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(0.006)</w:t>
            </w:r>
          </w:p>
        </w:tc>
      </w:tr>
      <w:tr w:rsidR="003F211A" w:rsidRPr="003F211A" w14:paraId="0888B678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3242274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Income situation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EEA367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-0.017***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A388BB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-0.014***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654911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-0.022***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54F269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-0.014***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</w:tr>
      <w:tr w:rsidR="003F211A" w:rsidRPr="003F211A" w14:paraId="274B6E5B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FCCC8D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Left-right self-placement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E43047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-0.026***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C0EB04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-0.017***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A8D816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-0.017***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1AA8F6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-0.030***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</w:tr>
      <w:tr w:rsidR="003F211A" w:rsidRPr="003F211A" w14:paraId="26C5E23F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13D5650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Left-right self-placement (squared)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C91EB2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0.003***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4F70BB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0.002***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488349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0.002***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856033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0.003***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</w:tr>
      <w:tr w:rsidR="003F211A" w:rsidRPr="003F211A" w14:paraId="497B1CE6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10854423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Political interest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3939D7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0.006**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10E067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0.009***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21B3B0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-0.010***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9B46B09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0.014***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</w:tr>
      <w:tr w:rsidR="003F211A" w:rsidRPr="003F211A" w14:paraId="0CAF4965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1310923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Self-rated health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DC67968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-0.003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22C8FC7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0.007**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294AF0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-0.001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D0B119B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-0.004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</w:tr>
      <w:tr w:rsidR="003F211A" w:rsidRPr="003F211A" w14:paraId="5187D5F2" w14:textId="77777777" w:rsidTr="00354DAA"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F524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Constant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2341AE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0.631***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(0.018)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9BA7A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0.588***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(0.020)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7B535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0.694***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(0.023)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37ECE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0.590***</w:t>
            </w: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(0.022)</w:t>
            </w:r>
          </w:p>
        </w:tc>
      </w:tr>
      <w:tr w:rsidR="003F211A" w:rsidRPr="003F211A" w14:paraId="567ED4AE" w14:textId="77777777" w:rsidTr="00354DAA">
        <w:tc>
          <w:tcPr>
            <w:tcW w:w="12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278D1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Observations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5B8B15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18090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F39086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18090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FC541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18090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3320D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18090</w:t>
            </w:r>
          </w:p>
        </w:tc>
      </w:tr>
      <w:tr w:rsidR="003F211A" w:rsidRPr="003F211A" w14:paraId="5583EAA8" w14:textId="77777777" w:rsidTr="00354DAA"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5AB2007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i/>
                <w:iCs/>
                <w:sz w:val="20"/>
                <w:szCs w:val="20"/>
                <w:lang w:val="en-US" w:eastAsia="de-CH"/>
              </w:rPr>
              <w:t>R</w:t>
            </w:r>
            <w:r w:rsidRPr="003F211A">
              <w:rPr>
                <w:rFonts w:eastAsia="Times New Roman" w:cs="Times New Roman"/>
                <w:sz w:val="20"/>
                <w:szCs w:val="20"/>
                <w:vertAlign w:val="superscript"/>
                <w:lang w:val="en-US" w:eastAsia="de-CH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9C976C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0.085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0DD9E8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0.060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118A2B4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0.120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9268331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0.084</w:t>
            </w:r>
          </w:p>
        </w:tc>
      </w:tr>
      <w:tr w:rsidR="003F211A" w:rsidRPr="003F211A" w14:paraId="151DE94C" w14:textId="77777777" w:rsidTr="00354DAA"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CE129C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Adjusted </w:t>
            </w:r>
            <w:r w:rsidRPr="003F211A">
              <w:rPr>
                <w:rFonts w:eastAsia="Times New Roman" w:cs="Times New Roman"/>
                <w:i/>
                <w:iCs/>
                <w:sz w:val="20"/>
                <w:szCs w:val="20"/>
                <w:lang w:val="en-US" w:eastAsia="de-CH"/>
              </w:rPr>
              <w:t>R</w:t>
            </w:r>
            <w:r w:rsidRPr="003F211A">
              <w:rPr>
                <w:rFonts w:eastAsia="Times New Roman" w:cs="Times New Roman"/>
                <w:sz w:val="20"/>
                <w:szCs w:val="20"/>
                <w:vertAlign w:val="superscript"/>
                <w:lang w:val="en-US" w:eastAsia="de-CH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ACD3DF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0.082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48ECC0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AF5A52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0.117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28A3BA" w14:textId="77777777" w:rsidR="003F211A" w:rsidRPr="003F211A" w:rsidRDefault="003F211A" w:rsidP="003F211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F211A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0.081</w:t>
            </w:r>
          </w:p>
        </w:tc>
      </w:tr>
    </w:tbl>
    <w:p w14:paraId="07730B27" w14:textId="28E147CD" w:rsidR="00EF05B0" w:rsidRPr="00497DD9" w:rsidRDefault="00EF05B0" w:rsidP="00EF05B0">
      <w:pPr>
        <w:widowControl w:val="0"/>
        <w:autoSpaceDE w:val="0"/>
        <w:autoSpaceDN w:val="0"/>
        <w:adjustRightInd w:val="0"/>
        <w:spacing w:before="0" w:after="0" w:line="240" w:lineRule="auto"/>
        <w:rPr>
          <w:rFonts w:eastAsiaTheme="minorEastAsia" w:cs="Times New Roman"/>
          <w:i/>
          <w:sz w:val="20"/>
          <w:szCs w:val="20"/>
          <w:lang w:val="en-GB" w:eastAsia="de-DE"/>
        </w:rPr>
      </w:pPr>
      <w:r w:rsidRPr="00497DD9">
        <w:rPr>
          <w:rFonts w:eastAsiaTheme="minorEastAsia" w:cs="Times New Roman"/>
          <w:i/>
          <w:sz w:val="20"/>
          <w:szCs w:val="20"/>
          <w:lang w:val="en-GB" w:eastAsia="de-DE"/>
        </w:rPr>
        <w:lastRenderedPageBreak/>
        <w:t>Note</w:t>
      </w:r>
      <w:r w:rsidR="001446CF">
        <w:rPr>
          <w:rFonts w:eastAsiaTheme="minorEastAsia" w:cs="Times New Roman"/>
          <w:i/>
          <w:sz w:val="20"/>
          <w:szCs w:val="20"/>
          <w:lang w:val="en-GB" w:eastAsia="de-DE"/>
        </w:rPr>
        <w:t>s</w:t>
      </w:r>
      <w:r w:rsidRPr="00497DD9">
        <w:rPr>
          <w:rFonts w:eastAsiaTheme="minorEastAsia" w:cs="Times New Roman"/>
          <w:i/>
          <w:sz w:val="20"/>
          <w:szCs w:val="20"/>
          <w:lang w:val="en-GB" w:eastAsia="de-DE"/>
        </w:rPr>
        <w:t xml:space="preserve">: Linear regression coefficients with region-clustered standard errors in parentheses, * p &lt; 0.05, ** p &lt; 0.01, *** p &lt; 0.001. Reference Category (RF) for sex: female; RF Education: lower secondary or less; RF Position on countermeasures: Don’t go nearly far enough. Source: </w:t>
      </w:r>
      <w:r w:rsidR="001446C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1446CF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302D1FA6" w14:textId="77777777" w:rsidR="00EF05B0" w:rsidRDefault="00EF05B0" w:rsidP="00BD1C2A">
      <w:pPr>
        <w:pStyle w:val="Beschriftung"/>
        <w:keepNext/>
        <w:rPr>
          <w:color w:val="auto"/>
          <w:sz w:val="20"/>
          <w:szCs w:val="20"/>
          <w:lang w:val="en-US"/>
        </w:rPr>
      </w:pPr>
    </w:p>
    <w:p w14:paraId="7C371BAC" w14:textId="494C6BA3" w:rsidR="00BD1C2A" w:rsidRPr="00BD1C2A" w:rsidRDefault="00BD1C2A" w:rsidP="00BD1C2A">
      <w:pPr>
        <w:pStyle w:val="Beschriftung"/>
        <w:keepNext/>
        <w:rPr>
          <w:color w:val="auto"/>
          <w:sz w:val="20"/>
          <w:szCs w:val="20"/>
          <w:lang w:val="en-US"/>
        </w:rPr>
      </w:pPr>
      <w:r w:rsidRPr="00BD1C2A">
        <w:rPr>
          <w:color w:val="auto"/>
          <w:sz w:val="20"/>
          <w:szCs w:val="20"/>
          <w:lang w:val="en-US"/>
        </w:rPr>
        <w:t xml:space="preserve">Table </w:t>
      </w:r>
      <w:r w:rsidR="00C436A3">
        <w:rPr>
          <w:color w:val="auto"/>
          <w:sz w:val="20"/>
          <w:szCs w:val="20"/>
          <w:lang w:val="en-US"/>
        </w:rPr>
        <w:t>S1</w:t>
      </w:r>
      <w:r w:rsidR="0037508A">
        <w:rPr>
          <w:color w:val="auto"/>
          <w:sz w:val="20"/>
          <w:szCs w:val="20"/>
          <w:lang w:val="en-US"/>
        </w:rPr>
        <w:t>6</w:t>
      </w:r>
      <w:r w:rsidRPr="00BD1C2A">
        <w:rPr>
          <w:color w:val="auto"/>
          <w:sz w:val="20"/>
          <w:szCs w:val="20"/>
          <w:lang w:val="en-US"/>
        </w:rPr>
        <w:t xml:space="preserve"> Linear regression models for the relationship between pandemic-elicited emotions and populist attitudes (Robustness checks)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109"/>
        <w:gridCol w:w="3963"/>
      </w:tblGrid>
      <w:tr w:rsidR="001F591E" w:rsidRPr="00995805" w14:paraId="5DCA1D41" w14:textId="77777777" w:rsidTr="001F591E">
        <w:tc>
          <w:tcPr>
            <w:tcW w:w="281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9BD27D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DV: Populist attitudes</w:t>
            </w:r>
          </w:p>
        </w:tc>
        <w:tc>
          <w:tcPr>
            <w:tcW w:w="218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2A7B54" w14:textId="5F94D8B3" w:rsidR="001F591E" w:rsidRPr="00995805" w:rsidRDefault="001F591E" w:rsidP="001F591E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Robustness</w:t>
            </w:r>
          </w:p>
        </w:tc>
      </w:tr>
      <w:tr w:rsidR="001F591E" w:rsidRPr="00995805" w14:paraId="6C3DF6A8" w14:textId="77777777" w:rsidTr="001F591E">
        <w:tc>
          <w:tcPr>
            <w:tcW w:w="281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D13B5A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Anger</w:t>
            </w:r>
          </w:p>
        </w:tc>
        <w:tc>
          <w:tcPr>
            <w:tcW w:w="218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472AB3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0.083***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(0.009)</w:t>
            </w:r>
          </w:p>
        </w:tc>
      </w:tr>
      <w:tr w:rsidR="001F591E" w:rsidRPr="00995805" w14:paraId="12A3F61A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202C7EDF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Fear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7600AAC3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-0.027***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(0.010)</w:t>
            </w:r>
          </w:p>
        </w:tc>
      </w:tr>
      <w:tr w:rsidR="001F591E" w:rsidRPr="00995805" w14:paraId="0EEA7988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3724EF47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Age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522C7753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-0.000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(0.000)</w:t>
            </w:r>
          </w:p>
        </w:tc>
      </w:tr>
      <w:tr w:rsidR="001F591E" w:rsidRPr="00995805" w14:paraId="21EC5CB0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544509BB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  <w:t>Sex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65665589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1F591E" w:rsidRPr="00995805" w14:paraId="25283878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03AC7F58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Male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46256F36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0.014***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(0.004)</w:t>
            </w:r>
          </w:p>
        </w:tc>
      </w:tr>
      <w:tr w:rsidR="001F591E" w:rsidRPr="00995805" w14:paraId="4658AA2E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130B22DF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  <w:t>Education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5E2ED971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1F591E" w:rsidRPr="00995805" w14:paraId="03BDEA5C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5285704A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Upper, post-secondary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6111D24E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-0.005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(0.005)</w:t>
            </w:r>
          </w:p>
        </w:tc>
      </w:tr>
      <w:tr w:rsidR="001F591E" w:rsidRPr="00995805" w14:paraId="0CC5A7AA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27D46DBE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Tertiary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03F94480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-0.016***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(0.005)</w:t>
            </w:r>
          </w:p>
        </w:tc>
      </w:tr>
      <w:tr w:rsidR="001F591E" w:rsidRPr="00995805" w14:paraId="5581E0E2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15BDCAF9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Income situation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529C6956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-0.016***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(0.002)</w:t>
            </w:r>
          </w:p>
        </w:tc>
      </w:tr>
      <w:tr w:rsidR="001F591E" w:rsidRPr="00995805" w14:paraId="0C69BED0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729D135E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Left-right self-placement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18E10AD8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-0.026***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(0.003)</w:t>
            </w:r>
          </w:p>
        </w:tc>
      </w:tr>
      <w:tr w:rsidR="001F591E" w:rsidRPr="00995805" w14:paraId="326091C6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4FC9E9D5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Left-right self-placement (squared)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2F823CBB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0.002***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(0.000)</w:t>
            </w:r>
          </w:p>
        </w:tc>
      </w:tr>
      <w:tr w:rsidR="001F591E" w:rsidRPr="00995805" w14:paraId="1619484F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3DC5297A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Political interest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3C04901C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0.006***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(0.002)</w:t>
            </w:r>
          </w:p>
        </w:tc>
      </w:tr>
      <w:tr w:rsidR="001F591E" w:rsidRPr="00995805" w14:paraId="59B0601A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62F7B2C6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Self-rated health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2BA0FA55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-0.003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(0.002)</w:t>
            </w:r>
          </w:p>
        </w:tc>
      </w:tr>
      <w:tr w:rsidR="001F591E" w:rsidRPr="00995805" w14:paraId="0C3B157C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5E639B63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  <w:t>Position on countermeasures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5CCEFFE0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1F591E" w:rsidRPr="00995805" w14:paraId="6C94A564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51B3F91B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Don't go far enough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41AEDE58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-0.013**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(0.005)</w:t>
            </w:r>
          </w:p>
        </w:tc>
      </w:tr>
      <w:tr w:rsidR="001F591E" w:rsidRPr="00995805" w14:paraId="3001C03A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1D99EA3C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Appropriate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246E2157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-0.032***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(0.006)</w:t>
            </w:r>
          </w:p>
        </w:tc>
      </w:tr>
      <w:tr w:rsidR="001F591E" w:rsidRPr="00995805" w14:paraId="6840A919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4E383EB2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Go too far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0956F6A4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-0.008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(0.006)</w:t>
            </w:r>
          </w:p>
        </w:tc>
      </w:tr>
      <w:tr w:rsidR="001F591E" w:rsidRPr="00995805" w14:paraId="1E311F0E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13A414C7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Go much too far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45064FD3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0.012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(0.010)</w:t>
            </w:r>
          </w:p>
        </w:tc>
      </w:tr>
      <w:tr w:rsidR="001F591E" w:rsidRPr="00995805" w14:paraId="5E0EA3AB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48E9C257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4AD164A3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1F591E" w:rsidRPr="00995805" w14:paraId="416CDB50" w14:textId="77777777" w:rsidTr="001F591E">
        <w:tc>
          <w:tcPr>
            <w:tcW w:w="281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127E9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Constant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7B8366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0.637***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(0.014)</w:t>
            </w:r>
          </w:p>
        </w:tc>
      </w:tr>
      <w:tr w:rsidR="001F591E" w:rsidRPr="00995805" w14:paraId="7F86BC6D" w14:textId="77777777" w:rsidTr="001F591E">
        <w:tc>
          <w:tcPr>
            <w:tcW w:w="2816" w:type="pct"/>
            <w:tcBorders>
              <w:top w:val="single" w:sz="4" w:space="0" w:color="auto"/>
              <w:left w:val="nil"/>
              <w:right w:val="nil"/>
            </w:tcBorders>
          </w:tcPr>
          <w:p w14:paraId="08265E43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Country fixed-effects</w:t>
            </w:r>
          </w:p>
        </w:tc>
        <w:tc>
          <w:tcPr>
            <w:tcW w:w="2184" w:type="pct"/>
            <w:tcBorders>
              <w:top w:val="single" w:sz="4" w:space="0" w:color="auto"/>
              <w:left w:val="nil"/>
              <w:right w:val="nil"/>
            </w:tcBorders>
          </w:tcPr>
          <w:p w14:paraId="2F80E966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1F591E" w:rsidRPr="00995805" w14:paraId="571335F5" w14:textId="77777777" w:rsidTr="001F591E">
        <w:tc>
          <w:tcPr>
            <w:tcW w:w="2816" w:type="pct"/>
            <w:tcBorders>
              <w:top w:val="nil"/>
              <w:left w:val="nil"/>
              <w:right w:val="nil"/>
            </w:tcBorders>
          </w:tcPr>
          <w:p w14:paraId="6EF7A1A6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AF051C">
              <w:rPr>
                <w:sz w:val="20"/>
                <w:szCs w:val="20"/>
                <w:lang w:val="en-GB" w:eastAsia="de-DE"/>
              </w:rPr>
              <w:t>Survey Wave</w:t>
            </w:r>
            <w:r w:rsidRPr="00995805">
              <w:rPr>
                <w:sz w:val="20"/>
                <w:szCs w:val="20"/>
                <w:lang w:val="en-GB" w:eastAsia="de-DE"/>
              </w:rPr>
              <w:t xml:space="preserve"> </w:t>
            </w: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fixed-effects</w:t>
            </w:r>
          </w:p>
        </w:tc>
        <w:tc>
          <w:tcPr>
            <w:tcW w:w="2184" w:type="pct"/>
            <w:tcBorders>
              <w:top w:val="nil"/>
              <w:left w:val="nil"/>
              <w:right w:val="nil"/>
            </w:tcBorders>
          </w:tcPr>
          <w:p w14:paraId="251FFBFF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1F591E" w:rsidRPr="00995805" w14:paraId="480A5F83" w14:textId="77777777" w:rsidTr="001F591E">
        <w:tc>
          <w:tcPr>
            <w:tcW w:w="2816" w:type="pct"/>
            <w:tcBorders>
              <w:left w:val="nil"/>
              <w:bottom w:val="nil"/>
              <w:right w:val="nil"/>
            </w:tcBorders>
          </w:tcPr>
          <w:p w14:paraId="1709ED6B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Observations</w:t>
            </w:r>
          </w:p>
        </w:tc>
        <w:tc>
          <w:tcPr>
            <w:tcW w:w="2184" w:type="pct"/>
            <w:tcBorders>
              <w:left w:val="nil"/>
              <w:bottom w:val="nil"/>
              <w:right w:val="nil"/>
            </w:tcBorders>
          </w:tcPr>
          <w:p w14:paraId="79D6FF3A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18090</w:t>
            </w:r>
          </w:p>
        </w:tc>
      </w:tr>
      <w:tr w:rsidR="001F591E" w:rsidRPr="00995805" w14:paraId="39F5C766" w14:textId="77777777" w:rsidTr="001F591E">
        <w:tc>
          <w:tcPr>
            <w:tcW w:w="2816" w:type="pct"/>
            <w:tcBorders>
              <w:top w:val="nil"/>
              <w:left w:val="nil"/>
              <w:bottom w:val="nil"/>
              <w:right w:val="nil"/>
            </w:tcBorders>
          </w:tcPr>
          <w:p w14:paraId="50FEFFC7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i/>
                <w:iCs/>
                <w:sz w:val="20"/>
                <w:szCs w:val="20"/>
                <w:lang w:val="en-GB" w:eastAsia="de-DE"/>
              </w:rPr>
              <w:t>R</w:t>
            </w:r>
            <w:r w:rsidRPr="00995805">
              <w:rPr>
                <w:rFonts w:eastAsiaTheme="minorEastAsia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</w:p>
        </w:tc>
        <w:tc>
          <w:tcPr>
            <w:tcW w:w="2184" w:type="pct"/>
            <w:tcBorders>
              <w:top w:val="nil"/>
              <w:left w:val="nil"/>
              <w:bottom w:val="nil"/>
              <w:right w:val="nil"/>
            </w:tcBorders>
          </w:tcPr>
          <w:p w14:paraId="6AE6F945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0.086</w:t>
            </w:r>
          </w:p>
        </w:tc>
      </w:tr>
      <w:tr w:rsidR="001F591E" w:rsidRPr="00995805" w14:paraId="5211C773" w14:textId="77777777" w:rsidTr="001F591E">
        <w:tc>
          <w:tcPr>
            <w:tcW w:w="281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F6D4C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Adjusted </w:t>
            </w:r>
            <w:r w:rsidRPr="00995805">
              <w:rPr>
                <w:rFonts w:eastAsiaTheme="minorEastAsia" w:cs="Times New Roman"/>
                <w:i/>
                <w:iCs/>
                <w:sz w:val="20"/>
                <w:szCs w:val="20"/>
                <w:lang w:val="en-GB" w:eastAsia="de-DE"/>
              </w:rPr>
              <w:t>R</w:t>
            </w:r>
            <w:r w:rsidRPr="00995805">
              <w:rPr>
                <w:rFonts w:eastAsiaTheme="minorEastAsia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9B978D" w14:textId="77777777" w:rsidR="001F591E" w:rsidRPr="00995805" w:rsidRDefault="001F591E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995805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0.084</w:t>
            </w:r>
          </w:p>
        </w:tc>
      </w:tr>
    </w:tbl>
    <w:p w14:paraId="4006BEC2" w14:textId="386CFEB3" w:rsidR="001F591E" w:rsidRPr="00497DD9" w:rsidRDefault="001F591E" w:rsidP="001F591E">
      <w:pPr>
        <w:widowControl w:val="0"/>
        <w:autoSpaceDE w:val="0"/>
        <w:autoSpaceDN w:val="0"/>
        <w:adjustRightInd w:val="0"/>
        <w:spacing w:before="0" w:after="0" w:line="240" w:lineRule="auto"/>
        <w:rPr>
          <w:rFonts w:eastAsiaTheme="minorEastAsia" w:cs="Times New Roman"/>
          <w:i/>
          <w:sz w:val="20"/>
          <w:szCs w:val="20"/>
          <w:lang w:val="en-GB" w:eastAsia="de-DE"/>
        </w:rPr>
      </w:pPr>
      <w:r w:rsidRPr="00497DD9">
        <w:rPr>
          <w:rFonts w:eastAsiaTheme="minorEastAsia" w:cs="Times New Roman"/>
          <w:i/>
          <w:sz w:val="20"/>
          <w:szCs w:val="20"/>
          <w:lang w:val="en-GB" w:eastAsia="de-DE"/>
        </w:rPr>
        <w:t>Note</w:t>
      </w:r>
      <w:r w:rsidR="001446CF">
        <w:rPr>
          <w:rFonts w:eastAsiaTheme="minorEastAsia" w:cs="Times New Roman"/>
          <w:i/>
          <w:sz w:val="20"/>
          <w:szCs w:val="20"/>
          <w:lang w:val="en-GB" w:eastAsia="de-DE"/>
        </w:rPr>
        <w:t>s</w:t>
      </w:r>
      <w:r w:rsidRPr="00497DD9">
        <w:rPr>
          <w:rFonts w:eastAsiaTheme="minorEastAsia" w:cs="Times New Roman"/>
          <w:i/>
          <w:sz w:val="20"/>
          <w:szCs w:val="20"/>
          <w:lang w:val="en-GB" w:eastAsia="de-DE"/>
        </w:rPr>
        <w:t xml:space="preserve">: Linear regression coefficients with region-clustered standard errors in parentheses, * p &lt; 0.05, ** p &lt; 0.01, *** p &lt; 0.001. Reference Category (RF) for sex: female; RF Education: lower secondary or less; RF Position on countermeasures: Don’t go nearly far enough. </w:t>
      </w:r>
      <w:r w:rsidR="001446C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1446CF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079EF006" w14:textId="77777777" w:rsidR="001F591E" w:rsidRPr="001F591E" w:rsidRDefault="001F591E">
      <w:pPr>
        <w:rPr>
          <w:i/>
          <w:iCs/>
          <w:sz w:val="20"/>
          <w:szCs w:val="20"/>
          <w:lang w:val="en-GB"/>
        </w:rPr>
      </w:pPr>
      <w:r>
        <w:rPr>
          <w:sz w:val="20"/>
          <w:szCs w:val="20"/>
          <w:lang w:val="en-US"/>
        </w:rPr>
        <w:br w:type="page"/>
      </w:r>
    </w:p>
    <w:p w14:paraId="58F717B8" w14:textId="4C484296" w:rsidR="003D0254" w:rsidRPr="003D0254" w:rsidRDefault="003D0254" w:rsidP="003D0254">
      <w:pPr>
        <w:pStyle w:val="Beschriftung"/>
        <w:keepNext/>
        <w:rPr>
          <w:color w:val="auto"/>
          <w:sz w:val="20"/>
          <w:szCs w:val="20"/>
          <w:lang w:val="en-US"/>
        </w:rPr>
      </w:pPr>
      <w:r w:rsidRPr="003D0254">
        <w:rPr>
          <w:color w:val="auto"/>
          <w:sz w:val="20"/>
          <w:szCs w:val="20"/>
          <w:lang w:val="en-US"/>
        </w:rPr>
        <w:lastRenderedPageBreak/>
        <w:t>Table S1</w:t>
      </w:r>
      <w:r w:rsidR="0037508A">
        <w:rPr>
          <w:color w:val="auto"/>
          <w:sz w:val="20"/>
          <w:szCs w:val="20"/>
          <w:lang w:val="en-US"/>
        </w:rPr>
        <w:t>7</w:t>
      </w:r>
      <w:r w:rsidRPr="003D0254">
        <w:rPr>
          <w:color w:val="auto"/>
          <w:sz w:val="20"/>
          <w:szCs w:val="20"/>
          <w:lang w:val="en-US"/>
        </w:rPr>
        <w:t xml:space="preserve"> Linear Regression Model for the Relationship between Pandemic Elicited Emotions and Populist attitudes (Robustness checks)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937"/>
        <w:gridCol w:w="2045"/>
        <w:gridCol w:w="2045"/>
        <w:gridCol w:w="2045"/>
      </w:tblGrid>
      <w:tr w:rsidR="008E0F49" w:rsidRPr="003D0254" w14:paraId="0DC177A9" w14:textId="77777777" w:rsidTr="008E0F49">
        <w:tc>
          <w:tcPr>
            <w:tcW w:w="16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0209EF" w14:textId="77777777" w:rsidR="008E0F49" w:rsidRPr="003D0254" w:rsidRDefault="008E0F49" w:rsidP="003D0254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8FE470" w14:textId="7311CC6C" w:rsidR="008E0F49" w:rsidRPr="003D0254" w:rsidRDefault="008E0F49" w:rsidP="003D0254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Robustness </w:t>
            </w: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3B5F60" w14:textId="7B6C0C3D" w:rsidR="008E0F49" w:rsidRPr="003D0254" w:rsidRDefault="008E0F49" w:rsidP="003D0254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Robustness </w:t>
            </w: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2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6B2AE" w14:textId="5D68935C" w:rsidR="008E0F49" w:rsidRPr="003D0254" w:rsidRDefault="008E0F49" w:rsidP="003D0254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Robustness </w:t>
            </w: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3</w:t>
            </w:r>
          </w:p>
        </w:tc>
      </w:tr>
      <w:tr w:rsidR="008E0F49" w:rsidRPr="003D0254" w14:paraId="313FD7CC" w14:textId="77777777" w:rsidTr="008E0F49">
        <w:tc>
          <w:tcPr>
            <w:tcW w:w="16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83595" w14:textId="77777777" w:rsidR="008E0F49" w:rsidRPr="003D0254" w:rsidRDefault="008E0F49" w:rsidP="003D0254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Populist attitudes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C711E6" w14:textId="77777777" w:rsidR="008E0F49" w:rsidRPr="003D0254" w:rsidRDefault="008E0F49" w:rsidP="003D0254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065BB5" w14:textId="77777777" w:rsidR="008E0F49" w:rsidRPr="003D0254" w:rsidRDefault="008E0F49" w:rsidP="003D0254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F8D63E" w14:textId="77777777" w:rsidR="008E0F49" w:rsidRPr="003D0254" w:rsidRDefault="008E0F49" w:rsidP="003D0254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861925" w:rsidRPr="003D0254" w14:paraId="4EDEDD8C" w14:textId="77777777" w:rsidTr="008E0F49">
        <w:tc>
          <w:tcPr>
            <w:tcW w:w="1619" w:type="pct"/>
            <w:tcBorders>
              <w:left w:val="nil"/>
              <w:bottom w:val="nil"/>
              <w:right w:val="nil"/>
            </w:tcBorders>
          </w:tcPr>
          <w:p w14:paraId="79468DB0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Anger</w:t>
            </w:r>
          </w:p>
        </w:tc>
        <w:tc>
          <w:tcPr>
            <w:tcW w:w="1127" w:type="pct"/>
            <w:tcBorders>
              <w:left w:val="nil"/>
              <w:bottom w:val="nil"/>
              <w:right w:val="nil"/>
            </w:tcBorders>
          </w:tcPr>
          <w:p w14:paraId="52E422D3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0.075***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(0.009)</w:t>
            </w:r>
          </w:p>
        </w:tc>
        <w:tc>
          <w:tcPr>
            <w:tcW w:w="1127" w:type="pct"/>
            <w:tcBorders>
              <w:left w:val="nil"/>
              <w:bottom w:val="nil"/>
              <w:right w:val="nil"/>
            </w:tcBorders>
          </w:tcPr>
          <w:p w14:paraId="1518E899" w14:textId="01F906D2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0.088***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(0.010)</w:t>
            </w:r>
          </w:p>
        </w:tc>
        <w:tc>
          <w:tcPr>
            <w:tcW w:w="1127" w:type="pct"/>
            <w:tcBorders>
              <w:left w:val="nil"/>
              <w:bottom w:val="nil"/>
              <w:right w:val="nil"/>
            </w:tcBorders>
          </w:tcPr>
          <w:p w14:paraId="779FF74B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0.093***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(0.009)</w:t>
            </w:r>
          </w:p>
        </w:tc>
      </w:tr>
      <w:tr w:rsidR="00861925" w:rsidRPr="003D0254" w14:paraId="271C441A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56E633E0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Fear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D66750E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-0.030**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(0.010)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EA5641D" w14:textId="679CF09C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-0.040**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(0.013)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9FE980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-0.034***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(0.010)</w:t>
            </w:r>
          </w:p>
        </w:tc>
      </w:tr>
      <w:tr w:rsidR="00861925" w:rsidRPr="003D0254" w14:paraId="5347B976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026D6C52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Age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CC37E5C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0.000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2D3782C" w14:textId="223393E6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-0.000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(0.000)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5B6076D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-0.000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</w:tr>
      <w:tr w:rsidR="00861925" w:rsidRPr="003D0254" w14:paraId="5986C472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01A2CE0B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Sex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FAB4D27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9BBAFCE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0543520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861925" w:rsidRPr="003D0254" w14:paraId="2AD347AD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222B2F9E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Male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89B77D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0.008*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F526579" w14:textId="182A7C7A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0.014**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(0.005)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470BCD64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0.013***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</w:tr>
      <w:tr w:rsidR="00861925" w:rsidRPr="003D0254" w14:paraId="5C04A3FF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0671833B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Education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CC90B2A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07BE1CE8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367B12C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861925" w:rsidRPr="003D0254" w14:paraId="2BEF638F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391464A0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Upper, post-secondary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68AA521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-0.002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FEDCFDB" w14:textId="694B3224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-0.007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(0.007)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14C01D8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-0.004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</w:tr>
      <w:tr w:rsidR="00861925" w:rsidRPr="003D0254" w14:paraId="67C1668C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19CB1F3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Tertiary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4ADD782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-0.013*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C31602E" w14:textId="28769D50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-0.022**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(0.007)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D43A944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-0.016**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</w:tr>
      <w:tr w:rsidR="00861925" w:rsidRPr="003D0254" w14:paraId="65EA138E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018808B1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Income situation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3E468FB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-0.016***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4C9C635D" w14:textId="1D20314D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-0.017***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69CBC21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-0.018***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</w:tr>
      <w:tr w:rsidR="00861925" w:rsidRPr="003D0254" w14:paraId="3C90D325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5FFD190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Left-right self-placement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0E1B7730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-0.026***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4EB81ABE" w14:textId="3CEF3524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-0.025***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07E6CE9B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-0.027***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</w:tr>
      <w:tr w:rsidR="00861925" w:rsidRPr="003D0254" w14:paraId="2814568A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1B010D2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Left-right self-placement (squared)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0CBD5019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0.003***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5B67B70" w14:textId="21583EAB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0.002***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(0.000)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4AA65E8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0.003***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</w:tr>
      <w:tr w:rsidR="00861925" w:rsidRPr="003D0254" w14:paraId="7E3F0161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2F48BD22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Political interest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D730347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0.007**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051A989" w14:textId="411135FE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0.007*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07E1D898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0.006**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</w:tr>
      <w:tr w:rsidR="00861925" w:rsidRPr="003D0254" w14:paraId="5CC828A3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5224CEFD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Self-rated health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22C308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0.000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44FC81F" w14:textId="60155309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-0.003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3BD35DD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-0.003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</w:tr>
      <w:tr w:rsidR="00861925" w:rsidRPr="003D0254" w14:paraId="05A4B465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1E01F077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Big-5 Personality Traits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0A97EFC4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01D5EF59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074BE534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861925" w:rsidRPr="003D0254" w14:paraId="3BA7D0B7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1AA92927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Extraversion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B81453B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0.001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4949AA5F" w14:textId="1174605E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A19D25C" w14:textId="5422D95D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</w:tr>
      <w:tr w:rsidR="00861925" w:rsidRPr="003D0254" w14:paraId="69F268AE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2FFEC649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Agreeableness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B76D8A7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-0.016***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9626FD0" w14:textId="30ACA5FE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0683CD3" w14:textId="1FF65E66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</w:tr>
      <w:tr w:rsidR="00861925" w:rsidRPr="003D0254" w14:paraId="24446527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13A6C922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Conscientiousness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ECD27C8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-0.013***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F7BE332" w14:textId="50663ED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0EC7DBB5" w14:textId="3E915324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</w:tr>
      <w:tr w:rsidR="00861925" w:rsidRPr="003D0254" w14:paraId="1320D609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6EE95E0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Neuroticism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38276A9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0.006**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F0F0D42" w14:textId="530588DA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F7C6AF9" w14:textId="2A54EFB4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</w:tr>
      <w:tr w:rsidR="00861925" w:rsidRPr="003D0254" w14:paraId="6A859BDD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6DBFC93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Openness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C1A7A2C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-0.005*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ECDE518" w14:textId="165FE7B8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BDA8DFA" w14:textId="78492D1F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</w:tr>
      <w:tr w:rsidR="00861925" w:rsidRPr="003D0254" w14:paraId="18362F5C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22B96AA4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Threat Perceptions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4210152C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E091F55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F0404BA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861925" w:rsidRPr="003D0254" w14:paraId="776755DF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2D70C03C" w14:textId="6B9EF58D" w:rsidR="00861925" w:rsidRPr="00861925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infectious threat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98B8474" w14:textId="7303582F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8653AFE" w14:textId="1FC75B90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-0.005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E950ED8" w14:textId="177CA688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</w:p>
        </w:tc>
      </w:tr>
      <w:tr w:rsidR="00861925" w:rsidRPr="003D0254" w14:paraId="433E059C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71C3A374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financial threat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2014BFF" w14:textId="54387EFA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6CD5FF6" w14:textId="17E92680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0.005*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FE7308A" w14:textId="240D769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</w:tr>
      <w:tr w:rsidR="00861925" w:rsidRPr="003D0254" w14:paraId="577B0B9E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3D6A0598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social threat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699A05D" w14:textId="2997C2F5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EAA0D23" w14:textId="741B868A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0.006*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(0.003)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CC6F392" w14:textId="338B47C3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</w:tr>
      <w:tr w:rsidR="00861925" w:rsidRPr="003D0254" w14:paraId="6ECB9B4C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2679959A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Infection with Covid-19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6A3FC75A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2BCFBC5C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B79E824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861925" w:rsidRPr="003D0254" w14:paraId="0C6ECA29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141193D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Infection friends/family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A5A6D16" w14:textId="0F7D8D06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A17A9B4" w14:textId="0308BF6D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8D632FC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-0.004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</w:tr>
      <w:tr w:rsidR="00861925" w:rsidRPr="003D0254" w14:paraId="2913B6A1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114E4DDB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Own infection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14BD100A" w14:textId="009ED289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341D0C2D" w14:textId="56472950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5968EB32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0.012*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</w:tr>
      <w:tr w:rsidR="00861925" w:rsidRPr="003D0254" w14:paraId="2B8DF6A6" w14:textId="77777777" w:rsidTr="008E0F49"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213AE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Constant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DE059B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0.710***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(0.022)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89E8AB" w14:textId="4B90E292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631A48">
              <w:rPr>
                <w:rFonts w:cs="Times New Roman"/>
                <w:sz w:val="20"/>
                <w:szCs w:val="20"/>
                <w:lang w:val="en-US"/>
              </w:rPr>
              <w:t>0.608***</w:t>
            </w:r>
            <w:r w:rsidRPr="00631A48">
              <w:rPr>
                <w:rFonts w:cs="Times New Roman"/>
                <w:sz w:val="20"/>
                <w:szCs w:val="20"/>
                <w:lang w:val="en-US"/>
              </w:rPr>
              <w:br/>
              <w:t>(0.024)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AFCE67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0.630***</w:t>
            </w: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(0.016)</w:t>
            </w:r>
          </w:p>
        </w:tc>
      </w:tr>
      <w:tr w:rsidR="00861925" w:rsidRPr="003D0254" w14:paraId="3EB2B283" w14:textId="77777777" w:rsidTr="008E0F49">
        <w:tc>
          <w:tcPr>
            <w:tcW w:w="1619" w:type="pct"/>
            <w:tcBorders>
              <w:top w:val="single" w:sz="4" w:space="0" w:color="auto"/>
              <w:left w:val="nil"/>
              <w:right w:val="nil"/>
            </w:tcBorders>
          </w:tcPr>
          <w:p w14:paraId="003BFEB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Observations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right w:val="nil"/>
            </w:tcBorders>
          </w:tcPr>
          <w:p w14:paraId="183399FE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18090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right w:val="nil"/>
            </w:tcBorders>
          </w:tcPr>
          <w:p w14:paraId="0EA775F5" w14:textId="0751556F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861925">
              <w:rPr>
                <w:rFonts w:cs="Times New Roman"/>
                <w:sz w:val="20"/>
                <w:szCs w:val="20"/>
                <w:lang w:val="en-US"/>
              </w:rPr>
              <w:t>10610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right w:val="nil"/>
            </w:tcBorders>
          </w:tcPr>
          <w:p w14:paraId="4964E504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18008</w:t>
            </w:r>
          </w:p>
        </w:tc>
      </w:tr>
      <w:tr w:rsidR="00861925" w:rsidRPr="003D0254" w14:paraId="1C79C159" w14:textId="77777777" w:rsidTr="008E0F49">
        <w:tc>
          <w:tcPr>
            <w:tcW w:w="1619" w:type="pct"/>
            <w:tcBorders>
              <w:left w:val="nil"/>
              <w:right w:val="nil"/>
            </w:tcBorders>
          </w:tcPr>
          <w:p w14:paraId="68771265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GB" w:eastAsia="de-DE"/>
              </w:rPr>
              <w:t>Country fixed-effects</w:t>
            </w:r>
          </w:p>
        </w:tc>
        <w:tc>
          <w:tcPr>
            <w:tcW w:w="1127" w:type="pct"/>
            <w:tcBorders>
              <w:left w:val="nil"/>
              <w:right w:val="nil"/>
            </w:tcBorders>
          </w:tcPr>
          <w:p w14:paraId="7B381602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1127" w:type="pct"/>
            <w:tcBorders>
              <w:left w:val="nil"/>
              <w:right w:val="nil"/>
            </w:tcBorders>
          </w:tcPr>
          <w:p w14:paraId="31B1533F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1127" w:type="pct"/>
            <w:tcBorders>
              <w:left w:val="nil"/>
              <w:right w:val="nil"/>
            </w:tcBorders>
          </w:tcPr>
          <w:p w14:paraId="7AD36FED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861925" w:rsidRPr="003D0254" w14:paraId="5BB53752" w14:textId="77777777" w:rsidTr="008E0F49">
        <w:tc>
          <w:tcPr>
            <w:tcW w:w="1619" w:type="pct"/>
            <w:tcBorders>
              <w:left w:val="nil"/>
              <w:bottom w:val="nil"/>
              <w:right w:val="nil"/>
            </w:tcBorders>
          </w:tcPr>
          <w:p w14:paraId="05FB3CB1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GB" w:eastAsia="de-DE"/>
              </w:rPr>
              <w:t>Survey Wave fixed-effects</w:t>
            </w:r>
          </w:p>
        </w:tc>
        <w:tc>
          <w:tcPr>
            <w:tcW w:w="1127" w:type="pct"/>
            <w:tcBorders>
              <w:left w:val="nil"/>
              <w:bottom w:val="nil"/>
              <w:right w:val="nil"/>
            </w:tcBorders>
          </w:tcPr>
          <w:p w14:paraId="3B6EA07A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1127" w:type="pct"/>
            <w:tcBorders>
              <w:left w:val="nil"/>
              <w:bottom w:val="nil"/>
              <w:right w:val="nil"/>
            </w:tcBorders>
          </w:tcPr>
          <w:p w14:paraId="1E0F30DA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1127" w:type="pct"/>
            <w:tcBorders>
              <w:left w:val="nil"/>
              <w:bottom w:val="nil"/>
              <w:right w:val="nil"/>
            </w:tcBorders>
          </w:tcPr>
          <w:p w14:paraId="47D1EE71" w14:textId="77777777" w:rsidR="00861925" w:rsidRPr="003D0254" w:rsidRDefault="00861925" w:rsidP="0086192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870B09" w:rsidRPr="003D0254" w14:paraId="30E95CBB" w14:textId="77777777" w:rsidTr="008E0F49"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</w:tcPr>
          <w:p w14:paraId="52182F90" w14:textId="77777777" w:rsidR="00870B09" w:rsidRPr="003D0254" w:rsidRDefault="00870B09" w:rsidP="00870B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i/>
                <w:iCs/>
                <w:sz w:val="20"/>
                <w:szCs w:val="20"/>
                <w:lang w:val="en-US" w:eastAsia="de-CH"/>
              </w:rPr>
              <w:t>R</w:t>
            </w:r>
            <w:r w:rsidRPr="003D0254">
              <w:rPr>
                <w:rFonts w:eastAsia="Times New Roman" w:cs="Times New Roman"/>
                <w:sz w:val="20"/>
                <w:szCs w:val="20"/>
                <w:vertAlign w:val="superscript"/>
                <w:lang w:val="en-US" w:eastAsia="de-CH"/>
              </w:rPr>
              <w:t>2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2A9F192" w14:textId="77777777" w:rsidR="00870B09" w:rsidRPr="003D0254" w:rsidRDefault="00870B09" w:rsidP="00870B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0.091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CA56A91" w14:textId="64A3F61F" w:rsidR="00870B09" w:rsidRPr="00870B09" w:rsidRDefault="00870B09" w:rsidP="00870B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870B09">
              <w:rPr>
                <w:rFonts w:cs="Times New Roman"/>
                <w:sz w:val="20"/>
                <w:szCs w:val="20"/>
                <w:lang w:val="en-US"/>
              </w:rPr>
              <w:t>0.080</w:t>
            </w:r>
          </w:p>
        </w:tc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</w:tcPr>
          <w:p w14:paraId="70F638AE" w14:textId="77777777" w:rsidR="00870B09" w:rsidRPr="003D0254" w:rsidRDefault="00870B09" w:rsidP="00870B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0.082</w:t>
            </w:r>
          </w:p>
        </w:tc>
      </w:tr>
      <w:tr w:rsidR="00870B09" w:rsidRPr="003D0254" w14:paraId="6C79CA4D" w14:textId="77777777" w:rsidTr="008E0F49"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972C9B" w14:textId="77777777" w:rsidR="00870B09" w:rsidRPr="003D0254" w:rsidRDefault="00870B09" w:rsidP="00870B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Adjusted </w:t>
            </w:r>
            <w:r w:rsidRPr="003D0254">
              <w:rPr>
                <w:rFonts w:eastAsia="Times New Roman" w:cs="Times New Roman"/>
                <w:i/>
                <w:iCs/>
                <w:sz w:val="20"/>
                <w:szCs w:val="20"/>
                <w:lang w:val="en-US" w:eastAsia="de-CH"/>
              </w:rPr>
              <w:t>R</w:t>
            </w:r>
            <w:r w:rsidRPr="003D0254">
              <w:rPr>
                <w:rFonts w:eastAsia="Times New Roman" w:cs="Times New Roman"/>
                <w:sz w:val="20"/>
                <w:szCs w:val="20"/>
                <w:vertAlign w:val="superscript"/>
                <w:lang w:val="en-US" w:eastAsia="de-CH"/>
              </w:rPr>
              <w:t>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DE26D2" w14:textId="77777777" w:rsidR="00870B09" w:rsidRPr="003D0254" w:rsidRDefault="00870B09" w:rsidP="00870B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84121D" w14:textId="261B6F0C" w:rsidR="00870B09" w:rsidRPr="00870B09" w:rsidRDefault="00870B09" w:rsidP="00870B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870B09">
              <w:rPr>
                <w:rFonts w:cs="Times New Roman"/>
                <w:sz w:val="20"/>
                <w:szCs w:val="20"/>
                <w:lang w:val="en-US"/>
              </w:rPr>
              <w:t>0.078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B7DBD9" w14:textId="77777777" w:rsidR="00870B09" w:rsidRPr="003D0254" w:rsidRDefault="00870B09" w:rsidP="00870B09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3D0254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0.081</w:t>
            </w:r>
          </w:p>
        </w:tc>
      </w:tr>
    </w:tbl>
    <w:p w14:paraId="05CB3399" w14:textId="1FD51D22" w:rsidR="001A1167" w:rsidRPr="00497DD9" w:rsidRDefault="001A1167" w:rsidP="001A1167">
      <w:pPr>
        <w:widowControl w:val="0"/>
        <w:autoSpaceDE w:val="0"/>
        <w:autoSpaceDN w:val="0"/>
        <w:adjustRightInd w:val="0"/>
        <w:spacing w:before="0" w:after="0" w:line="240" w:lineRule="auto"/>
        <w:rPr>
          <w:rFonts w:eastAsiaTheme="minorEastAsia" w:cs="Times New Roman"/>
          <w:i/>
          <w:sz w:val="20"/>
          <w:szCs w:val="20"/>
          <w:lang w:val="en-GB" w:eastAsia="de-DE"/>
        </w:rPr>
      </w:pPr>
      <w:r w:rsidRPr="00497DD9">
        <w:rPr>
          <w:rFonts w:eastAsiaTheme="minorEastAsia" w:cs="Times New Roman"/>
          <w:i/>
          <w:sz w:val="20"/>
          <w:szCs w:val="20"/>
          <w:lang w:val="en-GB" w:eastAsia="de-DE"/>
        </w:rPr>
        <w:t>Note</w:t>
      </w:r>
      <w:r w:rsidR="001446CF">
        <w:rPr>
          <w:rFonts w:eastAsiaTheme="minorEastAsia" w:cs="Times New Roman"/>
          <w:i/>
          <w:sz w:val="20"/>
          <w:szCs w:val="20"/>
          <w:lang w:val="en-GB" w:eastAsia="de-DE"/>
        </w:rPr>
        <w:t>s</w:t>
      </w:r>
      <w:r w:rsidRPr="00497DD9">
        <w:rPr>
          <w:rFonts w:eastAsiaTheme="minorEastAsia" w:cs="Times New Roman"/>
          <w:i/>
          <w:sz w:val="20"/>
          <w:szCs w:val="20"/>
          <w:lang w:val="en-GB" w:eastAsia="de-DE"/>
        </w:rPr>
        <w:t xml:space="preserve">: Linear regression coefficients with region-clustered standard errors in parentheses, * p &lt; 0.05, ** p &lt; 0.01, *** p &lt; 0.001. Reference Category (RF) for sex: female; RF Education: lower secondary or less; RF </w:t>
      </w:r>
      <w:r>
        <w:rPr>
          <w:rFonts w:eastAsiaTheme="minorEastAsia" w:cs="Times New Roman"/>
          <w:i/>
          <w:sz w:val="20"/>
          <w:szCs w:val="20"/>
          <w:lang w:val="en-GB" w:eastAsia="de-DE"/>
        </w:rPr>
        <w:lastRenderedPageBreak/>
        <w:t>Infection with Covid-19: No infection</w:t>
      </w:r>
      <w:r w:rsidRPr="00497DD9">
        <w:rPr>
          <w:rFonts w:eastAsiaTheme="minorEastAsia" w:cs="Times New Roman"/>
          <w:i/>
          <w:sz w:val="20"/>
          <w:szCs w:val="20"/>
          <w:lang w:val="en-GB" w:eastAsia="de-DE"/>
        </w:rPr>
        <w:t xml:space="preserve">. </w:t>
      </w:r>
      <w:r w:rsidR="001446C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1446CF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5A1B03FB" w14:textId="77777777" w:rsidR="00114A29" w:rsidRDefault="00114A29">
      <w:pPr>
        <w:rPr>
          <w:sz w:val="20"/>
          <w:lang w:val="en-GB"/>
        </w:rPr>
      </w:pPr>
    </w:p>
    <w:p w14:paraId="4300B7E5" w14:textId="7C6EBC33" w:rsidR="00010D03" w:rsidRPr="00010D03" w:rsidRDefault="00010D03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010D03">
        <w:rPr>
          <w:color w:val="auto"/>
          <w:sz w:val="20"/>
          <w:szCs w:val="20"/>
          <w:lang w:val="en-US"/>
        </w:rPr>
        <w:t xml:space="preserve">Figure </w:t>
      </w:r>
      <w:r>
        <w:rPr>
          <w:color w:val="auto"/>
          <w:sz w:val="20"/>
          <w:szCs w:val="20"/>
          <w:lang w:val="en-US"/>
        </w:rPr>
        <w:t>S</w:t>
      </w:r>
      <w:r w:rsidR="00285D42">
        <w:rPr>
          <w:color w:val="auto"/>
          <w:sz w:val="20"/>
          <w:szCs w:val="20"/>
          <w:lang w:val="en-US"/>
        </w:rPr>
        <w:t>2</w:t>
      </w:r>
      <w:r w:rsidRPr="00010D03">
        <w:rPr>
          <w:color w:val="auto"/>
          <w:sz w:val="20"/>
          <w:szCs w:val="20"/>
          <w:lang w:val="en-US"/>
        </w:rPr>
        <w:t xml:space="preserve"> Marginal effects of pandemic-elicited emotions on populist attitudes by country-survey wave including personality traits as additional control variables</w:t>
      </w:r>
    </w:p>
    <w:p w14:paraId="471CF114" w14:textId="74506436" w:rsidR="00010D03" w:rsidRPr="001446CF" w:rsidRDefault="00625C3C" w:rsidP="00663200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7EA07E67" wp14:editId="14B715EF">
            <wp:extent cx="5760720" cy="4191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D03" w:rsidRPr="009D2FA5">
        <w:rPr>
          <w:color w:val="auto"/>
          <w:sz w:val="20"/>
          <w:szCs w:val="20"/>
          <w:lang w:val="en-GB" w:eastAsia="de-DE"/>
        </w:rPr>
        <w:t>Note</w:t>
      </w:r>
      <w:r w:rsidR="001446CF">
        <w:rPr>
          <w:color w:val="auto"/>
          <w:sz w:val="20"/>
          <w:szCs w:val="20"/>
          <w:lang w:val="en-GB" w:eastAsia="de-DE"/>
        </w:rPr>
        <w:t>s</w:t>
      </w:r>
      <w:r w:rsidR="00010D03" w:rsidRPr="009D2FA5">
        <w:rPr>
          <w:color w:val="auto"/>
          <w:sz w:val="20"/>
          <w:szCs w:val="20"/>
          <w:lang w:val="en-GB" w:eastAsia="de-DE"/>
        </w:rPr>
        <w:t>: Marginal effects calculated from a linear regression model with region-clustered standard errors, 95% confidence intervals, N = 18,090.</w:t>
      </w:r>
      <w:r w:rsidR="00010D03">
        <w:rPr>
          <w:color w:val="auto"/>
          <w:sz w:val="20"/>
          <w:szCs w:val="20"/>
          <w:lang w:val="en-GB" w:eastAsia="de-DE"/>
        </w:rPr>
        <w:t xml:space="preserve"> </w:t>
      </w:r>
      <w:r w:rsidR="001446CF" w:rsidRPr="000302E8">
        <w:rPr>
          <w:rFonts w:eastAsia="Times New Roman" w:cs="Times New Roman"/>
          <w:color w:val="000000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5A59210F" w14:textId="28561EFB" w:rsidR="004F426D" w:rsidRDefault="004F426D" w:rsidP="00663200">
      <w:pPr>
        <w:spacing w:before="0" w:after="0" w:line="240" w:lineRule="auto"/>
        <w:rPr>
          <w:lang w:val="en-GB" w:eastAsia="de-DE"/>
        </w:rPr>
      </w:pPr>
    </w:p>
    <w:p w14:paraId="4DC68440" w14:textId="77777777" w:rsidR="00010D03" w:rsidRDefault="00010D03" w:rsidP="00663200">
      <w:pPr>
        <w:pStyle w:val="Beschriftung"/>
        <w:keepNext/>
        <w:spacing w:after="0"/>
        <w:rPr>
          <w:color w:val="auto"/>
          <w:sz w:val="20"/>
          <w:lang w:val="en-GB"/>
        </w:rPr>
      </w:pPr>
    </w:p>
    <w:p w14:paraId="4FB148D2" w14:textId="38DD39E1" w:rsidR="00010D03" w:rsidRDefault="00010D03" w:rsidP="00663200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7BA5E020" w14:textId="362BF0CF" w:rsidR="00010D03" w:rsidRPr="00010D03" w:rsidRDefault="00010D03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010D03">
        <w:rPr>
          <w:color w:val="auto"/>
          <w:sz w:val="20"/>
          <w:szCs w:val="20"/>
          <w:lang w:val="en-US"/>
        </w:rPr>
        <w:lastRenderedPageBreak/>
        <w:t xml:space="preserve">Figure </w:t>
      </w:r>
      <w:r>
        <w:rPr>
          <w:color w:val="auto"/>
          <w:sz w:val="20"/>
          <w:szCs w:val="20"/>
          <w:lang w:val="en-US"/>
        </w:rPr>
        <w:t>S</w:t>
      </w:r>
      <w:r w:rsidR="00285D42">
        <w:rPr>
          <w:color w:val="auto"/>
          <w:sz w:val="20"/>
          <w:szCs w:val="20"/>
          <w:lang w:val="en-US"/>
        </w:rPr>
        <w:t>3</w:t>
      </w:r>
      <w:r w:rsidRPr="00010D03">
        <w:rPr>
          <w:color w:val="auto"/>
          <w:sz w:val="20"/>
          <w:szCs w:val="20"/>
          <w:lang w:val="en-US"/>
        </w:rPr>
        <w:t xml:space="preserve"> Marginal effects of pandemic-elicited emotions on populist attitudes by country-survey wave including threat perceptions as additional control variables</w:t>
      </w:r>
    </w:p>
    <w:p w14:paraId="0030CB48" w14:textId="5ABEB2C7" w:rsidR="00010D03" w:rsidRPr="001446CF" w:rsidRDefault="00625C3C" w:rsidP="00663200">
      <w:pPr>
        <w:pStyle w:val="Beschriftung"/>
        <w:spacing w:after="0"/>
        <w:contextualSpacing/>
        <w:jc w:val="left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2C416E38" wp14:editId="555FB54A">
            <wp:extent cx="5760720" cy="4191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D03" w:rsidRPr="00010D03">
        <w:rPr>
          <w:color w:val="auto"/>
          <w:sz w:val="20"/>
          <w:szCs w:val="20"/>
          <w:lang w:val="en-GB" w:eastAsia="de-DE"/>
        </w:rPr>
        <w:t xml:space="preserve"> </w:t>
      </w:r>
      <w:r w:rsidR="00010D03" w:rsidRPr="009D2FA5">
        <w:rPr>
          <w:color w:val="auto"/>
          <w:sz w:val="20"/>
          <w:szCs w:val="20"/>
          <w:lang w:val="en-GB" w:eastAsia="de-DE"/>
        </w:rPr>
        <w:t>Note</w:t>
      </w:r>
      <w:r w:rsidR="001446CF">
        <w:rPr>
          <w:color w:val="auto"/>
          <w:sz w:val="20"/>
          <w:szCs w:val="20"/>
          <w:lang w:val="en-GB" w:eastAsia="de-DE"/>
        </w:rPr>
        <w:t>s</w:t>
      </w:r>
      <w:r w:rsidR="00010D03" w:rsidRPr="009D2FA5">
        <w:rPr>
          <w:color w:val="auto"/>
          <w:sz w:val="20"/>
          <w:szCs w:val="20"/>
          <w:lang w:val="en-GB" w:eastAsia="de-DE"/>
        </w:rPr>
        <w:t>: Marginal effects calculated from a linear regression model with region-clustered standard errors, 95% confidence intervals, N = 18,090.</w:t>
      </w:r>
      <w:r w:rsidR="00010D03">
        <w:rPr>
          <w:color w:val="auto"/>
          <w:sz w:val="20"/>
          <w:szCs w:val="20"/>
          <w:lang w:val="en-GB" w:eastAsia="de-DE"/>
        </w:rPr>
        <w:t xml:space="preserve"> </w:t>
      </w:r>
      <w:r w:rsidR="001446CF" w:rsidRPr="000302E8">
        <w:rPr>
          <w:rFonts w:eastAsia="Times New Roman" w:cs="Times New Roman"/>
          <w:color w:val="000000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3BD64878" w14:textId="696493CC" w:rsidR="00010D03" w:rsidRDefault="00010D03" w:rsidP="00663200">
      <w:pPr>
        <w:spacing w:before="0" w:after="0" w:line="240" w:lineRule="auto"/>
        <w:rPr>
          <w:sz w:val="20"/>
          <w:lang w:val="en-GB"/>
        </w:rPr>
      </w:pPr>
      <w:r>
        <w:rPr>
          <w:sz w:val="20"/>
          <w:lang w:val="en-GB"/>
        </w:rPr>
        <w:br w:type="page"/>
      </w:r>
    </w:p>
    <w:p w14:paraId="1E9309B0" w14:textId="01EDD0AB" w:rsidR="004F426D" w:rsidRPr="004F426D" w:rsidRDefault="004F426D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4F426D">
        <w:rPr>
          <w:color w:val="auto"/>
          <w:sz w:val="20"/>
          <w:szCs w:val="20"/>
          <w:lang w:val="en-US"/>
        </w:rPr>
        <w:lastRenderedPageBreak/>
        <w:t xml:space="preserve">Figure </w:t>
      </w:r>
      <w:r>
        <w:rPr>
          <w:color w:val="auto"/>
          <w:sz w:val="20"/>
          <w:szCs w:val="20"/>
          <w:lang w:val="en-US"/>
        </w:rPr>
        <w:t>S</w:t>
      </w:r>
      <w:r w:rsidR="00285D42">
        <w:rPr>
          <w:color w:val="auto"/>
          <w:sz w:val="20"/>
          <w:szCs w:val="20"/>
          <w:lang w:val="en-US"/>
        </w:rPr>
        <w:t>4</w:t>
      </w:r>
      <w:r w:rsidRPr="004F426D">
        <w:rPr>
          <w:color w:val="auto"/>
          <w:sz w:val="20"/>
          <w:szCs w:val="20"/>
          <w:lang w:val="en-US"/>
        </w:rPr>
        <w:t xml:space="preserve"> Marginal effects of pandemic-elicited emotions on populist attitudes by country-survey wave including Covid-19 infection as additional control variable</w:t>
      </w:r>
    </w:p>
    <w:p w14:paraId="09E755B8" w14:textId="63E08F97" w:rsidR="004F426D" w:rsidRPr="004F426D" w:rsidRDefault="00625C3C" w:rsidP="00663200">
      <w:pPr>
        <w:spacing w:before="0" w:after="0" w:line="240" w:lineRule="auto"/>
        <w:rPr>
          <w:lang w:val="en-GB" w:eastAsia="de-DE"/>
        </w:rPr>
      </w:pPr>
      <w:r>
        <w:rPr>
          <w:noProof/>
          <w:sz w:val="20"/>
          <w:szCs w:val="20"/>
          <w:lang w:val="de-CH" w:eastAsia="de-CH"/>
        </w:rPr>
        <w:drawing>
          <wp:inline distT="0" distB="0" distL="0" distR="0" wp14:anchorId="72A2C9E4" wp14:editId="3D39A947">
            <wp:extent cx="5760720" cy="4191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26D" w:rsidRPr="004F426D">
        <w:rPr>
          <w:sz w:val="20"/>
          <w:szCs w:val="20"/>
          <w:lang w:val="en-GB" w:eastAsia="de-DE"/>
        </w:rPr>
        <w:t xml:space="preserve"> </w:t>
      </w:r>
      <w:r w:rsidR="004F426D" w:rsidRPr="000302E8">
        <w:rPr>
          <w:i/>
          <w:sz w:val="20"/>
          <w:szCs w:val="20"/>
          <w:lang w:val="en-GB" w:eastAsia="de-DE"/>
        </w:rPr>
        <w:t>Note</w:t>
      </w:r>
      <w:r w:rsidR="001446CF" w:rsidRPr="000302E8">
        <w:rPr>
          <w:i/>
          <w:sz w:val="20"/>
          <w:szCs w:val="20"/>
          <w:lang w:val="en-GB" w:eastAsia="de-DE"/>
        </w:rPr>
        <w:t>s</w:t>
      </w:r>
      <w:r w:rsidR="004F426D" w:rsidRPr="000302E8">
        <w:rPr>
          <w:i/>
          <w:sz w:val="20"/>
          <w:szCs w:val="20"/>
          <w:lang w:val="en-GB" w:eastAsia="de-DE"/>
        </w:rPr>
        <w:t>: Marginal effects calculated from a linear regression model with region-clustered standard errors, 95% confidence intervals, N = 18,090.</w:t>
      </w:r>
      <w:r w:rsidR="004F426D">
        <w:rPr>
          <w:sz w:val="20"/>
          <w:szCs w:val="20"/>
          <w:lang w:val="en-GB" w:eastAsia="de-DE"/>
        </w:rPr>
        <w:t xml:space="preserve"> </w:t>
      </w:r>
      <w:r w:rsidR="001446CF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1446CF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</w:t>
      </w:r>
      <w:proofErr w:type="gramStart"/>
      <w:r w:rsidR="001446CF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).</w:t>
      </w:r>
      <w:r w:rsidR="004F426D">
        <w:rPr>
          <w:sz w:val="20"/>
          <w:szCs w:val="20"/>
          <w:lang w:val="en-GB" w:eastAsia="de-DE"/>
        </w:rPr>
        <w:t>.</w:t>
      </w:r>
      <w:proofErr w:type="gramEnd"/>
    </w:p>
    <w:p w14:paraId="5286F5DD" w14:textId="77777777" w:rsidR="004F426D" w:rsidRDefault="004F426D" w:rsidP="00663200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1AED81F6" w14:textId="77777777" w:rsidR="00C271E9" w:rsidRPr="003F4305" w:rsidRDefault="00CF05B9" w:rsidP="00663200">
      <w:pPr>
        <w:spacing w:before="0" w:after="0" w:line="240" w:lineRule="auto"/>
        <w:rPr>
          <w:lang w:val="en-US"/>
        </w:rPr>
      </w:pPr>
      <w:r>
        <w:rPr>
          <w:sz w:val="20"/>
          <w:lang w:val="en-GB"/>
        </w:rPr>
        <w:br w:type="page"/>
      </w:r>
    </w:p>
    <w:p w14:paraId="249F805A" w14:textId="1183E488" w:rsidR="00C271E9" w:rsidRDefault="00C271E9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C271E9">
        <w:rPr>
          <w:color w:val="auto"/>
          <w:sz w:val="20"/>
          <w:szCs w:val="20"/>
          <w:lang w:val="en-US"/>
        </w:rPr>
        <w:lastRenderedPageBreak/>
        <w:t xml:space="preserve">Figure S5 Marginal effects of pandemic-elicited emotions on </w:t>
      </w:r>
      <w:r w:rsidR="000E4397" w:rsidRPr="004B51E4">
        <w:rPr>
          <w:color w:val="auto"/>
          <w:sz w:val="20"/>
          <w:szCs w:val="20"/>
          <w:lang w:val="en-US"/>
        </w:rPr>
        <w:t>p</w:t>
      </w:r>
      <w:r w:rsidR="000E4397">
        <w:rPr>
          <w:color w:val="auto"/>
          <w:sz w:val="20"/>
          <w:szCs w:val="20"/>
          <w:lang w:val="en-US"/>
        </w:rPr>
        <w:t xml:space="preserve">eople centrism </w:t>
      </w:r>
      <w:r w:rsidRPr="00C271E9">
        <w:rPr>
          <w:color w:val="auto"/>
          <w:sz w:val="20"/>
          <w:szCs w:val="20"/>
          <w:lang w:val="en-US"/>
        </w:rPr>
        <w:t>by country-survey wave including personality traits as additional control variable</w:t>
      </w:r>
    </w:p>
    <w:p w14:paraId="51E45231" w14:textId="3CA8F0BE" w:rsidR="00C271E9" w:rsidRPr="004F426D" w:rsidRDefault="00051AFA" w:rsidP="00051AFA">
      <w:pPr>
        <w:spacing w:before="0" w:after="0" w:line="240" w:lineRule="auto"/>
        <w:rPr>
          <w:lang w:val="en-GB" w:eastAsia="de-DE"/>
        </w:rPr>
      </w:pPr>
      <w:r>
        <w:rPr>
          <w:noProof/>
          <w:lang w:val="de-CH" w:eastAsia="de-CH"/>
        </w:rPr>
        <w:drawing>
          <wp:inline distT="0" distB="0" distL="0" distR="0" wp14:anchorId="24848F4C" wp14:editId="622D02E0">
            <wp:extent cx="5760720" cy="4191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1E9" w:rsidRPr="000302E8">
        <w:rPr>
          <w:i/>
          <w:sz w:val="20"/>
          <w:szCs w:val="20"/>
          <w:lang w:val="en-GB" w:eastAsia="de-DE"/>
        </w:rPr>
        <w:t>Note</w:t>
      </w:r>
      <w:r w:rsidR="00667A14" w:rsidRPr="000302E8">
        <w:rPr>
          <w:i/>
          <w:sz w:val="20"/>
          <w:szCs w:val="20"/>
          <w:lang w:val="en-GB" w:eastAsia="de-DE"/>
        </w:rPr>
        <w:t>s</w:t>
      </w:r>
      <w:r w:rsidR="00C271E9" w:rsidRPr="000302E8">
        <w:rPr>
          <w:i/>
          <w:sz w:val="20"/>
          <w:szCs w:val="20"/>
          <w:lang w:val="en-GB" w:eastAsia="de-DE"/>
        </w:rPr>
        <w:t>: Marginal effects calculated from a linear regression model with region-clustered standard errors, 95% confidence intervals, N = 18,090.</w:t>
      </w:r>
      <w:r w:rsidR="00C271E9">
        <w:rPr>
          <w:sz w:val="20"/>
          <w:szCs w:val="20"/>
          <w:lang w:val="en-GB" w:eastAsia="de-DE"/>
        </w:rPr>
        <w:t xml:space="preserve"> </w:t>
      </w:r>
      <w:r w:rsidR="00667A1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667A14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4F76A7FD" w14:textId="3F32084E" w:rsidR="00CF05B9" w:rsidRDefault="00CF05B9" w:rsidP="00663200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644C3838" w14:textId="77777777" w:rsidR="00C271E9" w:rsidRDefault="00C271E9" w:rsidP="00663200">
      <w:pPr>
        <w:spacing w:before="0" w:after="0" w:line="240" w:lineRule="auto"/>
        <w:rPr>
          <w:i/>
          <w:iCs/>
          <w:sz w:val="20"/>
          <w:szCs w:val="18"/>
          <w:lang w:val="en-GB"/>
        </w:rPr>
      </w:pPr>
      <w:r>
        <w:rPr>
          <w:sz w:val="20"/>
          <w:lang w:val="en-GB"/>
        </w:rPr>
        <w:br w:type="page"/>
      </w:r>
    </w:p>
    <w:p w14:paraId="336A7904" w14:textId="1FA3EC6C" w:rsidR="00C271E9" w:rsidRPr="00C271E9" w:rsidRDefault="00C271E9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C271E9">
        <w:rPr>
          <w:color w:val="auto"/>
          <w:sz w:val="20"/>
          <w:szCs w:val="20"/>
          <w:lang w:val="en-US"/>
        </w:rPr>
        <w:lastRenderedPageBreak/>
        <w:t xml:space="preserve">Figure </w:t>
      </w:r>
      <w:r>
        <w:rPr>
          <w:color w:val="auto"/>
          <w:sz w:val="20"/>
          <w:szCs w:val="20"/>
          <w:lang w:val="en-US"/>
        </w:rPr>
        <w:t>S6</w:t>
      </w:r>
      <w:r w:rsidRPr="00C271E9">
        <w:rPr>
          <w:color w:val="auto"/>
          <w:sz w:val="20"/>
          <w:szCs w:val="20"/>
          <w:lang w:val="en-US"/>
        </w:rPr>
        <w:t xml:space="preserve"> Marginal effects of pandemic-elicited emotions on </w:t>
      </w:r>
      <w:r w:rsidR="000E4397" w:rsidRPr="004B51E4">
        <w:rPr>
          <w:color w:val="auto"/>
          <w:sz w:val="20"/>
          <w:szCs w:val="20"/>
          <w:lang w:val="en-US"/>
        </w:rPr>
        <w:t>p</w:t>
      </w:r>
      <w:r w:rsidR="000E4397">
        <w:rPr>
          <w:color w:val="auto"/>
          <w:sz w:val="20"/>
          <w:szCs w:val="20"/>
          <w:lang w:val="en-US"/>
        </w:rPr>
        <w:t xml:space="preserve">eople centrism </w:t>
      </w:r>
      <w:r w:rsidRPr="00C271E9">
        <w:rPr>
          <w:color w:val="auto"/>
          <w:sz w:val="20"/>
          <w:szCs w:val="20"/>
          <w:lang w:val="en-US"/>
        </w:rPr>
        <w:t>by country-survey wave including threat perceptions as additional control variable</w:t>
      </w:r>
    </w:p>
    <w:p w14:paraId="230AB3B0" w14:textId="07905E07" w:rsidR="00814BF8" w:rsidRPr="004F426D" w:rsidRDefault="00C271E9" w:rsidP="00663200">
      <w:pPr>
        <w:spacing w:before="0" w:after="0" w:line="240" w:lineRule="auto"/>
        <w:rPr>
          <w:lang w:val="en-GB" w:eastAsia="de-DE"/>
        </w:rPr>
      </w:pPr>
      <w:r>
        <w:rPr>
          <w:i/>
          <w:iCs/>
          <w:noProof/>
          <w:sz w:val="20"/>
          <w:szCs w:val="18"/>
          <w:lang w:val="de-CH" w:eastAsia="de-CH"/>
        </w:rPr>
        <w:drawing>
          <wp:inline distT="0" distB="0" distL="0" distR="0" wp14:anchorId="56F0A036" wp14:editId="06ADD846">
            <wp:extent cx="5760720" cy="4191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BF8" w:rsidRPr="00814BF8">
        <w:rPr>
          <w:sz w:val="20"/>
          <w:szCs w:val="20"/>
          <w:lang w:val="en-GB" w:eastAsia="de-DE"/>
        </w:rPr>
        <w:t xml:space="preserve"> </w:t>
      </w:r>
      <w:r w:rsidR="00814BF8" w:rsidRPr="009D2FA5">
        <w:rPr>
          <w:sz w:val="20"/>
          <w:szCs w:val="20"/>
          <w:lang w:val="en-GB" w:eastAsia="de-DE"/>
        </w:rPr>
        <w:t>Note</w:t>
      </w:r>
      <w:r w:rsidR="00667A14">
        <w:rPr>
          <w:sz w:val="20"/>
          <w:szCs w:val="20"/>
          <w:lang w:val="en-GB" w:eastAsia="de-DE"/>
        </w:rPr>
        <w:t>s</w:t>
      </w:r>
      <w:r w:rsidR="00814BF8" w:rsidRPr="009D2FA5">
        <w:rPr>
          <w:sz w:val="20"/>
          <w:szCs w:val="20"/>
          <w:lang w:val="en-GB" w:eastAsia="de-DE"/>
        </w:rPr>
        <w:t xml:space="preserve">: </w:t>
      </w:r>
      <w:r w:rsidR="00814BF8" w:rsidRPr="000302E8">
        <w:rPr>
          <w:i/>
          <w:sz w:val="20"/>
          <w:szCs w:val="20"/>
          <w:lang w:val="en-GB" w:eastAsia="de-DE"/>
        </w:rPr>
        <w:t>Marginal effects calculated from a linear regression model with region-clustered standard errors, 95% confidence intervals, N = 18,090</w:t>
      </w:r>
      <w:r w:rsidR="00814BF8" w:rsidRPr="009D2FA5">
        <w:rPr>
          <w:sz w:val="20"/>
          <w:szCs w:val="20"/>
          <w:lang w:val="en-GB" w:eastAsia="de-DE"/>
        </w:rPr>
        <w:t>.</w:t>
      </w:r>
      <w:r w:rsidR="00814BF8">
        <w:rPr>
          <w:sz w:val="20"/>
          <w:szCs w:val="20"/>
          <w:lang w:val="en-GB" w:eastAsia="de-DE"/>
        </w:rPr>
        <w:t xml:space="preserve"> </w:t>
      </w:r>
      <w:r w:rsidR="00667A1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667A14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68F55ACD" w14:textId="6C9C26D9" w:rsidR="00C271E9" w:rsidRDefault="00C271E9" w:rsidP="00663200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2EA44301" w14:textId="77777777" w:rsidR="004B51E4" w:rsidRPr="000E4397" w:rsidRDefault="004B51E4" w:rsidP="00663200">
      <w:pPr>
        <w:spacing w:before="0" w:after="0" w:line="240" w:lineRule="auto"/>
        <w:rPr>
          <w:lang w:val="en-US"/>
        </w:rPr>
      </w:pPr>
      <w:r>
        <w:rPr>
          <w:sz w:val="20"/>
          <w:lang w:val="en-GB"/>
        </w:rPr>
        <w:br w:type="page"/>
      </w:r>
    </w:p>
    <w:p w14:paraId="6EAB545A" w14:textId="4C02EC13" w:rsidR="004B51E4" w:rsidRPr="004B51E4" w:rsidRDefault="004B51E4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4B51E4">
        <w:rPr>
          <w:color w:val="auto"/>
          <w:sz w:val="20"/>
          <w:szCs w:val="20"/>
          <w:lang w:val="en-US"/>
        </w:rPr>
        <w:lastRenderedPageBreak/>
        <w:t>Figure S7 Marginal effects of pandemic-elicited emotions on p</w:t>
      </w:r>
      <w:r w:rsidR="000E4397">
        <w:rPr>
          <w:color w:val="auto"/>
          <w:sz w:val="20"/>
          <w:szCs w:val="20"/>
          <w:lang w:val="en-US"/>
        </w:rPr>
        <w:t xml:space="preserve">eople centrism </w:t>
      </w:r>
      <w:r w:rsidRPr="004B51E4">
        <w:rPr>
          <w:color w:val="auto"/>
          <w:sz w:val="20"/>
          <w:szCs w:val="20"/>
          <w:lang w:val="en-US"/>
        </w:rPr>
        <w:t>by country-survey wave including Covid-19 infection as additional control variable</w:t>
      </w:r>
    </w:p>
    <w:p w14:paraId="24A435F4" w14:textId="612493AA" w:rsidR="00814BF8" w:rsidRPr="004F426D" w:rsidRDefault="00051AFA" w:rsidP="00663200">
      <w:pPr>
        <w:spacing w:before="0" w:after="0" w:line="240" w:lineRule="auto"/>
        <w:rPr>
          <w:lang w:val="en-GB" w:eastAsia="de-DE"/>
        </w:rPr>
      </w:pPr>
      <w:r>
        <w:rPr>
          <w:i/>
          <w:noProof/>
          <w:sz w:val="20"/>
          <w:szCs w:val="20"/>
          <w:lang w:val="de-CH" w:eastAsia="de-CH"/>
        </w:rPr>
        <w:drawing>
          <wp:inline distT="0" distB="0" distL="0" distR="0" wp14:anchorId="34EB2069" wp14:editId="150282BC">
            <wp:extent cx="5760720" cy="4191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BF8" w:rsidRPr="007C4317">
        <w:rPr>
          <w:i/>
          <w:sz w:val="20"/>
          <w:szCs w:val="20"/>
          <w:lang w:val="en-GB" w:eastAsia="de-DE"/>
        </w:rPr>
        <w:t>Note</w:t>
      </w:r>
      <w:r w:rsidR="00667A14">
        <w:rPr>
          <w:i/>
          <w:sz w:val="20"/>
          <w:szCs w:val="20"/>
          <w:lang w:val="en-GB" w:eastAsia="de-DE"/>
        </w:rPr>
        <w:t>s</w:t>
      </w:r>
      <w:r w:rsidR="00814BF8" w:rsidRPr="007C4317">
        <w:rPr>
          <w:i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667A14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2E615FBD" w14:textId="329AC15A" w:rsidR="004B51E4" w:rsidRDefault="004B51E4" w:rsidP="00663200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13BE13DA" w14:textId="2F22E058" w:rsidR="000E4397" w:rsidRPr="000E4397" w:rsidRDefault="000E4397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0E4397">
        <w:rPr>
          <w:color w:val="auto"/>
          <w:sz w:val="20"/>
          <w:szCs w:val="20"/>
          <w:lang w:val="en-US"/>
        </w:rPr>
        <w:lastRenderedPageBreak/>
        <w:t>Figure S8 Marginal effects of pandemic-elicited emotions on anti-elitism by country-survey wave including personality traits as additional control variable</w:t>
      </w:r>
    </w:p>
    <w:p w14:paraId="75F87554" w14:textId="3EC895B2" w:rsidR="000E4397" w:rsidRDefault="00AC161E" w:rsidP="00663200">
      <w:pPr>
        <w:spacing w:before="0" w:after="0" w:line="240" w:lineRule="auto"/>
        <w:rPr>
          <w:i/>
          <w:iCs/>
          <w:sz w:val="20"/>
          <w:szCs w:val="18"/>
          <w:lang w:val="en-GB"/>
        </w:rPr>
      </w:pPr>
      <w:r>
        <w:rPr>
          <w:i/>
          <w:noProof/>
          <w:sz w:val="20"/>
          <w:szCs w:val="20"/>
          <w:lang w:val="de-CH" w:eastAsia="de-CH"/>
        </w:rPr>
        <w:drawing>
          <wp:inline distT="0" distB="0" distL="0" distR="0" wp14:anchorId="1CAE5243" wp14:editId="6FE226D2">
            <wp:extent cx="5760720" cy="4191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317" w:rsidRPr="007C4317">
        <w:rPr>
          <w:i/>
          <w:sz w:val="20"/>
          <w:szCs w:val="20"/>
          <w:lang w:val="en-GB" w:eastAsia="de-DE"/>
        </w:rPr>
        <w:t>Note</w:t>
      </w:r>
      <w:r w:rsidR="00667A14">
        <w:rPr>
          <w:i/>
          <w:sz w:val="20"/>
          <w:szCs w:val="20"/>
          <w:lang w:val="en-GB" w:eastAsia="de-DE"/>
        </w:rPr>
        <w:t>s</w:t>
      </w:r>
      <w:r w:rsidR="007C4317" w:rsidRPr="007C4317">
        <w:rPr>
          <w:i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667A14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717BC861" w14:textId="34C32CDF" w:rsidR="00994AA8" w:rsidRDefault="00994AA8" w:rsidP="00663200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595C15AA" w14:textId="09E2A6A8" w:rsidR="00994AA8" w:rsidRPr="00994AA8" w:rsidRDefault="00994AA8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994AA8">
        <w:rPr>
          <w:color w:val="auto"/>
          <w:sz w:val="20"/>
          <w:szCs w:val="20"/>
          <w:lang w:val="en-US"/>
        </w:rPr>
        <w:lastRenderedPageBreak/>
        <w:t xml:space="preserve">Figure </w:t>
      </w:r>
      <w:r>
        <w:rPr>
          <w:color w:val="auto"/>
          <w:sz w:val="20"/>
          <w:szCs w:val="20"/>
          <w:lang w:val="en-US"/>
        </w:rPr>
        <w:t>S9</w:t>
      </w:r>
      <w:r w:rsidRPr="00994AA8">
        <w:rPr>
          <w:color w:val="auto"/>
          <w:sz w:val="20"/>
          <w:szCs w:val="20"/>
          <w:lang w:val="en-US"/>
        </w:rPr>
        <w:t xml:space="preserve"> Marginal effects of pandemic-elicited emotions on </w:t>
      </w:r>
      <w:r>
        <w:rPr>
          <w:color w:val="auto"/>
          <w:sz w:val="20"/>
          <w:szCs w:val="20"/>
          <w:lang w:val="en-US"/>
        </w:rPr>
        <w:t>anti-elitism</w:t>
      </w:r>
      <w:r w:rsidRPr="00994AA8">
        <w:rPr>
          <w:color w:val="auto"/>
          <w:sz w:val="20"/>
          <w:szCs w:val="20"/>
          <w:lang w:val="en-US"/>
        </w:rPr>
        <w:t xml:space="preserve"> by country-survey wave including threat perceptions as additional control variable</w:t>
      </w:r>
    </w:p>
    <w:p w14:paraId="3E9D35C3" w14:textId="5402E914" w:rsidR="00994AA8" w:rsidRDefault="00AC161E" w:rsidP="00663200">
      <w:pPr>
        <w:spacing w:before="0" w:after="0" w:line="240" w:lineRule="auto"/>
        <w:rPr>
          <w:i/>
          <w:iCs/>
          <w:sz w:val="20"/>
          <w:szCs w:val="18"/>
          <w:lang w:val="en-GB"/>
        </w:rPr>
      </w:pPr>
      <w:r>
        <w:rPr>
          <w:i/>
          <w:noProof/>
          <w:sz w:val="20"/>
          <w:szCs w:val="20"/>
          <w:lang w:val="de-CH" w:eastAsia="de-CH"/>
        </w:rPr>
        <w:drawing>
          <wp:inline distT="0" distB="0" distL="0" distR="0" wp14:anchorId="4C759231" wp14:editId="3FD999E3">
            <wp:extent cx="5760720" cy="4191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317" w:rsidRPr="007C4317">
        <w:rPr>
          <w:i/>
          <w:sz w:val="20"/>
          <w:szCs w:val="20"/>
          <w:lang w:val="en-GB" w:eastAsia="de-DE"/>
        </w:rPr>
        <w:t>Note</w:t>
      </w:r>
      <w:r w:rsidR="00667A14">
        <w:rPr>
          <w:i/>
          <w:sz w:val="20"/>
          <w:szCs w:val="20"/>
          <w:lang w:val="en-GB" w:eastAsia="de-DE"/>
        </w:rPr>
        <w:t>s</w:t>
      </w:r>
      <w:r w:rsidR="007C4317" w:rsidRPr="007C4317">
        <w:rPr>
          <w:i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Source: O</w:t>
      </w:r>
      <w:r w:rsidR="00667A14" w:rsidRPr="00337BBA">
        <w:rPr>
          <w:rFonts w:eastAsia="Times New Roman" w:cs="Times New Roman"/>
          <w:i/>
          <w:color w:val="000000"/>
          <w:sz w:val="20"/>
          <w:szCs w:val="20"/>
          <w:lang w:val="en-GB" w:eastAsia="de-DE"/>
        </w:rPr>
        <w:t>riginal survey data collected by SurveyEngine (survey wave 1: 24th November 2020 - 18th January 2021; survey wave 2: 22nd April and 21st May 2021; survey wave 3: 25th January and 8th March 2022).</w:t>
      </w:r>
    </w:p>
    <w:p w14:paraId="1A930F89" w14:textId="6F8D4827" w:rsidR="00994AA8" w:rsidRPr="00994AA8" w:rsidRDefault="00994AA8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994AA8">
        <w:rPr>
          <w:color w:val="auto"/>
          <w:sz w:val="20"/>
          <w:szCs w:val="20"/>
          <w:lang w:val="en-US"/>
        </w:rPr>
        <w:lastRenderedPageBreak/>
        <w:t>Figure S10 Marginal effects of pandemic-elicited emotions on anti-elitism by country-survey wave including Covid-19 infection as additional control variable</w:t>
      </w:r>
    </w:p>
    <w:p w14:paraId="04B0BAB5" w14:textId="1C48B0F8" w:rsidR="00994AA8" w:rsidRDefault="00AC161E" w:rsidP="00663200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5C1A418C" wp14:editId="707DBCF4">
            <wp:extent cx="5760720" cy="41910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893" w:rsidRPr="00DA0893">
        <w:rPr>
          <w:color w:val="auto"/>
          <w:sz w:val="20"/>
          <w:szCs w:val="20"/>
          <w:lang w:val="en-GB" w:eastAsia="de-DE"/>
        </w:rPr>
        <w:t>Note</w:t>
      </w:r>
      <w:r w:rsidR="00667A14">
        <w:rPr>
          <w:color w:val="auto"/>
          <w:sz w:val="20"/>
          <w:szCs w:val="20"/>
          <w:lang w:val="en-GB" w:eastAsia="de-DE"/>
        </w:rPr>
        <w:t>s</w:t>
      </w:r>
      <w:r w:rsidR="00DA0893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0302E8">
        <w:rPr>
          <w:rFonts w:eastAsia="Times New Roman" w:cs="Times New Roman"/>
          <w:color w:val="000000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778159A5" w14:textId="385910B8" w:rsidR="00663200" w:rsidRDefault="00663200" w:rsidP="00663200">
      <w:pPr>
        <w:spacing w:before="0" w:after="0" w:line="240" w:lineRule="auto"/>
        <w:rPr>
          <w:lang w:val="en-GB" w:eastAsia="de-DE"/>
        </w:rPr>
      </w:pPr>
    </w:p>
    <w:p w14:paraId="55C6B6E8" w14:textId="36D4C9DE" w:rsidR="00663200" w:rsidRPr="00663200" w:rsidRDefault="00663200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663200">
        <w:rPr>
          <w:color w:val="auto"/>
          <w:sz w:val="20"/>
          <w:szCs w:val="20"/>
          <w:lang w:val="en-US"/>
        </w:rPr>
        <w:lastRenderedPageBreak/>
        <w:t>Figure S</w:t>
      </w:r>
      <w:r>
        <w:rPr>
          <w:color w:val="auto"/>
          <w:sz w:val="20"/>
          <w:szCs w:val="20"/>
          <w:lang w:val="en-US"/>
        </w:rPr>
        <w:t>11</w:t>
      </w:r>
      <w:r w:rsidRPr="00663200">
        <w:rPr>
          <w:color w:val="auto"/>
          <w:sz w:val="20"/>
          <w:szCs w:val="20"/>
          <w:lang w:val="en-US"/>
        </w:rPr>
        <w:t xml:space="preserve"> Marginal effects of pandemic-elicited emotions on Manichean outlook by country-survey wave including personality traits as additional control variable</w:t>
      </w:r>
    </w:p>
    <w:p w14:paraId="7F676D4B" w14:textId="5019C9B8" w:rsidR="00663200" w:rsidRDefault="00A019DB" w:rsidP="00663200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6D9B0B83" wp14:editId="473AAE2B">
            <wp:extent cx="5760720" cy="41910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200" w:rsidRPr="00DA0893">
        <w:rPr>
          <w:color w:val="auto"/>
          <w:sz w:val="20"/>
          <w:szCs w:val="20"/>
          <w:lang w:val="en-GB" w:eastAsia="de-DE"/>
        </w:rPr>
        <w:t>Note</w:t>
      </w:r>
      <w:r w:rsidR="00667A14">
        <w:rPr>
          <w:color w:val="auto"/>
          <w:sz w:val="20"/>
          <w:szCs w:val="20"/>
          <w:lang w:val="en-GB" w:eastAsia="de-DE"/>
        </w:rPr>
        <w:t>s</w:t>
      </w:r>
      <w:r w:rsidR="00663200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</w:t>
      </w:r>
      <w:proofErr w:type="gramStart"/>
      <w:r w:rsidR="00667A14" w:rsidRPr="00667A14">
        <w:rPr>
          <w:color w:val="auto"/>
          <w:sz w:val="20"/>
          <w:szCs w:val="20"/>
          <w:lang w:val="en-GB" w:eastAsia="de-DE"/>
        </w:rPr>
        <w:t>).</w:t>
      </w:r>
      <w:r w:rsidR="00663200" w:rsidRPr="00DA0893">
        <w:rPr>
          <w:color w:val="auto"/>
          <w:sz w:val="20"/>
          <w:szCs w:val="20"/>
          <w:lang w:val="en-GB" w:eastAsia="de-DE"/>
        </w:rPr>
        <w:t>.</w:t>
      </w:r>
      <w:proofErr w:type="gramEnd"/>
    </w:p>
    <w:p w14:paraId="4BE32D66" w14:textId="3DD8E270" w:rsidR="00663200" w:rsidRPr="00663200" w:rsidRDefault="00663200" w:rsidP="00663200">
      <w:pPr>
        <w:spacing w:before="0" w:after="0" w:line="240" w:lineRule="auto"/>
        <w:rPr>
          <w:lang w:val="en-GB" w:eastAsia="de-DE"/>
        </w:rPr>
      </w:pPr>
    </w:p>
    <w:p w14:paraId="7DCBA106" w14:textId="10A529C9" w:rsidR="00663200" w:rsidRPr="00663200" w:rsidRDefault="00663200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663200">
        <w:rPr>
          <w:color w:val="auto"/>
          <w:sz w:val="20"/>
          <w:szCs w:val="20"/>
          <w:lang w:val="en-US"/>
        </w:rPr>
        <w:lastRenderedPageBreak/>
        <w:t>Figure S12 Marginal effects of pandemic-elicited emotions on Manichean outlook by country-survey wave including threat perceptions as additional control variable</w:t>
      </w:r>
    </w:p>
    <w:p w14:paraId="2639E28C" w14:textId="0B68F836" w:rsidR="00663200" w:rsidRDefault="00832F07" w:rsidP="00663200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0A7F7F83" wp14:editId="79E1755B">
            <wp:extent cx="5760720" cy="41910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200" w:rsidRPr="00DA0893">
        <w:rPr>
          <w:color w:val="auto"/>
          <w:sz w:val="20"/>
          <w:szCs w:val="20"/>
          <w:lang w:val="en-GB" w:eastAsia="de-DE"/>
        </w:rPr>
        <w:t>Note</w:t>
      </w:r>
      <w:r w:rsidR="00667A14">
        <w:rPr>
          <w:color w:val="auto"/>
          <w:sz w:val="20"/>
          <w:szCs w:val="20"/>
          <w:lang w:val="en-GB" w:eastAsia="de-DE"/>
        </w:rPr>
        <w:t>s</w:t>
      </w:r>
      <w:r w:rsidR="00663200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6EA61145" w14:textId="15B4CE2F" w:rsidR="00663200" w:rsidRDefault="00663200" w:rsidP="00663200">
      <w:pPr>
        <w:pStyle w:val="Beschriftung"/>
        <w:keepNext/>
        <w:spacing w:after="0"/>
        <w:rPr>
          <w:color w:val="auto"/>
          <w:sz w:val="20"/>
          <w:lang w:val="en-GB"/>
        </w:rPr>
      </w:pPr>
    </w:p>
    <w:p w14:paraId="275AC519" w14:textId="77777777" w:rsidR="00663200" w:rsidRDefault="00663200">
      <w:pPr>
        <w:rPr>
          <w:i/>
          <w:i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275E00F2" w14:textId="40CBA4CC" w:rsidR="00663200" w:rsidRPr="00663200" w:rsidRDefault="00663200" w:rsidP="00663200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bookmarkStart w:id="0" w:name="_Toc118727396"/>
      <w:r w:rsidRPr="00663200">
        <w:rPr>
          <w:color w:val="auto"/>
          <w:sz w:val="20"/>
          <w:szCs w:val="20"/>
          <w:lang w:val="en-US"/>
        </w:rPr>
        <w:lastRenderedPageBreak/>
        <w:t xml:space="preserve">Figure </w:t>
      </w:r>
      <w:r w:rsidR="00813CA7" w:rsidRPr="00813CA7">
        <w:rPr>
          <w:color w:val="auto"/>
          <w:sz w:val="20"/>
          <w:szCs w:val="20"/>
          <w:lang w:val="en-US"/>
        </w:rPr>
        <w:t>S</w:t>
      </w:r>
      <w:r w:rsidR="00813CA7">
        <w:rPr>
          <w:color w:val="auto"/>
          <w:sz w:val="20"/>
          <w:szCs w:val="20"/>
          <w:lang w:val="en-US"/>
        </w:rPr>
        <w:t>13</w:t>
      </w:r>
      <w:r w:rsidRPr="00663200">
        <w:rPr>
          <w:color w:val="auto"/>
          <w:sz w:val="20"/>
          <w:szCs w:val="20"/>
          <w:lang w:val="en-US"/>
        </w:rPr>
        <w:t xml:space="preserve"> Marginal effects of pandemic-elicited emotions on Manichean outlook by country-survey wave including Covid-19 infection as additional control variable</w:t>
      </w:r>
      <w:bookmarkEnd w:id="0"/>
    </w:p>
    <w:p w14:paraId="604815B0" w14:textId="44CF61AD" w:rsidR="00663200" w:rsidRDefault="00A019DB" w:rsidP="00663200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51742C57" wp14:editId="0A10EE5D">
            <wp:extent cx="5760720" cy="41910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200" w:rsidRPr="00DA0893">
        <w:rPr>
          <w:color w:val="auto"/>
          <w:sz w:val="20"/>
          <w:szCs w:val="20"/>
          <w:lang w:val="en-GB" w:eastAsia="de-DE"/>
        </w:rPr>
        <w:t>Note</w:t>
      </w:r>
      <w:r w:rsidR="00667A14">
        <w:rPr>
          <w:color w:val="auto"/>
          <w:sz w:val="20"/>
          <w:szCs w:val="20"/>
          <w:lang w:val="en-GB" w:eastAsia="de-DE"/>
        </w:rPr>
        <w:t>s</w:t>
      </w:r>
      <w:r w:rsidR="00663200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6EE8BC7E" w14:textId="4874F753" w:rsidR="00663200" w:rsidRDefault="00663200" w:rsidP="00655B42">
      <w:pPr>
        <w:pStyle w:val="Beschriftung"/>
        <w:keepNext/>
        <w:rPr>
          <w:color w:val="auto"/>
          <w:sz w:val="20"/>
          <w:lang w:val="en-GB"/>
        </w:rPr>
      </w:pPr>
    </w:p>
    <w:p w14:paraId="53DDE46E" w14:textId="77777777" w:rsidR="00813CA7" w:rsidRDefault="00813CA7" w:rsidP="00655B42">
      <w:pPr>
        <w:pStyle w:val="Beschriftung"/>
        <w:keepNext/>
        <w:rPr>
          <w:color w:val="auto"/>
          <w:sz w:val="20"/>
          <w:lang w:val="en-GB"/>
        </w:rPr>
      </w:pPr>
    </w:p>
    <w:p w14:paraId="19FFA0FA" w14:textId="77777777" w:rsidR="00813CA7" w:rsidRDefault="00813CA7">
      <w:pPr>
        <w:rPr>
          <w:i/>
          <w:iCs/>
          <w:sz w:val="20"/>
          <w:szCs w:val="18"/>
          <w:lang w:val="en-GB"/>
        </w:rPr>
      </w:pPr>
      <w:r>
        <w:rPr>
          <w:sz w:val="20"/>
          <w:lang w:val="en-GB"/>
        </w:rPr>
        <w:br w:type="page"/>
      </w:r>
    </w:p>
    <w:p w14:paraId="1F2CEF7B" w14:textId="63CC0951" w:rsidR="00813CA7" w:rsidRPr="00813CA7" w:rsidRDefault="00813CA7" w:rsidP="0014501F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813CA7">
        <w:rPr>
          <w:color w:val="auto"/>
          <w:sz w:val="20"/>
          <w:szCs w:val="20"/>
          <w:lang w:val="en-US"/>
        </w:rPr>
        <w:lastRenderedPageBreak/>
        <w:t>Figure S1</w:t>
      </w:r>
      <w:r>
        <w:rPr>
          <w:color w:val="auto"/>
          <w:sz w:val="20"/>
          <w:szCs w:val="20"/>
          <w:lang w:val="en-US"/>
        </w:rPr>
        <w:t>4</w:t>
      </w:r>
      <w:r w:rsidRPr="00813CA7">
        <w:rPr>
          <w:color w:val="auto"/>
          <w:sz w:val="20"/>
          <w:szCs w:val="20"/>
          <w:lang w:val="en-US"/>
        </w:rPr>
        <w:t xml:space="preserve"> Marginal effects of pandemic-elicited emotions on POP 1 by country-survey</w:t>
      </w:r>
    </w:p>
    <w:p w14:paraId="20CB3E3F" w14:textId="7D7DC6FA" w:rsidR="00EA63EA" w:rsidRDefault="00EA63EA" w:rsidP="0014501F">
      <w:pPr>
        <w:spacing w:before="0" w:after="0" w:line="240" w:lineRule="auto"/>
        <w:rPr>
          <w:sz w:val="20"/>
          <w:lang w:val="en-GB"/>
        </w:rPr>
      </w:pPr>
    </w:p>
    <w:p w14:paraId="336269FE" w14:textId="2C82D20F" w:rsidR="00813CA7" w:rsidRDefault="000302E8" w:rsidP="00667A14">
      <w:pPr>
        <w:pStyle w:val="Beschriftung"/>
        <w:keepNext/>
        <w:spacing w:after="0"/>
        <w:rPr>
          <w:sz w:val="20"/>
          <w:lang w:val="en-GB"/>
        </w:rPr>
      </w:pPr>
      <w:r>
        <w:rPr>
          <w:noProof/>
          <w:color w:val="auto"/>
          <w:sz w:val="20"/>
          <w:szCs w:val="20"/>
          <w:lang w:val="en-GB" w:eastAsia="de-DE"/>
        </w:rPr>
        <w:drawing>
          <wp:inline distT="0" distB="0" distL="0" distR="0" wp14:anchorId="058B052D" wp14:editId="58FB93AB">
            <wp:extent cx="5760720" cy="419290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3EA" w:rsidRPr="00DA0893">
        <w:rPr>
          <w:color w:val="auto"/>
          <w:sz w:val="20"/>
          <w:szCs w:val="20"/>
          <w:lang w:val="en-GB" w:eastAsia="de-DE"/>
        </w:rPr>
        <w:t>Note</w:t>
      </w:r>
      <w:r w:rsidR="001240FE">
        <w:rPr>
          <w:color w:val="auto"/>
          <w:sz w:val="20"/>
          <w:szCs w:val="20"/>
          <w:lang w:val="en-GB" w:eastAsia="de-DE"/>
        </w:rPr>
        <w:t>s</w:t>
      </w:r>
      <w:r w:rsidR="00EA63EA" w:rsidRPr="00DA0893">
        <w:rPr>
          <w:color w:val="auto"/>
          <w:sz w:val="20"/>
          <w:szCs w:val="20"/>
          <w:lang w:val="en-GB" w:eastAsia="de-DE"/>
        </w:rPr>
        <w:t>: Marginal effects calculated from a linear regression model with region-clustered standard errors, 95% confidence intervals, N = 18,</w:t>
      </w:r>
      <w:r w:rsidR="00EA63EA" w:rsidRPr="00DA0893">
        <w:rPr>
          <w:color w:val="auto"/>
          <w:sz w:val="20"/>
          <w:szCs w:val="20"/>
          <w:lang w:val="en-GB" w:eastAsia="de-DE"/>
        </w:rPr>
        <w:t xml:space="preserve">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  <w:r w:rsidR="00813CA7">
        <w:rPr>
          <w:sz w:val="20"/>
          <w:lang w:val="en-GB"/>
        </w:rPr>
        <w:br w:type="page"/>
      </w:r>
    </w:p>
    <w:p w14:paraId="24E012FD" w14:textId="1629FC98" w:rsidR="00EA63EA" w:rsidRPr="00EA63EA" w:rsidRDefault="00EA63EA" w:rsidP="0014501F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EA63EA">
        <w:rPr>
          <w:color w:val="auto"/>
          <w:sz w:val="20"/>
          <w:szCs w:val="20"/>
          <w:lang w:val="en-US"/>
        </w:rPr>
        <w:lastRenderedPageBreak/>
        <w:t>Figure S</w:t>
      </w:r>
      <w:r>
        <w:rPr>
          <w:color w:val="auto"/>
          <w:sz w:val="20"/>
          <w:szCs w:val="20"/>
          <w:lang w:val="en-US"/>
        </w:rPr>
        <w:t>15</w:t>
      </w:r>
      <w:r w:rsidRPr="00EA63EA">
        <w:rPr>
          <w:color w:val="auto"/>
          <w:sz w:val="20"/>
          <w:szCs w:val="20"/>
          <w:lang w:val="en-US"/>
        </w:rPr>
        <w:t xml:space="preserve"> Marginal effects of pandemic-elicited emotions on POP 2 by country-survey wave</w:t>
      </w:r>
    </w:p>
    <w:p w14:paraId="4CDD59DC" w14:textId="617B5229" w:rsidR="00EA63EA" w:rsidRDefault="00754021" w:rsidP="0014501F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4B153289" wp14:editId="1E7C6D8F">
            <wp:extent cx="5760720" cy="419100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3EA" w:rsidRPr="00DA0893">
        <w:rPr>
          <w:color w:val="auto"/>
          <w:sz w:val="20"/>
          <w:szCs w:val="20"/>
          <w:lang w:val="en-GB" w:eastAsia="de-DE"/>
        </w:rPr>
        <w:t>Note</w:t>
      </w:r>
      <w:r w:rsidR="001240FE">
        <w:rPr>
          <w:color w:val="auto"/>
          <w:sz w:val="20"/>
          <w:szCs w:val="20"/>
          <w:lang w:val="en-GB" w:eastAsia="de-DE"/>
        </w:rPr>
        <w:t>s</w:t>
      </w:r>
      <w:r w:rsidR="00EA63EA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022A7184" w14:textId="3A19197E" w:rsidR="00EA63EA" w:rsidRDefault="00EA63EA">
      <w:pPr>
        <w:rPr>
          <w:i/>
          <w:iCs/>
          <w:sz w:val="20"/>
          <w:szCs w:val="18"/>
          <w:lang w:val="en-GB"/>
        </w:rPr>
      </w:pPr>
    </w:p>
    <w:p w14:paraId="34DB84C5" w14:textId="7E89642C" w:rsidR="00E8740F" w:rsidRPr="00E8740F" w:rsidRDefault="00E8740F" w:rsidP="0014501F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E8740F">
        <w:rPr>
          <w:color w:val="auto"/>
          <w:sz w:val="20"/>
          <w:szCs w:val="20"/>
          <w:lang w:val="en-US"/>
        </w:rPr>
        <w:lastRenderedPageBreak/>
        <w:t xml:space="preserve">Figure </w:t>
      </w:r>
      <w:r>
        <w:rPr>
          <w:color w:val="auto"/>
          <w:sz w:val="20"/>
          <w:szCs w:val="20"/>
          <w:lang w:val="en-US"/>
        </w:rPr>
        <w:t>S16</w:t>
      </w:r>
      <w:r w:rsidRPr="00E8740F">
        <w:rPr>
          <w:color w:val="auto"/>
          <w:sz w:val="20"/>
          <w:szCs w:val="20"/>
          <w:lang w:val="en-US"/>
        </w:rPr>
        <w:t xml:space="preserve"> Marginal effects of pandemic-elicited emotions on POP </w:t>
      </w:r>
      <w:r>
        <w:rPr>
          <w:color w:val="auto"/>
          <w:sz w:val="20"/>
          <w:szCs w:val="20"/>
          <w:lang w:val="en-US"/>
        </w:rPr>
        <w:t>3</w:t>
      </w:r>
      <w:r w:rsidRPr="00E8740F">
        <w:rPr>
          <w:color w:val="auto"/>
          <w:sz w:val="20"/>
          <w:szCs w:val="20"/>
          <w:lang w:val="en-US"/>
        </w:rPr>
        <w:t xml:space="preserve"> by country-survey wave</w:t>
      </w:r>
    </w:p>
    <w:p w14:paraId="6F5057AE" w14:textId="7E813467" w:rsidR="002B6FCD" w:rsidRDefault="008166EB" w:rsidP="0014501F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5B95DFD2" wp14:editId="554A5802">
            <wp:extent cx="5760720" cy="419100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FCD" w:rsidRPr="00DA0893">
        <w:rPr>
          <w:color w:val="auto"/>
          <w:sz w:val="20"/>
          <w:szCs w:val="20"/>
          <w:lang w:val="en-GB" w:eastAsia="de-DE"/>
        </w:rPr>
        <w:t>Note</w:t>
      </w:r>
      <w:r w:rsidR="001240FE">
        <w:rPr>
          <w:color w:val="auto"/>
          <w:sz w:val="20"/>
          <w:szCs w:val="20"/>
          <w:lang w:val="en-GB" w:eastAsia="de-DE"/>
        </w:rPr>
        <w:t>s</w:t>
      </w:r>
      <w:r w:rsidR="002B6FCD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6FF3CE36" w14:textId="7840A15F" w:rsidR="00E8740F" w:rsidRDefault="00E8740F">
      <w:pPr>
        <w:rPr>
          <w:i/>
          <w:iCs/>
          <w:sz w:val="20"/>
          <w:szCs w:val="18"/>
          <w:lang w:val="en-GB"/>
        </w:rPr>
      </w:pPr>
    </w:p>
    <w:p w14:paraId="74093616" w14:textId="206CD91D" w:rsidR="00764F14" w:rsidRDefault="00764F14">
      <w:pPr>
        <w:rPr>
          <w:i/>
          <w:iCs/>
          <w:sz w:val="20"/>
          <w:szCs w:val="18"/>
          <w:lang w:val="en-GB"/>
        </w:rPr>
      </w:pPr>
    </w:p>
    <w:p w14:paraId="5C05BCAC" w14:textId="0A9A9E70" w:rsidR="00764F14" w:rsidRPr="002B6FCD" w:rsidRDefault="00764F14" w:rsidP="0014501F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2B6FCD">
        <w:rPr>
          <w:color w:val="auto"/>
          <w:sz w:val="20"/>
          <w:szCs w:val="20"/>
          <w:lang w:val="en-US"/>
        </w:rPr>
        <w:lastRenderedPageBreak/>
        <w:t xml:space="preserve">Figure </w:t>
      </w:r>
      <w:r w:rsidR="002B6FCD" w:rsidRPr="002B6FCD">
        <w:rPr>
          <w:color w:val="auto"/>
          <w:sz w:val="20"/>
          <w:szCs w:val="20"/>
          <w:lang w:val="en-US"/>
        </w:rPr>
        <w:t>S17</w:t>
      </w:r>
      <w:r w:rsidRPr="002B6FCD">
        <w:rPr>
          <w:color w:val="auto"/>
          <w:sz w:val="20"/>
          <w:szCs w:val="20"/>
          <w:lang w:val="en-US"/>
        </w:rPr>
        <w:t xml:space="preserve"> Marginal effects of pandemic-elicited emotions on POP 4 by country-survey wave</w:t>
      </w:r>
    </w:p>
    <w:p w14:paraId="409EA712" w14:textId="5D40F496" w:rsidR="002B6FCD" w:rsidRDefault="008166EB" w:rsidP="0014501F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6C1786DF" wp14:editId="22754163">
            <wp:extent cx="5760720" cy="419100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FCD" w:rsidRPr="00DA0893">
        <w:rPr>
          <w:color w:val="auto"/>
          <w:sz w:val="20"/>
          <w:szCs w:val="20"/>
          <w:lang w:val="en-GB" w:eastAsia="de-DE"/>
        </w:rPr>
        <w:t>Note</w:t>
      </w:r>
      <w:r w:rsidR="001240FE">
        <w:rPr>
          <w:color w:val="auto"/>
          <w:sz w:val="20"/>
          <w:szCs w:val="20"/>
          <w:lang w:val="en-GB" w:eastAsia="de-DE"/>
        </w:rPr>
        <w:t>s</w:t>
      </w:r>
      <w:r w:rsidR="002B6FCD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0AD1FAF1" w14:textId="217C3A27" w:rsidR="00764F14" w:rsidRDefault="00764F14" w:rsidP="0014501F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059599BF" w14:textId="38DACAE9" w:rsidR="00764F14" w:rsidRPr="002B6FCD" w:rsidRDefault="00764F14" w:rsidP="0014501F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2B6FCD">
        <w:rPr>
          <w:color w:val="auto"/>
          <w:sz w:val="20"/>
          <w:szCs w:val="20"/>
          <w:lang w:val="en-US"/>
        </w:rPr>
        <w:lastRenderedPageBreak/>
        <w:t xml:space="preserve">Figure </w:t>
      </w:r>
      <w:r w:rsidR="002B6FCD" w:rsidRPr="002B6FCD">
        <w:rPr>
          <w:color w:val="auto"/>
          <w:sz w:val="20"/>
          <w:szCs w:val="20"/>
          <w:lang w:val="en-US"/>
        </w:rPr>
        <w:t>S18</w:t>
      </w:r>
      <w:r w:rsidRPr="002B6FCD">
        <w:rPr>
          <w:color w:val="auto"/>
          <w:sz w:val="20"/>
          <w:szCs w:val="20"/>
          <w:lang w:val="en-US"/>
        </w:rPr>
        <w:t xml:space="preserve"> Marginal effects of pandemic-elicited emotions on POP 5 by country-survey wave</w:t>
      </w:r>
    </w:p>
    <w:p w14:paraId="5F3FB200" w14:textId="6BD00702" w:rsidR="002B6FCD" w:rsidRDefault="008166EB" w:rsidP="0014501F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7E884599" wp14:editId="6693FFBB">
            <wp:extent cx="5760720" cy="419100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FCD" w:rsidRPr="00DA0893">
        <w:rPr>
          <w:color w:val="auto"/>
          <w:sz w:val="20"/>
          <w:szCs w:val="20"/>
          <w:lang w:val="en-GB" w:eastAsia="de-DE"/>
        </w:rPr>
        <w:t>Note</w:t>
      </w:r>
      <w:r w:rsidR="001240FE">
        <w:rPr>
          <w:color w:val="auto"/>
          <w:sz w:val="20"/>
          <w:szCs w:val="20"/>
          <w:lang w:val="en-GB" w:eastAsia="de-DE"/>
        </w:rPr>
        <w:t>s</w:t>
      </w:r>
      <w:r w:rsidR="002B6FCD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75218665" w14:textId="299CA509" w:rsidR="00764F14" w:rsidRDefault="00764F14" w:rsidP="0014501F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1DF8CCAF" w14:textId="54FF6190" w:rsidR="00764F14" w:rsidRPr="002B6FCD" w:rsidRDefault="00764F14" w:rsidP="0014501F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2B6FCD">
        <w:rPr>
          <w:color w:val="auto"/>
          <w:sz w:val="20"/>
          <w:szCs w:val="20"/>
          <w:lang w:val="en-US"/>
        </w:rPr>
        <w:lastRenderedPageBreak/>
        <w:t xml:space="preserve">Figure </w:t>
      </w:r>
      <w:r w:rsidR="002B6FCD" w:rsidRPr="002B6FCD">
        <w:rPr>
          <w:color w:val="auto"/>
          <w:sz w:val="20"/>
          <w:szCs w:val="20"/>
          <w:lang w:val="en-US"/>
        </w:rPr>
        <w:t>S19</w:t>
      </w:r>
      <w:r w:rsidRPr="002B6FCD">
        <w:rPr>
          <w:color w:val="auto"/>
          <w:sz w:val="20"/>
          <w:szCs w:val="20"/>
          <w:lang w:val="en-US"/>
        </w:rPr>
        <w:t xml:space="preserve"> Marginal effects of pandemic-elicited emotions on POP 6 by country-survey wave</w:t>
      </w:r>
    </w:p>
    <w:p w14:paraId="3FEF5454" w14:textId="1BE88C53" w:rsidR="00764F14" w:rsidRDefault="003A29E6" w:rsidP="00667A14">
      <w:pPr>
        <w:pStyle w:val="Beschriftung"/>
        <w:keepNext/>
        <w:spacing w:after="0"/>
        <w:rPr>
          <w:i w:val="0"/>
          <w:iCs w:val="0"/>
          <w:sz w:val="20"/>
          <w:lang w:val="en-GB"/>
        </w:rPr>
      </w:pPr>
      <w:r>
        <w:rPr>
          <w:i w:val="0"/>
          <w:iCs w:val="0"/>
          <w:noProof/>
          <w:sz w:val="20"/>
          <w:szCs w:val="20"/>
          <w:lang w:val="de-CH" w:eastAsia="de-CH"/>
        </w:rPr>
        <w:drawing>
          <wp:inline distT="0" distB="0" distL="0" distR="0" wp14:anchorId="220D504F" wp14:editId="1942E13F">
            <wp:extent cx="5760720" cy="419100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FCD" w:rsidRPr="00DA0893">
        <w:rPr>
          <w:color w:val="auto"/>
          <w:sz w:val="20"/>
          <w:szCs w:val="20"/>
          <w:lang w:val="en-GB" w:eastAsia="de-DE"/>
        </w:rPr>
        <w:t>Note</w:t>
      </w:r>
      <w:r w:rsidR="001240FE">
        <w:rPr>
          <w:color w:val="auto"/>
          <w:sz w:val="20"/>
          <w:szCs w:val="20"/>
          <w:lang w:val="en-GB" w:eastAsia="de-DE"/>
        </w:rPr>
        <w:t>s</w:t>
      </w:r>
      <w:r w:rsidR="002B6FCD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527D3E12" w14:textId="29C31B5F" w:rsidR="00764F14" w:rsidRDefault="00764F14" w:rsidP="0014501F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24BBC179" w14:textId="5F1C1FDE" w:rsidR="00764F14" w:rsidRPr="002B6FCD" w:rsidRDefault="00764F14" w:rsidP="0014501F">
      <w:pPr>
        <w:pStyle w:val="Beschriftung"/>
        <w:keepNext/>
        <w:spacing w:after="0"/>
        <w:rPr>
          <w:color w:val="auto"/>
          <w:sz w:val="20"/>
          <w:szCs w:val="20"/>
          <w:lang w:val="en-US"/>
        </w:rPr>
      </w:pPr>
      <w:r w:rsidRPr="002B6FCD">
        <w:rPr>
          <w:color w:val="auto"/>
          <w:sz w:val="20"/>
          <w:szCs w:val="20"/>
          <w:lang w:val="en-US"/>
        </w:rPr>
        <w:lastRenderedPageBreak/>
        <w:t xml:space="preserve">Figure </w:t>
      </w:r>
      <w:r w:rsidR="002B6FCD" w:rsidRPr="002B6FCD">
        <w:rPr>
          <w:color w:val="auto"/>
          <w:sz w:val="20"/>
          <w:szCs w:val="20"/>
          <w:lang w:val="en-US"/>
        </w:rPr>
        <w:t>S20</w:t>
      </w:r>
      <w:r w:rsidRPr="002B6FCD">
        <w:rPr>
          <w:color w:val="auto"/>
          <w:sz w:val="20"/>
          <w:szCs w:val="20"/>
          <w:lang w:val="en-US"/>
        </w:rPr>
        <w:t xml:space="preserve"> Marginal effects of pandemic-elicited emotions on POP 7 by country-survey wave</w:t>
      </w:r>
    </w:p>
    <w:p w14:paraId="2E10762C" w14:textId="51CC3450" w:rsidR="002B6FCD" w:rsidRDefault="003A29E6" w:rsidP="0014501F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>
        <w:rPr>
          <w:noProof/>
          <w:color w:val="auto"/>
          <w:sz w:val="20"/>
          <w:szCs w:val="20"/>
          <w:lang w:val="de-CH" w:eastAsia="de-CH"/>
        </w:rPr>
        <w:drawing>
          <wp:inline distT="0" distB="0" distL="0" distR="0" wp14:anchorId="72DDFBEA" wp14:editId="25C263AE">
            <wp:extent cx="5760720" cy="41910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FCD" w:rsidRPr="00DA0893">
        <w:rPr>
          <w:color w:val="auto"/>
          <w:sz w:val="20"/>
          <w:szCs w:val="20"/>
          <w:lang w:val="en-GB" w:eastAsia="de-DE"/>
        </w:rPr>
        <w:t>Note</w:t>
      </w:r>
      <w:r w:rsidR="001240FE">
        <w:rPr>
          <w:color w:val="auto"/>
          <w:sz w:val="20"/>
          <w:szCs w:val="20"/>
          <w:lang w:val="en-GB" w:eastAsia="de-DE"/>
        </w:rPr>
        <w:t>s</w:t>
      </w:r>
      <w:r w:rsidR="002B6FCD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intervals, N = 18,090.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3CFDD564" w14:textId="489238E5" w:rsidR="00764F14" w:rsidRDefault="00764F14" w:rsidP="0014501F">
      <w:pPr>
        <w:spacing w:before="0" w:after="0" w:line="240" w:lineRule="auto"/>
        <w:rPr>
          <w:i/>
          <w:iCs/>
          <w:sz w:val="20"/>
          <w:szCs w:val="18"/>
          <w:lang w:val="en-GB"/>
        </w:rPr>
      </w:pPr>
    </w:p>
    <w:p w14:paraId="05B34B05" w14:textId="77777777" w:rsidR="00764F14" w:rsidRDefault="00764F14" w:rsidP="0014501F">
      <w:pPr>
        <w:spacing w:before="0" w:after="0" w:line="240" w:lineRule="auto"/>
        <w:rPr>
          <w:i/>
          <w:iCs/>
          <w:sz w:val="20"/>
          <w:szCs w:val="18"/>
          <w:lang w:val="en-GB"/>
        </w:rPr>
      </w:pPr>
      <w:r>
        <w:rPr>
          <w:sz w:val="20"/>
          <w:lang w:val="en-GB"/>
        </w:rPr>
        <w:br w:type="page"/>
      </w:r>
    </w:p>
    <w:p w14:paraId="707C2A66" w14:textId="31BD1A77" w:rsidR="003F4305" w:rsidRPr="003F4305" w:rsidRDefault="003F4305" w:rsidP="003F4305">
      <w:pPr>
        <w:keepNext/>
        <w:spacing w:before="0" w:after="160" w:line="259" w:lineRule="auto"/>
        <w:jc w:val="left"/>
        <w:rPr>
          <w:rFonts w:eastAsia="Times New Roman" w:cs="Times New Roman"/>
          <w:i/>
          <w:iCs/>
          <w:sz w:val="20"/>
          <w:szCs w:val="20"/>
          <w:lang w:val="en-US" w:eastAsia="de-CH"/>
        </w:rPr>
      </w:pPr>
      <w:r w:rsidRPr="003F4305">
        <w:rPr>
          <w:rFonts w:eastAsia="Times New Roman" w:cs="Times New Roman"/>
          <w:i/>
          <w:iCs/>
          <w:sz w:val="20"/>
          <w:szCs w:val="20"/>
          <w:lang w:val="en-US" w:eastAsia="de-CH"/>
        </w:rPr>
        <w:lastRenderedPageBreak/>
        <w:t xml:space="preserve">Table </w:t>
      </w:r>
      <w:r>
        <w:rPr>
          <w:rFonts w:eastAsia="Times New Roman" w:cs="Times New Roman"/>
          <w:i/>
          <w:iCs/>
          <w:sz w:val="20"/>
          <w:szCs w:val="20"/>
          <w:lang w:val="en-US" w:eastAsia="de-CH"/>
        </w:rPr>
        <w:t>S1</w:t>
      </w:r>
      <w:r w:rsidR="0037508A">
        <w:rPr>
          <w:rFonts w:eastAsia="Times New Roman" w:cs="Times New Roman"/>
          <w:i/>
          <w:iCs/>
          <w:sz w:val="20"/>
          <w:szCs w:val="20"/>
          <w:lang w:val="en-US" w:eastAsia="de-CH"/>
        </w:rPr>
        <w:t>8</w:t>
      </w:r>
      <w:r w:rsidRPr="003F4305">
        <w:rPr>
          <w:rFonts w:eastAsia="Times New Roman" w:cs="Times New Roman"/>
          <w:i/>
          <w:iCs/>
          <w:sz w:val="20"/>
          <w:szCs w:val="20"/>
          <w:lang w:val="en-US" w:eastAsia="de-CH"/>
        </w:rPr>
        <w:t xml:space="preserve"> Linear regression models for the relationship between threat perceptions and pandemic-elicited emotions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693"/>
        <w:gridCol w:w="1234"/>
        <w:gridCol w:w="1715"/>
        <w:gridCol w:w="1715"/>
        <w:gridCol w:w="1715"/>
      </w:tblGrid>
      <w:tr w:rsidR="003F4305" w:rsidRPr="00B81531" w14:paraId="5CA20441" w14:textId="77777777" w:rsidTr="005775C3">
        <w:tc>
          <w:tcPr>
            <w:tcW w:w="1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738B41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234B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Anger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9D7D91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Fear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6EDED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Anger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429D85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Fear</w:t>
            </w:r>
          </w:p>
        </w:tc>
      </w:tr>
      <w:tr w:rsidR="003F4305" w:rsidRPr="00B81531" w14:paraId="69072166" w14:textId="77777777" w:rsidTr="005775C3">
        <w:tc>
          <w:tcPr>
            <w:tcW w:w="148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8A2514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financial threat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BD4696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0.029***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49A59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0.016***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613A3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0.033***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030C99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0.038***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</w:tr>
      <w:tr w:rsidR="003F4305" w:rsidRPr="00B81531" w14:paraId="7131918C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519929C9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infection threat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7BE4D4CA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0.026***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4C4423F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0.116***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82E1DEA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C3E683C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</w:p>
        </w:tc>
      </w:tr>
      <w:tr w:rsidR="003F4305" w:rsidRPr="00B81531" w14:paraId="0913A0DE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15A99A34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Perceived social threat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268D779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0.040***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C308B6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0.035***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D60E23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0.047***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58D1F0E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0.054***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</w:tr>
      <w:tr w:rsidR="003F4305" w:rsidRPr="00B81531" w14:paraId="0B60FBFC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510F1B0C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Covid-19 infection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4B8D7041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C183FBD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951EC2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6DCB036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3F4305" w:rsidRPr="00B81531" w14:paraId="58591654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22AFA979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Infection friends/family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48053FE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C715C8F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3F8930B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0.022***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22DF692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0.044***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</w:tr>
      <w:tr w:rsidR="003F4305" w:rsidRPr="00B81531" w14:paraId="142D112C" w14:textId="77777777" w:rsidTr="005775C3">
        <w:tc>
          <w:tcPr>
            <w:tcW w:w="1485" w:type="pct"/>
            <w:tcBorders>
              <w:top w:val="nil"/>
              <w:left w:val="nil"/>
              <w:right w:val="nil"/>
            </w:tcBorders>
          </w:tcPr>
          <w:p w14:paraId="6CBA85CE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Own infection</w:t>
            </w:r>
          </w:p>
        </w:tc>
        <w:tc>
          <w:tcPr>
            <w:tcW w:w="680" w:type="pct"/>
            <w:tcBorders>
              <w:top w:val="nil"/>
              <w:left w:val="nil"/>
              <w:right w:val="nil"/>
            </w:tcBorders>
          </w:tcPr>
          <w:p w14:paraId="4AAC224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945" w:type="pct"/>
            <w:tcBorders>
              <w:top w:val="nil"/>
              <w:left w:val="nil"/>
              <w:right w:val="nil"/>
            </w:tcBorders>
          </w:tcPr>
          <w:p w14:paraId="48AAD92D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</w:r>
          </w:p>
        </w:tc>
        <w:tc>
          <w:tcPr>
            <w:tcW w:w="945" w:type="pct"/>
            <w:tcBorders>
              <w:top w:val="nil"/>
              <w:left w:val="nil"/>
              <w:right w:val="nil"/>
            </w:tcBorders>
          </w:tcPr>
          <w:p w14:paraId="5D5A6AB6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0.056***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(0.007)</w:t>
            </w:r>
          </w:p>
        </w:tc>
        <w:tc>
          <w:tcPr>
            <w:tcW w:w="945" w:type="pct"/>
            <w:tcBorders>
              <w:top w:val="nil"/>
              <w:left w:val="nil"/>
              <w:right w:val="nil"/>
            </w:tcBorders>
          </w:tcPr>
          <w:p w14:paraId="70BCC06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0.044***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(0.006)</w:t>
            </w:r>
          </w:p>
        </w:tc>
      </w:tr>
      <w:tr w:rsidR="003F4305" w:rsidRPr="00B81531" w14:paraId="11C05049" w14:textId="77777777" w:rsidTr="005775C3">
        <w:tc>
          <w:tcPr>
            <w:tcW w:w="1485" w:type="pct"/>
            <w:tcBorders>
              <w:left w:val="nil"/>
              <w:right w:val="nil"/>
            </w:tcBorders>
          </w:tcPr>
          <w:p w14:paraId="1FF886D9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Age</w:t>
            </w:r>
          </w:p>
        </w:tc>
        <w:tc>
          <w:tcPr>
            <w:tcW w:w="680" w:type="pct"/>
            <w:tcBorders>
              <w:left w:val="nil"/>
              <w:right w:val="nil"/>
            </w:tcBorders>
          </w:tcPr>
          <w:p w14:paraId="1C59FFB6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-0.002***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945" w:type="pct"/>
            <w:tcBorders>
              <w:left w:val="nil"/>
              <w:right w:val="nil"/>
            </w:tcBorders>
          </w:tcPr>
          <w:p w14:paraId="43B3AA8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-0.001**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945" w:type="pct"/>
            <w:tcBorders>
              <w:left w:val="nil"/>
              <w:right w:val="nil"/>
            </w:tcBorders>
          </w:tcPr>
          <w:p w14:paraId="5EA1ECD6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-0.002***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945" w:type="pct"/>
            <w:tcBorders>
              <w:left w:val="nil"/>
              <w:right w:val="nil"/>
            </w:tcBorders>
          </w:tcPr>
          <w:p w14:paraId="0507A7E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-0.001***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</w:tr>
      <w:tr w:rsidR="003F4305" w:rsidRPr="00B81531" w14:paraId="74069B52" w14:textId="77777777" w:rsidTr="005775C3">
        <w:tc>
          <w:tcPr>
            <w:tcW w:w="1485" w:type="pct"/>
            <w:tcBorders>
              <w:left w:val="nil"/>
              <w:bottom w:val="nil"/>
              <w:right w:val="nil"/>
            </w:tcBorders>
          </w:tcPr>
          <w:p w14:paraId="19D4C96D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Sex</w:t>
            </w:r>
          </w:p>
        </w:tc>
        <w:tc>
          <w:tcPr>
            <w:tcW w:w="680" w:type="pct"/>
            <w:tcBorders>
              <w:left w:val="nil"/>
              <w:bottom w:val="nil"/>
              <w:right w:val="nil"/>
            </w:tcBorders>
          </w:tcPr>
          <w:p w14:paraId="13402A5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left w:val="nil"/>
              <w:bottom w:val="nil"/>
              <w:right w:val="nil"/>
            </w:tcBorders>
          </w:tcPr>
          <w:p w14:paraId="1FA46FD2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left w:val="nil"/>
              <w:bottom w:val="nil"/>
              <w:right w:val="nil"/>
            </w:tcBorders>
          </w:tcPr>
          <w:p w14:paraId="0262919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left w:val="nil"/>
              <w:bottom w:val="nil"/>
              <w:right w:val="nil"/>
            </w:tcBorders>
          </w:tcPr>
          <w:p w14:paraId="1A77766B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3F4305" w:rsidRPr="00B81531" w14:paraId="1A0F17F6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3C818F5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Male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51644AC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-0.025***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F95962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-0.064***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8AE122F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-0.018***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8FC81DF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-0.068***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</w:tr>
      <w:tr w:rsidR="003F4305" w:rsidRPr="00B81531" w14:paraId="5A5D6225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50170AF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Education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1F0B7979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63FDA1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A9E9AF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1ABE42D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3F4305" w:rsidRPr="00B81531" w14:paraId="6EED043C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4B8B107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Upper, post-secondary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3102813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0.018*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823DD5E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0.020**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2F03671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0.004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(0.006)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46557FA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0.012*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</w:tr>
      <w:tr w:rsidR="003F4305" w:rsidRPr="00B81531" w14:paraId="1CD9A8B0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15C859BA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Tertiary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4226E5A6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0.016*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944EA2B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0.029***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(0.007)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13D85DCC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0.008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E931D5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0.026***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(0.007)</w:t>
            </w:r>
          </w:p>
        </w:tc>
      </w:tr>
      <w:tr w:rsidR="003F4305" w:rsidRPr="00B81531" w14:paraId="183D685D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65293B2E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Income situation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79D04C5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-0.006*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70DB6BE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-0.005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74286AB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-0.007**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(0.002)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4D92EA9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-0.000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</w:tr>
      <w:tr w:rsidR="003F4305" w:rsidRPr="00B81531" w14:paraId="4CC79BFD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06D9674B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Left-right self-placement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5D5C61DD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0.004**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C234F46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-0.002*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1A5112A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0.007***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(0.001)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4903ED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-0.001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(0.001)</w:t>
            </w:r>
          </w:p>
        </w:tc>
      </w:tr>
      <w:tr w:rsidR="003F4305" w:rsidRPr="00B81531" w14:paraId="15E00739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20B8299B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Self-rated health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5420D9FA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-0.029***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B572E4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-0.043***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2A972732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-0.037***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3C774FF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-0.054***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</w:tr>
      <w:tr w:rsidR="003F4305" w:rsidRPr="00B81531" w14:paraId="0FC7EADF" w14:textId="77777777" w:rsidTr="005775C3"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81CC1B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Constant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7FFCB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0.263***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(0.023)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0E5784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0.324***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(0.029)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40196D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0.348***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(0.022)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C4676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0.556***</w:t>
            </w: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(0.022)</w:t>
            </w:r>
          </w:p>
        </w:tc>
      </w:tr>
      <w:tr w:rsidR="003F4305" w:rsidRPr="00B81531" w14:paraId="20079785" w14:textId="77777777" w:rsidTr="005775C3">
        <w:tc>
          <w:tcPr>
            <w:tcW w:w="1485" w:type="pct"/>
            <w:tcBorders>
              <w:top w:val="single" w:sz="4" w:space="0" w:color="auto"/>
              <w:left w:val="nil"/>
              <w:right w:val="nil"/>
            </w:tcBorders>
          </w:tcPr>
          <w:p w14:paraId="038A23DD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Observations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right w:val="nil"/>
            </w:tcBorders>
          </w:tcPr>
          <w:p w14:paraId="658E874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10610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right w:val="nil"/>
            </w:tcBorders>
          </w:tcPr>
          <w:p w14:paraId="27E7F51A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10610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right w:val="nil"/>
            </w:tcBorders>
          </w:tcPr>
          <w:p w14:paraId="08B29F2B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18008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right w:val="nil"/>
            </w:tcBorders>
          </w:tcPr>
          <w:p w14:paraId="4790FB5A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18008</w:t>
            </w:r>
          </w:p>
        </w:tc>
      </w:tr>
      <w:tr w:rsidR="003F4305" w:rsidRPr="00B81531" w14:paraId="58AF87B1" w14:textId="77777777" w:rsidTr="005775C3">
        <w:tc>
          <w:tcPr>
            <w:tcW w:w="1485" w:type="pct"/>
            <w:tcBorders>
              <w:left w:val="nil"/>
              <w:right w:val="nil"/>
            </w:tcBorders>
          </w:tcPr>
          <w:p w14:paraId="5E4C8B6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t>Country fixed-effects</w:t>
            </w:r>
          </w:p>
        </w:tc>
        <w:tc>
          <w:tcPr>
            <w:tcW w:w="680" w:type="pct"/>
            <w:tcBorders>
              <w:left w:val="nil"/>
              <w:right w:val="nil"/>
            </w:tcBorders>
          </w:tcPr>
          <w:p w14:paraId="398CD03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945" w:type="pct"/>
            <w:tcBorders>
              <w:left w:val="nil"/>
              <w:right w:val="nil"/>
            </w:tcBorders>
          </w:tcPr>
          <w:p w14:paraId="6A1C0FF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945" w:type="pct"/>
            <w:tcBorders>
              <w:left w:val="nil"/>
              <w:right w:val="nil"/>
            </w:tcBorders>
          </w:tcPr>
          <w:p w14:paraId="519C5B1B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945" w:type="pct"/>
            <w:tcBorders>
              <w:left w:val="nil"/>
              <w:right w:val="nil"/>
            </w:tcBorders>
          </w:tcPr>
          <w:p w14:paraId="765FEA61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3F4305" w:rsidRPr="00B81531" w14:paraId="32513177" w14:textId="77777777" w:rsidTr="005775C3">
        <w:tc>
          <w:tcPr>
            <w:tcW w:w="1485" w:type="pct"/>
            <w:tcBorders>
              <w:left w:val="nil"/>
              <w:bottom w:val="nil"/>
              <w:right w:val="nil"/>
            </w:tcBorders>
          </w:tcPr>
          <w:p w14:paraId="60F5864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t>Survey Wave fixed-effects</w:t>
            </w:r>
          </w:p>
        </w:tc>
        <w:tc>
          <w:tcPr>
            <w:tcW w:w="680" w:type="pct"/>
            <w:tcBorders>
              <w:left w:val="nil"/>
              <w:bottom w:val="nil"/>
              <w:right w:val="nil"/>
            </w:tcBorders>
          </w:tcPr>
          <w:p w14:paraId="462CA6EF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945" w:type="pct"/>
            <w:tcBorders>
              <w:left w:val="nil"/>
              <w:bottom w:val="nil"/>
              <w:right w:val="nil"/>
            </w:tcBorders>
          </w:tcPr>
          <w:p w14:paraId="3A0CFC8F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945" w:type="pct"/>
            <w:tcBorders>
              <w:left w:val="nil"/>
              <w:bottom w:val="nil"/>
              <w:right w:val="nil"/>
            </w:tcBorders>
          </w:tcPr>
          <w:p w14:paraId="1F41DCB5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945" w:type="pct"/>
            <w:tcBorders>
              <w:left w:val="nil"/>
              <w:bottom w:val="nil"/>
              <w:right w:val="nil"/>
            </w:tcBorders>
          </w:tcPr>
          <w:p w14:paraId="3CBCCEAA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3F4305" w:rsidRPr="00B81531" w14:paraId="1224D8E3" w14:textId="77777777" w:rsidTr="005775C3"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</w:tcPr>
          <w:p w14:paraId="6FE376AC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i/>
                <w:iCs/>
                <w:sz w:val="20"/>
                <w:szCs w:val="20"/>
                <w:lang w:val="en-US" w:eastAsia="de-CH"/>
              </w:rPr>
              <w:t>R</w:t>
            </w:r>
            <w:r w:rsidRPr="00B81531">
              <w:rPr>
                <w:rFonts w:eastAsia="Times New Roman" w:cs="Times New Roman"/>
                <w:sz w:val="20"/>
                <w:szCs w:val="20"/>
                <w:vertAlign w:val="superscript"/>
                <w:lang w:val="en-US" w:eastAsia="de-CH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</w:tcPr>
          <w:p w14:paraId="044C998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0.157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09AA790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0.349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6BF1E917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0.167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</w:tcPr>
          <w:p w14:paraId="3A88189C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0.217</w:t>
            </w:r>
          </w:p>
        </w:tc>
      </w:tr>
      <w:tr w:rsidR="003F4305" w:rsidRPr="00B81531" w14:paraId="6ACF7236" w14:textId="77777777" w:rsidTr="005775C3"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1497E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Adjusted </w:t>
            </w:r>
            <w:r w:rsidRPr="00B81531">
              <w:rPr>
                <w:rFonts w:eastAsia="Times New Roman" w:cs="Times New Roman"/>
                <w:i/>
                <w:iCs/>
                <w:sz w:val="20"/>
                <w:szCs w:val="20"/>
                <w:lang w:val="en-US" w:eastAsia="de-CH"/>
              </w:rPr>
              <w:t>R</w:t>
            </w:r>
            <w:r w:rsidRPr="00B81531">
              <w:rPr>
                <w:rFonts w:eastAsia="Times New Roman" w:cs="Times New Roman"/>
                <w:sz w:val="20"/>
                <w:szCs w:val="20"/>
                <w:vertAlign w:val="superscript"/>
                <w:lang w:val="en-US" w:eastAsia="de-CH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8D362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0.156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622AD0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0.348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114873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0.166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154A48" w14:textId="77777777" w:rsidR="003F4305" w:rsidRPr="00B81531" w:rsidRDefault="003F4305" w:rsidP="003F4305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B81531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0.217</w:t>
            </w:r>
          </w:p>
        </w:tc>
      </w:tr>
    </w:tbl>
    <w:p w14:paraId="335D7B74" w14:textId="1F596FC4" w:rsidR="003F4305" w:rsidRPr="003F4305" w:rsidRDefault="003F4305" w:rsidP="003F4305">
      <w:pPr>
        <w:widowControl w:val="0"/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i/>
          <w:sz w:val="20"/>
          <w:szCs w:val="20"/>
          <w:lang w:val="en-GB" w:eastAsia="de-CH"/>
        </w:rPr>
      </w:pPr>
      <w:r w:rsidRPr="003F4305">
        <w:rPr>
          <w:rFonts w:eastAsia="Times New Roman" w:cs="Times New Roman"/>
          <w:i/>
          <w:sz w:val="20"/>
          <w:szCs w:val="20"/>
          <w:lang w:val="en-US" w:eastAsia="de-CH"/>
        </w:rPr>
        <w:t>Note</w:t>
      </w:r>
      <w:r w:rsidR="00667A14">
        <w:rPr>
          <w:rFonts w:eastAsia="Times New Roman" w:cs="Times New Roman"/>
          <w:i/>
          <w:sz w:val="20"/>
          <w:szCs w:val="20"/>
          <w:lang w:val="en-US" w:eastAsia="de-CH"/>
        </w:rPr>
        <w:t>s</w:t>
      </w:r>
      <w:r w:rsidRPr="003F4305">
        <w:rPr>
          <w:rFonts w:eastAsia="Times New Roman" w:cs="Times New Roman"/>
          <w:i/>
          <w:sz w:val="20"/>
          <w:szCs w:val="20"/>
          <w:lang w:val="en-US" w:eastAsia="de-CH"/>
        </w:rPr>
        <w:t xml:space="preserve">: Linear regression coefficients with region-clustered standard errors in parentheses, * p &lt; 0.05, ** p &lt; 0.01, *** p &lt; 0.001. Reference Category (RF) for sex: female; RF Education: lower secondary or less; RF Covid-19 infection: No infection. </w:t>
      </w:r>
      <w:r w:rsidR="00667A14" w:rsidRPr="003F4305">
        <w:rPr>
          <w:rFonts w:eastAsia="Times New Roman" w:cs="Times New Roman"/>
          <w:i/>
          <w:sz w:val="20"/>
          <w:szCs w:val="20"/>
          <w:lang w:val="en-US" w:eastAsia="de-CH"/>
        </w:rPr>
        <w:t xml:space="preserve">Number of observations varies as the question about perceived infection </w:t>
      </w:r>
      <w:r w:rsidR="00667A14" w:rsidRPr="005D7927">
        <w:rPr>
          <w:rFonts w:eastAsia="Times New Roman" w:cs="Times New Roman"/>
          <w:i/>
          <w:sz w:val="20"/>
          <w:szCs w:val="20"/>
          <w:lang w:val="en-US" w:eastAsia="de-CH"/>
        </w:rPr>
        <w:t>threat</w:t>
      </w:r>
      <w:r w:rsidR="00667A14" w:rsidRPr="003F4305">
        <w:rPr>
          <w:rFonts w:eastAsia="Times New Roman" w:cs="Times New Roman"/>
          <w:i/>
          <w:sz w:val="20"/>
          <w:szCs w:val="20"/>
          <w:lang w:val="en-US" w:eastAsia="de-CH"/>
        </w:rPr>
        <w:t xml:space="preserve"> was only presented to those that did not have a Covid-19 infection at the time of the survey. </w:t>
      </w:r>
      <w:r w:rsidR="00667A14" w:rsidRPr="00667A14">
        <w:rPr>
          <w:rFonts w:eastAsia="Times New Roman" w:cs="Times New Roman"/>
          <w:i/>
          <w:sz w:val="20"/>
          <w:szCs w:val="20"/>
          <w:lang w:val="en-US" w:eastAsia="de-CH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53D84F62" w14:textId="77777777" w:rsidR="003F4305" w:rsidRDefault="003F4305">
      <w:pPr>
        <w:rPr>
          <w:i/>
          <w:iCs/>
          <w:sz w:val="20"/>
          <w:szCs w:val="18"/>
          <w:lang w:val="en-GB"/>
        </w:rPr>
      </w:pPr>
      <w:r>
        <w:rPr>
          <w:sz w:val="20"/>
          <w:lang w:val="en-GB"/>
        </w:rPr>
        <w:br w:type="page"/>
      </w:r>
    </w:p>
    <w:p w14:paraId="675AB721" w14:textId="109B9B14" w:rsidR="00655B42" w:rsidRPr="00995805" w:rsidRDefault="00655B42" w:rsidP="00655B42">
      <w:pPr>
        <w:pStyle w:val="Beschriftung"/>
        <w:keepNext/>
        <w:rPr>
          <w:color w:val="auto"/>
          <w:sz w:val="20"/>
          <w:lang w:val="en-GB"/>
        </w:rPr>
      </w:pPr>
      <w:r w:rsidRPr="00995805">
        <w:rPr>
          <w:color w:val="auto"/>
          <w:sz w:val="20"/>
          <w:lang w:val="en-GB"/>
        </w:rPr>
        <w:lastRenderedPageBreak/>
        <w:t>Table S</w:t>
      </w:r>
      <w:r w:rsidR="00B8678A">
        <w:rPr>
          <w:color w:val="auto"/>
          <w:sz w:val="20"/>
          <w:lang w:val="en-GB"/>
        </w:rPr>
        <w:t>1</w:t>
      </w:r>
      <w:r w:rsidR="0037508A">
        <w:rPr>
          <w:color w:val="auto"/>
          <w:sz w:val="20"/>
          <w:lang w:val="en-GB"/>
        </w:rPr>
        <w:t>9</w:t>
      </w:r>
      <w:r w:rsidRPr="00995805">
        <w:rPr>
          <w:color w:val="auto"/>
          <w:sz w:val="20"/>
          <w:lang w:val="en-GB"/>
        </w:rPr>
        <w:t xml:space="preserve"> Linear </w:t>
      </w:r>
      <w:r w:rsidR="00130BA6">
        <w:rPr>
          <w:color w:val="auto"/>
          <w:sz w:val="20"/>
          <w:lang w:val="en-GB"/>
        </w:rPr>
        <w:t>Regression Model for the Relationship between P</w:t>
      </w:r>
      <w:r w:rsidRPr="00995805">
        <w:rPr>
          <w:color w:val="auto"/>
          <w:sz w:val="20"/>
          <w:lang w:val="en-GB"/>
        </w:rPr>
        <w:t>andemic</w:t>
      </w:r>
      <w:r w:rsidR="00130BA6">
        <w:rPr>
          <w:color w:val="auto"/>
          <w:sz w:val="20"/>
          <w:lang w:val="en-GB"/>
        </w:rPr>
        <w:t xml:space="preserve"> Elicited Emotions and Position on C</w:t>
      </w:r>
      <w:r w:rsidRPr="00995805">
        <w:rPr>
          <w:color w:val="auto"/>
          <w:sz w:val="20"/>
          <w:lang w:val="en-GB"/>
        </w:rPr>
        <w:t xml:space="preserve">ountermeasures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556"/>
        <w:gridCol w:w="2758"/>
        <w:gridCol w:w="2758"/>
      </w:tblGrid>
      <w:tr w:rsidR="00655B42" w:rsidRPr="000302E8" w14:paraId="19C1768E" w14:textId="77777777" w:rsidTr="00354DAA">
        <w:tc>
          <w:tcPr>
            <w:tcW w:w="19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3067A6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50C0B" w14:textId="77777777" w:rsidR="00655B42" w:rsidRPr="00764F14" w:rsidRDefault="00655B42" w:rsidP="00354DAA">
            <w:pPr>
              <w:keepNext/>
              <w:keepLines/>
              <w:autoSpaceDE w:val="0"/>
              <w:adjustRightInd w:val="0"/>
              <w:spacing w:before="0" w:after="160" w:line="259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DV: Measures go too far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ABD970" w14:textId="77777777" w:rsidR="00655B42" w:rsidRPr="00764F14" w:rsidRDefault="00655B42" w:rsidP="00354DAA">
            <w:pPr>
              <w:keepNext/>
              <w:keepLines/>
              <w:autoSpaceDE w:val="0"/>
              <w:adjustRightInd w:val="0"/>
              <w:spacing w:before="0" w:after="160" w:line="259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DV: Priority on economy over public health</w:t>
            </w:r>
          </w:p>
        </w:tc>
      </w:tr>
      <w:tr w:rsidR="00655B42" w:rsidRPr="00764F14" w14:paraId="0493451F" w14:textId="77777777" w:rsidTr="00354DAA">
        <w:tc>
          <w:tcPr>
            <w:tcW w:w="19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EDE966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Anger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1FB04B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0.302***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(0.023)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BAF69A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1.080***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(0.072)</w:t>
            </w:r>
          </w:p>
        </w:tc>
      </w:tr>
      <w:tr w:rsidR="00655B42" w:rsidRPr="00764F14" w14:paraId="07C82CF5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20CF5B34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Fear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4DEAA26C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-0.354***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(0.026)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3D65DC7B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-1.244***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(0.089)</w:t>
            </w:r>
          </w:p>
        </w:tc>
      </w:tr>
      <w:tr w:rsidR="00655B42" w:rsidRPr="00764F14" w14:paraId="4E3421D4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2571776A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Age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0CFEF122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-0.001***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(0.000)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2B754DBD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-0.014***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(0.001)</w:t>
            </w:r>
          </w:p>
        </w:tc>
      </w:tr>
      <w:tr w:rsidR="00655B42" w:rsidRPr="00764F14" w14:paraId="1F34331F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41029782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  <w:t>Sex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1B7B39BC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61629D2A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655B42" w:rsidRPr="00764F14" w14:paraId="7C325DD4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3099DE17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Male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19E9EA2E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-0.029***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(0.008)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3DC9A7AD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0.026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(0.038)</w:t>
            </w:r>
          </w:p>
        </w:tc>
      </w:tr>
      <w:tr w:rsidR="00655B42" w:rsidRPr="00764F14" w14:paraId="7108687D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334680E2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i/>
                <w:sz w:val="20"/>
                <w:szCs w:val="20"/>
                <w:lang w:val="en-GB" w:eastAsia="de-DE"/>
              </w:rPr>
              <w:t>Education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32CB231D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360ECE2D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</w:p>
        </w:tc>
      </w:tr>
      <w:tr w:rsidR="00655B42" w:rsidRPr="00764F14" w14:paraId="0F5877A0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6A9D82F0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Upper, </w:t>
            </w:r>
            <w:r w:rsidR="000115E4"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post-secondary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37B51106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0.010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(0.008)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385AD2DF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-0.041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(0.036)</w:t>
            </w:r>
          </w:p>
        </w:tc>
      </w:tr>
      <w:tr w:rsidR="00655B42" w:rsidRPr="00764F14" w14:paraId="7A95D848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4FF1FAF5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Tertiary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11356DEF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0.017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(0.009)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49C73700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-0.002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(0.040)</w:t>
            </w:r>
          </w:p>
        </w:tc>
      </w:tr>
      <w:tr w:rsidR="00655B42" w:rsidRPr="00764F14" w14:paraId="5C904633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619747D4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Income situation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03AB6BA8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-0.018***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(0.003)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624DC520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-0.032*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(0.015)</w:t>
            </w:r>
          </w:p>
        </w:tc>
      </w:tr>
      <w:tr w:rsidR="00655B42" w:rsidRPr="00764F14" w14:paraId="5A4B5257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25E1E9BF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Left-right self-placement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66D10858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-0.013**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(0.005)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7C3A0E81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0.215***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(0.023)</w:t>
            </w:r>
          </w:p>
        </w:tc>
      </w:tr>
      <w:tr w:rsidR="00655B42" w:rsidRPr="00764F14" w14:paraId="2A913F16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16A2A79A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Left-right self-placement (squared)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79048A2C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0.003***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(0.000)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3E35A1E9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-0.005*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(0.002)</w:t>
            </w:r>
          </w:p>
        </w:tc>
      </w:tr>
      <w:tr w:rsidR="00655B42" w:rsidRPr="00764F14" w14:paraId="0BA8BD21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212E07DC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Political interest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7DF046BB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0.000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(0.003)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05D65C8A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0.057***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(0.015)</w:t>
            </w:r>
          </w:p>
        </w:tc>
      </w:tr>
      <w:tr w:rsidR="00655B42" w:rsidRPr="00764F14" w14:paraId="7F24D9E0" w14:textId="77777777" w:rsidTr="00354DAA"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636C47CB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Self-rated health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4C0B2869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0.017***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(0.004)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631A3309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0.050**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(0.019)</w:t>
            </w:r>
          </w:p>
        </w:tc>
      </w:tr>
      <w:tr w:rsidR="00655B42" w:rsidRPr="00764F14" w14:paraId="7CA30BCA" w14:textId="77777777" w:rsidTr="00354DAA"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75F02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Constant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94BAA6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0.329***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(0.032)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C953DD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2.990***</w:t>
            </w: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br/>
              <w:t>(0.160)</w:t>
            </w:r>
          </w:p>
        </w:tc>
      </w:tr>
      <w:tr w:rsidR="00655B42" w:rsidRPr="00764F14" w14:paraId="48ED8A9F" w14:textId="77777777" w:rsidTr="00354DAA">
        <w:tc>
          <w:tcPr>
            <w:tcW w:w="1960" w:type="pct"/>
            <w:tcBorders>
              <w:top w:val="single" w:sz="4" w:space="0" w:color="auto"/>
              <w:left w:val="nil"/>
              <w:right w:val="nil"/>
            </w:tcBorders>
          </w:tcPr>
          <w:p w14:paraId="160841AA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Country fixed-effects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right w:val="nil"/>
            </w:tcBorders>
          </w:tcPr>
          <w:p w14:paraId="55CBE535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right w:val="nil"/>
            </w:tcBorders>
          </w:tcPr>
          <w:p w14:paraId="0A2502EA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655B42" w:rsidRPr="00764F14" w14:paraId="1764BFB7" w14:textId="77777777" w:rsidTr="00354DAA">
        <w:tc>
          <w:tcPr>
            <w:tcW w:w="1960" w:type="pct"/>
            <w:tcBorders>
              <w:top w:val="nil"/>
              <w:left w:val="nil"/>
              <w:right w:val="nil"/>
            </w:tcBorders>
          </w:tcPr>
          <w:p w14:paraId="5BEBD7C4" w14:textId="77777777" w:rsidR="00655B42" w:rsidRPr="00764F14" w:rsidRDefault="00337BBA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Survey </w:t>
            </w:r>
            <w:r w:rsidR="00655B42"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Wave fixed-effects</w:t>
            </w:r>
          </w:p>
        </w:tc>
        <w:tc>
          <w:tcPr>
            <w:tcW w:w="1520" w:type="pct"/>
            <w:tcBorders>
              <w:top w:val="nil"/>
              <w:left w:val="nil"/>
              <w:right w:val="nil"/>
            </w:tcBorders>
          </w:tcPr>
          <w:p w14:paraId="01C16A86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1520" w:type="pct"/>
            <w:tcBorders>
              <w:top w:val="nil"/>
              <w:left w:val="nil"/>
              <w:right w:val="nil"/>
            </w:tcBorders>
          </w:tcPr>
          <w:p w14:paraId="742054DE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655B42" w:rsidRPr="00764F14" w14:paraId="0A8989E9" w14:textId="77777777" w:rsidTr="00354DAA">
        <w:tc>
          <w:tcPr>
            <w:tcW w:w="1960" w:type="pct"/>
            <w:tcBorders>
              <w:left w:val="nil"/>
              <w:bottom w:val="nil"/>
              <w:right w:val="nil"/>
            </w:tcBorders>
          </w:tcPr>
          <w:p w14:paraId="0F1B8BA7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Observations</w:t>
            </w:r>
          </w:p>
        </w:tc>
        <w:tc>
          <w:tcPr>
            <w:tcW w:w="1520" w:type="pct"/>
            <w:tcBorders>
              <w:left w:val="nil"/>
              <w:bottom w:val="nil"/>
              <w:right w:val="nil"/>
            </w:tcBorders>
          </w:tcPr>
          <w:p w14:paraId="2EC933AD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18090</w:t>
            </w:r>
          </w:p>
        </w:tc>
        <w:tc>
          <w:tcPr>
            <w:tcW w:w="1520" w:type="pct"/>
            <w:tcBorders>
              <w:left w:val="nil"/>
              <w:bottom w:val="nil"/>
              <w:right w:val="nil"/>
            </w:tcBorders>
          </w:tcPr>
          <w:p w14:paraId="77D03B8D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18090</w:t>
            </w:r>
          </w:p>
        </w:tc>
      </w:tr>
      <w:tr w:rsidR="00655B42" w:rsidRPr="00764F14" w14:paraId="4F35E195" w14:textId="77777777" w:rsidTr="00354DAA">
        <w:trPr>
          <w:trHeight w:val="80"/>
        </w:trPr>
        <w:tc>
          <w:tcPr>
            <w:tcW w:w="1960" w:type="pct"/>
            <w:tcBorders>
              <w:top w:val="nil"/>
              <w:left w:val="nil"/>
              <w:bottom w:val="nil"/>
              <w:right w:val="nil"/>
            </w:tcBorders>
          </w:tcPr>
          <w:p w14:paraId="597C6285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i/>
                <w:iCs/>
                <w:sz w:val="20"/>
                <w:szCs w:val="20"/>
                <w:lang w:val="en-GB" w:eastAsia="de-DE"/>
              </w:rPr>
              <w:t>R</w:t>
            </w:r>
            <w:r w:rsidRPr="00764F14">
              <w:rPr>
                <w:rFonts w:eastAsiaTheme="minorEastAsia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13DC6EF9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0.106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0A99F418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0.119</w:t>
            </w:r>
          </w:p>
        </w:tc>
      </w:tr>
      <w:tr w:rsidR="00655B42" w:rsidRPr="00764F14" w14:paraId="41BD7890" w14:textId="77777777" w:rsidTr="00354DAA"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BF90E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 xml:space="preserve">Adjusted </w:t>
            </w:r>
            <w:r w:rsidRPr="00764F14">
              <w:rPr>
                <w:rFonts w:eastAsiaTheme="minorEastAsia" w:cs="Times New Roman"/>
                <w:i/>
                <w:iCs/>
                <w:sz w:val="20"/>
                <w:szCs w:val="20"/>
                <w:lang w:val="en-GB" w:eastAsia="de-DE"/>
              </w:rPr>
              <w:t>R</w:t>
            </w:r>
            <w:r w:rsidRPr="00764F14">
              <w:rPr>
                <w:rFonts w:eastAsiaTheme="minorEastAsia" w:cs="Times New Roman"/>
                <w:sz w:val="20"/>
                <w:szCs w:val="20"/>
                <w:vertAlign w:val="superscript"/>
                <w:lang w:val="en-GB" w:eastAsia="de-DE"/>
              </w:rPr>
              <w:t>2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E6575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0.105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F6E509" w14:textId="77777777" w:rsidR="00655B42" w:rsidRPr="00764F14" w:rsidRDefault="00655B42" w:rsidP="00354DAA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val="en-GB" w:eastAsia="de-DE"/>
              </w:rPr>
            </w:pPr>
            <w:r w:rsidRPr="00764F14">
              <w:rPr>
                <w:rFonts w:eastAsiaTheme="minorEastAsia" w:cs="Times New Roman"/>
                <w:sz w:val="20"/>
                <w:szCs w:val="20"/>
                <w:lang w:val="en-GB" w:eastAsia="de-DE"/>
              </w:rPr>
              <w:t>0.118</w:t>
            </w:r>
          </w:p>
        </w:tc>
      </w:tr>
    </w:tbl>
    <w:p w14:paraId="1CC7148A" w14:textId="351DCCE0" w:rsidR="00655B42" w:rsidRPr="00337BBA" w:rsidRDefault="00655B42" w:rsidP="00655B42">
      <w:pPr>
        <w:widowControl w:val="0"/>
        <w:autoSpaceDE w:val="0"/>
        <w:autoSpaceDN w:val="0"/>
        <w:adjustRightInd w:val="0"/>
        <w:spacing w:before="0" w:after="0" w:line="240" w:lineRule="auto"/>
        <w:rPr>
          <w:rFonts w:eastAsiaTheme="minorEastAsia" w:cs="Times New Roman"/>
          <w:i/>
          <w:sz w:val="20"/>
          <w:szCs w:val="20"/>
          <w:lang w:val="en-GB" w:eastAsia="de-DE"/>
        </w:rPr>
      </w:pPr>
      <w:r w:rsidRPr="00337BBA">
        <w:rPr>
          <w:rFonts w:eastAsiaTheme="minorEastAsia" w:cs="Times New Roman"/>
          <w:i/>
          <w:sz w:val="20"/>
          <w:szCs w:val="20"/>
          <w:lang w:val="en-GB" w:eastAsia="de-DE"/>
        </w:rPr>
        <w:t>Note</w:t>
      </w:r>
      <w:r w:rsidR="00667A14">
        <w:rPr>
          <w:rFonts w:eastAsiaTheme="minorEastAsia" w:cs="Times New Roman"/>
          <w:i/>
          <w:sz w:val="20"/>
          <w:szCs w:val="20"/>
          <w:lang w:val="en-GB" w:eastAsia="de-DE"/>
        </w:rPr>
        <w:t>s</w:t>
      </w:r>
      <w:r w:rsidRPr="00337BBA">
        <w:rPr>
          <w:rFonts w:eastAsiaTheme="minorEastAsia" w:cs="Times New Roman"/>
          <w:i/>
          <w:sz w:val="20"/>
          <w:szCs w:val="20"/>
          <w:lang w:val="en-GB" w:eastAsia="de-DE"/>
        </w:rPr>
        <w:t xml:space="preserve">: Linear regression coefficients with region-clustered standard errors in parentheses, * p &lt; 0.05, ** p &lt; 0.01, *** p &lt; 0.001. Reference Category (RF) for sex: female; RF Education: lower secondary or less. </w:t>
      </w:r>
      <w:r w:rsidR="00667A14" w:rsidRPr="00667A14">
        <w:rPr>
          <w:rFonts w:eastAsiaTheme="minorEastAsia" w:cs="Times New Roman"/>
          <w:i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1C6BBF03" w14:textId="47A92666" w:rsidR="009D663D" w:rsidRDefault="009D663D">
      <w:pPr>
        <w:rPr>
          <w:lang w:val="en-US"/>
        </w:rPr>
      </w:pPr>
      <w:r>
        <w:rPr>
          <w:lang w:val="en-US"/>
        </w:rPr>
        <w:br w:type="page"/>
      </w:r>
    </w:p>
    <w:p w14:paraId="1D045B7A" w14:textId="3E872AC0" w:rsidR="009D663D" w:rsidRPr="00474113" w:rsidRDefault="009D663D" w:rsidP="009D663D">
      <w:pPr>
        <w:pStyle w:val="Beschriftung"/>
        <w:keepNext/>
        <w:rPr>
          <w:color w:val="auto"/>
          <w:sz w:val="20"/>
          <w:szCs w:val="20"/>
          <w:lang w:val="en-US"/>
        </w:rPr>
      </w:pPr>
      <w:r w:rsidRPr="00474113">
        <w:rPr>
          <w:color w:val="auto"/>
          <w:sz w:val="20"/>
          <w:szCs w:val="20"/>
          <w:lang w:val="en-US"/>
        </w:rPr>
        <w:lastRenderedPageBreak/>
        <w:t>Table S20 Linear Regression Model for the Relationship between Populist Attitudes and Populist Party Support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554"/>
        <w:gridCol w:w="2760"/>
        <w:gridCol w:w="2758"/>
      </w:tblGrid>
      <w:tr w:rsidR="009D663D" w:rsidRPr="009D663D" w14:paraId="27F613CF" w14:textId="77777777" w:rsidTr="009D663D">
        <w:tc>
          <w:tcPr>
            <w:tcW w:w="195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C0D753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116C30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RRWP Party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702987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DV: RLWP Party</w:t>
            </w:r>
          </w:p>
        </w:tc>
      </w:tr>
      <w:tr w:rsidR="009D663D" w:rsidRPr="009D663D" w14:paraId="0A5253E2" w14:textId="77777777" w:rsidTr="009D663D">
        <w:tc>
          <w:tcPr>
            <w:tcW w:w="195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62B807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Populist attitudes</w:t>
            </w:r>
          </w:p>
        </w:tc>
        <w:tc>
          <w:tcPr>
            <w:tcW w:w="15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3AB77D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0.114***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(0.017)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E132C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0.074**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(0.026)</w:t>
            </w:r>
          </w:p>
        </w:tc>
      </w:tr>
      <w:tr w:rsidR="009D663D" w:rsidRPr="009D663D" w14:paraId="45B4319B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1368B0DD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Age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3255C4C2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0.001**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1F6A2257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-0.000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(0.000)</w:t>
            </w:r>
          </w:p>
        </w:tc>
      </w:tr>
      <w:tr w:rsidR="009D663D" w:rsidRPr="009D663D" w14:paraId="0D2E6A78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2CDFE485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Sex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244E9AA9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768FFEC9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9D663D" w:rsidRPr="009D663D" w14:paraId="7CD61543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48B74467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Male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39C7EFD8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-0.000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(0.010)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464915CC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0.004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(0.008)</w:t>
            </w:r>
          </w:p>
        </w:tc>
      </w:tr>
      <w:tr w:rsidR="009D663D" w:rsidRPr="009D663D" w14:paraId="582E71EF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3BFAA998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i/>
                <w:sz w:val="20"/>
                <w:szCs w:val="20"/>
                <w:lang w:val="en-US" w:eastAsia="de-CH"/>
              </w:rPr>
              <w:t>Education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1A49089C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7EDBFAB8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9D663D" w:rsidRPr="009D663D" w14:paraId="07B9A52B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08D5B8DE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Upper, post-secondary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0A21C45D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0.033**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(0.010)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4C76E19A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0.019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(0.010)</w:t>
            </w:r>
          </w:p>
        </w:tc>
      </w:tr>
      <w:tr w:rsidR="009D663D" w:rsidRPr="009D663D" w14:paraId="472642DD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78021C63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Tertiary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040803E5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-0.025*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(0.011)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428A1A78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0.030**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(0.010)</w:t>
            </w:r>
          </w:p>
        </w:tc>
      </w:tr>
      <w:tr w:rsidR="009D663D" w:rsidRPr="009D663D" w14:paraId="165EF7D0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21DFE6E3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Income situation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25A95AB3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-0.015***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6D093C66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-0.007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(0.005)</w:t>
            </w:r>
          </w:p>
        </w:tc>
      </w:tr>
      <w:tr w:rsidR="009D663D" w:rsidRPr="009D663D" w14:paraId="7870380B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5455A99F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Left-right self-placement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75592867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-0.021***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(0.006)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786FE9FB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-0.105***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(0.012)</w:t>
            </w:r>
          </w:p>
        </w:tc>
      </w:tr>
      <w:tr w:rsidR="009D663D" w:rsidRPr="009D663D" w14:paraId="436EF7B2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0422F390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Left-right self-placement (squared)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4BE68EA3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0.008***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(0.001)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66FAED50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0.007***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(0.001)</w:t>
            </w:r>
          </w:p>
        </w:tc>
      </w:tr>
      <w:tr w:rsidR="009D663D" w:rsidRPr="009D663D" w14:paraId="1A2399AA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13213525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Political interest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7C0078DF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0.003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(0.003)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3929F833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0.015***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(0.004)</w:t>
            </w:r>
          </w:p>
        </w:tc>
      </w:tr>
      <w:tr w:rsidR="009D663D" w:rsidRPr="009D663D" w14:paraId="3746E7AD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62CAE021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1C0535DF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0EF0645C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</w:p>
        </w:tc>
      </w:tr>
      <w:tr w:rsidR="009D663D" w:rsidRPr="009D663D" w14:paraId="3DF124A5" w14:textId="77777777" w:rsidTr="009D663D">
        <w:tc>
          <w:tcPr>
            <w:tcW w:w="195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2B1EA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Constant</w:t>
            </w:r>
          </w:p>
        </w:tc>
        <w:tc>
          <w:tcPr>
            <w:tcW w:w="15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E01E38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-0.033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(0.039)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F43DBC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0.298***</w:t>
            </w: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br/>
              <w:t>(0.039)</w:t>
            </w:r>
          </w:p>
        </w:tc>
      </w:tr>
      <w:tr w:rsidR="009D663D" w:rsidRPr="009D663D" w14:paraId="5A1D179D" w14:textId="77777777" w:rsidTr="009D663D">
        <w:tc>
          <w:tcPr>
            <w:tcW w:w="1959" w:type="pct"/>
            <w:tcBorders>
              <w:top w:val="single" w:sz="4" w:space="0" w:color="auto"/>
              <w:left w:val="nil"/>
              <w:right w:val="nil"/>
            </w:tcBorders>
          </w:tcPr>
          <w:p w14:paraId="6717B57E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Observations</w:t>
            </w:r>
          </w:p>
        </w:tc>
        <w:tc>
          <w:tcPr>
            <w:tcW w:w="1521" w:type="pct"/>
            <w:tcBorders>
              <w:top w:val="single" w:sz="4" w:space="0" w:color="auto"/>
              <w:left w:val="nil"/>
              <w:right w:val="nil"/>
            </w:tcBorders>
          </w:tcPr>
          <w:p w14:paraId="139A7DAA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15553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right w:val="nil"/>
            </w:tcBorders>
          </w:tcPr>
          <w:p w14:paraId="28D3A2E6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7683</w:t>
            </w:r>
          </w:p>
        </w:tc>
      </w:tr>
      <w:tr w:rsidR="009D663D" w:rsidRPr="009D663D" w14:paraId="2FDC45BE" w14:textId="77777777" w:rsidTr="009D663D">
        <w:tc>
          <w:tcPr>
            <w:tcW w:w="1959" w:type="pct"/>
            <w:tcBorders>
              <w:left w:val="nil"/>
              <w:bottom w:val="nil"/>
              <w:right w:val="nil"/>
            </w:tcBorders>
          </w:tcPr>
          <w:p w14:paraId="291FB582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GB" w:eastAsia="de-DE"/>
              </w:rPr>
              <w:t>Country fixed-effects</w:t>
            </w:r>
          </w:p>
        </w:tc>
        <w:tc>
          <w:tcPr>
            <w:tcW w:w="1521" w:type="pct"/>
            <w:tcBorders>
              <w:left w:val="nil"/>
              <w:bottom w:val="nil"/>
              <w:right w:val="nil"/>
            </w:tcBorders>
          </w:tcPr>
          <w:p w14:paraId="4082FD0A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1520" w:type="pct"/>
            <w:tcBorders>
              <w:left w:val="nil"/>
              <w:bottom w:val="nil"/>
              <w:right w:val="nil"/>
            </w:tcBorders>
          </w:tcPr>
          <w:p w14:paraId="7C32470A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9D663D" w:rsidRPr="009D663D" w14:paraId="6B9C9C84" w14:textId="77777777" w:rsidTr="009D663D">
        <w:tc>
          <w:tcPr>
            <w:tcW w:w="1959" w:type="pct"/>
            <w:tcBorders>
              <w:left w:val="nil"/>
              <w:bottom w:val="nil"/>
              <w:right w:val="nil"/>
            </w:tcBorders>
          </w:tcPr>
          <w:p w14:paraId="306C4E49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GB" w:eastAsia="de-DE"/>
              </w:rPr>
              <w:t>Survey Wave fixed-effects</w:t>
            </w:r>
          </w:p>
        </w:tc>
        <w:tc>
          <w:tcPr>
            <w:tcW w:w="1521" w:type="pct"/>
            <w:tcBorders>
              <w:left w:val="nil"/>
              <w:bottom w:val="nil"/>
              <w:right w:val="nil"/>
            </w:tcBorders>
          </w:tcPr>
          <w:p w14:paraId="46040C34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  <w:tc>
          <w:tcPr>
            <w:tcW w:w="1520" w:type="pct"/>
            <w:tcBorders>
              <w:left w:val="nil"/>
              <w:bottom w:val="nil"/>
              <w:right w:val="nil"/>
            </w:tcBorders>
          </w:tcPr>
          <w:p w14:paraId="2454FDE2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GB" w:eastAsia="de-DE"/>
              </w:rPr>
              <w:sym w:font="Wingdings" w:char="F0FC"/>
            </w:r>
          </w:p>
        </w:tc>
      </w:tr>
      <w:tr w:rsidR="009D663D" w:rsidRPr="009D663D" w14:paraId="15CC5172" w14:textId="77777777" w:rsidTr="009D663D">
        <w:tc>
          <w:tcPr>
            <w:tcW w:w="1959" w:type="pct"/>
            <w:tcBorders>
              <w:top w:val="nil"/>
              <w:left w:val="nil"/>
              <w:bottom w:val="nil"/>
              <w:right w:val="nil"/>
            </w:tcBorders>
          </w:tcPr>
          <w:p w14:paraId="722D76DA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i/>
                <w:iCs/>
                <w:sz w:val="20"/>
                <w:szCs w:val="20"/>
                <w:lang w:val="en-US" w:eastAsia="de-CH"/>
              </w:rPr>
              <w:t>R</w:t>
            </w:r>
            <w:r w:rsidRPr="009D663D">
              <w:rPr>
                <w:rFonts w:eastAsia="Times New Roman" w:cs="Times New Roman"/>
                <w:sz w:val="20"/>
                <w:szCs w:val="20"/>
                <w:vertAlign w:val="superscript"/>
                <w:lang w:val="en-US" w:eastAsia="de-CH"/>
              </w:rPr>
              <w:t>2</w:t>
            </w:r>
          </w:p>
        </w:tc>
        <w:tc>
          <w:tcPr>
            <w:tcW w:w="1521" w:type="pct"/>
            <w:tcBorders>
              <w:top w:val="nil"/>
              <w:left w:val="nil"/>
              <w:bottom w:val="nil"/>
              <w:right w:val="nil"/>
            </w:tcBorders>
          </w:tcPr>
          <w:p w14:paraId="55356F9F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0.272</w:t>
            </w:r>
          </w:p>
        </w:tc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</w:tcPr>
          <w:p w14:paraId="7E080C49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0.158</w:t>
            </w:r>
          </w:p>
        </w:tc>
      </w:tr>
      <w:tr w:rsidR="009D663D" w:rsidRPr="009D663D" w14:paraId="12CB0163" w14:textId="77777777" w:rsidTr="009D663D">
        <w:tc>
          <w:tcPr>
            <w:tcW w:w="195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5D3EE1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 xml:space="preserve">Adjusted </w:t>
            </w:r>
            <w:r w:rsidRPr="009D663D">
              <w:rPr>
                <w:rFonts w:eastAsia="Times New Roman" w:cs="Times New Roman"/>
                <w:i/>
                <w:iCs/>
                <w:sz w:val="20"/>
                <w:szCs w:val="20"/>
                <w:lang w:val="en-US" w:eastAsia="de-CH"/>
              </w:rPr>
              <w:t>R</w:t>
            </w:r>
            <w:r w:rsidRPr="009D663D">
              <w:rPr>
                <w:rFonts w:eastAsia="Times New Roman" w:cs="Times New Roman"/>
                <w:sz w:val="20"/>
                <w:szCs w:val="20"/>
                <w:vertAlign w:val="superscript"/>
                <w:lang w:val="en-US" w:eastAsia="de-CH"/>
              </w:rPr>
              <w:t>2</w:t>
            </w:r>
          </w:p>
        </w:tc>
        <w:tc>
          <w:tcPr>
            <w:tcW w:w="15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422DFB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0.271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EAD3C4" w14:textId="77777777" w:rsidR="009D663D" w:rsidRPr="009D663D" w:rsidRDefault="009D663D" w:rsidP="009D663D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de-CH"/>
              </w:rPr>
            </w:pPr>
            <w:r w:rsidRPr="009D663D">
              <w:rPr>
                <w:rFonts w:eastAsia="Times New Roman" w:cs="Times New Roman"/>
                <w:sz w:val="20"/>
                <w:szCs w:val="20"/>
                <w:lang w:val="en-US" w:eastAsia="de-CH"/>
              </w:rPr>
              <w:t>0.157</w:t>
            </w:r>
          </w:p>
        </w:tc>
      </w:tr>
    </w:tbl>
    <w:p w14:paraId="1100FE1F" w14:textId="04C1BB3B" w:rsidR="009D663D" w:rsidRPr="009D663D" w:rsidRDefault="009D663D" w:rsidP="009D663D">
      <w:pPr>
        <w:widowControl w:val="0"/>
        <w:autoSpaceDE w:val="0"/>
        <w:autoSpaceDN w:val="0"/>
        <w:adjustRightInd w:val="0"/>
        <w:spacing w:before="0" w:after="0" w:line="240" w:lineRule="auto"/>
        <w:rPr>
          <w:rFonts w:eastAsia="Times New Roman" w:cs="Times New Roman"/>
          <w:i/>
          <w:sz w:val="20"/>
          <w:szCs w:val="20"/>
          <w:lang w:val="en-GB" w:eastAsia="de-DE"/>
        </w:rPr>
      </w:pPr>
      <w:r w:rsidRPr="009D663D">
        <w:rPr>
          <w:rFonts w:eastAsia="Times New Roman" w:cs="Times New Roman"/>
          <w:i/>
          <w:sz w:val="20"/>
          <w:szCs w:val="20"/>
          <w:lang w:val="en-GB" w:eastAsia="de-DE"/>
        </w:rPr>
        <w:t>Note</w:t>
      </w:r>
      <w:r w:rsidR="00667A14">
        <w:rPr>
          <w:rFonts w:eastAsia="Times New Roman" w:cs="Times New Roman"/>
          <w:i/>
          <w:sz w:val="20"/>
          <w:szCs w:val="20"/>
          <w:lang w:val="en-GB" w:eastAsia="de-DE"/>
        </w:rPr>
        <w:t>s</w:t>
      </w:r>
      <w:r w:rsidRPr="009D663D">
        <w:rPr>
          <w:rFonts w:eastAsia="Times New Roman" w:cs="Times New Roman"/>
          <w:i/>
          <w:sz w:val="20"/>
          <w:szCs w:val="20"/>
          <w:lang w:val="en-GB" w:eastAsia="de-DE"/>
        </w:rPr>
        <w:t>: Linear regression coefficients with region-clustered standard errors in parentheses, * p &lt; 0.05, ** p &lt; 0.01, *** p &lt; 0.001. RRWP Party: Radical right-wing populist party; RLWP: Radical left-wing populist party; Reference Category (RF) for sex: female; RF Education: lower secondary or less</w:t>
      </w:r>
      <w:r w:rsidR="00667A14">
        <w:rPr>
          <w:rFonts w:eastAsia="Times New Roman" w:cs="Times New Roman"/>
          <w:i/>
          <w:sz w:val="20"/>
          <w:szCs w:val="20"/>
          <w:lang w:val="en-GB" w:eastAsia="de-DE"/>
        </w:rPr>
        <w:t>.</w:t>
      </w:r>
      <w:r w:rsidRPr="009D663D">
        <w:rPr>
          <w:rFonts w:eastAsia="Times New Roman" w:cs="Times New Roman"/>
          <w:i/>
          <w:sz w:val="20"/>
          <w:szCs w:val="20"/>
          <w:lang w:val="en-GB" w:eastAsia="de-DE"/>
        </w:rPr>
        <w:t xml:space="preserve"> </w:t>
      </w:r>
      <w:r w:rsidR="00667A14" w:rsidRPr="00667A14">
        <w:rPr>
          <w:rFonts w:eastAsia="Times New Roman" w:cs="Times New Roman"/>
          <w:i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6E21A5DA" w14:textId="77777777" w:rsidR="009D663D" w:rsidRPr="009D663D" w:rsidRDefault="009D663D" w:rsidP="009D663D">
      <w:pPr>
        <w:spacing w:before="0" w:after="160" w:line="259" w:lineRule="auto"/>
        <w:jc w:val="left"/>
        <w:rPr>
          <w:rFonts w:ascii="Calibri" w:eastAsia="Times New Roman" w:hAnsi="Calibri" w:cs="Times New Roman"/>
          <w:i/>
          <w:iCs/>
          <w:sz w:val="20"/>
          <w:szCs w:val="20"/>
          <w:lang w:val="en-GB" w:eastAsia="de-CH"/>
        </w:rPr>
      </w:pPr>
      <w:r w:rsidRPr="009D663D">
        <w:rPr>
          <w:rFonts w:ascii="Calibri" w:eastAsia="Times New Roman" w:hAnsi="Calibri" w:cs="Times New Roman"/>
          <w:sz w:val="20"/>
          <w:szCs w:val="20"/>
          <w:lang w:val="en-US" w:eastAsia="de-CH"/>
        </w:rPr>
        <w:br w:type="page"/>
      </w:r>
    </w:p>
    <w:p w14:paraId="343E26DD" w14:textId="606426DF" w:rsidR="00474113" w:rsidRPr="00474113" w:rsidRDefault="00474113" w:rsidP="00474113">
      <w:pPr>
        <w:pStyle w:val="Beschriftung"/>
        <w:keepNext/>
        <w:jc w:val="left"/>
        <w:rPr>
          <w:color w:val="auto"/>
          <w:sz w:val="20"/>
          <w:szCs w:val="20"/>
          <w:lang w:val="en-US"/>
        </w:rPr>
      </w:pPr>
      <w:r w:rsidRPr="00474113">
        <w:rPr>
          <w:color w:val="auto"/>
          <w:sz w:val="20"/>
          <w:szCs w:val="20"/>
          <w:lang w:val="en-US"/>
        </w:rPr>
        <w:lastRenderedPageBreak/>
        <w:t>Figure S21 Marginal effects of pandemic-elicited emotions on radical right-wing populist party support by country-survey wave</w:t>
      </w:r>
    </w:p>
    <w:p w14:paraId="46E0F6B6" w14:textId="0C67B0DD" w:rsidR="00474113" w:rsidRDefault="009D663D" w:rsidP="00474113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 w:rsidRPr="009D663D">
        <w:rPr>
          <w:rFonts w:eastAsia="Times New Roman" w:cs="Times New Roman"/>
          <w:noProof/>
          <w:sz w:val="20"/>
          <w:szCs w:val="20"/>
          <w:lang w:val="de-CH" w:eastAsia="de-CH"/>
        </w:rPr>
        <w:drawing>
          <wp:inline distT="0" distB="0" distL="0" distR="0" wp14:anchorId="1E9AE749" wp14:editId="433F6F49">
            <wp:extent cx="5760720" cy="4184015"/>
            <wp:effectExtent l="0" t="0" r="0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113" w:rsidRPr="00474113">
        <w:rPr>
          <w:color w:val="auto"/>
          <w:sz w:val="20"/>
          <w:szCs w:val="20"/>
          <w:lang w:val="en-GB" w:eastAsia="de-DE"/>
        </w:rPr>
        <w:t xml:space="preserve"> </w:t>
      </w:r>
      <w:r w:rsidR="00474113" w:rsidRPr="00DA0893">
        <w:rPr>
          <w:color w:val="auto"/>
          <w:sz w:val="20"/>
          <w:szCs w:val="20"/>
          <w:lang w:val="en-GB" w:eastAsia="de-DE"/>
        </w:rPr>
        <w:t>Note</w:t>
      </w:r>
      <w:r w:rsidR="00667A14">
        <w:rPr>
          <w:color w:val="auto"/>
          <w:sz w:val="20"/>
          <w:szCs w:val="20"/>
          <w:lang w:val="en-GB" w:eastAsia="de-DE"/>
        </w:rPr>
        <w:t>s</w:t>
      </w:r>
      <w:r w:rsidR="00474113" w:rsidRPr="00DA0893">
        <w:rPr>
          <w:color w:val="auto"/>
          <w:sz w:val="20"/>
          <w:szCs w:val="20"/>
          <w:lang w:val="en-GB" w:eastAsia="de-DE"/>
        </w:rPr>
        <w:t xml:space="preserve">: Marginal effects calculated from a linear regression model with region-clustered standard errors, 95% confidence intervals.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0971E86B" w14:textId="3F659110" w:rsidR="00474113" w:rsidRPr="00474113" w:rsidRDefault="00474113" w:rsidP="00474113">
      <w:pPr>
        <w:keepNext/>
        <w:widowControl w:val="0"/>
        <w:autoSpaceDE w:val="0"/>
        <w:autoSpaceDN w:val="0"/>
        <w:adjustRightInd w:val="0"/>
        <w:spacing w:before="0" w:after="0" w:line="240" w:lineRule="auto"/>
        <w:jc w:val="left"/>
        <w:rPr>
          <w:lang w:val="en-US"/>
        </w:rPr>
      </w:pPr>
    </w:p>
    <w:p w14:paraId="2C9003F5" w14:textId="77777777" w:rsidR="009D663D" w:rsidRPr="009D663D" w:rsidRDefault="009D663D" w:rsidP="009D663D">
      <w:pPr>
        <w:widowControl w:val="0"/>
        <w:autoSpaceDE w:val="0"/>
        <w:autoSpaceDN w:val="0"/>
        <w:adjustRightInd w:val="0"/>
        <w:spacing w:before="0" w:after="0" w:line="240" w:lineRule="auto"/>
        <w:jc w:val="left"/>
        <w:rPr>
          <w:rFonts w:eastAsia="Times New Roman" w:cs="Times New Roman"/>
          <w:sz w:val="20"/>
          <w:szCs w:val="20"/>
          <w:lang w:val="en-GB" w:eastAsia="de-CH"/>
        </w:rPr>
      </w:pPr>
    </w:p>
    <w:p w14:paraId="2BF4A06D" w14:textId="77777777" w:rsidR="009D663D" w:rsidRPr="009D663D" w:rsidRDefault="009D663D" w:rsidP="009D663D">
      <w:pPr>
        <w:widowControl w:val="0"/>
        <w:autoSpaceDE w:val="0"/>
        <w:autoSpaceDN w:val="0"/>
        <w:adjustRightInd w:val="0"/>
        <w:spacing w:before="0" w:after="0" w:line="240" w:lineRule="auto"/>
        <w:jc w:val="left"/>
        <w:rPr>
          <w:rFonts w:eastAsia="Times New Roman" w:cs="Times New Roman"/>
          <w:sz w:val="20"/>
          <w:szCs w:val="20"/>
          <w:lang w:val="en-GB" w:eastAsia="de-CH"/>
        </w:rPr>
      </w:pPr>
    </w:p>
    <w:p w14:paraId="56C238C6" w14:textId="634B4118" w:rsidR="00474113" w:rsidRPr="00D310ED" w:rsidRDefault="00474113" w:rsidP="00474113">
      <w:pPr>
        <w:pStyle w:val="Beschriftung"/>
        <w:keepNext/>
        <w:jc w:val="left"/>
        <w:rPr>
          <w:color w:val="auto"/>
          <w:sz w:val="20"/>
          <w:szCs w:val="20"/>
          <w:lang w:val="en-US"/>
        </w:rPr>
      </w:pPr>
      <w:r w:rsidRPr="00D310ED">
        <w:rPr>
          <w:color w:val="auto"/>
          <w:sz w:val="20"/>
          <w:szCs w:val="20"/>
          <w:lang w:val="en-US"/>
        </w:rPr>
        <w:lastRenderedPageBreak/>
        <w:t xml:space="preserve">Figure </w:t>
      </w:r>
      <w:r w:rsidR="002B5BC1" w:rsidRPr="00D310ED">
        <w:rPr>
          <w:color w:val="auto"/>
          <w:sz w:val="20"/>
          <w:szCs w:val="20"/>
          <w:lang w:val="en-US"/>
        </w:rPr>
        <w:t>S2</w:t>
      </w:r>
      <w:r w:rsidR="00D310ED" w:rsidRPr="00D310ED">
        <w:rPr>
          <w:color w:val="auto"/>
          <w:sz w:val="20"/>
          <w:szCs w:val="20"/>
          <w:lang w:val="en-US"/>
        </w:rPr>
        <w:t>2</w:t>
      </w:r>
      <w:r w:rsidRPr="00D310ED">
        <w:rPr>
          <w:color w:val="auto"/>
          <w:sz w:val="20"/>
          <w:szCs w:val="20"/>
          <w:lang w:val="en-US"/>
        </w:rPr>
        <w:t xml:space="preserve"> Marginal effects of pandemic-elicited emotions on radical left-wing populist party support by country-survey wave</w:t>
      </w:r>
    </w:p>
    <w:p w14:paraId="585D2D33" w14:textId="7B4103EB" w:rsidR="00474113" w:rsidRDefault="009D663D" w:rsidP="00474113">
      <w:pPr>
        <w:pStyle w:val="Beschriftung"/>
        <w:keepNext/>
        <w:spacing w:after="0"/>
        <w:rPr>
          <w:color w:val="auto"/>
          <w:sz w:val="20"/>
          <w:szCs w:val="20"/>
          <w:lang w:val="en-GB" w:eastAsia="de-DE"/>
        </w:rPr>
      </w:pPr>
      <w:r w:rsidRPr="009D663D">
        <w:rPr>
          <w:rFonts w:eastAsia="Times New Roman" w:cs="Times New Roman"/>
          <w:noProof/>
          <w:sz w:val="20"/>
          <w:szCs w:val="20"/>
          <w:lang w:val="de-CH" w:eastAsia="de-CH"/>
        </w:rPr>
        <w:drawing>
          <wp:inline distT="0" distB="0" distL="0" distR="0" wp14:anchorId="37A7930B" wp14:editId="1C7A93E2">
            <wp:extent cx="5760720" cy="4184015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113" w:rsidRPr="00474113">
        <w:rPr>
          <w:color w:val="auto"/>
          <w:sz w:val="20"/>
          <w:szCs w:val="20"/>
          <w:lang w:val="en-GB" w:eastAsia="de-DE"/>
        </w:rPr>
        <w:t xml:space="preserve"> </w:t>
      </w:r>
      <w:r w:rsidR="00474113" w:rsidRPr="00DA0893">
        <w:rPr>
          <w:color w:val="auto"/>
          <w:sz w:val="20"/>
          <w:szCs w:val="20"/>
          <w:lang w:val="en-GB" w:eastAsia="de-DE"/>
        </w:rPr>
        <w:t>Note</w:t>
      </w:r>
      <w:r w:rsidR="00667A14">
        <w:rPr>
          <w:color w:val="auto"/>
          <w:sz w:val="20"/>
          <w:szCs w:val="20"/>
          <w:lang w:val="en-GB" w:eastAsia="de-DE"/>
        </w:rPr>
        <w:t>s</w:t>
      </w:r>
      <w:r w:rsidR="00474113" w:rsidRPr="00DA0893">
        <w:rPr>
          <w:color w:val="auto"/>
          <w:sz w:val="20"/>
          <w:szCs w:val="20"/>
          <w:lang w:val="en-GB" w:eastAsia="de-DE"/>
        </w:rPr>
        <w:t>: Marginal effects calculated from a linear regression model with region-clustered standard errors, 95% confidence intervals</w:t>
      </w:r>
      <w:r w:rsidR="00474113">
        <w:rPr>
          <w:color w:val="auto"/>
          <w:sz w:val="20"/>
          <w:szCs w:val="20"/>
          <w:lang w:val="en-GB" w:eastAsia="de-DE"/>
        </w:rPr>
        <w:t xml:space="preserve">. </w:t>
      </w:r>
      <w:r w:rsidR="00667A14" w:rsidRPr="00667A14">
        <w:rPr>
          <w:color w:val="auto"/>
          <w:sz w:val="20"/>
          <w:szCs w:val="20"/>
          <w:lang w:val="en-GB" w:eastAsia="de-DE"/>
        </w:rPr>
        <w:t>Source: Original survey data collected by SurveyEngine (survey wave 1: 24th November 2020 - 18th January 2021; survey wave 2: 22nd April and 21st May 2021; survey wave 3: 25th January and 8th March 2022).</w:t>
      </w:r>
    </w:p>
    <w:p w14:paraId="62BB47F1" w14:textId="099BDD84" w:rsidR="009D663D" w:rsidRPr="009D663D" w:rsidRDefault="009D663D" w:rsidP="009D663D">
      <w:pPr>
        <w:widowControl w:val="0"/>
        <w:autoSpaceDE w:val="0"/>
        <w:autoSpaceDN w:val="0"/>
        <w:adjustRightInd w:val="0"/>
        <w:spacing w:before="0" w:after="0" w:line="240" w:lineRule="auto"/>
        <w:jc w:val="left"/>
        <w:rPr>
          <w:rFonts w:eastAsia="Times New Roman" w:cs="Times New Roman"/>
          <w:sz w:val="20"/>
          <w:szCs w:val="20"/>
          <w:lang w:val="en-GB" w:eastAsia="de-CH"/>
        </w:rPr>
      </w:pPr>
    </w:p>
    <w:p w14:paraId="45C3DA4B" w14:textId="77777777" w:rsidR="009D663D" w:rsidRPr="009D663D" w:rsidRDefault="009D663D" w:rsidP="009D663D">
      <w:pPr>
        <w:widowControl w:val="0"/>
        <w:autoSpaceDE w:val="0"/>
        <w:autoSpaceDN w:val="0"/>
        <w:adjustRightInd w:val="0"/>
        <w:spacing w:before="0" w:after="0" w:line="240" w:lineRule="auto"/>
        <w:jc w:val="left"/>
        <w:rPr>
          <w:rFonts w:eastAsia="Times New Roman" w:cs="Times New Roman"/>
          <w:sz w:val="20"/>
          <w:szCs w:val="20"/>
          <w:lang w:val="en-GB" w:eastAsia="de-CH"/>
        </w:rPr>
      </w:pPr>
    </w:p>
    <w:p w14:paraId="3F330460" w14:textId="77777777" w:rsidR="00354DAA" w:rsidRPr="003C647F" w:rsidRDefault="00354DAA">
      <w:pPr>
        <w:rPr>
          <w:lang w:val="en-US"/>
        </w:rPr>
      </w:pPr>
    </w:p>
    <w:sectPr w:rsidR="00354DAA" w:rsidRPr="003C647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1E423" w14:textId="77777777" w:rsidR="00853AF5" w:rsidRDefault="00853AF5">
      <w:pPr>
        <w:spacing w:before="0" w:after="0" w:line="240" w:lineRule="auto"/>
      </w:pPr>
      <w:r>
        <w:separator/>
      </w:r>
    </w:p>
  </w:endnote>
  <w:endnote w:type="continuationSeparator" w:id="0">
    <w:p w14:paraId="03C69704" w14:textId="77777777" w:rsidR="00853AF5" w:rsidRDefault="00853A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86143657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1816A54" w14:textId="77777777" w:rsidR="00853AF5" w:rsidRDefault="00853AF5" w:rsidP="00354DAA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CD8E7DE" w14:textId="77777777" w:rsidR="00853AF5" w:rsidRDefault="00853A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1523488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17B1CA1" w14:textId="3AE0F4D9" w:rsidR="00853AF5" w:rsidRDefault="00853AF5" w:rsidP="00354DAA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A21305"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</w:p>
    </w:sdtContent>
  </w:sdt>
  <w:p w14:paraId="1B0632FE" w14:textId="77777777" w:rsidR="00853AF5" w:rsidRDefault="00853AF5">
    <w:pPr>
      <w:pStyle w:val="Fuzeile"/>
      <w:jc w:val="right"/>
    </w:pPr>
  </w:p>
  <w:p w14:paraId="57DF0055" w14:textId="77777777" w:rsidR="00853AF5" w:rsidRDefault="00853A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D4BF6" w14:textId="77777777" w:rsidR="00853AF5" w:rsidRDefault="00853A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B8C63" w14:textId="77777777" w:rsidR="00853AF5" w:rsidRDefault="00853AF5">
      <w:pPr>
        <w:spacing w:before="0" w:after="0" w:line="240" w:lineRule="auto"/>
      </w:pPr>
      <w:r>
        <w:separator/>
      </w:r>
    </w:p>
  </w:footnote>
  <w:footnote w:type="continuationSeparator" w:id="0">
    <w:p w14:paraId="46156FB6" w14:textId="77777777" w:rsidR="00853AF5" w:rsidRDefault="00853AF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A0574" w14:textId="77777777" w:rsidR="00853AF5" w:rsidRDefault="00853A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8E5C1" w14:textId="77777777" w:rsidR="00853AF5" w:rsidRPr="000B4E22" w:rsidRDefault="00853AF5" w:rsidP="00354DA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A8D82" w14:textId="77777777" w:rsidR="00853AF5" w:rsidRDefault="00853A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BAB64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60058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B42"/>
    <w:rsid w:val="00010D03"/>
    <w:rsid w:val="000115E4"/>
    <w:rsid w:val="000302E8"/>
    <w:rsid w:val="00051AFA"/>
    <w:rsid w:val="00056D0B"/>
    <w:rsid w:val="00070319"/>
    <w:rsid w:val="000E4397"/>
    <w:rsid w:val="000F0AE7"/>
    <w:rsid w:val="00114A29"/>
    <w:rsid w:val="001210F4"/>
    <w:rsid w:val="001240FE"/>
    <w:rsid w:val="00130BA6"/>
    <w:rsid w:val="00133C09"/>
    <w:rsid w:val="001446CF"/>
    <w:rsid w:val="0014501F"/>
    <w:rsid w:val="00166393"/>
    <w:rsid w:val="0018050A"/>
    <w:rsid w:val="001A1167"/>
    <w:rsid w:val="001C3A73"/>
    <w:rsid w:val="001E57D7"/>
    <w:rsid w:val="001F1268"/>
    <w:rsid w:val="001F591E"/>
    <w:rsid w:val="00264C9C"/>
    <w:rsid w:val="00280AA7"/>
    <w:rsid w:val="00285BF6"/>
    <w:rsid w:val="00285D42"/>
    <w:rsid w:val="002B5BC1"/>
    <w:rsid w:val="002B6FCD"/>
    <w:rsid w:val="003210B0"/>
    <w:rsid w:val="0032490E"/>
    <w:rsid w:val="00337BBA"/>
    <w:rsid w:val="00354DAA"/>
    <w:rsid w:val="0037508A"/>
    <w:rsid w:val="00396E09"/>
    <w:rsid w:val="003A29E6"/>
    <w:rsid w:val="003C647F"/>
    <w:rsid w:val="003D0254"/>
    <w:rsid w:val="003D1651"/>
    <w:rsid w:val="003F0CA8"/>
    <w:rsid w:val="003F211A"/>
    <w:rsid w:val="003F4305"/>
    <w:rsid w:val="00413564"/>
    <w:rsid w:val="0042325B"/>
    <w:rsid w:val="00457F77"/>
    <w:rsid w:val="00474113"/>
    <w:rsid w:val="00484639"/>
    <w:rsid w:val="004B51E4"/>
    <w:rsid w:val="004D260F"/>
    <w:rsid w:val="004F426D"/>
    <w:rsid w:val="005775C3"/>
    <w:rsid w:val="005D7890"/>
    <w:rsid w:val="00605F75"/>
    <w:rsid w:val="006108F4"/>
    <w:rsid w:val="006220D2"/>
    <w:rsid w:val="006230C3"/>
    <w:rsid w:val="00625C3C"/>
    <w:rsid w:val="00655B42"/>
    <w:rsid w:val="00663200"/>
    <w:rsid w:val="00667A14"/>
    <w:rsid w:val="006743A9"/>
    <w:rsid w:val="006A19AC"/>
    <w:rsid w:val="006B5B18"/>
    <w:rsid w:val="00726752"/>
    <w:rsid w:val="00737528"/>
    <w:rsid w:val="00754021"/>
    <w:rsid w:val="0076489B"/>
    <w:rsid w:val="00764F14"/>
    <w:rsid w:val="007C4317"/>
    <w:rsid w:val="00813CA7"/>
    <w:rsid w:val="00814BF8"/>
    <w:rsid w:val="008166EB"/>
    <w:rsid w:val="00820267"/>
    <w:rsid w:val="00832F07"/>
    <w:rsid w:val="00853AF5"/>
    <w:rsid w:val="00861925"/>
    <w:rsid w:val="00870B09"/>
    <w:rsid w:val="00891F8F"/>
    <w:rsid w:val="008E0F49"/>
    <w:rsid w:val="009026C3"/>
    <w:rsid w:val="00915C9B"/>
    <w:rsid w:val="00925D7F"/>
    <w:rsid w:val="00936688"/>
    <w:rsid w:val="00994AA8"/>
    <w:rsid w:val="009B74D0"/>
    <w:rsid w:val="009B74DE"/>
    <w:rsid w:val="009D53F8"/>
    <w:rsid w:val="009D663D"/>
    <w:rsid w:val="00A019DB"/>
    <w:rsid w:val="00A06F7F"/>
    <w:rsid w:val="00A10210"/>
    <w:rsid w:val="00A21305"/>
    <w:rsid w:val="00A6167E"/>
    <w:rsid w:val="00A8730C"/>
    <w:rsid w:val="00AA7DEA"/>
    <w:rsid w:val="00AC161E"/>
    <w:rsid w:val="00AF520B"/>
    <w:rsid w:val="00B257BA"/>
    <w:rsid w:val="00B4322D"/>
    <w:rsid w:val="00B81531"/>
    <w:rsid w:val="00B8678A"/>
    <w:rsid w:val="00BC34FE"/>
    <w:rsid w:val="00BD1C2A"/>
    <w:rsid w:val="00C1101D"/>
    <w:rsid w:val="00C271E9"/>
    <w:rsid w:val="00C43227"/>
    <w:rsid w:val="00C436A3"/>
    <w:rsid w:val="00C52C85"/>
    <w:rsid w:val="00CA4A6E"/>
    <w:rsid w:val="00CF05B9"/>
    <w:rsid w:val="00D03B0E"/>
    <w:rsid w:val="00D310ED"/>
    <w:rsid w:val="00D37ADB"/>
    <w:rsid w:val="00DA0893"/>
    <w:rsid w:val="00DF2236"/>
    <w:rsid w:val="00E8740F"/>
    <w:rsid w:val="00EA63EA"/>
    <w:rsid w:val="00EF05B0"/>
    <w:rsid w:val="00F01FB2"/>
    <w:rsid w:val="00F3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96E809"/>
  <w15:chartTrackingRefBased/>
  <w15:docId w15:val="{DA0BD3A0-1766-4F6A-9172-2FBC3C6C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5B4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5B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5B42"/>
  </w:style>
  <w:style w:type="paragraph" w:styleId="Fuzeile">
    <w:name w:val="footer"/>
    <w:basedOn w:val="Standard"/>
    <w:link w:val="FuzeileZchn"/>
    <w:uiPriority w:val="99"/>
    <w:unhideWhenUsed/>
    <w:rsid w:val="00655B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5B42"/>
  </w:style>
  <w:style w:type="paragraph" w:styleId="Beschriftung">
    <w:name w:val="caption"/>
    <w:basedOn w:val="Standard"/>
    <w:next w:val="Standard"/>
    <w:uiPriority w:val="35"/>
    <w:unhideWhenUsed/>
    <w:qFormat/>
    <w:rsid w:val="00655B42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table" w:styleId="Gitternetztabelle1hell">
    <w:name w:val="Grid Table 1 Light"/>
    <w:basedOn w:val="NormaleTabelle"/>
    <w:uiPriority w:val="46"/>
    <w:rsid w:val="00655B42"/>
    <w:pPr>
      <w:spacing w:before="0" w:after="0" w:line="240" w:lineRule="auto"/>
      <w:jc w:val="left"/>
    </w:pPr>
    <w:rPr>
      <w:rFonts w:asciiTheme="minorHAnsi" w:hAnsiTheme="minorHAnsi"/>
      <w:sz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eitenzahl">
    <w:name w:val="page number"/>
    <w:basedOn w:val="Absatz-Standardschriftart"/>
    <w:uiPriority w:val="99"/>
    <w:semiHidden/>
    <w:unhideWhenUsed/>
    <w:rsid w:val="00655B42"/>
  </w:style>
  <w:style w:type="paragraph" w:styleId="Funotentext">
    <w:name w:val="footnote text"/>
    <w:basedOn w:val="Standard"/>
    <w:link w:val="FunotentextZchn"/>
    <w:uiPriority w:val="99"/>
    <w:semiHidden/>
    <w:unhideWhenUsed/>
    <w:rsid w:val="00B4322D"/>
    <w:pPr>
      <w:spacing w:before="0"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4322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4322D"/>
    <w:rPr>
      <w:vertAlign w:val="superscript"/>
    </w:rPr>
  </w:style>
  <w:style w:type="paragraph" w:styleId="Aufzhlungszeichen">
    <w:name w:val="List Bullet"/>
    <w:basedOn w:val="Standard"/>
    <w:uiPriority w:val="99"/>
    <w:unhideWhenUsed/>
    <w:rsid w:val="00010D03"/>
    <w:pPr>
      <w:numPr>
        <w:numId w:val="1"/>
      </w:numPr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813CA7"/>
    <w:pPr>
      <w:spacing w:after="0"/>
    </w:pPr>
  </w:style>
  <w:style w:type="character" w:styleId="Hyperlink">
    <w:name w:val="Hyperlink"/>
    <w:basedOn w:val="Absatz-Standardschriftart"/>
    <w:uiPriority w:val="99"/>
    <w:unhideWhenUsed/>
    <w:rsid w:val="00813CA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7DE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7DEA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240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240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240F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40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40FE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0302E8"/>
    <w:pPr>
      <w:spacing w:before="0"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5828E-683A-45E3-A819-04426C8F3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4889</Words>
  <Characters>30803</Characters>
  <Application>Microsoft Office Word</Application>
  <DocSecurity>0</DocSecurity>
  <Lines>256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University of Bern</Company>
  <LinksUpToDate>false</LinksUpToDate>
  <CharactersWithSpaces>35621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Filsinger, Maximilian (IPW)</dc:creator>
  <cp:keywords/>
  <dc:description/>
  <cp:lastModifiedBy>Filsinger, Maximilian (IPW)</cp:lastModifiedBy>
  <cp:revision>9</cp:revision>
  <cp:lastPrinted>2022-11-23T08:21:00Z</cp:lastPrinted>
  <dcterms:created xsi:type="dcterms:W3CDTF">2022-11-25T10:49:00Z</dcterms:created>
  <dcterms:modified xsi:type="dcterms:W3CDTF">2022-11-28T09:43:00Z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77e3b97cd11765777c552b0c401ba6a197c735c8d3d3374e7e500ce7719e02b8</vt:lpwstr>
  </property>
</Properties>
</file>