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0C" w:rsidRPr="008578CF" w:rsidRDefault="00AB270C" w:rsidP="002B6156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Table A: Summary Statistics and associations (mean differences and correlations) between objective and subjective </w:t>
      </w:r>
      <w:r w:rsidRPr="008578CF">
        <w:rPr>
          <w:rFonts w:ascii="Times New Roman" w:hAnsi="Times New Roman"/>
          <w:i/>
        </w:rPr>
        <w:t>IVs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2967"/>
        <w:gridCol w:w="1580"/>
        <w:gridCol w:w="1580"/>
        <w:gridCol w:w="1580"/>
        <w:gridCol w:w="1581"/>
      </w:tblGrid>
      <w:tr w:rsidR="00AB270C" w:rsidRPr="003854AC" w:rsidTr="00BA4184"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AB270C" w:rsidRPr="00BA4184" w:rsidRDefault="00AB270C" w:rsidP="003854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AB270C" w:rsidRPr="00BA4184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84">
              <w:rPr>
                <w:rFonts w:ascii="Times New Roman" w:hAnsi="Times New Roman"/>
                <w:sz w:val="20"/>
                <w:szCs w:val="20"/>
              </w:rPr>
              <w:t>Subjective deprivation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AB270C" w:rsidRPr="00BA4184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84">
              <w:rPr>
                <w:rFonts w:ascii="Times New Roman" w:hAnsi="Times New Roman"/>
                <w:sz w:val="20"/>
                <w:szCs w:val="20"/>
              </w:rPr>
              <w:t>Globalization as opportunity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AB270C" w:rsidRPr="00BA4184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84">
              <w:rPr>
                <w:rFonts w:ascii="Times New Roman" w:hAnsi="Times New Roman"/>
                <w:sz w:val="20"/>
                <w:szCs w:val="20"/>
              </w:rPr>
              <w:t>(sub)national identification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AB270C" w:rsidRPr="00BA4184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84">
              <w:rPr>
                <w:rFonts w:ascii="Times New Roman" w:hAnsi="Times New Roman"/>
                <w:sz w:val="20"/>
                <w:szCs w:val="20"/>
              </w:rPr>
              <w:t>Supranational identification</w:t>
            </w:r>
          </w:p>
        </w:tc>
      </w:tr>
      <w:tr w:rsidR="00AB270C" w:rsidRPr="003854AC" w:rsidTr="00B30BA6"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AB270C" w:rsidRPr="00B30BA6" w:rsidRDefault="00AB270C" w:rsidP="003854AC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0BA6">
              <w:rPr>
                <w:rFonts w:ascii="Times New Roman" w:hAnsi="Times New Roman"/>
                <w:i/>
                <w:sz w:val="20"/>
                <w:szCs w:val="20"/>
              </w:rPr>
              <w:t>Categorical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control variables</w:t>
            </w:r>
          </w:p>
        </w:tc>
        <w:tc>
          <w:tcPr>
            <w:tcW w:w="63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B270C" w:rsidRPr="00B30BA6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0BA6">
              <w:rPr>
                <w:rFonts w:ascii="Times New Roman" w:hAnsi="Times New Roman"/>
                <w:i/>
                <w:sz w:val="20"/>
                <w:szCs w:val="20"/>
              </w:rPr>
              <w:t>Mean difference</w:t>
            </w:r>
          </w:p>
        </w:tc>
      </w:tr>
      <w:tr w:rsidR="00AB270C" w:rsidRPr="003854AC" w:rsidTr="00B30BA6">
        <w:tc>
          <w:tcPr>
            <w:tcW w:w="2967" w:type="dxa"/>
            <w:tcBorders>
              <w:top w:val="single" w:sz="4" w:space="0" w:color="auto"/>
              <w:bottom w:val="nil"/>
            </w:tcBorders>
          </w:tcPr>
          <w:p w:rsidR="00AB270C" w:rsidRPr="003854AC" w:rsidRDefault="00AB270C" w:rsidP="003854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854AC"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T=6.40***</w:t>
            </w: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T=3.01**</w:t>
            </w: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T=-2.51*</w:t>
            </w:r>
          </w:p>
        </w:tc>
        <w:tc>
          <w:tcPr>
            <w:tcW w:w="1581" w:type="dxa"/>
            <w:tcBorders>
              <w:top w:val="single" w:sz="4" w:space="0" w:color="auto"/>
              <w:bottom w:val="nil"/>
            </w:tcBorders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T=8.49***</w:t>
            </w:r>
          </w:p>
        </w:tc>
      </w:tr>
      <w:tr w:rsidR="00AB270C" w:rsidRPr="003854AC" w:rsidTr="00B30BA6">
        <w:tc>
          <w:tcPr>
            <w:tcW w:w="2967" w:type="dxa"/>
            <w:tcBorders>
              <w:top w:val="nil"/>
              <w:bottom w:val="nil"/>
            </w:tcBorders>
          </w:tcPr>
          <w:p w:rsidR="00AB270C" w:rsidRPr="003854AC" w:rsidRDefault="00AB270C" w:rsidP="000D7620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854AC">
              <w:rPr>
                <w:rFonts w:ascii="Times New Roman" w:hAnsi="Times New Roman"/>
                <w:sz w:val="20"/>
                <w:szCs w:val="20"/>
              </w:rPr>
              <w:t>Male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854AC">
              <w:rPr>
                <w:rFonts w:ascii="Times New Roman" w:hAnsi="Times New Roman"/>
                <w:sz w:val="20"/>
                <w:szCs w:val="20"/>
              </w:rPr>
              <w:t>44.58</w:t>
            </w:r>
            <w:r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2.63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3.45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5.41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3.96</w:t>
            </w:r>
          </w:p>
        </w:tc>
      </w:tr>
      <w:tr w:rsidR="00AB270C" w:rsidRPr="003854AC" w:rsidTr="00B30BA6">
        <w:trPr>
          <w:trHeight w:val="547"/>
        </w:trPr>
        <w:tc>
          <w:tcPr>
            <w:tcW w:w="2967" w:type="dxa"/>
            <w:tcBorders>
              <w:top w:val="nil"/>
            </w:tcBorders>
          </w:tcPr>
          <w:p w:rsidR="00AB270C" w:rsidRPr="003854AC" w:rsidRDefault="00AB270C" w:rsidP="00F75E58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854AC">
              <w:rPr>
                <w:rFonts w:ascii="Times New Roman" w:hAnsi="Times New Roman"/>
                <w:sz w:val="20"/>
                <w:szCs w:val="20"/>
              </w:rPr>
              <w:t>Female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854AC">
              <w:rPr>
                <w:rFonts w:ascii="Times New Roman" w:hAnsi="Times New Roman"/>
                <w:sz w:val="20"/>
                <w:szCs w:val="20"/>
              </w:rPr>
              <w:t>55.42</w:t>
            </w:r>
            <w:r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580" w:type="dxa"/>
            <w:tcBorders>
              <w:top w:val="nil"/>
            </w:tcBorders>
          </w:tcPr>
          <w:p w:rsidR="00AB270C" w:rsidRPr="003854AC" w:rsidRDefault="00AB270C" w:rsidP="000D762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2.69</w:t>
            </w:r>
          </w:p>
        </w:tc>
        <w:tc>
          <w:tcPr>
            <w:tcW w:w="1580" w:type="dxa"/>
            <w:tcBorders>
              <w:top w:val="nil"/>
            </w:tcBorders>
          </w:tcPr>
          <w:p w:rsidR="00AB270C" w:rsidRPr="003854AC" w:rsidRDefault="00AB270C" w:rsidP="000D762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3.38</w:t>
            </w:r>
          </w:p>
        </w:tc>
        <w:tc>
          <w:tcPr>
            <w:tcW w:w="1580" w:type="dxa"/>
            <w:tcBorders>
              <w:top w:val="nil"/>
            </w:tcBorders>
          </w:tcPr>
          <w:p w:rsidR="00AB270C" w:rsidRPr="003854AC" w:rsidRDefault="00AB270C" w:rsidP="000D762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5.44</w:t>
            </w:r>
          </w:p>
        </w:tc>
        <w:tc>
          <w:tcPr>
            <w:tcW w:w="1581" w:type="dxa"/>
            <w:tcBorders>
              <w:top w:val="nil"/>
            </w:tcBorders>
          </w:tcPr>
          <w:p w:rsidR="00AB270C" w:rsidRPr="003854AC" w:rsidRDefault="00AB270C" w:rsidP="000D762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3.79</w:t>
            </w:r>
          </w:p>
        </w:tc>
      </w:tr>
      <w:tr w:rsidR="00AB270C" w:rsidRPr="003854AC" w:rsidTr="00BA4184">
        <w:tc>
          <w:tcPr>
            <w:tcW w:w="2967" w:type="dxa"/>
          </w:tcPr>
          <w:p w:rsidR="00AB270C" w:rsidRPr="003854AC" w:rsidRDefault="00AB270C" w:rsidP="003854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854AC">
              <w:rPr>
                <w:rFonts w:ascii="Times New Roman" w:hAnsi="Times New Roman"/>
                <w:sz w:val="20"/>
                <w:szCs w:val="20"/>
              </w:rPr>
              <w:t xml:space="preserve">Internet Use 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T=-42.93***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T=-21.69***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T=9.64***</w:t>
            </w:r>
          </w:p>
        </w:tc>
        <w:tc>
          <w:tcPr>
            <w:tcW w:w="1581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T=-27.63***</w:t>
            </w:r>
          </w:p>
        </w:tc>
      </w:tr>
      <w:tr w:rsidR="00AB270C" w:rsidRPr="003854AC" w:rsidTr="00BA4184">
        <w:tc>
          <w:tcPr>
            <w:tcW w:w="2967" w:type="dxa"/>
          </w:tcPr>
          <w:p w:rsidR="00AB270C" w:rsidRPr="003854AC" w:rsidRDefault="00AB270C" w:rsidP="00F75E58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854AC">
              <w:rPr>
                <w:rFonts w:ascii="Times New Roman" w:hAnsi="Times New Roman"/>
                <w:sz w:val="20"/>
                <w:szCs w:val="20"/>
              </w:rPr>
              <w:t>Non-Daily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854AC">
              <w:rPr>
                <w:rFonts w:ascii="Times New Roman" w:hAnsi="Times New Roman"/>
                <w:sz w:val="20"/>
                <w:szCs w:val="20"/>
              </w:rPr>
              <w:t>59.02</w:t>
            </w:r>
            <w:r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2.50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3.20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5.47</w:t>
            </w:r>
          </w:p>
        </w:tc>
        <w:tc>
          <w:tcPr>
            <w:tcW w:w="1581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3.65</w:t>
            </w:r>
          </w:p>
        </w:tc>
      </w:tr>
      <w:tr w:rsidR="00AB270C" w:rsidRPr="003854AC" w:rsidTr="00BA4184">
        <w:tc>
          <w:tcPr>
            <w:tcW w:w="2967" w:type="dxa"/>
          </w:tcPr>
          <w:p w:rsidR="00AB270C" w:rsidRPr="003854AC" w:rsidRDefault="00AB270C" w:rsidP="00F75E58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854AC">
              <w:rPr>
                <w:rFonts w:ascii="Times New Roman" w:hAnsi="Times New Roman"/>
                <w:sz w:val="20"/>
                <w:szCs w:val="20"/>
              </w:rPr>
              <w:t>Daily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854AC">
              <w:rPr>
                <w:rFonts w:ascii="Times New Roman" w:hAnsi="Times New Roman"/>
                <w:sz w:val="20"/>
                <w:szCs w:val="20"/>
              </w:rPr>
              <w:t>40.98</w:t>
            </w:r>
            <w:r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2.89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3.67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5.35</w:t>
            </w:r>
          </w:p>
        </w:tc>
        <w:tc>
          <w:tcPr>
            <w:tcW w:w="1581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</w:tr>
      <w:tr w:rsidR="00AB270C" w:rsidRPr="003854AC" w:rsidTr="00BA4184">
        <w:tc>
          <w:tcPr>
            <w:tcW w:w="2967" w:type="dxa"/>
          </w:tcPr>
          <w:p w:rsidR="00AB270C" w:rsidRPr="003854AC" w:rsidRDefault="00AB270C" w:rsidP="003854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854AC">
              <w:rPr>
                <w:rFonts w:ascii="Times New Roman" w:hAnsi="Times New Roman"/>
                <w:sz w:val="20"/>
                <w:szCs w:val="20"/>
              </w:rPr>
              <w:t>Residence Size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F*=124***</w:t>
            </w:r>
          </w:p>
        </w:tc>
        <w:tc>
          <w:tcPr>
            <w:tcW w:w="1580" w:type="dxa"/>
          </w:tcPr>
          <w:p w:rsidR="00AB270C" w:rsidRPr="00A3398E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F*=</w:t>
            </w:r>
            <w:r w:rsidRPr="00A3398E">
              <w:rPr>
                <w:rFonts w:ascii="Times New Roman" w:hAnsi="Times New Roman"/>
                <w:sz w:val="20"/>
                <w:szCs w:val="20"/>
              </w:rPr>
              <w:t>4.2</w:t>
            </w:r>
            <w:r>
              <w:rPr>
                <w:rFonts w:ascii="Times New Roman" w:hAnsi="Times New Roman"/>
                <w:sz w:val="20"/>
                <w:szCs w:val="20"/>
              </w:rPr>
              <w:t>3**</w:t>
            </w:r>
          </w:p>
        </w:tc>
        <w:tc>
          <w:tcPr>
            <w:tcW w:w="1580" w:type="dxa"/>
          </w:tcPr>
          <w:p w:rsidR="00AB270C" w:rsidRPr="00A3398E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F*=</w:t>
            </w:r>
            <w:r w:rsidRPr="00A3398E">
              <w:rPr>
                <w:rFonts w:ascii="Times New Roman" w:hAnsi="Times New Roman"/>
                <w:sz w:val="20"/>
                <w:szCs w:val="20"/>
              </w:rPr>
              <w:t>35.8</w:t>
            </w:r>
            <w:r>
              <w:rPr>
                <w:rFonts w:ascii="Times New Roman" w:hAnsi="Times New Roman"/>
                <w:sz w:val="20"/>
                <w:szCs w:val="20"/>
              </w:rPr>
              <w:t>7***</w:t>
            </w:r>
          </w:p>
        </w:tc>
        <w:tc>
          <w:tcPr>
            <w:tcW w:w="1581" w:type="dxa"/>
          </w:tcPr>
          <w:p w:rsidR="00AB270C" w:rsidRPr="00A3398E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F*=</w:t>
            </w:r>
            <w:r w:rsidRPr="00A3398E">
              <w:rPr>
                <w:rFonts w:ascii="Times New Roman" w:hAnsi="Times New Roman"/>
                <w:sz w:val="20"/>
                <w:szCs w:val="20"/>
              </w:rPr>
              <w:t>43.48</w:t>
            </w: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AB270C" w:rsidRPr="003854AC" w:rsidTr="00BA4184">
        <w:tc>
          <w:tcPr>
            <w:tcW w:w="2967" w:type="dxa"/>
          </w:tcPr>
          <w:p w:rsidR="00AB270C" w:rsidRPr="003854AC" w:rsidRDefault="00AB270C" w:rsidP="00F75E58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854AC">
              <w:rPr>
                <w:rFonts w:ascii="Times New Roman" w:hAnsi="Times New Roman"/>
                <w:sz w:val="20"/>
                <w:szCs w:val="20"/>
              </w:rPr>
              <w:t>Rural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854AC">
              <w:rPr>
                <w:rFonts w:ascii="Times New Roman" w:hAnsi="Times New Roman"/>
                <w:sz w:val="20"/>
                <w:szCs w:val="20"/>
              </w:rPr>
              <w:t>37.29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2.65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3.36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5.51</w:t>
            </w:r>
          </w:p>
        </w:tc>
        <w:tc>
          <w:tcPr>
            <w:tcW w:w="1581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3.83</w:t>
            </w:r>
          </w:p>
        </w:tc>
      </w:tr>
      <w:tr w:rsidR="00AB270C" w:rsidRPr="003854AC" w:rsidTr="00BA4184">
        <w:tc>
          <w:tcPr>
            <w:tcW w:w="2967" w:type="dxa"/>
          </w:tcPr>
          <w:p w:rsidR="00AB270C" w:rsidRPr="003854AC" w:rsidRDefault="00AB270C" w:rsidP="00F75E58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854AC">
              <w:rPr>
                <w:rFonts w:ascii="Times New Roman" w:hAnsi="Times New Roman"/>
                <w:sz w:val="20"/>
                <w:szCs w:val="20"/>
              </w:rPr>
              <w:t>Small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854AC">
              <w:rPr>
                <w:rFonts w:ascii="Times New Roman" w:hAnsi="Times New Roman"/>
                <w:sz w:val="20"/>
                <w:szCs w:val="20"/>
              </w:rPr>
              <w:t>34.46</w:t>
            </w:r>
            <w:r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2.68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3.42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5.41</w:t>
            </w:r>
          </w:p>
        </w:tc>
        <w:tc>
          <w:tcPr>
            <w:tcW w:w="1581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3.85</w:t>
            </w:r>
          </w:p>
        </w:tc>
      </w:tr>
      <w:tr w:rsidR="00AB270C" w:rsidRPr="003854AC" w:rsidTr="00BA4184">
        <w:tc>
          <w:tcPr>
            <w:tcW w:w="2967" w:type="dxa"/>
          </w:tcPr>
          <w:p w:rsidR="00AB270C" w:rsidRPr="003854AC" w:rsidRDefault="00AB270C" w:rsidP="00F75E58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854AC">
              <w:rPr>
                <w:rFonts w:ascii="Times New Roman" w:hAnsi="Times New Roman"/>
                <w:sz w:val="20"/>
                <w:szCs w:val="20"/>
              </w:rPr>
              <w:t>Large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854AC">
              <w:rPr>
                <w:rFonts w:ascii="Times New Roman" w:hAnsi="Times New Roman"/>
                <w:sz w:val="20"/>
                <w:szCs w:val="20"/>
              </w:rPr>
              <w:t>28.26</w:t>
            </w:r>
            <w:r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2.65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3.46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5.34</w:t>
            </w:r>
          </w:p>
        </w:tc>
        <w:tc>
          <w:tcPr>
            <w:tcW w:w="1581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3.94</w:t>
            </w:r>
          </w:p>
        </w:tc>
      </w:tr>
      <w:tr w:rsidR="00AB270C" w:rsidRPr="003854AC" w:rsidTr="00BA4184">
        <w:tc>
          <w:tcPr>
            <w:tcW w:w="2967" w:type="dxa"/>
          </w:tcPr>
          <w:p w:rsidR="00AB270C" w:rsidRPr="003854AC" w:rsidRDefault="00AB270C" w:rsidP="003854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854AC">
              <w:rPr>
                <w:rFonts w:ascii="Times New Roman" w:hAnsi="Times New Roman"/>
                <w:sz w:val="20"/>
                <w:szCs w:val="20"/>
              </w:rPr>
              <w:t>Immigrant Background</w:t>
            </w:r>
          </w:p>
        </w:tc>
        <w:tc>
          <w:tcPr>
            <w:tcW w:w="1580" w:type="dxa"/>
          </w:tcPr>
          <w:p w:rsidR="00AB270C" w:rsidRPr="00090E1B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F*=</w:t>
            </w:r>
            <w:r w:rsidRPr="00090E1B">
              <w:rPr>
                <w:rFonts w:ascii="Times New Roman" w:hAnsi="Times New Roman"/>
                <w:sz w:val="20"/>
                <w:szCs w:val="20"/>
              </w:rPr>
              <w:t>175.1</w:t>
            </w:r>
            <w:r>
              <w:rPr>
                <w:rFonts w:ascii="Times New Roman" w:hAnsi="Times New Roman"/>
                <w:sz w:val="20"/>
                <w:szCs w:val="20"/>
              </w:rPr>
              <w:t>1***</w:t>
            </w:r>
          </w:p>
        </w:tc>
        <w:tc>
          <w:tcPr>
            <w:tcW w:w="1580" w:type="dxa"/>
          </w:tcPr>
          <w:p w:rsidR="00AB270C" w:rsidRPr="00090E1B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F*=</w:t>
            </w:r>
            <w:r w:rsidRPr="00090E1B">
              <w:rPr>
                <w:rFonts w:ascii="Times New Roman" w:hAnsi="Times New Roman"/>
                <w:sz w:val="20"/>
                <w:szCs w:val="20"/>
              </w:rPr>
              <w:t>3.3</w:t>
            </w:r>
            <w:r>
              <w:rPr>
                <w:rFonts w:ascii="Times New Roman" w:hAnsi="Times New Roman"/>
                <w:sz w:val="20"/>
                <w:szCs w:val="20"/>
              </w:rPr>
              <w:t>5*</w:t>
            </w:r>
          </w:p>
        </w:tc>
        <w:tc>
          <w:tcPr>
            <w:tcW w:w="1580" w:type="dxa"/>
          </w:tcPr>
          <w:p w:rsidR="00AB270C" w:rsidRPr="00090E1B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F*=</w:t>
            </w:r>
            <w:r w:rsidRPr="00090E1B">
              <w:rPr>
                <w:rFonts w:ascii="Times New Roman" w:hAnsi="Times New Roman"/>
                <w:sz w:val="20"/>
                <w:szCs w:val="20"/>
              </w:rPr>
              <w:t>252.5</w:t>
            </w:r>
            <w:r>
              <w:rPr>
                <w:rFonts w:ascii="Times New Roman" w:hAnsi="Times New Roman"/>
                <w:sz w:val="20"/>
                <w:szCs w:val="20"/>
              </w:rPr>
              <w:t>6***</w:t>
            </w:r>
          </w:p>
        </w:tc>
        <w:tc>
          <w:tcPr>
            <w:tcW w:w="1581" w:type="dxa"/>
          </w:tcPr>
          <w:p w:rsidR="00AB270C" w:rsidRPr="00090E1B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F*=</w:t>
            </w:r>
            <w:r w:rsidRPr="00090E1B">
              <w:rPr>
                <w:rFonts w:ascii="Times New Roman" w:hAnsi="Times New Roman"/>
                <w:sz w:val="20"/>
                <w:szCs w:val="20"/>
              </w:rPr>
              <w:t>63.82</w:t>
            </w: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AB270C" w:rsidRPr="003854AC" w:rsidTr="00BA4184">
        <w:tc>
          <w:tcPr>
            <w:tcW w:w="2967" w:type="dxa"/>
          </w:tcPr>
          <w:p w:rsidR="00AB270C" w:rsidRPr="003854AC" w:rsidRDefault="00AB270C" w:rsidP="00F75E58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National (</w:t>
            </w:r>
            <w:r w:rsidRPr="003854AC">
              <w:rPr>
                <w:rFonts w:ascii="Times New Roman" w:hAnsi="Times New Roman"/>
                <w:sz w:val="20"/>
                <w:szCs w:val="20"/>
                <w:lang w:val="de-DE"/>
              </w:rPr>
              <w:t>88.00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%)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2.66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3.42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5.50</w:t>
            </w:r>
          </w:p>
        </w:tc>
        <w:tc>
          <w:tcPr>
            <w:tcW w:w="1581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3.85</w:t>
            </w:r>
          </w:p>
        </w:tc>
      </w:tr>
      <w:tr w:rsidR="00AB270C" w:rsidRPr="003854AC" w:rsidTr="00BA4184">
        <w:tc>
          <w:tcPr>
            <w:tcW w:w="2967" w:type="dxa"/>
          </w:tcPr>
          <w:p w:rsidR="00AB270C" w:rsidRPr="003854AC" w:rsidRDefault="00AB270C" w:rsidP="00F75E58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54AC">
              <w:rPr>
                <w:rFonts w:ascii="Times New Roman" w:hAnsi="Times New Roman"/>
                <w:sz w:val="20"/>
                <w:szCs w:val="20"/>
                <w:lang w:val="de-DE"/>
              </w:rPr>
              <w:t>EU Migrant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</w:t>
            </w:r>
            <w:r w:rsidRPr="003854AC">
              <w:rPr>
                <w:rFonts w:ascii="Times New Roman" w:hAnsi="Times New Roman"/>
                <w:sz w:val="20"/>
                <w:szCs w:val="20"/>
                <w:lang w:val="de-DE"/>
              </w:rPr>
              <w:t>6.35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%)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2.76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3.42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4.85</w:t>
            </w:r>
          </w:p>
        </w:tc>
        <w:tc>
          <w:tcPr>
            <w:tcW w:w="1581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4.20</w:t>
            </w:r>
          </w:p>
        </w:tc>
        <w:bookmarkStart w:id="0" w:name="_GoBack"/>
        <w:bookmarkEnd w:id="0"/>
      </w:tr>
      <w:tr w:rsidR="00AB270C" w:rsidRPr="003854AC" w:rsidTr="00BA4184">
        <w:tc>
          <w:tcPr>
            <w:tcW w:w="2967" w:type="dxa"/>
          </w:tcPr>
          <w:p w:rsidR="00AB270C" w:rsidRPr="003854AC" w:rsidRDefault="00AB270C" w:rsidP="00F75E58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54AC">
              <w:rPr>
                <w:rFonts w:ascii="Times New Roman" w:hAnsi="Times New Roman"/>
                <w:sz w:val="20"/>
                <w:szCs w:val="20"/>
                <w:lang w:val="de-DE"/>
              </w:rPr>
              <w:t>Non-EU Migrant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</w:t>
            </w:r>
            <w:r w:rsidRPr="003854AC">
              <w:rPr>
                <w:rFonts w:ascii="Times New Roman" w:hAnsi="Times New Roman"/>
                <w:sz w:val="20"/>
                <w:szCs w:val="20"/>
                <w:lang w:val="de-DE"/>
              </w:rPr>
              <w:t>5.65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%)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2.57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3.29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4.84</w:t>
            </w:r>
          </w:p>
        </w:tc>
        <w:tc>
          <w:tcPr>
            <w:tcW w:w="1581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3.86</w:t>
            </w:r>
          </w:p>
        </w:tc>
      </w:tr>
      <w:tr w:rsidR="00AB270C" w:rsidRPr="003854AC" w:rsidTr="00BA4184">
        <w:tc>
          <w:tcPr>
            <w:tcW w:w="2967" w:type="dxa"/>
          </w:tcPr>
          <w:p w:rsidR="00AB270C" w:rsidRPr="003854AC" w:rsidRDefault="00AB270C" w:rsidP="003854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54AC">
              <w:rPr>
                <w:rFonts w:ascii="Times New Roman" w:hAnsi="Times New Roman"/>
                <w:sz w:val="20"/>
                <w:szCs w:val="20"/>
                <w:lang w:val="de-DE"/>
              </w:rPr>
              <w:t>SES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F*= 338.83***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F*= 40.96***</w:t>
            </w:r>
          </w:p>
        </w:tc>
        <w:tc>
          <w:tcPr>
            <w:tcW w:w="1580" w:type="dxa"/>
          </w:tcPr>
          <w:p w:rsidR="00AB270C" w:rsidRPr="00AD5BAA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BAA"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*=</w:t>
            </w:r>
            <w:r w:rsidRPr="00AD5BAA"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AD5BAA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1581" w:type="dxa"/>
          </w:tcPr>
          <w:p w:rsidR="00AB270C" w:rsidRPr="00AD5BAA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F*= 72.00</w:t>
            </w:r>
            <w:r w:rsidRPr="00AD5BAA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AB270C" w:rsidRPr="003854AC" w:rsidTr="00BA4184">
        <w:tc>
          <w:tcPr>
            <w:tcW w:w="2967" w:type="dxa"/>
          </w:tcPr>
          <w:p w:rsidR="00AB270C" w:rsidRPr="003854AC" w:rsidRDefault="00AB270C" w:rsidP="00B81320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854AC">
              <w:rPr>
                <w:rFonts w:ascii="Times New Roman" w:hAnsi="Times New Roman"/>
                <w:sz w:val="20"/>
                <w:szCs w:val="20"/>
              </w:rPr>
              <w:t>Unemployed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854AC">
              <w:rPr>
                <w:rFonts w:ascii="Times New Roman" w:hAnsi="Times New Roman"/>
                <w:sz w:val="20"/>
                <w:szCs w:val="20"/>
              </w:rPr>
              <w:t>11.50</w:t>
            </w:r>
            <w:r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580" w:type="dxa"/>
          </w:tcPr>
          <w:p w:rsidR="00AB270C" w:rsidRPr="003854AC" w:rsidRDefault="00AB270C" w:rsidP="00B8132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1580" w:type="dxa"/>
          </w:tcPr>
          <w:p w:rsidR="00AB270C" w:rsidRPr="003854AC" w:rsidRDefault="00AB270C" w:rsidP="00B8132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1580" w:type="dxa"/>
          </w:tcPr>
          <w:p w:rsidR="00AB270C" w:rsidRPr="003854AC" w:rsidRDefault="00AB270C" w:rsidP="00B8132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5.35</w:t>
            </w:r>
          </w:p>
        </w:tc>
        <w:tc>
          <w:tcPr>
            <w:tcW w:w="1581" w:type="dxa"/>
          </w:tcPr>
          <w:p w:rsidR="00AB270C" w:rsidRPr="003854AC" w:rsidRDefault="00AB270C" w:rsidP="00B8132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3.63</w:t>
            </w:r>
          </w:p>
        </w:tc>
      </w:tr>
      <w:tr w:rsidR="00AB270C" w:rsidRPr="003854AC" w:rsidTr="00BA4184">
        <w:tc>
          <w:tcPr>
            <w:tcW w:w="2967" w:type="dxa"/>
          </w:tcPr>
          <w:p w:rsidR="00AB270C" w:rsidRPr="00AD5BAA" w:rsidRDefault="00AB270C" w:rsidP="00F75E58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D5BAA">
              <w:rPr>
                <w:rFonts w:ascii="Times New Roman" w:hAnsi="Times New Roman"/>
                <w:sz w:val="20"/>
                <w:szCs w:val="20"/>
              </w:rPr>
              <w:t>Student (7.63%)</w:t>
            </w:r>
          </w:p>
        </w:tc>
        <w:tc>
          <w:tcPr>
            <w:tcW w:w="1580" w:type="dxa"/>
          </w:tcPr>
          <w:p w:rsidR="00AB270C" w:rsidRPr="00AD5BAA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BAA">
              <w:rPr>
                <w:rFonts w:ascii="Times New Roman" w:hAnsi="Times New Roman"/>
                <w:sz w:val="20"/>
                <w:szCs w:val="20"/>
              </w:rPr>
              <w:t>2.81</w:t>
            </w:r>
          </w:p>
        </w:tc>
        <w:tc>
          <w:tcPr>
            <w:tcW w:w="1580" w:type="dxa"/>
          </w:tcPr>
          <w:p w:rsidR="00AB270C" w:rsidRPr="00AD5BAA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BAA">
              <w:rPr>
                <w:rFonts w:ascii="Times New Roman" w:hAnsi="Times New Roman"/>
                <w:sz w:val="20"/>
                <w:szCs w:val="20"/>
              </w:rPr>
              <w:t>3.77</w:t>
            </w:r>
          </w:p>
        </w:tc>
        <w:tc>
          <w:tcPr>
            <w:tcW w:w="1580" w:type="dxa"/>
          </w:tcPr>
          <w:p w:rsidR="00AB270C" w:rsidRPr="00AD5BAA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BAA">
              <w:rPr>
                <w:rFonts w:ascii="Times New Roman" w:hAnsi="Times New Roman"/>
                <w:sz w:val="20"/>
                <w:szCs w:val="20"/>
              </w:rPr>
              <w:t>5.29</w:t>
            </w:r>
          </w:p>
        </w:tc>
        <w:tc>
          <w:tcPr>
            <w:tcW w:w="1581" w:type="dxa"/>
          </w:tcPr>
          <w:p w:rsidR="00AB270C" w:rsidRPr="00AD5BAA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BAA">
              <w:rPr>
                <w:rFonts w:ascii="Times New Roman" w:hAnsi="Times New Roman"/>
                <w:sz w:val="20"/>
                <w:szCs w:val="20"/>
              </w:rPr>
              <w:t>4.24</w:t>
            </w:r>
          </w:p>
        </w:tc>
      </w:tr>
      <w:tr w:rsidR="00AB270C" w:rsidRPr="003854AC" w:rsidTr="00BA4184">
        <w:tc>
          <w:tcPr>
            <w:tcW w:w="2967" w:type="dxa"/>
          </w:tcPr>
          <w:p w:rsidR="00AB270C" w:rsidRPr="003854AC" w:rsidRDefault="00AB270C" w:rsidP="00CF64C2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854AC">
              <w:rPr>
                <w:rFonts w:ascii="Times New Roman" w:hAnsi="Times New Roman"/>
                <w:sz w:val="20"/>
                <w:szCs w:val="20"/>
              </w:rPr>
              <w:t>Unskilled Manual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854AC">
              <w:rPr>
                <w:rFonts w:ascii="Times New Roman" w:hAnsi="Times New Roman"/>
                <w:sz w:val="20"/>
                <w:szCs w:val="20"/>
              </w:rPr>
              <w:t>8.63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0" w:type="dxa"/>
          </w:tcPr>
          <w:p w:rsidR="00AB270C" w:rsidRPr="003854AC" w:rsidRDefault="00AB270C" w:rsidP="00CF64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2.39</w:t>
            </w:r>
          </w:p>
        </w:tc>
        <w:tc>
          <w:tcPr>
            <w:tcW w:w="1580" w:type="dxa"/>
          </w:tcPr>
          <w:p w:rsidR="00AB270C" w:rsidRPr="003854AC" w:rsidRDefault="00AB270C" w:rsidP="00CF64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1580" w:type="dxa"/>
          </w:tcPr>
          <w:p w:rsidR="00AB270C" w:rsidRPr="003854AC" w:rsidRDefault="00AB270C" w:rsidP="00CF64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5.42</w:t>
            </w:r>
          </w:p>
        </w:tc>
        <w:tc>
          <w:tcPr>
            <w:tcW w:w="1581" w:type="dxa"/>
          </w:tcPr>
          <w:p w:rsidR="00AB270C" w:rsidRPr="003854AC" w:rsidRDefault="00AB270C" w:rsidP="00CF64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3.45</w:t>
            </w:r>
          </w:p>
        </w:tc>
      </w:tr>
      <w:tr w:rsidR="00AB270C" w:rsidRPr="003854AC" w:rsidTr="00BA4184">
        <w:tc>
          <w:tcPr>
            <w:tcW w:w="2967" w:type="dxa"/>
          </w:tcPr>
          <w:p w:rsidR="00AB270C" w:rsidRPr="003854AC" w:rsidRDefault="00AB270C" w:rsidP="00E4745A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854AC">
              <w:rPr>
                <w:rFonts w:ascii="Times New Roman" w:hAnsi="Times New Roman"/>
                <w:sz w:val="20"/>
                <w:szCs w:val="20"/>
              </w:rPr>
              <w:t>Skilled Manual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854AC">
              <w:rPr>
                <w:rFonts w:ascii="Times New Roman" w:hAnsi="Times New Roman"/>
                <w:sz w:val="20"/>
                <w:szCs w:val="20"/>
              </w:rPr>
              <w:t>21.25</w:t>
            </w:r>
            <w:r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580" w:type="dxa"/>
          </w:tcPr>
          <w:p w:rsidR="00AB270C" w:rsidRPr="003854AC" w:rsidRDefault="00AB270C" w:rsidP="00E4745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2.52</w:t>
            </w:r>
          </w:p>
        </w:tc>
        <w:tc>
          <w:tcPr>
            <w:tcW w:w="1580" w:type="dxa"/>
          </w:tcPr>
          <w:p w:rsidR="00AB270C" w:rsidRPr="003854AC" w:rsidRDefault="00AB270C" w:rsidP="00E4745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1580" w:type="dxa"/>
          </w:tcPr>
          <w:p w:rsidR="00AB270C" w:rsidRPr="003854AC" w:rsidRDefault="00AB270C" w:rsidP="00E4745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</w:t>
            </w:r>
          </w:p>
        </w:tc>
        <w:tc>
          <w:tcPr>
            <w:tcW w:w="1581" w:type="dxa"/>
          </w:tcPr>
          <w:p w:rsidR="00AB270C" w:rsidRPr="003854AC" w:rsidRDefault="00AB270C" w:rsidP="00E4745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3.70</w:t>
            </w:r>
          </w:p>
        </w:tc>
      </w:tr>
      <w:tr w:rsidR="00AB270C" w:rsidRPr="003854AC" w:rsidTr="00BA4184">
        <w:tc>
          <w:tcPr>
            <w:tcW w:w="2967" w:type="dxa"/>
          </w:tcPr>
          <w:p w:rsidR="00AB270C" w:rsidRPr="003854AC" w:rsidRDefault="00AB270C" w:rsidP="00110C69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854AC">
              <w:rPr>
                <w:rFonts w:ascii="Times New Roman" w:hAnsi="Times New Roman"/>
                <w:sz w:val="20"/>
                <w:szCs w:val="20"/>
              </w:rPr>
              <w:t>Office Worker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854AC">
              <w:rPr>
                <w:rFonts w:ascii="Times New Roman" w:hAnsi="Times New Roman"/>
                <w:sz w:val="20"/>
                <w:szCs w:val="20"/>
              </w:rPr>
              <w:t>27.60</w:t>
            </w:r>
            <w:r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580" w:type="dxa"/>
          </w:tcPr>
          <w:p w:rsidR="00AB270C" w:rsidRPr="003854AC" w:rsidRDefault="00AB270C" w:rsidP="00110C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2.78</w:t>
            </w:r>
          </w:p>
        </w:tc>
        <w:tc>
          <w:tcPr>
            <w:tcW w:w="1580" w:type="dxa"/>
          </w:tcPr>
          <w:p w:rsidR="00AB270C" w:rsidRPr="003854AC" w:rsidRDefault="00AB270C" w:rsidP="00110C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3.38</w:t>
            </w:r>
          </w:p>
        </w:tc>
        <w:tc>
          <w:tcPr>
            <w:tcW w:w="1580" w:type="dxa"/>
          </w:tcPr>
          <w:p w:rsidR="00AB270C" w:rsidRPr="003854AC" w:rsidRDefault="00AB270C" w:rsidP="00110C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5.45</w:t>
            </w:r>
          </w:p>
        </w:tc>
        <w:tc>
          <w:tcPr>
            <w:tcW w:w="1581" w:type="dxa"/>
          </w:tcPr>
          <w:p w:rsidR="00AB270C" w:rsidRPr="003854AC" w:rsidRDefault="00AB270C" w:rsidP="00110C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3.89</w:t>
            </w:r>
          </w:p>
        </w:tc>
      </w:tr>
      <w:tr w:rsidR="00AB270C" w:rsidRPr="003854AC" w:rsidTr="00BA4184">
        <w:tc>
          <w:tcPr>
            <w:tcW w:w="2967" w:type="dxa"/>
          </w:tcPr>
          <w:p w:rsidR="00AB270C" w:rsidRPr="003854AC" w:rsidRDefault="00AB270C" w:rsidP="00F75E58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854AC">
              <w:rPr>
                <w:rFonts w:ascii="Times New Roman" w:hAnsi="Times New Roman"/>
                <w:sz w:val="20"/>
                <w:szCs w:val="20"/>
              </w:rPr>
              <w:t>Professional Workers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854AC">
              <w:rPr>
                <w:rFonts w:ascii="Times New Roman" w:hAnsi="Times New Roman"/>
                <w:sz w:val="20"/>
                <w:szCs w:val="20"/>
              </w:rPr>
              <w:t>5.50</w:t>
            </w:r>
            <w:r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2.93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3.79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5.38</w:t>
            </w:r>
          </w:p>
        </w:tc>
        <w:tc>
          <w:tcPr>
            <w:tcW w:w="1581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4.22</w:t>
            </w:r>
          </w:p>
        </w:tc>
      </w:tr>
      <w:tr w:rsidR="00AB270C" w:rsidRPr="003854AC" w:rsidTr="00BA4184">
        <w:tc>
          <w:tcPr>
            <w:tcW w:w="2967" w:type="dxa"/>
          </w:tcPr>
          <w:p w:rsidR="00AB270C" w:rsidRPr="003854AC" w:rsidRDefault="00AB270C" w:rsidP="00F75E58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854AC">
              <w:rPr>
                <w:rFonts w:ascii="Times New Roman" w:hAnsi="Times New Roman"/>
                <w:sz w:val="20"/>
                <w:szCs w:val="20"/>
              </w:rPr>
              <w:t>Self-Employed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854AC">
              <w:rPr>
                <w:rFonts w:ascii="Times New Roman" w:hAnsi="Times New Roman"/>
                <w:sz w:val="20"/>
                <w:szCs w:val="20"/>
              </w:rPr>
              <w:t>3.77</w:t>
            </w:r>
            <w:r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2.69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3.15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5.40</w:t>
            </w:r>
          </w:p>
        </w:tc>
        <w:tc>
          <w:tcPr>
            <w:tcW w:w="1581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3.93</w:t>
            </w:r>
          </w:p>
        </w:tc>
      </w:tr>
      <w:tr w:rsidR="00AB270C" w:rsidRPr="003854AC" w:rsidTr="00BA4184">
        <w:tc>
          <w:tcPr>
            <w:tcW w:w="2967" w:type="dxa"/>
          </w:tcPr>
          <w:p w:rsidR="00AB270C" w:rsidRPr="003854AC" w:rsidRDefault="00AB270C" w:rsidP="00F75E58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854AC">
              <w:rPr>
                <w:rFonts w:ascii="Times New Roman" w:hAnsi="Times New Roman"/>
                <w:sz w:val="20"/>
                <w:szCs w:val="20"/>
              </w:rPr>
              <w:t>Company Owner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854AC">
              <w:rPr>
                <w:rFonts w:ascii="Times New Roman" w:hAnsi="Times New Roman"/>
                <w:sz w:val="20"/>
                <w:szCs w:val="20"/>
              </w:rPr>
              <w:t>2.43</w:t>
            </w:r>
            <w:r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2.96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3.73</w:t>
            </w:r>
          </w:p>
        </w:tc>
        <w:tc>
          <w:tcPr>
            <w:tcW w:w="1580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5.32</w:t>
            </w:r>
          </w:p>
        </w:tc>
        <w:tc>
          <w:tcPr>
            <w:tcW w:w="1581" w:type="dxa"/>
          </w:tcPr>
          <w:p w:rsidR="00AB270C" w:rsidRPr="003854AC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</w:tr>
      <w:tr w:rsidR="00AB270C" w:rsidRPr="003854AC" w:rsidTr="00BA4184">
        <w:tc>
          <w:tcPr>
            <w:tcW w:w="2967" w:type="dxa"/>
          </w:tcPr>
          <w:p w:rsidR="00AB270C" w:rsidRPr="003854AC" w:rsidRDefault="00AB270C" w:rsidP="00755150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854AC">
              <w:rPr>
                <w:rFonts w:ascii="Times New Roman" w:hAnsi="Times New Roman"/>
                <w:sz w:val="20"/>
                <w:szCs w:val="20"/>
              </w:rPr>
              <w:t>Mid-Range Manager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854AC">
              <w:rPr>
                <w:rFonts w:ascii="Times New Roman" w:hAnsi="Times New Roman"/>
                <w:sz w:val="20"/>
                <w:szCs w:val="20"/>
              </w:rPr>
              <w:t>9.71</w:t>
            </w:r>
            <w:r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580" w:type="dxa"/>
          </w:tcPr>
          <w:p w:rsidR="00AB270C" w:rsidRPr="003854AC" w:rsidRDefault="00AB270C" w:rsidP="0075515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2.98</w:t>
            </w:r>
          </w:p>
        </w:tc>
        <w:tc>
          <w:tcPr>
            <w:tcW w:w="1580" w:type="dxa"/>
          </w:tcPr>
          <w:p w:rsidR="00AB270C" w:rsidRPr="003854AC" w:rsidRDefault="00AB270C" w:rsidP="0075515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3.67</w:t>
            </w:r>
          </w:p>
        </w:tc>
        <w:tc>
          <w:tcPr>
            <w:tcW w:w="1580" w:type="dxa"/>
          </w:tcPr>
          <w:p w:rsidR="00AB270C" w:rsidRPr="003854AC" w:rsidRDefault="00AB270C" w:rsidP="0075515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5.47</w:t>
            </w:r>
          </w:p>
        </w:tc>
        <w:tc>
          <w:tcPr>
            <w:tcW w:w="1581" w:type="dxa"/>
          </w:tcPr>
          <w:p w:rsidR="00AB270C" w:rsidRPr="003854AC" w:rsidRDefault="00AB270C" w:rsidP="0075515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</w:tr>
      <w:tr w:rsidR="00AB270C" w:rsidRPr="003854AC" w:rsidTr="00BA4184">
        <w:tc>
          <w:tcPr>
            <w:tcW w:w="2967" w:type="dxa"/>
          </w:tcPr>
          <w:p w:rsidR="00AB270C" w:rsidRPr="003854AC" w:rsidRDefault="00AB270C" w:rsidP="00C162FC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854AC">
              <w:rPr>
                <w:rFonts w:ascii="Times New Roman" w:hAnsi="Times New Roman"/>
                <w:sz w:val="20"/>
                <w:szCs w:val="20"/>
              </w:rPr>
              <w:t>Top Manager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854AC">
              <w:rPr>
                <w:rFonts w:ascii="Times New Roman" w:hAnsi="Times New Roman"/>
                <w:sz w:val="20"/>
                <w:szCs w:val="20"/>
              </w:rPr>
              <w:t>1.97</w:t>
            </w:r>
            <w:r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580" w:type="dxa"/>
          </w:tcPr>
          <w:p w:rsidR="00AB270C" w:rsidRPr="003854AC" w:rsidRDefault="00AB270C" w:rsidP="00C16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1580" w:type="dxa"/>
          </w:tcPr>
          <w:p w:rsidR="00AB270C" w:rsidRPr="003854AC" w:rsidRDefault="00AB270C" w:rsidP="00C16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3.82</w:t>
            </w:r>
          </w:p>
        </w:tc>
        <w:tc>
          <w:tcPr>
            <w:tcW w:w="1580" w:type="dxa"/>
          </w:tcPr>
          <w:p w:rsidR="00AB270C" w:rsidRPr="003854AC" w:rsidRDefault="00AB270C" w:rsidP="00C16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5.31</w:t>
            </w:r>
          </w:p>
        </w:tc>
        <w:tc>
          <w:tcPr>
            <w:tcW w:w="1581" w:type="dxa"/>
          </w:tcPr>
          <w:p w:rsidR="00AB270C" w:rsidRPr="003854AC" w:rsidRDefault="00AB270C" w:rsidP="00C162F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</w:tr>
      <w:tr w:rsidR="00AB270C" w:rsidRPr="003854AC" w:rsidTr="00EB02CE">
        <w:tc>
          <w:tcPr>
            <w:tcW w:w="2967" w:type="dxa"/>
            <w:tcBorders>
              <w:top w:val="single" w:sz="4" w:space="0" w:color="auto"/>
              <w:bottom w:val="nil"/>
            </w:tcBorders>
          </w:tcPr>
          <w:p w:rsidR="00AB270C" w:rsidRPr="00B30BA6" w:rsidRDefault="00AB270C" w:rsidP="003854AC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0BA6">
              <w:rPr>
                <w:rFonts w:ascii="Times New Roman" w:hAnsi="Times New Roman"/>
                <w:i/>
                <w:sz w:val="20"/>
                <w:szCs w:val="20"/>
              </w:rPr>
              <w:t xml:space="preserve">Ordinal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control variables</w:t>
            </w:r>
          </w:p>
        </w:tc>
        <w:tc>
          <w:tcPr>
            <w:tcW w:w="6321" w:type="dxa"/>
            <w:gridSpan w:val="4"/>
            <w:tcBorders>
              <w:top w:val="single" w:sz="4" w:space="0" w:color="auto"/>
              <w:bottom w:val="nil"/>
            </w:tcBorders>
          </w:tcPr>
          <w:p w:rsidR="00AB270C" w:rsidRPr="00B30BA6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Pr="00B30BA6">
              <w:rPr>
                <w:rFonts w:ascii="Times New Roman" w:hAnsi="Times New Roman"/>
                <w:i/>
                <w:sz w:val="20"/>
                <w:szCs w:val="20"/>
              </w:rPr>
              <w:t>orrelation</w:t>
            </w:r>
          </w:p>
        </w:tc>
      </w:tr>
      <w:tr w:rsidR="00AB270C" w:rsidRPr="003854AC" w:rsidTr="007F3BB6">
        <w:tc>
          <w:tcPr>
            <w:tcW w:w="2967" w:type="dxa"/>
            <w:tcBorders>
              <w:top w:val="nil"/>
              <w:bottom w:val="nil"/>
            </w:tcBorders>
          </w:tcPr>
          <w:p w:rsidR="00AB270C" w:rsidRPr="003854AC" w:rsidRDefault="00AB270C" w:rsidP="003854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854AC">
              <w:rPr>
                <w:rFonts w:ascii="Times New Roman" w:hAnsi="Times New Roman"/>
                <w:sz w:val="20"/>
                <w:szCs w:val="20"/>
              </w:rPr>
              <w:t>Age (centered)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(SD: 18.18)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B270C" w:rsidRPr="007F3BB6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3BB6">
              <w:rPr>
                <w:rFonts w:ascii="Times New Roman" w:hAnsi="Times New Roman"/>
                <w:sz w:val="20"/>
                <w:szCs w:val="20"/>
              </w:rPr>
              <w:t>-0.00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B270C" w:rsidRPr="007F3BB6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3BB6">
              <w:rPr>
                <w:rFonts w:ascii="Times New Roman" w:hAnsi="Times New Roman"/>
                <w:sz w:val="20"/>
                <w:szCs w:val="20"/>
              </w:rPr>
              <w:t>-0.04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B270C" w:rsidRPr="007F3BB6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3BB6">
              <w:rPr>
                <w:rFonts w:ascii="Times New Roman" w:hAnsi="Times New Roman"/>
                <w:sz w:val="20"/>
                <w:szCs w:val="20"/>
              </w:rPr>
              <w:t>0.10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AB270C" w:rsidRPr="007F3BB6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3BB6">
              <w:rPr>
                <w:rFonts w:ascii="Times New Roman" w:hAnsi="Times New Roman"/>
                <w:sz w:val="20"/>
                <w:szCs w:val="20"/>
              </w:rPr>
              <w:t>-0.115</w:t>
            </w:r>
          </w:p>
        </w:tc>
      </w:tr>
      <w:tr w:rsidR="00AB270C" w:rsidRPr="003854AC" w:rsidTr="007F3BB6">
        <w:tc>
          <w:tcPr>
            <w:tcW w:w="2967" w:type="dxa"/>
            <w:tcBorders>
              <w:top w:val="nil"/>
              <w:bottom w:val="single" w:sz="4" w:space="0" w:color="auto"/>
            </w:tcBorders>
          </w:tcPr>
          <w:p w:rsidR="00AB270C" w:rsidRPr="003854AC" w:rsidRDefault="00AB270C" w:rsidP="003854A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854AC">
              <w:rPr>
                <w:rFonts w:ascii="Times New Roman" w:hAnsi="Times New Roman"/>
                <w:sz w:val="20"/>
                <w:szCs w:val="20"/>
              </w:rPr>
              <w:t>Age end Education (centered)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(SD: 4.91) 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AB270C" w:rsidRPr="007F3BB6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BB6">
              <w:rPr>
                <w:rFonts w:ascii="Times New Roman" w:hAnsi="Times New Roman"/>
                <w:sz w:val="20"/>
                <w:szCs w:val="20"/>
              </w:rPr>
              <w:t>0.20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AB270C" w:rsidRPr="007F3BB6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3BB6">
              <w:rPr>
                <w:rFonts w:ascii="Times New Roman" w:hAnsi="Times New Roman"/>
                <w:sz w:val="20"/>
                <w:szCs w:val="20"/>
              </w:rPr>
              <w:t>0.12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AB270C" w:rsidRPr="007F3BB6" w:rsidRDefault="00AB270C" w:rsidP="007F3BB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BB6">
              <w:rPr>
                <w:rFonts w:ascii="Times New Roman" w:hAnsi="Times New Roman"/>
                <w:sz w:val="20"/>
                <w:szCs w:val="20"/>
              </w:rPr>
              <w:t>-0.03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</w:tcPr>
          <w:p w:rsidR="00AB270C" w:rsidRPr="007F3BB6" w:rsidRDefault="00AB270C" w:rsidP="003854A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3BB6">
              <w:rPr>
                <w:rFonts w:ascii="Times New Roman" w:hAnsi="Times New Roman"/>
                <w:sz w:val="20"/>
                <w:szCs w:val="20"/>
              </w:rPr>
              <w:t>0.147</w:t>
            </w:r>
          </w:p>
        </w:tc>
      </w:tr>
    </w:tbl>
    <w:p w:rsidR="00AB270C" w:rsidRPr="002B6156" w:rsidRDefault="00AB270C" w:rsidP="002B6156">
      <w:pPr>
        <w:spacing w:after="0"/>
        <w:rPr>
          <w:rFonts w:ascii="Times New Roman" w:hAnsi="Times New Roman"/>
          <w:sz w:val="20"/>
          <w:szCs w:val="20"/>
        </w:rPr>
      </w:pPr>
      <w:r w:rsidRPr="002B6156">
        <w:rPr>
          <w:rFonts w:ascii="Times New Roman" w:hAnsi="Times New Roman"/>
          <w:i/>
          <w:sz w:val="20"/>
          <w:szCs w:val="20"/>
        </w:rPr>
        <w:t>Note</w:t>
      </w:r>
      <w:r w:rsidRPr="002B6156">
        <w:rPr>
          <w:rFonts w:ascii="Times New Roman" w:hAnsi="Times New Roman"/>
          <w:sz w:val="20"/>
          <w:szCs w:val="20"/>
        </w:rPr>
        <w:t xml:space="preserve">: for the categorical control variables, F* statistics take into account heterogeneity of variance. </w:t>
      </w:r>
    </w:p>
    <w:p w:rsidR="00AB270C" w:rsidRDefault="00AB270C" w:rsidP="002B6156">
      <w:pPr>
        <w:rPr>
          <w:rFonts w:ascii="Times New Roman" w:hAnsi="Times New Roman"/>
          <w:sz w:val="20"/>
          <w:szCs w:val="20"/>
        </w:rPr>
      </w:pPr>
      <w:r w:rsidRPr="002B6156">
        <w:rPr>
          <w:rFonts w:ascii="Times New Roman" w:hAnsi="Times New Roman"/>
          <w:sz w:val="20"/>
          <w:szCs w:val="20"/>
        </w:rPr>
        <w:t>* p &lt; 0.05, ** p &lt; 0.01, *** p &lt; 0.001</w:t>
      </w:r>
    </w:p>
    <w:p w:rsidR="00AB270C" w:rsidRPr="00C2792B" w:rsidRDefault="00AB270C" w:rsidP="00FA70A6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Table B.</w:t>
      </w:r>
      <w:r w:rsidRPr="00C2792B">
        <w:rPr>
          <w:sz w:val="20"/>
          <w:szCs w:val="20"/>
        </w:rPr>
        <w:t xml:space="preserve"> Coefficients of association of the 14 EU meaning categories (range from -1 to +1)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576"/>
        <w:gridCol w:w="576"/>
        <w:gridCol w:w="576"/>
        <w:gridCol w:w="577"/>
        <w:gridCol w:w="578"/>
        <w:gridCol w:w="577"/>
        <w:gridCol w:w="577"/>
        <w:gridCol w:w="577"/>
        <w:gridCol w:w="578"/>
        <w:gridCol w:w="577"/>
        <w:gridCol w:w="577"/>
        <w:gridCol w:w="577"/>
        <w:gridCol w:w="577"/>
      </w:tblGrid>
      <w:tr w:rsidR="00AB270C" w:rsidRPr="00B7751A" w:rsidTr="00401D02">
        <w:trPr>
          <w:cantSplit/>
        </w:trPr>
        <w:tc>
          <w:tcPr>
            <w:tcW w:w="994" w:type="pct"/>
          </w:tcPr>
          <w:p w:rsidR="00AB270C" w:rsidRPr="0035069E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</w:tcPr>
          <w:p w:rsidR="00AB270C" w:rsidRPr="0035069E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(1)</w:t>
            </w:r>
          </w:p>
        </w:tc>
        <w:tc>
          <w:tcPr>
            <w:tcW w:w="308" w:type="pct"/>
          </w:tcPr>
          <w:p w:rsidR="00AB270C" w:rsidRPr="0035069E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(2)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(3)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(4)</w:t>
            </w:r>
          </w:p>
        </w:tc>
        <w:tc>
          <w:tcPr>
            <w:tcW w:w="309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(5)</w:t>
            </w:r>
          </w:p>
        </w:tc>
        <w:tc>
          <w:tcPr>
            <w:tcW w:w="308" w:type="pct"/>
          </w:tcPr>
          <w:p w:rsidR="00AB270C" w:rsidRPr="0035069E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35069E">
              <w:rPr>
                <w:color w:val="000000"/>
                <w:sz w:val="18"/>
                <w:szCs w:val="18"/>
              </w:rPr>
              <w:t>(6)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(7)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(8)</w:t>
            </w:r>
          </w:p>
        </w:tc>
        <w:tc>
          <w:tcPr>
            <w:tcW w:w="309" w:type="pct"/>
          </w:tcPr>
          <w:p w:rsidR="00AB270C" w:rsidRPr="0035069E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35069E">
              <w:rPr>
                <w:color w:val="000000"/>
                <w:sz w:val="18"/>
                <w:szCs w:val="18"/>
              </w:rPr>
              <w:t>(9)</w:t>
            </w:r>
          </w:p>
        </w:tc>
        <w:tc>
          <w:tcPr>
            <w:tcW w:w="308" w:type="pct"/>
          </w:tcPr>
          <w:p w:rsidR="00AB270C" w:rsidRPr="0035069E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(10)</w:t>
            </w:r>
          </w:p>
        </w:tc>
        <w:tc>
          <w:tcPr>
            <w:tcW w:w="308" w:type="pct"/>
          </w:tcPr>
          <w:p w:rsidR="00AB270C" w:rsidRPr="0035069E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(11)</w:t>
            </w:r>
          </w:p>
        </w:tc>
        <w:tc>
          <w:tcPr>
            <w:tcW w:w="308" w:type="pct"/>
          </w:tcPr>
          <w:p w:rsidR="00AB270C" w:rsidRPr="0035069E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(12)</w:t>
            </w:r>
          </w:p>
        </w:tc>
        <w:tc>
          <w:tcPr>
            <w:tcW w:w="308" w:type="pct"/>
          </w:tcPr>
          <w:p w:rsidR="00AB270C" w:rsidRPr="0035069E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(13)</w:t>
            </w:r>
          </w:p>
        </w:tc>
      </w:tr>
      <w:tr w:rsidR="00AB270C" w:rsidRPr="00B7751A" w:rsidTr="00401D02">
        <w:trPr>
          <w:cantSplit/>
        </w:trPr>
        <w:tc>
          <w:tcPr>
            <w:tcW w:w="994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(1) Peace</w:t>
            </w: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B270C" w:rsidRPr="00B7751A" w:rsidTr="00401D02">
        <w:trPr>
          <w:cantSplit/>
        </w:trPr>
        <w:tc>
          <w:tcPr>
            <w:tcW w:w="994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(2) Democracy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,219</w:t>
            </w: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B270C" w:rsidRPr="0035069E" w:rsidTr="00401D02">
        <w:trPr>
          <w:cantSplit/>
        </w:trPr>
        <w:tc>
          <w:tcPr>
            <w:tcW w:w="994" w:type="pct"/>
            <w:vAlign w:val="center"/>
          </w:tcPr>
          <w:p w:rsidR="00AB270C" w:rsidRPr="0035069E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35069E">
              <w:rPr>
                <w:color w:val="000000"/>
                <w:sz w:val="18"/>
                <w:szCs w:val="18"/>
              </w:rPr>
              <w:t xml:space="preserve">(3) </w:t>
            </w:r>
            <w:r>
              <w:rPr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,096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,107</w:t>
            </w: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B270C" w:rsidRPr="0035069E" w:rsidTr="00401D02">
        <w:trPr>
          <w:cantSplit/>
        </w:trPr>
        <w:tc>
          <w:tcPr>
            <w:tcW w:w="994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(4) Cult diversity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,140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,167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,208</w:t>
            </w: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9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B270C" w:rsidRPr="0035069E" w:rsidTr="00401D02">
        <w:trPr>
          <w:cantSplit/>
        </w:trPr>
        <w:tc>
          <w:tcPr>
            <w:tcW w:w="994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(5) Stronger world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,147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,148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,150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,170</w:t>
            </w:r>
          </w:p>
        </w:tc>
        <w:tc>
          <w:tcPr>
            <w:tcW w:w="309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B270C" w:rsidRPr="0035069E" w:rsidTr="00401D02">
        <w:trPr>
          <w:cantSplit/>
        </w:trPr>
        <w:tc>
          <w:tcPr>
            <w:tcW w:w="994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(6) Euro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,083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,131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,123</w:t>
            </w:r>
          </w:p>
        </w:tc>
        <w:tc>
          <w:tcPr>
            <w:tcW w:w="309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,089</w:t>
            </w: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B270C" w:rsidRPr="0035069E" w:rsidTr="00401D02">
        <w:trPr>
          <w:cantSplit/>
        </w:trPr>
        <w:tc>
          <w:tcPr>
            <w:tcW w:w="994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(7) Eco prosperity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,121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,146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,092</w:t>
            </w:r>
          </w:p>
        </w:tc>
        <w:tc>
          <w:tcPr>
            <w:tcW w:w="309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,118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B270C" w:rsidRPr="0035069E" w:rsidTr="00401D02">
        <w:trPr>
          <w:cantSplit/>
        </w:trPr>
        <w:tc>
          <w:tcPr>
            <w:tcW w:w="994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(8) Soc protection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,128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,164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,117</w:t>
            </w:r>
          </w:p>
        </w:tc>
        <w:tc>
          <w:tcPr>
            <w:tcW w:w="309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,121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,195</w:t>
            </w: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9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B270C" w:rsidRPr="0035069E" w:rsidTr="00401D02">
        <w:trPr>
          <w:cantSplit/>
        </w:trPr>
        <w:tc>
          <w:tcPr>
            <w:tcW w:w="994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(9) Bureaucracy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-,034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309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-,006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-,062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-,052</w:t>
            </w:r>
          </w:p>
        </w:tc>
        <w:tc>
          <w:tcPr>
            <w:tcW w:w="309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B270C" w:rsidRPr="0035069E" w:rsidTr="00401D02">
        <w:trPr>
          <w:cantSplit/>
        </w:trPr>
        <w:tc>
          <w:tcPr>
            <w:tcW w:w="994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(10) Waste of money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-,039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-,093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-,100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-,045</w:t>
            </w:r>
          </w:p>
        </w:tc>
        <w:tc>
          <w:tcPr>
            <w:tcW w:w="309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-,080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-,010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-,121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-,065</w:t>
            </w:r>
          </w:p>
        </w:tc>
        <w:tc>
          <w:tcPr>
            <w:tcW w:w="309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,288</w:t>
            </w: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B270C" w:rsidRPr="0035069E" w:rsidTr="00401D02">
        <w:trPr>
          <w:cantSplit/>
        </w:trPr>
        <w:tc>
          <w:tcPr>
            <w:tcW w:w="994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(11) Unemployment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-,035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-,051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-,092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-,024</w:t>
            </w:r>
          </w:p>
        </w:tc>
        <w:tc>
          <w:tcPr>
            <w:tcW w:w="309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-,075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-,057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9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,106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,201</w:t>
            </w: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right="60"/>
              <w:rPr>
                <w:color w:val="000000"/>
                <w:sz w:val="18"/>
                <w:szCs w:val="18"/>
              </w:rPr>
            </w:pPr>
          </w:p>
        </w:tc>
      </w:tr>
      <w:tr w:rsidR="00AB270C" w:rsidRPr="0035069E" w:rsidTr="00401D02">
        <w:trPr>
          <w:cantSplit/>
        </w:trPr>
        <w:tc>
          <w:tcPr>
            <w:tcW w:w="994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(12) Loss cult identity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-,047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-,060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-,057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-,014</w:t>
            </w:r>
          </w:p>
        </w:tc>
        <w:tc>
          <w:tcPr>
            <w:tcW w:w="309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-,043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-,068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-,022</w:t>
            </w:r>
          </w:p>
        </w:tc>
        <w:tc>
          <w:tcPr>
            <w:tcW w:w="309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,121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,168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,139</w:t>
            </w: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B270C" w:rsidRPr="0035069E" w:rsidTr="00401D02">
        <w:trPr>
          <w:cantSplit/>
        </w:trPr>
        <w:tc>
          <w:tcPr>
            <w:tcW w:w="994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(13) Crime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-,024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-,002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309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-,022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-,059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-,005</w:t>
            </w:r>
          </w:p>
        </w:tc>
        <w:tc>
          <w:tcPr>
            <w:tcW w:w="309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,155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,221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,277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,198</w:t>
            </w:r>
          </w:p>
        </w:tc>
        <w:tc>
          <w:tcPr>
            <w:tcW w:w="308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4411B">
              <w:rPr>
                <w:color w:val="000000"/>
                <w:sz w:val="18"/>
                <w:szCs w:val="18"/>
              </w:rPr>
              <w:t>1</w:t>
            </w:r>
          </w:p>
        </w:tc>
      </w:tr>
      <w:tr w:rsidR="00AB270C" w:rsidRPr="0035069E" w:rsidTr="00401D02">
        <w:trPr>
          <w:cantSplit/>
        </w:trPr>
        <w:tc>
          <w:tcPr>
            <w:tcW w:w="994" w:type="pct"/>
            <w:vAlign w:val="center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(14) Not enough border</w:t>
            </w:r>
            <w:r w:rsidRPr="00D4411B">
              <w:rPr>
                <w:color w:val="000000"/>
                <w:sz w:val="18"/>
                <w:szCs w:val="18"/>
              </w:rPr>
              <w:t xml:space="preserve"> control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-,028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309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-,005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-,048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-,005</w:t>
            </w:r>
          </w:p>
        </w:tc>
        <w:tc>
          <w:tcPr>
            <w:tcW w:w="309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,136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,167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,151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,185</w:t>
            </w:r>
          </w:p>
        </w:tc>
        <w:tc>
          <w:tcPr>
            <w:tcW w:w="308" w:type="pct"/>
          </w:tcPr>
          <w:p w:rsidR="00AB270C" w:rsidRPr="00D4411B" w:rsidRDefault="00AB270C" w:rsidP="00401D0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C7560A">
              <w:rPr>
                <w:rFonts w:ascii="Arial" w:hAnsi="Arial" w:cs="Arial"/>
                <w:color w:val="000000"/>
                <w:sz w:val="18"/>
                <w:szCs w:val="18"/>
              </w:rPr>
              <w:t>,291</w:t>
            </w:r>
          </w:p>
        </w:tc>
      </w:tr>
    </w:tbl>
    <w:p w:rsidR="00AB270C" w:rsidRPr="0035069E" w:rsidRDefault="00AB270C" w:rsidP="00FA70A6">
      <w:pPr>
        <w:spacing w:line="480" w:lineRule="auto"/>
      </w:pPr>
    </w:p>
    <w:p w:rsidR="00AB270C" w:rsidRDefault="00AB270C" w:rsidP="00FA70A6"/>
    <w:p w:rsidR="00AB270C" w:rsidRPr="00D4411B" w:rsidRDefault="00AB270C" w:rsidP="00FA70A6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>
        <w:rPr>
          <w:rFonts w:ascii="Times New Roman" w:hAnsi="Times New Roman"/>
        </w:rPr>
        <w:br w:type="column"/>
      </w:r>
      <w:r w:rsidRPr="00D4411B">
        <w:rPr>
          <w:sz w:val="20"/>
          <w:szCs w:val="20"/>
        </w:rPr>
        <w:t xml:space="preserve">Table </w:t>
      </w:r>
      <w:r>
        <w:rPr>
          <w:sz w:val="20"/>
          <w:szCs w:val="20"/>
        </w:rPr>
        <w:t>C.</w:t>
      </w:r>
      <w:r w:rsidRPr="00D4411B">
        <w:rPr>
          <w:sz w:val="20"/>
          <w:szCs w:val="20"/>
        </w:rPr>
        <w:t xml:space="preserve"> The four EU-meaning dimensions (cosmopolitan, utilitarian, </w:t>
      </w:r>
      <w:r>
        <w:rPr>
          <w:sz w:val="20"/>
          <w:szCs w:val="20"/>
        </w:rPr>
        <w:t>libertarian</w:t>
      </w:r>
      <w:r w:rsidRPr="00D4411B">
        <w:rPr>
          <w:sz w:val="20"/>
          <w:szCs w:val="20"/>
        </w:rPr>
        <w:t>, communitarian) and attitudes toward immigrants regressed on socio-demographic characteristics</w:t>
      </w:r>
      <w:r>
        <w:rPr>
          <w:sz w:val="20"/>
          <w:szCs w:val="20"/>
        </w:rPr>
        <w:t>, by controlling for between-country variation.</w:t>
      </w:r>
    </w:p>
    <w:tbl>
      <w:tblPr>
        <w:tblW w:w="5347" w:type="pct"/>
        <w:tblLook w:val="0000"/>
      </w:tblPr>
      <w:tblGrid>
        <w:gridCol w:w="1300"/>
        <w:gridCol w:w="1913"/>
        <w:gridCol w:w="1782"/>
        <w:gridCol w:w="1827"/>
        <w:gridCol w:w="1782"/>
        <w:gridCol w:w="1637"/>
      </w:tblGrid>
      <w:tr w:rsidR="00AB270C" w:rsidRPr="00B7751A" w:rsidTr="00401D02"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927B8D">
              <w:rPr>
                <w:sz w:val="20"/>
              </w:rPr>
              <w:t>(1)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927B8D">
              <w:rPr>
                <w:sz w:val="20"/>
              </w:rPr>
              <w:t>(2)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927B8D">
              <w:rPr>
                <w:sz w:val="20"/>
              </w:rPr>
              <w:t>(3)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927B8D">
              <w:rPr>
                <w:sz w:val="20"/>
              </w:rPr>
              <w:t>(4)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927B8D">
              <w:rPr>
                <w:sz w:val="20"/>
              </w:rPr>
              <w:t>(5)</w:t>
            </w:r>
          </w:p>
        </w:tc>
      </w:tr>
      <w:tr w:rsidR="00AB270C" w:rsidRPr="0035069E" w:rsidTr="00401D02"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70C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927B8D">
              <w:rPr>
                <w:sz w:val="20"/>
              </w:rPr>
              <w:t>Cosmopolitan</w:t>
            </w:r>
            <w:r>
              <w:rPr>
                <w:sz w:val="20"/>
              </w:rPr>
              <w:t xml:space="preserve"> </w:t>
            </w:r>
          </w:p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927B8D">
              <w:rPr>
                <w:sz w:val="20"/>
              </w:rPr>
              <w:t>EU Meaning</w:t>
            </w:r>
          </w:p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70C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927B8D">
              <w:rPr>
                <w:sz w:val="20"/>
              </w:rPr>
              <w:t>Utilitarian</w:t>
            </w:r>
            <w:r>
              <w:rPr>
                <w:sz w:val="20"/>
              </w:rPr>
              <w:t xml:space="preserve"> </w:t>
            </w:r>
          </w:p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927B8D">
              <w:rPr>
                <w:sz w:val="20"/>
              </w:rPr>
              <w:t>EU Meaning</w:t>
            </w:r>
          </w:p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70C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Libertarian </w:t>
            </w:r>
          </w:p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927B8D">
              <w:rPr>
                <w:sz w:val="20"/>
              </w:rPr>
              <w:t>EU Meaning</w:t>
            </w:r>
          </w:p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70C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927B8D">
              <w:rPr>
                <w:sz w:val="20"/>
              </w:rPr>
              <w:t>Communitarian</w:t>
            </w:r>
            <w:r>
              <w:rPr>
                <w:sz w:val="20"/>
              </w:rPr>
              <w:t xml:space="preserve"> </w:t>
            </w:r>
          </w:p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927B8D">
              <w:rPr>
                <w:sz w:val="20"/>
              </w:rPr>
              <w:t>EU Meaning</w:t>
            </w:r>
          </w:p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927B8D">
              <w:rPr>
                <w:sz w:val="20"/>
              </w:rPr>
              <w:t>Tolerance toward immigrants</w:t>
            </w:r>
          </w:p>
        </w:tc>
      </w:tr>
      <w:tr w:rsidR="00AB270C" w:rsidRPr="0035069E" w:rsidTr="00401D02">
        <w:tc>
          <w:tcPr>
            <w:tcW w:w="635" w:type="pct"/>
            <w:tcBorders>
              <w:top w:val="single" w:sz="4" w:space="0" w:color="auto"/>
              <w:left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worker (ref)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</w:tr>
      <w:tr w:rsidR="00AB270C" w:rsidRPr="0035069E" w:rsidTr="00401D02">
        <w:tc>
          <w:tcPr>
            <w:tcW w:w="635" w:type="pct"/>
            <w:tcBorders>
              <w:top w:val="single" w:sz="4" w:space="0" w:color="auto"/>
              <w:left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Unemployed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-0.055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(-7.11)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-0.008 (-1.76)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0.013</w:t>
            </w:r>
            <w:r w:rsidRPr="004D358C">
              <w:rPr>
                <w:sz w:val="20"/>
                <w:szCs w:val="20"/>
                <w:vertAlign w:val="superscript"/>
              </w:rPr>
              <w:t xml:space="preserve">* </w:t>
            </w:r>
            <w:r w:rsidRPr="004D358C">
              <w:rPr>
                <w:sz w:val="20"/>
                <w:szCs w:val="20"/>
              </w:rPr>
              <w:t>(2.35)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0.035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(5.93)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-0.357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(-5.38)</w:t>
            </w:r>
          </w:p>
        </w:tc>
      </w:tr>
      <w:tr w:rsidR="00AB270C" w:rsidRPr="0035069E" w:rsidTr="00401D02">
        <w:tc>
          <w:tcPr>
            <w:tcW w:w="635" w:type="pct"/>
            <w:tcBorders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934" w:type="pct"/>
            <w:tcBorders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0.072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(7.58)</w:t>
            </w:r>
          </w:p>
        </w:tc>
        <w:tc>
          <w:tcPr>
            <w:tcW w:w="870" w:type="pct"/>
            <w:tcBorders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0.007 (1.13)</w:t>
            </w:r>
          </w:p>
        </w:tc>
        <w:tc>
          <w:tcPr>
            <w:tcW w:w="892" w:type="pct"/>
            <w:tcBorders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-0.049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(-7.59)</w:t>
            </w:r>
          </w:p>
        </w:tc>
        <w:tc>
          <w:tcPr>
            <w:tcW w:w="870" w:type="pct"/>
            <w:tcBorders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-0.043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(-5.92)</w:t>
            </w:r>
          </w:p>
        </w:tc>
        <w:tc>
          <w:tcPr>
            <w:tcW w:w="799" w:type="pct"/>
            <w:tcBorders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0.342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(4.20)</w:t>
            </w:r>
          </w:p>
        </w:tc>
      </w:tr>
      <w:tr w:rsidR="00AB270C" w:rsidRPr="0035069E" w:rsidTr="00401D02"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Unskilled manual workers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-0.061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(-6.82)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-0.015</w:t>
            </w:r>
            <w:r w:rsidRPr="004D358C">
              <w:rPr>
                <w:sz w:val="20"/>
                <w:szCs w:val="20"/>
                <w:vertAlign w:val="superscript"/>
              </w:rPr>
              <w:t xml:space="preserve">** </w:t>
            </w:r>
            <w:r w:rsidRPr="004D358C">
              <w:rPr>
                <w:sz w:val="20"/>
                <w:szCs w:val="20"/>
              </w:rPr>
              <w:t>(-2.72)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0.007 (1.08)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0.049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(7.22)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-0.536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(-6.99)</w:t>
            </w:r>
          </w:p>
        </w:tc>
      </w:tr>
      <w:tr w:rsidR="00AB270C" w:rsidRPr="0035069E" w:rsidTr="00401D02"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Skilled manual workers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-0.034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(-5.19)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0.007(1.67)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0.009 (1.91)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0.011</w:t>
            </w:r>
            <w:r w:rsidRPr="004D358C">
              <w:rPr>
                <w:sz w:val="20"/>
                <w:szCs w:val="20"/>
                <w:vertAlign w:val="superscript"/>
              </w:rPr>
              <w:t xml:space="preserve">* </w:t>
            </w:r>
            <w:r w:rsidRPr="004D358C">
              <w:rPr>
                <w:sz w:val="20"/>
                <w:szCs w:val="20"/>
              </w:rPr>
              <w:t>(2.12)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-0.262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(-4.68)</w:t>
            </w:r>
          </w:p>
        </w:tc>
      </w:tr>
      <w:tr w:rsidR="00AB270C" w:rsidRPr="0035069E" w:rsidTr="00401D02"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0.027</w:t>
            </w:r>
            <w:r w:rsidRPr="004D358C">
              <w:rPr>
                <w:sz w:val="20"/>
                <w:szCs w:val="20"/>
                <w:vertAlign w:val="superscript"/>
              </w:rPr>
              <w:t xml:space="preserve">** </w:t>
            </w:r>
            <w:r w:rsidRPr="004D358C">
              <w:rPr>
                <w:sz w:val="20"/>
                <w:szCs w:val="20"/>
              </w:rPr>
              <w:t>(2.67)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0.011 (1.74)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-0.013 (-1.81)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-0.033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(-4.32)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0.309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(3.62)</w:t>
            </w:r>
          </w:p>
        </w:tc>
      </w:tr>
      <w:tr w:rsidR="00AB270C" w:rsidRPr="0035069E" w:rsidTr="00401D02"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Self-employed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-0.021 (-1.76)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0.008(1.06)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0.007 (0.83)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0.002 (0.25)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-0.236</w:t>
            </w:r>
            <w:r w:rsidRPr="004D358C">
              <w:rPr>
                <w:sz w:val="20"/>
                <w:szCs w:val="20"/>
                <w:vertAlign w:val="superscript"/>
              </w:rPr>
              <w:t xml:space="preserve">* </w:t>
            </w:r>
            <w:r w:rsidRPr="004D358C">
              <w:rPr>
                <w:sz w:val="20"/>
                <w:szCs w:val="20"/>
              </w:rPr>
              <w:t>(-2.39)</w:t>
            </w:r>
          </w:p>
        </w:tc>
      </w:tr>
      <w:tr w:rsidR="00AB270C" w:rsidRPr="0035069E" w:rsidTr="00401D02"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owner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0.003 (0.20)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0.009 (1.08)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-0.005 (-0.52)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-0.011 (-1.06)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0.051 (0.43)</w:t>
            </w:r>
          </w:p>
        </w:tc>
      </w:tr>
      <w:tr w:rsidR="00AB270C" w:rsidRPr="0035069E" w:rsidTr="00401D02"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manager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0.046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(5.73)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-0.002 (-0.33)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-0.008 (-1.51)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-0.035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(-5.71)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0.454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(6.70)</w:t>
            </w:r>
          </w:p>
        </w:tc>
      </w:tr>
      <w:tr w:rsidR="00AB270C" w:rsidRPr="0035069E" w:rsidTr="00401D02"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manager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0.041</w:t>
            </w:r>
            <w:r w:rsidRPr="004D358C">
              <w:rPr>
                <w:sz w:val="20"/>
                <w:szCs w:val="20"/>
                <w:vertAlign w:val="superscript"/>
              </w:rPr>
              <w:t xml:space="preserve">**  </w:t>
            </w:r>
            <w:r w:rsidRPr="004D358C">
              <w:rPr>
                <w:sz w:val="20"/>
                <w:szCs w:val="20"/>
              </w:rPr>
              <w:t>(2.59)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0.034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(3.54)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-0.007 (-0.63)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-0.057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(-4.77)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0.594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(4.56)</w:t>
            </w:r>
          </w:p>
        </w:tc>
      </w:tr>
      <w:tr w:rsidR="00AB270C" w:rsidRPr="0035069E" w:rsidTr="00401D02"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0.004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(7.20)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-0.0002 (-0.61)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-0.0001 (-0.24)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-0.003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(-6.49)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0.056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(12.64)</w:t>
            </w:r>
          </w:p>
        </w:tc>
      </w:tr>
      <w:tr w:rsidR="00AB270C" w:rsidRPr="0035069E" w:rsidTr="00401D02"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-0.0005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(-3.38)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-0.0003</w:t>
            </w:r>
            <w:r w:rsidRPr="004D358C">
              <w:rPr>
                <w:sz w:val="20"/>
                <w:szCs w:val="20"/>
                <w:vertAlign w:val="superscript"/>
              </w:rPr>
              <w:t xml:space="preserve">** </w:t>
            </w:r>
            <w:r w:rsidRPr="004D358C">
              <w:rPr>
                <w:sz w:val="20"/>
                <w:szCs w:val="20"/>
              </w:rPr>
              <w:t>(-2.92)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0.0007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(6.50)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0.0004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(3.60)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-0.0014 (-1.08)</w:t>
            </w:r>
          </w:p>
        </w:tc>
      </w:tr>
      <w:tr w:rsidR="00AB270C" w:rsidRPr="0035069E" w:rsidTr="00401D02"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0.015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(3.37)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-0.009</w:t>
            </w:r>
            <w:r w:rsidRPr="004D358C">
              <w:rPr>
                <w:sz w:val="20"/>
                <w:szCs w:val="20"/>
                <w:vertAlign w:val="superscript"/>
              </w:rPr>
              <w:t xml:space="preserve">** </w:t>
            </w:r>
            <w:r w:rsidRPr="004D358C">
              <w:rPr>
                <w:sz w:val="20"/>
                <w:szCs w:val="20"/>
              </w:rPr>
              <w:t>(-3.26)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-0.020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(-6.66)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0.008</w:t>
            </w:r>
            <w:r w:rsidRPr="004D358C">
              <w:rPr>
                <w:sz w:val="20"/>
                <w:szCs w:val="20"/>
                <w:vertAlign w:val="superscript"/>
              </w:rPr>
              <w:t xml:space="preserve">* </w:t>
            </w:r>
            <w:r w:rsidRPr="004D358C">
              <w:rPr>
                <w:sz w:val="20"/>
                <w:szCs w:val="20"/>
              </w:rPr>
              <w:t>(2.52)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0.012 (0.32)</w:t>
            </w:r>
          </w:p>
        </w:tc>
      </w:tr>
      <w:tr w:rsidR="00AB270C" w:rsidRPr="0035069E" w:rsidTr="00401D02"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0.027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(5.05)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0.004 (1.36)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-0.012</w:t>
            </w:r>
            <w:r w:rsidRPr="004D358C">
              <w:rPr>
                <w:sz w:val="20"/>
                <w:szCs w:val="20"/>
                <w:vertAlign w:val="superscript"/>
              </w:rPr>
              <w:t xml:space="preserve">** </w:t>
            </w:r>
            <w:r w:rsidRPr="004D358C">
              <w:rPr>
                <w:sz w:val="20"/>
                <w:szCs w:val="20"/>
              </w:rPr>
              <w:t>(-3.23)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-0.026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(-6.47)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0.369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(8.11)</w:t>
            </w:r>
          </w:p>
        </w:tc>
      </w:tr>
      <w:tr w:rsidR="00AB270C" w:rsidRPr="0035069E" w:rsidTr="00AB270C">
        <w:tc>
          <w:tcPr>
            <w:tcW w:w="635" w:type="pct"/>
          </w:tcPr>
          <w:p w:rsidR="00AB270C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(ref)</w:t>
            </w:r>
          </w:p>
        </w:tc>
        <w:tc>
          <w:tcPr>
            <w:tcW w:w="934" w:type="pct"/>
          </w:tcPr>
          <w:p w:rsidR="00AB270C" w:rsidRPr="00927B8D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870" w:type="pct"/>
          </w:tcPr>
          <w:p w:rsidR="00AB270C" w:rsidRPr="00927B8D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892" w:type="pct"/>
          </w:tcPr>
          <w:p w:rsidR="00AB270C" w:rsidRPr="00927B8D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870" w:type="pct"/>
          </w:tcPr>
          <w:p w:rsidR="00AB270C" w:rsidRPr="00927B8D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799" w:type="pct"/>
          </w:tcPr>
          <w:p w:rsidR="00AB270C" w:rsidRPr="00927B8D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</w:p>
        </w:tc>
      </w:tr>
      <w:tr w:rsidR="00AB270C" w:rsidRPr="0035069E" w:rsidTr="00401D02"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town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0.012</w:t>
            </w:r>
            <w:r w:rsidRPr="004D358C">
              <w:rPr>
                <w:sz w:val="20"/>
                <w:szCs w:val="20"/>
                <w:vertAlign w:val="superscript"/>
              </w:rPr>
              <w:t xml:space="preserve">* </w:t>
            </w:r>
            <w:r w:rsidRPr="004D358C">
              <w:rPr>
                <w:sz w:val="20"/>
                <w:szCs w:val="20"/>
              </w:rPr>
              <w:t>(2.28)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0.0002 (0.08)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-0.0016 (-0.46)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-0.008</w:t>
            </w:r>
            <w:r w:rsidRPr="004D358C">
              <w:rPr>
                <w:sz w:val="20"/>
                <w:szCs w:val="20"/>
                <w:vertAlign w:val="superscript"/>
              </w:rPr>
              <w:t xml:space="preserve">* </w:t>
            </w:r>
            <w:r w:rsidRPr="004D358C">
              <w:rPr>
                <w:sz w:val="20"/>
                <w:szCs w:val="20"/>
              </w:rPr>
              <w:t>(-2.03)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0.126</w:t>
            </w:r>
            <w:r w:rsidRPr="004D358C">
              <w:rPr>
                <w:sz w:val="20"/>
                <w:szCs w:val="20"/>
                <w:vertAlign w:val="superscript"/>
              </w:rPr>
              <w:t xml:space="preserve">** </w:t>
            </w:r>
            <w:r w:rsidRPr="004D358C">
              <w:rPr>
                <w:sz w:val="20"/>
                <w:szCs w:val="20"/>
              </w:rPr>
              <w:t>(2.90)</w:t>
            </w:r>
          </w:p>
        </w:tc>
      </w:tr>
      <w:tr w:rsidR="00AB270C" w:rsidRPr="0035069E" w:rsidTr="00AB270C">
        <w:tc>
          <w:tcPr>
            <w:tcW w:w="635" w:type="pct"/>
          </w:tcPr>
          <w:p w:rsidR="00AB270C" w:rsidDel="00BA6AF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town</w:t>
            </w:r>
          </w:p>
        </w:tc>
        <w:tc>
          <w:tcPr>
            <w:tcW w:w="934" w:type="pct"/>
          </w:tcPr>
          <w:p w:rsidR="00AB270C" w:rsidRPr="00927B8D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0.019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(3.38)</w:t>
            </w:r>
          </w:p>
        </w:tc>
        <w:tc>
          <w:tcPr>
            <w:tcW w:w="870" w:type="pct"/>
          </w:tcPr>
          <w:p w:rsidR="00AB270C" w:rsidRPr="00927B8D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0.002 (0.51)</w:t>
            </w:r>
          </w:p>
        </w:tc>
        <w:tc>
          <w:tcPr>
            <w:tcW w:w="892" w:type="pct"/>
          </w:tcPr>
          <w:p w:rsidR="00AB270C" w:rsidRPr="00927B8D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-0.009</w:t>
            </w:r>
            <w:r w:rsidRPr="004D358C">
              <w:rPr>
                <w:sz w:val="20"/>
                <w:szCs w:val="20"/>
                <w:vertAlign w:val="superscript"/>
              </w:rPr>
              <w:t xml:space="preserve">* </w:t>
            </w:r>
            <w:r w:rsidRPr="004D358C">
              <w:rPr>
                <w:sz w:val="20"/>
                <w:szCs w:val="20"/>
              </w:rPr>
              <w:t>(-2.27)</w:t>
            </w:r>
          </w:p>
        </w:tc>
        <w:tc>
          <w:tcPr>
            <w:tcW w:w="870" w:type="pct"/>
          </w:tcPr>
          <w:p w:rsidR="00AB270C" w:rsidRPr="00927B8D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-0.012</w:t>
            </w:r>
            <w:r w:rsidRPr="004D358C">
              <w:rPr>
                <w:sz w:val="20"/>
                <w:szCs w:val="20"/>
                <w:vertAlign w:val="superscript"/>
              </w:rPr>
              <w:t xml:space="preserve">** </w:t>
            </w:r>
            <w:r w:rsidRPr="004D358C">
              <w:rPr>
                <w:sz w:val="20"/>
                <w:szCs w:val="20"/>
              </w:rPr>
              <w:t>(-2.82)</w:t>
            </w:r>
          </w:p>
        </w:tc>
        <w:tc>
          <w:tcPr>
            <w:tcW w:w="799" w:type="pct"/>
          </w:tcPr>
          <w:p w:rsidR="00AB270C" w:rsidRPr="00927B8D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0.283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(5.92)</w:t>
            </w:r>
          </w:p>
        </w:tc>
      </w:tr>
      <w:tr w:rsidR="00AB270C" w:rsidRPr="0035069E" w:rsidTr="00401D02"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EU migrant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0.009(0.93)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0.018</w:t>
            </w:r>
            <w:r w:rsidRPr="004D358C">
              <w:rPr>
                <w:sz w:val="20"/>
                <w:szCs w:val="20"/>
                <w:vertAlign w:val="superscript"/>
              </w:rPr>
              <w:t>**</w:t>
            </w:r>
            <w:r w:rsidRPr="004D358C">
              <w:rPr>
                <w:sz w:val="20"/>
                <w:szCs w:val="20"/>
              </w:rPr>
              <w:t>(3.16)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-0.014</w:t>
            </w:r>
            <w:r w:rsidRPr="004D358C">
              <w:rPr>
                <w:sz w:val="20"/>
                <w:szCs w:val="20"/>
                <w:vertAlign w:val="superscript"/>
              </w:rPr>
              <w:t>*</w:t>
            </w:r>
            <w:r w:rsidRPr="004D358C">
              <w:rPr>
                <w:sz w:val="20"/>
                <w:szCs w:val="20"/>
              </w:rPr>
              <w:t>(-2.19)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-0.012(-1.68)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0.931</w:t>
            </w:r>
            <w:r w:rsidRPr="004D358C">
              <w:rPr>
                <w:sz w:val="20"/>
                <w:szCs w:val="20"/>
                <w:vertAlign w:val="superscript"/>
              </w:rPr>
              <w:t>***</w:t>
            </w:r>
            <w:r w:rsidRPr="004D358C">
              <w:rPr>
                <w:sz w:val="20"/>
                <w:szCs w:val="20"/>
              </w:rPr>
              <w:t>(11.57)</w:t>
            </w:r>
          </w:p>
        </w:tc>
      </w:tr>
      <w:tr w:rsidR="00AB270C" w:rsidRPr="0035069E" w:rsidTr="00401D02"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 migrant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0.018(1.91)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0.004(0.73)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-0.014</w:t>
            </w:r>
            <w:r w:rsidRPr="004D358C">
              <w:rPr>
                <w:sz w:val="20"/>
                <w:szCs w:val="20"/>
                <w:vertAlign w:val="superscript"/>
              </w:rPr>
              <w:t>*</w:t>
            </w:r>
            <w:r w:rsidRPr="004D358C">
              <w:rPr>
                <w:sz w:val="20"/>
                <w:szCs w:val="20"/>
              </w:rPr>
              <w:t>(-2.23)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-0.010(-1.49)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0.644</w:t>
            </w:r>
            <w:r w:rsidRPr="004D358C">
              <w:rPr>
                <w:sz w:val="20"/>
                <w:szCs w:val="20"/>
                <w:vertAlign w:val="superscript"/>
              </w:rPr>
              <w:t>***</w:t>
            </w:r>
            <w:r w:rsidRPr="004D358C">
              <w:rPr>
                <w:sz w:val="20"/>
                <w:szCs w:val="20"/>
              </w:rPr>
              <w:t>(8.28)</w:t>
            </w:r>
          </w:p>
        </w:tc>
      </w:tr>
      <w:tr w:rsidR="00AB270C" w:rsidRPr="0035069E" w:rsidTr="00401D02"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_cons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0.455</w:t>
            </w:r>
            <w:r w:rsidRPr="004D358C">
              <w:rPr>
                <w:sz w:val="20"/>
                <w:szCs w:val="20"/>
                <w:vertAlign w:val="superscript"/>
              </w:rPr>
              <w:t>***</w:t>
            </w:r>
            <w:r w:rsidRPr="004D358C">
              <w:rPr>
                <w:sz w:val="20"/>
                <w:szCs w:val="20"/>
              </w:rPr>
              <w:t xml:space="preserve"> 30.02)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0.107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(11.54)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0.149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(12.16)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0.182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(15.17)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D358C">
              <w:rPr>
                <w:sz w:val="20"/>
                <w:szCs w:val="20"/>
              </w:rPr>
              <w:t>4.437</w:t>
            </w:r>
            <w:r w:rsidRPr="004D358C">
              <w:rPr>
                <w:sz w:val="20"/>
                <w:szCs w:val="20"/>
                <w:vertAlign w:val="superscript"/>
              </w:rPr>
              <w:t xml:space="preserve">*** </w:t>
            </w:r>
            <w:r w:rsidRPr="004D358C">
              <w:rPr>
                <w:sz w:val="20"/>
                <w:szCs w:val="20"/>
              </w:rPr>
              <w:t>(21.74)</w:t>
            </w:r>
          </w:p>
        </w:tc>
      </w:tr>
      <w:tr w:rsidR="00AB270C" w:rsidRPr="0035069E" w:rsidTr="00401D02">
        <w:tc>
          <w:tcPr>
            <w:tcW w:w="635" w:type="pct"/>
            <w:tcBorders>
              <w:top w:val="single" w:sz="4" w:space="0" w:color="auto"/>
              <w:left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ICC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0.0434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0.0447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0.0627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0.0482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nil"/>
            </w:tcBorders>
          </w:tcPr>
          <w:p w:rsidR="00AB270C" w:rsidRPr="0035069E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0.1278</w:t>
            </w:r>
          </w:p>
        </w:tc>
      </w:tr>
      <w:tr w:rsidR="00AB270C" w:rsidRPr="0035069E" w:rsidTr="00401D02">
        <w:tc>
          <w:tcPr>
            <w:tcW w:w="635" w:type="pct"/>
            <w:tcBorders>
              <w:left w:val="nil"/>
              <w:bottom w:val="single" w:sz="4" w:space="0" w:color="auto"/>
              <w:right w:val="nil"/>
            </w:tcBorders>
          </w:tcPr>
          <w:p w:rsidR="00AB270C" w:rsidDel="004176AA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R²</w:t>
            </w:r>
          </w:p>
        </w:tc>
        <w:tc>
          <w:tcPr>
            <w:tcW w:w="934" w:type="pct"/>
            <w:tcBorders>
              <w:left w:val="nil"/>
              <w:bottom w:val="single" w:sz="4" w:space="0" w:color="auto"/>
              <w:right w:val="nil"/>
            </w:tcBorders>
          </w:tcPr>
          <w:p w:rsidR="00AB270C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0.0291</w:t>
            </w:r>
          </w:p>
        </w:tc>
        <w:tc>
          <w:tcPr>
            <w:tcW w:w="870" w:type="pct"/>
            <w:tcBorders>
              <w:left w:val="nil"/>
              <w:bottom w:val="single" w:sz="4" w:space="0" w:color="auto"/>
              <w:right w:val="nil"/>
            </w:tcBorders>
          </w:tcPr>
          <w:p w:rsidR="00AB270C" w:rsidDel="004176AA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0.0044</w:t>
            </w:r>
          </w:p>
        </w:tc>
        <w:tc>
          <w:tcPr>
            <w:tcW w:w="892" w:type="pct"/>
            <w:tcBorders>
              <w:left w:val="nil"/>
              <w:bottom w:val="single" w:sz="4" w:space="0" w:color="auto"/>
              <w:right w:val="nil"/>
            </w:tcBorders>
          </w:tcPr>
          <w:p w:rsidR="00AB270C" w:rsidDel="004176AA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0.0116</w:t>
            </w:r>
          </w:p>
        </w:tc>
        <w:tc>
          <w:tcPr>
            <w:tcW w:w="870" w:type="pct"/>
            <w:tcBorders>
              <w:left w:val="nil"/>
              <w:bottom w:val="single" w:sz="4" w:space="0" w:color="auto"/>
              <w:right w:val="nil"/>
            </w:tcBorders>
          </w:tcPr>
          <w:p w:rsidR="00AB270C" w:rsidDel="004176AA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0.0337</w:t>
            </w:r>
          </w:p>
        </w:tc>
        <w:tc>
          <w:tcPr>
            <w:tcW w:w="799" w:type="pct"/>
            <w:tcBorders>
              <w:left w:val="nil"/>
              <w:bottom w:val="single" w:sz="4" w:space="0" w:color="auto"/>
              <w:right w:val="nil"/>
            </w:tcBorders>
          </w:tcPr>
          <w:p w:rsidR="00AB270C" w:rsidDel="004176AA" w:rsidRDefault="00AB270C" w:rsidP="00401D0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0.0777</w:t>
            </w:r>
          </w:p>
        </w:tc>
      </w:tr>
    </w:tbl>
    <w:p w:rsidR="00AB270C" w:rsidRPr="0035069E" w:rsidRDefault="00AB270C" w:rsidP="00FA70A6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Note. </w:t>
      </w:r>
      <w:r>
        <w:rPr>
          <w:iCs/>
          <w:sz w:val="20"/>
          <w:szCs w:val="20"/>
        </w:rPr>
        <w:t>T</w:t>
      </w:r>
      <w:r w:rsidRPr="004176AA">
        <w:rPr>
          <w:iCs/>
          <w:sz w:val="20"/>
          <w:szCs w:val="20"/>
        </w:rPr>
        <w:t>a</w:t>
      </w:r>
      <w:r>
        <w:rPr>
          <w:iCs/>
          <w:sz w:val="20"/>
          <w:szCs w:val="20"/>
        </w:rPr>
        <w:t>b</w:t>
      </w:r>
      <w:r w:rsidRPr="004176AA">
        <w:rPr>
          <w:iCs/>
          <w:sz w:val="20"/>
          <w:szCs w:val="20"/>
        </w:rPr>
        <w:t>le reports multilevel regression maximum  likelihood estimates.</w:t>
      </w:r>
      <w:r>
        <w:rPr>
          <w:i/>
          <w:iCs/>
          <w:sz w:val="20"/>
          <w:szCs w:val="20"/>
        </w:rPr>
        <w:t xml:space="preserve"> t</w:t>
      </w:r>
      <w:r>
        <w:rPr>
          <w:sz w:val="20"/>
          <w:szCs w:val="20"/>
        </w:rPr>
        <w:t xml:space="preserve"> statistics in parentheses; R² values were calculated following the formula proposed by </w:t>
      </w:r>
      <w:r w:rsidRPr="00092624">
        <w:rPr>
          <w:sz w:val="20"/>
          <w:szCs w:val="20"/>
        </w:rPr>
        <w:t>Snijders and Bosker (1999:102).</w:t>
      </w:r>
    </w:p>
    <w:p w:rsidR="00AB270C" w:rsidRPr="0035069E" w:rsidRDefault="00AB270C" w:rsidP="00FA70A6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</w:t>
      </w:r>
      <w:r>
        <w:rPr>
          <w:sz w:val="20"/>
          <w:szCs w:val="20"/>
        </w:rPr>
        <w:t xml:space="preserve"> &lt; 0.05, </w:t>
      </w:r>
      <w:r>
        <w:rPr>
          <w:sz w:val="20"/>
          <w:szCs w:val="20"/>
          <w:vertAlign w:val="superscript"/>
        </w:rPr>
        <w:t>**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</w:t>
      </w:r>
      <w:r>
        <w:rPr>
          <w:sz w:val="20"/>
          <w:szCs w:val="20"/>
        </w:rPr>
        <w:t xml:space="preserve"> &lt; 0.01, </w:t>
      </w:r>
      <w:r>
        <w:rPr>
          <w:sz w:val="20"/>
          <w:szCs w:val="20"/>
          <w:vertAlign w:val="superscript"/>
        </w:rPr>
        <w:t>***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</w:t>
      </w:r>
      <w:r>
        <w:rPr>
          <w:sz w:val="20"/>
          <w:szCs w:val="20"/>
        </w:rPr>
        <w:t xml:space="preserve"> &lt; 0.001</w:t>
      </w:r>
    </w:p>
    <w:p w:rsidR="00AB270C" w:rsidRDefault="00AB270C" w:rsidP="00FA70A6"/>
    <w:p w:rsidR="00AB270C" w:rsidRPr="00D4411B" w:rsidRDefault="00AB270C" w:rsidP="00FA70A6">
      <w:pPr>
        <w:autoSpaceDE w:val="0"/>
        <w:autoSpaceDN w:val="0"/>
        <w:adjustRightInd w:val="0"/>
        <w:spacing w:line="480" w:lineRule="auto"/>
        <w:jc w:val="center"/>
      </w:pPr>
      <w:r>
        <w:rPr>
          <w:rFonts w:ascii="Times New Roman" w:hAnsi="Times New Roman"/>
        </w:rPr>
        <w:br w:type="column"/>
      </w:r>
      <w:r w:rsidRPr="00C122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i1025" type="#_x0000_t75" style="width:284.25pt;height:282pt;visibility:visible">
            <v:imagedata r:id="rId5" o:title="" cropleft="6526f" cropright="5339f"/>
          </v:shape>
        </w:pict>
      </w:r>
    </w:p>
    <w:p w:rsidR="00AB270C" w:rsidRPr="00D4411B" w:rsidRDefault="00AB270C" w:rsidP="00FA70A6">
      <w:pPr>
        <w:spacing w:line="480" w:lineRule="auto"/>
      </w:pPr>
    </w:p>
    <w:p w:rsidR="00AB270C" w:rsidRPr="00D4411B" w:rsidRDefault="00AB270C" w:rsidP="00FA70A6">
      <w:pPr>
        <w:autoSpaceDE w:val="0"/>
        <w:autoSpaceDN w:val="0"/>
        <w:adjustRightInd w:val="0"/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Graph A</w:t>
      </w:r>
      <w:r w:rsidRPr="00D4411B">
        <w:rPr>
          <w:sz w:val="20"/>
          <w:szCs w:val="20"/>
        </w:rPr>
        <w:t>: dimension 1 against dimension 2 of the Cat PCA</w:t>
      </w:r>
    </w:p>
    <w:p w:rsidR="00AB270C" w:rsidRPr="000F0A3B" w:rsidRDefault="00AB270C" w:rsidP="00FA70A6"/>
    <w:p w:rsidR="00AB270C" w:rsidRPr="0035069E" w:rsidRDefault="00AB270C" w:rsidP="00FA70A6">
      <w:pPr>
        <w:autoSpaceDE w:val="0"/>
        <w:autoSpaceDN w:val="0"/>
        <w:adjustRightInd w:val="0"/>
        <w:spacing w:line="480" w:lineRule="auto"/>
        <w:jc w:val="center"/>
      </w:pPr>
      <w:r>
        <w:rPr>
          <w:rFonts w:ascii="Times New Roman" w:hAnsi="Times New Roman"/>
        </w:rPr>
        <w:br w:type="column"/>
      </w:r>
      <w:r w:rsidRPr="00C12254">
        <w:rPr>
          <w:noProof/>
        </w:rPr>
        <w:pict>
          <v:shape id="Picture 7" o:spid="_x0000_i1026" type="#_x0000_t75" style="width:284.25pt;height:282pt;visibility:visible">
            <v:imagedata r:id="rId6" o:title="" cropleft="6526f" cropright="5339f"/>
          </v:shape>
        </w:pict>
      </w:r>
    </w:p>
    <w:p w:rsidR="00AB270C" w:rsidRPr="0035069E" w:rsidRDefault="00AB270C" w:rsidP="00FA70A6">
      <w:pPr>
        <w:autoSpaceDE w:val="0"/>
        <w:autoSpaceDN w:val="0"/>
        <w:adjustRightInd w:val="0"/>
        <w:spacing w:line="480" w:lineRule="auto"/>
      </w:pPr>
    </w:p>
    <w:p w:rsidR="00AB270C" w:rsidRPr="00D4411B" w:rsidRDefault="00AB270C" w:rsidP="00FA70A6">
      <w:pPr>
        <w:autoSpaceDE w:val="0"/>
        <w:autoSpaceDN w:val="0"/>
        <w:adjustRightInd w:val="0"/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Graph B</w:t>
      </w:r>
      <w:r w:rsidRPr="00D4411B">
        <w:rPr>
          <w:sz w:val="20"/>
          <w:szCs w:val="20"/>
        </w:rPr>
        <w:t>: dimension 1 against dimension 3 of the Cat PCA</w:t>
      </w:r>
    </w:p>
    <w:p w:rsidR="00AB270C" w:rsidRPr="007805B8" w:rsidRDefault="00AB270C" w:rsidP="00FA70A6"/>
    <w:p w:rsidR="00AB270C" w:rsidRPr="0035069E" w:rsidRDefault="00AB270C" w:rsidP="00FA70A6">
      <w:pPr>
        <w:autoSpaceDE w:val="0"/>
        <w:autoSpaceDN w:val="0"/>
        <w:adjustRightInd w:val="0"/>
        <w:spacing w:line="480" w:lineRule="auto"/>
        <w:jc w:val="center"/>
      </w:pPr>
      <w:r>
        <w:rPr>
          <w:rFonts w:ascii="Times New Roman" w:hAnsi="Times New Roman"/>
        </w:rPr>
        <w:br w:type="column"/>
      </w:r>
      <w:r w:rsidRPr="00C12254">
        <w:rPr>
          <w:noProof/>
        </w:rPr>
        <w:pict>
          <v:shape id="Picture 6" o:spid="_x0000_i1027" type="#_x0000_t75" style="width:269.25pt;height:284.25pt;visibility:visible">
            <v:imagedata r:id="rId7" o:title="" cropleft="6526f" cropright="5339f"/>
          </v:shape>
        </w:pict>
      </w:r>
    </w:p>
    <w:p w:rsidR="00AB270C" w:rsidRPr="0035069E" w:rsidRDefault="00AB270C" w:rsidP="00FA70A6">
      <w:pPr>
        <w:autoSpaceDE w:val="0"/>
        <w:autoSpaceDN w:val="0"/>
        <w:adjustRightInd w:val="0"/>
        <w:spacing w:line="480" w:lineRule="auto"/>
      </w:pPr>
    </w:p>
    <w:p w:rsidR="00AB270C" w:rsidRPr="00D4411B" w:rsidRDefault="00AB270C" w:rsidP="00FA70A6">
      <w:pPr>
        <w:autoSpaceDE w:val="0"/>
        <w:autoSpaceDN w:val="0"/>
        <w:adjustRightInd w:val="0"/>
        <w:spacing w:line="480" w:lineRule="auto"/>
        <w:jc w:val="center"/>
        <w:rPr>
          <w:sz w:val="20"/>
          <w:szCs w:val="20"/>
        </w:rPr>
      </w:pPr>
      <w:r w:rsidRPr="00D4411B">
        <w:rPr>
          <w:sz w:val="20"/>
          <w:szCs w:val="20"/>
        </w:rPr>
        <w:t>Graph</w:t>
      </w:r>
      <w:r>
        <w:rPr>
          <w:sz w:val="20"/>
          <w:szCs w:val="20"/>
        </w:rPr>
        <w:t xml:space="preserve"> C</w:t>
      </w:r>
      <w:r w:rsidRPr="00D4411B">
        <w:rPr>
          <w:sz w:val="20"/>
          <w:szCs w:val="20"/>
        </w:rPr>
        <w:t>: dimension 1 against dimension 4 of the Cat PCA</w:t>
      </w:r>
    </w:p>
    <w:p w:rsidR="00AB270C" w:rsidRPr="00E55449" w:rsidRDefault="00AB270C" w:rsidP="00FA70A6"/>
    <w:p w:rsidR="00AB270C" w:rsidRPr="008578CF" w:rsidRDefault="00AB270C" w:rsidP="002B6156">
      <w:pPr>
        <w:rPr>
          <w:rFonts w:ascii="Times New Roman" w:hAnsi="Times New Roman"/>
        </w:rPr>
      </w:pPr>
    </w:p>
    <w:sectPr w:rsidR="00AB270C" w:rsidRPr="008578CF" w:rsidSect="00E51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4431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C483C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C5ED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AFA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5583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B470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C87B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E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DCE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AB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125"/>
    <w:rsid w:val="00013297"/>
    <w:rsid w:val="00015125"/>
    <w:rsid w:val="00090E1B"/>
    <w:rsid w:val="00092624"/>
    <w:rsid w:val="000C5A58"/>
    <w:rsid w:val="000D7620"/>
    <w:rsid w:val="000F0A3B"/>
    <w:rsid w:val="00110C69"/>
    <w:rsid w:val="00132E34"/>
    <w:rsid w:val="00136B05"/>
    <w:rsid w:val="001C15F3"/>
    <w:rsid w:val="00263C59"/>
    <w:rsid w:val="002B6156"/>
    <w:rsid w:val="003361CE"/>
    <w:rsid w:val="0035069E"/>
    <w:rsid w:val="003854AC"/>
    <w:rsid w:val="003C28EE"/>
    <w:rsid w:val="003E6B45"/>
    <w:rsid w:val="004008EE"/>
    <w:rsid w:val="00401D02"/>
    <w:rsid w:val="004176AA"/>
    <w:rsid w:val="00426A23"/>
    <w:rsid w:val="00431B6B"/>
    <w:rsid w:val="004D358C"/>
    <w:rsid w:val="005F0678"/>
    <w:rsid w:val="005F508C"/>
    <w:rsid w:val="006916AB"/>
    <w:rsid w:val="00740C1B"/>
    <w:rsid w:val="00755150"/>
    <w:rsid w:val="00773DE4"/>
    <w:rsid w:val="007805B8"/>
    <w:rsid w:val="00784E53"/>
    <w:rsid w:val="007F3BB6"/>
    <w:rsid w:val="00830FD3"/>
    <w:rsid w:val="008578CF"/>
    <w:rsid w:val="008600B3"/>
    <w:rsid w:val="0091663C"/>
    <w:rsid w:val="00927B8D"/>
    <w:rsid w:val="009F1573"/>
    <w:rsid w:val="00A1084B"/>
    <w:rsid w:val="00A3398E"/>
    <w:rsid w:val="00A423F8"/>
    <w:rsid w:val="00A76687"/>
    <w:rsid w:val="00AB270C"/>
    <w:rsid w:val="00AD5BAA"/>
    <w:rsid w:val="00B30BA6"/>
    <w:rsid w:val="00B7751A"/>
    <w:rsid w:val="00B81320"/>
    <w:rsid w:val="00B979F2"/>
    <w:rsid w:val="00BA4184"/>
    <w:rsid w:val="00BA6AFE"/>
    <w:rsid w:val="00C12254"/>
    <w:rsid w:val="00C162FC"/>
    <w:rsid w:val="00C2792B"/>
    <w:rsid w:val="00C7560A"/>
    <w:rsid w:val="00C9579F"/>
    <w:rsid w:val="00C968BA"/>
    <w:rsid w:val="00CA33FF"/>
    <w:rsid w:val="00CF64C2"/>
    <w:rsid w:val="00D21E33"/>
    <w:rsid w:val="00D4411B"/>
    <w:rsid w:val="00DE072F"/>
    <w:rsid w:val="00E42DA4"/>
    <w:rsid w:val="00E4745A"/>
    <w:rsid w:val="00E5153A"/>
    <w:rsid w:val="00E55449"/>
    <w:rsid w:val="00E83B3D"/>
    <w:rsid w:val="00EB02CE"/>
    <w:rsid w:val="00EB5346"/>
    <w:rsid w:val="00EE7293"/>
    <w:rsid w:val="00F75E58"/>
    <w:rsid w:val="00F772F0"/>
    <w:rsid w:val="00FA70A6"/>
    <w:rsid w:val="00FC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3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02ED"/>
    <w:pPr>
      <w:spacing w:after="0" w:line="240" w:lineRule="auto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297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rsid w:val="000151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782</Words>
  <Characters>4464</Characters>
  <Application>Microsoft Office Outlook</Application>
  <DocSecurity>0</DocSecurity>
  <Lines>0</Lines>
  <Paragraphs>0</Paragraphs>
  <ScaleCrop>false</ScaleCrop>
  <Company>Wissenschaftszentrum Berlin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Statistics: IVs</dc:title>
  <dc:subject/>
  <dc:creator>Onawa Promise Lacewell</dc:creator>
  <cp:keywords/>
  <dc:description/>
  <cp:lastModifiedBy>Louisa</cp:lastModifiedBy>
  <cp:revision>2</cp:revision>
  <cp:lastPrinted>2013-09-12T13:17:00Z</cp:lastPrinted>
  <dcterms:created xsi:type="dcterms:W3CDTF">2013-10-19T12:26:00Z</dcterms:created>
  <dcterms:modified xsi:type="dcterms:W3CDTF">2013-10-19T12:26:00Z</dcterms:modified>
</cp:coreProperties>
</file>