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B4DAC" w14:textId="1DE7E069" w:rsidR="0099496F" w:rsidRDefault="0099496F" w:rsidP="0099496F">
      <w:pPr>
        <w:pStyle w:val="NoSpacing"/>
      </w:pPr>
      <w:r>
        <w:t>Table A1.</w:t>
      </w:r>
      <w:r w:rsidR="009D09D3">
        <w:t xml:space="preserve"> Descriptive Statistics of Pew Survey</w:t>
      </w:r>
    </w:p>
    <w:p w14:paraId="0EF1B242" w14:textId="27E5E8A8" w:rsidR="002C3794" w:rsidRDefault="003B43C9" w:rsidP="0099496F">
      <w:pPr>
        <w:pStyle w:val="NoSpacing"/>
      </w:pPr>
      <w:r>
        <w:tab/>
      </w:r>
    </w:p>
    <w:tbl>
      <w:tblPr>
        <w:tblW w:w="0" w:type="auto"/>
        <w:tblLook w:val="04A0" w:firstRow="1" w:lastRow="0" w:firstColumn="1" w:lastColumn="0" w:noHBand="0" w:noVBand="1"/>
      </w:tblPr>
      <w:tblGrid>
        <w:gridCol w:w="2729"/>
        <w:gridCol w:w="876"/>
        <w:gridCol w:w="763"/>
        <w:gridCol w:w="1116"/>
        <w:gridCol w:w="617"/>
        <w:gridCol w:w="656"/>
      </w:tblGrid>
      <w:tr w:rsidR="002C3794" w:rsidRPr="002C3794" w14:paraId="7E744DA0" w14:textId="77777777" w:rsidTr="002C3794">
        <w:trPr>
          <w:trHeight w:val="320"/>
        </w:trPr>
        <w:tc>
          <w:tcPr>
            <w:tcW w:w="0" w:type="auto"/>
            <w:tcBorders>
              <w:top w:val="nil"/>
              <w:left w:val="nil"/>
              <w:bottom w:val="nil"/>
              <w:right w:val="nil"/>
            </w:tcBorders>
            <w:shd w:val="clear" w:color="auto" w:fill="auto"/>
            <w:noWrap/>
            <w:hideMark/>
          </w:tcPr>
          <w:p w14:paraId="6950517C" w14:textId="77777777" w:rsidR="002C3794" w:rsidRPr="002C3794" w:rsidRDefault="002C3794" w:rsidP="002C3794">
            <w:pPr>
              <w:rPr>
                <w:rFonts w:eastAsia="Times New Roman" w:cs="Times New Roman"/>
                <w:color w:val="000000"/>
                <w:szCs w:val="24"/>
                <w:u w:val="single"/>
              </w:rPr>
            </w:pPr>
            <w:r w:rsidRPr="002C3794">
              <w:rPr>
                <w:rFonts w:eastAsia="Times New Roman" w:cs="Times New Roman"/>
                <w:color w:val="000000"/>
                <w:szCs w:val="24"/>
                <w:u w:val="single"/>
              </w:rPr>
              <w:t>Variable</w:t>
            </w:r>
          </w:p>
        </w:tc>
        <w:tc>
          <w:tcPr>
            <w:tcW w:w="0" w:type="auto"/>
            <w:tcBorders>
              <w:top w:val="nil"/>
              <w:left w:val="nil"/>
              <w:bottom w:val="nil"/>
              <w:right w:val="nil"/>
            </w:tcBorders>
            <w:shd w:val="clear" w:color="auto" w:fill="auto"/>
            <w:noWrap/>
            <w:hideMark/>
          </w:tcPr>
          <w:p w14:paraId="4952F523" w14:textId="509629EE" w:rsidR="002C3794" w:rsidRPr="002C3794" w:rsidRDefault="002C3794" w:rsidP="002C3794">
            <w:pPr>
              <w:rPr>
                <w:rFonts w:eastAsia="Times New Roman" w:cs="Times New Roman"/>
                <w:color w:val="000000"/>
                <w:szCs w:val="24"/>
                <w:u w:val="single"/>
              </w:rPr>
            </w:pPr>
            <w:r w:rsidRPr="002C3794">
              <w:rPr>
                <w:rFonts w:eastAsia="Times New Roman" w:cs="Times New Roman"/>
                <w:color w:val="000000"/>
                <w:szCs w:val="24"/>
                <w:u w:val="single"/>
              </w:rPr>
              <w:t>N</w:t>
            </w:r>
          </w:p>
        </w:tc>
        <w:tc>
          <w:tcPr>
            <w:tcW w:w="0" w:type="auto"/>
            <w:tcBorders>
              <w:top w:val="nil"/>
              <w:left w:val="nil"/>
              <w:bottom w:val="nil"/>
              <w:right w:val="nil"/>
            </w:tcBorders>
            <w:shd w:val="clear" w:color="auto" w:fill="auto"/>
            <w:noWrap/>
            <w:hideMark/>
          </w:tcPr>
          <w:p w14:paraId="0E93198F" w14:textId="77777777" w:rsidR="002C3794" w:rsidRPr="002C3794" w:rsidRDefault="002C3794" w:rsidP="002C3794">
            <w:pPr>
              <w:rPr>
                <w:rFonts w:eastAsia="Times New Roman" w:cs="Times New Roman"/>
                <w:color w:val="000000"/>
                <w:szCs w:val="24"/>
                <w:u w:val="single"/>
              </w:rPr>
            </w:pPr>
            <w:r w:rsidRPr="002C3794">
              <w:rPr>
                <w:rFonts w:eastAsia="Times New Roman" w:cs="Times New Roman"/>
                <w:color w:val="000000"/>
                <w:szCs w:val="24"/>
                <w:u w:val="single"/>
              </w:rPr>
              <w:t>Mean</w:t>
            </w:r>
          </w:p>
        </w:tc>
        <w:tc>
          <w:tcPr>
            <w:tcW w:w="0" w:type="auto"/>
            <w:tcBorders>
              <w:top w:val="nil"/>
              <w:left w:val="nil"/>
              <w:bottom w:val="nil"/>
              <w:right w:val="nil"/>
            </w:tcBorders>
            <w:shd w:val="clear" w:color="auto" w:fill="auto"/>
            <w:noWrap/>
            <w:hideMark/>
          </w:tcPr>
          <w:p w14:paraId="3C482E42" w14:textId="77777777" w:rsidR="002C3794" w:rsidRPr="002C3794" w:rsidRDefault="002C3794" w:rsidP="002C3794">
            <w:pPr>
              <w:rPr>
                <w:rFonts w:eastAsia="Times New Roman" w:cs="Times New Roman"/>
                <w:color w:val="000000"/>
                <w:szCs w:val="24"/>
                <w:u w:val="single"/>
              </w:rPr>
            </w:pPr>
            <w:r w:rsidRPr="002C3794">
              <w:rPr>
                <w:rFonts w:eastAsia="Times New Roman" w:cs="Times New Roman"/>
                <w:color w:val="000000"/>
                <w:szCs w:val="24"/>
                <w:u w:val="single"/>
              </w:rPr>
              <w:t>Std. Dev.</w:t>
            </w:r>
          </w:p>
        </w:tc>
        <w:tc>
          <w:tcPr>
            <w:tcW w:w="0" w:type="auto"/>
            <w:tcBorders>
              <w:top w:val="nil"/>
              <w:left w:val="nil"/>
              <w:bottom w:val="nil"/>
              <w:right w:val="nil"/>
            </w:tcBorders>
            <w:shd w:val="clear" w:color="auto" w:fill="auto"/>
            <w:noWrap/>
            <w:hideMark/>
          </w:tcPr>
          <w:p w14:paraId="3823735E" w14:textId="77777777" w:rsidR="002C3794" w:rsidRPr="002C3794" w:rsidRDefault="002C3794" w:rsidP="002C3794">
            <w:pPr>
              <w:rPr>
                <w:rFonts w:eastAsia="Times New Roman" w:cs="Times New Roman"/>
                <w:color w:val="000000"/>
                <w:szCs w:val="24"/>
                <w:u w:val="single"/>
              </w:rPr>
            </w:pPr>
            <w:r w:rsidRPr="002C3794">
              <w:rPr>
                <w:rFonts w:eastAsia="Times New Roman" w:cs="Times New Roman"/>
                <w:color w:val="000000"/>
                <w:szCs w:val="24"/>
                <w:u w:val="single"/>
              </w:rPr>
              <w:t>Min</w:t>
            </w:r>
          </w:p>
        </w:tc>
        <w:tc>
          <w:tcPr>
            <w:tcW w:w="0" w:type="auto"/>
            <w:tcBorders>
              <w:top w:val="nil"/>
              <w:left w:val="nil"/>
              <w:bottom w:val="nil"/>
              <w:right w:val="nil"/>
            </w:tcBorders>
            <w:shd w:val="clear" w:color="auto" w:fill="auto"/>
            <w:noWrap/>
            <w:hideMark/>
          </w:tcPr>
          <w:p w14:paraId="430DAB60" w14:textId="77777777" w:rsidR="002C3794" w:rsidRPr="002C3794" w:rsidRDefault="002C3794" w:rsidP="002C3794">
            <w:pPr>
              <w:rPr>
                <w:rFonts w:eastAsia="Times New Roman" w:cs="Times New Roman"/>
                <w:color w:val="000000"/>
                <w:szCs w:val="24"/>
                <w:u w:val="single"/>
              </w:rPr>
            </w:pPr>
            <w:r w:rsidRPr="002C3794">
              <w:rPr>
                <w:rFonts w:eastAsia="Times New Roman" w:cs="Times New Roman"/>
                <w:color w:val="000000"/>
                <w:szCs w:val="24"/>
                <w:u w:val="single"/>
              </w:rPr>
              <w:t>Max</w:t>
            </w:r>
          </w:p>
        </w:tc>
      </w:tr>
      <w:tr w:rsidR="0099496F" w:rsidRPr="002C3794" w14:paraId="2BD91E94" w14:textId="77777777" w:rsidTr="00680D91">
        <w:trPr>
          <w:trHeight w:val="320"/>
        </w:trPr>
        <w:tc>
          <w:tcPr>
            <w:tcW w:w="0" w:type="auto"/>
            <w:tcBorders>
              <w:top w:val="nil"/>
              <w:left w:val="nil"/>
              <w:bottom w:val="nil"/>
              <w:right w:val="nil"/>
            </w:tcBorders>
            <w:shd w:val="clear" w:color="auto" w:fill="auto"/>
            <w:noWrap/>
            <w:hideMark/>
          </w:tcPr>
          <w:p w14:paraId="4ED2E577"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Originalism</w:t>
            </w:r>
          </w:p>
        </w:tc>
        <w:tc>
          <w:tcPr>
            <w:tcW w:w="0" w:type="auto"/>
            <w:tcBorders>
              <w:top w:val="nil"/>
              <w:left w:val="nil"/>
              <w:bottom w:val="nil"/>
              <w:right w:val="nil"/>
            </w:tcBorders>
            <w:shd w:val="clear" w:color="auto" w:fill="auto"/>
            <w:noWrap/>
            <w:hideMark/>
          </w:tcPr>
          <w:p w14:paraId="0BB9E744"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3,197</w:t>
            </w:r>
          </w:p>
        </w:tc>
        <w:tc>
          <w:tcPr>
            <w:tcW w:w="0" w:type="auto"/>
            <w:tcBorders>
              <w:top w:val="nil"/>
              <w:left w:val="nil"/>
              <w:bottom w:val="nil"/>
              <w:right w:val="nil"/>
            </w:tcBorders>
            <w:shd w:val="clear" w:color="auto" w:fill="auto"/>
            <w:noWrap/>
            <w:vAlign w:val="center"/>
            <w:hideMark/>
          </w:tcPr>
          <w:p w14:paraId="75E9D7CB" w14:textId="4E9DFC38" w:rsidR="0099496F" w:rsidRPr="002C3794" w:rsidRDefault="0099496F" w:rsidP="0099496F">
            <w:pPr>
              <w:rPr>
                <w:rFonts w:eastAsia="Times New Roman" w:cs="Times New Roman"/>
                <w:color w:val="000000"/>
                <w:szCs w:val="24"/>
              </w:rPr>
            </w:pPr>
            <w:r>
              <w:rPr>
                <w:color w:val="000000"/>
              </w:rPr>
              <w:t>0.50</w:t>
            </w:r>
          </w:p>
        </w:tc>
        <w:tc>
          <w:tcPr>
            <w:tcW w:w="0" w:type="auto"/>
            <w:tcBorders>
              <w:top w:val="nil"/>
              <w:left w:val="nil"/>
              <w:bottom w:val="nil"/>
              <w:right w:val="nil"/>
            </w:tcBorders>
            <w:shd w:val="clear" w:color="auto" w:fill="auto"/>
            <w:noWrap/>
            <w:vAlign w:val="center"/>
            <w:hideMark/>
          </w:tcPr>
          <w:p w14:paraId="27087A83" w14:textId="792D6938" w:rsidR="0099496F" w:rsidRPr="002C3794" w:rsidRDefault="0099496F" w:rsidP="0099496F">
            <w:pPr>
              <w:rPr>
                <w:rFonts w:eastAsia="Times New Roman" w:cs="Times New Roman"/>
                <w:color w:val="000000"/>
                <w:szCs w:val="24"/>
              </w:rPr>
            </w:pPr>
            <w:r>
              <w:rPr>
                <w:color w:val="000000"/>
              </w:rPr>
              <w:t>0.50</w:t>
            </w:r>
          </w:p>
        </w:tc>
        <w:tc>
          <w:tcPr>
            <w:tcW w:w="0" w:type="auto"/>
            <w:tcBorders>
              <w:top w:val="nil"/>
              <w:left w:val="nil"/>
              <w:bottom w:val="nil"/>
              <w:right w:val="nil"/>
            </w:tcBorders>
            <w:shd w:val="clear" w:color="auto" w:fill="auto"/>
            <w:noWrap/>
            <w:hideMark/>
          </w:tcPr>
          <w:p w14:paraId="0B50BF7F"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0</w:t>
            </w:r>
          </w:p>
        </w:tc>
        <w:tc>
          <w:tcPr>
            <w:tcW w:w="0" w:type="auto"/>
            <w:tcBorders>
              <w:top w:val="nil"/>
              <w:left w:val="nil"/>
              <w:bottom w:val="nil"/>
              <w:right w:val="nil"/>
            </w:tcBorders>
            <w:shd w:val="clear" w:color="auto" w:fill="auto"/>
            <w:noWrap/>
            <w:hideMark/>
          </w:tcPr>
          <w:p w14:paraId="33CF1EB0"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r>
      <w:tr w:rsidR="0099496F" w:rsidRPr="002C3794" w14:paraId="051362F7" w14:textId="77777777" w:rsidTr="00680D91">
        <w:trPr>
          <w:trHeight w:val="320"/>
        </w:trPr>
        <w:tc>
          <w:tcPr>
            <w:tcW w:w="0" w:type="auto"/>
            <w:tcBorders>
              <w:top w:val="nil"/>
              <w:left w:val="nil"/>
              <w:bottom w:val="nil"/>
              <w:right w:val="nil"/>
            </w:tcBorders>
            <w:shd w:val="clear" w:color="auto" w:fill="auto"/>
            <w:noWrap/>
            <w:hideMark/>
          </w:tcPr>
          <w:p w14:paraId="4376E909" w14:textId="5978D789"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Pa</w:t>
            </w:r>
            <w:r>
              <w:rPr>
                <w:rFonts w:eastAsia="Times New Roman" w:cs="Times New Roman"/>
                <w:color w:val="000000"/>
                <w:szCs w:val="24"/>
              </w:rPr>
              <w:t>r</w:t>
            </w:r>
            <w:r w:rsidRPr="002C3794">
              <w:rPr>
                <w:rFonts w:eastAsia="Times New Roman" w:cs="Times New Roman"/>
                <w:color w:val="000000"/>
                <w:szCs w:val="24"/>
              </w:rPr>
              <w:t>tisanship</w:t>
            </w:r>
          </w:p>
        </w:tc>
        <w:tc>
          <w:tcPr>
            <w:tcW w:w="0" w:type="auto"/>
            <w:tcBorders>
              <w:top w:val="nil"/>
              <w:left w:val="nil"/>
              <w:bottom w:val="nil"/>
              <w:right w:val="nil"/>
            </w:tcBorders>
            <w:shd w:val="clear" w:color="auto" w:fill="auto"/>
            <w:noWrap/>
            <w:hideMark/>
          </w:tcPr>
          <w:p w14:paraId="43D6CCDF"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9,334</w:t>
            </w:r>
          </w:p>
        </w:tc>
        <w:tc>
          <w:tcPr>
            <w:tcW w:w="0" w:type="auto"/>
            <w:tcBorders>
              <w:top w:val="nil"/>
              <w:left w:val="nil"/>
              <w:bottom w:val="nil"/>
              <w:right w:val="nil"/>
            </w:tcBorders>
            <w:shd w:val="clear" w:color="auto" w:fill="auto"/>
            <w:noWrap/>
            <w:vAlign w:val="center"/>
            <w:hideMark/>
          </w:tcPr>
          <w:p w14:paraId="227E4F3F" w14:textId="1F228619" w:rsidR="0099496F" w:rsidRPr="002C3794" w:rsidRDefault="0099496F" w:rsidP="0099496F">
            <w:pPr>
              <w:rPr>
                <w:rFonts w:eastAsia="Times New Roman" w:cs="Times New Roman"/>
                <w:color w:val="000000"/>
                <w:szCs w:val="24"/>
              </w:rPr>
            </w:pPr>
            <w:r>
              <w:rPr>
                <w:color w:val="000000"/>
              </w:rPr>
              <w:t>3.82</w:t>
            </w:r>
          </w:p>
        </w:tc>
        <w:tc>
          <w:tcPr>
            <w:tcW w:w="0" w:type="auto"/>
            <w:tcBorders>
              <w:top w:val="nil"/>
              <w:left w:val="nil"/>
              <w:bottom w:val="nil"/>
              <w:right w:val="nil"/>
            </w:tcBorders>
            <w:shd w:val="clear" w:color="auto" w:fill="auto"/>
            <w:noWrap/>
            <w:vAlign w:val="center"/>
            <w:hideMark/>
          </w:tcPr>
          <w:p w14:paraId="62B2DB42" w14:textId="4A757B18" w:rsidR="0099496F" w:rsidRPr="002C3794" w:rsidRDefault="0099496F" w:rsidP="0099496F">
            <w:pPr>
              <w:rPr>
                <w:rFonts w:eastAsia="Times New Roman" w:cs="Times New Roman"/>
                <w:color w:val="000000"/>
                <w:szCs w:val="24"/>
              </w:rPr>
            </w:pPr>
            <w:r>
              <w:rPr>
                <w:color w:val="000000"/>
              </w:rPr>
              <w:t>2.04</w:t>
            </w:r>
          </w:p>
        </w:tc>
        <w:tc>
          <w:tcPr>
            <w:tcW w:w="0" w:type="auto"/>
            <w:tcBorders>
              <w:top w:val="nil"/>
              <w:left w:val="nil"/>
              <w:bottom w:val="nil"/>
              <w:right w:val="nil"/>
            </w:tcBorders>
            <w:shd w:val="clear" w:color="auto" w:fill="auto"/>
            <w:noWrap/>
            <w:hideMark/>
          </w:tcPr>
          <w:p w14:paraId="029255BC"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c>
          <w:tcPr>
            <w:tcW w:w="0" w:type="auto"/>
            <w:tcBorders>
              <w:top w:val="nil"/>
              <w:left w:val="nil"/>
              <w:bottom w:val="nil"/>
              <w:right w:val="nil"/>
            </w:tcBorders>
            <w:shd w:val="clear" w:color="auto" w:fill="auto"/>
            <w:noWrap/>
            <w:hideMark/>
          </w:tcPr>
          <w:p w14:paraId="42EFD035"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7</w:t>
            </w:r>
          </w:p>
        </w:tc>
      </w:tr>
      <w:tr w:rsidR="0099496F" w:rsidRPr="002C3794" w14:paraId="04F36ACC" w14:textId="77777777" w:rsidTr="00680D91">
        <w:trPr>
          <w:trHeight w:val="320"/>
        </w:trPr>
        <w:tc>
          <w:tcPr>
            <w:tcW w:w="0" w:type="auto"/>
            <w:tcBorders>
              <w:top w:val="nil"/>
              <w:left w:val="nil"/>
              <w:bottom w:val="nil"/>
              <w:right w:val="nil"/>
            </w:tcBorders>
            <w:shd w:val="clear" w:color="auto" w:fill="auto"/>
            <w:noWrap/>
            <w:hideMark/>
          </w:tcPr>
          <w:p w14:paraId="53C862D0"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Conservatism</w:t>
            </w:r>
          </w:p>
        </w:tc>
        <w:tc>
          <w:tcPr>
            <w:tcW w:w="0" w:type="auto"/>
            <w:tcBorders>
              <w:top w:val="nil"/>
              <w:left w:val="nil"/>
              <w:bottom w:val="nil"/>
              <w:right w:val="nil"/>
            </w:tcBorders>
            <w:shd w:val="clear" w:color="auto" w:fill="auto"/>
            <w:noWrap/>
            <w:hideMark/>
          </w:tcPr>
          <w:p w14:paraId="4983B189"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9,581</w:t>
            </w:r>
          </w:p>
        </w:tc>
        <w:tc>
          <w:tcPr>
            <w:tcW w:w="0" w:type="auto"/>
            <w:tcBorders>
              <w:top w:val="nil"/>
              <w:left w:val="nil"/>
              <w:bottom w:val="nil"/>
              <w:right w:val="nil"/>
            </w:tcBorders>
            <w:shd w:val="clear" w:color="auto" w:fill="auto"/>
            <w:noWrap/>
            <w:vAlign w:val="center"/>
            <w:hideMark/>
          </w:tcPr>
          <w:p w14:paraId="5C3EA4CB" w14:textId="59648D7D" w:rsidR="0099496F" w:rsidRPr="002C3794" w:rsidRDefault="0099496F" w:rsidP="0099496F">
            <w:pPr>
              <w:rPr>
                <w:rFonts w:eastAsia="Times New Roman" w:cs="Times New Roman"/>
                <w:color w:val="000000"/>
                <w:szCs w:val="24"/>
              </w:rPr>
            </w:pPr>
            <w:r>
              <w:rPr>
                <w:color w:val="000000"/>
              </w:rPr>
              <w:t>3.17</w:t>
            </w:r>
          </w:p>
        </w:tc>
        <w:tc>
          <w:tcPr>
            <w:tcW w:w="0" w:type="auto"/>
            <w:tcBorders>
              <w:top w:val="nil"/>
              <w:left w:val="nil"/>
              <w:bottom w:val="nil"/>
              <w:right w:val="nil"/>
            </w:tcBorders>
            <w:shd w:val="clear" w:color="auto" w:fill="auto"/>
            <w:noWrap/>
            <w:vAlign w:val="center"/>
            <w:hideMark/>
          </w:tcPr>
          <w:p w14:paraId="6A44D948" w14:textId="4723431E" w:rsidR="0099496F" w:rsidRPr="002C3794" w:rsidRDefault="0099496F" w:rsidP="0099496F">
            <w:pPr>
              <w:rPr>
                <w:rFonts w:eastAsia="Times New Roman" w:cs="Times New Roman"/>
                <w:color w:val="000000"/>
                <w:szCs w:val="24"/>
              </w:rPr>
            </w:pPr>
            <w:r>
              <w:rPr>
                <w:color w:val="000000"/>
              </w:rPr>
              <w:t>1.02</w:t>
            </w:r>
          </w:p>
        </w:tc>
        <w:tc>
          <w:tcPr>
            <w:tcW w:w="0" w:type="auto"/>
            <w:tcBorders>
              <w:top w:val="nil"/>
              <w:left w:val="nil"/>
              <w:bottom w:val="nil"/>
              <w:right w:val="nil"/>
            </w:tcBorders>
            <w:shd w:val="clear" w:color="auto" w:fill="auto"/>
            <w:noWrap/>
            <w:hideMark/>
          </w:tcPr>
          <w:p w14:paraId="6E50A1AE"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c>
          <w:tcPr>
            <w:tcW w:w="0" w:type="auto"/>
            <w:tcBorders>
              <w:top w:val="nil"/>
              <w:left w:val="nil"/>
              <w:bottom w:val="nil"/>
              <w:right w:val="nil"/>
            </w:tcBorders>
            <w:shd w:val="clear" w:color="auto" w:fill="auto"/>
            <w:noWrap/>
            <w:hideMark/>
          </w:tcPr>
          <w:p w14:paraId="26577A16"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5</w:t>
            </w:r>
          </w:p>
        </w:tc>
      </w:tr>
      <w:tr w:rsidR="0099496F" w:rsidRPr="002C3794" w14:paraId="66BC3442" w14:textId="77777777" w:rsidTr="00680D91">
        <w:trPr>
          <w:trHeight w:val="320"/>
        </w:trPr>
        <w:tc>
          <w:tcPr>
            <w:tcW w:w="0" w:type="auto"/>
            <w:tcBorders>
              <w:top w:val="nil"/>
              <w:left w:val="nil"/>
              <w:bottom w:val="nil"/>
              <w:right w:val="nil"/>
            </w:tcBorders>
            <w:shd w:val="clear" w:color="auto" w:fill="auto"/>
            <w:noWrap/>
            <w:hideMark/>
          </w:tcPr>
          <w:p w14:paraId="0954CE8F"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Tea Party Support</w:t>
            </w:r>
          </w:p>
        </w:tc>
        <w:tc>
          <w:tcPr>
            <w:tcW w:w="0" w:type="auto"/>
            <w:tcBorders>
              <w:top w:val="nil"/>
              <w:left w:val="nil"/>
              <w:bottom w:val="nil"/>
              <w:right w:val="nil"/>
            </w:tcBorders>
            <w:shd w:val="clear" w:color="auto" w:fill="auto"/>
            <w:noWrap/>
            <w:hideMark/>
          </w:tcPr>
          <w:p w14:paraId="1584EB24"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9,677</w:t>
            </w:r>
          </w:p>
        </w:tc>
        <w:tc>
          <w:tcPr>
            <w:tcW w:w="0" w:type="auto"/>
            <w:tcBorders>
              <w:top w:val="nil"/>
              <w:left w:val="nil"/>
              <w:bottom w:val="nil"/>
              <w:right w:val="nil"/>
            </w:tcBorders>
            <w:shd w:val="clear" w:color="auto" w:fill="auto"/>
            <w:noWrap/>
            <w:vAlign w:val="center"/>
            <w:hideMark/>
          </w:tcPr>
          <w:p w14:paraId="273D777B" w14:textId="630EA9E8" w:rsidR="0099496F" w:rsidRPr="002C3794" w:rsidRDefault="0099496F" w:rsidP="0099496F">
            <w:pPr>
              <w:rPr>
                <w:rFonts w:eastAsia="Times New Roman" w:cs="Times New Roman"/>
                <w:color w:val="000000"/>
                <w:szCs w:val="24"/>
              </w:rPr>
            </w:pPr>
            <w:r>
              <w:rPr>
                <w:color w:val="000000"/>
              </w:rPr>
              <w:t>1.86</w:t>
            </w:r>
          </w:p>
        </w:tc>
        <w:tc>
          <w:tcPr>
            <w:tcW w:w="0" w:type="auto"/>
            <w:tcBorders>
              <w:top w:val="nil"/>
              <w:left w:val="nil"/>
              <w:bottom w:val="nil"/>
              <w:right w:val="nil"/>
            </w:tcBorders>
            <w:shd w:val="clear" w:color="auto" w:fill="auto"/>
            <w:noWrap/>
            <w:vAlign w:val="center"/>
            <w:hideMark/>
          </w:tcPr>
          <w:p w14:paraId="7C1D7462" w14:textId="410D6069" w:rsidR="0099496F" w:rsidRPr="002C3794" w:rsidRDefault="0099496F" w:rsidP="0099496F">
            <w:pPr>
              <w:rPr>
                <w:rFonts w:eastAsia="Times New Roman" w:cs="Times New Roman"/>
                <w:color w:val="000000"/>
                <w:szCs w:val="24"/>
              </w:rPr>
            </w:pPr>
            <w:r>
              <w:rPr>
                <w:color w:val="000000"/>
              </w:rPr>
              <w:t>0.73</w:t>
            </w:r>
          </w:p>
        </w:tc>
        <w:tc>
          <w:tcPr>
            <w:tcW w:w="0" w:type="auto"/>
            <w:tcBorders>
              <w:top w:val="nil"/>
              <w:left w:val="nil"/>
              <w:bottom w:val="nil"/>
              <w:right w:val="nil"/>
            </w:tcBorders>
            <w:shd w:val="clear" w:color="auto" w:fill="auto"/>
            <w:noWrap/>
            <w:hideMark/>
          </w:tcPr>
          <w:p w14:paraId="1106D77B"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c>
          <w:tcPr>
            <w:tcW w:w="0" w:type="auto"/>
            <w:tcBorders>
              <w:top w:val="nil"/>
              <w:left w:val="nil"/>
              <w:bottom w:val="nil"/>
              <w:right w:val="nil"/>
            </w:tcBorders>
            <w:shd w:val="clear" w:color="auto" w:fill="auto"/>
            <w:noWrap/>
            <w:hideMark/>
          </w:tcPr>
          <w:p w14:paraId="4E85312C"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3</w:t>
            </w:r>
          </w:p>
        </w:tc>
      </w:tr>
      <w:tr w:rsidR="0099496F" w:rsidRPr="002C3794" w14:paraId="3BA2338F" w14:textId="77777777" w:rsidTr="00680D91">
        <w:trPr>
          <w:trHeight w:val="320"/>
        </w:trPr>
        <w:tc>
          <w:tcPr>
            <w:tcW w:w="0" w:type="auto"/>
            <w:tcBorders>
              <w:top w:val="nil"/>
              <w:left w:val="nil"/>
              <w:bottom w:val="nil"/>
              <w:right w:val="nil"/>
            </w:tcBorders>
            <w:shd w:val="clear" w:color="auto" w:fill="auto"/>
            <w:noWrap/>
            <w:hideMark/>
          </w:tcPr>
          <w:p w14:paraId="5D2DA88F"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African American</w:t>
            </w:r>
          </w:p>
        </w:tc>
        <w:tc>
          <w:tcPr>
            <w:tcW w:w="0" w:type="auto"/>
            <w:tcBorders>
              <w:top w:val="nil"/>
              <w:left w:val="nil"/>
              <w:bottom w:val="nil"/>
              <w:right w:val="nil"/>
            </w:tcBorders>
            <w:shd w:val="clear" w:color="auto" w:fill="auto"/>
            <w:noWrap/>
            <w:hideMark/>
          </w:tcPr>
          <w:p w14:paraId="3BA854F5"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9,824</w:t>
            </w:r>
          </w:p>
        </w:tc>
        <w:tc>
          <w:tcPr>
            <w:tcW w:w="0" w:type="auto"/>
            <w:tcBorders>
              <w:top w:val="nil"/>
              <w:left w:val="nil"/>
              <w:bottom w:val="nil"/>
              <w:right w:val="nil"/>
            </w:tcBorders>
            <w:shd w:val="clear" w:color="auto" w:fill="auto"/>
            <w:noWrap/>
            <w:vAlign w:val="center"/>
            <w:hideMark/>
          </w:tcPr>
          <w:p w14:paraId="43D02122" w14:textId="4715CA94" w:rsidR="0099496F" w:rsidRPr="002C3794" w:rsidRDefault="0099496F" w:rsidP="0099496F">
            <w:pPr>
              <w:rPr>
                <w:rFonts w:eastAsia="Times New Roman" w:cs="Times New Roman"/>
                <w:color w:val="000000"/>
                <w:szCs w:val="24"/>
              </w:rPr>
            </w:pPr>
            <w:r>
              <w:rPr>
                <w:color w:val="000000"/>
              </w:rPr>
              <w:t>0.10</w:t>
            </w:r>
          </w:p>
        </w:tc>
        <w:tc>
          <w:tcPr>
            <w:tcW w:w="0" w:type="auto"/>
            <w:tcBorders>
              <w:top w:val="nil"/>
              <w:left w:val="nil"/>
              <w:bottom w:val="nil"/>
              <w:right w:val="nil"/>
            </w:tcBorders>
            <w:shd w:val="clear" w:color="auto" w:fill="auto"/>
            <w:noWrap/>
            <w:vAlign w:val="center"/>
            <w:hideMark/>
          </w:tcPr>
          <w:p w14:paraId="2293DEEF" w14:textId="47FC9BC5" w:rsidR="0099496F" w:rsidRPr="002C3794" w:rsidRDefault="0099496F" w:rsidP="0099496F">
            <w:pPr>
              <w:rPr>
                <w:rFonts w:eastAsia="Times New Roman" w:cs="Times New Roman"/>
                <w:color w:val="000000"/>
                <w:szCs w:val="24"/>
              </w:rPr>
            </w:pPr>
            <w:r>
              <w:rPr>
                <w:color w:val="000000"/>
              </w:rPr>
              <w:t>0.30</w:t>
            </w:r>
          </w:p>
        </w:tc>
        <w:tc>
          <w:tcPr>
            <w:tcW w:w="0" w:type="auto"/>
            <w:tcBorders>
              <w:top w:val="nil"/>
              <w:left w:val="nil"/>
              <w:bottom w:val="nil"/>
              <w:right w:val="nil"/>
            </w:tcBorders>
            <w:shd w:val="clear" w:color="auto" w:fill="auto"/>
            <w:noWrap/>
            <w:hideMark/>
          </w:tcPr>
          <w:p w14:paraId="1DDC388A"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0</w:t>
            </w:r>
          </w:p>
        </w:tc>
        <w:tc>
          <w:tcPr>
            <w:tcW w:w="0" w:type="auto"/>
            <w:tcBorders>
              <w:top w:val="nil"/>
              <w:left w:val="nil"/>
              <w:bottom w:val="nil"/>
              <w:right w:val="nil"/>
            </w:tcBorders>
            <w:shd w:val="clear" w:color="auto" w:fill="auto"/>
            <w:noWrap/>
            <w:hideMark/>
          </w:tcPr>
          <w:p w14:paraId="2471C513"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r>
      <w:tr w:rsidR="0099496F" w:rsidRPr="002C3794" w14:paraId="48ED76AD" w14:textId="77777777" w:rsidTr="00680D91">
        <w:trPr>
          <w:trHeight w:val="320"/>
        </w:trPr>
        <w:tc>
          <w:tcPr>
            <w:tcW w:w="0" w:type="auto"/>
            <w:tcBorders>
              <w:top w:val="nil"/>
              <w:left w:val="nil"/>
              <w:bottom w:val="nil"/>
              <w:right w:val="nil"/>
            </w:tcBorders>
            <w:shd w:val="clear" w:color="auto" w:fill="auto"/>
            <w:noWrap/>
            <w:hideMark/>
          </w:tcPr>
          <w:p w14:paraId="58A0BDA1"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Hispanic</w:t>
            </w:r>
          </w:p>
        </w:tc>
        <w:tc>
          <w:tcPr>
            <w:tcW w:w="0" w:type="auto"/>
            <w:tcBorders>
              <w:top w:val="nil"/>
              <w:left w:val="nil"/>
              <w:bottom w:val="nil"/>
              <w:right w:val="nil"/>
            </w:tcBorders>
            <w:shd w:val="clear" w:color="auto" w:fill="auto"/>
            <w:noWrap/>
            <w:hideMark/>
          </w:tcPr>
          <w:p w14:paraId="2997AAAC"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9,824</w:t>
            </w:r>
          </w:p>
        </w:tc>
        <w:tc>
          <w:tcPr>
            <w:tcW w:w="0" w:type="auto"/>
            <w:tcBorders>
              <w:top w:val="nil"/>
              <w:left w:val="nil"/>
              <w:bottom w:val="nil"/>
              <w:right w:val="nil"/>
            </w:tcBorders>
            <w:shd w:val="clear" w:color="auto" w:fill="auto"/>
            <w:noWrap/>
            <w:vAlign w:val="center"/>
            <w:hideMark/>
          </w:tcPr>
          <w:p w14:paraId="3A7B5284" w14:textId="6E81C4E1" w:rsidR="0099496F" w:rsidRPr="002C3794" w:rsidRDefault="0099496F" w:rsidP="0099496F">
            <w:pPr>
              <w:rPr>
                <w:rFonts w:eastAsia="Times New Roman" w:cs="Times New Roman"/>
                <w:color w:val="000000"/>
                <w:szCs w:val="24"/>
              </w:rPr>
            </w:pPr>
            <w:r>
              <w:rPr>
                <w:color w:val="000000"/>
              </w:rPr>
              <w:t>0.09</w:t>
            </w:r>
          </w:p>
        </w:tc>
        <w:tc>
          <w:tcPr>
            <w:tcW w:w="0" w:type="auto"/>
            <w:tcBorders>
              <w:top w:val="nil"/>
              <w:left w:val="nil"/>
              <w:bottom w:val="nil"/>
              <w:right w:val="nil"/>
            </w:tcBorders>
            <w:shd w:val="clear" w:color="auto" w:fill="auto"/>
            <w:noWrap/>
            <w:vAlign w:val="center"/>
            <w:hideMark/>
          </w:tcPr>
          <w:p w14:paraId="2819571D" w14:textId="357D6A3C" w:rsidR="0099496F" w:rsidRPr="002C3794" w:rsidRDefault="0099496F" w:rsidP="0099496F">
            <w:pPr>
              <w:rPr>
                <w:rFonts w:eastAsia="Times New Roman" w:cs="Times New Roman"/>
                <w:color w:val="000000"/>
                <w:szCs w:val="24"/>
              </w:rPr>
            </w:pPr>
            <w:r>
              <w:rPr>
                <w:color w:val="000000"/>
              </w:rPr>
              <w:t>0.29</w:t>
            </w:r>
          </w:p>
        </w:tc>
        <w:tc>
          <w:tcPr>
            <w:tcW w:w="0" w:type="auto"/>
            <w:tcBorders>
              <w:top w:val="nil"/>
              <w:left w:val="nil"/>
              <w:bottom w:val="nil"/>
              <w:right w:val="nil"/>
            </w:tcBorders>
            <w:shd w:val="clear" w:color="auto" w:fill="auto"/>
            <w:noWrap/>
            <w:hideMark/>
          </w:tcPr>
          <w:p w14:paraId="6F2FC01C"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0</w:t>
            </w:r>
          </w:p>
        </w:tc>
        <w:tc>
          <w:tcPr>
            <w:tcW w:w="0" w:type="auto"/>
            <w:tcBorders>
              <w:top w:val="nil"/>
              <w:left w:val="nil"/>
              <w:bottom w:val="nil"/>
              <w:right w:val="nil"/>
            </w:tcBorders>
            <w:shd w:val="clear" w:color="auto" w:fill="auto"/>
            <w:noWrap/>
            <w:hideMark/>
          </w:tcPr>
          <w:p w14:paraId="15E9E471"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r>
      <w:tr w:rsidR="0099496F" w:rsidRPr="002C3794" w14:paraId="159DE954" w14:textId="77777777" w:rsidTr="00680D91">
        <w:trPr>
          <w:trHeight w:val="320"/>
        </w:trPr>
        <w:tc>
          <w:tcPr>
            <w:tcW w:w="0" w:type="auto"/>
            <w:tcBorders>
              <w:top w:val="nil"/>
              <w:left w:val="nil"/>
              <w:bottom w:val="nil"/>
              <w:right w:val="nil"/>
            </w:tcBorders>
            <w:shd w:val="clear" w:color="auto" w:fill="auto"/>
            <w:noWrap/>
            <w:hideMark/>
          </w:tcPr>
          <w:p w14:paraId="58EEAA74"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Other Race</w:t>
            </w:r>
          </w:p>
        </w:tc>
        <w:tc>
          <w:tcPr>
            <w:tcW w:w="0" w:type="auto"/>
            <w:tcBorders>
              <w:top w:val="nil"/>
              <w:left w:val="nil"/>
              <w:bottom w:val="nil"/>
              <w:right w:val="nil"/>
            </w:tcBorders>
            <w:shd w:val="clear" w:color="auto" w:fill="auto"/>
            <w:noWrap/>
            <w:hideMark/>
          </w:tcPr>
          <w:p w14:paraId="570E1BA6"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9,824</w:t>
            </w:r>
          </w:p>
        </w:tc>
        <w:tc>
          <w:tcPr>
            <w:tcW w:w="0" w:type="auto"/>
            <w:tcBorders>
              <w:top w:val="nil"/>
              <w:left w:val="nil"/>
              <w:bottom w:val="nil"/>
              <w:right w:val="nil"/>
            </w:tcBorders>
            <w:shd w:val="clear" w:color="auto" w:fill="auto"/>
            <w:noWrap/>
            <w:vAlign w:val="center"/>
            <w:hideMark/>
          </w:tcPr>
          <w:p w14:paraId="5347A4A4" w14:textId="591DDD66" w:rsidR="0099496F" w:rsidRPr="002C3794" w:rsidRDefault="0099496F" w:rsidP="0099496F">
            <w:pPr>
              <w:rPr>
                <w:rFonts w:eastAsia="Times New Roman" w:cs="Times New Roman"/>
                <w:color w:val="000000"/>
                <w:szCs w:val="24"/>
              </w:rPr>
            </w:pPr>
            <w:r>
              <w:rPr>
                <w:color w:val="000000"/>
              </w:rPr>
              <w:t>0.07</w:t>
            </w:r>
          </w:p>
        </w:tc>
        <w:tc>
          <w:tcPr>
            <w:tcW w:w="0" w:type="auto"/>
            <w:tcBorders>
              <w:top w:val="nil"/>
              <w:left w:val="nil"/>
              <w:bottom w:val="nil"/>
              <w:right w:val="nil"/>
            </w:tcBorders>
            <w:shd w:val="clear" w:color="auto" w:fill="auto"/>
            <w:noWrap/>
            <w:vAlign w:val="center"/>
            <w:hideMark/>
          </w:tcPr>
          <w:p w14:paraId="7E8412A6" w14:textId="0BC3C2B3" w:rsidR="0099496F" w:rsidRPr="002C3794" w:rsidRDefault="0099496F" w:rsidP="0099496F">
            <w:pPr>
              <w:rPr>
                <w:rFonts w:eastAsia="Times New Roman" w:cs="Times New Roman"/>
                <w:color w:val="000000"/>
                <w:szCs w:val="24"/>
              </w:rPr>
            </w:pPr>
            <w:r>
              <w:rPr>
                <w:color w:val="000000"/>
              </w:rPr>
              <w:t>0.26</w:t>
            </w:r>
          </w:p>
        </w:tc>
        <w:tc>
          <w:tcPr>
            <w:tcW w:w="0" w:type="auto"/>
            <w:tcBorders>
              <w:top w:val="nil"/>
              <w:left w:val="nil"/>
              <w:bottom w:val="nil"/>
              <w:right w:val="nil"/>
            </w:tcBorders>
            <w:shd w:val="clear" w:color="auto" w:fill="auto"/>
            <w:noWrap/>
            <w:hideMark/>
          </w:tcPr>
          <w:p w14:paraId="2BCC59CD"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0</w:t>
            </w:r>
          </w:p>
        </w:tc>
        <w:tc>
          <w:tcPr>
            <w:tcW w:w="0" w:type="auto"/>
            <w:tcBorders>
              <w:top w:val="nil"/>
              <w:left w:val="nil"/>
              <w:bottom w:val="nil"/>
              <w:right w:val="nil"/>
            </w:tcBorders>
            <w:shd w:val="clear" w:color="auto" w:fill="auto"/>
            <w:noWrap/>
            <w:hideMark/>
          </w:tcPr>
          <w:p w14:paraId="599DCBBD"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r>
      <w:tr w:rsidR="0099496F" w:rsidRPr="002C3794" w14:paraId="1ACA6823" w14:textId="77777777" w:rsidTr="00680D91">
        <w:trPr>
          <w:trHeight w:val="320"/>
        </w:trPr>
        <w:tc>
          <w:tcPr>
            <w:tcW w:w="0" w:type="auto"/>
            <w:tcBorders>
              <w:top w:val="nil"/>
              <w:left w:val="nil"/>
              <w:bottom w:val="nil"/>
              <w:right w:val="nil"/>
            </w:tcBorders>
            <w:shd w:val="clear" w:color="auto" w:fill="auto"/>
            <w:noWrap/>
            <w:hideMark/>
          </w:tcPr>
          <w:p w14:paraId="660D02EC"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Age</w:t>
            </w:r>
          </w:p>
        </w:tc>
        <w:tc>
          <w:tcPr>
            <w:tcW w:w="0" w:type="auto"/>
            <w:tcBorders>
              <w:top w:val="nil"/>
              <w:left w:val="nil"/>
              <w:bottom w:val="nil"/>
              <w:right w:val="nil"/>
            </w:tcBorders>
            <w:shd w:val="clear" w:color="auto" w:fill="auto"/>
            <w:noWrap/>
            <w:hideMark/>
          </w:tcPr>
          <w:p w14:paraId="1C35F58C"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9,851</w:t>
            </w:r>
          </w:p>
        </w:tc>
        <w:tc>
          <w:tcPr>
            <w:tcW w:w="0" w:type="auto"/>
            <w:tcBorders>
              <w:top w:val="nil"/>
              <w:left w:val="nil"/>
              <w:bottom w:val="nil"/>
              <w:right w:val="nil"/>
            </w:tcBorders>
            <w:shd w:val="clear" w:color="auto" w:fill="auto"/>
            <w:noWrap/>
            <w:vAlign w:val="center"/>
            <w:hideMark/>
          </w:tcPr>
          <w:p w14:paraId="5D19BF38" w14:textId="57DFBFF0" w:rsidR="0099496F" w:rsidRPr="002C3794" w:rsidRDefault="0099496F" w:rsidP="0099496F">
            <w:pPr>
              <w:rPr>
                <w:rFonts w:eastAsia="Times New Roman" w:cs="Times New Roman"/>
                <w:color w:val="000000"/>
                <w:szCs w:val="24"/>
              </w:rPr>
            </w:pPr>
            <w:r>
              <w:rPr>
                <w:color w:val="000000"/>
              </w:rPr>
              <w:t>52.52</w:t>
            </w:r>
          </w:p>
        </w:tc>
        <w:tc>
          <w:tcPr>
            <w:tcW w:w="0" w:type="auto"/>
            <w:tcBorders>
              <w:top w:val="nil"/>
              <w:left w:val="nil"/>
              <w:bottom w:val="nil"/>
              <w:right w:val="nil"/>
            </w:tcBorders>
            <w:shd w:val="clear" w:color="auto" w:fill="auto"/>
            <w:noWrap/>
            <w:vAlign w:val="center"/>
            <w:hideMark/>
          </w:tcPr>
          <w:p w14:paraId="3FC9AC7F" w14:textId="6D70E054" w:rsidR="0099496F" w:rsidRPr="002C3794" w:rsidRDefault="0099496F" w:rsidP="0099496F">
            <w:pPr>
              <w:rPr>
                <w:rFonts w:eastAsia="Times New Roman" w:cs="Times New Roman"/>
                <w:color w:val="000000"/>
                <w:szCs w:val="24"/>
              </w:rPr>
            </w:pPr>
            <w:r>
              <w:rPr>
                <w:color w:val="000000"/>
              </w:rPr>
              <w:t>18.11</w:t>
            </w:r>
          </w:p>
        </w:tc>
        <w:tc>
          <w:tcPr>
            <w:tcW w:w="0" w:type="auto"/>
            <w:tcBorders>
              <w:top w:val="nil"/>
              <w:left w:val="nil"/>
              <w:bottom w:val="nil"/>
              <w:right w:val="nil"/>
            </w:tcBorders>
            <w:shd w:val="clear" w:color="auto" w:fill="auto"/>
            <w:noWrap/>
            <w:hideMark/>
          </w:tcPr>
          <w:p w14:paraId="36EB6638"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18</w:t>
            </w:r>
          </w:p>
        </w:tc>
        <w:tc>
          <w:tcPr>
            <w:tcW w:w="0" w:type="auto"/>
            <w:tcBorders>
              <w:top w:val="nil"/>
              <w:left w:val="nil"/>
              <w:bottom w:val="nil"/>
              <w:right w:val="nil"/>
            </w:tcBorders>
            <w:shd w:val="clear" w:color="auto" w:fill="auto"/>
            <w:noWrap/>
            <w:hideMark/>
          </w:tcPr>
          <w:p w14:paraId="7FBD4343"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97</w:t>
            </w:r>
          </w:p>
        </w:tc>
      </w:tr>
      <w:tr w:rsidR="0099496F" w:rsidRPr="002C3794" w14:paraId="519C4432" w14:textId="77777777" w:rsidTr="00680D91">
        <w:trPr>
          <w:trHeight w:val="320"/>
        </w:trPr>
        <w:tc>
          <w:tcPr>
            <w:tcW w:w="0" w:type="auto"/>
            <w:tcBorders>
              <w:top w:val="nil"/>
              <w:left w:val="nil"/>
              <w:bottom w:val="nil"/>
              <w:right w:val="nil"/>
            </w:tcBorders>
            <w:shd w:val="clear" w:color="auto" w:fill="auto"/>
            <w:noWrap/>
            <w:hideMark/>
          </w:tcPr>
          <w:p w14:paraId="6209D7DC"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Sex</w:t>
            </w:r>
          </w:p>
        </w:tc>
        <w:tc>
          <w:tcPr>
            <w:tcW w:w="0" w:type="auto"/>
            <w:tcBorders>
              <w:top w:val="nil"/>
              <w:left w:val="nil"/>
              <w:bottom w:val="nil"/>
              <w:right w:val="nil"/>
            </w:tcBorders>
            <w:shd w:val="clear" w:color="auto" w:fill="auto"/>
            <w:noWrap/>
            <w:hideMark/>
          </w:tcPr>
          <w:p w14:paraId="2EAB0843"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10,013</w:t>
            </w:r>
          </w:p>
        </w:tc>
        <w:tc>
          <w:tcPr>
            <w:tcW w:w="0" w:type="auto"/>
            <w:tcBorders>
              <w:top w:val="nil"/>
              <w:left w:val="nil"/>
              <w:bottom w:val="nil"/>
              <w:right w:val="nil"/>
            </w:tcBorders>
            <w:shd w:val="clear" w:color="auto" w:fill="auto"/>
            <w:noWrap/>
            <w:vAlign w:val="center"/>
            <w:hideMark/>
          </w:tcPr>
          <w:p w14:paraId="7268B70C" w14:textId="21D1CCF0" w:rsidR="0099496F" w:rsidRPr="002C3794" w:rsidRDefault="0099496F" w:rsidP="0099496F">
            <w:pPr>
              <w:rPr>
                <w:rFonts w:eastAsia="Times New Roman" w:cs="Times New Roman"/>
                <w:color w:val="000000"/>
                <w:szCs w:val="24"/>
              </w:rPr>
            </w:pPr>
            <w:r>
              <w:rPr>
                <w:color w:val="000000"/>
              </w:rPr>
              <w:t>1.50</w:t>
            </w:r>
          </w:p>
        </w:tc>
        <w:tc>
          <w:tcPr>
            <w:tcW w:w="0" w:type="auto"/>
            <w:tcBorders>
              <w:top w:val="nil"/>
              <w:left w:val="nil"/>
              <w:bottom w:val="nil"/>
              <w:right w:val="nil"/>
            </w:tcBorders>
            <w:shd w:val="clear" w:color="auto" w:fill="auto"/>
            <w:noWrap/>
            <w:vAlign w:val="center"/>
            <w:hideMark/>
          </w:tcPr>
          <w:p w14:paraId="364336DB" w14:textId="5EC926DD" w:rsidR="0099496F" w:rsidRPr="002C3794" w:rsidRDefault="0099496F" w:rsidP="0099496F">
            <w:pPr>
              <w:rPr>
                <w:rFonts w:eastAsia="Times New Roman" w:cs="Times New Roman"/>
                <w:color w:val="000000"/>
                <w:szCs w:val="24"/>
              </w:rPr>
            </w:pPr>
            <w:r>
              <w:rPr>
                <w:color w:val="000000"/>
              </w:rPr>
              <w:t>0.50</w:t>
            </w:r>
          </w:p>
        </w:tc>
        <w:tc>
          <w:tcPr>
            <w:tcW w:w="0" w:type="auto"/>
            <w:tcBorders>
              <w:top w:val="nil"/>
              <w:left w:val="nil"/>
              <w:bottom w:val="nil"/>
              <w:right w:val="nil"/>
            </w:tcBorders>
            <w:shd w:val="clear" w:color="auto" w:fill="auto"/>
            <w:noWrap/>
            <w:hideMark/>
          </w:tcPr>
          <w:p w14:paraId="4B9C2DD3"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c>
          <w:tcPr>
            <w:tcW w:w="0" w:type="auto"/>
            <w:tcBorders>
              <w:top w:val="nil"/>
              <w:left w:val="nil"/>
              <w:bottom w:val="nil"/>
              <w:right w:val="nil"/>
            </w:tcBorders>
            <w:shd w:val="clear" w:color="auto" w:fill="auto"/>
            <w:noWrap/>
            <w:hideMark/>
          </w:tcPr>
          <w:p w14:paraId="4196CF52"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2</w:t>
            </w:r>
          </w:p>
        </w:tc>
      </w:tr>
      <w:tr w:rsidR="0099496F" w:rsidRPr="002C3794" w14:paraId="498FA3E6" w14:textId="77777777" w:rsidTr="00680D91">
        <w:trPr>
          <w:trHeight w:val="320"/>
        </w:trPr>
        <w:tc>
          <w:tcPr>
            <w:tcW w:w="0" w:type="auto"/>
            <w:tcBorders>
              <w:top w:val="nil"/>
              <w:left w:val="nil"/>
              <w:bottom w:val="nil"/>
              <w:right w:val="nil"/>
            </w:tcBorders>
            <w:shd w:val="clear" w:color="auto" w:fill="auto"/>
            <w:noWrap/>
            <w:hideMark/>
          </w:tcPr>
          <w:p w14:paraId="72F10FF9"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Education</w:t>
            </w:r>
          </w:p>
        </w:tc>
        <w:tc>
          <w:tcPr>
            <w:tcW w:w="0" w:type="auto"/>
            <w:tcBorders>
              <w:top w:val="nil"/>
              <w:left w:val="nil"/>
              <w:bottom w:val="nil"/>
              <w:right w:val="nil"/>
            </w:tcBorders>
            <w:shd w:val="clear" w:color="auto" w:fill="auto"/>
            <w:noWrap/>
            <w:hideMark/>
          </w:tcPr>
          <w:p w14:paraId="24FEAD2F"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9,964</w:t>
            </w:r>
          </w:p>
        </w:tc>
        <w:tc>
          <w:tcPr>
            <w:tcW w:w="0" w:type="auto"/>
            <w:tcBorders>
              <w:top w:val="nil"/>
              <w:left w:val="nil"/>
              <w:bottom w:val="nil"/>
              <w:right w:val="nil"/>
            </w:tcBorders>
            <w:shd w:val="clear" w:color="auto" w:fill="auto"/>
            <w:noWrap/>
            <w:vAlign w:val="center"/>
            <w:hideMark/>
          </w:tcPr>
          <w:p w14:paraId="5946A2F0" w14:textId="147D6C35" w:rsidR="0099496F" w:rsidRPr="002C3794" w:rsidRDefault="0099496F" w:rsidP="0099496F">
            <w:pPr>
              <w:rPr>
                <w:rFonts w:eastAsia="Times New Roman" w:cs="Times New Roman"/>
                <w:color w:val="000000"/>
                <w:szCs w:val="24"/>
              </w:rPr>
            </w:pPr>
            <w:r>
              <w:rPr>
                <w:color w:val="000000"/>
              </w:rPr>
              <w:t>4.87</w:t>
            </w:r>
          </w:p>
        </w:tc>
        <w:tc>
          <w:tcPr>
            <w:tcW w:w="0" w:type="auto"/>
            <w:tcBorders>
              <w:top w:val="nil"/>
              <w:left w:val="nil"/>
              <w:bottom w:val="nil"/>
              <w:right w:val="nil"/>
            </w:tcBorders>
            <w:shd w:val="clear" w:color="auto" w:fill="auto"/>
            <w:noWrap/>
            <w:vAlign w:val="center"/>
            <w:hideMark/>
          </w:tcPr>
          <w:p w14:paraId="05E5BA3E" w14:textId="43B7E8CE" w:rsidR="0099496F" w:rsidRPr="002C3794" w:rsidRDefault="0099496F" w:rsidP="0099496F">
            <w:pPr>
              <w:rPr>
                <w:rFonts w:eastAsia="Times New Roman" w:cs="Times New Roman"/>
                <w:color w:val="000000"/>
                <w:szCs w:val="24"/>
              </w:rPr>
            </w:pPr>
            <w:r>
              <w:rPr>
                <w:color w:val="000000"/>
              </w:rPr>
              <w:t>1.85</w:t>
            </w:r>
          </w:p>
        </w:tc>
        <w:tc>
          <w:tcPr>
            <w:tcW w:w="0" w:type="auto"/>
            <w:tcBorders>
              <w:top w:val="nil"/>
              <w:left w:val="nil"/>
              <w:bottom w:val="nil"/>
              <w:right w:val="nil"/>
            </w:tcBorders>
            <w:shd w:val="clear" w:color="auto" w:fill="auto"/>
            <w:noWrap/>
            <w:hideMark/>
          </w:tcPr>
          <w:p w14:paraId="592682F6"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c>
          <w:tcPr>
            <w:tcW w:w="0" w:type="auto"/>
            <w:tcBorders>
              <w:top w:val="nil"/>
              <w:left w:val="nil"/>
              <w:bottom w:val="nil"/>
              <w:right w:val="nil"/>
            </w:tcBorders>
            <w:shd w:val="clear" w:color="auto" w:fill="auto"/>
            <w:noWrap/>
            <w:hideMark/>
          </w:tcPr>
          <w:p w14:paraId="357AF82D"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8</w:t>
            </w:r>
          </w:p>
        </w:tc>
      </w:tr>
      <w:tr w:rsidR="0099496F" w:rsidRPr="002C3794" w14:paraId="6C0DA9F4" w14:textId="77777777" w:rsidTr="00680D91">
        <w:trPr>
          <w:trHeight w:val="320"/>
        </w:trPr>
        <w:tc>
          <w:tcPr>
            <w:tcW w:w="0" w:type="auto"/>
            <w:tcBorders>
              <w:top w:val="nil"/>
              <w:left w:val="nil"/>
              <w:bottom w:val="nil"/>
              <w:right w:val="nil"/>
            </w:tcBorders>
            <w:shd w:val="clear" w:color="auto" w:fill="auto"/>
            <w:noWrap/>
            <w:hideMark/>
          </w:tcPr>
          <w:p w14:paraId="268F8852"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Follow Politics</w:t>
            </w:r>
          </w:p>
        </w:tc>
        <w:tc>
          <w:tcPr>
            <w:tcW w:w="0" w:type="auto"/>
            <w:tcBorders>
              <w:top w:val="nil"/>
              <w:left w:val="nil"/>
              <w:bottom w:val="nil"/>
              <w:right w:val="nil"/>
            </w:tcBorders>
            <w:shd w:val="clear" w:color="auto" w:fill="auto"/>
            <w:noWrap/>
            <w:hideMark/>
          </w:tcPr>
          <w:p w14:paraId="6B6D7C7E"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9,999</w:t>
            </w:r>
          </w:p>
        </w:tc>
        <w:tc>
          <w:tcPr>
            <w:tcW w:w="0" w:type="auto"/>
            <w:tcBorders>
              <w:top w:val="nil"/>
              <w:left w:val="nil"/>
              <w:bottom w:val="nil"/>
              <w:right w:val="nil"/>
            </w:tcBorders>
            <w:shd w:val="clear" w:color="auto" w:fill="auto"/>
            <w:noWrap/>
            <w:vAlign w:val="center"/>
            <w:hideMark/>
          </w:tcPr>
          <w:p w14:paraId="624DCB48" w14:textId="029B0C4A" w:rsidR="0099496F" w:rsidRPr="002C3794" w:rsidRDefault="0099496F" w:rsidP="0099496F">
            <w:pPr>
              <w:rPr>
                <w:rFonts w:eastAsia="Times New Roman" w:cs="Times New Roman"/>
                <w:color w:val="000000"/>
                <w:szCs w:val="24"/>
              </w:rPr>
            </w:pPr>
            <w:r>
              <w:rPr>
                <w:color w:val="000000"/>
              </w:rPr>
              <w:t>3.34</w:t>
            </w:r>
          </w:p>
        </w:tc>
        <w:tc>
          <w:tcPr>
            <w:tcW w:w="0" w:type="auto"/>
            <w:tcBorders>
              <w:top w:val="nil"/>
              <w:left w:val="nil"/>
              <w:bottom w:val="nil"/>
              <w:right w:val="nil"/>
            </w:tcBorders>
            <w:shd w:val="clear" w:color="auto" w:fill="auto"/>
            <w:noWrap/>
            <w:vAlign w:val="center"/>
            <w:hideMark/>
          </w:tcPr>
          <w:p w14:paraId="5D7C7D5E" w14:textId="716A9F11" w:rsidR="0099496F" w:rsidRPr="002C3794" w:rsidRDefault="0099496F" w:rsidP="0099496F">
            <w:pPr>
              <w:rPr>
                <w:rFonts w:eastAsia="Times New Roman" w:cs="Times New Roman"/>
                <w:color w:val="000000"/>
                <w:szCs w:val="24"/>
              </w:rPr>
            </w:pPr>
            <w:r>
              <w:rPr>
                <w:color w:val="000000"/>
              </w:rPr>
              <w:t>0.90</w:t>
            </w:r>
          </w:p>
        </w:tc>
        <w:tc>
          <w:tcPr>
            <w:tcW w:w="0" w:type="auto"/>
            <w:tcBorders>
              <w:top w:val="nil"/>
              <w:left w:val="nil"/>
              <w:bottom w:val="nil"/>
              <w:right w:val="nil"/>
            </w:tcBorders>
            <w:shd w:val="clear" w:color="auto" w:fill="auto"/>
            <w:noWrap/>
            <w:hideMark/>
          </w:tcPr>
          <w:p w14:paraId="0BE274CA"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c>
          <w:tcPr>
            <w:tcW w:w="0" w:type="auto"/>
            <w:tcBorders>
              <w:top w:val="nil"/>
              <w:left w:val="nil"/>
              <w:bottom w:val="nil"/>
              <w:right w:val="nil"/>
            </w:tcBorders>
            <w:shd w:val="clear" w:color="auto" w:fill="auto"/>
            <w:noWrap/>
            <w:hideMark/>
          </w:tcPr>
          <w:p w14:paraId="09A7239B"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4</w:t>
            </w:r>
          </w:p>
        </w:tc>
      </w:tr>
      <w:tr w:rsidR="0099496F" w:rsidRPr="002C3794" w14:paraId="06089793" w14:textId="77777777" w:rsidTr="00680D91">
        <w:trPr>
          <w:trHeight w:val="320"/>
        </w:trPr>
        <w:tc>
          <w:tcPr>
            <w:tcW w:w="0" w:type="auto"/>
            <w:tcBorders>
              <w:top w:val="nil"/>
              <w:left w:val="nil"/>
              <w:bottom w:val="nil"/>
              <w:right w:val="nil"/>
            </w:tcBorders>
            <w:shd w:val="clear" w:color="auto" w:fill="auto"/>
            <w:noWrap/>
            <w:hideMark/>
          </w:tcPr>
          <w:p w14:paraId="633DDBC4"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White Evangelical</w:t>
            </w:r>
          </w:p>
        </w:tc>
        <w:tc>
          <w:tcPr>
            <w:tcW w:w="0" w:type="auto"/>
            <w:tcBorders>
              <w:top w:val="nil"/>
              <w:left w:val="nil"/>
              <w:bottom w:val="nil"/>
              <w:right w:val="nil"/>
            </w:tcBorders>
            <w:shd w:val="clear" w:color="auto" w:fill="auto"/>
            <w:noWrap/>
            <w:hideMark/>
          </w:tcPr>
          <w:p w14:paraId="5724DE38"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9,909</w:t>
            </w:r>
          </w:p>
        </w:tc>
        <w:tc>
          <w:tcPr>
            <w:tcW w:w="0" w:type="auto"/>
            <w:tcBorders>
              <w:top w:val="nil"/>
              <w:left w:val="nil"/>
              <w:bottom w:val="nil"/>
              <w:right w:val="nil"/>
            </w:tcBorders>
            <w:shd w:val="clear" w:color="auto" w:fill="auto"/>
            <w:noWrap/>
            <w:vAlign w:val="center"/>
            <w:hideMark/>
          </w:tcPr>
          <w:p w14:paraId="3C6DF963" w14:textId="20998102" w:rsidR="0099496F" w:rsidRPr="002C3794" w:rsidRDefault="0099496F" w:rsidP="0099496F">
            <w:pPr>
              <w:rPr>
                <w:rFonts w:eastAsia="Times New Roman" w:cs="Times New Roman"/>
                <w:color w:val="000000"/>
                <w:szCs w:val="24"/>
              </w:rPr>
            </w:pPr>
            <w:r>
              <w:rPr>
                <w:color w:val="000000"/>
              </w:rPr>
              <w:t>0.20</w:t>
            </w:r>
          </w:p>
        </w:tc>
        <w:tc>
          <w:tcPr>
            <w:tcW w:w="0" w:type="auto"/>
            <w:tcBorders>
              <w:top w:val="nil"/>
              <w:left w:val="nil"/>
              <w:bottom w:val="nil"/>
              <w:right w:val="nil"/>
            </w:tcBorders>
            <w:shd w:val="clear" w:color="auto" w:fill="auto"/>
            <w:noWrap/>
            <w:vAlign w:val="center"/>
            <w:hideMark/>
          </w:tcPr>
          <w:p w14:paraId="62052C25" w14:textId="0A65707C" w:rsidR="0099496F" w:rsidRPr="002C3794" w:rsidRDefault="0099496F" w:rsidP="0099496F">
            <w:pPr>
              <w:rPr>
                <w:rFonts w:eastAsia="Times New Roman" w:cs="Times New Roman"/>
                <w:color w:val="000000"/>
                <w:szCs w:val="24"/>
              </w:rPr>
            </w:pPr>
            <w:r>
              <w:rPr>
                <w:color w:val="000000"/>
              </w:rPr>
              <w:t>0.40</w:t>
            </w:r>
          </w:p>
        </w:tc>
        <w:tc>
          <w:tcPr>
            <w:tcW w:w="0" w:type="auto"/>
            <w:tcBorders>
              <w:top w:val="nil"/>
              <w:left w:val="nil"/>
              <w:bottom w:val="nil"/>
              <w:right w:val="nil"/>
            </w:tcBorders>
            <w:shd w:val="clear" w:color="auto" w:fill="auto"/>
            <w:noWrap/>
            <w:hideMark/>
          </w:tcPr>
          <w:p w14:paraId="7B7B77D5"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0</w:t>
            </w:r>
          </w:p>
        </w:tc>
        <w:tc>
          <w:tcPr>
            <w:tcW w:w="0" w:type="auto"/>
            <w:tcBorders>
              <w:top w:val="nil"/>
              <w:left w:val="nil"/>
              <w:bottom w:val="nil"/>
              <w:right w:val="nil"/>
            </w:tcBorders>
            <w:shd w:val="clear" w:color="auto" w:fill="auto"/>
            <w:noWrap/>
            <w:hideMark/>
          </w:tcPr>
          <w:p w14:paraId="4AB111E7"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r>
      <w:tr w:rsidR="0099496F" w:rsidRPr="002C3794" w14:paraId="5BB6ACDA" w14:textId="77777777" w:rsidTr="00680D91">
        <w:trPr>
          <w:trHeight w:val="320"/>
        </w:trPr>
        <w:tc>
          <w:tcPr>
            <w:tcW w:w="0" w:type="auto"/>
            <w:tcBorders>
              <w:top w:val="nil"/>
              <w:left w:val="nil"/>
              <w:bottom w:val="nil"/>
              <w:right w:val="nil"/>
            </w:tcBorders>
            <w:shd w:val="clear" w:color="auto" w:fill="auto"/>
            <w:noWrap/>
            <w:hideMark/>
          </w:tcPr>
          <w:p w14:paraId="12AB8EEA"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Mainline Protestant</w:t>
            </w:r>
          </w:p>
        </w:tc>
        <w:tc>
          <w:tcPr>
            <w:tcW w:w="0" w:type="auto"/>
            <w:tcBorders>
              <w:top w:val="nil"/>
              <w:left w:val="nil"/>
              <w:bottom w:val="nil"/>
              <w:right w:val="nil"/>
            </w:tcBorders>
            <w:shd w:val="clear" w:color="auto" w:fill="auto"/>
            <w:noWrap/>
            <w:hideMark/>
          </w:tcPr>
          <w:p w14:paraId="5A965670"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9,909</w:t>
            </w:r>
          </w:p>
        </w:tc>
        <w:tc>
          <w:tcPr>
            <w:tcW w:w="0" w:type="auto"/>
            <w:tcBorders>
              <w:top w:val="nil"/>
              <w:left w:val="nil"/>
              <w:bottom w:val="nil"/>
              <w:right w:val="nil"/>
            </w:tcBorders>
            <w:shd w:val="clear" w:color="auto" w:fill="auto"/>
            <w:noWrap/>
            <w:vAlign w:val="center"/>
            <w:hideMark/>
          </w:tcPr>
          <w:p w14:paraId="547EDFB4" w14:textId="3A433EAB" w:rsidR="0099496F" w:rsidRPr="002C3794" w:rsidRDefault="0099496F" w:rsidP="0099496F">
            <w:pPr>
              <w:rPr>
                <w:rFonts w:eastAsia="Times New Roman" w:cs="Times New Roman"/>
                <w:color w:val="000000"/>
                <w:szCs w:val="24"/>
              </w:rPr>
            </w:pPr>
            <w:r>
              <w:rPr>
                <w:color w:val="000000"/>
              </w:rPr>
              <w:t>0.16</w:t>
            </w:r>
          </w:p>
        </w:tc>
        <w:tc>
          <w:tcPr>
            <w:tcW w:w="0" w:type="auto"/>
            <w:tcBorders>
              <w:top w:val="nil"/>
              <w:left w:val="nil"/>
              <w:bottom w:val="nil"/>
              <w:right w:val="nil"/>
            </w:tcBorders>
            <w:shd w:val="clear" w:color="auto" w:fill="auto"/>
            <w:noWrap/>
            <w:vAlign w:val="center"/>
            <w:hideMark/>
          </w:tcPr>
          <w:p w14:paraId="2258CE24" w14:textId="51D067C4" w:rsidR="0099496F" w:rsidRPr="002C3794" w:rsidRDefault="0099496F" w:rsidP="0099496F">
            <w:pPr>
              <w:rPr>
                <w:rFonts w:eastAsia="Times New Roman" w:cs="Times New Roman"/>
                <w:color w:val="000000"/>
                <w:szCs w:val="24"/>
              </w:rPr>
            </w:pPr>
            <w:r>
              <w:rPr>
                <w:color w:val="000000"/>
              </w:rPr>
              <w:t>0.37</w:t>
            </w:r>
          </w:p>
        </w:tc>
        <w:tc>
          <w:tcPr>
            <w:tcW w:w="0" w:type="auto"/>
            <w:tcBorders>
              <w:top w:val="nil"/>
              <w:left w:val="nil"/>
              <w:bottom w:val="nil"/>
              <w:right w:val="nil"/>
            </w:tcBorders>
            <w:shd w:val="clear" w:color="auto" w:fill="auto"/>
            <w:noWrap/>
            <w:hideMark/>
          </w:tcPr>
          <w:p w14:paraId="43E8F513"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0</w:t>
            </w:r>
          </w:p>
        </w:tc>
        <w:tc>
          <w:tcPr>
            <w:tcW w:w="0" w:type="auto"/>
            <w:tcBorders>
              <w:top w:val="nil"/>
              <w:left w:val="nil"/>
              <w:bottom w:val="nil"/>
              <w:right w:val="nil"/>
            </w:tcBorders>
            <w:shd w:val="clear" w:color="auto" w:fill="auto"/>
            <w:noWrap/>
            <w:hideMark/>
          </w:tcPr>
          <w:p w14:paraId="5B0EA401"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r>
      <w:tr w:rsidR="0099496F" w:rsidRPr="002C3794" w14:paraId="2017ED94" w14:textId="77777777" w:rsidTr="00680D91">
        <w:trPr>
          <w:trHeight w:val="320"/>
        </w:trPr>
        <w:tc>
          <w:tcPr>
            <w:tcW w:w="0" w:type="auto"/>
            <w:tcBorders>
              <w:top w:val="nil"/>
              <w:left w:val="nil"/>
              <w:bottom w:val="nil"/>
              <w:right w:val="nil"/>
            </w:tcBorders>
            <w:shd w:val="clear" w:color="auto" w:fill="auto"/>
            <w:noWrap/>
            <w:hideMark/>
          </w:tcPr>
          <w:p w14:paraId="0A121605"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Black Protestant</w:t>
            </w:r>
          </w:p>
        </w:tc>
        <w:tc>
          <w:tcPr>
            <w:tcW w:w="0" w:type="auto"/>
            <w:tcBorders>
              <w:top w:val="nil"/>
              <w:left w:val="nil"/>
              <w:bottom w:val="nil"/>
              <w:right w:val="nil"/>
            </w:tcBorders>
            <w:shd w:val="clear" w:color="auto" w:fill="auto"/>
            <w:noWrap/>
            <w:hideMark/>
          </w:tcPr>
          <w:p w14:paraId="72E363BA"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9,909</w:t>
            </w:r>
          </w:p>
        </w:tc>
        <w:tc>
          <w:tcPr>
            <w:tcW w:w="0" w:type="auto"/>
            <w:tcBorders>
              <w:top w:val="nil"/>
              <w:left w:val="nil"/>
              <w:bottom w:val="nil"/>
              <w:right w:val="nil"/>
            </w:tcBorders>
            <w:shd w:val="clear" w:color="auto" w:fill="auto"/>
            <w:noWrap/>
            <w:vAlign w:val="center"/>
            <w:hideMark/>
          </w:tcPr>
          <w:p w14:paraId="1875D354" w14:textId="2FBAC957" w:rsidR="0099496F" w:rsidRPr="002C3794" w:rsidRDefault="0099496F" w:rsidP="0099496F">
            <w:pPr>
              <w:rPr>
                <w:rFonts w:eastAsia="Times New Roman" w:cs="Times New Roman"/>
                <w:color w:val="000000"/>
                <w:szCs w:val="24"/>
              </w:rPr>
            </w:pPr>
            <w:r>
              <w:rPr>
                <w:color w:val="000000"/>
              </w:rPr>
              <w:t>0.08</w:t>
            </w:r>
          </w:p>
        </w:tc>
        <w:tc>
          <w:tcPr>
            <w:tcW w:w="0" w:type="auto"/>
            <w:tcBorders>
              <w:top w:val="nil"/>
              <w:left w:val="nil"/>
              <w:bottom w:val="nil"/>
              <w:right w:val="nil"/>
            </w:tcBorders>
            <w:shd w:val="clear" w:color="auto" w:fill="auto"/>
            <w:noWrap/>
            <w:vAlign w:val="center"/>
            <w:hideMark/>
          </w:tcPr>
          <w:p w14:paraId="7B39019F" w14:textId="2294AB78" w:rsidR="0099496F" w:rsidRPr="002C3794" w:rsidRDefault="0099496F" w:rsidP="0099496F">
            <w:pPr>
              <w:rPr>
                <w:rFonts w:eastAsia="Times New Roman" w:cs="Times New Roman"/>
                <w:color w:val="000000"/>
                <w:szCs w:val="24"/>
              </w:rPr>
            </w:pPr>
            <w:r>
              <w:rPr>
                <w:color w:val="000000"/>
              </w:rPr>
              <w:t>0.27</w:t>
            </w:r>
          </w:p>
        </w:tc>
        <w:tc>
          <w:tcPr>
            <w:tcW w:w="0" w:type="auto"/>
            <w:tcBorders>
              <w:top w:val="nil"/>
              <w:left w:val="nil"/>
              <w:bottom w:val="nil"/>
              <w:right w:val="nil"/>
            </w:tcBorders>
            <w:shd w:val="clear" w:color="auto" w:fill="auto"/>
            <w:noWrap/>
            <w:hideMark/>
          </w:tcPr>
          <w:p w14:paraId="5500353C"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0</w:t>
            </w:r>
          </w:p>
        </w:tc>
        <w:tc>
          <w:tcPr>
            <w:tcW w:w="0" w:type="auto"/>
            <w:tcBorders>
              <w:top w:val="nil"/>
              <w:left w:val="nil"/>
              <w:bottom w:val="nil"/>
              <w:right w:val="nil"/>
            </w:tcBorders>
            <w:shd w:val="clear" w:color="auto" w:fill="auto"/>
            <w:noWrap/>
            <w:hideMark/>
          </w:tcPr>
          <w:p w14:paraId="04071E09"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r>
      <w:tr w:rsidR="0099496F" w:rsidRPr="002C3794" w14:paraId="1B166C62" w14:textId="77777777" w:rsidTr="00680D91">
        <w:trPr>
          <w:trHeight w:val="320"/>
        </w:trPr>
        <w:tc>
          <w:tcPr>
            <w:tcW w:w="0" w:type="auto"/>
            <w:tcBorders>
              <w:top w:val="nil"/>
              <w:left w:val="nil"/>
              <w:bottom w:val="nil"/>
              <w:right w:val="nil"/>
            </w:tcBorders>
            <w:shd w:val="clear" w:color="auto" w:fill="auto"/>
            <w:noWrap/>
            <w:hideMark/>
          </w:tcPr>
          <w:p w14:paraId="510203FB"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Catholic</w:t>
            </w:r>
          </w:p>
        </w:tc>
        <w:tc>
          <w:tcPr>
            <w:tcW w:w="0" w:type="auto"/>
            <w:tcBorders>
              <w:top w:val="nil"/>
              <w:left w:val="nil"/>
              <w:bottom w:val="nil"/>
              <w:right w:val="nil"/>
            </w:tcBorders>
            <w:shd w:val="clear" w:color="auto" w:fill="auto"/>
            <w:noWrap/>
            <w:hideMark/>
          </w:tcPr>
          <w:p w14:paraId="555F9D62"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9,909</w:t>
            </w:r>
          </w:p>
        </w:tc>
        <w:tc>
          <w:tcPr>
            <w:tcW w:w="0" w:type="auto"/>
            <w:tcBorders>
              <w:top w:val="nil"/>
              <w:left w:val="nil"/>
              <w:bottom w:val="nil"/>
              <w:right w:val="nil"/>
            </w:tcBorders>
            <w:shd w:val="clear" w:color="auto" w:fill="auto"/>
            <w:noWrap/>
            <w:vAlign w:val="center"/>
            <w:hideMark/>
          </w:tcPr>
          <w:p w14:paraId="50259357" w14:textId="010B9B82" w:rsidR="0099496F" w:rsidRPr="002C3794" w:rsidRDefault="0099496F" w:rsidP="0099496F">
            <w:pPr>
              <w:rPr>
                <w:rFonts w:eastAsia="Times New Roman" w:cs="Times New Roman"/>
                <w:color w:val="000000"/>
                <w:szCs w:val="24"/>
              </w:rPr>
            </w:pPr>
            <w:r>
              <w:rPr>
                <w:color w:val="000000"/>
              </w:rPr>
              <w:t>0.21</w:t>
            </w:r>
          </w:p>
        </w:tc>
        <w:tc>
          <w:tcPr>
            <w:tcW w:w="0" w:type="auto"/>
            <w:tcBorders>
              <w:top w:val="nil"/>
              <w:left w:val="nil"/>
              <w:bottom w:val="nil"/>
              <w:right w:val="nil"/>
            </w:tcBorders>
            <w:shd w:val="clear" w:color="auto" w:fill="auto"/>
            <w:noWrap/>
            <w:vAlign w:val="center"/>
            <w:hideMark/>
          </w:tcPr>
          <w:p w14:paraId="4C92492C" w14:textId="45942FED" w:rsidR="0099496F" w:rsidRPr="002C3794" w:rsidRDefault="0099496F" w:rsidP="0099496F">
            <w:pPr>
              <w:rPr>
                <w:rFonts w:eastAsia="Times New Roman" w:cs="Times New Roman"/>
                <w:color w:val="000000"/>
                <w:szCs w:val="24"/>
              </w:rPr>
            </w:pPr>
            <w:r>
              <w:rPr>
                <w:color w:val="000000"/>
              </w:rPr>
              <w:t>0.41</w:t>
            </w:r>
          </w:p>
        </w:tc>
        <w:tc>
          <w:tcPr>
            <w:tcW w:w="0" w:type="auto"/>
            <w:tcBorders>
              <w:top w:val="nil"/>
              <w:left w:val="nil"/>
              <w:bottom w:val="nil"/>
              <w:right w:val="nil"/>
            </w:tcBorders>
            <w:shd w:val="clear" w:color="auto" w:fill="auto"/>
            <w:noWrap/>
            <w:hideMark/>
          </w:tcPr>
          <w:p w14:paraId="230DEB49"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0</w:t>
            </w:r>
          </w:p>
        </w:tc>
        <w:tc>
          <w:tcPr>
            <w:tcW w:w="0" w:type="auto"/>
            <w:tcBorders>
              <w:top w:val="nil"/>
              <w:left w:val="nil"/>
              <w:bottom w:val="nil"/>
              <w:right w:val="nil"/>
            </w:tcBorders>
            <w:shd w:val="clear" w:color="auto" w:fill="auto"/>
            <w:noWrap/>
            <w:hideMark/>
          </w:tcPr>
          <w:p w14:paraId="6808223D"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r>
      <w:tr w:rsidR="0099496F" w:rsidRPr="002C3794" w14:paraId="3895207E" w14:textId="77777777" w:rsidTr="00680D91">
        <w:trPr>
          <w:trHeight w:val="320"/>
        </w:trPr>
        <w:tc>
          <w:tcPr>
            <w:tcW w:w="0" w:type="auto"/>
            <w:tcBorders>
              <w:top w:val="nil"/>
              <w:left w:val="nil"/>
              <w:bottom w:val="nil"/>
              <w:right w:val="nil"/>
            </w:tcBorders>
            <w:shd w:val="clear" w:color="auto" w:fill="auto"/>
            <w:noWrap/>
            <w:hideMark/>
          </w:tcPr>
          <w:p w14:paraId="4648A67F"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Other Christian</w:t>
            </w:r>
          </w:p>
        </w:tc>
        <w:tc>
          <w:tcPr>
            <w:tcW w:w="0" w:type="auto"/>
            <w:tcBorders>
              <w:top w:val="nil"/>
              <w:left w:val="nil"/>
              <w:bottom w:val="nil"/>
              <w:right w:val="nil"/>
            </w:tcBorders>
            <w:shd w:val="clear" w:color="auto" w:fill="auto"/>
            <w:noWrap/>
            <w:hideMark/>
          </w:tcPr>
          <w:p w14:paraId="6C282722"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9,909</w:t>
            </w:r>
          </w:p>
        </w:tc>
        <w:tc>
          <w:tcPr>
            <w:tcW w:w="0" w:type="auto"/>
            <w:tcBorders>
              <w:top w:val="nil"/>
              <w:left w:val="nil"/>
              <w:bottom w:val="nil"/>
              <w:right w:val="nil"/>
            </w:tcBorders>
            <w:shd w:val="clear" w:color="auto" w:fill="auto"/>
            <w:noWrap/>
            <w:vAlign w:val="center"/>
            <w:hideMark/>
          </w:tcPr>
          <w:p w14:paraId="5B722AC0" w14:textId="41C092CA" w:rsidR="0099496F" w:rsidRPr="002C3794" w:rsidRDefault="0099496F" w:rsidP="0099496F">
            <w:pPr>
              <w:rPr>
                <w:rFonts w:eastAsia="Times New Roman" w:cs="Times New Roman"/>
                <w:color w:val="000000"/>
                <w:szCs w:val="24"/>
              </w:rPr>
            </w:pPr>
            <w:r>
              <w:rPr>
                <w:color w:val="000000"/>
              </w:rPr>
              <w:t>0.11</w:t>
            </w:r>
          </w:p>
        </w:tc>
        <w:tc>
          <w:tcPr>
            <w:tcW w:w="0" w:type="auto"/>
            <w:tcBorders>
              <w:top w:val="nil"/>
              <w:left w:val="nil"/>
              <w:bottom w:val="nil"/>
              <w:right w:val="nil"/>
            </w:tcBorders>
            <w:shd w:val="clear" w:color="auto" w:fill="auto"/>
            <w:noWrap/>
            <w:vAlign w:val="center"/>
            <w:hideMark/>
          </w:tcPr>
          <w:p w14:paraId="45DEFB11" w14:textId="1C0B2DB9" w:rsidR="0099496F" w:rsidRPr="002C3794" w:rsidRDefault="0099496F" w:rsidP="0099496F">
            <w:pPr>
              <w:rPr>
                <w:rFonts w:eastAsia="Times New Roman" w:cs="Times New Roman"/>
                <w:color w:val="000000"/>
                <w:szCs w:val="24"/>
              </w:rPr>
            </w:pPr>
            <w:r>
              <w:rPr>
                <w:color w:val="000000"/>
              </w:rPr>
              <w:t>0.32</w:t>
            </w:r>
          </w:p>
        </w:tc>
        <w:tc>
          <w:tcPr>
            <w:tcW w:w="0" w:type="auto"/>
            <w:tcBorders>
              <w:top w:val="nil"/>
              <w:left w:val="nil"/>
              <w:bottom w:val="nil"/>
              <w:right w:val="nil"/>
            </w:tcBorders>
            <w:shd w:val="clear" w:color="auto" w:fill="auto"/>
            <w:noWrap/>
            <w:hideMark/>
          </w:tcPr>
          <w:p w14:paraId="1652838F"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0</w:t>
            </w:r>
          </w:p>
        </w:tc>
        <w:tc>
          <w:tcPr>
            <w:tcW w:w="0" w:type="auto"/>
            <w:tcBorders>
              <w:top w:val="nil"/>
              <w:left w:val="nil"/>
              <w:bottom w:val="nil"/>
              <w:right w:val="nil"/>
            </w:tcBorders>
            <w:shd w:val="clear" w:color="auto" w:fill="auto"/>
            <w:noWrap/>
            <w:hideMark/>
          </w:tcPr>
          <w:p w14:paraId="768DCA41"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r>
      <w:tr w:rsidR="0099496F" w:rsidRPr="002C3794" w14:paraId="080A5D03" w14:textId="77777777" w:rsidTr="00680D91">
        <w:trPr>
          <w:trHeight w:val="320"/>
        </w:trPr>
        <w:tc>
          <w:tcPr>
            <w:tcW w:w="0" w:type="auto"/>
            <w:tcBorders>
              <w:top w:val="nil"/>
              <w:left w:val="nil"/>
              <w:bottom w:val="nil"/>
              <w:right w:val="nil"/>
            </w:tcBorders>
            <w:shd w:val="clear" w:color="auto" w:fill="auto"/>
            <w:noWrap/>
            <w:hideMark/>
          </w:tcPr>
          <w:p w14:paraId="4C0C456F"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Jewish</w:t>
            </w:r>
          </w:p>
        </w:tc>
        <w:tc>
          <w:tcPr>
            <w:tcW w:w="0" w:type="auto"/>
            <w:tcBorders>
              <w:top w:val="nil"/>
              <w:left w:val="nil"/>
              <w:bottom w:val="nil"/>
              <w:right w:val="nil"/>
            </w:tcBorders>
            <w:shd w:val="clear" w:color="auto" w:fill="auto"/>
            <w:noWrap/>
            <w:hideMark/>
          </w:tcPr>
          <w:p w14:paraId="0DD08DFE"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9,909</w:t>
            </w:r>
          </w:p>
        </w:tc>
        <w:tc>
          <w:tcPr>
            <w:tcW w:w="0" w:type="auto"/>
            <w:tcBorders>
              <w:top w:val="nil"/>
              <w:left w:val="nil"/>
              <w:bottom w:val="nil"/>
              <w:right w:val="nil"/>
            </w:tcBorders>
            <w:shd w:val="clear" w:color="auto" w:fill="auto"/>
            <w:noWrap/>
            <w:vAlign w:val="center"/>
            <w:hideMark/>
          </w:tcPr>
          <w:p w14:paraId="14E3F483" w14:textId="54A93088" w:rsidR="0099496F" w:rsidRPr="002C3794" w:rsidRDefault="0099496F" w:rsidP="0099496F">
            <w:pPr>
              <w:rPr>
                <w:rFonts w:eastAsia="Times New Roman" w:cs="Times New Roman"/>
                <w:color w:val="000000"/>
                <w:szCs w:val="24"/>
              </w:rPr>
            </w:pPr>
            <w:r>
              <w:rPr>
                <w:color w:val="000000"/>
              </w:rPr>
              <w:t>0.02</w:t>
            </w:r>
          </w:p>
        </w:tc>
        <w:tc>
          <w:tcPr>
            <w:tcW w:w="0" w:type="auto"/>
            <w:tcBorders>
              <w:top w:val="nil"/>
              <w:left w:val="nil"/>
              <w:bottom w:val="nil"/>
              <w:right w:val="nil"/>
            </w:tcBorders>
            <w:shd w:val="clear" w:color="auto" w:fill="auto"/>
            <w:noWrap/>
            <w:vAlign w:val="center"/>
            <w:hideMark/>
          </w:tcPr>
          <w:p w14:paraId="0827F1A7" w14:textId="1A19B48E" w:rsidR="0099496F" w:rsidRPr="002C3794" w:rsidRDefault="0099496F" w:rsidP="0099496F">
            <w:pPr>
              <w:rPr>
                <w:rFonts w:eastAsia="Times New Roman" w:cs="Times New Roman"/>
                <w:color w:val="000000"/>
                <w:szCs w:val="24"/>
              </w:rPr>
            </w:pPr>
            <w:r>
              <w:rPr>
                <w:color w:val="000000"/>
              </w:rPr>
              <w:t>0.15</w:t>
            </w:r>
          </w:p>
        </w:tc>
        <w:tc>
          <w:tcPr>
            <w:tcW w:w="0" w:type="auto"/>
            <w:tcBorders>
              <w:top w:val="nil"/>
              <w:left w:val="nil"/>
              <w:bottom w:val="nil"/>
              <w:right w:val="nil"/>
            </w:tcBorders>
            <w:shd w:val="clear" w:color="auto" w:fill="auto"/>
            <w:noWrap/>
            <w:hideMark/>
          </w:tcPr>
          <w:p w14:paraId="7F6E3FA6"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0</w:t>
            </w:r>
          </w:p>
        </w:tc>
        <w:tc>
          <w:tcPr>
            <w:tcW w:w="0" w:type="auto"/>
            <w:tcBorders>
              <w:top w:val="nil"/>
              <w:left w:val="nil"/>
              <w:bottom w:val="nil"/>
              <w:right w:val="nil"/>
            </w:tcBorders>
            <w:shd w:val="clear" w:color="auto" w:fill="auto"/>
            <w:noWrap/>
            <w:hideMark/>
          </w:tcPr>
          <w:p w14:paraId="438CB50C"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r>
      <w:tr w:rsidR="0099496F" w:rsidRPr="002C3794" w14:paraId="1CCF840D" w14:textId="77777777" w:rsidTr="00680D91">
        <w:trPr>
          <w:trHeight w:val="320"/>
        </w:trPr>
        <w:tc>
          <w:tcPr>
            <w:tcW w:w="0" w:type="auto"/>
            <w:tcBorders>
              <w:top w:val="nil"/>
              <w:left w:val="nil"/>
              <w:bottom w:val="nil"/>
              <w:right w:val="nil"/>
            </w:tcBorders>
            <w:shd w:val="clear" w:color="auto" w:fill="auto"/>
            <w:noWrap/>
            <w:hideMark/>
          </w:tcPr>
          <w:p w14:paraId="109EF2CA"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Other Faith</w:t>
            </w:r>
          </w:p>
        </w:tc>
        <w:tc>
          <w:tcPr>
            <w:tcW w:w="0" w:type="auto"/>
            <w:tcBorders>
              <w:top w:val="nil"/>
              <w:left w:val="nil"/>
              <w:bottom w:val="nil"/>
              <w:right w:val="nil"/>
            </w:tcBorders>
            <w:shd w:val="clear" w:color="auto" w:fill="auto"/>
            <w:noWrap/>
            <w:hideMark/>
          </w:tcPr>
          <w:p w14:paraId="3CD4F9CA"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9,909</w:t>
            </w:r>
          </w:p>
        </w:tc>
        <w:tc>
          <w:tcPr>
            <w:tcW w:w="0" w:type="auto"/>
            <w:tcBorders>
              <w:top w:val="nil"/>
              <w:left w:val="nil"/>
              <w:bottom w:val="nil"/>
              <w:right w:val="nil"/>
            </w:tcBorders>
            <w:shd w:val="clear" w:color="auto" w:fill="auto"/>
            <w:noWrap/>
            <w:vAlign w:val="center"/>
            <w:hideMark/>
          </w:tcPr>
          <w:p w14:paraId="517F7C05" w14:textId="493C9222" w:rsidR="0099496F" w:rsidRPr="002C3794" w:rsidRDefault="0099496F" w:rsidP="0099496F">
            <w:pPr>
              <w:rPr>
                <w:rFonts w:eastAsia="Times New Roman" w:cs="Times New Roman"/>
                <w:color w:val="000000"/>
                <w:szCs w:val="24"/>
              </w:rPr>
            </w:pPr>
            <w:r>
              <w:rPr>
                <w:color w:val="000000"/>
              </w:rPr>
              <w:t>0.03</w:t>
            </w:r>
          </w:p>
        </w:tc>
        <w:tc>
          <w:tcPr>
            <w:tcW w:w="0" w:type="auto"/>
            <w:tcBorders>
              <w:top w:val="nil"/>
              <w:left w:val="nil"/>
              <w:bottom w:val="nil"/>
              <w:right w:val="nil"/>
            </w:tcBorders>
            <w:shd w:val="clear" w:color="auto" w:fill="auto"/>
            <w:noWrap/>
            <w:vAlign w:val="center"/>
            <w:hideMark/>
          </w:tcPr>
          <w:p w14:paraId="22C5AA27" w14:textId="4395562D" w:rsidR="0099496F" w:rsidRPr="002C3794" w:rsidRDefault="0099496F" w:rsidP="0099496F">
            <w:pPr>
              <w:rPr>
                <w:rFonts w:eastAsia="Times New Roman" w:cs="Times New Roman"/>
                <w:color w:val="000000"/>
                <w:szCs w:val="24"/>
              </w:rPr>
            </w:pPr>
            <w:r>
              <w:rPr>
                <w:color w:val="000000"/>
              </w:rPr>
              <w:t>0.17</w:t>
            </w:r>
          </w:p>
        </w:tc>
        <w:tc>
          <w:tcPr>
            <w:tcW w:w="0" w:type="auto"/>
            <w:tcBorders>
              <w:top w:val="nil"/>
              <w:left w:val="nil"/>
              <w:bottom w:val="nil"/>
              <w:right w:val="nil"/>
            </w:tcBorders>
            <w:shd w:val="clear" w:color="auto" w:fill="auto"/>
            <w:noWrap/>
            <w:hideMark/>
          </w:tcPr>
          <w:p w14:paraId="141D67F2"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0</w:t>
            </w:r>
          </w:p>
        </w:tc>
        <w:tc>
          <w:tcPr>
            <w:tcW w:w="0" w:type="auto"/>
            <w:tcBorders>
              <w:top w:val="nil"/>
              <w:left w:val="nil"/>
              <w:bottom w:val="nil"/>
              <w:right w:val="nil"/>
            </w:tcBorders>
            <w:shd w:val="clear" w:color="auto" w:fill="auto"/>
            <w:noWrap/>
            <w:hideMark/>
          </w:tcPr>
          <w:p w14:paraId="47297738"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r>
      <w:tr w:rsidR="0099496F" w:rsidRPr="002C3794" w14:paraId="514E4B34" w14:textId="77777777" w:rsidTr="00680D91">
        <w:trPr>
          <w:trHeight w:val="320"/>
        </w:trPr>
        <w:tc>
          <w:tcPr>
            <w:tcW w:w="0" w:type="auto"/>
            <w:tcBorders>
              <w:top w:val="nil"/>
              <w:left w:val="nil"/>
              <w:bottom w:val="nil"/>
              <w:right w:val="nil"/>
            </w:tcBorders>
            <w:shd w:val="clear" w:color="auto" w:fill="auto"/>
            <w:noWrap/>
            <w:hideMark/>
          </w:tcPr>
          <w:p w14:paraId="60099EFE"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Religious Attendance</w:t>
            </w:r>
          </w:p>
        </w:tc>
        <w:tc>
          <w:tcPr>
            <w:tcW w:w="0" w:type="auto"/>
            <w:tcBorders>
              <w:top w:val="nil"/>
              <w:left w:val="nil"/>
              <w:bottom w:val="nil"/>
              <w:right w:val="nil"/>
            </w:tcBorders>
            <w:shd w:val="clear" w:color="auto" w:fill="auto"/>
            <w:noWrap/>
            <w:hideMark/>
          </w:tcPr>
          <w:p w14:paraId="6C255FEC"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9,918</w:t>
            </w:r>
          </w:p>
        </w:tc>
        <w:tc>
          <w:tcPr>
            <w:tcW w:w="0" w:type="auto"/>
            <w:tcBorders>
              <w:top w:val="nil"/>
              <w:left w:val="nil"/>
              <w:bottom w:val="nil"/>
              <w:right w:val="nil"/>
            </w:tcBorders>
            <w:shd w:val="clear" w:color="auto" w:fill="auto"/>
            <w:noWrap/>
            <w:vAlign w:val="center"/>
            <w:hideMark/>
          </w:tcPr>
          <w:p w14:paraId="70DDBEEB" w14:textId="547541A0" w:rsidR="0099496F" w:rsidRPr="002C3794" w:rsidRDefault="0099496F" w:rsidP="0099496F">
            <w:pPr>
              <w:rPr>
                <w:rFonts w:eastAsia="Times New Roman" w:cs="Times New Roman"/>
                <w:color w:val="000000"/>
                <w:szCs w:val="24"/>
              </w:rPr>
            </w:pPr>
            <w:r>
              <w:rPr>
                <w:color w:val="000000"/>
              </w:rPr>
              <w:t>3.63</w:t>
            </w:r>
          </w:p>
        </w:tc>
        <w:tc>
          <w:tcPr>
            <w:tcW w:w="0" w:type="auto"/>
            <w:tcBorders>
              <w:top w:val="nil"/>
              <w:left w:val="nil"/>
              <w:bottom w:val="nil"/>
              <w:right w:val="nil"/>
            </w:tcBorders>
            <w:shd w:val="clear" w:color="auto" w:fill="auto"/>
            <w:noWrap/>
            <w:vAlign w:val="center"/>
            <w:hideMark/>
          </w:tcPr>
          <w:p w14:paraId="05F223A7" w14:textId="5158A9BA" w:rsidR="0099496F" w:rsidRPr="002C3794" w:rsidRDefault="0099496F" w:rsidP="0099496F">
            <w:pPr>
              <w:rPr>
                <w:rFonts w:eastAsia="Times New Roman" w:cs="Times New Roman"/>
                <w:color w:val="000000"/>
                <w:szCs w:val="24"/>
              </w:rPr>
            </w:pPr>
            <w:r>
              <w:rPr>
                <w:color w:val="000000"/>
              </w:rPr>
              <w:t>1.61</w:t>
            </w:r>
          </w:p>
        </w:tc>
        <w:tc>
          <w:tcPr>
            <w:tcW w:w="0" w:type="auto"/>
            <w:tcBorders>
              <w:top w:val="nil"/>
              <w:left w:val="nil"/>
              <w:bottom w:val="nil"/>
              <w:right w:val="nil"/>
            </w:tcBorders>
            <w:shd w:val="clear" w:color="auto" w:fill="auto"/>
            <w:noWrap/>
            <w:hideMark/>
          </w:tcPr>
          <w:p w14:paraId="354E6EE6"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c>
          <w:tcPr>
            <w:tcW w:w="0" w:type="auto"/>
            <w:tcBorders>
              <w:top w:val="nil"/>
              <w:left w:val="nil"/>
              <w:bottom w:val="nil"/>
              <w:right w:val="nil"/>
            </w:tcBorders>
            <w:shd w:val="clear" w:color="auto" w:fill="auto"/>
            <w:noWrap/>
            <w:hideMark/>
          </w:tcPr>
          <w:p w14:paraId="1D012DFF"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6</w:t>
            </w:r>
          </w:p>
        </w:tc>
      </w:tr>
      <w:tr w:rsidR="0099496F" w:rsidRPr="002C3794" w14:paraId="0A34553A" w14:textId="77777777" w:rsidTr="00680D91">
        <w:trPr>
          <w:trHeight w:val="320"/>
        </w:trPr>
        <w:tc>
          <w:tcPr>
            <w:tcW w:w="0" w:type="auto"/>
            <w:tcBorders>
              <w:top w:val="nil"/>
              <w:left w:val="nil"/>
              <w:bottom w:val="nil"/>
              <w:right w:val="nil"/>
            </w:tcBorders>
            <w:shd w:val="clear" w:color="auto" w:fill="auto"/>
            <w:noWrap/>
            <w:hideMark/>
          </w:tcPr>
          <w:p w14:paraId="43A7F33D"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Favor Same Sex Marriage</w:t>
            </w:r>
          </w:p>
        </w:tc>
        <w:tc>
          <w:tcPr>
            <w:tcW w:w="0" w:type="auto"/>
            <w:tcBorders>
              <w:top w:val="nil"/>
              <w:left w:val="nil"/>
              <w:bottom w:val="nil"/>
              <w:right w:val="nil"/>
            </w:tcBorders>
            <w:shd w:val="clear" w:color="auto" w:fill="auto"/>
            <w:noWrap/>
            <w:hideMark/>
          </w:tcPr>
          <w:p w14:paraId="1D2B53D6"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3,086</w:t>
            </w:r>
          </w:p>
        </w:tc>
        <w:tc>
          <w:tcPr>
            <w:tcW w:w="0" w:type="auto"/>
            <w:tcBorders>
              <w:top w:val="nil"/>
              <w:left w:val="nil"/>
              <w:bottom w:val="nil"/>
              <w:right w:val="nil"/>
            </w:tcBorders>
            <w:shd w:val="clear" w:color="auto" w:fill="auto"/>
            <w:noWrap/>
            <w:vAlign w:val="center"/>
            <w:hideMark/>
          </w:tcPr>
          <w:p w14:paraId="223C0911" w14:textId="6EBF73D0" w:rsidR="0099496F" w:rsidRPr="002C3794" w:rsidRDefault="0099496F" w:rsidP="0099496F">
            <w:pPr>
              <w:rPr>
                <w:rFonts w:eastAsia="Times New Roman" w:cs="Times New Roman"/>
                <w:color w:val="000000"/>
                <w:szCs w:val="24"/>
              </w:rPr>
            </w:pPr>
            <w:r>
              <w:rPr>
                <w:color w:val="000000"/>
              </w:rPr>
              <w:t>2.63</w:t>
            </w:r>
          </w:p>
        </w:tc>
        <w:tc>
          <w:tcPr>
            <w:tcW w:w="0" w:type="auto"/>
            <w:tcBorders>
              <w:top w:val="nil"/>
              <w:left w:val="nil"/>
              <w:bottom w:val="nil"/>
              <w:right w:val="nil"/>
            </w:tcBorders>
            <w:shd w:val="clear" w:color="auto" w:fill="auto"/>
            <w:noWrap/>
            <w:vAlign w:val="center"/>
            <w:hideMark/>
          </w:tcPr>
          <w:p w14:paraId="7434A039" w14:textId="21BEDBBA" w:rsidR="0099496F" w:rsidRPr="002C3794" w:rsidRDefault="0099496F" w:rsidP="0099496F">
            <w:pPr>
              <w:rPr>
                <w:rFonts w:eastAsia="Times New Roman" w:cs="Times New Roman"/>
                <w:color w:val="000000"/>
                <w:szCs w:val="24"/>
              </w:rPr>
            </w:pPr>
            <w:r>
              <w:rPr>
                <w:color w:val="000000"/>
              </w:rPr>
              <w:t>1.06</w:t>
            </w:r>
          </w:p>
        </w:tc>
        <w:tc>
          <w:tcPr>
            <w:tcW w:w="0" w:type="auto"/>
            <w:tcBorders>
              <w:top w:val="nil"/>
              <w:left w:val="nil"/>
              <w:bottom w:val="nil"/>
              <w:right w:val="nil"/>
            </w:tcBorders>
            <w:shd w:val="clear" w:color="auto" w:fill="auto"/>
            <w:noWrap/>
            <w:hideMark/>
          </w:tcPr>
          <w:p w14:paraId="21F39CC0"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c>
          <w:tcPr>
            <w:tcW w:w="0" w:type="auto"/>
            <w:tcBorders>
              <w:top w:val="nil"/>
              <w:left w:val="nil"/>
              <w:bottom w:val="nil"/>
              <w:right w:val="nil"/>
            </w:tcBorders>
            <w:shd w:val="clear" w:color="auto" w:fill="auto"/>
            <w:noWrap/>
            <w:hideMark/>
          </w:tcPr>
          <w:p w14:paraId="19D136E9"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4</w:t>
            </w:r>
          </w:p>
        </w:tc>
      </w:tr>
      <w:tr w:rsidR="0099496F" w:rsidRPr="002C3794" w14:paraId="0EC9F631" w14:textId="77777777" w:rsidTr="00680D91">
        <w:trPr>
          <w:trHeight w:val="320"/>
        </w:trPr>
        <w:tc>
          <w:tcPr>
            <w:tcW w:w="0" w:type="auto"/>
            <w:tcBorders>
              <w:top w:val="nil"/>
              <w:left w:val="nil"/>
              <w:bottom w:val="nil"/>
              <w:right w:val="nil"/>
            </w:tcBorders>
            <w:shd w:val="clear" w:color="auto" w:fill="auto"/>
            <w:noWrap/>
            <w:hideMark/>
          </w:tcPr>
          <w:p w14:paraId="14B6379D"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Literal Interpretation</w:t>
            </w:r>
          </w:p>
        </w:tc>
        <w:tc>
          <w:tcPr>
            <w:tcW w:w="0" w:type="auto"/>
            <w:tcBorders>
              <w:top w:val="nil"/>
              <w:left w:val="nil"/>
              <w:bottom w:val="nil"/>
              <w:right w:val="nil"/>
            </w:tcBorders>
            <w:shd w:val="clear" w:color="auto" w:fill="auto"/>
            <w:noWrap/>
            <w:hideMark/>
          </w:tcPr>
          <w:p w14:paraId="2D803596"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3,059</w:t>
            </w:r>
          </w:p>
        </w:tc>
        <w:tc>
          <w:tcPr>
            <w:tcW w:w="0" w:type="auto"/>
            <w:tcBorders>
              <w:top w:val="nil"/>
              <w:left w:val="nil"/>
              <w:bottom w:val="nil"/>
              <w:right w:val="nil"/>
            </w:tcBorders>
            <w:shd w:val="clear" w:color="auto" w:fill="auto"/>
            <w:noWrap/>
            <w:vAlign w:val="center"/>
            <w:hideMark/>
          </w:tcPr>
          <w:p w14:paraId="2A949422" w14:textId="4ED5A21A" w:rsidR="0099496F" w:rsidRPr="002C3794" w:rsidRDefault="0099496F" w:rsidP="0099496F">
            <w:pPr>
              <w:rPr>
                <w:rFonts w:eastAsia="Times New Roman" w:cs="Times New Roman"/>
                <w:color w:val="000000"/>
                <w:szCs w:val="24"/>
              </w:rPr>
            </w:pPr>
            <w:r>
              <w:rPr>
                <w:color w:val="000000"/>
              </w:rPr>
              <w:t>0.34</w:t>
            </w:r>
          </w:p>
        </w:tc>
        <w:tc>
          <w:tcPr>
            <w:tcW w:w="0" w:type="auto"/>
            <w:tcBorders>
              <w:top w:val="nil"/>
              <w:left w:val="nil"/>
              <w:bottom w:val="nil"/>
              <w:right w:val="nil"/>
            </w:tcBorders>
            <w:shd w:val="clear" w:color="auto" w:fill="auto"/>
            <w:noWrap/>
            <w:vAlign w:val="center"/>
            <w:hideMark/>
          </w:tcPr>
          <w:p w14:paraId="2103B19F" w14:textId="69F9EA63" w:rsidR="0099496F" w:rsidRPr="002C3794" w:rsidRDefault="0099496F" w:rsidP="0099496F">
            <w:pPr>
              <w:rPr>
                <w:rFonts w:eastAsia="Times New Roman" w:cs="Times New Roman"/>
                <w:color w:val="000000"/>
                <w:szCs w:val="24"/>
              </w:rPr>
            </w:pPr>
            <w:r>
              <w:rPr>
                <w:color w:val="000000"/>
              </w:rPr>
              <w:t>0.47</w:t>
            </w:r>
          </w:p>
        </w:tc>
        <w:tc>
          <w:tcPr>
            <w:tcW w:w="0" w:type="auto"/>
            <w:tcBorders>
              <w:top w:val="nil"/>
              <w:left w:val="nil"/>
              <w:bottom w:val="nil"/>
              <w:right w:val="nil"/>
            </w:tcBorders>
            <w:shd w:val="clear" w:color="auto" w:fill="auto"/>
            <w:noWrap/>
            <w:hideMark/>
          </w:tcPr>
          <w:p w14:paraId="25C1EF5D"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0</w:t>
            </w:r>
          </w:p>
        </w:tc>
        <w:tc>
          <w:tcPr>
            <w:tcW w:w="0" w:type="auto"/>
            <w:tcBorders>
              <w:top w:val="nil"/>
              <w:left w:val="nil"/>
              <w:bottom w:val="nil"/>
              <w:right w:val="nil"/>
            </w:tcBorders>
            <w:shd w:val="clear" w:color="auto" w:fill="auto"/>
            <w:noWrap/>
            <w:hideMark/>
          </w:tcPr>
          <w:p w14:paraId="1C088B05" w14:textId="77777777" w:rsidR="0099496F" w:rsidRPr="002C3794" w:rsidRDefault="0099496F" w:rsidP="0099496F">
            <w:pPr>
              <w:rPr>
                <w:rFonts w:eastAsia="Times New Roman" w:cs="Times New Roman"/>
                <w:color w:val="000000"/>
                <w:szCs w:val="24"/>
              </w:rPr>
            </w:pPr>
            <w:r w:rsidRPr="002C3794">
              <w:rPr>
                <w:rFonts w:eastAsia="Times New Roman" w:cs="Times New Roman"/>
                <w:color w:val="000000"/>
                <w:szCs w:val="24"/>
              </w:rPr>
              <w:t>1</w:t>
            </w:r>
          </w:p>
        </w:tc>
      </w:tr>
    </w:tbl>
    <w:p w14:paraId="764FF581" w14:textId="69EB9CF7" w:rsidR="003B43C9" w:rsidRDefault="003B43C9" w:rsidP="004645F7">
      <w:pPr>
        <w:rPr>
          <w:rFonts w:eastAsia="Times New Roman" w:cs="Times New Roman"/>
          <w:color w:val="auto"/>
          <w:szCs w:val="22"/>
        </w:rPr>
      </w:pPr>
    </w:p>
    <w:p w14:paraId="784010ED" w14:textId="77777777" w:rsidR="003B43C9" w:rsidRDefault="003B43C9" w:rsidP="004645F7">
      <w:pPr>
        <w:rPr>
          <w:rFonts w:eastAsia="Times New Roman" w:cs="Times New Roman"/>
          <w:color w:val="auto"/>
          <w:szCs w:val="22"/>
        </w:rPr>
      </w:pPr>
    </w:p>
    <w:p w14:paraId="528D00D3" w14:textId="77777777" w:rsidR="003B43C9" w:rsidRDefault="003B43C9" w:rsidP="004645F7">
      <w:pPr>
        <w:rPr>
          <w:rFonts w:eastAsia="Times New Roman" w:cs="Times New Roman"/>
          <w:color w:val="auto"/>
          <w:szCs w:val="22"/>
        </w:rPr>
      </w:pPr>
    </w:p>
    <w:p w14:paraId="01A63F17" w14:textId="77777777" w:rsidR="003B43C9" w:rsidRDefault="003B43C9" w:rsidP="004645F7">
      <w:pPr>
        <w:rPr>
          <w:rFonts w:eastAsia="Times New Roman" w:cs="Times New Roman"/>
          <w:color w:val="auto"/>
          <w:szCs w:val="22"/>
        </w:rPr>
      </w:pPr>
    </w:p>
    <w:p w14:paraId="3E37454F" w14:textId="77777777" w:rsidR="0099496F" w:rsidRDefault="0099496F" w:rsidP="004645F7">
      <w:pPr>
        <w:rPr>
          <w:rFonts w:eastAsia="Times New Roman" w:cs="Times New Roman"/>
          <w:color w:val="auto"/>
          <w:szCs w:val="22"/>
        </w:rPr>
      </w:pPr>
    </w:p>
    <w:p w14:paraId="4041D4C9" w14:textId="77777777" w:rsidR="0099496F" w:rsidRDefault="0099496F" w:rsidP="004645F7">
      <w:pPr>
        <w:rPr>
          <w:rFonts w:eastAsia="Times New Roman" w:cs="Times New Roman"/>
          <w:color w:val="auto"/>
          <w:szCs w:val="22"/>
        </w:rPr>
      </w:pPr>
    </w:p>
    <w:p w14:paraId="15B03FDF" w14:textId="77777777" w:rsidR="0099496F" w:rsidRDefault="0099496F" w:rsidP="004645F7">
      <w:pPr>
        <w:rPr>
          <w:rFonts w:eastAsia="Times New Roman" w:cs="Times New Roman"/>
          <w:color w:val="auto"/>
          <w:szCs w:val="22"/>
        </w:rPr>
      </w:pPr>
    </w:p>
    <w:p w14:paraId="79E2ADF5" w14:textId="77777777" w:rsidR="0099496F" w:rsidRDefault="0099496F" w:rsidP="004645F7">
      <w:pPr>
        <w:rPr>
          <w:rFonts w:eastAsia="Times New Roman" w:cs="Times New Roman"/>
          <w:color w:val="auto"/>
          <w:szCs w:val="22"/>
        </w:rPr>
      </w:pPr>
    </w:p>
    <w:p w14:paraId="7E378508" w14:textId="77777777" w:rsidR="0099496F" w:rsidRDefault="0099496F" w:rsidP="004645F7">
      <w:pPr>
        <w:rPr>
          <w:rFonts w:eastAsia="Times New Roman" w:cs="Times New Roman"/>
          <w:color w:val="auto"/>
          <w:szCs w:val="22"/>
        </w:rPr>
      </w:pPr>
    </w:p>
    <w:p w14:paraId="5A18B493" w14:textId="77777777" w:rsidR="0099496F" w:rsidRDefault="0099496F" w:rsidP="004645F7">
      <w:pPr>
        <w:rPr>
          <w:rFonts w:eastAsia="Times New Roman" w:cs="Times New Roman"/>
          <w:color w:val="auto"/>
          <w:szCs w:val="22"/>
        </w:rPr>
      </w:pPr>
    </w:p>
    <w:p w14:paraId="6AF8471D" w14:textId="77777777" w:rsidR="0099496F" w:rsidRDefault="0099496F" w:rsidP="004645F7">
      <w:pPr>
        <w:rPr>
          <w:rFonts w:eastAsia="Times New Roman" w:cs="Times New Roman"/>
          <w:color w:val="auto"/>
          <w:szCs w:val="22"/>
        </w:rPr>
      </w:pPr>
    </w:p>
    <w:p w14:paraId="4587CAE1" w14:textId="77777777" w:rsidR="0099496F" w:rsidRDefault="0099496F" w:rsidP="004645F7">
      <w:pPr>
        <w:rPr>
          <w:rFonts w:eastAsia="Times New Roman" w:cs="Times New Roman"/>
          <w:color w:val="auto"/>
          <w:szCs w:val="22"/>
        </w:rPr>
      </w:pPr>
    </w:p>
    <w:p w14:paraId="73FF932A" w14:textId="77777777" w:rsidR="0099496F" w:rsidRDefault="0099496F" w:rsidP="004645F7">
      <w:pPr>
        <w:rPr>
          <w:rFonts w:eastAsia="Times New Roman" w:cs="Times New Roman"/>
          <w:color w:val="auto"/>
          <w:szCs w:val="22"/>
        </w:rPr>
      </w:pPr>
    </w:p>
    <w:p w14:paraId="3E5A4BDA" w14:textId="77777777" w:rsidR="0099496F" w:rsidRDefault="0099496F" w:rsidP="004645F7">
      <w:pPr>
        <w:rPr>
          <w:rFonts w:eastAsia="Times New Roman" w:cs="Times New Roman"/>
          <w:color w:val="auto"/>
          <w:szCs w:val="22"/>
        </w:rPr>
      </w:pPr>
    </w:p>
    <w:p w14:paraId="516DE9DC" w14:textId="77777777" w:rsidR="0099496F" w:rsidRDefault="0099496F" w:rsidP="004645F7">
      <w:pPr>
        <w:rPr>
          <w:rFonts w:eastAsia="Times New Roman" w:cs="Times New Roman"/>
          <w:color w:val="auto"/>
          <w:szCs w:val="22"/>
        </w:rPr>
      </w:pPr>
    </w:p>
    <w:p w14:paraId="35E628D4" w14:textId="77777777" w:rsidR="0099496F" w:rsidRDefault="0099496F" w:rsidP="004645F7">
      <w:pPr>
        <w:rPr>
          <w:rFonts w:eastAsia="Times New Roman" w:cs="Times New Roman"/>
          <w:color w:val="auto"/>
          <w:szCs w:val="22"/>
        </w:rPr>
      </w:pPr>
    </w:p>
    <w:p w14:paraId="2D2EB28D" w14:textId="77777777" w:rsidR="0099496F" w:rsidRDefault="0099496F" w:rsidP="004645F7">
      <w:pPr>
        <w:rPr>
          <w:rFonts w:eastAsia="Times New Roman" w:cs="Times New Roman"/>
          <w:color w:val="auto"/>
          <w:szCs w:val="22"/>
        </w:rPr>
      </w:pPr>
    </w:p>
    <w:p w14:paraId="425B6CE2" w14:textId="77777777" w:rsidR="0099496F" w:rsidRDefault="0099496F" w:rsidP="004645F7">
      <w:pPr>
        <w:rPr>
          <w:rFonts w:eastAsia="Times New Roman" w:cs="Times New Roman"/>
          <w:color w:val="auto"/>
          <w:szCs w:val="22"/>
        </w:rPr>
      </w:pPr>
    </w:p>
    <w:p w14:paraId="14C64E06" w14:textId="77777777" w:rsidR="0099496F" w:rsidRDefault="0099496F" w:rsidP="004645F7">
      <w:pPr>
        <w:rPr>
          <w:rFonts w:eastAsia="Times New Roman" w:cs="Times New Roman"/>
          <w:color w:val="auto"/>
          <w:szCs w:val="22"/>
        </w:rPr>
      </w:pPr>
    </w:p>
    <w:p w14:paraId="418F42A9" w14:textId="16086C47" w:rsidR="00DA571B" w:rsidRDefault="00DA571B" w:rsidP="004645F7">
      <w:pPr>
        <w:rPr>
          <w:rFonts w:eastAsia="Times New Roman" w:cs="Times New Roman"/>
          <w:color w:val="auto"/>
          <w:szCs w:val="22"/>
        </w:rPr>
      </w:pPr>
      <w:r>
        <w:rPr>
          <w:rFonts w:eastAsia="Times New Roman" w:cs="Times New Roman"/>
          <w:color w:val="auto"/>
          <w:szCs w:val="22"/>
        </w:rPr>
        <w:lastRenderedPageBreak/>
        <w:t>Table A2. Logistic Regression Model Interacting Ideology and Catholicism</w:t>
      </w:r>
    </w:p>
    <w:tbl>
      <w:tblPr>
        <w:tblW w:w="0" w:type="auto"/>
        <w:tblCellMar>
          <w:left w:w="75" w:type="dxa"/>
          <w:right w:w="75" w:type="dxa"/>
        </w:tblCellMar>
        <w:tblLook w:val="0000" w:firstRow="0" w:lastRow="0" w:firstColumn="0" w:lastColumn="0" w:noHBand="0" w:noVBand="0"/>
      </w:tblPr>
      <w:tblGrid>
        <w:gridCol w:w="2404"/>
        <w:gridCol w:w="1130"/>
        <w:gridCol w:w="1130"/>
      </w:tblGrid>
      <w:tr w:rsidR="00872F6C" w14:paraId="5624132D" w14:textId="6D16A0BA" w:rsidTr="009C002A">
        <w:tc>
          <w:tcPr>
            <w:tcW w:w="0" w:type="auto"/>
            <w:tcBorders>
              <w:top w:val="single" w:sz="4" w:space="0" w:color="auto"/>
              <w:left w:val="nil"/>
              <w:bottom w:val="single" w:sz="4" w:space="0" w:color="auto"/>
              <w:right w:val="nil"/>
            </w:tcBorders>
          </w:tcPr>
          <w:p w14:paraId="0DC53EC1" w14:textId="77777777" w:rsidR="00872F6C" w:rsidRDefault="00872F6C" w:rsidP="007428F8">
            <w:pPr>
              <w:widowControl w:val="0"/>
              <w:autoSpaceDE w:val="0"/>
              <w:autoSpaceDN w:val="0"/>
              <w:adjustRightInd w:val="0"/>
              <w:rPr>
                <w:rFonts w:cs="Times New Roman"/>
              </w:rPr>
            </w:pPr>
          </w:p>
        </w:tc>
        <w:tc>
          <w:tcPr>
            <w:tcW w:w="0" w:type="auto"/>
            <w:tcBorders>
              <w:top w:val="single" w:sz="4" w:space="0" w:color="auto"/>
              <w:left w:val="nil"/>
              <w:bottom w:val="single" w:sz="4" w:space="0" w:color="auto"/>
              <w:right w:val="nil"/>
            </w:tcBorders>
          </w:tcPr>
          <w:p w14:paraId="63051C85" w14:textId="3346D3A2" w:rsidR="00872F6C" w:rsidRDefault="00872F6C" w:rsidP="007428F8">
            <w:pPr>
              <w:widowControl w:val="0"/>
              <w:autoSpaceDE w:val="0"/>
              <w:autoSpaceDN w:val="0"/>
              <w:adjustRightInd w:val="0"/>
              <w:jc w:val="center"/>
              <w:rPr>
                <w:rFonts w:cs="Times New Roman"/>
              </w:rPr>
            </w:pPr>
            <w:r>
              <w:rPr>
                <w:rFonts w:cs="Times New Roman"/>
              </w:rPr>
              <w:t>Model 1</w:t>
            </w:r>
          </w:p>
        </w:tc>
        <w:tc>
          <w:tcPr>
            <w:tcW w:w="0" w:type="auto"/>
            <w:tcBorders>
              <w:top w:val="single" w:sz="4" w:space="0" w:color="auto"/>
              <w:left w:val="nil"/>
              <w:bottom w:val="single" w:sz="4" w:space="0" w:color="auto"/>
              <w:right w:val="nil"/>
            </w:tcBorders>
          </w:tcPr>
          <w:p w14:paraId="1820ED6B" w14:textId="45584079" w:rsidR="00872F6C" w:rsidRDefault="00872F6C" w:rsidP="007428F8">
            <w:pPr>
              <w:widowControl w:val="0"/>
              <w:autoSpaceDE w:val="0"/>
              <w:autoSpaceDN w:val="0"/>
              <w:adjustRightInd w:val="0"/>
              <w:jc w:val="center"/>
              <w:rPr>
                <w:rFonts w:cs="Times New Roman"/>
              </w:rPr>
            </w:pPr>
            <w:r>
              <w:rPr>
                <w:rFonts w:cs="Times New Roman"/>
              </w:rPr>
              <w:t>Model 2</w:t>
            </w:r>
          </w:p>
        </w:tc>
      </w:tr>
      <w:tr w:rsidR="00872F6C" w14:paraId="0E01F454" w14:textId="4240EEAC" w:rsidTr="009C002A">
        <w:tc>
          <w:tcPr>
            <w:tcW w:w="0" w:type="auto"/>
            <w:tcBorders>
              <w:top w:val="single" w:sz="4" w:space="0" w:color="auto"/>
              <w:left w:val="nil"/>
              <w:bottom w:val="nil"/>
              <w:right w:val="nil"/>
            </w:tcBorders>
            <w:vAlign w:val="center"/>
          </w:tcPr>
          <w:p w14:paraId="41007EAA" w14:textId="77777777" w:rsidR="00872F6C" w:rsidRPr="00F0378B" w:rsidRDefault="00872F6C" w:rsidP="00872F6C">
            <w:pPr>
              <w:widowControl w:val="0"/>
              <w:autoSpaceDE w:val="0"/>
              <w:autoSpaceDN w:val="0"/>
              <w:adjustRightInd w:val="0"/>
              <w:rPr>
                <w:rFonts w:cs="Times New Roman"/>
                <w:szCs w:val="24"/>
              </w:rPr>
            </w:pPr>
            <w:r w:rsidRPr="00F0378B">
              <w:rPr>
                <w:rFonts w:cs="Times New Roman"/>
                <w:szCs w:val="24"/>
              </w:rPr>
              <w:t>Partisanship</w:t>
            </w:r>
          </w:p>
        </w:tc>
        <w:tc>
          <w:tcPr>
            <w:tcW w:w="0" w:type="auto"/>
            <w:tcBorders>
              <w:top w:val="single" w:sz="4" w:space="0" w:color="auto"/>
              <w:left w:val="nil"/>
              <w:bottom w:val="nil"/>
              <w:right w:val="nil"/>
            </w:tcBorders>
          </w:tcPr>
          <w:p w14:paraId="4B080704" w14:textId="3355FE46" w:rsidR="00872F6C" w:rsidRDefault="00872F6C" w:rsidP="00872F6C">
            <w:pPr>
              <w:widowControl w:val="0"/>
              <w:autoSpaceDE w:val="0"/>
              <w:autoSpaceDN w:val="0"/>
              <w:adjustRightInd w:val="0"/>
              <w:jc w:val="center"/>
              <w:rPr>
                <w:rFonts w:cs="Times New Roman"/>
              </w:rPr>
            </w:pPr>
            <w:r>
              <w:rPr>
                <w:rFonts w:cs="Times New Roman"/>
                <w:szCs w:val="24"/>
              </w:rPr>
              <w:t>0.227***</w:t>
            </w:r>
          </w:p>
        </w:tc>
        <w:tc>
          <w:tcPr>
            <w:tcW w:w="0" w:type="auto"/>
            <w:tcBorders>
              <w:top w:val="single" w:sz="4" w:space="0" w:color="auto"/>
              <w:left w:val="nil"/>
              <w:bottom w:val="nil"/>
              <w:right w:val="nil"/>
            </w:tcBorders>
          </w:tcPr>
          <w:p w14:paraId="50111D4B" w14:textId="039CC700" w:rsidR="00872F6C" w:rsidRDefault="00872F6C" w:rsidP="00872F6C">
            <w:pPr>
              <w:widowControl w:val="0"/>
              <w:autoSpaceDE w:val="0"/>
              <w:autoSpaceDN w:val="0"/>
              <w:adjustRightInd w:val="0"/>
              <w:jc w:val="center"/>
              <w:rPr>
                <w:rFonts w:cs="Times New Roman"/>
              </w:rPr>
            </w:pPr>
            <w:r>
              <w:rPr>
                <w:rFonts w:cs="Times New Roman"/>
                <w:szCs w:val="24"/>
              </w:rPr>
              <w:t>0.231***</w:t>
            </w:r>
          </w:p>
        </w:tc>
      </w:tr>
      <w:tr w:rsidR="00872F6C" w14:paraId="100D201A" w14:textId="3B9D93CC" w:rsidTr="009C002A">
        <w:tc>
          <w:tcPr>
            <w:tcW w:w="0" w:type="auto"/>
            <w:tcBorders>
              <w:top w:val="nil"/>
              <w:left w:val="nil"/>
              <w:bottom w:val="nil"/>
              <w:right w:val="nil"/>
            </w:tcBorders>
            <w:vAlign w:val="center"/>
          </w:tcPr>
          <w:p w14:paraId="7C07061D" w14:textId="77777777" w:rsidR="00872F6C" w:rsidRPr="00F0378B" w:rsidRDefault="00872F6C" w:rsidP="00872F6C">
            <w:pPr>
              <w:widowControl w:val="0"/>
              <w:autoSpaceDE w:val="0"/>
              <w:autoSpaceDN w:val="0"/>
              <w:adjustRightInd w:val="0"/>
              <w:rPr>
                <w:rFonts w:cs="Times New Roman"/>
                <w:szCs w:val="24"/>
              </w:rPr>
            </w:pPr>
          </w:p>
        </w:tc>
        <w:tc>
          <w:tcPr>
            <w:tcW w:w="0" w:type="auto"/>
            <w:tcBorders>
              <w:top w:val="nil"/>
              <w:left w:val="nil"/>
              <w:bottom w:val="nil"/>
              <w:right w:val="nil"/>
            </w:tcBorders>
          </w:tcPr>
          <w:p w14:paraId="3482914E" w14:textId="3732A9FB" w:rsidR="00872F6C" w:rsidRDefault="00872F6C" w:rsidP="00872F6C">
            <w:pPr>
              <w:widowControl w:val="0"/>
              <w:autoSpaceDE w:val="0"/>
              <w:autoSpaceDN w:val="0"/>
              <w:adjustRightInd w:val="0"/>
              <w:jc w:val="center"/>
              <w:rPr>
                <w:rFonts w:cs="Times New Roman"/>
              </w:rPr>
            </w:pPr>
            <w:r>
              <w:rPr>
                <w:rFonts w:cs="Times New Roman"/>
                <w:szCs w:val="24"/>
              </w:rPr>
              <w:t>(0.032)</w:t>
            </w:r>
          </w:p>
        </w:tc>
        <w:tc>
          <w:tcPr>
            <w:tcW w:w="0" w:type="auto"/>
            <w:tcBorders>
              <w:top w:val="nil"/>
              <w:left w:val="nil"/>
              <w:bottom w:val="nil"/>
              <w:right w:val="nil"/>
            </w:tcBorders>
          </w:tcPr>
          <w:p w14:paraId="273BD2E0" w14:textId="308AFC61" w:rsidR="00872F6C" w:rsidRDefault="00872F6C" w:rsidP="00872F6C">
            <w:pPr>
              <w:widowControl w:val="0"/>
              <w:autoSpaceDE w:val="0"/>
              <w:autoSpaceDN w:val="0"/>
              <w:adjustRightInd w:val="0"/>
              <w:jc w:val="center"/>
              <w:rPr>
                <w:rFonts w:cs="Times New Roman"/>
              </w:rPr>
            </w:pPr>
            <w:r>
              <w:rPr>
                <w:rFonts w:cs="Times New Roman"/>
                <w:szCs w:val="24"/>
              </w:rPr>
              <w:t>(0.031)</w:t>
            </w:r>
          </w:p>
        </w:tc>
      </w:tr>
      <w:tr w:rsidR="00872F6C" w14:paraId="17D0F908" w14:textId="3D15A614" w:rsidTr="009C002A">
        <w:tc>
          <w:tcPr>
            <w:tcW w:w="0" w:type="auto"/>
            <w:tcBorders>
              <w:top w:val="nil"/>
              <w:left w:val="nil"/>
              <w:bottom w:val="nil"/>
              <w:right w:val="nil"/>
            </w:tcBorders>
            <w:vAlign w:val="center"/>
          </w:tcPr>
          <w:p w14:paraId="629532DA" w14:textId="77777777" w:rsidR="00872F6C" w:rsidRPr="00F0378B" w:rsidRDefault="00872F6C" w:rsidP="00872F6C">
            <w:pPr>
              <w:widowControl w:val="0"/>
              <w:autoSpaceDE w:val="0"/>
              <w:autoSpaceDN w:val="0"/>
              <w:adjustRightInd w:val="0"/>
              <w:rPr>
                <w:rFonts w:cs="Times New Roman"/>
                <w:szCs w:val="24"/>
              </w:rPr>
            </w:pPr>
            <w:r w:rsidRPr="00F0378B">
              <w:rPr>
                <w:rFonts w:cs="Times New Roman"/>
                <w:szCs w:val="24"/>
              </w:rPr>
              <w:t>Conservatism</w:t>
            </w:r>
          </w:p>
        </w:tc>
        <w:tc>
          <w:tcPr>
            <w:tcW w:w="0" w:type="auto"/>
            <w:tcBorders>
              <w:top w:val="nil"/>
              <w:left w:val="nil"/>
              <w:bottom w:val="nil"/>
              <w:right w:val="nil"/>
            </w:tcBorders>
          </w:tcPr>
          <w:p w14:paraId="10CCB1E3" w14:textId="5C2960CD" w:rsidR="00872F6C" w:rsidRDefault="00872F6C" w:rsidP="00872F6C">
            <w:pPr>
              <w:widowControl w:val="0"/>
              <w:autoSpaceDE w:val="0"/>
              <w:autoSpaceDN w:val="0"/>
              <w:adjustRightInd w:val="0"/>
              <w:jc w:val="center"/>
              <w:rPr>
                <w:rFonts w:cs="Times New Roman"/>
              </w:rPr>
            </w:pPr>
            <w:r>
              <w:rPr>
                <w:rFonts w:cs="Times New Roman"/>
                <w:szCs w:val="24"/>
              </w:rPr>
              <w:t>0.387***</w:t>
            </w:r>
          </w:p>
        </w:tc>
        <w:tc>
          <w:tcPr>
            <w:tcW w:w="0" w:type="auto"/>
            <w:tcBorders>
              <w:top w:val="nil"/>
              <w:left w:val="nil"/>
              <w:bottom w:val="nil"/>
              <w:right w:val="nil"/>
            </w:tcBorders>
          </w:tcPr>
          <w:p w14:paraId="02912AC8" w14:textId="34417236" w:rsidR="00872F6C" w:rsidRDefault="00872F6C" w:rsidP="00872F6C">
            <w:pPr>
              <w:widowControl w:val="0"/>
              <w:autoSpaceDE w:val="0"/>
              <w:autoSpaceDN w:val="0"/>
              <w:adjustRightInd w:val="0"/>
              <w:jc w:val="center"/>
              <w:rPr>
                <w:rFonts w:cs="Times New Roman"/>
              </w:rPr>
            </w:pPr>
            <w:r>
              <w:rPr>
                <w:rFonts w:cs="Times New Roman"/>
                <w:szCs w:val="24"/>
              </w:rPr>
              <w:t>0.350***</w:t>
            </w:r>
          </w:p>
        </w:tc>
      </w:tr>
      <w:tr w:rsidR="00872F6C" w14:paraId="6B5BCC11" w14:textId="1622E225" w:rsidTr="009C002A">
        <w:tc>
          <w:tcPr>
            <w:tcW w:w="0" w:type="auto"/>
            <w:tcBorders>
              <w:top w:val="nil"/>
              <w:left w:val="nil"/>
              <w:bottom w:val="nil"/>
              <w:right w:val="nil"/>
            </w:tcBorders>
            <w:vAlign w:val="center"/>
          </w:tcPr>
          <w:p w14:paraId="46EE57C9" w14:textId="77777777" w:rsidR="00872F6C" w:rsidRPr="00F0378B" w:rsidRDefault="00872F6C" w:rsidP="00872F6C">
            <w:pPr>
              <w:widowControl w:val="0"/>
              <w:autoSpaceDE w:val="0"/>
              <w:autoSpaceDN w:val="0"/>
              <w:adjustRightInd w:val="0"/>
              <w:rPr>
                <w:rFonts w:cs="Times New Roman"/>
                <w:szCs w:val="24"/>
              </w:rPr>
            </w:pPr>
          </w:p>
        </w:tc>
        <w:tc>
          <w:tcPr>
            <w:tcW w:w="0" w:type="auto"/>
            <w:tcBorders>
              <w:top w:val="nil"/>
              <w:left w:val="nil"/>
              <w:bottom w:val="nil"/>
              <w:right w:val="nil"/>
            </w:tcBorders>
          </w:tcPr>
          <w:p w14:paraId="40AA967B" w14:textId="3A7378E8" w:rsidR="00872F6C" w:rsidRDefault="00872F6C" w:rsidP="00872F6C">
            <w:pPr>
              <w:widowControl w:val="0"/>
              <w:autoSpaceDE w:val="0"/>
              <w:autoSpaceDN w:val="0"/>
              <w:adjustRightInd w:val="0"/>
              <w:jc w:val="center"/>
              <w:rPr>
                <w:rFonts w:cs="Times New Roman"/>
              </w:rPr>
            </w:pPr>
            <w:r>
              <w:rPr>
                <w:rFonts w:cs="Times New Roman"/>
                <w:szCs w:val="24"/>
              </w:rPr>
              <w:t>(0.071)</w:t>
            </w:r>
          </w:p>
        </w:tc>
        <w:tc>
          <w:tcPr>
            <w:tcW w:w="0" w:type="auto"/>
            <w:tcBorders>
              <w:top w:val="nil"/>
              <w:left w:val="nil"/>
              <w:bottom w:val="nil"/>
              <w:right w:val="nil"/>
            </w:tcBorders>
          </w:tcPr>
          <w:p w14:paraId="534A74B8" w14:textId="71F5C13A" w:rsidR="00872F6C" w:rsidRDefault="00872F6C" w:rsidP="00872F6C">
            <w:pPr>
              <w:widowControl w:val="0"/>
              <w:autoSpaceDE w:val="0"/>
              <w:autoSpaceDN w:val="0"/>
              <w:adjustRightInd w:val="0"/>
              <w:jc w:val="center"/>
              <w:rPr>
                <w:rFonts w:cs="Times New Roman"/>
              </w:rPr>
            </w:pPr>
            <w:r>
              <w:rPr>
                <w:rFonts w:cs="Times New Roman"/>
                <w:szCs w:val="24"/>
              </w:rPr>
              <w:t>(0.064)</w:t>
            </w:r>
          </w:p>
        </w:tc>
      </w:tr>
      <w:tr w:rsidR="00872F6C" w14:paraId="7E91FB38" w14:textId="6A6C8810" w:rsidTr="009C002A">
        <w:tc>
          <w:tcPr>
            <w:tcW w:w="0" w:type="auto"/>
            <w:tcBorders>
              <w:top w:val="nil"/>
              <w:left w:val="nil"/>
              <w:bottom w:val="nil"/>
              <w:right w:val="nil"/>
            </w:tcBorders>
            <w:vAlign w:val="center"/>
          </w:tcPr>
          <w:p w14:paraId="3BB08AC8" w14:textId="77777777" w:rsidR="00872F6C" w:rsidRPr="00F0378B" w:rsidRDefault="00872F6C" w:rsidP="00872F6C">
            <w:pPr>
              <w:widowControl w:val="0"/>
              <w:autoSpaceDE w:val="0"/>
              <w:autoSpaceDN w:val="0"/>
              <w:adjustRightInd w:val="0"/>
              <w:rPr>
                <w:rFonts w:cs="Times New Roman"/>
                <w:szCs w:val="24"/>
              </w:rPr>
            </w:pPr>
            <w:r w:rsidRPr="00F0378B">
              <w:rPr>
                <w:rFonts w:cs="Times New Roman"/>
                <w:szCs w:val="24"/>
              </w:rPr>
              <w:t>Tea Party Agreement</w:t>
            </w:r>
          </w:p>
        </w:tc>
        <w:tc>
          <w:tcPr>
            <w:tcW w:w="0" w:type="auto"/>
            <w:tcBorders>
              <w:top w:val="nil"/>
              <w:left w:val="nil"/>
              <w:bottom w:val="nil"/>
              <w:right w:val="nil"/>
            </w:tcBorders>
          </w:tcPr>
          <w:p w14:paraId="7EC8F5FE" w14:textId="01958229" w:rsidR="00872F6C" w:rsidRDefault="00872F6C" w:rsidP="00872F6C">
            <w:pPr>
              <w:widowControl w:val="0"/>
              <w:autoSpaceDE w:val="0"/>
              <w:autoSpaceDN w:val="0"/>
              <w:adjustRightInd w:val="0"/>
              <w:jc w:val="center"/>
              <w:rPr>
                <w:rFonts w:cs="Times New Roman"/>
              </w:rPr>
            </w:pPr>
            <w:r>
              <w:rPr>
                <w:rFonts w:cs="Times New Roman"/>
                <w:szCs w:val="24"/>
              </w:rPr>
              <w:t>0.719***</w:t>
            </w:r>
          </w:p>
        </w:tc>
        <w:tc>
          <w:tcPr>
            <w:tcW w:w="0" w:type="auto"/>
            <w:tcBorders>
              <w:top w:val="nil"/>
              <w:left w:val="nil"/>
              <w:bottom w:val="nil"/>
              <w:right w:val="nil"/>
            </w:tcBorders>
          </w:tcPr>
          <w:p w14:paraId="60ACCA1E" w14:textId="683A95FE" w:rsidR="00872F6C" w:rsidRDefault="00872F6C" w:rsidP="00872F6C">
            <w:pPr>
              <w:widowControl w:val="0"/>
              <w:autoSpaceDE w:val="0"/>
              <w:autoSpaceDN w:val="0"/>
              <w:adjustRightInd w:val="0"/>
              <w:jc w:val="center"/>
              <w:rPr>
                <w:rFonts w:cs="Times New Roman"/>
              </w:rPr>
            </w:pPr>
            <w:r>
              <w:rPr>
                <w:rFonts w:cs="Times New Roman"/>
                <w:szCs w:val="24"/>
              </w:rPr>
              <w:t>0.722***</w:t>
            </w:r>
          </w:p>
        </w:tc>
      </w:tr>
      <w:tr w:rsidR="00872F6C" w14:paraId="15438A6B" w14:textId="5FD2C7D9" w:rsidTr="009C002A">
        <w:tc>
          <w:tcPr>
            <w:tcW w:w="0" w:type="auto"/>
            <w:tcBorders>
              <w:top w:val="nil"/>
              <w:left w:val="nil"/>
              <w:bottom w:val="nil"/>
              <w:right w:val="nil"/>
            </w:tcBorders>
            <w:vAlign w:val="center"/>
          </w:tcPr>
          <w:p w14:paraId="415F8D8D" w14:textId="77777777" w:rsidR="00872F6C" w:rsidRPr="00F0378B" w:rsidRDefault="00872F6C" w:rsidP="00872F6C">
            <w:pPr>
              <w:widowControl w:val="0"/>
              <w:autoSpaceDE w:val="0"/>
              <w:autoSpaceDN w:val="0"/>
              <w:adjustRightInd w:val="0"/>
              <w:rPr>
                <w:rFonts w:cs="Times New Roman"/>
                <w:szCs w:val="24"/>
              </w:rPr>
            </w:pPr>
          </w:p>
        </w:tc>
        <w:tc>
          <w:tcPr>
            <w:tcW w:w="0" w:type="auto"/>
            <w:tcBorders>
              <w:top w:val="nil"/>
              <w:left w:val="nil"/>
              <w:bottom w:val="nil"/>
              <w:right w:val="nil"/>
            </w:tcBorders>
          </w:tcPr>
          <w:p w14:paraId="09C63DF5" w14:textId="5FAF07E1" w:rsidR="00872F6C" w:rsidRDefault="00872F6C" w:rsidP="00872F6C">
            <w:pPr>
              <w:widowControl w:val="0"/>
              <w:autoSpaceDE w:val="0"/>
              <w:autoSpaceDN w:val="0"/>
              <w:adjustRightInd w:val="0"/>
              <w:jc w:val="center"/>
              <w:rPr>
                <w:rFonts w:cs="Times New Roman"/>
              </w:rPr>
            </w:pPr>
            <w:r>
              <w:rPr>
                <w:rFonts w:cs="Times New Roman"/>
                <w:szCs w:val="24"/>
              </w:rPr>
              <w:t>(0.088)</w:t>
            </w:r>
          </w:p>
        </w:tc>
        <w:tc>
          <w:tcPr>
            <w:tcW w:w="0" w:type="auto"/>
            <w:tcBorders>
              <w:top w:val="nil"/>
              <w:left w:val="nil"/>
              <w:bottom w:val="nil"/>
              <w:right w:val="nil"/>
            </w:tcBorders>
          </w:tcPr>
          <w:p w14:paraId="3449BFB3" w14:textId="2A990CEA" w:rsidR="00872F6C" w:rsidRDefault="00872F6C" w:rsidP="00872F6C">
            <w:pPr>
              <w:widowControl w:val="0"/>
              <w:autoSpaceDE w:val="0"/>
              <w:autoSpaceDN w:val="0"/>
              <w:adjustRightInd w:val="0"/>
              <w:jc w:val="center"/>
              <w:rPr>
                <w:rFonts w:cs="Times New Roman"/>
              </w:rPr>
            </w:pPr>
            <w:r>
              <w:rPr>
                <w:rFonts w:cs="Times New Roman"/>
                <w:szCs w:val="24"/>
              </w:rPr>
              <w:t>(0.088)</w:t>
            </w:r>
          </w:p>
        </w:tc>
      </w:tr>
      <w:tr w:rsidR="00872F6C" w14:paraId="4F064C78" w14:textId="0C4C1723" w:rsidTr="009C002A">
        <w:tc>
          <w:tcPr>
            <w:tcW w:w="0" w:type="auto"/>
            <w:tcBorders>
              <w:top w:val="nil"/>
              <w:left w:val="nil"/>
              <w:bottom w:val="nil"/>
              <w:right w:val="nil"/>
            </w:tcBorders>
            <w:vAlign w:val="center"/>
          </w:tcPr>
          <w:p w14:paraId="5B21D701" w14:textId="77777777" w:rsidR="00872F6C" w:rsidRPr="00F0378B" w:rsidRDefault="00872F6C" w:rsidP="00872F6C">
            <w:pPr>
              <w:widowControl w:val="0"/>
              <w:autoSpaceDE w:val="0"/>
              <w:autoSpaceDN w:val="0"/>
              <w:adjustRightInd w:val="0"/>
              <w:rPr>
                <w:rFonts w:cs="Times New Roman"/>
                <w:szCs w:val="24"/>
              </w:rPr>
            </w:pPr>
            <w:r w:rsidRPr="00F0378B">
              <w:rPr>
                <w:rFonts w:cs="Times New Roman"/>
                <w:szCs w:val="24"/>
              </w:rPr>
              <w:t>African American</w:t>
            </w:r>
          </w:p>
        </w:tc>
        <w:tc>
          <w:tcPr>
            <w:tcW w:w="0" w:type="auto"/>
            <w:tcBorders>
              <w:top w:val="nil"/>
              <w:left w:val="nil"/>
              <w:bottom w:val="nil"/>
              <w:right w:val="nil"/>
            </w:tcBorders>
          </w:tcPr>
          <w:p w14:paraId="3C421AAE" w14:textId="58CE2A4A" w:rsidR="00872F6C" w:rsidRDefault="00872F6C" w:rsidP="00872F6C">
            <w:pPr>
              <w:widowControl w:val="0"/>
              <w:autoSpaceDE w:val="0"/>
              <w:autoSpaceDN w:val="0"/>
              <w:adjustRightInd w:val="0"/>
              <w:jc w:val="center"/>
              <w:rPr>
                <w:rFonts w:cs="Times New Roman"/>
              </w:rPr>
            </w:pPr>
            <w:r>
              <w:rPr>
                <w:rFonts w:cs="Times New Roman"/>
                <w:szCs w:val="24"/>
              </w:rPr>
              <w:t>-0.264</w:t>
            </w:r>
          </w:p>
        </w:tc>
        <w:tc>
          <w:tcPr>
            <w:tcW w:w="0" w:type="auto"/>
            <w:tcBorders>
              <w:top w:val="nil"/>
              <w:left w:val="nil"/>
              <w:bottom w:val="nil"/>
              <w:right w:val="nil"/>
            </w:tcBorders>
          </w:tcPr>
          <w:p w14:paraId="5E205CC6" w14:textId="2A29D3C7" w:rsidR="00872F6C" w:rsidRDefault="00872F6C" w:rsidP="00872F6C">
            <w:pPr>
              <w:widowControl w:val="0"/>
              <w:autoSpaceDE w:val="0"/>
              <w:autoSpaceDN w:val="0"/>
              <w:adjustRightInd w:val="0"/>
              <w:jc w:val="center"/>
              <w:rPr>
                <w:rFonts w:cs="Times New Roman"/>
              </w:rPr>
            </w:pPr>
          </w:p>
        </w:tc>
      </w:tr>
      <w:tr w:rsidR="00872F6C" w14:paraId="1D588C92" w14:textId="1A940793" w:rsidTr="009C002A">
        <w:tc>
          <w:tcPr>
            <w:tcW w:w="0" w:type="auto"/>
            <w:tcBorders>
              <w:top w:val="nil"/>
              <w:left w:val="nil"/>
              <w:bottom w:val="nil"/>
              <w:right w:val="nil"/>
            </w:tcBorders>
            <w:vAlign w:val="center"/>
          </w:tcPr>
          <w:p w14:paraId="3FB06778" w14:textId="77777777" w:rsidR="00872F6C" w:rsidRPr="00F0378B" w:rsidRDefault="00872F6C" w:rsidP="00872F6C">
            <w:pPr>
              <w:widowControl w:val="0"/>
              <w:autoSpaceDE w:val="0"/>
              <w:autoSpaceDN w:val="0"/>
              <w:adjustRightInd w:val="0"/>
              <w:rPr>
                <w:rFonts w:cs="Times New Roman"/>
                <w:szCs w:val="24"/>
              </w:rPr>
            </w:pPr>
          </w:p>
        </w:tc>
        <w:tc>
          <w:tcPr>
            <w:tcW w:w="0" w:type="auto"/>
            <w:tcBorders>
              <w:top w:val="nil"/>
              <w:left w:val="nil"/>
              <w:bottom w:val="nil"/>
              <w:right w:val="nil"/>
            </w:tcBorders>
          </w:tcPr>
          <w:p w14:paraId="6D7E3232" w14:textId="78393F3B" w:rsidR="00872F6C" w:rsidRDefault="00872F6C" w:rsidP="00872F6C">
            <w:pPr>
              <w:widowControl w:val="0"/>
              <w:autoSpaceDE w:val="0"/>
              <w:autoSpaceDN w:val="0"/>
              <w:adjustRightInd w:val="0"/>
              <w:jc w:val="center"/>
              <w:rPr>
                <w:rFonts w:cs="Times New Roman"/>
              </w:rPr>
            </w:pPr>
            <w:r>
              <w:rPr>
                <w:rFonts w:cs="Times New Roman"/>
                <w:szCs w:val="24"/>
              </w:rPr>
              <w:t>(0.187)</w:t>
            </w:r>
          </w:p>
        </w:tc>
        <w:tc>
          <w:tcPr>
            <w:tcW w:w="0" w:type="auto"/>
            <w:tcBorders>
              <w:top w:val="nil"/>
              <w:left w:val="nil"/>
              <w:bottom w:val="nil"/>
              <w:right w:val="nil"/>
            </w:tcBorders>
          </w:tcPr>
          <w:p w14:paraId="3BF35E9B" w14:textId="21AE4CB1" w:rsidR="00872F6C" w:rsidRDefault="00872F6C" w:rsidP="00872F6C">
            <w:pPr>
              <w:widowControl w:val="0"/>
              <w:autoSpaceDE w:val="0"/>
              <w:autoSpaceDN w:val="0"/>
              <w:adjustRightInd w:val="0"/>
              <w:jc w:val="center"/>
              <w:rPr>
                <w:rFonts w:cs="Times New Roman"/>
              </w:rPr>
            </w:pPr>
          </w:p>
        </w:tc>
      </w:tr>
      <w:tr w:rsidR="00872F6C" w14:paraId="1253BA36" w14:textId="02812FBD" w:rsidTr="009C002A">
        <w:tc>
          <w:tcPr>
            <w:tcW w:w="0" w:type="auto"/>
            <w:tcBorders>
              <w:top w:val="nil"/>
              <w:left w:val="nil"/>
              <w:bottom w:val="nil"/>
              <w:right w:val="nil"/>
            </w:tcBorders>
            <w:vAlign w:val="center"/>
          </w:tcPr>
          <w:p w14:paraId="69157FCC" w14:textId="77777777" w:rsidR="00872F6C" w:rsidRPr="00F0378B" w:rsidRDefault="00872F6C" w:rsidP="00872F6C">
            <w:pPr>
              <w:widowControl w:val="0"/>
              <w:autoSpaceDE w:val="0"/>
              <w:autoSpaceDN w:val="0"/>
              <w:adjustRightInd w:val="0"/>
              <w:rPr>
                <w:rFonts w:cs="Times New Roman"/>
                <w:szCs w:val="24"/>
              </w:rPr>
            </w:pPr>
            <w:r w:rsidRPr="00F0378B">
              <w:rPr>
                <w:rFonts w:cs="Times New Roman"/>
                <w:szCs w:val="24"/>
              </w:rPr>
              <w:t>Hispanic</w:t>
            </w:r>
          </w:p>
        </w:tc>
        <w:tc>
          <w:tcPr>
            <w:tcW w:w="0" w:type="auto"/>
            <w:tcBorders>
              <w:top w:val="nil"/>
              <w:left w:val="nil"/>
              <w:bottom w:val="nil"/>
              <w:right w:val="nil"/>
            </w:tcBorders>
          </w:tcPr>
          <w:p w14:paraId="78D4AF3D" w14:textId="473BBF48" w:rsidR="00872F6C" w:rsidRDefault="00872F6C" w:rsidP="00872F6C">
            <w:pPr>
              <w:widowControl w:val="0"/>
              <w:autoSpaceDE w:val="0"/>
              <w:autoSpaceDN w:val="0"/>
              <w:adjustRightInd w:val="0"/>
              <w:jc w:val="center"/>
              <w:rPr>
                <w:rFonts w:cs="Times New Roman"/>
              </w:rPr>
            </w:pPr>
            <w:r>
              <w:rPr>
                <w:rFonts w:cs="Times New Roman"/>
                <w:szCs w:val="24"/>
              </w:rPr>
              <w:t>-0.191</w:t>
            </w:r>
          </w:p>
        </w:tc>
        <w:tc>
          <w:tcPr>
            <w:tcW w:w="0" w:type="auto"/>
            <w:tcBorders>
              <w:top w:val="nil"/>
              <w:left w:val="nil"/>
              <w:bottom w:val="nil"/>
              <w:right w:val="nil"/>
            </w:tcBorders>
          </w:tcPr>
          <w:p w14:paraId="31110774" w14:textId="36C0DC25" w:rsidR="00872F6C" w:rsidRDefault="00872F6C" w:rsidP="00872F6C">
            <w:pPr>
              <w:widowControl w:val="0"/>
              <w:autoSpaceDE w:val="0"/>
              <w:autoSpaceDN w:val="0"/>
              <w:adjustRightInd w:val="0"/>
              <w:jc w:val="center"/>
              <w:rPr>
                <w:rFonts w:cs="Times New Roman"/>
              </w:rPr>
            </w:pPr>
          </w:p>
        </w:tc>
      </w:tr>
      <w:tr w:rsidR="00872F6C" w14:paraId="0251CA04" w14:textId="7557C3E8" w:rsidTr="009C002A">
        <w:tc>
          <w:tcPr>
            <w:tcW w:w="0" w:type="auto"/>
            <w:tcBorders>
              <w:top w:val="nil"/>
              <w:left w:val="nil"/>
              <w:bottom w:val="nil"/>
              <w:right w:val="nil"/>
            </w:tcBorders>
            <w:vAlign w:val="center"/>
          </w:tcPr>
          <w:p w14:paraId="311B779E" w14:textId="77777777" w:rsidR="00872F6C" w:rsidRPr="00F0378B" w:rsidRDefault="00872F6C" w:rsidP="00872F6C">
            <w:pPr>
              <w:widowControl w:val="0"/>
              <w:autoSpaceDE w:val="0"/>
              <w:autoSpaceDN w:val="0"/>
              <w:adjustRightInd w:val="0"/>
              <w:rPr>
                <w:rFonts w:cs="Times New Roman"/>
                <w:szCs w:val="24"/>
              </w:rPr>
            </w:pPr>
          </w:p>
        </w:tc>
        <w:tc>
          <w:tcPr>
            <w:tcW w:w="0" w:type="auto"/>
            <w:tcBorders>
              <w:top w:val="nil"/>
              <w:left w:val="nil"/>
              <w:bottom w:val="nil"/>
              <w:right w:val="nil"/>
            </w:tcBorders>
          </w:tcPr>
          <w:p w14:paraId="05C8C59D" w14:textId="5A2608F1" w:rsidR="00872F6C" w:rsidRDefault="00872F6C" w:rsidP="00872F6C">
            <w:pPr>
              <w:widowControl w:val="0"/>
              <w:autoSpaceDE w:val="0"/>
              <w:autoSpaceDN w:val="0"/>
              <w:adjustRightInd w:val="0"/>
              <w:jc w:val="center"/>
              <w:rPr>
                <w:rFonts w:cs="Times New Roman"/>
              </w:rPr>
            </w:pPr>
            <w:r>
              <w:rPr>
                <w:rFonts w:cs="Times New Roman"/>
                <w:szCs w:val="24"/>
              </w:rPr>
              <w:t>(0.191)</w:t>
            </w:r>
          </w:p>
        </w:tc>
        <w:tc>
          <w:tcPr>
            <w:tcW w:w="0" w:type="auto"/>
            <w:tcBorders>
              <w:top w:val="nil"/>
              <w:left w:val="nil"/>
              <w:bottom w:val="nil"/>
              <w:right w:val="nil"/>
            </w:tcBorders>
          </w:tcPr>
          <w:p w14:paraId="43039929" w14:textId="1FCA59F9" w:rsidR="00872F6C" w:rsidRDefault="00872F6C" w:rsidP="00872F6C">
            <w:pPr>
              <w:widowControl w:val="0"/>
              <w:autoSpaceDE w:val="0"/>
              <w:autoSpaceDN w:val="0"/>
              <w:adjustRightInd w:val="0"/>
              <w:jc w:val="center"/>
              <w:rPr>
                <w:rFonts w:cs="Times New Roman"/>
              </w:rPr>
            </w:pPr>
          </w:p>
        </w:tc>
      </w:tr>
      <w:tr w:rsidR="00872F6C" w14:paraId="67C7601B" w14:textId="7C1799B9" w:rsidTr="009C002A">
        <w:tc>
          <w:tcPr>
            <w:tcW w:w="0" w:type="auto"/>
            <w:tcBorders>
              <w:top w:val="nil"/>
              <w:left w:val="nil"/>
              <w:bottom w:val="nil"/>
              <w:right w:val="nil"/>
            </w:tcBorders>
            <w:vAlign w:val="center"/>
          </w:tcPr>
          <w:p w14:paraId="16BFB4DA" w14:textId="77777777" w:rsidR="00872F6C" w:rsidRPr="00F0378B" w:rsidRDefault="00872F6C" w:rsidP="00872F6C">
            <w:pPr>
              <w:widowControl w:val="0"/>
              <w:autoSpaceDE w:val="0"/>
              <w:autoSpaceDN w:val="0"/>
              <w:adjustRightInd w:val="0"/>
              <w:rPr>
                <w:rFonts w:cs="Times New Roman"/>
                <w:szCs w:val="24"/>
              </w:rPr>
            </w:pPr>
            <w:r w:rsidRPr="00F0378B">
              <w:rPr>
                <w:rFonts w:cs="Times New Roman"/>
                <w:szCs w:val="24"/>
              </w:rPr>
              <w:t>Other Race</w:t>
            </w:r>
          </w:p>
        </w:tc>
        <w:tc>
          <w:tcPr>
            <w:tcW w:w="0" w:type="auto"/>
            <w:tcBorders>
              <w:top w:val="nil"/>
              <w:left w:val="nil"/>
              <w:bottom w:val="nil"/>
              <w:right w:val="nil"/>
            </w:tcBorders>
          </w:tcPr>
          <w:p w14:paraId="5389C7EB" w14:textId="0031F2F3" w:rsidR="00872F6C" w:rsidRDefault="00872F6C" w:rsidP="00872F6C">
            <w:pPr>
              <w:widowControl w:val="0"/>
              <w:autoSpaceDE w:val="0"/>
              <w:autoSpaceDN w:val="0"/>
              <w:adjustRightInd w:val="0"/>
              <w:jc w:val="center"/>
              <w:rPr>
                <w:rFonts w:cs="Times New Roman"/>
              </w:rPr>
            </w:pPr>
            <w:r>
              <w:rPr>
                <w:rFonts w:cs="Times New Roman"/>
                <w:szCs w:val="24"/>
              </w:rPr>
              <w:t>-0.253</w:t>
            </w:r>
          </w:p>
        </w:tc>
        <w:tc>
          <w:tcPr>
            <w:tcW w:w="0" w:type="auto"/>
            <w:tcBorders>
              <w:top w:val="nil"/>
              <w:left w:val="nil"/>
              <w:bottom w:val="nil"/>
              <w:right w:val="nil"/>
            </w:tcBorders>
          </w:tcPr>
          <w:p w14:paraId="30715AA0" w14:textId="30EA79D4" w:rsidR="00872F6C" w:rsidRDefault="00872F6C" w:rsidP="00872F6C">
            <w:pPr>
              <w:widowControl w:val="0"/>
              <w:autoSpaceDE w:val="0"/>
              <w:autoSpaceDN w:val="0"/>
              <w:adjustRightInd w:val="0"/>
              <w:jc w:val="center"/>
              <w:rPr>
                <w:rFonts w:cs="Times New Roman"/>
              </w:rPr>
            </w:pPr>
          </w:p>
        </w:tc>
      </w:tr>
      <w:tr w:rsidR="00872F6C" w14:paraId="511E8333" w14:textId="07AE6EE4" w:rsidTr="009C002A">
        <w:tc>
          <w:tcPr>
            <w:tcW w:w="0" w:type="auto"/>
            <w:tcBorders>
              <w:top w:val="nil"/>
              <w:left w:val="nil"/>
              <w:bottom w:val="nil"/>
              <w:right w:val="nil"/>
            </w:tcBorders>
            <w:vAlign w:val="center"/>
          </w:tcPr>
          <w:p w14:paraId="66BECE90" w14:textId="77777777" w:rsidR="00872F6C" w:rsidRPr="00F0378B" w:rsidRDefault="00872F6C" w:rsidP="00872F6C">
            <w:pPr>
              <w:widowControl w:val="0"/>
              <w:autoSpaceDE w:val="0"/>
              <w:autoSpaceDN w:val="0"/>
              <w:adjustRightInd w:val="0"/>
              <w:rPr>
                <w:rFonts w:cs="Times New Roman"/>
                <w:szCs w:val="24"/>
              </w:rPr>
            </w:pPr>
          </w:p>
        </w:tc>
        <w:tc>
          <w:tcPr>
            <w:tcW w:w="0" w:type="auto"/>
            <w:tcBorders>
              <w:top w:val="nil"/>
              <w:left w:val="nil"/>
              <w:bottom w:val="nil"/>
              <w:right w:val="nil"/>
            </w:tcBorders>
          </w:tcPr>
          <w:p w14:paraId="41075396" w14:textId="17420F40" w:rsidR="00872F6C" w:rsidRDefault="00872F6C" w:rsidP="00872F6C">
            <w:pPr>
              <w:widowControl w:val="0"/>
              <w:autoSpaceDE w:val="0"/>
              <w:autoSpaceDN w:val="0"/>
              <w:adjustRightInd w:val="0"/>
              <w:jc w:val="center"/>
              <w:rPr>
                <w:rFonts w:cs="Times New Roman"/>
              </w:rPr>
            </w:pPr>
            <w:r>
              <w:rPr>
                <w:rFonts w:cs="Times New Roman"/>
                <w:szCs w:val="24"/>
              </w:rPr>
              <w:t>(0.194)</w:t>
            </w:r>
          </w:p>
        </w:tc>
        <w:tc>
          <w:tcPr>
            <w:tcW w:w="0" w:type="auto"/>
            <w:tcBorders>
              <w:top w:val="nil"/>
              <w:left w:val="nil"/>
              <w:bottom w:val="nil"/>
              <w:right w:val="nil"/>
            </w:tcBorders>
          </w:tcPr>
          <w:p w14:paraId="49E0CE3C" w14:textId="334DABF2" w:rsidR="00872F6C" w:rsidRDefault="00872F6C" w:rsidP="00872F6C">
            <w:pPr>
              <w:widowControl w:val="0"/>
              <w:autoSpaceDE w:val="0"/>
              <w:autoSpaceDN w:val="0"/>
              <w:adjustRightInd w:val="0"/>
              <w:jc w:val="center"/>
              <w:rPr>
                <w:rFonts w:cs="Times New Roman"/>
              </w:rPr>
            </w:pPr>
          </w:p>
        </w:tc>
      </w:tr>
      <w:tr w:rsidR="00872F6C" w14:paraId="397BF18D" w14:textId="5054B07C" w:rsidTr="009C002A">
        <w:tc>
          <w:tcPr>
            <w:tcW w:w="0" w:type="auto"/>
            <w:tcBorders>
              <w:top w:val="nil"/>
              <w:left w:val="nil"/>
              <w:bottom w:val="nil"/>
              <w:right w:val="nil"/>
            </w:tcBorders>
            <w:vAlign w:val="center"/>
          </w:tcPr>
          <w:p w14:paraId="1A9C0FF9" w14:textId="77777777" w:rsidR="00872F6C" w:rsidRPr="00F0378B" w:rsidRDefault="00872F6C" w:rsidP="00872F6C">
            <w:pPr>
              <w:widowControl w:val="0"/>
              <w:autoSpaceDE w:val="0"/>
              <w:autoSpaceDN w:val="0"/>
              <w:adjustRightInd w:val="0"/>
              <w:rPr>
                <w:rFonts w:cs="Times New Roman"/>
                <w:szCs w:val="24"/>
              </w:rPr>
            </w:pPr>
            <w:r w:rsidRPr="00F0378B">
              <w:rPr>
                <w:rFonts w:cs="Times New Roman"/>
                <w:szCs w:val="24"/>
              </w:rPr>
              <w:t>Age</w:t>
            </w:r>
          </w:p>
        </w:tc>
        <w:tc>
          <w:tcPr>
            <w:tcW w:w="0" w:type="auto"/>
            <w:tcBorders>
              <w:top w:val="nil"/>
              <w:left w:val="nil"/>
              <w:bottom w:val="nil"/>
              <w:right w:val="nil"/>
            </w:tcBorders>
          </w:tcPr>
          <w:p w14:paraId="701D9221" w14:textId="5C4FBBDA" w:rsidR="00872F6C" w:rsidRDefault="00872F6C" w:rsidP="00872F6C">
            <w:pPr>
              <w:widowControl w:val="0"/>
              <w:autoSpaceDE w:val="0"/>
              <w:autoSpaceDN w:val="0"/>
              <w:adjustRightInd w:val="0"/>
              <w:jc w:val="center"/>
              <w:rPr>
                <w:rFonts w:cs="Times New Roman"/>
              </w:rPr>
            </w:pPr>
            <w:r>
              <w:rPr>
                <w:rFonts w:cs="Times New Roman"/>
                <w:szCs w:val="24"/>
              </w:rPr>
              <w:t>0.011***</w:t>
            </w:r>
          </w:p>
        </w:tc>
        <w:tc>
          <w:tcPr>
            <w:tcW w:w="0" w:type="auto"/>
            <w:tcBorders>
              <w:top w:val="nil"/>
              <w:left w:val="nil"/>
              <w:bottom w:val="nil"/>
              <w:right w:val="nil"/>
            </w:tcBorders>
          </w:tcPr>
          <w:p w14:paraId="5C0352F9" w14:textId="5E3CCA03" w:rsidR="00872F6C" w:rsidRDefault="00872F6C" w:rsidP="00872F6C">
            <w:pPr>
              <w:widowControl w:val="0"/>
              <w:autoSpaceDE w:val="0"/>
              <w:autoSpaceDN w:val="0"/>
              <w:adjustRightInd w:val="0"/>
              <w:jc w:val="center"/>
              <w:rPr>
                <w:rFonts w:cs="Times New Roman"/>
              </w:rPr>
            </w:pPr>
            <w:r>
              <w:rPr>
                <w:rFonts w:cs="Times New Roman"/>
                <w:szCs w:val="24"/>
              </w:rPr>
              <w:t>0.010***</w:t>
            </w:r>
          </w:p>
        </w:tc>
      </w:tr>
      <w:tr w:rsidR="00872F6C" w14:paraId="14F45DA8" w14:textId="0692F0B4" w:rsidTr="009C002A">
        <w:tc>
          <w:tcPr>
            <w:tcW w:w="0" w:type="auto"/>
            <w:tcBorders>
              <w:top w:val="nil"/>
              <w:left w:val="nil"/>
              <w:bottom w:val="nil"/>
              <w:right w:val="nil"/>
            </w:tcBorders>
            <w:vAlign w:val="center"/>
          </w:tcPr>
          <w:p w14:paraId="62EE87E9" w14:textId="77777777" w:rsidR="00872F6C" w:rsidRPr="00F0378B" w:rsidRDefault="00872F6C" w:rsidP="00872F6C">
            <w:pPr>
              <w:widowControl w:val="0"/>
              <w:autoSpaceDE w:val="0"/>
              <w:autoSpaceDN w:val="0"/>
              <w:adjustRightInd w:val="0"/>
              <w:rPr>
                <w:rFonts w:cs="Times New Roman"/>
                <w:szCs w:val="24"/>
              </w:rPr>
            </w:pPr>
          </w:p>
        </w:tc>
        <w:tc>
          <w:tcPr>
            <w:tcW w:w="0" w:type="auto"/>
            <w:tcBorders>
              <w:top w:val="nil"/>
              <w:left w:val="nil"/>
              <w:bottom w:val="nil"/>
              <w:right w:val="nil"/>
            </w:tcBorders>
          </w:tcPr>
          <w:p w14:paraId="73E0DFBD" w14:textId="79E68BD7" w:rsidR="00872F6C" w:rsidRDefault="00872F6C" w:rsidP="00872F6C">
            <w:pPr>
              <w:widowControl w:val="0"/>
              <w:autoSpaceDE w:val="0"/>
              <w:autoSpaceDN w:val="0"/>
              <w:adjustRightInd w:val="0"/>
              <w:jc w:val="center"/>
              <w:rPr>
                <w:rFonts w:cs="Times New Roman"/>
              </w:rPr>
            </w:pPr>
            <w:r>
              <w:rPr>
                <w:rFonts w:cs="Times New Roman"/>
                <w:szCs w:val="24"/>
              </w:rPr>
              <w:t>(0.003)</w:t>
            </w:r>
          </w:p>
        </w:tc>
        <w:tc>
          <w:tcPr>
            <w:tcW w:w="0" w:type="auto"/>
            <w:tcBorders>
              <w:top w:val="nil"/>
              <w:left w:val="nil"/>
              <w:bottom w:val="nil"/>
              <w:right w:val="nil"/>
            </w:tcBorders>
          </w:tcPr>
          <w:p w14:paraId="4E28DF7D" w14:textId="5D1EAF9A" w:rsidR="00872F6C" w:rsidRDefault="00872F6C" w:rsidP="00872F6C">
            <w:pPr>
              <w:widowControl w:val="0"/>
              <w:autoSpaceDE w:val="0"/>
              <w:autoSpaceDN w:val="0"/>
              <w:adjustRightInd w:val="0"/>
              <w:jc w:val="center"/>
              <w:rPr>
                <w:rFonts w:cs="Times New Roman"/>
              </w:rPr>
            </w:pPr>
            <w:r>
              <w:rPr>
                <w:rFonts w:cs="Times New Roman"/>
                <w:szCs w:val="24"/>
              </w:rPr>
              <w:t>(0.003)</w:t>
            </w:r>
          </w:p>
        </w:tc>
      </w:tr>
      <w:tr w:rsidR="00872F6C" w14:paraId="0875900C" w14:textId="11129DCC" w:rsidTr="009C002A">
        <w:tc>
          <w:tcPr>
            <w:tcW w:w="0" w:type="auto"/>
            <w:tcBorders>
              <w:top w:val="nil"/>
              <w:left w:val="nil"/>
              <w:bottom w:val="nil"/>
              <w:right w:val="nil"/>
            </w:tcBorders>
            <w:vAlign w:val="center"/>
          </w:tcPr>
          <w:p w14:paraId="7DB9C394" w14:textId="77777777" w:rsidR="00872F6C" w:rsidRPr="00F0378B" w:rsidRDefault="00872F6C" w:rsidP="00872F6C">
            <w:pPr>
              <w:widowControl w:val="0"/>
              <w:autoSpaceDE w:val="0"/>
              <w:autoSpaceDN w:val="0"/>
              <w:adjustRightInd w:val="0"/>
              <w:rPr>
                <w:rFonts w:cs="Times New Roman"/>
                <w:szCs w:val="24"/>
              </w:rPr>
            </w:pPr>
            <w:r w:rsidRPr="00F0378B">
              <w:rPr>
                <w:rFonts w:cs="Times New Roman"/>
                <w:szCs w:val="24"/>
              </w:rPr>
              <w:t>Female</w:t>
            </w:r>
          </w:p>
        </w:tc>
        <w:tc>
          <w:tcPr>
            <w:tcW w:w="0" w:type="auto"/>
            <w:tcBorders>
              <w:top w:val="nil"/>
              <w:left w:val="nil"/>
              <w:bottom w:val="nil"/>
              <w:right w:val="nil"/>
            </w:tcBorders>
          </w:tcPr>
          <w:p w14:paraId="5A9104E4" w14:textId="1C8FADDF" w:rsidR="00872F6C" w:rsidRDefault="00872F6C" w:rsidP="00872F6C">
            <w:pPr>
              <w:widowControl w:val="0"/>
              <w:autoSpaceDE w:val="0"/>
              <w:autoSpaceDN w:val="0"/>
              <w:adjustRightInd w:val="0"/>
              <w:jc w:val="center"/>
              <w:rPr>
                <w:rFonts w:cs="Times New Roman"/>
              </w:rPr>
            </w:pPr>
            <w:r>
              <w:rPr>
                <w:rFonts w:cs="Times New Roman"/>
                <w:szCs w:val="24"/>
              </w:rPr>
              <w:t>-0.143</w:t>
            </w:r>
          </w:p>
        </w:tc>
        <w:tc>
          <w:tcPr>
            <w:tcW w:w="0" w:type="auto"/>
            <w:tcBorders>
              <w:top w:val="nil"/>
              <w:left w:val="nil"/>
              <w:bottom w:val="nil"/>
              <w:right w:val="nil"/>
            </w:tcBorders>
          </w:tcPr>
          <w:p w14:paraId="123C575B" w14:textId="7D4390F7" w:rsidR="00872F6C" w:rsidRDefault="00872F6C" w:rsidP="00872F6C">
            <w:pPr>
              <w:widowControl w:val="0"/>
              <w:autoSpaceDE w:val="0"/>
              <w:autoSpaceDN w:val="0"/>
              <w:adjustRightInd w:val="0"/>
              <w:jc w:val="center"/>
              <w:rPr>
                <w:rFonts w:cs="Times New Roman"/>
              </w:rPr>
            </w:pPr>
            <w:r>
              <w:rPr>
                <w:rFonts w:cs="Times New Roman"/>
                <w:szCs w:val="24"/>
              </w:rPr>
              <w:t>-0.148</w:t>
            </w:r>
          </w:p>
        </w:tc>
      </w:tr>
      <w:tr w:rsidR="00872F6C" w14:paraId="44B0EE34" w14:textId="2FEFF309" w:rsidTr="009C002A">
        <w:tc>
          <w:tcPr>
            <w:tcW w:w="0" w:type="auto"/>
            <w:tcBorders>
              <w:top w:val="nil"/>
              <w:left w:val="nil"/>
              <w:bottom w:val="nil"/>
              <w:right w:val="nil"/>
            </w:tcBorders>
            <w:vAlign w:val="center"/>
          </w:tcPr>
          <w:p w14:paraId="2123E172" w14:textId="77777777" w:rsidR="00872F6C" w:rsidRPr="00F0378B" w:rsidRDefault="00872F6C" w:rsidP="00872F6C">
            <w:pPr>
              <w:widowControl w:val="0"/>
              <w:autoSpaceDE w:val="0"/>
              <w:autoSpaceDN w:val="0"/>
              <w:adjustRightInd w:val="0"/>
              <w:rPr>
                <w:rFonts w:cs="Times New Roman"/>
                <w:szCs w:val="24"/>
              </w:rPr>
            </w:pPr>
          </w:p>
        </w:tc>
        <w:tc>
          <w:tcPr>
            <w:tcW w:w="0" w:type="auto"/>
            <w:tcBorders>
              <w:top w:val="nil"/>
              <w:left w:val="nil"/>
              <w:bottom w:val="nil"/>
              <w:right w:val="nil"/>
            </w:tcBorders>
          </w:tcPr>
          <w:p w14:paraId="788C9805" w14:textId="4F0DF3BE" w:rsidR="00872F6C" w:rsidRDefault="00872F6C" w:rsidP="00872F6C">
            <w:pPr>
              <w:widowControl w:val="0"/>
              <w:autoSpaceDE w:val="0"/>
              <w:autoSpaceDN w:val="0"/>
              <w:adjustRightInd w:val="0"/>
              <w:jc w:val="center"/>
              <w:rPr>
                <w:rFonts w:cs="Times New Roman"/>
              </w:rPr>
            </w:pPr>
            <w:r>
              <w:rPr>
                <w:rFonts w:cs="Times New Roman"/>
                <w:szCs w:val="24"/>
              </w:rPr>
              <w:t>(0.104)</w:t>
            </w:r>
          </w:p>
        </w:tc>
        <w:tc>
          <w:tcPr>
            <w:tcW w:w="0" w:type="auto"/>
            <w:tcBorders>
              <w:top w:val="nil"/>
              <w:left w:val="nil"/>
              <w:bottom w:val="nil"/>
              <w:right w:val="nil"/>
            </w:tcBorders>
          </w:tcPr>
          <w:p w14:paraId="234B63DB" w14:textId="241D54C2" w:rsidR="00872F6C" w:rsidRDefault="00872F6C" w:rsidP="00872F6C">
            <w:pPr>
              <w:widowControl w:val="0"/>
              <w:autoSpaceDE w:val="0"/>
              <w:autoSpaceDN w:val="0"/>
              <w:adjustRightInd w:val="0"/>
              <w:jc w:val="center"/>
              <w:rPr>
                <w:rFonts w:cs="Times New Roman"/>
              </w:rPr>
            </w:pPr>
            <w:r>
              <w:rPr>
                <w:rFonts w:cs="Times New Roman"/>
                <w:szCs w:val="24"/>
              </w:rPr>
              <w:t>(0.104)</w:t>
            </w:r>
          </w:p>
        </w:tc>
      </w:tr>
      <w:tr w:rsidR="00872F6C" w14:paraId="6777F122" w14:textId="1E429C42" w:rsidTr="009C002A">
        <w:tc>
          <w:tcPr>
            <w:tcW w:w="0" w:type="auto"/>
            <w:tcBorders>
              <w:top w:val="nil"/>
              <w:left w:val="nil"/>
              <w:bottom w:val="nil"/>
              <w:right w:val="nil"/>
            </w:tcBorders>
            <w:vAlign w:val="center"/>
          </w:tcPr>
          <w:p w14:paraId="52AF1A6E" w14:textId="77777777" w:rsidR="00872F6C" w:rsidRPr="00F0378B" w:rsidRDefault="00872F6C" w:rsidP="00872F6C">
            <w:pPr>
              <w:widowControl w:val="0"/>
              <w:autoSpaceDE w:val="0"/>
              <w:autoSpaceDN w:val="0"/>
              <w:adjustRightInd w:val="0"/>
              <w:rPr>
                <w:rFonts w:cs="Times New Roman"/>
                <w:szCs w:val="24"/>
              </w:rPr>
            </w:pPr>
            <w:r w:rsidRPr="00F0378B">
              <w:rPr>
                <w:rFonts w:cs="Times New Roman"/>
                <w:szCs w:val="24"/>
              </w:rPr>
              <w:t>Education</w:t>
            </w:r>
          </w:p>
        </w:tc>
        <w:tc>
          <w:tcPr>
            <w:tcW w:w="0" w:type="auto"/>
            <w:tcBorders>
              <w:top w:val="nil"/>
              <w:left w:val="nil"/>
              <w:bottom w:val="nil"/>
              <w:right w:val="nil"/>
            </w:tcBorders>
          </w:tcPr>
          <w:p w14:paraId="2295CA20" w14:textId="654C8E8C" w:rsidR="00872F6C" w:rsidRDefault="00872F6C" w:rsidP="00872F6C">
            <w:pPr>
              <w:widowControl w:val="0"/>
              <w:autoSpaceDE w:val="0"/>
              <w:autoSpaceDN w:val="0"/>
              <w:adjustRightInd w:val="0"/>
              <w:jc w:val="center"/>
              <w:rPr>
                <w:rFonts w:cs="Times New Roman"/>
              </w:rPr>
            </w:pPr>
            <w:r>
              <w:rPr>
                <w:rFonts w:cs="Times New Roman"/>
                <w:szCs w:val="24"/>
              </w:rPr>
              <w:t>-0.104***</w:t>
            </w:r>
          </w:p>
        </w:tc>
        <w:tc>
          <w:tcPr>
            <w:tcW w:w="0" w:type="auto"/>
            <w:tcBorders>
              <w:top w:val="nil"/>
              <w:left w:val="nil"/>
              <w:bottom w:val="nil"/>
              <w:right w:val="nil"/>
            </w:tcBorders>
          </w:tcPr>
          <w:p w14:paraId="7C713F54" w14:textId="1449683A" w:rsidR="00872F6C" w:rsidRDefault="00872F6C" w:rsidP="00872F6C">
            <w:pPr>
              <w:widowControl w:val="0"/>
              <w:autoSpaceDE w:val="0"/>
              <w:autoSpaceDN w:val="0"/>
              <w:adjustRightInd w:val="0"/>
              <w:jc w:val="center"/>
              <w:rPr>
                <w:rFonts w:cs="Times New Roman"/>
              </w:rPr>
            </w:pPr>
            <w:r>
              <w:rPr>
                <w:rFonts w:cs="Times New Roman"/>
                <w:szCs w:val="24"/>
              </w:rPr>
              <w:t>-0.106***</w:t>
            </w:r>
          </w:p>
        </w:tc>
      </w:tr>
      <w:tr w:rsidR="00872F6C" w14:paraId="0599FC94" w14:textId="1F9771ED" w:rsidTr="009C002A">
        <w:tc>
          <w:tcPr>
            <w:tcW w:w="0" w:type="auto"/>
            <w:tcBorders>
              <w:top w:val="nil"/>
              <w:left w:val="nil"/>
              <w:bottom w:val="nil"/>
              <w:right w:val="nil"/>
            </w:tcBorders>
            <w:vAlign w:val="center"/>
          </w:tcPr>
          <w:p w14:paraId="7F6A9870" w14:textId="77777777" w:rsidR="00872F6C" w:rsidRPr="00F0378B" w:rsidRDefault="00872F6C" w:rsidP="00872F6C">
            <w:pPr>
              <w:widowControl w:val="0"/>
              <w:autoSpaceDE w:val="0"/>
              <w:autoSpaceDN w:val="0"/>
              <w:adjustRightInd w:val="0"/>
              <w:rPr>
                <w:rFonts w:cs="Times New Roman"/>
                <w:szCs w:val="24"/>
              </w:rPr>
            </w:pPr>
          </w:p>
        </w:tc>
        <w:tc>
          <w:tcPr>
            <w:tcW w:w="0" w:type="auto"/>
            <w:tcBorders>
              <w:top w:val="nil"/>
              <w:left w:val="nil"/>
              <w:bottom w:val="nil"/>
              <w:right w:val="nil"/>
            </w:tcBorders>
          </w:tcPr>
          <w:p w14:paraId="376700E4" w14:textId="4505787C" w:rsidR="00872F6C" w:rsidRDefault="00872F6C" w:rsidP="00872F6C">
            <w:pPr>
              <w:widowControl w:val="0"/>
              <w:autoSpaceDE w:val="0"/>
              <w:autoSpaceDN w:val="0"/>
              <w:adjustRightInd w:val="0"/>
              <w:jc w:val="center"/>
              <w:rPr>
                <w:rFonts w:cs="Times New Roman"/>
              </w:rPr>
            </w:pPr>
            <w:r>
              <w:rPr>
                <w:rFonts w:cs="Times New Roman"/>
                <w:szCs w:val="24"/>
              </w:rPr>
              <w:t>(0.030)</w:t>
            </w:r>
          </w:p>
        </w:tc>
        <w:tc>
          <w:tcPr>
            <w:tcW w:w="0" w:type="auto"/>
            <w:tcBorders>
              <w:top w:val="nil"/>
              <w:left w:val="nil"/>
              <w:bottom w:val="nil"/>
              <w:right w:val="nil"/>
            </w:tcBorders>
          </w:tcPr>
          <w:p w14:paraId="0FFA670B" w14:textId="5F303310" w:rsidR="00872F6C" w:rsidRDefault="00872F6C" w:rsidP="00872F6C">
            <w:pPr>
              <w:widowControl w:val="0"/>
              <w:autoSpaceDE w:val="0"/>
              <w:autoSpaceDN w:val="0"/>
              <w:adjustRightInd w:val="0"/>
              <w:jc w:val="center"/>
              <w:rPr>
                <w:rFonts w:cs="Times New Roman"/>
              </w:rPr>
            </w:pPr>
            <w:r>
              <w:rPr>
                <w:rFonts w:cs="Times New Roman"/>
                <w:szCs w:val="24"/>
              </w:rPr>
              <w:t>(0.029)</w:t>
            </w:r>
          </w:p>
        </w:tc>
      </w:tr>
      <w:tr w:rsidR="00872F6C" w14:paraId="3E94151E" w14:textId="144FD196" w:rsidTr="009C002A">
        <w:tc>
          <w:tcPr>
            <w:tcW w:w="0" w:type="auto"/>
            <w:tcBorders>
              <w:top w:val="nil"/>
              <w:left w:val="nil"/>
              <w:bottom w:val="nil"/>
              <w:right w:val="nil"/>
            </w:tcBorders>
            <w:vAlign w:val="center"/>
          </w:tcPr>
          <w:p w14:paraId="7F7B73C2" w14:textId="77777777" w:rsidR="00872F6C" w:rsidRPr="00F0378B" w:rsidRDefault="00872F6C" w:rsidP="00872F6C">
            <w:pPr>
              <w:widowControl w:val="0"/>
              <w:autoSpaceDE w:val="0"/>
              <w:autoSpaceDN w:val="0"/>
              <w:adjustRightInd w:val="0"/>
              <w:rPr>
                <w:rFonts w:cs="Times New Roman"/>
                <w:szCs w:val="24"/>
              </w:rPr>
            </w:pPr>
            <w:r w:rsidRPr="00F0378B">
              <w:rPr>
                <w:rFonts w:cs="Times New Roman"/>
                <w:szCs w:val="24"/>
              </w:rPr>
              <w:t>Follow Politics</w:t>
            </w:r>
          </w:p>
        </w:tc>
        <w:tc>
          <w:tcPr>
            <w:tcW w:w="0" w:type="auto"/>
            <w:tcBorders>
              <w:top w:val="nil"/>
              <w:left w:val="nil"/>
              <w:bottom w:val="nil"/>
              <w:right w:val="nil"/>
            </w:tcBorders>
          </w:tcPr>
          <w:p w14:paraId="3E14C9F2" w14:textId="7DEC0EE6" w:rsidR="00872F6C" w:rsidRDefault="00872F6C" w:rsidP="00872F6C">
            <w:pPr>
              <w:widowControl w:val="0"/>
              <w:autoSpaceDE w:val="0"/>
              <w:autoSpaceDN w:val="0"/>
              <w:adjustRightInd w:val="0"/>
              <w:jc w:val="center"/>
              <w:rPr>
                <w:rFonts w:cs="Times New Roman"/>
              </w:rPr>
            </w:pPr>
            <w:r>
              <w:rPr>
                <w:rFonts w:cs="Times New Roman"/>
                <w:szCs w:val="24"/>
              </w:rPr>
              <w:t>0.126**</w:t>
            </w:r>
          </w:p>
        </w:tc>
        <w:tc>
          <w:tcPr>
            <w:tcW w:w="0" w:type="auto"/>
            <w:tcBorders>
              <w:top w:val="nil"/>
              <w:left w:val="nil"/>
              <w:bottom w:val="nil"/>
              <w:right w:val="nil"/>
            </w:tcBorders>
          </w:tcPr>
          <w:p w14:paraId="552830FF" w14:textId="5723DD47" w:rsidR="00872F6C" w:rsidRDefault="00872F6C" w:rsidP="00872F6C">
            <w:pPr>
              <w:widowControl w:val="0"/>
              <w:autoSpaceDE w:val="0"/>
              <w:autoSpaceDN w:val="0"/>
              <w:adjustRightInd w:val="0"/>
              <w:jc w:val="center"/>
              <w:rPr>
                <w:rFonts w:cs="Times New Roman"/>
              </w:rPr>
            </w:pPr>
            <w:r>
              <w:rPr>
                <w:rFonts w:cs="Times New Roman"/>
                <w:szCs w:val="24"/>
              </w:rPr>
              <w:t>0.126**</w:t>
            </w:r>
          </w:p>
        </w:tc>
      </w:tr>
      <w:tr w:rsidR="00872F6C" w14:paraId="230AAC78" w14:textId="01EC87BF" w:rsidTr="009C002A">
        <w:tc>
          <w:tcPr>
            <w:tcW w:w="0" w:type="auto"/>
            <w:tcBorders>
              <w:top w:val="nil"/>
              <w:left w:val="nil"/>
              <w:bottom w:val="nil"/>
              <w:right w:val="nil"/>
            </w:tcBorders>
          </w:tcPr>
          <w:p w14:paraId="51FAEF52" w14:textId="77777777" w:rsidR="00872F6C" w:rsidRDefault="00872F6C" w:rsidP="00872F6C">
            <w:pPr>
              <w:widowControl w:val="0"/>
              <w:autoSpaceDE w:val="0"/>
              <w:autoSpaceDN w:val="0"/>
              <w:adjustRightInd w:val="0"/>
              <w:rPr>
                <w:rFonts w:cs="Times New Roman"/>
              </w:rPr>
            </w:pPr>
          </w:p>
        </w:tc>
        <w:tc>
          <w:tcPr>
            <w:tcW w:w="0" w:type="auto"/>
            <w:tcBorders>
              <w:top w:val="nil"/>
              <w:left w:val="nil"/>
              <w:bottom w:val="nil"/>
              <w:right w:val="nil"/>
            </w:tcBorders>
          </w:tcPr>
          <w:p w14:paraId="22BC0B4F" w14:textId="6404964C" w:rsidR="00872F6C" w:rsidRDefault="00872F6C" w:rsidP="00872F6C">
            <w:pPr>
              <w:widowControl w:val="0"/>
              <w:autoSpaceDE w:val="0"/>
              <w:autoSpaceDN w:val="0"/>
              <w:adjustRightInd w:val="0"/>
              <w:jc w:val="center"/>
              <w:rPr>
                <w:rFonts w:cs="Times New Roman"/>
              </w:rPr>
            </w:pPr>
            <w:r>
              <w:rPr>
                <w:rFonts w:cs="Times New Roman"/>
                <w:szCs w:val="24"/>
              </w:rPr>
              <w:t>(0.059)</w:t>
            </w:r>
          </w:p>
        </w:tc>
        <w:tc>
          <w:tcPr>
            <w:tcW w:w="0" w:type="auto"/>
            <w:tcBorders>
              <w:top w:val="nil"/>
              <w:left w:val="nil"/>
              <w:bottom w:val="nil"/>
              <w:right w:val="nil"/>
            </w:tcBorders>
          </w:tcPr>
          <w:p w14:paraId="6A206D72" w14:textId="15ECDF49" w:rsidR="00872F6C" w:rsidRDefault="00872F6C" w:rsidP="00872F6C">
            <w:pPr>
              <w:widowControl w:val="0"/>
              <w:autoSpaceDE w:val="0"/>
              <w:autoSpaceDN w:val="0"/>
              <w:adjustRightInd w:val="0"/>
              <w:jc w:val="center"/>
              <w:rPr>
                <w:rFonts w:cs="Times New Roman"/>
              </w:rPr>
            </w:pPr>
            <w:r>
              <w:rPr>
                <w:rFonts w:cs="Times New Roman"/>
                <w:szCs w:val="24"/>
              </w:rPr>
              <w:t>(0.059)</w:t>
            </w:r>
          </w:p>
        </w:tc>
      </w:tr>
      <w:tr w:rsidR="00872F6C" w14:paraId="2937C9AC" w14:textId="77777777" w:rsidTr="009C002A">
        <w:tc>
          <w:tcPr>
            <w:tcW w:w="0" w:type="auto"/>
            <w:tcBorders>
              <w:top w:val="nil"/>
              <w:left w:val="nil"/>
              <w:bottom w:val="nil"/>
              <w:right w:val="nil"/>
            </w:tcBorders>
          </w:tcPr>
          <w:p w14:paraId="549C356B" w14:textId="3F3305E9" w:rsidR="00872F6C" w:rsidRDefault="00872F6C" w:rsidP="00872F6C">
            <w:pPr>
              <w:widowControl w:val="0"/>
              <w:autoSpaceDE w:val="0"/>
              <w:autoSpaceDN w:val="0"/>
              <w:adjustRightInd w:val="0"/>
              <w:rPr>
                <w:rFonts w:cs="Times New Roman"/>
              </w:rPr>
            </w:pPr>
            <w:r>
              <w:rPr>
                <w:rFonts w:cs="Times New Roman"/>
              </w:rPr>
              <w:t>Religious Attendance</w:t>
            </w:r>
          </w:p>
        </w:tc>
        <w:tc>
          <w:tcPr>
            <w:tcW w:w="0" w:type="auto"/>
            <w:tcBorders>
              <w:top w:val="nil"/>
              <w:left w:val="nil"/>
              <w:bottom w:val="nil"/>
              <w:right w:val="nil"/>
            </w:tcBorders>
          </w:tcPr>
          <w:p w14:paraId="07BA322D" w14:textId="0714D83B" w:rsidR="00872F6C" w:rsidRDefault="00872F6C" w:rsidP="00872F6C">
            <w:pPr>
              <w:widowControl w:val="0"/>
              <w:autoSpaceDE w:val="0"/>
              <w:autoSpaceDN w:val="0"/>
              <w:adjustRightInd w:val="0"/>
              <w:jc w:val="center"/>
              <w:rPr>
                <w:rFonts w:cs="Times New Roman"/>
              </w:rPr>
            </w:pPr>
            <w:r>
              <w:rPr>
                <w:rFonts w:cs="Times New Roman"/>
                <w:szCs w:val="24"/>
              </w:rPr>
              <w:t>0.107***</w:t>
            </w:r>
          </w:p>
        </w:tc>
        <w:tc>
          <w:tcPr>
            <w:tcW w:w="0" w:type="auto"/>
            <w:tcBorders>
              <w:top w:val="nil"/>
              <w:left w:val="nil"/>
              <w:bottom w:val="nil"/>
              <w:right w:val="nil"/>
            </w:tcBorders>
          </w:tcPr>
          <w:p w14:paraId="0D2395D5" w14:textId="4C2AA8D5" w:rsidR="00872F6C" w:rsidRDefault="00872F6C" w:rsidP="00872F6C">
            <w:pPr>
              <w:widowControl w:val="0"/>
              <w:autoSpaceDE w:val="0"/>
              <w:autoSpaceDN w:val="0"/>
              <w:adjustRightInd w:val="0"/>
              <w:jc w:val="center"/>
              <w:rPr>
                <w:rFonts w:cs="Times New Roman"/>
                <w:szCs w:val="24"/>
              </w:rPr>
            </w:pPr>
            <w:r>
              <w:rPr>
                <w:rFonts w:cs="Times New Roman"/>
                <w:szCs w:val="24"/>
              </w:rPr>
              <w:t>0.106***</w:t>
            </w:r>
          </w:p>
        </w:tc>
      </w:tr>
      <w:tr w:rsidR="00872F6C" w14:paraId="0A3742D5" w14:textId="77777777" w:rsidTr="009C002A">
        <w:tc>
          <w:tcPr>
            <w:tcW w:w="0" w:type="auto"/>
            <w:tcBorders>
              <w:top w:val="nil"/>
              <w:left w:val="nil"/>
              <w:bottom w:val="nil"/>
              <w:right w:val="nil"/>
            </w:tcBorders>
          </w:tcPr>
          <w:p w14:paraId="5C40954A" w14:textId="77777777" w:rsidR="00872F6C" w:rsidRDefault="00872F6C" w:rsidP="00872F6C">
            <w:pPr>
              <w:widowControl w:val="0"/>
              <w:autoSpaceDE w:val="0"/>
              <w:autoSpaceDN w:val="0"/>
              <w:adjustRightInd w:val="0"/>
              <w:rPr>
                <w:rFonts w:cs="Times New Roman"/>
              </w:rPr>
            </w:pPr>
          </w:p>
        </w:tc>
        <w:tc>
          <w:tcPr>
            <w:tcW w:w="0" w:type="auto"/>
            <w:tcBorders>
              <w:top w:val="nil"/>
              <w:left w:val="nil"/>
              <w:bottom w:val="nil"/>
              <w:right w:val="nil"/>
            </w:tcBorders>
          </w:tcPr>
          <w:p w14:paraId="34AC0E80" w14:textId="3EB93D4D" w:rsidR="00872F6C" w:rsidRDefault="00872F6C" w:rsidP="00872F6C">
            <w:pPr>
              <w:widowControl w:val="0"/>
              <w:autoSpaceDE w:val="0"/>
              <w:autoSpaceDN w:val="0"/>
              <w:adjustRightInd w:val="0"/>
              <w:jc w:val="center"/>
              <w:rPr>
                <w:rFonts w:cs="Times New Roman"/>
              </w:rPr>
            </w:pPr>
            <w:r>
              <w:rPr>
                <w:rFonts w:cs="Times New Roman"/>
                <w:szCs w:val="24"/>
              </w:rPr>
              <w:t>(0.035)</w:t>
            </w:r>
          </w:p>
        </w:tc>
        <w:tc>
          <w:tcPr>
            <w:tcW w:w="0" w:type="auto"/>
            <w:tcBorders>
              <w:top w:val="nil"/>
              <w:left w:val="nil"/>
              <w:bottom w:val="nil"/>
              <w:right w:val="nil"/>
            </w:tcBorders>
          </w:tcPr>
          <w:p w14:paraId="47B51D71" w14:textId="465889C5" w:rsidR="00872F6C" w:rsidRDefault="00872F6C" w:rsidP="00872F6C">
            <w:pPr>
              <w:widowControl w:val="0"/>
              <w:autoSpaceDE w:val="0"/>
              <w:autoSpaceDN w:val="0"/>
              <w:adjustRightInd w:val="0"/>
              <w:jc w:val="center"/>
              <w:rPr>
                <w:rFonts w:cs="Times New Roman"/>
                <w:szCs w:val="24"/>
              </w:rPr>
            </w:pPr>
            <w:r>
              <w:rPr>
                <w:rFonts w:cs="Times New Roman"/>
                <w:szCs w:val="24"/>
              </w:rPr>
              <w:t>(0.034)</w:t>
            </w:r>
          </w:p>
        </w:tc>
      </w:tr>
      <w:tr w:rsidR="00872F6C" w14:paraId="7E0BA0FB" w14:textId="79139E0E" w:rsidTr="009C002A">
        <w:tc>
          <w:tcPr>
            <w:tcW w:w="0" w:type="auto"/>
            <w:tcBorders>
              <w:top w:val="nil"/>
              <w:left w:val="nil"/>
              <w:bottom w:val="nil"/>
              <w:right w:val="nil"/>
            </w:tcBorders>
          </w:tcPr>
          <w:p w14:paraId="6B87381B" w14:textId="77777777" w:rsidR="00872F6C" w:rsidRDefault="00872F6C" w:rsidP="00872F6C">
            <w:pPr>
              <w:widowControl w:val="0"/>
              <w:autoSpaceDE w:val="0"/>
              <w:autoSpaceDN w:val="0"/>
              <w:adjustRightInd w:val="0"/>
              <w:rPr>
                <w:rFonts w:cs="Times New Roman"/>
              </w:rPr>
            </w:pPr>
            <w:r>
              <w:rPr>
                <w:rFonts w:cs="Times New Roman"/>
              </w:rPr>
              <w:t>Catholic</w:t>
            </w:r>
          </w:p>
        </w:tc>
        <w:tc>
          <w:tcPr>
            <w:tcW w:w="0" w:type="auto"/>
            <w:tcBorders>
              <w:top w:val="nil"/>
              <w:left w:val="nil"/>
              <w:bottom w:val="nil"/>
              <w:right w:val="nil"/>
            </w:tcBorders>
          </w:tcPr>
          <w:p w14:paraId="3D804CB5" w14:textId="2E2BB166" w:rsidR="00872F6C" w:rsidRDefault="00872F6C" w:rsidP="00872F6C">
            <w:pPr>
              <w:widowControl w:val="0"/>
              <w:autoSpaceDE w:val="0"/>
              <w:autoSpaceDN w:val="0"/>
              <w:adjustRightInd w:val="0"/>
              <w:jc w:val="center"/>
              <w:rPr>
                <w:rFonts w:cs="Times New Roman"/>
              </w:rPr>
            </w:pPr>
            <w:r>
              <w:rPr>
                <w:rFonts w:cs="Times New Roman"/>
                <w:szCs w:val="24"/>
              </w:rPr>
              <w:t>0.074</w:t>
            </w:r>
          </w:p>
        </w:tc>
        <w:tc>
          <w:tcPr>
            <w:tcW w:w="0" w:type="auto"/>
            <w:tcBorders>
              <w:top w:val="nil"/>
              <w:left w:val="nil"/>
              <w:bottom w:val="nil"/>
              <w:right w:val="nil"/>
            </w:tcBorders>
          </w:tcPr>
          <w:p w14:paraId="00A388A9" w14:textId="551A0E7E" w:rsidR="00872F6C" w:rsidRDefault="00872F6C" w:rsidP="00872F6C">
            <w:pPr>
              <w:widowControl w:val="0"/>
              <w:autoSpaceDE w:val="0"/>
              <w:autoSpaceDN w:val="0"/>
              <w:adjustRightInd w:val="0"/>
              <w:jc w:val="center"/>
              <w:rPr>
                <w:rFonts w:cs="Times New Roman"/>
              </w:rPr>
            </w:pPr>
            <w:r>
              <w:rPr>
                <w:rFonts w:cs="Times New Roman"/>
                <w:szCs w:val="24"/>
              </w:rPr>
              <w:t>-0.467**</w:t>
            </w:r>
          </w:p>
        </w:tc>
      </w:tr>
      <w:tr w:rsidR="00872F6C" w14:paraId="3AE34622" w14:textId="1CBE5B64" w:rsidTr="009C002A">
        <w:tc>
          <w:tcPr>
            <w:tcW w:w="0" w:type="auto"/>
            <w:tcBorders>
              <w:top w:val="nil"/>
              <w:left w:val="nil"/>
              <w:bottom w:val="nil"/>
              <w:right w:val="nil"/>
            </w:tcBorders>
          </w:tcPr>
          <w:p w14:paraId="1F2BA63C" w14:textId="77777777" w:rsidR="00872F6C" w:rsidRDefault="00872F6C" w:rsidP="00872F6C">
            <w:pPr>
              <w:widowControl w:val="0"/>
              <w:autoSpaceDE w:val="0"/>
              <w:autoSpaceDN w:val="0"/>
              <w:adjustRightInd w:val="0"/>
              <w:rPr>
                <w:rFonts w:cs="Times New Roman"/>
              </w:rPr>
            </w:pPr>
          </w:p>
        </w:tc>
        <w:tc>
          <w:tcPr>
            <w:tcW w:w="0" w:type="auto"/>
            <w:tcBorders>
              <w:top w:val="nil"/>
              <w:left w:val="nil"/>
              <w:bottom w:val="nil"/>
              <w:right w:val="nil"/>
            </w:tcBorders>
          </w:tcPr>
          <w:p w14:paraId="689518BF" w14:textId="5D415059" w:rsidR="00872F6C" w:rsidRDefault="00872F6C" w:rsidP="00872F6C">
            <w:pPr>
              <w:widowControl w:val="0"/>
              <w:autoSpaceDE w:val="0"/>
              <w:autoSpaceDN w:val="0"/>
              <w:adjustRightInd w:val="0"/>
              <w:jc w:val="center"/>
              <w:rPr>
                <w:rFonts w:cs="Times New Roman"/>
              </w:rPr>
            </w:pPr>
            <w:r>
              <w:rPr>
                <w:rFonts w:cs="Times New Roman"/>
                <w:szCs w:val="24"/>
              </w:rPr>
              <w:t>(0.458)</w:t>
            </w:r>
          </w:p>
        </w:tc>
        <w:tc>
          <w:tcPr>
            <w:tcW w:w="0" w:type="auto"/>
            <w:tcBorders>
              <w:top w:val="nil"/>
              <w:left w:val="nil"/>
              <w:bottom w:val="nil"/>
              <w:right w:val="nil"/>
            </w:tcBorders>
          </w:tcPr>
          <w:p w14:paraId="4DC4D44F" w14:textId="63AAD428" w:rsidR="00872F6C" w:rsidRDefault="00872F6C" w:rsidP="00872F6C">
            <w:pPr>
              <w:widowControl w:val="0"/>
              <w:autoSpaceDE w:val="0"/>
              <w:autoSpaceDN w:val="0"/>
              <w:adjustRightInd w:val="0"/>
              <w:jc w:val="center"/>
              <w:rPr>
                <w:rFonts w:cs="Times New Roman"/>
              </w:rPr>
            </w:pPr>
            <w:r>
              <w:rPr>
                <w:rFonts w:cs="Times New Roman"/>
                <w:szCs w:val="24"/>
              </w:rPr>
              <w:t>(0.237)</w:t>
            </w:r>
          </w:p>
        </w:tc>
      </w:tr>
      <w:tr w:rsidR="00872F6C" w14:paraId="5E0BEA4E" w14:textId="1311BCE5" w:rsidTr="009C002A">
        <w:tc>
          <w:tcPr>
            <w:tcW w:w="0" w:type="auto"/>
            <w:tcBorders>
              <w:top w:val="nil"/>
              <w:left w:val="nil"/>
              <w:bottom w:val="nil"/>
              <w:right w:val="nil"/>
            </w:tcBorders>
          </w:tcPr>
          <w:p w14:paraId="3C064BA9" w14:textId="77777777" w:rsidR="00872F6C" w:rsidRDefault="00872F6C" w:rsidP="00872F6C">
            <w:pPr>
              <w:widowControl w:val="0"/>
              <w:autoSpaceDE w:val="0"/>
              <w:autoSpaceDN w:val="0"/>
              <w:adjustRightInd w:val="0"/>
              <w:rPr>
                <w:rFonts w:cs="Times New Roman"/>
              </w:rPr>
            </w:pPr>
            <w:r>
              <w:rPr>
                <w:rFonts w:cs="Times New Roman"/>
              </w:rPr>
              <w:t>Catholic*Conservatism</w:t>
            </w:r>
          </w:p>
        </w:tc>
        <w:tc>
          <w:tcPr>
            <w:tcW w:w="0" w:type="auto"/>
            <w:tcBorders>
              <w:top w:val="nil"/>
              <w:left w:val="nil"/>
              <w:bottom w:val="nil"/>
              <w:right w:val="nil"/>
            </w:tcBorders>
          </w:tcPr>
          <w:p w14:paraId="58916CE8" w14:textId="10BC112E" w:rsidR="00872F6C" w:rsidRDefault="00872F6C" w:rsidP="00872F6C">
            <w:pPr>
              <w:widowControl w:val="0"/>
              <w:autoSpaceDE w:val="0"/>
              <w:autoSpaceDN w:val="0"/>
              <w:adjustRightInd w:val="0"/>
              <w:jc w:val="center"/>
              <w:rPr>
                <w:rFonts w:cs="Times New Roman"/>
              </w:rPr>
            </w:pPr>
            <w:r>
              <w:rPr>
                <w:rFonts w:cs="Times New Roman"/>
                <w:szCs w:val="24"/>
              </w:rPr>
              <w:t>-0.152</w:t>
            </w:r>
          </w:p>
        </w:tc>
        <w:tc>
          <w:tcPr>
            <w:tcW w:w="0" w:type="auto"/>
            <w:tcBorders>
              <w:top w:val="nil"/>
              <w:left w:val="nil"/>
              <w:bottom w:val="nil"/>
              <w:right w:val="nil"/>
            </w:tcBorders>
          </w:tcPr>
          <w:p w14:paraId="2A88656D" w14:textId="77777777" w:rsidR="00872F6C" w:rsidRDefault="00872F6C" w:rsidP="00872F6C">
            <w:pPr>
              <w:widowControl w:val="0"/>
              <w:autoSpaceDE w:val="0"/>
              <w:autoSpaceDN w:val="0"/>
              <w:adjustRightInd w:val="0"/>
              <w:jc w:val="center"/>
              <w:rPr>
                <w:rFonts w:cs="Times New Roman"/>
              </w:rPr>
            </w:pPr>
          </w:p>
        </w:tc>
      </w:tr>
      <w:tr w:rsidR="00872F6C" w14:paraId="72C16200" w14:textId="4DA7BDF8" w:rsidTr="009C002A">
        <w:tc>
          <w:tcPr>
            <w:tcW w:w="0" w:type="auto"/>
            <w:tcBorders>
              <w:top w:val="nil"/>
              <w:left w:val="nil"/>
              <w:bottom w:val="nil"/>
              <w:right w:val="nil"/>
            </w:tcBorders>
          </w:tcPr>
          <w:p w14:paraId="0A288D01" w14:textId="77777777" w:rsidR="00872F6C" w:rsidRDefault="00872F6C" w:rsidP="00872F6C">
            <w:pPr>
              <w:widowControl w:val="0"/>
              <w:autoSpaceDE w:val="0"/>
              <w:autoSpaceDN w:val="0"/>
              <w:adjustRightInd w:val="0"/>
              <w:rPr>
                <w:rFonts w:cs="Times New Roman"/>
              </w:rPr>
            </w:pPr>
          </w:p>
        </w:tc>
        <w:tc>
          <w:tcPr>
            <w:tcW w:w="0" w:type="auto"/>
            <w:tcBorders>
              <w:top w:val="nil"/>
              <w:left w:val="nil"/>
              <w:bottom w:val="nil"/>
              <w:right w:val="nil"/>
            </w:tcBorders>
          </w:tcPr>
          <w:p w14:paraId="50B60A99" w14:textId="0745D99A" w:rsidR="00872F6C" w:rsidRDefault="00872F6C" w:rsidP="00872F6C">
            <w:pPr>
              <w:widowControl w:val="0"/>
              <w:autoSpaceDE w:val="0"/>
              <w:autoSpaceDN w:val="0"/>
              <w:adjustRightInd w:val="0"/>
              <w:jc w:val="center"/>
              <w:rPr>
                <w:rFonts w:cs="Times New Roman"/>
              </w:rPr>
            </w:pPr>
            <w:r>
              <w:rPr>
                <w:rFonts w:cs="Times New Roman"/>
                <w:szCs w:val="24"/>
              </w:rPr>
              <w:t>(0.136)</w:t>
            </w:r>
          </w:p>
        </w:tc>
        <w:tc>
          <w:tcPr>
            <w:tcW w:w="0" w:type="auto"/>
            <w:tcBorders>
              <w:top w:val="nil"/>
              <w:left w:val="nil"/>
              <w:bottom w:val="nil"/>
              <w:right w:val="nil"/>
            </w:tcBorders>
          </w:tcPr>
          <w:p w14:paraId="372FB5DA" w14:textId="77777777" w:rsidR="00872F6C" w:rsidRDefault="00872F6C" w:rsidP="00872F6C">
            <w:pPr>
              <w:widowControl w:val="0"/>
              <w:autoSpaceDE w:val="0"/>
              <w:autoSpaceDN w:val="0"/>
              <w:adjustRightInd w:val="0"/>
              <w:jc w:val="center"/>
              <w:rPr>
                <w:rFonts w:cs="Times New Roman"/>
              </w:rPr>
            </w:pPr>
          </w:p>
        </w:tc>
      </w:tr>
      <w:tr w:rsidR="00872F6C" w14:paraId="4D5308D0" w14:textId="77777777" w:rsidTr="009C002A">
        <w:tc>
          <w:tcPr>
            <w:tcW w:w="0" w:type="auto"/>
            <w:tcBorders>
              <w:top w:val="nil"/>
              <w:left w:val="nil"/>
              <w:bottom w:val="nil"/>
              <w:right w:val="nil"/>
            </w:tcBorders>
          </w:tcPr>
          <w:p w14:paraId="7402AAAE" w14:textId="38ED0032" w:rsidR="00872F6C" w:rsidRDefault="00872F6C" w:rsidP="00872F6C">
            <w:pPr>
              <w:widowControl w:val="0"/>
              <w:autoSpaceDE w:val="0"/>
              <w:autoSpaceDN w:val="0"/>
              <w:adjustRightInd w:val="0"/>
              <w:rPr>
                <w:rFonts w:cs="Times New Roman"/>
              </w:rPr>
            </w:pPr>
            <w:r>
              <w:rPr>
                <w:rFonts w:cs="Times New Roman"/>
              </w:rPr>
              <w:t>White</w:t>
            </w:r>
          </w:p>
        </w:tc>
        <w:tc>
          <w:tcPr>
            <w:tcW w:w="0" w:type="auto"/>
            <w:tcBorders>
              <w:top w:val="nil"/>
              <w:left w:val="nil"/>
              <w:bottom w:val="nil"/>
              <w:right w:val="nil"/>
            </w:tcBorders>
          </w:tcPr>
          <w:p w14:paraId="255ABCC4" w14:textId="11B38693" w:rsidR="00872F6C" w:rsidRDefault="00872F6C" w:rsidP="00872F6C">
            <w:pPr>
              <w:widowControl w:val="0"/>
              <w:autoSpaceDE w:val="0"/>
              <w:autoSpaceDN w:val="0"/>
              <w:adjustRightInd w:val="0"/>
              <w:jc w:val="center"/>
              <w:rPr>
                <w:rFonts w:cs="Times New Roman"/>
              </w:rPr>
            </w:pPr>
          </w:p>
        </w:tc>
        <w:tc>
          <w:tcPr>
            <w:tcW w:w="0" w:type="auto"/>
            <w:tcBorders>
              <w:top w:val="nil"/>
              <w:left w:val="nil"/>
              <w:bottom w:val="nil"/>
              <w:right w:val="nil"/>
            </w:tcBorders>
          </w:tcPr>
          <w:p w14:paraId="25085FE1" w14:textId="6D13EAE0" w:rsidR="00872F6C" w:rsidRDefault="00872F6C" w:rsidP="00872F6C">
            <w:pPr>
              <w:widowControl w:val="0"/>
              <w:autoSpaceDE w:val="0"/>
              <w:autoSpaceDN w:val="0"/>
              <w:adjustRightInd w:val="0"/>
              <w:jc w:val="center"/>
              <w:rPr>
                <w:rFonts w:cs="Times New Roman"/>
              </w:rPr>
            </w:pPr>
            <w:r>
              <w:rPr>
                <w:rFonts w:cs="Times New Roman"/>
                <w:szCs w:val="24"/>
              </w:rPr>
              <w:t>0.204</w:t>
            </w:r>
          </w:p>
        </w:tc>
      </w:tr>
      <w:tr w:rsidR="00872F6C" w14:paraId="5A4B92AB" w14:textId="77777777" w:rsidTr="009C002A">
        <w:tc>
          <w:tcPr>
            <w:tcW w:w="0" w:type="auto"/>
            <w:tcBorders>
              <w:top w:val="nil"/>
              <w:left w:val="nil"/>
              <w:bottom w:val="nil"/>
              <w:right w:val="nil"/>
            </w:tcBorders>
          </w:tcPr>
          <w:p w14:paraId="0585F7BF" w14:textId="772D5AB3" w:rsidR="00872F6C" w:rsidRDefault="00872F6C" w:rsidP="00872F6C">
            <w:pPr>
              <w:widowControl w:val="0"/>
              <w:autoSpaceDE w:val="0"/>
              <w:autoSpaceDN w:val="0"/>
              <w:adjustRightInd w:val="0"/>
              <w:rPr>
                <w:rFonts w:cs="Times New Roman"/>
              </w:rPr>
            </w:pPr>
          </w:p>
        </w:tc>
        <w:tc>
          <w:tcPr>
            <w:tcW w:w="0" w:type="auto"/>
            <w:tcBorders>
              <w:top w:val="nil"/>
              <w:left w:val="nil"/>
              <w:bottom w:val="nil"/>
              <w:right w:val="nil"/>
            </w:tcBorders>
          </w:tcPr>
          <w:p w14:paraId="7F7E083D" w14:textId="2F3E69DA" w:rsidR="00872F6C" w:rsidRDefault="00872F6C" w:rsidP="00872F6C">
            <w:pPr>
              <w:widowControl w:val="0"/>
              <w:autoSpaceDE w:val="0"/>
              <w:autoSpaceDN w:val="0"/>
              <w:adjustRightInd w:val="0"/>
              <w:jc w:val="center"/>
              <w:rPr>
                <w:rFonts w:cs="Times New Roman"/>
              </w:rPr>
            </w:pPr>
          </w:p>
        </w:tc>
        <w:tc>
          <w:tcPr>
            <w:tcW w:w="0" w:type="auto"/>
            <w:tcBorders>
              <w:top w:val="nil"/>
              <w:left w:val="nil"/>
              <w:bottom w:val="nil"/>
              <w:right w:val="nil"/>
            </w:tcBorders>
          </w:tcPr>
          <w:p w14:paraId="210F12A9" w14:textId="30268C63" w:rsidR="00872F6C" w:rsidRDefault="00872F6C" w:rsidP="00872F6C">
            <w:pPr>
              <w:widowControl w:val="0"/>
              <w:autoSpaceDE w:val="0"/>
              <w:autoSpaceDN w:val="0"/>
              <w:adjustRightInd w:val="0"/>
              <w:jc w:val="center"/>
              <w:rPr>
                <w:rFonts w:cs="Times New Roman"/>
              </w:rPr>
            </w:pPr>
            <w:r>
              <w:rPr>
                <w:rFonts w:cs="Times New Roman"/>
                <w:szCs w:val="24"/>
              </w:rPr>
              <w:t>(0.140)</w:t>
            </w:r>
          </w:p>
        </w:tc>
      </w:tr>
      <w:tr w:rsidR="00872F6C" w14:paraId="51C37E9D" w14:textId="77777777" w:rsidTr="009C002A">
        <w:tc>
          <w:tcPr>
            <w:tcW w:w="0" w:type="auto"/>
            <w:tcBorders>
              <w:top w:val="nil"/>
              <w:left w:val="nil"/>
              <w:bottom w:val="nil"/>
              <w:right w:val="nil"/>
            </w:tcBorders>
          </w:tcPr>
          <w:p w14:paraId="20468995" w14:textId="120D46E0" w:rsidR="00872F6C" w:rsidRDefault="00872F6C" w:rsidP="00872F6C">
            <w:pPr>
              <w:widowControl w:val="0"/>
              <w:autoSpaceDE w:val="0"/>
              <w:autoSpaceDN w:val="0"/>
              <w:adjustRightInd w:val="0"/>
              <w:rPr>
                <w:rFonts w:cs="Times New Roman"/>
              </w:rPr>
            </w:pPr>
            <w:r>
              <w:rPr>
                <w:rFonts w:cs="Times New Roman"/>
              </w:rPr>
              <w:t>Catholic*White</w:t>
            </w:r>
          </w:p>
        </w:tc>
        <w:tc>
          <w:tcPr>
            <w:tcW w:w="0" w:type="auto"/>
            <w:tcBorders>
              <w:top w:val="nil"/>
              <w:left w:val="nil"/>
              <w:bottom w:val="nil"/>
              <w:right w:val="nil"/>
            </w:tcBorders>
          </w:tcPr>
          <w:p w14:paraId="4D18DC57" w14:textId="03364AA3" w:rsidR="00872F6C" w:rsidRDefault="00872F6C" w:rsidP="00872F6C">
            <w:pPr>
              <w:widowControl w:val="0"/>
              <w:autoSpaceDE w:val="0"/>
              <w:autoSpaceDN w:val="0"/>
              <w:adjustRightInd w:val="0"/>
              <w:jc w:val="center"/>
              <w:rPr>
                <w:rFonts w:cs="Times New Roman"/>
              </w:rPr>
            </w:pPr>
          </w:p>
        </w:tc>
        <w:tc>
          <w:tcPr>
            <w:tcW w:w="0" w:type="auto"/>
            <w:tcBorders>
              <w:top w:val="nil"/>
              <w:left w:val="nil"/>
              <w:bottom w:val="nil"/>
              <w:right w:val="nil"/>
            </w:tcBorders>
          </w:tcPr>
          <w:p w14:paraId="4DC9CCD2" w14:textId="7E031C66" w:rsidR="00872F6C" w:rsidRDefault="00872F6C" w:rsidP="00872F6C">
            <w:pPr>
              <w:widowControl w:val="0"/>
              <w:autoSpaceDE w:val="0"/>
              <w:autoSpaceDN w:val="0"/>
              <w:adjustRightInd w:val="0"/>
              <w:jc w:val="center"/>
              <w:rPr>
                <w:rFonts w:cs="Times New Roman"/>
              </w:rPr>
            </w:pPr>
            <w:r>
              <w:rPr>
                <w:rFonts w:cs="Times New Roman"/>
                <w:szCs w:val="24"/>
              </w:rPr>
              <w:t>0.096</w:t>
            </w:r>
          </w:p>
        </w:tc>
      </w:tr>
      <w:tr w:rsidR="00872F6C" w14:paraId="210993D2" w14:textId="77777777" w:rsidTr="009C002A">
        <w:tc>
          <w:tcPr>
            <w:tcW w:w="0" w:type="auto"/>
            <w:tcBorders>
              <w:top w:val="nil"/>
              <w:left w:val="nil"/>
              <w:bottom w:val="nil"/>
              <w:right w:val="nil"/>
            </w:tcBorders>
          </w:tcPr>
          <w:p w14:paraId="53DD1D35" w14:textId="77777777" w:rsidR="00872F6C" w:rsidRDefault="00872F6C" w:rsidP="00872F6C">
            <w:pPr>
              <w:widowControl w:val="0"/>
              <w:autoSpaceDE w:val="0"/>
              <w:autoSpaceDN w:val="0"/>
              <w:adjustRightInd w:val="0"/>
              <w:rPr>
                <w:rFonts w:cs="Times New Roman"/>
              </w:rPr>
            </w:pPr>
          </w:p>
        </w:tc>
        <w:tc>
          <w:tcPr>
            <w:tcW w:w="0" w:type="auto"/>
            <w:tcBorders>
              <w:top w:val="nil"/>
              <w:left w:val="nil"/>
              <w:bottom w:val="nil"/>
              <w:right w:val="nil"/>
            </w:tcBorders>
          </w:tcPr>
          <w:p w14:paraId="64B661BA" w14:textId="54D9FCEC" w:rsidR="00872F6C" w:rsidRDefault="00872F6C" w:rsidP="00872F6C">
            <w:pPr>
              <w:widowControl w:val="0"/>
              <w:autoSpaceDE w:val="0"/>
              <w:autoSpaceDN w:val="0"/>
              <w:adjustRightInd w:val="0"/>
              <w:jc w:val="center"/>
              <w:rPr>
                <w:rFonts w:cs="Times New Roman"/>
              </w:rPr>
            </w:pPr>
          </w:p>
        </w:tc>
        <w:tc>
          <w:tcPr>
            <w:tcW w:w="0" w:type="auto"/>
            <w:tcBorders>
              <w:top w:val="nil"/>
              <w:left w:val="nil"/>
              <w:bottom w:val="nil"/>
              <w:right w:val="nil"/>
            </w:tcBorders>
          </w:tcPr>
          <w:p w14:paraId="43D016DA" w14:textId="586580F2" w:rsidR="00872F6C" w:rsidRDefault="00872F6C" w:rsidP="00872F6C">
            <w:pPr>
              <w:widowControl w:val="0"/>
              <w:autoSpaceDE w:val="0"/>
              <w:autoSpaceDN w:val="0"/>
              <w:adjustRightInd w:val="0"/>
              <w:jc w:val="center"/>
              <w:rPr>
                <w:rFonts w:cs="Times New Roman"/>
              </w:rPr>
            </w:pPr>
            <w:r>
              <w:rPr>
                <w:rFonts w:cs="Times New Roman"/>
                <w:szCs w:val="24"/>
              </w:rPr>
              <w:t>(0.277)</w:t>
            </w:r>
          </w:p>
        </w:tc>
      </w:tr>
      <w:tr w:rsidR="00872F6C" w14:paraId="5BD48694" w14:textId="3C602F1B" w:rsidTr="009C002A">
        <w:tc>
          <w:tcPr>
            <w:tcW w:w="0" w:type="auto"/>
            <w:tcBorders>
              <w:top w:val="nil"/>
              <w:left w:val="nil"/>
              <w:bottom w:val="nil"/>
              <w:right w:val="nil"/>
            </w:tcBorders>
          </w:tcPr>
          <w:p w14:paraId="7FD992B5" w14:textId="77777777" w:rsidR="00872F6C" w:rsidRDefault="00872F6C" w:rsidP="00872F6C">
            <w:pPr>
              <w:widowControl w:val="0"/>
              <w:autoSpaceDE w:val="0"/>
              <w:autoSpaceDN w:val="0"/>
              <w:adjustRightInd w:val="0"/>
              <w:rPr>
                <w:rFonts w:cs="Times New Roman"/>
              </w:rPr>
            </w:pPr>
            <w:r>
              <w:rPr>
                <w:rFonts w:cs="Times New Roman"/>
              </w:rPr>
              <w:t>Constant</w:t>
            </w:r>
          </w:p>
        </w:tc>
        <w:tc>
          <w:tcPr>
            <w:tcW w:w="0" w:type="auto"/>
            <w:tcBorders>
              <w:top w:val="nil"/>
              <w:left w:val="nil"/>
              <w:bottom w:val="nil"/>
              <w:right w:val="nil"/>
            </w:tcBorders>
          </w:tcPr>
          <w:p w14:paraId="58DE1B92" w14:textId="76E695EB" w:rsidR="00872F6C" w:rsidRDefault="00872F6C" w:rsidP="00872F6C">
            <w:pPr>
              <w:widowControl w:val="0"/>
              <w:autoSpaceDE w:val="0"/>
              <w:autoSpaceDN w:val="0"/>
              <w:adjustRightInd w:val="0"/>
              <w:jc w:val="center"/>
              <w:rPr>
                <w:rFonts w:cs="Times New Roman"/>
              </w:rPr>
            </w:pPr>
            <w:r>
              <w:rPr>
                <w:rFonts w:cs="Times New Roman"/>
                <w:szCs w:val="24"/>
              </w:rPr>
              <w:t>-3.971***</w:t>
            </w:r>
          </w:p>
        </w:tc>
        <w:tc>
          <w:tcPr>
            <w:tcW w:w="0" w:type="auto"/>
            <w:tcBorders>
              <w:top w:val="nil"/>
              <w:left w:val="nil"/>
              <w:bottom w:val="nil"/>
              <w:right w:val="nil"/>
            </w:tcBorders>
          </w:tcPr>
          <w:p w14:paraId="50FC0084" w14:textId="5B42AEAA" w:rsidR="00872F6C" w:rsidRDefault="00872F6C" w:rsidP="00872F6C">
            <w:pPr>
              <w:widowControl w:val="0"/>
              <w:autoSpaceDE w:val="0"/>
              <w:autoSpaceDN w:val="0"/>
              <w:adjustRightInd w:val="0"/>
              <w:jc w:val="center"/>
              <w:rPr>
                <w:rFonts w:cs="Times New Roman"/>
              </w:rPr>
            </w:pPr>
            <w:r>
              <w:rPr>
                <w:rFonts w:cs="Times New Roman"/>
                <w:szCs w:val="24"/>
              </w:rPr>
              <w:t>-4.063***</w:t>
            </w:r>
          </w:p>
        </w:tc>
      </w:tr>
      <w:tr w:rsidR="00872F6C" w14:paraId="4C60EC13" w14:textId="6EAC9C65" w:rsidTr="009C002A">
        <w:tc>
          <w:tcPr>
            <w:tcW w:w="0" w:type="auto"/>
            <w:tcBorders>
              <w:top w:val="nil"/>
              <w:left w:val="nil"/>
              <w:bottom w:val="nil"/>
              <w:right w:val="nil"/>
            </w:tcBorders>
          </w:tcPr>
          <w:p w14:paraId="033BD41B" w14:textId="77777777" w:rsidR="00872F6C" w:rsidRDefault="00872F6C" w:rsidP="00872F6C">
            <w:pPr>
              <w:widowControl w:val="0"/>
              <w:autoSpaceDE w:val="0"/>
              <w:autoSpaceDN w:val="0"/>
              <w:adjustRightInd w:val="0"/>
              <w:rPr>
                <w:rFonts w:cs="Times New Roman"/>
              </w:rPr>
            </w:pPr>
          </w:p>
        </w:tc>
        <w:tc>
          <w:tcPr>
            <w:tcW w:w="0" w:type="auto"/>
            <w:tcBorders>
              <w:top w:val="nil"/>
              <w:left w:val="nil"/>
              <w:bottom w:val="nil"/>
              <w:right w:val="nil"/>
            </w:tcBorders>
          </w:tcPr>
          <w:p w14:paraId="2944B859" w14:textId="61E8FEAC" w:rsidR="00872F6C" w:rsidRDefault="00872F6C" w:rsidP="00872F6C">
            <w:pPr>
              <w:widowControl w:val="0"/>
              <w:autoSpaceDE w:val="0"/>
              <w:autoSpaceDN w:val="0"/>
              <w:adjustRightInd w:val="0"/>
              <w:jc w:val="center"/>
              <w:rPr>
                <w:rFonts w:cs="Times New Roman"/>
              </w:rPr>
            </w:pPr>
            <w:r>
              <w:rPr>
                <w:rFonts w:cs="Times New Roman"/>
                <w:szCs w:val="24"/>
              </w:rPr>
              <w:t>(0.371)</w:t>
            </w:r>
          </w:p>
        </w:tc>
        <w:tc>
          <w:tcPr>
            <w:tcW w:w="0" w:type="auto"/>
            <w:tcBorders>
              <w:top w:val="nil"/>
              <w:left w:val="nil"/>
              <w:bottom w:val="nil"/>
              <w:right w:val="nil"/>
            </w:tcBorders>
          </w:tcPr>
          <w:p w14:paraId="6EF8C3BA" w14:textId="2833A6F8" w:rsidR="00872F6C" w:rsidRDefault="00872F6C" w:rsidP="00872F6C">
            <w:pPr>
              <w:widowControl w:val="0"/>
              <w:autoSpaceDE w:val="0"/>
              <w:autoSpaceDN w:val="0"/>
              <w:adjustRightInd w:val="0"/>
              <w:jc w:val="center"/>
              <w:rPr>
                <w:rFonts w:cs="Times New Roman"/>
              </w:rPr>
            </w:pPr>
            <w:r>
              <w:rPr>
                <w:rFonts w:cs="Times New Roman"/>
                <w:szCs w:val="24"/>
              </w:rPr>
              <w:t>(0.352)</w:t>
            </w:r>
          </w:p>
        </w:tc>
      </w:tr>
      <w:tr w:rsidR="00872F6C" w14:paraId="586044DB" w14:textId="5879AC48" w:rsidTr="009C002A">
        <w:tc>
          <w:tcPr>
            <w:tcW w:w="0" w:type="auto"/>
            <w:tcBorders>
              <w:top w:val="nil"/>
              <w:left w:val="nil"/>
              <w:bottom w:val="nil"/>
              <w:right w:val="nil"/>
            </w:tcBorders>
          </w:tcPr>
          <w:p w14:paraId="3D4D7928" w14:textId="77777777" w:rsidR="00872F6C" w:rsidRDefault="00872F6C" w:rsidP="00872F6C">
            <w:pPr>
              <w:widowControl w:val="0"/>
              <w:autoSpaceDE w:val="0"/>
              <w:autoSpaceDN w:val="0"/>
              <w:adjustRightInd w:val="0"/>
              <w:rPr>
                <w:rFonts w:cs="Times New Roman"/>
              </w:rPr>
            </w:pPr>
          </w:p>
        </w:tc>
        <w:tc>
          <w:tcPr>
            <w:tcW w:w="0" w:type="auto"/>
            <w:tcBorders>
              <w:top w:val="nil"/>
              <w:left w:val="nil"/>
              <w:bottom w:val="nil"/>
              <w:right w:val="nil"/>
            </w:tcBorders>
          </w:tcPr>
          <w:p w14:paraId="602DCEB8" w14:textId="77777777" w:rsidR="00872F6C" w:rsidRDefault="00872F6C" w:rsidP="00872F6C">
            <w:pPr>
              <w:widowControl w:val="0"/>
              <w:autoSpaceDE w:val="0"/>
              <w:autoSpaceDN w:val="0"/>
              <w:adjustRightInd w:val="0"/>
              <w:jc w:val="center"/>
              <w:rPr>
                <w:rFonts w:cs="Times New Roman"/>
              </w:rPr>
            </w:pPr>
          </w:p>
        </w:tc>
        <w:tc>
          <w:tcPr>
            <w:tcW w:w="0" w:type="auto"/>
            <w:tcBorders>
              <w:top w:val="nil"/>
              <w:left w:val="nil"/>
              <w:bottom w:val="nil"/>
              <w:right w:val="nil"/>
            </w:tcBorders>
          </w:tcPr>
          <w:p w14:paraId="4ED32DC8" w14:textId="77777777" w:rsidR="00872F6C" w:rsidRDefault="00872F6C" w:rsidP="00872F6C">
            <w:pPr>
              <w:widowControl w:val="0"/>
              <w:autoSpaceDE w:val="0"/>
              <w:autoSpaceDN w:val="0"/>
              <w:adjustRightInd w:val="0"/>
              <w:jc w:val="center"/>
              <w:rPr>
                <w:rFonts w:cs="Times New Roman"/>
              </w:rPr>
            </w:pPr>
          </w:p>
        </w:tc>
      </w:tr>
      <w:tr w:rsidR="00872F6C" w14:paraId="4E0956E6" w14:textId="16903384" w:rsidTr="009C002A">
        <w:tc>
          <w:tcPr>
            <w:tcW w:w="0" w:type="auto"/>
            <w:tcBorders>
              <w:top w:val="nil"/>
              <w:left w:val="nil"/>
              <w:bottom w:val="nil"/>
              <w:right w:val="nil"/>
            </w:tcBorders>
          </w:tcPr>
          <w:p w14:paraId="003E6180" w14:textId="77777777" w:rsidR="00872F6C" w:rsidRDefault="00872F6C" w:rsidP="00872F6C">
            <w:pPr>
              <w:widowControl w:val="0"/>
              <w:autoSpaceDE w:val="0"/>
              <w:autoSpaceDN w:val="0"/>
              <w:adjustRightInd w:val="0"/>
              <w:rPr>
                <w:rFonts w:cs="Times New Roman"/>
              </w:rPr>
            </w:pPr>
            <w:r>
              <w:rPr>
                <w:rFonts w:cs="Times New Roman"/>
              </w:rPr>
              <w:t>Observations</w:t>
            </w:r>
          </w:p>
        </w:tc>
        <w:tc>
          <w:tcPr>
            <w:tcW w:w="0" w:type="auto"/>
            <w:tcBorders>
              <w:top w:val="nil"/>
              <w:left w:val="nil"/>
              <w:bottom w:val="nil"/>
              <w:right w:val="nil"/>
            </w:tcBorders>
          </w:tcPr>
          <w:p w14:paraId="742F1A1A" w14:textId="48627AC7" w:rsidR="00872F6C" w:rsidRDefault="00872F6C" w:rsidP="00872F6C">
            <w:pPr>
              <w:widowControl w:val="0"/>
              <w:autoSpaceDE w:val="0"/>
              <w:autoSpaceDN w:val="0"/>
              <w:adjustRightInd w:val="0"/>
              <w:jc w:val="center"/>
              <w:rPr>
                <w:rFonts w:cs="Times New Roman"/>
              </w:rPr>
            </w:pPr>
            <w:r>
              <w:rPr>
                <w:rFonts w:cs="Times New Roman"/>
              </w:rPr>
              <w:t>2,872</w:t>
            </w:r>
            <w:bookmarkStart w:id="0" w:name="_GoBack"/>
            <w:bookmarkEnd w:id="0"/>
          </w:p>
        </w:tc>
        <w:tc>
          <w:tcPr>
            <w:tcW w:w="0" w:type="auto"/>
            <w:tcBorders>
              <w:top w:val="nil"/>
              <w:left w:val="nil"/>
              <w:bottom w:val="nil"/>
              <w:right w:val="nil"/>
            </w:tcBorders>
          </w:tcPr>
          <w:p w14:paraId="35150AF9" w14:textId="6099518E" w:rsidR="00872F6C" w:rsidRDefault="00872F6C" w:rsidP="00872F6C">
            <w:pPr>
              <w:widowControl w:val="0"/>
              <w:autoSpaceDE w:val="0"/>
              <w:autoSpaceDN w:val="0"/>
              <w:adjustRightInd w:val="0"/>
              <w:jc w:val="center"/>
              <w:rPr>
                <w:rFonts w:cs="Times New Roman"/>
              </w:rPr>
            </w:pPr>
            <w:r>
              <w:rPr>
                <w:rFonts w:cs="Times New Roman"/>
              </w:rPr>
              <w:t>2,872</w:t>
            </w:r>
          </w:p>
        </w:tc>
      </w:tr>
      <w:tr w:rsidR="00872F6C" w14:paraId="30C254B7" w14:textId="0352B8E5" w:rsidTr="009C002A">
        <w:tblPrEx>
          <w:tblBorders>
            <w:bottom w:val="single" w:sz="6" w:space="0" w:color="auto"/>
          </w:tblBorders>
        </w:tblPrEx>
        <w:tc>
          <w:tcPr>
            <w:tcW w:w="0" w:type="auto"/>
            <w:tcBorders>
              <w:top w:val="nil"/>
              <w:left w:val="nil"/>
              <w:bottom w:val="single" w:sz="6" w:space="0" w:color="auto"/>
              <w:right w:val="nil"/>
            </w:tcBorders>
          </w:tcPr>
          <w:p w14:paraId="57579CBB" w14:textId="77777777" w:rsidR="00872F6C" w:rsidRDefault="00872F6C" w:rsidP="00872F6C">
            <w:pPr>
              <w:widowControl w:val="0"/>
              <w:autoSpaceDE w:val="0"/>
              <w:autoSpaceDN w:val="0"/>
              <w:adjustRightInd w:val="0"/>
              <w:rPr>
                <w:rFonts w:cs="Times New Roman"/>
              </w:rPr>
            </w:pPr>
            <w:r>
              <w:rPr>
                <w:rFonts w:cs="Times New Roman"/>
              </w:rPr>
              <w:t>Pseudo R</w:t>
            </w:r>
            <w:r w:rsidRPr="00F0378B">
              <w:rPr>
                <w:rFonts w:cs="Times New Roman"/>
                <w:vertAlign w:val="superscript"/>
              </w:rPr>
              <w:t>2</w:t>
            </w:r>
          </w:p>
        </w:tc>
        <w:tc>
          <w:tcPr>
            <w:tcW w:w="0" w:type="auto"/>
            <w:tcBorders>
              <w:top w:val="nil"/>
              <w:left w:val="nil"/>
              <w:bottom w:val="single" w:sz="6" w:space="0" w:color="auto"/>
              <w:right w:val="nil"/>
            </w:tcBorders>
          </w:tcPr>
          <w:p w14:paraId="57249058" w14:textId="3EBF3509" w:rsidR="00872F6C" w:rsidRDefault="00872F6C" w:rsidP="00872F6C">
            <w:pPr>
              <w:widowControl w:val="0"/>
              <w:autoSpaceDE w:val="0"/>
              <w:autoSpaceDN w:val="0"/>
              <w:adjustRightInd w:val="0"/>
              <w:jc w:val="center"/>
              <w:rPr>
                <w:rFonts w:cs="Times New Roman"/>
              </w:rPr>
            </w:pPr>
            <w:r>
              <w:rPr>
                <w:rFonts w:cs="Times New Roman"/>
              </w:rPr>
              <w:t>0.198</w:t>
            </w:r>
          </w:p>
        </w:tc>
        <w:tc>
          <w:tcPr>
            <w:tcW w:w="0" w:type="auto"/>
            <w:tcBorders>
              <w:top w:val="nil"/>
              <w:left w:val="nil"/>
              <w:bottom w:val="single" w:sz="6" w:space="0" w:color="auto"/>
              <w:right w:val="nil"/>
            </w:tcBorders>
          </w:tcPr>
          <w:p w14:paraId="178BD2C8" w14:textId="74DAB024" w:rsidR="00872F6C" w:rsidRDefault="00872F6C" w:rsidP="00872F6C">
            <w:pPr>
              <w:widowControl w:val="0"/>
              <w:autoSpaceDE w:val="0"/>
              <w:autoSpaceDN w:val="0"/>
              <w:adjustRightInd w:val="0"/>
              <w:jc w:val="center"/>
              <w:rPr>
                <w:rFonts w:cs="Times New Roman"/>
              </w:rPr>
            </w:pPr>
            <w:r>
              <w:rPr>
                <w:rFonts w:cs="Times New Roman"/>
              </w:rPr>
              <w:t>0.197</w:t>
            </w:r>
          </w:p>
        </w:tc>
      </w:tr>
    </w:tbl>
    <w:p w14:paraId="2A38B4AB" w14:textId="77777777" w:rsidR="00DA571B" w:rsidRDefault="00DA571B" w:rsidP="00DA571B">
      <w:pPr>
        <w:widowControl w:val="0"/>
        <w:autoSpaceDE w:val="0"/>
        <w:autoSpaceDN w:val="0"/>
        <w:adjustRightInd w:val="0"/>
        <w:rPr>
          <w:rFonts w:cs="Times New Roman"/>
        </w:rPr>
      </w:pPr>
      <w:r>
        <w:rPr>
          <w:rFonts w:cs="Times New Roman"/>
        </w:rPr>
        <w:t xml:space="preserve">Robust standard errors in parentheses.  *** </w:t>
      </w:r>
      <w:r>
        <w:rPr>
          <w:rFonts w:cs="Times New Roman"/>
          <w:i/>
        </w:rPr>
        <w:t>p</w:t>
      </w:r>
      <w:r>
        <w:rPr>
          <w:rFonts w:cs="Times New Roman"/>
        </w:rPr>
        <w:t xml:space="preserve"> &lt; 0.01, ** </w:t>
      </w:r>
      <w:r w:rsidRPr="00F0378B">
        <w:rPr>
          <w:rFonts w:cs="Times New Roman"/>
          <w:i/>
        </w:rPr>
        <w:t>p</w:t>
      </w:r>
      <w:r>
        <w:rPr>
          <w:rFonts w:cs="Times New Roman"/>
        </w:rPr>
        <w:t xml:space="preserve"> &lt; 0.05, * </w:t>
      </w:r>
      <w:r w:rsidRPr="00F0378B">
        <w:rPr>
          <w:rFonts w:cs="Times New Roman"/>
          <w:i/>
        </w:rPr>
        <w:t>p</w:t>
      </w:r>
      <w:r>
        <w:rPr>
          <w:rFonts w:cs="Times New Roman"/>
        </w:rPr>
        <w:t xml:space="preserve"> &lt; 0.1</w:t>
      </w:r>
    </w:p>
    <w:p w14:paraId="20551DC3" w14:textId="67C8B49A" w:rsidR="00DA571B" w:rsidRDefault="00DA571B">
      <w:pPr>
        <w:rPr>
          <w:rFonts w:eastAsia="Times New Roman" w:cs="Times New Roman"/>
          <w:color w:val="auto"/>
          <w:szCs w:val="22"/>
        </w:rPr>
      </w:pPr>
      <w:r>
        <w:rPr>
          <w:rFonts w:eastAsia="Times New Roman" w:cs="Times New Roman"/>
          <w:color w:val="auto"/>
          <w:szCs w:val="22"/>
        </w:rPr>
        <w:br w:type="page"/>
      </w:r>
    </w:p>
    <w:p w14:paraId="19227437" w14:textId="2C750361" w:rsidR="00806546" w:rsidRPr="00806546" w:rsidRDefault="00806546" w:rsidP="004645F7">
      <w:pPr>
        <w:rPr>
          <w:rFonts w:eastAsia="Times New Roman" w:cs="Times New Roman"/>
          <w:color w:val="auto"/>
          <w:szCs w:val="22"/>
        </w:rPr>
      </w:pPr>
      <w:r w:rsidRPr="00806546">
        <w:rPr>
          <w:rFonts w:eastAsia="Times New Roman" w:cs="Times New Roman"/>
          <w:color w:val="auto"/>
          <w:szCs w:val="22"/>
        </w:rPr>
        <w:lastRenderedPageBreak/>
        <w:t>Figure A1. Predicted Values of Interaction Effects in Constitutional Interpretation Index Model</w:t>
      </w:r>
    </w:p>
    <w:p w14:paraId="59D12F15" w14:textId="77777777" w:rsidR="00806546" w:rsidRPr="00806546" w:rsidRDefault="00806546" w:rsidP="00806546">
      <w:pPr>
        <w:rPr>
          <w:rFonts w:eastAsia="Times New Roman" w:cs="Times New Roman"/>
          <w:color w:val="auto"/>
          <w:szCs w:val="22"/>
        </w:rPr>
      </w:pPr>
    </w:p>
    <w:p w14:paraId="0451D9A5" w14:textId="49080EF2" w:rsidR="00806546" w:rsidRDefault="00806546" w:rsidP="0041603D">
      <w:pPr>
        <w:pStyle w:val="NoSpacing"/>
      </w:pPr>
      <w:r w:rsidRPr="00806546">
        <w:rPr>
          <w:noProof/>
        </w:rPr>
        <w:drawing>
          <wp:inline distT="0" distB="0" distL="0" distR="0" wp14:anchorId="55323D58" wp14:editId="0368343C">
            <wp:extent cx="5943600" cy="4322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eractions (Evang &amp; Re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14:paraId="3E5334EE" w14:textId="77777777" w:rsidR="00806546" w:rsidRDefault="00806546" w:rsidP="0041603D">
      <w:pPr>
        <w:pStyle w:val="NoSpacing"/>
      </w:pPr>
    </w:p>
    <w:p w14:paraId="3E71DFE3" w14:textId="77777777" w:rsidR="0041603D" w:rsidRDefault="0041603D">
      <w:pPr>
        <w:rPr>
          <w:rFonts w:eastAsia="Times New Roman" w:cs="Times New Roman"/>
          <w:b/>
          <w:color w:val="auto"/>
          <w:szCs w:val="22"/>
        </w:rPr>
      </w:pPr>
      <w:r>
        <w:rPr>
          <w:rFonts w:eastAsia="Times New Roman" w:cs="Times New Roman"/>
          <w:b/>
          <w:color w:val="auto"/>
          <w:szCs w:val="22"/>
        </w:rPr>
        <w:br w:type="page"/>
      </w:r>
    </w:p>
    <w:p w14:paraId="74B4EB88" w14:textId="6034E781" w:rsidR="0041603D" w:rsidRDefault="0041603D">
      <w:pPr>
        <w:rPr>
          <w:rFonts w:eastAsia="Times New Roman" w:cs="Times New Roman"/>
          <w:color w:val="auto"/>
          <w:szCs w:val="22"/>
        </w:rPr>
      </w:pPr>
      <w:r>
        <w:rPr>
          <w:rFonts w:eastAsia="Times New Roman" w:cs="Times New Roman"/>
          <w:color w:val="auto"/>
          <w:szCs w:val="22"/>
        </w:rPr>
        <w:lastRenderedPageBreak/>
        <w:t>Table A</w:t>
      </w:r>
      <w:r w:rsidR="00DA571B">
        <w:rPr>
          <w:rFonts w:eastAsia="Times New Roman" w:cs="Times New Roman"/>
          <w:color w:val="auto"/>
          <w:szCs w:val="22"/>
        </w:rPr>
        <w:t>3</w:t>
      </w:r>
      <w:r>
        <w:rPr>
          <w:rFonts w:eastAsia="Times New Roman" w:cs="Times New Roman"/>
          <w:color w:val="auto"/>
          <w:szCs w:val="22"/>
        </w:rPr>
        <w:t xml:space="preserve">. </w:t>
      </w:r>
      <w:r w:rsidR="009D09D3">
        <w:t>Descriptive Statistics of Qualtrics Survey</w:t>
      </w:r>
    </w:p>
    <w:p w14:paraId="72D9F68E" w14:textId="77777777" w:rsidR="0041603D" w:rsidRDefault="0041603D">
      <w:pPr>
        <w:rPr>
          <w:rFonts w:eastAsia="Times New Roman" w:cs="Times New Roman"/>
          <w:color w:val="auto"/>
          <w:szCs w:val="22"/>
        </w:rPr>
      </w:pPr>
    </w:p>
    <w:tbl>
      <w:tblPr>
        <w:tblW w:w="0" w:type="auto"/>
        <w:tblLook w:val="04A0" w:firstRow="1" w:lastRow="0" w:firstColumn="1" w:lastColumn="0" w:noHBand="0" w:noVBand="1"/>
      </w:tblPr>
      <w:tblGrid>
        <w:gridCol w:w="1956"/>
        <w:gridCol w:w="756"/>
        <w:gridCol w:w="763"/>
        <w:gridCol w:w="1116"/>
        <w:gridCol w:w="617"/>
        <w:gridCol w:w="656"/>
      </w:tblGrid>
      <w:tr w:rsidR="003D3FAD" w:rsidRPr="003D3FAD" w14:paraId="68047B92" w14:textId="77777777" w:rsidTr="003D3FAD">
        <w:trPr>
          <w:trHeight w:val="320"/>
        </w:trPr>
        <w:tc>
          <w:tcPr>
            <w:tcW w:w="0" w:type="auto"/>
            <w:tcBorders>
              <w:top w:val="nil"/>
              <w:left w:val="nil"/>
              <w:bottom w:val="nil"/>
              <w:right w:val="nil"/>
            </w:tcBorders>
            <w:shd w:val="clear" w:color="auto" w:fill="auto"/>
            <w:noWrap/>
            <w:vAlign w:val="bottom"/>
            <w:hideMark/>
          </w:tcPr>
          <w:p w14:paraId="5AC25870" w14:textId="77777777" w:rsidR="003D3FAD" w:rsidRPr="003D3FAD" w:rsidRDefault="003D3FAD" w:rsidP="003D3FAD">
            <w:pPr>
              <w:rPr>
                <w:rFonts w:eastAsia="Times New Roman" w:cs="Times New Roman"/>
                <w:color w:val="000000"/>
                <w:szCs w:val="24"/>
                <w:u w:val="single"/>
              </w:rPr>
            </w:pPr>
            <w:r w:rsidRPr="003D3FAD">
              <w:rPr>
                <w:rFonts w:eastAsia="Times New Roman" w:cs="Times New Roman"/>
                <w:color w:val="000000"/>
                <w:szCs w:val="24"/>
                <w:u w:val="single"/>
              </w:rPr>
              <w:t>Variable</w:t>
            </w:r>
          </w:p>
        </w:tc>
        <w:tc>
          <w:tcPr>
            <w:tcW w:w="0" w:type="auto"/>
            <w:tcBorders>
              <w:top w:val="nil"/>
              <w:left w:val="nil"/>
              <w:bottom w:val="nil"/>
              <w:right w:val="nil"/>
            </w:tcBorders>
            <w:shd w:val="clear" w:color="auto" w:fill="auto"/>
            <w:noWrap/>
            <w:vAlign w:val="bottom"/>
            <w:hideMark/>
          </w:tcPr>
          <w:p w14:paraId="6CC7B499" w14:textId="35DB1B39" w:rsidR="003D3FAD" w:rsidRPr="003D3FAD" w:rsidRDefault="003D3FAD" w:rsidP="003D3FAD">
            <w:pPr>
              <w:rPr>
                <w:rFonts w:eastAsia="Times New Roman" w:cs="Times New Roman"/>
                <w:color w:val="000000"/>
                <w:szCs w:val="24"/>
                <w:u w:val="single"/>
              </w:rPr>
            </w:pPr>
            <w:r w:rsidRPr="003D3FAD">
              <w:rPr>
                <w:rFonts w:eastAsia="Times New Roman" w:cs="Times New Roman"/>
                <w:color w:val="000000"/>
                <w:szCs w:val="24"/>
                <w:u w:val="single"/>
              </w:rPr>
              <w:t>N</w:t>
            </w:r>
          </w:p>
        </w:tc>
        <w:tc>
          <w:tcPr>
            <w:tcW w:w="0" w:type="auto"/>
            <w:tcBorders>
              <w:top w:val="nil"/>
              <w:left w:val="nil"/>
              <w:bottom w:val="nil"/>
              <w:right w:val="nil"/>
            </w:tcBorders>
            <w:shd w:val="clear" w:color="auto" w:fill="auto"/>
            <w:noWrap/>
            <w:vAlign w:val="bottom"/>
            <w:hideMark/>
          </w:tcPr>
          <w:p w14:paraId="446851B6" w14:textId="77777777" w:rsidR="003D3FAD" w:rsidRPr="003D3FAD" w:rsidRDefault="003D3FAD" w:rsidP="003D3FAD">
            <w:pPr>
              <w:rPr>
                <w:rFonts w:eastAsia="Times New Roman" w:cs="Times New Roman"/>
                <w:color w:val="000000"/>
                <w:szCs w:val="24"/>
                <w:u w:val="single"/>
              </w:rPr>
            </w:pPr>
            <w:r w:rsidRPr="003D3FAD">
              <w:rPr>
                <w:rFonts w:eastAsia="Times New Roman" w:cs="Times New Roman"/>
                <w:color w:val="000000"/>
                <w:szCs w:val="24"/>
                <w:u w:val="single"/>
              </w:rPr>
              <w:t>Mean</w:t>
            </w:r>
          </w:p>
        </w:tc>
        <w:tc>
          <w:tcPr>
            <w:tcW w:w="0" w:type="auto"/>
            <w:tcBorders>
              <w:top w:val="nil"/>
              <w:left w:val="nil"/>
              <w:bottom w:val="nil"/>
              <w:right w:val="nil"/>
            </w:tcBorders>
            <w:shd w:val="clear" w:color="auto" w:fill="auto"/>
            <w:noWrap/>
            <w:vAlign w:val="bottom"/>
            <w:hideMark/>
          </w:tcPr>
          <w:p w14:paraId="71137DF8" w14:textId="77777777" w:rsidR="003D3FAD" w:rsidRPr="003D3FAD" w:rsidRDefault="003D3FAD" w:rsidP="003D3FAD">
            <w:pPr>
              <w:rPr>
                <w:rFonts w:eastAsia="Times New Roman" w:cs="Times New Roman"/>
                <w:color w:val="000000"/>
                <w:szCs w:val="24"/>
                <w:u w:val="single"/>
              </w:rPr>
            </w:pPr>
            <w:r w:rsidRPr="003D3FAD">
              <w:rPr>
                <w:rFonts w:eastAsia="Times New Roman" w:cs="Times New Roman"/>
                <w:color w:val="000000"/>
                <w:szCs w:val="24"/>
                <w:u w:val="single"/>
              </w:rPr>
              <w:t>Std. Dev.</w:t>
            </w:r>
          </w:p>
        </w:tc>
        <w:tc>
          <w:tcPr>
            <w:tcW w:w="0" w:type="auto"/>
            <w:tcBorders>
              <w:top w:val="nil"/>
              <w:left w:val="nil"/>
              <w:bottom w:val="nil"/>
              <w:right w:val="nil"/>
            </w:tcBorders>
            <w:shd w:val="clear" w:color="auto" w:fill="auto"/>
            <w:noWrap/>
            <w:vAlign w:val="bottom"/>
            <w:hideMark/>
          </w:tcPr>
          <w:p w14:paraId="13D47E8B" w14:textId="77777777" w:rsidR="003D3FAD" w:rsidRPr="003D3FAD" w:rsidRDefault="003D3FAD" w:rsidP="003D3FAD">
            <w:pPr>
              <w:rPr>
                <w:rFonts w:eastAsia="Times New Roman" w:cs="Times New Roman"/>
                <w:color w:val="000000"/>
                <w:szCs w:val="24"/>
                <w:u w:val="single"/>
              </w:rPr>
            </w:pPr>
            <w:r w:rsidRPr="003D3FAD">
              <w:rPr>
                <w:rFonts w:eastAsia="Times New Roman" w:cs="Times New Roman"/>
                <w:color w:val="000000"/>
                <w:szCs w:val="24"/>
                <w:u w:val="single"/>
              </w:rPr>
              <w:t>Min</w:t>
            </w:r>
          </w:p>
        </w:tc>
        <w:tc>
          <w:tcPr>
            <w:tcW w:w="0" w:type="auto"/>
            <w:tcBorders>
              <w:top w:val="nil"/>
              <w:left w:val="nil"/>
              <w:bottom w:val="nil"/>
              <w:right w:val="nil"/>
            </w:tcBorders>
            <w:shd w:val="clear" w:color="auto" w:fill="auto"/>
            <w:noWrap/>
            <w:vAlign w:val="bottom"/>
            <w:hideMark/>
          </w:tcPr>
          <w:p w14:paraId="5A076041" w14:textId="77777777" w:rsidR="003D3FAD" w:rsidRPr="003D3FAD" w:rsidRDefault="003D3FAD" w:rsidP="003D3FAD">
            <w:pPr>
              <w:rPr>
                <w:rFonts w:eastAsia="Times New Roman" w:cs="Times New Roman"/>
                <w:color w:val="000000"/>
                <w:szCs w:val="24"/>
                <w:u w:val="single"/>
              </w:rPr>
            </w:pPr>
            <w:r w:rsidRPr="003D3FAD">
              <w:rPr>
                <w:rFonts w:eastAsia="Times New Roman" w:cs="Times New Roman"/>
                <w:color w:val="000000"/>
                <w:szCs w:val="24"/>
                <w:u w:val="single"/>
              </w:rPr>
              <w:t>Max</w:t>
            </w:r>
          </w:p>
        </w:tc>
      </w:tr>
      <w:tr w:rsidR="003D3FAD" w:rsidRPr="003D3FAD" w14:paraId="0E15C07A" w14:textId="77777777" w:rsidTr="003D3FAD">
        <w:trPr>
          <w:trHeight w:val="320"/>
        </w:trPr>
        <w:tc>
          <w:tcPr>
            <w:tcW w:w="0" w:type="auto"/>
            <w:tcBorders>
              <w:top w:val="nil"/>
              <w:left w:val="nil"/>
              <w:bottom w:val="nil"/>
              <w:right w:val="nil"/>
            </w:tcBorders>
            <w:shd w:val="clear" w:color="auto" w:fill="auto"/>
            <w:noWrap/>
            <w:vAlign w:val="bottom"/>
            <w:hideMark/>
          </w:tcPr>
          <w:p w14:paraId="0F0587B4" w14:textId="77777777" w:rsidR="003D3FAD" w:rsidRPr="003D3FAD" w:rsidRDefault="003D3FAD" w:rsidP="003D3FAD">
            <w:pPr>
              <w:rPr>
                <w:rFonts w:eastAsia="Times New Roman" w:cs="Times New Roman"/>
                <w:color w:val="000000"/>
                <w:szCs w:val="24"/>
              </w:rPr>
            </w:pPr>
            <w:r w:rsidRPr="003D3FAD">
              <w:rPr>
                <w:rFonts w:eastAsia="Times New Roman" w:cs="Times New Roman"/>
                <w:color w:val="000000"/>
                <w:szCs w:val="24"/>
              </w:rPr>
              <w:t>White</w:t>
            </w:r>
          </w:p>
        </w:tc>
        <w:tc>
          <w:tcPr>
            <w:tcW w:w="0" w:type="auto"/>
            <w:tcBorders>
              <w:top w:val="nil"/>
              <w:left w:val="nil"/>
              <w:bottom w:val="nil"/>
              <w:right w:val="nil"/>
            </w:tcBorders>
            <w:shd w:val="clear" w:color="auto" w:fill="auto"/>
            <w:noWrap/>
            <w:vAlign w:val="bottom"/>
            <w:hideMark/>
          </w:tcPr>
          <w:p w14:paraId="6233BAF0"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1,428</w:t>
            </w:r>
          </w:p>
        </w:tc>
        <w:tc>
          <w:tcPr>
            <w:tcW w:w="0" w:type="auto"/>
            <w:tcBorders>
              <w:top w:val="nil"/>
              <w:left w:val="nil"/>
              <w:bottom w:val="nil"/>
              <w:right w:val="nil"/>
            </w:tcBorders>
            <w:shd w:val="clear" w:color="auto" w:fill="auto"/>
            <w:noWrap/>
            <w:vAlign w:val="bottom"/>
            <w:hideMark/>
          </w:tcPr>
          <w:p w14:paraId="75976C04"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0.83</w:t>
            </w:r>
          </w:p>
        </w:tc>
        <w:tc>
          <w:tcPr>
            <w:tcW w:w="0" w:type="auto"/>
            <w:tcBorders>
              <w:top w:val="nil"/>
              <w:left w:val="nil"/>
              <w:bottom w:val="nil"/>
              <w:right w:val="nil"/>
            </w:tcBorders>
            <w:shd w:val="clear" w:color="auto" w:fill="auto"/>
            <w:noWrap/>
            <w:vAlign w:val="bottom"/>
            <w:hideMark/>
          </w:tcPr>
          <w:p w14:paraId="4D17C5B2"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0.38</w:t>
            </w:r>
          </w:p>
        </w:tc>
        <w:tc>
          <w:tcPr>
            <w:tcW w:w="0" w:type="auto"/>
            <w:tcBorders>
              <w:top w:val="nil"/>
              <w:left w:val="nil"/>
              <w:bottom w:val="nil"/>
              <w:right w:val="nil"/>
            </w:tcBorders>
            <w:shd w:val="clear" w:color="auto" w:fill="auto"/>
            <w:noWrap/>
            <w:vAlign w:val="bottom"/>
            <w:hideMark/>
          </w:tcPr>
          <w:p w14:paraId="24081B67"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w:t>
            </w:r>
          </w:p>
        </w:tc>
        <w:tc>
          <w:tcPr>
            <w:tcW w:w="0" w:type="auto"/>
            <w:tcBorders>
              <w:top w:val="nil"/>
              <w:left w:val="nil"/>
              <w:bottom w:val="nil"/>
              <w:right w:val="nil"/>
            </w:tcBorders>
            <w:shd w:val="clear" w:color="auto" w:fill="auto"/>
            <w:noWrap/>
            <w:vAlign w:val="bottom"/>
            <w:hideMark/>
          </w:tcPr>
          <w:p w14:paraId="660FFACF"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w:t>
            </w:r>
          </w:p>
        </w:tc>
      </w:tr>
      <w:tr w:rsidR="003D3FAD" w:rsidRPr="003D3FAD" w14:paraId="42E416F5" w14:textId="77777777" w:rsidTr="003D3FAD">
        <w:trPr>
          <w:trHeight w:val="320"/>
        </w:trPr>
        <w:tc>
          <w:tcPr>
            <w:tcW w:w="0" w:type="auto"/>
            <w:tcBorders>
              <w:top w:val="nil"/>
              <w:left w:val="nil"/>
              <w:bottom w:val="nil"/>
              <w:right w:val="nil"/>
            </w:tcBorders>
            <w:shd w:val="clear" w:color="auto" w:fill="auto"/>
            <w:noWrap/>
            <w:vAlign w:val="bottom"/>
            <w:hideMark/>
          </w:tcPr>
          <w:p w14:paraId="7385C3A9" w14:textId="77777777" w:rsidR="003D3FAD" w:rsidRPr="003D3FAD" w:rsidRDefault="003D3FAD" w:rsidP="003D3FAD">
            <w:pPr>
              <w:rPr>
                <w:rFonts w:eastAsia="Times New Roman" w:cs="Times New Roman"/>
                <w:color w:val="000000"/>
                <w:szCs w:val="24"/>
              </w:rPr>
            </w:pPr>
            <w:r w:rsidRPr="003D3FAD">
              <w:rPr>
                <w:rFonts w:eastAsia="Times New Roman" w:cs="Times New Roman"/>
                <w:color w:val="000000"/>
                <w:szCs w:val="24"/>
              </w:rPr>
              <w:t>Hispanic</w:t>
            </w:r>
          </w:p>
        </w:tc>
        <w:tc>
          <w:tcPr>
            <w:tcW w:w="0" w:type="auto"/>
            <w:tcBorders>
              <w:top w:val="nil"/>
              <w:left w:val="nil"/>
              <w:bottom w:val="nil"/>
              <w:right w:val="nil"/>
            </w:tcBorders>
            <w:shd w:val="clear" w:color="auto" w:fill="auto"/>
            <w:noWrap/>
            <w:vAlign w:val="bottom"/>
            <w:hideMark/>
          </w:tcPr>
          <w:p w14:paraId="6DB02533"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1,428</w:t>
            </w:r>
          </w:p>
        </w:tc>
        <w:tc>
          <w:tcPr>
            <w:tcW w:w="0" w:type="auto"/>
            <w:tcBorders>
              <w:top w:val="nil"/>
              <w:left w:val="nil"/>
              <w:bottom w:val="nil"/>
              <w:right w:val="nil"/>
            </w:tcBorders>
            <w:shd w:val="clear" w:color="auto" w:fill="auto"/>
            <w:noWrap/>
            <w:vAlign w:val="bottom"/>
            <w:hideMark/>
          </w:tcPr>
          <w:p w14:paraId="19900AA5"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0.04</w:t>
            </w:r>
          </w:p>
        </w:tc>
        <w:tc>
          <w:tcPr>
            <w:tcW w:w="0" w:type="auto"/>
            <w:tcBorders>
              <w:top w:val="nil"/>
              <w:left w:val="nil"/>
              <w:bottom w:val="nil"/>
              <w:right w:val="nil"/>
            </w:tcBorders>
            <w:shd w:val="clear" w:color="auto" w:fill="auto"/>
            <w:noWrap/>
            <w:vAlign w:val="bottom"/>
            <w:hideMark/>
          </w:tcPr>
          <w:p w14:paraId="45F50BD2"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0.20</w:t>
            </w:r>
          </w:p>
        </w:tc>
        <w:tc>
          <w:tcPr>
            <w:tcW w:w="0" w:type="auto"/>
            <w:tcBorders>
              <w:top w:val="nil"/>
              <w:left w:val="nil"/>
              <w:bottom w:val="nil"/>
              <w:right w:val="nil"/>
            </w:tcBorders>
            <w:shd w:val="clear" w:color="auto" w:fill="auto"/>
            <w:noWrap/>
            <w:vAlign w:val="bottom"/>
            <w:hideMark/>
          </w:tcPr>
          <w:p w14:paraId="64D353C0"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w:t>
            </w:r>
          </w:p>
        </w:tc>
        <w:tc>
          <w:tcPr>
            <w:tcW w:w="0" w:type="auto"/>
            <w:tcBorders>
              <w:top w:val="nil"/>
              <w:left w:val="nil"/>
              <w:bottom w:val="nil"/>
              <w:right w:val="nil"/>
            </w:tcBorders>
            <w:shd w:val="clear" w:color="auto" w:fill="auto"/>
            <w:noWrap/>
            <w:vAlign w:val="bottom"/>
            <w:hideMark/>
          </w:tcPr>
          <w:p w14:paraId="1A40CC23"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w:t>
            </w:r>
          </w:p>
        </w:tc>
      </w:tr>
      <w:tr w:rsidR="003D3FAD" w:rsidRPr="003D3FAD" w14:paraId="76B35E5F" w14:textId="77777777" w:rsidTr="003D3FAD">
        <w:trPr>
          <w:trHeight w:val="320"/>
        </w:trPr>
        <w:tc>
          <w:tcPr>
            <w:tcW w:w="0" w:type="auto"/>
            <w:tcBorders>
              <w:top w:val="nil"/>
              <w:left w:val="nil"/>
              <w:bottom w:val="nil"/>
              <w:right w:val="nil"/>
            </w:tcBorders>
            <w:shd w:val="clear" w:color="auto" w:fill="auto"/>
            <w:noWrap/>
            <w:vAlign w:val="bottom"/>
            <w:hideMark/>
          </w:tcPr>
          <w:p w14:paraId="43519057" w14:textId="0218EB6A" w:rsidR="003D3FAD" w:rsidRPr="003D3FAD" w:rsidRDefault="009D09D3" w:rsidP="003D3FAD">
            <w:pPr>
              <w:rPr>
                <w:rFonts w:eastAsia="Times New Roman" w:cs="Times New Roman"/>
                <w:color w:val="000000"/>
                <w:szCs w:val="24"/>
              </w:rPr>
            </w:pPr>
            <w:r>
              <w:rPr>
                <w:rFonts w:eastAsia="Times New Roman" w:cs="Times New Roman"/>
                <w:color w:val="000000"/>
                <w:szCs w:val="24"/>
              </w:rPr>
              <w:t>African American</w:t>
            </w:r>
          </w:p>
        </w:tc>
        <w:tc>
          <w:tcPr>
            <w:tcW w:w="0" w:type="auto"/>
            <w:tcBorders>
              <w:top w:val="nil"/>
              <w:left w:val="nil"/>
              <w:bottom w:val="nil"/>
              <w:right w:val="nil"/>
            </w:tcBorders>
            <w:shd w:val="clear" w:color="auto" w:fill="auto"/>
            <w:noWrap/>
            <w:vAlign w:val="bottom"/>
            <w:hideMark/>
          </w:tcPr>
          <w:p w14:paraId="2B1B438E"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1,428</w:t>
            </w:r>
          </w:p>
        </w:tc>
        <w:tc>
          <w:tcPr>
            <w:tcW w:w="0" w:type="auto"/>
            <w:tcBorders>
              <w:top w:val="nil"/>
              <w:left w:val="nil"/>
              <w:bottom w:val="nil"/>
              <w:right w:val="nil"/>
            </w:tcBorders>
            <w:shd w:val="clear" w:color="auto" w:fill="auto"/>
            <w:noWrap/>
            <w:vAlign w:val="bottom"/>
            <w:hideMark/>
          </w:tcPr>
          <w:p w14:paraId="4FFB7248"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0.07</w:t>
            </w:r>
          </w:p>
        </w:tc>
        <w:tc>
          <w:tcPr>
            <w:tcW w:w="0" w:type="auto"/>
            <w:tcBorders>
              <w:top w:val="nil"/>
              <w:left w:val="nil"/>
              <w:bottom w:val="nil"/>
              <w:right w:val="nil"/>
            </w:tcBorders>
            <w:shd w:val="clear" w:color="auto" w:fill="auto"/>
            <w:noWrap/>
            <w:vAlign w:val="bottom"/>
            <w:hideMark/>
          </w:tcPr>
          <w:p w14:paraId="7C5C09DF"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0.26</w:t>
            </w:r>
          </w:p>
        </w:tc>
        <w:tc>
          <w:tcPr>
            <w:tcW w:w="0" w:type="auto"/>
            <w:tcBorders>
              <w:top w:val="nil"/>
              <w:left w:val="nil"/>
              <w:bottom w:val="nil"/>
              <w:right w:val="nil"/>
            </w:tcBorders>
            <w:shd w:val="clear" w:color="auto" w:fill="auto"/>
            <w:noWrap/>
            <w:vAlign w:val="bottom"/>
            <w:hideMark/>
          </w:tcPr>
          <w:p w14:paraId="71F3A86B"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w:t>
            </w:r>
          </w:p>
        </w:tc>
        <w:tc>
          <w:tcPr>
            <w:tcW w:w="0" w:type="auto"/>
            <w:tcBorders>
              <w:top w:val="nil"/>
              <w:left w:val="nil"/>
              <w:bottom w:val="nil"/>
              <w:right w:val="nil"/>
            </w:tcBorders>
            <w:shd w:val="clear" w:color="auto" w:fill="auto"/>
            <w:noWrap/>
            <w:vAlign w:val="bottom"/>
            <w:hideMark/>
          </w:tcPr>
          <w:p w14:paraId="2B910D2E"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w:t>
            </w:r>
          </w:p>
        </w:tc>
      </w:tr>
      <w:tr w:rsidR="003D3FAD" w:rsidRPr="003D3FAD" w14:paraId="60470E9F" w14:textId="77777777" w:rsidTr="003D3FAD">
        <w:trPr>
          <w:trHeight w:val="320"/>
        </w:trPr>
        <w:tc>
          <w:tcPr>
            <w:tcW w:w="0" w:type="auto"/>
            <w:tcBorders>
              <w:top w:val="nil"/>
              <w:left w:val="nil"/>
              <w:bottom w:val="nil"/>
              <w:right w:val="nil"/>
            </w:tcBorders>
            <w:shd w:val="clear" w:color="auto" w:fill="auto"/>
            <w:noWrap/>
            <w:vAlign w:val="bottom"/>
            <w:hideMark/>
          </w:tcPr>
          <w:p w14:paraId="5A385959" w14:textId="77777777" w:rsidR="003D3FAD" w:rsidRPr="003D3FAD" w:rsidRDefault="003D3FAD" w:rsidP="003D3FAD">
            <w:pPr>
              <w:rPr>
                <w:rFonts w:eastAsia="Times New Roman" w:cs="Times New Roman"/>
                <w:color w:val="000000"/>
                <w:szCs w:val="24"/>
              </w:rPr>
            </w:pPr>
            <w:r w:rsidRPr="003D3FAD">
              <w:rPr>
                <w:rFonts w:eastAsia="Times New Roman" w:cs="Times New Roman"/>
                <w:color w:val="000000"/>
                <w:szCs w:val="24"/>
              </w:rPr>
              <w:t>Asian</w:t>
            </w:r>
          </w:p>
        </w:tc>
        <w:tc>
          <w:tcPr>
            <w:tcW w:w="0" w:type="auto"/>
            <w:tcBorders>
              <w:top w:val="nil"/>
              <w:left w:val="nil"/>
              <w:bottom w:val="nil"/>
              <w:right w:val="nil"/>
            </w:tcBorders>
            <w:shd w:val="clear" w:color="auto" w:fill="auto"/>
            <w:noWrap/>
            <w:vAlign w:val="bottom"/>
            <w:hideMark/>
          </w:tcPr>
          <w:p w14:paraId="3EC88878"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1,428</w:t>
            </w:r>
          </w:p>
        </w:tc>
        <w:tc>
          <w:tcPr>
            <w:tcW w:w="0" w:type="auto"/>
            <w:tcBorders>
              <w:top w:val="nil"/>
              <w:left w:val="nil"/>
              <w:bottom w:val="nil"/>
              <w:right w:val="nil"/>
            </w:tcBorders>
            <w:shd w:val="clear" w:color="auto" w:fill="auto"/>
            <w:noWrap/>
            <w:vAlign w:val="bottom"/>
            <w:hideMark/>
          </w:tcPr>
          <w:p w14:paraId="2E2834F8"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0.04</w:t>
            </w:r>
          </w:p>
        </w:tc>
        <w:tc>
          <w:tcPr>
            <w:tcW w:w="0" w:type="auto"/>
            <w:tcBorders>
              <w:top w:val="nil"/>
              <w:left w:val="nil"/>
              <w:bottom w:val="nil"/>
              <w:right w:val="nil"/>
            </w:tcBorders>
            <w:shd w:val="clear" w:color="auto" w:fill="auto"/>
            <w:noWrap/>
            <w:vAlign w:val="bottom"/>
            <w:hideMark/>
          </w:tcPr>
          <w:p w14:paraId="5784CB9C"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0.18</w:t>
            </w:r>
          </w:p>
        </w:tc>
        <w:tc>
          <w:tcPr>
            <w:tcW w:w="0" w:type="auto"/>
            <w:tcBorders>
              <w:top w:val="nil"/>
              <w:left w:val="nil"/>
              <w:bottom w:val="nil"/>
              <w:right w:val="nil"/>
            </w:tcBorders>
            <w:shd w:val="clear" w:color="auto" w:fill="auto"/>
            <w:noWrap/>
            <w:vAlign w:val="bottom"/>
            <w:hideMark/>
          </w:tcPr>
          <w:p w14:paraId="1C83FE62"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w:t>
            </w:r>
          </w:p>
        </w:tc>
        <w:tc>
          <w:tcPr>
            <w:tcW w:w="0" w:type="auto"/>
            <w:tcBorders>
              <w:top w:val="nil"/>
              <w:left w:val="nil"/>
              <w:bottom w:val="nil"/>
              <w:right w:val="nil"/>
            </w:tcBorders>
            <w:shd w:val="clear" w:color="auto" w:fill="auto"/>
            <w:noWrap/>
            <w:vAlign w:val="bottom"/>
            <w:hideMark/>
          </w:tcPr>
          <w:p w14:paraId="0EC2BFDC"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w:t>
            </w:r>
          </w:p>
        </w:tc>
      </w:tr>
      <w:tr w:rsidR="003D3FAD" w:rsidRPr="003D3FAD" w14:paraId="73F49031" w14:textId="77777777" w:rsidTr="003D3FAD">
        <w:trPr>
          <w:trHeight w:val="320"/>
        </w:trPr>
        <w:tc>
          <w:tcPr>
            <w:tcW w:w="0" w:type="auto"/>
            <w:tcBorders>
              <w:top w:val="nil"/>
              <w:left w:val="nil"/>
              <w:bottom w:val="nil"/>
              <w:right w:val="nil"/>
            </w:tcBorders>
            <w:shd w:val="clear" w:color="auto" w:fill="auto"/>
            <w:noWrap/>
            <w:vAlign w:val="bottom"/>
            <w:hideMark/>
          </w:tcPr>
          <w:p w14:paraId="2108D057" w14:textId="77777777" w:rsidR="003D3FAD" w:rsidRPr="003D3FAD" w:rsidRDefault="003D3FAD" w:rsidP="003D3FAD">
            <w:pPr>
              <w:rPr>
                <w:rFonts w:eastAsia="Times New Roman" w:cs="Times New Roman"/>
                <w:color w:val="000000"/>
                <w:szCs w:val="24"/>
              </w:rPr>
            </w:pPr>
            <w:r w:rsidRPr="003D3FAD">
              <w:rPr>
                <w:rFonts w:eastAsia="Times New Roman" w:cs="Times New Roman"/>
                <w:color w:val="000000"/>
                <w:szCs w:val="24"/>
              </w:rPr>
              <w:t>Other Race</w:t>
            </w:r>
          </w:p>
        </w:tc>
        <w:tc>
          <w:tcPr>
            <w:tcW w:w="0" w:type="auto"/>
            <w:tcBorders>
              <w:top w:val="nil"/>
              <w:left w:val="nil"/>
              <w:bottom w:val="nil"/>
              <w:right w:val="nil"/>
            </w:tcBorders>
            <w:shd w:val="clear" w:color="auto" w:fill="auto"/>
            <w:noWrap/>
            <w:vAlign w:val="bottom"/>
            <w:hideMark/>
          </w:tcPr>
          <w:p w14:paraId="6A2D66A1"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1,428</w:t>
            </w:r>
          </w:p>
        </w:tc>
        <w:tc>
          <w:tcPr>
            <w:tcW w:w="0" w:type="auto"/>
            <w:tcBorders>
              <w:top w:val="nil"/>
              <w:left w:val="nil"/>
              <w:bottom w:val="nil"/>
              <w:right w:val="nil"/>
            </w:tcBorders>
            <w:shd w:val="clear" w:color="auto" w:fill="auto"/>
            <w:noWrap/>
            <w:vAlign w:val="bottom"/>
            <w:hideMark/>
          </w:tcPr>
          <w:p w14:paraId="6AC72433"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0.02</w:t>
            </w:r>
          </w:p>
        </w:tc>
        <w:tc>
          <w:tcPr>
            <w:tcW w:w="0" w:type="auto"/>
            <w:tcBorders>
              <w:top w:val="nil"/>
              <w:left w:val="nil"/>
              <w:bottom w:val="nil"/>
              <w:right w:val="nil"/>
            </w:tcBorders>
            <w:shd w:val="clear" w:color="auto" w:fill="auto"/>
            <w:noWrap/>
            <w:vAlign w:val="bottom"/>
            <w:hideMark/>
          </w:tcPr>
          <w:p w14:paraId="74C4A013"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0.15</w:t>
            </w:r>
          </w:p>
        </w:tc>
        <w:tc>
          <w:tcPr>
            <w:tcW w:w="0" w:type="auto"/>
            <w:tcBorders>
              <w:top w:val="nil"/>
              <w:left w:val="nil"/>
              <w:bottom w:val="nil"/>
              <w:right w:val="nil"/>
            </w:tcBorders>
            <w:shd w:val="clear" w:color="auto" w:fill="auto"/>
            <w:noWrap/>
            <w:vAlign w:val="bottom"/>
            <w:hideMark/>
          </w:tcPr>
          <w:p w14:paraId="363DFA4E"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w:t>
            </w:r>
          </w:p>
        </w:tc>
        <w:tc>
          <w:tcPr>
            <w:tcW w:w="0" w:type="auto"/>
            <w:tcBorders>
              <w:top w:val="nil"/>
              <w:left w:val="nil"/>
              <w:bottom w:val="nil"/>
              <w:right w:val="nil"/>
            </w:tcBorders>
            <w:shd w:val="clear" w:color="auto" w:fill="auto"/>
            <w:noWrap/>
            <w:vAlign w:val="bottom"/>
            <w:hideMark/>
          </w:tcPr>
          <w:p w14:paraId="02B8507D"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w:t>
            </w:r>
          </w:p>
        </w:tc>
      </w:tr>
      <w:tr w:rsidR="003D3FAD" w:rsidRPr="003D3FAD" w14:paraId="310C48C4" w14:textId="77777777" w:rsidTr="003D3FAD">
        <w:trPr>
          <w:trHeight w:val="320"/>
        </w:trPr>
        <w:tc>
          <w:tcPr>
            <w:tcW w:w="0" w:type="auto"/>
            <w:tcBorders>
              <w:top w:val="nil"/>
              <w:left w:val="nil"/>
              <w:bottom w:val="nil"/>
              <w:right w:val="nil"/>
            </w:tcBorders>
            <w:shd w:val="clear" w:color="auto" w:fill="auto"/>
            <w:noWrap/>
            <w:vAlign w:val="bottom"/>
            <w:hideMark/>
          </w:tcPr>
          <w:p w14:paraId="084C9E45" w14:textId="77777777" w:rsidR="003D3FAD" w:rsidRPr="003D3FAD" w:rsidRDefault="003D3FAD" w:rsidP="003D3FAD">
            <w:pPr>
              <w:rPr>
                <w:rFonts w:eastAsia="Times New Roman" w:cs="Times New Roman"/>
                <w:color w:val="000000"/>
                <w:szCs w:val="24"/>
              </w:rPr>
            </w:pPr>
            <w:r w:rsidRPr="003D3FAD">
              <w:rPr>
                <w:rFonts w:eastAsia="Times New Roman" w:cs="Times New Roman"/>
                <w:color w:val="000000"/>
                <w:szCs w:val="24"/>
              </w:rPr>
              <w:t>Female</w:t>
            </w:r>
          </w:p>
        </w:tc>
        <w:tc>
          <w:tcPr>
            <w:tcW w:w="0" w:type="auto"/>
            <w:tcBorders>
              <w:top w:val="nil"/>
              <w:left w:val="nil"/>
              <w:bottom w:val="nil"/>
              <w:right w:val="nil"/>
            </w:tcBorders>
            <w:shd w:val="clear" w:color="auto" w:fill="auto"/>
            <w:noWrap/>
            <w:vAlign w:val="bottom"/>
            <w:hideMark/>
          </w:tcPr>
          <w:p w14:paraId="7E6067D9"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1,428</w:t>
            </w:r>
          </w:p>
        </w:tc>
        <w:tc>
          <w:tcPr>
            <w:tcW w:w="0" w:type="auto"/>
            <w:tcBorders>
              <w:top w:val="nil"/>
              <w:left w:val="nil"/>
              <w:bottom w:val="nil"/>
              <w:right w:val="nil"/>
            </w:tcBorders>
            <w:shd w:val="clear" w:color="auto" w:fill="auto"/>
            <w:noWrap/>
            <w:vAlign w:val="bottom"/>
            <w:hideMark/>
          </w:tcPr>
          <w:p w14:paraId="537CE52B"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0.50</w:t>
            </w:r>
          </w:p>
        </w:tc>
        <w:tc>
          <w:tcPr>
            <w:tcW w:w="0" w:type="auto"/>
            <w:tcBorders>
              <w:top w:val="nil"/>
              <w:left w:val="nil"/>
              <w:bottom w:val="nil"/>
              <w:right w:val="nil"/>
            </w:tcBorders>
            <w:shd w:val="clear" w:color="auto" w:fill="auto"/>
            <w:noWrap/>
            <w:vAlign w:val="bottom"/>
            <w:hideMark/>
          </w:tcPr>
          <w:p w14:paraId="79708DD7"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0.50</w:t>
            </w:r>
          </w:p>
        </w:tc>
        <w:tc>
          <w:tcPr>
            <w:tcW w:w="0" w:type="auto"/>
            <w:tcBorders>
              <w:top w:val="nil"/>
              <w:left w:val="nil"/>
              <w:bottom w:val="nil"/>
              <w:right w:val="nil"/>
            </w:tcBorders>
            <w:shd w:val="clear" w:color="auto" w:fill="auto"/>
            <w:noWrap/>
            <w:vAlign w:val="bottom"/>
            <w:hideMark/>
          </w:tcPr>
          <w:p w14:paraId="6DFE6E88"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w:t>
            </w:r>
          </w:p>
        </w:tc>
        <w:tc>
          <w:tcPr>
            <w:tcW w:w="0" w:type="auto"/>
            <w:tcBorders>
              <w:top w:val="nil"/>
              <w:left w:val="nil"/>
              <w:bottom w:val="nil"/>
              <w:right w:val="nil"/>
            </w:tcBorders>
            <w:shd w:val="clear" w:color="auto" w:fill="auto"/>
            <w:noWrap/>
            <w:vAlign w:val="bottom"/>
            <w:hideMark/>
          </w:tcPr>
          <w:p w14:paraId="54E35A4E"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w:t>
            </w:r>
          </w:p>
        </w:tc>
      </w:tr>
      <w:tr w:rsidR="003D3FAD" w:rsidRPr="003D3FAD" w14:paraId="344C7B2E" w14:textId="77777777" w:rsidTr="003D3FAD">
        <w:trPr>
          <w:trHeight w:val="320"/>
        </w:trPr>
        <w:tc>
          <w:tcPr>
            <w:tcW w:w="0" w:type="auto"/>
            <w:tcBorders>
              <w:top w:val="nil"/>
              <w:left w:val="nil"/>
              <w:bottom w:val="nil"/>
              <w:right w:val="nil"/>
            </w:tcBorders>
            <w:shd w:val="clear" w:color="auto" w:fill="auto"/>
            <w:noWrap/>
            <w:vAlign w:val="bottom"/>
            <w:hideMark/>
          </w:tcPr>
          <w:p w14:paraId="3F50464B" w14:textId="77777777" w:rsidR="003D3FAD" w:rsidRPr="003D3FAD" w:rsidRDefault="003D3FAD" w:rsidP="003D3FAD">
            <w:pPr>
              <w:rPr>
                <w:rFonts w:eastAsia="Times New Roman" w:cs="Times New Roman"/>
                <w:color w:val="000000"/>
                <w:szCs w:val="24"/>
              </w:rPr>
            </w:pPr>
            <w:r w:rsidRPr="003D3FAD">
              <w:rPr>
                <w:rFonts w:eastAsia="Times New Roman" w:cs="Times New Roman"/>
                <w:color w:val="000000"/>
                <w:szCs w:val="24"/>
              </w:rPr>
              <w:t>Attendance</w:t>
            </w:r>
          </w:p>
        </w:tc>
        <w:tc>
          <w:tcPr>
            <w:tcW w:w="0" w:type="auto"/>
            <w:tcBorders>
              <w:top w:val="nil"/>
              <w:left w:val="nil"/>
              <w:bottom w:val="nil"/>
              <w:right w:val="nil"/>
            </w:tcBorders>
            <w:shd w:val="clear" w:color="auto" w:fill="auto"/>
            <w:noWrap/>
            <w:vAlign w:val="bottom"/>
            <w:hideMark/>
          </w:tcPr>
          <w:p w14:paraId="05A582D7"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1,428</w:t>
            </w:r>
          </w:p>
        </w:tc>
        <w:tc>
          <w:tcPr>
            <w:tcW w:w="0" w:type="auto"/>
            <w:tcBorders>
              <w:top w:val="nil"/>
              <w:left w:val="nil"/>
              <w:bottom w:val="nil"/>
              <w:right w:val="nil"/>
            </w:tcBorders>
            <w:shd w:val="clear" w:color="auto" w:fill="auto"/>
            <w:noWrap/>
            <w:vAlign w:val="bottom"/>
            <w:hideMark/>
          </w:tcPr>
          <w:p w14:paraId="3999328B"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2.49</w:t>
            </w:r>
          </w:p>
        </w:tc>
        <w:tc>
          <w:tcPr>
            <w:tcW w:w="0" w:type="auto"/>
            <w:tcBorders>
              <w:top w:val="nil"/>
              <w:left w:val="nil"/>
              <w:bottom w:val="nil"/>
              <w:right w:val="nil"/>
            </w:tcBorders>
            <w:shd w:val="clear" w:color="auto" w:fill="auto"/>
            <w:noWrap/>
            <w:vAlign w:val="bottom"/>
            <w:hideMark/>
          </w:tcPr>
          <w:p w14:paraId="4534E06D"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1.63</w:t>
            </w:r>
          </w:p>
        </w:tc>
        <w:tc>
          <w:tcPr>
            <w:tcW w:w="0" w:type="auto"/>
            <w:tcBorders>
              <w:top w:val="nil"/>
              <w:left w:val="nil"/>
              <w:bottom w:val="nil"/>
              <w:right w:val="nil"/>
            </w:tcBorders>
            <w:shd w:val="clear" w:color="auto" w:fill="auto"/>
            <w:noWrap/>
            <w:vAlign w:val="bottom"/>
            <w:hideMark/>
          </w:tcPr>
          <w:p w14:paraId="18929EF3"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w:t>
            </w:r>
          </w:p>
        </w:tc>
        <w:tc>
          <w:tcPr>
            <w:tcW w:w="0" w:type="auto"/>
            <w:tcBorders>
              <w:top w:val="nil"/>
              <w:left w:val="nil"/>
              <w:bottom w:val="nil"/>
              <w:right w:val="nil"/>
            </w:tcBorders>
            <w:shd w:val="clear" w:color="auto" w:fill="auto"/>
            <w:noWrap/>
            <w:vAlign w:val="bottom"/>
            <w:hideMark/>
          </w:tcPr>
          <w:p w14:paraId="4BE89297"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5</w:t>
            </w:r>
          </w:p>
        </w:tc>
      </w:tr>
      <w:tr w:rsidR="003D3FAD" w:rsidRPr="003D3FAD" w14:paraId="6CA7C361" w14:textId="77777777" w:rsidTr="003D3FAD">
        <w:trPr>
          <w:trHeight w:val="320"/>
        </w:trPr>
        <w:tc>
          <w:tcPr>
            <w:tcW w:w="0" w:type="auto"/>
            <w:tcBorders>
              <w:top w:val="nil"/>
              <w:left w:val="nil"/>
              <w:bottom w:val="nil"/>
              <w:right w:val="nil"/>
            </w:tcBorders>
            <w:shd w:val="clear" w:color="auto" w:fill="auto"/>
            <w:noWrap/>
            <w:vAlign w:val="bottom"/>
            <w:hideMark/>
          </w:tcPr>
          <w:p w14:paraId="751E62C2" w14:textId="77777777" w:rsidR="003D3FAD" w:rsidRPr="003D3FAD" w:rsidRDefault="003D3FAD" w:rsidP="003D3FAD">
            <w:pPr>
              <w:rPr>
                <w:rFonts w:eastAsia="Times New Roman" w:cs="Times New Roman"/>
                <w:color w:val="000000"/>
                <w:szCs w:val="24"/>
              </w:rPr>
            </w:pPr>
            <w:r w:rsidRPr="003D3FAD">
              <w:rPr>
                <w:rFonts w:eastAsia="Times New Roman" w:cs="Times New Roman"/>
                <w:color w:val="000000"/>
                <w:szCs w:val="24"/>
              </w:rPr>
              <w:t>Age</w:t>
            </w:r>
          </w:p>
        </w:tc>
        <w:tc>
          <w:tcPr>
            <w:tcW w:w="0" w:type="auto"/>
            <w:tcBorders>
              <w:top w:val="nil"/>
              <w:left w:val="nil"/>
              <w:bottom w:val="nil"/>
              <w:right w:val="nil"/>
            </w:tcBorders>
            <w:shd w:val="clear" w:color="auto" w:fill="auto"/>
            <w:noWrap/>
            <w:vAlign w:val="bottom"/>
            <w:hideMark/>
          </w:tcPr>
          <w:p w14:paraId="29BF9E85"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1,428</w:t>
            </w:r>
          </w:p>
        </w:tc>
        <w:tc>
          <w:tcPr>
            <w:tcW w:w="0" w:type="auto"/>
            <w:tcBorders>
              <w:top w:val="nil"/>
              <w:left w:val="nil"/>
              <w:bottom w:val="nil"/>
              <w:right w:val="nil"/>
            </w:tcBorders>
            <w:shd w:val="clear" w:color="auto" w:fill="auto"/>
            <w:noWrap/>
            <w:vAlign w:val="bottom"/>
            <w:hideMark/>
          </w:tcPr>
          <w:p w14:paraId="3731197A"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52.64</w:t>
            </w:r>
          </w:p>
        </w:tc>
        <w:tc>
          <w:tcPr>
            <w:tcW w:w="0" w:type="auto"/>
            <w:tcBorders>
              <w:top w:val="nil"/>
              <w:left w:val="nil"/>
              <w:bottom w:val="nil"/>
              <w:right w:val="nil"/>
            </w:tcBorders>
            <w:shd w:val="clear" w:color="auto" w:fill="auto"/>
            <w:noWrap/>
            <w:vAlign w:val="bottom"/>
            <w:hideMark/>
          </w:tcPr>
          <w:p w14:paraId="71AB29E5"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15.91</w:t>
            </w:r>
          </w:p>
        </w:tc>
        <w:tc>
          <w:tcPr>
            <w:tcW w:w="0" w:type="auto"/>
            <w:tcBorders>
              <w:top w:val="nil"/>
              <w:left w:val="nil"/>
              <w:bottom w:val="nil"/>
              <w:right w:val="nil"/>
            </w:tcBorders>
            <w:shd w:val="clear" w:color="auto" w:fill="auto"/>
            <w:noWrap/>
            <w:vAlign w:val="bottom"/>
            <w:hideMark/>
          </w:tcPr>
          <w:p w14:paraId="4E732875"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18</w:t>
            </w:r>
          </w:p>
        </w:tc>
        <w:tc>
          <w:tcPr>
            <w:tcW w:w="0" w:type="auto"/>
            <w:tcBorders>
              <w:top w:val="nil"/>
              <w:left w:val="nil"/>
              <w:bottom w:val="nil"/>
              <w:right w:val="nil"/>
            </w:tcBorders>
            <w:shd w:val="clear" w:color="auto" w:fill="auto"/>
            <w:noWrap/>
            <w:vAlign w:val="bottom"/>
            <w:hideMark/>
          </w:tcPr>
          <w:p w14:paraId="32E3EA7E"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102</w:t>
            </w:r>
          </w:p>
        </w:tc>
      </w:tr>
      <w:tr w:rsidR="003D3FAD" w:rsidRPr="003D3FAD" w14:paraId="5D772B82" w14:textId="77777777" w:rsidTr="003D3FAD">
        <w:trPr>
          <w:trHeight w:val="320"/>
        </w:trPr>
        <w:tc>
          <w:tcPr>
            <w:tcW w:w="0" w:type="auto"/>
            <w:tcBorders>
              <w:top w:val="nil"/>
              <w:left w:val="nil"/>
              <w:bottom w:val="nil"/>
              <w:right w:val="nil"/>
            </w:tcBorders>
            <w:shd w:val="clear" w:color="auto" w:fill="auto"/>
            <w:noWrap/>
            <w:vAlign w:val="bottom"/>
            <w:hideMark/>
          </w:tcPr>
          <w:p w14:paraId="7AFF57BF" w14:textId="77777777" w:rsidR="003D3FAD" w:rsidRPr="003D3FAD" w:rsidRDefault="003D3FAD" w:rsidP="003D3FAD">
            <w:pPr>
              <w:rPr>
                <w:rFonts w:eastAsia="Times New Roman" w:cs="Times New Roman"/>
                <w:color w:val="000000"/>
                <w:szCs w:val="24"/>
              </w:rPr>
            </w:pPr>
            <w:r w:rsidRPr="003D3FAD">
              <w:rPr>
                <w:rFonts w:eastAsia="Times New Roman" w:cs="Times New Roman"/>
                <w:color w:val="000000"/>
                <w:szCs w:val="24"/>
              </w:rPr>
              <w:t>Education</w:t>
            </w:r>
          </w:p>
        </w:tc>
        <w:tc>
          <w:tcPr>
            <w:tcW w:w="0" w:type="auto"/>
            <w:tcBorders>
              <w:top w:val="nil"/>
              <w:left w:val="nil"/>
              <w:bottom w:val="nil"/>
              <w:right w:val="nil"/>
            </w:tcBorders>
            <w:shd w:val="clear" w:color="auto" w:fill="auto"/>
            <w:noWrap/>
            <w:vAlign w:val="bottom"/>
            <w:hideMark/>
          </w:tcPr>
          <w:p w14:paraId="30D62FCD"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1,428</w:t>
            </w:r>
          </w:p>
        </w:tc>
        <w:tc>
          <w:tcPr>
            <w:tcW w:w="0" w:type="auto"/>
            <w:tcBorders>
              <w:top w:val="nil"/>
              <w:left w:val="nil"/>
              <w:bottom w:val="nil"/>
              <w:right w:val="nil"/>
            </w:tcBorders>
            <w:shd w:val="clear" w:color="auto" w:fill="auto"/>
            <w:noWrap/>
            <w:vAlign w:val="bottom"/>
            <w:hideMark/>
          </w:tcPr>
          <w:p w14:paraId="23F4973A"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3.18</w:t>
            </w:r>
          </w:p>
        </w:tc>
        <w:tc>
          <w:tcPr>
            <w:tcW w:w="0" w:type="auto"/>
            <w:tcBorders>
              <w:top w:val="nil"/>
              <w:left w:val="nil"/>
              <w:bottom w:val="nil"/>
              <w:right w:val="nil"/>
            </w:tcBorders>
            <w:shd w:val="clear" w:color="auto" w:fill="auto"/>
            <w:noWrap/>
            <w:vAlign w:val="bottom"/>
            <w:hideMark/>
          </w:tcPr>
          <w:p w14:paraId="795A580B"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1.00</w:t>
            </w:r>
          </w:p>
        </w:tc>
        <w:tc>
          <w:tcPr>
            <w:tcW w:w="0" w:type="auto"/>
            <w:tcBorders>
              <w:top w:val="nil"/>
              <w:left w:val="nil"/>
              <w:bottom w:val="nil"/>
              <w:right w:val="nil"/>
            </w:tcBorders>
            <w:shd w:val="clear" w:color="auto" w:fill="auto"/>
            <w:noWrap/>
            <w:vAlign w:val="bottom"/>
            <w:hideMark/>
          </w:tcPr>
          <w:p w14:paraId="19F0A53F"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w:t>
            </w:r>
          </w:p>
        </w:tc>
        <w:tc>
          <w:tcPr>
            <w:tcW w:w="0" w:type="auto"/>
            <w:tcBorders>
              <w:top w:val="nil"/>
              <w:left w:val="nil"/>
              <w:bottom w:val="nil"/>
              <w:right w:val="nil"/>
            </w:tcBorders>
            <w:shd w:val="clear" w:color="auto" w:fill="auto"/>
            <w:noWrap/>
            <w:vAlign w:val="bottom"/>
            <w:hideMark/>
          </w:tcPr>
          <w:p w14:paraId="4000101E"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5</w:t>
            </w:r>
          </w:p>
        </w:tc>
      </w:tr>
      <w:tr w:rsidR="003D3FAD" w:rsidRPr="003D3FAD" w14:paraId="470CD611" w14:textId="77777777" w:rsidTr="003D3FAD">
        <w:trPr>
          <w:trHeight w:val="320"/>
        </w:trPr>
        <w:tc>
          <w:tcPr>
            <w:tcW w:w="0" w:type="auto"/>
            <w:tcBorders>
              <w:top w:val="nil"/>
              <w:left w:val="nil"/>
              <w:bottom w:val="nil"/>
              <w:right w:val="nil"/>
            </w:tcBorders>
            <w:shd w:val="clear" w:color="auto" w:fill="auto"/>
            <w:noWrap/>
            <w:vAlign w:val="bottom"/>
            <w:hideMark/>
          </w:tcPr>
          <w:p w14:paraId="3FCD078C" w14:textId="58FBFC50" w:rsidR="003D3FAD" w:rsidRPr="003D3FAD" w:rsidRDefault="009D09D3" w:rsidP="003D3FAD">
            <w:pPr>
              <w:rPr>
                <w:rFonts w:eastAsia="Times New Roman" w:cs="Times New Roman"/>
                <w:color w:val="000000"/>
                <w:szCs w:val="24"/>
              </w:rPr>
            </w:pPr>
            <w:r>
              <w:rPr>
                <w:rFonts w:eastAsia="Times New Roman" w:cs="Times New Roman"/>
                <w:color w:val="000000"/>
                <w:szCs w:val="24"/>
              </w:rPr>
              <w:t>I</w:t>
            </w:r>
            <w:r w:rsidR="003D3FAD" w:rsidRPr="003D3FAD">
              <w:rPr>
                <w:rFonts w:eastAsia="Times New Roman" w:cs="Times New Roman"/>
                <w:color w:val="000000"/>
                <w:szCs w:val="24"/>
              </w:rPr>
              <w:t>ncome</w:t>
            </w:r>
          </w:p>
        </w:tc>
        <w:tc>
          <w:tcPr>
            <w:tcW w:w="0" w:type="auto"/>
            <w:tcBorders>
              <w:top w:val="nil"/>
              <w:left w:val="nil"/>
              <w:bottom w:val="nil"/>
              <w:right w:val="nil"/>
            </w:tcBorders>
            <w:shd w:val="clear" w:color="auto" w:fill="auto"/>
            <w:noWrap/>
            <w:vAlign w:val="bottom"/>
            <w:hideMark/>
          </w:tcPr>
          <w:p w14:paraId="37A76039"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1,425</w:t>
            </w:r>
          </w:p>
        </w:tc>
        <w:tc>
          <w:tcPr>
            <w:tcW w:w="0" w:type="auto"/>
            <w:tcBorders>
              <w:top w:val="nil"/>
              <w:left w:val="nil"/>
              <w:bottom w:val="nil"/>
              <w:right w:val="nil"/>
            </w:tcBorders>
            <w:shd w:val="clear" w:color="auto" w:fill="auto"/>
            <w:noWrap/>
            <w:vAlign w:val="bottom"/>
            <w:hideMark/>
          </w:tcPr>
          <w:p w14:paraId="2B2346CC"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3.14</w:t>
            </w:r>
          </w:p>
        </w:tc>
        <w:tc>
          <w:tcPr>
            <w:tcW w:w="0" w:type="auto"/>
            <w:tcBorders>
              <w:top w:val="nil"/>
              <w:left w:val="nil"/>
              <w:bottom w:val="nil"/>
              <w:right w:val="nil"/>
            </w:tcBorders>
            <w:shd w:val="clear" w:color="auto" w:fill="auto"/>
            <w:noWrap/>
            <w:vAlign w:val="bottom"/>
            <w:hideMark/>
          </w:tcPr>
          <w:p w14:paraId="035FBCA8"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1.83</w:t>
            </w:r>
          </w:p>
        </w:tc>
        <w:tc>
          <w:tcPr>
            <w:tcW w:w="0" w:type="auto"/>
            <w:tcBorders>
              <w:top w:val="nil"/>
              <w:left w:val="nil"/>
              <w:bottom w:val="nil"/>
              <w:right w:val="nil"/>
            </w:tcBorders>
            <w:shd w:val="clear" w:color="auto" w:fill="auto"/>
            <w:noWrap/>
            <w:vAlign w:val="bottom"/>
            <w:hideMark/>
          </w:tcPr>
          <w:p w14:paraId="0AD52385"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w:t>
            </w:r>
          </w:p>
        </w:tc>
        <w:tc>
          <w:tcPr>
            <w:tcW w:w="0" w:type="auto"/>
            <w:tcBorders>
              <w:top w:val="nil"/>
              <w:left w:val="nil"/>
              <w:bottom w:val="nil"/>
              <w:right w:val="nil"/>
            </w:tcBorders>
            <w:shd w:val="clear" w:color="auto" w:fill="auto"/>
            <w:noWrap/>
            <w:vAlign w:val="bottom"/>
            <w:hideMark/>
          </w:tcPr>
          <w:p w14:paraId="2DC0586B"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8</w:t>
            </w:r>
          </w:p>
        </w:tc>
      </w:tr>
      <w:tr w:rsidR="003D3FAD" w:rsidRPr="003D3FAD" w14:paraId="78B0671A" w14:textId="77777777" w:rsidTr="003D3FAD">
        <w:trPr>
          <w:trHeight w:val="320"/>
        </w:trPr>
        <w:tc>
          <w:tcPr>
            <w:tcW w:w="0" w:type="auto"/>
            <w:tcBorders>
              <w:top w:val="nil"/>
              <w:left w:val="nil"/>
              <w:bottom w:val="nil"/>
              <w:right w:val="nil"/>
            </w:tcBorders>
            <w:shd w:val="clear" w:color="auto" w:fill="auto"/>
            <w:noWrap/>
            <w:vAlign w:val="bottom"/>
            <w:hideMark/>
          </w:tcPr>
          <w:p w14:paraId="527D11CE" w14:textId="77777777" w:rsidR="003D3FAD" w:rsidRPr="003D3FAD" w:rsidRDefault="003D3FAD" w:rsidP="003D3FAD">
            <w:pPr>
              <w:rPr>
                <w:rFonts w:eastAsia="Times New Roman" w:cs="Times New Roman"/>
                <w:color w:val="000000"/>
                <w:szCs w:val="24"/>
              </w:rPr>
            </w:pPr>
            <w:r w:rsidRPr="003D3FAD">
              <w:rPr>
                <w:rFonts w:eastAsia="Times New Roman" w:cs="Times New Roman"/>
                <w:color w:val="000000"/>
                <w:szCs w:val="24"/>
              </w:rPr>
              <w:t>Evangelical</w:t>
            </w:r>
          </w:p>
        </w:tc>
        <w:tc>
          <w:tcPr>
            <w:tcW w:w="0" w:type="auto"/>
            <w:tcBorders>
              <w:top w:val="nil"/>
              <w:left w:val="nil"/>
              <w:bottom w:val="nil"/>
              <w:right w:val="nil"/>
            </w:tcBorders>
            <w:shd w:val="clear" w:color="auto" w:fill="auto"/>
            <w:noWrap/>
            <w:vAlign w:val="bottom"/>
            <w:hideMark/>
          </w:tcPr>
          <w:p w14:paraId="2320FE8E"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1,095</w:t>
            </w:r>
          </w:p>
        </w:tc>
        <w:tc>
          <w:tcPr>
            <w:tcW w:w="0" w:type="auto"/>
            <w:tcBorders>
              <w:top w:val="nil"/>
              <w:left w:val="nil"/>
              <w:bottom w:val="nil"/>
              <w:right w:val="nil"/>
            </w:tcBorders>
            <w:shd w:val="clear" w:color="auto" w:fill="auto"/>
            <w:noWrap/>
            <w:vAlign w:val="bottom"/>
            <w:hideMark/>
          </w:tcPr>
          <w:p w14:paraId="43D24495"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1.66</w:t>
            </w:r>
          </w:p>
        </w:tc>
        <w:tc>
          <w:tcPr>
            <w:tcW w:w="0" w:type="auto"/>
            <w:tcBorders>
              <w:top w:val="nil"/>
              <w:left w:val="nil"/>
              <w:bottom w:val="nil"/>
              <w:right w:val="nil"/>
            </w:tcBorders>
            <w:shd w:val="clear" w:color="auto" w:fill="auto"/>
            <w:noWrap/>
            <w:vAlign w:val="bottom"/>
            <w:hideMark/>
          </w:tcPr>
          <w:p w14:paraId="749DEE67"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0.48</w:t>
            </w:r>
          </w:p>
        </w:tc>
        <w:tc>
          <w:tcPr>
            <w:tcW w:w="0" w:type="auto"/>
            <w:tcBorders>
              <w:top w:val="nil"/>
              <w:left w:val="nil"/>
              <w:bottom w:val="nil"/>
              <w:right w:val="nil"/>
            </w:tcBorders>
            <w:shd w:val="clear" w:color="auto" w:fill="auto"/>
            <w:noWrap/>
            <w:vAlign w:val="bottom"/>
            <w:hideMark/>
          </w:tcPr>
          <w:p w14:paraId="69CFE34C"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1</w:t>
            </w:r>
          </w:p>
        </w:tc>
        <w:tc>
          <w:tcPr>
            <w:tcW w:w="0" w:type="auto"/>
            <w:tcBorders>
              <w:top w:val="nil"/>
              <w:left w:val="nil"/>
              <w:bottom w:val="nil"/>
              <w:right w:val="nil"/>
            </w:tcBorders>
            <w:shd w:val="clear" w:color="auto" w:fill="auto"/>
            <w:noWrap/>
            <w:vAlign w:val="bottom"/>
            <w:hideMark/>
          </w:tcPr>
          <w:p w14:paraId="674FBA71" w14:textId="77777777" w:rsidR="003D3FAD" w:rsidRPr="003D3FAD" w:rsidRDefault="003D3FAD" w:rsidP="003D3FAD">
            <w:pPr>
              <w:jc w:val="right"/>
              <w:rPr>
                <w:rFonts w:eastAsia="Times New Roman" w:cs="Times New Roman"/>
                <w:color w:val="000000"/>
                <w:szCs w:val="24"/>
              </w:rPr>
            </w:pPr>
            <w:r w:rsidRPr="003D3FAD">
              <w:rPr>
                <w:rFonts w:eastAsia="Times New Roman" w:cs="Times New Roman"/>
                <w:color w:val="000000"/>
                <w:szCs w:val="24"/>
              </w:rPr>
              <w:t>2</w:t>
            </w:r>
          </w:p>
        </w:tc>
      </w:tr>
    </w:tbl>
    <w:p w14:paraId="63675C30" w14:textId="5BBCBE36" w:rsidR="0099496F" w:rsidRDefault="0099496F">
      <w:pPr>
        <w:rPr>
          <w:rFonts w:eastAsia="Times New Roman" w:cs="Times New Roman"/>
          <w:b/>
          <w:color w:val="auto"/>
          <w:szCs w:val="22"/>
        </w:rPr>
      </w:pPr>
      <w:r>
        <w:rPr>
          <w:rFonts w:eastAsia="Times New Roman" w:cs="Times New Roman"/>
          <w:b/>
          <w:color w:val="auto"/>
          <w:szCs w:val="22"/>
        </w:rPr>
        <w:br w:type="page"/>
      </w:r>
    </w:p>
    <w:p w14:paraId="3423F751" w14:textId="08634554" w:rsidR="00806546" w:rsidRPr="00806546" w:rsidRDefault="00806546" w:rsidP="00806546">
      <w:pPr>
        <w:outlineLvl w:val="0"/>
        <w:rPr>
          <w:rFonts w:eastAsia="Times New Roman" w:cs="Times New Roman"/>
          <w:color w:val="auto"/>
          <w:szCs w:val="22"/>
        </w:rPr>
      </w:pPr>
      <w:r w:rsidRPr="00806546">
        <w:rPr>
          <w:rFonts w:eastAsia="Times New Roman" w:cs="Times New Roman"/>
          <w:b/>
          <w:color w:val="auto"/>
          <w:szCs w:val="22"/>
        </w:rPr>
        <w:lastRenderedPageBreak/>
        <w:t>Appendix: Survey Experiment</w:t>
      </w:r>
    </w:p>
    <w:p w14:paraId="62D3A8E7" w14:textId="77777777" w:rsidR="00806546" w:rsidRPr="00806546" w:rsidRDefault="00806546" w:rsidP="00806546">
      <w:pPr>
        <w:ind w:firstLine="720"/>
        <w:rPr>
          <w:rFonts w:eastAsia="Times New Roman" w:cs="Times New Roman"/>
          <w:b/>
          <w:color w:val="000000"/>
          <w:szCs w:val="24"/>
          <w:u w:color="000000"/>
        </w:rPr>
      </w:pPr>
    </w:p>
    <w:p w14:paraId="6D0394E2" w14:textId="77777777" w:rsidR="00806546" w:rsidRPr="00806546" w:rsidRDefault="00806546" w:rsidP="00806546">
      <w:pPr>
        <w:ind w:firstLine="720"/>
        <w:rPr>
          <w:rFonts w:eastAsia="Times New Roman" w:cs="Times New Roman"/>
          <w:b/>
          <w:color w:val="000000"/>
          <w:szCs w:val="24"/>
          <w:u w:color="000000"/>
        </w:rPr>
      </w:pPr>
    </w:p>
    <w:p w14:paraId="3D73A2AE" w14:textId="77777777" w:rsidR="00806546" w:rsidRPr="00806546" w:rsidRDefault="00806546" w:rsidP="00806546">
      <w:pPr>
        <w:ind w:firstLine="720"/>
        <w:rPr>
          <w:rFonts w:eastAsia="Times New Roman" w:cs="Times New Roman"/>
          <w:b/>
          <w:color w:val="auto"/>
          <w:szCs w:val="22"/>
        </w:rPr>
      </w:pPr>
      <w:r w:rsidRPr="00806546">
        <w:rPr>
          <w:rFonts w:eastAsia="Times New Roman" w:cs="Times New Roman"/>
          <w:b/>
          <w:color w:val="auto"/>
          <w:szCs w:val="22"/>
        </w:rPr>
        <w:t>Genesis Passage:</w:t>
      </w:r>
    </w:p>
    <w:p w14:paraId="1834BB5D" w14:textId="77777777" w:rsidR="00806546" w:rsidRPr="00806546" w:rsidRDefault="00806546" w:rsidP="00806546">
      <w:pPr>
        <w:ind w:firstLine="720"/>
        <w:rPr>
          <w:rFonts w:eastAsia="Times New Roman" w:cs="Times New Roman"/>
          <w:b/>
          <w:color w:val="000000"/>
          <w:szCs w:val="24"/>
          <w:u w:color="000000"/>
        </w:rPr>
      </w:pPr>
    </w:p>
    <w:p w14:paraId="3A04A392" w14:textId="77777777" w:rsidR="00806546" w:rsidRPr="00806546" w:rsidRDefault="00806546" w:rsidP="00806546">
      <w:pPr>
        <w:ind w:left="720" w:firstLine="720"/>
        <w:rPr>
          <w:rFonts w:eastAsia="Times New Roman" w:cs="Times New Roman"/>
          <w:color w:val="000000"/>
          <w:szCs w:val="24"/>
          <w:u w:color="000000"/>
        </w:rPr>
      </w:pPr>
      <w:r w:rsidRPr="00806546">
        <w:rPr>
          <w:rFonts w:eastAsia="Times New Roman" w:cs="Times New Roman"/>
          <w:color w:val="000000"/>
          <w:szCs w:val="24"/>
          <w:u w:color="000000"/>
        </w:rPr>
        <w:t>The Book of Genesis describes the creation of the earth and human beings in Chapter 1 and Chapter 2. Chapter 2 states: 7 Then the Lord God formed a man from the dust of the ground and breathed into his nostrils the breath of life, and the man became a living being. . . . 20 But for Adam no suitable helper was found. 21 So the Lord God caused the man to fall into a deep sleep; and while he was sleeping, he took one of the man’s ribs and then closed up the place with flesh. 22 Then the Lord God made a woman from the rib he had taken out of the man, and he brought her to the man (Genesis 2:7, 20-22; NIV Translation).</w:t>
      </w:r>
    </w:p>
    <w:p w14:paraId="5F03E823" w14:textId="77777777" w:rsidR="00806546" w:rsidRPr="00806546" w:rsidRDefault="00806546" w:rsidP="00806546">
      <w:pPr>
        <w:ind w:firstLine="720"/>
        <w:rPr>
          <w:rFonts w:eastAsia="Times New Roman" w:cs="Times New Roman"/>
          <w:b/>
          <w:color w:val="000000"/>
          <w:szCs w:val="24"/>
          <w:u w:color="000000"/>
        </w:rPr>
      </w:pPr>
    </w:p>
    <w:p w14:paraId="33ED6739" w14:textId="77777777" w:rsidR="00806546" w:rsidRPr="00806546" w:rsidRDefault="00806546" w:rsidP="00806546">
      <w:pPr>
        <w:ind w:firstLine="720"/>
        <w:rPr>
          <w:rFonts w:eastAsia="Times New Roman" w:cs="Times New Roman"/>
          <w:b/>
          <w:color w:val="auto"/>
          <w:szCs w:val="22"/>
        </w:rPr>
      </w:pPr>
      <w:r w:rsidRPr="00806546">
        <w:rPr>
          <w:rFonts w:eastAsia="Times New Roman" w:cs="Times New Roman"/>
          <w:b/>
          <w:color w:val="auto"/>
          <w:szCs w:val="22"/>
        </w:rPr>
        <w:t>Group 1a: Two Religious Leaders with Different Interpretations:</w:t>
      </w:r>
    </w:p>
    <w:p w14:paraId="359DCDC0" w14:textId="77777777" w:rsidR="00806546" w:rsidRPr="00806546" w:rsidRDefault="00806546" w:rsidP="00806546">
      <w:pPr>
        <w:ind w:firstLine="720"/>
        <w:rPr>
          <w:rFonts w:eastAsia="Times New Roman" w:cs="Times New Roman"/>
          <w:b/>
          <w:color w:val="000000"/>
          <w:szCs w:val="24"/>
          <w:u w:color="000000"/>
        </w:rPr>
      </w:pPr>
    </w:p>
    <w:p w14:paraId="01EB02A4" w14:textId="77777777" w:rsidR="00806546" w:rsidRPr="00806546" w:rsidRDefault="00806546" w:rsidP="00806546">
      <w:pPr>
        <w:ind w:left="720" w:firstLine="720"/>
        <w:rPr>
          <w:rFonts w:eastAsia="Times New Roman" w:cs="Times New Roman"/>
          <w:color w:val="000000"/>
          <w:szCs w:val="24"/>
          <w:u w:color="000000"/>
        </w:rPr>
      </w:pPr>
      <w:r w:rsidRPr="00806546">
        <w:rPr>
          <w:rFonts w:eastAsia="Times New Roman" w:cs="Times New Roman"/>
          <w:color w:val="000000"/>
          <w:szCs w:val="24"/>
          <w:u w:color="000000"/>
        </w:rPr>
        <w:t>Recently two prominent religious leaders presented their perspectives on the passage while speaking at their local houses of worship. Here is a quote that summarizes each viewpoint. [Religious leader 1]: The Genesis creation narrative may sound impossible to our modern minds and culture, because it is miraculous. Yet, Genesis is the accurate description of a miraculous God who has always been capable of doing the impossible in our world. God has proven himself to be trustworthy, and so is Scripture—his message to his people. Therefore, I am convinced that Adam and Eve were literal people, created in the way Genesis describes. Human history begins with God forming Adam and Eve, and their existence is an essential part of Scripture’s message of redemption. [Religious leader 2]: The creation narrative in Genesis does not have to be scientifically accurate to tell us something important about humanity and our relationship to the Divine. Like all creation narratives throughout history, the story in Genesis is about a people developing an understanding of something greater than themselves. Adam and Eve are a cultural expression of this reality. Most importantly, the story is a metaphor that describes who God is and God’s relationship with man.</w:t>
      </w:r>
    </w:p>
    <w:p w14:paraId="2FD0F06C" w14:textId="77777777" w:rsidR="00806546" w:rsidRPr="00806546" w:rsidRDefault="00806546" w:rsidP="00806546">
      <w:pPr>
        <w:ind w:firstLine="720"/>
        <w:rPr>
          <w:rFonts w:eastAsia="Times New Roman" w:cs="Times New Roman"/>
          <w:b/>
          <w:color w:val="000000"/>
          <w:szCs w:val="24"/>
          <w:u w:color="000000"/>
        </w:rPr>
      </w:pPr>
    </w:p>
    <w:p w14:paraId="7DA42478" w14:textId="77777777" w:rsidR="00806546" w:rsidRPr="00806546" w:rsidRDefault="00806546" w:rsidP="00806546">
      <w:pPr>
        <w:ind w:left="720"/>
        <w:rPr>
          <w:rFonts w:eastAsia="Times New Roman" w:cs="Times New Roman"/>
          <w:b/>
          <w:i/>
          <w:color w:val="000000"/>
          <w:szCs w:val="24"/>
          <w:u w:color="000000"/>
        </w:rPr>
      </w:pPr>
      <w:r w:rsidRPr="00806546">
        <w:rPr>
          <w:rFonts w:eastAsia="Times New Roman" w:cs="Times New Roman"/>
          <w:b/>
          <w:i/>
          <w:color w:val="000000"/>
          <w:szCs w:val="24"/>
          <w:u w:color="000000"/>
        </w:rPr>
        <w:t>Religious Leaders’ names were inserted based on respondents’ religious affiliation as follows:</w:t>
      </w:r>
    </w:p>
    <w:p w14:paraId="1D17FA25" w14:textId="77777777" w:rsidR="00806546" w:rsidRPr="00806546" w:rsidRDefault="00806546" w:rsidP="00806546">
      <w:pPr>
        <w:ind w:left="720" w:firstLine="720"/>
        <w:rPr>
          <w:rFonts w:eastAsia="Times New Roman" w:cs="Times New Roman"/>
          <w:color w:val="auto"/>
          <w:szCs w:val="22"/>
        </w:rPr>
      </w:pPr>
      <w:r w:rsidRPr="00806546">
        <w:rPr>
          <w:rFonts w:eastAsia="Times New Roman" w:cs="Times New Roman"/>
          <w:color w:val="auto"/>
          <w:szCs w:val="22"/>
        </w:rPr>
        <w:t>For Catholic or Eastern Orthodox respondents: Father Costa and Father Flores</w:t>
      </w:r>
    </w:p>
    <w:p w14:paraId="3BE41C4F" w14:textId="77777777" w:rsidR="00806546" w:rsidRPr="00806546" w:rsidRDefault="00806546" w:rsidP="00806546">
      <w:pPr>
        <w:ind w:left="720" w:firstLine="720"/>
        <w:rPr>
          <w:rFonts w:eastAsia="Times New Roman" w:cs="Times New Roman"/>
          <w:color w:val="auto"/>
          <w:szCs w:val="22"/>
        </w:rPr>
      </w:pPr>
      <w:r w:rsidRPr="00806546">
        <w:rPr>
          <w:rFonts w:eastAsia="Times New Roman" w:cs="Times New Roman"/>
          <w:color w:val="auto"/>
          <w:szCs w:val="22"/>
        </w:rPr>
        <w:t>For Jewish respondents: Rabbi Cohen and Rabbi Goldman</w:t>
      </w:r>
    </w:p>
    <w:p w14:paraId="391EC563" w14:textId="77777777" w:rsidR="00806546" w:rsidRPr="00806546" w:rsidRDefault="00806546" w:rsidP="00806546">
      <w:pPr>
        <w:ind w:left="720" w:firstLine="720"/>
        <w:rPr>
          <w:rFonts w:eastAsia="Times New Roman" w:cs="Times New Roman"/>
          <w:color w:val="auto"/>
          <w:szCs w:val="22"/>
        </w:rPr>
      </w:pPr>
      <w:r w:rsidRPr="00806546">
        <w:rPr>
          <w:rFonts w:eastAsia="Times New Roman" w:cs="Times New Roman"/>
          <w:color w:val="auto"/>
          <w:szCs w:val="22"/>
        </w:rPr>
        <w:t>For Protestant respondents: Pastor Turner and Pastor Allen</w:t>
      </w:r>
    </w:p>
    <w:p w14:paraId="6C8733C4" w14:textId="77777777" w:rsidR="00806546" w:rsidRPr="00806546" w:rsidRDefault="00806546" w:rsidP="00806546">
      <w:pPr>
        <w:ind w:left="720" w:firstLine="720"/>
        <w:rPr>
          <w:rFonts w:eastAsia="Times New Roman" w:cs="Times New Roman"/>
          <w:color w:val="auto"/>
          <w:szCs w:val="22"/>
        </w:rPr>
      </w:pPr>
      <w:r w:rsidRPr="00806546">
        <w:rPr>
          <w:rFonts w:eastAsia="Times New Roman" w:cs="Times New Roman"/>
          <w:color w:val="auto"/>
          <w:szCs w:val="22"/>
        </w:rPr>
        <w:t>For all other respondent: Pastor Davis and Pastor Kelly</w:t>
      </w:r>
    </w:p>
    <w:p w14:paraId="19D9C703" w14:textId="77777777" w:rsidR="00806546" w:rsidRPr="00806546" w:rsidRDefault="00806546" w:rsidP="00806546">
      <w:pPr>
        <w:ind w:firstLine="720"/>
        <w:rPr>
          <w:rFonts w:eastAsia="Times New Roman" w:cs="Times New Roman"/>
          <w:color w:val="000000"/>
          <w:szCs w:val="24"/>
          <w:u w:color="000000"/>
        </w:rPr>
      </w:pPr>
    </w:p>
    <w:p w14:paraId="52B48BA4" w14:textId="77777777" w:rsidR="00806546" w:rsidRPr="00806546" w:rsidRDefault="00806546" w:rsidP="00806546">
      <w:pPr>
        <w:ind w:firstLine="720"/>
        <w:rPr>
          <w:rFonts w:eastAsia="Times New Roman" w:hAnsi="Arial Unicode MS" w:cs="Arial Unicode MS"/>
          <w:color w:val="000000"/>
          <w:szCs w:val="24"/>
          <w:u w:color="000000"/>
        </w:rPr>
      </w:pPr>
      <w:r w:rsidRPr="00806546">
        <w:rPr>
          <w:rFonts w:eastAsia="Times New Roman" w:hAnsi="Arial Unicode MS" w:cs="Arial Unicode MS"/>
          <w:color w:val="000000"/>
          <w:szCs w:val="24"/>
          <w:u w:color="000000"/>
        </w:rPr>
        <w:t>Order of the religious leaders</w:t>
      </w:r>
      <w:r w:rsidRPr="00806546">
        <w:rPr>
          <w:rFonts w:eastAsia="Times New Roman" w:hAnsi="Arial Unicode MS" w:cs="Arial Unicode MS"/>
          <w:color w:val="000000"/>
          <w:szCs w:val="24"/>
          <w:u w:color="000000"/>
        </w:rPr>
        <w:t>’</w:t>
      </w:r>
      <w:r w:rsidRPr="00806546">
        <w:rPr>
          <w:rFonts w:eastAsia="Times New Roman" w:hAnsi="Arial Unicode MS" w:cs="Arial Unicode MS"/>
          <w:color w:val="000000"/>
          <w:szCs w:val="24"/>
          <w:u w:color="000000"/>
        </w:rPr>
        <w:t xml:space="preserve"> quotes was rotated at random.</w:t>
      </w:r>
    </w:p>
    <w:p w14:paraId="735DEC57" w14:textId="77777777" w:rsidR="00806546" w:rsidRPr="00806546" w:rsidRDefault="00806546" w:rsidP="00806546">
      <w:pPr>
        <w:ind w:firstLine="720"/>
        <w:rPr>
          <w:rFonts w:eastAsia="Times New Roman" w:cs="Times New Roman"/>
          <w:b/>
          <w:color w:val="000000"/>
          <w:szCs w:val="24"/>
          <w:u w:color="000000"/>
        </w:rPr>
      </w:pPr>
    </w:p>
    <w:p w14:paraId="7540B6AB" w14:textId="77777777" w:rsidR="00806546" w:rsidRPr="00806546" w:rsidRDefault="00806546" w:rsidP="00806546">
      <w:pPr>
        <w:ind w:firstLine="720"/>
        <w:rPr>
          <w:rFonts w:eastAsia="Times New Roman" w:cs="Times New Roman"/>
          <w:b/>
          <w:color w:val="auto"/>
          <w:szCs w:val="22"/>
        </w:rPr>
      </w:pPr>
      <w:r w:rsidRPr="00806546">
        <w:rPr>
          <w:rFonts w:eastAsia="Times New Roman" w:cs="Times New Roman"/>
          <w:b/>
          <w:color w:val="auto"/>
          <w:szCs w:val="22"/>
        </w:rPr>
        <w:t>Group 2a: One Leader with Literal Interpretation Only:</w:t>
      </w:r>
    </w:p>
    <w:p w14:paraId="4EACC212" w14:textId="77777777" w:rsidR="00806546" w:rsidRPr="00806546" w:rsidRDefault="00806546" w:rsidP="00806546">
      <w:pPr>
        <w:ind w:left="720" w:firstLine="720"/>
        <w:rPr>
          <w:rFonts w:eastAsia="Times New Roman" w:cs="Times New Roman"/>
          <w:color w:val="000000"/>
          <w:szCs w:val="24"/>
          <w:u w:color="000000"/>
        </w:rPr>
      </w:pPr>
    </w:p>
    <w:p w14:paraId="549E016F" w14:textId="77777777" w:rsidR="00806546" w:rsidRPr="00806546" w:rsidRDefault="00806546" w:rsidP="00806546">
      <w:pPr>
        <w:ind w:left="720" w:firstLine="720"/>
        <w:rPr>
          <w:rFonts w:eastAsia="Times New Roman" w:cs="Times New Roman"/>
          <w:color w:val="000000"/>
          <w:szCs w:val="24"/>
          <w:u w:color="000000"/>
        </w:rPr>
      </w:pPr>
      <w:r w:rsidRPr="00806546">
        <w:rPr>
          <w:rFonts w:eastAsia="Times New Roman" w:cs="Times New Roman"/>
          <w:color w:val="000000"/>
          <w:szCs w:val="24"/>
          <w:u w:color="000000"/>
        </w:rPr>
        <w:t>Respondents randomly assigned to receive same passage as above, but with only the literal interpretation from one religious leader.</w:t>
      </w:r>
    </w:p>
    <w:p w14:paraId="4CA9D172" w14:textId="77777777" w:rsidR="00806546" w:rsidRPr="00806546" w:rsidRDefault="00806546" w:rsidP="00806546">
      <w:pPr>
        <w:ind w:left="720" w:firstLine="720"/>
        <w:rPr>
          <w:rFonts w:eastAsia="Times New Roman" w:cs="Times New Roman"/>
          <w:b/>
          <w:color w:val="000000"/>
          <w:szCs w:val="24"/>
          <w:u w:color="000000"/>
        </w:rPr>
      </w:pPr>
    </w:p>
    <w:p w14:paraId="29D4DF40" w14:textId="77777777" w:rsidR="00806546" w:rsidRPr="00806546" w:rsidRDefault="00806546" w:rsidP="00806546">
      <w:pPr>
        <w:ind w:firstLine="720"/>
        <w:rPr>
          <w:rFonts w:eastAsia="Times New Roman" w:cs="Times New Roman"/>
          <w:color w:val="auto"/>
          <w:szCs w:val="22"/>
        </w:rPr>
      </w:pPr>
      <w:r w:rsidRPr="00806546">
        <w:rPr>
          <w:rFonts w:eastAsia="Times New Roman" w:cs="Times New Roman"/>
          <w:b/>
          <w:color w:val="auto"/>
          <w:szCs w:val="22"/>
        </w:rPr>
        <w:lastRenderedPageBreak/>
        <w:t>Group 3a: One Leader with Metaphorical Interpretation Only:</w:t>
      </w:r>
    </w:p>
    <w:p w14:paraId="6685761C" w14:textId="77777777" w:rsidR="00806546" w:rsidRPr="00806546" w:rsidRDefault="00806546" w:rsidP="00806546">
      <w:pPr>
        <w:ind w:left="720" w:firstLine="720"/>
        <w:rPr>
          <w:rFonts w:eastAsia="Times New Roman" w:cs="Times New Roman"/>
          <w:color w:val="000000"/>
          <w:szCs w:val="24"/>
          <w:u w:color="000000"/>
        </w:rPr>
      </w:pPr>
    </w:p>
    <w:p w14:paraId="2911048A" w14:textId="77777777" w:rsidR="00806546" w:rsidRPr="00806546" w:rsidRDefault="00806546" w:rsidP="00806546">
      <w:pPr>
        <w:ind w:left="720" w:firstLine="720"/>
        <w:rPr>
          <w:rFonts w:eastAsia="Times New Roman" w:cs="Times New Roman"/>
          <w:color w:val="000000"/>
          <w:szCs w:val="24"/>
          <w:u w:color="000000"/>
        </w:rPr>
      </w:pPr>
      <w:r w:rsidRPr="00806546">
        <w:rPr>
          <w:rFonts w:eastAsia="Times New Roman" w:cs="Times New Roman"/>
          <w:color w:val="000000"/>
          <w:szCs w:val="24"/>
          <w:u w:color="000000"/>
        </w:rPr>
        <w:t>Respondents randomly assigned to receive same passage as above, but with only the metaphorical interpretation from one religious leader.</w:t>
      </w:r>
    </w:p>
    <w:p w14:paraId="0CE7D8FC" w14:textId="77777777" w:rsidR="00806546" w:rsidRPr="00806546" w:rsidRDefault="00806546" w:rsidP="00806546">
      <w:pPr>
        <w:ind w:firstLine="720"/>
        <w:rPr>
          <w:rFonts w:eastAsia="Times New Roman" w:cs="Times New Roman"/>
          <w:b/>
          <w:color w:val="000000"/>
          <w:szCs w:val="24"/>
          <w:u w:color="000000"/>
        </w:rPr>
      </w:pPr>
    </w:p>
    <w:p w14:paraId="357BED86" w14:textId="77777777" w:rsidR="00806546" w:rsidRPr="00806546" w:rsidRDefault="00806546" w:rsidP="00806546">
      <w:pPr>
        <w:ind w:firstLine="720"/>
        <w:rPr>
          <w:rFonts w:eastAsia="Times New Roman" w:cs="Times New Roman"/>
          <w:b/>
          <w:color w:val="000000"/>
          <w:szCs w:val="24"/>
          <w:u w:color="000000"/>
        </w:rPr>
      </w:pPr>
    </w:p>
    <w:p w14:paraId="6E540D6F" w14:textId="77777777" w:rsidR="00806546" w:rsidRPr="00806546" w:rsidRDefault="00806546" w:rsidP="00806546">
      <w:pPr>
        <w:ind w:firstLine="720"/>
        <w:rPr>
          <w:rFonts w:eastAsia="Times New Roman" w:cs="Times New Roman"/>
          <w:b/>
          <w:color w:val="auto"/>
          <w:szCs w:val="22"/>
        </w:rPr>
      </w:pPr>
      <w:r w:rsidRPr="00806546">
        <w:rPr>
          <w:rFonts w:eastAsia="Times New Roman" w:cs="Times New Roman"/>
          <w:b/>
          <w:color w:val="auto"/>
          <w:szCs w:val="22"/>
        </w:rPr>
        <w:t>Joshua Passage:</w:t>
      </w:r>
    </w:p>
    <w:p w14:paraId="299460C6" w14:textId="77777777" w:rsidR="00806546" w:rsidRPr="00806546" w:rsidRDefault="00806546" w:rsidP="00806546">
      <w:pPr>
        <w:ind w:firstLine="720"/>
        <w:rPr>
          <w:rFonts w:eastAsia="Times New Roman" w:cs="Times New Roman"/>
          <w:b/>
          <w:color w:val="000000"/>
          <w:szCs w:val="24"/>
          <w:u w:color="000000"/>
        </w:rPr>
      </w:pPr>
    </w:p>
    <w:p w14:paraId="3C5152BD" w14:textId="77777777" w:rsidR="00806546" w:rsidRPr="00806546" w:rsidRDefault="00806546" w:rsidP="00806546">
      <w:pPr>
        <w:ind w:left="720" w:firstLine="720"/>
        <w:rPr>
          <w:rFonts w:eastAsia="Times New Roman" w:cs="Times New Roman"/>
          <w:color w:val="000000"/>
          <w:szCs w:val="24"/>
          <w:u w:color="000000"/>
        </w:rPr>
      </w:pPr>
      <w:r w:rsidRPr="00806546">
        <w:rPr>
          <w:rFonts w:eastAsia="Times New Roman" w:cs="Times New Roman"/>
          <w:color w:val="000000"/>
          <w:szCs w:val="24"/>
          <w:u w:color="000000"/>
        </w:rPr>
        <w:t>The Book of Joshua describes the part of the history of Israel under the leadership of Joshua, who came to lead the Israelites after the death of Moses. Chapter 10 depicts the battle of Gibeon where the Israelites defeated the Amorites. 11bAs they [the Amorites] fled before Israel on the road down from Beth Horon to Azekah, the Lord hurled large hailstones down on them, and more of them died from the hail than were killed by the swords of the Israelites. 12 On the day the Lord gave the Amorites over to Israel, Joshua said to the Lord in the presence of Israel: “Sun, stand still over Gibeon, and you, moon, over the Valley of Aijalon.” 13 So the sun stood still, and the moon stopped, till the nation avenged itself on its enemies, as it is written in the Book of Jashar. The sun stopped in the middle of the sky and delayed going down about a full day. 14 There has never been a day like it before or since, a day when the Lord listened to a human being. Surely the Lord was fighting for Israel! (Joshua 10:11-14; NIV Translation)</w:t>
      </w:r>
    </w:p>
    <w:p w14:paraId="16DFE917" w14:textId="77777777" w:rsidR="00806546" w:rsidRPr="00806546" w:rsidRDefault="00806546" w:rsidP="00806546">
      <w:pPr>
        <w:ind w:firstLine="720"/>
        <w:rPr>
          <w:rFonts w:eastAsia="Times New Roman" w:cs="Times New Roman"/>
          <w:b/>
          <w:color w:val="000000"/>
          <w:szCs w:val="24"/>
          <w:u w:color="000000"/>
        </w:rPr>
      </w:pPr>
    </w:p>
    <w:p w14:paraId="26FDD553" w14:textId="77777777" w:rsidR="00806546" w:rsidRPr="00806546" w:rsidRDefault="00806546" w:rsidP="00806546">
      <w:pPr>
        <w:ind w:firstLine="720"/>
        <w:rPr>
          <w:rFonts w:eastAsia="Times New Roman" w:cs="Times New Roman"/>
          <w:b/>
          <w:color w:val="000000"/>
          <w:szCs w:val="24"/>
          <w:u w:color="000000"/>
        </w:rPr>
      </w:pPr>
    </w:p>
    <w:p w14:paraId="72ED8CF1" w14:textId="77777777" w:rsidR="00806546" w:rsidRPr="00806546" w:rsidRDefault="00806546" w:rsidP="00806546">
      <w:pPr>
        <w:ind w:firstLine="720"/>
        <w:rPr>
          <w:rFonts w:eastAsia="Times New Roman" w:cs="Times New Roman"/>
          <w:color w:val="auto"/>
          <w:szCs w:val="22"/>
        </w:rPr>
      </w:pPr>
      <w:r w:rsidRPr="00806546">
        <w:rPr>
          <w:rFonts w:eastAsia="Times New Roman" w:cs="Times New Roman"/>
          <w:b/>
          <w:color w:val="auto"/>
          <w:szCs w:val="22"/>
        </w:rPr>
        <w:t>Group 1b: Two Religious Leaders with Different Interpretations:</w:t>
      </w:r>
    </w:p>
    <w:p w14:paraId="1E44F7CF" w14:textId="77777777" w:rsidR="00806546" w:rsidRPr="00806546" w:rsidRDefault="00806546" w:rsidP="00806546">
      <w:pPr>
        <w:ind w:left="720" w:firstLine="720"/>
        <w:rPr>
          <w:rFonts w:eastAsia="Times New Roman" w:cs="Times New Roman"/>
          <w:color w:val="000000"/>
          <w:szCs w:val="24"/>
          <w:u w:color="000000"/>
        </w:rPr>
      </w:pPr>
    </w:p>
    <w:p w14:paraId="56E37639" w14:textId="77777777" w:rsidR="00806546" w:rsidRPr="00806546" w:rsidRDefault="00806546" w:rsidP="00806546">
      <w:pPr>
        <w:ind w:left="720" w:firstLine="720"/>
        <w:rPr>
          <w:rFonts w:eastAsia="Times New Roman" w:cs="Times New Roman"/>
          <w:color w:val="000000"/>
          <w:szCs w:val="24"/>
          <w:u w:color="000000"/>
        </w:rPr>
      </w:pPr>
      <w:r w:rsidRPr="00806546">
        <w:rPr>
          <w:rFonts w:eastAsia="Times New Roman" w:cs="Times New Roman"/>
          <w:color w:val="000000"/>
          <w:szCs w:val="24"/>
          <w:u w:color="000000"/>
        </w:rPr>
        <w:t>Recently two prominent religious leaders presented their perspectives on the passage while speaking at their local houses of worship. Here is a quote that summarizes each viewpoint. [Religious leader 1]: If God is powerful enough to create the universe and humans, then he is surely powerful enough to interrupt the normal course of day and night to achieve his purposes. In this passage, there is some mystery in exactly how the day was prolonged, whether the earth stopped rotating on its axis or if the rotation was slowed to allow for extended daylight. We do not need these details to trust that God is fully capable of doing miracles and to take at face value the description of events in Joshua. I am convinced that God extended the day in Joshua to provide for Israel and to fulfill his plans. He is powerful enough to do the miraculous. [Religious leader 2]: Joshua’s description of the sun standing still and the moon stopping represents the form of song and poetry. It does not require a literal interpretation. Rather, this passage expresses a gratitude to God for what the people of Israel saw as Divine aid in defeating their enemies. Metaphor and exaggeration are common in messages of thankfulness, and this seems to be the case here. Yet, we can take great inspiration from the story. God helps us defeat our enemies, and we should respond with gratitude.</w:t>
      </w:r>
    </w:p>
    <w:p w14:paraId="6F3B411F" w14:textId="77777777" w:rsidR="00806546" w:rsidRPr="00806546" w:rsidRDefault="00806546" w:rsidP="00806546">
      <w:pPr>
        <w:ind w:firstLine="720"/>
        <w:rPr>
          <w:rFonts w:eastAsia="Times New Roman" w:cs="Times New Roman"/>
          <w:color w:val="000000"/>
          <w:szCs w:val="24"/>
          <w:u w:color="000000"/>
        </w:rPr>
      </w:pPr>
    </w:p>
    <w:p w14:paraId="4F3E28FD" w14:textId="77777777" w:rsidR="00806546" w:rsidRPr="00806546" w:rsidRDefault="00806546" w:rsidP="00806546">
      <w:pPr>
        <w:ind w:left="720"/>
        <w:rPr>
          <w:rFonts w:eastAsia="Times New Roman" w:cs="Times New Roman"/>
          <w:b/>
          <w:i/>
          <w:color w:val="000000"/>
          <w:szCs w:val="24"/>
          <w:u w:color="000000"/>
        </w:rPr>
      </w:pPr>
      <w:r w:rsidRPr="00806546">
        <w:rPr>
          <w:rFonts w:eastAsia="Times New Roman" w:cs="Times New Roman"/>
          <w:b/>
          <w:i/>
          <w:color w:val="000000"/>
          <w:szCs w:val="24"/>
          <w:u w:color="000000"/>
        </w:rPr>
        <w:t>Religious Leaders’ names were inserted based on respondents’ religious affiliation as follows:</w:t>
      </w:r>
    </w:p>
    <w:p w14:paraId="1EB74CF3" w14:textId="77777777" w:rsidR="00806546" w:rsidRPr="00806546" w:rsidRDefault="00806546" w:rsidP="00806546">
      <w:pPr>
        <w:ind w:left="1440"/>
        <w:rPr>
          <w:rFonts w:eastAsia="Times New Roman" w:cs="Times New Roman"/>
          <w:color w:val="000000"/>
          <w:szCs w:val="24"/>
          <w:u w:color="000000"/>
        </w:rPr>
      </w:pPr>
      <w:r w:rsidRPr="00806546">
        <w:rPr>
          <w:rFonts w:eastAsia="Times New Roman" w:cs="Times New Roman"/>
          <w:color w:val="000000"/>
          <w:szCs w:val="24"/>
          <w:u w:color="000000"/>
        </w:rPr>
        <w:t>For Catholic or Eastern Orthodox respondents: Father Donovan and Father Fitzgerald</w:t>
      </w:r>
    </w:p>
    <w:p w14:paraId="790FD459" w14:textId="77777777" w:rsidR="00806546" w:rsidRPr="00806546" w:rsidRDefault="00806546" w:rsidP="00806546">
      <w:pPr>
        <w:ind w:left="720" w:firstLine="720"/>
        <w:rPr>
          <w:rFonts w:eastAsia="Times New Roman" w:cs="Times New Roman"/>
          <w:color w:val="auto"/>
          <w:szCs w:val="22"/>
        </w:rPr>
      </w:pPr>
      <w:r w:rsidRPr="00806546">
        <w:rPr>
          <w:rFonts w:eastAsia="Times New Roman" w:cs="Times New Roman"/>
          <w:color w:val="auto"/>
          <w:szCs w:val="22"/>
        </w:rPr>
        <w:t>For Jewish respondents: Rabbi Roth and Rabbi Schwartz</w:t>
      </w:r>
    </w:p>
    <w:p w14:paraId="6F5264DF" w14:textId="77777777" w:rsidR="00806546" w:rsidRPr="00806546" w:rsidRDefault="00806546" w:rsidP="00806546">
      <w:pPr>
        <w:ind w:left="720" w:firstLine="720"/>
        <w:rPr>
          <w:rFonts w:eastAsia="Times New Roman" w:cs="Times New Roman"/>
          <w:color w:val="000000"/>
          <w:szCs w:val="24"/>
          <w:u w:color="000000"/>
        </w:rPr>
      </w:pPr>
      <w:r w:rsidRPr="00806546">
        <w:rPr>
          <w:rFonts w:eastAsia="Times New Roman" w:cs="Times New Roman"/>
          <w:color w:val="000000"/>
          <w:szCs w:val="24"/>
          <w:u w:color="000000"/>
        </w:rPr>
        <w:lastRenderedPageBreak/>
        <w:t>For Protestant respondents: Pastor Wolf and Pastor Brady</w:t>
      </w:r>
    </w:p>
    <w:p w14:paraId="46F4B9AB" w14:textId="77777777" w:rsidR="00806546" w:rsidRPr="00806546" w:rsidRDefault="00806546" w:rsidP="00806546">
      <w:pPr>
        <w:ind w:left="720" w:firstLine="720"/>
        <w:rPr>
          <w:rFonts w:eastAsia="Times New Roman" w:cs="Times New Roman"/>
          <w:color w:val="000000"/>
          <w:szCs w:val="24"/>
          <w:u w:color="000000"/>
        </w:rPr>
      </w:pPr>
      <w:r w:rsidRPr="00806546">
        <w:rPr>
          <w:rFonts w:eastAsia="Times New Roman" w:cs="Times New Roman"/>
          <w:color w:val="000000"/>
          <w:szCs w:val="24"/>
          <w:u w:color="000000"/>
        </w:rPr>
        <w:t>For all other respondent: Pastor Joseph and Pastor Nash</w:t>
      </w:r>
    </w:p>
    <w:p w14:paraId="3583BC4C" w14:textId="77777777" w:rsidR="00806546" w:rsidRPr="00806546" w:rsidRDefault="00806546" w:rsidP="00806546">
      <w:pPr>
        <w:ind w:firstLine="720"/>
        <w:rPr>
          <w:rFonts w:eastAsia="Times New Roman" w:cs="Times New Roman"/>
          <w:color w:val="000000"/>
          <w:szCs w:val="24"/>
          <w:u w:color="000000"/>
        </w:rPr>
      </w:pPr>
    </w:p>
    <w:p w14:paraId="19DB8E06" w14:textId="77777777" w:rsidR="00806546" w:rsidRPr="00806546" w:rsidRDefault="00806546" w:rsidP="00806546">
      <w:pPr>
        <w:ind w:firstLine="720"/>
        <w:rPr>
          <w:rFonts w:eastAsia="Times New Roman" w:cs="Times New Roman"/>
          <w:color w:val="000000"/>
          <w:szCs w:val="24"/>
          <w:u w:color="000000"/>
        </w:rPr>
      </w:pPr>
      <w:r w:rsidRPr="00806546">
        <w:rPr>
          <w:rFonts w:eastAsia="Times New Roman" w:cs="Times New Roman"/>
          <w:color w:val="000000"/>
          <w:szCs w:val="24"/>
          <w:u w:color="000000"/>
        </w:rPr>
        <w:t>Order of the religious leaders’ quotes was rotated at random.</w:t>
      </w:r>
    </w:p>
    <w:p w14:paraId="16E42A90" w14:textId="77777777" w:rsidR="00806546" w:rsidRPr="00806546" w:rsidRDefault="00806546" w:rsidP="00806546">
      <w:pPr>
        <w:ind w:firstLine="720"/>
        <w:rPr>
          <w:rFonts w:eastAsia="Times New Roman" w:cs="Times New Roman"/>
          <w:color w:val="000000"/>
          <w:szCs w:val="24"/>
          <w:u w:color="000000"/>
        </w:rPr>
      </w:pPr>
    </w:p>
    <w:p w14:paraId="4A419A7F" w14:textId="77777777" w:rsidR="00806546" w:rsidRPr="00806546" w:rsidRDefault="00806546" w:rsidP="00806546">
      <w:pPr>
        <w:ind w:firstLine="720"/>
        <w:rPr>
          <w:rFonts w:eastAsia="Times New Roman" w:cs="Times New Roman"/>
          <w:b/>
          <w:color w:val="auto"/>
          <w:szCs w:val="22"/>
        </w:rPr>
      </w:pPr>
      <w:r w:rsidRPr="00806546">
        <w:rPr>
          <w:rFonts w:eastAsia="Times New Roman" w:cs="Times New Roman"/>
          <w:b/>
          <w:color w:val="auto"/>
          <w:szCs w:val="22"/>
        </w:rPr>
        <w:t>Group 2b: One Leader with Literal Interpretation Only:</w:t>
      </w:r>
    </w:p>
    <w:p w14:paraId="51D0DF37" w14:textId="77777777" w:rsidR="00806546" w:rsidRPr="00806546" w:rsidRDefault="00806546" w:rsidP="00806546">
      <w:pPr>
        <w:ind w:firstLine="720"/>
        <w:rPr>
          <w:rFonts w:eastAsia="Times New Roman" w:cs="Times New Roman"/>
          <w:b/>
          <w:color w:val="auto"/>
          <w:szCs w:val="22"/>
        </w:rPr>
      </w:pPr>
    </w:p>
    <w:p w14:paraId="55101C18" w14:textId="77777777" w:rsidR="00806546" w:rsidRPr="00806546" w:rsidRDefault="00806546" w:rsidP="00806546">
      <w:pPr>
        <w:ind w:left="720" w:firstLine="720"/>
        <w:rPr>
          <w:rFonts w:eastAsia="Times New Roman" w:cs="Times New Roman"/>
          <w:color w:val="000000"/>
          <w:szCs w:val="24"/>
          <w:u w:color="000000"/>
        </w:rPr>
      </w:pPr>
      <w:r w:rsidRPr="00806546">
        <w:rPr>
          <w:rFonts w:eastAsia="Times New Roman" w:cs="Times New Roman"/>
          <w:color w:val="000000"/>
          <w:szCs w:val="24"/>
          <w:u w:color="000000"/>
        </w:rPr>
        <w:t>Respondents randomly assigned to receive same passage as above, but with only the literal interpretation from one religious leader.</w:t>
      </w:r>
    </w:p>
    <w:p w14:paraId="661299C3" w14:textId="77777777" w:rsidR="00806546" w:rsidRPr="00806546" w:rsidRDefault="00806546" w:rsidP="00806546">
      <w:pPr>
        <w:ind w:firstLine="720"/>
        <w:rPr>
          <w:rFonts w:eastAsia="Times New Roman" w:cs="Times New Roman"/>
          <w:b/>
          <w:color w:val="000000"/>
          <w:szCs w:val="24"/>
          <w:u w:color="000000"/>
        </w:rPr>
      </w:pPr>
    </w:p>
    <w:p w14:paraId="72A1ADE5" w14:textId="77777777" w:rsidR="00806546" w:rsidRPr="00806546" w:rsidRDefault="00806546" w:rsidP="00806546">
      <w:pPr>
        <w:ind w:firstLine="720"/>
        <w:rPr>
          <w:rFonts w:eastAsia="Times New Roman" w:cs="Times New Roman"/>
          <w:b/>
          <w:color w:val="auto"/>
          <w:szCs w:val="22"/>
        </w:rPr>
      </w:pPr>
      <w:r w:rsidRPr="00806546">
        <w:rPr>
          <w:rFonts w:eastAsia="Times New Roman" w:cs="Times New Roman"/>
          <w:b/>
          <w:color w:val="auto"/>
          <w:szCs w:val="22"/>
        </w:rPr>
        <w:t>Group3b: One Leader with Metaphorical Interpretation Only:</w:t>
      </w:r>
    </w:p>
    <w:p w14:paraId="3F992526" w14:textId="77777777" w:rsidR="00806546" w:rsidRPr="00806546" w:rsidRDefault="00806546" w:rsidP="00806546">
      <w:pPr>
        <w:ind w:firstLine="720"/>
        <w:rPr>
          <w:rFonts w:eastAsia="Times New Roman" w:cs="Times New Roman"/>
          <w:b/>
          <w:color w:val="auto"/>
          <w:szCs w:val="22"/>
        </w:rPr>
      </w:pPr>
    </w:p>
    <w:p w14:paraId="7132FF7D" w14:textId="77777777" w:rsidR="00806546" w:rsidRPr="00806546" w:rsidRDefault="00806546" w:rsidP="00806546">
      <w:pPr>
        <w:ind w:left="720" w:firstLine="720"/>
        <w:rPr>
          <w:rFonts w:eastAsia="Times New Roman" w:cs="Times New Roman"/>
          <w:color w:val="000000"/>
          <w:szCs w:val="24"/>
          <w:u w:color="000000"/>
        </w:rPr>
      </w:pPr>
      <w:r w:rsidRPr="00806546">
        <w:rPr>
          <w:rFonts w:eastAsia="Times New Roman" w:cs="Times New Roman"/>
          <w:color w:val="000000"/>
          <w:szCs w:val="24"/>
          <w:u w:color="000000"/>
        </w:rPr>
        <w:t>Respondents randomly assigned to receive same passage as above, but with only the metaphorical interpretation from one religious leader.</w:t>
      </w:r>
    </w:p>
    <w:p w14:paraId="4C8052B3" w14:textId="77777777" w:rsidR="00806546" w:rsidRPr="00806546" w:rsidRDefault="00806546" w:rsidP="00806546">
      <w:pPr>
        <w:ind w:firstLine="720"/>
        <w:rPr>
          <w:rFonts w:eastAsia="Times New Roman" w:cs="Times New Roman"/>
          <w:b/>
          <w:color w:val="000000"/>
          <w:szCs w:val="24"/>
          <w:u w:color="000000"/>
        </w:rPr>
      </w:pPr>
    </w:p>
    <w:p w14:paraId="71F17344" w14:textId="77777777" w:rsidR="00806546" w:rsidRPr="00806546" w:rsidRDefault="00806546" w:rsidP="00806546">
      <w:pPr>
        <w:ind w:firstLine="720"/>
        <w:rPr>
          <w:rFonts w:eastAsia="Times New Roman" w:cs="Times New Roman"/>
          <w:b/>
          <w:color w:val="auto"/>
          <w:szCs w:val="22"/>
        </w:rPr>
      </w:pPr>
      <w:r w:rsidRPr="00806546">
        <w:rPr>
          <w:rFonts w:eastAsia="Times New Roman" w:cs="Times New Roman"/>
          <w:b/>
          <w:color w:val="auto"/>
          <w:szCs w:val="22"/>
        </w:rPr>
        <w:t>Control Group</w:t>
      </w:r>
    </w:p>
    <w:p w14:paraId="56DFFA87" w14:textId="77777777" w:rsidR="00806546" w:rsidRPr="00806546" w:rsidRDefault="00806546" w:rsidP="00806546">
      <w:pPr>
        <w:ind w:left="720" w:firstLine="720"/>
        <w:rPr>
          <w:rFonts w:eastAsia="Times New Roman" w:cs="Times New Roman"/>
          <w:color w:val="000000"/>
          <w:szCs w:val="24"/>
          <w:u w:color="000000"/>
        </w:rPr>
      </w:pPr>
    </w:p>
    <w:p w14:paraId="699AEC93" w14:textId="77777777" w:rsidR="00806546" w:rsidRPr="00806546" w:rsidRDefault="00806546" w:rsidP="00806546">
      <w:pPr>
        <w:ind w:left="720" w:firstLine="720"/>
        <w:rPr>
          <w:rFonts w:eastAsia="Times New Roman" w:cs="Times New Roman"/>
          <w:color w:val="000000"/>
          <w:szCs w:val="24"/>
          <w:u w:color="000000"/>
        </w:rPr>
      </w:pPr>
      <w:r w:rsidRPr="00806546">
        <w:rPr>
          <w:rFonts w:eastAsia="Times New Roman" w:cs="Times New Roman"/>
          <w:color w:val="000000"/>
          <w:szCs w:val="24"/>
          <w:u w:color="000000"/>
        </w:rPr>
        <w:t>Respondents randomly assigned to receive no quotes from religious leaders, only the biblical passages.</w:t>
      </w:r>
    </w:p>
    <w:p w14:paraId="7772B3F1" w14:textId="77777777" w:rsidR="00806546" w:rsidRPr="00806546" w:rsidRDefault="00806546" w:rsidP="00806546">
      <w:pPr>
        <w:rPr>
          <w:rFonts w:eastAsia="Times New Roman" w:cs="Times New Roman"/>
          <w:b/>
          <w:i/>
          <w:color w:val="auto"/>
          <w:szCs w:val="22"/>
        </w:rPr>
      </w:pPr>
      <w:r w:rsidRPr="00806546">
        <w:rPr>
          <w:rFonts w:eastAsia="Times New Roman" w:cs="Times New Roman"/>
          <w:color w:val="auto"/>
          <w:szCs w:val="22"/>
        </w:rPr>
        <w:tab/>
      </w:r>
    </w:p>
    <w:p w14:paraId="066E1E03" w14:textId="77777777" w:rsidR="00806546" w:rsidRPr="00806546" w:rsidRDefault="00806546" w:rsidP="00806546">
      <w:pPr>
        <w:rPr>
          <w:rFonts w:eastAsia="Times New Roman" w:cs="Times New Roman"/>
          <w:color w:val="auto"/>
          <w:szCs w:val="22"/>
        </w:rPr>
      </w:pPr>
      <w:r w:rsidRPr="00806546">
        <w:rPr>
          <w:rFonts w:eastAsia="Times New Roman" w:cs="Times New Roman"/>
          <w:color w:val="auto"/>
          <w:szCs w:val="22"/>
        </w:rPr>
        <w:t>When interpreting this passage, which best describes your approach?</w:t>
      </w:r>
    </w:p>
    <w:p w14:paraId="49821D80" w14:textId="77777777" w:rsidR="00806546" w:rsidRPr="00806546" w:rsidRDefault="00806546" w:rsidP="00806546">
      <w:pPr>
        <w:keepNext/>
        <w:numPr>
          <w:ilvl w:val="0"/>
          <w:numId w:val="2"/>
        </w:numPr>
        <w:ind w:left="1080"/>
        <w:contextualSpacing/>
        <w:rPr>
          <w:rFonts w:eastAsia="Times New Roman" w:cs="Times New Roman"/>
          <w:color w:val="auto"/>
          <w:szCs w:val="24"/>
        </w:rPr>
      </w:pPr>
      <w:r w:rsidRPr="00806546">
        <w:rPr>
          <w:rFonts w:eastAsia="Times New Roman" w:cs="Times New Roman"/>
          <w:color w:val="auto"/>
          <w:szCs w:val="24"/>
        </w:rPr>
        <w:t xml:space="preserve">I accept the passage literally as written. </w:t>
      </w:r>
    </w:p>
    <w:p w14:paraId="1FB28B1F" w14:textId="77777777" w:rsidR="00806546" w:rsidRPr="00806546" w:rsidRDefault="00806546" w:rsidP="00806546">
      <w:pPr>
        <w:keepNext/>
        <w:numPr>
          <w:ilvl w:val="0"/>
          <w:numId w:val="2"/>
        </w:numPr>
        <w:ind w:left="1080"/>
        <w:contextualSpacing/>
        <w:rPr>
          <w:rFonts w:eastAsia="Times New Roman" w:cs="Times New Roman"/>
          <w:color w:val="auto"/>
          <w:szCs w:val="24"/>
        </w:rPr>
      </w:pPr>
      <w:r w:rsidRPr="00806546">
        <w:rPr>
          <w:rFonts w:eastAsia="Times New Roman" w:cs="Times New Roman"/>
          <w:color w:val="auto"/>
          <w:szCs w:val="24"/>
        </w:rPr>
        <w:t xml:space="preserve">I view the passage as conveying truth about the Divine, but I do not take it literally, word for word. </w:t>
      </w:r>
    </w:p>
    <w:p w14:paraId="1F8FF303" w14:textId="77777777" w:rsidR="00806546" w:rsidRPr="00806546" w:rsidRDefault="00806546" w:rsidP="00806546">
      <w:pPr>
        <w:keepNext/>
        <w:numPr>
          <w:ilvl w:val="0"/>
          <w:numId w:val="2"/>
        </w:numPr>
        <w:ind w:left="1080"/>
        <w:contextualSpacing/>
        <w:rPr>
          <w:rFonts w:eastAsia="Times New Roman" w:cs="Times New Roman"/>
          <w:color w:val="auto"/>
          <w:szCs w:val="24"/>
        </w:rPr>
      </w:pPr>
      <w:r w:rsidRPr="00806546">
        <w:rPr>
          <w:rFonts w:eastAsia="Times New Roman" w:cs="Times New Roman"/>
          <w:color w:val="auto"/>
          <w:szCs w:val="24"/>
        </w:rPr>
        <w:t xml:space="preserve">I view the passage as a literary device, such as poetry or metaphor. </w:t>
      </w:r>
    </w:p>
    <w:p w14:paraId="706A9041" w14:textId="77777777" w:rsidR="00806546" w:rsidRPr="00806546" w:rsidRDefault="00806546" w:rsidP="00806546">
      <w:pPr>
        <w:keepNext/>
        <w:numPr>
          <w:ilvl w:val="0"/>
          <w:numId w:val="2"/>
        </w:numPr>
        <w:ind w:left="1080"/>
        <w:contextualSpacing/>
        <w:rPr>
          <w:rFonts w:eastAsia="Times New Roman" w:cs="Times New Roman"/>
          <w:color w:val="auto"/>
          <w:szCs w:val="24"/>
        </w:rPr>
      </w:pPr>
      <w:r w:rsidRPr="00806546">
        <w:rPr>
          <w:rFonts w:eastAsia="Times New Roman" w:cs="Times New Roman"/>
          <w:color w:val="auto"/>
          <w:szCs w:val="24"/>
        </w:rPr>
        <w:t xml:space="preserve">I reject the historical accuracy of the passage, but I recognize its cultural value. </w:t>
      </w:r>
    </w:p>
    <w:p w14:paraId="432D0978" w14:textId="77777777" w:rsidR="00806546" w:rsidRPr="00806546" w:rsidRDefault="00806546" w:rsidP="00806546">
      <w:pPr>
        <w:keepNext/>
        <w:numPr>
          <w:ilvl w:val="0"/>
          <w:numId w:val="2"/>
        </w:numPr>
        <w:ind w:left="1080"/>
        <w:contextualSpacing/>
        <w:rPr>
          <w:rFonts w:eastAsia="Times New Roman" w:cs="Times New Roman"/>
          <w:color w:val="auto"/>
          <w:szCs w:val="24"/>
        </w:rPr>
      </w:pPr>
      <w:r w:rsidRPr="00806546">
        <w:rPr>
          <w:rFonts w:eastAsia="Times New Roman" w:cs="Times New Roman"/>
          <w:color w:val="auto"/>
          <w:szCs w:val="24"/>
        </w:rPr>
        <w:t xml:space="preserve">I reject the accuracy of the passage for being the result of incremental additions and subtractions taking place over centuries. </w:t>
      </w:r>
    </w:p>
    <w:p w14:paraId="31D1242D" w14:textId="77777777" w:rsidR="00806546" w:rsidRPr="00806546" w:rsidRDefault="00806546" w:rsidP="00806546">
      <w:pPr>
        <w:keepNext/>
        <w:numPr>
          <w:ilvl w:val="0"/>
          <w:numId w:val="2"/>
        </w:numPr>
        <w:ind w:left="1080"/>
        <w:contextualSpacing/>
        <w:rPr>
          <w:rFonts w:eastAsia="Times New Roman" w:cs="Times New Roman"/>
          <w:color w:val="auto"/>
          <w:szCs w:val="24"/>
        </w:rPr>
      </w:pPr>
      <w:r w:rsidRPr="00806546">
        <w:rPr>
          <w:rFonts w:eastAsia="Times New Roman" w:cs="Times New Roman"/>
          <w:color w:val="auto"/>
          <w:szCs w:val="24"/>
        </w:rPr>
        <w:t xml:space="preserve">I reject the accuracy of the passage because it is contradicted by science. </w:t>
      </w:r>
    </w:p>
    <w:p w14:paraId="3F65952F" w14:textId="77777777" w:rsidR="00806546" w:rsidRPr="00806546" w:rsidRDefault="00806546" w:rsidP="00806546">
      <w:pPr>
        <w:keepNext/>
        <w:numPr>
          <w:ilvl w:val="0"/>
          <w:numId w:val="2"/>
        </w:numPr>
        <w:ind w:left="1080"/>
        <w:contextualSpacing/>
        <w:rPr>
          <w:rFonts w:eastAsia="Times New Roman" w:cs="Times New Roman"/>
          <w:color w:val="auto"/>
          <w:szCs w:val="24"/>
        </w:rPr>
      </w:pPr>
      <w:r w:rsidRPr="00806546">
        <w:rPr>
          <w:rFonts w:eastAsia="Times New Roman" w:cs="Times New Roman"/>
          <w:color w:val="auto"/>
          <w:szCs w:val="24"/>
        </w:rPr>
        <w:t xml:space="preserve">Don't know/No opinion </w:t>
      </w:r>
    </w:p>
    <w:p w14:paraId="371906D0" w14:textId="77777777" w:rsidR="00806546" w:rsidRPr="00806546" w:rsidRDefault="00806546" w:rsidP="00806546">
      <w:pPr>
        <w:keepNext/>
        <w:ind w:left="1080"/>
        <w:contextualSpacing/>
        <w:rPr>
          <w:rFonts w:eastAsia="Times New Roman" w:cs="Times New Roman"/>
          <w:color w:val="auto"/>
          <w:szCs w:val="24"/>
        </w:rPr>
      </w:pPr>
    </w:p>
    <w:p w14:paraId="56273220" w14:textId="77777777" w:rsidR="00806546" w:rsidRPr="00806546" w:rsidRDefault="00806546" w:rsidP="00806546">
      <w:pPr>
        <w:keepNext/>
        <w:ind w:left="1080"/>
        <w:contextualSpacing/>
        <w:rPr>
          <w:rFonts w:eastAsia="Times New Roman" w:cs="Times New Roman"/>
          <w:color w:val="auto"/>
          <w:szCs w:val="24"/>
        </w:rPr>
      </w:pPr>
    </w:p>
    <w:p w14:paraId="38BAEA4A" w14:textId="77777777" w:rsidR="00806546" w:rsidRPr="00806546" w:rsidRDefault="00806546" w:rsidP="00806546">
      <w:pPr>
        <w:rPr>
          <w:rFonts w:eastAsia="Times New Roman" w:cs="Times New Roman"/>
          <w:b/>
          <w:color w:val="000000"/>
          <w:szCs w:val="22"/>
          <w:u w:color="000000"/>
        </w:rPr>
      </w:pPr>
      <w:r w:rsidRPr="00806546">
        <w:rPr>
          <w:rFonts w:eastAsia="Times New Roman" w:cs="Times New Roman"/>
          <w:b/>
          <w:color w:val="000000"/>
          <w:szCs w:val="22"/>
          <w:u w:color="000000"/>
        </w:rPr>
        <w:t>First Amendment Passage</w:t>
      </w:r>
    </w:p>
    <w:p w14:paraId="75BAEB9A" w14:textId="77777777" w:rsidR="00806546" w:rsidRPr="00806546" w:rsidRDefault="00806546" w:rsidP="00806546">
      <w:pPr>
        <w:rPr>
          <w:rFonts w:eastAsia="Times New Roman" w:cs="Times New Roman"/>
          <w:b/>
          <w:color w:val="000000"/>
          <w:szCs w:val="22"/>
          <w:u w:color="000000"/>
        </w:rPr>
      </w:pPr>
    </w:p>
    <w:p w14:paraId="1EED612B" w14:textId="77777777" w:rsidR="00806546" w:rsidRPr="00806546" w:rsidRDefault="00806546" w:rsidP="00806546">
      <w:pPr>
        <w:keepNext/>
        <w:rPr>
          <w:rFonts w:eastAsia="Times New Roman" w:cs="Times New Roman"/>
          <w:color w:val="auto"/>
          <w:szCs w:val="22"/>
        </w:rPr>
      </w:pPr>
      <w:r w:rsidRPr="00806546">
        <w:rPr>
          <w:rFonts w:eastAsia="Times New Roman" w:cs="Times New Roman"/>
          <w:color w:val="auto"/>
          <w:szCs w:val="22"/>
        </w:rPr>
        <w:t>The First Amendment to the United States Constitution protects free speech. It states:</w:t>
      </w:r>
      <w:r w:rsidRPr="00806546">
        <w:rPr>
          <w:rFonts w:eastAsia="Times New Roman" w:cs="Times New Roman"/>
          <w:color w:val="auto"/>
          <w:szCs w:val="22"/>
        </w:rPr>
        <w:br/>
        <w:t xml:space="preserve">   </w:t>
      </w:r>
      <w:r w:rsidRPr="00806546">
        <w:rPr>
          <w:rFonts w:eastAsia="Times New Roman" w:cs="Times New Roman"/>
          <w:color w:val="auto"/>
          <w:szCs w:val="22"/>
        </w:rPr>
        <w:br/>
        <w:t>Congress shall make no law . . . abridging the freedom of speech, or of the press; or the right of the people peaceably to assemble, and to petition the government for a redress of grievances (First Amendment, U.S. Constitution).  Do you think there are circumstances in which the First Amendment’s protections of free speech should be limited, or do you think there should be no limits on free speech protections? Please enter your answer on the scale below.</w:t>
      </w:r>
      <w:r w:rsidRPr="00806546">
        <w:rPr>
          <w:rFonts w:eastAsia="Times New Roman" w:cs="Times New Roman"/>
          <w:color w:val="auto"/>
          <w:szCs w:val="22"/>
        </w:rPr>
        <w:br/>
      </w:r>
    </w:p>
    <w:tbl>
      <w:tblPr>
        <w:tblStyle w:val="QSliderLabelsTable"/>
        <w:tblW w:w="9576" w:type="auto"/>
        <w:tblInd w:w="0" w:type="dxa"/>
        <w:tblLook w:val="07E0" w:firstRow="1" w:lastRow="1" w:firstColumn="1" w:lastColumn="1" w:noHBand="1" w:noVBand="1"/>
      </w:tblPr>
      <w:tblGrid>
        <w:gridCol w:w="4666"/>
        <w:gridCol w:w="2347"/>
        <w:gridCol w:w="2347"/>
      </w:tblGrid>
      <w:tr w:rsidR="00806546" w:rsidRPr="00806546" w14:paraId="3DC6025E" w14:textId="77777777" w:rsidTr="001261B3">
        <w:tc>
          <w:tcPr>
            <w:tcW w:w="4788" w:type="dxa"/>
          </w:tcPr>
          <w:p w14:paraId="13B56998" w14:textId="77777777" w:rsidR="00806546" w:rsidRPr="00806546" w:rsidRDefault="00806546" w:rsidP="00806546">
            <w:pPr>
              <w:keepNext/>
              <w:rPr>
                <w:rFonts w:eastAsia="Times New Roman"/>
              </w:rPr>
            </w:pPr>
          </w:p>
        </w:tc>
        <w:tc>
          <w:tcPr>
            <w:tcW w:w="2394" w:type="dxa"/>
          </w:tcPr>
          <w:p w14:paraId="31A09DD3" w14:textId="77777777" w:rsidR="00806546" w:rsidRPr="00806546" w:rsidRDefault="00806546" w:rsidP="00806546">
            <w:pPr>
              <w:rPr>
                <w:rFonts w:eastAsia="Times New Roman"/>
              </w:rPr>
            </w:pPr>
            <w:r w:rsidRPr="00806546">
              <w:rPr>
                <w:rFonts w:eastAsia="Times New Roman"/>
              </w:rPr>
              <w:t>Must be limits</w:t>
            </w:r>
          </w:p>
        </w:tc>
        <w:tc>
          <w:tcPr>
            <w:tcW w:w="2394" w:type="dxa"/>
          </w:tcPr>
          <w:p w14:paraId="79D36491" w14:textId="77777777" w:rsidR="00806546" w:rsidRPr="00806546" w:rsidRDefault="00806546" w:rsidP="00806546">
            <w:pPr>
              <w:rPr>
                <w:rFonts w:eastAsia="Times New Roman"/>
              </w:rPr>
            </w:pPr>
            <w:r w:rsidRPr="00806546">
              <w:rPr>
                <w:rFonts w:eastAsia="Times New Roman"/>
              </w:rPr>
              <w:t>Must not be limits</w:t>
            </w:r>
          </w:p>
        </w:tc>
      </w:tr>
    </w:tbl>
    <w:p w14:paraId="70559501" w14:textId="77777777" w:rsidR="00806546" w:rsidRPr="00806546" w:rsidRDefault="00806546" w:rsidP="00806546">
      <w:pPr>
        <w:rPr>
          <w:rFonts w:eastAsia="Times New Roman" w:cs="Times New Roman"/>
          <w:color w:val="auto"/>
          <w:szCs w:val="22"/>
        </w:rPr>
      </w:pPr>
    </w:p>
    <w:tbl>
      <w:tblPr>
        <w:tblStyle w:val="QSliderLabelsTable"/>
        <w:tblW w:w="9576" w:type="auto"/>
        <w:tblInd w:w="0" w:type="dxa"/>
        <w:tblLook w:val="07E0" w:firstRow="1" w:lastRow="1" w:firstColumn="1" w:lastColumn="1" w:noHBand="1" w:noVBand="1"/>
      </w:tblPr>
      <w:tblGrid>
        <w:gridCol w:w="4671"/>
        <w:gridCol w:w="781"/>
        <w:gridCol w:w="781"/>
        <w:gridCol w:w="781"/>
        <w:gridCol w:w="781"/>
        <w:gridCol w:w="781"/>
        <w:gridCol w:w="784"/>
      </w:tblGrid>
      <w:tr w:rsidR="00806546" w:rsidRPr="00806546" w14:paraId="751CFC31" w14:textId="77777777" w:rsidTr="001261B3">
        <w:tc>
          <w:tcPr>
            <w:tcW w:w="4788" w:type="dxa"/>
          </w:tcPr>
          <w:p w14:paraId="1E4244CC" w14:textId="77777777" w:rsidR="00806546" w:rsidRPr="00806546" w:rsidRDefault="00806546" w:rsidP="00806546">
            <w:pPr>
              <w:rPr>
                <w:rFonts w:eastAsia="Times New Roman"/>
              </w:rPr>
            </w:pPr>
          </w:p>
        </w:tc>
        <w:tc>
          <w:tcPr>
            <w:tcW w:w="798" w:type="dxa"/>
          </w:tcPr>
          <w:p w14:paraId="6F55FC48" w14:textId="77777777" w:rsidR="00806546" w:rsidRPr="00806546" w:rsidRDefault="00806546" w:rsidP="00806546">
            <w:pPr>
              <w:rPr>
                <w:rFonts w:eastAsia="Times New Roman"/>
              </w:rPr>
            </w:pPr>
            <w:r w:rsidRPr="00806546">
              <w:rPr>
                <w:rFonts w:eastAsia="Times New Roman"/>
              </w:rPr>
              <w:t>0</w:t>
            </w:r>
          </w:p>
        </w:tc>
        <w:tc>
          <w:tcPr>
            <w:tcW w:w="798" w:type="dxa"/>
          </w:tcPr>
          <w:p w14:paraId="50BC3C82" w14:textId="77777777" w:rsidR="00806546" w:rsidRPr="00806546" w:rsidRDefault="00806546" w:rsidP="00806546">
            <w:pPr>
              <w:rPr>
                <w:rFonts w:eastAsia="Times New Roman"/>
              </w:rPr>
            </w:pPr>
            <w:r w:rsidRPr="00806546">
              <w:rPr>
                <w:rFonts w:eastAsia="Times New Roman"/>
              </w:rPr>
              <w:t>2</w:t>
            </w:r>
          </w:p>
        </w:tc>
        <w:tc>
          <w:tcPr>
            <w:tcW w:w="798" w:type="dxa"/>
          </w:tcPr>
          <w:p w14:paraId="606A25DC" w14:textId="77777777" w:rsidR="00806546" w:rsidRPr="00806546" w:rsidRDefault="00806546" w:rsidP="00806546">
            <w:pPr>
              <w:rPr>
                <w:rFonts w:eastAsia="Times New Roman"/>
              </w:rPr>
            </w:pPr>
            <w:r w:rsidRPr="00806546">
              <w:rPr>
                <w:rFonts w:eastAsia="Times New Roman"/>
              </w:rPr>
              <w:t>4</w:t>
            </w:r>
          </w:p>
        </w:tc>
        <w:tc>
          <w:tcPr>
            <w:tcW w:w="798" w:type="dxa"/>
          </w:tcPr>
          <w:p w14:paraId="633B5292" w14:textId="77777777" w:rsidR="00806546" w:rsidRPr="00806546" w:rsidRDefault="00806546" w:rsidP="00806546">
            <w:pPr>
              <w:rPr>
                <w:rFonts w:eastAsia="Times New Roman"/>
              </w:rPr>
            </w:pPr>
            <w:r w:rsidRPr="00806546">
              <w:rPr>
                <w:rFonts w:eastAsia="Times New Roman"/>
              </w:rPr>
              <w:t>6</w:t>
            </w:r>
          </w:p>
        </w:tc>
        <w:tc>
          <w:tcPr>
            <w:tcW w:w="798" w:type="dxa"/>
          </w:tcPr>
          <w:p w14:paraId="75DB8939" w14:textId="77777777" w:rsidR="00806546" w:rsidRPr="00806546" w:rsidRDefault="00806546" w:rsidP="00806546">
            <w:pPr>
              <w:rPr>
                <w:rFonts w:eastAsia="Times New Roman"/>
              </w:rPr>
            </w:pPr>
            <w:r w:rsidRPr="00806546">
              <w:rPr>
                <w:rFonts w:eastAsia="Times New Roman"/>
              </w:rPr>
              <w:t>8</w:t>
            </w:r>
          </w:p>
        </w:tc>
        <w:tc>
          <w:tcPr>
            <w:tcW w:w="798" w:type="dxa"/>
          </w:tcPr>
          <w:p w14:paraId="022C35EA" w14:textId="77777777" w:rsidR="00806546" w:rsidRPr="00806546" w:rsidRDefault="00806546" w:rsidP="00806546">
            <w:pPr>
              <w:rPr>
                <w:rFonts w:eastAsia="Times New Roman"/>
              </w:rPr>
            </w:pPr>
            <w:r w:rsidRPr="00806546">
              <w:rPr>
                <w:rFonts w:eastAsia="Times New Roman"/>
              </w:rPr>
              <w:t>10</w:t>
            </w:r>
          </w:p>
        </w:tc>
      </w:tr>
    </w:tbl>
    <w:p w14:paraId="7403C7C1" w14:textId="77777777" w:rsidR="00806546" w:rsidRPr="00806546" w:rsidRDefault="00806546" w:rsidP="00806546">
      <w:pPr>
        <w:rPr>
          <w:rFonts w:eastAsia="Times New Roman" w:cs="Times New Roman"/>
          <w:color w:val="auto"/>
          <w:szCs w:val="22"/>
        </w:rPr>
      </w:pPr>
    </w:p>
    <w:tbl>
      <w:tblPr>
        <w:tblStyle w:val="QStandardSliderTable"/>
        <w:tblW w:w="9576" w:type="auto"/>
        <w:tblLook w:val="07E0" w:firstRow="1" w:lastRow="1" w:firstColumn="1" w:lastColumn="1" w:noHBand="1" w:noVBand="1"/>
      </w:tblPr>
      <w:tblGrid>
        <w:gridCol w:w="4635"/>
        <w:gridCol w:w="4725"/>
      </w:tblGrid>
      <w:tr w:rsidR="00806546" w:rsidRPr="00806546" w14:paraId="6E8CA15E" w14:textId="77777777" w:rsidTr="001261B3">
        <w:tc>
          <w:tcPr>
            <w:cnfStyle w:val="001000000000" w:firstRow="0" w:lastRow="0" w:firstColumn="1" w:lastColumn="0" w:oddVBand="0" w:evenVBand="0" w:oddHBand="0" w:evenHBand="0" w:firstRowFirstColumn="0" w:firstRowLastColumn="0" w:lastRowFirstColumn="0" w:lastRowLastColumn="0"/>
            <w:tcW w:w="4788" w:type="dxa"/>
          </w:tcPr>
          <w:p w14:paraId="501333DE" w14:textId="77777777" w:rsidR="00806546" w:rsidRPr="00806546" w:rsidRDefault="00806546" w:rsidP="00806546">
            <w:pPr>
              <w:keepNext/>
              <w:rPr>
                <w:rFonts w:eastAsia="Times New Roman"/>
                <w:szCs w:val="22"/>
              </w:rPr>
            </w:pPr>
            <w:r w:rsidRPr="00806546">
              <w:rPr>
                <w:rFonts w:eastAsia="Times New Roman"/>
                <w:szCs w:val="22"/>
              </w:rPr>
              <w:lastRenderedPageBreak/>
              <w:t xml:space="preserve">Should there be limits on free speech? </w:t>
            </w:r>
          </w:p>
        </w:tc>
        <w:tc>
          <w:tcPr>
            <w:tcW w:w="4788" w:type="dxa"/>
          </w:tcPr>
          <w:p w14:paraId="0BB9B620" w14:textId="77777777" w:rsidR="00806546" w:rsidRPr="00806546" w:rsidRDefault="00806546" w:rsidP="00806546">
            <w:pPr>
              <w:keepNext/>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806546">
              <w:rPr>
                <w:rFonts w:eastAsia="Times New Roman"/>
                <w:noProof/>
                <w:szCs w:val="22"/>
              </w:rPr>
              <w:drawing>
                <wp:inline distT="0" distB="0" distL="0" distR="0" wp14:anchorId="51F25803" wp14:editId="59274BE5">
                  <wp:extent cx="1905000" cy="304800"/>
                  <wp:effectExtent l="0" t="0" r="0" b="0"/>
                  <wp:docPr id="3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14:paraId="241798BF" w14:textId="77777777" w:rsidR="00806546" w:rsidRPr="00806546" w:rsidRDefault="00806546" w:rsidP="00806546">
      <w:pPr>
        <w:keepNext/>
        <w:spacing w:line="276" w:lineRule="auto"/>
        <w:rPr>
          <w:rFonts w:eastAsia="Times New Roman" w:cs="Times New Roman"/>
          <w:color w:val="auto"/>
          <w:szCs w:val="22"/>
        </w:rPr>
      </w:pPr>
    </w:p>
    <w:p w14:paraId="384BAC22" w14:textId="77777777" w:rsidR="00806546" w:rsidRPr="00806546" w:rsidRDefault="00806546" w:rsidP="00806546">
      <w:pPr>
        <w:rPr>
          <w:rFonts w:eastAsia="Times New Roman" w:cs="Times New Roman"/>
          <w:color w:val="auto"/>
          <w:szCs w:val="22"/>
        </w:rPr>
      </w:pPr>
      <w:r w:rsidRPr="00806546">
        <w:rPr>
          <w:rFonts w:eastAsia="Times New Roman" w:cs="Times New Roman"/>
          <w:color w:val="auto"/>
          <w:szCs w:val="22"/>
        </w:rPr>
        <w:t>Recently two prominent law school professors debated the proper interpretation of this section of the Constitution at a law school conference. Here is a quote that summarizes each of their perspectives.   Professor Smith: The first ten Amendments to the U.S. Constitution, known as the Bill of Rights, were written in general, non-controversial language. They represent general principles and aspirations for the American government and the American people to adhere to, but they cannot be interpreted with rigidity. The First Amendment provides broad protections for free speech, especially political speech. Yet this cannot mean that Congress is unable to pass any laws that regulate speech or expression, particularly because such laws might improve American government and/or protect the safety of the United States. The overarching principle of the Constitution is to promote a healthy federal government, while protecting individual rights. As the people’s representatives, Congress must be given some latitude to pass legislation and not be constrained by rigid absolutes.   Professor Ingram: When the Founders wrote the U.S. Constitution, they were concerned about the federal government having too much power over the people. To help prevent this, the First Amendment prohibits the government from limiting people’s ability to speak. Congress must not make any laws that infringe on speech – the people’s ability to express their views and communicate their opinions, even radical, unpopular opinions. When the First Amendment says that Congress shall make “no law,” it literally means that Congress must not pass a law inhibiting free speech.</w:t>
      </w:r>
    </w:p>
    <w:p w14:paraId="4A175889" w14:textId="77777777" w:rsidR="00806546" w:rsidRPr="00806546" w:rsidRDefault="00806546" w:rsidP="00806546">
      <w:pPr>
        <w:rPr>
          <w:rFonts w:eastAsia="Times New Roman" w:cs="Times New Roman"/>
          <w:color w:val="auto"/>
          <w:szCs w:val="22"/>
        </w:rPr>
      </w:pPr>
    </w:p>
    <w:p w14:paraId="7CAC64D8" w14:textId="77777777" w:rsidR="00806546" w:rsidRPr="00806546" w:rsidRDefault="00806546" w:rsidP="00806546">
      <w:pPr>
        <w:keepNext/>
        <w:rPr>
          <w:rFonts w:eastAsia="Times New Roman" w:cs="Times New Roman"/>
          <w:color w:val="auto"/>
          <w:szCs w:val="22"/>
        </w:rPr>
      </w:pPr>
      <w:r w:rsidRPr="00806546">
        <w:rPr>
          <w:rFonts w:eastAsia="Times New Roman" w:cs="Times New Roman"/>
          <w:color w:val="auto"/>
          <w:szCs w:val="22"/>
        </w:rPr>
        <w:t>On a scale of 0-10 (Disagree – Agree), how much do you agree with these law professors?</w:t>
      </w:r>
    </w:p>
    <w:p w14:paraId="7CA5B3F1" w14:textId="77777777" w:rsidR="00806546" w:rsidRPr="00806546" w:rsidRDefault="00806546" w:rsidP="00806546">
      <w:pPr>
        <w:keepNext/>
        <w:contextualSpacing/>
        <w:rPr>
          <w:rFonts w:eastAsia="Times New Roman" w:cs="Times New Roman"/>
          <w:color w:val="auto"/>
          <w:szCs w:val="22"/>
        </w:rPr>
      </w:pPr>
      <w:r w:rsidRPr="00806546">
        <w:rPr>
          <w:rFonts w:eastAsia="Times New Roman" w:cs="Times New Roman"/>
          <w:color w:val="auto"/>
          <w:szCs w:val="22"/>
        </w:rPr>
        <w:t>______ Professor Smith (1)</w:t>
      </w:r>
    </w:p>
    <w:p w14:paraId="7BF51FF4" w14:textId="77777777" w:rsidR="00806546" w:rsidRPr="00806546" w:rsidRDefault="00806546" w:rsidP="00806546">
      <w:pPr>
        <w:keepNext/>
        <w:contextualSpacing/>
        <w:rPr>
          <w:rFonts w:eastAsia="Times New Roman" w:cs="Times New Roman"/>
          <w:color w:val="auto"/>
          <w:szCs w:val="22"/>
        </w:rPr>
      </w:pPr>
      <w:r w:rsidRPr="00806546">
        <w:rPr>
          <w:rFonts w:eastAsia="Times New Roman" w:cs="Times New Roman"/>
          <w:color w:val="auto"/>
          <w:szCs w:val="22"/>
        </w:rPr>
        <w:t>______ Professor Ingram (2)</w:t>
      </w:r>
    </w:p>
    <w:p w14:paraId="05D7DA24" w14:textId="77777777" w:rsidR="00806546" w:rsidRPr="00806546" w:rsidRDefault="00806546" w:rsidP="00806546">
      <w:pPr>
        <w:rPr>
          <w:rFonts w:eastAsia="Times New Roman" w:cs="Times New Roman"/>
          <w:b/>
          <w:color w:val="000000"/>
          <w:szCs w:val="22"/>
          <w:u w:color="000000"/>
        </w:rPr>
      </w:pPr>
    </w:p>
    <w:p w14:paraId="44D84C5A" w14:textId="77777777" w:rsidR="00806546" w:rsidRPr="00806546" w:rsidRDefault="00806546" w:rsidP="00806546">
      <w:pPr>
        <w:keepNext/>
        <w:rPr>
          <w:rFonts w:eastAsia="Times New Roman" w:cs="Times New Roman"/>
          <w:color w:val="auto"/>
          <w:szCs w:val="22"/>
        </w:rPr>
      </w:pPr>
      <w:r w:rsidRPr="00806546">
        <w:rPr>
          <w:rFonts w:eastAsia="Times New Roman" w:cs="Times New Roman"/>
          <w:color w:val="auto"/>
          <w:szCs w:val="22"/>
        </w:rPr>
        <w:t>If you had to choose, which law professor do you agree with the most?</w:t>
      </w:r>
    </w:p>
    <w:p w14:paraId="38F5F828"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Professor Smith (1)</w:t>
      </w:r>
    </w:p>
    <w:p w14:paraId="4F3DD9BE"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Professor Ingram (2)</w:t>
      </w:r>
    </w:p>
    <w:p w14:paraId="12D7253E"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No Preference (3)</w:t>
      </w:r>
    </w:p>
    <w:p w14:paraId="62BC7F7B" w14:textId="77777777" w:rsidR="00806546" w:rsidRPr="00806546" w:rsidRDefault="00806546" w:rsidP="00806546">
      <w:pPr>
        <w:rPr>
          <w:rFonts w:eastAsia="Times New Roman" w:cs="Times New Roman"/>
          <w:b/>
          <w:color w:val="000000"/>
          <w:szCs w:val="22"/>
          <w:u w:color="000000"/>
        </w:rPr>
      </w:pPr>
    </w:p>
    <w:p w14:paraId="74738838" w14:textId="77777777" w:rsidR="00806546" w:rsidRPr="00806546" w:rsidRDefault="00806546" w:rsidP="00806546">
      <w:pPr>
        <w:rPr>
          <w:rFonts w:eastAsia="Times New Roman" w:cs="Times New Roman"/>
          <w:color w:val="auto"/>
          <w:szCs w:val="22"/>
        </w:rPr>
      </w:pPr>
      <w:r w:rsidRPr="00806546">
        <w:rPr>
          <w:rFonts w:eastAsia="Times New Roman" w:cs="Times New Roman"/>
          <w:color w:val="auto"/>
          <w:szCs w:val="22"/>
        </w:rPr>
        <w:t>Congress shall make no law . . . abridging the freedom of speech, or of the press; or the right of the people peaceably to assemble, and to petition the government for a redress of grievances (First Amendment, U.S. Constitution). When interpreting this passage, which of the following best describes your approach?</w:t>
      </w:r>
    </w:p>
    <w:p w14:paraId="0F3DB3D3"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lastRenderedPageBreak/>
        <w:t>I accept the passage literally as written. (1)</w:t>
      </w:r>
    </w:p>
    <w:p w14:paraId="4D285348"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I accept the passage literally as written though I seek to understand what the words meant to those who adopted it. (2)</w:t>
      </w:r>
    </w:p>
    <w:p w14:paraId="1F0FE2C0"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I view the passage as conveying truth about how we should govern ourselves, but I do not take it literally, word for word. (3)</w:t>
      </w:r>
    </w:p>
    <w:p w14:paraId="3F7AA150"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I view the passage as written for a particular people in a particular time. As a result, we do not have to govern ourselves by it today. (4)</w:t>
      </w:r>
    </w:p>
    <w:p w14:paraId="5E8B516D"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I view the passage as part of a flawed system of government that should be reconsidered. (5)</w:t>
      </w:r>
    </w:p>
    <w:p w14:paraId="21BFBADC"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Don't know/No opinion (6)</w:t>
      </w:r>
    </w:p>
    <w:p w14:paraId="537051DA" w14:textId="77777777" w:rsidR="00806546" w:rsidRPr="00806546" w:rsidRDefault="00806546" w:rsidP="00806546">
      <w:pPr>
        <w:rPr>
          <w:rFonts w:eastAsia="Times New Roman" w:cs="Times New Roman"/>
          <w:b/>
          <w:color w:val="000000"/>
          <w:szCs w:val="22"/>
          <w:u w:color="000000"/>
        </w:rPr>
      </w:pPr>
    </w:p>
    <w:p w14:paraId="1701006C" w14:textId="77777777" w:rsidR="00806546" w:rsidRPr="00806546" w:rsidRDefault="00806546" w:rsidP="00806546">
      <w:pPr>
        <w:rPr>
          <w:rFonts w:eastAsia="Times New Roman" w:cs="Times New Roman"/>
          <w:b/>
          <w:color w:val="000000"/>
          <w:szCs w:val="22"/>
          <w:u w:color="000000"/>
        </w:rPr>
      </w:pPr>
    </w:p>
    <w:p w14:paraId="1C79FC1D" w14:textId="77777777" w:rsidR="00806546" w:rsidRPr="00806546" w:rsidRDefault="00806546" w:rsidP="00806546">
      <w:pPr>
        <w:rPr>
          <w:rFonts w:eastAsia="Times New Roman" w:cs="Times New Roman"/>
          <w:b/>
          <w:color w:val="000000"/>
          <w:szCs w:val="22"/>
          <w:u w:color="000000"/>
        </w:rPr>
      </w:pPr>
      <w:r w:rsidRPr="00806546">
        <w:rPr>
          <w:rFonts w:eastAsia="Times New Roman" w:cs="Times New Roman"/>
          <w:b/>
          <w:color w:val="000000"/>
          <w:szCs w:val="22"/>
          <w:u w:color="000000"/>
        </w:rPr>
        <w:t xml:space="preserve">Fourth Amendment Passage </w:t>
      </w:r>
    </w:p>
    <w:p w14:paraId="0EC9A5F3" w14:textId="77777777" w:rsidR="00806546" w:rsidRPr="00806546" w:rsidRDefault="00806546" w:rsidP="00806546">
      <w:pPr>
        <w:rPr>
          <w:rFonts w:eastAsia="Times New Roman" w:cs="Times New Roman"/>
          <w:b/>
          <w:color w:val="000000"/>
          <w:szCs w:val="22"/>
          <w:u w:color="000000"/>
        </w:rPr>
      </w:pPr>
    </w:p>
    <w:p w14:paraId="68F024B4" w14:textId="77777777" w:rsidR="00806546" w:rsidRPr="00806546" w:rsidRDefault="00806546" w:rsidP="00806546">
      <w:pPr>
        <w:keepNext/>
        <w:rPr>
          <w:rFonts w:eastAsia="Times New Roman" w:cs="Times New Roman"/>
          <w:color w:val="auto"/>
          <w:szCs w:val="22"/>
        </w:rPr>
      </w:pPr>
      <w:r w:rsidRPr="00806546">
        <w:rPr>
          <w:rFonts w:eastAsia="Times New Roman" w:cs="Times New Roman"/>
          <w:color w:val="auto"/>
          <w:szCs w:val="22"/>
        </w:rPr>
        <w:t>The Fourth Amendment to the United States Constitution protects people from unreasonable government interference into their private lives, providing protections of privacy. It states:</w:t>
      </w:r>
      <w:r w:rsidRPr="00806546">
        <w:rPr>
          <w:rFonts w:eastAsia="Times New Roman" w:cs="Times New Roman"/>
          <w:color w:val="auto"/>
          <w:szCs w:val="22"/>
        </w:rPr>
        <w:br/>
        <w:t xml:space="preserve">   </w:t>
      </w:r>
      <w:r w:rsidRPr="00806546">
        <w:rPr>
          <w:rFonts w:eastAsia="Times New Roman" w:cs="Times New Roman"/>
          <w:color w:val="auto"/>
          <w:szCs w:val="22"/>
        </w:rPr>
        <w:br/>
        <w:t>The right of the people to be secure in their persons, houses, papers, and effects, against unreasonable searches and seizures, shall not be violated . . . (Fourth Amendment, U.S. Constitution).  Do you think the right to privacy should be limited to the items listed in this passage from the Fourth Amendment, or do you think the right to privacy should include other items not mentioned in this passage?  Please enter your answer on the scale below.</w:t>
      </w:r>
      <w:r w:rsidRPr="00806546">
        <w:rPr>
          <w:rFonts w:eastAsia="Times New Roman" w:cs="Times New Roman"/>
          <w:color w:val="auto"/>
          <w:szCs w:val="22"/>
        </w:rPr>
        <w:br/>
      </w:r>
    </w:p>
    <w:tbl>
      <w:tblPr>
        <w:tblStyle w:val="QSliderLabelsTable"/>
        <w:tblW w:w="9576" w:type="auto"/>
        <w:tblInd w:w="0" w:type="dxa"/>
        <w:tblLook w:val="07E0" w:firstRow="1" w:lastRow="1" w:firstColumn="1" w:lastColumn="1" w:noHBand="1" w:noVBand="1"/>
      </w:tblPr>
      <w:tblGrid>
        <w:gridCol w:w="4656"/>
        <w:gridCol w:w="2349"/>
        <w:gridCol w:w="2355"/>
      </w:tblGrid>
      <w:tr w:rsidR="00806546" w:rsidRPr="00806546" w14:paraId="48F68074" w14:textId="77777777" w:rsidTr="001261B3">
        <w:tc>
          <w:tcPr>
            <w:tcW w:w="4788" w:type="dxa"/>
          </w:tcPr>
          <w:p w14:paraId="5FBD0DE4" w14:textId="77777777" w:rsidR="00806546" w:rsidRPr="00806546" w:rsidRDefault="00806546" w:rsidP="00806546">
            <w:pPr>
              <w:keepNext/>
              <w:rPr>
                <w:rFonts w:eastAsia="Times New Roman"/>
              </w:rPr>
            </w:pPr>
          </w:p>
        </w:tc>
        <w:tc>
          <w:tcPr>
            <w:tcW w:w="2394" w:type="dxa"/>
          </w:tcPr>
          <w:p w14:paraId="72CAD15F" w14:textId="77777777" w:rsidR="00806546" w:rsidRPr="00806546" w:rsidRDefault="00806546" w:rsidP="00806546">
            <w:pPr>
              <w:rPr>
                <w:rFonts w:eastAsia="Times New Roman"/>
              </w:rPr>
            </w:pPr>
            <w:r w:rsidRPr="00806546">
              <w:rPr>
                <w:rFonts w:eastAsia="Times New Roman"/>
              </w:rPr>
              <w:t>Limited to text</w:t>
            </w:r>
          </w:p>
        </w:tc>
        <w:tc>
          <w:tcPr>
            <w:tcW w:w="2394" w:type="dxa"/>
          </w:tcPr>
          <w:p w14:paraId="69CF18C7" w14:textId="77777777" w:rsidR="00806546" w:rsidRPr="00806546" w:rsidRDefault="00806546" w:rsidP="00806546">
            <w:pPr>
              <w:rPr>
                <w:rFonts w:eastAsia="Times New Roman"/>
              </w:rPr>
            </w:pPr>
            <w:r w:rsidRPr="00806546">
              <w:rPr>
                <w:rFonts w:eastAsia="Times New Roman"/>
              </w:rPr>
              <w:t>Expanded to other items</w:t>
            </w:r>
          </w:p>
        </w:tc>
      </w:tr>
    </w:tbl>
    <w:p w14:paraId="33AACD24" w14:textId="77777777" w:rsidR="00806546" w:rsidRPr="00806546" w:rsidRDefault="00806546" w:rsidP="00806546">
      <w:pPr>
        <w:rPr>
          <w:rFonts w:eastAsia="Times New Roman" w:cs="Times New Roman"/>
          <w:color w:val="auto"/>
          <w:szCs w:val="22"/>
        </w:rPr>
      </w:pPr>
    </w:p>
    <w:tbl>
      <w:tblPr>
        <w:tblStyle w:val="QSliderLabelsTable"/>
        <w:tblW w:w="9576" w:type="auto"/>
        <w:tblInd w:w="0" w:type="dxa"/>
        <w:tblLook w:val="07E0" w:firstRow="1" w:lastRow="1" w:firstColumn="1" w:lastColumn="1" w:noHBand="1" w:noVBand="1"/>
      </w:tblPr>
      <w:tblGrid>
        <w:gridCol w:w="4671"/>
        <w:gridCol w:w="781"/>
        <w:gridCol w:w="781"/>
        <w:gridCol w:w="781"/>
        <w:gridCol w:w="781"/>
        <w:gridCol w:w="781"/>
        <w:gridCol w:w="784"/>
      </w:tblGrid>
      <w:tr w:rsidR="00806546" w:rsidRPr="00806546" w14:paraId="73A9BEDF" w14:textId="77777777" w:rsidTr="001261B3">
        <w:tc>
          <w:tcPr>
            <w:tcW w:w="4788" w:type="dxa"/>
          </w:tcPr>
          <w:p w14:paraId="3A8CA03E" w14:textId="77777777" w:rsidR="00806546" w:rsidRPr="00806546" w:rsidRDefault="00806546" w:rsidP="00806546">
            <w:pPr>
              <w:rPr>
                <w:rFonts w:eastAsia="Times New Roman"/>
              </w:rPr>
            </w:pPr>
          </w:p>
        </w:tc>
        <w:tc>
          <w:tcPr>
            <w:tcW w:w="798" w:type="dxa"/>
          </w:tcPr>
          <w:p w14:paraId="3FEC2CE9" w14:textId="77777777" w:rsidR="00806546" w:rsidRPr="00806546" w:rsidRDefault="00806546" w:rsidP="00806546">
            <w:pPr>
              <w:rPr>
                <w:rFonts w:eastAsia="Times New Roman"/>
              </w:rPr>
            </w:pPr>
            <w:r w:rsidRPr="00806546">
              <w:rPr>
                <w:rFonts w:eastAsia="Times New Roman"/>
              </w:rPr>
              <w:t>0</w:t>
            </w:r>
          </w:p>
        </w:tc>
        <w:tc>
          <w:tcPr>
            <w:tcW w:w="798" w:type="dxa"/>
          </w:tcPr>
          <w:p w14:paraId="6283BDEF" w14:textId="77777777" w:rsidR="00806546" w:rsidRPr="00806546" w:rsidRDefault="00806546" w:rsidP="00806546">
            <w:pPr>
              <w:rPr>
                <w:rFonts w:eastAsia="Times New Roman"/>
              </w:rPr>
            </w:pPr>
            <w:r w:rsidRPr="00806546">
              <w:rPr>
                <w:rFonts w:eastAsia="Times New Roman"/>
              </w:rPr>
              <w:t>2</w:t>
            </w:r>
          </w:p>
        </w:tc>
        <w:tc>
          <w:tcPr>
            <w:tcW w:w="798" w:type="dxa"/>
          </w:tcPr>
          <w:p w14:paraId="731A6B1D" w14:textId="77777777" w:rsidR="00806546" w:rsidRPr="00806546" w:rsidRDefault="00806546" w:rsidP="00806546">
            <w:pPr>
              <w:rPr>
                <w:rFonts w:eastAsia="Times New Roman"/>
              </w:rPr>
            </w:pPr>
            <w:r w:rsidRPr="00806546">
              <w:rPr>
                <w:rFonts w:eastAsia="Times New Roman"/>
              </w:rPr>
              <w:t>4</w:t>
            </w:r>
          </w:p>
        </w:tc>
        <w:tc>
          <w:tcPr>
            <w:tcW w:w="798" w:type="dxa"/>
          </w:tcPr>
          <w:p w14:paraId="578C29F3" w14:textId="77777777" w:rsidR="00806546" w:rsidRPr="00806546" w:rsidRDefault="00806546" w:rsidP="00806546">
            <w:pPr>
              <w:rPr>
                <w:rFonts w:eastAsia="Times New Roman"/>
              </w:rPr>
            </w:pPr>
            <w:r w:rsidRPr="00806546">
              <w:rPr>
                <w:rFonts w:eastAsia="Times New Roman"/>
              </w:rPr>
              <w:t>6</w:t>
            </w:r>
          </w:p>
        </w:tc>
        <w:tc>
          <w:tcPr>
            <w:tcW w:w="798" w:type="dxa"/>
          </w:tcPr>
          <w:p w14:paraId="37323734" w14:textId="77777777" w:rsidR="00806546" w:rsidRPr="00806546" w:rsidRDefault="00806546" w:rsidP="00806546">
            <w:pPr>
              <w:rPr>
                <w:rFonts w:eastAsia="Times New Roman"/>
              </w:rPr>
            </w:pPr>
            <w:r w:rsidRPr="00806546">
              <w:rPr>
                <w:rFonts w:eastAsia="Times New Roman"/>
              </w:rPr>
              <w:t>8</w:t>
            </w:r>
          </w:p>
        </w:tc>
        <w:tc>
          <w:tcPr>
            <w:tcW w:w="798" w:type="dxa"/>
          </w:tcPr>
          <w:p w14:paraId="1C7C9D42" w14:textId="77777777" w:rsidR="00806546" w:rsidRPr="00806546" w:rsidRDefault="00806546" w:rsidP="00806546">
            <w:pPr>
              <w:rPr>
                <w:rFonts w:eastAsia="Times New Roman"/>
              </w:rPr>
            </w:pPr>
            <w:r w:rsidRPr="00806546">
              <w:rPr>
                <w:rFonts w:eastAsia="Times New Roman"/>
              </w:rPr>
              <w:t>10</w:t>
            </w:r>
          </w:p>
        </w:tc>
      </w:tr>
    </w:tbl>
    <w:p w14:paraId="520C5F4E" w14:textId="77777777" w:rsidR="00806546" w:rsidRPr="00806546" w:rsidRDefault="00806546" w:rsidP="00806546">
      <w:pPr>
        <w:rPr>
          <w:rFonts w:eastAsia="Times New Roman" w:cs="Times New Roman"/>
          <w:color w:val="auto"/>
          <w:szCs w:val="22"/>
        </w:rPr>
      </w:pPr>
    </w:p>
    <w:tbl>
      <w:tblPr>
        <w:tblStyle w:val="QStandardSliderTable"/>
        <w:tblW w:w="9576" w:type="auto"/>
        <w:tblLook w:val="07E0" w:firstRow="1" w:lastRow="1" w:firstColumn="1" w:lastColumn="1" w:noHBand="1" w:noVBand="1"/>
      </w:tblPr>
      <w:tblGrid>
        <w:gridCol w:w="4635"/>
        <w:gridCol w:w="4725"/>
      </w:tblGrid>
      <w:tr w:rsidR="00806546" w:rsidRPr="00806546" w14:paraId="78F48936" w14:textId="77777777" w:rsidTr="001261B3">
        <w:tc>
          <w:tcPr>
            <w:cnfStyle w:val="001000000000" w:firstRow="0" w:lastRow="0" w:firstColumn="1" w:lastColumn="0" w:oddVBand="0" w:evenVBand="0" w:oddHBand="0" w:evenHBand="0" w:firstRowFirstColumn="0" w:firstRowLastColumn="0" w:lastRowFirstColumn="0" w:lastRowLastColumn="0"/>
            <w:tcW w:w="4788" w:type="dxa"/>
          </w:tcPr>
          <w:p w14:paraId="3FB11B90" w14:textId="77777777" w:rsidR="00806546" w:rsidRPr="00806546" w:rsidRDefault="00806546" w:rsidP="00806546">
            <w:pPr>
              <w:keepNext/>
              <w:rPr>
                <w:rFonts w:eastAsia="Times New Roman"/>
                <w:szCs w:val="22"/>
              </w:rPr>
            </w:pPr>
            <w:r w:rsidRPr="00806546">
              <w:rPr>
                <w:rFonts w:eastAsia="Times New Roman"/>
                <w:szCs w:val="22"/>
              </w:rPr>
              <w:t xml:space="preserve">How broad is the right to privacy? </w:t>
            </w:r>
          </w:p>
        </w:tc>
        <w:tc>
          <w:tcPr>
            <w:tcW w:w="4788" w:type="dxa"/>
          </w:tcPr>
          <w:p w14:paraId="087B3031" w14:textId="77777777" w:rsidR="00806546" w:rsidRPr="00806546" w:rsidRDefault="00806546" w:rsidP="00806546">
            <w:pPr>
              <w:keepNext/>
              <w:cnfStyle w:val="000000000000" w:firstRow="0" w:lastRow="0" w:firstColumn="0" w:lastColumn="0" w:oddVBand="0" w:evenVBand="0" w:oddHBand="0" w:evenHBand="0" w:firstRowFirstColumn="0" w:firstRowLastColumn="0" w:lastRowFirstColumn="0" w:lastRowLastColumn="0"/>
              <w:rPr>
                <w:rFonts w:eastAsia="Times New Roman"/>
                <w:szCs w:val="22"/>
              </w:rPr>
            </w:pPr>
            <w:r w:rsidRPr="00806546">
              <w:rPr>
                <w:rFonts w:eastAsia="Times New Roman"/>
                <w:noProof/>
                <w:szCs w:val="22"/>
              </w:rPr>
              <w:drawing>
                <wp:inline distT="0" distB="0" distL="0" distR="0" wp14:anchorId="5397841B" wp14:editId="76B3D992">
                  <wp:extent cx="1905000" cy="304800"/>
                  <wp:effectExtent l="0" t="0" r="0" b="0"/>
                  <wp:docPr id="4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14:paraId="5840CC69" w14:textId="77777777" w:rsidR="00806546" w:rsidRPr="00806546" w:rsidRDefault="00806546" w:rsidP="00806546">
      <w:pPr>
        <w:rPr>
          <w:rFonts w:eastAsia="Times New Roman" w:cs="Times New Roman"/>
          <w:b/>
          <w:color w:val="000000"/>
          <w:szCs w:val="22"/>
          <w:u w:color="000000"/>
        </w:rPr>
      </w:pPr>
    </w:p>
    <w:p w14:paraId="48EEB248" w14:textId="77777777" w:rsidR="00806546" w:rsidRPr="00806546" w:rsidRDefault="00806546" w:rsidP="00806546">
      <w:pPr>
        <w:keepNext/>
        <w:rPr>
          <w:rFonts w:eastAsia="Times New Roman" w:cs="Times New Roman"/>
          <w:color w:val="auto"/>
          <w:szCs w:val="22"/>
        </w:rPr>
      </w:pPr>
      <w:r w:rsidRPr="00806546">
        <w:rPr>
          <w:rFonts w:eastAsia="Times New Roman" w:cs="Times New Roman"/>
          <w:color w:val="auto"/>
          <w:szCs w:val="22"/>
        </w:rPr>
        <w:t xml:space="preserve">Recently two prominent law school professors debated the proper interpretation of this section of the Constitution at a law school conference. Here is a quote that summarizes each of their perspectives.   Professor Rodgers: The Fourth Amendment establishes explicit principles for the right to privacy, declaring that people or their homes may not be unreasonably searched and their personal property may not be improperly taken by the government. This is a vital protection against government interference that must be strongly defended. But the U.S. Constitution does not provide a broad, general right to privacy. In fact, the word privacy does not appear in the U.S. Constitution. The limited government that the Constitution establishes will certainly protect many elements privacy, and the Fourth Amendment provides clear guidelines for criminal protections against searching and seizing. Yet, if our representative government determines that it should regulate an area of life that some deem private, the Fourth Amendment has little to say about such action. The text did not provide a general right to privacy at the Founding, and it does not do so today.   Professor Morris: The Fourth Amendment clearly establishes the principle of privacy. Its aim is to prevent the government from both invading areas where the government has no right to be and making decisions regarding things it does not own. What we consider private in the 21st century may be different and broader than what was regarded as private in the 18th </w:t>
      </w:r>
      <w:r w:rsidRPr="00806546">
        <w:rPr>
          <w:rFonts w:eastAsia="Times New Roman" w:cs="Times New Roman"/>
          <w:color w:val="auto"/>
          <w:szCs w:val="22"/>
        </w:rPr>
        <w:lastRenderedPageBreak/>
        <w:t xml:space="preserve">century. Yet we should continue to vigorously protect this right to privacy as applied to our context. For example, the Founders were most concerned about criminal privacy, as this is what the British government had been known to violate. As such, the Fourth Amendment lists items related to criminal investigations. In the 21st century, we have come to expect privacy in the area of sexuality and reproduction. Therefore, we must apply the vision of the Fourth Amendment to these contemporary societal demands.    </w:t>
      </w:r>
    </w:p>
    <w:p w14:paraId="083A61B5" w14:textId="77777777" w:rsidR="00806546" w:rsidRPr="00806546" w:rsidRDefault="00806546" w:rsidP="00806546">
      <w:pPr>
        <w:keepNext/>
        <w:rPr>
          <w:rFonts w:eastAsia="Times New Roman" w:cs="Times New Roman"/>
          <w:color w:val="auto"/>
          <w:szCs w:val="22"/>
        </w:rPr>
      </w:pPr>
    </w:p>
    <w:p w14:paraId="42C2FF4C" w14:textId="77777777" w:rsidR="00806546" w:rsidRPr="00806546" w:rsidRDefault="00806546" w:rsidP="00806546">
      <w:pPr>
        <w:keepNext/>
        <w:rPr>
          <w:rFonts w:eastAsia="Times New Roman" w:cs="Times New Roman"/>
          <w:color w:val="auto"/>
          <w:szCs w:val="22"/>
        </w:rPr>
      </w:pPr>
      <w:r w:rsidRPr="00806546">
        <w:rPr>
          <w:rFonts w:eastAsia="Times New Roman" w:cs="Times New Roman"/>
          <w:color w:val="auto"/>
          <w:szCs w:val="22"/>
        </w:rPr>
        <w:t>On a scale of 0-10 (Disagree – Agree), how much do you agree with these law professors?</w:t>
      </w:r>
    </w:p>
    <w:p w14:paraId="4DC8D655" w14:textId="77777777" w:rsidR="00806546" w:rsidRPr="00806546" w:rsidRDefault="00806546" w:rsidP="00806546">
      <w:pPr>
        <w:keepNext/>
        <w:contextualSpacing/>
        <w:rPr>
          <w:rFonts w:eastAsia="Times New Roman" w:cs="Times New Roman"/>
          <w:color w:val="auto"/>
          <w:szCs w:val="22"/>
        </w:rPr>
      </w:pPr>
      <w:r w:rsidRPr="00806546">
        <w:rPr>
          <w:rFonts w:eastAsia="Times New Roman" w:cs="Times New Roman"/>
          <w:color w:val="auto"/>
          <w:szCs w:val="22"/>
        </w:rPr>
        <w:t>______ Professor Rodgers (1)</w:t>
      </w:r>
    </w:p>
    <w:p w14:paraId="2CD35EE9" w14:textId="77777777" w:rsidR="00806546" w:rsidRPr="00806546" w:rsidRDefault="00806546" w:rsidP="00806546">
      <w:pPr>
        <w:keepNext/>
        <w:contextualSpacing/>
        <w:rPr>
          <w:rFonts w:eastAsia="Times New Roman" w:cs="Times New Roman"/>
          <w:color w:val="auto"/>
          <w:szCs w:val="22"/>
        </w:rPr>
      </w:pPr>
      <w:r w:rsidRPr="00806546">
        <w:rPr>
          <w:rFonts w:eastAsia="Times New Roman" w:cs="Times New Roman"/>
          <w:color w:val="auto"/>
          <w:szCs w:val="22"/>
        </w:rPr>
        <w:t>______ Professor Morris (2)</w:t>
      </w:r>
    </w:p>
    <w:p w14:paraId="43ECD6ED" w14:textId="77777777" w:rsidR="00806546" w:rsidRPr="00806546" w:rsidRDefault="00806546" w:rsidP="00806546">
      <w:pPr>
        <w:rPr>
          <w:rFonts w:eastAsia="Times New Roman" w:cs="Times New Roman"/>
          <w:b/>
          <w:color w:val="000000"/>
          <w:szCs w:val="22"/>
          <w:u w:color="000000"/>
        </w:rPr>
      </w:pPr>
    </w:p>
    <w:p w14:paraId="6FFE2A78" w14:textId="77777777" w:rsidR="00806546" w:rsidRPr="00806546" w:rsidRDefault="00806546" w:rsidP="00806546">
      <w:pPr>
        <w:keepNext/>
        <w:rPr>
          <w:rFonts w:eastAsia="Times New Roman" w:cs="Times New Roman"/>
          <w:color w:val="auto"/>
          <w:szCs w:val="22"/>
        </w:rPr>
      </w:pPr>
      <w:r w:rsidRPr="00806546">
        <w:rPr>
          <w:rFonts w:eastAsia="Times New Roman" w:cs="Times New Roman"/>
          <w:color w:val="auto"/>
          <w:szCs w:val="22"/>
        </w:rPr>
        <w:t>If you had to choose, which law professor do you agree with the most?</w:t>
      </w:r>
    </w:p>
    <w:p w14:paraId="04B03EC6"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Professor Rodgers (1)</w:t>
      </w:r>
    </w:p>
    <w:p w14:paraId="7864EB19"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Professor Morris (2)</w:t>
      </w:r>
    </w:p>
    <w:p w14:paraId="529C0EA0"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No Preference (3)</w:t>
      </w:r>
    </w:p>
    <w:p w14:paraId="47E9E35F" w14:textId="77777777" w:rsidR="00806546" w:rsidRPr="00806546" w:rsidRDefault="00806546" w:rsidP="00806546">
      <w:pPr>
        <w:rPr>
          <w:rFonts w:eastAsia="Times New Roman" w:cs="Times New Roman"/>
          <w:b/>
          <w:color w:val="000000"/>
          <w:szCs w:val="22"/>
          <w:u w:color="000000"/>
        </w:rPr>
      </w:pPr>
    </w:p>
    <w:p w14:paraId="72C485C8" w14:textId="77777777" w:rsidR="00806546" w:rsidRPr="00806546" w:rsidRDefault="00806546" w:rsidP="00806546">
      <w:pPr>
        <w:keepNext/>
        <w:rPr>
          <w:rFonts w:eastAsia="Times New Roman" w:cs="Times New Roman"/>
          <w:color w:val="auto"/>
          <w:szCs w:val="22"/>
        </w:rPr>
      </w:pPr>
      <w:r w:rsidRPr="00806546">
        <w:rPr>
          <w:rFonts w:eastAsia="Times New Roman" w:cs="Times New Roman"/>
          <w:color w:val="auto"/>
          <w:szCs w:val="22"/>
        </w:rPr>
        <w:t>The Fourth Amendment to the United States Constitution protects people from unreasonable government interference into their private lives, providing protections of privacy. It states:   The right of the people to be secure in their persons, houses, papers, and effects, against unreasonable searches and seizures, shall not be violated . . . (Fourth Amendment, U.S. Constitution).    When interpreting this passage, which of the following best describes your approach?</w:t>
      </w:r>
    </w:p>
    <w:p w14:paraId="784D346D"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I accept the passage literally as written. (1)</w:t>
      </w:r>
    </w:p>
    <w:p w14:paraId="44E133A8"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I accept the passage literally as written though I seek to understand what the words meant to those who adopted it. (2)</w:t>
      </w:r>
    </w:p>
    <w:p w14:paraId="0E8789D4"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I view the passage as conveying truth about how we should govern ourselves, but I do not take it literally, word for word. (3)</w:t>
      </w:r>
    </w:p>
    <w:p w14:paraId="00BF3CAC"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I view the passage as written for a particular people in a particular time. As a result, we do not have to govern ourselves by it today. (4)</w:t>
      </w:r>
    </w:p>
    <w:p w14:paraId="43873DDE"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I view the passage as part of a flawed system of government that should be reconsidered. (5)</w:t>
      </w:r>
    </w:p>
    <w:p w14:paraId="365D4E02" w14:textId="77777777" w:rsidR="00806546" w:rsidRPr="00806546" w:rsidRDefault="00806546" w:rsidP="00806546">
      <w:pPr>
        <w:keepNext/>
        <w:numPr>
          <w:ilvl w:val="0"/>
          <w:numId w:val="2"/>
        </w:numPr>
        <w:spacing w:line="276" w:lineRule="auto"/>
        <w:contextualSpacing/>
        <w:rPr>
          <w:rFonts w:eastAsia="Times New Roman" w:cs="Times New Roman"/>
          <w:color w:val="auto"/>
          <w:szCs w:val="22"/>
        </w:rPr>
      </w:pPr>
      <w:r w:rsidRPr="00806546">
        <w:rPr>
          <w:rFonts w:eastAsia="Times New Roman" w:cs="Times New Roman"/>
          <w:color w:val="auto"/>
          <w:szCs w:val="22"/>
        </w:rPr>
        <w:t>Don't know/No opinion (6)</w:t>
      </w:r>
    </w:p>
    <w:p w14:paraId="25C1BFB9" w14:textId="54CF85B7" w:rsidR="00806546" w:rsidRPr="00806546" w:rsidRDefault="00806546" w:rsidP="00806546">
      <w:pPr>
        <w:rPr>
          <w:rFonts w:eastAsia="Times New Roman" w:cs="Times New Roman"/>
          <w:b/>
          <w:color w:val="000000"/>
          <w:szCs w:val="22"/>
          <w:u w:color="000000"/>
        </w:rPr>
      </w:pPr>
    </w:p>
    <w:p w14:paraId="746BA3AE" w14:textId="095869B1" w:rsidR="00806546" w:rsidRPr="00806546" w:rsidRDefault="00806546" w:rsidP="00806546">
      <w:pPr>
        <w:rPr>
          <w:rFonts w:eastAsia="Times New Roman" w:cs="Times New Roman"/>
          <w:color w:val="000000"/>
          <w:szCs w:val="22"/>
          <w:u w:color="000000"/>
        </w:rPr>
      </w:pPr>
    </w:p>
    <w:p w14:paraId="6E11228D" w14:textId="77777777" w:rsidR="0099496F" w:rsidRDefault="0099496F">
      <w:pPr>
        <w:rPr>
          <w:rFonts w:eastAsia="Times New Roman" w:cs="Times New Roman"/>
          <w:color w:val="000000"/>
          <w:szCs w:val="22"/>
          <w:u w:color="000000"/>
        </w:rPr>
      </w:pPr>
      <w:r>
        <w:rPr>
          <w:rFonts w:eastAsia="Times New Roman" w:cs="Times New Roman"/>
          <w:color w:val="000000"/>
          <w:szCs w:val="22"/>
          <w:u w:color="000000"/>
        </w:rPr>
        <w:br w:type="page"/>
      </w:r>
    </w:p>
    <w:p w14:paraId="3B22A068" w14:textId="30BA9DCB" w:rsidR="004419E3" w:rsidRDefault="0099496F">
      <w:pPr>
        <w:rPr>
          <w:rFonts w:eastAsia="Times New Roman" w:cs="Times New Roman"/>
          <w:color w:val="000000"/>
          <w:szCs w:val="22"/>
          <w:u w:color="000000"/>
        </w:rPr>
      </w:pPr>
      <w:r>
        <w:rPr>
          <w:rFonts w:eastAsia="Times New Roman" w:cs="Times New Roman"/>
          <w:color w:val="000000"/>
          <w:szCs w:val="22"/>
          <w:u w:color="000000"/>
        </w:rPr>
        <w:lastRenderedPageBreak/>
        <w:t>Table</w:t>
      </w:r>
      <w:r w:rsidR="0041603D">
        <w:rPr>
          <w:rFonts w:eastAsia="Times New Roman" w:cs="Times New Roman"/>
          <w:color w:val="000000"/>
          <w:szCs w:val="22"/>
          <w:u w:color="000000"/>
        </w:rPr>
        <w:t xml:space="preserve"> A</w:t>
      </w:r>
      <w:r w:rsidR="00DA571B">
        <w:rPr>
          <w:rFonts w:eastAsia="Times New Roman" w:cs="Times New Roman"/>
          <w:color w:val="000000"/>
          <w:szCs w:val="22"/>
          <w:u w:color="000000"/>
        </w:rPr>
        <w:t>4</w:t>
      </w:r>
      <w:r w:rsidR="004419E3">
        <w:rPr>
          <w:rFonts w:eastAsia="Times New Roman" w:cs="Times New Roman"/>
          <w:color w:val="000000"/>
          <w:szCs w:val="22"/>
          <w:u w:color="000000"/>
        </w:rPr>
        <w:t>.</w:t>
      </w:r>
      <w:r w:rsidR="009D09D3">
        <w:rPr>
          <w:rFonts w:eastAsia="Times New Roman" w:cs="Times New Roman"/>
          <w:color w:val="000000"/>
          <w:szCs w:val="22"/>
          <w:u w:color="000000"/>
        </w:rPr>
        <w:t xml:space="preserve"> Randomization of Demographics Across Treatment Conditions for MTurk Survey</w:t>
      </w:r>
    </w:p>
    <w:p w14:paraId="0C9E68CA" w14:textId="77777777" w:rsidR="004419E3" w:rsidRDefault="004419E3">
      <w:pPr>
        <w:rPr>
          <w:rFonts w:eastAsia="Times New Roman" w:cs="Times New Roman"/>
          <w:color w:val="000000"/>
          <w:szCs w:val="22"/>
          <w:u w:color="000000"/>
        </w:rPr>
      </w:pPr>
    </w:p>
    <w:tbl>
      <w:tblPr>
        <w:tblW w:w="0" w:type="auto"/>
        <w:tblLook w:val="04A0" w:firstRow="1" w:lastRow="0" w:firstColumn="1" w:lastColumn="0" w:noHBand="0" w:noVBand="1"/>
      </w:tblPr>
      <w:tblGrid>
        <w:gridCol w:w="1390"/>
        <w:gridCol w:w="950"/>
        <w:gridCol w:w="856"/>
        <w:gridCol w:w="1496"/>
        <w:gridCol w:w="1216"/>
      </w:tblGrid>
      <w:tr w:rsidR="004419E3" w:rsidRPr="004419E3" w14:paraId="72D3CE3D" w14:textId="77777777" w:rsidTr="004419E3">
        <w:trPr>
          <w:trHeight w:val="320"/>
        </w:trPr>
        <w:tc>
          <w:tcPr>
            <w:tcW w:w="0" w:type="auto"/>
            <w:tcBorders>
              <w:top w:val="nil"/>
              <w:left w:val="nil"/>
              <w:bottom w:val="nil"/>
              <w:right w:val="nil"/>
            </w:tcBorders>
            <w:shd w:val="clear" w:color="auto" w:fill="auto"/>
            <w:noWrap/>
            <w:vAlign w:val="bottom"/>
            <w:hideMark/>
          </w:tcPr>
          <w:p w14:paraId="111084CB" w14:textId="77777777" w:rsidR="004419E3" w:rsidRPr="004419E3" w:rsidRDefault="004419E3" w:rsidP="004419E3">
            <w:pPr>
              <w:pStyle w:val="NoSpacing"/>
              <w:rPr>
                <w:rFonts w:cs="Times New Roman"/>
                <w:szCs w:val="24"/>
              </w:rPr>
            </w:pPr>
          </w:p>
        </w:tc>
        <w:tc>
          <w:tcPr>
            <w:tcW w:w="0" w:type="auto"/>
            <w:gridSpan w:val="4"/>
            <w:tcBorders>
              <w:top w:val="nil"/>
              <w:left w:val="nil"/>
              <w:bottom w:val="nil"/>
              <w:right w:val="nil"/>
            </w:tcBorders>
            <w:shd w:val="clear" w:color="auto" w:fill="auto"/>
            <w:noWrap/>
            <w:vAlign w:val="bottom"/>
            <w:hideMark/>
          </w:tcPr>
          <w:p w14:paraId="41C30CEE" w14:textId="77777777" w:rsidR="004419E3" w:rsidRPr="004419E3" w:rsidRDefault="004419E3" w:rsidP="004419E3">
            <w:pPr>
              <w:pStyle w:val="NoSpacing"/>
              <w:jc w:val="center"/>
              <w:rPr>
                <w:rFonts w:cs="Times New Roman"/>
                <w:i/>
                <w:color w:val="000000"/>
                <w:szCs w:val="24"/>
              </w:rPr>
            </w:pPr>
            <w:r w:rsidRPr="004419E3">
              <w:rPr>
                <w:rFonts w:cs="Times New Roman"/>
                <w:i/>
                <w:color w:val="000000"/>
                <w:szCs w:val="24"/>
              </w:rPr>
              <w:t>Treatment</w:t>
            </w:r>
          </w:p>
        </w:tc>
      </w:tr>
      <w:tr w:rsidR="004419E3" w:rsidRPr="004419E3" w14:paraId="14DE51C9" w14:textId="77777777" w:rsidTr="004419E3">
        <w:trPr>
          <w:trHeight w:val="320"/>
        </w:trPr>
        <w:tc>
          <w:tcPr>
            <w:tcW w:w="0" w:type="auto"/>
            <w:tcBorders>
              <w:top w:val="nil"/>
              <w:left w:val="nil"/>
              <w:bottom w:val="nil"/>
              <w:right w:val="nil"/>
            </w:tcBorders>
            <w:shd w:val="clear" w:color="auto" w:fill="auto"/>
            <w:noWrap/>
            <w:vAlign w:val="bottom"/>
            <w:hideMark/>
          </w:tcPr>
          <w:p w14:paraId="429BFAD0" w14:textId="77777777" w:rsidR="004419E3" w:rsidRPr="004419E3" w:rsidRDefault="004419E3" w:rsidP="004419E3">
            <w:pPr>
              <w:pStyle w:val="NoSpacing"/>
              <w:rPr>
                <w:rFonts w:cs="Times New Roman"/>
                <w:i/>
                <w:color w:val="000000"/>
                <w:szCs w:val="24"/>
              </w:rPr>
            </w:pPr>
            <w:r w:rsidRPr="004419E3">
              <w:rPr>
                <w:rFonts w:cs="Times New Roman"/>
                <w:i/>
                <w:color w:val="000000"/>
                <w:szCs w:val="24"/>
              </w:rPr>
              <w:t>Variable</w:t>
            </w:r>
          </w:p>
        </w:tc>
        <w:tc>
          <w:tcPr>
            <w:tcW w:w="0" w:type="auto"/>
            <w:tcBorders>
              <w:top w:val="nil"/>
              <w:left w:val="nil"/>
              <w:bottom w:val="nil"/>
              <w:right w:val="nil"/>
            </w:tcBorders>
            <w:shd w:val="clear" w:color="auto" w:fill="auto"/>
            <w:noWrap/>
            <w:vAlign w:val="bottom"/>
            <w:hideMark/>
          </w:tcPr>
          <w:p w14:paraId="74F1D2C1" w14:textId="77777777" w:rsidR="004419E3" w:rsidRPr="004419E3" w:rsidRDefault="004419E3" w:rsidP="004419E3">
            <w:pPr>
              <w:pStyle w:val="NoSpacing"/>
              <w:rPr>
                <w:rFonts w:cs="Times New Roman"/>
                <w:color w:val="000000"/>
                <w:szCs w:val="24"/>
              </w:rPr>
            </w:pPr>
            <w:r w:rsidRPr="004419E3">
              <w:rPr>
                <w:rFonts w:cs="Times New Roman"/>
                <w:color w:val="000000"/>
                <w:szCs w:val="24"/>
              </w:rPr>
              <w:t>Control</w:t>
            </w:r>
          </w:p>
        </w:tc>
        <w:tc>
          <w:tcPr>
            <w:tcW w:w="0" w:type="auto"/>
            <w:tcBorders>
              <w:top w:val="nil"/>
              <w:left w:val="nil"/>
              <w:bottom w:val="nil"/>
              <w:right w:val="nil"/>
            </w:tcBorders>
            <w:shd w:val="clear" w:color="auto" w:fill="auto"/>
            <w:noWrap/>
            <w:vAlign w:val="bottom"/>
            <w:hideMark/>
          </w:tcPr>
          <w:p w14:paraId="7C2F241B" w14:textId="77777777" w:rsidR="004419E3" w:rsidRPr="004419E3" w:rsidRDefault="004419E3" w:rsidP="004419E3">
            <w:pPr>
              <w:pStyle w:val="NoSpacing"/>
              <w:rPr>
                <w:rFonts w:cs="Times New Roman"/>
                <w:color w:val="000000"/>
                <w:szCs w:val="24"/>
              </w:rPr>
            </w:pPr>
            <w:r w:rsidRPr="004419E3">
              <w:rPr>
                <w:rFonts w:cs="Times New Roman"/>
                <w:color w:val="000000"/>
                <w:szCs w:val="24"/>
              </w:rPr>
              <w:t>Literal</w:t>
            </w:r>
          </w:p>
        </w:tc>
        <w:tc>
          <w:tcPr>
            <w:tcW w:w="0" w:type="auto"/>
            <w:tcBorders>
              <w:top w:val="nil"/>
              <w:left w:val="nil"/>
              <w:bottom w:val="nil"/>
              <w:right w:val="nil"/>
            </w:tcBorders>
            <w:shd w:val="clear" w:color="auto" w:fill="auto"/>
            <w:noWrap/>
            <w:vAlign w:val="bottom"/>
            <w:hideMark/>
          </w:tcPr>
          <w:p w14:paraId="37891286" w14:textId="77777777" w:rsidR="004419E3" w:rsidRPr="004419E3" w:rsidRDefault="004419E3" w:rsidP="004419E3">
            <w:pPr>
              <w:pStyle w:val="NoSpacing"/>
              <w:rPr>
                <w:rFonts w:cs="Times New Roman"/>
                <w:color w:val="000000"/>
                <w:szCs w:val="24"/>
              </w:rPr>
            </w:pPr>
            <w:r w:rsidRPr="004419E3">
              <w:rPr>
                <w:rFonts w:cs="Times New Roman"/>
                <w:color w:val="000000"/>
                <w:szCs w:val="24"/>
              </w:rPr>
              <w:t>Metaphorical</w:t>
            </w:r>
          </w:p>
        </w:tc>
        <w:tc>
          <w:tcPr>
            <w:tcW w:w="0" w:type="auto"/>
            <w:tcBorders>
              <w:top w:val="nil"/>
              <w:left w:val="nil"/>
              <w:bottom w:val="nil"/>
              <w:right w:val="nil"/>
            </w:tcBorders>
            <w:shd w:val="clear" w:color="auto" w:fill="auto"/>
            <w:noWrap/>
            <w:vAlign w:val="bottom"/>
            <w:hideMark/>
          </w:tcPr>
          <w:p w14:paraId="20987C1E" w14:textId="77777777" w:rsidR="004419E3" w:rsidRPr="004419E3" w:rsidRDefault="004419E3" w:rsidP="004419E3">
            <w:pPr>
              <w:pStyle w:val="NoSpacing"/>
              <w:rPr>
                <w:rFonts w:cs="Times New Roman"/>
                <w:color w:val="000000"/>
                <w:szCs w:val="24"/>
              </w:rPr>
            </w:pPr>
            <w:r w:rsidRPr="004419E3">
              <w:rPr>
                <w:rFonts w:cs="Times New Roman"/>
                <w:color w:val="000000"/>
                <w:szCs w:val="24"/>
              </w:rPr>
              <w:t>Combined</w:t>
            </w:r>
          </w:p>
        </w:tc>
      </w:tr>
      <w:tr w:rsidR="004419E3" w:rsidRPr="004419E3" w14:paraId="361387A0" w14:textId="77777777" w:rsidTr="004419E3">
        <w:trPr>
          <w:trHeight w:val="320"/>
        </w:trPr>
        <w:tc>
          <w:tcPr>
            <w:tcW w:w="0" w:type="auto"/>
            <w:tcBorders>
              <w:top w:val="nil"/>
              <w:left w:val="nil"/>
              <w:bottom w:val="nil"/>
              <w:right w:val="nil"/>
            </w:tcBorders>
            <w:shd w:val="clear" w:color="auto" w:fill="auto"/>
            <w:noWrap/>
            <w:vAlign w:val="bottom"/>
            <w:hideMark/>
          </w:tcPr>
          <w:p w14:paraId="2FF4390E" w14:textId="77777777" w:rsidR="004419E3" w:rsidRPr="004419E3" w:rsidRDefault="004419E3" w:rsidP="004419E3">
            <w:pPr>
              <w:pStyle w:val="NoSpacing"/>
              <w:rPr>
                <w:rFonts w:cs="Times New Roman"/>
                <w:color w:val="000000"/>
                <w:szCs w:val="24"/>
              </w:rPr>
            </w:pPr>
            <w:r w:rsidRPr="004419E3">
              <w:rPr>
                <w:rFonts w:cs="Times New Roman"/>
                <w:color w:val="000000"/>
                <w:szCs w:val="24"/>
              </w:rPr>
              <w:t>White</w:t>
            </w:r>
          </w:p>
        </w:tc>
        <w:tc>
          <w:tcPr>
            <w:tcW w:w="0" w:type="auto"/>
            <w:tcBorders>
              <w:top w:val="nil"/>
              <w:left w:val="nil"/>
              <w:bottom w:val="nil"/>
              <w:right w:val="nil"/>
            </w:tcBorders>
            <w:shd w:val="clear" w:color="auto" w:fill="auto"/>
            <w:noWrap/>
            <w:vAlign w:val="bottom"/>
            <w:hideMark/>
          </w:tcPr>
          <w:p w14:paraId="473D87EE" w14:textId="77777777" w:rsidR="004419E3" w:rsidRPr="004419E3" w:rsidRDefault="004419E3" w:rsidP="004419E3">
            <w:pPr>
              <w:pStyle w:val="NoSpacing"/>
              <w:rPr>
                <w:rFonts w:cs="Times New Roman"/>
                <w:color w:val="000000"/>
                <w:szCs w:val="24"/>
              </w:rPr>
            </w:pPr>
            <w:r w:rsidRPr="004419E3">
              <w:rPr>
                <w:rFonts w:cs="Times New Roman"/>
                <w:color w:val="000000"/>
                <w:szCs w:val="24"/>
              </w:rPr>
              <w:t>0.83</w:t>
            </w:r>
          </w:p>
        </w:tc>
        <w:tc>
          <w:tcPr>
            <w:tcW w:w="0" w:type="auto"/>
            <w:tcBorders>
              <w:top w:val="nil"/>
              <w:left w:val="nil"/>
              <w:bottom w:val="nil"/>
              <w:right w:val="nil"/>
            </w:tcBorders>
            <w:shd w:val="clear" w:color="auto" w:fill="auto"/>
            <w:noWrap/>
            <w:vAlign w:val="bottom"/>
            <w:hideMark/>
          </w:tcPr>
          <w:p w14:paraId="1E9497FE" w14:textId="77777777" w:rsidR="004419E3" w:rsidRPr="004419E3" w:rsidRDefault="004419E3" w:rsidP="004419E3">
            <w:pPr>
              <w:pStyle w:val="NoSpacing"/>
              <w:rPr>
                <w:rFonts w:cs="Times New Roman"/>
                <w:color w:val="000000"/>
                <w:szCs w:val="24"/>
              </w:rPr>
            </w:pPr>
            <w:r w:rsidRPr="004419E3">
              <w:rPr>
                <w:rFonts w:cs="Times New Roman"/>
                <w:color w:val="000000"/>
                <w:szCs w:val="24"/>
              </w:rPr>
              <w:t>0.79</w:t>
            </w:r>
          </w:p>
        </w:tc>
        <w:tc>
          <w:tcPr>
            <w:tcW w:w="0" w:type="auto"/>
            <w:tcBorders>
              <w:top w:val="nil"/>
              <w:left w:val="nil"/>
              <w:bottom w:val="nil"/>
              <w:right w:val="nil"/>
            </w:tcBorders>
            <w:shd w:val="clear" w:color="auto" w:fill="auto"/>
            <w:noWrap/>
            <w:vAlign w:val="bottom"/>
            <w:hideMark/>
          </w:tcPr>
          <w:p w14:paraId="4597BFA5" w14:textId="77777777" w:rsidR="004419E3" w:rsidRPr="004419E3" w:rsidRDefault="004419E3" w:rsidP="004419E3">
            <w:pPr>
              <w:pStyle w:val="NoSpacing"/>
              <w:rPr>
                <w:rFonts w:cs="Times New Roman"/>
                <w:color w:val="000000"/>
                <w:szCs w:val="24"/>
              </w:rPr>
            </w:pPr>
            <w:r w:rsidRPr="004419E3">
              <w:rPr>
                <w:rFonts w:cs="Times New Roman"/>
                <w:color w:val="000000"/>
                <w:szCs w:val="24"/>
              </w:rPr>
              <w:t>0.81</w:t>
            </w:r>
          </w:p>
        </w:tc>
        <w:tc>
          <w:tcPr>
            <w:tcW w:w="0" w:type="auto"/>
            <w:tcBorders>
              <w:top w:val="nil"/>
              <w:left w:val="nil"/>
              <w:bottom w:val="nil"/>
              <w:right w:val="nil"/>
            </w:tcBorders>
            <w:shd w:val="clear" w:color="auto" w:fill="auto"/>
            <w:noWrap/>
            <w:vAlign w:val="bottom"/>
            <w:hideMark/>
          </w:tcPr>
          <w:p w14:paraId="699FE4A5" w14:textId="77777777" w:rsidR="004419E3" w:rsidRPr="004419E3" w:rsidRDefault="004419E3" w:rsidP="004419E3">
            <w:pPr>
              <w:pStyle w:val="NoSpacing"/>
              <w:rPr>
                <w:rFonts w:cs="Times New Roman"/>
                <w:color w:val="000000"/>
                <w:szCs w:val="24"/>
              </w:rPr>
            </w:pPr>
            <w:r w:rsidRPr="004419E3">
              <w:rPr>
                <w:rFonts w:cs="Times New Roman"/>
                <w:color w:val="000000"/>
                <w:szCs w:val="24"/>
              </w:rPr>
              <w:t>0.81</w:t>
            </w:r>
          </w:p>
        </w:tc>
      </w:tr>
      <w:tr w:rsidR="004419E3" w:rsidRPr="004419E3" w14:paraId="5865AC6B" w14:textId="77777777" w:rsidTr="004419E3">
        <w:trPr>
          <w:trHeight w:val="320"/>
        </w:trPr>
        <w:tc>
          <w:tcPr>
            <w:tcW w:w="0" w:type="auto"/>
            <w:tcBorders>
              <w:top w:val="nil"/>
              <w:left w:val="nil"/>
              <w:bottom w:val="nil"/>
              <w:right w:val="nil"/>
            </w:tcBorders>
            <w:shd w:val="clear" w:color="auto" w:fill="auto"/>
            <w:noWrap/>
            <w:vAlign w:val="bottom"/>
            <w:hideMark/>
          </w:tcPr>
          <w:p w14:paraId="2646DE5E" w14:textId="77777777" w:rsidR="004419E3" w:rsidRPr="004419E3" w:rsidRDefault="004419E3" w:rsidP="004419E3">
            <w:pPr>
              <w:pStyle w:val="NoSpacing"/>
              <w:rPr>
                <w:rFonts w:cs="Times New Roman"/>
                <w:color w:val="000000"/>
                <w:szCs w:val="24"/>
              </w:rPr>
            </w:pPr>
            <w:r w:rsidRPr="004419E3">
              <w:rPr>
                <w:rFonts w:cs="Times New Roman"/>
                <w:color w:val="000000"/>
                <w:szCs w:val="24"/>
              </w:rPr>
              <w:t>Black</w:t>
            </w:r>
          </w:p>
        </w:tc>
        <w:tc>
          <w:tcPr>
            <w:tcW w:w="0" w:type="auto"/>
            <w:tcBorders>
              <w:top w:val="nil"/>
              <w:left w:val="nil"/>
              <w:bottom w:val="nil"/>
              <w:right w:val="nil"/>
            </w:tcBorders>
            <w:shd w:val="clear" w:color="auto" w:fill="auto"/>
            <w:noWrap/>
            <w:vAlign w:val="bottom"/>
            <w:hideMark/>
          </w:tcPr>
          <w:p w14:paraId="07CD7C71" w14:textId="77777777" w:rsidR="004419E3" w:rsidRPr="004419E3" w:rsidRDefault="004419E3" w:rsidP="004419E3">
            <w:pPr>
              <w:pStyle w:val="NoSpacing"/>
              <w:rPr>
                <w:rFonts w:cs="Times New Roman"/>
                <w:color w:val="000000"/>
                <w:szCs w:val="24"/>
              </w:rPr>
            </w:pPr>
            <w:r w:rsidRPr="004419E3">
              <w:rPr>
                <w:rFonts w:cs="Times New Roman"/>
                <w:color w:val="000000"/>
                <w:szCs w:val="24"/>
              </w:rPr>
              <w:t>0.07</w:t>
            </w:r>
          </w:p>
        </w:tc>
        <w:tc>
          <w:tcPr>
            <w:tcW w:w="0" w:type="auto"/>
            <w:tcBorders>
              <w:top w:val="nil"/>
              <w:left w:val="nil"/>
              <w:bottom w:val="nil"/>
              <w:right w:val="nil"/>
            </w:tcBorders>
            <w:shd w:val="clear" w:color="auto" w:fill="auto"/>
            <w:noWrap/>
            <w:vAlign w:val="bottom"/>
            <w:hideMark/>
          </w:tcPr>
          <w:p w14:paraId="712BA8AE" w14:textId="77777777" w:rsidR="004419E3" w:rsidRPr="004419E3" w:rsidRDefault="004419E3" w:rsidP="004419E3">
            <w:pPr>
              <w:pStyle w:val="NoSpacing"/>
              <w:rPr>
                <w:rFonts w:cs="Times New Roman"/>
                <w:color w:val="000000"/>
                <w:szCs w:val="24"/>
              </w:rPr>
            </w:pPr>
            <w:r w:rsidRPr="004419E3">
              <w:rPr>
                <w:rFonts w:cs="Times New Roman"/>
                <w:color w:val="000000"/>
                <w:szCs w:val="24"/>
              </w:rPr>
              <w:t>0.11</w:t>
            </w:r>
          </w:p>
        </w:tc>
        <w:tc>
          <w:tcPr>
            <w:tcW w:w="0" w:type="auto"/>
            <w:tcBorders>
              <w:top w:val="nil"/>
              <w:left w:val="nil"/>
              <w:bottom w:val="nil"/>
              <w:right w:val="nil"/>
            </w:tcBorders>
            <w:shd w:val="clear" w:color="auto" w:fill="auto"/>
            <w:noWrap/>
            <w:vAlign w:val="bottom"/>
            <w:hideMark/>
          </w:tcPr>
          <w:p w14:paraId="32F30CCE" w14:textId="77777777" w:rsidR="004419E3" w:rsidRPr="004419E3" w:rsidRDefault="004419E3" w:rsidP="004419E3">
            <w:pPr>
              <w:pStyle w:val="NoSpacing"/>
              <w:rPr>
                <w:rFonts w:cs="Times New Roman"/>
                <w:color w:val="000000"/>
                <w:szCs w:val="24"/>
              </w:rPr>
            </w:pPr>
            <w:r w:rsidRPr="004419E3">
              <w:rPr>
                <w:rFonts w:cs="Times New Roman"/>
                <w:color w:val="000000"/>
                <w:szCs w:val="24"/>
              </w:rPr>
              <w:t>0.07</w:t>
            </w:r>
          </w:p>
        </w:tc>
        <w:tc>
          <w:tcPr>
            <w:tcW w:w="0" w:type="auto"/>
            <w:tcBorders>
              <w:top w:val="nil"/>
              <w:left w:val="nil"/>
              <w:bottom w:val="nil"/>
              <w:right w:val="nil"/>
            </w:tcBorders>
            <w:shd w:val="clear" w:color="auto" w:fill="auto"/>
            <w:noWrap/>
            <w:vAlign w:val="bottom"/>
            <w:hideMark/>
          </w:tcPr>
          <w:p w14:paraId="313EFC66" w14:textId="77777777" w:rsidR="004419E3" w:rsidRPr="004419E3" w:rsidRDefault="004419E3" w:rsidP="004419E3">
            <w:pPr>
              <w:pStyle w:val="NoSpacing"/>
              <w:rPr>
                <w:rFonts w:cs="Times New Roman"/>
                <w:color w:val="000000"/>
                <w:szCs w:val="24"/>
              </w:rPr>
            </w:pPr>
            <w:r w:rsidRPr="004419E3">
              <w:rPr>
                <w:rFonts w:cs="Times New Roman"/>
                <w:color w:val="000000"/>
                <w:szCs w:val="24"/>
              </w:rPr>
              <w:t>0.08</w:t>
            </w:r>
          </w:p>
        </w:tc>
      </w:tr>
      <w:tr w:rsidR="004419E3" w:rsidRPr="004419E3" w14:paraId="672D2740" w14:textId="77777777" w:rsidTr="004419E3">
        <w:trPr>
          <w:trHeight w:val="320"/>
        </w:trPr>
        <w:tc>
          <w:tcPr>
            <w:tcW w:w="0" w:type="auto"/>
            <w:tcBorders>
              <w:top w:val="nil"/>
              <w:left w:val="nil"/>
              <w:bottom w:val="nil"/>
              <w:right w:val="nil"/>
            </w:tcBorders>
            <w:shd w:val="clear" w:color="auto" w:fill="auto"/>
            <w:noWrap/>
            <w:vAlign w:val="bottom"/>
            <w:hideMark/>
          </w:tcPr>
          <w:p w14:paraId="4F947D21" w14:textId="77777777" w:rsidR="004419E3" w:rsidRPr="004419E3" w:rsidRDefault="004419E3" w:rsidP="004419E3">
            <w:pPr>
              <w:pStyle w:val="NoSpacing"/>
              <w:rPr>
                <w:rFonts w:cs="Times New Roman"/>
                <w:color w:val="000000"/>
                <w:szCs w:val="24"/>
              </w:rPr>
            </w:pPr>
            <w:r w:rsidRPr="004419E3">
              <w:rPr>
                <w:rFonts w:cs="Times New Roman"/>
                <w:color w:val="000000"/>
                <w:szCs w:val="24"/>
              </w:rPr>
              <w:t>Gender</w:t>
            </w:r>
          </w:p>
        </w:tc>
        <w:tc>
          <w:tcPr>
            <w:tcW w:w="0" w:type="auto"/>
            <w:tcBorders>
              <w:top w:val="nil"/>
              <w:left w:val="nil"/>
              <w:bottom w:val="nil"/>
              <w:right w:val="nil"/>
            </w:tcBorders>
            <w:shd w:val="clear" w:color="auto" w:fill="auto"/>
            <w:noWrap/>
            <w:vAlign w:val="bottom"/>
            <w:hideMark/>
          </w:tcPr>
          <w:p w14:paraId="0E914949" w14:textId="77777777" w:rsidR="004419E3" w:rsidRPr="004419E3" w:rsidRDefault="004419E3" w:rsidP="004419E3">
            <w:pPr>
              <w:pStyle w:val="NoSpacing"/>
              <w:rPr>
                <w:rFonts w:cs="Times New Roman"/>
                <w:color w:val="000000"/>
                <w:szCs w:val="24"/>
              </w:rPr>
            </w:pPr>
            <w:r w:rsidRPr="004419E3">
              <w:rPr>
                <w:rFonts w:cs="Times New Roman"/>
                <w:color w:val="000000"/>
                <w:szCs w:val="24"/>
              </w:rPr>
              <w:t>1.50</w:t>
            </w:r>
          </w:p>
        </w:tc>
        <w:tc>
          <w:tcPr>
            <w:tcW w:w="0" w:type="auto"/>
            <w:tcBorders>
              <w:top w:val="nil"/>
              <w:left w:val="nil"/>
              <w:bottom w:val="nil"/>
              <w:right w:val="nil"/>
            </w:tcBorders>
            <w:shd w:val="clear" w:color="auto" w:fill="auto"/>
            <w:noWrap/>
            <w:vAlign w:val="bottom"/>
            <w:hideMark/>
          </w:tcPr>
          <w:p w14:paraId="76B53761" w14:textId="77777777" w:rsidR="004419E3" w:rsidRPr="004419E3" w:rsidRDefault="004419E3" w:rsidP="004419E3">
            <w:pPr>
              <w:pStyle w:val="NoSpacing"/>
              <w:rPr>
                <w:rFonts w:cs="Times New Roman"/>
                <w:color w:val="000000"/>
                <w:szCs w:val="24"/>
              </w:rPr>
            </w:pPr>
            <w:r w:rsidRPr="004419E3">
              <w:rPr>
                <w:rFonts w:cs="Times New Roman"/>
                <w:color w:val="000000"/>
                <w:szCs w:val="24"/>
              </w:rPr>
              <w:t>1.50</w:t>
            </w:r>
          </w:p>
        </w:tc>
        <w:tc>
          <w:tcPr>
            <w:tcW w:w="0" w:type="auto"/>
            <w:tcBorders>
              <w:top w:val="nil"/>
              <w:left w:val="nil"/>
              <w:bottom w:val="nil"/>
              <w:right w:val="nil"/>
            </w:tcBorders>
            <w:shd w:val="clear" w:color="auto" w:fill="auto"/>
            <w:noWrap/>
            <w:vAlign w:val="bottom"/>
            <w:hideMark/>
          </w:tcPr>
          <w:p w14:paraId="211A777B" w14:textId="77777777" w:rsidR="004419E3" w:rsidRPr="004419E3" w:rsidRDefault="004419E3" w:rsidP="004419E3">
            <w:pPr>
              <w:pStyle w:val="NoSpacing"/>
              <w:rPr>
                <w:rFonts w:cs="Times New Roman"/>
                <w:color w:val="000000"/>
                <w:szCs w:val="24"/>
              </w:rPr>
            </w:pPr>
            <w:r w:rsidRPr="004419E3">
              <w:rPr>
                <w:rFonts w:cs="Times New Roman"/>
                <w:color w:val="000000"/>
                <w:szCs w:val="24"/>
              </w:rPr>
              <w:t>1.44</w:t>
            </w:r>
          </w:p>
        </w:tc>
        <w:tc>
          <w:tcPr>
            <w:tcW w:w="0" w:type="auto"/>
            <w:tcBorders>
              <w:top w:val="nil"/>
              <w:left w:val="nil"/>
              <w:bottom w:val="nil"/>
              <w:right w:val="nil"/>
            </w:tcBorders>
            <w:shd w:val="clear" w:color="auto" w:fill="auto"/>
            <w:noWrap/>
            <w:vAlign w:val="bottom"/>
            <w:hideMark/>
          </w:tcPr>
          <w:p w14:paraId="0F666B40" w14:textId="77777777" w:rsidR="004419E3" w:rsidRPr="004419E3" w:rsidRDefault="004419E3" w:rsidP="004419E3">
            <w:pPr>
              <w:pStyle w:val="NoSpacing"/>
              <w:rPr>
                <w:rFonts w:cs="Times New Roman"/>
                <w:color w:val="000000"/>
                <w:szCs w:val="24"/>
              </w:rPr>
            </w:pPr>
            <w:r w:rsidRPr="004419E3">
              <w:rPr>
                <w:rFonts w:cs="Times New Roman"/>
                <w:color w:val="000000"/>
                <w:szCs w:val="24"/>
              </w:rPr>
              <w:t>1.51</w:t>
            </w:r>
          </w:p>
        </w:tc>
      </w:tr>
      <w:tr w:rsidR="004419E3" w:rsidRPr="004419E3" w14:paraId="7918764F" w14:textId="77777777" w:rsidTr="004419E3">
        <w:trPr>
          <w:trHeight w:val="320"/>
        </w:trPr>
        <w:tc>
          <w:tcPr>
            <w:tcW w:w="0" w:type="auto"/>
            <w:tcBorders>
              <w:top w:val="nil"/>
              <w:left w:val="nil"/>
              <w:bottom w:val="nil"/>
              <w:right w:val="nil"/>
            </w:tcBorders>
            <w:shd w:val="clear" w:color="auto" w:fill="auto"/>
            <w:noWrap/>
            <w:vAlign w:val="bottom"/>
            <w:hideMark/>
          </w:tcPr>
          <w:p w14:paraId="4A47BA82" w14:textId="77777777" w:rsidR="004419E3" w:rsidRPr="004419E3" w:rsidRDefault="004419E3" w:rsidP="004419E3">
            <w:pPr>
              <w:pStyle w:val="NoSpacing"/>
              <w:rPr>
                <w:rFonts w:cs="Times New Roman"/>
                <w:color w:val="000000"/>
                <w:szCs w:val="24"/>
              </w:rPr>
            </w:pPr>
            <w:r w:rsidRPr="004419E3">
              <w:rPr>
                <w:rFonts w:cs="Times New Roman"/>
                <w:color w:val="000000"/>
                <w:szCs w:val="24"/>
              </w:rPr>
              <w:t>Attendance</w:t>
            </w:r>
          </w:p>
        </w:tc>
        <w:tc>
          <w:tcPr>
            <w:tcW w:w="0" w:type="auto"/>
            <w:tcBorders>
              <w:top w:val="nil"/>
              <w:left w:val="nil"/>
              <w:bottom w:val="nil"/>
              <w:right w:val="nil"/>
            </w:tcBorders>
            <w:shd w:val="clear" w:color="auto" w:fill="auto"/>
            <w:noWrap/>
            <w:vAlign w:val="bottom"/>
            <w:hideMark/>
          </w:tcPr>
          <w:p w14:paraId="3CCAFB86" w14:textId="77777777" w:rsidR="004419E3" w:rsidRPr="004419E3" w:rsidRDefault="004419E3" w:rsidP="004419E3">
            <w:pPr>
              <w:pStyle w:val="NoSpacing"/>
              <w:rPr>
                <w:rFonts w:cs="Times New Roman"/>
                <w:color w:val="000000"/>
                <w:szCs w:val="24"/>
              </w:rPr>
            </w:pPr>
            <w:r w:rsidRPr="004419E3">
              <w:rPr>
                <w:rFonts w:cs="Times New Roman"/>
                <w:color w:val="000000"/>
                <w:szCs w:val="24"/>
              </w:rPr>
              <w:t>1.07</w:t>
            </w:r>
          </w:p>
        </w:tc>
        <w:tc>
          <w:tcPr>
            <w:tcW w:w="0" w:type="auto"/>
            <w:tcBorders>
              <w:top w:val="nil"/>
              <w:left w:val="nil"/>
              <w:bottom w:val="nil"/>
              <w:right w:val="nil"/>
            </w:tcBorders>
            <w:shd w:val="clear" w:color="auto" w:fill="auto"/>
            <w:noWrap/>
            <w:vAlign w:val="bottom"/>
            <w:hideMark/>
          </w:tcPr>
          <w:p w14:paraId="5220058A" w14:textId="77777777" w:rsidR="004419E3" w:rsidRPr="004419E3" w:rsidRDefault="004419E3" w:rsidP="004419E3">
            <w:pPr>
              <w:pStyle w:val="NoSpacing"/>
              <w:rPr>
                <w:rFonts w:cs="Times New Roman"/>
                <w:color w:val="000000"/>
                <w:szCs w:val="24"/>
              </w:rPr>
            </w:pPr>
            <w:r w:rsidRPr="004419E3">
              <w:rPr>
                <w:rFonts w:cs="Times New Roman"/>
                <w:color w:val="000000"/>
                <w:szCs w:val="24"/>
              </w:rPr>
              <w:t>1.16</w:t>
            </w:r>
          </w:p>
        </w:tc>
        <w:tc>
          <w:tcPr>
            <w:tcW w:w="0" w:type="auto"/>
            <w:tcBorders>
              <w:top w:val="nil"/>
              <w:left w:val="nil"/>
              <w:bottom w:val="nil"/>
              <w:right w:val="nil"/>
            </w:tcBorders>
            <w:shd w:val="clear" w:color="auto" w:fill="auto"/>
            <w:noWrap/>
            <w:vAlign w:val="bottom"/>
            <w:hideMark/>
          </w:tcPr>
          <w:p w14:paraId="31817260" w14:textId="77777777" w:rsidR="004419E3" w:rsidRPr="004419E3" w:rsidRDefault="004419E3" w:rsidP="004419E3">
            <w:pPr>
              <w:pStyle w:val="NoSpacing"/>
              <w:rPr>
                <w:rFonts w:cs="Times New Roman"/>
                <w:color w:val="000000"/>
                <w:szCs w:val="24"/>
              </w:rPr>
            </w:pPr>
            <w:r w:rsidRPr="004419E3">
              <w:rPr>
                <w:rFonts w:cs="Times New Roman"/>
                <w:color w:val="000000"/>
                <w:szCs w:val="24"/>
              </w:rPr>
              <w:t>0.94</w:t>
            </w:r>
          </w:p>
        </w:tc>
        <w:tc>
          <w:tcPr>
            <w:tcW w:w="0" w:type="auto"/>
            <w:tcBorders>
              <w:top w:val="nil"/>
              <w:left w:val="nil"/>
              <w:bottom w:val="nil"/>
              <w:right w:val="nil"/>
            </w:tcBorders>
            <w:shd w:val="clear" w:color="auto" w:fill="auto"/>
            <w:noWrap/>
            <w:vAlign w:val="bottom"/>
            <w:hideMark/>
          </w:tcPr>
          <w:p w14:paraId="4E0D8E49" w14:textId="77777777" w:rsidR="004419E3" w:rsidRPr="004419E3" w:rsidRDefault="004419E3" w:rsidP="004419E3">
            <w:pPr>
              <w:pStyle w:val="NoSpacing"/>
              <w:rPr>
                <w:rFonts w:cs="Times New Roman"/>
                <w:color w:val="000000"/>
                <w:szCs w:val="24"/>
              </w:rPr>
            </w:pPr>
            <w:r w:rsidRPr="004419E3">
              <w:rPr>
                <w:rFonts w:cs="Times New Roman"/>
                <w:color w:val="000000"/>
                <w:szCs w:val="24"/>
              </w:rPr>
              <w:t>0.94</w:t>
            </w:r>
          </w:p>
        </w:tc>
      </w:tr>
      <w:tr w:rsidR="004419E3" w:rsidRPr="004419E3" w14:paraId="12ABF5DC" w14:textId="77777777" w:rsidTr="004419E3">
        <w:trPr>
          <w:trHeight w:val="320"/>
        </w:trPr>
        <w:tc>
          <w:tcPr>
            <w:tcW w:w="0" w:type="auto"/>
            <w:tcBorders>
              <w:top w:val="nil"/>
              <w:left w:val="nil"/>
              <w:bottom w:val="nil"/>
              <w:right w:val="nil"/>
            </w:tcBorders>
            <w:shd w:val="clear" w:color="auto" w:fill="auto"/>
            <w:noWrap/>
            <w:vAlign w:val="bottom"/>
            <w:hideMark/>
          </w:tcPr>
          <w:p w14:paraId="3A7FB534" w14:textId="77777777" w:rsidR="004419E3" w:rsidRPr="004419E3" w:rsidRDefault="004419E3" w:rsidP="004419E3">
            <w:pPr>
              <w:pStyle w:val="NoSpacing"/>
              <w:rPr>
                <w:rFonts w:cs="Times New Roman"/>
                <w:color w:val="000000"/>
                <w:szCs w:val="24"/>
              </w:rPr>
            </w:pPr>
            <w:r w:rsidRPr="004419E3">
              <w:rPr>
                <w:rFonts w:cs="Times New Roman"/>
                <w:color w:val="000000"/>
                <w:szCs w:val="24"/>
              </w:rPr>
              <w:t>Age</w:t>
            </w:r>
          </w:p>
        </w:tc>
        <w:tc>
          <w:tcPr>
            <w:tcW w:w="0" w:type="auto"/>
            <w:tcBorders>
              <w:top w:val="nil"/>
              <w:left w:val="nil"/>
              <w:bottom w:val="nil"/>
              <w:right w:val="nil"/>
            </w:tcBorders>
            <w:shd w:val="clear" w:color="auto" w:fill="auto"/>
            <w:noWrap/>
            <w:vAlign w:val="bottom"/>
            <w:hideMark/>
          </w:tcPr>
          <w:p w14:paraId="50575326" w14:textId="77777777" w:rsidR="004419E3" w:rsidRPr="004419E3" w:rsidRDefault="004419E3" w:rsidP="004419E3">
            <w:pPr>
              <w:pStyle w:val="NoSpacing"/>
              <w:rPr>
                <w:rFonts w:cs="Times New Roman"/>
                <w:color w:val="000000"/>
                <w:szCs w:val="24"/>
              </w:rPr>
            </w:pPr>
            <w:r w:rsidRPr="004419E3">
              <w:rPr>
                <w:rFonts w:cs="Times New Roman"/>
                <w:color w:val="000000"/>
                <w:szCs w:val="24"/>
              </w:rPr>
              <w:t>1.89</w:t>
            </w:r>
          </w:p>
        </w:tc>
        <w:tc>
          <w:tcPr>
            <w:tcW w:w="0" w:type="auto"/>
            <w:tcBorders>
              <w:top w:val="nil"/>
              <w:left w:val="nil"/>
              <w:bottom w:val="nil"/>
              <w:right w:val="nil"/>
            </w:tcBorders>
            <w:shd w:val="clear" w:color="auto" w:fill="auto"/>
            <w:noWrap/>
            <w:vAlign w:val="bottom"/>
            <w:hideMark/>
          </w:tcPr>
          <w:p w14:paraId="411DA8AE" w14:textId="77777777" w:rsidR="004419E3" w:rsidRPr="004419E3" w:rsidRDefault="004419E3" w:rsidP="004419E3">
            <w:pPr>
              <w:pStyle w:val="NoSpacing"/>
              <w:rPr>
                <w:rFonts w:cs="Times New Roman"/>
                <w:color w:val="000000"/>
                <w:szCs w:val="24"/>
              </w:rPr>
            </w:pPr>
            <w:r w:rsidRPr="004419E3">
              <w:rPr>
                <w:rFonts w:cs="Times New Roman"/>
                <w:color w:val="000000"/>
                <w:szCs w:val="24"/>
              </w:rPr>
              <w:t>1.94</w:t>
            </w:r>
          </w:p>
        </w:tc>
        <w:tc>
          <w:tcPr>
            <w:tcW w:w="0" w:type="auto"/>
            <w:tcBorders>
              <w:top w:val="nil"/>
              <w:left w:val="nil"/>
              <w:bottom w:val="nil"/>
              <w:right w:val="nil"/>
            </w:tcBorders>
            <w:shd w:val="clear" w:color="auto" w:fill="auto"/>
            <w:noWrap/>
            <w:vAlign w:val="bottom"/>
            <w:hideMark/>
          </w:tcPr>
          <w:p w14:paraId="29DCE6D1" w14:textId="77777777" w:rsidR="004419E3" w:rsidRPr="004419E3" w:rsidRDefault="004419E3" w:rsidP="004419E3">
            <w:pPr>
              <w:pStyle w:val="NoSpacing"/>
              <w:rPr>
                <w:rFonts w:cs="Times New Roman"/>
                <w:color w:val="000000"/>
                <w:szCs w:val="24"/>
              </w:rPr>
            </w:pPr>
            <w:r w:rsidRPr="004419E3">
              <w:rPr>
                <w:rFonts w:cs="Times New Roman"/>
                <w:color w:val="000000"/>
                <w:szCs w:val="24"/>
              </w:rPr>
              <w:t>1.86</w:t>
            </w:r>
          </w:p>
        </w:tc>
        <w:tc>
          <w:tcPr>
            <w:tcW w:w="0" w:type="auto"/>
            <w:tcBorders>
              <w:top w:val="nil"/>
              <w:left w:val="nil"/>
              <w:bottom w:val="nil"/>
              <w:right w:val="nil"/>
            </w:tcBorders>
            <w:shd w:val="clear" w:color="auto" w:fill="auto"/>
            <w:noWrap/>
            <w:vAlign w:val="bottom"/>
            <w:hideMark/>
          </w:tcPr>
          <w:p w14:paraId="1A8F9DF8" w14:textId="77777777" w:rsidR="004419E3" w:rsidRPr="004419E3" w:rsidRDefault="004419E3" w:rsidP="004419E3">
            <w:pPr>
              <w:pStyle w:val="NoSpacing"/>
              <w:rPr>
                <w:rFonts w:cs="Times New Roman"/>
                <w:color w:val="000000"/>
                <w:szCs w:val="24"/>
              </w:rPr>
            </w:pPr>
            <w:r w:rsidRPr="004419E3">
              <w:rPr>
                <w:rFonts w:cs="Times New Roman"/>
                <w:color w:val="000000"/>
                <w:szCs w:val="24"/>
              </w:rPr>
              <w:t>1.90</w:t>
            </w:r>
          </w:p>
        </w:tc>
      </w:tr>
      <w:tr w:rsidR="004419E3" w:rsidRPr="004419E3" w14:paraId="60566304" w14:textId="77777777" w:rsidTr="004419E3">
        <w:trPr>
          <w:trHeight w:val="320"/>
        </w:trPr>
        <w:tc>
          <w:tcPr>
            <w:tcW w:w="0" w:type="auto"/>
            <w:tcBorders>
              <w:top w:val="nil"/>
              <w:left w:val="nil"/>
              <w:bottom w:val="nil"/>
              <w:right w:val="nil"/>
            </w:tcBorders>
            <w:shd w:val="clear" w:color="auto" w:fill="auto"/>
            <w:noWrap/>
            <w:vAlign w:val="bottom"/>
            <w:hideMark/>
          </w:tcPr>
          <w:p w14:paraId="6A03A654" w14:textId="77777777" w:rsidR="004419E3" w:rsidRPr="004419E3" w:rsidRDefault="004419E3" w:rsidP="004419E3">
            <w:pPr>
              <w:pStyle w:val="NoSpacing"/>
              <w:rPr>
                <w:rFonts w:cs="Times New Roman"/>
                <w:color w:val="000000"/>
                <w:szCs w:val="24"/>
              </w:rPr>
            </w:pPr>
            <w:r w:rsidRPr="004419E3">
              <w:rPr>
                <w:rFonts w:cs="Times New Roman"/>
                <w:color w:val="000000"/>
                <w:szCs w:val="24"/>
              </w:rPr>
              <w:t>Partisanship</w:t>
            </w:r>
          </w:p>
        </w:tc>
        <w:tc>
          <w:tcPr>
            <w:tcW w:w="0" w:type="auto"/>
            <w:tcBorders>
              <w:top w:val="nil"/>
              <w:left w:val="nil"/>
              <w:bottom w:val="nil"/>
              <w:right w:val="nil"/>
            </w:tcBorders>
            <w:shd w:val="clear" w:color="auto" w:fill="auto"/>
            <w:noWrap/>
            <w:vAlign w:val="bottom"/>
            <w:hideMark/>
          </w:tcPr>
          <w:p w14:paraId="2910C134" w14:textId="77777777" w:rsidR="004419E3" w:rsidRPr="004419E3" w:rsidRDefault="004419E3" w:rsidP="004419E3">
            <w:pPr>
              <w:pStyle w:val="NoSpacing"/>
              <w:rPr>
                <w:rFonts w:cs="Times New Roman"/>
                <w:color w:val="000000"/>
                <w:szCs w:val="24"/>
              </w:rPr>
            </w:pPr>
            <w:r w:rsidRPr="004419E3">
              <w:rPr>
                <w:rFonts w:cs="Times New Roman"/>
                <w:color w:val="000000"/>
                <w:szCs w:val="24"/>
              </w:rPr>
              <w:t>2.23</w:t>
            </w:r>
          </w:p>
        </w:tc>
        <w:tc>
          <w:tcPr>
            <w:tcW w:w="0" w:type="auto"/>
            <w:tcBorders>
              <w:top w:val="nil"/>
              <w:left w:val="nil"/>
              <w:bottom w:val="nil"/>
              <w:right w:val="nil"/>
            </w:tcBorders>
            <w:shd w:val="clear" w:color="auto" w:fill="auto"/>
            <w:noWrap/>
            <w:vAlign w:val="bottom"/>
            <w:hideMark/>
          </w:tcPr>
          <w:p w14:paraId="02D0B5D2" w14:textId="77777777" w:rsidR="004419E3" w:rsidRPr="004419E3" w:rsidRDefault="004419E3" w:rsidP="004419E3">
            <w:pPr>
              <w:pStyle w:val="NoSpacing"/>
              <w:rPr>
                <w:rFonts w:cs="Times New Roman"/>
                <w:color w:val="000000"/>
                <w:szCs w:val="24"/>
              </w:rPr>
            </w:pPr>
            <w:r w:rsidRPr="004419E3">
              <w:rPr>
                <w:rFonts w:cs="Times New Roman"/>
                <w:color w:val="000000"/>
                <w:szCs w:val="24"/>
              </w:rPr>
              <w:t>2.26</w:t>
            </w:r>
          </w:p>
        </w:tc>
        <w:tc>
          <w:tcPr>
            <w:tcW w:w="0" w:type="auto"/>
            <w:tcBorders>
              <w:top w:val="nil"/>
              <w:left w:val="nil"/>
              <w:bottom w:val="nil"/>
              <w:right w:val="nil"/>
            </w:tcBorders>
            <w:shd w:val="clear" w:color="auto" w:fill="auto"/>
            <w:noWrap/>
            <w:vAlign w:val="bottom"/>
            <w:hideMark/>
          </w:tcPr>
          <w:p w14:paraId="1BDBE92C" w14:textId="77777777" w:rsidR="004419E3" w:rsidRPr="004419E3" w:rsidRDefault="004419E3" w:rsidP="004419E3">
            <w:pPr>
              <w:pStyle w:val="NoSpacing"/>
              <w:rPr>
                <w:rFonts w:cs="Times New Roman"/>
                <w:color w:val="000000"/>
                <w:szCs w:val="24"/>
              </w:rPr>
            </w:pPr>
            <w:r w:rsidRPr="004419E3">
              <w:rPr>
                <w:rFonts w:cs="Times New Roman"/>
                <w:color w:val="000000"/>
                <w:szCs w:val="24"/>
              </w:rPr>
              <w:t>2.18</w:t>
            </w:r>
          </w:p>
        </w:tc>
        <w:tc>
          <w:tcPr>
            <w:tcW w:w="0" w:type="auto"/>
            <w:tcBorders>
              <w:top w:val="nil"/>
              <w:left w:val="nil"/>
              <w:bottom w:val="nil"/>
              <w:right w:val="nil"/>
            </w:tcBorders>
            <w:shd w:val="clear" w:color="auto" w:fill="auto"/>
            <w:noWrap/>
            <w:vAlign w:val="bottom"/>
            <w:hideMark/>
          </w:tcPr>
          <w:p w14:paraId="5E8CF315" w14:textId="77777777" w:rsidR="004419E3" w:rsidRPr="004419E3" w:rsidRDefault="004419E3" w:rsidP="004419E3">
            <w:pPr>
              <w:pStyle w:val="NoSpacing"/>
              <w:rPr>
                <w:rFonts w:cs="Times New Roman"/>
                <w:color w:val="000000"/>
                <w:szCs w:val="24"/>
              </w:rPr>
            </w:pPr>
            <w:r w:rsidRPr="004419E3">
              <w:rPr>
                <w:rFonts w:cs="Times New Roman"/>
                <w:color w:val="000000"/>
                <w:szCs w:val="24"/>
              </w:rPr>
              <w:t>2.35</w:t>
            </w:r>
          </w:p>
        </w:tc>
      </w:tr>
      <w:tr w:rsidR="004419E3" w:rsidRPr="004419E3" w14:paraId="1E540538" w14:textId="77777777" w:rsidTr="004419E3">
        <w:trPr>
          <w:trHeight w:val="320"/>
        </w:trPr>
        <w:tc>
          <w:tcPr>
            <w:tcW w:w="0" w:type="auto"/>
            <w:tcBorders>
              <w:top w:val="nil"/>
              <w:left w:val="nil"/>
              <w:bottom w:val="nil"/>
              <w:right w:val="nil"/>
            </w:tcBorders>
            <w:shd w:val="clear" w:color="auto" w:fill="auto"/>
            <w:noWrap/>
            <w:vAlign w:val="bottom"/>
            <w:hideMark/>
          </w:tcPr>
          <w:p w14:paraId="6D2169FD" w14:textId="77777777" w:rsidR="004419E3" w:rsidRPr="004419E3" w:rsidRDefault="004419E3" w:rsidP="004419E3">
            <w:pPr>
              <w:pStyle w:val="NoSpacing"/>
              <w:rPr>
                <w:rFonts w:cs="Times New Roman"/>
                <w:color w:val="000000"/>
                <w:szCs w:val="24"/>
              </w:rPr>
            </w:pPr>
            <w:r w:rsidRPr="004419E3">
              <w:rPr>
                <w:rFonts w:cs="Times New Roman"/>
                <w:color w:val="000000"/>
                <w:szCs w:val="24"/>
              </w:rPr>
              <w:t>Evangelical</w:t>
            </w:r>
          </w:p>
        </w:tc>
        <w:tc>
          <w:tcPr>
            <w:tcW w:w="0" w:type="auto"/>
            <w:tcBorders>
              <w:top w:val="nil"/>
              <w:left w:val="nil"/>
              <w:bottom w:val="nil"/>
              <w:right w:val="nil"/>
            </w:tcBorders>
            <w:shd w:val="clear" w:color="auto" w:fill="auto"/>
            <w:noWrap/>
            <w:vAlign w:val="bottom"/>
            <w:hideMark/>
          </w:tcPr>
          <w:p w14:paraId="35EC1170" w14:textId="77777777" w:rsidR="004419E3" w:rsidRPr="004419E3" w:rsidRDefault="004419E3" w:rsidP="004419E3">
            <w:pPr>
              <w:pStyle w:val="NoSpacing"/>
              <w:rPr>
                <w:rFonts w:cs="Times New Roman"/>
                <w:color w:val="000000"/>
                <w:szCs w:val="24"/>
              </w:rPr>
            </w:pPr>
            <w:r w:rsidRPr="004419E3">
              <w:rPr>
                <w:rFonts w:cs="Times New Roman"/>
                <w:color w:val="000000"/>
                <w:szCs w:val="24"/>
              </w:rPr>
              <w:t>0.14</w:t>
            </w:r>
          </w:p>
        </w:tc>
        <w:tc>
          <w:tcPr>
            <w:tcW w:w="0" w:type="auto"/>
            <w:tcBorders>
              <w:top w:val="nil"/>
              <w:left w:val="nil"/>
              <w:bottom w:val="nil"/>
              <w:right w:val="nil"/>
            </w:tcBorders>
            <w:shd w:val="clear" w:color="auto" w:fill="auto"/>
            <w:noWrap/>
            <w:vAlign w:val="bottom"/>
            <w:hideMark/>
          </w:tcPr>
          <w:p w14:paraId="3C65B959" w14:textId="77777777" w:rsidR="004419E3" w:rsidRPr="004419E3" w:rsidRDefault="004419E3" w:rsidP="004419E3">
            <w:pPr>
              <w:pStyle w:val="NoSpacing"/>
              <w:rPr>
                <w:rFonts w:cs="Times New Roman"/>
                <w:color w:val="000000"/>
                <w:szCs w:val="24"/>
              </w:rPr>
            </w:pPr>
            <w:r w:rsidRPr="004419E3">
              <w:rPr>
                <w:rFonts w:cs="Times New Roman"/>
                <w:color w:val="000000"/>
                <w:szCs w:val="24"/>
              </w:rPr>
              <w:t>0.13</w:t>
            </w:r>
          </w:p>
        </w:tc>
        <w:tc>
          <w:tcPr>
            <w:tcW w:w="0" w:type="auto"/>
            <w:tcBorders>
              <w:top w:val="nil"/>
              <w:left w:val="nil"/>
              <w:bottom w:val="nil"/>
              <w:right w:val="nil"/>
            </w:tcBorders>
            <w:shd w:val="clear" w:color="auto" w:fill="auto"/>
            <w:noWrap/>
            <w:vAlign w:val="bottom"/>
            <w:hideMark/>
          </w:tcPr>
          <w:p w14:paraId="258465FF" w14:textId="77777777" w:rsidR="004419E3" w:rsidRPr="004419E3" w:rsidRDefault="004419E3" w:rsidP="004419E3">
            <w:pPr>
              <w:pStyle w:val="NoSpacing"/>
              <w:rPr>
                <w:rFonts w:cs="Times New Roman"/>
                <w:color w:val="000000"/>
                <w:szCs w:val="24"/>
              </w:rPr>
            </w:pPr>
            <w:r w:rsidRPr="004419E3">
              <w:rPr>
                <w:rFonts w:cs="Times New Roman"/>
                <w:color w:val="000000"/>
                <w:szCs w:val="24"/>
              </w:rPr>
              <w:t>0.14</w:t>
            </w:r>
          </w:p>
        </w:tc>
        <w:tc>
          <w:tcPr>
            <w:tcW w:w="0" w:type="auto"/>
            <w:tcBorders>
              <w:top w:val="nil"/>
              <w:left w:val="nil"/>
              <w:bottom w:val="nil"/>
              <w:right w:val="nil"/>
            </w:tcBorders>
            <w:shd w:val="clear" w:color="auto" w:fill="auto"/>
            <w:noWrap/>
            <w:vAlign w:val="bottom"/>
            <w:hideMark/>
          </w:tcPr>
          <w:p w14:paraId="6349B93B" w14:textId="77777777" w:rsidR="004419E3" w:rsidRPr="004419E3" w:rsidRDefault="004419E3" w:rsidP="004419E3">
            <w:pPr>
              <w:pStyle w:val="NoSpacing"/>
              <w:rPr>
                <w:rFonts w:cs="Times New Roman"/>
                <w:color w:val="000000"/>
                <w:szCs w:val="24"/>
              </w:rPr>
            </w:pPr>
            <w:r w:rsidRPr="004419E3">
              <w:rPr>
                <w:rFonts w:cs="Times New Roman"/>
                <w:color w:val="000000"/>
                <w:szCs w:val="24"/>
              </w:rPr>
              <w:t>0.15</w:t>
            </w:r>
          </w:p>
        </w:tc>
      </w:tr>
      <w:tr w:rsidR="004419E3" w:rsidRPr="004419E3" w14:paraId="47F564DF" w14:textId="77777777" w:rsidTr="004419E3">
        <w:trPr>
          <w:trHeight w:val="320"/>
        </w:trPr>
        <w:tc>
          <w:tcPr>
            <w:tcW w:w="0" w:type="auto"/>
            <w:tcBorders>
              <w:top w:val="nil"/>
              <w:left w:val="nil"/>
              <w:bottom w:val="nil"/>
              <w:right w:val="nil"/>
            </w:tcBorders>
            <w:shd w:val="clear" w:color="auto" w:fill="auto"/>
            <w:noWrap/>
            <w:vAlign w:val="bottom"/>
            <w:hideMark/>
          </w:tcPr>
          <w:p w14:paraId="185907B1" w14:textId="77777777" w:rsidR="004419E3" w:rsidRPr="004419E3" w:rsidRDefault="004419E3" w:rsidP="004419E3">
            <w:pPr>
              <w:pStyle w:val="NoSpacing"/>
              <w:rPr>
                <w:rFonts w:cs="Times New Roman"/>
                <w:color w:val="000000"/>
                <w:szCs w:val="24"/>
              </w:rPr>
            </w:pPr>
            <w:r w:rsidRPr="004419E3">
              <w:rPr>
                <w:rFonts w:cs="Times New Roman"/>
                <w:color w:val="000000"/>
                <w:szCs w:val="24"/>
              </w:rPr>
              <w:t>Catholic</w:t>
            </w:r>
          </w:p>
        </w:tc>
        <w:tc>
          <w:tcPr>
            <w:tcW w:w="0" w:type="auto"/>
            <w:tcBorders>
              <w:top w:val="nil"/>
              <w:left w:val="nil"/>
              <w:bottom w:val="nil"/>
              <w:right w:val="nil"/>
            </w:tcBorders>
            <w:shd w:val="clear" w:color="auto" w:fill="auto"/>
            <w:noWrap/>
            <w:vAlign w:val="bottom"/>
            <w:hideMark/>
          </w:tcPr>
          <w:p w14:paraId="2A88DCAE" w14:textId="77777777" w:rsidR="004419E3" w:rsidRPr="004419E3" w:rsidRDefault="004419E3" w:rsidP="004419E3">
            <w:pPr>
              <w:pStyle w:val="NoSpacing"/>
              <w:rPr>
                <w:rFonts w:cs="Times New Roman"/>
                <w:color w:val="000000"/>
                <w:szCs w:val="24"/>
              </w:rPr>
            </w:pPr>
            <w:r w:rsidRPr="004419E3">
              <w:rPr>
                <w:rFonts w:cs="Times New Roman"/>
                <w:color w:val="000000"/>
                <w:szCs w:val="24"/>
              </w:rPr>
              <w:t>0.14</w:t>
            </w:r>
          </w:p>
        </w:tc>
        <w:tc>
          <w:tcPr>
            <w:tcW w:w="0" w:type="auto"/>
            <w:tcBorders>
              <w:top w:val="nil"/>
              <w:left w:val="nil"/>
              <w:bottom w:val="nil"/>
              <w:right w:val="nil"/>
            </w:tcBorders>
            <w:shd w:val="clear" w:color="auto" w:fill="auto"/>
            <w:noWrap/>
            <w:vAlign w:val="bottom"/>
            <w:hideMark/>
          </w:tcPr>
          <w:p w14:paraId="5F86CEB5" w14:textId="77777777" w:rsidR="004419E3" w:rsidRPr="004419E3" w:rsidRDefault="004419E3" w:rsidP="004419E3">
            <w:pPr>
              <w:pStyle w:val="NoSpacing"/>
              <w:rPr>
                <w:rFonts w:cs="Times New Roman"/>
                <w:color w:val="000000"/>
                <w:szCs w:val="24"/>
              </w:rPr>
            </w:pPr>
            <w:r w:rsidRPr="004419E3">
              <w:rPr>
                <w:rFonts w:cs="Times New Roman"/>
                <w:color w:val="000000"/>
                <w:szCs w:val="24"/>
              </w:rPr>
              <w:t>0.13</w:t>
            </w:r>
          </w:p>
        </w:tc>
        <w:tc>
          <w:tcPr>
            <w:tcW w:w="0" w:type="auto"/>
            <w:tcBorders>
              <w:top w:val="nil"/>
              <w:left w:val="nil"/>
              <w:bottom w:val="nil"/>
              <w:right w:val="nil"/>
            </w:tcBorders>
            <w:shd w:val="clear" w:color="auto" w:fill="auto"/>
            <w:noWrap/>
            <w:vAlign w:val="bottom"/>
            <w:hideMark/>
          </w:tcPr>
          <w:p w14:paraId="51B4EB3E" w14:textId="77777777" w:rsidR="004419E3" w:rsidRPr="004419E3" w:rsidRDefault="004419E3" w:rsidP="004419E3">
            <w:pPr>
              <w:pStyle w:val="NoSpacing"/>
              <w:rPr>
                <w:rFonts w:cs="Times New Roman"/>
                <w:color w:val="000000"/>
                <w:szCs w:val="24"/>
              </w:rPr>
            </w:pPr>
            <w:r w:rsidRPr="004419E3">
              <w:rPr>
                <w:rFonts w:cs="Times New Roman"/>
                <w:color w:val="000000"/>
                <w:szCs w:val="24"/>
              </w:rPr>
              <w:t>0.14</w:t>
            </w:r>
          </w:p>
        </w:tc>
        <w:tc>
          <w:tcPr>
            <w:tcW w:w="0" w:type="auto"/>
            <w:tcBorders>
              <w:top w:val="nil"/>
              <w:left w:val="nil"/>
              <w:bottom w:val="nil"/>
              <w:right w:val="nil"/>
            </w:tcBorders>
            <w:shd w:val="clear" w:color="auto" w:fill="auto"/>
            <w:noWrap/>
            <w:vAlign w:val="bottom"/>
            <w:hideMark/>
          </w:tcPr>
          <w:p w14:paraId="24B17C2C" w14:textId="77777777" w:rsidR="004419E3" w:rsidRPr="004419E3" w:rsidRDefault="004419E3" w:rsidP="004419E3">
            <w:pPr>
              <w:pStyle w:val="NoSpacing"/>
              <w:rPr>
                <w:rFonts w:cs="Times New Roman"/>
                <w:color w:val="000000"/>
                <w:szCs w:val="24"/>
              </w:rPr>
            </w:pPr>
            <w:r w:rsidRPr="004419E3">
              <w:rPr>
                <w:rFonts w:cs="Times New Roman"/>
                <w:color w:val="000000"/>
                <w:szCs w:val="24"/>
              </w:rPr>
              <w:t>0.11</w:t>
            </w:r>
          </w:p>
        </w:tc>
      </w:tr>
      <w:tr w:rsidR="004419E3" w:rsidRPr="004419E3" w14:paraId="7668A5AB" w14:textId="77777777" w:rsidTr="004419E3">
        <w:trPr>
          <w:trHeight w:val="320"/>
        </w:trPr>
        <w:tc>
          <w:tcPr>
            <w:tcW w:w="0" w:type="auto"/>
            <w:tcBorders>
              <w:top w:val="nil"/>
              <w:left w:val="nil"/>
              <w:bottom w:val="nil"/>
              <w:right w:val="nil"/>
            </w:tcBorders>
            <w:shd w:val="clear" w:color="auto" w:fill="auto"/>
            <w:noWrap/>
            <w:vAlign w:val="bottom"/>
          </w:tcPr>
          <w:p w14:paraId="3537B00D" w14:textId="5F10C7AD" w:rsidR="004419E3" w:rsidRPr="004419E3" w:rsidRDefault="004419E3" w:rsidP="004419E3">
            <w:pPr>
              <w:pStyle w:val="NoSpacing"/>
              <w:rPr>
                <w:rFonts w:cs="Times New Roman"/>
                <w:color w:val="000000"/>
                <w:szCs w:val="24"/>
              </w:rPr>
            </w:pPr>
            <w:r>
              <w:rPr>
                <w:rFonts w:cs="Times New Roman"/>
                <w:color w:val="000000"/>
                <w:szCs w:val="24"/>
              </w:rPr>
              <w:t>N</w:t>
            </w:r>
          </w:p>
        </w:tc>
        <w:tc>
          <w:tcPr>
            <w:tcW w:w="0" w:type="auto"/>
            <w:tcBorders>
              <w:top w:val="nil"/>
              <w:left w:val="nil"/>
              <w:bottom w:val="nil"/>
              <w:right w:val="nil"/>
            </w:tcBorders>
            <w:shd w:val="clear" w:color="auto" w:fill="auto"/>
            <w:noWrap/>
            <w:vAlign w:val="bottom"/>
          </w:tcPr>
          <w:p w14:paraId="3469B452" w14:textId="476E1339" w:rsidR="004419E3" w:rsidRPr="004419E3" w:rsidRDefault="004419E3" w:rsidP="004419E3">
            <w:pPr>
              <w:pStyle w:val="NoSpacing"/>
              <w:rPr>
                <w:rFonts w:cs="Times New Roman"/>
                <w:color w:val="000000"/>
                <w:szCs w:val="24"/>
              </w:rPr>
            </w:pPr>
            <w:r>
              <w:rPr>
                <w:rFonts w:cs="Times New Roman"/>
                <w:color w:val="000000"/>
                <w:szCs w:val="24"/>
              </w:rPr>
              <w:t>468</w:t>
            </w:r>
          </w:p>
        </w:tc>
        <w:tc>
          <w:tcPr>
            <w:tcW w:w="0" w:type="auto"/>
            <w:tcBorders>
              <w:top w:val="nil"/>
              <w:left w:val="nil"/>
              <w:bottom w:val="nil"/>
              <w:right w:val="nil"/>
            </w:tcBorders>
            <w:shd w:val="clear" w:color="auto" w:fill="auto"/>
            <w:noWrap/>
            <w:vAlign w:val="bottom"/>
          </w:tcPr>
          <w:p w14:paraId="56378036" w14:textId="10A2D48A" w:rsidR="004419E3" w:rsidRPr="004419E3" w:rsidRDefault="004419E3" w:rsidP="004419E3">
            <w:pPr>
              <w:pStyle w:val="NoSpacing"/>
              <w:rPr>
                <w:rFonts w:cs="Times New Roman"/>
                <w:color w:val="000000"/>
                <w:szCs w:val="24"/>
              </w:rPr>
            </w:pPr>
            <w:r>
              <w:rPr>
                <w:rFonts w:cs="Times New Roman"/>
                <w:color w:val="000000"/>
                <w:szCs w:val="24"/>
              </w:rPr>
              <w:t>462</w:t>
            </w:r>
          </w:p>
        </w:tc>
        <w:tc>
          <w:tcPr>
            <w:tcW w:w="0" w:type="auto"/>
            <w:tcBorders>
              <w:top w:val="nil"/>
              <w:left w:val="nil"/>
              <w:bottom w:val="nil"/>
              <w:right w:val="nil"/>
            </w:tcBorders>
            <w:shd w:val="clear" w:color="auto" w:fill="auto"/>
            <w:noWrap/>
            <w:vAlign w:val="bottom"/>
          </w:tcPr>
          <w:p w14:paraId="2A3E69F7" w14:textId="727DA0FA" w:rsidR="004419E3" w:rsidRPr="004419E3" w:rsidRDefault="004419E3" w:rsidP="004419E3">
            <w:pPr>
              <w:pStyle w:val="NoSpacing"/>
              <w:rPr>
                <w:rFonts w:cs="Times New Roman"/>
                <w:color w:val="000000"/>
                <w:szCs w:val="24"/>
              </w:rPr>
            </w:pPr>
            <w:r>
              <w:rPr>
                <w:rFonts w:cs="Times New Roman"/>
                <w:color w:val="000000"/>
                <w:szCs w:val="24"/>
              </w:rPr>
              <w:t>460</w:t>
            </w:r>
          </w:p>
        </w:tc>
        <w:tc>
          <w:tcPr>
            <w:tcW w:w="0" w:type="auto"/>
            <w:tcBorders>
              <w:top w:val="nil"/>
              <w:left w:val="nil"/>
              <w:bottom w:val="nil"/>
              <w:right w:val="nil"/>
            </w:tcBorders>
            <w:shd w:val="clear" w:color="auto" w:fill="auto"/>
            <w:noWrap/>
            <w:vAlign w:val="bottom"/>
          </w:tcPr>
          <w:p w14:paraId="3773F41C" w14:textId="0668DCA7" w:rsidR="004419E3" w:rsidRPr="004419E3" w:rsidRDefault="004419E3" w:rsidP="004419E3">
            <w:pPr>
              <w:pStyle w:val="NoSpacing"/>
              <w:rPr>
                <w:rFonts w:cs="Times New Roman"/>
                <w:color w:val="000000"/>
                <w:szCs w:val="24"/>
              </w:rPr>
            </w:pPr>
            <w:r>
              <w:rPr>
                <w:rFonts w:cs="Times New Roman"/>
                <w:color w:val="000000"/>
                <w:szCs w:val="24"/>
              </w:rPr>
              <w:t>459</w:t>
            </w:r>
          </w:p>
        </w:tc>
      </w:tr>
    </w:tbl>
    <w:p w14:paraId="59B79E43" w14:textId="3A7098B0" w:rsidR="0099496F" w:rsidRDefault="0099496F">
      <w:pPr>
        <w:rPr>
          <w:rFonts w:eastAsia="Times New Roman" w:cs="Times New Roman"/>
          <w:color w:val="000000"/>
          <w:szCs w:val="22"/>
          <w:u w:color="000000"/>
        </w:rPr>
      </w:pPr>
      <w:r>
        <w:rPr>
          <w:rFonts w:eastAsia="Times New Roman" w:cs="Times New Roman"/>
          <w:color w:val="000000"/>
          <w:szCs w:val="22"/>
          <w:u w:color="000000"/>
        </w:rPr>
        <w:br w:type="page"/>
      </w:r>
    </w:p>
    <w:p w14:paraId="60734936" w14:textId="1C468DB8" w:rsidR="00806546" w:rsidRPr="00806546" w:rsidRDefault="00806546" w:rsidP="00806546">
      <w:pPr>
        <w:rPr>
          <w:rFonts w:eastAsia="Times New Roman" w:cs="Times New Roman"/>
          <w:color w:val="000000"/>
          <w:szCs w:val="22"/>
          <w:u w:color="000000"/>
        </w:rPr>
      </w:pPr>
      <w:r w:rsidRPr="00806546">
        <w:rPr>
          <w:rFonts w:eastAsia="Times New Roman" w:cs="Times New Roman"/>
          <w:color w:val="000000"/>
          <w:szCs w:val="22"/>
          <w:u w:color="000000"/>
        </w:rPr>
        <w:lastRenderedPageBreak/>
        <w:t>Figure A2. Distribution of Responses to First Amendment Interpretation Question</w:t>
      </w:r>
    </w:p>
    <w:p w14:paraId="41CC9853" w14:textId="77777777" w:rsidR="00806546" w:rsidRPr="00806546" w:rsidRDefault="00806546" w:rsidP="00806546">
      <w:pPr>
        <w:rPr>
          <w:rFonts w:eastAsia="Times New Roman" w:cs="Times New Roman"/>
          <w:b/>
          <w:color w:val="000000"/>
          <w:szCs w:val="22"/>
          <w:u w:color="000000"/>
        </w:rPr>
      </w:pPr>
      <w:r w:rsidRPr="00806546">
        <w:rPr>
          <w:rFonts w:eastAsia="Times New Roman" w:cs="Times New Roman"/>
          <w:b/>
          <w:noProof/>
          <w:color w:val="000000"/>
          <w:szCs w:val="22"/>
          <w:u w:color="000000"/>
        </w:rPr>
        <w:drawing>
          <wp:anchor distT="0" distB="0" distL="114300" distR="114300" simplePos="0" relativeHeight="251659264" behindDoc="1" locked="0" layoutInCell="1" allowOverlap="1" wp14:anchorId="5242BB96" wp14:editId="65233B9D">
            <wp:simplePos x="0" y="0"/>
            <wp:positionH relativeFrom="column">
              <wp:posOffset>0</wp:posOffset>
            </wp:positionH>
            <wp:positionV relativeFrom="paragraph">
              <wp:posOffset>3810</wp:posOffset>
            </wp:positionV>
            <wp:extent cx="4524375" cy="32956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st1.png"/>
                    <pic:cNvPicPr/>
                  </pic:nvPicPr>
                  <pic:blipFill>
                    <a:blip r:embed="rId10">
                      <a:extLst>
                        <a:ext uri="{28A0092B-C50C-407E-A947-70E740481C1C}">
                          <a14:useLocalDpi xmlns:a14="http://schemas.microsoft.com/office/drawing/2010/main" val="0"/>
                        </a:ext>
                      </a:extLst>
                    </a:blip>
                    <a:stretch>
                      <a:fillRect/>
                    </a:stretch>
                  </pic:blipFill>
                  <pic:spPr>
                    <a:xfrm>
                      <a:off x="0" y="0"/>
                      <a:ext cx="4524375" cy="3295650"/>
                    </a:xfrm>
                    <a:prstGeom prst="rect">
                      <a:avLst/>
                    </a:prstGeom>
                  </pic:spPr>
                </pic:pic>
              </a:graphicData>
            </a:graphic>
            <wp14:sizeRelH relativeFrom="page">
              <wp14:pctWidth>0</wp14:pctWidth>
            </wp14:sizeRelH>
            <wp14:sizeRelV relativeFrom="page">
              <wp14:pctHeight>0</wp14:pctHeight>
            </wp14:sizeRelV>
          </wp:anchor>
        </w:drawing>
      </w:r>
    </w:p>
    <w:p w14:paraId="60FC7DB8" w14:textId="77777777" w:rsidR="00806546" w:rsidRPr="00806546" w:rsidRDefault="00806546" w:rsidP="00806546">
      <w:pPr>
        <w:rPr>
          <w:rFonts w:eastAsia="Times New Roman" w:cs="Times New Roman"/>
          <w:b/>
          <w:color w:val="000000"/>
          <w:szCs w:val="22"/>
          <w:u w:color="000000"/>
        </w:rPr>
      </w:pPr>
    </w:p>
    <w:p w14:paraId="516FE651" w14:textId="77777777" w:rsidR="00806546" w:rsidRPr="00806546" w:rsidRDefault="00806546" w:rsidP="00806546">
      <w:pPr>
        <w:rPr>
          <w:rFonts w:eastAsia="Times New Roman" w:cs="Times New Roman"/>
          <w:b/>
          <w:color w:val="000000"/>
          <w:szCs w:val="22"/>
          <w:u w:color="000000"/>
        </w:rPr>
      </w:pPr>
    </w:p>
    <w:p w14:paraId="4CE38F89" w14:textId="77777777" w:rsidR="00806546" w:rsidRPr="00806546" w:rsidRDefault="00806546" w:rsidP="00806546">
      <w:pPr>
        <w:rPr>
          <w:rFonts w:eastAsia="Times New Roman" w:cs="Times New Roman"/>
          <w:b/>
          <w:color w:val="000000"/>
          <w:szCs w:val="22"/>
          <w:u w:color="000000"/>
        </w:rPr>
      </w:pPr>
    </w:p>
    <w:p w14:paraId="51065A01" w14:textId="77777777" w:rsidR="00806546" w:rsidRPr="00806546" w:rsidRDefault="00806546" w:rsidP="00806546">
      <w:pPr>
        <w:rPr>
          <w:rFonts w:eastAsia="Times New Roman" w:cs="Times New Roman"/>
          <w:b/>
          <w:color w:val="000000"/>
          <w:szCs w:val="22"/>
          <w:u w:color="000000"/>
        </w:rPr>
      </w:pPr>
    </w:p>
    <w:p w14:paraId="7BB7AD07" w14:textId="77777777" w:rsidR="00806546" w:rsidRPr="00806546" w:rsidRDefault="00806546" w:rsidP="00806546">
      <w:pPr>
        <w:rPr>
          <w:rFonts w:eastAsia="Times New Roman" w:cs="Times New Roman"/>
          <w:b/>
          <w:color w:val="000000"/>
          <w:szCs w:val="22"/>
          <w:u w:color="000000"/>
        </w:rPr>
      </w:pPr>
    </w:p>
    <w:p w14:paraId="5075EF7C" w14:textId="77777777" w:rsidR="00806546" w:rsidRPr="00806546" w:rsidRDefault="00806546" w:rsidP="00806546">
      <w:pPr>
        <w:rPr>
          <w:rFonts w:eastAsia="Times New Roman" w:cs="Times New Roman"/>
          <w:b/>
          <w:color w:val="000000"/>
          <w:szCs w:val="22"/>
          <w:u w:color="000000"/>
        </w:rPr>
      </w:pPr>
    </w:p>
    <w:p w14:paraId="57715152" w14:textId="77777777" w:rsidR="00806546" w:rsidRPr="00806546" w:rsidRDefault="00806546" w:rsidP="00806546">
      <w:pPr>
        <w:rPr>
          <w:rFonts w:eastAsia="Times New Roman" w:cs="Times New Roman"/>
          <w:b/>
          <w:color w:val="000000"/>
          <w:szCs w:val="22"/>
          <w:u w:color="000000"/>
        </w:rPr>
      </w:pPr>
    </w:p>
    <w:p w14:paraId="3149987F" w14:textId="77777777" w:rsidR="00806546" w:rsidRPr="00806546" w:rsidRDefault="00806546" w:rsidP="00806546">
      <w:pPr>
        <w:rPr>
          <w:rFonts w:eastAsia="Times New Roman" w:cs="Times New Roman"/>
          <w:b/>
          <w:color w:val="000000"/>
          <w:szCs w:val="22"/>
          <w:u w:color="000000"/>
        </w:rPr>
      </w:pPr>
    </w:p>
    <w:p w14:paraId="6F6C1494" w14:textId="77777777" w:rsidR="00806546" w:rsidRPr="00806546" w:rsidRDefault="00806546" w:rsidP="00806546">
      <w:pPr>
        <w:rPr>
          <w:rFonts w:eastAsia="Times New Roman" w:cs="Times New Roman"/>
          <w:b/>
          <w:color w:val="000000"/>
          <w:szCs w:val="22"/>
          <w:u w:color="000000"/>
        </w:rPr>
      </w:pPr>
    </w:p>
    <w:p w14:paraId="205E66CE" w14:textId="77777777" w:rsidR="00806546" w:rsidRPr="00806546" w:rsidRDefault="00806546" w:rsidP="00806546">
      <w:pPr>
        <w:rPr>
          <w:rFonts w:eastAsia="Times New Roman" w:cs="Times New Roman"/>
          <w:b/>
          <w:color w:val="000000"/>
          <w:szCs w:val="22"/>
          <w:u w:color="000000"/>
        </w:rPr>
      </w:pPr>
    </w:p>
    <w:p w14:paraId="609ABC2F" w14:textId="77777777" w:rsidR="00806546" w:rsidRPr="00806546" w:rsidRDefault="00806546" w:rsidP="00806546">
      <w:pPr>
        <w:rPr>
          <w:rFonts w:eastAsia="Times New Roman" w:cs="Times New Roman"/>
          <w:b/>
          <w:color w:val="000000"/>
          <w:szCs w:val="22"/>
          <w:u w:color="000000"/>
        </w:rPr>
      </w:pPr>
    </w:p>
    <w:p w14:paraId="2B323EA0" w14:textId="77777777" w:rsidR="00806546" w:rsidRPr="00806546" w:rsidRDefault="00806546" w:rsidP="00806546">
      <w:pPr>
        <w:rPr>
          <w:rFonts w:eastAsia="Times New Roman" w:cs="Times New Roman"/>
          <w:b/>
          <w:color w:val="000000"/>
          <w:szCs w:val="22"/>
          <w:u w:color="000000"/>
        </w:rPr>
      </w:pPr>
    </w:p>
    <w:p w14:paraId="41995B03" w14:textId="77777777" w:rsidR="00806546" w:rsidRPr="00806546" w:rsidRDefault="00806546" w:rsidP="00806546">
      <w:pPr>
        <w:rPr>
          <w:rFonts w:eastAsia="Times New Roman" w:cs="Times New Roman"/>
          <w:b/>
          <w:color w:val="000000"/>
          <w:szCs w:val="22"/>
          <w:u w:color="000000"/>
        </w:rPr>
      </w:pPr>
    </w:p>
    <w:p w14:paraId="33456898" w14:textId="77777777" w:rsidR="00806546" w:rsidRPr="00806546" w:rsidRDefault="00806546" w:rsidP="00806546">
      <w:pPr>
        <w:rPr>
          <w:rFonts w:eastAsia="Times New Roman" w:cs="Times New Roman"/>
          <w:b/>
          <w:color w:val="000000"/>
          <w:szCs w:val="22"/>
          <w:u w:color="000000"/>
        </w:rPr>
      </w:pPr>
    </w:p>
    <w:p w14:paraId="08CA5548" w14:textId="77777777" w:rsidR="00806546" w:rsidRPr="00806546" w:rsidRDefault="00806546" w:rsidP="00806546">
      <w:pPr>
        <w:rPr>
          <w:rFonts w:eastAsia="Times New Roman" w:cs="Times New Roman"/>
          <w:b/>
          <w:color w:val="000000"/>
          <w:szCs w:val="22"/>
          <w:u w:color="000000"/>
        </w:rPr>
      </w:pPr>
    </w:p>
    <w:p w14:paraId="55365843" w14:textId="77777777" w:rsidR="00806546" w:rsidRPr="00806546" w:rsidRDefault="00806546" w:rsidP="00806546">
      <w:pPr>
        <w:rPr>
          <w:rFonts w:eastAsia="Times New Roman" w:cs="Times New Roman"/>
          <w:b/>
          <w:color w:val="000000"/>
          <w:szCs w:val="22"/>
          <w:u w:color="000000"/>
        </w:rPr>
      </w:pPr>
    </w:p>
    <w:p w14:paraId="20E4E985" w14:textId="77777777" w:rsidR="00806546" w:rsidRPr="00806546" w:rsidRDefault="00806546" w:rsidP="00806546">
      <w:pPr>
        <w:rPr>
          <w:rFonts w:eastAsia="Times New Roman" w:cs="Times New Roman"/>
          <w:b/>
          <w:color w:val="000000"/>
          <w:szCs w:val="22"/>
          <w:u w:color="000000"/>
        </w:rPr>
      </w:pPr>
    </w:p>
    <w:p w14:paraId="08DF4B5E" w14:textId="77777777" w:rsidR="00806546" w:rsidRPr="00806546" w:rsidRDefault="00806546" w:rsidP="00806546">
      <w:pPr>
        <w:rPr>
          <w:rFonts w:eastAsia="Times New Roman" w:cs="Times New Roman"/>
          <w:b/>
          <w:color w:val="000000"/>
          <w:szCs w:val="22"/>
          <w:u w:color="000000"/>
        </w:rPr>
      </w:pPr>
    </w:p>
    <w:p w14:paraId="795B0387" w14:textId="77777777" w:rsidR="00806546" w:rsidRPr="00806546" w:rsidRDefault="00806546" w:rsidP="00806546">
      <w:pPr>
        <w:rPr>
          <w:rFonts w:eastAsia="Times New Roman" w:cs="Times New Roman"/>
          <w:b/>
          <w:color w:val="000000"/>
          <w:szCs w:val="22"/>
          <w:u w:color="000000"/>
        </w:rPr>
      </w:pPr>
    </w:p>
    <w:p w14:paraId="761F3FF7" w14:textId="77777777" w:rsidR="0099496F" w:rsidRDefault="0099496F">
      <w:pPr>
        <w:rPr>
          <w:rFonts w:eastAsia="Times New Roman" w:cs="Times New Roman"/>
          <w:color w:val="000000"/>
          <w:szCs w:val="22"/>
          <w:u w:color="000000"/>
        </w:rPr>
      </w:pPr>
      <w:r>
        <w:rPr>
          <w:rFonts w:eastAsia="Times New Roman" w:cs="Times New Roman"/>
          <w:color w:val="000000"/>
          <w:szCs w:val="22"/>
          <w:u w:color="000000"/>
        </w:rPr>
        <w:br w:type="page"/>
      </w:r>
    </w:p>
    <w:p w14:paraId="33A33C98" w14:textId="226775CF" w:rsidR="00806546" w:rsidRPr="00806546" w:rsidRDefault="00806546" w:rsidP="00806546">
      <w:pPr>
        <w:rPr>
          <w:rFonts w:eastAsia="Times New Roman" w:cs="Times New Roman"/>
          <w:color w:val="000000"/>
          <w:szCs w:val="22"/>
          <w:u w:color="000000"/>
        </w:rPr>
      </w:pPr>
      <w:r w:rsidRPr="00806546">
        <w:rPr>
          <w:rFonts w:eastAsia="Times New Roman" w:cs="Times New Roman"/>
          <w:color w:val="000000"/>
          <w:szCs w:val="22"/>
          <w:u w:color="000000"/>
        </w:rPr>
        <w:lastRenderedPageBreak/>
        <w:t>Figure A3. Distribution of Responses to Fourth Amendment Interpretation Question</w:t>
      </w:r>
    </w:p>
    <w:p w14:paraId="18585216" w14:textId="77777777" w:rsidR="00806546" w:rsidRPr="00806546" w:rsidRDefault="00806546" w:rsidP="00806546">
      <w:pPr>
        <w:rPr>
          <w:rFonts w:eastAsia="Times New Roman" w:cs="Times New Roman"/>
          <w:b/>
          <w:color w:val="000000"/>
          <w:szCs w:val="22"/>
          <w:u w:color="000000"/>
        </w:rPr>
      </w:pPr>
      <w:r w:rsidRPr="00806546">
        <w:rPr>
          <w:rFonts w:eastAsia="Times New Roman" w:cs="Times New Roman"/>
          <w:b/>
          <w:color w:val="000000"/>
          <w:szCs w:val="22"/>
          <w:u w:color="000000"/>
        </w:rPr>
        <w:br/>
      </w:r>
      <w:r w:rsidRPr="00806546">
        <w:rPr>
          <w:rFonts w:eastAsia="Times New Roman" w:cs="Times New Roman"/>
          <w:b/>
          <w:noProof/>
          <w:color w:val="000000"/>
          <w:szCs w:val="22"/>
          <w:u w:color="000000"/>
        </w:rPr>
        <w:drawing>
          <wp:inline distT="0" distB="0" distL="0" distR="0" wp14:anchorId="13B2E9E1" wp14:editId="51C3092C">
            <wp:extent cx="4524375" cy="3295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st2.png"/>
                    <pic:cNvPicPr/>
                  </pic:nvPicPr>
                  <pic:blipFill>
                    <a:blip r:embed="rId11">
                      <a:extLst>
                        <a:ext uri="{28A0092B-C50C-407E-A947-70E740481C1C}">
                          <a14:useLocalDpi xmlns:a14="http://schemas.microsoft.com/office/drawing/2010/main" val="0"/>
                        </a:ext>
                      </a:extLst>
                    </a:blip>
                    <a:stretch>
                      <a:fillRect/>
                    </a:stretch>
                  </pic:blipFill>
                  <pic:spPr>
                    <a:xfrm>
                      <a:off x="0" y="0"/>
                      <a:ext cx="4524375" cy="3295650"/>
                    </a:xfrm>
                    <a:prstGeom prst="rect">
                      <a:avLst/>
                    </a:prstGeom>
                  </pic:spPr>
                </pic:pic>
              </a:graphicData>
            </a:graphic>
          </wp:inline>
        </w:drawing>
      </w:r>
    </w:p>
    <w:p w14:paraId="6D6A40AB" w14:textId="2558D13A" w:rsidR="006A3CC7" w:rsidRDefault="00C72D28"/>
    <w:sectPr w:rsidR="006A3CC7" w:rsidSect="005836F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B61AD" w14:textId="77777777" w:rsidR="00C72D28" w:rsidRDefault="00C72D28" w:rsidP="00777814">
      <w:r>
        <w:separator/>
      </w:r>
    </w:p>
  </w:endnote>
  <w:endnote w:type="continuationSeparator" w:id="0">
    <w:p w14:paraId="38B15727" w14:textId="77777777" w:rsidR="00C72D28" w:rsidRDefault="00C72D28" w:rsidP="0077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BCE99" w14:textId="77777777" w:rsidR="00C72D28" w:rsidRDefault="00C72D28" w:rsidP="00777814">
      <w:r>
        <w:separator/>
      </w:r>
    </w:p>
  </w:footnote>
  <w:footnote w:type="continuationSeparator" w:id="0">
    <w:p w14:paraId="17AFD0D6" w14:textId="77777777" w:rsidR="00C72D28" w:rsidRDefault="00C72D28" w:rsidP="00777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MjYxMjY1NAMSpko6SsGpxcWZ+XkgBYa1AG4+q4AsAAAA"/>
  </w:docVars>
  <w:rsids>
    <w:rsidRoot w:val="00806546"/>
    <w:rsid w:val="000031D2"/>
    <w:rsid w:val="00071A46"/>
    <w:rsid w:val="001D01DA"/>
    <w:rsid w:val="0022047F"/>
    <w:rsid w:val="00261B09"/>
    <w:rsid w:val="002C3794"/>
    <w:rsid w:val="00387F7B"/>
    <w:rsid w:val="003B43C9"/>
    <w:rsid w:val="003D24E7"/>
    <w:rsid w:val="003D3FAD"/>
    <w:rsid w:val="0041603D"/>
    <w:rsid w:val="004419E3"/>
    <w:rsid w:val="0044456F"/>
    <w:rsid w:val="004645F7"/>
    <w:rsid w:val="00533022"/>
    <w:rsid w:val="00577AB4"/>
    <w:rsid w:val="005836FA"/>
    <w:rsid w:val="00595430"/>
    <w:rsid w:val="00620D3F"/>
    <w:rsid w:val="00712BD6"/>
    <w:rsid w:val="00777814"/>
    <w:rsid w:val="00794F7B"/>
    <w:rsid w:val="00806546"/>
    <w:rsid w:val="00844D0A"/>
    <w:rsid w:val="00872F6C"/>
    <w:rsid w:val="008D3D12"/>
    <w:rsid w:val="00940EFA"/>
    <w:rsid w:val="009608CC"/>
    <w:rsid w:val="00963066"/>
    <w:rsid w:val="0099496F"/>
    <w:rsid w:val="009D09D3"/>
    <w:rsid w:val="00A80AC5"/>
    <w:rsid w:val="00C72D28"/>
    <w:rsid w:val="00CB7C51"/>
    <w:rsid w:val="00D10C42"/>
    <w:rsid w:val="00DA571B"/>
    <w:rsid w:val="00E37BC8"/>
    <w:rsid w:val="00E52D27"/>
    <w:rsid w:val="00F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A03F"/>
  <w14:defaultImageDpi w14:val="32767"/>
  <w15:chartTrackingRefBased/>
  <w15:docId w15:val="{AD766EED-C54F-3242-8402-CBDA6187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color w:val="000000" w:themeColor="text1"/>
        <w:sz w:val="3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6F"/>
    <w:rPr>
      <w:sz w:val="24"/>
    </w:rPr>
  </w:style>
  <w:style w:type="paragraph" w:styleId="Heading1">
    <w:name w:val="heading 1"/>
    <w:basedOn w:val="Normal"/>
    <w:next w:val="Normal"/>
    <w:link w:val="Heading1Char"/>
    <w:uiPriority w:val="9"/>
    <w:qFormat/>
    <w:rsid w:val="0044456F"/>
    <w:pPr>
      <w:keepNext/>
      <w:keepLines/>
      <w:spacing w:before="240"/>
      <w:outlineLvl w:val="0"/>
    </w:pPr>
    <w:rPr>
      <w:rFonts w:asciiTheme="majorHAnsi" w:eastAsiaTheme="majorEastAsia" w:hAnsiTheme="majorHAnsi"/>
      <w:sz w:val="32"/>
    </w:rPr>
  </w:style>
  <w:style w:type="paragraph" w:styleId="Heading2">
    <w:name w:val="heading 2"/>
    <w:basedOn w:val="Normal"/>
    <w:next w:val="Normal"/>
    <w:link w:val="Heading2Char"/>
    <w:uiPriority w:val="9"/>
    <w:unhideWhenUsed/>
    <w:qFormat/>
    <w:rsid w:val="0044456F"/>
    <w:pPr>
      <w:keepNext/>
      <w:keepLines/>
      <w:spacing w:before="40"/>
      <w:outlineLvl w:val="1"/>
    </w:pPr>
    <w:rPr>
      <w:rFonts w:asciiTheme="majorHAnsi" w:eastAsiaTheme="majorEastAsia" w:hAnsiTheme="majorHAnsi"/>
      <w:sz w:val="28"/>
      <w:szCs w:val="26"/>
    </w:rPr>
  </w:style>
  <w:style w:type="paragraph" w:styleId="Heading3">
    <w:name w:val="heading 3"/>
    <w:basedOn w:val="Normal"/>
    <w:next w:val="Normal"/>
    <w:link w:val="Heading3Char"/>
    <w:uiPriority w:val="9"/>
    <w:unhideWhenUsed/>
    <w:qFormat/>
    <w:rsid w:val="0044456F"/>
    <w:pPr>
      <w:keepNext/>
      <w:keepLines/>
      <w:spacing w:before="40"/>
      <w:outlineLvl w:val="2"/>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56F"/>
    <w:rPr>
      <w:rFonts w:asciiTheme="majorHAnsi" w:eastAsiaTheme="majorEastAsia" w:hAnsiTheme="majorHAnsi"/>
    </w:rPr>
  </w:style>
  <w:style w:type="character" w:customStyle="1" w:styleId="Heading2Char">
    <w:name w:val="Heading 2 Char"/>
    <w:basedOn w:val="DefaultParagraphFont"/>
    <w:link w:val="Heading2"/>
    <w:uiPriority w:val="9"/>
    <w:rsid w:val="0044456F"/>
    <w:rPr>
      <w:rFonts w:asciiTheme="majorHAnsi" w:eastAsiaTheme="majorEastAsia" w:hAnsiTheme="majorHAnsi"/>
      <w:sz w:val="28"/>
      <w:szCs w:val="26"/>
    </w:rPr>
  </w:style>
  <w:style w:type="character" w:customStyle="1" w:styleId="Heading3Char">
    <w:name w:val="Heading 3 Char"/>
    <w:basedOn w:val="DefaultParagraphFont"/>
    <w:link w:val="Heading3"/>
    <w:uiPriority w:val="9"/>
    <w:rsid w:val="0044456F"/>
    <w:rPr>
      <w:rFonts w:asciiTheme="majorHAnsi" w:eastAsiaTheme="majorEastAsia" w:hAnsiTheme="majorHAnsi"/>
      <w:sz w:val="24"/>
      <w:szCs w:val="24"/>
    </w:rPr>
  </w:style>
  <w:style w:type="paragraph" w:styleId="Subtitle">
    <w:name w:val="Subtitle"/>
    <w:basedOn w:val="Normal"/>
    <w:next w:val="Normal"/>
    <w:link w:val="SubtitleChar"/>
    <w:uiPriority w:val="11"/>
    <w:qFormat/>
    <w:rsid w:val="0044456F"/>
    <w:pPr>
      <w:numPr>
        <w:ilvl w:val="1"/>
      </w:numPr>
      <w:spacing w:after="160"/>
    </w:pPr>
    <w:rPr>
      <w:rFonts w:asciiTheme="majorHAnsi" w:eastAsiaTheme="minorEastAsia" w:hAnsiTheme="majorHAnsi" w:cstheme="minorBidi"/>
      <w:spacing w:val="15"/>
      <w:sz w:val="22"/>
      <w:szCs w:val="22"/>
    </w:rPr>
  </w:style>
  <w:style w:type="character" w:customStyle="1" w:styleId="SubtitleChar">
    <w:name w:val="Subtitle Char"/>
    <w:basedOn w:val="DefaultParagraphFont"/>
    <w:link w:val="Subtitle"/>
    <w:uiPriority w:val="11"/>
    <w:rsid w:val="0044456F"/>
    <w:rPr>
      <w:rFonts w:asciiTheme="majorHAnsi" w:eastAsiaTheme="minorEastAsia" w:hAnsiTheme="majorHAnsi" w:cstheme="minorBidi"/>
      <w:spacing w:val="15"/>
      <w:sz w:val="22"/>
      <w:szCs w:val="22"/>
    </w:rPr>
  </w:style>
  <w:style w:type="paragraph" w:styleId="Title">
    <w:name w:val="Title"/>
    <w:basedOn w:val="Normal"/>
    <w:next w:val="Normal"/>
    <w:link w:val="TitleChar"/>
    <w:uiPriority w:val="10"/>
    <w:qFormat/>
    <w:rsid w:val="0044456F"/>
    <w:pPr>
      <w:contextualSpacing/>
    </w:pPr>
    <w:rPr>
      <w:rFonts w:asciiTheme="majorHAnsi" w:eastAsiaTheme="majorEastAsia" w:hAnsiTheme="majorHAnsi"/>
      <w:color w:val="auto"/>
      <w:spacing w:val="-10"/>
      <w:kern w:val="28"/>
      <w:sz w:val="56"/>
      <w:szCs w:val="56"/>
    </w:rPr>
  </w:style>
  <w:style w:type="character" w:customStyle="1" w:styleId="TitleChar">
    <w:name w:val="Title Char"/>
    <w:basedOn w:val="DefaultParagraphFont"/>
    <w:link w:val="Title"/>
    <w:uiPriority w:val="10"/>
    <w:rsid w:val="0044456F"/>
    <w:rPr>
      <w:rFonts w:asciiTheme="majorHAnsi" w:eastAsiaTheme="majorEastAsia" w:hAnsiTheme="majorHAnsi"/>
      <w:color w:val="auto"/>
      <w:spacing w:val="-10"/>
      <w:kern w:val="28"/>
      <w:sz w:val="56"/>
      <w:szCs w:val="56"/>
    </w:rPr>
  </w:style>
  <w:style w:type="paragraph" w:styleId="EndnoteText">
    <w:name w:val="endnote text"/>
    <w:basedOn w:val="Normal"/>
    <w:link w:val="EndnoteTextChar"/>
    <w:uiPriority w:val="99"/>
    <w:unhideWhenUsed/>
    <w:rsid w:val="00777814"/>
    <w:rPr>
      <w:szCs w:val="24"/>
    </w:rPr>
  </w:style>
  <w:style w:type="character" w:customStyle="1" w:styleId="EndnoteTextChar">
    <w:name w:val="Endnote Text Char"/>
    <w:basedOn w:val="DefaultParagraphFont"/>
    <w:link w:val="EndnoteText"/>
    <w:uiPriority w:val="99"/>
    <w:rsid w:val="00777814"/>
    <w:rPr>
      <w:sz w:val="24"/>
      <w:szCs w:val="24"/>
    </w:rPr>
  </w:style>
  <w:style w:type="character" w:styleId="EndnoteReference">
    <w:name w:val="endnote reference"/>
    <w:basedOn w:val="DefaultParagraphFont"/>
    <w:uiPriority w:val="99"/>
    <w:unhideWhenUsed/>
    <w:rsid w:val="00777814"/>
    <w:rPr>
      <w:vertAlign w:val="superscript"/>
    </w:rPr>
  </w:style>
  <w:style w:type="numbering" w:customStyle="1" w:styleId="Singlepunch">
    <w:name w:val="Single punch"/>
    <w:rsid w:val="00806546"/>
    <w:pPr>
      <w:numPr>
        <w:numId w:val="1"/>
      </w:numPr>
    </w:pPr>
  </w:style>
  <w:style w:type="table" w:customStyle="1" w:styleId="QStandardSliderTable">
    <w:name w:val="QStandardSliderTable"/>
    <w:uiPriority w:val="99"/>
    <w:qFormat/>
    <w:rsid w:val="00806546"/>
    <w:pPr>
      <w:jc w:val="center"/>
    </w:pPr>
    <w:rPr>
      <w:rFonts w:eastAsia="MS Mincho" w:cs="Times New Roman"/>
      <w:color w:val="auto"/>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806546"/>
    <w:pPr>
      <w:jc w:val="center"/>
    </w:pPr>
    <w:rPr>
      <w:rFonts w:eastAsia="MS Mincho" w:cs="Times New Roman"/>
      <w:color w:val="auto"/>
      <w:sz w:val="22"/>
      <w:szCs w:val="22"/>
    </w:rPr>
    <w:tblPr>
      <w:tblCellMar>
        <w:top w:w="0" w:type="dxa"/>
        <w:left w:w="0" w:type="dxa"/>
        <w:bottom w:w="0" w:type="dxa"/>
        <w:right w:w="0" w:type="dxa"/>
      </w:tblCellMar>
    </w:tblPr>
  </w:style>
  <w:style w:type="paragraph" w:styleId="NoSpacing">
    <w:name w:val="No Spacing"/>
    <w:uiPriority w:val="1"/>
    <w:qFormat/>
    <w:rsid w:val="0099496F"/>
    <w:rPr>
      <w:sz w:val="24"/>
    </w:rPr>
  </w:style>
  <w:style w:type="character" w:styleId="CommentReference">
    <w:name w:val="annotation reference"/>
    <w:basedOn w:val="DefaultParagraphFont"/>
    <w:uiPriority w:val="99"/>
    <w:semiHidden/>
    <w:unhideWhenUsed/>
    <w:rsid w:val="00577AB4"/>
    <w:rPr>
      <w:sz w:val="16"/>
      <w:szCs w:val="16"/>
    </w:rPr>
  </w:style>
  <w:style w:type="paragraph" w:styleId="CommentText">
    <w:name w:val="annotation text"/>
    <w:basedOn w:val="Normal"/>
    <w:link w:val="CommentTextChar"/>
    <w:uiPriority w:val="99"/>
    <w:semiHidden/>
    <w:unhideWhenUsed/>
    <w:rsid w:val="00577AB4"/>
    <w:rPr>
      <w:sz w:val="20"/>
      <w:szCs w:val="20"/>
    </w:rPr>
  </w:style>
  <w:style w:type="character" w:customStyle="1" w:styleId="CommentTextChar">
    <w:name w:val="Comment Text Char"/>
    <w:basedOn w:val="DefaultParagraphFont"/>
    <w:link w:val="CommentText"/>
    <w:uiPriority w:val="99"/>
    <w:semiHidden/>
    <w:rsid w:val="00577AB4"/>
    <w:rPr>
      <w:sz w:val="20"/>
      <w:szCs w:val="20"/>
    </w:rPr>
  </w:style>
  <w:style w:type="paragraph" w:styleId="CommentSubject">
    <w:name w:val="annotation subject"/>
    <w:basedOn w:val="CommentText"/>
    <w:next w:val="CommentText"/>
    <w:link w:val="CommentSubjectChar"/>
    <w:uiPriority w:val="99"/>
    <w:semiHidden/>
    <w:unhideWhenUsed/>
    <w:rsid w:val="00577AB4"/>
    <w:rPr>
      <w:b/>
      <w:bCs/>
    </w:rPr>
  </w:style>
  <w:style w:type="character" w:customStyle="1" w:styleId="CommentSubjectChar">
    <w:name w:val="Comment Subject Char"/>
    <w:basedOn w:val="CommentTextChar"/>
    <w:link w:val="CommentSubject"/>
    <w:uiPriority w:val="99"/>
    <w:semiHidden/>
    <w:rsid w:val="00577AB4"/>
    <w:rPr>
      <w:b/>
      <w:bCs/>
      <w:sz w:val="20"/>
      <w:szCs w:val="20"/>
    </w:rPr>
  </w:style>
  <w:style w:type="paragraph" w:styleId="BalloonText">
    <w:name w:val="Balloon Text"/>
    <w:basedOn w:val="Normal"/>
    <w:link w:val="BalloonTextChar"/>
    <w:uiPriority w:val="99"/>
    <w:semiHidden/>
    <w:unhideWhenUsed/>
    <w:rsid w:val="00577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4508">
      <w:bodyDiv w:val="1"/>
      <w:marLeft w:val="0"/>
      <w:marRight w:val="0"/>
      <w:marTop w:val="0"/>
      <w:marBottom w:val="0"/>
      <w:divBdr>
        <w:top w:val="none" w:sz="0" w:space="0" w:color="auto"/>
        <w:left w:val="none" w:sz="0" w:space="0" w:color="auto"/>
        <w:bottom w:val="none" w:sz="0" w:space="0" w:color="auto"/>
        <w:right w:val="none" w:sz="0" w:space="0" w:color="auto"/>
      </w:divBdr>
    </w:div>
    <w:div w:id="470681234">
      <w:bodyDiv w:val="1"/>
      <w:marLeft w:val="0"/>
      <w:marRight w:val="0"/>
      <w:marTop w:val="0"/>
      <w:marBottom w:val="0"/>
      <w:divBdr>
        <w:top w:val="none" w:sz="0" w:space="0" w:color="auto"/>
        <w:left w:val="none" w:sz="0" w:space="0" w:color="auto"/>
        <w:bottom w:val="none" w:sz="0" w:space="0" w:color="auto"/>
        <w:right w:val="none" w:sz="0" w:space="0" w:color="auto"/>
      </w:divBdr>
    </w:div>
    <w:div w:id="570698631">
      <w:bodyDiv w:val="1"/>
      <w:marLeft w:val="0"/>
      <w:marRight w:val="0"/>
      <w:marTop w:val="0"/>
      <w:marBottom w:val="0"/>
      <w:divBdr>
        <w:top w:val="none" w:sz="0" w:space="0" w:color="auto"/>
        <w:left w:val="none" w:sz="0" w:space="0" w:color="auto"/>
        <w:bottom w:val="none" w:sz="0" w:space="0" w:color="auto"/>
        <w:right w:val="none" w:sz="0" w:space="0" w:color="auto"/>
      </w:divBdr>
    </w:div>
    <w:div w:id="664279506">
      <w:bodyDiv w:val="1"/>
      <w:marLeft w:val="0"/>
      <w:marRight w:val="0"/>
      <w:marTop w:val="0"/>
      <w:marBottom w:val="0"/>
      <w:divBdr>
        <w:top w:val="none" w:sz="0" w:space="0" w:color="auto"/>
        <w:left w:val="none" w:sz="0" w:space="0" w:color="auto"/>
        <w:bottom w:val="none" w:sz="0" w:space="0" w:color="auto"/>
        <w:right w:val="none" w:sz="0" w:space="0" w:color="auto"/>
      </w:divBdr>
    </w:div>
    <w:div w:id="1090077033">
      <w:bodyDiv w:val="1"/>
      <w:marLeft w:val="0"/>
      <w:marRight w:val="0"/>
      <w:marTop w:val="0"/>
      <w:marBottom w:val="0"/>
      <w:divBdr>
        <w:top w:val="none" w:sz="0" w:space="0" w:color="auto"/>
        <w:left w:val="none" w:sz="0" w:space="0" w:color="auto"/>
        <w:bottom w:val="none" w:sz="0" w:space="0" w:color="auto"/>
        <w:right w:val="none" w:sz="0" w:space="0" w:color="auto"/>
      </w:divBdr>
    </w:div>
    <w:div w:id="1639914435">
      <w:bodyDiv w:val="1"/>
      <w:marLeft w:val="0"/>
      <w:marRight w:val="0"/>
      <w:marTop w:val="0"/>
      <w:marBottom w:val="0"/>
      <w:divBdr>
        <w:top w:val="none" w:sz="0" w:space="0" w:color="auto"/>
        <w:left w:val="none" w:sz="0" w:space="0" w:color="auto"/>
        <w:bottom w:val="none" w:sz="0" w:space="0" w:color="auto"/>
        <w:right w:val="none" w:sz="0" w:space="0" w:color="auto"/>
      </w:divBdr>
    </w:div>
    <w:div w:id="21119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30B49C-6F3B-4858-AEE3-BA737EE1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Blake</dc:creator>
  <cp:keywords/>
  <dc:description/>
  <cp:lastModifiedBy>William Blake</cp:lastModifiedBy>
  <cp:revision>4</cp:revision>
  <dcterms:created xsi:type="dcterms:W3CDTF">2018-11-26T03:26:00Z</dcterms:created>
  <dcterms:modified xsi:type="dcterms:W3CDTF">2019-04-15T17:48:00Z</dcterms:modified>
</cp:coreProperties>
</file>