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72BA" w14:textId="77777777" w:rsidR="0084355B" w:rsidRDefault="00F13592"/>
    <w:p w14:paraId="2FF63638" w14:textId="77777777" w:rsidR="005A0B8B" w:rsidRDefault="005A0B8B"/>
    <w:p w14:paraId="138AC45C" w14:textId="77777777" w:rsidR="005A0B8B" w:rsidRDefault="005A0B8B"/>
    <w:p w14:paraId="4D9BB1DF" w14:textId="6D9F30A4" w:rsidR="005A0B8B" w:rsidRDefault="005A0B8B">
      <w:r>
        <w:t xml:space="preserve">Table </w:t>
      </w:r>
      <w:r w:rsidR="00F13592">
        <w:t>3</w:t>
      </w:r>
      <w:bookmarkStart w:id="0" w:name="_GoBack"/>
      <w:bookmarkEnd w:id="0"/>
      <w:r>
        <w:t xml:space="preserve">. Odds ratios (ORs) and 95% confidence intervals (CIs) for </w:t>
      </w:r>
      <w:r w:rsidR="001D6C70">
        <w:t xml:space="preserve">reliable improvement and </w:t>
      </w:r>
      <w:r>
        <w:t>clinical recovery</w:t>
      </w:r>
      <w:r w:rsidR="00AC4987">
        <w:t xml:space="preserve"> by patient factors (gender; age </w:t>
      </w:r>
      <w:r w:rsidR="00132DB0">
        <w:t>below/</w:t>
      </w:r>
      <w:r w:rsidR="00AC4987">
        <w:t>above median; low/high GAD and PHQ scores) and therapist factors (Adherence score low/high; Fidelity score low/high).</w:t>
      </w:r>
    </w:p>
    <w:p w14:paraId="6903978B" w14:textId="77777777" w:rsidR="005A0B8B" w:rsidRDefault="005A0B8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985"/>
        <w:gridCol w:w="1276"/>
        <w:gridCol w:w="2016"/>
      </w:tblGrid>
      <w:tr w:rsidR="002C3760" w14:paraId="2F4DF0B7" w14:textId="77777777" w:rsidTr="0034429D">
        <w:tc>
          <w:tcPr>
            <w:tcW w:w="2376" w:type="dxa"/>
            <w:gridSpan w:val="2"/>
            <w:vMerge w:val="restart"/>
          </w:tcPr>
          <w:p w14:paraId="49D9A00A" w14:textId="77777777" w:rsidR="002C3760" w:rsidRDefault="002C3760"/>
        </w:tc>
        <w:tc>
          <w:tcPr>
            <w:tcW w:w="3119" w:type="dxa"/>
            <w:gridSpan w:val="2"/>
          </w:tcPr>
          <w:p w14:paraId="3CDD72BB" w14:textId="77777777" w:rsidR="002C3760" w:rsidRDefault="002C3760" w:rsidP="002C3760">
            <w:pPr>
              <w:jc w:val="center"/>
            </w:pPr>
            <w:r>
              <w:t>Improvement</w:t>
            </w:r>
          </w:p>
          <w:p w14:paraId="16873445" w14:textId="77777777" w:rsidR="009417CA" w:rsidRDefault="009417CA" w:rsidP="002C3760">
            <w:pPr>
              <w:jc w:val="center"/>
            </w:pPr>
          </w:p>
        </w:tc>
        <w:tc>
          <w:tcPr>
            <w:tcW w:w="3292" w:type="dxa"/>
            <w:gridSpan w:val="2"/>
          </w:tcPr>
          <w:p w14:paraId="5BED07B7" w14:textId="77777777" w:rsidR="002C3760" w:rsidRDefault="002C3760" w:rsidP="002C3760">
            <w:pPr>
              <w:jc w:val="center"/>
            </w:pPr>
            <w:r>
              <w:t>Recovery</w:t>
            </w:r>
          </w:p>
        </w:tc>
      </w:tr>
      <w:tr w:rsidR="002C3760" w14:paraId="74D6E223" w14:textId="77777777" w:rsidTr="0034429D">
        <w:tc>
          <w:tcPr>
            <w:tcW w:w="2376" w:type="dxa"/>
            <w:gridSpan w:val="2"/>
            <w:vMerge/>
          </w:tcPr>
          <w:p w14:paraId="5C187246" w14:textId="77777777" w:rsidR="002C3760" w:rsidRDefault="002C3760"/>
        </w:tc>
        <w:tc>
          <w:tcPr>
            <w:tcW w:w="1134" w:type="dxa"/>
          </w:tcPr>
          <w:p w14:paraId="30E4C072" w14:textId="77777777" w:rsidR="009417CA" w:rsidRDefault="009417CA" w:rsidP="002C3760">
            <w:pPr>
              <w:jc w:val="center"/>
            </w:pPr>
          </w:p>
          <w:p w14:paraId="52B7A729" w14:textId="77777777" w:rsidR="002C3760" w:rsidRDefault="002C3760" w:rsidP="002C3760">
            <w:pPr>
              <w:jc w:val="center"/>
            </w:pPr>
            <w:r>
              <w:t>n (%)</w:t>
            </w:r>
          </w:p>
          <w:p w14:paraId="6A94B040" w14:textId="77777777" w:rsidR="009417CA" w:rsidRDefault="009417CA" w:rsidP="002C3760">
            <w:pPr>
              <w:jc w:val="center"/>
            </w:pPr>
          </w:p>
        </w:tc>
        <w:tc>
          <w:tcPr>
            <w:tcW w:w="1985" w:type="dxa"/>
          </w:tcPr>
          <w:p w14:paraId="653A77B7" w14:textId="77777777" w:rsidR="009417CA" w:rsidRDefault="009417CA" w:rsidP="002C3760">
            <w:pPr>
              <w:jc w:val="center"/>
            </w:pPr>
          </w:p>
          <w:p w14:paraId="0F0F99F9" w14:textId="77777777" w:rsidR="002C3760" w:rsidRDefault="002C3760" w:rsidP="002C3760">
            <w:pPr>
              <w:jc w:val="center"/>
            </w:pPr>
            <w:r>
              <w:t>OR (95% CI)</w:t>
            </w:r>
          </w:p>
        </w:tc>
        <w:tc>
          <w:tcPr>
            <w:tcW w:w="1276" w:type="dxa"/>
          </w:tcPr>
          <w:p w14:paraId="6492ADE9" w14:textId="77777777" w:rsidR="009417CA" w:rsidRDefault="009417CA" w:rsidP="002C3760">
            <w:pPr>
              <w:jc w:val="center"/>
            </w:pPr>
          </w:p>
          <w:p w14:paraId="6A26B648" w14:textId="77777777" w:rsidR="002C3760" w:rsidRDefault="002C3760" w:rsidP="002C3760">
            <w:pPr>
              <w:jc w:val="center"/>
            </w:pPr>
            <w:r>
              <w:t>n (%)</w:t>
            </w:r>
          </w:p>
        </w:tc>
        <w:tc>
          <w:tcPr>
            <w:tcW w:w="2016" w:type="dxa"/>
          </w:tcPr>
          <w:p w14:paraId="6A2BE4E9" w14:textId="77777777" w:rsidR="009417CA" w:rsidRDefault="009417CA" w:rsidP="002C3760">
            <w:pPr>
              <w:jc w:val="center"/>
            </w:pPr>
          </w:p>
          <w:p w14:paraId="30F9A90B" w14:textId="77777777" w:rsidR="002C3760" w:rsidRDefault="002C3760" w:rsidP="002C3760">
            <w:pPr>
              <w:jc w:val="center"/>
            </w:pPr>
            <w:r>
              <w:t>OR (95% CI)</w:t>
            </w:r>
          </w:p>
        </w:tc>
      </w:tr>
      <w:tr w:rsidR="00AC4987" w14:paraId="7A6AE8DA" w14:textId="77777777" w:rsidTr="0034429D">
        <w:tc>
          <w:tcPr>
            <w:tcW w:w="1242" w:type="dxa"/>
            <w:vMerge w:val="restart"/>
          </w:tcPr>
          <w:p w14:paraId="72AE3C11" w14:textId="77777777" w:rsidR="00AC4987" w:rsidRDefault="00AC4987">
            <w:r>
              <w:t>Gender</w:t>
            </w:r>
          </w:p>
        </w:tc>
        <w:tc>
          <w:tcPr>
            <w:tcW w:w="1134" w:type="dxa"/>
          </w:tcPr>
          <w:p w14:paraId="214352FC" w14:textId="77777777" w:rsidR="00AC4987" w:rsidRDefault="00AC4987">
            <w:r>
              <w:t>Male</w:t>
            </w:r>
          </w:p>
        </w:tc>
        <w:tc>
          <w:tcPr>
            <w:tcW w:w="1134" w:type="dxa"/>
          </w:tcPr>
          <w:p w14:paraId="2ED35C4C" w14:textId="77777777" w:rsidR="00AC4987" w:rsidRDefault="00AC4987" w:rsidP="009417CA">
            <w:pPr>
              <w:jc w:val="center"/>
            </w:pPr>
            <w:r>
              <w:t>116 (74.8%)</w:t>
            </w:r>
          </w:p>
        </w:tc>
        <w:tc>
          <w:tcPr>
            <w:tcW w:w="1985" w:type="dxa"/>
          </w:tcPr>
          <w:p w14:paraId="7D88A5C6" w14:textId="77777777" w:rsidR="00AC4987" w:rsidRDefault="00AC4987" w:rsidP="009417CA">
            <w:pPr>
              <w:jc w:val="center"/>
            </w:pPr>
            <w:r>
              <w:t>0.93 (0.61, 1.42)</w:t>
            </w:r>
          </w:p>
        </w:tc>
        <w:tc>
          <w:tcPr>
            <w:tcW w:w="1276" w:type="dxa"/>
          </w:tcPr>
          <w:p w14:paraId="7E4C98C8" w14:textId="77777777" w:rsidR="00AC4987" w:rsidRDefault="00AC4987" w:rsidP="009417CA">
            <w:pPr>
              <w:jc w:val="center"/>
            </w:pPr>
            <w:r>
              <w:t>87    (56.1%)</w:t>
            </w:r>
          </w:p>
        </w:tc>
        <w:tc>
          <w:tcPr>
            <w:tcW w:w="2016" w:type="dxa"/>
          </w:tcPr>
          <w:p w14:paraId="5B8E3A99" w14:textId="77777777" w:rsidR="00AC4987" w:rsidRDefault="00AC4987" w:rsidP="009417CA">
            <w:pPr>
              <w:jc w:val="center"/>
            </w:pPr>
            <w:r>
              <w:t>1.07 (0.74, 1.54)</w:t>
            </w:r>
          </w:p>
        </w:tc>
      </w:tr>
      <w:tr w:rsidR="00AC4987" w14:paraId="4D0A54CB" w14:textId="77777777" w:rsidTr="0034429D">
        <w:tc>
          <w:tcPr>
            <w:tcW w:w="1242" w:type="dxa"/>
            <w:vMerge/>
          </w:tcPr>
          <w:p w14:paraId="7273FB43" w14:textId="77777777" w:rsidR="00AC4987" w:rsidRDefault="00AC4987"/>
        </w:tc>
        <w:tc>
          <w:tcPr>
            <w:tcW w:w="1134" w:type="dxa"/>
          </w:tcPr>
          <w:p w14:paraId="667B3425" w14:textId="77777777" w:rsidR="00AC4987" w:rsidRDefault="00AC4987">
            <w:r>
              <w:t>Female</w:t>
            </w:r>
          </w:p>
        </w:tc>
        <w:tc>
          <w:tcPr>
            <w:tcW w:w="1134" w:type="dxa"/>
          </w:tcPr>
          <w:p w14:paraId="1F8C648E" w14:textId="77777777" w:rsidR="00AC4987" w:rsidRDefault="00AC4987" w:rsidP="009417CA">
            <w:pPr>
              <w:jc w:val="center"/>
            </w:pPr>
            <w:r>
              <w:t>334 (76.3%)</w:t>
            </w:r>
          </w:p>
        </w:tc>
        <w:tc>
          <w:tcPr>
            <w:tcW w:w="1985" w:type="dxa"/>
          </w:tcPr>
          <w:p w14:paraId="67FA71C0" w14:textId="77777777" w:rsidR="00AC4987" w:rsidRDefault="00AC4987" w:rsidP="009417CA">
            <w:pPr>
              <w:jc w:val="center"/>
            </w:pPr>
          </w:p>
        </w:tc>
        <w:tc>
          <w:tcPr>
            <w:tcW w:w="1276" w:type="dxa"/>
          </w:tcPr>
          <w:p w14:paraId="0DEACE9C" w14:textId="77777777" w:rsidR="00AC4987" w:rsidRDefault="00AC4987" w:rsidP="009417CA">
            <w:pPr>
              <w:jc w:val="center"/>
            </w:pPr>
            <w:r>
              <w:t>239 (54.6%)</w:t>
            </w:r>
          </w:p>
        </w:tc>
        <w:tc>
          <w:tcPr>
            <w:tcW w:w="2016" w:type="dxa"/>
          </w:tcPr>
          <w:p w14:paraId="0404F3D1" w14:textId="77777777" w:rsidR="00AC4987" w:rsidRDefault="00AC4987" w:rsidP="009417CA">
            <w:pPr>
              <w:jc w:val="center"/>
            </w:pPr>
          </w:p>
        </w:tc>
      </w:tr>
      <w:tr w:rsidR="00AC4987" w14:paraId="62BDA1FC" w14:textId="77777777" w:rsidTr="0034429D">
        <w:tc>
          <w:tcPr>
            <w:tcW w:w="1242" w:type="dxa"/>
            <w:vMerge w:val="restart"/>
          </w:tcPr>
          <w:p w14:paraId="2063CE9C" w14:textId="77777777" w:rsidR="00AC4987" w:rsidRDefault="00AC4987">
            <w:r>
              <w:t>Age</w:t>
            </w:r>
          </w:p>
        </w:tc>
        <w:tc>
          <w:tcPr>
            <w:tcW w:w="1134" w:type="dxa"/>
          </w:tcPr>
          <w:p w14:paraId="2FF9E880" w14:textId="77777777" w:rsidR="00AC4987" w:rsidRDefault="00AC4987">
            <w:r>
              <w:t>&lt; 33</w:t>
            </w:r>
          </w:p>
        </w:tc>
        <w:tc>
          <w:tcPr>
            <w:tcW w:w="1134" w:type="dxa"/>
          </w:tcPr>
          <w:p w14:paraId="21594853" w14:textId="77777777" w:rsidR="00AC4987" w:rsidRDefault="00AC4987" w:rsidP="009417CA">
            <w:pPr>
              <w:jc w:val="center"/>
            </w:pPr>
            <w:r>
              <w:t>246 (77.1%)</w:t>
            </w:r>
          </w:p>
        </w:tc>
        <w:tc>
          <w:tcPr>
            <w:tcW w:w="1985" w:type="dxa"/>
          </w:tcPr>
          <w:p w14:paraId="7938591D" w14:textId="77777777" w:rsidR="00AC4987" w:rsidRDefault="00AC4987" w:rsidP="009417CA">
            <w:pPr>
              <w:jc w:val="center"/>
            </w:pPr>
            <w:r>
              <w:t>1.25 (0.86, 1.82)</w:t>
            </w:r>
          </w:p>
        </w:tc>
        <w:tc>
          <w:tcPr>
            <w:tcW w:w="1276" w:type="dxa"/>
          </w:tcPr>
          <w:p w14:paraId="01BF99E3" w14:textId="77777777" w:rsidR="00AC4987" w:rsidRDefault="00AC4987" w:rsidP="009417CA">
            <w:pPr>
              <w:jc w:val="center"/>
            </w:pPr>
            <w:r>
              <w:t>187 (59.2%)</w:t>
            </w:r>
          </w:p>
        </w:tc>
        <w:tc>
          <w:tcPr>
            <w:tcW w:w="2016" w:type="dxa"/>
          </w:tcPr>
          <w:p w14:paraId="2E7F3FC1" w14:textId="77777777" w:rsidR="00AC4987" w:rsidRDefault="00AC4987" w:rsidP="009417CA">
            <w:pPr>
              <w:jc w:val="center"/>
            </w:pPr>
            <w:r>
              <w:t>1.45 (1.05, 2.01)</w:t>
            </w:r>
          </w:p>
        </w:tc>
      </w:tr>
      <w:tr w:rsidR="00AC4987" w14:paraId="5DD2F311" w14:textId="77777777" w:rsidTr="0034429D">
        <w:trPr>
          <w:trHeight w:val="76"/>
        </w:trPr>
        <w:tc>
          <w:tcPr>
            <w:tcW w:w="1242" w:type="dxa"/>
            <w:vMerge/>
          </w:tcPr>
          <w:p w14:paraId="1FFC2D58" w14:textId="77777777" w:rsidR="00AC4987" w:rsidRDefault="00AC4987"/>
        </w:tc>
        <w:tc>
          <w:tcPr>
            <w:tcW w:w="1134" w:type="dxa"/>
          </w:tcPr>
          <w:p w14:paraId="286458EB" w14:textId="77777777" w:rsidR="00AC4987" w:rsidRDefault="00AC4987" w:rsidP="002C3760">
            <w:r>
              <w:t xml:space="preserve">   33+</w:t>
            </w:r>
          </w:p>
        </w:tc>
        <w:tc>
          <w:tcPr>
            <w:tcW w:w="1134" w:type="dxa"/>
          </w:tcPr>
          <w:p w14:paraId="2CB401F2" w14:textId="77777777" w:rsidR="00AC4987" w:rsidRDefault="00AC4987" w:rsidP="009417CA">
            <w:pPr>
              <w:jc w:val="center"/>
            </w:pPr>
            <w:r>
              <w:t>205 (73.7%)</w:t>
            </w:r>
          </w:p>
        </w:tc>
        <w:tc>
          <w:tcPr>
            <w:tcW w:w="1985" w:type="dxa"/>
          </w:tcPr>
          <w:p w14:paraId="10BB5AD6" w14:textId="77777777" w:rsidR="00AC4987" w:rsidRDefault="00AC4987" w:rsidP="009417CA">
            <w:pPr>
              <w:jc w:val="center"/>
            </w:pPr>
          </w:p>
        </w:tc>
        <w:tc>
          <w:tcPr>
            <w:tcW w:w="1276" w:type="dxa"/>
          </w:tcPr>
          <w:p w14:paraId="7E9886E0" w14:textId="77777777" w:rsidR="00AC4987" w:rsidRDefault="00AC4987" w:rsidP="009417CA">
            <w:pPr>
              <w:jc w:val="center"/>
            </w:pPr>
            <w:r>
              <w:t>139 (50.0%)</w:t>
            </w:r>
          </w:p>
        </w:tc>
        <w:tc>
          <w:tcPr>
            <w:tcW w:w="2016" w:type="dxa"/>
          </w:tcPr>
          <w:p w14:paraId="3C7B35FD" w14:textId="77777777" w:rsidR="00AC4987" w:rsidRDefault="00AC4987" w:rsidP="009417CA">
            <w:pPr>
              <w:jc w:val="center"/>
            </w:pPr>
          </w:p>
        </w:tc>
      </w:tr>
      <w:tr w:rsidR="00AC4987" w14:paraId="142BA69B" w14:textId="77777777" w:rsidTr="0034429D">
        <w:tc>
          <w:tcPr>
            <w:tcW w:w="1242" w:type="dxa"/>
            <w:vMerge w:val="restart"/>
          </w:tcPr>
          <w:p w14:paraId="00C3A9F2" w14:textId="77777777" w:rsidR="00AC4987" w:rsidRDefault="00AC4987">
            <w:r>
              <w:t>GAD-7</w:t>
            </w:r>
          </w:p>
        </w:tc>
        <w:tc>
          <w:tcPr>
            <w:tcW w:w="1134" w:type="dxa"/>
          </w:tcPr>
          <w:p w14:paraId="6D5B696D" w14:textId="77777777" w:rsidR="00AC4987" w:rsidRDefault="00AC4987" w:rsidP="005A0B8B">
            <w:r>
              <w:t>Low</w:t>
            </w:r>
          </w:p>
        </w:tc>
        <w:tc>
          <w:tcPr>
            <w:tcW w:w="1134" w:type="dxa"/>
          </w:tcPr>
          <w:p w14:paraId="66E8637F" w14:textId="77777777" w:rsidR="00AC4987" w:rsidRDefault="00AC4987" w:rsidP="009417CA">
            <w:pPr>
              <w:jc w:val="center"/>
            </w:pPr>
            <w:r>
              <w:t>169 (64.5%)</w:t>
            </w:r>
          </w:p>
        </w:tc>
        <w:tc>
          <w:tcPr>
            <w:tcW w:w="1985" w:type="dxa"/>
          </w:tcPr>
          <w:p w14:paraId="7C3DEFE7" w14:textId="77777777" w:rsidR="00AC4987" w:rsidRDefault="00AC4987" w:rsidP="009417CA">
            <w:pPr>
              <w:jc w:val="center"/>
            </w:pPr>
            <w:r>
              <w:t>0.32 (0.22, 0.48)</w:t>
            </w:r>
          </w:p>
        </w:tc>
        <w:tc>
          <w:tcPr>
            <w:tcW w:w="1276" w:type="dxa"/>
          </w:tcPr>
          <w:p w14:paraId="6F2958EA" w14:textId="77777777" w:rsidR="00AC4987" w:rsidRDefault="00AC4987" w:rsidP="009417CA">
            <w:pPr>
              <w:jc w:val="center"/>
            </w:pPr>
            <w:r>
              <w:t>145 (53.3%)</w:t>
            </w:r>
          </w:p>
        </w:tc>
        <w:tc>
          <w:tcPr>
            <w:tcW w:w="2016" w:type="dxa"/>
          </w:tcPr>
          <w:p w14:paraId="20450DB5" w14:textId="77777777" w:rsidR="00AC4987" w:rsidRDefault="00AC4987" w:rsidP="009417CA">
            <w:pPr>
              <w:jc w:val="center"/>
            </w:pPr>
            <w:r>
              <w:t>1.03 (0.75, 1.43)</w:t>
            </w:r>
          </w:p>
        </w:tc>
      </w:tr>
      <w:tr w:rsidR="00AC4987" w14:paraId="37D6A82E" w14:textId="77777777" w:rsidTr="0034429D">
        <w:tc>
          <w:tcPr>
            <w:tcW w:w="1242" w:type="dxa"/>
            <w:vMerge/>
          </w:tcPr>
          <w:p w14:paraId="69A35795" w14:textId="77777777" w:rsidR="00AC4987" w:rsidRDefault="00AC4987"/>
        </w:tc>
        <w:tc>
          <w:tcPr>
            <w:tcW w:w="1134" w:type="dxa"/>
          </w:tcPr>
          <w:p w14:paraId="3A63CFB6" w14:textId="77777777" w:rsidR="00AC4987" w:rsidRDefault="00AC4987">
            <w:r>
              <w:t>High</w:t>
            </w:r>
          </w:p>
        </w:tc>
        <w:tc>
          <w:tcPr>
            <w:tcW w:w="1134" w:type="dxa"/>
          </w:tcPr>
          <w:p w14:paraId="22245821" w14:textId="77777777" w:rsidR="00AC4987" w:rsidRDefault="00AC4987" w:rsidP="009417CA">
            <w:pPr>
              <w:jc w:val="center"/>
            </w:pPr>
            <w:r>
              <w:t>282 (84.9%)</w:t>
            </w:r>
          </w:p>
        </w:tc>
        <w:tc>
          <w:tcPr>
            <w:tcW w:w="1985" w:type="dxa"/>
          </w:tcPr>
          <w:p w14:paraId="6755A9C0" w14:textId="77777777" w:rsidR="00AC4987" w:rsidRDefault="00AC4987" w:rsidP="009417CA">
            <w:pPr>
              <w:jc w:val="center"/>
            </w:pPr>
          </w:p>
        </w:tc>
        <w:tc>
          <w:tcPr>
            <w:tcW w:w="1276" w:type="dxa"/>
          </w:tcPr>
          <w:p w14:paraId="5C5E1AB1" w14:textId="77777777" w:rsidR="00AC4987" w:rsidRDefault="00AC4987" w:rsidP="009417CA">
            <w:pPr>
              <w:jc w:val="center"/>
            </w:pPr>
            <w:r>
              <w:t>181 (54.5%)</w:t>
            </w:r>
          </w:p>
        </w:tc>
        <w:tc>
          <w:tcPr>
            <w:tcW w:w="2016" w:type="dxa"/>
          </w:tcPr>
          <w:p w14:paraId="2132E061" w14:textId="77777777" w:rsidR="00AC4987" w:rsidRDefault="00AC4987" w:rsidP="009417CA">
            <w:pPr>
              <w:jc w:val="center"/>
            </w:pPr>
          </w:p>
        </w:tc>
      </w:tr>
      <w:tr w:rsidR="00AC4987" w14:paraId="54621295" w14:textId="77777777" w:rsidTr="0034429D">
        <w:tc>
          <w:tcPr>
            <w:tcW w:w="1242" w:type="dxa"/>
            <w:vMerge w:val="restart"/>
          </w:tcPr>
          <w:p w14:paraId="40FEB65E" w14:textId="77777777" w:rsidR="00AC4987" w:rsidRDefault="00AC4987" w:rsidP="00B1351D">
            <w:r>
              <w:t>PHQ-9</w:t>
            </w:r>
          </w:p>
          <w:p w14:paraId="06A6FCD5" w14:textId="77777777" w:rsidR="00AC4987" w:rsidRDefault="00AC4987" w:rsidP="00B1351D">
            <w:r>
              <w:t xml:space="preserve">  </w:t>
            </w:r>
          </w:p>
        </w:tc>
        <w:tc>
          <w:tcPr>
            <w:tcW w:w="1134" w:type="dxa"/>
          </w:tcPr>
          <w:p w14:paraId="4F3E3232" w14:textId="77777777" w:rsidR="00AC4987" w:rsidRDefault="00AC4987" w:rsidP="00B1351D">
            <w:r>
              <w:t>Low</w:t>
            </w:r>
          </w:p>
        </w:tc>
        <w:tc>
          <w:tcPr>
            <w:tcW w:w="1134" w:type="dxa"/>
          </w:tcPr>
          <w:p w14:paraId="2018988F" w14:textId="77777777" w:rsidR="00AC4987" w:rsidRDefault="00AC4987" w:rsidP="009417CA">
            <w:pPr>
              <w:jc w:val="center"/>
            </w:pPr>
            <w:r>
              <w:t>177 (65.6%)</w:t>
            </w:r>
          </w:p>
        </w:tc>
        <w:tc>
          <w:tcPr>
            <w:tcW w:w="1985" w:type="dxa"/>
          </w:tcPr>
          <w:p w14:paraId="6AA16B1B" w14:textId="77777777" w:rsidR="00AC4987" w:rsidRDefault="00AC4987" w:rsidP="009417CA">
            <w:pPr>
              <w:jc w:val="center"/>
            </w:pPr>
            <w:r>
              <w:t>0.35 (0.24, 0.51)</w:t>
            </w:r>
          </w:p>
        </w:tc>
        <w:tc>
          <w:tcPr>
            <w:tcW w:w="1276" w:type="dxa"/>
          </w:tcPr>
          <w:p w14:paraId="4D96DDC0" w14:textId="77777777" w:rsidR="00AC4987" w:rsidRDefault="00AC4987" w:rsidP="009417CA">
            <w:pPr>
              <w:jc w:val="center"/>
            </w:pPr>
            <w:r>
              <w:t>146 (54.1%)</w:t>
            </w:r>
          </w:p>
        </w:tc>
        <w:tc>
          <w:tcPr>
            <w:tcW w:w="2016" w:type="dxa"/>
          </w:tcPr>
          <w:p w14:paraId="2FC5DAA7" w14:textId="77777777" w:rsidR="00AC4987" w:rsidRDefault="00AC4987" w:rsidP="009417CA">
            <w:pPr>
              <w:jc w:val="center"/>
            </w:pPr>
            <w:r>
              <w:t>0.94 (0.68, 1.30)</w:t>
            </w:r>
          </w:p>
        </w:tc>
      </w:tr>
      <w:tr w:rsidR="00AC4987" w14:paraId="67C17CFE" w14:textId="77777777" w:rsidTr="0034429D">
        <w:tc>
          <w:tcPr>
            <w:tcW w:w="1242" w:type="dxa"/>
            <w:vMerge/>
          </w:tcPr>
          <w:p w14:paraId="516FB6C5" w14:textId="77777777" w:rsidR="00AC4987" w:rsidRDefault="00AC4987" w:rsidP="00B1351D"/>
        </w:tc>
        <w:tc>
          <w:tcPr>
            <w:tcW w:w="1134" w:type="dxa"/>
          </w:tcPr>
          <w:p w14:paraId="45C378D6" w14:textId="77777777" w:rsidR="00AC4987" w:rsidRDefault="00AC4987" w:rsidP="00B1351D">
            <w:r>
              <w:t>High</w:t>
            </w:r>
          </w:p>
        </w:tc>
        <w:tc>
          <w:tcPr>
            <w:tcW w:w="1134" w:type="dxa"/>
          </w:tcPr>
          <w:p w14:paraId="76FF7857" w14:textId="77777777" w:rsidR="00AC4987" w:rsidRDefault="00AC4987" w:rsidP="009417CA">
            <w:pPr>
              <w:jc w:val="center"/>
            </w:pPr>
            <w:r>
              <w:t>274 (84.6%)</w:t>
            </w:r>
          </w:p>
        </w:tc>
        <w:tc>
          <w:tcPr>
            <w:tcW w:w="1985" w:type="dxa"/>
          </w:tcPr>
          <w:p w14:paraId="41B89033" w14:textId="77777777" w:rsidR="00AC4987" w:rsidRDefault="00AC4987" w:rsidP="009417CA">
            <w:pPr>
              <w:jc w:val="center"/>
            </w:pPr>
          </w:p>
        </w:tc>
        <w:tc>
          <w:tcPr>
            <w:tcW w:w="1276" w:type="dxa"/>
          </w:tcPr>
          <w:p w14:paraId="6080D243" w14:textId="77777777" w:rsidR="00AC4987" w:rsidRDefault="00AC4987" w:rsidP="009417CA">
            <w:pPr>
              <w:jc w:val="center"/>
            </w:pPr>
            <w:r>
              <w:t>180 (55.6%)</w:t>
            </w:r>
          </w:p>
        </w:tc>
        <w:tc>
          <w:tcPr>
            <w:tcW w:w="2016" w:type="dxa"/>
          </w:tcPr>
          <w:p w14:paraId="490F3718" w14:textId="77777777" w:rsidR="00AC4987" w:rsidRDefault="00AC4987" w:rsidP="009417CA">
            <w:pPr>
              <w:jc w:val="center"/>
            </w:pPr>
          </w:p>
        </w:tc>
      </w:tr>
      <w:tr w:rsidR="00AC4987" w14:paraId="22BA714D" w14:textId="77777777" w:rsidTr="0034429D">
        <w:tc>
          <w:tcPr>
            <w:tcW w:w="1242" w:type="dxa"/>
            <w:vMerge w:val="restart"/>
          </w:tcPr>
          <w:p w14:paraId="04E4FDFC" w14:textId="77777777" w:rsidR="00AC4987" w:rsidRDefault="00AC4987">
            <w:r>
              <w:t>Adherence</w:t>
            </w:r>
          </w:p>
        </w:tc>
        <w:tc>
          <w:tcPr>
            <w:tcW w:w="1134" w:type="dxa"/>
          </w:tcPr>
          <w:p w14:paraId="5FF05AA0" w14:textId="77777777" w:rsidR="00AC4987" w:rsidRDefault="00AC4987">
            <w:r>
              <w:t>Low</w:t>
            </w:r>
          </w:p>
        </w:tc>
        <w:tc>
          <w:tcPr>
            <w:tcW w:w="1134" w:type="dxa"/>
          </w:tcPr>
          <w:p w14:paraId="22D1A12A" w14:textId="77777777" w:rsidR="00AC4987" w:rsidRDefault="00AC4987" w:rsidP="009417CA">
            <w:pPr>
              <w:jc w:val="center"/>
            </w:pPr>
            <w:r>
              <w:t>215 (73.6%)</w:t>
            </w:r>
          </w:p>
        </w:tc>
        <w:tc>
          <w:tcPr>
            <w:tcW w:w="1985" w:type="dxa"/>
          </w:tcPr>
          <w:p w14:paraId="5F209775" w14:textId="77777777" w:rsidR="00AC4987" w:rsidRDefault="00AC4987" w:rsidP="009417CA">
            <w:pPr>
              <w:jc w:val="center"/>
            </w:pPr>
            <w:r>
              <w:t>0.78 (0.54, 1.14)</w:t>
            </w:r>
          </w:p>
        </w:tc>
        <w:tc>
          <w:tcPr>
            <w:tcW w:w="1276" w:type="dxa"/>
          </w:tcPr>
          <w:p w14:paraId="005F3D1F" w14:textId="77777777" w:rsidR="00AC4987" w:rsidRDefault="00AC4987" w:rsidP="009417CA">
            <w:pPr>
              <w:jc w:val="center"/>
            </w:pPr>
            <w:r>
              <w:t>150 (51.4%)</w:t>
            </w:r>
          </w:p>
        </w:tc>
        <w:tc>
          <w:tcPr>
            <w:tcW w:w="2016" w:type="dxa"/>
          </w:tcPr>
          <w:p w14:paraId="60B88B07" w14:textId="77777777" w:rsidR="00AC4987" w:rsidRDefault="00AC4987" w:rsidP="00AC4987">
            <w:pPr>
              <w:jc w:val="center"/>
            </w:pPr>
            <w:r>
              <w:t>0.76 (0.55, 1.05)</w:t>
            </w:r>
          </w:p>
        </w:tc>
      </w:tr>
      <w:tr w:rsidR="00AC4987" w14:paraId="09D040E1" w14:textId="77777777" w:rsidTr="0034429D">
        <w:tc>
          <w:tcPr>
            <w:tcW w:w="1242" w:type="dxa"/>
            <w:vMerge/>
          </w:tcPr>
          <w:p w14:paraId="65994C18" w14:textId="77777777" w:rsidR="00AC4987" w:rsidRDefault="00AC4987"/>
        </w:tc>
        <w:tc>
          <w:tcPr>
            <w:tcW w:w="1134" w:type="dxa"/>
          </w:tcPr>
          <w:p w14:paraId="45092C9B" w14:textId="77777777" w:rsidR="00AC4987" w:rsidRDefault="00AC4987">
            <w:r>
              <w:t>High</w:t>
            </w:r>
          </w:p>
        </w:tc>
        <w:tc>
          <w:tcPr>
            <w:tcW w:w="1134" w:type="dxa"/>
          </w:tcPr>
          <w:p w14:paraId="0C0101C4" w14:textId="77777777" w:rsidR="00AC4987" w:rsidRDefault="00AC4987" w:rsidP="009417CA">
            <w:pPr>
              <w:jc w:val="center"/>
            </w:pPr>
            <w:r>
              <w:t>236 (78.2%)</w:t>
            </w:r>
          </w:p>
        </w:tc>
        <w:tc>
          <w:tcPr>
            <w:tcW w:w="1985" w:type="dxa"/>
          </w:tcPr>
          <w:p w14:paraId="1DAD6C4F" w14:textId="77777777" w:rsidR="00AC4987" w:rsidRDefault="00AC4987" w:rsidP="009417CA">
            <w:pPr>
              <w:jc w:val="center"/>
            </w:pPr>
          </w:p>
        </w:tc>
        <w:tc>
          <w:tcPr>
            <w:tcW w:w="1276" w:type="dxa"/>
          </w:tcPr>
          <w:p w14:paraId="2120DDB4" w14:textId="77777777" w:rsidR="00AC4987" w:rsidRDefault="00AC4987" w:rsidP="009417CA">
            <w:pPr>
              <w:jc w:val="center"/>
            </w:pPr>
            <w:r>
              <w:t>176 (58.3%)</w:t>
            </w:r>
          </w:p>
        </w:tc>
        <w:tc>
          <w:tcPr>
            <w:tcW w:w="2016" w:type="dxa"/>
          </w:tcPr>
          <w:p w14:paraId="04E6156A" w14:textId="77777777" w:rsidR="00AC4987" w:rsidRDefault="00AC4987" w:rsidP="009417CA">
            <w:pPr>
              <w:jc w:val="center"/>
            </w:pPr>
          </w:p>
        </w:tc>
      </w:tr>
      <w:tr w:rsidR="00AC4987" w14:paraId="77119DED" w14:textId="77777777" w:rsidTr="0034429D">
        <w:tc>
          <w:tcPr>
            <w:tcW w:w="1242" w:type="dxa"/>
            <w:vMerge w:val="restart"/>
          </w:tcPr>
          <w:p w14:paraId="1555A227" w14:textId="77777777" w:rsidR="00AC4987" w:rsidRDefault="00AC4987">
            <w:r>
              <w:t>Fidelity</w:t>
            </w:r>
          </w:p>
        </w:tc>
        <w:tc>
          <w:tcPr>
            <w:tcW w:w="1134" w:type="dxa"/>
          </w:tcPr>
          <w:p w14:paraId="113A5E4E" w14:textId="77777777" w:rsidR="00AC4987" w:rsidRDefault="00AC4987">
            <w:r>
              <w:t>Low</w:t>
            </w:r>
          </w:p>
        </w:tc>
        <w:tc>
          <w:tcPr>
            <w:tcW w:w="1134" w:type="dxa"/>
          </w:tcPr>
          <w:p w14:paraId="0740894A" w14:textId="77777777" w:rsidR="00AC4987" w:rsidRDefault="00AC4987" w:rsidP="009417CA">
            <w:pPr>
              <w:jc w:val="center"/>
            </w:pPr>
            <w:r>
              <w:t>208 (72.5%)</w:t>
            </w:r>
          </w:p>
        </w:tc>
        <w:tc>
          <w:tcPr>
            <w:tcW w:w="1985" w:type="dxa"/>
          </w:tcPr>
          <w:p w14:paraId="51DFA324" w14:textId="77777777" w:rsidR="00AC4987" w:rsidRDefault="00AC4987" w:rsidP="009417CA">
            <w:pPr>
              <w:jc w:val="center"/>
            </w:pPr>
            <w:r>
              <w:t>0.69 (0.48, 1.01)</w:t>
            </w:r>
          </w:p>
        </w:tc>
        <w:tc>
          <w:tcPr>
            <w:tcW w:w="1276" w:type="dxa"/>
          </w:tcPr>
          <w:p w14:paraId="0B826BF5" w14:textId="77777777" w:rsidR="00AC4987" w:rsidRDefault="0034429D" w:rsidP="0034429D">
            <w:pPr>
              <w:jc w:val="center"/>
            </w:pPr>
            <w:r>
              <w:t>146</w:t>
            </w:r>
            <w:r w:rsidR="00AC4987">
              <w:t xml:space="preserve"> (</w:t>
            </w:r>
            <w:r>
              <w:t>50.9</w:t>
            </w:r>
            <w:r w:rsidR="00AC4987">
              <w:t>%)</w:t>
            </w:r>
          </w:p>
        </w:tc>
        <w:tc>
          <w:tcPr>
            <w:tcW w:w="2016" w:type="dxa"/>
          </w:tcPr>
          <w:p w14:paraId="25743B3F" w14:textId="77777777" w:rsidR="00AC4987" w:rsidRDefault="00AC4987" w:rsidP="0034429D">
            <w:pPr>
              <w:jc w:val="center"/>
            </w:pPr>
            <w:r>
              <w:t>0.</w:t>
            </w:r>
            <w:r w:rsidR="0034429D">
              <w:t>73</w:t>
            </w:r>
            <w:r>
              <w:t xml:space="preserve"> (0.</w:t>
            </w:r>
            <w:r w:rsidR="0034429D">
              <w:t>53</w:t>
            </w:r>
            <w:r>
              <w:t>, 1.01)</w:t>
            </w:r>
          </w:p>
        </w:tc>
      </w:tr>
      <w:tr w:rsidR="00AC4987" w14:paraId="45044F78" w14:textId="77777777" w:rsidTr="0034429D">
        <w:tc>
          <w:tcPr>
            <w:tcW w:w="1242" w:type="dxa"/>
            <w:vMerge/>
          </w:tcPr>
          <w:p w14:paraId="79E47638" w14:textId="77777777" w:rsidR="00AC4987" w:rsidRDefault="00AC4987"/>
        </w:tc>
        <w:tc>
          <w:tcPr>
            <w:tcW w:w="1134" w:type="dxa"/>
          </w:tcPr>
          <w:p w14:paraId="4C983C8D" w14:textId="77777777" w:rsidR="00AC4987" w:rsidRDefault="00AC4987">
            <w:r>
              <w:t>High</w:t>
            </w:r>
          </w:p>
        </w:tc>
        <w:tc>
          <w:tcPr>
            <w:tcW w:w="1134" w:type="dxa"/>
          </w:tcPr>
          <w:p w14:paraId="0757D0F5" w14:textId="77777777" w:rsidR="00AC4987" w:rsidRDefault="00AC4987" w:rsidP="009417CA">
            <w:pPr>
              <w:jc w:val="center"/>
            </w:pPr>
            <w:r>
              <w:t>243 (79.2%)</w:t>
            </w:r>
          </w:p>
        </w:tc>
        <w:tc>
          <w:tcPr>
            <w:tcW w:w="1985" w:type="dxa"/>
          </w:tcPr>
          <w:p w14:paraId="4EF7F16A" w14:textId="77777777" w:rsidR="00AC4987" w:rsidRDefault="00AC4987" w:rsidP="009417CA">
            <w:pPr>
              <w:jc w:val="center"/>
            </w:pPr>
          </w:p>
        </w:tc>
        <w:tc>
          <w:tcPr>
            <w:tcW w:w="1276" w:type="dxa"/>
          </w:tcPr>
          <w:p w14:paraId="18F54202" w14:textId="77777777" w:rsidR="00AC4987" w:rsidRDefault="0034429D" w:rsidP="0034429D">
            <w:pPr>
              <w:jc w:val="center"/>
            </w:pPr>
            <w:r>
              <w:t>180</w:t>
            </w:r>
            <w:r w:rsidR="00AC4987">
              <w:t xml:space="preserve"> (</w:t>
            </w:r>
            <w:r>
              <w:t>58.6</w:t>
            </w:r>
            <w:r w:rsidR="00AC4987">
              <w:t>%)</w:t>
            </w:r>
          </w:p>
        </w:tc>
        <w:tc>
          <w:tcPr>
            <w:tcW w:w="2016" w:type="dxa"/>
          </w:tcPr>
          <w:p w14:paraId="13F1F9AE" w14:textId="77777777" w:rsidR="00AC4987" w:rsidRDefault="00AC4987" w:rsidP="009417CA">
            <w:pPr>
              <w:jc w:val="center"/>
            </w:pPr>
          </w:p>
        </w:tc>
      </w:tr>
    </w:tbl>
    <w:p w14:paraId="51697E77" w14:textId="77777777" w:rsidR="005A0B8B" w:rsidRDefault="005A0B8B"/>
    <w:p w14:paraId="57258D32" w14:textId="77777777" w:rsidR="005A0B8B" w:rsidRDefault="005A0B8B"/>
    <w:p w14:paraId="56A69B91" w14:textId="77777777" w:rsidR="005A0B8B" w:rsidRDefault="005A0B8B"/>
    <w:sectPr w:rsidR="005A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B8B"/>
    <w:rsid w:val="00091935"/>
    <w:rsid w:val="00132DB0"/>
    <w:rsid w:val="001D6C70"/>
    <w:rsid w:val="002C3760"/>
    <w:rsid w:val="0034429D"/>
    <w:rsid w:val="005A0B8B"/>
    <w:rsid w:val="009417CA"/>
    <w:rsid w:val="00AC4987"/>
    <w:rsid w:val="00C522A0"/>
    <w:rsid w:val="00F1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763E"/>
  <w15:docId w15:val="{27570C6D-4406-7346-91A6-1EB2C884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Sarah Bateup</cp:lastModifiedBy>
  <cp:revision>4</cp:revision>
  <dcterms:created xsi:type="dcterms:W3CDTF">2020-03-16T13:13:00Z</dcterms:created>
  <dcterms:modified xsi:type="dcterms:W3CDTF">2020-04-04T08:12:00Z</dcterms:modified>
</cp:coreProperties>
</file>