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7375" w14:textId="46E8A01A" w:rsidR="00A7221E" w:rsidRPr="00F37F70" w:rsidRDefault="00A7221E" w:rsidP="00C612DA">
      <w:pPr>
        <w:spacing w:after="0" w:line="276" w:lineRule="auto"/>
        <w:jc w:val="both"/>
        <w:rPr>
          <w:rFonts w:ascii="Arial" w:hAnsi="Arial" w:cs="Arial"/>
          <w:b/>
          <w:sz w:val="24"/>
          <w:szCs w:val="24"/>
          <w:lang w:val="en-US"/>
        </w:rPr>
      </w:pPr>
      <w:r w:rsidRPr="00F37F70">
        <w:rPr>
          <w:rFonts w:ascii="Arial" w:hAnsi="Arial" w:cs="Arial"/>
          <w:b/>
          <w:sz w:val="24"/>
          <w:szCs w:val="24"/>
          <w:lang w:val="en-US"/>
        </w:rPr>
        <w:t>Weight gain response</w:t>
      </w:r>
      <w:r w:rsidR="0020442E" w:rsidRPr="00F37F70">
        <w:rPr>
          <w:rFonts w:ascii="Arial" w:hAnsi="Arial" w:cs="Arial"/>
          <w:b/>
          <w:sz w:val="24"/>
          <w:szCs w:val="24"/>
          <w:lang w:val="en-US"/>
        </w:rPr>
        <w:t>s</w:t>
      </w:r>
      <w:r w:rsidRPr="00F37F70">
        <w:rPr>
          <w:rFonts w:ascii="Arial" w:hAnsi="Arial" w:cs="Arial"/>
          <w:b/>
          <w:sz w:val="24"/>
          <w:szCs w:val="24"/>
          <w:lang w:val="en-US"/>
        </w:rPr>
        <w:t xml:space="preserve"> of laying-type pullets to methionine</w:t>
      </w:r>
      <w:r w:rsidR="006B7FC9" w:rsidRPr="00F37F70">
        <w:rPr>
          <w:rFonts w:ascii="Arial" w:hAnsi="Arial" w:cs="Arial"/>
          <w:b/>
          <w:sz w:val="24"/>
          <w:szCs w:val="24"/>
          <w:lang w:val="en-US"/>
        </w:rPr>
        <w:t xml:space="preserve"> plus </w:t>
      </w:r>
      <w:proofErr w:type="spellStart"/>
      <w:r w:rsidRPr="00F37F70">
        <w:rPr>
          <w:rFonts w:ascii="Arial" w:hAnsi="Arial" w:cs="Arial"/>
          <w:b/>
          <w:sz w:val="24"/>
          <w:szCs w:val="24"/>
          <w:lang w:val="en-US"/>
        </w:rPr>
        <w:t>cystine</w:t>
      </w:r>
      <w:proofErr w:type="spellEnd"/>
      <w:r w:rsidR="00F86339">
        <w:rPr>
          <w:rFonts w:ascii="Arial" w:hAnsi="Arial" w:cs="Arial"/>
          <w:b/>
          <w:sz w:val="24"/>
          <w:szCs w:val="24"/>
          <w:lang w:val="en-US"/>
        </w:rPr>
        <w:t xml:space="preserve"> intake</w:t>
      </w:r>
    </w:p>
    <w:p w14:paraId="5BA23F12" w14:textId="77777777" w:rsidR="00A7221E" w:rsidRPr="00F37F70" w:rsidRDefault="00A7221E" w:rsidP="00005580">
      <w:pPr>
        <w:spacing w:after="0" w:line="276" w:lineRule="auto"/>
        <w:jc w:val="center"/>
        <w:rPr>
          <w:rFonts w:ascii="Arial" w:hAnsi="Arial" w:cs="Arial"/>
          <w:sz w:val="24"/>
          <w:szCs w:val="24"/>
          <w:lang w:val="en-US"/>
        </w:rPr>
      </w:pPr>
      <w:bookmarkStart w:id="0" w:name="_GoBack"/>
      <w:bookmarkEnd w:id="0"/>
    </w:p>
    <w:p w14:paraId="7A5A8122" w14:textId="1C2AE23E" w:rsidR="00A7221E" w:rsidRPr="00F37F70" w:rsidRDefault="00A7221E" w:rsidP="00864F0C">
      <w:pPr>
        <w:spacing w:after="0" w:line="276" w:lineRule="auto"/>
        <w:contextualSpacing/>
        <w:rPr>
          <w:rFonts w:ascii="Arial" w:eastAsia="Times New Roman" w:hAnsi="Arial" w:cs="Arial"/>
          <w:sz w:val="24"/>
          <w:szCs w:val="24"/>
          <w:vertAlign w:val="superscript"/>
          <w:lang w:val="en-US" w:eastAsia="pt-BR"/>
        </w:rPr>
      </w:pPr>
      <w:r w:rsidRPr="00F37F70">
        <w:rPr>
          <w:rFonts w:ascii="Arial" w:eastAsia="Times New Roman" w:hAnsi="Arial" w:cs="Arial"/>
          <w:sz w:val="24"/>
          <w:szCs w:val="24"/>
          <w:lang w:val="en-US" w:eastAsia="pt-BR"/>
        </w:rPr>
        <w:t>E.P. Silva</w:t>
      </w:r>
      <w:r w:rsidRPr="00F37F70">
        <w:rPr>
          <w:rFonts w:ascii="Arial" w:eastAsia="Times New Roman" w:hAnsi="Arial" w:cs="Arial"/>
          <w:sz w:val="24"/>
          <w:szCs w:val="24"/>
          <w:vertAlign w:val="superscript"/>
          <w:lang w:val="en-US" w:eastAsia="pt-BR"/>
        </w:rPr>
        <w:t>1</w:t>
      </w:r>
      <w:proofErr w:type="gramStart"/>
      <w:r w:rsidRPr="00F37F70">
        <w:rPr>
          <w:rFonts w:ascii="Arial" w:eastAsia="Times New Roman" w:hAnsi="Arial" w:cs="Arial"/>
          <w:sz w:val="24"/>
          <w:szCs w:val="24"/>
          <w:vertAlign w:val="superscript"/>
          <w:lang w:val="en-US" w:eastAsia="pt-BR"/>
        </w:rPr>
        <w:t>,a</w:t>
      </w:r>
      <w:proofErr w:type="gramEnd"/>
      <w:r w:rsidRPr="00F37F70">
        <w:rPr>
          <w:rFonts w:ascii="Arial" w:eastAsia="Times New Roman" w:hAnsi="Arial" w:cs="Arial"/>
          <w:sz w:val="24"/>
          <w:szCs w:val="24"/>
          <w:lang w:val="en-US" w:eastAsia="pt-BR"/>
        </w:rPr>
        <w:t>, M.B. Lima</w:t>
      </w:r>
      <w:r w:rsidRPr="00F37F70">
        <w:rPr>
          <w:rFonts w:ascii="Arial" w:eastAsia="Times New Roman" w:hAnsi="Arial" w:cs="Arial"/>
          <w:sz w:val="24"/>
          <w:szCs w:val="24"/>
          <w:vertAlign w:val="superscript"/>
          <w:lang w:val="en-US" w:eastAsia="pt-BR"/>
        </w:rPr>
        <w:t>1</w:t>
      </w:r>
      <w:r w:rsidRPr="00F37F70">
        <w:rPr>
          <w:rFonts w:ascii="Arial" w:eastAsia="Times New Roman" w:hAnsi="Arial" w:cs="Arial"/>
          <w:sz w:val="24"/>
          <w:szCs w:val="24"/>
          <w:lang w:val="en-US" w:eastAsia="pt-BR"/>
        </w:rPr>
        <w:t>, N.K. Sakomura</w:t>
      </w:r>
      <w:r w:rsidRPr="00F37F70">
        <w:rPr>
          <w:rFonts w:ascii="Arial" w:eastAsia="Times New Roman" w:hAnsi="Arial" w:cs="Arial"/>
          <w:sz w:val="24"/>
          <w:szCs w:val="24"/>
          <w:vertAlign w:val="superscript"/>
          <w:lang w:val="en-US" w:eastAsia="pt-BR"/>
        </w:rPr>
        <w:t>1</w:t>
      </w:r>
      <w:r w:rsidRPr="00F37F70">
        <w:rPr>
          <w:rFonts w:ascii="Arial" w:eastAsia="Times New Roman" w:hAnsi="Arial" w:cs="Arial"/>
          <w:sz w:val="24"/>
          <w:szCs w:val="24"/>
          <w:lang w:val="en-US" w:eastAsia="pt-BR"/>
        </w:rPr>
        <w:t>, L.E.F.D. Moraes</w:t>
      </w:r>
      <w:r w:rsidRPr="00F37F70">
        <w:rPr>
          <w:rFonts w:ascii="Arial" w:eastAsia="Times New Roman" w:hAnsi="Arial" w:cs="Arial"/>
          <w:sz w:val="24"/>
          <w:szCs w:val="24"/>
          <w:vertAlign w:val="superscript"/>
          <w:lang w:val="en-US" w:eastAsia="pt-BR"/>
        </w:rPr>
        <w:t>2</w:t>
      </w:r>
      <w:r w:rsidRPr="00F37F70">
        <w:rPr>
          <w:rFonts w:ascii="Arial" w:eastAsia="Times New Roman" w:hAnsi="Arial" w:cs="Arial"/>
          <w:sz w:val="24"/>
          <w:szCs w:val="24"/>
          <w:lang w:val="en-US" w:eastAsia="pt-BR"/>
        </w:rPr>
        <w:t>, N.J. Peruzzi</w:t>
      </w:r>
      <w:r w:rsidRPr="00F37F70">
        <w:rPr>
          <w:rFonts w:ascii="Arial" w:eastAsia="Times New Roman" w:hAnsi="Arial" w:cs="Arial"/>
          <w:sz w:val="24"/>
          <w:szCs w:val="24"/>
          <w:vertAlign w:val="superscript"/>
          <w:lang w:val="en-US" w:eastAsia="pt-BR"/>
        </w:rPr>
        <w:t>1</w:t>
      </w:r>
    </w:p>
    <w:p w14:paraId="34361694" w14:textId="1A0CEC22" w:rsidR="00D44F62" w:rsidRPr="00F37F70" w:rsidRDefault="00D44F62" w:rsidP="000A0AE0">
      <w:pPr>
        <w:spacing w:after="0" w:line="276" w:lineRule="auto"/>
        <w:contextualSpacing/>
        <w:jc w:val="both"/>
        <w:rPr>
          <w:rFonts w:ascii="Arial" w:eastAsia="Times New Roman" w:hAnsi="Arial" w:cs="Arial"/>
          <w:sz w:val="24"/>
          <w:szCs w:val="24"/>
          <w:vertAlign w:val="superscript"/>
          <w:lang w:val="en-US" w:eastAsia="pt-BR"/>
        </w:rPr>
      </w:pPr>
    </w:p>
    <w:p w14:paraId="7CCB88F3" w14:textId="2C70ADC2" w:rsidR="00D44F62" w:rsidRPr="00F37F70" w:rsidRDefault="00D44F62" w:rsidP="000A0AE0">
      <w:pPr>
        <w:spacing w:after="0" w:line="276" w:lineRule="auto"/>
        <w:contextualSpacing/>
        <w:jc w:val="both"/>
        <w:rPr>
          <w:rFonts w:ascii="Arial" w:eastAsia="Times New Roman" w:hAnsi="Arial" w:cs="Arial"/>
          <w:b/>
          <w:bCs/>
          <w:sz w:val="24"/>
          <w:szCs w:val="24"/>
          <w:lang w:val="en-US" w:eastAsia="pt-BR"/>
        </w:rPr>
      </w:pPr>
      <w:r w:rsidRPr="00F37F70">
        <w:rPr>
          <w:rFonts w:ascii="Arial" w:eastAsia="Times New Roman" w:hAnsi="Arial" w:cs="Arial"/>
          <w:b/>
          <w:bCs/>
          <w:sz w:val="24"/>
          <w:szCs w:val="24"/>
          <w:lang w:val="en-US" w:eastAsia="pt-BR"/>
        </w:rPr>
        <w:t>Animal</w:t>
      </w:r>
      <w:r w:rsidR="002B644C" w:rsidRPr="00F37F70">
        <w:rPr>
          <w:rFonts w:ascii="Arial" w:eastAsia="Times New Roman" w:hAnsi="Arial" w:cs="Arial"/>
          <w:b/>
          <w:bCs/>
          <w:sz w:val="24"/>
          <w:szCs w:val="24"/>
          <w:lang w:val="en-US" w:eastAsia="pt-BR"/>
        </w:rPr>
        <w:t xml:space="preserve"> Journal</w:t>
      </w:r>
    </w:p>
    <w:p w14:paraId="7D18EF42" w14:textId="77777777" w:rsidR="00A7221E" w:rsidRPr="00F37F70" w:rsidRDefault="00A7221E" w:rsidP="000A0AE0">
      <w:pPr>
        <w:spacing w:after="0" w:line="276" w:lineRule="auto"/>
        <w:jc w:val="both"/>
        <w:rPr>
          <w:rFonts w:ascii="Arial" w:hAnsi="Arial" w:cs="Arial"/>
          <w:i/>
          <w:sz w:val="24"/>
          <w:szCs w:val="24"/>
          <w:lang w:val="en-US"/>
        </w:rPr>
      </w:pPr>
    </w:p>
    <w:p w14:paraId="409FA532" w14:textId="77777777" w:rsidR="00A7221E" w:rsidRPr="00F37F70" w:rsidRDefault="00A7221E" w:rsidP="000A0AE0">
      <w:pPr>
        <w:spacing w:after="0" w:line="276" w:lineRule="auto"/>
        <w:jc w:val="both"/>
        <w:rPr>
          <w:rFonts w:ascii="Arial" w:hAnsi="Arial" w:cs="Arial"/>
          <w:i/>
          <w:sz w:val="24"/>
          <w:szCs w:val="24"/>
          <w:lang w:val="en-US"/>
        </w:rPr>
      </w:pPr>
      <w:r w:rsidRPr="00F37F70">
        <w:rPr>
          <w:rFonts w:ascii="Arial" w:hAnsi="Arial" w:cs="Arial"/>
          <w:b/>
          <w:iCs/>
          <w:sz w:val="24"/>
          <w:szCs w:val="24"/>
          <w:lang w:val="en-GB"/>
        </w:rPr>
        <w:t>Supplementary material</w:t>
      </w:r>
      <w:r w:rsidR="00FE45EF" w:rsidRPr="00F37F70">
        <w:rPr>
          <w:rFonts w:ascii="Arial" w:hAnsi="Arial" w:cs="Arial"/>
          <w:b/>
          <w:iCs/>
          <w:sz w:val="24"/>
          <w:szCs w:val="24"/>
          <w:lang w:val="en-GB"/>
        </w:rPr>
        <w:t xml:space="preserve"> S1</w:t>
      </w:r>
    </w:p>
    <w:p w14:paraId="4791507F" w14:textId="77777777" w:rsidR="00041547" w:rsidRPr="00F37F70" w:rsidRDefault="00041547" w:rsidP="000A0AE0">
      <w:pPr>
        <w:spacing w:after="0" w:line="276" w:lineRule="auto"/>
        <w:jc w:val="both"/>
        <w:rPr>
          <w:rFonts w:ascii="Arial" w:hAnsi="Arial" w:cs="Arial"/>
          <w:i/>
          <w:sz w:val="24"/>
          <w:szCs w:val="24"/>
          <w:lang w:val="en-US"/>
        </w:rPr>
      </w:pPr>
    </w:p>
    <w:p w14:paraId="2CC9F01B" w14:textId="77777777" w:rsidR="00935955" w:rsidRPr="00F37F70" w:rsidRDefault="00935955" w:rsidP="000A0AE0">
      <w:pPr>
        <w:spacing w:after="0" w:line="276" w:lineRule="auto"/>
        <w:jc w:val="both"/>
        <w:rPr>
          <w:rFonts w:ascii="Arial" w:hAnsi="Arial" w:cs="Arial"/>
          <w:iCs/>
          <w:sz w:val="24"/>
          <w:szCs w:val="24"/>
          <w:lang w:val="en-US"/>
        </w:rPr>
      </w:pPr>
      <w:r w:rsidRPr="00F37F70">
        <w:rPr>
          <w:rFonts w:ascii="Arial" w:hAnsi="Arial" w:cs="Arial"/>
          <w:iCs/>
          <w:sz w:val="24"/>
          <w:szCs w:val="24"/>
          <w:lang w:val="en-US"/>
        </w:rPr>
        <w:t>Description of mathematical functions</w:t>
      </w:r>
    </w:p>
    <w:p w14:paraId="5A0CF8B9" w14:textId="3A2DF46D" w:rsidR="00935955" w:rsidRPr="00F37F70" w:rsidRDefault="00935955" w:rsidP="000A0AE0">
      <w:pPr>
        <w:spacing w:after="0" w:line="276" w:lineRule="auto"/>
        <w:ind w:firstLine="567"/>
        <w:jc w:val="both"/>
        <w:rPr>
          <w:rFonts w:ascii="Arial" w:hAnsi="Arial" w:cs="Arial"/>
          <w:iCs/>
          <w:noProof/>
          <w:sz w:val="24"/>
          <w:szCs w:val="24"/>
          <w:lang w:val="en-US"/>
        </w:rPr>
      </w:pPr>
      <w:r w:rsidRPr="00F37F70">
        <w:rPr>
          <w:rFonts w:ascii="Arial" w:hAnsi="Arial" w:cs="Arial"/>
          <w:iCs/>
          <w:sz w:val="24"/>
          <w:szCs w:val="24"/>
          <w:lang w:val="en-US"/>
        </w:rPr>
        <w:t xml:space="preserve">Broken line. </w:t>
      </w:r>
      <w:r w:rsidR="00D05A9D" w:rsidRPr="00F37F70">
        <w:rPr>
          <w:rFonts w:ascii="Arial" w:hAnsi="Arial" w:cs="Arial"/>
          <w:iCs/>
          <w:sz w:val="24"/>
          <w:szCs w:val="24"/>
          <w:lang w:val="en-US"/>
        </w:rPr>
        <w:t xml:space="preserve">This </w:t>
      </w:r>
      <w:r w:rsidRPr="00F37F70">
        <w:rPr>
          <w:rFonts w:ascii="Arial" w:hAnsi="Arial" w:cs="Arial"/>
          <w:iCs/>
          <w:sz w:val="24"/>
          <w:szCs w:val="24"/>
          <w:lang w:val="en-US"/>
        </w:rPr>
        <w:t>function</w:t>
      </w:r>
      <w:r w:rsidR="00D05A9D" w:rsidRPr="00F37F70">
        <w:rPr>
          <w:rFonts w:ascii="Arial" w:hAnsi="Arial" w:cs="Arial"/>
          <w:iCs/>
          <w:sz w:val="24"/>
          <w:szCs w:val="24"/>
          <w:lang w:val="en-US"/>
        </w:rPr>
        <w:t xml:space="preserve"> </w:t>
      </w:r>
      <w:proofErr w:type="gramStart"/>
      <w:r w:rsidRPr="00F37F70">
        <w:rPr>
          <w:rFonts w:ascii="Arial" w:hAnsi="Arial" w:cs="Arial"/>
          <w:iCs/>
          <w:sz w:val="24"/>
          <w:szCs w:val="24"/>
          <w:lang w:val="en-US"/>
        </w:rPr>
        <w:t>was obtained</w:t>
      </w:r>
      <w:proofErr w:type="gramEnd"/>
      <w:r w:rsidRPr="00F37F70">
        <w:rPr>
          <w:rFonts w:ascii="Arial" w:hAnsi="Arial" w:cs="Arial"/>
          <w:iCs/>
          <w:sz w:val="24"/>
          <w:szCs w:val="24"/>
          <w:lang w:val="en-US"/>
        </w:rPr>
        <w:t xml:space="preserve"> from </w:t>
      </w:r>
      <w:r w:rsidRPr="00F37F70">
        <w:rPr>
          <w:rFonts w:ascii="Arial" w:hAnsi="Arial" w:cs="Arial"/>
          <w:iCs/>
          <w:noProof/>
          <w:sz w:val="24"/>
          <w:szCs w:val="24"/>
          <w:lang w:val="en-US"/>
        </w:rPr>
        <w:t>Robbins et al. (2006) and describes the relationship between</w:t>
      </w:r>
      <w:r w:rsidR="00D84F02" w:rsidRPr="00F37F70">
        <w:rPr>
          <w:rFonts w:ascii="Arial" w:hAnsi="Arial" w:cs="Arial"/>
          <w:iCs/>
          <w:noProof/>
          <w:sz w:val="24"/>
          <w:szCs w:val="24"/>
          <w:lang w:val="en-US"/>
        </w:rPr>
        <w:t xml:space="preserve"> weight gain</w:t>
      </w:r>
      <w:r w:rsidRPr="00F37F70">
        <w:rPr>
          <w:rFonts w:ascii="Arial" w:hAnsi="Arial" w:cs="Arial"/>
          <w:iCs/>
          <w:noProof/>
          <w:sz w:val="24"/>
          <w:szCs w:val="24"/>
          <w:lang w:val="en-US"/>
        </w:rPr>
        <w:t xml:space="preserve"> </w:t>
      </w:r>
      <w:r w:rsidR="00D84F02" w:rsidRPr="00F37F70">
        <w:rPr>
          <w:rFonts w:ascii="Arial" w:hAnsi="Arial" w:cs="Arial"/>
          <w:iCs/>
          <w:noProof/>
          <w:sz w:val="24"/>
          <w:szCs w:val="24"/>
          <w:lang w:val="en-US"/>
        </w:rPr>
        <w:t>(</w:t>
      </w:r>
      <w:r w:rsidRPr="00F37F70">
        <w:rPr>
          <w:rFonts w:ascii="Arial" w:hAnsi="Arial" w:cs="Arial"/>
          <w:iCs/>
          <w:noProof/>
          <w:sz w:val="24"/>
          <w:szCs w:val="24"/>
          <w:lang w:val="en-US"/>
        </w:rPr>
        <w:t>WG</w:t>
      </w:r>
      <w:r w:rsidR="00D84F02" w:rsidRPr="00F37F70">
        <w:rPr>
          <w:rFonts w:ascii="Arial" w:hAnsi="Arial" w:cs="Arial"/>
          <w:iCs/>
          <w:noProof/>
          <w:sz w:val="24"/>
          <w:szCs w:val="24"/>
          <w:lang w:val="en-US"/>
        </w:rPr>
        <w:t>)</w:t>
      </w:r>
      <w:r w:rsidRPr="00F37F70">
        <w:rPr>
          <w:rFonts w:ascii="Arial" w:hAnsi="Arial" w:cs="Arial"/>
          <w:iCs/>
          <w:noProof/>
          <w:sz w:val="24"/>
          <w:szCs w:val="24"/>
          <w:lang w:val="en-US"/>
        </w:rPr>
        <w:t xml:space="preserve"> and </w:t>
      </w:r>
      <w:r w:rsidR="006B5CF4" w:rsidRPr="00F37F70">
        <w:rPr>
          <w:rFonts w:ascii="Arial" w:hAnsi="Arial" w:cs="Arial"/>
          <w:iCs/>
          <w:sz w:val="24"/>
          <w:szCs w:val="24"/>
          <w:lang w:val="en-US"/>
        </w:rPr>
        <w:t xml:space="preserve">consumption of </w:t>
      </w:r>
      <w:proofErr w:type="spellStart"/>
      <w:r w:rsidR="006B5CF4" w:rsidRPr="00F37F70">
        <w:rPr>
          <w:rFonts w:ascii="Arial" w:hAnsi="Arial" w:cs="Arial"/>
          <w:iCs/>
          <w:sz w:val="24"/>
          <w:szCs w:val="24"/>
          <w:lang w:val="en-US"/>
        </w:rPr>
        <w:t>methionine+cystine</w:t>
      </w:r>
      <w:proofErr w:type="spellEnd"/>
      <w:r w:rsidR="006B5CF4" w:rsidRPr="00F37F70">
        <w:rPr>
          <w:rFonts w:ascii="Arial" w:hAnsi="Arial" w:cs="Arial"/>
          <w:iCs/>
          <w:sz w:val="24"/>
          <w:szCs w:val="24"/>
          <w:lang w:val="en-US"/>
        </w:rPr>
        <w:t xml:space="preserve"> (</w:t>
      </w:r>
      <w:proofErr w:type="spellStart"/>
      <w:r w:rsidRPr="00F37F70">
        <w:rPr>
          <w:rFonts w:ascii="Arial" w:hAnsi="Arial" w:cs="Arial"/>
          <w:iCs/>
          <w:sz w:val="24"/>
          <w:szCs w:val="24"/>
          <w:lang w:val="en-US"/>
        </w:rPr>
        <w:t>CMet+Cys</w:t>
      </w:r>
      <w:proofErr w:type="spellEnd"/>
      <w:r w:rsidR="006B5CF4" w:rsidRPr="00F37F70">
        <w:rPr>
          <w:rFonts w:ascii="Arial" w:hAnsi="Arial" w:cs="Arial"/>
          <w:iCs/>
          <w:sz w:val="24"/>
          <w:szCs w:val="24"/>
          <w:lang w:val="en-US"/>
        </w:rPr>
        <w:t>)</w:t>
      </w:r>
      <w:r w:rsidRPr="00F37F70">
        <w:rPr>
          <w:rFonts w:ascii="Arial" w:hAnsi="Arial" w:cs="Arial"/>
          <w:iCs/>
          <w:noProof/>
          <w:sz w:val="24"/>
          <w:szCs w:val="24"/>
          <w:lang w:val="en-US"/>
        </w:rPr>
        <w:t xml:space="preserve"> (</w:t>
      </w:r>
      <w:r w:rsidRPr="00F37F70">
        <w:rPr>
          <w:rFonts w:ascii="Arial" w:hAnsi="Arial" w:cs="Arial"/>
          <w:bCs/>
          <w:iCs/>
          <w:noProof/>
          <w:sz w:val="24"/>
          <w:szCs w:val="24"/>
          <w:lang w:val="en-US"/>
        </w:rPr>
        <w:t>X</w:t>
      </w:r>
      <w:r w:rsidRPr="00F37F70">
        <w:rPr>
          <w:rFonts w:ascii="Arial" w:hAnsi="Arial" w:cs="Arial"/>
          <w:iCs/>
          <w:noProof/>
          <w:sz w:val="24"/>
          <w:szCs w:val="24"/>
          <w:lang w:val="en-US"/>
        </w:rPr>
        <w:t>) by three parameters:</w:t>
      </w:r>
    </w:p>
    <w:p w14:paraId="1006D371" w14:textId="77777777" w:rsidR="00505752" w:rsidRPr="00F37F70" w:rsidRDefault="00505752" w:rsidP="000A0AE0">
      <w:pPr>
        <w:spacing w:after="0" w:line="276" w:lineRule="auto"/>
        <w:ind w:firstLine="567"/>
        <w:jc w:val="both"/>
        <w:rPr>
          <w:rFonts w:ascii="Arial" w:hAnsi="Arial" w:cs="Arial"/>
          <w:iCs/>
          <w:noProof/>
          <w:sz w:val="24"/>
          <w:szCs w:val="24"/>
          <w:lang w:val="en-US"/>
        </w:rPr>
      </w:pPr>
    </w:p>
    <w:p w14:paraId="3EAEC4E6" w14:textId="72CF8948" w:rsidR="00935955" w:rsidRPr="00F37F70" w:rsidRDefault="00935955" w:rsidP="000A0AE0">
      <w:pPr>
        <w:spacing w:after="0" w:line="276" w:lineRule="auto"/>
        <w:ind w:firstLine="567"/>
        <w:jc w:val="both"/>
        <w:rPr>
          <w:rFonts w:ascii="Arial" w:eastAsiaTheme="minorEastAsia" w:hAnsi="Arial" w:cs="Arial"/>
          <w:iCs/>
          <w:sz w:val="24"/>
          <w:szCs w:val="24"/>
          <w:lang w:val="en-US"/>
        </w:rPr>
      </w:pPr>
      <m:oMath>
        <m:r>
          <m:rPr>
            <m:nor/>
          </m:rPr>
          <w:rPr>
            <w:rFonts w:ascii="Arial" w:hAnsi="Arial" w:cs="Arial"/>
            <w:iCs/>
            <w:sz w:val="24"/>
            <w:szCs w:val="24"/>
          </w:rPr>
          <m:t xml:space="preserve">WG = </m:t>
        </m:r>
        <m:sSub>
          <m:sSubPr>
            <m:ctrlPr>
              <w:rPr>
                <w:rFonts w:ascii="Cambria Math" w:hAnsi="Cambria Math" w:cs="Arial"/>
                <w:iCs/>
                <w:sz w:val="24"/>
                <w:szCs w:val="24"/>
              </w:rPr>
            </m:ctrlPr>
          </m:sSubPr>
          <m:e>
            <m:r>
              <m:rPr>
                <m:nor/>
              </m:rPr>
              <w:rPr>
                <w:rFonts w:ascii="Arial" w:hAnsi="Arial" w:cs="Arial"/>
                <w:iCs/>
                <w:sz w:val="24"/>
                <w:szCs w:val="24"/>
              </w:rPr>
              <m:t>WG</m:t>
            </m:r>
          </m:e>
          <m:sub>
            <m:r>
              <m:rPr>
                <m:nor/>
              </m:rPr>
              <w:rPr>
                <w:rFonts w:ascii="Arial" w:hAnsi="Arial" w:cs="Arial"/>
                <w:iCs/>
                <w:sz w:val="24"/>
                <w:szCs w:val="24"/>
              </w:rPr>
              <m:t>max</m:t>
            </m:r>
          </m:sub>
        </m:sSub>
        <m:r>
          <m:rPr>
            <m:nor/>
          </m:rPr>
          <w:rPr>
            <w:rFonts w:ascii="Arial" w:hAnsi="Arial" w:cs="Arial"/>
            <w:iCs/>
            <w:sz w:val="24"/>
            <w:szCs w:val="24"/>
          </w:rPr>
          <m:t xml:space="preserve">+ U × </m:t>
        </m:r>
        <m:d>
          <m:dPr>
            <m:ctrlPr>
              <w:rPr>
                <w:rFonts w:ascii="Cambria Math" w:hAnsi="Cambria Math" w:cs="Arial"/>
                <w:iCs/>
                <w:sz w:val="24"/>
                <w:szCs w:val="24"/>
              </w:rPr>
            </m:ctrlPr>
          </m:dPr>
          <m:e>
            <m:r>
              <m:rPr>
                <m:nor/>
              </m:rPr>
              <w:rPr>
                <w:rFonts w:ascii="Arial" w:hAnsi="Arial" w:cs="Arial"/>
                <w:iCs/>
                <w:sz w:val="24"/>
                <w:szCs w:val="24"/>
              </w:rPr>
              <m:t>R</m:t>
            </m:r>
            <m:r>
              <m:rPr>
                <m:sty m:val="p"/>
              </m:rPr>
              <w:rPr>
                <w:rFonts w:ascii="Cambria Math" w:hAnsi="Cambria Math" w:cs="Arial"/>
                <w:sz w:val="24"/>
                <w:szCs w:val="24"/>
              </w:rPr>
              <m:t>-</m:t>
            </m:r>
            <m:r>
              <m:rPr>
                <m:nor/>
              </m:rPr>
              <w:rPr>
                <w:rFonts w:ascii="Arial" w:hAnsi="Arial" w:cs="Arial"/>
                <w:iCs/>
                <w:sz w:val="24"/>
                <w:szCs w:val="24"/>
              </w:rPr>
              <m:t>X</m:t>
            </m:r>
          </m:e>
        </m:d>
        <m:r>
          <m:rPr>
            <m:nor/>
          </m:rPr>
          <w:rPr>
            <w:rFonts w:ascii="Arial" w:hAnsi="Arial" w:cs="Arial"/>
            <w:iCs/>
            <w:sz w:val="24"/>
            <w:szCs w:val="24"/>
          </w:rPr>
          <m:t xml:space="preserve">  </m:t>
        </m:r>
      </m:oMath>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t>Eq.</w:t>
      </w:r>
      <w:r w:rsidR="00913D35" w:rsidRPr="00F37F70">
        <w:rPr>
          <w:rFonts w:ascii="Arial" w:eastAsiaTheme="minorEastAsia" w:hAnsi="Arial" w:cs="Arial"/>
          <w:iCs/>
          <w:sz w:val="24"/>
          <w:szCs w:val="24"/>
        </w:rPr>
        <w:t xml:space="preserve"> </w:t>
      </w:r>
      <w:r w:rsidRPr="00F37F70">
        <w:rPr>
          <w:rFonts w:ascii="Arial" w:eastAsiaTheme="minorEastAsia" w:hAnsi="Arial" w:cs="Arial"/>
          <w:iCs/>
          <w:sz w:val="24"/>
          <w:szCs w:val="24"/>
          <w:lang w:val="en-US"/>
        </w:rPr>
        <w:t>[1]</w:t>
      </w:r>
    </w:p>
    <w:p w14:paraId="43F9E072" w14:textId="77777777" w:rsidR="00D05A9D" w:rsidRPr="00F37F70" w:rsidRDefault="00D05A9D" w:rsidP="000A0AE0">
      <w:pPr>
        <w:spacing w:after="0" w:line="276" w:lineRule="auto"/>
        <w:ind w:firstLine="567"/>
        <w:jc w:val="both"/>
        <w:rPr>
          <w:rFonts w:ascii="Arial" w:eastAsiaTheme="minorEastAsia" w:hAnsi="Arial" w:cs="Arial"/>
          <w:iCs/>
          <w:sz w:val="24"/>
          <w:szCs w:val="24"/>
          <w:lang w:val="en-US"/>
        </w:rPr>
      </w:pPr>
    </w:p>
    <w:p w14:paraId="51C4706A" w14:textId="7BD9F559" w:rsidR="00935955" w:rsidRPr="00F37F70" w:rsidRDefault="00800C18" w:rsidP="00864F0C">
      <w:pPr>
        <w:spacing w:after="0" w:line="276" w:lineRule="auto"/>
        <w:jc w:val="both"/>
        <w:rPr>
          <w:rFonts w:ascii="Arial" w:eastAsiaTheme="minorEastAsia" w:hAnsi="Arial" w:cs="Arial"/>
          <w:iCs/>
          <w:sz w:val="24"/>
          <w:szCs w:val="24"/>
          <w:lang w:val="en-US"/>
        </w:rPr>
      </w:pPr>
      <w:r w:rsidRPr="00F37F70">
        <w:rPr>
          <w:rFonts w:ascii="Arial" w:hAnsi="Arial" w:cs="Arial"/>
          <w:iCs/>
          <w:noProof/>
          <w:sz w:val="24"/>
          <w:szCs w:val="24"/>
          <w:lang w:val="en-US"/>
        </w:rPr>
        <w:t>W</w:t>
      </w:r>
      <w:r w:rsidR="00935955" w:rsidRPr="00F37F70">
        <w:rPr>
          <w:rFonts w:ascii="Arial" w:hAnsi="Arial" w:cs="Arial"/>
          <w:iCs/>
          <w:noProof/>
          <w:sz w:val="24"/>
          <w:szCs w:val="24"/>
          <w:lang w:val="en-US"/>
        </w:rPr>
        <w:t>here WG</w:t>
      </w:r>
      <w:r w:rsidR="00935955" w:rsidRPr="00F37F70">
        <w:rPr>
          <w:rFonts w:ascii="Arial" w:hAnsi="Arial" w:cs="Arial"/>
          <w:iCs/>
          <w:noProof/>
          <w:sz w:val="24"/>
          <w:szCs w:val="24"/>
          <w:vertAlign w:val="subscript"/>
          <w:lang w:val="en-US"/>
        </w:rPr>
        <w:t xml:space="preserve">max </w:t>
      </w:r>
      <w:r w:rsidR="00935955" w:rsidRPr="00F37F70">
        <w:rPr>
          <w:rFonts w:ascii="Arial" w:hAnsi="Arial" w:cs="Arial"/>
          <w:iCs/>
          <w:noProof/>
          <w:sz w:val="24"/>
          <w:szCs w:val="24"/>
          <w:lang w:val="en-US"/>
        </w:rPr>
        <w:t>is the plateau of the response; U is the slope to the break point and R is the requirement to express the WG</w:t>
      </w:r>
      <w:r w:rsidR="00935955" w:rsidRPr="00F37F70">
        <w:rPr>
          <w:rFonts w:ascii="Arial" w:hAnsi="Arial" w:cs="Arial"/>
          <w:iCs/>
          <w:noProof/>
          <w:sz w:val="24"/>
          <w:szCs w:val="24"/>
          <w:vertAlign w:val="subscript"/>
          <w:lang w:val="en-US"/>
        </w:rPr>
        <w:t>max</w:t>
      </w:r>
      <w:r w:rsidR="00935955" w:rsidRPr="00F37F70">
        <w:rPr>
          <w:rFonts w:ascii="Arial" w:hAnsi="Arial" w:cs="Arial"/>
          <w:iCs/>
          <w:noProof/>
          <w:sz w:val="24"/>
          <w:szCs w:val="24"/>
          <w:lang w:val="en-US"/>
        </w:rPr>
        <w:t xml:space="preserve"> or the break point. The model </w:t>
      </w:r>
      <w:proofErr w:type="gramStart"/>
      <w:r w:rsidR="00935955" w:rsidRPr="00F37F70">
        <w:rPr>
          <w:rFonts w:ascii="Arial" w:hAnsi="Arial" w:cs="Arial"/>
          <w:iCs/>
          <w:noProof/>
          <w:sz w:val="24"/>
          <w:szCs w:val="24"/>
          <w:lang w:val="en-US"/>
        </w:rPr>
        <w:t xml:space="preserve">is </w:t>
      </w:r>
      <w:r w:rsidR="00935955" w:rsidRPr="00F37F70">
        <w:rPr>
          <w:rFonts w:ascii="Arial" w:eastAsiaTheme="minorEastAsia" w:hAnsi="Arial" w:cs="Arial"/>
          <w:iCs/>
          <w:sz w:val="24"/>
          <w:szCs w:val="24"/>
          <w:lang w:val="en-US"/>
        </w:rPr>
        <w:t>considered</w:t>
      </w:r>
      <w:proofErr w:type="gramEnd"/>
      <w:r w:rsidR="00935955" w:rsidRPr="00F37F70">
        <w:rPr>
          <w:rFonts w:ascii="Arial" w:eastAsiaTheme="minorEastAsia" w:hAnsi="Arial" w:cs="Arial"/>
          <w:iCs/>
          <w:sz w:val="24"/>
          <w:szCs w:val="24"/>
          <w:lang w:val="en-US"/>
        </w:rPr>
        <w:t xml:space="preserve"> under the conditions: X &lt; R and when X</w:t>
      </w:r>
      <m:oMath>
        <m:r>
          <m:rPr>
            <m:sty m:val="p"/>
          </m:rPr>
          <w:rPr>
            <w:rFonts w:ascii="Cambria Math" w:eastAsiaTheme="minorEastAsia" w:hAnsi="Cambria Math" w:cs="Arial"/>
            <w:sz w:val="24"/>
            <w:szCs w:val="24"/>
            <w:lang w:val="en-US"/>
          </w:rPr>
          <m:t xml:space="preserve"> ≥ </m:t>
        </m:r>
      </m:oMath>
      <w:r w:rsidR="00935955" w:rsidRPr="00F37F70">
        <w:rPr>
          <w:rFonts w:ascii="Arial" w:eastAsiaTheme="minorEastAsia" w:hAnsi="Arial" w:cs="Arial"/>
          <w:iCs/>
          <w:sz w:val="24"/>
          <w:szCs w:val="24"/>
          <w:lang w:val="en-US"/>
        </w:rPr>
        <w:t>R, WG=</w:t>
      </w:r>
      <w:r w:rsidR="00935955" w:rsidRPr="00F37F70">
        <w:rPr>
          <w:rFonts w:ascii="Arial" w:hAnsi="Arial" w:cs="Arial"/>
          <w:iCs/>
          <w:noProof/>
          <w:sz w:val="24"/>
          <w:szCs w:val="24"/>
          <w:lang w:val="en-US"/>
        </w:rPr>
        <w:t>WG</w:t>
      </w:r>
      <w:r w:rsidR="00935955" w:rsidRPr="00F37F70">
        <w:rPr>
          <w:rFonts w:ascii="Arial" w:hAnsi="Arial" w:cs="Arial"/>
          <w:iCs/>
          <w:noProof/>
          <w:sz w:val="24"/>
          <w:szCs w:val="24"/>
          <w:vertAlign w:val="subscript"/>
          <w:lang w:val="en-US"/>
        </w:rPr>
        <w:t>max</w:t>
      </w:r>
      <w:r w:rsidR="00935955" w:rsidRPr="00F37F70">
        <w:rPr>
          <w:rFonts w:ascii="Arial" w:eastAsiaTheme="minorEastAsia" w:hAnsi="Arial" w:cs="Arial"/>
          <w:iCs/>
          <w:sz w:val="24"/>
          <w:szCs w:val="24"/>
          <w:lang w:val="en-US"/>
        </w:rPr>
        <w:t>. Solving Eq. [1] for X, we obtain:</w:t>
      </w:r>
    </w:p>
    <w:p w14:paraId="0780DB9C" w14:textId="77777777" w:rsidR="00183E49" w:rsidRPr="00F37F70" w:rsidRDefault="00183E49" w:rsidP="000A0AE0">
      <w:pPr>
        <w:spacing w:after="0" w:line="276" w:lineRule="auto"/>
        <w:ind w:firstLine="567"/>
        <w:jc w:val="both"/>
        <w:rPr>
          <w:rFonts w:ascii="Arial" w:eastAsiaTheme="minorEastAsia" w:hAnsi="Arial" w:cs="Arial"/>
          <w:iCs/>
          <w:sz w:val="24"/>
          <w:szCs w:val="24"/>
          <w:lang w:val="en-US"/>
        </w:rPr>
      </w:pPr>
    </w:p>
    <w:p w14:paraId="78196992" w14:textId="1ED28818" w:rsidR="00935955" w:rsidRPr="00F37F70" w:rsidRDefault="00935955" w:rsidP="000A0AE0">
      <w:pPr>
        <w:spacing w:after="0" w:line="276" w:lineRule="auto"/>
        <w:ind w:firstLine="567"/>
        <w:jc w:val="both"/>
        <w:rPr>
          <w:rFonts w:ascii="Arial" w:eastAsiaTheme="minorEastAsia" w:hAnsi="Arial" w:cs="Arial"/>
          <w:iCs/>
          <w:sz w:val="24"/>
          <w:szCs w:val="24"/>
          <w:lang w:val="en-US"/>
        </w:rPr>
      </w:pPr>
      <m:oMath>
        <m:r>
          <m:rPr>
            <m:nor/>
          </m:rPr>
          <w:rPr>
            <w:rFonts w:ascii="Arial" w:hAnsi="Arial" w:cs="Arial"/>
            <w:iCs/>
            <w:sz w:val="24"/>
            <w:szCs w:val="24"/>
            <w:lang w:val="en-US"/>
          </w:rPr>
          <m:t xml:space="preserve">X = </m:t>
        </m:r>
        <m:f>
          <m:fPr>
            <m:ctrlPr>
              <w:rPr>
                <w:rFonts w:ascii="Cambria Math" w:hAnsi="Cambria Math" w:cs="Arial"/>
                <w:iCs/>
                <w:sz w:val="24"/>
                <w:szCs w:val="24"/>
              </w:rPr>
            </m:ctrlPr>
          </m:fPr>
          <m:num>
            <m:d>
              <m:dPr>
                <m:ctrlPr>
                  <w:rPr>
                    <w:rFonts w:ascii="Cambria Math" w:hAnsi="Cambria Math" w:cs="Arial"/>
                    <w:iCs/>
                    <w:sz w:val="24"/>
                    <w:szCs w:val="24"/>
                  </w:rPr>
                </m:ctrlPr>
              </m:dPr>
              <m:e>
                <m:r>
                  <m:rPr>
                    <m:sty m:val="p"/>
                  </m:rPr>
                  <w:rPr>
                    <w:rFonts w:ascii="Cambria Math" w:hAnsi="Cambria Math" w:cs="Arial"/>
                    <w:sz w:val="24"/>
                    <w:szCs w:val="24"/>
                    <w:lang w:val="en-US"/>
                  </w:rPr>
                  <m:t>-</m:t>
                </m:r>
                <m:r>
                  <m:rPr>
                    <m:nor/>
                  </m:rPr>
                  <w:rPr>
                    <w:rFonts w:ascii="Arial" w:hAnsi="Arial" w:cs="Arial"/>
                    <w:iCs/>
                    <w:sz w:val="24"/>
                    <w:szCs w:val="24"/>
                    <w:lang w:val="en-US"/>
                  </w:rPr>
                  <m:t>WG+</m:t>
                </m:r>
                <m:sSub>
                  <m:sSubPr>
                    <m:ctrlPr>
                      <w:rPr>
                        <w:rFonts w:ascii="Cambria Math" w:hAnsi="Cambria Math" w:cs="Arial"/>
                        <w:iCs/>
                        <w:sz w:val="24"/>
                        <w:szCs w:val="24"/>
                      </w:rPr>
                    </m:ctrlPr>
                  </m:sSubPr>
                  <m:e>
                    <m:r>
                      <m:rPr>
                        <m:nor/>
                      </m:rPr>
                      <w:rPr>
                        <w:rFonts w:ascii="Arial" w:hAnsi="Arial" w:cs="Arial"/>
                        <w:iCs/>
                        <w:sz w:val="24"/>
                        <w:szCs w:val="24"/>
                        <w:lang w:val="en-US"/>
                      </w:rPr>
                      <m:t>WG</m:t>
                    </m:r>
                  </m:e>
                  <m:sub>
                    <m:r>
                      <m:rPr>
                        <m:nor/>
                      </m:rPr>
                      <w:rPr>
                        <w:rFonts w:ascii="Arial" w:hAnsi="Arial" w:cs="Arial"/>
                        <w:iCs/>
                        <w:sz w:val="24"/>
                        <w:szCs w:val="24"/>
                        <w:lang w:val="en-US"/>
                      </w:rPr>
                      <m:t>max</m:t>
                    </m:r>
                  </m:sub>
                </m:sSub>
                <m:r>
                  <m:rPr>
                    <m:nor/>
                  </m:rPr>
                  <w:rPr>
                    <w:rFonts w:ascii="Arial" w:hAnsi="Arial" w:cs="Arial"/>
                    <w:iCs/>
                    <w:sz w:val="24"/>
                    <w:szCs w:val="24"/>
                    <w:lang w:val="en-US"/>
                  </w:rPr>
                  <m:t xml:space="preserve"> + U × R</m:t>
                </m:r>
              </m:e>
            </m:d>
          </m:num>
          <m:den>
            <m:r>
              <m:rPr>
                <m:nor/>
              </m:rPr>
              <w:rPr>
                <w:rFonts w:ascii="Arial" w:hAnsi="Arial" w:cs="Arial"/>
                <w:iCs/>
                <w:sz w:val="24"/>
                <w:szCs w:val="24"/>
                <w:lang w:val="en-US"/>
              </w:rPr>
              <m:t>U</m:t>
            </m:r>
          </m:den>
        </m:f>
      </m:oMath>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Pr="00F37F70">
        <w:rPr>
          <w:rFonts w:ascii="Arial" w:eastAsiaTheme="minorEastAsia" w:hAnsi="Arial" w:cs="Arial"/>
          <w:iCs/>
          <w:sz w:val="24"/>
          <w:szCs w:val="24"/>
          <w:lang w:val="en-US"/>
        </w:rPr>
        <w:t>[2]</w:t>
      </w:r>
    </w:p>
    <w:p w14:paraId="5157AE28" w14:textId="77777777" w:rsidR="00CE7D77" w:rsidRPr="00F37F70" w:rsidRDefault="00CE7D77" w:rsidP="000A0AE0">
      <w:pPr>
        <w:spacing w:after="0" w:line="276" w:lineRule="auto"/>
        <w:ind w:firstLine="567"/>
        <w:jc w:val="both"/>
        <w:rPr>
          <w:rFonts w:ascii="Arial" w:hAnsi="Arial" w:cs="Arial"/>
          <w:iCs/>
          <w:sz w:val="24"/>
          <w:szCs w:val="24"/>
          <w:lang w:val="en-US"/>
        </w:rPr>
      </w:pPr>
    </w:p>
    <w:p w14:paraId="01F408CB" w14:textId="77777777" w:rsidR="00935955" w:rsidRPr="00F37F70" w:rsidRDefault="00935955" w:rsidP="000A0AE0">
      <w:pPr>
        <w:spacing w:after="0" w:line="276" w:lineRule="auto"/>
        <w:ind w:firstLine="567"/>
        <w:jc w:val="both"/>
        <w:rPr>
          <w:rFonts w:ascii="Arial" w:hAnsi="Arial" w:cs="Arial"/>
          <w:iCs/>
          <w:sz w:val="24"/>
          <w:szCs w:val="24"/>
          <w:lang w:val="en-US"/>
        </w:rPr>
      </w:pPr>
      <w:r w:rsidRPr="00F37F70">
        <w:rPr>
          <w:rFonts w:ascii="Arial" w:hAnsi="Arial" w:cs="Arial"/>
          <w:iCs/>
          <w:sz w:val="24"/>
          <w:szCs w:val="24"/>
          <w:lang w:val="en-US"/>
        </w:rPr>
        <w:t xml:space="preserve">The X for which WG is zero </w:t>
      </w:r>
      <w:proofErr w:type="gramStart"/>
      <w:r w:rsidRPr="00F37F70">
        <w:rPr>
          <w:rFonts w:ascii="Arial" w:hAnsi="Arial" w:cs="Arial"/>
          <w:iCs/>
          <w:sz w:val="24"/>
          <w:szCs w:val="24"/>
          <w:lang w:val="en-US"/>
        </w:rPr>
        <w:t>was obtained</w:t>
      </w:r>
      <w:proofErr w:type="gramEnd"/>
      <w:r w:rsidRPr="00F37F70">
        <w:rPr>
          <w:rFonts w:ascii="Arial" w:hAnsi="Arial" w:cs="Arial"/>
          <w:iCs/>
          <w:sz w:val="24"/>
          <w:szCs w:val="24"/>
          <w:lang w:val="en-US"/>
        </w:rPr>
        <w:t xml:space="preserve"> by the equation 3. </w:t>
      </w:r>
    </w:p>
    <w:p w14:paraId="0A0205E0" w14:textId="0DBBBACB" w:rsidR="00935955" w:rsidRPr="00F37F70" w:rsidRDefault="00F86339" w:rsidP="000A0AE0">
      <w:pPr>
        <w:spacing w:after="0" w:line="276" w:lineRule="auto"/>
        <w:ind w:firstLine="567"/>
        <w:jc w:val="both"/>
        <w:rPr>
          <w:rFonts w:ascii="Arial" w:eastAsiaTheme="minorEastAsia" w:hAnsi="Arial" w:cs="Arial"/>
          <w:iCs/>
          <w:sz w:val="24"/>
          <w:szCs w:val="24"/>
          <w:lang w:val="en-US"/>
        </w:rPr>
      </w:pPr>
      <m:oMath>
        <m:sSub>
          <m:sSubPr>
            <m:ctrlPr>
              <w:rPr>
                <w:rFonts w:ascii="Cambria Math" w:hAnsi="Cambria Math" w:cs="Arial"/>
                <w:iCs/>
                <w:sz w:val="24"/>
                <w:szCs w:val="24"/>
              </w:rPr>
            </m:ctrlPr>
          </m:sSubPr>
          <m:e>
            <m:d>
              <m:dPr>
                <m:begChr m:val=""/>
                <m:endChr m:val="|"/>
                <m:ctrlPr>
                  <w:rPr>
                    <w:rFonts w:ascii="Cambria Math" w:hAnsi="Cambria Math" w:cs="Arial"/>
                    <w:iCs/>
                    <w:sz w:val="24"/>
                    <w:szCs w:val="24"/>
                  </w:rPr>
                </m:ctrlPr>
              </m:dPr>
              <m:e>
                <m:r>
                  <m:rPr>
                    <m:nor/>
                  </m:rPr>
                  <w:rPr>
                    <w:rFonts w:ascii="Arial" w:hAnsi="Arial" w:cs="Arial"/>
                    <w:iCs/>
                    <w:sz w:val="24"/>
                    <w:szCs w:val="24"/>
                  </w:rPr>
                  <m:t>X</m:t>
                </m:r>
              </m:e>
            </m:d>
          </m:e>
          <m:sub>
            <m:r>
              <m:rPr>
                <m:nor/>
              </m:rPr>
              <w:rPr>
                <w:rFonts w:ascii="Arial" w:hAnsi="Arial" w:cs="Arial"/>
                <w:iCs/>
                <w:sz w:val="24"/>
                <w:szCs w:val="24"/>
              </w:rPr>
              <m:t>WG=0</m:t>
            </m:r>
          </m:sub>
        </m:sSub>
        <m:r>
          <m:rPr>
            <m:nor/>
          </m:rPr>
          <w:rPr>
            <w:rFonts w:ascii="Arial" w:hAnsi="Arial" w:cs="Arial"/>
            <w:iCs/>
            <w:sz w:val="24"/>
            <w:szCs w:val="24"/>
          </w:rPr>
          <m:t xml:space="preserve">  =</m:t>
        </m:r>
        <m:f>
          <m:fPr>
            <m:ctrlPr>
              <w:rPr>
                <w:rFonts w:ascii="Cambria Math" w:hAnsi="Cambria Math" w:cs="Arial"/>
                <w:iCs/>
                <w:sz w:val="24"/>
                <w:szCs w:val="24"/>
              </w:rPr>
            </m:ctrlPr>
          </m:fPr>
          <m:num>
            <m:r>
              <m:rPr>
                <m:nor/>
              </m:rPr>
              <w:rPr>
                <w:rFonts w:ascii="Arial" w:hAnsi="Arial" w:cs="Arial"/>
                <w:iCs/>
                <w:sz w:val="24"/>
                <w:szCs w:val="24"/>
              </w:rPr>
              <m:t>(</m:t>
            </m:r>
            <m:sSub>
              <m:sSubPr>
                <m:ctrlPr>
                  <w:rPr>
                    <w:rFonts w:ascii="Cambria Math" w:hAnsi="Cambria Math" w:cs="Arial"/>
                    <w:iCs/>
                    <w:sz w:val="24"/>
                    <w:szCs w:val="24"/>
                  </w:rPr>
                </m:ctrlPr>
              </m:sSubPr>
              <m:e>
                <m:r>
                  <m:rPr>
                    <m:nor/>
                  </m:rPr>
                  <w:rPr>
                    <w:rFonts w:ascii="Arial" w:hAnsi="Arial" w:cs="Arial"/>
                    <w:iCs/>
                    <w:sz w:val="24"/>
                    <w:szCs w:val="24"/>
                  </w:rPr>
                  <m:t>WG</m:t>
                </m:r>
              </m:e>
              <m:sub>
                <m:r>
                  <m:rPr>
                    <m:nor/>
                  </m:rPr>
                  <w:rPr>
                    <w:rFonts w:ascii="Arial" w:hAnsi="Arial" w:cs="Arial"/>
                    <w:iCs/>
                    <w:sz w:val="24"/>
                    <w:szCs w:val="24"/>
                  </w:rPr>
                  <m:t>max</m:t>
                </m:r>
              </m:sub>
            </m:sSub>
            <m:r>
              <m:rPr>
                <m:nor/>
              </m:rPr>
              <w:rPr>
                <w:rFonts w:ascii="Arial" w:hAnsi="Arial" w:cs="Arial"/>
                <w:iCs/>
                <w:sz w:val="24"/>
                <w:szCs w:val="24"/>
              </w:rPr>
              <m:t>+U. R)</m:t>
            </m:r>
          </m:num>
          <m:den>
            <m:r>
              <m:rPr>
                <m:nor/>
              </m:rPr>
              <w:rPr>
                <w:rFonts w:ascii="Arial" w:hAnsi="Arial" w:cs="Arial"/>
                <w:iCs/>
                <w:sz w:val="24"/>
                <w:szCs w:val="24"/>
              </w:rPr>
              <m:t>U</m:t>
            </m:r>
          </m:den>
        </m:f>
      </m:oMath>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t>Eq.</w:t>
      </w:r>
      <w:r w:rsidR="00913D35" w:rsidRPr="00F37F70">
        <w:rPr>
          <w:rFonts w:ascii="Arial" w:eastAsiaTheme="minorEastAsia" w:hAnsi="Arial" w:cs="Arial"/>
          <w:iCs/>
          <w:sz w:val="24"/>
          <w:szCs w:val="24"/>
        </w:rPr>
        <w:t xml:space="preserve"> </w:t>
      </w:r>
      <w:r w:rsidR="00935955" w:rsidRPr="00F37F70">
        <w:rPr>
          <w:rFonts w:ascii="Arial" w:eastAsiaTheme="minorEastAsia" w:hAnsi="Arial" w:cs="Arial"/>
          <w:iCs/>
          <w:sz w:val="24"/>
          <w:szCs w:val="24"/>
          <w:lang w:val="en-US"/>
        </w:rPr>
        <w:t>[3]</w:t>
      </w:r>
    </w:p>
    <w:p w14:paraId="7813552F" w14:textId="77777777" w:rsidR="00F95CA6" w:rsidRPr="00F37F70" w:rsidRDefault="00F95CA6" w:rsidP="000A0AE0">
      <w:pPr>
        <w:spacing w:after="0" w:line="276" w:lineRule="auto"/>
        <w:ind w:firstLine="567"/>
        <w:jc w:val="both"/>
        <w:rPr>
          <w:rFonts w:ascii="Cambria Math" w:hAnsi="Cambria Math" w:cs="Arial"/>
          <w:sz w:val="24"/>
          <w:szCs w:val="24"/>
          <w:lang w:val="en-US"/>
          <w:oMath/>
        </w:rPr>
      </w:pPr>
    </w:p>
    <w:p w14:paraId="0AA829B6" w14:textId="70A1E3ED" w:rsidR="00935955" w:rsidRPr="00F37F70" w:rsidRDefault="00935955" w:rsidP="000A0AE0">
      <w:pPr>
        <w:spacing w:after="0" w:line="276" w:lineRule="auto"/>
        <w:jc w:val="both"/>
        <w:rPr>
          <w:rFonts w:ascii="Arial" w:hAnsi="Arial" w:cs="Arial"/>
          <w:iCs/>
          <w:noProof/>
          <w:sz w:val="24"/>
          <w:szCs w:val="24"/>
          <w:lang w:val="en-US"/>
        </w:rPr>
      </w:pPr>
      <w:r w:rsidRPr="00F37F70">
        <w:rPr>
          <w:rFonts w:ascii="Arial" w:hAnsi="Arial" w:cs="Arial"/>
          <w:iCs/>
          <w:sz w:val="24"/>
          <w:szCs w:val="24"/>
          <w:lang w:val="en-US"/>
        </w:rPr>
        <w:t xml:space="preserve">Broken line with curvilinear ascendancy (BLQ). </w:t>
      </w:r>
      <w:proofErr w:type="gramStart"/>
      <w:r w:rsidRPr="00F37F70">
        <w:rPr>
          <w:rFonts w:ascii="Arial" w:hAnsi="Arial" w:cs="Arial"/>
          <w:iCs/>
          <w:sz w:val="24"/>
          <w:szCs w:val="24"/>
          <w:lang w:val="en-US"/>
        </w:rPr>
        <w:t>The function</w:t>
      </w:r>
      <w:r w:rsidR="00976E81" w:rsidRPr="00F37F70">
        <w:rPr>
          <w:rFonts w:ascii="Arial" w:hAnsi="Arial" w:cs="Arial"/>
          <w:iCs/>
          <w:sz w:val="24"/>
          <w:szCs w:val="24"/>
          <w:lang w:val="en-US"/>
        </w:rPr>
        <w:t xml:space="preserve"> was</w:t>
      </w:r>
      <w:r w:rsidRPr="00F37F70">
        <w:rPr>
          <w:rFonts w:ascii="Arial" w:hAnsi="Arial" w:cs="Arial"/>
          <w:iCs/>
          <w:sz w:val="24"/>
          <w:szCs w:val="24"/>
          <w:lang w:val="en-US"/>
        </w:rPr>
        <w:t xml:space="preserve"> obtained from </w:t>
      </w:r>
      <w:r w:rsidRPr="00F37F70">
        <w:rPr>
          <w:rFonts w:ascii="Arial" w:hAnsi="Arial" w:cs="Arial"/>
          <w:iCs/>
          <w:noProof/>
          <w:sz w:val="24"/>
          <w:szCs w:val="24"/>
          <w:lang w:val="en-US"/>
        </w:rPr>
        <w:t>Robbins et al. (2006)</w:t>
      </w:r>
      <w:r w:rsidRPr="00F37F70">
        <w:rPr>
          <w:rFonts w:ascii="Arial" w:hAnsi="Arial" w:cs="Arial"/>
          <w:iCs/>
          <w:sz w:val="24"/>
          <w:szCs w:val="24"/>
          <w:lang w:val="en-US"/>
        </w:rPr>
        <w:t xml:space="preserve"> and describes the relationship between WG and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(X) with three parameters that have a similar biological interpretation as in Eq.</w:t>
      </w:r>
      <w:r w:rsidR="00F717AC" w:rsidRPr="00F37F70">
        <w:rPr>
          <w:rFonts w:ascii="Arial" w:hAnsi="Arial" w:cs="Arial"/>
          <w:iCs/>
          <w:sz w:val="24"/>
          <w:szCs w:val="24"/>
          <w:lang w:val="en-US"/>
        </w:rPr>
        <w:t xml:space="preserve"> </w:t>
      </w:r>
      <w:r w:rsidRPr="00F37F70">
        <w:rPr>
          <w:rFonts w:ascii="Arial" w:hAnsi="Arial" w:cs="Arial"/>
          <w:iCs/>
          <w:sz w:val="24"/>
          <w:szCs w:val="24"/>
          <w:lang w:val="en-US"/>
        </w:rPr>
        <w:t>[1] but the slope describe a quadratic ascent</w:t>
      </w:r>
      <w:r w:rsidR="007F4A84" w:rsidRPr="00F37F70">
        <w:rPr>
          <w:rFonts w:ascii="Arial" w:hAnsi="Arial" w:cs="Arial"/>
          <w:iCs/>
          <w:sz w:val="24"/>
          <w:szCs w:val="24"/>
          <w:lang w:val="en-US"/>
        </w:rPr>
        <w:t xml:space="preserve"> where </w:t>
      </w:r>
      <w:r w:rsidRPr="00F37F70">
        <w:rPr>
          <w:rFonts w:ascii="Arial" w:hAnsi="Arial" w:cs="Arial"/>
          <w:iCs/>
          <w:noProof/>
          <w:sz w:val="24"/>
          <w:szCs w:val="24"/>
          <w:lang w:val="en-US"/>
        </w:rPr>
        <w:t>WG</w:t>
      </w:r>
      <w:r w:rsidRPr="00F37F70">
        <w:rPr>
          <w:rFonts w:ascii="Arial" w:hAnsi="Arial" w:cs="Arial"/>
          <w:iCs/>
          <w:noProof/>
          <w:sz w:val="24"/>
          <w:szCs w:val="24"/>
          <w:vertAlign w:val="subscript"/>
          <w:lang w:val="en-US"/>
        </w:rPr>
        <w:t>max</w:t>
      </w:r>
      <w:r w:rsidRPr="00F37F70">
        <w:rPr>
          <w:rFonts w:ascii="Arial" w:hAnsi="Arial" w:cs="Arial"/>
          <w:iCs/>
          <w:sz w:val="24"/>
          <w:szCs w:val="24"/>
          <w:lang w:val="en-US"/>
        </w:rPr>
        <w:t xml:space="preserve"> is the plateau of the </w:t>
      </w:r>
      <w:r w:rsidRPr="00F37F70">
        <w:rPr>
          <w:rFonts w:ascii="Arial" w:hAnsi="Arial" w:cs="Arial"/>
          <w:iCs/>
          <w:noProof/>
          <w:sz w:val="24"/>
          <w:szCs w:val="24"/>
          <w:lang w:val="en-US"/>
        </w:rPr>
        <w:t>response; U is the slope to the break point and R is the requirement to express the or breaking point WG</w:t>
      </w:r>
      <w:r w:rsidRPr="00F37F70">
        <w:rPr>
          <w:rFonts w:ascii="Arial" w:hAnsi="Arial" w:cs="Arial"/>
          <w:iCs/>
          <w:noProof/>
          <w:sz w:val="24"/>
          <w:szCs w:val="24"/>
          <w:vertAlign w:val="subscript"/>
          <w:lang w:val="en-US"/>
        </w:rPr>
        <w:t>max</w:t>
      </w:r>
      <w:r w:rsidRPr="00F37F70">
        <w:rPr>
          <w:rFonts w:ascii="Arial" w:hAnsi="Arial" w:cs="Arial"/>
          <w:iCs/>
          <w:noProof/>
          <w:sz w:val="24"/>
          <w:szCs w:val="24"/>
          <w:lang w:val="en-US"/>
        </w:rPr>
        <w:t>, according to the equation 4:</w:t>
      </w:r>
      <w:proofErr w:type="gramEnd"/>
    </w:p>
    <w:p w14:paraId="29F665A3" w14:textId="77777777" w:rsidR="007F4A84" w:rsidRPr="00F37F70" w:rsidRDefault="007F4A84" w:rsidP="000A0AE0">
      <w:pPr>
        <w:spacing w:after="0" w:line="276" w:lineRule="auto"/>
        <w:jc w:val="both"/>
        <w:rPr>
          <w:rFonts w:ascii="Arial" w:eastAsiaTheme="minorEastAsia" w:hAnsi="Arial" w:cs="Arial"/>
          <w:iCs/>
          <w:sz w:val="24"/>
          <w:szCs w:val="24"/>
          <w:lang w:val="en-US"/>
        </w:rPr>
      </w:pPr>
    </w:p>
    <w:p w14:paraId="7054F296" w14:textId="75F9A874" w:rsidR="00935955" w:rsidRPr="00F37F70" w:rsidRDefault="00935955" w:rsidP="000A0AE0">
      <w:pPr>
        <w:spacing w:after="0" w:line="276" w:lineRule="auto"/>
        <w:ind w:firstLine="709"/>
        <w:jc w:val="both"/>
        <w:rPr>
          <w:rFonts w:ascii="Arial" w:eastAsiaTheme="minorEastAsia" w:hAnsi="Arial" w:cs="Arial"/>
          <w:iCs/>
          <w:sz w:val="24"/>
          <w:szCs w:val="24"/>
          <w:lang w:val="en-US"/>
        </w:rPr>
      </w:pPr>
      <m:oMath>
        <m:r>
          <m:rPr>
            <m:nor/>
          </m:rPr>
          <w:rPr>
            <w:rFonts w:ascii="Arial" w:hAnsi="Arial" w:cs="Arial"/>
            <w:iCs/>
            <w:sz w:val="24"/>
            <w:szCs w:val="24"/>
            <w:lang w:val="en-US"/>
          </w:rPr>
          <m:t xml:space="preserve">WG = </m:t>
        </m:r>
        <m:sSub>
          <m:sSubPr>
            <m:ctrlPr>
              <w:rPr>
                <w:rFonts w:ascii="Cambria Math" w:hAnsi="Cambria Math" w:cs="Arial"/>
                <w:iCs/>
                <w:sz w:val="24"/>
                <w:szCs w:val="24"/>
              </w:rPr>
            </m:ctrlPr>
          </m:sSubPr>
          <m:e>
            <m:r>
              <m:rPr>
                <m:nor/>
              </m:rPr>
              <w:rPr>
                <w:rFonts w:ascii="Arial" w:hAnsi="Arial" w:cs="Arial"/>
                <w:iCs/>
                <w:sz w:val="24"/>
                <w:szCs w:val="24"/>
                <w:lang w:val="en-US"/>
              </w:rPr>
              <m:t>WG</m:t>
            </m:r>
          </m:e>
          <m:sub>
            <m:r>
              <m:rPr>
                <m:nor/>
              </m:rPr>
              <w:rPr>
                <w:rFonts w:ascii="Arial" w:hAnsi="Arial" w:cs="Arial"/>
                <w:iCs/>
                <w:sz w:val="24"/>
                <w:szCs w:val="24"/>
                <w:lang w:val="en-US"/>
              </w:rPr>
              <m:t>max</m:t>
            </m:r>
          </m:sub>
        </m:sSub>
        <m:r>
          <m:rPr>
            <m:nor/>
          </m:rPr>
          <w:rPr>
            <w:rFonts w:ascii="Arial" w:hAnsi="Arial" w:cs="Arial"/>
            <w:iCs/>
            <w:sz w:val="24"/>
            <w:szCs w:val="24"/>
            <w:lang w:val="en-US"/>
          </w:rPr>
          <m:t xml:space="preserve">+ U × </m:t>
        </m:r>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lang w:val="en-US"/>
                  </w:rPr>
                  <m:t>R-X</m:t>
                </m:r>
              </m:e>
            </m:d>
          </m:e>
          <m:sup>
            <m:r>
              <m:rPr>
                <m:sty m:val="p"/>
              </m:rPr>
              <w:rPr>
                <w:rFonts w:ascii="Cambria Math" w:hAnsi="Cambria Math" w:cs="Arial"/>
                <w:sz w:val="24"/>
                <w:szCs w:val="24"/>
                <w:lang w:val="en-US"/>
              </w:rPr>
              <m:t>2</m:t>
            </m:r>
          </m:sup>
        </m:sSup>
        <m:r>
          <m:rPr>
            <m:nor/>
          </m:rPr>
          <w:rPr>
            <w:rFonts w:ascii="Arial" w:hAnsi="Arial" w:cs="Arial"/>
            <w:iCs/>
            <w:sz w:val="24"/>
            <w:szCs w:val="24"/>
            <w:lang w:val="en-US"/>
          </w:rPr>
          <m:t xml:space="preserve"> </m:t>
        </m:r>
      </m:oMath>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Pr="00F37F70">
        <w:rPr>
          <w:rFonts w:ascii="Arial" w:eastAsiaTheme="minorEastAsia" w:hAnsi="Arial" w:cs="Arial"/>
          <w:iCs/>
          <w:sz w:val="24"/>
          <w:szCs w:val="24"/>
          <w:lang w:val="en-US"/>
        </w:rPr>
        <w:t>[4]</w:t>
      </w:r>
    </w:p>
    <w:p w14:paraId="351EAEC9" w14:textId="77777777" w:rsidR="007F4A84" w:rsidRPr="00F37F70" w:rsidRDefault="007F4A84" w:rsidP="000A0AE0">
      <w:pPr>
        <w:spacing w:after="0" w:line="276" w:lineRule="auto"/>
        <w:ind w:firstLine="709"/>
        <w:jc w:val="both"/>
        <w:rPr>
          <w:rFonts w:ascii="Arial" w:eastAsiaTheme="minorEastAsia" w:hAnsi="Arial" w:cs="Arial"/>
          <w:iCs/>
          <w:sz w:val="24"/>
          <w:szCs w:val="24"/>
          <w:lang w:val="en-US"/>
        </w:rPr>
      </w:pPr>
    </w:p>
    <w:p w14:paraId="05EB6061" w14:textId="0DE757F7" w:rsidR="00935955" w:rsidRPr="00F37F70" w:rsidRDefault="00935955" w:rsidP="000A0AE0">
      <w:pPr>
        <w:spacing w:after="0" w:line="276" w:lineRule="auto"/>
        <w:ind w:firstLine="567"/>
        <w:jc w:val="both"/>
        <w:rPr>
          <w:rFonts w:ascii="Arial" w:hAnsi="Arial" w:cs="Arial"/>
          <w:iCs/>
          <w:sz w:val="24"/>
          <w:szCs w:val="24"/>
          <w:lang w:val="en-US"/>
        </w:rPr>
      </w:pPr>
      <w:r w:rsidRPr="00F37F70">
        <w:rPr>
          <w:rFonts w:ascii="Arial" w:hAnsi="Arial" w:cs="Arial"/>
          <w:iCs/>
          <w:noProof/>
          <w:sz w:val="24"/>
          <w:szCs w:val="24"/>
          <w:lang w:val="en-US"/>
        </w:rPr>
        <w:t xml:space="preserve">This model </w:t>
      </w:r>
      <w:proofErr w:type="gramStart"/>
      <w:r w:rsidRPr="00F37F70">
        <w:rPr>
          <w:rFonts w:ascii="Arial" w:hAnsi="Arial" w:cs="Arial"/>
          <w:iCs/>
          <w:noProof/>
          <w:sz w:val="24"/>
          <w:szCs w:val="24"/>
          <w:lang w:val="en-US"/>
        </w:rPr>
        <w:t xml:space="preserve">is </w:t>
      </w:r>
      <w:r w:rsidRPr="00F37F70">
        <w:rPr>
          <w:rFonts w:ascii="Arial" w:eastAsiaTheme="minorEastAsia" w:hAnsi="Arial" w:cs="Arial"/>
          <w:iCs/>
          <w:sz w:val="24"/>
          <w:szCs w:val="24"/>
          <w:lang w:val="en-US"/>
        </w:rPr>
        <w:t>considered</w:t>
      </w:r>
      <w:proofErr w:type="gramEnd"/>
      <w:r w:rsidRPr="00F37F70">
        <w:rPr>
          <w:rFonts w:ascii="Arial" w:eastAsiaTheme="minorEastAsia" w:hAnsi="Arial" w:cs="Arial"/>
          <w:iCs/>
          <w:sz w:val="24"/>
          <w:szCs w:val="24"/>
          <w:lang w:val="en-US"/>
        </w:rPr>
        <w:t xml:space="preserve"> under the conditions: X &lt; R and when X</w:t>
      </w:r>
      <m:oMath>
        <m:r>
          <m:rPr>
            <m:sty m:val="p"/>
          </m:rPr>
          <w:rPr>
            <w:rFonts w:ascii="Cambria Math" w:eastAsiaTheme="minorEastAsia" w:hAnsi="Cambria Math" w:cs="Arial"/>
            <w:sz w:val="24"/>
            <w:szCs w:val="24"/>
            <w:lang w:val="en-US"/>
          </w:rPr>
          <m:t xml:space="preserve"> ≥ </m:t>
        </m:r>
      </m:oMath>
      <w:r w:rsidRPr="00F37F70">
        <w:rPr>
          <w:rFonts w:ascii="Arial" w:eastAsiaTheme="minorEastAsia" w:hAnsi="Arial" w:cs="Arial"/>
          <w:iCs/>
          <w:sz w:val="24"/>
          <w:szCs w:val="24"/>
          <w:lang w:val="en-US"/>
        </w:rPr>
        <w:t>R, WG=</w:t>
      </w:r>
      <w:r w:rsidRPr="00F37F70">
        <w:rPr>
          <w:rFonts w:ascii="Arial" w:hAnsi="Arial" w:cs="Arial"/>
          <w:iCs/>
          <w:noProof/>
          <w:sz w:val="24"/>
          <w:szCs w:val="24"/>
          <w:lang w:val="en-US"/>
        </w:rPr>
        <w:t>WG</w:t>
      </w:r>
      <w:r w:rsidRPr="00F37F70">
        <w:rPr>
          <w:rFonts w:ascii="Arial" w:hAnsi="Arial" w:cs="Arial"/>
          <w:iCs/>
          <w:noProof/>
          <w:sz w:val="24"/>
          <w:szCs w:val="24"/>
          <w:vertAlign w:val="subscript"/>
          <w:lang w:val="en-US"/>
        </w:rPr>
        <w:t>max</w:t>
      </w:r>
      <w:r w:rsidRPr="00F37F70">
        <w:rPr>
          <w:rFonts w:ascii="Arial" w:eastAsiaTheme="minorEastAsia" w:hAnsi="Arial" w:cs="Arial"/>
          <w:iCs/>
          <w:sz w:val="24"/>
          <w:szCs w:val="24"/>
          <w:lang w:val="en-US"/>
        </w:rPr>
        <w:t xml:space="preserve">. </w:t>
      </w:r>
      <w:r w:rsidRPr="00F37F70">
        <w:rPr>
          <w:rFonts w:ascii="Arial" w:hAnsi="Arial" w:cs="Arial"/>
          <w:iCs/>
          <w:sz w:val="24"/>
          <w:szCs w:val="24"/>
          <w:lang w:val="en-US"/>
        </w:rPr>
        <w:t>By inverting the Eq.</w:t>
      </w:r>
      <w:r w:rsidR="00F717AC" w:rsidRPr="00F37F70">
        <w:rPr>
          <w:rFonts w:ascii="Arial" w:hAnsi="Arial" w:cs="Arial"/>
          <w:iCs/>
          <w:sz w:val="24"/>
          <w:szCs w:val="24"/>
          <w:lang w:val="en-US"/>
        </w:rPr>
        <w:t xml:space="preserve"> </w:t>
      </w:r>
      <w:r w:rsidRPr="00F37F70">
        <w:rPr>
          <w:rFonts w:ascii="Arial" w:hAnsi="Arial" w:cs="Arial"/>
          <w:iCs/>
          <w:sz w:val="24"/>
          <w:szCs w:val="24"/>
          <w:lang w:val="en-US"/>
        </w:rPr>
        <w:t xml:space="preserve">[4], it is possible to obtain the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(X, mg/day) for a desired gain:</w:t>
      </w:r>
    </w:p>
    <w:p w14:paraId="43D4095B" w14:textId="77777777" w:rsidR="003832D6" w:rsidRPr="00F37F70" w:rsidRDefault="003832D6" w:rsidP="000A0AE0">
      <w:pPr>
        <w:spacing w:after="0" w:line="276" w:lineRule="auto"/>
        <w:ind w:firstLine="567"/>
        <w:jc w:val="both"/>
        <w:rPr>
          <w:rFonts w:ascii="Arial" w:hAnsi="Arial" w:cs="Arial"/>
          <w:iCs/>
          <w:sz w:val="24"/>
          <w:szCs w:val="24"/>
          <w:lang w:val="en-US"/>
        </w:rPr>
      </w:pPr>
    </w:p>
    <w:p w14:paraId="31DD2DCD" w14:textId="05C05884" w:rsidR="00935955" w:rsidRPr="00F37F70" w:rsidRDefault="00935955" w:rsidP="000A0AE0">
      <w:pPr>
        <w:spacing w:after="0" w:line="276" w:lineRule="auto"/>
        <w:ind w:firstLine="567"/>
        <w:jc w:val="both"/>
        <w:rPr>
          <w:rFonts w:ascii="Arial" w:eastAsiaTheme="minorEastAsia" w:hAnsi="Arial" w:cs="Arial"/>
          <w:iCs/>
          <w:sz w:val="24"/>
          <w:szCs w:val="24"/>
          <w:lang w:val="en-US"/>
        </w:rPr>
      </w:pPr>
      <m:oMath>
        <m:r>
          <m:rPr>
            <m:nor/>
          </m:rPr>
          <w:rPr>
            <w:rFonts w:ascii="Arial" w:hAnsi="Arial" w:cs="Arial"/>
            <w:iCs/>
            <w:sz w:val="24"/>
            <w:szCs w:val="24"/>
          </w:rPr>
          <m:t>X =</m:t>
        </m:r>
        <m:f>
          <m:fPr>
            <m:ctrlPr>
              <w:rPr>
                <w:rFonts w:ascii="Cambria Math" w:hAnsi="Cambria Math" w:cs="Arial"/>
                <w:iCs/>
                <w:sz w:val="24"/>
                <w:szCs w:val="24"/>
              </w:rPr>
            </m:ctrlPr>
          </m:fPr>
          <m:num>
            <m:r>
              <m:rPr>
                <m:nor/>
              </m:rPr>
              <w:rPr>
                <w:rFonts w:ascii="Arial" w:hAnsi="Arial" w:cs="Arial"/>
                <w:iCs/>
                <w:sz w:val="24"/>
                <w:szCs w:val="24"/>
              </w:rPr>
              <m:t>U × R+</m:t>
            </m:r>
            <m:rad>
              <m:radPr>
                <m:degHide m:val="1"/>
                <m:ctrlPr>
                  <w:rPr>
                    <w:rFonts w:ascii="Cambria Math" w:hAnsi="Cambria Math" w:cs="Arial"/>
                    <w:iCs/>
                    <w:sz w:val="24"/>
                    <w:szCs w:val="24"/>
                  </w:rPr>
                </m:ctrlPr>
              </m:radPr>
              <m:deg/>
              <m:e>
                <m:d>
                  <m:dPr>
                    <m:ctrlPr>
                      <w:rPr>
                        <w:rFonts w:ascii="Cambria Math" w:hAnsi="Cambria Math" w:cs="Arial"/>
                        <w:iCs/>
                        <w:sz w:val="24"/>
                        <w:szCs w:val="24"/>
                      </w:rPr>
                    </m:ctrlPr>
                  </m:dPr>
                  <m:e>
                    <m:r>
                      <m:rPr>
                        <m:nor/>
                      </m:rPr>
                      <w:rPr>
                        <w:rFonts w:ascii="Arial" w:hAnsi="Arial" w:cs="Arial"/>
                        <w:iCs/>
                        <w:sz w:val="24"/>
                        <w:szCs w:val="24"/>
                      </w:rPr>
                      <m:t xml:space="preserve">U × WG </m:t>
                    </m:r>
                    <m:r>
                      <m:rPr>
                        <m:sty m:val="p"/>
                      </m:rPr>
                      <w:rPr>
                        <w:rFonts w:ascii="Cambria Math" w:hAnsi="Cambria Math" w:cs="Arial"/>
                        <w:sz w:val="24"/>
                        <w:szCs w:val="24"/>
                      </w:rPr>
                      <m:t>-</m:t>
                    </m:r>
                    <m:r>
                      <m:rPr>
                        <m:nor/>
                      </m:rPr>
                      <w:rPr>
                        <w:rFonts w:ascii="Arial" w:hAnsi="Arial" w:cs="Arial"/>
                        <w:iCs/>
                        <w:sz w:val="24"/>
                        <w:szCs w:val="24"/>
                      </w:rPr>
                      <m:t>U ×</m:t>
                    </m:r>
                    <m:sSub>
                      <m:sSubPr>
                        <m:ctrlPr>
                          <w:rPr>
                            <w:rFonts w:ascii="Cambria Math" w:hAnsi="Cambria Math" w:cs="Arial"/>
                            <w:iCs/>
                            <w:sz w:val="24"/>
                            <w:szCs w:val="24"/>
                          </w:rPr>
                        </m:ctrlPr>
                      </m:sSubPr>
                      <m:e>
                        <m:r>
                          <m:rPr>
                            <m:nor/>
                          </m:rPr>
                          <w:rPr>
                            <w:rFonts w:ascii="Arial" w:hAnsi="Arial" w:cs="Arial"/>
                            <w:iCs/>
                            <w:sz w:val="24"/>
                            <w:szCs w:val="24"/>
                          </w:rPr>
                          <m:t xml:space="preserve"> WG</m:t>
                        </m:r>
                      </m:e>
                      <m:sub>
                        <m:r>
                          <m:rPr>
                            <m:nor/>
                          </m:rPr>
                          <w:rPr>
                            <w:rFonts w:ascii="Arial" w:hAnsi="Arial" w:cs="Arial"/>
                            <w:iCs/>
                            <w:sz w:val="24"/>
                            <w:szCs w:val="24"/>
                          </w:rPr>
                          <m:t>max</m:t>
                        </m:r>
                      </m:sub>
                    </m:sSub>
                  </m:e>
                </m:d>
              </m:e>
            </m:rad>
          </m:num>
          <m:den>
            <m:r>
              <m:rPr>
                <m:nor/>
              </m:rPr>
              <w:rPr>
                <w:rFonts w:ascii="Arial" w:hAnsi="Arial" w:cs="Arial"/>
                <w:iCs/>
                <w:sz w:val="24"/>
                <w:szCs w:val="24"/>
              </w:rPr>
              <m:t>U</m:t>
            </m:r>
          </m:den>
        </m:f>
      </m:oMath>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t>Eq.</w:t>
      </w:r>
      <w:r w:rsidR="00913D35" w:rsidRPr="00F37F70">
        <w:rPr>
          <w:rFonts w:ascii="Arial" w:eastAsiaTheme="minorEastAsia" w:hAnsi="Arial" w:cs="Arial"/>
          <w:iCs/>
          <w:sz w:val="24"/>
          <w:szCs w:val="24"/>
        </w:rPr>
        <w:t xml:space="preserve"> </w:t>
      </w:r>
      <w:r w:rsidRPr="00F37F70">
        <w:rPr>
          <w:rFonts w:ascii="Arial" w:eastAsiaTheme="minorEastAsia" w:hAnsi="Arial" w:cs="Arial"/>
          <w:iCs/>
          <w:sz w:val="24"/>
          <w:szCs w:val="24"/>
          <w:lang w:val="en-US"/>
        </w:rPr>
        <w:t>[5]</w:t>
      </w:r>
    </w:p>
    <w:p w14:paraId="625F885E" w14:textId="77777777" w:rsidR="003832D6" w:rsidRPr="00F37F70" w:rsidRDefault="003832D6" w:rsidP="000A0AE0">
      <w:pPr>
        <w:spacing w:after="0" w:line="276" w:lineRule="auto"/>
        <w:ind w:firstLine="567"/>
        <w:jc w:val="both"/>
        <w:rPr>
          <w:rFonts w:ascii="Arial" w:hAnsi="Arial" w:cs="Arial"/>
          <w:iCs/>
          <w:sz w:val="24"/>
          <w:szCs w:val="24"/>
          <w:lang w:val="en-US"/>
        </w:rPr>
      </w:pPr>
    </w:p>
    <w:p w14:paraId="0D32CCAB" w14:textId="77777777" w:rsidR="00935955" w:rsidRPr="00F37F70" w:rsidRDefault="00935955" w:rsidP="000A0AE0">
      <w:pPr>
        <w:spacing w:after="0" w:line="276" w:lineRule="auto"/>
        <w:jc w:val="both"/>
        <w:rPr>
          <w:rFonts w:ascii="Arial" w:hAnsi="Arial" w:cs="Arial"/>
          <w:iCs/>
          <w:sz w:val="24"/>
          <w:szCs w:val="24"/>
          <w:lang w:val="en-US"/>
        </w:rPr>
      </w:pPr>
      <w:r w:rsidRPr="00F37F70">
        <w:rPr>
          <w:rFonts w:ascii="Arial" w:hAnsi="Arial" w:cs="Arial"/>
          <w:iCs/>
          <w:sz w:val="24"/>
          <w:szCs w:val="24"/>
          <w:lang w:val="en-US"/>
        </w:rPr>
        <w:lastRenderedPageBreak/>
        <w:t xml:space="preserve">Eq. [5] presents two square roots (+ and ‒); the positive one was used in our derivation. The X when the WG is zero </w:t>
      </w:r>
      <w:proofErr w:type="gramStart"/>
      <w:r w:rsidRPr="00F37F70">
        <w:rPr>
          <w:rFonts w:ascii="Arial" w:hAnsi="Arial" w:cs="Arial"/>
          <w:iCs/>
          <w:sz w:val="24"/>
          <w:szCs w:val="24"/>
          <w:lang w:val="en-US"/>
        </w:rPr>
        <w:t>was obtained</w:t>
      </w:r>
      <w:proofErr w:type="gramEnd"/>
      <w:r w:rsidRPr="00F37F70">
        <w:rPr>
          <w:rFonts w:ascii="Arial" w:hAnsi="Arial" w:cs="Arial"/>
          <w:iCs/>
          <w:sz w:val="24"/>
          <w:szCs w:val="24"/>
          <w:lang w:val="en-US"/>
        </w:rPr>
        <w:t xml:space="preserve"> by the equation 6:</w:t>
      </w:r>
    </w:p>
    <w:p w14:paraId="70E282A0" w14:textId="3F10627F" w:rsidR="00935955" w:rsidRPr="00F37F70" w:rsidRDefault="00F86339" w:rsidP="000A0AE0">
      <w:pPr>
        <w:spacing w:after="0" w:line="276" w:lineRule="auto"/>
        <w:ind w:firstLine="567"/>
        <w:jc w:val="both"/>
        <w:rPr>
          <w:rFonts w:ascii="Cambria Math" w:hAnsi="Cambria Math" w:cs="Arial"/>
          <w:sz w:val="24"/>
          <w:szCs w:val="24"/>
          <w:lang w:val="en-US"/>
          <w:oMath/>
        </w:rPr>
      </w:pPr>
      <m:oMath>
        <m:sSub>
          <m:sSubPr>
            <m:ctrlPr>
              <w:rPr>
                <w:rFonts w:ascii="Cambria Math" w:hAnsi="Cambria Math" w:cs="Arial"/>
                <w:iCs/>
                <w:sz w:val="24"/>
                <w:szCs w:val="24"/>
              </w:rPr>
            </m:ctrlPr>
          </m:sSubPr>
          <m:e>
            <m:d>
              <m:dPr>
                <m:begChr m:val=""/>
                <m:endChr m:val="|"/>
                <m:ctrlPr>
                  <w:rPr>
                    <w:rFonts w:ascii="Cambria Math" w:hAnsi="Cambria Math" w:cs="Arial"/>
                    <w:iCs/>
                    <w:sz w:val="24"/>
                    <w:szCs w:val="24"/>
                  </w:rPr>
                </m:ctrlPr>
              </m:dPr>
              <m:e>
                <m:r>
                  <m:rPr>
                    <m:nor/>
                  </m:rPr>
                  <w:rPr>
                    <w:rFonts w:ascii="Arial" w:hAnsi="Arial" w:cs="Arial"/>
                    <w:iCs/>
                    <w:sz w:val="24"/>
                    <w:szCs w:val="24"/>
                  </w:rPr>
                  <m:t>X</m:t>
                </m:r>
              </m:e>
            </m:d>
          </m:e>
          <m:sub>
            <m:r>
              <m:rPr>
                <m:nor/>
              </m:rPr>
              <w:rPr>
                <w:rFonts w:ascii="Arial" w:hAnsi="Arial" w:cs="Arial"/>
                <w:iCs/>
                <w:sz w:val="24"/>
                <w:szCs w:val="24"/>
              </w:rPr>
              <m:t>WG=0</m:t>
            </m:r>
          </m:sub>
        </m:sSub>
        <m:r>
          <m:rPr>
            <m:nor/>
          </m:rPr>
          <w:rPr>
            <w:rFonts w:ascii="Arial" w:hAnsi="Arial" w:cs="Arial"/>
            <w:iCs/>
            <w:sz w:val="24"/>
            <w:szCs w:val="24"/>
          </w:rPr>
          <m:t xml:space="preserve"> = </m:t>
        </m:r>
        <m:f>
          <m:fPr>
            <m:ctrlPr>
              <w:rPr>
                <w:rFonts w:ascii="Cambria Math" w:hAnsi="Cambria Math" w:cs="Arial"/>
                <w:iCs/>
                <w:sz w:val="24"/>
                <w:szCs w:val="24"/>
              </w:rPr>
            </m:ctrlPr>
          </m:fPr>
          <m:num>
            <m:r>
              <m:rPr>
                <m:nor/>
              </m:rPr>
              <w:rPr>
                <w:rFonts w:ascii="Arial" w:hAnsi="Arial" w:cs="Arial"/>
                <w:iCs/>
                <w:sz w:val="24"/>
                <w:szCs w:val="24"/>
              </w:rPr>
              <m:t>U × R+</m:t>
            </m:r>
            <m:sSup>
              <m:sSupPr>
                <m:ctrlPr>
                  <w:rPr>
                    <w:rFonts w:ascii="Cambria Math" w:hAnsi="Cambria Math" w:cs="Arial"/>
                    <w:iCs/>
                    <w:sz w:val="24"/>
                    <w:szCs w:val="24"/>
                  </w:rPr>
                </m:ctrlPr>
              </m:sSupPr>
              <m:e>
                <m:d>
                  <m:dPr>
                    <m:ctrlPr>
                      <w:rPr>
                        <w:rFonts w:ascii="Cambria Math" w:hAnsi="Cambria Math" w:cs="Arial"/>
                        <w:iCs/>
                        <w:sz w:val="24"/>
                        <w:szCs w:val="24"/>
                      </w:rPr>
                    </m:ctrlPr>
                  </m:dPr>
                  <m:e>
                    <m:r>
                      <m:rPr>
                        <m:nor/>
                      </m:rPr>
                      <w:rPr>
                        <w:rFonts w:ascii="Arial" w:hAnsi="Arial" w:cs="Arial"/>
                        <w:iCs/>
                        <w:sz w:val="24"/>
                        <w:szCs w:val="24"/>
                      </w:rPr>
                      <m:t xml:space="preserve"> </m:t>
                    </m:r>
                    <m:r>
                      <m:rPr>
                        <m:sty m:val="p"/>
                      </m:rPr>
                      <w:rPr>
                        <w:rFonts w:ascii="Cambria Math" w:hAnsi="Cambria Math" w:cs="Arial"/>
                        <w:sz w:val="24"/>
                        <w:szCs w:val="24"/>
                      </w:rPr>
                      <m:t>-</m:t>
                    </m:r>
                    <m:r>
                      <m:rPr>
                        <m:nor/>
                      </m:rPr>
                      <w:rPr>
                        <w:rFonts w:ascii="Arial" w:hAnsi="Arial" w:cs="Arial"/>
                        <w:iCs/>
                        <w:sz w:val="24"/>
                        <w:szCs w:val="24"/>
                      </w:rPr>
                      <m:t>U ×</m:t>
                    </m:r>
                    <m:sSub>
                      <m:sSubPr>
                        <m:ctrlPr>
                          <w:rPr>
                            <w:rFonts w:ascii="Cambria Math" w:hAnsi="Cambria Math" w:cs="Arial"/>
                            <w:iCs/>
                            <w:sz w:val="24"/>
                            <w:szCs w:val="24"/>
                          </w:rPr>
                        </m:ctrlPr>
                      </m:sSubPr>
                      <m:e>
                        <m:r>
                          <m:rPr>
                            <m:nor/>
                          </m:rPr>
                          <w:rPr>
                            <w:rFonts w:ascii="Arial" w:hAnsi="Arial" w:cs="Arial"/>
                            <w:iCs/>
                            <w:sz w:val="24"/>
                            <w:szCs w:val="24"/>
                          </w:rPr>
                          <m:t xml:space="preserve"> WG</m:t>
                        </m:r>
                      </m:e>
                      <m:sub>
                        <m:r>
                          <m:rPr>
                            <m:nor/>
                          </m:rPr>
                          <w:rPr>
                            <w:rFonts w:ascii="Arial" w:hAnsi="Arial" w:cs="Arial"/>
                            <w:iCs/>
                            <w:sz w:val="24"/>
                            <w:szCs w:val="24"/>
                          </w:rPr>
                          <m:t>max</m:t>
                        </m:r>
                      </m:sub>
                    </m:sSub>
                  </m:e>
                </m:d>
              </m:e>
              <m:sup>
                <m:f>
                  <m:fPr>
                    <m:ctrlPr>
                      <w:rPr>
                        <w:rFonts w:ascii="Cambria Math" w:hAnsi="Cambria Math" w:cs="Arial"/>
                        <w:iCs/>
                        <w:sz w:val="24"/>
                        <w:szCs w:val="24"/>
                      </w:rPr>
                    </m:ctrlPr>
                  </m:fPr>
                  <m:num>
                    <m:r>
                      <m:rPr>
                        <m:nor/>
                      </m:rPr>
                      <w:rPr>
                        <w:rFonts w:ascii="Arial" w:hAnsi="Arial" w:cs="Arial"/>
                        <w:iCs/>
                        <w:sz w:val="24"/>
                        <w:szCs w:val="24"/>
                      </w:rPr>
                      <m:t>1</m:t>
                    </m:r>
                  </m:num>
                  <m:den>
                    <m:r>
                      <m:rPr>
                        <m:nor/>
                      </m:rPr>
                      <w:rPr>
                        <w:rFonts w:ascii="Arial" w:hAnsi="Arial" w:cs="Arial"/>
                        <w:iCs/>
                        <w:sz w:val="24"/>
                        <w:szCs w:val="24"/>
                      </w:rPr>
                      <m:t>2</m:t>
                    </m:r>
                  </m:den>
                </m:f>
              </m:sup>
            </m:sSup>
          </m:num>
          <m:den>
            <m:r>
              <m:rPr>
                <m:nor/>
              </m:rPr>
              <w:rPr>
                <w:rFonts w:ascii="Arial" w:hAnsi="Arial" w:cs="Arial"/>
                <w:iCs/>
                <w:sz w:val="24"/>
                <w:szCs w:val="24"/>
              </w:rPr>
              <m:t>U</m:t>
            </m:r>
          </m:den>
        </m:f>
      </m:oMath>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r>
      <w:r w:rsidR="00935955" w:rsidRPr="00F37F70">
        <w:rPr>
          <w:rFonts w:ascii="Arial" w:eastAsiaTheme="minorEastAsia" w:hAnsi="Arial" w:cs="Arial"/>
          <w:iCs/>
          <w:sz w:val="24"/>
          <w:szCs w:val="24"/>
        </w:rPr>
        <w:tab/>
        <w:t>Eq.</w:t>
      </w:r>
      <w:r w:rsidR="00913D35" w:rsidRPr="00F37F70">
        <w:rPr>
          <w:rFonts w:ascii="Arial" w:eastAsiaTheme="minorEastAsia" w:hAnsi="Arial" w:cs="Arial"/>
          <w:iCs/>
          <w:sz w:val="24"/>
          <w:szCs w:val="24"/>
        </w:rPr>
        <w:t xml:space="preserve"> </w:t>
      </w:r>
      <w:r w:rsidR="00935955" w:rsidRPr="00F37F70">
        <w:rPr>
          <w:rFonts w:ascii="Arial" w:eastAsiaTheme="minorEastAsia" w:hAnsi="Arial" w:cs="Arial"/>
          <w:iCs/>
          <w:sz w:val="24"/>
          <w:szCs w:val="24"/>
          <w:lang w:val="en-US"/>
        </w:rPr>
        <w:t>[6]</w:t>
      </w:r>
    </w:p>
    <w:p w14:paraId="31DEFF90" w14:textId="77777777" w:rsidR="003832D6" w:rsidRPr="00F37F70" w:rsidRDefault="003832D6" w:rsidP="000A0AE0">
      <w:pPr>
        <w:spacing w:after="0" w:line="276" w:lineRule="auto"/>
        <w:jc w:val="both"/>
        <w:rPr>
          <w:rFonts w:ascii="Arial" w:hAnsi="Arial" w:cs="Arial"/>
          <w:i/>
          <w:noProof/>
          <w:sz w:val="24"/>
          <w:szCs w:val="24"/>
          <w:lang w:val="en-US"/>
        </w:rPr>
      </w:pPr>
    </w:p>
    <w:p w14:paraId="3CBA3168" w14:textId="1507FD91" w:rsidR="00935955" w:rsidRPr="00F37F70" w:rsidRDefault="00935955" w:rsidP="000A0AE0">
      <w:pPr>
        <w:spacing w:after="0" w:line="276" w:lineRule="auto"/>
        <w:jc w:val="both"/>
        <w:rPr>
          <w:rFonts w:ascii="Arial" w:hAnsi="Arial" w:cs="Arial"/>
          <w:iCs/>
          <w:sz w:val="24"/>
          <w:szCs w:val="24"/>
          <w:lang w:val="en-US"/>
        </w:rPr>
      </w:pPr>
      <w:r w:rsidRPr="00F37F70">
        <w:rPr>
          <w:rFonts w:ascii="Arial" w:hAnsi="Arial" w:cs="Arial"/>
          <w:iCs/>
          <w:noProof/>
          <w:sz w:val="24"/>
          <w:szCs w:val="24"/>
          <w:lang w:val="en-US"/>
        </w:rPr>
        <w:t>Michaelis-Menten (M&amp;M). This function describes a response function using two parameters, the maximum response, (WG</w:t>
      </w:r>
      <w:r w:rsidRPr="00F37F70">
        <w:rPr>
          <w:rFonts w:ascii="Arial" w:hAnsi="Arial" w:cs="Arial"/>
          <w:iCs/>
          <w:noProof/>
          <w:sz w:val="24"/>
          <w:szCs w:val="24"/>
          <w:vertAlign w:val="subscript"/>
          <w:lang w:val="en-US"/>
        </w:rPr>
        <w:t>max</w:t>
      </w:r>
      <w:r w:rsidRPr="00F37F70">
        <w:rPr>
          <w:rFonts w:ascii="Arial" w:hAnsi="Arial" w:cs="Arial"/>
          <w:iCs/>
          <w:noProof/>
          <w:sz w:val="24"/>
          <w:szCs w:val="24"/>
          <w:lang w:val="en-US"/>
        </w:rPr>
        <w:t xml:space="preserve">) and a constant (km) determining the </w:t>
      </w:r>
      <w:r w:rsidR="00576B4A" w:rsidRPr="00F37F70">
        <w:rPr>
          <w:rFonts w:ascii="Arial" w:hAnsi="Arial" w:cs="Arial"/>
          <w:iCs/>
          <w:noProof/>
          <w:sz w:val="24"/>
          <w:szCs w:val="24"/>
          <w:lang w:val="en-US"/>
        </w:rPr>
        <w:t>methionine+cystine (</w:t>
      </w:r>
      <w:proofErr w:type="spellStart"/>
      <w:r w:rsidRPr="00F37F70">
        <w:rPr>
          <w:rFonts w:ascii="Arial" w:hAnsi="Arial" w:cs="Arial"/>
          <w:iCs/>
          <w:sz w:val="24"/>
          <w:szCs w:val="24"/>
          <w:lang w:val="en-US"/>
        </w:rPr>
        <w:t>Met+Cys</w:t>
      </w:r>
      <w:proofErr w:type="spellEnd"/>
      <w:r w:rsidR="00576B4A" w:rsidRPr="00F37F70">
        <w:rPr>
          <w:rFonts w:ascii="Arial" w:hAnsi="Arial" w:cs="Arial"/>
          <w:iCs/>
          <w:sz w:val="24"/>
          <w:szCs w:val="24"/>
          <w:lang w:val="en-US"/>
        </w:rPr>
        <w:t>)</w:t>
      </w:r>
      <w:r w:rsidRPr="00F37F70">
        <w:rPr>
          <w:rFonts w:ascii="Arial" w:hAnsi="Arial" w:cs="Arial"/>
          <w:iCs/>
          <w:sz w:val="24"/>
          <w:szCs w:val="24"/>
          <w:lang w:val="en-US"/>
        </w:rPr>
        <w:t xml:space="preserve"> supply to obtain the half of the maximum response </w:t>
      </w:r>
      <w:r w:rsidRPr="00F37F70">
        <w:rPr>
          <w:rFonts w:ascii="Arial" w:hAnsi="Arial" w:cs="Arial"/>
          <w:iCs/>
          <w:noProof/>
          <w:sz w:val="24"/>
          <w:szCs w:val="24"/>
          <w:lang w:val="en-US"/>
        </w:rPr>
        <w:t>(WG</w:t>
      </w:r>
      <w:r w:rsidRPr="00F37F70">
        <w:rPr>
          <w:rFonts w:ascii="Arial" w:hAnsi="Arial" w:cs="Arial"/>
          <w:iCs/>
          <w:noProof/>
          <w:sz w:val="24"/>
          <w:szCs w:val="24"/>
          <w:vertAlign w:val="subscript"/>
          <w:lang w:val="en-US"/>
        </w:rPr>
        <w:t>max</w:t>
      </w:r>
      <w:r w:rsidRPr="00F37F70">
        <w:rPr>
          <w:rFonts w:ascii="Arial" w:hAnsi="Arial" w:cs="Arial"/>
          <w:iCs/>
          <w:noProof/>
          <w:sz w:val="24"/>
          <w:szCs w:val="24"/>
          <w:lang w:val="en-US"/>
        </w:rPr>
        <w:t>/2)</w:t>
      </w:r>
      <w:r w:rsidRPr="00F37F70">
        <w:rPr>
          <w:rFonts w:ascii="Arial" w:hAnsi="Arial" w:cs="Arial"/>
          <w:iCs/>
          <w:sz w:val="24"/>
          <w:szCs w:val="24"/>
          <w:lang w:val="en-US"/>
        </w:rPr>
        <w:t xml:space="preserve">. The function </w:t>
      </w:r>
      <w:proofErr w:type="gramStart"/>
      <w:r w:rsidRPr="00F37F70">
        <w:rPr>
          <w:rFonts w:ascii="Arial" w:hAnsi="Arial" w:cs="Arial"/>
          <w:iCs/>
          <w:sz w:val="24"/>
          <w:szCs w:val="24"/>
          <w:lang w:val="en-US"/>
        </w:rPr>
        <w:t>was obtained</w:t>
      </w:r>
      <w:proofErr w:type="gramEnd"/>
      <w:r w:rsidRPr="00F37F70">
        <w:rPr>
          <w:rFonts w:ascii="Arial" w:hAnsi="Arial" w:cs="Arial"/>
          <w:iCs/>
          <w:sz w:val="24"/>
          <w:szCs w:val="24"/>
          <w:lang w:val="en-US"/>
        </w:rPr>
        <w:t xml:space="preserve"> from </w:t>
      </w:r>
      <w:r w:rsidRPr="00F37F70">
        <w:rPr>
          <w:rFonts w:ascii="Arial" w:hAnsi="Arial" w:cs="Arial"/>
          <w:iCs/>
          <w:noProof/>
          <w:sz w:val="24"/>
          <w:szCs w:val="24"/>
          <w:lang w:val="en-US"/>
        </w:rPr>
        <w:t>Michaelis and Menten (1913)</w:t>
      </w:r>
      <w:r w:rsidRPr="00F37F70">
        <w:rPr>
          <w:rFonts w:ascii="Arial" w:hAnsi="Arial" w:cs="Arial"/>
          <w:iCs/>
          <w:sz w:val="24"/>
          <w:szCs w:val="24"/>
          <w:lang w:val="en-US"/>
        </w:rPr>
        <w:t>:</w:t>
      </w:r>
    </w:p>
    <w:p w14:paraId="4E06313B" w14:textId="729F71DC" w:rsidR="00935955" w:rsidRPr="00F37F70" w:rsidRDefault="00935955" w:rsidP="000A0AE0">
      <w:pPr>
        <w:spacing w:after="0" w:line="276" w:lineRule="auto"/>
        <w:ind w:firstLine="567"/>
        <w:jc w:val="both"/>
        <w:rPr>
          <w:rFonts w:ascii="Arial" w:eastAsiaTheme="minorEastAsia" w:hAnsi="Arial" w:cs="Arial"/>
          <w:iCs/>
          <w:sz w:val="24"/>
          <w:szCs w:val="24"/>
          <w:lang w:val="en-US"/>
        </w:rPr>
      </w:pPr>
      <m:oMath>
        <m:r>
          <m:rPr>
            <m:nor/>
          </m:rPr>
          <w:rPr>
            <w:rFonts w:ascii="Arial" w:hAnsi="Arial" w:cs="Arial"/>
            <w:iCs/>
            <w:sz w:val="24"/>
            <w:szCs w:val="24"/>
            <w:lang w:val="en-US"/>
          </w:rPr>
          <m:t xml:space="preserve">WG = </m:t>
        </m:r>
        <m:f>
          <m:fPr>
            <m:ctrlPr>
              <w:rPr>
                <w:rFonts w:ascii="Cambria Math" w:hAnsi="Cambria Math" w:cs="Arial"/>
                <w:iCs/>
                <w:sz w:val="24"/>
                <w:szCs w:val="24"/>
                <w:lang w:val="en-US"/>
              </w:rPr>
            </m:ctrlPr>
          </m:fPr>
          <m:num>
            <m:sSub>
              <m:sSubPr>
                <m:ctrlPr>
                  <w:rPr>
                    <w:rFonts w:ascii="Cambria Math" w:hAnsi="Cambria Math" w:cs="Arial"/>
                    <w:iCs/>
                    <w:sz w:val="24"/>
                    <w:szCs w:val="24"/>
                  </w:rPr>
                </m:ctrlPr>
              </m:sSubPr>
              <m:e>
                <m:r>
                  <m:rPr>
                    <m:nor/>
                  </m:rPr>
                  <w:rPr>
                    <w:rFonts w:ascii="Arial" w:hAnsi="Arial" w:cs="Arial"/>
                    <w:iCs/>
                    <w:sz w:val="24"/>
                    <w:szCs w:val="24"/>
                    <w:lang w:val="en-US"/>
                  </w:rPr>
                  <m:t xml:space="preserve"> WG</m:t>
                </m:r>
              </m:e>
              <m:sub>
                <m:r>
                  <m:rPr>
                    <m:nor/>
                  </m:rPr>
                  <w:rPr>
                    <w:rFonts w:ascii="Arial" w:hAnsi="Arial" w:cs="Arial"/>
                    <w:iCs/>
                    <w:sz w:val="24"/>
                    <w:szCs w:val="24"/>
                    <w:lang w:val="en-US"/>
                  </w:rPr>
                  <m:t>max</m:t>
                </m:r>
              </m:sub>
            </m:sSub>
            <m:r>
              <m:rPr>
                <m:nor/>
              </m:rPr>
              <w:rPr>
                <w:rFonts w:ascii="Arial" w:hAnsi="Arial" w:cs="Arial"/>
                <w:iCs/>
                <w:sz w:val="24"/>
                <w:szCs w:val="24"/>
                <w:lang w:val="en-US"/>
              </w:rPr>
              <m:t xml:space="preserve"> ×  X</m:t>
            </m:r>
          </m:num>
          <m:den>
            <m:r>
              <m:rPr>
                <m:nor/>
              </m:rPr>
              <w:rPr>
                <w:rFonts w:ascii="Arial" w:hAnsi="Arial" w:cs="Arial"/>
                <w:iCs/>
                <w:sz w:val="24"/>
                <w:szCs w:val="24"/>
                <w:lang w:val="en-US"/>
              </w:rPr>
              <m:t>Km + X</m:t>
            </m:r>
          </m:den>
        </m:f>
      </m:oMath>
      <w:r w:rsidRPr="00F37F70">
        <w:rPr>
          <w:rFonts w:ascii="Arial" w:eastAsiaTheme="minorEastAsia" w:hAnsi="Arial" w:cs="Arial"/>
          <w:iCs/>
          <w:sz w:val="24"/>
          <w:szCs w:val="24"/>
          <w:lang w:val="en-US"/>
        </w:rPr>
        <w:t xml:space="preserve"> </w:t>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Pr="00F37F70">
        <w:rPr>
          <w:rFonts w:ascii="Arial" w:eastAsiaTheme="minorEastAsia" w:hAnsi="Arial" w:cs="Arial"/>
          <w:iCs/>
          <w:sz w:val="24"/>
          <w:szCs w:val="24"/>
          <w:lang w:val="en-US"/>
        </w:rPr>
        <w:t>[7]</w:t>
      </w:r>
    </w:p>
    <w:p w14:paraId="56B5E408" w14:textId="77777777" w:rsidR="002146A2" w:rsidRPr="00F37F70" w:rsidRDefault="002146A2" w:rsidP="000A0AE0">
      <w:pPr>
        <w:spacing w:after="0" w:line="276" w:lineRule="auto"/>
        <w:ind w:firstLine="567"/>
        <w:jc w:val="both"/>
        <w:rPr>
          <w:rFonts w:ascii="Arial" w:eastAsiaTheme="minorEastAsia" w:hAnsi="Arial" w:cs="Arial"/>
          <w:iCs/>
          <w:sz w:val="24"/>
          <w:szCs w:val="24"/>
          <w:lang w:val="en-US"/>
        </w:rPr>
      </w:pPr>
    </w:p>
    <w:p w14:paraId="5E9B8517" w14:textId="66950E36" w:rsidR="00935955" w:rsidRPr="00F37F70" w:rsidRDefault="00935955" w:rsidP="008A2101">
      <w:pPr>
        <w:spacing w:after="0" w:line="276" w:lineRule="auto"/>
        <w:jc w:val="both"/>
        <w:rPr>
          <w:rFonts w:ascii="Arial" w:hAnsi="Arial" w:cs="Arial"/>
          <w:iCs/>
          <w:sz w:val="24"/>
          <w:szCs w:val="24"/>
          <w:lang w:val="en-US"/>
        </w:rPr>
      </w:pPr>
      <w:r w:rsidRPr="00F37F70">
        <w:rPr>
          <w:rFonts w:ascii="Arial" w:hAnsi="Arial" w:cs="Arial"/>
          <w:iCs/>
          <w:sz w:val="24"/>
          <w:szCs w:val="24"/>
          <w:lang w:val="en-US"/>
        </w:rPr>
        <w:t>By inverting Eq.</w:t>
      </w:r>
      <w:r w:rsidR="00F717AC" w:rsidRPr="00F37F70">
        <w:rPr>
          <w:rFonts w:ascii="Arial" w:hAnsi="Arial" w:cs="Arial"/>
          <w:iCs/>
          <w:sz w:val="24"/>
          <w:szCs w:val="24"/>
          <w:lang w:val="en-US"/>
        </w:rPr>
        <w:t xml:space="preserve"> </w:t>
      </w:r>
      <w:r w:rsidRPr="00F37F70">
        <w:rPr>
          <w:rFonts w:ascii="Arial" w:hAnsi="Arial" w:cs="Arial"/>
          <w:iCs/>
          <w:sz w:val="24"/>
          <w:szCs w:val="24"/>
          <w:lang w:val="en-US"/>
        </w:rPr>
        <w:t xml:space="preserve">[7], it is possible to obtain the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(X, mg/day) according to a desired gain:</w:t>
      </w:r>
    </w:p>
    <w:p w14:paraId="5843FC79" w14:textId="77777777" w:rsidR="002146A2" w:rsidRPr="00F37F70" w:rsidRDefault="002146A2" w:rsidP="000A0AE0">
      <w:pPr>
        <w:spacing w:after="0" w:line="276" w:lineRule="auto"/>
        <w:ind w:firstLine="567"/>
        <w:jc w:val="both"/>
        <w:rPr>
          <w:rFonts w:ascii="Arial" w:hAnsi="Arial" w:cs="Arial"/>
          <w:iCs/>
          <w:sz w:val="24"/>
          <w:szCs w:val="24"/>
          <w:lang w:val="en-US"/>
        </w:rPr>
      </w:pPr>
    </w:p>
    <w:p w14:paraId="0F4DA956" w14:textId="69DFE8F3" w:rsidR="00935955" w:rsidRPr="00F37F70" w:rsidRDefault="00935955" w:rsidP="000A0AE0">
      <w:pPr>
        <w:spacing w:after="0" w:line="276" w:lineRule="auto"/>
        <w:ind w:firstLine="567"/>
        <w:jc w:val="both"/>
        <w:rPr>
          <w:rFonts w:ascii="Cambria Math" w:hAnsi="Cambria Math" w:cs="Arial"/>
          <w:sz w:val="24"/>
          <w:szCs w:val="24"/>
          <w:lang w:val="en-US"/>
          <w:oMath/>
        </w:rPr>
      </w:pPr>
      <m:oMath>
        <m:r>
          <m:rPr>
            <m:nor/>
          </m:rPr>
          <w:rPr>
            <w:rFonts w:ascii="Arial" w:hAnsi="Arial" w:cs="Arial"/>
            <w:iCs/>
            <w:sz w:val="24"/>
            <w:szCs w:val="24"/>
            <w:lang w:val="en-US"/>
          </w:rPr>
          <m:t xml:space="preserve">X = </m:t>
        </m:r>
        <m:r>
          <m:rPr>
            <m:sty m:val="p"/>
          </m:rPr>
          <w:rPr>
            <w:rFonts w:ascii="Cambria Math" w:hAnsi="Cambria Math" w:cs="Arial"/>
            <w:sz w:val="24"/>
            <w:szCs w:val="24"/>
            <w:lang w:val="en-US"/>
          </w:rPr>
          <m:t>-</m:t>
        </m:r>
        <m:f>
          <m:fPr>
            <m:ctrlPr>
              <w:rPr>
                <w:rFonts w:ascii="Cambria Math" w:hAnsi="Cambria Math" w:cs="Arial"/>
                <w:iCs/>
                <w:sz w:val="24"/>
                <w:szCs w:val="24"/>
                <w:lang w:val="en-US"/>
              </w:rPr>
            </m:ctrlPr>
          </m:fPr>
          <m:num>
            <m:r>
              <m:rPr>
                <m:nor/>
              </m:rPr>
              <w:rPr>
                <w:rFonts w:ascii="Arial" w:hAnsi="Arial" w:cs="Arial"/>
                <w:iCs/>
                <w:sz w:val="24"/>
                <w:szCs w:val="24"/>
                <w:lang w:val="en-US"/>
              </w:rPr>
              <m:t>WG × Km</m:t>
            </m:r>
          </m:num>
          <m:den>
            <m:r>
              <m:rPr>
                <m:nor/>
              </m:rPr>
              <w:rPr>
                <w:rFonts w:ascii="Arial" w:hAnsi="Arial" w:cs="Arial"/>
                <w:iCs/>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iCs/>
                    <w:sz w:val="24"/>
                    <w:szCs w:val="24"/>
                  </w:rPr>
                </m:ctrlPr>
              </m:sSubPr>
              <m:e>
                <m:r>
                  <m:rPr>
                    <m:nor/>
                  </m:rPr>
                  <w:rPr>
                    <w:rFonts w:ascii="Arial" w:hAnsi="Arial" w:cs="Arial"/>
                    <w:iCs/>
                    <w:sz w:val="24"/>
                    <w:szCs w:val="24"/>
                    <w:lang w:val="en-US"/>
                  </w:rPr>
                  <m:t xml:space="preserve"> WG</m:t>
                </m:r>
              </m:e>
              <m:sub>
                <m:r>
                  <m:rPr>
                    <m:nor/>
                  </m:rPr>
                  <w:rPr>
                    <w:rFonts w:ascii="Arial" w:hAnsi="Arial" w:cs="Arial"/>
                    <w:iCs/>
                    <w:sz w:val="24"/>
                    <w:szCs w:val="24"/>
                    <w:lang w:val="en-US"/>
                  </w:rPr>
                  <m:t>max</m:t>
                </m:r>
              </m:sub>
            </m:sSub>
          </m:den>
        </m:f>
      </m:oMath>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r>
      <w:r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Pr="00F37F70">
        <w:rPr>
          <w:rFonts w:ascii="Arial" w:eastAsiaTheme="minorEastAsia" w:hAnsi="Arial" w:cs="Arial"/>
          <w:iCs/>
          <w:sz w:val="24"/>
          <w:szCs w:val="24"/>
          <w:lang w:val="en-US"/>
        </w:rPr>
        <w:t>[8]</w:t>
      </w:r>
    </w:p>
    <w:p w14:paraId="316603E3" w14:textId="4DF89EFF" w:rsidR="00935955" w:rsidRPr="00F37F70" w:rsidRDefault="00935955" w:rsidP="000A0AE0">
      <w:pPr>
        <w:spacing w:after="0" w:line="276" w:lineRule="auto"/>
        <w:jc w:val="both"/>
        <w:rPr>
          <w:rFonts w:ascii="Arial" w:hAnsi="Arial" w:cs="Arial"/>
          <w:iCs/>
          <w:sz w:val="24"/>
          <w:szCs w:val="24"/>
          <w:lang w:val="en-US"/>
        </w:rPr>
      </w:pPr>
      <w:r w:rsidRPr="00F37F70">
        <w:rPr>
          <w:rFonts w:ascii="Arial" w:hAnsi="Arial" w:cs="Arial"/>
          <w:iCs/>
          <w:sz w:val="24"/>
          <w:szCs w:val="24"/>
          <w:lang w:val="en-US"/>
        </w:rPr>
        <w:t xml:space="preserve">It is important to note that replacing WG = </w:t>
      </w:r>
      <w:proofErr w:type="gramStart"/>
      <w:r w:rsidRPr="00F37F70">
        <w:rPr>
          <w:rFonts w:ascii="Arial" w:hAnsi="Arial" w:cs="Arial"/>
          <w:iCs/>
          <w:sz w:val="24"/>
          <w:szCs w:val="24"/>
          <w:lang w:val="en-US"/>
        </w:rPr>
        <w:t>0</w:t>
      </w:r>
      <w:proofErr w:type="gramEnd"/>
      <w:r w:rsidRPr="00F37F70">
        <w:rPr>
          <w:rFonts w:ascii="Arial" w:hAnsi="Arial" w:cs="Arial"/>
          <w:iCs/>
          <w:sz w:val="24"/>
          <w:szCs w:val="24"/>
          <w:lang w:val="en-US"/>
        </w:rPr>
        <w:t xml:space="preserve"> in Eq.</w:t>
      </w:r>
      <w:r w:rsidR="00913D35" w:rsidRPr="00F37F70">
        <w:rPr>
          <w:rFonts w:ascii="Arial" w:hAnsi="Arial" w:cs="Arial"/>
          <w:iCs/>
          <w:sz w:val="24"/>
          <w:szCs w:val="24"/>
          <w:lang w:val="en-US"/>
        </w:rPr>
        <w:t xml:space="preserve"> </w:t>
      </w:r>
      <w:r w:rsidRPr="00F37F70">
        <w:rPr>
          <w:rFonts w:ascii="Arial" w:hAnsi="Arial" w:cs="Arial"/>
          <w:iCs/>
          <w:sz w:val="24"/>
          <w:szCs w:val="24"/>
          <w:lang w:val="en-US"/>
        </w:rPr>
        <w:t>[8], the equation becomes null.</w:t>
      </w:r>
    </w:p>
    <w:p w14:paraId="204AFE87" w14:textId="77777777" w:rsidR="00F95CA6" w:rsidRPr="00F37F70" w:rsidRDefault="00F95CA6" w:rsidP="000A0AE0">
      <w:pPr>
        <w:spacing w:after="0" w:line="276" w:lineRule="auto"/>
        <w:jc w:val="both"/>
        <w:rPr>
          <w:rFonts w:ascii="Arial" w:hAnsi="Arial" w:cs="Arial"/>
          <w:iCs/>
          <w:sz w:val="24"/>
          <w:szCs w:val="24"/>
          <w:lang w:val="en-US"/>
        </w:rPr>
      </w:pPr>
    </w:p>
    <w:p w14:paraId="52B22A2F" w14:textId="693AE721" w:rsidR="0003054B" w:rsidRPr="00F37F70" w:rsidRDefault="0003054B" w:rsidP="000A0AE0">
      <w:pPr>
        <w:spacing w:after="0" w:line="276" w:lineRule="auto"/>
        <w:jc w:val="both"/>
        <w:rPr>
          <w:rFonts w:ascii="Arial" w:hAnsi="Arial" w:cs="Arial"/>
          <w:iCs/>
          <w:sz w:val="24"/>
          <w:szCs w:val="24"/>
          <w:lang w:val="en-US"/>
        </w:rPr>
      </w:pPr>
      <w:r w:rsidRPr="00F37F70">
        <w:rPr>
          <w:rFonts w:ascii="Arial" w:hAnsi="Arial" w:cs="Arial"/>
          <w:iCs/>
          <w:sz w:val="24"/>
          <w:szCs w:val="24"/>
          <w:lang w:val="en-US"/>
        </w:rPr>
        <w:t xml:space="preserve">Saturation kinetics (SK). The function was obtained from Morgan et al. (1975) and describes the response with </w:t>
      </w:r>
      <w:r w:rsidR="008A2101" w:rsidRPr="00F37F70">
        <w:rPr>
          <w:rFonts w:ascii="Arial" w:hAnsi="Arial" w:cs="Arial"/>
          <w:iCs/>
          <w:sz w:val="24"/>
          <w:szCs w:val="24"/>
          <w:lang w:val="en-US"/>
        </w:rPr>
        <w:t>four</w:t>
      </w:r>
      <w:r w:rsidRPr="00F37F70">
        <w:rPr>
          <w:rFonts w:ascii="Arial" w:hAnsi="Arial" w:cs="Arial"/>
          <w:iCs/>
          <w:sz w:val="24"/>
          <w:szCs w:val="24"/>
          <w:lang w:val="en-US"/>
        </w:rPr>
        <w:t xml:space="preserve"> parameters: </w:t>
      </w:r>
      <w:proofErr w:type="spellStart"/>
      <w:r w:rsidRPr="00F37F70">
        <w:rPr>
          <w:rFonts w:ascii="Arial" w:hAnsi="Arial" w:cs="Arial"/>
          <w:iCs/>
          <w:sz w:val="24"/>
          <w:szCs w:val="24"/>
          <w:lang w:val="en-US"/>
        </w:rPr>
        <w:t>WG</w:t>
      </w:r>
      <w:r w:rsidRPr="00F37F70">
        <w:rPr>
          <w:rFonts w:ascii="Arial" w:hAnsi="Arial" w:cs="Arial"/>
          <w:iCs/>
          <w:sz w:val="24"/>
          <w:szCs w:val="24"/>
          <w:vertAlign w:val="subscript"/>
          <w:lang w:val="en-US"/>
        </w:rPr>
        <w:t>max</w:t>
      </w:r>
      <w:proofErr w:type="spellEnd"/>
      <w:r w:rsidRPr="00F37F70">
        <w:rPr>
          <w:rFonts w:ascii="Arial" w:hAnsi="Arial" w:cs="Arial"/>
          <w:iCs/>
          <w:sz w:val="24"/>
          <w:szCs w:val="24"/>
          <w:lang w:val="en-US"/>
        </w:rPr>
        <w:t xml:space="preserve"> is the maximum response or asymptotic; </w:t>
      </w:r>
      <w:r w:rsidRPr="00F37F70">
        <w:rPr>
          <w:rFonts w:ascii="Arial" w:hAnsi="Arial" w:cs="Arial"/>
          <w:i/>
          <w:sz w:val="24"/>
          <w:szCs w:val="24"/>
          <w:lang w:val="en-US"/>
        </w:rPr>
        <w:t>b</w:t>
      </w:r>
      <w:r w:rsidRPr="00F37F70">
        <w:rPr>
          <w:rFonts w:ascii="Arial" w:hAnsi="Arial" w:cs="Arial"/>
          <w:iCs/>
          <w:sz w:val="24"/>
          <w:szCs w:val="24"/>
          <w:lang w:val="en-US"/>
        </w:rPr>
        <w:t xml:space="preserve"> is the intercept on the axis y; km is the intake required to achieve </w:t>
      </w:r>
      <w:proofErr w:type="gramStart"/>
      <w:r w:rsidRPr="00F37F70">
        <w:rPr>
          <w:rFonts w:ascii="Arial" w:hAnsi="Arial" w:cs="Arial"/>
          <w:iCs/>
          <w:sz w:val="24"/>
          <w:szCs w:val="24"/>
          <w:lang w:val="en-US"/>
        </w:rPr>
        <w:t>half maximum</w:t>
      </w:r>
      <w:proofErr w:type="gramEnd"/>
      <w:r w:rsidRPr="00F37F70">
        <w:rPr>
          <w:rFonts w:ascii="Arial" w:hAnsi="Arial" w:cs="Arial"/>
          <w:iCs/>
          <w:sz w:val="24"/>
          <w:szCs w:val="24"/>
          <w:lang w:val="en-US"/>
        </w:rPr>
        <w:t xml:space="preserve"> response (</w:t>
      </w:r>
      <w:proofErr w:type="spellStart"/>
      <w:r w:rsidRPr="00F37F70">
        <w:rPr>
          <w:rFonts w:ascii="Arial" w:hAnsi="Arial" w:cs="Arial"/>
          <w:iCs/>
          <w:sz w:val="24"/>
          <w:szCs w:val="24"/>
          <w:lang w:val="en-US"/>
        </w:rPr>
        <w:t>WG</w:t>
      </w:r>
      <w:r w:rsidRPr="00F37F70">
        <w:rPr>
          <w:rFonts w:ascii="Arial" w:hAnsi="Arial" w:cs="Arial"/>
          <w:iCs/>
          <w:sz w:val="24"/>
          <w:szCs w:val="24"/>
          <w:vertAlign w:val="subscript"/>
          <w:lang w:val="en-US"/>
        </w:rPr>
        <w:t>max</w:t>
      </w:r>
      <w:proofErr w:type="spellEnd"/>
      <w:r w:rsidRPr="00F37F70">
        <w:rPr>
          <w:rFonts w:ascii="Arial" w:hAnsi="Arial" w:cs="Arial"/>
          <w:iCs/>
          <w:sz w:val="24"/>
          <w:szCs w:val="24"/>
          <w:lang w:val="en-US"/>
        </w:rPr>
        <w:t>/2) and n is the apparent kinetic order:</w:t>
      </w:r>
    </w:p>
    <w:p w14:paraId="59C467C4" w14:textId="77777777" w:rsidR="0003054B" w:rsidRPr="00F37F70" w:rsidRDefault="0003054B" w:rsidP="000A0AE0">
      <w:pPr>
        <w:spacing w:after="0" w:line="276" w:lineRule="auto"/>
        <w:jc w:val="both"/>
        <w:rPr>
          <w:rFonts w:ascii="Arial" w:hAnsi="Arial" w:cs="Arial"/>
          <w:iCs/>
          <w:sz w:val="24"/>
          <w:szCs w:val="24"/>
          <w:lang w:val="en-US"/>
        </w:rPr>
      </w:pPr>
    </w:p>
    <w:p w14:paraId="44011E6D" w14:textId="55F88BFB" w:rsidR="00935955" w:rsidRPr="00F37F70" w:rsidRDefault="00935955" w:rsidP="000A0AE0">
      <w:pPr>
        <w:spacing w:after="0" w:line="276" w:lineRule="auto"/>
        <w:ind w:firstLine="567"/>
        <w:jc w:val="both"/>
        <w:rPr>
          <w:rFonts w:ascii="Arial" w:eastAsiaTheme="minorEastAsia" w:hAnsi="Arial" w:cs="Arial"/>
          <w:iCs/>
          <w:sz w:val="24"/>
          <w:szCs w:val="24"/>
          <w:lang w:val="en-US"/>
        </w:rPr>
      </w:pPr>
      <m:oMath>
        <m:r>
          <m:rPr>
            <m:nor/>
          </m:rPr>
          <w:rPr>
            <w:rFonts w:ascii="Arial" w:eastAsiaTheme="minorEastAsia" w:hAnsi="Arial" w:cs="Arial"/>
            <w:iCs/>
            <w:sz w:val="24"/>
            <w:szCs w:val="24"/>
          </w:rPr>
          <m:t xml:space="preserve">WG = </m:t>
        </m:r>
        <m:f>
          <m:fPr>
            <m:ctrlPr>
              <w:rPr>
                <w:rFonts w:ascii="Cambria Math" w:eastAsiaTheme="minorEastAsia" w:hAnsi="Cambria Math" w:cs="Arial"/>
                <w:iCs/>
                <w:sz w:val="24"/>
                <w:szCs w:val="24"/>
                <w:lang w:val="en-US"/>
              </w:rPr>
            </m:ctrlPr>
          </m:fPr>
          <m:num>
            <m:r>
              <m:rPr>
                <m:nor/>
              </m:rPr>
              <w:rPr>
                <w:rFonts w:ascii="Arial" w:eastAsiaTheme="minorEastAsia" w:hAnsi="Arial" w:cs="Arial"/>
                <w:iCs/>
                <w:sz w:val="24"/>
                <w:szCs w:val="24"/>
              </w:rPr>
              <m:t xml:space="preserve">b × </m:t>
            </m:r>
            <m:sSup>
              <m:sSupPr>
                <m:ctrlPr>
                  <w:rPr>
                    <w:rFonts w:ascii="Cambria Math" w:eastAsiaTheme="minorEastAsia" w:hAnsi="Cambria Math" w:cs="Arial"/>
                    <w:iCs/>
                    <w:sz w:val="24"/>
                    <w:szCs w:val="24"/>
                    <w:lang w:val="en-US"/>
                  </w:rPr>
                </m:ctrlPr>
              </m:sSupPr>
              <m:e>
                <m:r>
                  <m:rPr>
                    <m:nor/>
                  </m:rPr>
                  <w:rPr>
                    <w:rFonts w:ascii="Arial" w:eastAsiaTheme="minorEastAsia" w:hAnsi="Arial" w:cs="Arial"/>
                    <w:iCs/>
                    <w:sz w:val="24"/>
                    <w:szCs w:val="24"/>
                  </w:rPr>
                  <m:t>km</m:t>
                </m:r>
                <m:ctrlPr>
                  <w:rPr>
                    <w:rFonts w:ascii="Cambria Math" w:eastAsiaTheme="minorEastAsia" w:hAnsi="Cambria Math" w:cs="Arial"/>
                    <w:iCs/>
                    <w:sz w:val="24"/>
                    <w:szCs w:val="24"/>
                  </w:rPr>
                </m:ctrlPr>
              </m:e>
              <m:sup>
                <m:r>
                  <m:rPr>
                    <m:nor/>
                  </m:rPr>
                  <w:rPr>
                    <w:rFonts w:ascii="Arial" w:eastAsiaTheme="minorEastAsia" w:hAnsi="Arial" w:cs="Arial"/>
                    <w:iCs/>
                    <w:sz w:val="24"/>
                    <w:szCs w:val="24"/>
                  </w:rPr>
                  <m:t>n</m:t>
                </m:r>
                <m:ctrlPr>
                  <w:rPr>
                    <w:rFonts w:ascii="Cambria Math" w:eastAsiaTheme="minorEastAsia" w:hAnsi="Cambria Math" w:cs="Arial"/>
                    <w:iCs/>
                    <w:sz w:val="24"/>
                    <w:szCs w:val="24"/>
                  </w:rPr>
                </m:ctrlPr>
              </m:sup>
            </m:sSup>
            <m:r>
              <m:rPr>
                <m:nor/>
              </m:rPr>
              <w:rPr>
                <w:rFonts w:ascii="Arial" w:eastAsiaTheme="minorEastAsia" w:hAnsi="Arial" w:cs="Arial"/>
                <w:iCs/>
                <w:sz w:val="24"/>
                <w:szCs w:val="24"/>
              </w:rPr>
              <m:t xml:space="preserve"> +</m:t>
            </m:r>
            <m:sSub>
              <m:sSubPr>
                <m:ctrlPr>
                  <w:rPr>
                    <w:rFonts w:ascii="Cambria Math" w:hAnsi="Cambria Math" w:cs="Arial"/>
                    <w:iCs/>
                    <w:sz w:val="24"/>
                    <w:szCs w:val="24"/>
                  </w:rPr>
                </m:ctrlPr>
              </m:sSubPr>
              <m:e>
                <m:r>
                  <m:rPr>
                    <m:nor/>
                  </m:rPr>
                  <w:rPr>
                    <w:rFonts w:ascii="Arial" w:hAnsi="Arial" w:cs="Arial"/>
                    <w:iCs/>
                    <w:sz w:val="24"/>
                    <w:szCs w:val="24"/>
                  </w:rPr>
                  <m:t xml:space="preserve"> WG</m:t>
                </m:r>
              </m:e>
              <m:sub>
                <m:r>
                  <m:rPr>
                    <m:nor/>
                  </m:rPr>
                  <w:rPr>
                    <w:rFonts w:ascii="Arial" w:hAnsi="Arial" w:cs="Arial"/>
                    <w:iCs/>
                    <w:sz w:val="24"/>
                    <w:szCs w:val="24"/>
                  </w:rPr>
                  <m:t>max</m:t>
                </m:r>
              </m:sub>
            </m:sSub>
            <m:r>
              <m:rPr>
                <m:nor/>
              </m:rPr>
              <w:rPr>
                <w:rFonts w:ascii="Arial" w:eastAsiaTheme="minorEastAsia" w:hAnsi="Arial" w:cs="Arial"/>
                <w:iCs/>
                <w:sz w:val="24"/>
                <w:szCs w:val="24"/>
              </w:rPr>
              <m:t xml:space="preserve">  ×   </m:t>
            </m:r>
            <m:sSup>
              <m:sSupPr>
                <m:ctrlPr>
                  <w:rPr>
                    <w:rFonts w:ascii="Cambria Math" w:eastAsiaTheme="minorEastAsia" w:hAnsi="Cambria Math" w:cs="Arial"/>
                    <w:iCs/>
                    <w:sz w:val="24"/>
                    <w:szCs w:val="24"/>
                    <w:lang w:val="en-US"/>
                  </w:rPr>
                </m:ctrlPr>
              </m:sSupPr>
              <m:e>
                <m:r>
                  <m:rPr>
                    <m:nor/>
                  </m:rPr>
                  <w:rPr>
                    <w:rFonts w:ascii="Arial" w:eastAsiaTheme="minorEastAsia" w:hAnsi="Arial" w:cs="Arial"/>
                    <w:iCs/>
                    <w:sz w:val="24"/>
                    <w:szCs w:val="24"/>
                  </w:rPr>
                  <m:t>X</m:t>
                </m:r>
                <m:ctrlPr>
                  <w:rPr>
                    <w:rFonts w:ascii="Cambria Math" w:eastAsiaTheme="minorEastAsia" w:hAnsi="Cambria Math" w:cs="Arial"/>
                    <w:iCs/>
                    <w:sz w:val="24"/>
                    <w:szCs w:val="24"/>
                  </w:rPr>
                </m:ctrlPr>
              </m:e>
              <m:sup>
                <m:r>
                  <m:rPr>
                    <m:nor/>
                  </m:rPr>
                  <w:rPr>
                    <w:rFonts w:ascii="Arial" w:eastAsiaTheme="minorEastAsia" w:hAnsi="Arial" w:cs="Arial"/>
                    <w:iCs/>
                    <w:sz w:val="24"/>
                    <w:szCs w:val="24"/>
                  </w:rPr>
                  <m:t>n</m:t>
                </m:r>
                <m:ctrlPr>
                  <w:rPr>
                    <w:rFonts w:ascii="Cambria Math" w:eastAsiaTheme="minorEastAsia" w:hAnsi="Cambria Math" w:cs="Arial"/>
                    <w:iCs/>
                    <w:sz w:val="24"/>
                    <w:szCs w:val="24"/>
                  </w:rPr>
                </m:ctrlPr>
              </m:sup>
            </m:sSup>
          </m:num>
          <m:den>
            <m:sSup>
              <m:sSupPr>
                <m:ctrlPr>
                  <w:rPr>
                    <w:rFonts w:ascii="Cambria Math" w:eastAsiaTheme="minorEastAsia" w:hAnsi="Cambria Math" w:cs="Arial"/>
                    <w:iCs/>
                    <w:sz w:val="24"/>
                    <w:szCs w:val="24"/>
                    <w:lang w:val="en-US"/>
                  </w:rPr>
                </m:ctrlPr>
              </m:sSupPr>
              <m:e>
                <m:r>
                  <m:rPr>
                    <m:nor/>
                  </m:rPr>
                  <w:rPr>
                    <w:rFonts w:ascii="Arial" w:eastAsiaTheme="minorEastAsia" w:hAnsi="Arial" w:cs="Arial"/>
                    <w:iCs/>
                    <w:sz w:val="24"/>
                    <w:szCs w:val="24"/>
                  </w:rPr>
                  <m:t>km</m:t>
                </m:r>
                <m:ctrlPr>
                  <w:rPr>
                    <w:rFonts w:ascii="Cambria Math" w:eastAsiaTheme="minorEastAsia" w:hAnsi="Cambria Math" w:cs="Arial"/>
                    <w:iCs/>
                    <w:sz w:val="24"/>
                    <w:szCs w:val="24"/>
                  </w:rPr>
                </m:ctrlPr>
              </m:e>
              <m:sup>
                <m:r>
                  <m:rPr>
                    <m:nor/>
                  </m:rPr>
                  <w:rPr>
                    <w:rFonts w:ascii="Arial" w:eastAsiaTheme="minorEastAsia" w:hAnsi="Arial" w:cs="Arial"/>
                    <w:iCs/>
                    <w:sz w:val="24"/>
                    <w:szCs w:val="24"/>
                  </w:rPr>
                  <m:t>n</m:t>
                </m:r>
                <m:ctrlPr>
                  <w:rPr>
                    <w:rFonts w:ascii="Cambria Math" w:eastAsiaTheme="minorEastAsia" w:hAnsi="Cambria Math" w:cs="Arial"/>
                    <w:iCs/>
                    <w:sz w:val="24"/>
                    <w:szCs w:val="24"/>
                  </w:rPr>
                </m:ctrlPr>
              </m:sup>
            </m:sSup>
            <m:r>
              <m:rPr>
                <m:nor/>
              </m:rPr>
              <w:rPr>
                <w:rFonts w:ascii="Arial" w:eastAsiaTheme="minorEastAsia" w:hAnsi="Arial" w:cs="Arial"/>
                <w:iCs/>
                <w:sz w:val="24"/>
                <w:szCs w:val="24"/>
              </w:rPr>
              <m:t>+</m:t>
            </m:r>
            <m:sSup>
              <m:sSupPr>
                <m:ctrlPr>
                  <w:rPr>
                    <w:rFonts w:ascii="Cambria Math" w:eastAsiaTheme="minorEastAsia" w:hAnsi="Cambria Math" w:cs="Arial"/>
                    <w:iCs/>
                    <w:sz w:val="24"/>
                    <w:szCs w:val="24"/>
                    <w:lang w:val="en-US"/>
                  </w:rPr>
                </m:ctrlPr>
              </m:sSupPr>
              <m:e>
                <m:r>
                  <m:rPr>
                    <m:nor/>
                  </m:rPr>
                  <w:rPr>
                    <w:rFonts w:ascii="Arial" w:eastAsiaTheme="minorEastAsia" w:hAnsi="Arial" w:cs="Arial"/>
                    <w:iCs/>
                    <w:sz w:val="24"/>
                    <w:szCs w:val="24"/>
                  </w:rPr>
                  <m:t xml:space="preserve"> X</m:t>
                </m:r>
                <m:ctrlPr>
                  <w:rPr>
                    <w:rFonts w:ascii="Cambria Math" w:eastAsiaTheme="minorEastAsia" w:hAnsi="Cambria Math" w:cs="Arial"/>
                    <w:iCs/>
                    <w:sz w:val="24"/>
                    <w:szCs w:val="24"/>
                  </w:rPr>
                </m:ctrlPr>
              </m:e>
              <m:sup>
                <m:r>
                  <m:rPr>
                    <m:nor/>
                  </m:rPr>
                  <w:rPr>
                    <w:rFonts w:ascii="Arial" w:eastAsiaTheme="minorEastAsia" w:hAnsi="Arial" w:cs="Arial"/>
                    <w:iCs/>
                    <w:sz w:val="24"/>
                    <w:szCs w:val="24"/>
                  </w:rPr>
                  <m:t>n</m:t>
                </m:r>
                <m:ctrlPr>
                  <w:rPr>
                    <w:rFonts w:ascii="Cambria Math" w:eastAsiaTheme="minorEastAsia" w:hAnsi="Cambria Math" w:cs="Arial"/>
                    <w:iCs/>
                    <w:sz w:val="24"/>
                    <w:szCs w:val="24"/>
                  </w:rPr>
                </m:ctrlPr>
              </m:sup>
            </m:sSup>
          </m:den>
        </m:f>
      </m:oMath>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r>
      <w:r w:rsidRPr="00F37F70">
        <w:rPr>
          <w:rFonts w:ascii="Arial" w:eastAsiaTheme="minorEastAsia" w:hAnsi="Arial" w:cs="Arial"/>
          <w:iCs/>
          <w:sz w:val="24"/>
          <w:szCs w:val="24"/>
        </w:rPr>
        <w:tab/>
        <w:t>Eq.</w:t>
      </w:r>
      <w:r w:rsidR="00913D35" w:rsidRPr="00F37F70">
        <w:rPr>
          <w:rFonts w:ascii="Arial" w:eastAsiaTheme="minorEastAsia" w:hAnsi="Arial" w:cs="Arial"/>
          <w:iCs/>
          <w:sz w:val="24"/>
          <w:szCs w:val="24"/>
        </w:rPr>
        <w:t xml:space="preserve"> </w:t>
      </w:r>
      <w:r w:rsidRPr="00F37F70">
        <w:rPr>
          <w:rFonts w:ascii="Arial" w:eastAsiaTheme="minorEastAsia" w:hAnsi="Arial" w:cs="Arial"/>
          <w:iCs/>
          <w:sz w:val="24"/>
          <w:szCs w:val="24"/>
          <w:lang w:val="en-US"/>
        </w:rPr>
        <w:t>[9]</w:t>
      </w:r>
    </w:p>
    <w:p w14:paraId="355CCBB2" w14:textId="77777777" w:rsidR="0003054B" w:rsidRPr="00F37F70" w:rsidRDefault="0003054B" w:rsidP="000A0AE0">
      <w:pPr>
        <w:spacing w:after="0" w:line="276" w:lineRule="auto"/>
        <w:ind w:firstLine="567"/>
        <w:jc w:val="both"/>
        <w:rPr>
          <w:rFonts w:ascii="Arial" w:eastAsiaTheme="minorEastAsia" w:hAnsi="Arial" w:cs="Arial"/>
          <w:iCs/>
          <w:sz w:val="24"/>
          <w:szCs w:val="24"/>
          <w:lang w:val="en-US"/>
        </w:rPr>
      </w:pPr>
    </w:p>
    <w:p w14:paraId="79F90C4B" w14:textId="0320B868" w:rsidR="00935955" w:rsidRPr="00F37F70" w:rsidRDefault="00935955" w:rsidP="008A2101">
      <w:pPr>
        <w:spacing w:after="0" w:line="276" w:lineRule="auto"/>
        <w:jc w:val="both"/>
        <w:rPr>
          <w:rFonts w:ascii="Arial" w:hAnsi="Arial" w:cs="Arial"/>
          <w:iCs/>
          <w:sz w:val="24"/>
          <w:szCs w:val="24"/>
          <w:lang w:val="en-US"/>
        </w:rPr>
      </w:pPr>
      <w:r w:rsidRPr="00F37F70">
        <w:rPr>
          <w:rFonts w:ascii="Arial" w:hAnsi="Arial" w:cs="Arial"/>
          <w:iCs/>
          <w:sz w:val="24"/>
          <w:szCs w:val="24"/>
          <w:lang w:val="en-US"/>
        </w:rPr>
        <w:t>By inverting Eq.</w:t>
      </w:r>
      <w:r w:rsidR="00F717AC" w:rsidRPr="00F37F70">
        <w:rPr>
          <w:rFonts w:ascii="Arial" w:hAnsi="Arial" w:cs="Arial"/>
          <w:iCs/>
          <w:sz w:val="24"/>
          <w:szCs w:val="24"/>
          <w:lang w:val="en-US"/>
        </w:rPr>
        <w:t xml:space="preserve"> </w:t>
      </w:r>
      <w:r w:rsidRPr="00F37F70">
        <w:rPr>
          <w:rFonts w:ascii="Arial" w:hAnsi="Arial" w:cs="Arial"/>
          <w:iCs/>
          <w:sz w:val="24"/>
          <w:szCs w:val="24"/>
          <w:lang w:val="en-US"/>
        </w:rPr>
        <w:t xml:space="preserve">[9], it is possible to obtain the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(X, mg/day) according to a desired gain:</w:t>
      </w:r>
    </w:p>
    <w:p w14:paraId="62598B23" w14:textId="3B1EF2E0" w:rsidR="00935955" w:rsidRPr="00F37F70" w:rsidRDefault="00F86339" w:rsidP="000A0AE0">
      <w:pPr>
        <w:spacing w:after="0" w:line="276" w:lineRule="auto"/>
        <w:ind w:firstLine="567"/>
        <w:jc w:val="both"/>
        <w:rPr>
          <w:rFonts w:ascii="Arial" w:eastAsiaTheme="minorEastAsia" w:hAnsi="Arial" w:cs="Arial"/>
          <w:iCs/>
          <w:sz w:val="24"/>
          <w:szCs w:val="24"/>
          <w:lang w:val="en-US"/>
        </w:rPr>
      </w:pPr>
      <m:oMath>
        <m:sSup>
          <m:sSupPr>
            <m:ctrlPr>
              <w:rPr>
                <w:rFonts w:ascii="Cambria Math" w:eastAsiaTheme="minorEastAsia" w:hAnsi="Cambria Math" w:cs="Arial"/>
                <w:iCs/>
                <w:sz w:val="24"/>
                <w:szCs w:val="24"/>
                <w:lang w:val="en-US"/>
              </w:rPr>
            </m:ctrlPr>
          </m:sSupPr>
          <m:e>
            <m:r>
              <m:rPr>
                <m:nor/>
              </m:rPr>
              <w:rPr>
                <w:rFonts w:ascii="Arial" w:eastAsiaTheme="minorEastAsia" w:hAnsi="Arial" w:cs="Arial"/>
                <w:iCs/>
                <w:sz w:val="24"/>
                <w:szCs w:val="24"/>
                <w:lang w:val="en-US"/>
              </w:rPr>
              <m:t>X =</m:t>
            </m:r>
            <m:d>
              <m:dPr>
                <m:ctrlPr>
                  <w:rPr>
                    <w:rFonts w:ascii="Cambria Math" w:eastAsiaTheme="minorEastAsia" w:hAnsi="Cambria Math" w:cs="Arial"/>
                    <w:iCs/>
                    <w:sz w:val="24"/>
                    <w:szCs w:val="24"/>
                    <w:lang w:val="en-US"/>
                  </w:rPr>
                </m:ctrlPr>
              </m:dPr>
              <m:e>
                <m:f>
                  <m:fPr>
                    <m:ctrlPr>
                      <w:rPr>
                        <w:rFonts w:ascii="Cambria Math" w:eastAsiaTheme="minorEastAsia" w:hAnsi="Cambria Math" w:cs="Arial"/>
                        <w:iCs/>
                        <w:sz w:val="24"/>
                        <w:szCs w:val="24"/>
                        <w:lang w:val="en-US"/>
                      </w:rPr>
                    </m:ctrlPr>
                  </m:fPr>
                  <m:num>
                    <m:r>
                      <m:rPr>
                        <m:sty m:val="p"/>
                      </m:rPr>
                      <w:rPr>
                        <w:rFonts w:ascii="Cambria Math" w:eastAsiaTheme="minorEastAsia" w:hAnsi="Cambria Math" w:cs="Arial"/>
                        <w:sz w:val="24"/>
                        <w:szCs w:val="24"/>
                        <w:lang w:val="en-US"/>
                      </w:rPr>
                      <m:t>-</m:t>
                    </m:r>
                    <m:r>
                      <m:rPr>
                        <m:nor/>
                      </m:rPr>
                      <w:rPr>
                        <w:rFonts w:ascii="Arial" w:eastAsiaTheme="minorEastAsia" w:hAnsi="Arial" w:cs="Arial"/>
                        <w:iCs/>
                        <w:sz w:val="24"/>
                        <w:szCs w:val="24"/>
                        <w:lang w:val="en-US"/>
                      </w:rPr>
                      <m:t xml:space="preserve"> WG + b</m:t>
                    </m:r>
                  </m:num>
                  <m:den>
                    <m:r>
                      <m:rPr>
                        <m:nor/>
                      </m:rPr>
                      <w:rPr>
                        <w:rFonts w:ascii="Arial" w:eastAsiaTheme="minorEastAsia" w:hAnsi="Arial" w:cs="Arial"/>
                        <w:iCs/>
                        <w:sz w:val="24"/>
                        <w:szCs w:val="24"/>
                        <w:lang w:val="en-US"/>
                      </w:rPr>
                      <m:t xml:space="preserve">WG </m:t>
                    </m:r>
                    <m:r>
                      <m:rPr>
                        <m:sty m:val="p"/>
                      </m:rPr>
                      <w:rPr>
                        <w:rFonts w:ascii="Cambria Math" w:eastAsiaTheme="minorEastAsia" w:hAnsi="Cambria Math" w:cs="Arial"/>
                        <w:sz w:val="24"/>
                        <w:szCs w:val="24"/>
                        <w:lang w:val="en-US"/>
                      </w:rPr>
                      <m:t>-</m:t>
                    </m:r>
                    <m:sSub>
                      <m:sSubPr>
                        <m:ctrlPr>
                          <w:rPr>
                            <w:rFonts w:ascii="Cambria Math" w:hAnsi="Cambria Math" w:cs="Arial"/>
                            <w:iCs/>
                            <w:sz w:val="24"/>
                            <w:szCs w:val="24"/>
                          </w:rPr>
                        </m:ctrlPr>
                      </m:sSubPr>
                      <m:e>
                        <m:r>
                          <m:rPr>
                            <m:nor/>
                          </m:rPr>
                          <w:rPr>
                            <w:rFonts w:ascii="Arial" w:hAnsi="Arial" w:cs="Arial"/>
                            <w:iCs/>
                            <w:sz w:val="24"/>
                            <w:szCs w:val="24"/>
                            <w:lang w:val="en-US"/>
                          </w:rPr>
                          <m:t xml:space="preserve"> WG</m:t>
                        </m:r>
                      </m:e>
                      <m:sub>
                        <m:r>
                          <m:rPr>
                            <m:nor/>
                          </m:rPr>
                          <w:rPr>
                            <w:rFonts w:ascii="Arial" w:hAnsi="Arial" w:cs="Arial"/>
                            <w:iCs/>
                            <w:sz w:val="24"/>
                            <w:szCs w:val="24"/>
                            <w:lang w:val="en-US"/>
                          </w:rPr>
                          <m:t>max</m:t>
                        </m:r>
                      </m:sub>
                    </m:sSub>
                  </m:den>
                </m:f>
              </m:e>
            </m:d>
          </m:e>
          <m:sup>
            <m:f>
              <m:fPr>
                <m:ctrlPr>
                  <w:rPr>
                    <w:rFonts w:ascii="Cambria Math" w:eastAsiaTheme="minorEastAsia" w:hAnsi="Cambria Math" w:cs="Arial"/>
                    <w:iCs/>
                    <w:sz w:val="24"/>
                    <w:szCs w:val="24"/>
                    <w:lang w:val="en-US"/>
                  </w:rPr>
                </m:ctrlPr>
              </m:fPr>
              <m:num>
                <m:r>
                  <m:rPr>
                    <m:nor/>
                  </m:rPr>
                  <w:rPr>
                    <w:rFonts w:ascii="Arial" w:eastAsiaTheme="minorEastAsia" w:hAnsi="Arial" w:cs="Arial"/>
                    <w:iCs/>
                    <w:sz w:val="24"/>
                    <w:szCs w:val="24"/>
                    <w:lang w:val="en-US"/>
                  </w:rPr>
                  <m:t>1</m:t>
                </m:r>
              </m:num>
              <m:den>
                <m:r>
                  <m:rPr>
                    <m:nor/>
                  </m:rPr>
                  <w:rPr>
                    <w:rFonts w:ascii="Arial" w:eastAsiaTheme="minorEastAsia" w:hAnsi="Arial" w:cs="Arial"/>
                    <w:iCs/>
                    <w:sz w:val="24"/>
                    <w:szCs w:val="24"/>
                    <w:lang w:val="en-US"/>
                  </w:rPr>
                  <m:t>n</m:t>
                </m:r>
              </m:den>
            </m:f>
          </m:sup>
        </m:sSup>
        <m:r>
          <m:rPr>
            <m:nor/>
          </m:rPr>
          <w:rPr>
            <w:rFonts w:ascii="Arial" w:eastAsiaTheme="minorEastAsia" w:hAnsi="Arial" w:cs="Arial"/>
            <w:iCs/>
            <w:sz w:val="24"/>
            <w:szCs w:val="24"/>
            <w:lang w:val="en-US"/>
          </w:rPr>
          <m:t>× km</m:t>
        </m:r>
      </m:oMath>
      <w:r w:rsidR="00B06C35" w:rsidRPr="00F37F70">
        <w:rPr>
          <w:rFonts w:ascii="Arial" w:eastAsiaTheme="minorEastAsia" w:hAnsi="Arial" w:cs="Arial"/>
          <w:iCs/>
          <w:sz w:val="24"/>
          <w:szCs w:val="24"/>
          <w:lang w:val="en-US"/>
        </w:rPr>
        <w:t xml:space="preserve"> </w:t>
      </w:r>
      <w:r w:rsidR="00B06C35" w:rsidRPr="00F37F70">
        <w:rPr>
          <w:rFonts w:ascii="Arial" w:eastAsiaTheme="minorEastAsia" w:hAnsi="Arial" w:cs="Arial"/>
          <w:iCs/>
          <w:sz w:val="24"/>
          <w:szCs w:val="24"/>
          <w:lang w:val="en-US"/>
        </w:rPr>
        <w:tab/>
      </w:r>
      <w:r w:rsidR="00B06C3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00935955" w:rsidRPr="00F37F70">
        <w:rPr>
          <w:rFonts w:ascii="Arial" w:eastAsiaTheme="minorEastAsia" w:hAnsi="Arial" w:cs="Arial"/>
          <w:iCs/>
          <w:sz w:val="24"/>
          <w:szCs w:val="24"/>
          <w:lang w:val="en-US"/>
        </w:rPr>
        <w:t>[10]</w:t>
      </w:r>
    </w:p>
    <w:p w14:paraId="2509895A" w14:textId="77777777" w:rsidR="00C82C15" w:rsidRPr="00F37F70" w:rsidRDefault="00C82C15" w:rsidP="000A0AE0">
      <w:pPr>
        <w:spacing w:after="0" w:line="276" w:lineRule="auto"/>
        <w:ind w:firstLine="567"/>
        <w:jc w:val="both"/>
        <w:rPr>
          <w:rFonts w:ascii="Arial" w:eastAsiaTheme="minorEastAsia" w:hAnsi="Arial" w:cs="Arial"/>
          <w:iCs/>
          <w:sz w:val="24"/>
          <w:szCs w:val="24"/>
          <w:lang w:val="en-US"/>
        </w:rPr>
      </w:pPr>
    </w:p>
    <w:p w14:paraId="203B9B27" w14:textId="3F0AAB7A" w:rsidR="00935955" w:rsidRPr="00F37F70" w:rsidRDefault="00127744" w:rsidP="008A2101">
      <w:pPr>
        <w:spacing w:after="0" w:line="276" w:lineRule="auto"/>
        <w:jc w:val="both"/>
        <w:rPr>
          <w:rFonts w:ascii="Arial" w:hAnsi="Arial" w:cs="Arial"/>
          <w:iCs/>
          <w:sz w:val="24"/>
          <w:szCs w:val="24"/>
          <w:lang w:val="en-US"/>
        </w:rPr>
      </w:pPr>
      <w:r w:rsidRPr="00F37F70">
        <w:rPr>
          <w:rFonts w:ascii="Arial" w:hAnsi="Arial" w:cs="Arial"/>
          <w:iCs/>
          <w:sz w:val="24"/>
          <w:szCs w:val="24"/>
          <w:lang w:val="en-US"/>
        </w:rPr>
        <w:t xml:space="preserve">This function allows the estimation of the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for WG = 0:</w:t>
      </w:r>
    </w:p>
    <w:p w14:paraId="29BBEE0D" w14:textId="2D585B49" w:rsidR="00935955" w:rsidRPr="00F37F70" w:rsidRDefault="00F86339" w:rsidP="000A0AE0">
      <w:pPr>
        <w:spacing w:after="0" w:line="276" w:lineRule="auto"/>
        <w:ind w:firstLine="567"/>
        <w:jc w:val="both"/>
        <w:rPr>
          <w:rFonts w:ascii="Arial" w:eastAsiaTheme="minorEastAsia" w:hAnsi="Arial" w:cs="Arial"/>
          <w:iCs/>
          <w:sz w:val="24"/>
          <w:szCs w:val="24"/>
          <w:lang w:val="en-US"/>
        </w:rPr>
      </w:pPr>
      <m:oMath>
        <m:sSup>
          <m:sSupPr>
            <m:ctrlPr>
              <w:rPr>
                <w:rFonts w:ascii="Cambria Math" w:eastAsiaTheme="minorEastAsia" w:hAnsi="Cambria Math" w:cs="Arial"/>
                <w:iCs/>
                <w:sz w:val="24"/>
                <w:szCs w:val="24"/>
                <w:lang w:val="en-US"/>
              </w:rPr>
            </m:ctrlPr>
          </m:sSupPr>
          <m:e>
            <m:sSub>
              <m:sSubPr>
                <m:ctrlPr>
                  <w:rPr>
                    <w:rFonts w:ascii="Cambria Math" w:hAnsi="Cambria Math" w:cs="Arial"/>
                    <w:iCs/>
                    <w:sz w:val="24"/>
                    <w:szCs w:val="24"/>
                  </w:rPr>
                </m:ctrlPr>
              </m:sSubPr>
              <m:e>
                <m:d>
                  <m:dPr>
                    <m:begChr m:val=""/>
                    <m:endChr m:val="|"/>
                    <m:ctrlPr>
                      <w:rPr>
                        <w:rFonts w:ascii="Cambria Math" w:hAnsi="Cambria Math" w:cs="Arial"/>
                        <w:iCs/>
                        <w:sz w:val="24"/>
                        <w:szCs w:val="24"/>
                      </w:rPr>
                    </m:ctrlPr>
                  </m:dPr>
                  <m:e>
                    <m:r>
                      <m:rPr>
                        <m:nor/>
                      </m:rPr>
                      <w:rPr>
                        <w:rFonts w:ascii="Arial" w:hAnsi="Arial" w:cs="Arial"/>
                        <w:iCs/>
                        <w:sz w:val="24"/>
                        <w:szCs w:val="24"/>
                        <w:lang w:val="en-US"/>
                      </w:rPr>
                      <m:t>X</m:t>
                    </m:r>
                  </m:e>
                </m:d>
              </m:e>
              <m:sub>
                <m:r>
                  <m:rPr>
                    <m:nor/>
                  </m:rPr>
                  <w:rPr>
                    <w:rFonts w:ascii="Arial" w:hAnsi="Arial" w:cs="Arial"/>
                    <w:iCs/>
                    <w:sz w:val="24"/>
                    <w:szCs w:val="24"/>
                    <w:lang w:val="en-US"/>
                  </w:rPr>
                  <m:t>WG=0</m:t>
                </m:r>
              </m:sub>
            </m:sSub>
            <m:r>
              <m:rPr>
                <m:nor/>
              </m:rPr>
              <w:rPr>
                <w:rFonts w:ascii="Arial" w:hAnsi="Arial" w:cs="Arial"/>
                <w:iCs/>
                <w:sz w:val="24"/>
                <w:szCs w:val="24"/>
                <w:lang w:val="en-US"/>
              </w:rPr>
              <m:t xml:space="preserve"> </m:t>
            </m:r>
            <m:r>
              <m:rPr>
                <m:nor/>
              </m:rPr>
              <w:rPr>
                <w:rFonts w:ascii="Arial" w:eastAsiaTheme="minorEastAsia" w:hAnsi="Arial" w:cs="Arial"/>
                <w:iCs/>
                <w:sz w:val="24"/>
                <w:szCs w:val="24"/>
                <w:lang w:val="en-US"/>
              </w:rPr>
              <m:t xml:space="preserve"> =</m:t>
            </m:r>
            <m:d>
              <m:dPr>
                <m:ctrlPr>
                  <w:rPr>
                    <w:rFonts w:ascii="Cambria Math" w:eastAsiaTheme="minorEastAsia" w:hAnsi="Cambria Math" w:cs="Arial"/>
                    <w:iCs/>
                    <w:sz w:val="24"/>
                    <w:szCs w:val="24"/>
                    <w:lang w:val="en-US"/>
                  </w:rPr>
                </m:ctrlPr>
              </m:dPr>
              <m:e>
                <m:r>
                  <m:rPr>
                    <m:sty m:val="p"/>
                  </m:rPr>
                  <w:rPr>
                    <w:rFonts w:ascii="Cambria Math" w:eastAsiaTheme="minorEastAsia" w:hAnsi="Cambria Math" w:cs="Arial"/>
                    <w:sz w:val="24"/>
                    <w:szCs w:val="24"/>
                    <w:lang w:val="en-US"/>
                  </w:rPr>
                  <m:t>-</m:t>
                </m:r>
                <m:f>
                  <m:fPr>
                    <m:ctrlPr>
                      <w:rPr>
                        <w:rFonts w:ascii="Cambria Math" w:eastAsiaTheme="minorEastAsia" w:hAnsi="Cambria Math" w:cs="Arial"/>
                        <w:iCs/>
                        <w:sz w:val="24"/>
                        <w:szCs w:val="24"/>
                        <w:lang w:val="en-US"/>
                      </w:rPr>
                    </m:ctrlPr>
                  </m:fPr>
                  <m:num>
                    <m:r>
                      <m:rPr>
                        <m:nor/>
                      </m:rPr>
                      <w:rPr>
                        <w:rFonts w:ascii="Arial" w:eastAsiaTheme="minorEastAsia" w:hAnsi="Arial" w:cs="Arial"/>
                        <w:iCs/>
                        <w:sz w:val="24"/>
                        <w:szCs w:val="24"/>
                        <w:lang w:val="en-US"/>
                      </w:rPr>
                      <m:t>b</m:t>
                    </m:r>
                  </m:num>
                  <m:den>
                    <m:sSub>
                      <m:sSubPr>
                        <m:ctrlPr>
                          <w:rPr>
                            <w:rFonts w:ascii="Cambria Math" w:hAnsi="Cambria Math" w:cs="Arial"/>
                            <w:iCs/>
                            <w:sz w:val="24"/>
                            <w:szCs w:val="24"/>
                          </w:rPr>
                        </m:ctrlPr>
                      </m:sSubPr>
                      <m:e>
                        <m:r>
                          <m:rPr>
                            <m:nor/>
                          </m:rPr>
                          <w:rPr>
                            <w:rFonts w:ascii="Arial" w:hAnsi="Arial" w:cs="Arial"/>
                            <w:iCs/>
                            <w:sz w:val="24"/>
                            <w:szCs w:val="24"/>
                            <w:lang w:val="en-US"/>
                          </w:rPr>
                          <m:t xml:space="preserve"> WG</m:t>
                        </m:r>
                      </m:e>
                      <m:sub>
                        <m:r>
                          <m:rPr>
                            <m:nor/>
                          </m:rPr>
                          <w:rPr>
                            <w:rFonts w:ascii="Arial" w:hAnsi="Arial" w:cs="Arial"/>
                            <w:iCs/>
                            <w:sz w:val="24"/>
                            <w:szCs w:val="24"/>
                            <w:lang w:val="en-US"/>
                          </w:rPr>
                          <m:t>max</m:t>
                        </m:r>
                      </m:sub>
                    </m:sSub>
                  </m:den>
                </m:f>
              </m:e>
            </m:d>
          </m:e>
          <m:sup>
            <m:f>
              <m:fPr>
                <m:ctrlPr>
                  <w:rPr>
                    <w:rFonts w:ascii="Cambria Math" w:eastAsiaTheme="minorEastAsia" w:hAnsi="Cambria Math" w:cs="Arial"/>
                    <w:iCs/>
                    <w:sz w:val="24"/>
                    <w:szCs w:val="24"/>
                    <w:lang w:val="en-US"/>
                  </w:rPr>
                </m:ctrlPr>
              </m:fPr>
              <m:num>
                <m:r>
                  <m:rPr>
                    <m:nor/>
                  </m:rPr>
                  <w:rPr>
                    <w:rFonts w:ascii="Arial" w:eastAsiaTheme="minorEastAsia" w:hAnsi="Arial" w:cs="Arial"/>
                    <w:iCs/>
                    <w:sz w:val="24"/>
                    <w:szCs w:val="24"/>
                    <w:lang w:val="en-US"/>
                  </w:rPr>
                  <m:t>1</m:t>
                </m:r>
              </m:num>
              <m:den>
                <m:r>
                  <m:rPr>
                    <m:nor/>
                  </m:rPr>
                  <w:rPr>
                    <w:rFonts w:ascii="Arial" w:eastAsiaTheme="minorEastAsia" w:hAnsi="Arial" w:cs="Arial"/>
                    <w:iCs/>
                    <w:sz w:val="24"/>
                    <w:szCs w:val="24"/>
                    <w:lang w:val="en-US"/>
                  </w:rPr>
                  <m:t>n</m:t>
                </m:r>
              </m:den>
            </m:f>
          </m:sup>
        </m:sSup>
        <m:r>
          <m:rPr>
            <m:nor/>
          </m:rPr>
          <w:rPr>
            <w:rFonts w:ascii="Arial" w:eastAsiaTheme="minorEastAsia" w:hAnsi="Arial" w:cs="Arial"/>
            <w:iCs/>
            <w:sz w:val="24"/>
            <w:szCs w:val="24"/>
            <w:lang w:val="en-US"/>
          </w:rPr>
          <m:t>×  km</m:t>
        </m:r>
      </m:oMath>
      <w:r w:rsidR="00935955" w:rsidRPr="00F37F70">
        <w:rPr>
          <w:rFonts w:ascii="Arial" w:eastAsiaTheme="minorEastAsia" w:hAnsi="Arial" w:cs="Arial"/>
          <w:iCs/>
          <w:sz w:val="24"/>
          <w:szCs w:val="24"/>
          <w:lang w:val="en-US"/>
        </w:rPr>
        <w:t xml:space="preserve"> </w:t>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r>
      <w:r w:rsidR="00935955" w:rsidRPr="00F37F70">
        <w:rPr>
          <w:rFonts w:ascii="Arial" w:eastAsiaTheme="minorEastAsia" w:hAnsi="Arial" w:cs="Arial"/>
          <w:iCs/>
          <w:sz w:val="24"/>
          <w:szCs w:val="24"/>
          <w:lang w:val="en-US"/>
        </w:rPr>
        <w:tab/>
        <w:t>Eq.</w:t>
      </w:r>
      <w:r w:rsidR="00913D35" w:rsidRPr="00F37F70">
        <w:rPr>
          <w:rFonts w:ascii="Arial" w:eastAsiaTheme="minorEastAsia" w:hAnsi="Arial" w:cs="Arial"/>
          <w:iCs/>
          <w:sz w:val="24"/>
          <w:szCs w:val="24"/>
          <w:lang w:val="en-US"/>
        </w:rPr>
        <w:t xml:space="preserve"> </w:t>
      </w:r>
      <w:r w:rsidR="00935955" w:rsidRPr="00F37F70">
        <w:rPr>
          <w:rFonts w:ascii="Arial" w:eastAsiaTheme="minorEastAsia" w:hAnsi="Arial" w:cs="Arial"/>
          <w:iCs/>
          <w:sz w:val="24"/>
          <w:szCs w:val="24"/>
          <w:lang w:val="en-US"/>
        </w:rPr>
        <w:t>[11]</w:t>
      </w:r>
    </w:p>
    <w:p w14:paraId="18B7F71B" w14:textId="77777777" w:rsidR="00F95CA6" w:rsidRPr="00F37F70" w:rsidRDefault="00F95CA6" w:rsidP="000A0AE0">
      <w:pPr>
        <w:spacing w:after="0" w:line="276" w:lineRule="auto"/>
        <w:ind w:firstLine="567"/>
        <w:jc w:val="both"/>
        <w:rPr>
          <w:rFonts w:ascii="Cambria Math" w:eastAsiaTheme="minorEastAsia" w:hAnsi="Cambria Math" w:cs="Arial"/>
          <w:sz w:val="24"/>
          <w:szCs w:val="24"/>
          <w:lang w:val="en-US"/>
          <w:oMath/>
        </w:rPr>
      </w:pPr>
    </w:p>
    <w:p w14:paraId="29A83C1F" w14:textId="42EE0D3E" w:rsidR="00935955" w:rsidRPr="00F37F70" w:rsidRDefault="000518EF" w:rsidP="000A0AE0">
      <w:pPr>
        <w:spacing w:after="0" w:line="276" w:lineRule="auto"/>
        <w:jc w:val="both"/>
        <w:rPr>
          <w:rFonts w:ascii="Arial" w:hAnsi="Arial" w:cs="Arial"/>
          <w:iCs/>
          <w:sz w:val="24"/>
          <w:szCs w:val="24"/>
          <w:lang w:val="en-US"/>
        </w:rPr>
      </w:pPr>
      <w:r w:rsidRPr="00F37F70">
        <w:rPr>
          <w:rFonts w:ascii="Arial" w:hAnsi="Arial" w:cs="Arial"/>
          <w:iCs/>
          <w:sz w:val="24"/>
          <w:szCs w:val="24"/>
          <w:lang w:val="en-US"/>
        </w:rPr>
        <w:t>Sigmoidal (Sig). This function has two parameters that describe asymptotes: lower (WG</w:t>
      </w:r>
      <w:r w:rsidRPr="00F37F70">
        <w:rPr>
          <w:rFonts w:ascii="Arial" w:hAnsi="Arial" w:cs="Arial"/>
          <w:iCs/>
          <w:sz w:val="24"/>
          <w:szCs w:val="24"/>
          <w:vertAlign w:val="subscript"/>
          <w:lang w:val="en-US"/>
        </w:rPr>
        <w:t>min</w:t>
      </w:r>
      <w:r w:rsidRPr="00F37F70">
        <w:rPr>
          <w:rFonts w:ascii="Arial" w:hAnsi="Arial" w:cs="Arial"/>
          <w:iCs/>
          <w:sz w:val="24"/>
          <w:szCs w:val="24"/>
          <w:lang w:val="en-US"/>
        </w:rPr>
        <w:t>) and upper (</w:t>
      </w:r>
      <w:proofErr w:type="spellStart"/>
      <w:r w:rsidRPr="00F37F70">
        <w:rPr>
          <w:rFonts w:ascii="Arial" w:hAnsi="Arial" w:cs="Arial"/>
          <w:iCs/>
          <w:sz w:val="24"/>
          <w:szCs w:val="24"/>
          <w:lang w:val="en-US"/>
        </w:rPr>
        <w:t>WG</w:t>
      </w:r>
      <w:r w:rsidRPr="00F37F70">
        <w:rPr>
          <w:rFonts w:ascii="Arial" w:hAnsi="Arial" w:cs="Arial"/>
          <w:iCs/>
          <w:sz w:val="24"/>
          <w:szCs w:val="24"/>
          <w:vertAlign w:val="subscript"/>
          <w:lang w:val="en-US"/>
        </w:rPr>
        <w:t>max</w:t>
      </w:r>
      <w:proofErr w:type="spellEnd"/>
      <w:r w:rsidRPr="00F37F70">
        <w:rPr>
          <w:rFonts w:ascii="Arial" w:hAnsi="Arial" w:cs="Arial"/>
          <w:iCs/>
          <w:sz w:val="24"/>
          <w:szCs w:val="24"/>
          <w:vertAlign w:val="subscript"/>
          <w:lang w:val="en-US"/>
        </w:rPr>
        <w:t>)</w:t>
      </w:r>
      <w:r w:rsidRPr="00F37F70">
        <w:rPr>
          <w:rFonts w:ascii="Arial" w:hAnsi="Arial" w:cs="Arial"/>
          <w:iCs/>
          <w:sz w:val="24"/>
          <w:szCs w:val="24"/>
          <w:lang w:val="en-US"/>
        </w:rPr>
        <w:t xml:space="preserve">. </w:t>
      </w:r>
      <w:proofErr w:type="gramStart"/>
      <w:r w:rsidRPr="00F37F70">
        <w:rPr>
          <w:rFonts w:ascii="Arial" w:hAnsi="Arial" w:cs="Arial"/>
          <w:iCs/>
          <w:sz w:val="24"/>
          <w:szCs w:val="24"/>
          <w:lang w:val="en-US"/>
        </w:rPr>
        <w:t xml:space="preserve">The </w:t>
      </w:r>
      <w:proofErr w:type="spellStart"/>
      <w:r w:rsidRPr="00F37F70">
        <w:rPr>
          <w:rFonts w:ascii="Arial" w:hAnsi="Arial" w:cs="Arial"/>
          <w:iCs/>
          <w:sz w:val="24"/>
          <w:szCs w:val="24"/>
          <w:lang w:val="en-US"/>
        </w:rPr>
        <w:t>WG</w:t>
      </w:r>
      <w:r w:rsidRPr="00F37F70">
        <w:rPr>
          <w:rFonts w:ascii="Arial" w:hAnsi="Arial" w:cs="Arial"/>
          <w:iCs/>
          <w:sz w:val="24"/>
          <w:szCs w:val="24"/>
          <w:vertAlign w:val="subscript"/>
          <w:lang w:val="en-US"/>
        </w:rPr>
        <w:t>max</w:t>
      </w:r>
      <w:proofErr w:type="spellEnd"/>
      <w:r w:rsidRPr="00F37F70">
        <w:rPr>
          <w:rFonts w:ascii="Arial" w:hAnsi="Arial" w:cs="Arial"/>
          <w:iCs/>
          <w:sz w:val="24"/>
          <w:szCs w:val="24"/>
          <w:lang w:val="en-US"/>
        </w:rPr>
        <w:t xml:space="preserve"> is obtained by adding </w:t>
      </w:r>
      <w:proofErr w:type="spellStart"/>
      <w:r w:rsidRPr="00F37F70">
        <w:rPr>
          <w:rFonts w:ascii="Arial" w:hAnsi="Arial" w:cs="Arial"/>
          <w:iCs/>
          <w:sz w:val="24"/>
          <w:szCs w:val="24"/>
          <w:lang w:val="en-US"/>
        </w:rPr>
        <w:t>WG</w:t>
      </w:r>
      <w:r w:rsidRPr="00F37F70">
        <w:rPr>
          <w:rFonts w:ascii="Arial" w:hAnsi="Arial" w:cs="Arial"/>
          <w:iCs/>
          <w:sz w:val="24"/>
          <w:szCs w:val="24"/>
          <w:vertAlign w:val="subscript"/>
          <w:lang w:val="en-US"/>
        </w:rPr>
        <w:t>min</w:t>
      </w:r>
      <w:proofErr w:type="spellEnd"/>
      <w:r w:rsidRPr="00F37F70">
        <w:rPr>
          <w:rFonts w:ascii="Arial" w:hAnsi="Arial" w:cs="Arial"/>
          <w:iCs/>
          <w:sz w:val="24"/>
          <w:szCs w:val="24"/>
          <w:lang w:val="en-US"/>
        </w:rPr>
        <w:t xml:space="preserve"> + Range</w:t>
      </w:r>
      <w:proofErr w:type="gramEnd"/>
      <w:r w:rsidRPr="00F37F70">
        <w:rPr>
          <w:rFonts w:ascii="Arial" w:hAnsi="Arial" w:cs="Arial"/>
          <w:iCs/>
          <w:sz w:val="24"/>
          <w:szCs w:val="24"/>
          <w:lang w:val="en-US"/>
        </w:rPr>
        <w:t xml:space="preserve">; the parameters </w:t>
      </w:r>
      <w:r w:rsidRPr="00F37F70">
        <w:rPr>
          <w:rFonts w:ascii="Arial" w:hAnsi="Arial" w:cs="Arial"/>
          <w:i/>
          <w:sz w:val="24"/>
          <w:szCs w:val="24"/>
          <w:lang w:val="en-US"/>
        </w:rPr>
        <w:t>r</w:t>
      </w:r>
      <w:r w:rsidRPr="00F37F70">
        <w:rPr>
          <w:rFonts w:ascii="Arial" w:hAnsi="Arial" w:cs="Arial"/>
          <w:iCs/>
          <w:sz w:val="24"/>
          <w:szCs w:val="24"/>
          <w:lang w:val="en-US"/>
        </w:rPr>
        <w:t xml:space="preserve"> and </w:t>
      </w:r>
      <w:r w:rsidRPr="00F37F70">
        <w:rPr>
          <w:rFonts w:ascii="Arial" w:hAnsi="Arial" w:cs="Arial"/>
          <w:b/>
          <w:bCs/>
          <w:iCs/>
          <w:sz w:val="24"/>
          <w:szCs w:val="24"/>
          <w:lang w:val="en-US"/>
        </w:rPr>
        <w:t>s</w:t>
      </w:r>
      <w:r w:rsidRPr="00F37F70">
        <w:rPr>
          <w:rFonts w:ascii="Arial" w:hAnsi="Arial" w:cs="Arial"/>
          <w:iCs/>
          <w:sz w:val="24"/>
          <w:szCs w:val="24"/>
          <w:lang w:val="en-US"/>
        </w:rPr>
        <w:t xml:space="preserve"> are related to the shape of the curve, </w:t>
      </w:r>
      <w:r w:rsidRPr="00F37F70">
        <w:rPr>
          <w:rFonts w:ascii="Arial" w:hAnsi="Arial" w:cs="Arial"/>
          <w:i/>
          <w:sz w:val="24"/>
          <w:szCs w:val="24"/>
          <w:lang w:val="en-US"/>
        </w:rPr>
        <w:t>r</w:t>
      </w:r>
      <w:r w:rsidRPr="00F37F70">
        <w:rPr>
          <w:rFonts w:ascii="Arial" w:hAnsi="Arial" w:cs="Arial"/>
          <w:iCs/>
          <w:sz w:val="24"/>
          <w:szCs w:val="24"/>
          <w:lang w:val="en-US"/>
        </w:rPr>
        <w:t xml:space="preserve"> is related to the intercept on the y-axis for the minimum </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 xml:space="preserve">; the parameter </w:t>
      </w:r>
      <w:r w:rsidRPr="00F37F70">
        <w:rPr>
          <w:rFonts w:ascii="Arial" w:hAnsi="Arial" w:cs="Arial"/>
          <w:i/>
          <w:sz w:val="24"/>
          <w:szCs w:val="24"/>
          <w:lang w:val="en-US"/>
        </w:rPr>
        <w:t>s</w:t>
      </w:r>
      <w:r w:rsidRPr="00F37F70">
        <w:rPr>
          <w:rFonts w:ascii="Arial" w:hAnsi="Arial" w:cs="Arial"/>
          <w:iCs/>
          <w:sz w:val="24"/>
          <w:szCs w:val="24"/>
          <w:lang w:val="en-US"/>
        </w:rPr>
        <w:t xml:space="preserve"> is related to the direction of the curve. In the present relationship between WG and </w:t>
      </w:r>
      <w:proofErr w:type="spellStart"/>
      <w:r w:rsidRPr="00F37F70">
        <w:rPr>
          <w:rFonts w:ascii="Arial" w:hAnsi="Arial" w:cs="Arial"/>
          <w:iCs/>
          <w:sz w:val="24"/>
          <w:szCs w:val="24"/>
          <w:lang w:val="en-US"/>
        </w:rPr>
        <w:t>Met+Cys</w:t>
      </w:r>
      <w:proofErr w:type="spellEnd"/>
      <w:r w:rsidRPr="00F37F70">
        <w:rPr>
          <w:rFonts w:ascii="Arial" w:hAnsi="Arial" w:cs="Arial"/>
          <w:iCs/>
          <w:sz w:val="24"/>
          <w:szCs w:val="24"/>
          <w:lang w:val="en-US"/>
        </w:rPr>
        <w:t xml:space="preserve">, its value is negative, i.e., the function grows to the right. This function </w:t>
      </w:r>
      <w:proofErr w:type="gramStart"/>
      <w:r w:rsidRPr="00F37F70">
        <w:rPr>
          <w:rFonts w:ascii="Arial" w:hAnsi="Arial" w:cs="Arial"/>
          <w:iCs/>
          <w:sz w:val="24"/>
          <w:szCs w:val="24"/>
          <w:lang w:val="en-US"/>
        </w:rPr>
        <w:t>is described</w:t>
      </w:r>
      <w:proofErr w:type="gramEnd"/>
      <w:r w:rsidRPr="00F37F70">
        <w:rPr>
          <w:rFonts w:ascii="Arial" w:hAnsi="Arial" w:cs="Arial"/>
          <w:iCs/>
          <w:sz w:val="24"/>
          <w:szCs w:val="24"/>
          <w:lang w:val="en-US"/>
        </w:rPr>
        <w:t xml:space="preserve"> as in Robbins et al. (1979):</w:t>
      </w:r>
    </w:p>
    <w:p w14:paraId="36172B1B" w14:textId="31B2C62E"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WG = </m:t>
        </m:r>
        <m:sSub>
          <m:sSubPr>
            <m:ctrlPr>
              <w:rPr>
                <w:rFonts w:ascii="Cambria Math" w:hAnsi="Cambria Math" w:cs="Arial"/>
                <w:sz w:val="24"/>
                <w:szCs w:val="24"/>
              </w:rPr>
            </m:ctrlPr>
          </m:sSubPr>
          <m:e>
            <m:r>
              <m:rPr>
                <m:nor/>
              </m:rPr>
              <w:rPr>
                <w:rFonts w:ascii="Arial" w:hAnsi="Arial" w:cs="Arial"/>
                <w:sz w:val="24"/>
                <w:szCs w:val="24"/>
                <w:lang w:val="en-US"/>
              </w:rPr>
              <m:t>WG</m:t>
            </m:r>
          </m:e>
          <m:sub>
            <m:r>
              <m:rPr>
                <m:nor/>
              </m:rPr>
              <w:rPr>
                <w:rFonts w:ascii="Arial" w:hAnsi="Arial" w:cs="Arial"/>
                <w:sz w:val="24"/>
                <w:szCs w:val="24"/>
                <w:lang w:val="en-US"/>
              </w:rPr>
              <m:t>min</m:t>
            </m:r>
          </m:sub>
        </m:sSub>
        <m:r>
          <m:rPr>
            <m:nor/>
          </m:rPr>
          <w:rPr>
            <w:rFonts w:ascii="Arial" w:hAnsi="Arial" w:cs="Arial"/>
            <w:sz w:val="24"/>
            <w:szCs w:val="24"/>
            <w:lang w:val="en-US"/>
          </w:rPr>
          <m:t>+</m:t>
        </m:r>
        <m:f>
          <m:fPr>
            <m:ctrlPr>
              <w:rPr>
                <w:rFonts w:ascii="Cambria Math" w:hAnsi="Cambria Math" w:cs="Arial"/>
                <w:sz w:val="24"/>
                <w:szCs w:val="24"/>
                <w:lang w:val="en-US"/>
              </w:rPr>
            </m:ctrlPr>
          </m:fPr>
          <m:num>
            <m:r>
              <m:rPr>
                <m:nor/>
              </m:rPr>
              <w:rPr>
                <w:rFonts w:ascii="Arial" w:hAnsi="Arial" w:cs="Arial"/>
                <w:sz w:val="24"/>
                <w:szCs w:val="24"/>
                <w:lang w:val="en-US"/>
              </w:rPr>
              <m:t>Range</m:t>
            </m:r>
          </m:num>
          <m:den>
            <m:r>
              <m:rPr>
                <m:nor/>
              </m:rPr>
              <w:rPr>
                <w:rFonts w:ascii="Arial" w:hAnsi="Arial" w:cs="Arial"/>
                <w:sz w:val="24"/>
                <w:szCs w:val="24"/>
                <w:lang w:val="en-US"/>
              </w:rPr>
              <m:t>1+</m:t>
            </m:r>
            <m:sSup>
              <m:sSupPr>
                <m:ctrlPr>
                  <w:rPr>
                    <w:rFonts w:ascii="Cambria Math" w:hAnsi="Cambria Math" w:cs="Arial"/>
                    <w:sz w:val="24"/>
                    <w:szCs w:val="24"/>
                  </w:rPr>
                </m:ctrlPr>
              </m:sSupPr>
              <m:e>
                <m:r>
                  <m:rPr>
                    <m:nor/>
                  </m:rPr>
                  <w:rPr>
                    <w:rFonts w:ascii="Arial" w:hAnsi="Arial" w:cs="Arial"/>
                    <w:sz w:val="24"/>
                    <w:szCs w:val="24"/>
                    <w:lang w:val="en-US"/>
                  </w:rPr>
                  <m:t>e</m:t>
                </m:r>
              </m:e>
              <m:sup>
                <m:r>
                  <m:rPr>
                    <m:nor/>
                  </m:rPr>
                  <w:rPr>
                    <w:rFonts w:ascii="Arial" w:hAnsi="Arial" w:cs="Arial"/>
                    <w:sz w:val="24"/>
                    <w:szCs w:val="24"/>
                    <w:lang w:val="en-US"/>
                  </w:rPr>
                  <m:t xml:space="preserve"> </m:t>
                </m:r>
                <m:d>
                  <m:dPr>
                    <m:ctrlPr>
                      <w:rPr>
                        <w:rFonts w:ascii="Cambria Math" w:hAnsi="Cambria Math" w:cs="Arial"/>
                        <w:sz w:val="24"/>
                        <w:szCs w:val="24"/>
                        <w:lang w:val="en-US"/>
                      </w:rPr>
                    </m:ctrlPr>
                  </m:dPr>
                  <m:e>
                    <m:r>
                      <m:rPr>
                        <m:nor/>
                      </m:rPr>
                      <w:rPr>
                        <w:rFonts w:ascii="Arial" w:hAnsi="Arial" w:cs="Arial"/>
                        <w:sz w:val="24"/>
                        <w:szCs w:val="24"/>
                        <w:lang w:val="en-US"/>
                      </w:rPr>
                      <m:t xml:space="preserve"> r + s ×  X</m:t>
                    </m:r>
                  </m:e>
                </m:d>
              </m:sup>
            </m:sSup>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[12]</w:t>
      </w:r>
    </w:p>
    <w:p w14:paraId="3A978F1D" w14:textId="77777777" w:rsidR="000518EF" w:rsidRPr="00F37F70" w:rsidRDefault="000518EF" w:rsidP="000A0AE0">
      <w:pPr>
        <w:spacing w:after="0" w:line="276" w:lineRule="auto"/>
        <w:ind w:firstLine="567"/>
        <w:jc w:val="both"/>
        <w:rPr>
          <w:rFonts w:ascii="Arial" w:hAnsi="Arial" w:cs="Arial"/>
          <w:sz w:val="24"/>
          <w:szCs w:val="24"/>
          <w:lang w:val="en-US"/>
        </w:rPr>
      </w:pPr>
    </w:p>
    <w:p w14:paraId="31DD8D57" w14:textId="0AC0B2D4" w:rsidR="00935955" w:rsidRPr="00F37F70" w:rsidRDefault="00935955" w:rsidP="00E8290C">
      <w:pPr>
        <w:spacing w:after="0" w:line="276" w:lineRule="auto"/>
        <w:jc w:val="both"/>
        <w:rPr>
          <w:rFonts w:ascii="Arial" w:hAnsi="Arial" w:cs="Arial"/>
          <w:sz w:val="24"/>
          <w:szCs w:val="24"/>
          <w:lang w:val="en-US"/>
        </w:rPr>
      </w:pPr>
      <w:r w:rsidRPr="00F37F70">
        <w:rPr>
          <w:rFonts w:ascii="Arial" w:hAnsi="Arial" w:cs="Arial"/>
          <w:sz w:val="24"/>
          <w:szCs w:val="24"/>
          <w:lang w:val="en-US"/>
        </w:rPr>
        <w:t>By inverting the Eq.</w:t>
      </w:r>
      <w:r w:rsidR="00F717AC" w:rsidRPr="00F37F70">
        <w:rPr>
          <w:rFonts w:ascii="Arial" w:hAnsi="Arial" w:cs="Arial"/>
          <w:sz w:val="24"/>
          <w:szCs w:val="24"/>
          <w:lang w:val="en-US"/>
        </w:rPr>
        <w:t xml:space="preserve"> </w:t>
      </w:r>
      <w:r w:rsidRPr="00F37F70">
        <w:rPr>
          <w:rFonts w:ascii="Arial" w:hAnsi="Arial" w:cs="Arial"/>
          <w:sz w:val="24"/>
          <w:szCs w:val="24"/>
          <w:lang w:val="en-US"/>
        </w:rPr>
        <w:t xml:space="preserve">[12], it is possible to obtain the </w:t>
      </w:r>
      <w:proofErr w:type="spellStart"/>
      <w:r w:rsidRPr="00F37F70">
        <w:rPr>
          <w:rFonts w:ascii="Arial" w:hAnsi="Arial" w:cs="Arial"/>
          <w:sz w:val="24"/>
          <w:szCs w:val="24"/>
          <w:lang w:val="en-US"/>
        </w:rPr>
        <w:t>CMet+Cys</w:t>
      </w:r>
      <w:proofErr w:type="spellEnd"/>
      <w:r w:rsidRPr="00F37F70">
        <w:rPr>
          <w:rFonts w:ascii="Arial" w:hAnsi="Arial" w:cs="Arial"/>
          <w:sz w:val="24"/>
          <w:szCs w:val="24"/>
          <w:lang w:val="en-US"/>
        </w:rPr>
        <w:t xml:space="preserve"> (X, mg/day) according to a desired gain:</w:t>
      </w:r>
    </w:p>
    <w:p w14:paraId="7156C50B" w14:textId="77777777" w:rsidR="003E38BE" w:rsidRPr="00F37F70" w:rsidRDefault="003E38BE" w:rsidP="000A0AE0">
      <w:pPr>
        <w:spacing w:after="0" w:line="276" w:lineRule="auto"/>
        <w:ind w:firstLine="567"/>
        <w:jc w:val="both"/>
        <w:rPr>
          <w:rFonts w:ascii="Arial" w:hAnsi="Arial" w:cs="Arial"/>
          <w:sz w:val="24"/>
          <w:szCs w:val="24"/>
          <w:lang w:val="en-US"/>
        </w:rPr>
      </w:pPr>
    </w:p>
    <w:p w14:paraId="1B8416FA" w14:textId="32699134"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X = </m:t>
        </m:r>
        <m:f>
          <m:fPr>
            <m:ctrlPr>
              <w:rPr>
                <w:rFonts w:ascii="Cambria Math" w:hAnsi="Cambria Math" w:cs="Arial"/>
                <w:sz w:val="24"/>
                <w:szCs w:val="24"/>
                <w:lang w:val="en-US"/>
              </w:rPr>
            </m:ctrlPr>
          </m:fPr>
          <m:num>
            <m:r>
              <m:rPr>
                <m:sty m:val="p"/>
              </m:rPr>
              <w:rPr>
                <w:rFonts w:ascii="Cambria Math" w:hAnsi="Cambria Math" w:cs="Arial"/>
                <w:sz w:val="24"/>
                <w:szCs w:val="24"/>
                <w:lang w:val="en-US"/>
              </w:rPr>
              <m:t>-</m:t>
            </m:r>
            <m:r>
              <m:rPr>
                <m:nor/>
              </m:rPr>
              <w:rPr>
                <w:rFonts w:ascii="Arial" w:hAnsi="Arial" w:cs="Arial"/>
                <w:sz w:val="24"/>
                <w:szCs w:val="24"/>
                <w:lang w:val="en-US"/>
              </w:rPr>
              <m:t xml:space="preserve"> r + ln</m:t>
            </m:r>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lang w:val="en-US"/>
                      </w:rPr>
                    </m:ctrlPr>
                  </m:fPr>
                  <m:num>
                    <m:r>
                      <m:rPr>
                        <m:nor/>
                      </m:rPr>
                      <w:rPr>
                        <w:rFonts w:ascii="Arial" w:hAnsi="Arial" w:cs="Arial"/>
                        <w:sz w:val="24"/>
                        <w:szCs w:val="24"/>
                        <w:lang w:val="en-US"/>
                      </w:rPr>
                      <m:t>WG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r>
                      <m:rPr>
                        <m:nor/>
                      </m:rPr>
                      <w:rPr>
                        <w:rFonts w:ascii="Arial" w:hAnsi="Arial" w:cs="Arial"/>
                        <w:sz w:val="24"/>
                        <w:szCs w:val="24"/>
                        <w:lang w:val="en-US"/>
                      </w:rPr>
                      <m:t xml:space="preserve"> </m:t>
                    </m:r>
                    <m:r>
                      <m:rPr>
                        <m:sty m:val="p"/>
                      </m:rPr>
                      <w:rPr>
                        <w:rFonts w:ascii="Cambria Math" w:hAnsi="Cambria Math" w:cs="Arial"/>
                        <w:sz w:val="24"/>
                        <w:szCs w:val="24"/>
                        <w:lang w:val="en-US"/>
                      </w:rPr>
                      <m:t>-</m:t>
                    </m:r>
                    <m:r>
                      <m:rPr>
                        <m:nor/>
                      </m:rPr>
                      <w:rPr>
                        <w:rFonts w:ascii="Arial" w:hAnsi="Arial" w:cs="Arial"/>
                        <w:sz w:val="24"/>
                        <w:szCs w:val="24"/>
                        <w:lang w:val="en-US"/>
                      </w:rPr>
                      <m:t xml:space="preserve"> Range</m:t>
                    </m:r>
                  </m:num>
                  <m:den>
                    <m:r>
                      <m:rPr>
                        <m:nor/>
                      </m:rPr>
                      <w:rPr>
                        <w:rFonts w:ascii="Arial" w:hAnsi="Arial" w:cs="Arial"/>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den>
                </m:f>
              </m:e>
            </m:d>
          </m:num>
          <m:den>
            <m:r>
              <m:rPr>
                <m:nor/>
              </m:rPr>
              <w:rPr>
                <w:rFonts w:ascii="Arial" w:hAnsi="Arial" w:cs="Arial"/>
                <w:sz w:val="24"/>
                <w:szCs w:val="24"/>
                <w:lang w:val="en-US"/>
              </w:rPr>
              <m:t>s</m:t>
            </m:r>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[13]</w:t>
      </w:r>
    </w:p>
    <w:p w14:paraId="1383EF1F" w14:textId="77777777" w:rsidR="000518EF" w:rsidRPr="00F37F70" w:rsidRDefault="000518EF" w:rsidP="000A0AE0">
      <w:pPr>
        <w:spacing w:after="0" w:line="276" w:lineRule="auto"/>
        <w:ind w:firstLine="567"/>
        <w:jc w:val="both"/>
        <w:rPr>
          <w:rFonts w:ascii="Arial" w:hAnsi="Arial" w:cs="Arial"/>
          <w:sz w:val="24"/>
          <w:szCs w:val="24"/>
          <w:lang w:val="en-US"/>
        </w:rPr>
      </w:pPr>
    </w:p>
    <w:p w14:paraId="35723C87" w14:textId="28D2340E" w:rsidR="00935955" w:rsidRPr="00F37F70" w:rsidRDefault="00935955" w:rsidP="000A0AE0">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X for which WG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is given by:</w:t>
      </w:r>
    </w:p>
    <w:p w14:paraId="2323C23F" w14:textId="77777777" w:rsidR="003E38BE" w:rsidRPr="00F37F70" w:rsidRDefault="003E38BE" w:rsidP="000A0AE0">
      <w:pPr>
        <w:spacing w:after="0" w:line="276" w:lineRule="auto"/>
        <w:ind w:firstLine="567"/>
        <w:jc w:val="both"/>
        <w:rPr>
          <w:rFonts w:ascii="Arial" w:hAnsi="Arial" w:cs="Arial"/>
          <w:sz w:val="24"/>
          <w:szCs w:val="24"/>
          <w:lang w:val="en-US"/>
        </w:rPr>
      </w:pPr>
    </w:p>
    <w:p w14:paraId="7A88DA5C" w14:textId="01746859" w:rsidR="00935955" w:rsidRPr="00F37F70" w:rsidRDefault="00F86339" w:rsidP="000A0AE0">
      <w:pPr>
        <w:spacing w:after="0" w:line="276" w:lineRule="auto"/>
        <w:ind w:firstLine="567"/>
        <w:jc w:val="both"/>
        <w:rPr>
          <w:rFonts w:ascii="Arial" w:eastAsiaTheme="minorEastAsia" w:hAnsi="Arial" w:cs="Arial"/>
          <w:sz w:val="24"/>
          <w:szCs w:val="24"/>
          <w:lang w:val="en-US"/>
        </w:rPr>
      </w:pPr>
      <m:oMath>
        <m:sSub>
          <m:sSubPr>
            <m:ctrlPr>
              <w:rPr>
                <w:rFonts w:ascii="Cambria Math" w:hAnsi="Cambria Math" w:cs="Arial"/>
                <w:sz w:val="24"/>
                <w:szCs w:val="24"/>
              </w:rPr>
            </m:ctrlPr>
          </m:sSubPr>
          <m:e>
            <m:d>
              <m:dPr>
                <m:begChr m:val=""/>
                <m:endChr m:val="|"/>
                <m:ctrlPr>
                  <w:rPr>
                    <w:rFonts w:ascii="Cambria Math" w:hAnsi="Cambria Math" w:cs="Arial"/>
                    <w:sz w:val="24"/>
                    <w:szCs w:val="24"/>
                  </w:rPr>
                </m:ctrlPr>
              </m:dPr>
              <m:e>
                <m:r>
                  <m:rPr>
                    <m:nor/>
                  </m:rPr>
                  <w:rPr>
                    <w:rFonts w:ascii="Arial" w:hAnsi="Arial" w:cs="Arial"/>
                    <w:sz w:val="24"/>
                    <w:szCs w:val="24"/>
                    <w:lang w:val="en-US"/>
                  </w:rPr>
                  <m:t>X</m:t>
                </m:r>
              </m:e>
            </m:d>
          </m:e>
          <m:sub>
            <m:r>
              <m:rPr>
                <m:nor/>
              </m:rPr>
              <w:rPr>
                <w:rFonts w:ascii="Arial" w:hAnsi="Arial" w:cs="Arial"/>
                <w:sz w:val="24"/>
                <w:szCs w:val="24"/>
                <w:lang w:val="en-US"/>
              </w:rPr>
              <m:t>WG=0</m:t>
            </m:r>
          </m:sub>
        </m:sSub>
        <m:r>
          <m:rPr>
            <m:nor/>
          </m:rPr>
          <w:rPr>
            <w:rFonts w:ascii="Arial" w:hAnsi="Arial" w:cs="Arial"/>
            <w:sz w:val="24"/>
            <w:szCs w:val="24"/>
            <w:lang w:val="en-US"/>
          </w:rPr>
          <m:t xml:space="preserve">  = </m:t>
        </m:r>
        <m:f>
          <m:fPr>
            <m:ctrlPr>
              <w:rPr>
                <w:rFonts w:ascii="Cambria Math" w:hAnsi="Cambria Math" w:cs="Arial"/>
                <w:sz w:val="24"/>
                <w:szCs w:val="24"/>
                <w:lang w:val="en-US"/>
              </w:rPr>
            </m:ctrlPr>
          </m:fPr>
          <m:num>
            <m:r>
              <m:rPr>
                <m:sty m:val="p"/>
              </m:rPr>
              <w:rPr>
                <w:rFonts w:ascii="Cambria Math" w:hAnsi="Cambria Math" w:cs="Arial"/>
                <w:sz w:val="24"/>
                <w:szCs w:val="24"/>
                <w:lang w:val="en-US"/>
              </w:rPr>
              <m:t>-</m:t>
            </m:r>
            <m:r>
              <m:rPr>
                <m:nor/>
              </m:rPr>
              <w:rPr>
                <w:rFonts w:ascii="Arial" w:hAnsi="Arial" w:cs="Arial"/>
                <w:sz w:val="24"/>
                <w:szCs w:val="24"/>
                <w:lang w:val="en-US"/>
              </w:rPr>
              <m:t xml:space="preserve"> r + ln</m:t>
            </m:r>
            <m:d>
              <m:dPr>
                <m:ctrlPr>
                  <w:rPr>
                    <w:rFonts w:ascii="Cambria Math" w:hAnsi="Cambria Math" w:cs="Arial"/>
                    <w:sz w:val="24"/>
                    <w:szCs w:val="24"/>
                    <w:lang w:val="en-US"/>
                  </w:rPr>
                </m:ctrlPr>
              </m:dPr>
              <m:e>
                <m:r>
                  <m:rPr>
                    <m:sty m:val="p"/>
                  </m:rPr>
                  <w:rPr>
                    <w:rFonts w:ascii="Cambria Math" w:hAnsi="Cambria Math" w:cs="Arial"/>
                    <w:sz w:val="24"/>
                    <w:szCs w:val="24"/>
                    <w:lang w:val="en-US"/>
                  </w:rPr>
                  <m:t xml:space="preserve"> </m:t>
                </m:r>
                <m:f>
                  <m:fPr>
                    <m:ctrlPr>
                      <w:rPr>
                        <w:rFonts w:ascii="Cambria Math" w:hAnsi="Cambria Math" w:cs="Arial"/>
                        <w:sz w:val="24"/>
                        <w:szCs w:val="24"/>
                        <w:lang w:val="en-US"/>
                      </w:rPr>
                    </m:ctrlPr>
                  </m:fPr>
                  <m:num>
                    <m:r>
                      <m:rPr>
                        <m:sty m:val="p"/>
                      </m:rPr>
                      <w:rPr>
                        <w:rFonts w:ascii="Cambria Math" w:hAnsi="Cambria Math" w:cs="Arial"/>
                        <w:sz w:val="24"/>
                        <w:szCs w:val="24"/>
                        <w:lang w:val="en-US"/>
                      </w:rPr>
                      <m:t>-</m:t>
                    </m:r>
                    <m:r>
                      <m:rPr>
                        <m:nor/>
                      </m:rPr>
                      <w:rPr>
                        <w:rFonts w:ascii="Arial" w:hAnsi="Arial" w:cs="Arial"/>
                        <w:sz w:val="24"/>
                        <w:szCs w:val="24"/>
                        <w:lang w:val="en-US"/>
                      </w:rPr>
                      <m:t xml:space="preserve">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r>
                      <m:rPr>
                        <m:nor/>
                      </m:rPr>
                      <w:rPr>
                        <w:rFonts w:ascii="Arial" w:hAnsi="Arial" w:cs="Arial"/>
                        <w:sz w:val="24"/>
                        <w:szCs w:val="24"/>
                        <w:lang w:val="en-US"/>
                      </w:rPr>
                      <m:t xml:space="preserve"> </m:t>
                    </m:r>
                    <m:r>
                      <m:rPr>
                        <m:sty m:val="p"/>
                      </m:rPr>
                      <w:rPr>
                        <w:rFonts w:ascii="Cambria Math" w:hAnsi="Cambria Math" w:cs="Arial"/>
                        <w:sz w:val="24"/>
                        <w:szCs w:val="24"/>
                        <w:lang w:val="en-US"/>
                      </w:rPr>
                      <m:t>-</m:t>
                    </m:r>
                    <m:r>
                      <m:rPr>
                        <m:nor/>
                      </m:rPr>
                      <w:rPr>
                        <w:rFonts w:ascii="Arial" w:hAnsi="Arial" w:cs="Arial"/>
                        <w:sz w:val="24"/>
                        <w:szCs w:val="24"/>
                        <w:lang w:val="en-US"/>
                      </w:rPr>
                      <m:t xml:space="preserve"> Range</m:t>
                    </m:r>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den>
                </m:f>
              </m:e>
            </m:d>
          </m:num>
          <m:den>
            <m:r>
              <m:rPr>
                <m:nor/>
              </m:rPr>
              <w:rPr>
                <w:rFonts w:ascii="Arial" w:hAnsi="Arial" w:cs="Arial"/>
                <w:sz w:val="24"/>
                <w:szCs w:val="24"/>
                <w:lang w:val="en-US"/>
              </w:rPr>
              <m:t>s</m:t>
            </m:r>
          </m:den>
        </m:f>
      </m:oMath>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[14]</w:t>
      </w:r>
    </w:p>
    <w:p w14:paraId="648F8ED0" w14:textId="77777777" w:rsidR="00F95CA6" w:rsidRPr="00F37F70" w:rsidRDefault="00F95CA6" w:rsidP="000A0AE0">
      <w:pPr>
        <w:spacing w:after="0" w:line="276" w:lineRule="auto"/>
        <w:ind w:firstLine="567"/>
        <w:jc w:val="both"/>
        <w:rPr>
          <w:rFonts w:ascii="Arial" w:hAnsi="Arial" w:cs="Arial"/>
          <w:sz w:val="24"/>
          <w:szCs w:val="24"/>
          <w:lang w:val="en-US"/>
        </w:rPr>
      </w:pPr>
    </w:p>
    <w:p w14:paraId="6F2DFB06" w14:textId="7E6C6113" w:rsidR="00935955" w:rsidRPr="00F37F70" w:rsidRDefault="00935955" w:rsidP="000A0AE0">
      <w:pPr>
        <w:spacing w:after="0" w:line="276" w:lineRule="auto"/>
        <w:jc w:val="both"/>
        <w:rPr>
          <w:rFonts w:ascii="Arial" w:hAnsi="Arial" w:cs="Arial"/>
          <w:sz w:val="24"/>
          <w:szCs w:val="24"/>
          <w:lang w:val="en-US"/>
        </w:rPr>
      </w:pPr>
      <w:r w:rsidRPr="00F37F70">
        <w:rPr>
          <w:rFonts w:ascii="Arial" w:hAnsi="Arial" w:cs="Arial"/>
          <w:sz w:val="24"/>
          <w:szCs w:val="24"/>
          <w:lang w:val="en-US"/>
        </w:rPr>
        <w:t xml:space="preserve">Logistic (LOGI). This function </w:t>
      </w:r>
      <w:proofErr w:type="gramStart"/>
      <w:r w:rsidRPr="00F37F70">
        <w:rPr>
          <w:rFonts w:ascii="Arial" w:hAnsi="Arial" w:cs="Arial"/>
          <w:sz w:val="24"/>
          <w:szCs w:val="24"/>
          <w:lang w:val="en-US"/>
        </w:rPr>
        <w:t>was obtained</w:t>
      </w:r>
      <w:proofErr w:type="gramEnd"/>
      <w:r w:rsidRPr="00F37F70">
        <w:rPr>
          <w:rFonts w:ascii="Arial" w:hAnsi="Arial" w:cs="Arial"/>
          <w:sz w:val="24"/>
          <w:szCs w:val="24"/>
          <w:lang w:val="en-US"/>
        </w:rPr>
        <w:t xml:space="preserve"> from </w:t>
      </w:r>
      <w:r w:rsidRPr="00F37F70">
        <w:rPr>
          <w:rFonts w:ascii="Arial" w:hAnsi="Arial" w:cs="Arial"/>
          <w:noProof/>
          <w:sz w:val="24"/>
          <w:szCs w:val="24"/>
          <w:lang w:val="en-US"/>
        </w:rPr>
        <w:t xml:space="preserve">Ware et al. (1980) and describes the response with </w:t>
      </w:r>
      <w:r w:rsidR="00E8290C" w:rsidRPr="00F37F70">
        <w:rPr>
          <w:rFonts w:ascii="Arial" w:hAnsi="Arial" w:cs="Arial"/>
          <w:noProof/>
          <w:sz w:val="24"/>
          <w:szCs w:val="24"/>
          <w:lang w:val="en-US"/>
        </w:rPr>
        <w:t>four</w:t>
      </w:r>
      <w:r w:rsidRPr="00F37F70">
        <w:rPr>
          <w:rFonts w:ascii="Arial" w:hAnsi="Arial" w:cs="Arial"/>
          <w:noProof/>
          <w:sz w:val="24"/>
          <w:szCs w:val="24"/>
          <w:lang w:val="en-US"/>
        </w:rPr>
        <w:t xml:space="preserve"> parameters </w:t>
      </w:r>
      <w:r w:rsidR="006436DA" w:rsidRPr="00F37F70">
        <w:rPr>
          <w:rFonts w:ascii="Arial" w:hAnsi="Arial" w:cs="Arial"/>
          <w:noProof/>
          <w:sz w:val="24"/>
          <w:szCs w:val="24"/>
          <w:lang w:val="en-US"/>
        </w:rPr>
        <w:t>and</w:t>
      </w:r>
      <w:r w:rsidRPr="00F37F70">
        <w:rPr>
          <w:rFonts w:ascii="Arial" w:hAnsi="Arial" w:cs="Arial"/>
          <w:noProof/>
          <w:sz w:val="24"/>
          <w:szCs w:val="24"/>
          <w:lang w:val="en-US"/>
        </w:rPr>
        <w:t xml:space="preserve"> two are asymptotes with a biological meaning similar to the Sigmoidal model:</w:t>
      </w:r>
    </w:p>
    <w:p w14:paraId="737830C4" w14:textId="77777777" w:rsidR="000518EF" w:rsidRPr="00F37F70" w:rsidRDefault="000518EF" w:rsidP="000A0AE0">
      <w:pPr>
        <w:spacing w:after="0" w:line="276" w:lineRule="auto"/>
        <w:jc w:val="both"/>
        <w:rPr>
          <w:rFonts w:ascii="Arial" w:hAnsi="Arial" w:cs="Arial"/>
          <w:sz w:val="24"/>
          <w:szCs w:val="24"/>
          <w:lang w:val="en-US"/>
        </w:rPr>
      </w:pPr>
    </w:p>
    <w:p w14:paraId="5203FBE8" w14:textId="69D3D720"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WG = </m:t>
        </m:r>
        <m:f>
          <m:fPr>
            <m:ctrlPr>
              <w:rPr>
                <w:rFonts w:ascii="Cambria Math" w:hAnsi="Cambria Math" w:cs="Arial"/>
                <w:sz w:val="24"/>
                <w:szCs w:val="24"/>
                <w:lang w:val="en-US"/>
              </w:rPr>
            </m:ctrlPr>
          </m:fPr>
          <m:num>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hAnsi="Arial"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r>
              <m:rPr>
                <m:nor/>
              </m:rPr>
              <w:rPr>
                <w:rFonts w:ascii="Arial" w:hAnsi="Arial" w:cs="Arial"/>
                <w:sz w:val="24"/>
                <w:szCs w:val="24"/>
                <w:lang w:val="en-US"/>
              </w:rPr>
              <m:t xml:space="preserve"> ×  c ×  </m:t>
            </m:r>
            <m:sSup>
              <m:sSupPr>
                <m:ctrlPr>
                  <w:rPr>
                    <w:rFonts w:ascii="Cambria Math" w:hAnsi="Cambria Math" w:cs="Arial"/>
                    <w:sz w:val="24"/>
                    <w:szCs w:val="24"/>
                    <w:lang w:val="en-US"/>
                  </w:rPr>
                </m:ctrlPr>
              </m:sSupPr>
              <m:e>
                <m:r>
                  <m:rPr>
                    <m:nor/>
                  </m:rPr>
                  <w:rPr>
                    <w:rFonts w:ascii="Arial" w:hAnsi="Arial" w:cs="Arial"/>
                    <w:sz w:val="24"/>
                    <w:szCs w:val="24"/>
                    <w:lang w:val="en-US"/>
                  </w:rPr>
                  <m:t>d</m:t>
                </m:r>
              </m:e>
              <m:sup>
                <m:r>
                  <m:rPr>
                    <m:nor/>
                  </m:rPr>
                  <w:rPr>
                    <w:rFonts w:ascii="Arial" w:hAnsi="Arial" w:cs="Arial"/>
                    <w:sz w:val="24"/>
                    <w:szCs w:val="24"/>
                    <w:lang w:val="en-US"/>
                  </w:rPr>
                  <m:t>X</m:t>
                </m:r>
              </m:sup>
            </m:sSup>
          </m:num>
          <m:den>
            <m:r>
              <m:rPr>
                <m:nor/>
              </m:rPr>
              <w:rPr>
                <w:rFonts w:ascii="Arial" w:hAnsi="Arial" w:cs="Arial"/>
                <w:sz w:val="24"/>
                <w:szCs w:val="24"/>
                <w:lang w:val="en-US"/>
              </w:rPr>
              <m:t xml:space="preserve">1 +  c  ×  </m:t>
            </m:r>
            <m:sSup>
              <m:sSupPr>
                <m:ctrlPr>
                  <w:rPr>
                    <w:rFonts w:ascii="Cambria Math" w:hAnsi="Cambria Math" w:cs="Arial"/>
                    <w:sz w:val="24"/>
                    <w:szCs w:val="24"/>
                    <w:lang w:val="en-US"/>
                  </w:rPr>
                </m:ctrlPr>
              </m:sSupPr>
              <m:e>
                <m:r>
                  <m:rPr>
                    <m:nor/>
                  </m:rPr>
                  <w:rPr>
                    <w:rFonts w:ascii="Arial" w:hAnsi="Arial" w:cs="Arial"/>
                    <w:sz w:val="24"/>
                    <w:szCs w:val="24"/>
                    <w:lang w:val="en-US"/>
                  </w:rPr>
                  <m:t>d</m:t>
                </m:r>
              </m:e>
              <m:sup>
                <m:r>
                  <m:rPr>
                    <m:nor/>
                  </m:rPr>
                  <w:rPr>
                    <w:rFonts w:ascii="Arial" w:hAnsi="Arial" w:cs="Arial"/>
                    <w:sz w:val="24"/>
                    <w:szCs w:val="24"/>
                    <w:lang w:val="en-US"/>
                  </w:rPr>
                  <m:t>X</m:t>
                </m:r>
              </m:sup>
            </m:sSup>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[15]</w:t>
      </w:r>
    </w:p>
    <w:p w14:paraId="74DF2330" w14:textId="77777777" w:rsidR="000518EF" w:rsidRPr="00F37F70" w:rsidRDefault="000518EF" w:rsidP="000A0AE0">
      <w:pPr>
        <w:spacing w:after="0" w:line="276" w:lineRule="auto"/>
        <w:ind w:firstLine="567"/>
        <w:jc w:val="both"/>
        <w:rPr>
          <w:rFonts w:ascii="Arial" w:eastAsiaTheme="minorEastAsia" w:hAnsi="Arial" w:cs="Arial"/>
          <w:sz w:val="24"/>
          <w:szCs w:val="24"/>
          <w:lang w:val="en-US"/>
        </w:rPr>
      </w:pPr>
    </w:p>
    <w:p w14:paraId="7DE3CE51" w14:textId="431C5388" w:rsidR="00935955" w:rsidRPr="00F37F70" w:rsidRDefault="003E38BE" w:rsidP="000A0AE0">
      <w:pPr>
        <w:spacing w:after="0" w:line="276" w:lineRule="auto"/>
        <w:jc w:val="both"/>
        <w:rPr>
          <w:rFonts w:ascii="Arial" w:hAnsi="Arial" w:cs="Arial"/>
          <w:sz w:val="24"/>
          <w:szCs w:val="24"/>
          <w:lang w:val="en-US"/>
        </w:rPr>
      </w:pPr>
      <w:r w:rsidRPr="00F37F70">
        <w:rPr>
          <w:rFonts w:ascii="Arial" w:hAnsi="Arial" w:cs="Arial"/>
          <w:noProof/>
          <w:sz w:val="24"/>
          <w:szCs w:val="24"/>
          <w:lang w:val="en-US"/>
        </w:rPr>
        <w:t>W</w:t>
      </w:r>
      <w:r w:rsidR="00935955" w:rsidRPr="00F37F70">
        <w:rPr>
          <w:rFonts w:ascii="Arial" w:hAnsi="Arial" w:cs="Arial"/>
          <w:noProof/>
          <w:sz w:val="24"/>
          <w:szCs w:val="24"/>
          <w:lang w:val="en-US"/>
        </w:rPr>
        <w:t>here WG</w:t>
      </w:r>
      <w:r w:rsidR="00935955" w:rsidRPr="00F37F70">
        <w:rPr>
          <w:rFonts w:ascii="Arial" w:hAnsi="Arial" w:cs="Arial"/>
          <w:noProof/>
          <w:sz w:val="24"/>
          <w:szCs w:val="24"/>
          <w:vertAlign w:val="subscript"/>
          <w:lang w:val="en-US"/>
        </w:rPr>
        <w:t>max</w:t>
      </w:r>
      <w:r w:rsidR="00935955" w:rsidRPr="00F37F70">
        <w:rPr>
          <w:rFonts w:ascii="Arial" w:hAnsi="Arial" w:cs="Arial"/>
          <w:noProof/>
          <w:sz w:val="24"/>
          <w:szCs w:val="24"/>
          <w:lang w:val="en-US"/>
        </w:rPr>
        <w:t xml:space="preserve"> </w:t>
      </w:r>
      <w:r w:rsidR="00935955" w:rsidRPr="00F37F70">
        <w:rPr>
          <w:rFonts w:ascii="Arial" w:eastAsiaTheme="minorEastAsia" w:hAnsi="Arial" w:cs="Arial"/>
          <w:sz w:val="24"/>
          <w:szCs w:val="24"/>
          <w:lang w:val="en-US"/>
        </w:rPr>
        <w:t>means the maximum asymptotic response,</w:t>
      </w:r>
      <w:r w:rsidR="00935955" w:rsidRPr="00F37F70">
        <w:rPr>
          <w:rFonts w:ascii="Arial" w:hAnsi="Arial" w:cs="Arial"/>
          <w:sz w:val="24"/>
          <w:szCs w:val="24"/>
          <w:lang w:val="en-US"/>
        </w:rPr>
        <w:t xml:space="preserve"> </w:t>
      </w:r>
      <w:r w:rsidR="00935955" w:rsidRPr="00F37F70">
        <w:rPr>
          <w:rFonts w:ascii="Arial" w:hAnsi="Arial" w:cs="Arial"/>
          <w:noProof/>
          <w:sz w:val="24"/>
          <w:szCs w:val="24"/>
          <w:lang w:val="en-US"/>
        </w:rPr>
        <w:t>WG</w:t>
      </w:r>
      <w:r w:rsidR="00935955" w:rsidRPr="00F37F70">
        <w:rPr>
          <w:rFonts w:ascii="Arial" w:hAnsi="Arial" w:cs="Arial"/>
          <w:noProof/>
          <w:sz w:val="24"/>
          <w:szCs w:val="24"/>
          <w:vertAlign w:val="subscript"/>
          <w:lang w:val="en-US"/>
        </w:rPr>
        <w:t>min</w:t>
      </w:r>
      <w:r w:rsidR="00935955" w:rsidRPr="00F37F70">
        <w:rPr>
          <w:rFonts w:ascii="Arial" w:eastAsiaTheme="minorEastAsia" w:hAnsi="Arial" w:cs="Arial"/>
          <w:sz w:val="24"/>
          <w:szCs w:val="24"/>
          <w:lang w:val="en-US"/>
        </w:rPr>
        <w:t xml:space="preserve"> means the lower asymptote, i.e., the theoretical limit of WG when the intake of </w:t>
      </w:r>
      <w:proofErr w:type="spellStart"/>
      <w:r w:rsidR="00935955" w:rsidRPr="00F37F70">
        <w:rPr>
          <w:rFonts w:ascii="Arial" w:eastAsiaTheme="minorEastAsia" w:hAnsi="Arial" w:cs="Arial"/>
          <w:sz w:val="24"/>
          <w:szCs w:val="24"/>
          <w:lang w:val="en-US"/>
        </w:rPr>
        <w:t>Met+Cys</w:t>
      </w:r>
      <w:proofErr w:type="spellEnd"/>
      <w:r w:rsidR="00935955" w:rsidRPr="00F37F70">
        <w:rPr>
          <w:rFonts w:ascii="Arial" w:eastAsiaTheme="minorEastAsia" w:hAnsi="Arial" w:cs="Arial"/>
          <w:sz w:val="24"/>
          <w:szCs w:val="24"/>
          <w:lang w:val="en-US"/>
        </w:rPr>
        <w:t xml:space="preserve"> tends to – infinite</w:t>
      </w:r>
      <w:proofErr w:type="gramStart"/>
      <w:r w:rsidR="00935955" w:rsidRPr="00F37F70">
        <w:rPr>
          <w:rFonts w:ascii="Arial" w:eastAsiaTheme="minorEastAsia" w:hAnsi="Arial" w:cs="Arial"/>
          <w:sz w:val="24"/>
          <w:szCs w:val="24"/>
          <w:lang w:val="en-US"/>
        </w:rPr>
        <w:t xml:space="preserve">, </w:t>
      </w:r>
      <w:proofErr w:type="gramEnd"/>
      <m:oMath>
        <m:func>
          <m:funcPr>
            <m:ctrlPr>
              <w:rPr>
                <w:rFonts w:ascii="Cambria Math" w:eastAsiaTheme="minorEastAsia" w:hAnsi="Cambria Math" w:cs="Arial"/>
                <w:sz w:val="24"/>
                <w:szCs w:val="24"/>
              </w:rPr>
            </m:ctrlPr>
          </m:funcPr>
          <m:fName>
            <m:limLow>
              <m:limLowPr>
                <m:ctrlPr>
                  <w:rPr>
                    <w:rFonts w:ascii="Cambria Math" w:eastAsiaTheme="minorEastAsia" w:hAnsi="Cambria Math" w:cs="Arial"/>
                    <w:sz w:val="24"/>
                    <w:szCs w:val="24"/>
                  </w:rPr>
                </m:ctrlPr>
              </m:limLowPr>
              <m:e>
                <m:r>
                  <m:rPr>
                    <m:sty m:val="p"/>
                  </m:rPr>
                  <w:rPr>
                    <w:rFonts w:ascii="Cambria Math" w:hAnsi="Cambria Math" w:cs="Arial"/>
                    <w:sz w:val="24"/>
                    <w:szCs w:val="24"/>
                    <w:lang w:val="en-US"/>
                  </w:rPr>
                  <m:t>lim</m:t>
                </m:r>
              </m:e>
              <m:lim>
                <m:r>
                  <m:rPr>
                    <m:sty m:val="p"/>
                  </m:rPr>
                  <w:rPr>
                    <w:rFonts w:ascii="Cambria Math" w:hAnsi="Cambria Math" w:cs="Arial"/>
                    <w:sz w:val="24"/>
                    <w:szCs w:val="24"/>
                    <w:lang w:val="en-US"/>
                  </w:rPr>
                  <m:t>x→-∞</m:t>
                </m:r>
              </m:lim>
            </m:limLow>
          </m:fName>
          <m:e>
            <m:d>
              <m:dPr>
                <m:ctrlPr>
                  <w:rPr>
                    <w:rFonts w:ascii="Cambria Math" w:eastAsiaTheme="minorEastAsia" w:hAnsi="Cambria Math" w:cs="Arial"/>
                    <w:sz w:val="24"/>
                    <w:szCs w:val="24"/>
                  </w:rPr>
                </m:ctrlPr>
              </m:dPr>
              <m:e>
                <m:r>
                  <m:rPr>
                    <m:sty m:val="p"/>
                  </m:rPr>
                  <w:rPr>
                    <w:rFonts w:ascii="Cambria Math" w:hAnsi="Cambria Math" w:cs="Arial"/>
                    <w:sz w:val="24"/>
                    <w:szCs w:val="24"/>
                    <w:lang w:val="en-US"/>
                  </w:rPr>
                  <m:t>fx</m:t>
                </m:r>
              </m:e>
            </m:d>
          </m:e>
        </m:func>
      </m:oMath>
      <w:r w:rsidR="00935955" w:rsidRPr="00F37F70">
        <w:rPr>
          <w:rFonts w:ascii="Arial" w:eastAsiaTheme="minorEastAsia" w:hAnsi="Arial" w:cs="Arial"/>
          <w:sz w:val="24"/>
          <w:szCs w:val="24"/>
          <w:lang w:val="en-US"/>
        </w:rPr>
        <w:t xml:space="preserve">. The parameter </w:t>
      </w:r>
      <w:r w:rsidR="00935955" w:rsidRPr="00F37F70">
        <w:rPr>
          <w:rFonts w:ascii="Arial" w:eastAsiaTheme="minorEastAsia" w:hAnsi="Arial" w:cs="Arial"/>
          <w:i/>
          <w:iCs/>
          <w:sz w:val="24"/>
          <w:szCs w:val="24"/>
          <w:lang w:val="en-US"/>
        </w:rPr>
        <w:t>c</w:t>
      </w:r>
      <w:r w:rsidR="00935955" w:rsidRPr="00F37F70">
        <w:rPr>
          <w:rFonts w:ascii="Arial" w:eastAsiaTheme="minorEastAsia" w:hAnsi="Arial" w:cs="Arial"/>
          <w:sz w:val="24"/>
          <w:szCs w:val="24"/>
          <w:lang w:val="en-US"/>
        </w:rPr>
        <w:t xml:space="preserve"> reports the minimum intake of </w:t>
      </w:r>
      <w:proofErr w:type="spellStart"/>
      <w:r w:rsidR="00935955" w:rsidRPr="00F37F70">
        <w:rPr>
          <w:rFonts w:ascii="Arial" w:eastAsiaTheme="minorEastAsia" w:hAnsi="Arial" w:cs="Arial"/>
          <w:sz w:val="24"/>
          <w:szCs w:val="24"/>
          <w:lang w:val="en-US"/>
        </w:rPr>
        <w:t>Met+Cys</w:t>
      </w:r>
      <w:proofErr w:type="spellEnd"/>
      <w:r w:rsidR="00935955" w:rsidRPr="00F37F70">
        <w:rPr>
          <w:rFonts w:ascii="Arial" w:eastAsiaTheme="minorEastAsia" w:hAnsi="Arial" w:cs="Arial"/>
          <w:sz w:val="24"/>
          <w:szCs w:val="24"/>
          <w:lang w:val="en-US"/>
        </w:rPr>
        <w:t xml:space="preserve"> to intercept the coordinates (y</w:t>
      </w:r>
      <w:proofErr w:type="gramStart"/>
      <w:r w:rsidR="00935955" w:rsidRPr="00F37F70">
        <w:rPr>
          <w:rFonts w:ascii="Arial" w:eastAsiaTheme="minorEastAsia" w:hAnsi="Arial" w:cs="Arial"/>
          <w:sz w:val="24"/>
          <w:szCs w:val="24"/>
          <w:lang w:val="en-US"/>
        </w:rPr>
        <w:t xml:space="preserve">) </w:t>
      </w:r>
      <w:proofErr w:type="gramEnd"/>
      <m:oMath>
        <m:r>
          <m:rPr>
            <m:sty m:val="p"/>
          </m:rPr>
          <w:rPr>
            <w:rFonts w:ascii="Cambria Math" w:eastAsiaTheme="minorEastAsia" w:hAnsi="Cambria Math" w:cs="Arial"/>
            <w:sz w:val="24"/>
            <w:szCs w:val="24"/>
            <w:lang w:val="en-US"/>
          </w:rPr>
          <m:t>≠0</m:t>
        </m:r>
      </m:oMath>
      <w:r w:rsidR="00F41E0B" w:rsidRPr="00F37F70">
        <w:rPr>
          <w:rFonts w:ascii="Arial" w:eastAsiaTheme="minorEastAsia" w:hAnsi="Arial" w:cs="Arial"/>
          <w:sz w:val="24"/>
          <w:szCs w:val="24"/>
          <w:lang w:val="en-US"/>
        </w:rPr>
        <w:t>.</w:t>
      </w:r>
    </w:p>
    <w:p w14:paraId="276EEDDE" w14:textId="1D993513" w:rsidR="00935955" w:rsidRPr="00F37F70" w:rsidRDefault="00935955" w:rsidP="006436DA">
      <w:pPr>
        <w:spacing w:after="0" w:line="276" w:lineRule="auto"/>
        <w:jc w:val="both"/>
        <w:rPr>
          <w:rFonts w:ascii="Arial" w:hAnsi="Arial" w:cs="Arial"/>
          <w:sz w:val="24"/>
          <w:szCs w:val="24"/>
          <w:lang w:val="en-US"/>
        </w:rPr>
      </w:pPr>
      <w:r w:rsidRPr="00F37F70">
        <w:rPr>
          <w:rFonts w:ascii="Arial" w:hAnsi="Arial" w:cs="Arial"/>
          <w:sz w:val="24"/>
          <w:szCs w:val="24"/>
          <w:lang w:val="en-US"/>
        </w:rPr>
        <w:t>By inverting Eq.</w:t>
      </w:r>
      <w:r w:rsidR="00F717AC" w:rsidRPr="00F37F70">
        <w:rPr>
          <w:rFonts w:ascii="Arial" w:hAnsi="Arial" w:cs="Arial"/>
          <w:sz w:val="24"/>
          <w:szCs w:val="24"/>
          <w:lang w:val="en-US"/>
        </w:rPr>
        <w:t xml:space="preserve"> </w:t>
      </w:r>
      <w:r w:rsidRPr="00F37F70">
        <w:rPr>
          <w:rFonts w:ascii="Arial" w:hAnsi="Arial" w:cs="Arial"/>
          <w:sz w:val="24"/>
          <w:szCs w:val="24"/>
          <w:lang w:val="en-US"/>
        </w:rPr>
        <w:t xml:space="preserve">[15], the intake of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(X, mg/day) according to a desired gain </w:t>
      </w:r>
      <w:proofErr w:type="gramStart"/>
      <w:r w:rsidRPr="00F37F70">
        <w:rPr>
          <w:rFonts w:ascii="Arial" w:hAnsi="Arial" w:cs="Arial"/>
          <w:sz w:val="24"/>
          <w:szCs w:val="24"/>
          <w:lang w:val="en-US"/>
        </w:rPr>
        <w:t>is obtained</w:t>
      </w:r>
      <w:proofErr w:type="gramEnd"/>
      <w:r w:rsidRPr="00F37F70">
        <w:rPr>
          <w:rFonts w:ascii="Arial" w:hAnsi="Arial" w:cs="Arial"/>
          <w:sz w:val="24"/>
          <w:szCs w:val="24"/>
          <w:lang w:val="en-US"/>
        </w:rPr>
        <w:t xml:space="preserve"> with:</w:t>
      </w:r>
    </w:p>
    <w:p w14:paraId="1677F514" w14:textId="77777777" w:rsidR="003E38BE" w:rsidRPr="00F37F70" w:rsidRDefault="003E38BE" w:rsidP="000A0AE0">
      <w:pPr>
        <w:spacing w:after="0" w:line="276" w:lineRule="auto"/>
        <w:ind w:firstLine="567"/>
        <w:jc w:val="both"/>
        <w:rPr>
          <w:rFonts w:ascii="Arial" w:hAnsi="Arial" w:cs="Arial"/>
          <w:sz w:val="24"/>
          <w:szCs w:val="24"/>
          <w:lang w:val="en-US"/>
        </w:rPr>
      </w:pPr>
    </w:p>
    <w:p w14:paraId="65A81B9D" w14:textId="7EF0DAB0"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X =</m:t>
        </m:r>
        <m:f>
          <m:fPr>
            <m:ctrlPr>
              <w:rPr>
                <w:rFonts w:ascii="Cambria Math" w:hAnsi="Cambria Math" w:cs="Arial"/>
                <w:sz w:val="24"/>
                <w:szCs w:val="24"/>
                <w:lang w:val="en-US"/>
              </w:rPr>
            </m:ctrlPr>
          </m:fPr>
          <m:num>
            <m:r>
              <m:rPr>
                <m:nor/>
              </m:rPr>
              <w:rPr>
                <w:rFonts w:ascii="Arial" w:hAnsi="Arial" w:cs="Arial"/>
                <w:sz w:val="24"/>
                <w:szCs w:val="24"/>
                <w:lang w:val="en-US"/>
              </w:rPr>
              <m:t>ln</m:t>
            </m:r>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lang w:val="en-US"/>
                      </w:rPr>
                    </m:ctrlPr>
                  </m:fPr>
                  <m:num>
                    <m:r>
                      <m:rPr>
                        <m:nor/>
                      </m:rPr>
                      <w:rPr>
                        <w:rFonts w:ascii="Arial" w:hAnsi="Arial" w:cs="Arial"/>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r>
                      <m:rPr>
                        <m:nor/>
                      </m:rPr>
                      <w:rPr>
                        <w:rFonts w:ascii="Arial" w:hAnsi="Arial" w:cs="Arial"/>
                        <w:sz w:val="24"/>
                        <w:szCs w:val="24"/>
                        <w:lang w:val="en-US"/>
                      </w:rPr>
                      <m:t xml:space="preserve">c  ×  </m:t>
                    </m:r>
                    <m:d>
                      <m:dPr>
                        <m:ctrlPr>
                          <w:rPr>
                            <w:rFonts w:ascii="Cambria Math" w:hAnsi="Cambria Math" w:cs="Arial"/>
                            <w:sz w:val="24"/>
                            <w:szCs w:val="24"/>
                            <w:lang w:val="en-US"/>
                          </w:rPr>
                        </m:ctrlPr>
                      </m:dPr>
                      <m:e>
                        <m:r>
                          <m:rPr>
                            <m:nor/>
                          </m:rPr>
                          <w:rPr>
                            <w:rFonts w:ascii="Arial" w:hAnsi="Arial" w:cs="Arial"/>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e>
                    </m:d>
                  </m:den>
                </m:f>
              </m:e>
            </m:d>
          </m:num>
          <m:den>
            <m:r>
              <m:rPr>
                <m:nor/>
              </m:rPr>
              <w:rPr>
                <w:rFonts w:ascii="Arial" w:hAnsi="Arial" w:cs="Arial"/>
                <w:sz w:val="24"/>
                <w:szCs w:val="24"/>
                <w:lang w:val="en-US"/>
              </w:rPr>
              <m:t>ln</m:t>
            </m:r>
            <m:d>
              <m:dPr>
                <m:ctrlPr>
                  <w:rPr>
                    <w:rFonts w:ascii="Cambria Math" w:hAnsi="Cambria Math" w:cs="Arial"/>
                    <w:sz w:val="24"/>
                    <w:szCs w:val="24"/>
                    <w:lang w:val="en-US"/>
                  </w:rPr>
                </m:ctrlPr>
              </m:dPr>
              <m:e>
                <m:r>
                  <m:rPr>
                    <m:nor/>
                  </m:rPr>
                  <w:rPr>
                    <w:rFonts w:ascii="Arial" w:hAnsi="Arial" w:cs="Arial"/>
                    <w:sz w:val="24"/>
                    <w:szCs w:val="24"/>
                    <w:lang w:val="en-US"/>
                  </w:rPr>
                  <m:t>d</m:t>
                </m:r>
              </m:e>
            </m:d>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[16]</w:t>
      </w:r>
    </w:p>
    <w:p w14:paraId="7D383830" w14:textId="77777777" w:rsidR="00935955" w:rsidRPr="00F37F70" w:rsidRDefault="00935955" w:rsidP="000A0AE0">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X for WG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is given by:</w:t>
      </w:r>
    </w:p>
    <w:p w14:paraId="70D087B0" w14:textId="79028519" w:rsidR="00935955" w:rsidRPr="00F37F70" w:rsidRDefault="00F86339" w:rsidP="000A0AE0">
      <w:pPr>
        <w:spacing w:after="0" w:line="276" w:lineRule="auto"/>
        <w:ind w:firstLine="567"/>
        <w:jc w:val="both"/>
        <w:rPr>
          <w:rFonts w:ascii="Arial" w:eastAsiaTheme="minorEastAsia" w:hAnsi="Arial" w:cs="Arial"/>
          <w:sz w:val="24"/>
          <w:szCs w:val="24"/>
          <w:lang w:val="en-US"/>
        </w:rPr>
      </w:pPr>
      <m:oMath>
        <m:sSub>
          <m:sSubPr>
            <m:ctrlPr>
              <w:rPr>
                <w:rFonts w:ascii="Cambria Math" w:hAnsi="Cambria Math" w:cs="Arial"/>
                <w:sz w:val="24"/>
                <w:szCs w:val="24"/>
              </w:rPr>
            </m:ctrlPr>
          </m:sSubPr>
          <m:e>
            <m:d>
              <m:dPr>
                <m:begChr m:val=""/>
                <m:endChr m:val="|"/>
                <m:ctrlPr>
                  <w:rPr>
                    <w:rFonts w:ascii="Cambria Math" w:hAnsi="Cambria Math" w:cs="Arial"/>
                    <w:sz w:val="24"/>
                    <w:szCs w:val="24"/>
                  </w:rPr>
                </m:ctrlPr>
              </m:dPr>
              <m:e>
                <m:r>
                  <m:rPr>
                    <m:nor/>
                  </m:rPr>
                  <w:rPr>
                    <w:rFonts w:ascii="Arial" w:hAnsi="Arial" w:cs="Arial"/>
                    <w:sz w:val="24"/>
                    <w:szCs w:val="24"/>
                    <w:lang w:val="en-US"/>
                  </w:rPr>
                  <m:t>X</m:t>
                </m:r>
              </m:e>
            </m:d>
          </m:e>
          <m:sub>
            <m:r>
              <m:rPr>
                <m:nor/>
              </m:rPr>
              <w:rPr>
                <w:rFonts w:ascii="Arial" w:hAnsi="Arial" w:cs="Arial"/>
                <w:sz w:val="24"/>
                <w:szCs w:val="24"/>
                <w:lang w:val="en-US"/>
              </w:rPr>
              <m:t>WG=0</m:t>
            </m:r>
          </m:sub>
        </m:sSub>
        <m:r>
          <m:rPr>
            <m:nor/>
          </m:rPr>
          <w:rPr>
            <w:rFonts w:ascii="Arial" w:hAnsi="Arial" w:cs="Arial"/>
            <w:sz w:val="24"/>
            <w:szCs w:val="24"/>
            <w:lang w:val="en-US"/>
          </w:rPr>
          <m:t xml:space="preserve">  = </m:t>
        </m:r>
        <m:f>
          <m:fPr>
            <m:ctrlPr>
              <w:rPr>
                <w:rFonts w:ascii="Cambria Math" w:hAnsi="Cambria Math" w:cs="Arial"/>
                <w:sz w:val="24"/>
                <w:szCs w:val="24"/>
                <w:lang w:val="en-US"/>
              </w:rPr>
            </m:ctrlPr>
          </m:fPr>
          <m:num>
            <m:r>
              <m:rPr>
                <m:nor/>
              </m:rPr>
              <w:rPr>
                <w:rFonts w:ascii="Arial" w:hAnsi="Arial" w:cs="Arial"/>
                <w:sz w:val="24"/>
                <w:szCs w:val="24"/>
                <w:lang w:val="en-US"/>
              </w:rPr>
              <m:t>ln</m:t>
            </m:r>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lang w:val="en-US"/>
                      </w:rPr>
                    </m:ctrlPr>
                  </m:fPr>
                  <m:num>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r>
                      <m:rPr>
                        <m:nor/>
                      </m:rPr>
                      <w:rPr>
                        <w:rFonts w:ascii="Arial" w:hAnsi="Arial" w:cs="Arial"/>
                        <w:sz w:val="24"/>
                        <w:szCs w:val="24"/>
                        <w:lang w:val="en-US"/>
                      </w:rPr>
                      <m:t xml:space="preserve">c ×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den>
                </m:f>
              </m:e>
            </m:d>
          </m:num>
          <m:den>
            <m:r>
              <m:rPr>
                <m:nor/>
              </m:rPr>
              <w:rPr>
                <w:rFonts w:ascii="Arial" w:hAnsi="Arial" w:cs="Arial"/>
                <w:sz w:val="24"/>
                <w:szCs w:val="24"/>
                <w:lang w:val="en-US"/>
              </w:rPr>
              <m:t>ln</m:t>
            </m:r>
            <m:d>
              <m:dPr>
                <m:ctrlPr>
                  <w:rPr>
                    <w:rFonts w:ascii="Cambria Math" w:hAnsi="Cambria Math" w:cs="Arial"/>
                    <w:sz w:val="24"/>
                    <w:szCs w:val="24"/>
                    <w:lang w:val="en-US"/>
                  </w:rPr>
                </m:ctrlPr>
              </m:dPr>
              <m:e>
                <m:r>
                  <m:rPr>
                    <m:nor/>
                  </m:rPr>
                  <w:rPr>
                    <w:rFonts w:ascii="Arial" w:hAnsi="Arial" w:cs="Arial"/>
                    <w:sz w:val="24"/>
                    <w:szCs w:val="24"/>
                    <w:lang w:val="en-US"/>
                  </w:rPr>
                  <m:t>d</m:t>
                </m:r>
              </m:e>
            </m:d>
          </m:den>
        </m:f>
      </m:oMath>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[17]</w:t>
      </w:r>
    </w:p>
    <w:p w14:paraId="7266B0C1" w14:textId="77777777" w:rsidR="00F95CA6" w:rsidRPr="00F37F70" w:rsidRDefault="00F95CA6" w:rsidP="000A0AE0">
      <w:pPr>
        <w:spacing w:after="0" w:line="276" w:lineRule="auto"/>
        <w:ind w:firstLine="567"/>
        <w:jc w:val="both"/>
        <w:rPr>
          <w:rFonts w:ascii="Arial" w:eastAsiaTheme="minorEastAsia" w:hAnsi="Arial" w:cs="Arial"/>
          <w:sz w:val="24"/>
          <w:szCs w:val="24"/>
          <w:lang w:val="en-US"/>
        </w:rPr>
      </w:pPr>
    </w:p>
    <w:p w14:paraId="0AF26DB1" w14:textId="101908A3" w:rsidR="00935955" w:rsidRPr="00F37F70" w:rsidRDefault="00935955" w:rsidP="000A0AE0">
      <w:pPr>
        <w:spacing w:after="0" w:line="276" w:lineRule="auto"/>
        <w:jc w:val="both"/>
        <w:rPr>
          <w:rFonts w:ascii="Arial" w:hAnsi="Arial" w:cs="Arial"/>
          <w:noProof/>
          <w:sz w:val="24"/>
          <w:szCs w:val="24"/>
          <w:lang w:val="en-US"/>
        </w:rPr>
      </w:pPr>
      <w:r w:rsidRPr="00F37F70">
        <w:rPr>
          <w:rFonts w:ascii="Arial" w:hAnsi="Arial" w:cs="Arial"/>
          <w:sz w:val="24"/>
          <w:szCs w:val="24"/>
          <w:lang w:val="en-US"/>
        </w:rPr>
        <w:t xml:space="preserve">Logistic II (LOGII). A second parameterization of the logistic functional form </w:t>
      </w:r>
      <w:proofErr w:type="gramStart"/>
      <w:r w:rsidRPr="00F37F70">
        <w:rPr>
          <w:rFonts w:ascii="Arial" w:hAnsi="Arial" w:cs="Arial"/>
          <w:sz w:val="24"/>
          <w:szCs w:val="24"/>
          <w:lang w:val="en-US"/>
        </w:rPr>
        <w:t>was obtained</w:t>
      </w:r>
      <w:proofErr w:type="gramEnd"/>
      <w:r w:rsidRPr="00F37F70">
        <w:rPr>
          <w:rFonts w:ascii="Arial" w:hAnsi="Arial" w:cs="Arial"/>
          <w:sz w:val="24"/>
          <w:szCs w:val="24"/>
          <w:lang w:val="en-US"/>
        </w:rPr>
        <w:t xml:space="preserve"> by the re-parameterization of LOGI as presented by </w:t>
      </w:r>
      <w:r w:rsidRPr="00F37F70">
        <w:rPr>
          <w:rFonts w:ascii="Arial" w:hAnsi="Arial" w:cs="Arial"/>
          <w:noProof/>
          <w:sz w:val="24"/>
          <w:szCs w:val="24"/>
          <w:lang w:val="en-US"/>
        </w:rPr>
        <w:t>Gahl et al. (1991):</w:t>
      </w:r>
    </w:p>
    <w:p w14:paraId="2B6D18A7" w14:textId="77777777" w:rsidR="00443539" w:rsidRPr="00F37F70" w:rsidRDefault="00443539" w:rsidP="000A0AE0">
      <w:pPr>
        <w:spacing w:after="0" w:line="276" w:lineRule="auto"/>
        <w:jc w:val="both"/>
        <w:rPr>
          <w:rFonts w:ascii="Arial" w:hAnsi="Arial" w:cs="Arial"/>
          <w:sz w:val="24"/>
          <w:szCs w:val="24"/>
          <w:lang w:val="en-US"/>
        </w:rPr>
      </w:pPr>
    </w:p>
    <w:p w14:paraId="1166D16E" w14:textId="70B91753"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eastAsiaTheme="minorEastAsia" w:hAnsi="Arial" w:cs="Arial"/>
            <w:sz w:val="24"/>
            <w:szCs w:val="24"/>
            <w:lang w:val="en-US"/>
          </w:rPr>
          <m:t xml:space="preserve">WG =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eastAsiaTheme="minorEastAsia" w:hAnsi="Arial" w:cs="Arial"/>
            <w:sz w:val="24"/>
            <w:szCs w:val="24"/>
            <w:lang w:val="en-US"/>
          </w:rPr>
          <m:t xml:space="preserve">+ </m:t>
        </m:r>
        <m:f>
          <m:fPr>
            <m:ctrlPr>
              <w:rPr>
                <w:rFonts w:ascii="Cambria Math" w:eastAsiaTheme="minorEastAsia" w:hAnsi="Cambria Math" w:cs="Arial"/>
                <w:sz w:val="24"/>
                <w:szCs w:val="24"/>
              </w:rPr>
            </m:ctrlPr>
          </m:fPr>
          <m:num>
            <m:d>
              <m:dPr>
                <m:ctrlPr>
                  <w:rPr>
                    <w:rFonts w:ascii="Cambria Math" w:eastAsiaTheme="minorEastAsia" w:hAnsi="Cambria Math" w:cs="Arial"/>
                    <w:sz w:val="24"/>
                    <w:szCs w:val="24"/>
                  </w:rPr>
                </m:ctrlPr>
              </m:dPr>
              <m:e>
                <m:r>
                  <m:rPr>
                    <m:nor/>
                  </m:rPr>
                  <w:rPr>
                    <w:rFonts w:ascii="Arial" w:eastAsiaTheme="minorEastAsia" w:hAnsi="Arial" w:cs="Arial"/>
                    <w:sz w:val="24"/>
                    <w:szCs w:val="24"/>
                    <w:lang w:val="en-US"/>
                  </w:rPr>
                  <m:t xml:space="preserve"> b × </m:t>
                </m:r>
                <m:d>
                  <m:dPr>
                    <m:ctrlPr>
                      <w:rPr>
                        <w:rFonts w:ascii="Cambria Math" w:eastAsiaTheme="minorEastAsia" w:hAnsi="Cambria Math" w:cs="Arial"/>
                        <w:sz w:val="24"/>
                        <w:szCs w:val="24"/>
                      </w:rPr>
                    </m:ctrlPr>
                  </m:dPr>
                  <m:e>
                    <m:r>
                      <m:rPr>
                        <m:nor/>
                      </m:rPr>
                      <w:rPr>
                        <w:rFonts w:ascii="Arial" w:eastAsiaTheme="minorEastAsia" w:hAnsi="Arial" w:cs="Arial"/>
                        <w:sz w:val="24"/>
                        <w:szCs w:val="24"/>
                        <w:lang w:val="en-US"/>
                      </w:rPr>
                      <m:t>1 + c</m:t>
                    </m:r>
                  </m:e>
                </m:d>
                <m:r>
                  <m:rPr>
                    <m:nor/>
                  </m:rPr>
                  <w:rPr>
                    <w:rFonts w:ascii="Arial" w:eastAsiaTheme="minorEastAsia" w:hAnsi="Arial" w:cs="Arial"/>
                    <w:sz w:val="24"/>
                    <w:szCs w:val="24"/>
                    <w:lang w:val="en-US"/>
                  </w:rPr>
                  <m:t xml:space="preserve"> </m:t>
                </m:r>
                <m:r>
                  <m:rPr>
                    <m:sty m:val="p"/>
                  </m:rPr>
                  <w:rPr>
                    <w:rFonts w:ascii="Cambria Math" w:eastAsiaTheme="minorEastAsia"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e>
            </m:d>
            <m:r>
              <m:rPr>
                <m:nor/>
              </m:rPr>
              <w:rPr>
                <w:rFonts w:ascii="Arial" w:eastAsiaTheme="minorEastAsia" w:hAnsi="Arial" w:cs="Arial"/>
                <w:sz w:val="24"/>
                <w:szCs w:val="24"/>
                <w:lang w:val="en-US"/>
              </w:rPr>
              <m:t xml:space="preserve"> × </m:t>
            </m:r>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e</m:t>
                </m:r>
              </m:e>
              <m:sup>
                <m:r>
                  <m:rPr>
                    <m:nor/>
                  </m:rPr>
                  <w:rPr>
                    <w:rFonts w:ascii="Arial" w:eastAsiaTheme="minorEastAsia" w:hAnsi="Arial" w:cs="Arial"/>
                    <w:sz w:val="24"/>
                    <w:szCs w:val="24"/>
                    <w:lang w:val="en-US"/>
                  </w:rPr>
                  <m:t xml:space="preserve">( </m:t>
                </m:r>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k  ×   X)</m:t>
                </m:r>
              </m:sup>
            </m:sSup>
          </m:num>
          <m:den>
            <m:r>
              <m:rPr>
                <m:nor/>
              </m:rPr>
              <w:rPr>
                <w:rFonts w:ascii="Arial" w:eastAsiaTheme="minorEastAsia" w:hAnsi="Arial" w:cs="Arial"/>
                <w:sz w:val="24"/>
                <w:szCs w:val="24"/>
                <w:lang w:val="en-US"/>
              </w:rPr>
              <m:t>1+c ×</m:t>
            </m:r>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e</m:t>
                </m:r>
              </m:e>
              <m:sup>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k ×  X</m:t>
                    </m:r>
                  </m:e>
                </m:d>
              </m:sup>
            </m:sSup>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[18]</w:t>
      </w:r>
    </w:p>
    <w:p w14:paraId="4304586B" w14:textId="77777777" w:rsidR="00F41E0B" w:rsidRPr="00F37F70" w:rsidRDefault="00F41E0B" w:rsidP="000A0AE0">
      <w:pPr>
        <w:spacing w:after="0" w:line="276" w:lineRule="auto"/>
        <w:ind w:firstLine="567"/>
        <w:jc w:val="both"/>
        <w:rPr>
          <w:rFonts w:ascii="Arial" w:hAnsi="Arial" w:cs="Arial"/>
          <w:sz w:val="24"/>
          <w:szCs w:val="24"/>
          <w:lang w:val="en-US"/>
        </w:rPr>
      </w:pPr>
    </w:p>
    <w:p w14:paraId="307D304B" w14:textId="09B0EE17" w:rsidR="00935955" w:rsidRPr="00F37F70" w:rsidRDefault="00F41E0B" w:rsidP="000A0AE0">
      <w:pPr>
        <w:spacing w:after="0" w:line="276" w:lineRule="auto"/>
        <w:jc w:val="both"/>
        <w:rPr>
          <w:rFonts w:ascii="Arial" w:hAnsi="Arial" w:cs="Arial"/>
          <w:sz w:val="24"/>
          <w:szCs w:val="24"/>
          <w:lang w:val="en-US"/>
        </w:rPr>
      </w:pPr>
      <w:r w:rsidRPr="00F37F70">
        <w:rPr>
          <w:rFonts w:ascii="Arial" w:hAnsi="Arial" w:cs="Arial"/>
          <w:sz w:val="24"/>
          <w:szCs w:val="24"/>
          <w:lang w:val="en-US"/>
        </w:rPr>
        <w:t>W</w:t>
      </w:r>
      <w:r w:rsidR="00935955" w:rsidRPr="00F37F70">
        <w:rPr>
          <w:rFonts w:ascii="Arial" w:hAnsi="Arial" w:cs="Arial"/>
          <w:sz w:val="24"/>
          <w:szCs w:val="24"/>
          <w:lang w:val="en-US"/>
        </w:rPr>
        <w:t xml:space="preserve">here </w:t>
      </w:r>
      <w:r w:rsidR="00935955" w:rsidRPr="00F37F70">
        <w:rPr>
          <w:rFonts w:ascii="Arial" w:hAnsi="Arial" w:cs="Arial"/>
          <w:noProof/>
          <w:sz w:val="24"/>
          <w:szCs w:val="24"/>
          <w:lang w:val="en-US"/>
        </w:rPr>
        <w:t>WG</w:t>
      </w:r>
      <w:r w:rsidR="00935955" w:rsidRPr="00F37F70">
        <w:rPr>
          <w:rFonts w:ascii="Arial" w:hAnsi="Arial" w:cs="Arial"/>
          <w:noProof/>
          <w:sz w:val="24"/>
          <w:szCs w:val="24"/>
          <w:vertAlign w:val="subscript"/>
          <w:lang w:val="en-US"/>
        </w:rPr>
        <w:t>max</w:t>
      </w:r>
      <w:r w:rsidR="00935955" w:rsidRPr="00F37F70">
        <w:rPr>
          <w:rFonts w:ascii="Arial" w:hAnsi="Arial" w:cs="Arial"/>
          <w:sz w:val="24"/>
          <w:szCs w:val="24"/>
          <w:lang w:val="en-US"/>
        </w:rPr>
        <w:t xml:space="preserve"> is the maximum asymptotic response, </w:t>
      </w:r>
      <w:r w:rsidR="00935955" w:rsidRPr="00F37F70">
        <w:rPr>
          <w:rFonts w:ascii="Arial" w:eastAsiaTheme="minorEastAsia" w:hAnsi="Arial" w:cs="Arial"/>
          <w:sz w:val="24"/>
          <w:szCs w:val="24"/>
          <w:lang w:val="en-US"/>
        </w:rPr>
        <w:t xml:space="preserve">the parameter </w:t>
      </w:r>
      <m:oMath>
        <m:r>
          <m:rPr>
            <m:sty m:val="p"/>
          </m:rPr>
          <w:rPr>
            <w:rFonts w:ascii="Cambria Math" w:eastAsiaTheme="minorEastAsia" w:hAnsi="Cambria Math" w:cs="Arial"/>
            <w:sz w:val="24"/>
            <w:szCs w:val="24"/>
            <w:lang w:val="en-US"/>
          </w:rPr>
          <m:t>c</m:t>
        </m:r>
      </m:oMath>
      <w:r w:rsidR="00935955" w:rsidRPr="00F37F70">
        <w:rPr>
          <w:rFonts w:ascii="Arial" w:eastAsiaTheme="minorEastAsia" w:hAnsi="Arial" w:cs="Arial"/>
          <w:sz w:val="24"/>
          <w:szCs w:val="24"/>
          <w:lang w:val="en-US"/>
        </w:rPr>
        <w:t xml:space="preserve"> describes the minimum intake of Met+Cys to intercept the coordinate axis (y</w:t>
      </w:r>
      <w:proofErr w:type="gramStart"/>
      <w:r w:rsidR="00935955" w:rsidRPr="00F37F70">
        <w:rPr>
          <w:rFonts w:ascii="Arial" w:eastAsiaTheme="minorEastAsia" w:hAnsi="Arial" w:cs="Arial"/>
          <w:sz w:val="24"/>
          <w:szCs w:val="24"/>
          <w:lang w:val="en-US"/>
        </w:rPr>
        <w:t xml:space="preserve">) </w:t>
      </w:r>
      <w:proofErr w:type="gramEnd"/>
      <m:oMath>
        <m:r>
          <m:rPr>
            <m:sty m:val="p"/>
          </m:rPr>
          <w:rPr>
            <w:rFonts w:ascii="Cambria Math" w:eastAsiaTheme="minorEastAsia" w:hAnsi="Cambria Math" w:cs="Arial"/>
            <w:sz w:val="24"/>
            <w:szCs w:val="24"/>
            <w:lang w:val="en-US"/>
          </w:rPr>
          <m:t>≠0</m:t>
        </m:r>
      </m:oMath>
      <w:r w:rsidR="00935955" w:rsidRPr="00F37F70">
        <w:rPr>
          <w:rFonts w:ascii="Arial" w:eastAsiaTheme="minorEastAsia" w:hAnsi="Arial" w:cs="Arial"/>
          <w:sz w:val="24"/>
          <w:szCs w:val="24"/>
          <w:lang w:val="en-US"/>
        </w:rPr>
        <w:t xml:space="preserve">. </w:t>
      </w:r>
      <w:r w:rsidR="00935955" w:rsidRPr="00F37F70">
        <w:rPr>
          <w:rFonts w:ascii="Arial" w:hAnsi="Arial" w:cs="Arial"/>
          <w:sz w:val="24"/>
          <w:szCs w:val="24"/>
          <w:lang w:val="en-US"/>
        </w:rPr>
        <w:t>According to F</w:t>
      </w:r>
      <w:r w:rsidR="00935955" w:rsidRPr="00F37F70">
        <w:rPr>
          <w:rFonts w:ascii="Arial" w:hAnsi="Arial" w:cs="Arial"/>
          <w:noProof/>
          <w:sz w:val="24"/>
          <w:szCs w:val="24"/>
          <w:lang w:val="en-US"/>
        </w:rPr>
        <w:t>inke et al. (1987),</w:t>
      </w:r>
      <w:r w:rsidR="00935955" w:rsidRPr="00F37F70">
        <w:rPr>
          <w:rFonts w:ascii="Arial" w:hAnsi="Arial" w:cs="Arial"/>
          <w:sz w:val="24"/>
          <w:szCs w:val="24"/>
          <w:lang w:val="en-US"/>
        </w:rPr>
        <w:t xml:space="preserve"> the change of</w:t>
      </w:r>
      <w:r w:rsidR="00935955" w:rsidRPr="00F37F70">
        <w:rPr>
          <w:rFonts w:ascii="Arial" w:hAnsi="Arial" w:cs="Arial"/>
          <w:noProof/>
          <w:sz w:val="24"/>
          <w:szCs w:val="24"/>
          <w:lang w:val="en-US"/>
        </w:rPr>
        <w:t xml:space="preserve"> WG</w:t>
      </w:r>
      <w:r w:rsidR="00935955" w:rsidRPr="00F37F70">
        <w:rPr>
          <w:rFonts w:ascii="Arial" w:hAnsi="Arial" w:cs="Arial"/>
          <w:noProof/>
          <w:sz w:val="24"/>
          <w:szCs w:val="24"/>
          <w:vertAlign w:val="subscript"/>
          <w:lang w:val="en-US"/>
        </w:rPr>
        <w:t>min</w:t>
      </w:r>
      <w:r w:rsidR="00935955" w:rsidRPr="00F37F70">
        <w:rPr>
          <w:rFonts w:ascii="Arial" w:hAnsi="Arial" w:cs="Arial"/>
          <w:sz w:val="24"/>
          <w:szCs w:val="24"/>
          <w:lang w:val="en-US"/>
        </w:rPr>
        <w:t xml:space="preserve"> to </w:t>
      </w:r>
      <w:r w:rsidR="00935955" w:rsidRPr="00F37F70">
        <w:rPr>
          <w:rFonts w:ascii="Arial" w:hAnsi="Arial" w:cs="Arial"/>
          <w:i/>
          <w:iCs/>
          <w:sz w:val="24"/>
          <w:szCs w:val="24"/>
          <w:lang w:val="en-US"/>
        </w:rPr>
        <w:t>b</w:t>
      </w:r>
      <w:r w:rsidR="00935955" w:rsidRPr="00F37F70">
        <w:rPr>
          <w:rFonts w:ascii="Arial" w:hAnsi="Arial" w:cs="Arial"/>
          <w:sz w:val="24"/>
          <w:szCs w:val="24"/>
          <w:lang w:val="en-US"/>
        </w:rPr>
        <w:t xml:space="preserve"> allows inferring the responses on the y-axis, in x = 0, with </w:t>
      </w:r>
      <m:oMath>
        <m:d>
          <m:dPr>
            <m:begChr m:val=""/>
            <m:endChr m:val=""/>
            <m:ctrlPr>
              <w:rPr>
                <w:rFonts w:ascii="Cambria Math" w:eastAsiaTheme="minorEastAsia" w:hAnsi="Cambria Math" w:cs="Arial"/>
                <w:sz w:val="24"/>
                <w:szCs w:val="24"/>
              </w:rPr>
            </m:ctrlPr>
          </m:dPr>
          <m:e>
            <m:r>
              <m:rPr>
                <m:nor/>
              </m:rPr>
              <w:rPr>
                <w:rFonts w:ascii="Arial" w:eastAsiaTheme="minorEastAsia" w:hAnsi="Arial" w:cs="Arial"/>
                <w:sz w:val="24"/>
                <w:szCs w:val="24"/>
                <w:lang w:val="en-US"/>
              </w:rPr>
              <m:t>b =</m:t>
            </m:r>
            <m:f>
              <m:fPr>
                <m:ctrlPr>
                  <w:rPr>
                    <w:rFonts w:ascii="Cambria Math" w:eastAsiaTheme="minorEastAsia" w:hAnsi="Cambria Math" w:cs="Arial"/>
                    <w:sz w:val="24"/>
                    <w:szCs w:val="24"/>
                  </w:rPr>
                </m:ctrlPr>
              </m:fPr>
              <m:num>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r>
                  <m:rPr>
                    <m:nor/>
                  </m:rPr>
                  <w:rPr>
                    <w:rFonts w:ascii="Arial" w:eastAsiaTheme="minorEastAsia" w:hAnsi="Arial"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eastAsiaTheme="minorEastAsia" w:hAnsi="Arial" w:cs="Arial"/>
                    <w:sz w:val="24"/>
                    <w:szCs w:val="24"/>
                    <w:lang w:val="en-US"/>
                  </w:rPr>
                  <m:t xml:space="preserve"> </m:t>
                </m:r>
                <w:proofErr w:type="gramStart"/>
                <m:r>
                  <m:rPr>
                    <m:nor/>
                  </m:rPr>
                  <w:rPr>
                    <w:rFonts w:ascii="Arial" w:eastAsiaTheme="minorEastAsia" w:hAnsi="Arial" w:cs="Arial"/>
                    <w:sz w:val="24"/>
                    <w:szCs w:val="24"/>
                    <w:lang w:val="en-US"/>
                  </w:rPr>
                  <m:t>×  c</m:t>
                </m:r>
                <w:proofErr w:type="gramEnd"/>
              </m:num>
              <m:den>
                <m:r>
                  <m:rPr>
                    <m:nor/>
                  </m:rPr>
                  <w:rPr>
                    <w:rFonts w:ascii="Arial" w:eastAsiaTheme="minorEastAsia" w:hAnsi="Arial" w:cs="Arial"/>
                    <w:sz w:val="24"/>
                    <w:szCs w:val="24"/>
                    <w:lang w:val="en-US"/>
                  </w:rPr>
                  <m:t>1+c</m:t>
                </m:r>
              </m:den>
            </m:f>
          </m:e>
        </m:d>
      </m:oMath>
      <w:r w:rsidR="00935955" w:rsidRPr="00F37F70">
        <w:rPr>
          <w:rFonts w:ascii="Arial" w:hAnsi="Arial" w:cs="Arial"/>
          <w:sz w:val="24"/>
          <w:szCs w:val="24"/>
          <w:lang w:val="en-US"/>
        </w:rPr>
        <w:t xml:space="preserve">. Solving this equation, the value of b </w:t>
      </w:r>
      <w:proofErr w:type="gramStart"/>
      <w:r w:rsidR="00935955" w:rsidRPr="00F37F70">
        <w:rPr>
          <w:rFonts w:ascii="Arial" w:hAnsi="Arial" w:cs="Arial"/>
          <w:sz w:val="24"/>
          <w:szCs w:val="24"/>
          <w:lang w:val="en-US"/>
        </w:rPr>
        <w:t>is obtained</w:t>
      </w:r>
      <w:proofErr w:type="gramEnd"/>
      <w:r w:rsidR="00935955" w:rsidRPr="00F37F70">
        <w:rPr>
          <w:rFonts w:ascii="Arial" w:hAnsi="Arial" w:cs="Arial"/>
          <w:sz w:val="24"/>
          <w:szCs w:val="24"/>
          <w:lang w:val="en-US"/>
        </w:rPr>
        <w:t xml:space="preserve"> for the equation </w:t>
      </w:r>
      <w:r w:rsidR="00935955" w:rsidRPr="00F37F70">
        <w:rPr>
          <w:rFonts w:ascii="Arial" w:eastAsiaTheme="minorEastAsia" w:hAnsi="Arial" w:cs="Arial"/>
          <w:sz w:val="24"/>
          <w:szCs w:val="24"/>
          <w:lang w:val="en-US"/>
        </w:rPr>
        <w:t xml:space="preserve">[18]. The parameter d </w:t>
      </w:r>
      <w:proofErr w:type="gramStart"/>
      <w:r w:rsidR="00935955" w:rsidRPr="00F37F70">
        <w:rPr>
          <w:rFonts w:ascii="Arial" w:eastAsiaTheme="minorEastAsia" w:hAnsi="Arial" w:cs="Arial"/>
          <w:sz w:val="24"/>
          <w:szCs w:val="24"/>
          <w:lang w:val="en-US"/>
        </w:rPr>
        <w:t>is related</w:t>
      </w:r>
      <w:proofErr w:type="gramEnd"/>
      <w:r w:rsidR="00935955" w:rsidRPr="00F37F70">
        <w:rPr>
          <w:rFonts w:ascii="Arial" w:eastAsiaTheme="minorEastAsia" w:hAnsi="Arial" w:cs="Arial"/>
          <w:sz w:val="24"/>
          <w:szCs w:val="24"/>
          <w:lang w:val="en-US"/>
        </w:rPr>
        <w:t xml:space="preserve"> to the nutrient quality </w:t>
      </w:r>
      <w:r w:rsidR="00935955" w:rsidRPr="00F37F70">
        <w:rPr>
          <w:rFonts w:ascii="Arial" w:eastAsiaTheme="minorEastAsia" w:hAnsi="Arial" w:cs="Arial"/>
          <w:sz w:val="24"/>
          <w:szCs w:val="24"/>
          <w:lang w:val="en-US"/>
        </w:rPr>
        <w:lastRenderedPageBreak/>
        <w:t xml:space="preserve">and determines the growth rate of the function. The parameter </w:t>
      </w:r>
      <w:r w:rsidR="00935955" w:rsidRPr="00F37F70">
        <w:rPr>
          <w:rFonts w:ascii="Arial" w:eastAsiaTheme="minorEastAsia" w:hAnsi="Arial" w:cs="Arial"/>
          <w:i/>
          <w:iCs/>
          <w:sz w:val="24"/>
          <w:szCs w:val="24"/>
          <w:lang w:val="en-US"/>
        </w:rPr>
        <w:t>k</w:t>
      </w:r>
      <w:r w:rsidR="00935955" w:rsidRPr="00F37F70">
        <w:rPr>
          <w:rFonts w:ascii="Arial" w:eastAsiaTheme="minorEastAsia" w:hAnsi="Arial" w:cs="Arial"/>
          <w:sz w:val="24"/>
          <w:szCs w:val="24"/>
          <w:lang w:val="en-US"/>
        </w:rPr>
        <w:t xml:space="preserve"> </w:t>
      </w:r>
      <w:proofErr w:type="gramStart"/>
      <w:r w:rsidR="00935955" w:rsidRPr="00F37F70">
        <w:rPr>
          <w:rFonts w:ascii="Arial" w:eastAsiaTheme="minorEastAsia" w:hAnsi="Arial" w:cs="Arial"/>
          <w:sz w:val="24"/>
          <w:szCs w:val="24"/>
          <w:lang w:val="en-US"/>
        </w:rPr>
        <w:t>was obtained</w:t>
      </w:r>
      <w:proofErr w:type="gramEnd"/>
      <w:r w:rsidR="00935955" w:rsidRPr="00F37F70">
        <w:rPr>
          <w:rFonts w:ascii="Arial" w:eastAsiaTheme="minorEastAsia" w:hAnsi="Arial" w:cs="Arial"/>
          <w:sz w:val="24"/>
          <w:szCs w:val="24"/>
          <w:lang w:val="en-US"/>
        </w:rPr>
        <w:t xml:space="preserve"> by the simplification of </w:t>
      </w:r>
      <w:r w:rsidR="00935955" w:rsidRPr="00F37F70">
        <w:rPr>
          <w:rFonts w:ascii="Arial" w:eastAsiaTheme="minorEastAsia" w:hAnsi="Arial" w:cs="Arial"/>
          <w:i/>
          <w:iCs/>
          <w:sz w:val="24"/>
          <w:szCs w:val="24"/>
          <w:lang w:val="en-US"/>
        </w:rPr>
        <w:t>d</w:t>
      </w:r>
      <w:r w:rsidR="00935955" w:rsidRPr="00F37F70">
        <w:rPr>
          <w:rFonts w:ascii="Arial" w:eastAsiaTheme="minorEastAsia" w:hAnsi="Arial" w:cs="Arial"/>
          <w:sz w:val="24"/>
          <w:szCs w:val="24"/>
          <w:lang w:val="en-US"/>
        </w:rPr>
        <w:t xml:space="preserve"> </w:t>
      </w:r>
      <w:r w:rsidR="004647B0" w:rsidRPr="00F37F70">
        <w:rPr>
          <w:rFonts w:ascii="Arial" w:eastAsiaTheme="minorEastAsia" w:hAnsi="Arial" w:cs="Arial"/>
          <w:sz w:val="24"/>
          <w:szCs w:val="24"/>
          <w:lang w:val="en-US"/>
        </w:rPr>
        <w:t>from</w:t>
      </w:r>
      <w:r w:rsidR="00935955" w:rsidRPr="00F37F70">
        <w:rPr>
          <w:rFonts w:ascii="Arial" w:eastAsiaTheme="minorEastAsia" w:hAnsi="Arial" w:cs="Arial"/>
          <w:sz w:val="24"/>
          <w:szCs w:val="24"/>
          <w:lang w:val="en-US"/>
        </w:rPr>
        <w:t xml:space="preserve"> Eq. [15]. That is, </w:t>
      </w:r>
      <m:oMath>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d</m:t>
            </m:r>
          </m:e>
          <m:sup>
            <m:r>
              <m:rPr>
                <m:nor/>
              </m:rPr>
              <w:rPr>
                <w:rFonts w:ascii="Arial" w:eastAsiaTheme="minorEastAsia" w:hAnsi="Arial" w:cs="Arial"/>
                <w:sz w:val="24"/>
                <w:szCs w:val="24"/>
                <w:lang w:val="en-US"/>
              </w:rPr>
              <m:t>X</m:t>
            </m:r>
          </m:sup>
        </m:sSup>
        <m:r>
          <m:rPr>
            <m:nor/>
          </m:rPr>
          <w:rPr>
            <w:rFonts w:ascii="Arial" w:eastAsiaTheme="minorEastAsia" w:hAnsi="Arial" w:cs="Arial"/>
            <w:sz w:val="24"/>
            <w:szCs w:val="24"/>
            <w:lang w:val="en-US"/>
          </w:rPr>
          <m:t>=</m:t>
        </m:r>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 xml:space="preserve"> e</m:t>
            </m:r>
          </m:e>
          <m:sup>
            <m:r>
              <m:rPr>
                <m:nor/>
              </m:rPr>
              <w:rPr>
                <w:rFonts w:ascii="Arial" w:eastAsiaTheme="minorEastAsia" w:hAnsi="Arial" w:cs="Arial"/>
                <w:sz w:val="24"/>
                <w:szCs w:val="24"/>
                <w:lang w:val="en-US"/>
              </w:rPr>
              <m:t>X ×</m:t>
            </m:r>
            <m:func>
              <m:funcPr>
                <m:ctrlPr>
                  <w:rPr>
                    <w:rFonts w:ascii="Cambria Math" w:eastAsiaTheme="minorEastAsia" w:hAnsi="Cambria Math" w:cs="Arial"/>
                    <w:sz w:val="24"/>
                    <w:szCs w:val="24"/>
                  </w:rPr>
                </m:ctrlPr>
              </m:funcPr>
              <m:fName>
                <m:r>
                  <m:rPr>
                    <m:nor/>
                  </m:rPr>
                  <w:rPr>
                    <w:rFonts w:ascii="Arial" w:eastAsiaTheme="minorEastAsia" w:hAnsi="Arial" w:cs="Arial"/>
                    <w:sz w:val="24"/>
                    <w:szCs w:val="24"/>
                    <w:lang w:val="en-US"/>
                  </w:rPr>
                  <m:t xml:space="preserve"> ln</m:t>
                </m:r>
              </m:fName>
              <m:e>
                <m:r>
                  <m:rPr>
                    <m:nor/>
                  </m:rPr>
                  <w:rPr>
                    <w:rFonts w:ascii="Arial" w:eastAsiaTheme="minorEastAsia" w:hAnsi="Arial" w:cs="Arial"/>
                    <w:sz w:val="24"/>
                    <w:szCs w:val="24"/>
                    <w:lang w:val="en-US"/>
                  </w:rPr>
                  <m:t>d</m:t>
                </m:r>
              </m:e>
            </m:func>
          </m:sup>
        </m:sSup>
        <m:r>
          <m:rPr>
            <m:nor/>
          </m:rPr>
          <w:rPr>
            <w:rFonts w:ascii="Arial" w:eastAsiaTheme="minorEastAsia" w:hAnsi="Arial" w:cs="Arial"/>
            <w:sz w:val="24"/>
            <w:szCs w:val="24"/>
            <w:lang w:val="en-US"/>
          </w:rPr>
          <m:t xml:space="preserve">, with  </m:t>
        </m:r>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k =</m:t>
        </m:r>
        <m:func>
          <m:funcPr>
            <m:ctrlPr>
              <w:rPr>
                <w:rFonts w:ascii="Cambria Math" w:eastAsiaTheme="minorEastAsia" w:hAnsi="Cambria Math" w:cs="Arial"/>
                <w:sz w:val="24"/>
                <w:szCs w:val="24"/>
              </w:rPr>
            </m:ctrlPr>
          </m:funcPr>
          <m:fName>
            <m:r>
              <m:rPr>
                <m:nor/>
              </m:rPr>
              <w:rPr>
                <w:rFonts w:ascii="Arial" w:eastAsiaTheme="minorEastAsia" w:hAnsi="Arial" w:cs="Arial"/>
                <w:sz w:val="24"/>
                <w:szCs w:val="24"/>
                <w:lang w:val="en-US"/>
              </w:rPr>
              <m:t>ln</m:t>
            </m:r>
          </m:fName>
          <m:e>
            <m:r>
              <m:rPr>
                <m:nor/>
              </m:rPr>
              <w:rPr>
                <w:rFonts w:ascii="Arial" w:eastAsiaTheme="minorEastAsia" w:hAnsi="Arial" w:cs="Arial"/>
                <w:sz w:val="24"/>
                <w:szCs w:val="24"/>
                <w:lang w:val="en-US"/>
              </w:rPr>
              <m:t>d</m:t>
            </m:r>
          </m:e>
        </m:func>
        <m:r>
          <m:rPr>
            <m:nor/>
          </m:rPr>
          <w:rPr>
            <w:rFonts w:ascii="Arial" w:eastAsiaTheme="minorEastAsia" w:hAnsi="Arial" w:cs="Arial"/>
            <w:sz w:val="24"/>
            <w:szCs w:val="24"/>
            <w:lang w:val="en-US"/>
          </w:rPr>
          <m:t xml:space="preserve"> →</m:t>
        </m:r>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d</m:t>
            </m:r>
          </m:e>
          <m:sup>
            <m:r>
              <m:rPr>
                <m:nor/>
              </m:rPr>
              <w:rPr>
                <w:rFonts w:ascii="Arial" w:eastAsiaTheme="minorEastAsia" w:hAnsi="Arial" w:cs="Arial"/>
                <w:sz w:val="24"/>
                <w:szCs w:val="24"/>
                <w:lang w:val="en-US"/>
              </w:rPr>
              <m:t>X</m:t>
            </m:r>
          </m:sup>
        </m:sSup>
        <m:r>
          <m:rPr>
            <m:nor/>
          </m:rPr>
          <w:rPr>
            <w:rFonts w:ascii="Arial" w:eastAsiaTheme="minorEastAsia" w:hAnsi="Arial" w:cs="Arial"/>
            <w:sz w:val="24"/>
            <w:szCs w:val="24"/>
            <w:lang w:val="en-US"/>
          </w:rPr>
          <m:t>=</m:t>
        </m:r>
        <m:sSup>
          <m:sSupPr>
            <m:ctrlPr>
              <w:rPr>
                <w:rFonts w:ascii="Cambria Math" w:eastAsiaTheme="minorEastAsia" w:hAnsi="Cambria Math" w:cs="Arial"/>
                <w:sz w:val="24"/>
                <w:szCs w:val="24"/>
              </w:rPr>
            </m:ctrlPr>
          </m:sSupPr>
          <m:e>
            <m:r>
              <m:rPr>
                <m:nor/>
              </m:rPr>
              <w:rPr>
                <w:rFonts w:ascii="Arial" w:eastAsiaTheme="minorEastAsia" w:hAnsi="Arial" w:cs="Arial"/>
                <w:sz w:val="24"/>
                <w:szCs w:val="24"/>
                <w:lang w:val="en-US"/>
              </w:rPr>
              <m:t xml:space="preserve"> e</m:t>
            </m:r>
          </m:e>
          <m:sup>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k × X</m:t>
            </m:r>
          </m:sup>
        </m:sSup>
      </m:oMath>
      <w:r w:rsidR="00935955" w:rsidRPr="00F37F70">
        <w:rPr>
          <w:rFonts w:ascii="Arial" w:eastAsiaTheme="minorEastAsia" w:hAnsi="Arial" w:cs="Arial"/>
          <w:sz w:val="24"/>
          <w:szCs w:val="24"/>
          <w:lang w:val="en-US"/>
        </w:rPr>
        <w:t xml:space="preserve">. Thus, </w:t>
      </w:r>
      <w:r w:rsidR="00935955" w:rsidRPr="00F37F70">
        <w:rPr>
          <w:rFonts w:ascii="Arial" w:eastAsiaTheme="minorEastAsia" w:hAnsi="Arial" w:cs="Arial"/>
          <w:i/>
          <w:iCs/>
          <w:sz w:val="24"/>
          <w:szCs w:val="24"/>
          <w:lang w:val="en-US"/>
        </w:rPr>
        <w:t>k</w:t>
      </w:r>
      <w:r w:rsidR="00935955" w:rsidRPr="00F37F70">
        <w:rPr>
          <w:rFonts w:ascii="Arial" w:eastAsiaTheme="minorEastAsia" w:hAnsi="Arial" w:cs="Arial"/>
          <w:sz w:val="24"/>
          <w:szCs w:val="24"/>
          <w:lang w:val="en-US"/>
        </w:rPr>
        <w:t xml:space="preserve"> has </w:t>
      </w:r>
      <w:r w:rsidR="00913D35" w:rsidRPr="00F37F70">
        <w:rPr>
          <w:rFonts w:ascii="Arial" w:eastAsiaTheme="minorEastAsia" w:hAnsi="Arial" w:cs="Arial"/>
          <w:sz w:val="24"/>
          <w:szCs w:val="24"/>
          <w:lang w:val="en-US"/>
        </w:rPr>
        <w:t>a</w:t>
      </w:r>
      <w:r w:rsidR="00935955" w:rsidRPr="00F37F70">
        <w:rPr>
          <w:rFonts w:ascii="Arial" w:eastAsiaTheme="minorEastAsia" w:hAnsi="Arial" w:cs="Arial"/>
          <w:sz w:val="24"/>
          <w:szCs w:val="24"/>
          <w:lang w:val="en-US"/>
        </w:rPr>
        <w:t xml:space="preserve"> unit reciprocal of X. </w:t>
      </w:r>
      <w:r w:rsidR="00935955" w:rsidRPr="00F37F70">
        <w:rPr>
          <w:rFonts w:ascii="Arial" w:hAnsi="Arial" w:cs="Arial"/>
          <w:sz w:val="24"/>
          <w:szCs w:val="24"/>
          <w:lang w:val="en-US"/>
        </w:rPr>
        <w:t>By inverting Eq.</w:t>
      </w:r>
      <w:r w:rsidR="00E431CA" w:rsidRPr="00F37F70">
        <w:rPr>
          <w:rFonts w:ascii="Arial" w:hAnsi="Arial" w:cs="Arial"/>
          <w:sz w:val="24"/>
          <w:szCs w:val="24"/>
          <w:lang w:val="en-US"/>
        </w:rPr>
        <w:t xml:space="preserve"> </w:t>
      </w:r>
      <w:r w:rsidR="00935955" w:rsidRPr="00F37F70">
        <w:rPr>
          <w:rFonts w:ascii="Arial" w:hAnsi="Arial" w:cs="Arial"/>
          <w:sz w:val="24"/>
          <w:szCs w:val="24"/>
          <w:lang w:val="en-US"/>
        </w:rPr>
        <w:t xml:space="preserve">[18], it is possible to obtain the intake of </w:t>
      </w:r>
      <w:proofErr w:type="spellStart"/>
      <w:r w:rsidR="00935955" w:rsidRPr="00F37F70">
        <w:rPr>
          <w:rFonts w:ascii="Arial" w:hAnsi="Arial" w:cs="Arial"/>
          <w:sz w:val="24"/>
          <w:szCs w:val="24"/>
          <w:lang w:val="en-US"/>
        </w:rPr>
        <w:t>Met+Cys</w:t>
      </w:r>
      <w:proofErr w:type="spellEnd"/>
      <w:r w:rsidR="00935955" w:rsidRPr="00F37F70">
        <w:rPr>
          <w:rFonts w:ascii="Arial" w:hAnsi="Arial" w:cs="Arial"/>
          <w:sz w:val="24"/>
          <w:szCs w:val="24"/>
          <w:lang w:val="en-US"/>
        </w:rPr>
        <w:t xml:space="preserve"> (mg/day) according to the desired gain:</w:t>
      </w:r>
    </w:p>
    <w:p w14:paraId="4DB28416" w14:textId="07C0C61D"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eastAsiaTheme="minorEastAsia" w:hAnsi="Arial" w:cs="Arial"/>
            <w:sz w:val="24"/>
            <w:szCs w:val="24"/>
            <w:lang w:val="en-US"/>
          </w:rPr>
          <m:t xml:space="preserve">X = </m:t>
        </m:r>
        <m:r>
          <m:rPr>
            <m:sty m:val="b"/>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r>
              <m:rPr>
                <m:nor/>
              </m:rPr>
              <w:rPr>
                <w:rFonts w:ascii="Arial" w:eastAsiaTheme="minorEastAsia" w:hAnsi="Arial" w:cs="Arial"/>
                <w:sz w:val="24"/>
                <w:szCs w:val="24"/>
                <w:lang w:val="en-US"/>
              </w:rPr>
              <m:t>ln</m:t>
            </m:r>
            <m:d>
              <m:dPr>
                <m:ctrlPr>
                  <w:rPr>
                    <w:rFonts w:ascii="Cambria Math" w:eastAsiaTheme="minorEastAsia" w:hAnsi="Cambria Math" w:cs="Arial"/>
                    <w:sz w:val="24"/>
                    <w:szCs w:val="24"/>
                    <w:lang w:val="en-US"/>
                  </w:rPr>
                </m:ctrlPr>
              </m:dPr>
              <m:e>
                <m:r>
                  <m:rPr>
                    <m:sty m:val="p"/>
                  </m:rPr>
                  <w:rPr>
                    <w:rFonts w:ascii="Cambria Math" w:eastAsiaTheme="minorEastAsia" w:hAnsi="Cambria Math" w:cs="Arial"/>
                    <w:sz w:val="24"/>
                    <w:szCs w:val="24"/>
                    <w:lang w:val="en-US"/>
                  </w:rPr>
                  <m:t xml:space="preserve"> </m:t>
                </m:r>
                <m:f>
                  <m:fPr>
                    <m:ctrlPr>
                      <w:rPr>
                        <w:rFonts w:ascii="Cambria Math" w:eastAsiaTheme="minorEastAsia" w:hAnsi="Cambria Math" w:cs="Arial"/>
                        <w:sz w:val="24"/>
                        <w:szCs w:val="24"/>
                        <w:lang w:val="en-US"/>
                      </w:rPr>
                    </m:ctrlPr>
                  </m:fPr>
                  <m:num>
                    <m:r>
                      <m:rPr>
                        <m:nor/>
                      </m:rPr>
                      <w:rPr>
                        <w:rFonts w:ascii="Arial" w:eastAsiaTheme="minorEastAsia" w:hAnsi="Arial" w:cs="Arial"/>
                        <w:sz w:val="24"/>
                        <w:szCs w:val="24"/>
                        <w:lang w:val="en-US"/>
                      </w:rPr>
                      <m:t xml:space="preserve">WG  </m:t>
                    </m:r>
                    <m:r>
                      <m:rPr>
                        <m:sty m:val="p"/>
                      </m:rPr>
                      <w:rPr>
                        <w:rFonts w:ascii="Cambria Math" w:eastAsiaTheme="minorEastAsia"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WG ×  c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eastAsiaTheme="minorEastAsia" w:hAnsi="Arial" w:cs="Arial"/>
                        <w:sz w:val="24"/>
                        <w:szCs w:val="24"/>
                        <w:lang w:val="en-US"/>
                      </w:rPr>
                      <m:t xml:space="preserve"> ×  c +  b +  b ×  c  </m:t>
                    </m:r>
                    <m:r>
                      <m:rPr>
                        <m:sty m:val="p"/>
                      </m:rPr>
                      <w:rPr>
                        <w:rFonts w:ascii="Cambria Math" w:eastAsiaTheme="minorEastAsia"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den>
                </m:f>
              </m:e>
            </m:d>
          </m:num>
          <m:den>
            <m:r>
              <m:rPr>
                <m:nor/>
              </m:rPr>
              <w:rPr>
                <w:rFonts w:ascii="Arial" w:eastAsiaTheme="minorEastAsia" w:hAnsi="Arial" w:cs="Arial"/>
                <w:sz w:val="24"/>
                <w:szCs w:val="24"/>
                <w:lang w:val="en-US"/>
              </w:rPr>
              <m:t>k</m:t>
            </m:r>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[19]</w:t>
      </w:r>
    </w:p>
    <w:p w14:paraId="54822DD6" w14:textId="77777777" w:rsidR="00935955" w:rsidRPr="00F37F70" w:rsidRDefault="00935955" w:rsidP="000A0AE0">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intake of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for WG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is obtained through:</w:t>
      </w:r>
    </w:p>
    <w:p w14:paraId="21254F86" w14:textId="097CFCDD" w:rsidR="00935955" w:rsidRPr="00F37F70" w:rsidRDefault="00F86339" w:rsidP="000A0AE0">
      <w:pPr>
        <w:spacing w:after="0" w:line="276" w:lineRule="auto"/>
        <w:ind w:firstLine="567"/>
        <w:jc w:val="both"/>
        <w:rPr>
          <w:rFonts w:ascii="Arial" w:eastAsiaTheme="minorEastAsia" w:hAnsi="Arial" w:cs="Arial"/>
          <w:sz w:val="24"/>
          <w:szCs w:val="24"/>
          <w:lang w:val="en-US"/>
        </w:rPr>
      </w:pPr>
      <m:oMath>
        <m:sSub>
          <m:sSubPr>
            <m:ctrlPr>
              <w:rPr>
                <w:rFonts w:ascii="Cambria Math" w:hAnsi="Cambria Math" w:cs="Arial"/>
                <w:sz w:val="24"/>
                <w:szCs w:val="24"/>
              </w:rPr>
            </m:ctrlPr>
          </m:sSubPr>
          <m:e>
            <m:d>
              <m:dPr>
                <m:begChr m:val=""/>
                <m:endChr m:val="|"/>
                <m:ctrlPr>
                  <w:rPr>
                    <w:rFonts w:ascii="Cambria Math" w:hAnsi="Cambria Math" w:cs="Arial"/>
                    <w:sz w:val="24"/>
                    <w:szCs w:val="24"/>
                  </w:rPr>
                </m:ctrlPr>
              </m:dPr>
              <m:e>
                <m:r>
                  <m:rPr>
                    <m:nor/>
                  </m:rPr>
                  <w:rPr>
                    <w:rFonts w:ascii="Arial" w:hAnsi="Arial" w:cs="Arial"/>
                    <w:sz w:val="24"/>
                    <w:szCs w:val="24"/>
                    <w:lang w:val="en-US"/>
                  </w:rPr>
                  <m:t>X</m:t>
                </m:r>
              </m:e>
            </m:d>
          </m:e>
          <m:sub>
            <m:r>
              <m:rPr>
                <m:nor/>
              </m:rPr>
              <w:rPr>
                <w:rFonts w:ascii="Arial" w:hAnsi="Arial" w:cs="Arial"/>
                <w:sz w:val="24"/>
                <w:szCs w:val="24"/>
                <w:lang w:val="en-US"/>
              </w:rPr>
              <m:t>WG=0</m:t>
            </m:r>
          </m:sub>
        </m:sSub>
        <m:r>
          <m:rPr>
            <m:nor/>
          </m:rPr>
          <w:rPr>
            <w:rFonts w:ascii="Arial" w:hAnsi="Arial" w:cs="Arial"/>
            <w:sz w:val="24"/>
            <w:szCs w:val="24"/>
            <w:lang w:val="en-US"/>
          </w:rPr>
          <m:t xml:space="preserve"> </m:t>
        </m:r>
        <m:r>
          <m:rPr>
            <m:nor/>
          </m:rPr>
          <w:rPr>
            <w:rFonts w:ascii="Arial" w:eastAsiaTheme="minorEastAsia" w:hAnsi="Arial" w:cs="Arial"/>
            <w:sz w:val="24"/>
            <w:szCs w:val="24"/>
            <w:lang w:val="en-US"/>
          </w:rPr>
          <m:t xml:space="preserve"> = </m:t>
        </m:r>
        <m:r>
          <m:rPr>
            <m:sty m:val="b"/>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r>
              <m:rPr>
                <m:nor/>
              </m:rPr>
              <w:rPr>
                <w:rFonts w:ascii="Arial" w:eastAsiaTheme="minorEastAsia" w:hAnsi="Arial" w:cs="Arial"/>
                <w:sz w:val="24"/>
                <w:szCs w:val="24"/>
                <w:lang w:val="en-US"/>
              </w:rPr>
              <m:t>ln</m:t>
            </m:r>
            <m:d>
              <m:dPr>
                <m:ctrlPr>
                  <w:rPr>
                    <w:rFonts w:ascii="Cambria Math" w:eastAsiaTheme="minorEastAsia" w:hAnsi="Cambria Math" w:cs="Arial"/>
                    <w:sz w:val="24"/>
                    <w:szCs w:val="24"/>
                    <w:lang w:val="en-US"/>
                  </w:rPr>
                </m:ctrlPr>
              </m:dPr>
              <m:e>
                <m:r>
                  <m:rPr>
                    <m:sty m:val="p"/>
                  </m:rPr>
                  <w:rPr>
                    <w:rFonts w:ascii="Cambria Math" w:eastAsiaTheme="minorEastAsia" w:hAnsi="Cambria Math" w:cs="Arial"/>
                    <w:sz w:val="24"/>
                    <w:szCs w:val="24"/>
                    <w:lang w:val="en-US"/>
                  </w:rPr>
                  <m:t>-</m:t>
                </m:r>
                <m:r>
                  <m:rPr>
                    <m:nor/>
                  </m:rPr>
                  <w:rPr>
                    <w:rFonts w:ascii="Arial" w:eastAsiaTheme="minorEastAsia" w:hAnsi="Arial" w:cs="Arial"/>
                    <w:sz w:val="24"/>
                    <w:szCs w:val="24"/>
                    <w:lang w:val="en-US"/>
                  </w:rPr>
                  <m:t xml:space="preserve"> </m:t>
                </m:r>
                <m:f>
                  <m:fPr>
                    <m:ctrlPr>
                      <w:rPr>
                        <w:rFonts w:ascii="Cambria Math" w:eastAsiaTheme="minorEastAsia" w:hAnsi="Cambria Math" w:cs="Arial"/>
                        <w:sz w:val="24"/>
                        <w:szCs w:val="24"/>
                        <w:lang w:val="en-US"/>
                      </w:rPr>
                    </m:ctrlPr>
                  </m:fPr>
                  <m:num>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eastAsiaTheme="minorEastAsia" w:hAnsi="Arial" w:cs="Arial"/>
                        <w:sz w:val="24"/>
                        <w:szCs w:val="24"/>
                        <w:lang w:val="en-US"/>
                      </w:rPr>
                      <m:t xml:space="preserve"> ×  c + b + b ×  c </m:t>
                    </m:r>
                    <m:r>
                      <m:rPr>
                        <m:sty m:val="p"/>
                      </m:rPr>
                      <w:rPr>
                        <w:rFonts w:ascii="Cambria Math" w:eastAsiaTheme="minorEastAsia"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den>
                </m:f>
              </m:e>
            </m:d>
          </m:num>
          <m:den>
            <m:r>
              <m:rPr>
                <m:nor/>
              </m:rPr>
              <w:rPr>
                <w:rFonts w:ascii="Arial" w:eastAsiaTheme="minorEastAsia" w:hAnsi="Arial" w:cs="Arial"/>
                <w:sz w:val="24"/>
                <w:szCs w:val="24"/>
                <w:lang w:val="en-US"/>
              </w:rPr>
              <m:t>k</m:t>
            </m:r>
          </m:den>
        </m:f>
      </m:oMath>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[20]</w:t>
      </w:r>
    </w:p>
    <w:p w14:paraId="6897CB3B" w14:textId="77777777" w:rsidR="00F95CA6" w:rsidRPr="00F37F70" w:rsidRDefault="00F95CA6" w:rsidP="000A0AE0">
      <w:pPr>
        <w:spacing w:after="0" w:line="276" w:lineRule="auto"/>
        <w:ind w:firstLine="567"/>
        <w:jc w:val="both"/>
        <w:rPr>
          <w:rFonts w:ascii="Arial" w:eastAsiaTheme="minorEastAsia" w:hAnsi="Arial" w:cs="Arial"/>
          <w:sz w:val="24"/>
          <w:szCs w:val="24"/>
          <w:lang w:val="en-US"/>
        </w:rPr>
      </w:pPr>
    </w:p>
    <w:p w14:paraId="2F6886EC" w14:textId="5C064933" w:rsidR="00935955" w:rsidRPr="00F37F70" w:rsidRDefault="00935955" w:rsidP="000A0AE0">
      <w:pPr>
        <w:spacing w:after="0" w:line="276" w:lineRule="auto"/>
        <w:jc w:val="both"/>
        <w:rPr>
          <w:rFonts w:ascii="Arial" w:hAnsi="Arial" w:cs="Arial"/>
          <w:sz w:val="24"/>
          <w:szCs w:val="24"/>
          <w:lang w:val="en-US"/>
        </w:rPr>
      </w:pPr>
      <w:proofErr w:type="spellStart"/>
      <w:r w:rsidRPr="00F37F70">
        <w:rPr>
          <w:rFonts w:ascii="Arial" w:hAnsi="Arial" w:cs="Arial"/>
          <w:sz w:val="24"/>
          <w:szCs w:val="24"/>
          <w:lang w:val="en-US"/>
        </w:rPr>
        <w:t>Mitscherlich</w:t>
      </w:r>
      <w:proofErr w:type="spellEnd"/>
      <w:r w:rsidRPr="00F37F70">
        <w:rPr>
          <w:rFonts w:ascii="Arial" w:hAnsi="Arial" w:cs="Arial"/>
          <w:sz w:val="24"/>
          <w:szCs w:val="24"/>
          <w:lang w:val="en-US"/>
        </w:rPr>
        <w:t xml:space="preserve"> (MITS). This function</w:t>
      </w:r>
      <w:r w:rsidR="00BA5B7C" w:rsidRPr="00F37F70">
        <w:rPr>
          <w:rFonts w:ascii="Arial" w:hAnsi="Arial" w:cs="Arial"/>
          <w:sz w:val="24"/>
          <w:szCs w:val="24"/>
          <w:lang w:val="en-US"/>
        </w:rPr>
        <w:t xml:space="preserve"> </w:t>
      </w:r>
      <w:proofErr w:type="gramStart"/>
      <w:r w:rsidR="00BA5B7C" w:rsidRPr="00F37F70">
        <w:rPr>
          <w:rFonts w:ascii="Arial" w:hAnsi="Arial" w:cs="Arial"/>
          <w:sz w:val="24"/>
          <w:szCs w:val="24"/>
          <w:lang w:val="en-US"/>
        </w:rPr>
        <w:t>was described</w:t>
      </w:r>
      <w:proofErr w:type="gramEnd"/>
      <w:r w:rsidR="00BA5B7C" w:rsidRPr="00F37F70">
        <w:rPr>
          <w:rFonts w:ascii="Arial" w:hAnsi="Arial" w:cs="Arial"/>
          <w:sz w:val="24"/>
          <w:szCs w:val="24"/>
          <w:lang w:val="en-US"/>
        </w:rPr>
        <w:t xml:space="preserve"> by </w:t>
      </w:r>
      <w:r w:rsidR="00BA5B7C" w:rsidRPr="00F37F70">
        <w:rPr>
          <w:rFonts w:ascii="Arial" w:hAnsi="Arial" w:cs="Arial"/>
          <w:noProof/>
          <w:sz w:val="24"/>
          <w:szCs w:val="24"/>
          <w:lang w:val="en-US"/>
        </w:rPr>
        <w:t>Mitscherlich (1909)</w:t>
      </w:r>
      <w:r w:rsidR="00BA5B7C" w:rsidRPr="00F37F70">
        <w:rPr>
          <w:rFonts w:ascii="Arial" w:hAnsi="Arial" w:cs="Arial"/>
          <w:sz w:val="24"/>
          <w:szCs w:val="24"/>
          <w:lang w:val="en-US"/>
        </w:rPr>
        <w:t xml:space="preserve"> and </w:t>
      </w:r>
      <w:r w:rsidRPr="00F37F70">
        <w:rPr>
          <w:rFonts w:ascii="Arial" w:hAnsi="Arial" w:cs="Arial"/>
          <w:sz w:val="24"/>
          <w:szCs w:val="24"/>
          <w:lang w:val="en-US"/>
        </w:rPr>
        <w:t xml:space="preserve">describes the relationship between WG and intake of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(X) with two parameters: maximum response</w:t>
      </w:r>
      <w:r w:rsidRPr="00F37F70">
        <w:rPr>
          <w:rFonts w:ascii="Arial" w:hAnsi="Arial" w:cs="Arial"/>
          <w:noProof/>
          <w:sz w:val="24"/>
          <w:szCs w:val="24"/>
          <w:lang w:val="en-US"/>
        </w:rPr>
        <w:t xml:space="preserve"> WG</w:t>
      </w:r>
      <w:r w:rsidRPr="00F37F70">
        <w:rPr>
          <w:rFonts w:ascii="Arial" w:hAnsi="Arial" w:cs="Arial"/>
          <w:noProof/>
          <w:sz w:val="24"/>
          <w:szCs w:val="24"/>
          <w:vertAlign w:val="subscript"/>
          <w:lang w:val="en-US"/>
        </w:rPr>
        <w:t>max</w:t>
      </w:r>
      <w:r w:rsidRPr="00F37F70">
        <w:rPr>
          <w:rFonts w:ascii="Arial" w:hAnsi="Arial" w:cs="Arial"/>
          <w:sz w:val="24"/>
          <w:szCs w:val="24"/>
          <w:lang w:val="en-US"/>
        </w:rPr>
        <w:t xml:space="preserve"> and rate</w:t>
      </w:r>
      <w:r w:rsidR="00B3758E" w:rsidRPr="00F37F70">
        <w:rPr>
          <w:rFonts w:ascii="Arial" w:hAnsi="Arial" w:cs="Arial"/>
          <w:sz w:val="24"/>
          <w:szCs w:val="24"/>
          <w:lang w:val="en-US"/>
        </w:rPr>
        <w:t xml:space="preserve"> of</w:t>
      </w:r>
      <w:r w:rsidRPr="00F37F70">
        <w:rPr>
          <w:rFonts w:ascii="Arial" w:hAnsi="Arial" w:cs="Arial"/>
          <w:sz w:val="24"/>
          <w:szCs w:val="24"/>
          <w:lang w:val="en-US"/>
        </w:rPr>
        <w:t xml:space="preserve"> </w:t>
      </w:r>
      <w:r w:rsidR="00B3758E" w:rsidRPr="00F37F70">
        <w:rPr>
          <w:rFonts w:ascii="Arial" w:hAnsi="Arial" w:cs="Arial"/>
          <w:sz w:val="24"/>
          <w:szCs w:val="24"/>
          <w:lang w:val="en-US"/>
        </w:rPr>
        <w:t>growth (</w:t>
      </w:r>
      <w:r w:rsidRPr="00F37F70">
        <w:rPr>
          <w:rFonts w:ascii="Arial" w:hAnsi="Arial" w:cs="Arial"/>
          <w:i/>
          <w:iCs/>
          <w:sz w:val="24"/>
          <w:szCs w:val="24"/>
          <w:lang w:val="en-US"/>
        </w:rPr>
        <w:t>b</w:t>
      </w:r>
      <w:r w:rsidR="00B3758E" w:rsidRPr="00F37F70">
        <w:rPr>
          <w:rFonts w:ascii="Arial" w:hAnsi="Arial" w:cs="Arial"/>
          <w:sz w:val="24"/>
          <w:szCs w:val="24"/>
          <w:lang w:val="en-US"/>
        </w:rPr>
        <w:t>)</w:t>
      </w:r>
      <w:r w:rsidRPr="00F37F70">
        <w:rPr>
          <w:rFonts w:ascii="Arial" w:hAnsi="Arial" w:cs="Arial"/>
          <w:sz w:val="24"/>
          <w:szCs w:val="24"/>
          <w:lang w:val="en-US"/>
        </w:rPr>
        <w:t>.</w:t>
      </w:r>
    </w:p>
    <w:p w14:paraId="4C99D8D0" w14:textId="77777777" w:rsidR="00BA5B7C" w:rsidRPr="00F37F70" w:rsidRDefault="00BA5B7C" w:rsidP="000A0AE0">
      <w:pPr>
        <w:spacing w:after="0" w:line="276" w:lineRule="auto"/>
        <w:jc w:val="both"/>
        <w:rPr>
          <w:rFonts w:ascii="Arial" w:eastAsiaTheme="minorEastAsia" w:hAnsi="Arial" w:cs="Arial"/>
          <w:sz w:val="24"/>
          <w:szCs w:val="24"/>
          <w:lang w:val="en-US"/>
        </w:rPr>
      </w:pPr>
    </w:p>
    <w:p w14:paraId="580CCAE6" w14:textId="1AFD51DA"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rPr>
          <m:t xml:space="preserve">WG = </m:t>
        </m:r>
        <m:sSub>
          <m:sSubPr>
            <m:ctrlPr>
              <w:rPr>
                <w:rFonts w:ascii="Cambria Math" w:hAnsi="Cambria Math" w:cs="Arial"/>
                <w:sz w:val="24"/>
                <w:szCs w:val="24"/>
              </w:rPr>
            </m:ctrlPr>
          </m:sSubPr>
          <m:e>
            <m:r>
              <m:rPr>
                <m:nor/>
              </m:rPr>
              <w:rPr>
                <w:rFonts w:ascii="Arial" w:hAnsi="Arial" w:cs="Arial"/>
                <w:sz w:val="24"/>
                <w:szCs w:val="24"/>
              </w:rPr>
              <m:t xml:space="preserve"> WG</m:t>
            </m:r>
          </m:e>
          <m:sub>
            <m:r>
              <m:rPr>
                <m:nor/>
              </m:rPr>
              <w:rPr>
                <w:rFonts w:ascii="Arial" w:hAnsi="Arial" w:cs="Arial"/>
                <w:sz w:val="24"/>
                <w:szCs w:val="24"/>
              </w:rPr>
              <m:t>max</m:t>
            </m:r>
          </m:sub>
        </m:sSub>
        <m:r>
          <m:rPr>
            <m:nor/>
          </m:rPr>
          <w:rPr>
            <w:rFonts w:ascii="Arial" w:hAnsi="Arial" w:cs="Arial"/>
            <w:sz w:val="24"/>
            <w:szCs w:val="24"/>
          </w:rPr>
          <m:t xml:space="preserve"> × </m:t>
        </m:r>
        <m:d>
          <m:dPr>
            <m:ctrlPr>
              <w:rPr>
                <w:rFonts w:ascii="Cambria Math" w:hAnsi="Cambria Math" w:cs="Arial"/>
                <w:sz w:val="24"/>
                <w:szCs w:val="24"/>
                <w:lang w:val="en-US"/>
              </w:rPr>
            </m:ctrlPr>
          </m:dPr>
          <m:e>
            <m:r>
              <m:rPr>
                <m:nor/>
              </m:rPr>
              <w:rPr>
                <w:rFonts w:ascii="Arial" w:hAnsi="Arial" w:cs="Arial"/>
                <w:sz w:val="24"/>
                <w:szCs w:val="24"/>
              </w:rPr>
              <m:t xml:space="preserve">1 </m:t>
            </m:r>
            <m:r>
              <m:rPr>
                <m:sty m:val="b"/>
              </m:rPr>
              <w:rPr>
                <w:rFonts w:ascii="Cambria Math" w:hAnsi="Cambria Math" w:cs="Arial"/>
                <w:sz w:val="24"/>
                <w:szCs w:val="24"/>
              </w:rPr>
              <m:t>-</m:t>
            </m:r>
            <m:r>
              <m:rPr>
                <m:nor/>
              </m:rPr>
              <w:rPr>
                <w:rFonts w:ascii="Arial" w:hAnsi="Arial" w:cs="Arial"/>
                <w:sz w:val="24"/>
                <w:szCs w:val="24"/>
              </w:rPr>
              <m:t xml:space="preserve"> </m:t>
            </m:r>
            <m:sSup>
              <m:sSupPr>
                <m:ctrlPr>
                  <w:rPr>
                    <w:rFonts w:ascii="Cambria Math" w:hAnsi="Cambria Math" w:cs="Arial"/>
                    <w:sz w:val="24"/>
                    <w:szCs w:val="24"/>
                  </w:rPr>
                </m:ctrlPr>
              </m:sSupPr>
              <m:e>
                <m:r>
                  <m:rPr>
                    <m:nor/>
                  </m:rPr>
                  <w:rPr>
                    <w:rFonts w:ascii="Arial" w:hAnsi="Arial" w:cs="Arial"/>
                    <w:sz w:val="24"/>
                    <w:szCs w:val="24"/>
                  </w:rPr>
                  <m:t>e</m:t>
                </m:r>
              </m:e>
              <m:sup>
                <m:r>
                  <m:rPr>
                    <m:nor/>
                  </m:rPr>
                  <w:rPr>
                    <w:rFonts w:ascii="Arial" w:hAnsi="Arial" w:cs="Arial"/>
                    <w:sz w:val="24"/>
                    <w:szCs w:val="24"/>
                  </w:rPr>
                  <m:t xml:space="preserve">( </m:t>
                </m:r>
                <m:r>
                  <m:rPr>
                    <m:sty m:val="p"/>
                  </m:rPr>
                  <w:rPr>
                    <w:rFonts w:ascii="Cambria Math" w:hAnsi="Cambria Math" w:cs="Arial"/>
                    <w:sz w:val="24"/>
                    <w:szCs w:val="24"/>
                  </w:rPr>
                  <m:t>-</m:t>
                </m:r>
                <m:r>
                  <m:rPr>
                    <m:nor/>
                  </m:rPr>
                  <w:rPr>
                    <w:rFonts w:ascii="Arial" w:hAnsi="Arial" w:cs="Arial"/>
                    <w:sz w:val="24"/>
                    <w:szCs w:val="24"/>
                  </w:rPr>
                  <m:t xml:space="preserve"> b  ×  X)</m:t>
                </m:r>
              </m:sup>
            </m:sSup>
          </m:e>
        </m:d>
      </m:oMath>
      <w:r w:rsidRPr="00F37F70">
        <w:rPr>
          <w:rFonts w:ascii="Arial" w:eastAsiaTheme="minorEastAsia" w:hAnsi="Arial" w:cs="Arial"/>
          <w:sz w:val="24"/>
          <w:szCs w:val="24"/>
        </w:rPr>
        <w:tab/>
      </w:r>
      <w:r w:rsidRPr="00F37F70">
        <w:rPr>
          <w:rFonts w:ascii="Arial" w:eastAsiaTheme="minorEastAsia" w:hAnsi="Arial" w:cs="Arial"/>
          <w:sz w:val="24"/>
          <w:szCs w:val="24"/>
        </w:rPr>
        <w:tab/>
      </w:r>
      <w:r w:rsidRPr="00F37F70">
        <w:rPr>
          <w:rFonts w:ascii="Arial" w:eastAsiaTheme="minorEastAsia" w:hAnsi="Arial" w:cs="Arial"/>
          <w:sz w:val="24"/>
          <w:szCs w:val="24"/>
        </w:rPr>
        <w:tab/>
      </w:r>
      <w:r w:rsidRPr="00F37F70">
        <w:rPr>
          <w:rFonts w:ascii="Arial" w:eastAsiaTheme="minorEastAsia" w:hAnsi="Arial" w:cs="Arial"/>
          <w:sz w:val="24"/>
          <w:szCs w:val="24"/>
        </w:rPr>
        <w:tab/>
      </w:r>
      <w:r w:rsidRPr="00F37F70">
        <w:rPr>
          <w:rFonts w:ascii="Arial" w:eastAsiaTheme="minorEastAsia" w:hAnsi="Arial" w:cs="Arial"/>
          <w:sz w:val="24"/>
          <w:szCs w:val="24"/>
        </w:rPr>
        <w:tab/>
        <w:t>Eq.</w:t>
      </w:r>
      <w:r w:rsidR="00913D35" w:rsidRPr="00F37F70">
        <w:rPr>
          <w:rFonts w:ascii="Arial" w:eastAsiaTheme="minorEastAsia" w:hAnsi="Arial" w:cs="Arial"/>
          <w:sz w:val="24"/>
          <w:szCs w:val="24"/>
        </w:rPr>
        <w:t xml:space="preserve"> </w:t>
      </w:r>
      <w:r w:rsidRPr="00F37F70">
        <w:rPr>
          <w:rFonts w:ascii="Arial" w:eastAsiaTheme="minorEastAsia" w:hAnsi="Arial" w:cs="Arial"/>
          <w:sz w:val="24"/>
          <w:szCs w:val="24"/>
          <w:lang w:val="en-US"/>
        </w:rPr>
        <w:t>[21]</w:t>
      </w:r>
    </w:p>
    <w:p w14:paraId="264711AF" w14:textId="77777777" w:rsidR="00B36A95" w:rsidRPr="00F37F70" w:rsidRDefault="00B36A95" w:rsidP="000A0AE0">
      <w:pPr>
        <w:spacing w:after="0" w:line="276" w:lineRule="auto"/>
        <w:ind w:firstLine="567"/>
        <w:jc w:val="both"/>
        <w:rPr>
          <w:rFonts w:ascii="Arial" w:hAnsi="Arial" w:cs="Arial"/>
          <w:sz w:val="24"/>
          <w:szCs w:val="24"/>
          <w:lang w:val="en-US"/>
        </w:rPr>
      </w:pPr>
    </w:p>
    <w:p w14:paraId="7DD0B81C" w14:textId="0F7E249E" w:rsidR="00935955" w:rsidRPr="00F37F70" w:rsidRDefault="00935955" w:rsidP="003668EC">
      <w:pPr>
        <w:spacing w:after="0" w:line="276" w:lineRule="auto"/>
        <w:jc w:val="both"/>
        <w:rPr>
          <w:rFonts w:ascii="Arial" w:hAnsi="Arial" w:cs="Arial"/>
          <w:sz w:val="24"/>
          <w:szCs w:val="24"/>
          <w:lang w:val="en-US"/>
        </w:rPr>
      </w:pPr>
      <w:proofErr w:type="gramStart"/>
      <w:r w:rsidRPr="00F37F70">
        <w:rPr>
          <w:rFonts w:ascii="Arial" w:hAnsi="Arial" w:cs="Arial"/>
          <w:sz w:val="24"/>
          <w:szCs w:val="24"/>
          <w:lang w:val="en-US"/>
        </w:rPr>
        <w:t>Solving Eq. 21 for X,</w:t>
      </w:r>
      <w:proofErr w:type="gramEnd"/>
      <w:r w:rsidRPr="00F37F70">
        <w:rPr>
          <w:rFonts w:ascii="Arial" w:hAnsi="Arial" w:cs="Arial"/>
          <w:sz w:val="24"/>
          <w:szCs w:val="24"/>
          <w:lang w:val="en-US"/>
        </w:rPr>
        <w:t xml:space="preserve"> </w:t>
      </w:r>
      <w:proofErr w:type="gramStart"/>
      <w:r w:rsidRPr="00F37F70">
        <w:rPr>
          <w:rFonts w:ascii="Arial" w:hAnsi="Arial" w:cs="Arial"/>
          <w:sz w:val="24"/>
          <w:szCs w:val="24"/>
          <w:lang w:val="en-US"/>
        </w:rPr>
        <w:t>it</w:t>
      </w:r>
      <w:proofErr w:type="gramEnd"/>
      <w:r w:rsidRPr="00F37F70">
        <w:rPr>
          <w:rFonts w:ascii="Arial" w:hAnsi="Arial" w:cs="Arial"/>
          <w:sz w:val="24"/>
          <w:szCs w:val="24"/>
          <w:lang w:val="en-US"/>
        </w:rPr>
        <w:t xml:space="preserve"> is possible to estimate the intake of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for gains lower than </w:t>
      </w:r>
      <w:r w:rsidRPr="00F37F70">
        <w:rPr>
          <w:rFonts w:ascii="Arial" w:hAnsi="Arial" w:cs="Arial"/>
          <w:noProof/>
          <w:sz w:val="24"/>
          <w:szCs w:val="24"/>
          <w:lang w:val="en-US"/>
        </w:rPr>
        <w:t>WG</w:t>
      </w:r>
      <w:r w:rsidRPr="00F37F70">
        <w:rPr>
          <w:rFonts w:ascii="Arial" w:hAnsi="Arial" w:cs="Arial"/>
          <w:noProof/>
          <w:sz w:val="24"/>
          <w:szCs w:val="24"/>
          <w:vertAlign w:val="subscript"/>
          <w:lang w:val="en-US"/>
        </w:rPr>
        <w:t>max</w:t>
      </w:r>
      <w:r w:rsidRPr="00F37F70">
        <w:rPr>
          <w:rFonts w:ascii="Arial" w:hAnsi="Arial" w:cs="Arial"/>
          <w:sz w:val="24"/>
          <w:szCs w:val="24"/>
          <w:lang w:val="en-US"/>
        </w:rPr>
        <w:t>:</w:t>
      </w:r>
    </w:p>
    <w:p w14:paraId="754F8428" w14:textId="77777777" w:rsidR="00B36A95" w:rsidRPr="00F37F70" w:rsidRDefault="00B36A95" w:rsidP="000A0AE0">
      <w:pPr>
        <w:spacing w:after="0" w:line="276" w:lineRule="auto"/>
        <w:ind w:firstLine="567"/>
        <w:jc w:val="both"/>
        <w:rPr>
          <w:rFonts w:ascii="Arial" w:hAnsi="Arial" w:cs="Arial"/>
          <w:sz w:val="24"/>
          <w:szCs w:val="24"/>
          <w:lang w:val="en-US"/>
        </w:rPr>
      </w:pPr>
    </w:p>
    <w:p w14:paraId="4B341337" w14:textId="0339C814"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X = </m:t>
        </m:r>
        <m:r>
          <m:rPr>
            <m:sty m:val="b"/>
          </m:rPr>
          <w:rPr>
            <w:rFonts w:ascii="Cambria Math" w:hAnsi="Cambria Math" w:cs="Arial"/>
            <w:sz w:val="24"/>
            <w:szCs w:val="24"/>
            <w:lang w:val="en-US"/>
          </w:rPr>
          <m:t>-</m:t>
        </m:r>
        <m:r>
          <m:rPr>
            <m:nor/>
          </m:rPr>
          <w:rPr>
            <w:rFonts w:ascii="Arial" w:hAnsi="Arial" w:cs="Arial"/>
            <w:b/>
            <w:sz w:val="24"/>
            <w:szCs w:val="24"/>
            <w:lang w:val="en-US"/>
          </w:rPr>
          <m:t xml:space="preserve"> </m:t>
        </m:r>
        <m:f>
          <m:fPr>
            <m:ctrlPr>
              <w:rPr>
                <w:rFonts w:ascii="Cambria Math" w:hAnsi="Cambria Math" w:cs="Arial"/>
                <w:sz w:val="24"/>
                <w:szCs w:val="24"/>
              </w:rPr>
            </m:ctrlPr>
          </m:fPr>
          <m:num>
            <m:r>
              <m:rPr>
                <m:nor/>
              </m:rPr>
              <w:rPr>
                <w:rFonts w:ascii="Arial" w:hAnsi="Arial" w:cs="Arial"/>
                <w:sz w:val="24"/>
                <w:szCs w:val="24"/>
                <w:lang w:val="en-US"/>
              </w:rPr>
              <m:t>ln</m:t>
            </m:r>
            <m:d>
              <m:dPr>
                <m:ctrlPr>
                  <w:rPr>
                    <w:rFonts w:ascii="Cambria Math" w:hAnsi="Cambria Math" w:cs="Arial"/>
                    <w:sz w:val="24"/>
                    <w:szCs w:val="24"/>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rPr>
                    </m:ctrlPr>
                  </m:fPr>
                  <m:num>
                    <m:r>
                      <m:rPr>
                        <m:nor/>
                      </m:rPr>
                      <w:rPr>
                        <w:rFonts w:ascii="Arial" w:hAnsi="Arial" w:cs="Arial"/>
                        <w:sz w:val="24"/>
                        <w:szCs w:val="24"/>
                        <w:lang w:val="en-US"/>
                      </w:rPr>
                      <m:t xml:space="preserve"> WG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den>
                </m:f>
              </m:e>
            </m:d>
          </m:num>
          <m:den>
            <m:r>
              <m:rPr>
                <m:nor/>
              </m:rPr>
              <w:rPr>
                <w:rFonts w:ascii="Arial" w:hAnsi="Arial" w:cs="Arial"/>
                <w:sz w:val="24"/>
                <w:szCs w:val="24"/>
                <w:lang w:val="en-US"/>
              </w:rPr>
              <m:t>b</m:t>
            </m:r>
          </m:den>
        </m:f>
      </m:oMath>
      <w:r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[22]</w:t>
      </w:r>
    </w:p>
    <w:p w14:paraId="0DBD1299" w14:textId="77777777" w:rsidR="00B36A95" w:rsidRPr="00F37F70" w:rsidRDefault="00B36A95" w:rsidP="000A0AE0">
      <w:pPr>
        <w:spacing w:after="0" w:line="276" w:lineRule="auto"/>
        <w:ind w:firstLine="567"/>
        <w:jc w:val="both"/>
        <w:rPr>
          <w:rFonts w:ascii="Arial" w:hAnsi="Arial" w:cs="Arial"/>
          <w:sz w:val="24"/>
          <w:szCs w:val="24"/>
          <w:lang w:val="en-US"/>
        </w:rPr>
      </w:pPr>
    </w:p>
    <w:p w14:paraId="27D2075D" w14:textId="57510189" w:rsidR="00935955" w:rsidRPr="00F37F70" w:rsidRDefault="00935955" w:rsidP="003668EC">
      <w:pPr>
        <w:spacing w:after="0" w:line="276" w:lineRule="auto"/>
        <w:jc w:val="both"/>
        <w:rPr>
          <w:rFonts w:ascii="Arial" w:eastAsiaTheme="minorEastAsia" w:hAnsi="Arial" w:cs="Arial"/>
          <w:sz w:val="24"/>
          <w:szCs w:val="24"/>
          <w:lang w:val="en-US"/>
        </w:rPr>
      </w:pPr>
      <w:r w:rsidRPr="00F37F70">
        <w:rPr>
          <w:rFonts w:ascii="Arial" w:hAnsi="Arial" w:cs="Arial"/>
          <w:sz w:val="24"/>
          <w:szCs w:val="24"/>
          <w:lang w:val="en-US"/>
        </w:rPr>
        <w:t xml:space="preserve">It is important to note that the solution of Eq. [21] to estimate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when WG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has no practical significance. That is, the solution for WG = 0</w:t>
      </w:r>
      <w:r w:rsidRPr="00F37F70">
        <w:rPr>
          <w:rFonts w:ascii="Arial" w:eastAsiaTheme="minorEastAsia" w:hAnsi="Arial" w:cs="Arial"/>
          <w:sz w:val="24"/>
          <w:szCs w:val="24"/>
          <w:lang w:val="en-US"/>
        </w:rPr>
        <w:t xml:space="preserve"> results in the expression</w:t>
      </w:r>
      <w:proofErr w:type="gramStart"/>
      <w:r w:rsidRPr="00F37F70">
        <w:rPr>
          <w:rFonts w:ascii="Arial" w:eastAsiaTheme="minorEastAsia" w:hAnsi="Arial" w:cs="Arial"/>
          <w:sz w:val="24"/>
          <w:szCs w:val="24"/>
          <w:lang w:val="en-US"/>
        </w:rPr>
        <w:t xml:space="preserve">: </w:t>
      </w:r>
      <w:proofErr w:type="gramEnd"/>
      <m:oMath>
        <m:r>
          <m:rPr>
            <m:sty m:val="p"/>
          </m:rPr>
          <w:rPr>
            <w:rFonts w:ascii="Cambria Math" w:hAnsi="Cambria Math" w:cs="Arial"/>
            <w:sz w:val="24"/>
            <w:szCs w:val="24"/>
            <w:lang w:val="en-US"/>
          </w:rPr>
          <m:t>-</m:t>
        </m:r>
        <m:f>
          <m:fPr>
            <m:ctrlPr>
              <w:rPr>
                <w:rFonts w:ascii="Cambria Math" w:hAnsi="Cambria Math" w:cs="Arial"/>
                <w:sz w:val="24"/>
                <w:szCs w:val="24"/>
              </w:rPr>
            </m:ctrlPr>
          </m:fPr>
          <m:num>
            <m:r>
              <m:rPr>
                <m:sty m:val="p"/>
              </m:rPr>
              <w:rPr>
                <w:rFonts w:ascii="Cambria Math" w:hAnsi="Cambria Math" w:cs="Arial"/>
                <w:sz w:val="24"/>
                <w:szCs w:val="24"/>
                <w:lang w:val="en-US"/>
              </w:rPr>
              <m:t>ln</m:t>
            </m:r>
            <m:d>
              <m:dPr>
                <m:ctrlPr>
                  <w:rPr>
                    <w:rFonts w:ascii="Cambria Math" w:hAnsi="Cambria Math" w:cs="Arial"/>
                    <w:sz w:val="24"/>
                    <w:szCs w:val="24"/>
                  </w:rPr>
                </m:ctrlPr>
              </m:dPr>
              <m:e>
                <m:r>
                  <m:rPr>
                    <m:sty m:val="p"/>
                  </m:rPr>
                  <w:rPr>
                    <w:rFonts w:ascii="Cambria Math" w:hAnsi="Cambria Math" w:cs="Arial"/>
                    <w:sz w:val="24"/>
                    <w:szCs w:val="24"/>
                    <w:lang w:val="en-US"/>
                  </w:rPr>
                  <m:t>1</m:t>
                </m:r>
              </m:e>
            </m:d>
          </m:num>
          <m:den>
            <m:r>
              <m:rPr>
                <m:sty m:val="p"/>
              </m:rPr>
              <w:rPr>
                <w:rFonts w:ascii="Cambria Math" w:hAnsi="Cambria Math" w:cs="Arial"/>
                <w:sz w:val="24"/>
                <w:szCs w:val="24"/>
                <w:lang w:val="en-US"/>
              </w:rPr>
              <m:t>b</m:t>
            </m:r>
          </m:den>
        </m:f>
        <m:r>
          <m:rPr>
            <m:sty m:val="p"/>
          </m:rPr>
          <w:rPr>
            <w:rFonts w:ascii="Cambria Math" w:hAnsi="Cambria Math" w:cs="Arial"/>
            <w:sz w:val="24"/>
            <w:szCs w:val="24"/>
            <w:lang w:val="en-US"/>
          </w:rPr>
          <m:t>→</m:t>
        </m:r>
        <m:f>
          <m:fPr>
            <m:ctrlPr>
              <w:rPr>
                <w:rFonts w:ascii="Cambria Math" w:hAnsi="Cambria Math" w:cs="Arial"/>
                <w:sz w:val="24"/>
                <w:szCs w:val="24"/>
              </w:rPr>
            </m:ctrlPr>
          </m:fPr>
          <m:num>
            <m:r>
              <m:rPr>
                <m:sty m:val="p"/>
              </m:rPr>
              <w:rPr>
                <w:rFonts w:ascii="Cambria Math" w:hAnsi="Cambria Math" w:cs="Arial"/>
                <w:sz w:val="24"/>
                <w:szCs w:val="24"/>
                <w:lang w:val="en-US"/>
              </w:rPr>
              <m:t>0</m:t>
            </m:r>
          </m:num>
          <m:den>
            <m:r>
              <m:rPr>
                <m:sty m:val="p"/>
              </m:rPr>
              <w:rPr>
                <w:rFonts w:ascii="Cambria Math" w:hAnsi="Cambria Math" w:cs="Arial"/>
                <w:sz w:val="24"/>
                <w:szCs w:val="24"/>
                <w:lang w:val="en-US"/>
              </w:rPr>
              <m:t>b</m:t>
            </m:r>
          </m:den>
        </m:f>
      </m:oMath>
      <w:r w:rsidRPr="00F37F70">
        <w:rPr>
          <w:rFonts w:ascii="Arial" w:eastAsiaTheme="minorEastAsia" w:hAnsi="Arial" w:cs="Arial"/>
          <w:sz w:val="24"/>
          <w:szCs w:val="24"/>
          <w:lang w:val="en-US"/>
        </w:rPr>
        <w:t>, i.e., 0.</w:t>
      </w:r>
    </w:p>
    <w:p w14:paraId="225C7EA9" w14:textId="77777777" w:rsidR="00F95CA6" w:rsidRPr="00F37F70" w:rsidRDefault="00F95CA6" w:rsidP="000A0AE0">
      <w:pPr>
        <w:spacing w:after="0" w:line="276" w:lineRule="auto"/>
        <w:ind w:firstLine="567"/>
        <w:jc w:val="both"/>
        <w:rPr>
          <w:rFonts w:ascii="Arial" w:hAnsi="Arial" w:cs="Arial"/>
          <w:sz w:val="24"/>
          <w:szCs w:val="24"/>
          <w:lang w:val="en-US"/>
        </w:rPr>
      </w:pPr>
    </w:p>
    <w:p w14:paraId="3F714138" w14:textId="0B456F67" w:rsidR="00935955" w:rsidRPr="00F37F70" w:rsidRDefault="00935955" w:rsidP="000A0AE0">
      <w:pPr>
        <w:spacing w:after="0" w:line="276" w:lineRule="auto"/>
        <w:jc w:val="both"/>
        <w:rPr>
          <w:rFonts w:ascii="Arial" w:hAnsi="Arial" w:cs="Arial"/>
          <w:noProof/>
          <w:sz w:val="24"/>
          <w:szCs w:val="24"/>
          <w:lang w:val="en-US"/>
        </w:rPr>
      </w:pPr>
      <w:r w:rsidRPr="00F37F70">
        <w:rPr>
          <w:rFonts w:ascii="Arial" w:hAnsi="Arial" w:cs="Arial"/>
          <w:sz w:val="24"/>
          <w:szCs w:val="24"/>
          <w:lang w:val="en-US"/>
        </w:rPr>
        <w:t xml:space="preserve">Monomolecular </w:t>
      </w:r>
      <w:proofErr w:type="gramStart"/>
      <w:r w:rsidRPr="00F37F70">
        <w:rPr>
          <w:rFonts w:ascii="Arial" w:hAnsi="Arial" w:cs="Arial"/>
          <w:sz w:val="24"/>
          <w:szCs w:val="24"/>
          <w:lang w:val="en-US"/>
        </w:rPr>
        <w:t>I and II (MONOI and MONOII)</w:t>
      </w:r>
      <w:proofErr w:type="gramEnd"/>
      <w:r w:rsidRPr="00F37F70">
        <w:rPr>
          <w:rFonts w:ascii="Arial" w:hAnsi="Arial" w:cs="Arial"/>
          <w:sz w:val="24"/>
          <w:szCs w:val="24"/>
          <w:lang w:val="en-US"/>
        </w:rPr>
        <w:t xml:space="preserve">. </w:t>
      </w:r>
      <w:r w:rsidR="00CB0AD7" w:rsidRPr="00F37F70">
        <w:rPr>
          <w:rFonts w:ascii="Arial" w:hAnsi="Arial" w:cs="Arial"/>
          <w:sz w:val="24"/>
          <w:szCs w:val="24"/>
          <w:lang w:val="en-US"/>
        </w:rPr>
        <w:t>These functions</w:t>
      </w:r>
      <w:r w:rsidR="00A42D6E" w:rsidRPr="00F37F70">
        <w:rPr>
          <w:rFonts w:ascii="Arial" w:hAnsi="Arial" w:cs="Arial"/>
          <w:sz w:val="24"/>
          <w:szCs w:val="24"/>
          <w:lang w:val="en-US"/>
        </w:rPr>
        <w:t xml:space="preserve"> </w:t>
      </w:r>
      <w:proofErr w:type="gramStart"/>
      <w:r w:rsidRPr="00F37F70">
        <w:rPr>
          <w:rFonts w:ascii="Arial" w:hAnsi="Arial" w:cs="Arial"/>
          <w:sz w:val="24"/>
          <w:szCs w:val="24"/>
          <w:lang w:val="en-US"/>
        </w:rPr>
        <w:t>were obtained</w:t>
      </w:r>
      <w:proofErr w:type="gramEnd"/>
      <w:r w:rsidRPr="00F37F70">
        <w:rPr>
          <w:rFonts w:ascii="Arial" w:hAnsi="Arial" w:cs="Arial"/>
          <w:sz w:val="24"/>
          <w:szCs w:val="24"/>
          <w:lang w:val="en-US"/>
        </w:rPr>
        <w:t xml:space="preserve"> by re-parameterization of Eq. [21]. These re-parameterizations sought to approach the mathematical description of the biological phenomenon. The monomolecular I (Eq. 23) </w:t>
      </w:r>
      <w:proofErr w:type="gramStart"/>
      <w:r w:rsidRPr="00F37F70">
        <w:rPr>
          <w:rFonts w:ascii="Arial" w:hAnsi="Arial" w:cs="Arial"/>
          <w:sz w:val="24"/>
          <w:szCs w:val="24"/>
          <w:lang w:val="en-US"/>
        </w:rPr>
        <w:t>was obtained</w:t>
      </w:r>
      <w:proofErr w:type="gramEnd"/>
      <w:r w:rsidRPr="00F37F70">
        <w:rPr>
          <w:rFonts w:ascii="Arial" w:hAnsi="Arial" w:cs="Arial"/>
          <w:sz w:val="24"/>
          <w:szCs w:val="24"/>
          <w:lang w:val="en-US"/>
        </w:rPr>
        <w:t xml:space="preserve"> from </w:t>
      </w:r>
      <w:r w:rsidRPr="00F37F70">
        <w:rPr>
          <w:rFonts w:ascii="Arial" w:hAnsi="Arial" w:cs="Arial"/>
          <w:noProof/>
          <w:sz w:val="24"/>
          <w:szCs w:val="24"/>
          <w:lang w:val="en-US"/>
        </w:rPr>
        <w:t xml:space="preserve">Kaps and Lamberson (2004) and the </w:t>
      </w:r>
      <w:r w:rsidRPr="00F37F70">
        <w:rPr>
          <w:rFonts w:ascii="Arial" w:hAnsi="Arial" w:cs="Arial"/>
          <w:sz w:val="24"/>
          <w:szCs w:val="24"/>
          <w:lang w:val="en-US"/>
        </w:rPr>
        <w:t>monomolecular II (Eq. 24)</w:t>
      </w:r>
      <w:r w:rsidR="00F5150C" w:rsidRPr="00F37F70">
        <w:rPr>
          <w:rFonts w:ascii="Arial" w:hAnsi="Arial" w:cs="Arial"/>
          <w:sz w:val="24"/>
          <w:szCs w:val="24"/>
          <w:lang w:val="en-US"/>
        </w:rPr>
        <w:t xml:space="preserve"> was obtained</w:t>
      </w:r>
      <w:r w:rsidRPr="00F37F70">
        <w:rPr>
          <w:rFonts w:ascii="Arial" w:hAnsi="Arial" w:cs="Arial"/>
          <w:sz w:val="24"/>
          <w:szCs w:val="24"/>
          <w:lang w:val="en-US"/>
        </w:rPr>
        <w:t xml:space="preserve"> from </w:t>
      </w:r>
      <w:r w:rsidRPr="00F37F70">
        <w:rPr>
          <w:rFonts w:ascii="Arial" w:hAnsi="Arial" w:cs="Arial"/>
          <w:noProof/>
          <w:sz w:val="24"/>
          <w:szCs w:val="24"/>
          <w:lang w:val="en-US"/>
        </w:rPr>
        <w:t>Kebreab et al. (2008):</w:t>
      </w:r>
    </w:p>
    <w:p w14:paraId="4956A9F7" w14:textId="77777777" w:rsidR="000A43DE" w:rsidRPr="00F37F70" w:rsidRDefault="000A43DE" w:rsidP="000A0AE0">
      <w:pPr>
        <w:spacing w:after="0" w:line="276" w:lineRule="auto"/>
        <w:jc w:val="both"/>
        <w:rPr>
          <w:rFonts w:ascii="Arial" w:hAnsi="Arial" w:cs="Arial"/>
          <w:sz w:val="24"/>
          <w:szCs w:val="24"/>
          <w:lang w:val="en-US"/>
        </w:rPr>
      </w:pPr>
    </w:p>
    <w:p w14:paraId="76DFD14A" w14:textId="5ABD5D5D"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WG =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sty m:val="p"/>
          </m:rPr>
          <w:rPr>
            <w:rFonts w:ascii="Cambria Math" w:hAnsi="Cambria Math" w:cs="Arial"/>
            <w:sz w:val="24"/>
            <w:szCs w:val="24"/>
            <w:lang w:val="en-US"/>
          </w:rPr>
          <m:t xml:space="preserve"> -</m:t>
        </m:r>
        <m:r>
          <m:rPr>
            <m:nor/>
          </m:rPr>
          <w:rPr>
            <w:rFonts w:ascii="Arial" w:hAnsi="Arial" w:cs="Arial"/>
            <w:sz w:val="24"/>
            <w:szCs w:val="24"/>
            <w:lang w:val="en-US"/>
          </w:rPr>
          <m:t xml:space="preserve"> </m:t>
        </m:r>
        <m:d>
          <m:dPr>
            <m:ctrlPr>
              <w:rPr>
                <w:rFonts w:ascii="Cambria Math" w:hAnsi="Cambria Math" w:cs="Arial"/>
                <w:sz w:val="24"/>
                <w:szCs w:val="24"/>
                <w:lang w:val="en-US"/>
              </w:rPr>
            </m:ctrlPr>
          </m:dPr>
          <m:e>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sty m:val="p"/>
              </m:rPr>
              <w:rPr>
                <w:rFonts w:ascii="Cambria Math" w:hAnsi="Cambria Math" w:cs="Arial"/>
                <w:sz w:val="24"/>
                <w:szCs w:val="24"/>
                <w:lang w:val="en-US"/>
              </w:rPr>
              <m:t xml:space="preserve">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e>
        </m:d>
        <m:r>
          <m:rPr>
            <m:nor/>
          </m:rPr>
          <w:rPr>
            <w:rFonts w:ascii="Arial" w:hAnsi="Arial" w:cs="Arial"/>
            <w:sz w:val="24"/>
            <w:szCs w:val="24"/>
            <w:lang w:val="en-US"/>
          </w:rPr>
          <m:t xml:space="preserve"> × </m:t>
        </m:r>
        <m:sSup>
          <m:sSupPr>
            <m:ctrlPr>
              <w:rPr>
                <w:rFonts w:ascii="Cambria Math" w:hAnsi="Cambria Math" w:cs="Arial"/>
                <w:sz w:val="24"/>
                <w:szCs w:val="24"/>
              </w:rPr>
            </m:ctrlPr>
          </m:sSupPr>
          <m:e>
            <m:r>
              <m:rPr>
                <m:nor/>
              </m:rPr>
              <w:rPr>
                <w:rFonts w:ascii="Arial" w:hAnsi="Arial" w:cs="Arial"/>
                <w:sz w:val="24"/>
                <w:szCs w:val="24"/>
                <w:lang w:val="en-US"/>
              </w:rPr>
              <m:t>e</m:t>
            </m:r>
          </m:e>
          <m:sup>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k  × </m:t>
                </m:r>
                <m:d>
                  <m:dPr>
                    <m:ctrlPr>
                      <w:rPr>
                        <w:rFonts w:ascii="Cambria Math" w:hAnsi="Cambria Math" w:cs="Arial"/>
                        <w:sz w:val="24"/>
                        <w:szCs w:val="24"/>
                        <w:lang w:val="en-US"/>
                      </w:rPr>
                    </m:ctrlPr>
                  </m:dPr>
                  <m:e>
                    <m:r>
                      <m:rPr>
                        <m:nor/>
                      </m:rPr>
                      <w:rPr>
                        <w:rFonts w:ascii="Arial" w:hAnsi="Arial" w:cs="Arial"/>
                        <w:sz w:val="24"/>
                        <w:szCs w:val="24"/>
                        <w:lang w:val="en-US"/>
                      </w:rPr>
                      <m:t xml:space="preserve">X  </m:t>
                    </m:r>
                    <m:r>
                      <m:rPr>
                        <m:sty m:val="p"/>
                      </m:rPr>
                      <w:rPr>
                        <w:rFonts w:ascii="Cambria Math" w:hAnsi="Cambria Math" w:cs="Arial"/>
                        <w:sz w:val="24"/>
                        <w:szCs w:val="24"/>
                        <w:lang w:val="en-US"/>
                      </w:rPr>
                      <m:t>-</m:t>
                    </m:r>
                    <m:r>
                      <m:rPr>
                        <m:nor/>
                      </m:rPr>
                      <w:rPr>
                        <w:rFonts w:ascii="Arial" w:hAnsi="Arial" w:cs="Arial"/>
                        <w:sz w:val="24"/>
                        <w:szCs w:val="24"/>
                        <w:lang w:val="en-US"/>
                      </w:rPr>
                      <m:t xml:space="preserve"> Yb</m:t>
                    </m:r>
                  </m:e>
                </m:d>
              </m:e>
            </m:d>
          </m:sup>
        </m:sSup>
      </m:oMath>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[23]</w:t>
      </w:r>
    </w:p>
    <w:p w14:paraId="036CFCD2" w14:textId="2DB3982C"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WG =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hAnsi="Arial" w:cs="Arial"/>
            <w:sz w:val="24"/>
            <w:szCs w:val="24"/>
            <w:lang w:val="en-US"/>
          </w:rPr>
          <m:t xml:space="preserve"> × (1</m:t>
        </m:r>
        <m:r>
          <m:rPr>
            <m:sty m:val="p"/>
          </m:rPr>
          <w:rPr>
            <w:rFonts w:ascii="Cambria Math" w:hAnsi="Cambria Math" w:cs="Arial"/>
            <w:sz w:val="24"/>
            <w:szCs w:val="24"/>
            <w:lang w:val="en-US"/>
          </w:rPr>
          <m:t>-</m:t>
        </m:r>
        <m:r>
          <m:rPr>
            <m:nor/>
          </m:rPr>
          <w:rPr>
            <w:rFonts w:ascii="Arial" w:hAnsi="Arial" w:cs="Arial"/>
            <w:sz w:val="24"/>
            <w:szCs w:val="24"/>
            <w:lang w:val="en-US"/>
          </w:rPr>
          <m:t xml:space="preserve"> </m:t>
        </m:r>
        <m:sSup>
          <m:sSupPr>
            <m:ctrlPr>
              <w:rPr>
                <w:rFonts w:ascii="Cambria Math" w:hAnsi="Cambria Math" w:cs="Arial"/>
                <w:sz w:val="24"/>
                <w:szCs w:val="24"/>
              </w:rPr>
            </m:ctrlPr>
          </m:sSupPr>
          <m:e>
            <m:r>
              <m:rPr>
                <m:nor/>
              </m:rPr>
              <w:rPr>
                <w:rFonts w:ascii="Arial" w:hAnsi="Arial" w:cs="Arial"/>
                <w:sz w:val="24"/>
                <w:szCs w:val="24"/>
                <w:lang w:val="en-US"/>
              </w:rPr>
              <m:t>e</m:t>
            </m:r>
          </m:e>
          <m:sup>
            <m:r>
              <m:rPr>
                <m:nor/>
              </m:rPr>
              <w:rPr>
                <w:rFonts w:ascii="Arial" w:hAnsi="Arial" w:cs="Arial"/>
                <w:sz w:val="24"/>
                <w:szCs w:val="24"/>
                <w:lang w:val="en-US"/>
              </w:rPr>
              <m:t xml:space="preserve">( </m:t>
            </m:r>
            <m:r>
              <m:rPr>
                <m:sty m:val="p"/>
              </m:rPr>
              <w:rPr>
                <w:rFonts w:ascii="Cambria Math" w:hAnsi="Cambria Math" w:cs="Arial"/>
                <w:sz w:val="24"/>
                <w:szCs w:val="24"/>
                <w:lang w:val="en-US"/>
              </w:rPr>
              <m:t>-</m:t>
            </m:r>
            <m:r>
              <m:rPr>
                <m:nor/>
              </m:rPr>
              <w:rPr>
                <w:rFonts w:ascii="Arial" w:hAnsi="Arial" w:cs="Arial"/>
                <w:sz w:val="24"/>
                <w:szCs w:val="24"/>
                <w:lang w:val="en-US"/>
              </w:rPr>
              <m:t xml:space="preserve">k  × (X  </m:t>
            </m:r>
            <m:r>
              <m:rPr>
                <m:sty m:val="p"/>
              </m:rPr>
              <w:rPr>
                <w:rFonts w:ascii="Cambria Math" w:hAnsi="Cambria Math" w:cs="Arial"/>
                <w:sz w:val="24"/>
                <w:szCs w:val="24"/>
                <w:lang w:val="en-US"/>
              </w:rPr>
              <m:t>-</m:t>
            </m:r>
            <m:r>
              <m:rPr>
                <m:nor/>
              </m:rPr>
              <w:rPr>
                <w:rFonts w:ascii="Arial" w:hAnsi="Arial" w:cs="Arial"/>
                <w:sz w:val="24"/>
                <w:szCs w:val="24"/>
                <w:lang w:val="en-US"/>
              </w:rPr>
              <m:t xml:space="preserve">  Xm))</m:t>
            </m:r>
          </m:sup>
        </m:sSup>
        <m:r>
          <m:rPr>
            <m:nor/>
          </m:rPr>
          <w:rPr>
            <w:rFonts w:ascii="Arial" w:hAnsi="Arial" w:cs="Arial"/>
            <w:sz w:val="24"/>
            <w:szCs w:val="24"/>
            <w:lang w:val="en-US"/>
          </w:rPr>
          <m:t>)</m:t>
        </m:r>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[24]</w:t>
      </w:r>
    </w:p>
    <w:p w14:paraId="0A874516" w14:textId="77777777" w:rsidR="000A43DE" w:rsidRPr="00F37F70" w:rsidRDefault="000A43DE" w:rsidP="000A0AE0">
      <w:pPr>
        <w:spacing w:after="0" w:line="276" w:lineRule="auto"/>
        <w:ind w:firstLine="567"/>
        <w:jc w:val="both"/>
        <w:rPr>
          <w:rFonts w:ascii="Cambria Math" w:hAnsi="Cambria Math" w:cs="Arial"/>
          <w:sz w:val="24"/>
          <w:szCs w:val="24"/>
          <w:lang w:val="en-US"/>
          <w:oMath/>
        </w:rPr>
      </w:pPr>
    </w:p>
    <w:p w14:paraId="59D82121" w14:textId="1EEC8BF9" w:rsidR="00141EA2" w:rsidRPr="00F37F70" w:rsidRDefault="00935955" w:rsidP="006F7B8A">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function MONOI </w:t>
      </w:r>
      <w:proofErr w:type="gramStart"/>
      <w:r w:rsidRPr="00F37F70">
        <w:rPr>
          <w:rFonts w:ascii="Arial" w:hAnsi="Arial" w:cs="Arial"/>
          <w:sz w:val="24"/>
          <w:szCs w:val="24"/>
          <w:lang w:val="en-US"/>
        </w:rPr>
        <w:t>is described</w:t>
      </w:r>
      <w:proofErr w:type="gramEnd"/>
      <w:r w:rsidRPr="00F37F70">
        <w:rPr>
          <w:rFonts w:ascii="Arial" w:hAnsi="Arial" w:cs="Arial"/>
          <w:sz w:val="24"/>
          <w:szCs w:val="24"/>
          <w:lang w:val="en-US"/>
        </w:rPr>
        <w:t xml:space="preserve"> by </w:t>
      </w:r>
      <w:r w:rsidR="00470D2F" w:rsidRPr="00F37F70">
        <w:rPr>
          <w:rFonts w:ascii="Arial" w:hAnsi="Arial" w:cs="Arial"/>
          <w:sz w:val="24"/>
          <w:szCs w:val="24"/>
          <w:lang w:val="en-US"/>
        </w:rPr>
        <w:t>four</w:t>
      </w:r>
      <w:r w:rsidRPr="00F37F70">
        <w:rPr>
          <w:rFonts w:ascii="Arial" w:hAnsi="Arial" w:cs="Arial"/>
          <w:sz w:val="24"/>
          <w:szCs w:val="24"/>
          <w:lang w:val="en-US"/>
        </w:rPr>
        <w:t xml:space="preserve"> parameters: </w:t>
      </w:r>
      <w:proofErr w:type="spellStart"/>
      <w:r w:rsidRPr="00F37F70">
        <w:rPr>
          <w:rFonts w:ascii="Arial" w:hAnsi="Arial" w:cs="Arial"/>
          <w:sz w:val="24"/>
          <w:szCs w:val="24"/>
          <w:lang w:val="en-US"/>
        </w:rPr>
        <w:t>WG</w:t>
      </w:r>
      <w:r w:rsidRPr="00F37F70">
        <w:rPr>
          <w:rFonts w:ascii="Arial" w:hAnsi="Arial" w:cs="Arial"/>
          <w:sz w:val="24"/>
          <w:szCs w:val="24"/>
          <w:vertAlign w:val="subscript"/>
          <w:lang w:val="en-US"/>
        </w:rPr>
        <w:t>max</w:t>
      </w:r>
      <w:proofErr w:type="spellEnd"/>
      <w:r w:rsidRPr="00F37F70">
        <w:rPr>
          <w:rFonts w:ascii="Arial" w:hAnsi="Arial" w:cs="Arial"/>
          <w:sz w:val="24"/>
          <w:szCs w:val="24"/>
          <w:lang w:val="en-US"/>
        </w:rPr>
        <w:t xml:space="preserve"> and </w:t>
      </w:r>
      <w:proofErr w:type="spellStart"/>
      <w:r w:rsidRPr="00F37F70">
        <w:rPr>
          <w:rFonts w:ascii="Arial" w:hAnsi="Arial" w:cs="Arial"/>
          <w:sz w:val="24"/>
          <w:szCs w:val="24"/>
          <w:lang w:val="en-US"/>
        </w:rPr>
        <w:t>WG</w:t>
      </w:r>
      <w:r w:rsidRPr="00F37F70">
        <w:rPr>
          <w:rFonts w:ascii="Arial" w:hAnsi="Arial" w:cs="Arial"/>
          <w:sz w:val="24"/>
          <w:szCs w:val="24"/>
          <w:vertAlign w:val="subscript"/>
          <w:lang w:val="en-US"/>
        </w:rPr>
        <w:t>min</w:t>
      </w:r>
      <w:proofErr w:type="spellEnd"/>
      <w:r w:rsidRPr="00F37F70">
        <w:rPr>
          <w:rFonts w:ascii="Arial" w:hAnsi="Arial" w:cs="Arial"/>
          <w:sz w:val="24"/>
          <w:szCs w:val="24"/>
          <w:vertAlign w:val="subscript"/>
          <w:lang w:val="en-US"/>
        </w:rPr>
        <w:t xml:space="preserve"> </w:t>
      </w:r>
      <w:r w:rsidRPr="00F37F70">
        <w:rPr>
          <w:rFonts w:ascii="Arial" w:hAnsi="Arial" w:cs="Arial"/>
          <w:sz w:val="24"/>
          <w:szCs w:val="24"/>
          <w:lang w:val="en-US"/>
        </w:rPr>
        <w:t xml:space="preserve">are asymptotic values for weight gain; </w:t>
      </w:r>
      <w:r w:rsidRPr="00F37F70">
        <w:rPr>
          <w:rFonts w:ascii="Arial" w:hAnsi="Arial" w:cs="Arial"/>
          <w:i/>
          <w:iCs/>
          <w:sz w:val="24"/>
          <w:szCs w:val="24"/>
          <w:lang w:val="en-US"/>
        </w:rPr>
        <w:t>k</w:t>
      </w:r>
      <w:r w:rsidRPr="00F37F70">
        <w:rPr>
          <w:rFonts w:ascii="Arial" w:hAnsi="Arial" w:cs="Arial"/>
          <w:sz w:val="24"/>
          <w:szCs w:val="24"/>
          <w:lang w:val="en-US"/>
        </w:rPr>
        <w:t xml:space="preserve"> is the growth rate of the function; </w:t>
      </w:r>
      <w:proofErr w:type="spellStart"/>
      <w:r w:rsidRPr="00F37F70">
        <w:rPr>
          <w:rFonts w:ascii="Arial" w:hAnsi="Arial" w:cs="Arial"/>
          <w:sz w:val="24"/>
          <w:szCs w:val="24"/>
          <w:lang w:val="en-US"/>
        </w:rPr>
        <w:t>Yb</w:t>
      </w:r>
      <w:proofErr w:type="spellEnd"/>
      <w:r w:rsidRPr="00F37F70">
        <w:rPr>
          <w:rFonts w:ascii="Arial" w:hAnsi="Arial" w:cs="Arial"/>
          <w:sz w:val="24"/>
          <w:szCs w:val="24"/>
          <w:lang w:val="en-US"/>
        </w:rPr>
        <w:t xml:space="preserve"> is the value predicted on the y-axis corresponding to the basal diet. The function MONOII </w:t>
      </w:r>
      <w:proofErr w:type="gramStart"/>
      <w:r w:rsidRPr="00F37F70">
        <w:rPr>
          <w:rFonts w:ascii="Arial" w:hAnsi="Arial" w:cs="Arial"/>
          <w:sz w:val="24"/>
          <w:szCs w:val="24"/>
          <w:lang w:val="en-US"/>
        </w:rPr>
        <w:t>is described</w:t>
      </w:r>
      <w:proofErr w:type="gramEnd"/>
      <w:r w:rsidRPr="00F37F70">
        <w:rPr>
          <w:rFonts w:ascii="Arial" w:hAnsi="Arial" w:cs="Arial"/>
          <w:sz w:val="24"/>
          <w:szCs w:val="24"/>
          <w:lang w:val="en-US"/>
        </w:rPr>
        <w:t xml:space="preserve"> by three parameters, being </w:t>
      </w:r>
      <w:proofErr w:type="spellStart"/>
      <w:r w:rsidRPr="00F37F70">
        <w:rPr>
          <w:rFonts w:ascii="Arial" w:hAnsi="Arial" w:cs="Arial"/>
          <w:sz w:val="24"/>
          <w:szCs w:val="24"/>
          <w:lang w:val="en-US"/>
        </w:rPr>
        <w:t>WG</w:t>
      </w:r>
      <w:r w:rsidRPr="00F37F70">
        <w:rPr>
          <w:rFonts w:ascii="Arial" w:hAnsi="Arial" w:cs="Arial"/>
          <w:sz w:val="24"/>
          <w:szCs w:val="24"/>
          <w:vertAlign w:val="subscript"/>
          <w:lang w:val="en-US"/>
        </w:rPr>
        <w:t>max</w:t>
      </w:r>
      <w:proofErr w:type="spellEnd"/>
      <w:r w:rsidRPr="00F37F70">
        <w:rPr>
          <w:rFonts w:ascii="Arial" w:hAnsi="Arial" w:cs="Arial"/>
          <w:sz w:val="24"/>
          <w:szCs w:val="24"/>
          <w:lang w:val="en-US"/>
        </w:rPr>
        <w:t xml:space="preserve"> and </w:t>
      </w:r>
      <w:r w:rsidRPr="00F37F70">
        <w:rPr>
          <w:rFonts w:ascii="Arial" w:hAnsi="Arial" w:cs="Arial"/>
          <w:i/>
          <w:iCs/>
          <w:sz w:val="24"/>
          <w:szCs w:val="24"/>
          <w:lang w:val="en-US"/>
        </w:rPr>
        <w:t>k</w:t>
      </w:r>
      <w:r w:rsidRPr="00F37F70">
        <w:rPr>
          <w:rFonts w:ascii="Arial" w:hAnsi="Arial" w:cs="Arial"/>
          <w:sz w:val="24"/>
          <w:szCs w:val="24"/>
          <w:lang w:val="en-US"/>
        </w:rPr>
        <w:t xml:space="preserve"> analogous to the above description, the third parameter </w:t>
      </w:r>
      <w:proofErr w:type="spellStart"/>
      <w:r w:rsidRPr="00F37F70">
        <w:rPr>
          <w:rFonts w:ascii="Arial" w:hAnsi="Arial" w:cs="Arial"/>
          <w:sz w:val="24"/>
          <w:szCs w:val="24"/>
          <w:lang w:val="en-US"/>
        </w:rPr>
        <w:t>X</w:t>
      </w:r>
      <w:r w:rsidRPr="00F37F70">
        <w:rPr>
          <w:rFonts w:ascii="Arial" w:hAnsi="Arial" w:cs="Arial"/>
          <w:sz w:val="24"/>
          <w:szCs w:val="24"/>
          <w:vertAlign w:val="subscript"/>
          <w:lang w:val="en-US"/>
        </w:rPr>
        <w:t>m</w:t>
      </w:r>
      <w:proofErr w:type="spellEnd"/>
      <w:r w:rsidRPr="00F37F70">
        <w:rPr>
          <w:rFonts w:ascii="Arial" w:hAnsi="Arial" w:cs="Arial"/>
          <w:sz w:val="24"/>
          <w:szCs w:val="24"/>
          <w:lang w:val="en-US"/>
        </w:rPr>
        <w:t xml:space="preserve"> is the </w:t>
      </w:r>
      <w:proofErr w:type="spellStart"/>
      <w:r w:rsidR="00AC6BF6" w:rsidRPr="00F37F70">
        <w:rPr>
          <w:rFonts w:ascii="Arial" w:hAnsi="Arial" w:cs="Arial"/>
          <w:sz w:val="24"/>
          <w:szCs w:val="24"/>
          <w:lang w:val="en-US"/>
        </w:rPr>
        <w:t>Met+Cys</w:t>
      </w:r>
      <w:proofErr w:type="spellEnd"/>
      <w:r w:rsidR="00AC6BF6" w:rsidRPr="00F37F70">
        <w:rPr>
          <w:rFonts w:ascii="Arial" w:hAnsi="Arial" w:cs="Arial"/>
          <w:sz w:val="24"/>
          <w:szCs w:val="24"/>
          <w:lang w:val="en-US"/>
        </w:rPr>
        <w:t xml:space="preserve"> </w:t>
      </w:r>
      <w:r w:rsidRPr="00F37F70">
        <w:rPr>
          <w:rFonts w:ascii="Arial" w:hAnsi="Arial" w:cs="Arial"/>
          <w:sz w:val="24"/>
          <w:szCs w:val="24"/>
          <w:lang w:val="en-US"/>
        </w:rPr>
        <w:t>intake for zero gain. By inverting Eq.</w:t>
      </w:r>
      <w:r w:rsidR="00B929BE" w:rsidRPr="00F37F70">
        <w:rPr>
          <w:rFonts w:ascii="Arial" w:hAnsi="Arial" w:cs="Arial"/>
          <w:sz w:val="24"/>
          <w:szCs w:val="24"/>
          <w:lang w:val="en-US"/>
        </w:rPr>
        <w:t xml:space="preserve"> </w:t>
      </w:r>
      <w:r w:rsidRPr="00F37F70">
        <w:rPr>
          <w:rFonts w:ascii="Arial" w:hAnsi="Arial" w:cs="Arial"/>
          <w:sz w:val="24"/>
          <w:szCs w:val="24"/>
          <w:lang w:val="en-US"/>
        </w:rPr>
        <w:t>[23] and Eq.</w:t>
      </w:r>
      <w:r w:rsidR="00B929BE" w:rsidRPr="00F37F70">
        <w:rPr>
          <w:rFonts w:ascii="Arial" w:hAnsi="Arial" w:cs="Arial"/>
          <w:sz w:val="24"/>
          <w:szCs w:val="24"/>
          <w:lang w:val="en-US"/>
        </w:rPr>
        <w:t xml:space="preserve"> </w:t>
      </w:r>
      <w:r w:rsidRPr="00F37F70">
        <w:rPr>
          <w:rFonts w:ascii="Arial" w:hAnsi="Arial" w:cs="Arial"/>
          <w:sz w:val="24"/>
          <w:szCs w:val="24"/>
          <w:lang w:val="en-US"/>
        </w:rPr>
        <w:t>[24]</w:t>
      </w:r>
      <w:r w:rsidR="00056AD5" w:rsidRPr="00F37F70">
        <w:rPr>
          <w:rFonts w:ascii="Arial" w:hAnsi="Arial" w:cs="Arial"/>
          <w:sz w:val="24"/>
          <w:szCs w:val="24"/>
          <w:lang w:val="en-US"/>
        </w:rPr>
        <w:t xml:space="preserve"> are obtaine</w:t>
      </w:r>
      <w:r w:rsidR="00D072EA" w:rsidRPr="00F37F70">
        <w:rPr>
          <w:rFonts w:ascii="Arial" w:hAnsi="Arial" w:cs="Arial"/>
          <w:sz w:val="24"/>
          <w:szCs w:val="24"/>
          <w:lang w:val="en-US"/>
        </w:rPr>
        <w:t>d the</w:t>
      </w:r>
      <w:r w:rsidRPr="00F37F70">
        <w:rPr>
          <w:rFonts w:ascii="Arial" w:hAnsi="Arial" w:cs="Arial"/>
          <w:sz w:val="24"/>
          <w:szCs w:val="24"/>
          <w:lang w:val="en-US"/>
        </w:rPr>
        <w:t xml:space="preserve"> Eq.</w:t>
      </w:r>
      <w:r w:rsidR="00B929BE" w:rsidRPr="00F37F70">
        <w:rPr>
          <w:rFonts w:ascii="Arial" w:hAnsi="Arial" w:cs="Arial"/>
          <w:sz w:val="24"/>
          <w:szCs w:val="24"/>
          <w:lang w:val="en-US"/>
        </w:rPr>
        <w:t xml:space="preserve"> </w:t>
      </w:r>
      <w:r w:rsidRPr="00F37F70">
        <w:rPr>
          <w:rFonts w:ascii="Arial" w:hAnsi="Arial" w:cs="Arial"/>
          <w:sz w:val="24"/>
          <w:szCs w:val="24"/>
          <w:lang w:val="en-US"/>
        </w:rPr>
        <w:t>[25] and Eq.</w:t>
      </w:r>
      <w:r w:rsidR="00B929BE" w:rsidRPr="00F37F70">
        <w:rPr>
          <w:rFonts w:ascii="Arial" w:hAnsi="Arial" w:cs="Arial"/>
          <w:sz w:val="24"/>
          <w:szCs w:val="24"/>
          <w:lang w:val="en-US"/>
        </w:rPr>
        <w:t xml:space="preserve"> </w:t>
      </w:r>
      <w:r w:rsidRPr="00F37F70">
        <w:rPr>
          <w:rFonts w:ascii="Arial" w:hAnsi="Arial" w:cs="Arial"/>
          <w:sz w:val="24"/>
          <w:szCs w:val="24"/>
          <w:lang w:val="en-US"/>
        </w:rPr>
        <w:t>[26]</w:t>
      </w:r>
      <w:r w:rsidR="00D072EA" w:rsidRPr="00F37F70">
        <w:rPr>
          <w:rFonts w:ascii="Arial" w:hAnsi="Arial" w:cs="Arial"/>
          <w:sz w:val="24"/>
          <w:szCs w:val="24"/>
          <w:lang w:val="en-US"/>
        </w:rPr>
        <w:t xml:space="preserve">, respectively. </w:t>
      </w:r>
      <w:r w:rsidR="00141EA2" w:rsidRPr="00F37F70">
        <w:rPr>
          <w:rFonts w:ascii="Arial" w:hAnsi="Arial" w:cs="Arial"/>
          <w:sz w:val="24"/>
          <w:szCs w:val="24"/>
          <w:lang w:val="en-US"/>
        </w:rPr>
        <w:lastRenderedPageBreak/>
        <w:t>Applying Eq. [25] and Eq. [</w:t>
      </w:r>
      <w:proofErr w:type="gramStart"/>
      <w:r w:rsidR="00141EA2" w:rsidRPr="00F37F70">
        <w:rPr>
          <w:rFonts w:ascii="Arial" w:hAnsi="Arial" w:cs="Arial"/>
          <w:sz w:val="24"/>
          <w:szCs w:val="24"/>
          <w:lang w:val="en-US"/>
        </w:rPr>
        <w:t>26]</w:t>
      </w:r>
      <w:proofErr w:type="gramEnd"/>
      <w:r w:rsidR="00141EA2" w:rsidRPr="00F37F70">
        <w:rPr>
          <w:rFonts w:ascii="Arial" w:hAnsi="Arial" w:cs="Arial"/>
          <w:sz w:val="24"/>
          <w:szCs w:val="24"/>
          <w:lang w:val="en-US"/>
        </w:rPr>
        <w:t xml:space="preserve"> it is possible to estimate </w:t>
      </w:r>
      <w:proofErr w:type="spellStart"/>
      <w:r w:rsidR="00141EA2" w:rsidRPr="00F37F70">
        <w:rPr>
          <w:rFonts w:ascii="Arial" w:hAnsi="Arial" w:cs="Arial"/>
          <w:sz w:val="24"/>
          <w:szCs w:val="24"/>
          <w:lang w:val="en-US"/>
        </w:rPr>
        <w:t>Met+C</w:t>
      </w:r>
      <w:r w:rsidR="006F7B8A" w:rsidRPr="00F37F70">
        <w:rPr>
          <w:rFonts w:ascii="Arial" w:hAnsi="Arial" w:cs="Arial"/>
          <w:sz w:val="24"/>
          <w:szCs w:val="24"/>
          <w:lang w:val="en-US"/>
        </w:rPr>
        <w:t>y</w:t>
      </w:r>
      <w:r w:rsidR="00141EA2" w:rsidRPr="00F37F70">
        <w:rPr>
          <w:rFonts w:ascii="Arial" w:hAnsi="Arial" w:cs="Arial"/>
          <w:sz w:val="24"/>
          <w:szCs w:val="24"/>
          <w:lang w:val="en-US"/>
        </w:rPr>
        <w:t>s</w:t>
      </w:r>
      <w:proofErr w:type="spellEnd"/>
      <w:r w:rsidR="00141EA2" w:rsidRPr="00F37F70">
        <w:rPr>
          <w:rFonts w:ascii="Arial" w:hAnsi="Arial" w:cs="Arial"/>
          <w:sz w:val="24"/>
          <w:szCs w:val="24"/>
          <w:lang w:val="en-US"/>
        </w:rPr>
        <w:t xml:space="preserve"> </w:t>
      </w:r>
      <w:r w:rsidR="00A65926" w:rsidRPr="00F37F70">
        <w:rPr>
          <w:rFonts w:ascii="Arial" w:hAnsi="Arial" w:cs="Arial"/>
          <w:sz w:val="24"/>
          <w:szCs w:val="24"/>
          <w:lang w:val="en-US"/>
        </w:rPr>
        <w:t xml:space="preserve">intake </w:t>
      </w:r>
      <w:r w:rsidR="00141EA2" w:rsidRPr="00F37F70">
        <w:rPr>
          <w:rFonts w:ascii="Arial" w:hAnsi="Arial" w:cs="Arial"/>
          <w:sz w:val="24"/>
          <w:szCs w:val="24"/>
          <w:lang w:val="en-US"/>
        </w:rPr>
        <w:t>for production levels (</w:t>
      </w:r>
      <w:r w:rsidR="00A65926" w:rsidRPr="00F37F70">
        <w:rPr>
          <w:rFonts w:ascii="Arial" w:hAnsi="Arial" w:cs="Arial"/>
          <w:sz w:val="24"/>
          <w:szCs w:val="24"/>
          <w:lang w:val="en-US"/>
        </w:rPr>
        <w:t>WG)</w:t>
      </w:r>
      <w:r w:rsidR="00141EA2" w:rsidRPr="00F37F70">
        <w:rPr>
          <w:rFonts w:ascii="Arial" w:hAnsi="Arial" w:cs="Arial"/>
          <w:sz w:val="24"/>
          <w:szCs w:val="24"/>
          <w:lang w:val="en-US"/>
        </w:rPr>
        <w:t xml:space="preserve"> less than </w:t>
      </w:r>
      <w:r w:rsidR="006F7B8A" w:rsidRPr="00F37F70">
        <w:rPr>
          <w:rFonts w:ascii="Arial" w:hAnsi="Arial" w:cs="Arial"/>
          <w:noProof/>
          <w:sz w:val="24"/>
          <w:szCs w:val="24"/>
          <w:lang w:val="en-US"/>
        </w:rPr>
        <w:t>WG</w:t>
      </w:r>
      <w:r w:rsidR="006F7B8A" w:rsidRPr="00F37F70">
        <w:rPr>
          <w:rFonts w:ascii="Arial" w:hAnsi="Arial" w:cs="Arial"/>
          <w:noProof/>
          <w:sz w:val="24"/>
          <w:szCs w:val="24"/>
          <w:vertAlign w:val="subscript"/>
          <w:lang w:val="en-US"/>
        </w:rPr>
        <w:t>max</w:t>
      </w:r>
      <w:r w:rsidR="006F7B8A" w:rsidRPr="00F37F70">
        <w:rPr>
          <w:rFonts w:ascii="Arial" w:hAnsi="Arial" w:cs="Arial"/>
          <w:sz w:val="24"/>
          <w:szCs w:val="24"/>
          <w:lang w:val="en-US"/>
        </w:rPr>
        <w:t>:</w:t>
      </w:r>
    </w:p>
    <w:p w14:paraId="3E6644F0" w14:textId="77777777" w:rsidR="007A7D49" w:rsidRPr="00F37F70" w:rsidRDefault="007A7D49" w:rsidP="000A0AE0">
      <w:pPr>
        <w:spacing w:after="0" w:line="276" w:lineRule="auto"/>
        <w:ind w:firstLine="567"/>
        <w:jc w:val="both"/>
        <w:rPr>
          <w:rFonts w:ascii="Arial" w:hAnsi="Arial" w:cs="Arial"/>
          <w:sz w:val="24"/>
          <w:szCs w:val="24"/>
          <w:lang w:val="en-US"/>
        </w:rPr>
      </w:pPr>
    </w:p>
    <w:p w14:paraId="3432A07F" w14:textId="5DE1A33A" w:rsidR="00935955" w:rsidRPr="00F37F70" w:rsidRDefault="00935955" w:rsidP="000A0AE0">
      <w:pPr>
        <w:spacing w:after="0" w:line="276" w:lineRule="auto"/>
        <w:ind w:firstLine="567"/>
        <w:jc w:val="both"/>
        <w:rPr>
          <w:rFonts w:ascii="Arial" w:hAnsi="Arial" w:cs="Arial"/>
          <w:sz w:val="24"/>
          <w:szCs w:val="24"/>
          <w:lang w:val="en-US"/>
        </w:rPr>
      </w:pPr>
      <m:oMath>
        <m:r>
          <m:rPr>
            <m:nor/>
          </m:rPr>
          <w:rPr>
            <w:rFonts w:ascii="Arial" w:hAnsi="Arial" w:cs="Arial"/>
            <w:sz w:val="24"/>
            <w:szCs w:val="24"/>
            <w:lang w:val="en-US"/>
          </w:rPr>
          <m:t xml:space="preserve">X = </m:t>
        </m:r>
        <m:r>
          <m:rPr>
            <m:sty m:val="b"/>
          </m:rPr>
          <w:rPr>
            <w:rFonts w:ascii="Cambria Math" w:hAnsi="Cambria Math" w:cs="Arial"/>
            <w:sz w:val="24"/>
            <w:szCs w:val="24"/>
            <w:lang w:val="en-US"/>
          </w:rPr>
          <m:t>-</m:t>
        </m:r>
        <m:f>
          <m:fPr>
            <m:ctrlPr>
              <w:rPr>
                <w:rFonts w:ascii="Cambria Math" w:hAnsi="Cambria Math" w:cs="Arial"/>
                <w:sz w:val="24"/>
                <w:szCs w:val="24"/>
                <w:lang w:val="en-US"/>
              </w:rPr>
            </m:ctrlPr>
          </m:fPr>
          <m:num>
            <m:r>
              <m:rPr>
                <m:sty m:val="p"/>
              </m:rPr>
              <w:rPr>
                <w:rFonts w:ascii="Cambria Math" w:hAnsi="Cambria Math" w:cs="Arial"/>
                <w:sz w:val="24"/>
                <w:szCs w:val="24"/>
                <w:lang w:val="en-US"/>
              </w:rPr>
              <m:t>-</m:t>
            </m:r>
            <m:r>
              <m:rPr>
                <m:nor/>
              </m:rPr>
              <w:rPr>
                <w:rFonts w:ascii="Arial" w:hAnsi="Arial" w:cs="Arial"/>
                <w:sz w:val="24"/>
                <w:szCs w:val="24"/>
                <w:lang w:val="en-US"/>
              </w:rPr>
              <m:t xml:space="preserve"> k ×  Yb + ln</m:t>
            </m:r>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lang w:val="en-US"/>
                      </w:rPr>
                    </m:ctrlPr>
                  </m:fPr>
                  <m:num>
                    <m:r>
                      <m:rPr>
                        <m:nor/>
                      </m:rPr>
                      <w:rPr>
                        <w:rFonts w:ascii="Arial" w:hAnsi="Arial" w:cs="Arial"/>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hAnsi="Arial" w:cs="Arial"/>
                        <w:sz w:val="24"/>
                        <w:szCs w:val="24"/>
                        <w:lang w:val="en-US"/>
                      </w:rPr>
                      <m:t xml:space="preserve">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den>
                </m:f>
              </m:e>
            </m:d>
          </m:num>
          <m:den>
            <m:r>
              <m:rPr>
                <m:nor/>
              </m:rPr>
              <w:rPr>
                <w:rFonts w:ascii="Arial" w:hAnsi="Arial" w:cs="Arial"/>
                <w:sz w:val="24"/>
                <w:szCs w:val="24"/>
                <w:lang w:val="en-US"/>
              </w:rPr>
              <m:t>k</m:t>
            </m:r>
          </m:den>
        </m:f>
      </m:oMath>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[25]</w:t>
      </w:r>
    </w:p>
    <w:p w14:paraId="1543F025" w14:textId="3886C472" w:rsidR="00935955" w:rsidRPr="00F37F70" w:rsidRDefault="00935955" w:rsidP="000A0AE0">
      <w:pPr>
        <w:spacing w:after="0" w:line="276" w:lineRule="auto"/>
        <w:ind w:firstLine="567"/>
        <w:jc w:val="both"/>
        <w:rPr>
          <w:rFonts w:ascii="Arial" w:eastAsiaTheme="minorEastAsia" w:hAnsi="Arial" w:cs="Arial"/>
          <w:sz w:val="24"/>
          <w:szCs w:val="24"/>
          <w:lang w:val="en-US"/>
        </w:rPr>
      </w:pPr>
      <m:oMath>
        <m:r>
          <m:rPr>
            <m:nor/>
          </m:rPr>
          <w:rPr>
            <w:rFonts w:ascii="Arial" w:hAnsi="Arial" w:cs="Arial"/>
            <w:sz w:val="24"/>
            <w:szCs w:val="24"/>
            <w:lang w:val="en-US"/>
          </w:rPr>
          <m:t xml:space="preserve">X = </m:t>
        </m:r>
        <m:r>
          <m:rPr>
            <m:sty m:val="p"/>
          </m:rPr>
          <w:rPr>
            <w:rFonts w:ascii="Cambria Math" w:hAnsi="Cambria Math" w:cs="Arial"/>
            <w:sz w:val="24"/>
            <w:szCs w:val="24"/>
            <w:lang w:val="en-US"/>
          </w:rPr>
          <m:t>-</m:t>
        </m:r>
        <m:f>
          <m:fPr>
            <m:ctrlPr>
              <w:rPr>
                <w:rFonts w:ascii="Cambria Math" w:hAnsi="Cambria Math" w:cs="Arial"/>
                <w:sz w:val="24"/>
                <w:szCs w:val="24"/>
                <w:lang w:val="en-US"/>
              </w:rPr>
            </m:ctrlPr>
          </m:fPr>
          <m:num>
            <m:r>
              <m:rPr>
                <m:sty m:val="p"/>
              </m:rPr>
              <w:rPr>
                <w:rFonts w:ascii="Cambria Math" w:hAnsi="Cambria Math" w:cs="Arial"/>
                <w:sz w:val="24"/>
                <w:szCs w:val="24"/>
                <w:lang w:val="en-US"/>
              </w:rPr>
              <m:t>-</m:t>
            </m:r>
            <m:r>
              <m:rPr>
                <m:nor/>
              </m:rPr>
              <w:rPr>
                <w:rFonts w:ascii="Arial" w:hAnsi="Arial" w:cs="Arial"/>
                <w:sz w:val="24"/>
                <w:szCs w:val="24"/>
                <w:lang w:val="en-US"/>
              </w:rPr>
              <m:t xml:space="preserve"> k ×  Xm + ln</m:t>
            </m:r>
            <m:d>
              <m:dPr>
                <m:ctrlPr>
                  <w:rPr>
                    <w:rFonts w:ascii="Cambria Math" w:hAnsi="Cambria Math" w:cs="Arial"/>
                    <w:sz w:val="24"/>
                    <w:szCs w:val="24"/>
                    <w:lang w:val="en-US"/>
                  </w:rPr>
                </m:ctrlPr>
              </m:dPr>
              <m:e>
                <m:r>
                  <m:rPr>
                    <m:sty m:val="p"/>
                  </m:rPr>
                  <w:rPr>
                    <w:rFonts w:ascii="Cambria Math" w:hAnsi="Cambria Math" w:cs="Arial"/>
                    <w:sz w:val="24"/>
                    <w:szCs w:val="24"/>
                    <w:lang w:val="en-US"/>
                  </w:rPr>
                  <m:t>-</m:t>
                </m:r>
                <m:r>
                  <m:rPr>
                    <m:nor/>
                  </m:rPr>
                  <w:rPr>
                    <w:rFonts w:ascii="Arial" w:hAnsi="Arial" w:cs="Arial"/>
                    <w:sz w:val="24"/>
                    <w:szCs w:val="24"/>
                    <w:lang w:val="en-US"/>
                  </w:rPr>
                  <m:t xml:space="preserve">  </m:t>
                </m:r>
                <m:f>
                  <m:fPr>
                    <m:ctrlPr>
                      <w:rPr>
                        <w:rFonts w:ascii="Cambria Math" w:hAnsi="Cambria Math" w:cs="Arial"/>
                        <w:sz w:val="24"/>
                        <w:szCs w:val="24"/>
                        <w:lang w:val="en-US"/>
                      </w:rPr>
                    </m:ctrlPr>
                  </m:fPr>
                  <m:num>
                    <m:r>
                      <m:rPr>
                        <m:nor/>
                      </m:rPr>
                      <w:rPr>
                        <w:rFonts w:ascii="Arial" w:hAnsi="Arial" w:cs="Arial"/>
                        <w:sz w:val="24"/>
                        <w:szCs w:val="24"/>
                        <w:lang w:val="en-US"/>
                      </w:rPr>
                      <m:t xml:space="preserve">WG  </m:t>
                    </m:r>
                    <m:r>
                      <m:rPr>
                        <m:sty m:val="p"/>
                      </m:rPr>
                      <w:rPr>
                        <w:rFonts w:ascii="Cambria Math" w:hAnsi="Cambria Math"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den>
                </m:f>
              </m:e>
            </m:d>
          </m:num>
          <m:den>
            <m:r>
              <m:rPr>
                <m:nor/>
              </m:rPr>
              <w:rPr>
                <w:rFonts w:ascii="Arial" w:hAnsi="Arial" w:cs="Arial"/>
                <w:sz w:val="24"/>
                <w:szCs w:val="24"/>
                <w:lang w:val="en-US"/>
              </w:rPr>
              <m:t>k</m:t>
            </m:r>
          </m:den>
        </m:f>
      </m:oMath>
      <w:r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[26]</w:t>
      </w:r>
    </w:p>
    <w:p w14:paraId="252B11CC" w14:textId="77777777" w:rsidR="00F5601E" w:rsidRPr="00F37F70" w:rsidRDefault="00F5601E" w:rsidP="000A0AE0">
      <w:pPr>
        <w:spacing w:after="0" w:line="276" w:lineRule="auto"/>
        <w:ind w:firstLine="567"/>
        <w:jc w:val="both"/>
        <w:rPr>
          <w:rFonts w:ascii="Arial" w:hAnsi="Arial" w:cs="Arial"/>
          <w:sz w:val="24"/>
          <w:szCs w:val="24"/>
          <w:lang w:val="en-US"/>
        </w:rPr>
      </w:pPr>
    </w:p>
    <w:p w14:paraId="6A608445" w14:textId="77777777" w:rsidR="00935955" w:rsidRPr="00F37F70" w:rsidRDefault="00935955" w:rsidP="000A0AE0">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intake of </w:t>
      </w:r>
      <w:proofErr w:type="spellStart"/>
      <w:r w:rsidRPr="00F37F70">
        <w:rPr>
          <w:rFonts w:ascii="Arial" w:hAnsi="Arial" w:cs="Arial"/>
          <w:sz w:val="24"/>
          <w:szCs w:val="24"/>
          <w:lang w:val="en-US"/>
        </w:rPr>
        <w:t>Met+Cys</w:t>
      </w:r>
      <w:proofErr w:type="spellEnd"/>
      <w:r w:rsidRPr="00F37F70">
        <w:rPr>
          <w:rFonts w:ascii="Arial" w:hAnsi="Arial" w:cs="Arial"/>
          <w:sz w:val="24"/>
          <w:szCs w:val="24"/>
          <w:lang w:val="en-US"/>
        </w:rPr>
        <w:t xml:space="preserve"> (X) when the weight gain is zero </w:t>
      </w:r>
      <w:proofErr w:type="gramStart"/>
      <w:r w:rsidRPr="00F37F70">
        <w:rPr>
          <w:rFonts w:ascii="Arial" w:hAnsi="Arial" w:cs="Arial"/>
          <w:sz w:val="24"/>
          <w:szCs w:val="24"/>
          <w:lang w:val="en-US"/>
        </w:rPr>
        <w:t>can be obtained</w:t>
      </w:r>
      <w:proofErr w:type="gramEnd"/>
      <w:r w:rsidRPr="00F37F70">
        <w:rPr>
          <w:rFonts w:ascii="Arial" w:hAnsi="Arial" w:cs="Arial"/>
          <w:sz w:val="24"/>
          <w:szCs w:val="24"/>
          <w:lang w:val="en-US"/>
        </w:rPr>
        <w:t xml:space="preserve"> by:  </w:t>
      </w:r>
    </w:p>
    <w:p w14:paraId="13BF3A30" w14:textId="119C442B" w:rsidR="00935955" w:rsidRPr="00F37F70" w:rsidRDefault="00F86339" w:rsidP="000A0AE0">
      <w:pPr>
        <w:spacing w:after="0" w:line="276" w:lineRule="auto"/>
        <w:ind w:firstLine="567"/>
        <w:jc w:val="both"/>
        <w:rPr>
          <w:rFonts w:ascii="Arial" w:eastAsiaTheme="minorEastAsia" w:hAnsi="Arial" w:cs="Arial"/>
          <w:sz w:val="24"/>
          <w:szCs w:val="24"/>
          <w:lang w:val="en-US"/>
        </w:rPr>
      </w:pPr>
      <m:oMath>
        <m:sSub>
          <m:sSubPr>
            <m:ctrlPr>
              <w:rPr>
                <w:rFonts w:ascii="Cambria Math" w:hAnsi="Cambria Math" w:cs="Arial"/>
                <w:sz w:val="24"/>
                <w:szCs w:val="24"/>
              </w:rPr>
            </m:ctrlPr>
          </m:sSubPr>
          <m:e>
            <m:d>
              <m:dPr>
                <m:begChr m:val=""/>
                <m:endChr m:val="|"/>
                <m:ctrlPr>
                  <w:rPr>
                    <w:rFonts w:ascii="Cambria Math" w:hAnsi="Cambria Math" w:cs="Arial"/>
                    <w:sz w:val="24"/>
                    <w:szCs w:val="24"/>
                  </w:rPr>
                </m:ctrlPr>
              </m:dPr>
              <m:e>
                <m:r>
                  <m:rPr>
                    <m:nor/>
                  </m:rPr>
                  <w:rPr>
                    <w:rFonts w:ascii="Arial" w:hAnsi="Arial" w:cs="Arial"/>
                    <w:sz w:val="24"/>
                    <w:szCs w:val="24"/>
                    <w:lang w:val="en-US"/>
                  </w:rPr>
                  <m:t>X</m:t>
                </m:r>
              </m:e>
            </m:d>
          </m:e>
          <m:sub>
            <m:r>
              <m:rPr>
                <m:nor/>
              </m:rPr>
              <w:rPr>
                <w:rFonts w:ascii="Arial" w:hAnsi="Arial" w:cs="Arial"/>
                <w:sz w:val="24"/>
                <w:szCs w:val="24"/>
                <w:lang w:val="en-US"/>
              </w:rPr>
              <m:t>WG=0</m:t>
            </m:r>
          </m:sub>
        </m:sSub>
        <m:r>
          <m:rPr>
            <m:nor/>
          </m:rPr>
          <w:rPr>
            <w:rFonts w:ascii="Arial" w:hAnsi="Arial" w:cs="Arial"/>
            <w:sz w:val="24"/>
            <w:szCs w:val="24"/>
            <w:lang w:val="en-US"/>
          </w:rPr>
          <m:t xml:space="preserve">  = ‒</m:t>
        </m:r>
        <m:f>
          <m:fPr>
            <m:ctrlPr>
              <w:rPr>
                <w:rFonts w:ascii="Cambria Math" w:hAnsi="Cambria Math" w:cs="Arial"/>
                <w:sz w:val="24"/>
                <w:szCs w:val="24"/>
                <w:lang w:val="en-US"/>
              </w:rPr>
            </m:ctrlPr>
          </m:fPr>
          <m:num>
            <m:r>
              <m:rPr>
                <m:nor/>
              </m:rPr>
              <w:rPr>
                <w:rFonts w:ascii="Arial" w:hAnsi="Arial" w:cs="Arial"/>
                <w:sz w:val="24"/>
                <w:szCs w:val="24"/>
                <w:lang w:val="en-US"/>
              </w:rPr>
              <m:t xml:space="preserve">‒ k  ×   </m:t>
            </m:r>
            <w:proofErr w:type="spellStart"/>
            <m:r>
              <m:rPr>
                <m:nor/>
              </m:rPr>
              <w:rPr>
                <w:rFonts w:ascii="Arial" w:hAnsi="Arial" w:cs="Arial"/>
                <w:sz w:val="24"/>
                <w:szCs w:val="24"/>
                <w:lang w:val="en-US"/>
              </w:rPr>
              <m:t>Yb</m:t>
            </m:r>
            <w:proofErr w:type="spellEnd"/>
            <m:r>
              <m:rPr>
                <m:nor/>
              </m:rPr>
              <w:rPr>
                <w:rFonts w:ascii="Arial" w:hAnsi="Arial" w:cs="Arial"/>
                <w:sz w:val="24"/>
                <w:szCs w:val="24"/>
                <w:lang w:val="en-US"/>
              </w:rPr>
              <m:t xml:space="preserve"> + ln</m:t>
            </m:r>
            <m:d>
              <m:dPr>
                <m:ctrlPr>
                  <w:rPr>
                    <w:rFonts w:ascii="Cambria Math" w:hAnsi="Cambria Math" w:cs="Arial"/>
                    <w:sz w:val="24"/>
                    <w:szCs w:val="24"/>
                    <w:lang w:val="en-US"/>
                  </w:rPr>
                </m:ctrlPr>
              </m:dPr>
              <m:e>
                <m:f>
                  <m:fPr>
                    <m:ctrlPr>
                      <w:rPr>
                        <w:rFonts w:ascii="Cambria Math" w:hAnsi="Cambria Math" w:cs="Arial"/>
                        <w:sz w:val="24"/>
                        <w:szCs w:val="24"/>
                        <w:lang w:val="en-US"/>
                      </w:rPr>
                    </m:ctrlPr>
                  </m:fPr>
                  <m:num>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num>
                  <m:den>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max</m:t>
                        </m:r>
                      </m:sub>
                    </m:sSub>
                    <m:r>
                      <m:rPr>
                        <m:nor/>
                      </m:rPr>
                      <w:rPr>
                        <w:rFonts w:ascii="Arial" w:hAnsi="Arial" w:cs="Arial"/>
                        <w:sz w:val="24"/>
                        <w:szCs w:val="24"/>
                        <w:lang w:val="en-US"/>
                      </w:rPr>
                      <m:t xml:space="preserve">  ‒</m:t>
                    </m:r>
                    <m:sSub>
                      <m:sSubPr>
                        <m:ctrlPr>
                          <w:rPr>
                            <w:rFonts w:ascii="Cambria Math" w:hAnsi="Cambria Math" w:cs="Arial"/>
                            <w:sz w:val="24"/>
                            <w:szCs w:val="24"/>
                          </w:rPr>
                        </m:ctrlPr>
                      </m:sSubPr>
                      <m:e>
                        <m:r>
                          <m:rPr>
                            <m:nor/>
                          </m:rPr>
                          <w:rPr>
                            <w:rFonts w:ascii="Arial" w:hAnsi="Arial" w:cs="Arial"/>
                            <w:sz w:val="24"/>
                            <w:szCs w:val="24"/>
                            <w:lang w:val="en-US"/>
                          </w:rPr>
                          <m:t xml:space="preserve">  WG</m:t>
                        </m:r>
                      </m:e>
                      <m:sub>
                        <m:r>
                          <m:rPr>
                            <m:nor/>
                          </m:rPr>
                          <w:rPr>
                            <w:rFonts w:ascii="Arial" w:hAnsi="Arial" w:cs="Arial"/>
                            <w:sz w:val="24"/>
                            <w:szCs w:val="24"/>
                            <w:lang w:val="en-US"/>
                          </w:rPr>
                          <m:t>min</m:t>
                        </m:r>
                      </m:sub>
                    </m:sSub>
                  </m:den>
                </m:f>
              </m:e>
            </m:d>
          </m:num>
          <m:den>
            <m:r>
              <m:rPr>
                <m:nor/>
              </m:rPr>
              <w:rPr>
                <w:rFonts w:ascii="Arial" w:hAnsi="Arial" w:cs="Arial"/>
                <w:sz w:val="24"/>
                <w:szCs w:val="24"/>
                <w:lang w:val="en-US"/>
              </w:rPr>
              <m:t>k</m:t>
            </m:r>
          </m:den>
        </m:f>
      </m:oMath>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[27]</w:t>
      </w:r>
    </w:p>
    <w:p w14:paraId="2A28053A" w14:textId="32EFD2E1" w:rsidR="00935955" w:rsidRPr="00F37F70" w:rsidRDefault="00F86339" w:rsidP="000A0AE0">
      <w:pPr>
        <w:spacing w:after="0" w:line="276" w:lineRule="auto"/>
        <w:ind w:firstLine="567"/>
        <w:jc w:val="both"/>
        <w:rPr>
          <w:rFonts w:ascii="Arial" w:eastAsiaTheme="minorEastAsia" w:hAnsi="Arial" w:cs="Arial"/>
          <w:sz w:val="24"/>
          <w:szCs w:val="24"/>
          <w:lang w:val="en-US"/>
        </w:rPr>
      </w:pPr>
      <m:oMath>
        <m:sSub>
          <m:sSubPr>
            <m:ctrlPr>
              <w:rPr>
                <w:rFonts w:ascii="Cambria Math" w:hAnsi="Cambria Math" w:cs="Arial"/>
                <w:sz w:val="24"/>
                <w:szCs w:val="24"/>
              </w:rPr>
            </m:ctrlPr>
          </m:sSubPr>
          <m:e>
            <m:d>
              <m:dPr>
                <m:begChr m:val=""/>
                <m:endChr m:val="|"/>
                <m:ctrlPr>
                  <w:rPr>
                    <w:rFonts w:ascii="Cambria Math" w:hAnsi="Cambria Math" w:cs="Arial"/>
                    <w:sz w:val="24"/>
                    <w:szCs w:val="24"/>
                  </w:rPr>
                </m:ctrlPr>
              </m:dPr>
              <m:e>
                <m:r>
                  <m:rPr>
                    <m:nor/>
                  </m:rPr>
                  <w:rPr>
                    <w:rFonts w:ascii="Arial" w:hAnsi="Arial" w:cs="Arial"/>
                    <w:sz w:val="24"/>
                    <w:szCs w:val="24"/>
                    <w:lang w:val="en-US"/>
                  </w:rPr>
                  <m:t>X</m:t>
                </m:r>
              </m:e>
            </m:d>
          </m:e>
          <m:sub>
            <m:r>
              <m:rPr>
                <m:nor/>
              </m:rPr>
              <w:rPr>
                <w:rFonts w:ascii="Arial" w:hAnsi="Arial" w:cs="Arial"/>
                <w:sz w:val="24"/>
                <w:szCs w:val="24"/>
                <w:lang w:val="en-US"/>
              </w:rPr>
              <m:t>WG=0</m:t>
            </m:r>
          </m:sub>
        </m:sSub>
        <m:r>
          <m:rPr>
            <m:nor/>
          </m:rPr>
          <w:rPr>
            <w:rFonts w:ascii="Arial" w:hAnsi="Arial" w:cs="Arial"/>
            <w:sz w:val="24"/>
            <w:szCs w:val="24"/>
            <w:lang w:val="en-US"/>
          </w:rPr>
          <m:t xml:space="preserve">  = ‒</m:t>
        </m:r>
        <m:f>
          <m:fPr>
            <m:ctrlPr>
              <w:rPr>
                <w:rFonts w:ascii="Cambria Math" w:hAnsi="Cambria Math" w:cs="Arial"/>
                <w:sz w:val="24"/>
                <w:szCs w:val="24"/>
                <w:lang w:val="en-US"/>
              </w:rPr>
            </m:ctrlPr>
          </m:fPr>
          <m:num>
            <m:r>
              <m:rPr>
                <m:nor/>
              </m:rPr>
              <w:rPr>
                <w:rFonts w:ascii="Arial" w:hAnsi="Arial" w:cs="Arial"/>
                <w:sz w:val="24"/>
                <w:szCs w:val="24"/>
                <w:lang w:val="en-US"/>
              </w:rPr>
              <m:t xml:space="preserve">‒ k  ×  </m:t>
            </m:r>
            <w:proofErr w:type="spellStart"/>
            <m:r>
              <m:rPr>
                <m:nor/>
              </m:rPr>
              <w:rPr>
                <w:rFonts w:ascii="Arial" w:hAnsi="Arial" w:cs="Arial"/>
                <w:sz w:val="24"/>
                <w:szCs w:val="24"/>
                <w:lang w:val="en-US"/>
              </w:rPr>
              <m:t>Xm</m:t>
            </m:r>
            <w:proofErr w:type="spellEnd"/>
            <m:r>
              <m:rPr>
                <m:nor/>
              </m:rPr>
              <w:rPr>
                <w:rFonts w:ascii="Arial" w:hAnsi="Arial" w:cs="Arial"/>
                <w:sz w:val="24"/>
                <w:szCs w:val="24"/>
                <w:lang w:val="en-US"/>
              </w:rPr>
              <m:t xml:space="preserve"> + ln</m:t>
            </m:r>
            <m:d>
              <m:dPr>
                <m:ctrlPr>
                  <w:rPr>
                    <w:rFonts w:ascii="Cambria Math" w:hAnsi="Cambria Math" w:cs="Arial"/>
                    <w:sz w:val="24"/>
                    <w:szCs w:val="24"/>
                    <w:lang w:val="en-US"/>
                  </w:rPr>
                </m:ctrlPr>
              </m:dPr>
              <m:e>
                <m:r>
                  <m:rPr>
                    <m:nor/>
                  </m:rPr>
                  <w:rPr>
                    <w:rFonts w:ascii="Arial" w:hAnsi="Arial" w:cs="Arial"/>
                    <w:sz w:val="24"/>
                    <w:szCs w:val="24"/>
                    <w:lang w:val="en-US"/>
                  </w:rPr>
                  <m:t>1</m:t>
                </m:r>
              </m:e>
            </m:d>
          </m:num>
          <m:den>
            <m:r>
              <m:rPr>
                <m:nor/>
              </m:rPr>
              <w:rPr>
                <w:rFonts w:ascii="Arial" w:hAnsi="Arial" w:cs="Arial"/>
                <w:sz w:val="24"/>
                <w:szCs w:val="24"/>
                <w:lang w:val="en-US"/>
              </w:rPr>
              <m:t>k</m:t>
            </m:r>
          </m:den>
        </m:f>
        <m:r>
          <m:rPr>
            <m:nor/>
          </m:rPr>
          <w:rPr>
            <w:rFonts w:ascii="Arial" w:hAnsi="Arial" w:cs="Arial"/>
            <w:sz w:val="24"/>
            <w:szCs w:val="24"/>
            <w:lang w:val="en-US"/>
          </w:rPr>
          <m:t xml:space="preserve">  </m:t>
        </m:r>
        <m:r>
          <m:rPr>
            <m:nor/>
          </m:rPr>
          <w:rPr>
            <w:rFonts w:ascii="Cambria Math" w:hAnsi="Cambria Math" w:cs="Cambria Math"/>
            <w:sz w:val="24"/>
            <w:szCs w:val="24"/>
            <w:lang w:val="en-US"/>
          </w:rPr>
          <m:t>∴</m:t>
        </m:r>
        <m:r>
          <m:rPr>
            <m:nor/>
          </m:rPr>
          <w:rPr>
            <w:rFonts w:ascii="Arial" w:hAnsi="Arial" w:cs="Arial"/>
            <w:sz w:val="24"/>
            <w:szCs w:val="24"/>
            <w:lang w:val="en-US"/>
          </w:rPr>
          <m:t xml:space="preserve"> X = </m:t>
        </m:r>
        <w:proofErr w:type="spellStart"/>
        <m:r>
          <m:rPr>
            <m:nor/>
          </m:rPr>
          <w:rPr>
            <w:rFonts w:ascii="Arial" w:hAnsi="Arial" w:cs="Arial"/>
            <w:sz w:val="24"/>
            <w:szCs w:val="24"/>
            <w:lang w:val="en-US"/>
          </w:rPr>
          <m:t>Xm</m:t>
        </m:r>
      </m:oMath>
      <w:proofErr w:type="spellEnd"/>
      <w:r w:rsidR="0093595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r>
      <w:r w:rsidR="00935955"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00935955" w:rsidRPr="00F37F70">
        <w:rPr>
          <w:rFonts w:ascii="Arial" w:eastAsiaTheme="minorEastAsia" w:hAnsi="Arial" w:cs="Arial"/>
          <w:sz w:val="24"/>
          <w:szCs w:val="24"/>
          <w:lang w:val="en-US"/>
        </w:rPr>
        <w:t>[28]</w:t>
      </w:r>
    </w:p>
    <w:p w14:paraId="72E52B04" w14:textId="77777777" w:rsidR="007A7D49" w:rsidRPr="00F37F70" w:rsidRDefault="007A7D49" w:rsidP="000A0AE0">
      <w:pPr>
        <w:spacing w:after="0" w:line="276" w:lineRule="auto"/>
        <w:ind w:firstLine="567"/>
        <w:jc w:val="both"/>
        <w:rPr>
          <w:rFonts w:ascii="Arial" w:eastAsiaTheme="minorEastAsia" w:hAnsi="Arial" w:cs="Arial"/>
          <w:sz w:val="24"/>
          <w:szCs w:val="24"/>
          <w:lang w:val="en-US"/>
        </w:rPr>
      </w:pPr>
    </w:p>
    <w:p w14:paraId="5C5D47FA" w14:textId="02EC8A57" w:rsidR="00935955" w:rsidRPr="00F37F70" w:rsidRDefault="00935955" w:rsidP="004E0FA4">
      <w:pPr>
        <w:spacing w:after="0" w:line="276" w:lineRule="auto"/>
        <w:jc w:val="both"/>
        <w:rPr>
          <w:rFonts w:ascii="Arial" w:hAnsi="Arial" w:cs="Arial"/>
          <w:sz w:val="24"/>
          <w:szCs w:val="24"/>
          <w:lang w:val="en-US"/>
        </w:rPr>
      </w:pPr>
      <w:r w:rsidRPr="00F37F70">
        <w:rPr>
          <w:rFonts w:ascii="Arial" w:hAnsi="Arial" w:cs="Arial"/>
          <w:sz w:val="24"/>
          <w:szCs w:val="24"/>
          <w:lang w:val="en-US"/>
        </w:rPr>
        <w:t xml:space="preserve">It is important to note that, differently than the solution of </w:t>
      </w:r>
      <w:proofErr w:type="spellStart"/>
      <w:r w:rsidRPr="00F37F70">
        <w:rPr>
          <w:rFonts w:ascii="Arial" w:hAnsi="Arial" w:cs="Arial"/>
          <w:sz w:val="24"/>
          <w:szCs w:val="24"/>
          <w:lang w:val="en-US"/>
        </w:rPr>
        <w:t>Eq</w:t>
      </w:r>
      <w:proofErr w:type="spellEnd"/>
      <w:r w:rsidRPr="00F37F70">
        <w:rPr>
          <w:rFonts w:ascii="Arial" w:hAnsi="Arial" w:cs="Arial"/>
          <w:sz w:val="24"/>
          <w:szCs w:val="24"/>
          <w:lang w:val="en-US"/>
        </w:rPr>
        <w:t xml:space="preserve"> 22, for WG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w:t>
      </w:r>
      <w:proofErr w:type="spellStart"/>
      <w:r w:rsidRPr="00F37F70">
        <w:rPr>
          <w:rFonts w:ascii="Arial" w:hAnsi="Arial" w:cs="Arial"/>
          <w:sz w:val="24"/>
          <w:szCs w:val="24"/>
          <w:lang w:val="en-US"/>
        </w:rPr>
        <w:t>E</w:t>
      </w:r>
      <w:r w:rsidR="00B929BE" w:rsidRPr="00F37F70">
        <w:rPr>
          <w:rFonts w:ascii="Arial" w:hAnsi="Arial" w:cs="Arial"/>
          <w:sz w:val="24"/>
          <w:szCs w:val="24"/>
          <w:lang w:val="en-US"/>
        </w:rPr>
        <w:t>q</w:t>
      </w:r>
      <w:r w:rsidRPr="00F37F70">
        <w:rPr>
          <w:rFonts w:ascii="Arial" w:hAnsi="Arial" w:cs="Arial"/>
          <w:sz w:val="24"/>
          <w:szCs w:val="24"/>
          <w:lang w:val="en-US"/>
        </w:rPr>
        <w:t>s</w:t>
      </w:r>
      <w:proofErr w:type="spellEnd"/>
      <w:r w:rsidRPr="00F37F70">
        <w:rPr>
          <w:rFonts w:ascii="Arial" w:hAnsi="Arial" w:cs="Arial"/>
          <w:sz w:val="24"/>
          <w:szCs w:val="24"/>
          <w:lang w:val="en-US"/>
        </w:rPr>
        <w:t xml:space="preserve">. 27 and 28 have </w:t>
      </w:r>
      <w:proofErr w:type="gramStart"/>
      <w:r w:rsidRPr="00F37F70">
        <w:rPr>
          <w:rFonts w:ascii="Arial" w:hAnsi="Arial" w:cs="Arial"/>
          <w:sz w:val="24"/>
          <w:szCs w:val="24"/>
          <w:lang w:val="en-US"/>
        </w:rPr>
        <w:t>solutions that are biologically relevant</w:t>
      </w:r>
      <w:proofErr w:type="gramEnd"/>
      <w:r w:rsidRPr="00F37F70">
        <w:rPr>
          <w:rFonts w:ascii="Arial" w:hAnsi="Arial" w:cs="Arial"/>
          <w:sz w:val="24"/>
          <w:szCs w:val="24"/>
          <w:lang w:val="en-US"/>
        </w:rPr>
        <w:t>.</w:t>
      </w:r>
    </w:p>
    <w:p w14:paraId="4783CE99" w14:textId="77777777" w:rsidR="007134B4" w:rsidRPr="00F37F70" w:rsidRDefault="007134B4" w:rsidP="004E0FA4">
      <w:pPr>
        <w:spacing w:after="0" w:line="276" w:lineRule="auto"/>
        <w:jc w:val="both"/>
        <w:rPr>
          <w:rFonts w:ascii="Arial" w:hAnsi="Arial" w:cs="Arial"/>
          <w:sz w:val="24"/>
          <w:szCs w:val="24"/>
          <w:lang w:val="en-US"/>
        </w:rPr>
      </w:pPr>
    </w:p>
    <w:p w14:paraId="019F2DB9" w14:textId="1144059F" w:rsidR="00935955" w:rsidRPr="00F37F70" w:rsidRDefault="00935955" w:rsidP="000A0AE0">
      <w:pPr>
        <w:spacing w:after="0" w:line="276" w:lineRule="auto"/>
        <w:jc w:val="both"/>
        <w:rPr>
          <w:rFonts w:ascii="Arial" w:hAnsi="Arial" w:cs="Arial"/>
          <w:sz w:val="24"/>
          <w:szCs w:val="24"/>
          <w:lang w:val="en-US"/>
        </w:rPr>
      </w:pPr>
      <w:r w:rsidRPr="00F37F70">
        <w:rPr>
          <w:rFonts w:ascii="Arial" w:hAnsi="Arial" w:cs="Arial"/>
          <w:sz w:val="24"/>
          <w:szCs w:val="24"/>
          <w:lang w:val="en-US"/>
        </w:rPr>
        <w:t xml:space="preserve">Partitioning </w:t>
      </w:r>
      <w:proofErr w:type="spellStart"/>
      <w:r w:rsidRPr="00F37F70">
        <w:rPr>
          <w:rFonts w:ascii="Arial" w:hAnsi="Arial" w:cs="Arial"/>
          <w:sz w:val="24"/>
          <w:szCs w:val="24"/>
          <w:lang w:val="en-US"/>
        </w:rPr>
        <w:t>Met</w:t>
      </w:r>
      <w:r w:rsidR="00161C30" w:rsidRPr="00F37F70">
        <w:rPr>
          <w:rFonts w:ascii="Arial" w:hAnsi="Arial" w:cs="Arial"/>
          <w:sz w:val="24"/>
          <w:szCs w:val="24"/>
          <w:lang w:val="en-US"/>
        </w:rPr>
        <w:t>hionine</w:t>
      </w:r>
      <w:r w:rsidRPr="00F37F70">
        <w:rPr>
          <w:rFonts w:ascii="Arial" w:hAnsi="Arial" w:cs="Arial"/>
          <w:sz w:val="24"/>
          <w:szCs w:val="24"/>
          <w:lang w:val="en-US"/>
        </w:rPr>
        <w:t>+Cys</w:t>
      </w:r>
      <w:r w:rsidR="00161C30" w:rsidRPr="00F37F70">
        <w:rPr>
          <w:rFonts w:ascii="Arial" w:hAnsi="Arial" w:cs="Arial"/>
          <w:sz w:val="24"/>
          <w:szCs w:val="24"/>
          <w:lang w:val="en-US"/>
        </w:rPr>
        <w:t>tine</w:t>
      </w:r>
      <w:proofErr w:type="spellEnd"/>
      <w:r w:rsidRPr="00F37F70">
        <w:rPr>
          <w:rFonts w:ascii="Arial" w:hAnsi="Arial" w:cs="Arial"/>
          <w:sz w:val="24"/>
          <w:szCs w:val="24"/>
          <w:lang w:val="en-US"/>
        </w:rPr>
        <w:t xml:space="preserve"> intake between growth and maintenance</w:t>
      </w:r>
    </w:p>
    <w:p w14:paraId="325DA013" w14:textId="77777777" w:rsidR="00161C30" w:rsidRPr="00F37F70" w:rsidRDefault="00161C30" w:rsidP="000A0AE0">
      <w:pPr>
        <w:spacing w:after="0" w:line="276" w:lineRule="auto"/>
        <w:jc w:val="both"/>
        <w:rPr>
          <w:rFonts w:ascii="Arial" w:hAnsi="Arial" w:cs="Arial"/>
          <w:sz w:val="24"/>
          <w:szCs w:val="24"/>
          <w:lang w:val="en-US"/>
        </w:rPr>
      </w:pPr>
    </w:p>
    <w:p w14:paraId="52A9B4E6" w14:textId="7FBDCA44" w:rsidR="00935955" w:rsidRPr="00F37F70" w:rsidRDefault="00935955" w:rsidP="000A0AE0">
      <w:pPr>
        <w:spacing w:after="0" w:line="276" w:lineRule="auto"/>
        <w:ind w:firstLine="567"/>
        <w:jc w:val="both"/>
        <w:rPr>
          <w:rFonts w:ascii="Arial" w:hAnsi="Arial" w:cs="Arial"/>
          <w:sz w:val="24"/>
          <w:szCs w:val="24"/>
          <w:lang w:val="en-US"/>
        </w:rPr>
      </w:pPr>
      <w:r w:rsidRPr="00F37F70">
        <w:rPr>
          <w:rFonts w:ascii="Arial" w:hAnsi="Arial" w:cs="Arial"/>
          <w:sz w:val="24"/>
          <w:szCs w:val="24"/>
          <w:lang w:val="en-US"/>
        </w:rPr>
        <w:t xml:space="preserve">The </w:t>
      </w:r>
      <w:proofErr w:type="spellStart"/>
      <w:r w:rsidR="00DC7D64" w:rsidRPr="00F37F70">
        <w:rPr>
          <w:rFonts w:ascii="Arial" w:hAnsi="Arial" w:cs="Arial"/>
          <w:sz w:val="24"/>
          <w:szCs w:val="24"/>
          <w:lang w:val="en-US"/>
        </w:rPr>
        <w:t>Met+Cys</w:t>
      </w:r>
      <w:proofErr w:type="spellEnd"/>
      <w:r w:rsidR="00DC7D64" w:rsidRPr="00F37F70">
        <w:rPr>
          <w:rFonts w:ascii="Arial" w:hAnsi="Arial" w:cs="Arial"/>
          <w:sz w:val="24"/>
          <w:szCs w:val="24"/>
          <w:lang w:val="en-US"/>
        </w:rPr>
        <w:t xml:space="preserve"> </w:t>
      </w:r>
      <w:r w:rsidRPr="00F37F70">
        <w:rPr>
          <w:rFonts w:ascii="Arial" w:hAnsi="Arial" w:cs="Arial"/>
          <w:sz w:val="24"/>
          <w:szCs w:val="24"/>
          <w:lang w:val="en-US"/>
        </w:rPr>
        <w:t xml:space="preserve">requirements </w:t>
      </w:r>
      <w:proofErr w:type="gramStart"/>
      <w:r w:rsidRPr="00F37F70">
        <w:rPr>
          <w:rFonts w:ascii="Arial" w:hAnsi="Arial" w:cs="Arial"/>
          <w:sz w:val="24"/>
          <w:szCs w:val="24"/>
          <w:lang w:val="en-US"/>
        </w:rPr>
        <w:t>were estimated</w:t>
      </w:r>
      <w:proofErr w:type="gramEnd"/>
      <w:r w:rsidRPr="00F37F70">
        <w:rPr>
          <w:rFonts w:ascii="Arial" w:hAnsi="Arial" w:cs="Arial"/>
          <w:sz w:val="24"/>
          <w:szCs w:val="24"/>
          <w:lang w:val="en-US"/>
        </w:rPr>
        <w:t xml:space="preserve"> considering a 99% asymptotic response of the models (a</w:t>
      </w:r>
      <w:r w:rsidRPr="00F37F70">
        <w:rPr>
          <w:rFonts w:ascii="Arial" w:hAnsi="Arial" w:cs="Arial"/>
          <w:sz w:val="24"/>
          <w:szCs w:val="24"/>
          <w:vertAlign w:val="subscript"/>
          <w:lang w:val="en-US"/>
        </w:rPr>
        <w:t>1</w:t>
      </w:r>
      <w:r w:rsidRPr="00F37F70">
        <w:rPr>
          <w:rFonts w:ascii="Arial" w:hAnsi="Arial" w:cs="Arial"/>
          <w:sz w:val="24"/>
          <w:szCs w:val="24"/>
          <w:lang w:val="en-US"/>
        </w:rPr>
        <w:t>). The coefficient a</w:t>
      </w:r>
      <w:r w:rsidRPr="00F37F70">
        <w:rPr>
          <w:rFonts w:ascii="Arial" w:hAnsi="Arial" w:cs="Arial"/>
          <w:sz w:val="24"/>
          <w:szCs w:val="24"/>
          <w:vertAlign w:val="subscript"/>
          <w:lang w:val="en-US"/>
        </w:rPr>
        <w:t>2</w:t>
      </w:r>
      <w:r w:rsidRPr="00F37F70">
        <w:rPr>
          <w:rFonts w:ascii="Arial" w:hAnsi="Arial" w:cs="Arial"/>
          <w:sz w:val="24"/>
          <w:szCs w:val="24"/>
          <w:lang w:val="en-US"/>
        </w:rPr>
        <w:t xml:space="preserve"> </w:t>
      </w:r>
      <w:proofErr w:type="gramStart"/>
      <w:r w:rsidRPr="00F37F70">
        <w:rPr>
          <w:rFonts w:ascii="Arial" w:hAnsi="Arial" w:cs="Arial"/>
          <w:sz w:val="24"/>
          <w:szCs w:val="24"/>
          <w:lang w:val="en-US"/>
        </w:rPr>
        <w:t>was obtained</w:t>
      </w:r>
      <w:proofErr w:type="gramEnd"/>
      <w:r w:rsidRPr="00F37F70">
        <w:rPr>
          <w:rFonts w:ascii="Arial" w:hAnsi="Arial" w:cs="Arial"/>
          <w:sz w:val="24"/>
          <w:szCs w:val="24"/>
          <w:lang w:val="en-US"/>
        </w:rPr>
        <w:t xml:space="preserve"> for WG in the limiting region, the end of the response phase (a</w:t>
      </w:r>
      <w:r w:rsidRPr="00F37F70">
        <w:rPr>
          <w:rFonts w:ascii="Arial" w:hAnsi="Arial" w:cs="Arial"/>
          <w:sz w:val="24"/>
          <w:szCs w:val="24"/>
          <w:vertAlign w:val="subscript"/>
          <w:lang w:val="en-US"/>
        </w:rPr>
        <w:t>2</w:t>
      </w:r>
      <w:r w:rsidRPr="00F37F70">
        <w:rPr>
          <w:rFonts w:ascii="Arial" w:hAnsi="Arial" w:cs="Arial"/>
          <w:sz w:val="24"/>
          <w:szCs w:val="24"/>
          <w:lang w:val="en-US"/>
        </w:rPr>
        <w:t xml:space="preserve">, mg/day to obtain 10.8 g/day of WG). However, the composition of the gain is affected by several factors and is, therefore, not constant. One alternative to this variable composition is the direct modeling of the requirement. In this context, coefficients representing the </w:t>
      </w:r>
      <w:proofErr w:type="spellStart"/>
      <w:r w:rsidR="00DC7D64" w:rsidRPr="00F37F70">
        <w:rPr>
          <w:rFonts w:ascii="Arial" w:hAnsi="Arial" w:cs="Arial"/>
          <w:sz w:val="24"/>
          <w:szCs w:val="24"/>
          <w:lang w:val="en-US"/>
        </w:rPr>
        <w:t>Met+Cys</w:t>
      </w:r>
      <w:proofErr w:type="spellEnd"/>
      <w:r w:rsidR="00DC7D64" w:rsidRPr="00F37F70">
        <w:rPr>
          <w:rFonts w:ascii="Arial" w:hAnsi="Arial" w:cs="Arial"/>
          <w:sz w:val="24"/>
          <w:szCs w:val="24"/>
          <w:lang w:val="en-US"/>
        </w:rPr>
        <w:t xml:space="preserve"> </w:t>
      </w:r>
      <w:r w:rsidRPr="00F37F70">
        <w:rPr>
          <w:rFonts w:ascii="Arial" w:hAnsi="Arial" w:cs="Arial"/>
          <w:sz w:val="24"/>
          <w:szCs w:val="24"/>
          <w:lang w:val="en-US"/>
        </w:rPr>
        <w:t>requirement</w:t>
      </w:r>
      <w:r w:rsidR="00DC7D64" w:rsidRPr="00F37F70">
        <w:rPr>
          <w:rFonts w:ascii="Arial" w:hAnsi="Arial" w:cs="Arial"/>
          <w:sz w:val="24"/>
          <w:szCs w:val="24"/>
          <w:lang w:val="en-US"/>
        </w:rPr>
        <w:t xml:space="preserve"> </w:t>
      </w:r>
      <w:r w:rsidRPr="00F37F70">
        <w:rPr>
          <w:rFonts w:ascii="Arial" w:hAnsi="Arial" w:cs="Arial"/>
          <w:sz w:val="24"/>
          <w:szCs w:val="24"/>
          <w:lang w:val="en-US"/>
        </w:rPr>
        <w:t>(mg) for 1 g</w:t>
      </w:r>
      <w:r w:rsidR="00E961E5" w:rsidRPr="00F37F70">
        <w:rPr>
          <w:rFonts w:ascii="Arial" w:hAnsi="Arial" w:cs="Arial"/>
          <w:sz w:val="24"/>
          <w:szCs w:val="24"/>
          <w:lang w:val="en-US"/>
        </w:rPr>
        <w:t xml:space="preserve"> of </w:t>
      </w:r>
      <w:r w:rsidRPr="00F37F70">
        <w:rPr>
          <w:rFonts w:ascii="Arial" w:hAnsi="Arial" w:cs="Arial"/>
          <w:sz w:val="24"/>
          <w:szCs w:val="24"/>
          <w:lang w:val="en-US"/>
        </w:rPr>
        <w:t>WG (a</w:t>
      </w:r>
      <w:r w:rsidRPr="00F37F70">
        <w:rPr>
          <w:rFonts w:ascii="Arial" w:hAnsi="Arial" w:cs="Arial"/>
          <w:sz w:val="24"/>
          <w:szCs w:val="24"/>
          <w:vertAlign w:val="subscript"/>
          <w:lang w:val="en-US"/>
        </w:rPr>
        <w:t>3</w:t>
      </w:r>
      <w:r w:rsidRPr="00F37F70">
        <w:rPr>
          <w:rFonts w:ascii="Arial" w:hAnsi="Arial" w:cs="Arial"/>
          <w:sz w:val="24"/>
          <w:szCs w:val="24"/>
          <w:lang w:val="en-US"/>
        </w:rPr>
        <w:t xml:space="preserve">, mg/g) and to maintain 1 kg </w:t>
      </w:r>
      <w:r w:rsidR="00E961E5" w:rsidRPr="00F37F70">
        <w:rPr>
          <w:rFonts w:ascii="Arial" w:hAnsi="Arial" w:cs="Arial"/>
          <w:sz w:val="24"/>
          <w:szCs w:val="24"/>
          <w:lang w:val="en-US"/>
        </w:rPr>
        <w:t xml:space="preserve">of </w:t>
      </w:r>
      <w:r w:rsidRPr="00F37F70">
        <w:rPr>
          <w:rFonts w:ascii="Arial" w:hAnsi="Arial" w:cs="Arial"/>
          <w:sz w:val="24"/>
          <w:szCs w:val="24"/>
          <w:lang w:val="en-US"/>
        </w:rPr>
        <w:t>body weight (m</w:t>
      </w:r>
      <w:r w:rsidRPr="00F37F70">
        <w:rPr>
          <w:rFonts w:ascii="Arial" w:hAnsi="Arial" w:cs="Arial"/>
          <w:sz w:val="24"/>
          <w:szCs w:val="24"/>
          <w:vertAlign w:val="subscript"/>
          <w:lang w:val="en-US"/>
        </w:rPr>
        <w:t>1</w:t>
      </w:r>
      <w:r w:rsidRPr="00F37F70">
        <w:rPr>
          <w:rFonts w:ascii="Arial" w:hAnsi="Arial" w:cs="Arial"/>
          <w:sz w:val="24"/>
          <w:szCs w:val="24"/>
          <w:lang w:val="en-US"/>
        </w:rPr>
        <w:t>, mg/kg BW) and metabolic weight (m</w:t>
      </w:r>
      <w:r w:rsidRPr="00F37F70">
        <w:rPr>
          <w:rFonts w:ascii="Arial" w:hAnsi="Arial" w:cs="Arial"/>
          <w:sz w:val="24"/>
          <w:szCs w:val="24"/>
          <w:vertAlign w:val="subscript"/>
          <w:lang w:val="en-US"/>
        </w:rPr>
        <w:t>2</w:t>
      </w:r>
      <w:r w:rsidRPr="00F37F70">
        <w:rPr>
          <w:rFonts w:ascii="Arial" w:hAnsi="Arial" w:cs="Arial"/>
          <w:sz w:val="24"/>
          <w:szCs w:val="24"/>
          <w:lang w:val="en-US"/>
        </w:rPr>
        <w:t>, mg/kg BW</w:t>
      </w:r>
      <w:r w:rsidRPr="00F37F70">
        <w:rPr>
          <w:rFonts w:ascii="Arial" w:hAnsi="Arial" w:cs="Arial"/>
          <w:sz w:val="24"/>
          <w:szCs w:val="24"/>
          <w:vertAlign w:val="superscript"/>
          <w:lang w:val="en-US"/>
        </w:rPr>
        <w:t>0</w:t>
      </w:r>
      <w:proofErr w:type="gramStart"/>
      <w:r w:rsidRPr="00F37F70">
        <w:rPr>
          <w:rFonts w:ascii="Arial" w:hAnsi="Arial" w:cs="Arial"/>
          <w:sz w:val="24"/>
          <w:szCs w:val="24"/>
          <w:vertAlign w:val="superscript"/>
          <w:lang w:val="en-US"/>
        </w:rPr>
        <w:t>,75</w:t>
      </w:r>
      <w:proofErr w:type="gramEnd"/>
      <w:r w:rsidRPr="00F37F70">
        <w:rPr>
          <w:rFonts w:ascii="Arial" w:hAnsi="Arial" w:cs="Arial"/>
          <w:sz w:val="24"/>
          <w:szCs w:val="24"/>
          <w:lang w:val="en-US"/>
        </w:rPr>
        <w:t xml:space="preserve">) are estimated as follows: </w:t>
      </w:r>
    </w:p>
    <w:p w14:paraId="538DB937" w14:textId="3579D07D" w:rsidR="00935955" w:rsidRPr="00F37F70" w:rsidRDefault="00935955" w:rsidP="000A0AE0">
      <w:pPr>
        <w:spacing w:after="0" w:line="276" w:lineRule="auto"/>
        <w:ind w:firstLine="567"/>
        <w:jc w:val="both"/>
        <w:rPr>
          <w:rFonts w:ascii="Arial" w:eastAsiaTheme="minorEastAsia" w:hAnsi="Arial" w:cs="Arial"/>
          <w:sz w:val="24"/>
          <w:szCs w:val="24"/>
          <w:lang w:val="en-US"/>
        </w:rPr>
      </w:pPr>
      <w:proofErr w:type="spellStart"/>
      <m:oMath>
        <m:r>
          <m:rPr>
            <m:nor/>
          </m:rPr>
          <w:rPr>
            <w:rFonts w:ascii="Arial" w:hAnsi="Arial" w:cs="Arial"/>
            <w:sz w:val="24"/>
            <w:szCs w:val="24"/>
            <w:lang w:val="en-US"/>
          </w:rPr>
          <m:t>Met+Cys</m:t>
        </m:r>
        <w:proofErr w:type="spellEnd"/>
        <m:r>
          <m:rPr>
            <m:nor/>
          </m:rPr>
          <w:rPr>
            <w:rFonts w:ascii="Arial" w:hAnsi="Arial" w:cs="Arial"/>
            <w:sz w:val="24"/>
            <w:szCs w:val="24"/>
            <w:lang w:val="en-US"/>
          </w:rPr>
          <m:t xml:space="preserve"> = </m:t>
        </m:r>
        <w:proofErr w:type="spellStart"/>
        <m:r>
          <m:rPr>
            <m:nor/>
          </m:rPr>
          <w:rPr>
            <w:rFonts w:ascii="Arial" w:hAnsi="Arial" w:cs="Arial"/>
            <w:sz w:val="24"/>
            <w:szCs w:val="24"/>
            <w:lang w:val="en-US"/>
          </w:rPr>
          <m:t>a.WG</m:t>
        </m:r>
        <w:proofErr w:type="spellEnd"/>
        <m:r>
          <m:rPr>
            <m:nor/>
          </m:rPr>
          <w:rPr>
            <w:rFonts w:ascii="Arial" w:hAnsi="Arial" w:cs="Arial"/>
            <w:sz w:val="24"/>
            <w:szCs w:val="24"/>
            <w:lang w:val="en-US"/>
          </w:rPr>
          <m:t xml:space="preserve"> + m. </m:t>
        </m:r>
        <m:sSup>
          <m:sSupPr>
            <m:ctrlPr>
              <w:rPr>
                <w:rFonts w:ascii="Cambria Math" w:hAnsi="Cambria Math" w:cs="Arial"/>
                <w:sz w:val="24"/>
                <w:szCs w:val="24"/>
                <w:lang w:val="en-US"/>
              </w:rPr>
            </m:ctrlPr>
          </m:sSupPr>
          <m:e>
            <m:r>
              <m:rPr>
                <m:nor/>
              </m:rPr>
              <w:rPr>
                <w:rFonts w:ascii="Arial" w:hAnsi="Arial" w:cs="Arial"/>
                <w:sz w:val="24"/>
                <w:szCs w:val="24"/>
                <w:lang w:val="en-US"/>
              </w:rPr>
              <m:t>BW</m:t>
            </m:r>
          </m:e>
          <m:sup>
            <m:r>
              <m:rPr>
                <m:nor/>
              </m:rPr>
              <w:rPr>
                <w:rFonts w:ascii="Arial" w:hAnsi="Arial" w:cs="Arial"/>
                <w:sz w:val="24"/>
                <w:szCs w:val="24"/>
                <w:lang w:val="en-US"/>
              </w:rPr>
              <m:t>0.75</m:t>
            </m:r>
          </m:sup>
        </m:sSup>
      </m:oMath>
      <w:r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r>
      <w:r w:rsidRPr="00F37F70">
        <w:rPr>
          <w:rFonts w:ascii="Arial" w:eastAsiaTheme="minorEastAsia" w:hAnsi="Arial" w:cs="Arial"/>
          <w:sz w:val="24"/>
          <w:szCs w:val="24"/>
          <w:lang w:val="en-US"/>
        </w:rPr>
        <w:tab/>
        <w:t>Eq.</w:t>
      </w:r>
      <w:r w:rsidR="00913D35" w:rsidRPr="00F37F70">
        <w:rPr>
          <w:rFonts w:ascii="Arial" w:eastAsiaTheme="minorEastAsia" w:hAnsi="Arial" w:cs="Arial"/>
          <w:sz w:val="24"/>
          <w:szCs w:val="24"/>
          <w:lang w:val="en-US"/>
        </w:rPr>
        <w:t xml:space="preserve"> </w:t>
      </w:r>
      <w:r w:rsidRPr="00F37F70">
        <w:rPr>
          <w:rFonts w:ascii="Arial" w:eastAsiaTheme="minorEastAsia" w:hAnsi="Arial" w:cs="Arial"/>
          <w:sz w:val="24"/>
          <w:szCs w:val="24"/>
          <w:lang w:val="en-US"/>
        </w:rPr>
        <w:t>[29]</w:t>
      </w:r>
    </w:p>
    <w:p w14:paraId="6FF8D116" w14:textId="77777777" w:rsidR="007A7D49" w:rsidRPr="00F37F70" w:rsidRDefault="007A7D49" w:rsidP="000A0AE0">
      <w:pPr>
        <w:spacing w:after="0" w:line="276" w:lineRule="auto"/>
        <w:ind w:firstLine="567"/>
        <w:jc w:val="both"/>
        <w:rPr>
          <w:rFonts w:ascii="Cambria Math" w:hAnsi="Cambria Math" w:cs="Arial"/>
          <w:sz w:val="24"/>
          <w:szCs w:val="24"/>
          <w:lang w:val="en-US"/>
          <w:oMath/>
        </w:rPr>
      </w:pPr>
    </w:p>
    <w:p w14:paraId="7F075A3A" w14:textId="77777777" w:rsidR="00C612DA" w:rsidRPr="00F37F70" w:rsidRDefault="00935955" w:rsidP="000A0AE0">
      <w:pPr>
        <w:spacing w:after="0" w:line="276" w:lineRule="auto"/>
        <w:ind w:firstLine="567"/>
        <w:jc w:val="both"/>
        <w:rPr>
          <w:rFonts w:ascii="Arial" w:eastAsiaTheme="minorEastAsia" w:hAnsi="Arial" w:cs="Arial"/>
          <w:sz w:val="24"/>
          <w:szCs w:val="24"/>
          <w:lang w:val="en-US"/>
        </w:rPr>
      </w:pPr>
      <w:r w:rsidRPr="00F37F70">
        <w:rPr>
          <w:rFonts w:ascii="Arial" w:hAnsi="Arial" w:cs="Arial"/>
          <w:sz w:val="24"/>
          <w:szCs w:val="24"/>
          <w:lang w:val="en-US"/>
        </w:rPr>
        <w:t xml:space="preserve">Through the inverse function g(y) = </w:t>
      </w:r>
      <w:proofErr w:type="gramStart"/>
      <w:r w:rsidRPr="00F37F70">
        <w:rPr>
          <w:rFonts w:ascii="Arial" w:hAnsi="Arial" w:cs="Arial"/>
          <w:sz w:val="24"/>
          <w:szCs w:val="24"/>
          <w:lang w:val="en-US"/>
        </w:rPr>
        <w:t>0</w:t>
      </w:r>
      <w:proofErr w:type="gramEnd"/>
      <w:r w:rsidRPr="00F37F70">
        <w:rPr>
          <w:rFonts w:ascii="Arial" w:hAnsi="Arial" w:cs="Arial"/>
          <w:sz w:val="24"/>
          <w:szCs w:val="24"/>
          <w:lang w:val="en-US"/>
        </w:rPr>
        <w:t xml:space="preserve">, the minimum requirement was determined for each function of gain = 0. The calculated values in the unit mg/day </w:t>
      </w:r>
      <w:proofErr w:type="gramStart"/>
      <w:r w:rsidRPr="00F37F70">
        <w:rPr>
          <w:rFonts w:ascii="Arial" w:hAnsi="Arial" w:cs="Arial"/>
          <w:sz w:val="24"/>
          <w:szCs w:val="24"/>
          <w:lang w:val="en-US"/>
        </w:rPr>
        <w:t>were converted</w:t>
      </w:r>
      <w:proofErr w:type="gramEnd"/>
      <w:r w:rsidRPr="00F37F70">
        <w:rPr>
          <w:rFonts w:ascii="Arial" w:hAnsi="Arial" w:cs="Arial"/>
          <w:sz w:val="24"/>
          <w:szCs w:val="24"/>
          <w:lang w:val="en-US"/>
        </w:rPr>
        <w:t xml:space="preserve"> into mg/kg BW</w:t>
      </w:r>
      <w:r w:rsidRPr="00F37F70">
        <w:rPr>
          <w:rFonts w:ascii="Arial" w:eastAsiaTheme="minorEastAsia" w:hAnsi="Arial" w:cs="Arial"/>
          <w:sz w:val="24"/>
          <w:szCs w:val="24"/>
          <w:lang w:val="en-US"/>
        </w:rPr>
        <w:t xml:space="preserve"> and </w:t>
      </w:r>
      <w:r w:rsidRPr="00F37F70">
        <w:rPr>
          <w:rFonts w:ascii="Arial" w:hAnsi="Arial" w:cs="Arial"/>
          <w:sz w:val="24"/>
          <w:szCs w:val="24"/>
          <w:lang w:val="en-US"/>
        </w:rPr>
        <w:t>mg/kg BW</w:t>
      </w:r>
      <w:r w:rsidRPr="00F37F70">
        <w:rPr>
          <w:rFonts w:ascii="Arial" w:hAnsi="Arial" w:cs="Arial"/>
          <w:sz w:val="24"/>
          <w:szCs w:val="24"/>
          <w:vertAlign w:val="superscript"/>
          <w:lang w:val="en-US"/>
        </w:rPr>
        <w:t>0.75</w:t>
      </w:r>
      <w:r w:rsidRPr="00F37F70">
        <w:rPr>
          <w:rFonts w:ascii="Arial" w:eastAsiaTheme="minorEastAsia" w:hAnsi="Arial" w:cs="Arial"/>
          <w:sz w:val="24"/>
          <w:szCs w:val="24"/>
          <w:lang w:val="en-US"/>
        </w:rPr>
        <w:t>.</w:t>
      </w:r>
    </w:p>
    <w:p w14:paraId="77BFF7A1" w14:textId="7B56B81E" w:rsidR="007635B8" w:rsidRPr="00F37F70" w:rsidRDefault="007635B8" w:rsidP="000A0AE0">
      <w:pPr>
        <w:spacing w:after="0" w:line="276" w:lineRule="auto"/>
        <w:jc w:val="both"/>
        <w:rPr>
          <w:rFonts w:ascii="Arial" w:eastAsiaTheme="minorEastAsia" w:hAnsi="Arial" w:cs="Arial"/>
          <w:sz w:val="24"/>
          <w:szCs w:val="24"/>
          <w:lang w:val="en-US"/>
        </w:rPr>
      </w:pPr>
    </w:p>
    <w:p w14:paraId="48E249FD" w14:textId="2C3D48C0" w:rsidR="00EF546A" w:rsidRPr="00F37F70" w:rsidRDefault="00EF546A" w:rsidP="000A0AE0">
      <w:pPr>
        <w:spacing w:after="0" w:line="276" w:lineRule="auto"/>
        <w:jc w:val="both"/>
        <w:rPr>
          <w:rFonts w:ascii="Arial" w:eastAsiaTheme="minorEastAsia" w:hAnsi="Arial" w:cs="Arial"/>
          <w:sz w:val="24"/>
          <w:szCs w:val="24"/>
          <w:lang w:val="en-US"/>
        </w:rPr>
      </w:pPr>
    </w:p>
    <w:p w14:paraId="461CBF6C" w14:textId="57E86B9F" w:rsidR="00EF546A" w:rsidRPr="00F37F70" w:rsidRDefault="00EF546A" w:rsidP="000A0AE0">
      <w:pPr>
        <w:spacing w:after="0" w:line="276" w:lineRule="auto"/>
        <w:jc w:val="both"/>
        <w:rPr>
          <w:rFonts w:ascii="Arial" w:eastAsiaTheme="minorEastAsia" w:hAnsi="Arial" w:cs="Arial"/>
          <w:sz w:val="24"/>
          <w:szCs w:val="24"/>
          <w:lang w:val="en-US"/>
        </w:rPr>
      </w:pPr>
    </w:p>
    <w:p w14:paraId="0A75A75B" w14:textId="5EA1F372" w:rsidR="00EF546A" w:rsidRPr="00F37F70" w:rsidRDefault="00EF546A" w:rsidP="000A0AE0">
      <w:pPr>
        <w:spacing w:after="0" w:line="276" w:lineRule="auto"/>
        <w:jc w:val="both"/>
        <w:rPr>
          <w:rFonts w:ascii="Arial" w:eastAsiaTheme="minorEastAsia" w:hAnsi="Arial" w:cs="Arial"/>
          <w:sz w:val="24"/>
          <w:szCs w:val="24"/>
          <w:lang w:val="en-US"/>
        </w:rPr>
      </w:pPr>
    </w:p>
    <w:p w14:paraId="06054EC2" w14:textId="14AB2300" w:rsidR="00EF546A" w:rsidRPr="00F37F70" w:rsidRDefault="00EF546A" w:rsidP="000A0AE0">
      <w:pPr>
        <w:spacing w:after="0" w:line="276" w:lineRule="auto"/>
        <w:jc w:val="both"/>
        <w:rPr>
          <w:rFonts w:ascii="Arial" w:eastAsiaTheme="minorEastAsia" w:hAnsi="Arial" w:cs="Arial"/>
          <w:sz w:val="24"/>
          <w:szCs w:val="24"/>
          <w:lang w:val="en-US"/>
        </w:rPr>
      </w:pPr>
    </w:p>
    <w:p w14:paraId="046A6529" w14:textId="00B7852E" w:rsidR="00EF546A" w:rsidRPr="00F37F70" w:rsidRDefault="00EF546A" w:rsidP="000A0AE0">
      <w:pPr>
        <w:spacing w:after="0" w:line="276" w:lineRule="auto"/>
        <w:jc w:val="both"/>
        <w:rPr>
          <w:rFonts w:ascii="Arial" w:eastAsiaTheme="minorEastAsia" w:hAnsi="Arial" w:cs="Arial"/>
          <w:sz w:val="24"/>
          <w:szCs w:val="24"/>
          <w:lang w:val="en-US"/>
        </w:rPr>
      </w:pPr>
    </w:p>
    <w:p w14:paraId="1B7CDA6E" w14:textId="1FD46197" w:rsidR="00EF546A" w:rsidRPr="00F37F70" w:rsidRDefault="00EF546A" w:rsidP="000A0AE0">
      <w:pPr>
        <w:spacing w:after="0" w:line="276" w:lineRule="auto"/>
        <w:jc w:val="both"/>
        <w:rPr>
          <w:rFonts w:ascii="Arial" w:eastAsiaTheme="minorEastAsia" w:hAnsi="Arial" w:cs="Arial"/>
          <w:sz w:val="24"/>
          <w:szCs w:val="24"/>
          <w:lang w:val="en-US"/>
        </w:rPr>
      </w:pPr>
    </w:p>
    <w:p w14:paraId="31B0A29A" w14:textId="605ACDBD" w:rsidR="00EF546A" w:rsidRPr="00F37F70" w:rsidRDefault="00EF546A" w:rsidP="000A0AE0">
      <w:pPr>
        <w:spacing w:after="0" w:line="276" w:lineRule="auto"/>
        <w:jc w:val="both"/>
        <w:rPr>
          <w:rFonts w:ascii="Arial" w:eastAsiaTheme="minorEastAsia" w:hAnsi="Arial" w:cs="Arial"/>
          <w:sz w:val="24"/>
          <w:szCs w:val="24"/>
          <w:lang w:val="en-US"/>
        </w:rPr>
      </w:pPr>
    </w:p>
    <w:p w14:paraId="1693C16A" w14:textId="3D6FB0F6" w:rsidR="00EF546A" w:rsidRPr="00F37F70" w:rsidRDefault="00EF546A" w:rsidP="000A0AE0">
      <w:pPr>
        <w:spacing w:after="0" w:line="276" w:lineRule="auto"/>
        <w:jc w:val="both"/>
        <w:rPr>
          <w:rFonts w:ascii="Arial" w:eastAsiaTheme="minorEastAsia" w:hAnsi="Arial" w:cs="Arial"/>
          <w:sz w:val="24"/>
          <w:szCs w:val="24"/>
          <w:lang w:val="en-US"/>
        </w:rPr>
      </w:pPr>
    </w:p>
    <w:p w14:paraId="00E4A2B7" w14:textId="5E42F5AF" w:rsidR="00EF546A" w:rsidRPr="00F37F70" w:rsidRDefault="00EF546A" w:rsidP="000A0AE0">
      <w:pPr>
        <w:spacing w:after="0" w:line="276" w:lineRule="auto"/>
        <w:jc w:val="both"/>
        <w:rPr>
          <w:rFonts w:ascii="Arial" w:eastAsiaTheme="minorEastAsia" w:hAnsi="Arial" w:cs="Arial"/>
          <w:sz w:val="24"/>
          <w:szCs w:val="24"/>
          <w:lang w:val="en-US"/>
        </w:rPr>
      </w:pPr>
    </w:p>
    <w:p w14:paraId="49D8250C" w14:textId="041226F0" w:rsidR="00EF546A" w:rsidRPr="00F37F70" w:rsidRDefault="00EF546A" w:rsidP="000A0AE0">
      <w:pPr>
        <w:spacing w:after="0" w:line="276" w:lineRule="auto"/>
        <w:jc w:val="both"/>
        <w:rPr>
          <w:rFonts w:ascii="Arial" w:eastAsiaTheme="minorEastAsia" w:hAnsi="Arial" w:cs="Arial"/>
          <w:sz w:val="24"/>
          <w:szCs w:val="24"/>
          <w:lang w:val="en-US"/>
        </w:rPr>
      </w:pPr>
    </w:p>
    <w:p w14:paraId="7C30F242" w14:textId="77777777" w:rsidR="00F477A3" w:rsidRPr="00F37F70" w:rsidRDefault="00F477A3" w:rsidP="000A0AE0">
      <w:pPr>
        <w:spacing w:line="276" w:lineRule="auto"/>
        <w:jc w:val="both"/>
        <w:rPr>
          <w:rFonts w:ascii="Arial" w:hAnsi="Arial" w:cs="Arial"/>
          <w:sz w:val="24"/>
          <w:szCs w:val="24"/>
          <w:lang w:val="en-US"/>
        </w:rPr>
      </w:pPr>
      <w:r w:rsidRPr="00F37F70">
        <w:rPr>
          <w:rFonts w:ascii="Arial" w:hAnsi="Arial" w:cs="Arial"/>
          <w:noProof/>
          <w:sz w:val="24"/>
          <w:szCs w:val="24"/>
          <w:lang w:val="en-GB" w:eastAsia="en-GB"/>
        </w:rPr>
        <w:lastRenderedPageBreak/>
        <w:drawing>
          <wp:inline distT="0" distB="0" distL="0" distR="0" wp14:anchorId="32745D2E" wp14:editId="09C91A68">
            <wp:extent cx="5400000" cy="3576849"/>
            <wp:effectExtent l="0" t="0" r="0" b="0"/>
            <wp:docPr id="7"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CCABFDD" w14:textId="0B1997C9" w:rsidR="00F477A3" w:rsidRPr="00F37F70" w:rsidRDefault="00D303C1"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S1</w:t>
      </w:r>
      <w:r w:rsidR="00F477A3" w:rsidRPr="00F37F70">
        <w:rPr>
          <w:rFonts w:ascii="Arial" w:hAnsi="Arial" w:cs="Arial"/>
          <w:b/>
          <w:iCs/>
          <w:sz w:val="24"/>
          <w:szCs w:val="24"/>
          <w:lang w:val="en-US"/>
        </w:rPr>
        <w:t>.</w:t>
      </w:r>
      <w:r w:rsidR="00F477A3" w:rsidRPr="00F37F70">
        <w:rPr>
          <w:rFonts w:ascii="Arial" w:hAnsi="Arial" w:cs="Arial"/>
          <w:iCs/>
          <w:sz w:val="24"/>
          <w:szCs w:val="24"/>
          <w:lang w:val="en-US"/>
        </w:rPr>
        <w:t xml:space="preserve"> Responses observed (O) and predicted for the weight gain (WG) and consumption of </w:t>
      </w:r>
      <w:proofErr w:type="spellStart"/>
      <w:r w:rsidR="00D8598D" w:rsidRPr="00F37F70">
        <w:rPr>
          <w:rFonts w:ascii="Arial" w:hAnsi="Arial" w:cs="Arial"/>
          <w:iCs/>
          <w:sz w:val="24"/>
          <w:szCs w:val="24"/>
          <w:lang w:val="en-US"/>
        </w:rPr>
        <w:t>methionine+cystine</w:t>
      </w:r>
      <w:proofErr w:type="spellEnd"/>
      <w:r w:rsidR="00D8598D" w:rsidRPr="00F37F70">
        <w:rPr>
          <w:rFonts w:ascii="Arial" w:hAnsi="Arial" w:cs="Arial"/>
          <w:iCs/>
          <w:sz w:val="24"/>
          <w:szCs w:val="24"/>
          <w:lang w:val="en-US"/>
        </w:rPr>
        <w:t xml:space="preserve"> </w:t>
      </w:r>
      <w:r w:rsidR="00F477A3" w:rsidRPr="00F37F70">
        <w:rPr>
          <w:rFonts w:ascii="Arial" w:hAnsi="Arial" w:cs="Arial"/>
          <w:iCs/>
          <w:sz w:val="24"/>
          <w:szCs w:val="24"/>
          <w:lang w:val="en-US"/>
        </w:rPr>
        <w:t>(</w:t>
      </w:r>
      <w:proofErr w:type="spellStart"/>
      <w:r w:rsidR="00F477A3" w:rsidRPr="00F37F70">
        <w:rPr>
          <w:rFonts w:ascii="Arial" w:hAnsi="Arial" w:cs="Arial"/>
          <w:iCs/>
          <w:sz w:val="24"/>
          <w:szCs w:val="24"/>
          <w:lang w:val="en-US"/>
        </w:rPr>
        <w:t>CMet+Cys</w:t>
      </w:r>
      <w:proofErr w:type="spellEnd"/>
      <w:r w:rsidR="00F477A3" w:rsidRPr="00F37F70">
        <w:rPr>
          <w:rFonts w:ascii="Arial" w:hAnsi="Arial" w:cs="Arial"/>
          <w:iCs/>
          <w:sz w:val="24"/>
          <w:szCs w:val="24"/>
          <w:lang w:val="en-US"/>
        </w:rPr>
        <w:t>)</w:t>
      </w:r>
      <w:r w:rsidR="00B57B6E" w:rsidRPr="00F37F70">
        <w:rPr>
          <w:rFonts w:ascii="Arial" w:hAnsi="Arial" w:cs="Arial"/>
          <w:iCs/>
          <w:sz w:val="24"/>
          <w:szCs w:val="24"/>
          <w:lang w:val="en-US"/>
        </w:rPr>
        <w:t xml:space="preserve"> of pullets</w:t>
      </w:r>
      <w:r w:rsidR="00F477A3" w:rsidRPr="00F37F70">
        <w:rPr>
          <w:rFonts w:ascii="Arial" w:hAnsi="Arial" w:cs="Arial"/>
          <w:iCs/>
          <w:sz w:val="24"/>
          <w:szCs w:val="24"/>
          <w:lang w:val="en-US"/>
        </w:rPr>
        <w:t xml:space="preserve"> from the phase of 2 - 6 weeks old, using the Sigmoidal (Sig) and Broken line (BL) models.</w:t>
      </w:r>
    </w:p>
    <w:p w14:paraId="092F8516" w14:textId="77777777" w:rsidR="00F477A3" w:rsidRPr="00F37F70" w:rsidRDefault="00F477A3" w:rsidP="000A0AE0">
      <w:pPr>
        <w:spacing w:after="0" w:line="276" w:lineRule="auto"/>
        <w:ind w:firstLine="567"/>
        <w:jc w:val="both"/>
        <w:rPr>
          <w:rFonts w:ascii="Arial" w:eastAsiaTheme="minorEastAsia" w:hAnsi="Arial" w:cs="Arial"/>
          <w:sz w:val="24"/>
          <w:szCs w:val="24"/>
          <w:lang w:val="en-US"/>
        </w:rPr>
      </w:pPr>
    </w:p>
    <w:p w14:paraId="7F1163F2" w14:textId="77777777" w:rsidR="00D303C1" w:rsidRPr="00F37F70" w:rsidRDefault="00D303C1" w:rsidP="000A0AE0">
      <w:pPr>
        <w:spacing w:after="0" w:line="276" w:lineRule="auto"/>
        <w:ind w:firstLine="567"/>
        <w:jc w:val="both"/>
        <w:rPr>
          <w:rFonts w:ascii="Arial" w:eastAsiaTheme="minorEastAsia" w:hAnsi="Arial" w:cs="Arial"/>
          <w:sz w:val="24"/>
          <w:szCs w:val="24"/>
          <w:lang w:val="en-US"/>
        </w:rPr>
      </w:pPr>
    </w:p>
    <w:p w14:paraId="59343BA4"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43E0DED1"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24D0C268"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77BED862"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6F80282D"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22923ADD" w14:textId="77777777" w:rsidR="00D1705E" w:rsidRPr="00F37F70" w:rsidRDefault="00D1705E" w:rsidP="000A0AE0">
      <w:pPr>
        <w:spacing w:after="0" w:line="276" w:lineRule="auto"/>
        <w:ind w:firstLine="567"/>
        <w:jc w:val="both"/>
        <w:rPr>
          <w:rFonts w:ascii="Arial" w:eastAsiaTheme="minorEastAsia" w:hAnsi="Arial" w:cs="Arial"/>
          <w:sz w:val="24"/>
          <w:szCs w:val="24"/>
          <w:lang w:val="en-US"/>
        </w:rPr>
      </w:pPr>
    </w:p>
    <w:p w14:paraId="5EE8F525" w14:textId="77777777" w:rsidR="00D303C1" w:rsidRPr="00F37F70" w:rsidRDefault="00D303C1" w:rsidP="000A0AE0">
      <w:pPr>
        <w:spacing w:line="276" w:lineRule="auto"/>
        <w:jc w:val="both"/>
        <w:rPr>
          <w:rFonts w:ascii="Arial" w:hAnsi="Arial" w:cs="Arial"/>
          <w:iCs/>
          <w:sz w:val="24"/>
          <w:szCs w:val="24"/>
          <w:lang w:val="en-US"/>
        </w:rPr>
      </w:pPr>
      <w:r w:rsidRPr="00F37F70">
        <w:rPr>
          <w:rFonts w:ascii="Arial" w:hAnsi="Arial" w:cs="Arial"/>
          <w:iCs/>
          <w:noProof/>
          <w:sz w:val="24"/>
          <w:szCs w:val="24"/>
          <w:lang w:val="en-GB" w:eastAsia="en-GB"/>
        </w:rPr>
        <w:lastRenderedPageBreak/>
        <w:drawing>
          <wp:inline distT="0" distB="0" distL="0" distR="0" wp14:anchorId="48CFDAA9" wp14:editId="69046AD8">
            <wp:extent cx="5400000" cy="3526530"/>
            <wp:effectExtent l="0" t="0" r="0" b="0"/>
            <wp:docPr id="8"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116382" w14:textId="14BCA15F" w:rsidR="00D303C1" w:rsidRPr="00F37F70" w:rsidRDefault="00D303C1"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S2.</w:t>
      </w:r>
      <w:r w:rsidRPr="00F37F70">
        <w:rPr>
          <w:rFonts w:ascii="Arial" w:hAnsi="Arial" w:cs="Arial"/>
          <w:iCs/>
          <w:sz w:val="24"/>
          <w:szCs w:val="24"/>
          <w:lang w:val="en-US"/>
        </w:rPr>
        <w:t xml:space="preserve"> Responses observed (O) and predicted for the weight gain (WG) and consumption of </w:t>
      </w:r>
      <w:proofErr w:type="spellStart"/>
      <w:r w:rsidR="00D8598D" w:rsidRPr="00F37F70">
        <w:rPr>
          <w:rFonts w:ascii="Arial" w:hAnsi="Arial" w:cs="Arial"/>
          <w:iCs/>
          <w:sz w:val="24"/>
          <w:szCs w:val="24"/>
          <w:lang w:val="en-US"/>
        </w:rPr>
        <w:t>methionine+cystine</w:t>
      </w:r>
      <w:proofErr w:type="spellEnd"/>
      <w:r w:rsidR="00D8598D" w:rsidRPr="00F37F70">
        <w:rPr>
          <w:rFonts w:ascii="Arial" w:hAnsi="Arial" w:cs="Arial"/>
          <w:iCs/>
          <w:sz w:val="24"/>
          <w:szCs w:val="24"/>
          <w:lang w:val="en-US"/>
        </w:rPr>
        <w:t xml:space="preserve"> </w:t>
      </w:r>
      <w:r w:rsidRPr="00F37F70">
        <w:rPr>
          <w:rFonts w:ascii="Arial" w:hAnsi="Arial" w:cs="Arial"/>
          <w:iCs/>
          <w:sz w:val="24"/>
          <w:szCs w:val="24"/>
          <w:lang w:val="en-US"/>
        </w:rPr>
        <w:t>(</w:t>
      </w:r>
      <w:proofErr w:type="spellStart"/>
      <w:r w:rsidRPr="00F37F70">
        <w:rPr>
          <w:rFonts w:ascii="Arial" w:hAnsi="Arial" w:cs="Arial"/>
          <w:iCs/>
          <w:sz w:val="24"/>
          <w:szCs w:val="24"/>
          <w:lang w:val="en-US"/>
        </w:rPr>
        <w:t>CMet+Cys</w:t>
      </w:r>
      <w:proofErr w:type="spellEnd"/>
      <w:r w:rsidRPr="00F37F70">
        <w:rPr>
          <w:rFonts w:ascii="Arial" w:hAnsi="Arial" w:cs="Arial"/>
          <w:iCs/>
          <w:sz w:val="24"/>
          <w:szCs w:val="24"/>
          <w:lang w:val="en-US"/>
        </w:rPr>
        <w:t>)</w:t>
      </w:r>
      <w:r w:rsidR="00DA29BF" w:rsidRPr="00F37F70">
        <w:rPr>
          <w:rFonts w:ascii="Arial" w:hAnsi="Arial" w:cs="Arial"/>
          <w:iCs/>
          <w:sz w:val="24"/>
          <w:szCs w:val="24"/>
          <w:lang w:val="en-US"/>
        </w:rPr>
        <w:t xml:space="preserve"> of pullets</w:t>
      </w:r>
      <w:r w:rsidRPr="00F37F70">
        <w:rPr>
          <w:rFonts w:ascii="Arial" w:hAnsi="Arial" w:cs="Arial"/>
          <w:iCs/>
          <w:sz w:val="24"/>
          <w:szCs w:val="24"/>
          <w:lang w:val="en-US"/>
        </w:rPr>
        <w:t xml:space="preserve"> from the phase of 8 - 12 weeks old, using the Saturation Kinetics (SK) and Sigmoidal (Sig) models.</w:t>
      </w:r>
    </w:p>
    <w:p w14:paraId="78234E9C" w14:textId="77777777" w:rsidR="00D303C1" w:rsidRPr="00F37F70" w:rsidRDefault="00D303C1" w:rsidP="000A0AE0">
      <w:pPr>
        <w:spacing w:line="276" w:lineRule="auto"/>
        <w:ind w:firstLine="567"/>
        <w:jc w:val="both"/>
        <w:rPr>
          <w:rFonts w:ascii="Arial" w:eastAsiaTheme="minorEastAsia" w:hAnsi="Arial" w:cs="Arial"/>
          <w:sz w:val="24"/>
          <w:szCs w:val="24"/>
          <w:lang w:val="en-US"/>
        </w:rPr>
      </w:pPr>
    </w:p>
    <w:p w14:paraId="7D8BB572" w14:textId="77777777" w:rsidR="00D1705E" w:rsidRPr="00F37F70" w:rsidRDefault="00D1705E" w:rsidP="000A0AE0">
      <w:pPr>
        <w:spacing w:line="276" w:lineRule="auto"/>
        <w:ind w:firstLine="567"/>
        <w:jc w:val="both"/>
        <w:rPr>
          <w:rFonts w:ascii="Arial" w:eastAsiaTheme="minorEastAsia" w:hAnsi="Arial" w:cs="Arial"/>
          <w:sz w:val="24"/>
          <w:szCs w:val="24"/>
          <w:lang w:val="en-US"/>
        </w:rPr>
      </w:pPr>
    </w:p>
    <w:p w14:paraId="73BCE380" w14:textId="77777777" w:rsidR="00D1705E" w:rsidRPr="00F37F70" w:rsidRDefault="00D1705E" w:rsidP="000A0AE0">
      <w:pPr>
        <w:spacing w:line="276" w:lineRule="auto"/>
        <w:ind w:firstLine="567"/>
        <w:jc w:val="both"/>
        <w:rPr>
          <w:rFonts w:ascii="Arial" w:eastAsiaTheme="minorEastAsia" w:hAnsi="Arial" w:cs="Arial"/>
          <w:sz w:val="24"/>
          <w:szCs w:val="24"/>
          <w:lang w:val="en-US"/>
        </w:rPr>
      </w:pPr>
    </w:p>
    <w:p w14:paraId="3070A6E7" w14:textId="77777777" w:rsidR="00D1705E" w:rsidRPr="00F37F70" w:rsidRDefault="00D1705E" w:rsidP="000A0AE0">
      <w:pPr>
        <w:spacing w:line="276" w:lineRule="auto"/>
        <w:ind w:firstLine="567"/>
        <w:jc w:val="both"/>
        <w:rPr>
          <w:rFonts w:ascii="Arial" w:eastAsiaTheme="minorEastAsia" w:hAnsi="Arial" w:cs="Arial"/>
          <w:sz w:val="24"/>
          <w:szCs w:val="24"/>
          <w:lang w:val="en-US"/>
        </w:rPr>
      </w:pPr>
    </w:p>
    <w:p w14:paraId="6CBFBA11" w14:textId="77777777" w:rsidR="00D1705E" w:rsidRPr="00F37F70" w:rsidRDefault="00D1705E" w:rsidP="000A0AE0">
      <w:pPr>
        <w:spacing w:line="276" w:lineRule="auto"/>
        <w:ind w:firstLine="567"/>
        <w:jc w:val="both"/>
        <w:rPr>
          <w:rFonts w:ascii="Arial" w:eastAsiaTheme="minorEastAsia" w:hAnsi="Arial" w:cs="Arial"/>
          <w:sz w:val="24"/>
          <w:szCs w:val="24"/>
          <w:lang w:val="en-US"/>
        </w:rPr>
      </w:pPr>
    </w:p>
    <w:p w14:paraId="12520954" w14:textId="77777777" w:rsidR="00D1705E" w:rsidRPr="00F37F70" w:rsidRDefault="00D1705E" w:rsidP="000A0AE0">
      <w:pPr>
        <w:spacing w:line="276" w:lineRule="auto"/>
        <w:ind w:firstLine="567"/>
        <w:jc w:val="both"/>
        <w:rPr>
          <w:rFonts w:ascii="Arial" w:eastAsiaTheme="minorEastAsia" w:hAnsi="Arial" w:cs="Arial"/>
          <w:sz w:val="24"/>
          <w:szCs w:val="24"/>
          <w:lang w:val="en-US"/>
        </w:rPr>
      </w:pPr>
    </w:p>
    <w:p w14:paraId="703C8566" w14:textId="77777777" w:rsidR="00D303C1" w:rsidRPr="00F37F70" w:rsidRDefault="00D303C1" w:rsidP="000A0AE0">
      <w:pPr>
        <w:spacing w:line="276" w:lineRule="auto"/>
        <w:jc w:val="both"/>
        <w:rPr>
          <w:rFonts w:ascii="Arial" w:hAnsi="Arial" w:cs="Arial"/>
          <w:sz w:val="24"/>
          <w:szCs w:val="24"/>
          <w:lang w:val="en-US"/>
        </w:rPr>
      </w:pPr>
      <w:r w:rsidRPr="00F37F70">
        <w:rPr>
          <w:rFonts w:ascii="Arial" w:hAnsi="Arial" w:cs="Arial"/>
          <w:noProof/>
          <w:sz w:val="24"/>
          <w:szCs w:val="24"/>
          <w:lang w:val="en-GB" w:eastAsia="en-GB"/>
        </w:rPr>
        <w:lastRenderedPageBreak/>
        <w:drawing>
          <wp:inline distT="0" distB="0" distL="0" distR="0" wp14:anchorId="6983DE6C" wp14:editId="02F8BC0A">
            <wp:extent cx="5400000" cy="3501414"/>
            <wp:effectExtent l="0" t="0" r="0" b="0"/>
            <wp:docPr id="9"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D6887F" w14:textId="238767AB" w:rsidR="00D303C1" w:rsidRPr="00F37F70" w:rsidRDefault="00306391"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S3</w:t>
      </w:r>
      <w:r w:rsidR="00D303C1" w:rsidRPr="00F37F70">
        <w:rPr>
          <w:rFonts w:ascii="Arial" w:hAnsi="Arial" w:cs="Arial"/>
          <w:b/>
          <w:iCs/>
          <w:sz w:val="24"/>
          <w:szCs w:val="24"/>
          <w:lang w:val="en-US"/>
        </w:rPr>
        <w:t>.</w:t>
      </w:r>
      <w:r w:rsidR="00D303C1" w:rsidRPr="00F37F70">
        <w:rPr>
          <w:rFonts w:ascii="Arial" w:hAnsi="Arial" w:cs="Arial"/>
          <w:iCs/>
          <w:sz w:val="24"/>
          <w:szCs w:val="24"/>
          <w:lang w:val="en-US"/>
        </w:rPr>
        <w:t xml:space="preserve"> Responses observed (O) and predicted for the weight gain (WG) and consumption of </w:t>
      </w:r>
      <w:proofErr w:type="spellStart"/>
      <w:r w:rsidR="00D8598D" w:rsidRPr="00F37F70">
        <w:rPr>
          <w:rFonts w:ascii="Arial" w:hAnsi="Arial" w:cs="Arial"/>
          <w:iCs/>
          <w:sz w:val="24"/>
          <w:szCs w:val="24"/>
          <w:lang w:val="en-US"/>
        </w:rPr>
        <w:t>methionine+cystine</w:t>
      </w:r>
      <w:proofErr w:type="spellEnd"/>
      <w:r w:rsidR="00D8598D" w:rsidRPr="00F37F70">
        <w:rPr>
          <w:rFonts w:ascii="Arial" w:hAnsi="Arial" w:cs="Arial"/>
          <w:iCs/>
          <w:sz w:val="24"/>
          <w:szCs w:val="24"/>
          <w:lang w:val="en-US"/>
        </w:rPr>
        <w:t xml:space="preserve"> </w:t>
      </w:r>
      <w:r w:rsidR="00D303C1" w:rsidRPr="00F37F70">
        <w:rPr>
          <w:rFonts w:ascii="Arial" w:hAnsi="Arial" w:cs="Arial"/>
          <w:iCs/>
          <w:sz w:val="24"/>
          <w:szCs w:val="24"/>
          <w:lang w:val="en-US"/>
        </w:rPr>
        <w:t>(</w:t>
      </w:r>
      <w:proofErr w:type="spellStart"/>
      <w:r w:rsidR="00D303C1" w:rsidRPr="00F37F70">
        <w:rPr>
          <w:rFonts w:ascii="Arial" w:hAnsi="Arial" w:cs="Arial"/>
          <w:iCs/>
          <w:sz w:val="24"/>
          <w:szCs w:val="24"/>
          <w:lang w:val="en-US"/>
        </w:rPr>
        <w:t>CMet+Cys</w:t>
      </w:r>
      <w:proofErr w:type="spellEnd"/>
      <w:r w:rsidR="00D303C1" w:rsidRPr="00F37F70">
        <w:rPr>
          <w:rFonts w:ascii="Arial" w:hAnsi="Arial" w:cs="Arial"/>
          <w:iCs/>
          <w:sz w:val="24"/>
          <w:szCs w:val="24"/>
          <w:lang w:val="en-US"/>
        </w:rPr>
        <w:t xml:space="preserve">) </w:t>
      </w:r>
      <w:r w:rsidR="00DA29BF" w:rsidRPr="00F37F70">
        <w:rPr>
          <w:rFonts w:ascii="Arial" w:hAnsi="Arial" w:cs="Arial"/>
          <w:iCs/>
          <w:sz w:val="24"/>
          <w:szCs w:val="24"/>
          <w:lang w:val="en-US"/>
        </w:rPr>
        <w:t xml:space="preserve">of pullets </w:t>
      </w:r>
      <w:r w:rsidR="00D303C1" w:rsidRPr="00F37F70">
        <w:rPr>
          <w:rFonts w:ascii="Arial" w:hAnsi="Arial" w:cs="Arial"/>
          <w:iCs/>
          <w:sz w:val="24"/>
          <w:szCs w:val="24"/>
          <w:lang w:val="en-US"/>
        </w:rPr>
        <w:t xml:space="preserve">from the phase of 14 – 18 weeks old, using the </w:t>
      </w:r>
      <w:proofErr w:type="gramStart"/>
      <w:r w:rsidR="00D303C1" w:rsidRPr="00F37F70">
        <w:rPr>
          <w:rFonts w:ascii="Arial" w:hAnsi="Arial" w:cs="Arial"/>
          <w:iCs/>
          <w:sz w:val="24"/>
          <w:szCs w:val="24"/>
          <w:lang w:val="en-US"/>
        </w:rPr>
        <w:t>Broken</w:t>
      </w:r>
      <w:proofErr w:type="gramEnd"/>
      <w:r w:rsidR="00D303C1" w:rsidRPr="00F37F70">
        <w:rPr>
          <w:rFonts w:ascii="Arial" w:hAnsi="Arial" w:cs="Arial"/>
          <w:iCs/>
          <w:sz w:val="24"/>
          <w:szCs w:val="24"/>
          <w:lang w:val="en-US"/>
        </w:rPr>
        <w:t xml:space="preserve"> line with </w:t>
      </w:r>
      <w:r w:rsidR="00D303C1" w:rsidRPr="00F37F70">
        <w:rPr>
          <w:rFonts w:ascii="Arial" w:hAnsi="Arial" w:cs="Arial"/>
          <w:sz w:val="24"/>
          <w:szCs w:val="24"/>
          <w:lang w:val="en-US"/>
        </w:rPr>
        <w:t xml:space="preserve">curvilinear ascendancy (BLQ) and </w:t>
      </w:r>
      <w:r w:rsidR="00D303C1" w:rsidRPr="00F37F70">
        <w:rPr>
          <w:rFonts w:ascii="Arial" w:hAnsi="Arial" w:cs="Arial"/>
          <w:iCs/>
          <w:sz w:val="24"/>
          <w:szCs w:val="24"/>
          <w:lang w:val="en-US"/>
        </w:rPr>
        <w:t>Sigmoidal (Sig) models.</w:t>
      </w:r>
    </w:p>
    <w:p w14:paraId="2D3F6673" w14:textId="77777777" w:rsidR="00D303C1" w:rsidRPr="00F37F70" w:rsidRDefault="00D303C1" w:rsidP="000A0AE0">
      <w:pPr>
        <w:spacing w:line="276" w:lineRule="auto"/>
        <w:jc w:val="both"/>
        <w:rPr>
          <w:rFonts w:ascii="Arial" w:hAnsi="Arial" w:cs="Arial"/>
          <w:sz w:val="24"/>
          <w:szCs w:val="24"/>
          <w:lang w:val="en-US"/>
        </w:rPr>
      </w:pPr>
    </w:p>
    <w:p w14:paraId="744A1C58" w14:textId="77777777" w:rsidR="00306391" w:rsidRPr="00F37F70" w:rsidRDefault="00677077" w:rsidP="000A0AE0">
      <w:pPr>
        <w:spacing w:line="276" w:lineRule="auto"/>
        <w:jc w:val="both"/>
        <w:rPr>
          <w:rFonts w:ascii="Arial" w:hAnsi="Arial" w:cs="Arial"/>
          <w:sz w:val="24"/>
          <w:szCs w:val="24"/>
        </w:rPr>
      </w:pPr>
      <w:r w:rsidRPr="00F37F70">
        <w:rPr>
          <w:rFonts w:ascii="Arial" w:hAnsi="Arial" w:cs="Arial"/>
          <w:noProof/>
          <w:sz w:val="24"/>
          <w:szCs w:val="24"/>
          <w:lang w:val="en-GB" w:eastAsia="en-GB"/>
        </w:rPr>
        <w:lastRenderedPageBreak/>
        <w:drawing>
          <wp:inline distT="0" distB="0" distL="0" distR="0" wp14:anchorId="1B528734" wp14:editId="481998E1">
            <wp:extent cx="5407660" cy="59074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660" cy="5907405"/>
                    </a:xfrm>
                    <a:prstGeom prst="rect">
                      <a:avLst/>
                    </a:prstGeom>
                    <a:noFill/>
                  </pic:spPr>
                </pic:pic>
              </a:graphicData>
            </a:graphic>
          </wp:inline>
        </w:drawing>
      </w:r>
    </w:p>
    <w:p w14:paraId="5A2E629D" w14:textId="77135775" w:rsidR="00306391" w:rsidRPr="00F37F70" w:rsidRDefault="00736D55"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S4</w:t>
      </w:r>
      <w:r w:rsidR="00306391" w:rsidRPr="00F37F70">
        <w:rPr>
          <w:rFonts w:ascii="Arial" w:hAnsi="Arial" w:cs="Arial"/>
          <w:b/>
          <w:iCs/>
          <w:sz w:val="24"/>
          <w:szCs w:val="24"/>
          <w:lang w:val="en-US"/>
        </w:rPr>
        <w:t>.</w:t>
      </w:r>
      <w:r w:rsidR="004F286C" w:rsidRPr="00F37F70">
        <w:rPr>
          <w:rFonts w:ascii="Arial" w:hAnsi="Arial" w:cs="Arial"/>
          <w:iCs/>
          <w:sz w:val="24"/>
          <w:szCs w:val="24"/>
          <w:lang w:val="en-US"/>
        </w:rPr>
        <w:t xml:space="preserve"> Relationship between </w:t>
      </w:r>
      <w:r w:rsidR="00306391" w:rsidRPr="00F37F70">
        <w:rPr>
          <w:rFonts w:ascii="Arial" w:hAnsi="Arial" w:cs="Arial"/>
          <w:iCs/>
          <w:sz w:val="24"/>
          <w:szCs w:val="24"/>
          <w:lang w:val="en-US"/>
        </w:rPr>
        <w:t>residuals (</w:t>
      </w:r>
      <w:proofErr w:type="spellStart"/>
      <w:r w:rsidR="00306391" w:rsidRPr="00F37F70">
        <w:rPr>
          <w:rFonts w:ascii="Arial" w:hAnsi="Arial" w:cs="Arial"/>
          <w:iCs/>
          <w:sz w:val="24"/>
          <w:szCs w:val="24"/>
          <w:lang w:val="en-US"/>
        </w:rPr>
        <w:t>e</w:t>
      </w:r>
      <w:r w:rsidR="00306391" w:rsidRPr="00F37F70">
        <w:rPr>
          <w:rFonts w:ascii="Arial" w:hAnsi="Arial" w:cs="Arial"/>
          <w:iCs/>
          <w:sz w:val="24"/>
          <w:szCs w:val="24"/>
          <w:vertAlign w:val="subscript"/>
          <w:lang w:val="en-US"/>
        </w:rPr>
        <w:t>i</w:t>
      </w:r>
      <w:proofErr w:type="spellEnd"/>
      <w:r w:rsidR="00306391" w:rsidRPr="00F37F70">
        <w:rPr>
          <w:rFonts w:ascii="Arial" w:hAnsi="Arial" w:cs="Arial"/>
          <w:iCs/>
          <w:sz w:val="24"/>
          <w:szCs w:val="24"/>
          <w:lang w:val="en-US"/>
        </w:rPr>
        <w:t>) and predicted values for weight gain (</w:t>
      </w:r>
      <w:proofErr w:type="spellStart"/>
      <w:r w:rsidR="00306391" w:rsidRPr="00F37F70">
        <w:rPr>
          <w:rFonts w:ascii="Arial" w:hAnsi="Arial" w:cs="Arial"/>
          <w:iCs/>
          <w:sz w:val="24"/>
          <w:szCs w:val="24"/>
          <w:lang w:val="en-US"/>
        </w:rPr>
        <w:t>WGp</w:t>
      </w:r>
      <w:proofErr w:type="spellEnd"/>
      <w:r w:rsidR="00306391" w:rsidRPr="00F37F70">
        <w:rPr>
          <w:rFonts w:ascii="Arial" w:hAnsi="Arial" w:cs="Arial"/>
          <w:iCs/>
          <w:sz w:val="24"/>
          <w:szCs w:val="24"/>
          <w:lang w:val="en-US"/>
        </w:rPr>
        <w:t>)</w:t>
      </w:r>
      <w:r w:rsidR="00DA29BF" w:rsidRPr="00F37F70">
        <w:rPr>
          <w:rFonts w:ascii="Arial" w:hAnsi="Arial" w:cs="Arial"/>
          <w:iCs/>
          <w:sz w:val="24"/>
          <w:szCs w:val="24"/>
          <w:lang w:val="en-US"/>
        </w:rPr>
        <w:t xml:space="preserve"> of pullets</w:t>
      </w:r>
      <w:r w:rsidR="00306391" w:rsidRPr="00F37F70">
        <w:rPr>
          <w:rFonts w:ascii="Arial" w:hAnsi="Arial" w:cs="Arial"/>
          <w:iCs/>
          <w:sz w:val="24"/>
          <w:szCs w:val="24"/>
          <w:lang w:val="en-US"/>
        </w:rPr>
        <w:t xml:space="preserve"> by different models</w:t>
      </w:r>
      <w:r w:rsidR="00E96A3F" w:rsidRPr="00F37F70">
        <w:rPr>
          <w:rFonts w:ascii="Arial" w:hAnsi="Arial" w:cs="Arial"/>
          <w:iCs/>
          <w:sz w:val="24"/>
          <w:szCs w:val="24"/>
          <w:lang w:val="en-US"/>
        </w:rPr>
        <w:t xml:space="preserve"> of the </w:t>
      </w:r>
      <w:r w:rsidR="00306391" w:rsidRPr="00F37F70">
        <w:rPr>
          <w:rFonts w:ascii="Arial" w:hAnsi="Arial" w:cs="Arial"/>
          <w:iCs/>
          <w:sz w:val="24"/>
          <w:szCs w:val="24"/>
          <w:lang w:val="en-US"/>
        </w:rPr>
        <w:t>P</w:t>
      </w:r>
      <w:r w:rsidR="00E96A3F" w:rsidRPr="00F37F70">
        <w:rPr>
          <w:rFonts w:ascii="Arial" w:hAnsi="Arial" w:cs="Arial"/>
          <w:iCs/>
          <w:sz w:val="24"/>
          <w:szCs w:val="24"/>
          <w:lang w:val="en-US"/>
        </w:rPr>
        <w:t xml:space="preserve">hase </w:t>
      </w:r>
      <w:r w:rsidR="00306391" w:rsidRPr="00F37F70">
        <w:rPr>
          <w:rFonts w:ascii="Arial" w:hAnsi="Arial" w:cs="Arial"/>
          <w:iCs/>
          <w:sz w:val="24"/>
          <w:szCs w:val="24"/>
          <w:lang w:val="en-US"/>
        </w:rPr>
        <w:t xml:space="preserve">1 </w:t>
      </w:r>
      <w:r w:rsidR="00E96A3F" w:rsidRPr="00F37F70">
        <w:rPr>
          <w:rFonts w:ascii="Arial" w:hAnsi="Arial" w:cs="Arial"/>
          <w:iCs/>
          <w:sz w:val="24"/>
          <w:szCs w:val="24"/>
          <w:lang w:val="en-US"/>
        </w:rPr>
        <w:t>(</w:t>
      </w:r>
      <w:r w:rsidR="00306391" w:rsidRPr="00F37F70">
        <w:rPr>
          <w:rFonts w:ascii="Arial" w:hAnsi="Arial" w:cs="Arial"/>
          <w:iCs/>
          <w:sz w:val="24"/>
          <w:szCs w:val="24"/>
          <w:lang w:val="en-US"/>
        </w:rPr>
        <w:t>2-6 weeks</w:t>
      </w:r>
      <w:r w:rsidR="00E96A3F" w:rsidRPr="00F37F70">
        <w:rPr>
          <w:rFonts w:ascii="Arial" w:hAnsi="Arial" w:cs="Arial"/>
          <w:iCs/>
          <w:sz w:val="24"/>
          <w:szCs w:val="24"/>
          <w:lang w:val="en-US"/>
        </w:rPr>
        <w:t>)</w:t>
      </w:r>
      <w:r w:rsidR="00A13465" w:rsidRPr="00F37F70">
        <w:rPr>
          <w:rFonts w:ascii="Arial" w:hAnsi="Arial" w:cs="Arial"/>
          <w:iCs/>
          <w:sz w:val="24"/>
          <w:szCs w:val="24"/>
          <w:lang w:val="en-US"/>
        </w:rPr>
        <w:t>.</w:t>
      </w:r>
      <w:r w:rsidR="00306391" w:rsidRPr="00F37F70">
        <w:rPr>
          <w:rFonts w:ascii="Arial" w:hAnsi="Arial" w:cs="Arial"/>
          <w:iCs/>
          <w:sz w:val="24"/>
          <w:szCs w:val="24"/>
          <w:lang w:val="en-US"/>
        </w:rPr>
        <w:t xml:space="preserve"> BL, broken line; Sig, sigmoidal</w:t>
      </w:r>
      <w:r w:rsidR="00E96A3F" w:rsidRPr="00F37F70">
        <w:rPr>
          <w:rFonts w:ascii="Arial" w:hAnsi="Arial" w:cs="Arial"/>
          <w:iCs/>
          <w:sz w:val="24"/>
          <w:szCs w:val="24"/>
          <w:lang w:val="en-US"/>
        </w:rPr>
        <w:t>;</w:t>
      </w:r>
      <w:r w:rsidR="00306391" w:rsidRPr="00F37F70">
        <w:rPr>
          <w:rFonts w:ascii="Arial" w:hAnsi="Arial" w:cs="Arial"/>
          <w:iCs/>
          <w:sz w:val="24"/>
          <w:szCs w:val="24"/>
          <w:lang w:val="en-US"/>
        </w:rPr>
        <w:t xml:space="preserve"> </w:t>
      </w:r>
      <w:r w:rsidR="00306391" w:rsidRPr="00F37F70">
        <w:rPr>
          <w:rFonts w:ascii="Arial" w:hAnsi="Arial" w:cs="Arial"/>
          <w:iCs/>
          <w:sz w:val="24"/>
          <w:szCs w:val="24"/>
          <w:vertAlign w:val="superscript"/>
          <w:lang w:val="en-US"/>
        </w:rPr>
        <w:t>NS</w:t>
      </w:r>
      <w:r w:rsidR="00B17133" w:rsidRPr="00F37F70">
        <w:rPr>
          <w:rFonts w:ascii="Arial" w:hAnsi="Arial" w:cs="Arial"/>
          <w:iCs/>
          <w:sz w:val="24"/>
          <w:szCs w:val="24"/>
          <w:vertAlign w:val="superscript"/>
          <w:lang w:val="en-US"/>
        </w:rPr>
        <w:t xml:space="preserve"> </w:t>
      </w:r>
      <w:r w:rsidR="00B17133" w:rsidRPr="00F37F70">
        <w:rPr>
          <w:rFonts w:ascii="Arial" w:hAnsi="Arial" w:cs="Arial"/>
          <w:iCs/>
          <w:sz w:val="24"/>
          <w:szCs w:val="24"/>
          <w:lang w:val="en-US"/>
        </w:rPr>
        <w:t>P</w:t>
      </w:r>
      <w:r w:rsidR="00306391" w:rsidRPr="00F37F70">
        <w:rPr>
          <w:rFonts w:ascii="Arial" w:hAnsi="Arial" w:cs="Arial"/>
          <w:iCs/>
          <w:sz w:val="24"/>
          <w:szCs w:val="24"/>
          <w:lang w:val="en-US"/>
        </w:rPr>
        <w:t>&gt;0.05.</w:t>
      </w:r>
    </w:p>
    <w:p w14:paraId="408A0A9C" w14:textId="77777777" w:rsidR="00306391" w:rsidRPr="00F37F70" w:rsidRDefault="00306391" w:rsidP="000A0AE0">
      <w:pPr>
        <w:spacing w:line="276" w:lineRule="auto"/>
        <w:ind w:firstLine="567"/>
        <w:jc w:val="both"/>
        <w:rPr>
          <w:rFonts w:ascii="Arial" w:hAnsi="Arial" w:cs="Arial"/>
          <w:sz w:val="24"/>
          <w:szCs w:val="24"/>
          <w:lang w:val="en-US"/>
        </w:rPr>
      </w:pPr>
    </w:p>
    <w:p w14:paraId="0AC5D9E4" w14:textId="77777777" w:rsidR="00306391" w:rsidRPr="00F37F70" w:rsidRDefault="00306391" w:rsidP="000A0AE0">
      <w:pPr>
        <w:spacing w:line="276" w:lineRule="auto"/>
        <w:ind w:firstLine="567"/>
        <w:jc w:val="both"/>
        <w:rPr>
          <w:rFonts w:ascii="Arial" w:hAnsi="Arial" w:cs="Arial"/>
          <w:sz w:val="24"/>
          <w:szCs w:val="24"/>
          <w:lang w:val="en-US"/>
        </w:rPr>
      </w:pPr>
    </w:p>
    <w:p w14:paraId="6344C3C9" w14:textId="77777777" w:rsidR="00D303C1" w:rsidRPr="00F37F70" w:rsidRDefault="00D303C1" w:rsidP="000A0AE0">
      <w:pPr>
        <w:spacing w:after="0" w:line="276" w:lineRule="auto"/>
        <w:ind w:firstLine="567"/>
        <w:jc w:val="both"/>
        <w:rPr>
          <w:rFonts w:ascii="Arial" w:eastAsiaTheme="minorEastAsia" w:hAnsi="Arial" w:cs="Arial"/>
          <w:sz w:val="24"/>
          <w:szCs w:val="24"/>
          <w:lang w:val="en-US"/>
        </w:rPr>
      </w:pPr>
    </w:p>
    <w:p w14:paraId="6017EC8E" w14:textId="77777777" w:rsidR="00736D55" w:rsidRPr="00F37F70" w:rsidRDefault="00736D55" w:rsidP="000A0AE0">
      <w:pPr>
        <w:spacing w:after="0" w:line="276" w:lineRule="auto"/>
        <w:ind w:firstLine="567"/>
        <w:jc w:val="both"/>
        <w:rPr>
          <w:rFonts w:ascii="Arial" w:eastAsiaTheme="minorEastAsia" w:hAnsi="Arial" w:cs="Arial"/>
          <w:sz w:val="24"/>
          <w:szCs w:val="24"/>
          <w:lang w:val="en-US"/>
        </w:rPr>
      </w:pPr>
    </w:p>
    <w:p w14:paraId="10DAEB11" w14:textId="77777777" w:rsidR="00D92C1A" w:rsidRPr="00F37F70" w:rsidRDefault="00D92C1A" w:rsidP="000A0AE0">
      <w:pPr>
        <w:spacing w:after="0" w:line="276" w:lineRule="auto"/>
        <w:jc w:val="both"/>
        <w:rPr>
          <w:rFonts w:ascii="Arial" w:eastAsiaTheme="minorEastAsia" w:hAnsi="Arial" w:cs="Arial"/>
          <w:sz w:val="24"/>
          <w:szCs w:val="24"/>
          <w:lang w:val="en-US"/>
        </w:rPr>
      </w:pPr>
      <w:r w:rsidRPr="00F37F70">
        <w:rPr>
          <w:rFonts w:ascii="Arial" w:eastAsiaTheme="minorEastAsia" w:hAnsi="Arial" w:cs="Arial"/>
          <w:noProof/>
          <w:sz w:val="24"/>
          <w:szCs w:val="24"/>
          <w:lang w:val="en-GB" w:eastAsia="en-GB"/>
        </w:rPr>
        <w:lastRenderedPageBreak/>
        <w:drawing>
          <wp:inline distT="0" distB="0" distL="0" distR="0" wp14:anchorId="190AC90E" wp14:editId="4DCFE558">
            <wp:extent cx="5407660" cy="596836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660" cy="5968365"/>
                    </a:xfrm>
                    <a:prstGeom prst="rect">
                      <a:avLst/>
                    </a:prstGeom>
                    <a:noFill/>
                  </pic:spPr>
                </pic:pic>
              </a:graphicData>
            </a:graphic>
          </wp:inline>
        </w:drawing>
      </w:r>
    </w:p>
    <w:p w14:paraId="397898BC" w14:textId="5B018020" w:rsidR="00736D55" w:rsidRPr="00F37F70" w:rsidRDefault="00736D55"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S5.</w:t>
      </w:r>
      <w:r w:rsidRPr="00F37F70">
        <w:rPr>
          <w:rFonts w:ascii="Arial" w:hAnsi="Arial" w:cs="Arial"/>
          <w:iCs/>
          <w:sz w:val="24"/>
          <w:szCs w:val="24"/>
          <w:lang w:val="en-US"/>
        </w:rPr>
        <w:t xml:space="preserve"> Relationship between residuals (</w:t>
      </w:r>
      <w:proofErr w:type="spellStart"/>
      <w:r w:rsidRPr="00F37F70">
        <w:rPr>
          <w:rFonts w:ascii="Arial" w:hAnsi="Arial" w:cs="Arial"/>
          <w:iCs/>
          <w:sz w:val="24"/>
          <w:szCs w:val="24"/>
          <w:lang w:val="en-US"/>
        </w:rPr>
        <w:t>e</w:t>
      </w:r>
      <w:r w:rsidRPr="00F37F70">
        <w:rPr>
          <w:rFonts w:ascii="Arial" w:hAnsi="Arial" w:cs="Arial"/>
          <w:iCs/>
          <w:sz w:val="24"/>
          <w:szCs w:val="24"/>
          <w:vertAlign w:val="subscript"/>
          <w:lang w:val="en-US"/>
        </w:rPr>
        <w:t>i</w:t>
      </w:r>
      <w:proofErr w:type="spellEnd"/>
      <w:r w:rsidRPr="00F37F70">
        <w:rPr>
          <w:rFonts w:ascii="Arial" w:hAnsi="Arial" w:cs="Arial"/>
          <w:iCs/>
          <w:sz w:val="24"/>
          <w:szCs w:val="24"/>
          <w:lang w:val="en-US"/>
        </w:rPr>
        <w:t>) and predicted values for weight gain (</w:t>
      </w:r>
      <w:proofErr w:type="spellStart"/>
      <w:r w:rsidRPr="00F37F70">
        <w:rPr>
          <w:rFonts w:ascii="Arial" w:hAnsi="Arial" w:cs="Arial"/>
          <w:iCs/>
          <w:sz w:val="24"/>
          <w:szCs w:val="24"/>
          <w:lang w:val="en-US"/>
        </w:rPr>
        <w:t>WGp</w:t>
      </w:r>
      <w:proofErr w:type="spellEnd"/>
      <w:r w:rsidRPr="00F37F70">
        <w:rPr>
          <w:rFonts w:ascii="Arial" w:hAnsi="Arial" w:cs="Arial"/>
          <w:iCs/>
          <w:sz w:val="24"/>
          <w:szCs w:val="24"/>
          <w:lang w:val="en-US"/>
        </w:rPr>
        <w:t xml:space="preserve">) </w:t>
      </w:r>
      <w:r w:rsidR="00DA29BF" w:rsidRPr="00F37F70">
        <w:rPr>
          <w:rFonts w:ascii="Arial" w:hAnsi="Arial" w:cs="Arial"/>
          <w:iCs/>
          <w:sz w:val="24"/>
          <w:szCs w:val="24"/>
          <w:lang w:val="en-US"/>
        </w:rPr>
        <w:t xml:space="preserve">of pullets </w:t>
      </w:r>
      <w:r w:rsidRPr="00F37F70">
        <w:rPr>
          <w:rFonts w:ascii="Arial" w:hAnsi="Arial" w:cs="Arial"/>
          <w:iCs/>
          <w:sz w:val="24"/>
          <w:szCs w:val="24"/>
          <w:lang w:val="en-US"/>
        </w:rPr>
        <w:t>by different models</w:t>
      </w:r>
      <w:r w:rsidR="009A35EB" w:rsidRPr="00F37F70">
        <w:rPr>
          <w:rFonts w:ascii="Arial" w:hAnsi="Arial" w:cs="Arial"/>
          <w:iCs/>
          <w:sz w:val="24"/>
          <w:szCs w:val="24"/>
          <w:lang w:val="en-US"/>
        </w:rPr>
        <w:t xml:space="preserve"> of the </w:t>
      </w:r>
      <w:r w:rsidRPr="00F37F70">
        <w:rPr>
          <w:rFonts w:ascii="Arial" w:hAnsi="Arial" w:cs="Arial"/>
          <w:iCs/>
          <w:sz w:val="24"/>
          <w:szCs w:val="24"/>
          <w:lang w:val="en-US"/>
        </w:rPr>
        <w:t>P</w:t>
      </w:r>
      <w:r w:rsidR="009A35EB" w:rsidRPr="00F37F70">
        <w:rPr>
          <w:rFonts w:ascii="Arial" w:hAnsi="Arial" w:cs="Arial"/>
          <w:iCs/>
          <w:sz w:val="24"/>
          <w:szCs w:val="24"/>
          <w:lang w:val="en-US"/>
        </w:rPr>
        <w:t xml:space="preserve">hase </w:t>
      </w:r>
      <w:r w:rsidRPr="00F37F70">
        <w:rPr>
          <w:rFonts w:ascii="Arial" w:hAnsi="Arial" w:cs="Arial"/>
          <w:iCs/>
          <w:sz w:val="24"/>
          <w:szCs w:val="24"/>
          <w:lang w:val="en-US"/>
        </w:rPr>
        <w:t xml:space="preserve">2 </w:t>
      </w:r>
      <w:r w:rsidR="009A35EB" w:rsidRPr="00F37F70">
        <w:rPr>
          <w:rFonts w:ascii="Arial" w:hAnsi="Arial" w:cs="Arial"/>
          <w:iCs/>
          <w:sz w:val="24"/>
          <w:szCs w:val="24"/>
          <w:lang w:val="en-US"/>
        </w:rPr>
        <w:t>(</w:t>
      </w:r>
      <w:r w:rsidRPr="00F37F70">
        <w:rPr>
          <w:rFonts w:ascii="Arial" w:hAnsi="Arial" w:cs="Arial"/>
          <w:iCs/>
          <w:sz w:val="24"/>
          <w:szCs w:val="24"/>
          <w:lang w:val="en-US"/>
        </w:rPr>
        <w:t>8-12 weeks</w:t>
      </w:r>
      <w:r w:rsidR="009A35EB" w:rsidRPr="00F37F70">
        <w:rPr>
          <w:rFonts w:ascii="Arial" w:hAnsi="Arial" w:cs="Arial"/>
          <w:iCs/>
          <w:sz w:val="24"/>
          <w:szCs w:val="24"/>
          <w:lang w:val="en-US"/>
        </w:rPr>
        <w:t>).</w:t>
      </w:r>
      <w:r w:rsidRPr="00F37F70">
        <w:rPr>
          <w:rFonts w:ascii="Arial" w:hAnsi="Arial" w:cs="Arial"/>
          <w:iCs/>
          <w:sz w:val="24"/>
          <w:szCs w:val="24"/>
          <w:lang w:val="en-US"/>
        </w:rPr>
        <w:t xml:space="preserve"> Sig, sigmoidal; SK, saturation kinetics; </w:t>
      </w:r>
      <w:r w:rsidRPr="00F37F70">
        <w:rPr>
          <w:rFonts w:ascii="Arial" w:hAnsi="Arial" w:cs="Arial"/>
          <w:iCs/>
          <w:sz w:val="24"/>
          <w:szCs w:val="24"/>
          <w:vertAlign w:val="superscript"/>
          <w:lang w:val="en-US"/>
        </w:rPr>
        <w:t>NS</w:t>
      </w:r>
      <w:r w:rsidR="009A35EB" w:rsidRPr="00F37F70">
        <w:rPr>
          <w:rFonts w:ascii="Arial" w:hAnsi="Arial" w:cs="Arial"/>
          <w:iCs/>
          <w:sz w:val="24"/>
          <w:szCs w:val="24"/>
          <w:vertAlign w:val="superscript"/>
          <w:lang w:val="en-US"/>
        </w:rPr>
        <w:t xml:space="preserve"> </w:t>
      </w:r>
      <w:r w:rsidR="009A35EB" w:rsidRPr="00F37F70">
        <w:rPr>
          <w:rFonts w:ascii="Arial" w:hAnsi="Arial" w:cs="Arial"/>
          <w:iCs/>
          <w:sz w:val="24"/>
          <w:szCs w:val="24"/>
          <w:lang w:val="en-US"/>
        </w:rPr>
        <w:t>P</w:t>
      </w:r>
      <w:r w:rsidRPr="00F37F70">
        <w:rPr>
          <w:rFonts w:ascii="Arial" w:hAnsi="Arial" w:cs="Arial"/>
          <w:iCs/>
          <w:sz w:val="24"/>
          <w:szCs w:val="24"/>
          <w:lang w:val="en-US"/>
        </w:rPr>
        <w:t>&gt;0.05.</w:t>
      </w:r>
    </w:p>
    <w:p w14:paraId="6288288E" w14:textId="77777777" w:rsidR="00736D55" w:rsidRPr="00F37F70" w:rsidRDefault="00736D55" w:rsidP="000A0AE0">
      <w:pPr>
        <w:spacing w:line="276" w:lineRule="auto"/>
        <w:ind w:firstLine="567"/>
        <w:jc w:val="both"/>
        <w:rPr>
          <w:rFonts w:ascii="Arial" w:hAnsi="Arial" w:cs="Arial"/>
          <w:sz w:val="24"/>
          <w:szCs w:val="24"/>
          <w:lang w:val="en-US"/>
        </w:rPr>
      </w:pPr>
    </w:p>
    <w:p w14:paraId="69EB551C" w14:textId="639D36D8" w:rsidR="00B17133" w:rsidRPr="00F37F70" w:rsidRDefault="00B17133" w:rsidP="00B17133">
      <w:pPr>
        <w:spacing w:line="276" w:lineRule="auto"/>
        <w:jc w:val="both"/>
        <w:rPr>
          <w:rFonts w:ascii="Arial" w:hAnsi="Arial" w:cs="Arial"/>
          <w:iCs/>
          <w:sz w:val="24"/>
          <w:szCs w:val="24"/>
          <w:lang w:val="en-US"/>
        </w:rPr>
      </w:pPr>
    </w:p>
    <w:p w14:paraId="1C88BBA3" w14:textId="77777777" w:rsidR="00736D55" w:rsidRPr="00F37F70" w:rsidRDefault="00736D55" w:rsidP="000A0AE0">
      <w:pPr>
        <w:spacing w:line="276" w:lineRule="auto"/>
        <w:ind w:firstLine="567"/>
        <w:jc w:val="both"/>
        <w:rPr>
          <w:rFonts w:ascii="Arial" w:hAnsi="Arial" w:cs="Arial"/>
          <w:sz w:val="24"/>
          <w:szCs w:val="24"/>
          <w:lang w:val="en-US"/>
        </w:rPr>
      </w:pPr>
    </w:p>
    <w:p w14:paraId="44930CD8" w14:textId="77777777" w:rsidR="00736D55" w:rsidRPr="00F37F70" w:rsidRDefault="00736D55" w:rsidP="000A0AE0">
      <w:pPr>
        <w:spacing w:line="276" w:lineRule="auto"/>
        <w:ind w:firstLine="567"/>
        <w:jc w:val="both"/>
        <w:rPr>
          <w:rFonts w:ascii="Arial" w:hAnsi="Arial" w:cs="Arial"/>
          <w:sz w:val="24"/>
          <w:szCs w:val="24"/>
          <w:lang w:val="en-US"/>
        </w:rPr>
      </w:pPr>
    </w:p>
    <w:p w14:paraId="58608FE3" w14:textId="77777777" w:rsidR="00805ACB" w:rsidRPr="00F37F70" w:rsidRDefault="00805ACB" w:rsidP="000A0AE0">
      <w:pPr>
        <w:spacing w:line="276" w:lineRule="auto"/>
        <w:ind w:firstLine="567"/>
        <w:jc w:val="both"/>
        <w:rPr>
          <w:rFonts w:ascii="Arial" w:hAnsi="Arial" w:cs="Arial"/>
          <w:sz w:val="24"/>
          <w:szCs w:val="24"/>
          <w:lang w:val="en-US"/>
        </w:rPr>
      </w:pPr>
    </w:p>
    <w:p w14:paraId="0B7CD401" w14:textId="77777777" w:rsidR="00805ACB" w:rsidRPr="00F37F70" w:rsidRDefault="00225073" w:rsidP="000A0AE0">
      <w:pPr>
        <w:spacing w:line="276" w:lineRule="auto"/>
        <w:jc w:val="both"/>
        <w:rPr>
          <w:rFonts w:ascii="Arial" w:hAnsi="Arial" w:cs="Arial"/>
          <w:sz w:val="24"/>
          <w:szCs w:val="24"/>
          <w:lang w:val="en-US"/>
        </w:rPr>
      </w:pPr>
      <w:r w:rsidRPr="00F37F70">
        <w:rPr>
          <w:rFonts w:ascii="Arial" w:hAnsi="Arial" w:cs="Arial"/>
          <w:noProof/>
          <w:sz w:val="24"/>
          <w:szCs w:val="24"/>
          <w:lang w:val="en-GB" w:eastAsia="en-GB"/>
        </w:rPr>
        <w:lastRenderedPageBreak/>
        <w:drawing>
          <wp:inline distT="0" distB="0" distL="0" distR="0" wp14:anchorId="3B9E30D8" wp14:editId="3EC49A12">
            <wp:extent cx="5401310" cy="5993130"/>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5993130"/>
                    </a:xfrm>
                    <a:prstGeom prst="rect">
                      <a:avLst/>
                    </a:prstGeom>
                    <a:noFill/>
                  </pic:spPr>
                </pic:pic>
              </a:graphicData>
            </a:graphic>
          </wp:inline>
        </w:drawing>
      </w:r>
    </w:p>
    <w:p w14:paraId="4EDDEA5A" w14:textId="5FE4EA25" w:rsidR="00736D55" w:rsidRPr="00F37F70" w:rsidRDefault="00805ACB" w:rsidP="000A0AE0">
      <w:pPr>
        <w:spacing w:line="276" w:lineRule="auto"/>
        <w:jc w:val="both"/>
        <w:rPr>
          <w:rFonts w:ascii="Arial" w:hAnsi="Arial" w:cs="Arial"/>
          <w:iCs/>
          <w:sz w:val="24"/>
          <w:szCs w:val="24"/>
          <w:lang w:val="en-US"/>
        </w:rPr>
      </w:pPr>
      <w:r w:rsidRPr="00F37F70">
        <w:rPr>
          <w:rFonts w:ascii="Arial" w:hAnsi="Arial" w:cs="Arial"/>
          <w:b/>
          <w:iCs/>
          <w:sz w:val="24"/>
          <w:szCs w:val="24"/>
          <w:lang w:val="en-US"/>
        </w:rPr>
        <w:t>Supplementary Figure S6.</w:t>
      </w:r>
      <w:r w:rsidRPr="00F37F70">
        <w:rPr>
          <w:rFonts w:ascii="Arial" w:hAnsi="Arial" w:cs="Arial"/>
          <w:iCs/>
          <w:sz w:val="24"/>
          <w:szCs w:val="24"/>
          <w:lang w:val="en-US"/>
        </w:rPr>
        <w:t xml:space="preserve"> Relationship between residuals (</w:t>
      </w:r>
      <w:proofErr w:type="spellStart"/>
      <w:r w:rsidRPr="00F37F70">
        <w:rPr>
          <w:rFonts w:ascii="Arial" w:hAnsi="Arial" w:cs="Arial"/>
          <w:iCs/>
          <w:sz w:val="24"/>
          <w:szCs w:val="24"/>
          <w:lang w:val="en-US"/>
        </w:rPr>
        <w:t>e</w:t>
      </w:r>
      <w:r w:rsidRPr="00F37F70">
        <w:rPr>
          <w:rFonts w:ascii="Arial" w:hAnsi="Arial" w:cs="Arial"/>
          <w:iCs/>
          <w:sz w:val="24"/>
          <w:szCs w:val="24"/>
          <w:vertAlign w:val="subscript"/>
          <w:lang w:val="en-US"/>
        </w:rPr>
        <w:t>i</w:t>
      </w:r>
      <w:proofErr w:type="spellEnd"/>
      <w:r w:rsidRPr="00F37F70">
        <w:rPr>
          <w:rFonts w:ascii="Arial" w:hAnsi="Arial" w:cs="Arial"/>
          <w:iCs/>
          <w:sz w:val="24"/>
          <w:szCs w:val="24"/>
          <w:lang w:val="en-US"/>
        </w:rPr>
        <w:t>) and predicted values for weight gain (</w:t>
      </w:r>
      <w:proofErr w:type="spellStart"/>
      <w:r w:rsidRPr="00F37F70">
        <w:rPr>
          <w:rFonts w:ascii="Arial" w:hAnsi="Arial" w:cs="Arial"/>
          <w:iCs/>
          <w:sz w:val="24"/>
          <w:szCs w:val="24"/>
          <w:lang w:val="en-US"/>
        </w:rPr>
        <w:t>WGp</w:t>
      </w:r>
      <w:proofErr w:type="spellEnd"/>
      <w:r w:rsidRPr="00F37F70">
        <w:rPr>
          <w:rFonts w:ascii="Arial" w:hAnsi="Arial" w:cs="Arial"/>
          <w:iCs/>
          <w:sz w:val="24"/>
          <w:szCs w:val="24"/>
          <w:lang w:val="en-US"/>
        </w:rPr>
        <w:t>)</w:t>
      </w:r>
      <w:r w:rsidR="001A60CD" w:rsidRPr="00F37F70">
        <w:rPr>
          <w:rFonts w:ascii="Arial" w:hAnsi="Arial" w:cs="Arial"/>
          <w:iCs/>
          <w:sz w:val="24"/>
          <w:szCs w:val="24"/>
          <w:lang w:val="en-US"/>
        </w:rPr>
        <w:t xml:space="preserve"> of pullets </w:t>
      </w:r>
      <w:r w:rsidRPr="00F37F70">
        <w:rPr>
          <w:rFonts w:ascii="Arial" w:hAnsi="Arial" w:cs="Arial"/>
          <w:iCs/>
          <w:sz w:val="24"/>
          <w:szCs w:val="24"/>
          <w:lang w:val="en-US"/>
        </w:rPr>
        <w:t>by different models</w:t>
      </w:r>
      <w:r w:rsidR="0088466C" w:rsidRPr="00F37F70">
        <w:rPr>
          <w:rFonts w:ascii="Arial" w:hAnsi="Arial" w:cs="Arial"/>
          <w:iCs/>
          <w:sz w:val="24"/>
          <w:szCs w:val="24"/>
          <w:lang w:val="en-US"/>
        </w:rPr>
        <w:t xml:space="preserve"> of the </w:t>
      </w:r>
      <w:r w:rsidRPr="00F37F70">
        <w:rPr>
          <w:rFonts w:ascii="Arial" w:hAnsi="Arial" w:cs="Arial"/>
          <w:iCs/>
          <w:sz w:val="24"/>
          <w:szCs w:val="24"/>
          <w:lang w:val="en-US"/>
        </w:rPr>
        <w:t>P3</w:t>
      </w:r>
      <w:r w:rsidR="0088466C" w:rsidRPr="00F37F70">
        <w:rPr>
          <w:rFonts w:ascii="Arial" w:hAnsi="Arial" w:cs="Arial"/>
          <w:iCs/>
          <w:sz w:val="24"/>
          <w:szCs w:val="24"/>
          <w:lang w:val="en-US"/>
        </w:rPr>
        <w:t xml:space="preserve"> (</w:t>
      </w:r>
      <w:r w:rsidRPr="00F37F70">
        <w:rPr>
          <w:rFonts w:ascii="Arial" w:hAnsi="Arial" w:cs="Arial"/>
          <w:iCs/>
          <w:sz w:val="24"/>
          <w:szCs w:val="24"/>
          <w:lang w:val="en-US"/>
        </w:rPr>
        <w:t>14-18 weeks</w:t>
      </w:r>
      <w:r w:rsidR="0088466C" w:rsidRPr="00F37F70">
        <w:rPr>
          <w:rFonts w:ascii="Arial" w:hAnsi="Arial" w:cs="Arial"/>
          <w:iCs/>
          <w:sz w:val="24"/>
          <w:szCs w:val="24"/>
          <w:lang w:val="en-US"/>
        </w:rPr>
        <w:t xml:space="preserve">). </w:t>
      </w:r>
      <w:r w:rsidRPr="00F37F70">
        <w:rPr>
          <w:rFonts w:ascii="Arial" w:hAnsi="Arial" w:cs="Arial"/>
          <w:iCs/>
          <w:sz w:val="24"/>
          <w:szCs w:val="24"/>
          <w:lang w:val="en-US"/>
        </w:rPr>
        <w:t xml:space="preserve">Sig, sigmoidal; BLQ, broken line with curvilinear ascendancy; </w:t>
      </w:r>
      <w:r w:rsidRPr="00F37F70">
        <w:rPr>
          <w:rFonts w:ascii="Arial" w:hAnsi="Arial" w:cs="Arial"/>
          <w:iCs/>
          <w:sz w:val="24"/>
          <w:szCs w:val="24"/>
          <w:vertAlign w:val="superscript"/>
          <w:lang w:val="en-US"/>
        </w:rPr>
        <w:t>NS</w:t>
      </w:r>
      <w:r w:rsidR="0056540E" w:rsidRPr="00F37F70">
        <w:rPr>
          <w:rFonts w:ascii="Arial" w:hAnsi="Arial" w:cs="Arial"/>
          <w:iCs/>
          <w:sz w:val="24"/>
          <w:szCs w:val="24"/>
          <w:vertAlign w:val="superscript"/>
          <w:lang w:val="en-US"/>
        </w:rPr>
        <w:t xml:space="preserve"> </w:t>
      </w:r>
      <w:r w:rsidR="0056540E" w:rsidRPr="00F37F70">
        <w:rPr>
          <w:rFonts w:ascii="Arial" w:hAnsi="Arial" w:cs="Arial"/>
          <w:iCs/>
          <w:sz w:val="24"/>
          <w:szCs w:val="24"/>
          <w:lang w:val="en-US"/>
        </w:rPr>
        <w:t>P</w:t>
      </w:r>
      <w:r w:rsidRPr="00F37F70">
        <w:rPr>
          <w:rFonts w:ascii="Arial" w:hAnsi="Arial" w:cs="Arial"/>
          <w:iCs/>
          <w:sz w:val="24"/>
          <w:szCs w:val="24"/>
          <w:lang w:val="en-US"/>
        </w:rPr>
        <w:t xml:space="preserve">&gt;0.05; </w:t>
      </w:r>
      <w:r w:rsidRPr="00F37F70">
        <w:rPr>
          <w:rFonts w:ascii="Arial" w:hAnsi="Arial" w:cs="Arial"/>
          <w:iCs/>
          <w:sz w:val="24"/>
          <w:szCs w:val="24"/>
          <w:vertAlign w:val="superscript"/>
          <w:lang w:val="en-US"/>
        </w:rPr>
        <w:t>**</w:t>
      </w:r>
      <w:r w:rsidR="0056540E" w:rsidRPr="00F37F70">
        <w:rPr>
          <w:rFonts w:ascii="Arial" w:hAnsi="Arial" w:cs="Arial"/>
          <w:iCs/>
          <w:sz w:val="24"/>
          <w:szCs w:val="24"/>
          <w:lang w:val="en-US"/>
        </w:rPr>
        <w:t>P</w:t>
      </w:r>
      <w:r w:rsidRPr="00F37F70">
        <w:rPr>
          <w:rFonts w:ascii="Arial" w:hAnsi="Arial" w:cs="Arial"/>
          <w:iCs/>
          <w:sz w:val="24"/>
          <w:szCs w:val="24"/>
          <w:lang w:val="en-US"/>
        </w:rPr>
        <w:t>&lt;0.01.</w:t>
      </w:r>
    </w:p>
    <w:sectPr w:rsidR="00736D55" w:rsidRPr="00F37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DYwNDMwMDK2MDFW0lEKTi0uzszPAykwqgUAkGhbjiwAAAA="/>
  </w:docVars>
  <w:rsids>
    <w:rsidRoot w:val="00ED40BD"/>
    <w:rsid w:val="00005580"/>
    <w:rsid w:val="0003054B"/>
    <w:rsid w:val="00041547"/>
    <w:rsid w:val="000518EF"/>
    <w:rsid w:val="00056AD5"/>
    <w:rsid w:val="00073D2D"/>
    <w:rsid w:val="000A0AE0"/>
    <w:rsid w:val="000A43DE"/>
    <w:rsid w:val="00106FAB"/>
    <w:rsid w:val="00127744"/>
    <w:rsid w:val="00141EA2"/>
    <w:rsid w:val="00161C30"/>
    <w:rsid w:val="00183E49"/>
    <w:rsid w:val="001A4080"/>
    <w:rsid w:val="001A60CD"/>
    <w:rsid w:val="0020442E"/>
    <w:rsid w:val="002146A2"/>
    <w:rsid w:val="00225073"/>
    <w:rsid w:val="00282E03"/>
    <w:rsid w:val="002B644C"/>
    <w:rsid w:val="00306391"/>
    <w:rsid w:val="003668EC"/>
    <w:rsid w:val="003832D6"/>
    <w:rsid w:val="00393901"/>
    <w:rsid w:val="003956A3"/>
    <w:rsid w:val="003E38BE"/>
    <w:rsid w:val="00406DB9"/>
    <w:rsid w:val="00443539"/>
    <w:rsid w:val="004647B0"/>
    <w:rsid w:val="00470D2F"/>
    <w:rsid w:val="004E0FA4"/>
    <w:rsid w:val="004E6886"/>
    <w:rsid w:val="004F286C"/>
    <w:rsid w:val="00505752"/>
    <w:rsid w:val="00505800"/>
    <w:rsid w:val="00550650"/>
    <w:rsid w:val="005644FD"/>
    <w:rsid w:val="0056540E"/>
    <w:rsid w:val="00576B4A"/>
    <w:rsid w:val="00592948"/>
    <w:rsid w:val="005E260B"/>
    <w:rsid w:val="006436DA"/>
    <w:rsid w:val="00666CB9"/>
    <w:rsid w:val="00677077"/>
    <w:rsid w:val="006B5CF4"/>
    <w:rsid w:val="006B7FC9"/>
    <w:rsid w:val="006F7B8A"/>
    <w:rsid w:val="007134B4"/>
    <w:rsid w:val="00732105"/>
    <w:rsid w:val="00736D55"/>
    <w:rsid w:val="007635B8"/>
    <w:rsid w:val="007A7D49"/>
    <w:rsid w:val="007D5C76"/>
    <w:rsid w:val="007E604A"/>
    <w:rsid w:val="007F4A84"/>
    <w:rsid w:val="00800C18"/>
    <w:rsid w:val="00805ACB"/>
    <w:rsid w:val="00832F42"/>
    <w:rsid w:val="00864F0C"/>
    <w:rsid w:val="0088466C"/>
    <w:rsid w:val="008A2101"/>
    <w:rsid w:val="008A6F35"/>
    <w:rsid w:val="008B3495"/>
    <w:rsid w:val="00913D35"/>
    <w:rsid w:val="00935955"/>
    <w:rsid w:val="009636AB"/>
    <w:rsid w:val="00976E81"/>
    <w:rsid w:val="00986B2E"/>
    <w:rsid w:val="009A35EB"/>
    <w:rsid w:val="00A13465"/>
    <w:rsid w:val="00A42D6E"/>
    <w:rsid w:val="00A65926"/>
    <w:rsid w:val="00A7221E"/>
    <w:rsid w:val="00AB6920"/>
    <w:rsid w:val="00AC5CCC"/>
    <w:rsid w:val="00AC6BF6"/>
    <w:rsid w:val="00B06C35"/>
    <w:rsid w:val="00B115F1"/>
    <w:rsid w:val="00B17133"/>
    <w:rsid w:val="00B36A95"/>
    <w:rsid w:val="00B3758E"/>
    <w:rsid w:val="00B47B64"/>
    <w:rsid w:val="00B54082"/>
    <w:rsid w:val="00B57B6E"/>
    <w:rsid w:val="00B929BE"/>
    <w:rsid w:val="00BA5B7C"/>
    <w:rsid w:val="00C12D14"/>
    <w:rsid w:val="00C612DA"/>
    <w:rsid w:val="00C82C15"/>
    <w:rsid w:val="00CA559C"/>
    <w:rsid w:val="00CB0AD7"/>
    <w:rsid w:val="00CE1AFB"/>
    <w:rsid w:val="00CE7D77"/>
    <w:rsid w:val="00D05A9D"/>
    <w:rsid w:val="00D072EA"/>
    <w:rsid w:val="00D16690"/>
    <w:rsid w:val="00D1705E"/>
    <w:rsid w:val="00D303C1"/>
    <w:rsid w:val="00D44F62"/>
    <w:rsid w:val="00D72757"/>
    <w:rsid w:val="00D763D0"/>
    <w:rsid w:val="00D834FE"/>
    <w:rsid w:val="00D84F02"/>
    <w:rsid w:val="00D8598D"/>
    <w:rsid w:val="00D92C1A"/>
    <w:rsid w:val="00DA29BF"/>
    <w:rsid w:val="00DA6629"/>
    <w:rsid w:val="00DC7D64"/>
    <w:rsid w:val="00E431CA"/>
    <w:rsid w:val="00E55E4D"/>
    <w:rsid w:val="00E8290C"/>
    <w:rsid w:val="00E961E5"/>
    <w:rsid w:val="00E96A3F"/>
    <w:rsid w:val="00ED40BD"/>
    <w:rsid w:val="00EF546A"/>
    <w:rsid w:val="00F0432F"/>
    <w:rsid w:val="00F058EF"/>
    <w:rsid w:val="00F132B4"/>
    <w:rsid w:val="00F37F70"/>
    <w:rsid w:val="00F41E0B"/>
    <w:rsid w:val="00F477A3"/>
    <w:rsid w:val="00F5150C"/>
    <w:rsid w:val="00F543BE"/>
    <w:rsid w:val="00F5601E"/>
    <w:rsid w:val="00F70CBC"/>
    <w:rsid w:val="00F717AC"/>
    <w:rsid w:val="00F86339"/>
    <w:rsid w:val="00F95CA6"/>
    <w:rsid w:val="00FE45EF"/>
    <w:rsid w:val="00FF497D"/>
    <w:rsid w:val="00FF5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0DF7"/>
  <w15:chartTrackingRefBased/>
  <w15:docId w15:val="{CDE10C13-A8F2-4B13-85BD-23B9F66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4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225;rio%20Final\Desktop\Tese_D.Sc.,\Tese_Doutorado\Cap%20VI\Modelos\Graficos%20Melhores%20ajus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225;rio%20Final\Desktop\Tese_D.Sc.,\Tese_Doutorado\Cap%20VI\Modelos\Graficos%20Melhores%20ajus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225;rio%20Final\Desktop\Tese_D.Sc.,\Tese_Doutorado\Cap%20VI\Modelos\Graficos%20Melhores%20ajus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10344112769501"/>
          <c:y val="2.4379609986637178E-2"/>
          <c:w val="0.84708561359867607"/>
          <c:h val="0.89531067944062359"/>
        </c:manualLayout>
      </c:layout>
      <c:scatterChart>
        <c:scatterStyle val="lineMarker"/>
        <c:varyColors val="0"/>
        <c:ser>
          <c:idx val="0"/>
          <c:order val="0"/>
          <c:tx>
            <c:v>O</c:v>
          </c:tx>
          <c:spPr>
            <a:ln w="28575">
              <a:noFill/>
            </a:ln>
          </c:spPr>
          <c:marker>
            <c:symbol val="diamond"/>
            <c:size val="5"/>
            <c:spPr>
              <a:solidFill>
                <a:schemeClr val="tx1"/>
              </a:solidFill>
              <a:ln>
                <a:solidFill>
                  <a:sysClr val="windowText" lastClr="000000"/>
                </a:solidFill>
              </a:ln>
            </c:spPr>
          </c:marker>
          <c:xVal>
            <c:numRef>
              <c:f>'F1'!$F$13:$F$54</c:f>
              <c:numCache>
                <c:formatCode>0.00</c:formatCode>
                <c:ptCount val="42"/>
                <c:pt idx="0">
                  <c:v>54.438503586037761</c:v>
                </c:pt>
                <c:pt idx="1">
                  <c:v>52.247529734308273</c:v>
                </c:pt>
                <c:pt idx="2">
                  <c:v>51.479889260709555</c:v>
                </c:pt>
                <c:pt idx="3">
                  <c:v>57.884889462298204</c:v>
                </c:pt>
                <c:pt idx="4">
                  <c:v>55.933803258568446</c:v>
                </c:pt>
                <c:pt idx="5">
                  <c:v>55.63794182603565</c:v>
                </c:pt>
                <c:pt idx="6">
                  <c:v>94.654335064011619</c:v>
                </c:pt>
                <c:pt idx="7">
                  <c:v>94.696981756989146</c:v>
                </c:pt>
                <c:pt idx="8">
                  <c:v>88.950339878243838</c:v>
                </c:pt>
                <c:pt idx="9">
                  <c:v>93.801401204457548</c:v>
                </c:pt>
                <c:pt idx="10">
                  <c:v>103.48220051039613</c:v>
                </c:pt>
                <c:pt idx="11">
                  <c:v>92.468692048904373</c:v>
                </c:pt>
                <c:pt idx="12">
                  <c:v>127.52693909488724</c:v>
                </c:pt>
                <c:pt idx="13">
                  <c:v>138.29522907175718</c:v>
                </c:pt>
                <c:pt idx="14">
                  <c:v>131.7782813011018</c:v>
                </c:pt>
                <c:pt idx="15">
                  <c:v>125.18137098111356</c:v>
                </c:pt>
                <c:pt idx="16">
                  <c:v>126.68733232688848</c:v>
                </c:pt>
                <c:pt idx="17">
                  <c:v>132.0714773153241</c:v>
                </c:pt>
                <c:pt idx="18">
                  <c:v>182.85835781514589</c:v>
                </c:pt>
                <c:pt idx="19">
                  <c:v>169.55258960610232</c:v>
                </c:pt>
                <c:pt idx="20">
                  <c:v>180.66738396341614</c:v>
                </c:pt>
                <c:pt idx="21">
                  <c:v>182.93832036447881</c:v>
                </c:pt>
                <c:pt idx="22">
                  <c:v>169.95240235276867</c:v>
                </c:pt>
                <c:pt idx="23">
                  <c:v>176.94112916448941</c:v>
                </c:pt>
                <c:pt idx="24">
                  <c:v>212.70038122629325</c:v>
                </c:pt>
                <c:pt idx="25">
                  <c:v>212.28990680638285</c:v>
                </c:pt>
                <c:pt idx="26">
                  <c:v>212.28990680638285</c:v>
                </c:pt>
                <c:pt idx="27">
                  <c:v>205.74097401599437</c:v>
                </c:pt>
                <c:pt idx="28">
                  <c:v>211.357010397496</c:v>
                </c:pt>
                <c:pt idx="29">
                  <c:v>212.84964465171518</c:v>
                </c:pt>
                <c:pt idx="30">
                  <c:v>278.22169414991157</c:v>
                </c:pt>
                <c:pt idx="31">
                  <c:v>272.41641306832133</c:v>
                </c:pt>
                <c:pt idx="32">
                  <c:v>278.46158179791115</c:v>
                </c:pt>
                <c:pt idx="33">
                  <c:v>275.40558218892352</c:v>
                </c:pt>
                <c:pt idx="34">
                  <c:v>277.88585144271195</c:v>
                </c:pt>
                <c:pt idx="35">
                  <c:v>282.3477616955048</c:v>
                </c:pt>
                <c:pt idx="36">
                  <c:v>306.22990976301793</c:v>
                </c:pt>
                <c:pt idx="37">
                  <c:v>303.43122053635631</c:v>
                </c:pt>
                <c:pt idx="38">
                  <c:v>310.68115834256514</c:v>
                </c:pt>
                <c:pt idx="39">
                  <c:v>306.65637669279499</c:v>
                </c:pt>
                <c:pt idx="40">
                  <c:v>316.01199496477824</c:v>
                </c:pt>
                <c:pt idx="41">
                  <c:v>303.91099583235535</c:v>
                </c:pt>
              </c:numCache>
            </c:numRef>
          </c:xVal>
          <c:yVal>
            <c:numRef>
              <c:f>'F1'!$G$13:$G$54</c:f>
              <c:numCache>
                <c:formatCode>0.00</c:formatCode>
                <c:ptCount val="42"/>
                <c:pt idx="0">
                  <c:v>2.5265567765567782</c:v>
                </c:pt>
                <c:pt idx="1">
                  <c:v>2.5228937728937741</c:v>
                </c:pt>
                <c:pt idx="2">
                  <c:v>2.3168498168498108</c:v>
                </c:pt>
                <c:pt idx="3">
                  <c:v>2.7957875457875518</c:v>
                </c:pt>
                <c:pt idx="4">
                  <c:v>2.7326007326007331</c:v>
                </c:pt>
                <c:pt idx="5">
                  <c:v>2.3168498168498108</c:v>
                </c:pt>
                <c:pt idx="6">
                  <c:v>5.1089743589743515</c:v>
                </c:pt>
                <c:pt idx="7">
                  <c:v>4.9130036630036722</c:v>
                </c:pt>
                <c:pt idx="8">
                  <c:v>4.6913919413919416</c:v>
                </c:pt>
                <c:pt idx="9">
                  <c:v>4.926739926739927</c:v>
                </c:pt>
                <c:pt idx="10">
                  <c:v>5.4194139194139224</c:v>
                </c:pt>
                <c:pt idx="11">
                  <c:v>5.0366300366300374</c:v>
                </c:pt>
                <c:pt idx="12">
                  <c:v>6.7124542124542064</c:v>
                </c:pt>
                <c:pt idx="13">
                  <c:v>7.521062271062271</c:v>
                </c:pt>
                <c:pt idx="14">
                  <c:v>7.0851648351648384</c:v>
                </c:pt>
                <c:pt idx="15">
                  <c:v>6.4139194139194142</c:v>
                </c:pt>
                <c:pt idx="16">
                  <c:v>6.8360805860805858</c:v>
                </c:pt>
                <c:pt idx="17">
                  <c:v>6.9716117216117341</c:v>
                </c:pt>
                <c:pt idx="18">
                  <c:v>10.038461538461538</c:v>
                </c:pt>
                <c:pt idx="19">
                  <c:v>9.2417582417582409</c:v>
                </c:pt>
                <c:pt idx="20">
                  <c:v>9.9010989010989015</c:v>
                </c:pt>
                <c:pt idx="21">
                  <c:v>9.787545787545783</c:v>
                </c:pt>
                <c:pt idx="22">
                  <c:v>9.2793040293040292</c:v>
                </c:pt>
                <c:pt idx="23">
                  <c:v>9.5558608058608048</c:v>
                </c:pt>
                <c:pt idx="24">
                  <c:v>11.096153846153845</c:v>
                </c:pt>
                <c:pt idx="25">
                  <c:v>11.121794871794869</c:v>
                </c:pt>
                <c:pt idx="26">
                  <c:v>10.517399267399266</c:v>
                </c:pt>
                <c:pt idx="27">
                  <c:v>10.762820512820516</c:v>
                </c:pt>
                <c:pt idx="28">
                  <c:v>10.792124542124542</c:v>
                </c:pt>
                <c:pt idx="29">
                  <c:v>10.727106227106241</c:v>
                </c:pt>
                <c:pt idx="30">
                  <c:v>11.449633699633702</c:v>
                </c:pt>
                <c:pt idx="31">
                  <c:v>11.686813186813167</c:v>
                </c:pt>
                <c:pt idx="32">
                  <c:v>11.631868131868117</c:v>
                </c:pt>
                <c:pt idx="33">
                  <c:v>11.19047619047619</c:v>
                </c:pt>
                <c:pt idx="34">
                  <c:v>11.671245421245418</c:v>
                </c:pt>
                <c:pt idx="35">
                  <c:v>12.016483516483531</c:v>
                </c:pt>
                <c:pt idx="36">
                  <c:v>11.1492673992674</c:v>
                </c:pt>
                <c:pt idx="37">
                  <c:v>11.386446886446919</c:v>
                </c:pt>
                <c:pt idx="38">
                  <c:v>11.602564102564102</c:v>
                </c:pt>
                <c:pt idx="39">
                  <c:v>11.326007326007339</c:v>
                </c:pt>
                <c:pt idx="40">
                  <c:v>11.779304029304029</c:v>
                </c:pt>
                <c:pt idx="41">
                  <c:v>11.686813186813167</c:v>
                </c:pt>
              </c:numCache>
            </c:numRef>
          </c:yVal>
          <c:smooth val="0"/>
          <c:extLst>
            <c:ext xmlns:c16="http://schemas.microsoft.com/office/drawing/2014/chart" uri="{C3380CC4-5D6E-409C-BE32-E72D297353CC}">
              <c16:uniqueId val="{00000000-5AE9-44D9-A6F4-10803E39E2B9}"/>
            </c:ext>
          </c:extLst>
        </c:ser>
        <c:dLbls>
          <c:showLegendKey val="0"/>
          <c:showVal val="0"/>
          <c:showCatName val="0"/>
          <c:showSerName val="0"/>
          <c:showPercent val="0"/>
          <c:showBubbleSize val="0"/>
        </c:dLbls>
        <c:axId val="-840331568"/>
        <c:axId val="-840319056"/>
      </c:scatterChart>
      <c:scatterChart>
        <c:scatterStyle val="smoothMarker"/>
        <c:varyColors val="0"/>
        <c:ser>
          <c:idx val="1"/>
          <c:order val="1"/>
          <c:tx>
            <c:v>BL</c:v>
          </c:tx>
          <c:spPr>
            <a:ln w="12700">
              <a:solidFill>
                <a:sysClr val="windowText" lastClr="000000"/>
              </a:solidFill>
            </a:ln>
          </c:spPr>
          <c:marker>
            <c:symbol val="none"/>
          </c:marker>
          <c:xVal>
            <c:numRef>
              <c:f>'F1'!$P$16:$P$53</c:f>
              <c:numCache>
                <c:formatCode>General</c:formatCode>
                <c:ptCount val="38"/>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numCache>
            </c:numRef>
          </c:xVal>
          <c:yVal>
            <c:numRef>
              <c:f>'F1'!$R$16:$R$53</c:f>
              <c:numCache>
                <c:formatCode>0.00</c:formatCode>
                <c:ptCount val="38"/>
                <c:pt idx="0">
                  <c:v>-0.18494950000000043</c:v>
                </c:pt>
                <c:pt idx="1">
                  <c:v>0.35215050000000048</c:v>
                </c:pt>
                <c:pt idx="2">
                  <c:v>0.8892505000000005</c:v>
                </c:pt>
                <c:pt idx="3">
                  <c:v>1.4263504999999999</c:v>
                </c:pt>
                <c:pt idx="4">
                  <c:v>1.9634505000000018</c:v>
                </c:pt>
                <c:pt idx="5">
                  <c:v>2.500550500000001</c:v>
                </c:pt>
                <c:pt idx="6">
                  <c:v>3.0376504999999967</c:v>
                </c:pt>
                <c:pt idx="7">
                  <c:v>5.1860504999999995</c:v>
                </c:pt>
                <c:pt idx="8">
                  <c:v>5.7231504999999965</c:v>
                </c:pt>
                <c:pt idx="9">
                  <c:v>6.2602505000000006</c:v>
                </c:pt>
                <c:pt idx="10">
                  <c:v>6.7973504999999985</c:v>
                </c:pt>
                <c:pt idx="11">
                  <c:v>7.3344504999999955</c:v>
                </c:pt>
                <c:pt idx="12">
                  <c:v>7.8715505000000006</c:v>
                </c:pt>
                <c:pt idx="13">
                  <c:v>8.4086505000000002</c:v>
                </c:pt>
                <c:pt idx="14">
                  <c:v>8.9457505000000008</c:v>
                </c:pt>
                <c:pt idx="15">
                  <c:v>9.4828505000000067</c:v>
                </c:pt>
                <c:pt idx="16">
                  <c:v>10.0199505</c:v>
                </c:pt>
                <c:pt idx="17">
                  <c:v>10.557050500000004</c:v>
                </c:pt>
                <c:pt idx="18">
                  <c:v>11.094150500000001</c:v>
                </c:pt>
                <c:pt idx="19">
                  <c:v>11.547999999999998</c:v>
                </c:pt>
                <c:pt idx="20">
                  <c:v>11.547999999999998</c:v>
                </c:pt>
                <c:pt idx="21">
                  <c:v>11.547999999999998</c:v>
                </c:pt>
                <c:pt idx="22">
                  <c:v>11.547999999999998</c:v>
                </c:pt>
                <c:pt idx="23">
                  <c:v>11.547999999999998</c:v>
                </c:pt>
                <c:pt idx="24">
                  <c:v>11.547999999999998</c:v>
                </c:pt>
                <c:pt idx="25">
                  <c:v>11.547999999999998</c:v>
                </c:pt>
                <c:pt idx="26">
                  <c:v>11.547999999999998</c:v>
                </c:pt>
                <c:pt idx="27">
                  <c:v>11.547999999999998</c:v>
                </c:pt>
                <c:pt idx="28">
                  <c:v>11.547999999999998</c:v>
                </c:pt>
                <c:pt idx="29">
                  <c:v>11.547999999999998</c:v>
                </c:pt>
                <c:pt idx="30">
                  <c:v>11.547999999999998</c:v>
                </c:pt>
                <c:pt idx="31">
                  <c:v>11.547999999999998</c:v>
                </c:pt>
                <c:pt idx="32">
                  <c:v>11.547999999999998</c:v>
                </c:pt>
                <c:pt idx="33">
                  <c:v>11.547999999999998</c:v>
                </c:pt>
                <c:pt idx="34">
                  <c:v>11.547999999999998</c:v>
                </c:pt>
                <c:pt idx="35">
                  <c:v>11.547999999999998</c:v>
                </c:pt>
                <c:pt idx="36">
                  <c:v>11.547999999999998</c:v>
                </c:pt>
                <c:pt idx="37">
                  <c:v>11.547999999999998</c:v>
                </c:pt>
              </c:numCache>
            </c:numRef>
          </c:yVal>
          <c:smooth val="1"/>
          <c:extLst>
            <c:ext xmlns:c16="http://schemas.microsoft.com/office/drawing/2014/chart" uri="{C3380CC4-5D6E-409C-BE32-E72D297353CC}">
              <c16:uniqueId val="{00000001-5AE9-44D9-A6F4-10803E39E2B9}"/>
            </c:ext>
          </c:extLst>
        </c:ser>
        <c:ser>
          <c:idx val="2"/>
          <c:order val="2"/>
          <c:tx>
            <c:v>Sig</c:v>
          </c:tx>
          <c:spPr>
            <a:ln w="12700">
              <a:solidFill>
                <a:sysClr val="windowText" lastClr="000000"/>
              </a:solidFill>
              <a:prstDash val="sysDot"/>
            </a:ln>
          </c:spPr>
          <c:marker>
            <c:symbol val="none"/>
          </c:marker>
          <c:xVal>
            <c:numRef>
              <c:f>'F1'!$P$16:$P$53</c:f>
              <c:numCache>
                <c:formatCode>General</c:formatCode>
                <c:ptCount val="38"/>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numCache>
            </c:numRef>
          </c:xVal>
          <c:yVal>
            <c:numRef>
              <c:f>'F1'!$Q$16:$Q$53</c:f>
              <c:numCache>
                <c:formatCode>0.00</c:formatCode>
                <c:ptCount val="38"/>
                <c:pt idx="0">
                  <c:v>1.0286184284416007</c:v>
                </c:pt>
                <c:pt idx="1">
                  <c:v>1.2153102944252958</c:v>
                </c:pt>
                <c:pt idx="2">
                  <c:v>1.4416257410009308</c:v>
                </c:pt>
                <c:pt idx="3">
                  <c:v>1.7134794750574693</c:v>
                </c:pt>
                <c:pt idx="4">
                  <c:v>2.0364736671647337</c:v>
                </c:pt>
                <c:pt idx="5">
                  <c:v>2.4152671295748109</c:v>
                </c:pt>
                <c:pt idx="6">
                  <c:v>2.8527787950948564</c:v>
                </c:pt>
                <c:pt idx="7">
                  <c:v>5.1411364395368508</c:v>
                </c:pt>
                <c:pt idx="8">
                  <c:v>5.8021697935292016</c:v>
                </c:pt>
                <c:pt idx="9">
                  <c:v>6.4687393246029723</c:v>
                </c:pt>
                <c:pt idx="10">
                  <c:v>7.1232003220494908</c:v>
                </c:pt>
                <c:pt idx="11">
                  <c:v>7.7491594851396481</c:v>
                </c:pt>
                <c:pt idx="12">
                  <c:v>8.3330365611507897</c:v>
                </c:pt>
                <c:pt idx="13">
                  <c:v>8.8650632812725618</c:v>
                </c:pt>
                <c:pt idx="14">
                  <c:v>9.3396057074141616</c:v>
                </c:pt>
                <c:pt idx="15">
                  <c:v>9.7548832015338416</c:v>
                </c:pt>
                <c:pt idx="16">
                  <c:v>10.112278445502943</c:v>
                </c:pt>
                <c:pt idx="17">
                  <c:v>10.415464950129088</c:v>
                </c:pt>
                <c:pt idx="18">
                  <c:v>10.669541038405574</c:v>
                </c:pt>
                <c:pt idx="19">
                  <c:v>10.880290184642259</c:v>
                </c:pt>
                <c:pt idx="20">
                  <c:v>11.053619453543854</c:v>
                </c:pt>
                <c:pt idx="21">
                  <c:v>11.195177964405163</c:v>
                </c:pt>
                <c:pt idx="22">
                  <c:v>11.310129310722004</c:v>
                </c:pt>
                <c:pt idx="23">
                  <c:v>11.403041419434254</c:v>
                </c:pt>
                <c:pt idx="24">
                  <c:v>11.477857900234378</c:v>
                </c:pt>
                <c:pt idx="25">
                  <c:v>11.537920836622016</c:v>
                </c:pt>
                <c:pt idx="26">
                  <c:v>11.586022412069777</c:v>
                </c:pt>
                <c:pt idx="27">
                  <c:v>11.624469699127722</c:v>
                </c:pt>
                <c:pt idx="28">
                  <c:v>11.655152534673745</c:v>
                </c:pt>
                <c:pt idx="29">
                  <c:v>11.679608523845022</c:v>
                </c:pt>
                <c:pt idx="30">
                  <c:v>11.699082044179764</c:v>
                </c:pt>
                <c:pt idx="31">
                  <c:v>11.714575948530147</c:v>
                </c:pt>
                <c:pt idx="32">
                  <c:v>11.726895771843868</c:v>
                </c:pt>
                <c:pt idx="33">
                  <c:v>11.736686864609672</c:v>
                </c:pt>
                <c:pt idx="34">
                  <c:v>11.744465178133831</c:v>
                </c:pt>
                <c:pt idx="35">
                  <c:v>11.750642535883415</c:v>
                </c:pt>
                <c:pt idx="36">
                  <c:v>11.755547222687692</c:v>
                </c:pt>
                <c:pt idx="37">
                  <c:v>11.759440662217784</c:v>
                </c:pt>
              </c:numCache>
            </c:numRef>
          </c:yVal>
          <c:smooth val="1"/>
          <c:extLst>
            <c:ext xmlns:c16="http://schemas.microsoft.com/office/drawing/2014/chart" uri="{C3380CC4-5D6E-409C-BE32-E72D297353CC}">
              <c16:uniqueId val="{00000002-5AE9-44D9-A6F4-10803E39E2B9}"/>
            </c:ext>
          </c:extLst>
        </c:ser>
        <c:dLbls>
          <c:showLegendKey val="0"/>
          <c:showVal val="0"/>
          <c:showCatName val="0"/>
          <c:showSerName val="0"/>
          <c:showPercent val="0"/>
          <c:showBubbleSize val="0"/>
        </c:dLbls>
        <c:axId val="-840331568"/>
        <c:axId val="-840319056"/>
      </c:scatterChart>
      <c:valAx>
        <c:axId val="-840331568"/>
        <c:scaling>
          <c:orientation val="minMax"/>
          <c:min val="0"/>
        </c:scaling>
        <c:delete val="0"/>
        <c:axPos val="b"/>
        <c:title>
          <c:tx>
            <c:rich>
              <a:bodyPr/>
              <a:lstStyle/>
              <a:p>
                <a:pPr>
                  <a:defRPr/>
                </a:pPr>
                <a:r>
                  <a:rPr lang="en-US"/>
                  <a:t>CMet+Cys (mg/day)</a:t>
                </a:r>
              </a:p>
            </c:rich>
          </c:tx>
          <c:overlay val="0"/>
        </c:title>
        <c:numFmt formatCode="0" sourceLinked="0"/>
        <c:majorTickMark val="out"/>
        <c:minorTickMark val="none"/>
        <c:tickLblPos val="nextTo"/>
        <c:crossAx val="-840319056"/>
        <c:crosses val="autoZero"/>
        <c:crossBetween val="midCat"/>
      </c:valAx>
      <c:valAx>
        <c:axId val="-840319056"/>
        <c:scaling>
          <c:orientation val="minMax"/>
          <c:max val="12"/>
        </c:scaling>
        <c:delete val="0"/>
        <c:axPos val="l"/>
        <c:title>
          <c:tx>
            <c:rich>
              <a:bodyPr rot="-5400000" vert="horz"/>
              <a:lstStyle/>
              <a:p>
                <a:pPr>
                  <a:defRPr/>
                </a:pPr>
                <a:r>
                  <a:rPr lang="pt-BR"/>
                  <a:t>WG (g/day)</a:t>
                </a:r>
              </a:p>
            </c:rich>
          </c:tx>
          <c:overlay val="0"/>
        </c:title>
        <c:numFmt formatCode="0" sourceLinked="0"/>
        <c:majorTickMark val="out"/>
        <c:minorTickMark val="none"/>
        <c:tickLblPos val="nextTo"/>
        <c:crossAx val="-840331568"/>
        <c:crosses val="autoZero"/>
        <c:crossBetween val="midCat"/>
      </c:valAx>
      <c:spPr>
        <a:noFill/>
        <a:ln>
          <a:noFill/>
        </a:ln>
      </c:spPr>
    </c:plotArea>
    <c:legend>
      <c:legendPos val="r"/>
      <c:layout>
        <c:manualLayout>
          <c:xMode val="edge"/>
          <c:yMode val="edge"/>
          <c:x val="0.78570190713101162"/>
          <c:y val="0.59002292567902548"/>
          <c:w val="0.17596766169154229"/>
          <c:h val="0.20331598179031724"/>
        </c:manualLayout>
      </c:layout>
      <c:overlay val="0"/>
    </c:legend>
    <c:plotVisOnly val="1"/>
    <c:dispBlanksAs val="gap"/>
    <c:showDLblsOverMax val="0"/>
  </c:chart>
  <c:spPr>
    <a:noFill/>
    <a:ln>
      <a:noFill/>
    </a:ln>
  </c:spPr>
  <c:txPr>
    <a:bodyPr/>
    <a:lstStyle/>
    <a:p>
      <a:pPr>
        <a:defRPr sz="1050" b="1">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625621890547297E-2"/>
          <c:y val="4.4176706827309391E-2"/>
          <c:w val="0.86661525704809572"/>
          <c:h val="0.77234259874142241"/>
        </c:manualLayout>
      </c:layout>
      <c:scatterChart>
        <c:scatterStyle val="lineMarker"/>
        <c:varyColors val="0"/>
        <c:ser>
          <c:idx val="1"/>
          <c:order val="1"/>
          <c:tx>
            <c:v>O</c:v>
          </c:tx>
          <c:spPr>
            <a:ln w="28575">
              <a:noFill/>
            </a:ln>
          </c:spPr>
          <c:marker>
            <c:symbol val="diamond"/>
            <c:size val="5"/>
            <c:spPr>
              <a:solidFill>
                <a:sysClr val="windowText" lastClr="000000"/>
              </a:solidFill>
              <a:ln>
                <a:noFill/>
              </a:ln>
            </c:spPr>
          </c:marker>
          <c:xVal>
            <c:numRef>
              <c:f>'F2'!$F$13:$F$54</c:f>
              <c:numCache>
                <c:formatCode>0.00</c:formatCode>
                <c:ptCount val="42"/>
                <c:pt idx="0">
                  <c:v>118.89982796964735</c:v>
                </c:pt>
                <c:pt idx="1">
                  <c:v>121.48172846564754</c:v>
                </c:pt>
                <c:pt idx="2">
                  <c:v>119.76046146831408</c:v>
                </c:pt>
                <c:pt idx="3">
                  <c:v>103.6732353009284</c:v>
                </c:pt>
                <c:pt idx="4">
                  <c:v>115.12628109087777</c:v>
                </c:pt>
                <c:pt idx="5">
                  <c:v>121.54793104246788</c:v>
                </c:pt>
                <c:pt idx="6">
                  <c:v>155.0905699648624</c:v>
                </c:pt>
                <c:pt idx="7">
                  <c:v>162.77006887604239</c:v>
                </c:pt>
                <c:pt idx="8">
                  <c:v>163.829310105171</c:v>
                </c:pt>
                <c:pt idx="9">
                  <c:v>176.27539454742799</c:v>
                </c:pt>
                <c:pt idx="10">
                  <c:v>162.1521781590512</c:v>
                </c:pt>
                <c:pt idx="11">
                  <c:v>166.21260287070953</c:v>
                </c:pt>
                <c:pt idx="12">
                  <c:v>214.93769941060981</c:v>
                </c:pt>
                <c:pt idx="13">
                  <c:v>220.56491844035341</c:v>
                </c:pt>
                <c:pt idx="14">
                  <c:v>188.89801919453981</c:v>
                </c:pt>
                <c:pt idx="15">
                  <c:v>214.49634889847297</c:v>
                </c:pt>
                <c:pt idx="16">
                  <c:v>202.57988507077962</c:v>
                </c:pt>
                <c:pt idx="17">
                  <c:v>216.70310145915633</c:v>
                </c:pt>
                <c:pt idx="18">
                  <c:v>228.26648487714002</c:v>
                </c:pt>
                <c:pt idx="19">
                  <c:v>254.87992075898762</c:v>
                </c:pt>
                <c:pt idx="20">
                  <c:v>234.09231163734557</c:v>
                </c:pt>
                <c:pt idx="21">
                  <c:v>240.58016416575612</c:v>
                </c:pt>
                <c:pt idx="22">
                  <c:v>255.54194652719281</c:v>
                </c:pt>
                <c:pt idx="23">
                  <c:v>238.85889716842291</c:v>
                </c:pt>
                <c:pt idx="24">
                  <c:v>283.76631177833889</c:v>
                </c:pt>
                <c:pt idx="25">
                  <c:v>288.55496483502412</c:v>
                </c:pt>
                <c:pt idx="26">
                  <c:v>260.74988257040735</c:v>
                </c:pt>
                <c:pt idx="27">
                  <c:v>286.39234732555337</c:v>
                </c:pt>
                <c:pt idx="28">
                  <c:v>280.05896747639059</c:v>
                </c:pt>
                <c:pt idx="29">
                  <c:v>254.26203004199621</c:v>
                </c:pt>
                <c:pt idx="30">
                  <c:v>354.31619114340305</c:v>
                </c:pt>
                <c:pt idx="31">
                  <c:v>335.05124128863264</c:v>
                </c:pt>
                <c:pt idx="32">
                  <c:v>359.67859986586484</c:v>
                </c:pt>
                <c:pt idx="33">
                  <c:v>338.82478816740235</c:v>
                </c:pt>
                <c:pt idx="34">
                  <c:v>355.50783752617224</c:v>
                </c:pt>
                <c:pt idx="35">
                  <c:v>293.74083335263066</c:v>
                </c:pt>
                <c:pt idx="36">
                  <c:v>412.00070307967923</c:v>
                </c:pt>
                <c:pt idx="37">
                  <c:v>382.650894022584</c:v>
                </c:pt>
                <c:pt idx="38">
                  <c:v>398.76018771557625</c:v>
                </c:pt>
                <c:pt idx="39">
                  <c:v>406.92517219010665</c:v>
                </c:pt>
                <c:pt idx="40">
                  <c:v>393.24330631386709</c:v>
                </c:pt>
                <c:pt idx="41">
                  <c:v>370.07240442668569</c:v>
                </c:pt>
              </c:numCache>
            </c:numRef>
          </c:xVal>
          <c:yVal>
            <c:numRef>
              <c:f>'F2'!$G$13:$G$54</c:f>
              <c:numCache>
                <c:formatCode>0.00</c:formatCode>
                <c:ptCount val="42"/>
                <c:pt idx="0">
                  <c:v>6.1235119047618989</c:v>
                </c:pt>
                <c:pt idx="1">
                  <c:v>6.4583333333333428</c:v>
                </c:pt>
                <c:pt idx="2">
                  <c:v>5.7068452380952355</c:v>
                </c:pt>
                <c:pt idx="3">
                  <c:v>5.5803571428571432</c:v>
                </c:pt>
                <c:pt idx="4">
                  <c:v>4.6874999999999956</c:v>
                </c:pt>
                <c:pt idx="5">
                  <c:v>6.3467261904761934</c:v>
                </c:pt>
                <c:pt idx="6">
                  <c:v>6.8154761904761916</c:v>
                </c:pt>
                <c:pt idx="7">
                  <c:v>7.9836309523809508</c:v>
                </c:pt>
                <c:pt idx="8">
                  <c:v>8.3184523809523707</c:v>
                </c:pt>
                <c:pt idx="9">
                  <c:v>8.8392857142857224</c:v>
                </c:pt>
                <c:pt idx="10">
                  <c:v>7.0758928571428568</c:v>
                </c:pt>
                <c:pt idx="11">
                  <c:v>7.7604166666666563</c:v>
                </c:pt>
                <c:pt idx="12">
                  <c:v>10.543154761904763</c:v>
                </c:pt>
                <c:pt idx="13">
                  <c:v>10.476190476190478</c:v>
                </c:pt>
                <c:pt idx="14">
                  <c:v>10.029761904761907</c:v>
                </c:pt>
                <c:pt idx="15">
                  <c:v>10.580357142857141</c:v>
                </c:pt>
                <c:pt idx="16">
                  <c:v>9.2559523809523707</c:v>
                </c:pt>
                <c:pt idx="17">
                  <c:v>10.892857142857142</c:v>
                </c:pt>
                <c:pt idx="18">
                  <c:v>10.223214285714285</c:v>
                </c:pt>
                <c:pt idx="19">
                  <c:v>10.848214285714285</c:v>
                </c:pt>
                <c:pt idx="20">
                  <c:v>10.238095238095237</c:v>
                </c:pt>
                <c:pt idx="21">
                  <c:v>11.592261904761907</c:v>
                </c:pt>
                <c:pt idx="22">
                  <c:v>11.369047619047654</c:v>
                </c:pt>
                <c:pt idx="23">
                  <c:v>10.386904761904766</c:v>
                </c:pt>
                <c:pt idx="24">
                  <c:v>12.142857142857141</c:v>
                </c:pt>
                <c:pt idx="25">
                  <c:v>11.09375</c:v>
                </c:pt>
                <c:pt idx="26">
                  <c:v>10.446428571428571</c:v>
                </c:pt>
                <c:pt idx="27">
                  <c:v>11.793154761904763</c:v>
                </c:pt>
                <c:pt idx="28">
                  <c:v>10.870535714285735</c:v>
                </c:pt>
                <c:pt idx="29">
                  <c:v>10.930059523809522</c:v>
                </c:pt>
                <c:pt idx="30">
                  <c:v>12.224702380952364</c:v>
                </c:pt>
                <c:pt idx="31">
                  <c:v>11.592261904761907</c:v>
                </c:pt>
                <c:pt idx="32">
                  <c:v>12.715773809523808</c:v>
                </c:pt>
                <c:pt idx="33">
                  <c:v>12.205357142857141</c:v>
                </c:pt>
                <c:pt idx="34">
                  <c:v>13.065476190476204</c:v>
                </c:pt>
                <c:pt idx="35">
                  <c:v>11.577380952380954</c:v>
                </c:pt>
                <c:pt idx="36">
                  <c:v>12.96875</c:v>
                </c:pt>
                <c:pt idx="37">
                  <c:v>11.919642857142877</c:v>
                </c:pt>
                <c:pt idx="38">
                  <c:v>11.927083333333334</c:v>
                </c:pt>
                <c:pt idx="39">
                  <c:v>13.578869047619049</c:v>
                </c:pt>
                <c:pt idx="40">
                  <c:v>11.644345238095237</c:v>
                </c:pt>
                <c:pt idx="41">
                  <c:v>12.053571428571418</c:v>
                </c:pt>
              </c:numCache>
            </c:numRef>
          </c:yVal>
          <c:smooth val="0"/>
          <c:extLst>
            <c:ext xmlns:c16="http://schemas.microsoft.com/office/drawing/2014/chart" uri="{C3380CC4-5D6E-409C-BE32-E72D297353CC}">
              <c16:uniqueId val="{00000000-0F5E-4D04-88F8-2835BAD11919}"/>
            </c:ext>
          </c:extLst>
        </c:ser>
        <c:dLbls>
          <c:showLegendKey val="0"/>
          <c:showVal val="0"/>
          <c:showCatName val="0"/>
          <c:showSerName val="0"/>
          <c:showPercent val="0"/>
          <c:showBubbleSize val="0"/>
        </c:dLbls>
        <c:axId val="-840331024"/>
        <c:axId val="-840330480"/>
      </c:scatterChart>
      <c:scatterChart>
        <c:scatterStyle val="smoothMarker"/>
        <c:varyColors val="0"/>
        <c:ser>
          <c:idx val="0"/>
          <c:order val="0"/>
          <c:tx>
            <c:v>Sk</c:v>
          </c:tx>
          <c:spPr>
            <a:ln w="12700">
              <a:solidFill>
                <a:sysClr val="windowText" lastClr="000000"/>
              </a:solidFill>
            </a:ln>
          </c:spPr>
          <c:marker>
            <c:symbol val="none"/>
          </c:marker>
          <c:xVal>
            <c:numRef>
              <c:f>'F2'!$P$14:$P$56</c:f>
              <c:numCache>
                <c:formatCode>General</c:formatCode>
                <c:ptCount val="43"/>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pt idx="38">
                  <c:v>410</c:v>
                </c:pt>
                <c:pt idx="39">
                  <c:v>420</c:v>
                </c:pt>
                <c:pt idx="40">
                  <c:v>430</c:v>
                </c:pt>
                <c:pt idx="41">
                  <c:v>440</c:v>
                </c:pt>
                <c:pt idx="42">
                  <c:v>450</c:v>
                </c:pt>
              </c:numCache>
            </c:numRef>
          </c:xVal>
          <c:yVal>
            <c:numRef>
              <c:f>'F2'!$Q$14:$Q$56</c:f>
              <c:numCache>
                <c:formatCode>0.00</c:formatCode>
                <c:ptCount val="43"/>
                <c:pt idx="0">
                  <c:v>4.24</c:v>
                </c:pt>
                <c:pt idx="1">
                  <c:v>4.2401543830821034</c:v>
                </c:pt>
                <c:pt idx="2">
                  <c:v>4.2421753451342301</c:v>
                </c:pt>
                <c:pt idx="3">
                  <c:v>4.2502154705165305</c:v>
                </c:pt>
                <c:pt idx="4">
                  <c:v>4.2705569615189507</c:v>
                </c:pt>
                <c:pt idx="5">
                  <c:v>4.3112734436349065</c:v>
                </c:pt>
                <c:pt idx="6">
                  <c:v>4.3817504981433837</c:v>
                </c:pt>
                <c:pt idx="7">
                  <c:v>5.1453526492946304</c:v>
                </c:pt>
                <c:pt idx="8">
                  <c:v>5.4845778289141354</c:v>
                </c:pt>
                <c:pt idx="9">
                  <c:v>5.8804494857430827</c:v>
                </c:pt>
                <c:pt idx="10">
                  <c:v>6.3233043912243554</c:v>
                </c:pt>
                <c:pt idx="11">
                  <c:v>6.7997731668790502</c:v>
                </c:pt>
                <c:pt idx="12">
                  <c:v>7.2944913674997265</c:v>
                </c:pt>
                <c:pt idx="13">
                  <c:v>7.7920123305394355</c:v>
                </c:pt>
                <c:pt idx="14">
                  <c:v>8.2784747030793859</c:v>
                </c:pt>
                <c:pt idx="15">
                  <c:v>8.7427214418163555</c:v>
                </c:pt>
                <c:pt idx="16">
                  <c:v>9.1767808415050531</c:v>
                </c:pt>
                <c:pt idx="17">
                  <c:v>9.57580124180142</c:v>
                </c:pt>
                <c:pt idx="18">
                  <c:v>9.9376244973084695</c:v>
                </c:pt>
                <c:pt idx="19">
                  <c:v>10.262191223551969</c:v>
                </c:pt>
                <c:pt idx="20">
                  <c:v>10.550927161054148</c:v>
                </c:pt>
                <c:pt idx="21">
                  <c:v>10.806201004714014</c:v>
                </c:pt>
                <c:pt idx="22">
                  <c:v>11.030892924290985</c:v>
                </c:pt>
                <c:pt idx="23">
                  <c:v>11.228078463320395</c:v>
                </c:pt>
                <c:pt idx="24">
                  <c:v>11.400813917930636</c:v>
                </c:pt>
                <c:pt idx="25">
                  <c:v>11.552002241225775</c:v>
                </c:pt>
                <c:pt idx="26">
                  <c:v>11.684318269163848</c:v>
                </c:pt>
                <c:pt idx="27">
                  <c:v>11.800175039232119</c:v>
                </c:pt>
                <c:pt idx="28">
                  <c:v>11.90171694870145</c:v>
                </c:pt>
                <c:pt idx="29">
                  <c:v>11.99082931435335</c:v>
                </c:pt>
                <c:pt idx="30">
                  <c:v>12.069157072309673</c:v>
                </c:pt>
                <c:pt idx="31">
                  <c:v>12.138127791904738</c:v>
                </c:pt>
                <c:pt idx="32">
                  <c:v>12.198975942271916</c:v>
                </c:pt>
                <c:pt idx="33">
                  <c:v>12.252766575301706</c:v>
                </c:pt>
                <c:pt idx="34">
                  <c:v>12.300417408342657</c:v>
                </c:pt>
                <c:pt idx="35">
                  <c:v>12.342718819528409</c:v>
                </c:pt>
                <c:pt idx="36">
                  <c:v>12.380351597637571</c:v>
                </c:pt>
                <c:pt idx="37">
                  <c:v>12.41390248298922</c:v>
                </c:pt>
                <c:pt idx="38">
                  <c:v>12.443877642790738</c:v>
                </c:pt>
                <c:pt idx="39">
                  <c:v>12.470714275713705</c:v>
                </c:pt>
                <c:pt idx="40">
                  <c:v>12.49479055780303</c:v>
                </c:pt>
                <c:pt idx="41">
                  <c:v>12.516434139250718</c:v>
                </c:pt>
                <c:pt idx="42">
                  <c:v>12.53592938813299</c:v>
                </c:pt>
              </c:numCache>
            </c:numRef>
          </c:yVal>
          <c:smooth val="1"/>
          <c:extLst>
            <c:ext xmlns:c16="http://schemas.microsoft.com/office/drawing/2014/chart" uri="{C3380CC4-5D6E-409C-BE32-E72D297353CC}">
              <c16:uniqueId val="{00000001-0F5E-4D04-88F8-2835BAD11919}"/>
            </c:ext>
          </c:extLst>
        </c:ser>
        <c:ser>
          <c:idx val="2"/>
          <c:order val="2"/>
          <c:tx>
            <c:v>Sig</c:v>
          </c:tx>
          <c:spPr>
            <a:ln w="12700">
              <a:solidFill>
                <a:schemeClr val="tx1"/>
              </a:solidFill>
              <a:prstDash val="sysDot"/>
            </a:ln>
          </c:spPr>
          <c:marker>
            <c:symbol val="none"/>
          </c:marker>
          <c:xVal>
            <c:numRef>
              <c:f>'F2'!$P$14:$P$56</c:f>
              <c:numCache>
                <c:formatCode>General</c:formatCode>
                <c:ptCount val="43"/>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pt idx="38">
                  <c:v>410</c:v>
                </c:pt>
                <c:pt idx="39">
                  <c:v>420</c:v>
                </c:pt>
                <c:pt idx="40">
                  <c:v>430</c:v>
                </c:pt>
                <c:pt idx="41">
                  <c:v>440</c:v>
                </c:pt>
                <c:pt idx="42">
                  <c:v>450</c:v>
                </c:pt>
              </c:numCache>
            </c:numRef>
          </c:xVal>
          <c:yVal>
            <c:numRef>
              <c:f>'F2'!$R$14:$R$56</c:f>
              <c:numCache>
                <c:formatCode>0.00</c:formatCode>
                <c:ptCount val="43"/>
                <c:pt idx="0">
                  <c:v>1.8755769230769241</c:v>
                </c:pt>
                <c:pt idx="1">
                  <c:v>2.0570022730331723</c:v>
                </c:pt>
                <c:pt idx="2">
                  <c:v>2.2632767119180071</c:v>
                </c:pt>
                <c:pt idx="3">
                  <c:v>2.4964506717591859</c:v>
                </c:pt>
                <c:pt idx="4">
                  <c:v>2.7583143433116235</c:v>
                </c:pt>
                <c:pt idx="5">
                  <c:v>3.0502471779772069</c:v>
                </c:pt>
                <c:pt idx="6">
                  <c:v>3.3730509503079982</c:v>
                </c:pt>
                <c:pt idx="7">
                  <c:v>4.9596844211084274</c:v>
                </c:pt>
                <c:pt idx="8">
                  <c:v>5.41790929728504</c:v>
                </c:pt>
                <c:pt idx="9">
                  <c:v>5.8921182068742777</c:v>
                </c:pt>
                <c:pt idx="10">
                  <c:v>6.3764082683383547</c:v>
                </c:pt>
                <c:pt idx="11">
                  <c:v>6.8643463104164582</c:v>
                </c:pt>
                <c:pt idx="12">
                  <c:v>7.3493031740340875</c:v>
                </c:pt>
                <c:pt idx="13">
                  <c:v>7.8248100265147356</c:v>
                </c:pt>
                <c:pt idx="14">
                  <c:v>8.2848966445505621</c:v>
                </c:pt>
                <c:pt idx="15">
                  <c:v>8.7243750303153327</c:v>
                </c:pt>
                <c:pt idx="16">
                  <c:v>9.1390417352782283</c:v>
                </c:pt>
                <c:pt idx="17">
                  <c:v>9.5257861651972728</c:v>
                </c:pt>
                <c:pt idx="18">
                  <c:v>9.8826064662427537</c:v>
                </c:pt>
                <c:pt idx="19">
                  <c:v>10.208546295749157</c:v>
                </c:pt>
                <c:pt idx="20">
                  <c:v>10.503573040783783</c:v>
                </c:pt>
                <c:pt idx="21">
                  <c:v>10.7684205041241</c:v>
                </c:pt>
                <c:pt idx="22">
                  <c:v>11.004417540381866</c:v>
                </c:pt>
                <c:pt idx="23">
                  <c:v>11.213320016273999</c:v>
                </c:pt>
                <c:pt idx="24">
                  <c:v>11.39715827314088</c:v>
                </c:pt>
                <c:pt idx="25">
                  <c:v>11.558107168280118</c:v>
                </c:pt>
                <c:pt idx="26">
                  <c:v>11.69838149740076</c:v>
                </c:pt>
                <c:pt idx="27">
                  <c:v>11.820156462750818</c:v>
                </c:pt>
                <c:pt idx="28">
                  <c:v>11.925510849416344</c:v>
                </c:pt>
                <c:pt idx="29">
                  <c:v>12.016389527307462</c:v>
                </c:pt>
                <c:pt idx="30">
                  <c:v>12.09458156153597</c:v>
                </c:pt>
                <c:pt idx="31">
                  <c:v>12.16171034629919</c:v>
                </c:pt>
                <c:pt idx="32">
                  <c:v>12.219232575286254</c:v>
                </c:pt>
                <c:pt idx="33">
                  <c:v>12.26844337648305</c:v>
                </c:pt>
                <c:pt idx="34">
                  <c:v>12.310485472802975</c:v>
                </c:pt>
                <c:pt idx="35">
                  <c:v>12.346360724521968</c:v>
                </c:pt>
                <c:pt idx="36">
                  <c:v>12.376942836715129</c:v>
                </c:pt>
                <c:pt idx="37">
                  <c:v>12.402990365731473</c:v>
                </c:pt>
                <c:pt idx="38">
                  <c:v>12.425159435624337</c:v>
                </c:pt>
                <c:pt idx="39">
                  <c:v>12.444015786692214</c:v>
                </c:pt>
                <c:pt idx="40">
                  <c:v>12.460045934520062</c:v>
                </c:pt>
                <c:pt idx="41">
                  <c:v>12.473667329933409</c:v>
                </c:pt>
                <c:pt idx="42">
                  <c:v>12.485237487933306</c:v>
                </c:pt>
              </c:numCache>
            </c:numRef>
          </c:yVal>
          <c:smooth val="1"/>
          <c:extLst>
            <c:ext xmlns:c16="http://schemas.microsoft.com/office/drawing/2014/chart" uri="{C3380CC4-5D6E-409C-BE32-E72D297353CC}">
              <c16:uniqueId val="{00000002-0F5E-4D04-88F8-2835BAD11919}"/>
            </c:ext>
          </c:extLst>
        </c:ser>
        <c:dLbls>
          <c:showLegendKey val="0"/>
          <c:showVal val="0"/>
          <c:showCatName val="0"/>
          <c:showSerName val="0"/>
          <c:showPercent val="0"/>
          <c:showBubbleSize val="0"/>
        </c:dLbls>
        <c:axId val="-840331024"/>
        <c:axId val="-840330480"/>
      </c:scatterChart>
      <c:valAx>
        <c:axId val="-840331024"/>
        <c:scaling>
          <c:orientation val="minMax"/>
          <c:max val="450"/>
          <c:min val="0"/>
        </c:scaling>
        <c:delete val="0"/>
        <c:axPos val="b"/>
        <c:title>
          <c:tx>
            <c:rich>
              <a:bodyPr/>
              <a:lstStyle/>
              <a:p>
                <a:pPr>
                  <a:defRPr/>
                </a:pPr>
                <a:r>
                  <a:rPr lang="en-US"/>
                  <a:t>CMet+Cys  (mg/day)</a:t>
                </a:r>
              </a:p>
            </c:rich>
          </c:tx>
          <c:layout>
            <c:manualLayout>
              <c:xMode val="edge"/>
              <c:yMode val="edge"/>
              <c:x val="0.35110015357669339"/>
              <c:y val="0.93714859437751064"/>
            </c:manualLayout>
          </c:layout>
          <c:overlay val="0"/>
        </c:title>
        <c:numFmt formatCode="0" sourceLinked="0"/>
        <c:majorTickMark val="out"/>
        <c:minorTickMark val="none"/>
        <c:tickLblPos val="nextTo"/>
        <c:crossAx val="-840330480"/>
        <c:crosses val="autoZero"/>
        <c:crossBetween val="midCat"/>
        <c:majorUnit val="50"/>
      </c:valAx>
      <c:valAx>
        <c:axId val="-840330480"/>
        <c:scaling>
          <c:orientation val="minMax"/>
          <c:max val="14"/>
        </c:scaling>
        <c:delete val="0"/>
        <c:axPos val="l"/>
        <c:title>
          <c:tx>
            <c:rich>
              <a:bodyPr rot="-5400000" vert="horz"/>
              <a:lstStyle/>
              <a:p>
                <a:pPr>
                  <a:defRPr/>
                </a:pPr>
                <a:r>
                  <a:rPr lang="en-US"/>
                  <a:t>WG (g/day)</a:t>
                </a:r>
              </a:p>
            </c:rich>
          </c:tx>
          <c:layout>
            <c:manualLayout>
              <c:xMode val="edge"/>
              <c:yMode val="edge"/>
              <c:x val="5.2653399668325038E-3"/>
              <c:y val="0.292163080407701"/>
            </c:manualLayout>
          </c:layout>
          <c:overlay val="0"/>
        </c:title>
        <c:numFmt formatCode="0" sourceLinked="0"/>
        <c:majorTickMark val="out"/>
        <c:minorTickMark val="none"/>
        <c:tickLblPos val="nextTo"/>
        <c:crossAx val="-840331024"/>
        <c:crosses val="autoZero"/>
        <c:crossBetween val="midCat"/>
      </c:valAx>
      <c:spPr>
        <a:noFill/>
        <a:ln>
          <a:noFill/>
        </a:ln>
      </c:spPr>
    </c:plotArea>
    <c:legend>
      <c:legendPos val="r"/>
      <c:layout>
        <c:manualLayout>
          <c:xMode val="edge"/>
          <c:yMode val="edge"/>
          <c:x val="0.8029081434036307"/>
          <c:y val="0.6082041857443875"/>
          <c:w val="0.15076320939334675"/>
          <c:h val="0.20934319956993391"/>
        </c:manualLayout>
      </c:layout>
      <c:overlay val="0"/>
    </c:legend>
    <c:plotVisOnly val="1"/>
    <c:dispBlanksAs val="gap"/>
    <c:showDLblsOverMax val="0"/>
  </c:chart>
  <c:spPr>
    <a:noFill/>
    <a:ln>
      <a:noFill/>
    </a:ln>
  </c:spPr>
  <c:txPr>
    <a:bodyPr/>
    <a:lstStyle/>
    <a:p>
      <a:pPr>
        <a:defRPr sz="1050" b="1">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23086617877342"/>
          <c:y val="3.692247935819775E-2"/>
          <c:w val="0.83049162714310043"/>
          <c:h val="0.90502008032128511"/>
        </c:manualLayout>
      </c:layout>
      <c:scatterChart>
        <c:scatterStyle val="lineMarker"/>
        <c:varyColors val="0"/>
        <c:ser>
          <c:idx val="1"/>
          <c:order val="1"/>
          <c:tx>
            <c:v>O</c:v>
          </c:tx>
          <c:spPr>
            <a:ln w="28575">
              <a:noFill/>
            </a:ln>
          </c:spPr>
          <c:marker>
            <c:symbol val="diamond"/>
            <c:size val="5"/>
            <c:spPr>
              <a:solidFill>
                <a:sysClr val="windowText" lastClr="000000"/>
              </a:solidFill>
              <a:ln>
                <a:noFill/>
              </a:ln>
            </c:spPr>
          </c:marker>
          <c:xVal>
            <c:numRef>
              <c:f>'F3'!$F$13:$F$54</c:f>
              <c:numCache>
                <c:formatCode>0.00</c:formatCode>
                <c:ptCount val="42"/>
                <c:pt idx="0">
                  <c:v>107.10821973701</c:v>
                </c:pt>
                <c:pt idx="1">
                  <c:v>109.78979288401267</c:v>
                </c:pt>
                <c:pt idx="2">
                  <c:v>107.98488788122242</c:v>
                </c:pt>
                <c:pt idx="3">
                  <c:v>118.76274918359836</c:v>
                </c:pt>
                <c:pt idx="4">
                  <c:v>111.95567888736095</c:v>
                </c:pt>
                <c:pt idx="5">
                  <c:v>99.888599725849005</c:v>
                </c:pt>
                <c:pt idx="6">
                  <c:v>170.6367116455572</c:v>
                </c:pt>
                <c:pt idx="7">
                  <c:v>171.93597594742721</c:v>
                </c:pt>
                <c:pt idx="8">
                  <c:v>166.30583063932497</c:v>
                </c:pt>
                <c:pt idx="9">
                  <c:v>171.06979974618048</c:v>
                </c:pt>
                <c:pt idx="10">
                  <c:v>175.76158750293243</c:v>
                </c:pt>
                <c:pt idx="11">
                  <c:v>170.85325569586874</c:v>
                </c:pt>
                <c:pt idx="12">
                  <c:v>214.96819224065604</c:v>
                </c:pt>
                <c:pt idx="13">
                  <c:v>217.38147937289168</c:v>
                </c:pt>
                <c:pt idx="14">
                  <c:v>203.27303152289988</c:v>
                </c:pt>
                <c:pt idx="15">
                  <c:v>214.96819224065604</c:v>
                </c:pt>
                <c:pt idx="16">
                  <c:v>190.64968344659184</c:v>
                </c:pt>
                <c:pt idx="17">
                  <c:v>211.71953648572381</c:v>
                </c:pt>
                <c:pt idx="18">
                  <c:v>258.39666449031989</c:v>
                </c:pt>
                <c:pt idx="19">
                  <c:v>262.13989975291014</c:v>
                </c:pt>
                <c:pt idx="20">
                  <c:v>256.46833117322763</c:v>
                </c:pt>
                <c:pt idx="21">
                  <c:v>263.16078209725333</c:v>
                </c:pt>
                <c:pt idx="22">
                  <c:v>258.7369586051002</c:v>
                </c:pt>
                <c:pt idx="23">
                  <c:v>253.17882139701226</c:v>
                </c:pt>
                <c:pt idx="24">
                  <c:v>305.2745604745088</c:v>
                </c:pt>
                <c:pt idx="25">
                  <c:v>276.85198391737396</c:v>
                </c:pt>
                <c:pt idx="26">
                  <c:v>279.80149657896345</c:v>
                </c:pt>
                <c:pt idx="27">
                  <c:v>289.99072213718165</c:v>
                </c:pt>
                <c:pt idx="28">
                  <c:v>281.81252793913808</c:v>
                </c:pt>
                <c:pt idx="29">
                  <c:v>288.24782829169686</c:v>
                </c:pt>
                <c:pt idx="30">
                  <c:v>306.56563916166891</c:v>
                </c:pt>
                <c:pt idx="31">
                  <c:v>339.73517698974399</c:v>
                </c:pt>
                <c:pt idx="32">
                  <c:v>346.00518025618857</c:v>
                </c:pt>
                <c:pt idx="34">
                  <c:v>321.75016762020425</c:v>
                </c:pt>
                <c:pt idx="35">
                  <c:v>361.35018825038344</c:v>
                </c:pt>
                <c:pt idx="36">
                  <c:v>415.59396650943074</c:v>
                </c:pt>
                <c:pt idx="37">
                  <c:v>411.4689643604537</c:v>
                </c:pt>
                <c:pt idx="38">
                  <c:v>397.60500165837834</c:v>
                </c:pt>
                <c:pt idx="40">
                  <c:v>443.02523080012759</c:v>
                </c:pt>
                <c:pt idx="41">
                  <c:v>410.8502140381072</c:v>
                </c:pt>
              </c:numCache>
            </c:numRef>
          </c:xVal>
          <c:yVal>
            <c:numRef>
              <c:f>'F3'!$G$13:$G$54</c:f>
              <c:numCache>
                <c:formatCode>0.00</c:formatCode>
                <c:ptCount val="42"/>
                <c:pt idx="0">
                  <c:v>4.337797619047616</c:v>
                </c:pt>
                <c:pt idx="1">
                  <c:v>5.0074404761904674</c:v>
                </c:pt>
                <c:pt idx="2">
                  <c:v>3.8928571428571428</c:v>
                </c:pt>
                <c:pt idx="3">
                  <c:v>4.1592261904761934</c:v>
                </c:pt>
                <c:pt idx="4">
                  <c:v>4.1071428571428488</c:v>
                </c:pt>
                <c:pt idx="5">
                  <c:v>3.75</c:v>
                </c:pt>
                <c:pt idx="6">
                  <c:v>7.9836309523809552</c:v>
                </c:pt>
                <c:pt idx="7">
                  <c:v>7.0982142857142874</c:v>
                </c:pt>
                <c:pt idx="8">
                  <c:v>7.3214285714285685</c:v>
                </c:pt>
                <c:pt idx="9">
                  <c:v>7.0461309523809481</c:v>
                </c:pt>
                <c:pt idx="10">
                  <c:v>7.96875</c:v>
                </c:pt>
                <c:pt idx="11">
                  <c:v>7.3288690476190448</c:v>
                </c:pt>
                <c:pt idx="12">
                  <c:v>8.2589285714285587</c:v>
                </c:pt>
                <c:pt idx="13">
                  <c:v>8.6979166666666696</c:v>
                </c:pt>
                <c:pt idx="14">
                  <c:v>9.2931547619047539</c:v>
                </c:pt>
                <c:pt idx="15">
                  <c:v>8.5416666666666696</c:v>
                </c:pt>
                <c:pt idx="16">
                  <c:v>7.7306547619047592</c:v>
                </c:pt>
                <c:pt idx="17">
                  <c:v>8.4002976190476311</c:v>
                </c:pt>
                <c:pt idx="18">
                  <c:v>9.9627976190476453</c:v>
                </c:pt>
                <c:pt idx="19">
                  <c:v>10.602678571428571</c:v>
                </c:pt>
                <c:pt idx="20">
                  <c:v>10.312500000000014</c:v>
                </c:pt>
                <c:pt idx="21">
                  <c:v>10.312500000000014</c:v>
                </c:pt>
                <c:pt idx="22">
                  <c:v>10.7514880952381</c:v>
                </c:pt>
                <c:pt idx="23">
                  <c:v>10.409226190476188</c:v>
                </c:pt>
                <c:pt idx="24">
                  <c:v>10.431547619047635</c:v>
                </c:pt>
                <c:pt idx="25">
                  <c:v>10.610119047619046</c:v>
                </c:pt>
                <c:pt idx="26">
                  <c:v>10.416666666666682</c:v>
                </c:pt>
                <c:pt idx="27">
                  <c:v>11.10119047619046</c:v>
                </c:pt>
                <c:pt idx="28">
                  <c:v>11.086309523809527</c:v>
                </c:pt>
                <c:pt idx="29">
                  <c:v>11.480654761904759</c:v>
                </c:pt>
                <c:pt idx="30">
                  <c:v>11.257440476190473</c:v>
                </c:pt>
                <c:pt idx="31">
                  <c:v>10.193452380952383</c:v>
                </c:pt>
                <c:pt idx="32">
                  <c:v>12.03869047619046</c:v>
                </c:pt>
                <c:pt idx="33">
                  <c:v>11.629464285714286</c:v>
                </c:pt>
                <c:pt idx="34">
                  <c:v>10.758928571428568</c:v>
                </c:pt>
                <c:pt idx="35">
                  <c:v>10.840773809523812</c:v>
                </c:pt>
                <c:pt idx="36">
                  <c:v>11.324404761904759</c:v>
                </c:pt>
                <c:pt idx="37">
                  <c:v>10.431547619047635</c:v>
                </c:pt>
                <c:pt idx="38">
                  <c:v>12.492559523809545</c:v>
                </c:pt>
                <c:pt idx="39">
                  <c:v>11.123511904761902</c:v>
                </c:pt>
                <c:pt idx="40">
                  <c:v>10.450892857142877</c:v>
                </c:pt>
                <c:pt idx="41">
                  <c:v>11.61458333333333</c:v>
                </c:pt>
              </c:numCache>
            </c:numRef>
          </c:yVal>
          <c:smooth val="0"/>
          <c:extLst>
            <c:ext xmlns:c16="http://schemas.microsoft.com/office/drawing/2014/chart" uri="{C3380CC4-5D6E-409C-BE32-E72D297353CC}">
              <c16:uniqueId val="{00000000-0AE2-4159-866D-AD5E079E53F6}"/>
            </c:ext>
          </c:extLst>
        </c:ser>
        <c:dLbls>
          <c:showLegendKey val="0"/>
          <c:showVal val="0"/>
          <c:showCatName val="0"/>
          <c:showSerName val="0"/>
          <c:showPercent val="0"/>
          <c:showBubbleSize val="0"/>
        </c:dLbls>
        <c:axId val="-1022067152"/>
        <c:axId val="-1022059536"/>
      </c:scatterChart>
      <c:scatterChart>
        <c:scatterStyle val="smoothMarker"/>
        <c:varyColors val="0"/>
        <c:ser>
          <c:idx val="0"/>
          <c:order val="0"/>
          <c:tx>
            <c:strRef>
              <c:f>'F3'!$P$15</c:f>
              <c:strCache>
                <c:ptCount val="1"/>
                <c:pt idx="0">
                  <c:v>BLQ</c:v>
                </c:pt>
              </c:strCache>
            </c:strRef>
          </c:tx>
          <c:spPr>
            <a:ln w="12700">
              <a:solidFill>
                <a:sysClr val="windowText" lastClr="000000"/>
              </a:solidFill>
            </a:ln>
          </c:spPr>
          <c:marker>
            <c:symbol val="none"/>
          </c:marker>
          <c:xVal>
            <c:numRef>
              <c:f>'F3'!$O$16:$O$63</c:f>
              <c:numCache>
                <c:formatCode>General</c:formatCode>
                <c:ptCount val="48"/>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pt idx="38">
                  <c:v>410</c:v>
                </c:pt>
                <c:pt idx="39">
                  <c:v>420</c:v>
                </c:pt>
                <c:pt idx="40">
                  <c:v>430</c:v>
                </c:pt>
                <c:pt idx="41">
                  <c:v>440</c:v>
                </c:pt>
                <c:pt idx="42">
                  <c:v>450</c:v>
                </c:pt>
                <c:pt idx="43">
                  <c:v>460</c:v>
                </c:pt>
                <c:pt idx="44">
                  <c:v>470</c:v>
                </c:pt>
                <c:pt idx="45">
                  <c:v>480</c:v>
                </c:pt>
                <c:pt idx="46">
                  <c:v>490</c:v>
                </c:pt>
                <c:pt idx="47">
                  <c:v>500</c:v>
                </c:pt>
              </c:numCache>
            </c:numRef>
          </c:xVal>
          <c:yVal>
            <c:numRef>
              <c:f>'F3'!$P$16:$P$63</c:f>
              <c:numCache>
                <c:formatCode>0.00</c:formatCode>
                <c:ptCount val="48"/>
                <c:pt idx="0">
                  <c:v>-2.2365275000000011</c:v>
                </c:pt>
                <c:pt idx="1">
                  <c:v>-1.478627500000002</c:v>
                </c:pt>
                <c:pt idx="2">
                  <c:v>-0.74272750000000165</c:v>
                </c:pt>
                <c:pt idx="3">
                  <c:v>-2.8827500000000231E-2</c:v>
                </c:pt>
                <c:pt idx="4">
                  <c:v>0.66307249999999862</c:v>
                </c:pt>
                <c:pt idx="5">
                  <c:v>1.3329724999999986</c:v>
                </c:pt>
                <c:pt idx="6">
                  <c:v>1.9808724999999985</c:v>
                </c:pt>
                <c:pt idx="7">
                  <c:v>4.3524724999999975</c:v>
                </c:pt>
                <c:pt idx="8">
                  <c:v>4.8903724999999989</c:v>
                </c:pt>
                <c:pt idx="9">
                  <c:v>5.4062725000000063</c:v>
                </c:pt>
                <c:pt idx="10">
                  <c:v>5.9001724999999992</c:v>
                </c:pt>
                <c:pt idx="11">
                  <c:v>6.3720724999999989</c:v>
                </c:pt>
                <c:pt idx="12">
                  <c:v>6.8219724999999976</c:v>
                </c:pt>
                <c:pt idx="13">
                  <c:v>7.2498725000000004</c:v>
                </c:pt>
                <c:pt idx="14">
                  <c:v>7.6557724999999985</c:v>
                </c:pt>
                <c:pt idx="15">
                  <c:v>8.0396725</c:v>
                </c:pt>
                <c:pt idx="16">
                  <c:v>8.4015725000000003</c:v>
                </c:pt>
                <c:pt idx="17">
                  <c:v>8.7414724999999986</c:v>
                </c:pt>
                <c:pt idx="18">
                  <c:v>9.0593725000000003</c:v>
                </c:pt>
                <c:pt idx="19">
                  <c:v>9.3552725000000141</c:v>
                </c:pt>
                <c:pt idx="20">
                  <c:v>9.6291724999999992</c:v>
                </c:pt>
                <c:pt idx="21">
                  <c:v>9.8810725000000001</c:v>
                </c:pt>
                <c:pt idx="22">
                  <c:v>10.110972499999999</c:v>
                </c:pt>
                <c:pt idx="23">
                  <c:v>10.318872499999999</c:v>
                </c:pt>
                <c:pt idx="24">
                  <c:v>10.5047725</c:v>
                </c:pt>
                <c:pt idx="25">
                  <c:v>10.6686725</c:v>
                </c:pt>
                <c:pt idx="26">
                  <c:v>10.810572500000006</c:v>
                </c:pt>
                <c:pt idx="27">
                  <c:v>10.9304725</c:v>
                </c:pt>
                <c:pt idx="28">
                  <c:v>11.028372499999998</c:v>
                </c:pt>
                <c:pt idx="29">
                  <c:v>11.104272499999999</c:v>
                </c:pt>
                <c:pt idx="30">
                  <c:v>11.158172499999999</c:v>
                </c:pt>
                <c:pt idx="31">
                  <c:v>11.190072499999999</c:v>
                </c:pt>
                <c:pt idx="32">
                  <c:v>11.199972499999999</c:v>
                </c:pt>
                <c:pt idx="33">
                  <c:v>11.2</c:v>
                </c:pt>
                <c:pt idx="34">
                  <c:v>11.2</c:v>
                </c:pt>
                <c:pt idx="35">
                  <c:v>11.2</c:v>
                </c:pt>
                <c:pt idx="36">
                  <c:v>11.2</c:v>
                </c:pt>
                <c:pt idx="37">
                  <c:v>11.2</c:v>
                </c:pt>
                <c:pt idx="38">
                  <c:v>11.2</c:v>
                </c:pt>
                <c:pt idx="39">
                  <c:v>11.2</c:v>
                </c:pt>
                <c:pt idx="40">
                  <c:v>11.2</c:v>
                </c:pt>
                <c:pt idx="41">
                  <c:v>11.2</c:v>
                </c:pt>
                <c:pt idx="42">
                  <c:v>11.2</c:v>
                </c:pt>
                <c:pt idx="43">
                  <c:v>11.2</c:v>
                </c:pt>
                <c:pt idx="44">
                  <c:v>11.2</c:v>
                </c:pt>
                <c:pt idx="45">
                  <c:v>11.2</c:v>
                </c:pt>
                <c:pt idx="46">
                  <c:v>11.2</c:v>
                </c:pt>
                <c:pt idx="47">
                  <c:v>11.2</c:v>
                </c:pt>
              </c:numCache>
            </c:numRef>
          </c:yVal>
          <c:smooth val="1"/>
          <c:extLst>
            <c:ext xmlns:c16="http://schemas.microsoft.com/office/drawing/2014/chart" uri="{C3380CC4-5D6E-409C-BE32-E72D297353CC}">
              <c16:uniqueId val="{00000001-0AE2-4159-866D-AD5E079E53F6}"/>
            </c:ext>
          </c:extLst>
        </c:ser>
        <c:ser>
          <c:idx val="2"/>
          <c:order val="2"/>
          <c:tx>
            <c:v>Sig</c:v>
          </c:tx>
          <c:spPr>
            <a:ln w="12700">
              <a:solidFill>
                <a:sysClr val="windowText" lastClr="000000"/>
              </a:solidFill>
              <a:prstDash val="sysDot"/>
            </a:ln>
          </c:spPr>
          <c:marker>
            <c:symbol val="none"/>
          </c:marker>
          <c:xVal>
            <c:numRef>
              <c:f>'F3'!$O$16:$O$63</c:f>
              <c:numCache>
                <c:formatCode>General</c:formatCode>
                <c:ptCount val="48"/>
                <c:pt idx="0">
                  <c:v>0</c:v>
                </c:pt>
                <c:pt idx="1">
                  <c:v>10</c:v>
                </c:pt>
                <c:pt idx="2">
                  <c:v>20</c:v>
                </c:pt>
                <c:pt idx="3">
                  <c:v>30</c:v>
                </c:pt>
                <c:pt idx="4">
                  <c:v>40</c:v>
                </c:pt>
                <c:pt idx="5">
                  <c:v>50</c:v>
                </c:pt>
                <c:pt idx="6">
                  <c:v>60</c:v>
                </c:pt>
                <c:pt idx="7">
                  <c:v>100</c:v>
                </c:pt>
                <c:pt idx="8">
                  <c:v>110</c:v>
                </c:pt>
                <c:pt idx="9">
                  <c:v>120</c:v>
                </c:pt>
                <c:pt idx="10">
                  <c:v>130</c:v>
                </c:pt>
                <c:pt idx="11">
                  <c:v>140</c:v>
                </c:pt>
                <c:pt idx="12">
                  <c:v>150</c:v>
                </c:pt>
                <c:pt idx="13">
                  <c:v>160</c:v>
                </c:pt>
                <c:pt idx="14">
                  <c:v>170</c:v>
                </c:pt>
                <c:pt idx="15">
                  <c:v>180</c:v>
                </c:pt>
                <c:pt idx="16">
                  <c:v>190</c:v>
                </c:pt>
                <c:pt idx="17">
                  <c:v>200</c:v>
                </c:pt>
                <c:pt idx="18">
                  <c:v>210</c:v>
                </c:pt>
                <c:pt idx="19">
                  <c:v>220</c:v>
                </c:pt>
                <c:pt idx="20">
                  <c:v>230</c:v>
                </c:pt>
                <c:pt idx="21">
                  <c:v>240</c:v>
                </c:pt>
                <c:pt idx="22">
                  <c:v>250</c:v>
                </c:pt>
                <c:pt idx="23">
                  <c:v>260</c:v>
                </c:pt>
                <c:pt idx="24">
                  <c:v>270</c:v>
                </c:pt>
                <c:pt idx="25">
                  <c:v>280</c:v>
                </c:pt>
                <c:pt idx="26">
                  <c:v>290</c:v>
                </c:pt>
                <c:pt idx="27">
                  <c:v>300</c:v>
                </c:pt>
                <c:pt idx="28">
                  <c:v>310</c:v>
                </c:pt>
                <c:pt idx="29">
                  <c:v>320</c:v>
                </c:pt>
                <c:pt idx="30">
                  <c:v>330</c:v>
                </c:pt>
                <c:pt idx="31">
                  <c:v>340</c:v>
                </c:pt>
                <c:pt idx="32">
                  <c:v>350</c:v>
                </c:pt>
                <c:pt idx="33">
                  <c:v>360</c:v>
                </c:pt>
                <c:pt idx="34">
                  <c:v>370</c:v>
                </c:pt>
                <c:pt idx="35">
                  <c:v>380</c:v>
                </c:pt>
                <c:pt idx="36">
                  <c:v>390</c:v>
                </c:pt>
                <c:pt idx="37">
                  <c:v>400</c:v>
                </c:pt>
                <c:pt idx="38">
                  <c:v>410</c:v>
                </c:pt>
                <c:pt idx="39">
                  <c:v>420</c:v>
                </c:pt>
                <c:pt idx="40">
                  <c:v>430</c:v>
                </c:pt>
                <c:pt idx="41">
                  <c:v>440</c:v>
                </c:pt>
                <c:pt idx="42">
                  <c:v>450</c:v>
                </c:pt>
                <c:pt idx="43">
                  <c:v>460</c:v>
                </c:pt>
                <c:pt idx="44">
                  <c:v>470</c:v>
                </c:pt>
                <c:pt idx="45">
                  <c:v>480</c:v>
                </c:pt>
                <c:pt idx="46">
                  <c:v>490</c:v>
                </c:pt>
                <c:pt idx="47">
                  <c:v>500</c:v>
                </c:pt>
              </c:numCache>
            </c:numRef>
          </c:xVal>
          <c:yVal>
            <c:numRef>
              <c:f>'F3'!$Q$16:$Q$63</c:f>
              <c:numCache>
                <c:formatCode>0.00</c:formatCode>
                <c:ptCount val="48"/>
                <c:pt idx="0">
                  <c:v>1.6632151300236424</c:v>
                </c:pt>
                <c:pt idx="1">
                  <c:v>1.7629559860715776</c:v>
                </c:pt>
                <c:pt idx="2">
                  <c:v>1.8818005420371549</c:v>
                </c:pt>
                <c:pt idx="3">
                  <c:v>2.0227546390702016</c:v>
                </c:pt>
                <c:pt idx="4">
                  <c:v>2.1890177198110092</c:v>
                </c:pt>
                <c:pt idx="5">
                  <c:v>2.383870962041108</c:v>
                </c:pt>
                <c:pt idx="6">
                  <c:v>2.6105087903748667</c:v>
                </c:pt>
                <c:pt idx="7">
                  <c:v>3.8811381499461319</c:v>
                </c:pt>
                <c:pt idx="8">
                  <c:v>4.2923463606388426</c:v>
                </c:pt>
                <c:pt idx="9">
                  <c:v>4.7365439374821339</c:v>
                </c:pt>
                <c:pt idx="10">
                  <c:v>5.2082084788469682</c:v>
                </c:pt>
                <c:pt idx="11">
                  <c:v>5.6999942486006852</c:v>
                </c:pt>
                <c:pt idx="12">
                  <c:v>6.2031123417152765</c:v>
                </c:pt>
                <c:pt idx="13">
                  <c:v>6.7079211432769288</c:v>
                </c:pt>
                <c:pt idx="14">
                  <c:v>7.2046493572094015</c:v>
                </c:pt>
                <c:pt idx="15">
                  <c:v>7.6841397133201026</c:v>
                </c:pt>
                <c:pt idx="16">
                  <c:v>8.1384959635881486</c:v>
                </c:pt>
                <c:pt idx="17">
                  <c:v>8.5615411068431513</c:v>
                </c:pt>
                <c:pt idx="18">
                  <c:v>8.9490411746276006</c:v>
                </c:pt>
                <c:pt idx="19">
                  <c:v>9.2986998026769232</c:v>
                </c:pt>
                <c:pt idx="20">
                  <c:v>9.6099687645898619</c:v>
                </c:pt>
                <c:pt idx="21">
                  <c:v>9.8837402950622284</c:v>
                </c:pt>
                <c:pt idx="22">
                  <c:v>10.121988395176805</c:v>
                </c:pt>
                <c:pt idx="23">
                  <c:v>10.327414149405961</c:v>
                </c:pt>
                <c:pt idx="24">
                  <c:v>10.503131903069139</c:v>
                </c:pt>
                <c:pt idx="25">
                  <c:v>10.652415142157809</c:v>
                </c:pt>
                <c:pt idx="26">
                  <c:v>10.778506673166671</c:v>
                </c:pt>
                <c:pt idx="27">
                  <c:v>10.884488368951224</c:v>
                </c:pt>
                <c:pt idx="28">
                  <c:v>10.973200881959521</c:v>
                </c:pt>
                <c:pt idx="29">
                  <c:v>11.047202171971167</c:v>
                </c:pt>
                <c:pt idx="30">
                  <c:v>11.108754206541819</c:v>
                </c:pt>
                <c:pt idx="31">
                  <c:v>11.159828750916418</c:v>
                </c:pt>
                <c:pt idx="32">
                  <c:v>11.202125071149855</c:v>
                </c:pt>
                <c:pt idx="33">
                  <c:v>11.237094218336262</c:v>
                </c:pt>
                <c:pt idx="34">
                  <c:v>11.265966144249974</c:v>
                </c:pt>
                <c:pt idx="35">
                  <c:v>11.289777155732253</c:v>
                </c:pt>
                <c:pt idx="36">
                  <c:v>11.309396158156403</c:v>
                </c:pt>
                <c:pt idx="37">
                  <c:v>11.325548812835684</c:v>
                </c:pt>
                <c:pt idx="38">
                  <c:v>11.338839194829054</c:v>
                </c:pt>
                <c:pt idx="39">
                  <c:v>11.349768839076264</c:v>
                </c:pt>
                <c:pt idx="40">
                  <c:v>11.358753248868179</c:v>
                </c:pt>
                <c:pt idx="41">
                  <c:v>11.366136046584561</c:v>
                </c:pt>
                <c:pt idx="42">
                  <c:v>11.372200998867434</c:v>
                </c:pt>
                <c:pt idx="43">
                  <c:v>11.37718216606577</c:v>
                </c:pt>
                <c:pt idx="44">
                  <c:v>11.381272422260468</c:v>
                </c:pt>
                <c:pt idx="45">
                  <c:v>11.384630576553787</c:v>
                </c:pt>
                <c:pt idx="46">
                  <c:v>11.387387304573039</c:v>
                </c:pt>
                <c:pt idx="47">
                  <c:v>11.38965007511587</c:v>
                </c:pt>
              </c:numCache>
            </c:numRef>
          </c:yVal>
          <c:smooth val="1"/>
          <c:extLst>
            <c:ext xmlns:c16="http://schemas.microsoft.com/office/drawing/2014/chart" uri="{C3380CC4-5D6E-409C-BE32-E72D297353CC}">
              <c16:uniqueId val="{00000002-0AE2-4159-866D-AD5E079E53F6}"/>
            </c:ext>
          </c:extLst>
        </c:ser>
        <c:dLbls>
          <c:showLegendKey val="0"/>
          <c:showVal val="0"/>
          <c:showCatName val="0"/>
          <c:showSerName val="0"/>
          <c:showPercent val="0"/>
          <c:showBubbleSize val="0"/>
        </c:dLbls>
        <c:axId val="-1022067152"/>
        <c:axId val="-1022059536"/>
      </c:scatterChart>
      <c:valAx>
        <c:axId val="-1022067152"/>
        <c:scaling>
          <c:orientation val="minMax"/>
          <c:max val="500"/>
        </c:scaling>
        <c:delete val="0"/>
        <c:axPos val="b"/>
        <c:title>
          <c:tx>
            <c:rich>
              <a:bodyPr/>
              <a:lstStyle/>
              <a:p>
                <a:pPr>
                  <a:defRPr/>
                </a:pPr>
                <a:r>
                  <a:rPr lang="en-US"/>
                  <a:t>CMet+Cys (mg/day)</a:t>
                </a:r>
              </a:p>
            </c:rich>
          </c:tx>
          <c:layout>
            <c:manualLayout>
              <c:xMode val="edge"/>
              <c:yMode val="edge"/>
              <c:x val="0.35427975011895446"/>
              <c:y val="0.9251004016064257"/>
            </c:manualLayout>
          </c:layout>
          <c:overlay val="0"/>
        </c:title>
        <c:numFmt formatCode="0" sourceLinked="0"/>
        <c:majorTickMark val="out"/>
        <c:minorTickMark val="none"/>
        <c:tickLblPos val="nextTo"/>
        <c:crossAx val="-1022059536"/>
        <c:crosses val="autoZero"/>
        <c:crossBetween val="midCat"/>
        <c:majorUnit val="100"/>
      </c:valAx>
      <c:valAx>
        <c:axId val="-1022059536"/>
        <c:scaling>
          <c:orientation val="minMax"/>
        </c:scaling>
        <c:delete val="0"/>
        <c:axPos val="l"/>
        <c:title>
          <c:tx>
            <c:rich>
              <a:bodyPr rot="-5400000" vert="horz"/>
              <a:lstStyle/>
              <a:p>
                <a:pPr>
                  <a:defRPr/>
                </a:pPr>
                <a:r>
                  <a:rPr lang="en-US"/>
                  <a:t>WG (g/day)</a:t>
                </a:r>
              </a:p>
            </c:rich>
          </c:tx>
          <c:layout>
            <c:manualLayout>
              <c:xMode val="edge"/>
              <c:yMode val="edge"/>
              <c:x val="7.7972709551656924E-3"/>
              <c:y val="0.26244979919678718"/>
            </c:manualLayout>
          </c:layout>
          <c:overlay val="0"/>
        </c:title>
        <c:numFmt formatCode="0" sourceLinked="0"/>
        <c:majorTickMark val="out"/>
        <c:minorTickMark val="none"/>
        <c:tickLblPos val="nextTo"/>
        <c:crossAx val="-1022067152"/>
        <c:crosses val="autoZero"/>
        <c:crossBetween val="midCat"/>
      </c:valAx>
      <c:spPr>
        <a:noFill/>
        <a:ln>
          <a:noFill/>
        </a:ln>
      </c:spPr>
    </c:plotArea>
    <c:legend>
      <c:legendPos val="r"/>
      <c:layout>
        <c:manualLayout>
          <c:xMode val="edge"/>
          <c:yMode val="edge"/>
          <c:x val="0.80304093567251578"/>
          <c:y val="0.4836818138696532"/>
          <c:w val="0.15797270955165693"/>
          <c:h val="0.26155203491129869"/>
        </c:manualLayout>
      </c:layout>
      <c:overlay val="0"/>
    </c:legend>
    <c:plotVisOnly val="1"/>
    <c:dispBlanksAs val="gap"/>
    <c:showDLblsOverMax val="0"/>
  </c:chart>
  <c:spPr>
    <a:noFill/>
    <a:ln>
      <a:noFill/>
    </a:ln>
  </c:spPr>
  <c:txPr>
    <a:bodyPr/>
    <a:lstStyle/>
    <a:p>
      <a:pPr>
        <a:defRPr sz="1100" b="1">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460F-BC91-4F56-8806-C94B9052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1594</Words>
  <Characters>9092</Characters>
  <Application>Microsoft Office Word</Application>
  <DocSecurity>0</DocSecurity>
  <Lines>75</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Michelly</dc:creator>
  <cp:keywords/>
  <dc:description/>
  <cp:lastModifiedBy>ANM</cp:lastModifiedBy>
  <cp:revision>4</cp:revision>
  <dcterms:created xsi:type="dcterms:W3CDTF">2020-04-10T11:51:00Z</dcterms:created>
  <dcterms:modified xsi:type="dcterms:W3CDTF">2020-04-10T11:53:00Z</dcterms:modified>
</cp:coreProperties>
</file>