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B9F" w:rsidRPr="0082187F" w:rsidRDefault="00642FB8" w:rsidP="00642FB8">
      <w:pPr>
        <w:spacing w:line="340" w:lineRule="exact"/>
        <w:rPr>
          <w:rFonts w:ascii="Arial" w:eastAsia="SimSun" w:hAnsi="Arial" w:cs="Arial"/>
          <w:b/>
          <w:color w:val="000000"/>
          <w:sz w:val="24"/>
          <w:szCs w:val="24"/>
        </w:rPr>
      </w:pPr>
      <w:r w:rsidRPr="0082187F">
        <w:rPr>
          <w:rFonts w:ascii="Arial" w:eastAsia="SimSun" w:hAnsi="Arial" w:cs="Arial"/>
          <w:b/>
          <w:color w:val="000000"/>
          <w:sz w:val="24"/>
          <w:szCs w:val="24"/>
        </w:rPr>
        <w:t xml:space="preserve">Effects of </w:t>
      </w:r>
      <w:bookmarkStart w:id="0" w:name="OLE_LINK8"/>
      <w:bookmarkStart w:id="1" w:name="OLE_LINK9"/>
      <w:r w:rsidRPr="0082187F">
        <w:rPr>
          <w:rFonts w:ascii="Arial" w:eastAsia="SimSun" w:hAnsi="Arial" w:cs="Arial"/>
          <w:b/>
          <w:i/>
          <w:color w:val="000000"/>
          <w:sz w:val="24"/>
          <w:szCs w:val="24"/>
        </w:rPr>
        <w:t xml:space="preserve">Bacillus </w:t>
      </w:r>
      <w:r w:rsidRPr="0082187F">
        <w:rPr>
          <w:rFonts w:ascii="Arial" w:eastAsia="SimSun" w:hAnsi="Arial" w:cs="Arial" w:hint="eastAsia"/>
          <w:b/>
          <w:i/>
          <w:color w:val="000000"/>
          <w:sz w:val="24"/>
          <w:szCs w:val="24"/>
        </w:rPr>
        <w:t>s</w:t>
      </w:r>
      <w:r w:rsidRPr="0082187F">
        <w:rPr>
          <w:rFonts w:ascii="Arial" w:eastAsia="SimSun" w:hAnsi="Arial" w:cs="Arial"/>
          <w:b/>
          <w:i/>
          <w:color w:val="000000"/>
          <w:sz w:val="24"/>
          <w:szCs w:val="24"/>
        </w:rPr>
        <w:t>ubtilis</w:t>
      </w:r>
      <w:bookmarkEnd w:id="0"/>
      <w:bookmarkEnd w:id="1"/>
      <w:r w:rsidRPr="0082187F">
        <w:rPr>
          <w:rFonts w:ascii="Arial" w:eastAsia="SimSun" w:hAnsi="Arial" w:cs="Arial"/>
          <w:b/>
          <w:color w:val="000000"/>
          <w:sz w:val="24"/>
          <w:szCs w:val="24"/>
        </w:rPr>
        <w:t xml:space="preserve"> and antibiotic growth promoters on </w:t>
      </w:r>
      <w:r w:rsidRPr="0082187F">
        <w:rPr>
          <w:rFonts w:ascii="Arial" w:eastAsia="SimSun" w:hAnsi="Arial" w:cs="Arial" w:hint="eastAsia"/>
          <w:b/>
          <w:color w:val="000000"/>
          <w:sz w:val="24"/>
          <w:szCs w:val="24"/>
        </w:rPr>
        <w:t>the</w:t>
      </w:r>
      <w:r w:rsidRPr="0082187F">
        <w:rPr>
          <w:rFonts w:ascii="Arial" w:eastAsia="SimSun" w:hAnsi="Arial" w:cs="Arial"/>
          <w:b/>
          <w:color w:val="000000"/>
          <w:sz w:val="24"/>
          <w:szCs w:val="24"/>
        </w:rPr>
        <w:t xml:space="preserve"> growth performance, intestinal function and gut microbiota of pullets from 0 to 6 weeks</w:t>
      </w:r>
    </w:p>
    <w:p w:rsidR="00447B9F" w:rsidRPr="0082187F" w:rsidRDefault="00447B9F" w:rsidP="00447B9F">
      <w:pPr>
        <w:spacing w:line="480" w:lineRule="auto"/>
        <w:jc w:val="center"/>
        <w:rPr>
          <w:rFonts w:ascii="Arial" w:eastAsia="SimSun" w:hAnsi="Arial" w:cs="Arial"/>
          <w:b/>
          <w:color w:val="000000"/>
          <w:sz w:val="24"/>
          <w:szCs w:val="24"/>
        </w:rPr>
      </w:pPr>
      <w:r w:rsidRPr="0082187F">
        <w:rPr>
          <w:rFonts w:ascii="Arial" w:eastAsia="SimSun" w:hAnsi="Arial" w:cs="Arial"/>
          <w:color w:val="000000"/>
          <w:sz w:val="24"/>
          <w:szCs w:val="24"/>
        </w:rPr>
        <w:t xml:space="preserve">Y. L. Liu, </w:t>
      </w:r>
      <w:r w:rsidRPr="0082187F">
        <w:rPr>
          <w:rFonts w:ascii="Arial" w:eastAsia="SimSun" w:hAnsi="Arial" w:cs="Arial"/>
          <w:color w:val="000000"/>
          <w:sz w:val="24"/>
          <w:szCs w:val="24"/>
          <w:vertAlign w:val="superscript"/>
        </w:rPr>
        <w:t>#</w:t>
      </w:r>
      <w:r w:rsidRPr="0082187F">
        <w:rPr>
          <w:rFonts w:ascii="Arial" w:eastAsia="SimSun" w:hAnsi="Arial" w:cs="Arial"/>
          <w:color w:val="000000"/>
          <w:sz w:val="24"/>
          <w:szCs w:val="24"/>
        </w:rPr>
        <w:t>, T</w:t>
      </w:r>
      <w:r w:rsidRPr="0082187F">
        <w:rPr>
          <w:rFonts w:ascii="Arial" w:eastAsia="SimSun" w:hAnsi="Arial" w:cs="Arial" w:hint="eastAsia"/>
          <w:color w:val="000000"/>
          <w:sz w:val="24"/>
          <w:szCs w:val="24"/>
        </w:rPr>
        <w:t>.</w:t>
      </w:r>
      <w:r w:rsidRPr="0082187F">
        <w:rPr>
          <w:rFonts w:ascii="Arial" w:eastAsia="SimSun" w:hAnsi="Arial" w:cs="Arial"/>
          <w:color w:val="000000"/>
          <w:sz w:val="24"/>
          <w:szCs w:val="24"/>
        </w:rPr>
        <w:t xml:space="preserve"> Yan</w:t>
      </w:r>
      <w:r w:rsidRPr="0082187F">
        <w:rPr>
          <w:rFonts w:ascii="Arial" w:eastAsia="SimSun" w:hAnsi="Arial" w:cs="Arial"/>
          <w:color w:val="000000"/>
          <w:sz w:val="24"/>
          <w:szCs w:val="24"/>
          <w:vertAlign w:val="superscript"/>
        </w:rPr>
        <w:t>#</w:t>
      </w:r>
      <w:r w:rsidRPr="0082187F">
        <w:rPr>
          <w:rFonts w:ascii="Arial" w:eastAsia="SimSun" w:hAnsi="Arial" w:cs="Arial"/>
          <w:color w:val="000000"/>
          <w:sz w:val="24"/>
          <w:szCs w:val="24"/>
        </w:rPr>
        <w:t xml:space="preserve">, X. Y. Li, </w:t>
      </w:r>
      <w:r w:rsidRPr="0082187F">
        <w:rPr>
          <w:rFonts w:ascii="Arial" w:eastAsia="SimSun" w:hAnsi="Arial" w:cs="Arial"/>
          <w:sz w:val="24"/>
          <w:szCs w:val="24"/>
        </w:rPr>
        <w:t>Y. L. Duan</w:t>
      </w:r>
      <w:r w:rsidRPr="0082187F">
        <w:rPr>
          <w:rFonts w:ascii="Arial" w:eastAsia="SimSun" w:hAnsi="Arial" w:cs="Arial"/>
          <w:color w:val="000000"/>
          <w:sz w:val="24"/>
          <w:szCs w:val="24"/>
        </w:rPr>
        <w:t>, X. Yang and X. J. Yang*</w:t>
      </w:r>
    </w:p>
    <w:p w:rsidR="00447B9F" w:rsidRPr="0082187F" w:rsidRDefault="00447B9F" w:rsidP="00447B9F">
      <w:pPr>
        <w:spacing w:line="320" w:lineRule="exact"/>
        <w:rPr>
          <w:rFonts w:ascii="Arial" w:eastAsia="SimSun" w:hAnsi="Arial" w:cs="Arial"/>
          <w:b/>
          <w:color w:val="000000"/>
          <w:sz w:val="24"/>
          <w:szCs w:val="24"/>
          <w:vertAlign w:val="superscript"/>
        </w:rPr>
      </w:pPr>
      <w:r w:rsidRPr="0082187F">
        <w:rPr>
          <w:rFonts w:ascii="Arial" w:eastAsia="SimSun" w:hAnsi="Arial" w:cs="Arial"/>
          <w:i/>
          <w:color w:val="000000"/>
          <w:sz w:val="24"/>
          <w:szCs w:val="24"/>
        </w:rPr>
        <w:t>College of Animal Science and Technology, Northwest A&amp;F University, Yangling, Shaanxi 712100, PR China</w:t>
      </w:r>
    </w:p>
    <w:p w:rsidR="00447B9F" w:rsidRPr="0082187F" w:rsidRDefault="00447B9F" w:rsidP="00447B9F">
      <w:pPr>
        <w:spacing w:line="320" w:lineRule="exact"/>
        <w:rPr>
          <w:rFonts w:ascii="Arial" w:eastAsia="SimSun" w:hAnsi="Arial" w:cs="Arial"/>
          <w:b/>
          <w:color w:val="000000"/>
          <w:sz w:val="24"/>
          <w:szCs w:val="24"/>
          <w:vertAlign w:val="superscript"/>
        </w:rPr>
      </w:pPr>
    </w:p>
    <w:p w:rsidR="00447B9F" w:rsidRPr="0082187F" w:rsidRDefault="00447B9F" w:rsidP="00447B9F">
      <w:pPr>
        <w:spacing w:line="320" w:lineRule="exact"/>
        <w:rPr>
          <w:rFonts w:ascii="Arial" w:eastAsia="SimSun" w:hAnsi="Arial" w:cs="Arial"/>
          <w:color w:val="000000"/>
          <w:sz w:val="24"/>
          <w:szCs w:val="24"/>
        </w:rPr>
      </w:pPr>
      <w:r w:rsidRPr="0082187F">
        <w:rPr>
          <w:rFonts w:ascii="Arial" w:eastAsia="SimSun" w:hAnsi="Arial" w:cs="Arial"/>
          <w:b/>
          <w:color w:val="000000"/>
          <w:sz w:val="24"/>
          <w:szCs w:val="24"/>
          <w:vertAlign w:val="superscript"/>
        </w:rPr>
        <w:t>#</w:t>
      </w:r>
      <w:r w:rsidRPr="0082187F">
        <w:rPr>
          <w:rFonts w:ascii="Arial" w:eastAsia="SimSun" w:hAnsi="Arial" w:cs="Arial"/>
          <w:sz w:val="24"/>
          <w:szCs w:val="24"/>
        </w:rPr>
        <w:t xml:space="preserve"> </w:t>
      </w:r>
      <w:r w:rsidRPr="0082187F">
        <w:rPr>
          <w:rFonts w:ascii="Arial" w:eastAsia="SimSun" w:hAnsi="Arial" w:cs="Arial"/>
          <w:color w:val="000000"/>
          <w:sz w:val="24"/>
          <w:szCs w:val="24"/>
        </w:rPr>
        <w:t>These authors contributed equally to this work</w:t>
      </w:r>
    </w:p>
    <w:p w:rsidR="00447B9F" w:rsidRPr="0082187F" w:rsidRDefault="00447B9F" w:rsidP="00447B9F">
      <w:pPr>
        <w:spacing w:line="320" w:lineRule="exact"/>
        <w:rPr>
          <w:rFonts w:ascii="Arial" w:eastAsia="SimSun" w:hAnsi="Arial" w:cs="Arial"/>
          <w:kern w:val="0"/>
          <w:sz w:val="24"/>
          <w:szCs w:val="24"/>
          <w:lang w:eastAsia="en-GB"/>
        </w:rPr>
      </w:pPr>
      <w:bookmarkStart w:id="2" w:name="_GoBack"/>
      <w:bookmarkEnd w:id="2"/>
    </w:p>
    <w:p w:rsidR="00447B9F" w:rsidRPr="0082187F" w:rsidRDefault="00447B9F" w:rsidP="00447B9F">
      <w:pPr>
        <w:spacing w:line="320" w:lineRule="exact"/>
        <w:rPr>
          <w:rFonts w:ascii="Arial" w:eastAsia="SimSun" w:hAnsi="Arial" w:cs="Arial"/>
          <w:i/>
          <w:color w:val="000000"/>
          <w:sz w:val="24"/>
          <w:szCs w:val="24"/>
        </w:rPr>
      </w:pPr>
      <w:r w:rsidRPr="0082187F">
        <w:rPr>
          <w:rFonts w:ascii="Arial" w:eastAsia="SimSun" w:hAnsi="Arial" w:cs="Arial"/>
          <w:kern w:val="0"/>
          <w:sz w:val="24"/>
          <w:szCs w:val="24"/>
          <w:lang w:val="en-GB" w:eastAsia="en-GB"/>
        </w:rPr>
        <w:t xml:space="preserve">* Corresponding author: </w:t>
      </w:r>
      <w:r w:rsidRPr="0082187F">
        <w:rPr>
          <w:rFonts w:ascii="Arial" w:eastAsia="SimSun" w:hAnsi="Arial" w:cs="Arial" w:hint="eastAsia"/>
          <w:kern w:val="0"/>
          <w:sz w:val="24"/>
          <w:szCs w:val="24"/>
          <w:lang w:val="en-GB"/>
        </w:rPr>
        <w:t>Xiao</w:t>
      </w:r>
      <w:r w:rsidRPr="0082187F">
        <w:rPr>
          <w:rFonts w:ascii="Arial" w:eastAsia="SimSun" w:hAnsi="Arial" w:cs="Arial"/>
          <w:kern w:val="0"/>
          <w:sz w:val="24"/>
          <w:szCs w:val="24"/>
          <w:lang w:val="en-GB" w:eastAsia="en-GB"/>
        </w:rPr>
        <w:t>jun Yang; E-mail: yangxj@nwsuaf.edu.cn</w:t>
      </w:r>
    </w:p>
    <w:p w:rsidR="00447B9F" w:rsidRPr="0082187F" w:rsidRDefault="00447B9F" w:rsidP="00447B9F">
      <w:pPr>
        <w:spacing w:line="320" w:lineRule="exact"/>
        <w:rPr>
          <w:rFonts w:ascii="Arial" w:eastAsia="SimSun" w:hAnsi="Arial" w:cs="Arial"/>
          <w:kern w:val="0"/>
          <w:sz w:val="24"/>
          <w:szCs w:val="24"/>
        </w:rPr>
      </w:pPr>
    </w:p>
    <w:p w:rsidR="00447B9F" w:rsidRPr="0082187F" w:rsidRDefault="00447B9F" w:rsidP="00447B9F">
      <w:pPr>
        <w:spacing w:line="320" w:lineRule="exact"/>
        <w:rPr>
          <w:rFonts w:ascii="Arial" w:eastAsia="SimSun" w:hAnsi="Arial" w:cs="Arial"/>
          <w:kern w:val="0"/>
          <w:sz w:val="24"/>
          <w:szCs w:val="24"/>
          <w:lang w:val="en-GB" w:eastAsia="en-GB"/>
        </w:rPr>
      </w:pPr>
      <w:r w:rsidRPr="0082187F">
        <w:rPr>
          <w:rFonts w:ascii="Arial" w:eastAsia="SimSun" w:hAnsi="Arial" w:cs="Arial" w:hint="eastAsia"/>
          <w:kern w:val="0"/>
          <w:sz w:val="24"/>
          <w:szCs w:val="24"/>
          <w:lang w:val="en-GB"/>
        </w:rPr>
        <w:t>S</w:t>
      </w:r>
      <w:r w:rsidRPr="0082187F">
        <w:rPr>
          <w:rFonts w:ascii="Arial" w:eastAsia="SimSun" w:hAnsi="Arial" w:cs="Arial"/>
          <w:kern w:val="0"/>
          <w:sz w:val="24"/>
          <w:szCs w:val="24"/>
          <w:lang w:val="en-GB"/>
        </w:rPr>
        <w:t xml:space="preserve">hort title: </w:t>
      </w:r>
      <w:r w:rsidRPr="0082187F">
        <w:rPr>
          <w:rFonts w:ascii="Arial" w:eastAsia="SimSun" w:hAnsi="Arial" w:cs="Arial"/>
          <w:i/>
          <w:color w:val="000000"/>
          <w:sz w:val="24"/>
          <w:szCs w:val="24"/>
        </w:rPr>
        <w:t>Bacillus Subtilis</w:t>
      </w:r>
      <w:r w:rsidRPr="0082187F">
        <w:rPr>
          <w:rFonts w:ascii="Arial" w:eastAsia="SimSun" w:hAnsi="Arial" w:cs="Arial"/>
          <w:color w:val="000000"/>
          <w:sz w:val="24"/>
          <w:szCs w:val="24"/>
        </w:rPr>
        <w:t xml:space="preserve"> application in pullets</w:t>
      </w:r>
    </w:p>
    <w:p w:rsidR="0030727E" w:rsidRPr="0082187F" w:rsidRDefault="0030727E" w:rsidP="007E5489">
      <w:pPr>
        <w:rPr>
          <w:lang w:val="en-GB"/>
        </w:rPr>
      </w:pPr>
    </w:p>
    <w:p w:rsidR="00B25886" w:rsidRPr="0082187F" w:rsidRDefault="00B25886" w:rsidP="00670FD1">
      <w:pPr>
        <w:rPr>
          <w:rFonts w:ascii="Arial" w:eastAsia="SimSun" w:hAnsi="Arial" w:cs="Arial"/>
          <w:sz w:val="24"/>
          <w:szCs w:val="24"/>
        </w:rPr>
      </w:pPr>
      <w:r w:rsidRPr="0082187F">
        <w:rPr>
          <w:rFonts w:ascii="Arial" w:eastAsia="SimSun" w:hAnsi="Arial" w:cs="Arial"/>
          <w:b/>
          <w:sz w:val="24"/>
          <w:szCs w:val="24"/>
        </w:rPr>
        <w:t>Supplementary Material</w:t>
      </w:r>
      <w:r w:rsidR="00670FD1" w:rsidRPr="0082187F">
        <w:rPr>
          <w:rFonts w:ascii="Arial" w:eastAsia="SimSun" w:hAnsi="Arial" w:cs="Arial"/>
          <w:b/>
          <w:sz w:val="24"/>
          <w:szCs w:val="24"/>
        </w:rPr>
        <w:t xml:space="preserve"> S1</w:t>
      </w:r>
    </w:p>
    <w:p w:rsidR="00D05C24" w:rsidRPr="0082187F" w:rsidRDefault="00D05C24" w:rsidP="00D05C24">
      <w:pPr>
        <w:rPr>
          <w:rFonts w:ascii="Arial" w:eastAsia="SimSun" w:hAnsi="Arial" w:cs="Arial"/>
          <w:i/>
          <w:sz w:val="24"/>
          <w:szCs w:val="24"/>
        </w:rPr>
      </w:pPr>
      <w:r w:rsidRPr="0082187F">
        <w:rPr>
          <w:rFonts w:ascii="Arial" w:eastAsia="SimSun" w:hAnsi="Arial" w:cs="Arial"/>
          <w:i/>
          <w:sz w:val="24"/>
          <w:szCs w:val="24"/>
        </w:rPr>
        <w:t>Intestinal morphology</w:t>
      </w:r>
    </w:p>
    <w:p w:rsidR="00D05C24" w:rsidRPr="0082187F" w:rsidRDefault="00D05C24" w:rsidP="00D05C24">
      <w:pPr>
        <w:rPr>
          <w:rFonts w:ascii="Arial" w:eastAsia="SimSun" w:hAnsi="Arial" w:cs="Arial"/>
          <w:sz w:val="24"/>
          <w:szCs w:val="24"/>
        </w:rPr>
      </w:pPr>
      <w:r w:rsidRPr="0082187F">
        <w:rPr>
          <w:rFonts w:ascii="Arial" w:eastAsia="SimSun" w:hAnsi="Arial" w:cs="Arial"/>
          <w:sz w:val="24"/>
          <w:szCs w:val="24"/>
        </w:rPr>
        <w:t>According to anatomical characteristics, duodenum appear in the form of “U” and begin with the gizzard; jejunum is between the end of U and Meckel’s diverticulum; ileum is between Meckel’s diverticulum and ileocecal junction.</w:t>
      </w:r>
      <w:r w:rsidRPr="0082187F">
        <w:t xml:space="preserve"> </w:t>
      </w:r>
      <w:r w:rsidRPr="0082187F">
        <w:rPr>
          <w:rFonts w:ascii="Arial" w:eastAsia="SimSun" w:hAnsi="Arial" w:cs="Arial"/>
          <w:sz w:val="24"/>
          <w:szCs w:val="24"/>
        </w:rPr>
        <w:t>Duodenum, jejunum and ileum were obtained and rinsed using saline to remove their content. About 3 cm samples at the midpoint region of the duodenum, jejunum and ileum were excised. Then these intestinal segments were flushed and fixed in 10% buffered formalin at least 48 h before histology process. After fixing, fixed samples were dehydrated and cleared. Then intestinal samples were cut and inserted into cassettes which were embedded in liquid paraffin. Later, 5 μm paraffin section was gained using the microtome and stained with hematoxylin-eosin. Villus height, crypt depth and wall thickness were determined using phase contrast microscope.</w:t>
      </w:r>
    </w:p>
    <w:p w:rsidR="00D05C24" w:rsidRPr="0082187F" w:rsidRDefault="00D05C24" w:rsidP="00D05C24">
      <w:pPr>
        <w:rPr>
          <w:rFonts w:ascii="Arial" w:eastAsia="SimSun" w:hAnsi="Arial" w:cs="Arial"/>
          <w:sz w:val="24"/>
          <w:szCs w:val="24"/>
        </w:rPr>
      </w:pPr>
    </w:p>
    <w:p w:rsidR="00D05C24" w:rsidRPr="0082187F" w:rsidRDefault="00D05C24" w:rsidP="00D05C24">
      <w:pPr>
        <w:rPr>
          <w:rFonts w:ascii="Arial" w:eastAsia="SimSun" w:hAnsi="Arial" w:cs="Arial"/>
          <w:sz w:val="24"/>
          <w:szCs w:val="24"/>
        </w:rPr>
      </w:pPr>
      <w:r w:rsidRPr="0082187F">
        <w:rPr>
          <w:rFonts w:ascii="Arial" w:eastAsia="SimSun" w:hAnsi="Arial" w:cs="Arial"/>
          <w:b/>
          <w:sz w:val="24"/>
          <w:szCs w:val="24"/>
        </w:rPr>
        <w:t>Supplementary Material S2</w:t>
      </w:r>
    </w:p>
    <w:p w:rsidR="00B25886" w:rsidRPr="0082187F" w:rsidRDefault="00B25886" w:rsidP="00B25886">
      <w:pPr>
        <w:jc w:val="left"/>
        <w:rPr>
          <w:rFonts w:ascii="Arial" w:eastAsia="SimSun" w:hAnsi="Arial" w:cs="Arial"/>
          <w:i/>
          <w:sz w:val="24"/>
          <w:szCs w:val="24"/>
        </w:rPr>
      </w:pPr>
      <w:r w:rsidRPr="0082187F">
        <w:rPr>
          <w:rFonts w:ascii="Arial" w:eastAsia="SimSun" w:hAnsi="Arial" w:cs="Arial" w:hint="eastAsia"/>
          <w:i/>
          <w:sz w:val="24"/>
          <w:szCs w:val="24"/>
        </w:rPr>
        <w:t>E</w:t>
      </w:r>
      <w:r w:rsidRPr="0082187F">
        <w:rPr>
          <w:rFonts w:ascii="Arial" w:eastAsia="SimSun" w:hAnsi="Arial" w:cs="Arial"/>
          <w:i/>
          <w:sz w:val="24"/>
          <w:szCs w:val="24"/>
        </w:rPr>
        <w:t>LISA assay</w:t>
      </w:r>
      <w:r w:rsidR="00C67B6B" w:rsidRPr="0082187F">
        <w:rPr>
          <w:rFonts w:ascii="Arial" w:eastAsia="SimSun" w:hAnsi="Arial" w:cs="Arial"/>
          <w:i/>
          <w:sz w:val="24"/>
          <w:szCs w:val="24"/>
        </w:rPr>
        <w:t xml:space="preserve"> of Secretory Immunoglobulin A (sIgA)</w:t>
      </w:r>
      <w:r w:rsidR="00F25D0D" w:rsidRPr="0082187F">
        <w:rPr>
          <w:rFonts w:ascii="Arial" w:eastAsia="SimSun" w:hAnsi="Arial" w:cs="Arial"/>
          <w:i/>
          <w:sz w:val="24"/>
          <w:szCs w:val="24"/>
        </w:rPr>
        <w:t xml:space="preserve"> </w:t>
      </w:r>
      <w:r w:rsidR="00F25D0D" w:rsidRPr="0082187F">
        <w:rPr>
          <w:rFonts w:ascii="Arial" w:eastAsia="SimSun" w:hAnsi="Arial" w:cs="Arial" w:hint="eastAsia"/>
          <w:i/>
          <w:sz w:val="24"/>
          <w:szCs w:val="24"/>
        </w:rPr>
        <w:t>de</w:t>
      </w:r>
      <w:r w:rsidR="00F25D0D" w:rsidRPr="0082187F">
        <w:rPr>
          <w:rFonts w:ascii="Arial" w:eastAsia="SimSun" w:hAnsi="Arial" w:cs="Arial"/>
          <w:i/>
          <w:sz w:val="24"/>
          <w:szCs w:val="24"/>
        </w:rPr>
        <w:t>termination</w:t>
      </w:r>
    </w:p>
    <w:p w:rsidR="00DB4DFF" w:rsidRPr="0082187F" w:rsidRDefault="004563CB" w:rsidP="00B25886">
      <w:pPr>
        <w:rPr>
          <w:rFonts w:ascii="Arial" w:eastAsia="SimSun" w:hAnsi="Arial" w:cs="Arial"/>
          <w:sz w:val="24"/>
          <w:szCs w:val="24"/>
        </w:rPr>
      </w:pPr>
      <w:r w:rsidRPr="0082187F">
        <w:rPr>
          <w:rFonts w:ascii="Arial" w:eastAsia="SimSun" w:hAnsi="Arial" w:cs="Arial"/>
          <w:sz w:val="24"/>
          <w:szCs w:val="24"/>
        </w:rPr>
        <w:t>Supernatant</w:t>
      </w:r>
      <w:r w:rsidR="00B25886" w:rsidRPr="0082187F">
        <w:rPr>
          <w:rFonts w:ascii="Arial" w:eastAsia="SimSun" w:hAnsi="Arial" w:cs="Arial"/>
          <w:sz w:val="24"/>
          <w:szCs w:val="24"/>
        </w:rPr>
        <w:t xml:space="preserve"> </w:t>
      </w:r>
      <w:r w:rsidRPr="0082187F">
        <w:rPr>
          <w:rFonts w:ascii="Arial" w:eastAsia="SimSun" w:hAnsi="Arial" w:cs="Arial"/>
          <w:sz w:val="24"/>
          <w:szCs w:val="24"/>
        </w:rPr>
        <w:t xml:space="preserve">of mucosa homogenate </w:t>
      </w:r>
      <w:r w:rsidR="00B25886" w:rsidRPr="0082187F">
        <w:rPr>
          <w:rFonts w:ascii="Arial" w:eastAsia="SimSun" w:hAnsi="Arial" w:cs="Arial"/>
          <w:sz w:val="24"/>
          <w:szCs w:val="24"/>
        </w:rPr>
        <w:t>and standards of known concentrations were added into the wells of ELISA plate. Cover with a plate sealer, and incubate for 1 hour at 37</w:t>
      </w:r>
      <w:r w:rsidR="00B25886" w:rsidRPr="0082187F">
        <w:rPr>
          <w:rFonts w:ascii="SimSun" w:eastAsia="SimSun" w:hAnsi="SimSun" w:cs="SimSun" w:hint="eastAsia"/>
          <w:sz w:val="24"/>
          <w:szCs w:val="24"/>
        </w:rPr>
        <w:t>℃</w:t>
      </w:r>
      <w:r w:rsidR="00B25886" w:rsidRPr="0082187F">
        <w:rPr>
          <w:rFonts w:ascii="SimSun" w:eastAsia="SimSun" w:hAnsi="SimSun" w:cs="SimSun"/>
          <w:sz w:val="24"/>
          <w:szCs w:val="24"/>
        </w:rPr>
        <w:t>.</w:t>
      </w:r>
      <w:r w:rsidR="00B25886" w:rsidRPr="0082187F">
        <w:rPr>
          <w:rFonts w:ascii="Arial" w:eastAsia="SimSun" w:hAnsi="Arial" w:cs="Arial" w:hint="cs"/>
          <w:sz w:val="24"/>
          <w:szCs w:val="24"/>
        </w:rPr>
        <w:t>T</w:t>
      </w:r>
      <w:r w:rsidR="00B25886" w:rsidRPr="0082187F">
        <w:rPr>
          <w:rFonts w:ascii="Arial" w:eastAsia="SimSun" w:hAnsi="Arial" w:cs="Arial"/>
          <w:sz w:val="24"/>
          <w:szCs w:val="24"/>
        </w:rPr>
        <w:t xml:space="preserve">hen the solution was discarded, and wells were washed using </w:t>
      </w:r>
      <w:r w:rsidR="009D57B8" w:rsidRPr="0082187F">
        <w:rPr>
          <w:rFonts w:ascii="Arial" w:eastAsia="SimSun" w:hAnsi="Arial" w:cs="Arial"/>
          <w:sz w:val="24"/>
          <w:szCs w:val="24"/>
        </w:rPr>
        <w:t xml:space="preserve">250 </w:t>
      </w:r>
      <w:r w:rsidR="009D57B8" w:rsidRPr="0082187F">
        <w:rPr>
          <w:rFonts w:ascii="Times New Roman" w:eastAsia="SimSun" w:hAnsi="Times New Roman" w:cs="Times New Roman"/>
          <w:sz w:val="24"/>
          <w:szCs w:val="24"/>
        </w:rPr>
        <w:t xml:space="preserve">μL </w:t>
      </w:r>
      <w:r w:rsidR="00B25886" w:rsidRPr="0082187F">
        <w:rPr>
          <w:rFonts w:ascii="Arial" w:eastAsia="SimSun" w:hAnsi="Arial" w:cs="Arial"/>
          <w:sz w:val="24"/>
          <w:szCs w:val="24"/>
        </w:rPr>
        <w:t>washing buffer for 3 times. Detection reagent was added into the wells for incubating at 37</w:t>
      </w:r>
      <w:r w:rsidR="00B25886" w:rsidRPr="0082187F">
        <w:rPr>
          <w:rFonts w:ascii="SimSun" w:eastAsia="SimSun" w:hAnsi="SimSun" w:cs="SimSun" w:hint="eastAsia"/>
          <w:sz w:val="24"/>
          <w:szCs w:val="24"/>
        </w:rPr>
        <w:t xml:space="preserve">℃ </w:t>
      </w:r>
      <w:r w:rsidR="00B25886" w:rsidRPr="0082187F">
        <w:rPr>
          <w:rFonts w:ascii="Arial" w:eastAsia="SimSun" w:hAnsi="Arial" w:cs="Arial" w:hint="cs"/>
          <w:sz w:val="24"/>
          <w:szCs w:val="24"/>
        </w:rPr>
        <w:t>a</w:t>
      </w:r>
      <w:r w:rsidR="00B25886" w:rsidRPr="0082187F">
        <w:rPr>
          <w:rFonts w:ascii="Arial" w:eastAsia="SimSun" w:hAnsi="Arial" w:cs="Arial"/>
          <w:sz w:val="24"/>
          <w:szCs w:val="24"/>
        </w:rPr>
        <w:t xml:space="preserve">bout 30 minutes with plate sealer covering. Later, discard the solution and wash wells for 5 times. </w:t>
      </w:r>
      <w:r w:rsidR="00B25886" w:rsidRPr="0082187F">
        <w:rPr>
          <w:rFonts w:ascii="Arial" w:eastAsia="SimSun" w:hAnsi="Arial" w:cs="Arial" w:hint="eastAsia"/>
          <w:sz w:val="24"/>
          <w:szCs w:val="24"/>
        </w:rPr>
        <w:t>A</w:t>
      </w:r>
      <w:r w:rsidR="00B25886" w:rsidRPr="0082187F">
        <w:rPr>
          <w:rFonts w:ascii="Arial" w:eastAsia="SimSun" w:hAnsi="Arial" w:cs="Arial"/>
          <w:sz w:val="24"/>
          <w:szCs w:val="24"/>
        </w:rPr>
        <w:t xml:space="preserve">dd substrate solution to each well. Cover with a new plate sealer, incubate dark for 20 minutes. Stop solution was added into the wells. Mix the liquid by tapping the side of the plate. Finally, run the microplate reader and conduct measurement at 450 nm immediately. the standard curve was carried out based on standards of known concentrations and their corresponding </w:t>
      </w:r>
      <w:r w:rsidR="00C67B6B" w:rsidRPr="0082187F">
        <w:rPr>
          <w:rFonts w:ascii="Arial" w:eastAsia="SimSun" w:hAnsi="Arial" w:cs="Arial"/>
          <w:sz w:val="24"/>
          <w:szCs w:val="24"/>
        </w:rPr>
        <w:t>optical density value (</w:t>
      </w:r>
      <w:r w:rsidR="00B25886" w:rsidRPr="0082187F">
        <w:rPr>
          <w:rFonts w:ascii="Arial" w:eastAsia="SimSun" w:hAnsi="Arial" w:cs="Arial"/>
          <w:sz w:val="24"/>
          <w:szCs w:val="24"/>
        </w:rPr>
        <w:t>OD</w:t>
      </w:r>
      <w:r w:rsidR="00C67B6B" w:rsidRPr="0082187F">
        <w:rPr>
          <w:rFonts w:ascii="Arial" w:eastAsia="SimSun" w:hAnsi="Arial" w:cs="Arial"/>
          <w:sz w:val="24"/>
          <w:szCs w:val="24"/>
        </w:rPr>
        <w:t>)</w:t>
      </w:r>
      <w:r w:rsidR="00B25886" w:rsidRPr="0082187F">
        <w:rPr>
          <w:rFonts w:ascii="Arial" w:eastAsia="SimSun" w:hAnsi="Arial" w:cs="Arial"/>
          <w:sz w:val="24"/>
          <w:szCs w:val="24"/>
        </w:rPr>
        <w:t xml:space="preserve">. The concentration value for experimental samples was calculated by their OD values referring to the standard curve. The standards, ELISA wells, plate sealer, washing buffer, substrate and stop solution were provided by ELISA Kits. </w:t>
      </w:r>
    </w:p>
    <w:p w:rsidR="00670FD1" w:rsidRPr="0082187F" w:rsidRDefault="00670FD1" w:rsidP="00B25886">
      <w:pPr>
        <w:rPr>
          <w:rFonts w:ascii="Arial" w:eastAsia="SimSun" w:hAnsi="Arial" w:cs="Arial"/>
          <w:sz w:val="24"/>
          <w:szCs w:val="24"/>
        </w:rPr>
      </w:pPr>
    </w:p>
    <w:p w:rsidR="00E32513" w:rsidRPr="0082187F" w:rsidRDefault="00E32513" w:rsidP="00B25886">
      <w:pPr>
        <w:rPr>
          <w:rFonts w:ascii="Arial" w:eastAsia="SimSun" w:hAnsi="Arial" w:cs="Arial"/>
          <w:sz w:val="24"/>
          <w:szCs w:val="24"/>
        </w:rPr>
      </w:pPr>
    </w:p>
    <w:p w:rsidR="00E32513" w:rsidRPr="0082187F" w:rsidRDefault="00E32513" w:rsidP="00B25886">
      <w:pPr>
        <w:rPr>
          <w:rFonts w:ascii="Arial" w:eastAsia="SimSun" w:hAnsi="Arial" w:cs="Arial"/>
          <w:sz w:val="24"/>
          <w:szCs w:val="24"/>
        </w:rPr>
        <w:sectPr w:rsidR="00E32513" w:rsidRPr="0082187F" w:rsidSect="00453492">
          <w:pgSz w:w="11906" w:h="16838"/>
          <w:pgMar w:top="1418" w:right="1418" w:bottom="1418" w:left="1418" w:header="851" w:footer="992" w:gutter="0"/>
          <w:cols w:space="425"/>
          <w:docGrid w:type="lines" w:linePitch="312"/>
        </w:sectPr>
      </w:pPr>
    </w:p>
    <w:p w:rsidR="00DB4AEE" w:rsidRPr="0082187F" w:rsidRDefault="00620947" w:rsidP="00DB4AEE">
      <w:pPr>
        <w:rPr>
          <w:rFonts w:ascii="Arial" w:eastAsia="SimSun" w:hAnsi="Arial" w:cs="Arial"/>
          <w:b/>
          <w:sz w:val="24"/>
          <w:szCs w:val="24"/>
        </w:rPr>
      </w:pPr>
      <w:r w:rsidRPr="0082187F">
        <w:rPr>
          <w:rFonts w:ascii="Arial" w:eastAsia="SimSun" w:hAnsi="Arial" w:cs="Arial"/>
          <w:b/>
          <w:sz w:val="24"/>
          <w:szCs w:val="24"/>
        </w:rPr>
        <w:lastRenderedPageBreak/>
        <w:t xml:space="preserve">Supplementary </w:t>
      </w:r>
      <w:r w:rsidR="00DB4AEE" w:rsidRPr="0082187F">
        <w:rPr>
          <w:rFonts w:ascii="Arial" w:eastAsia="SimSun" w:hAnsi="Arial" w:cs="Arial"/>
          <w:b/>
          <w:sz w:val="24"/>
          <w:szCs w:val="24"/>
        </w:rPr>
        <w:t>Tables</w:t>
      </w:r>
    </w:p>
    <w:p w:rsidR="00766FBD" w:rsidRPr="0082187F" w:rsidRDefault="00766FBD" w:rsidP="007E5489">
      <w:pPr>
        <w:jc w:val="center"/>
        <w:rPr>
          <w:rFonts w:ascii="Arial" w:eastAsia="SimSun" w:hAnsi="Arial" w:cs="Arial"/>
          <w:b/>
          <w:sz w:val="24"/>
          <w:szCs w:val="24"/>
        </w:rPr>
      </w:pPr>
    </w:p>
    <w:p w:rsidR="00086DDC" w:rsidRPr="0082187F" w:rsidRDefault="007E5489" w:rsidP="00447B9F">
      <w:pPr>
        <w:jc w:val="center"/>
        <w:rPr>
          <w:rFonts w:ascii="Arial" w:eastAsia="SimSun" w:hAnsi="Arial" w:cs="Arial"/>
          <w:i/>
          <w:sz w:val="24"/>
          <w:szCs w:val="24"/>
        </w:rPr>
      </w:pPr>
      <w:r w:rsidRPr="0082187F">
        <w:rPr>
          <w:rFonts w:ascii="Arial" w:eastAsia="SimSun" w:hAnsi="Arial" w:cs="Arial" w:hint="eastAsia"/>
          <w:b/>
          <w:sz w:val="24"/>
          <w:szCs w:val="24"/>
        </w:rPr>
        <w:t>T</w:t>
      </w:r>
      <w:r w:rsidRPr="0082187F">
        <w:rPr>
          <w:rFonts w:ascii="Arial" w:eastAsia="SimSun" w:hAnsi="Arial" w:cs="Arial"/>
          <w:b/>
          <w:sz w:val="24"/>
          <w:szCs w:val="24"/>
        </w:rPr>
        <w:t>able S1</w:t>
      </w:r>
      <w:r w:rsidR="009108F2" w:rsidRPr="0082187F">
        <w:rPr>
          <w:rFonts w:ascii="Arial" w:eastAsia="SimSun" w:hAnsi="Arial" w:cs="Arial"/>
          <w:sz w:val="24"/>
          <w:szCs w:val="24"/>
        </w:rPr>
        <w:t xml:space="preserve"> </w:t>
      </w:r>
      <w:r w:rsidR="00447B9F" w:rsidRPr="0082187F">
        <w:rPr>
          <w:rFonts w:ascii="Arial" w:eastAsia="SimSun" w:hAnsi="Arial" w:cs="Arial"/>
          <w:i/>
          <w:sz w:val="24"/>
          <w:szCs w:val="24"/>
        </w:rPr>
        <w:t>Composition and nutrient levels of basal diets</w:t>
      </w:r>
      <w:r w:rsidR="00FA61E5" w:rsidRPr="0082187F">
        <w:rPr>
          <w:rFonts w:ascii="Arial" w:eastAsia="SimSun" w:hAnsi="Arial" w:cs="Arial"/>
          <w:i/>
          <w:sz w:val="24"/>
          <w:szCs w:val="24"/>
        </w:rPr>
        <w:t xml:space="preserve"> in pullets</w:t>
      </w:r>
      <w:r w:rsidR="00447B9F" w:rsidRPr="0082187F">
        <w:rPr>
          <w:rFonts w:ascii="Arial" w:eastAsia="SimSun" w:hAnsi="Arial" w:cs="Arial"/>
          <w:i/>
          <w:sz w:val="24"/>
          <w:szCs w:val="24"/>
        </w:rPr>
        <w:t xml:space="preserve"> (as-fed basis)</w:t>
      </w:r>
    </w:p>
    <w:tbl>
      <w:tblPr>
        <w:tblW w:w="6222" w:type="dxa"/>
        <w:jc w:val="center"/>
        <w:tblBorders>
          <w:top w:val="single" w:sz="12" w:space="0" w:color="008000"/>
          <w:bottom w:val="single" w:sz="12" w:space="0" w:color="008000"/>
        </w:tblBorders>
        <w:tblLayout w:type="fixed"/>
        <w:tblLook w:val="0000" w:firstRow="0" w:lastRow="0" w:firstColumn="0" w:lastColumn="0" w:noHBand="0" w:noVBand="0"/>
      </w:tblPr>
      <w:tblGrid>
        <w:gridCol w:w="2962"/>
        <w:gridCol w:w="1701"/>
        <w:gridCol w:w="1559"/>
      </w:tblGrid>
      <w:tr w:rsidR="00447B9F" w:rsidRPr="0082187F" w:rsidTr="00447B9F">
        <w:trPr>
          <w:trHeight w:val="310"/>
          <w:jc w:val="center"/>
        </w:trPr>
        <w:tc>
          <w:tcPr>
            <w:tcW w:w="2962" w:type="dxa"/>
            <w:vMerge w:val="restart"/>
            <w:tcBorders>
              <w:top w:val="single" w:sz="8" w:space="0" w:color="000000"/>
              <w:bottom w:val="nil"/>
            </w:tcBorders>
            <w:vAlign w:val="center"/>
          </w:tcPr>
          <w:p w:rsidR="00447B9F" w:rsidRPr="0082187F" w:rsidRDefault="00447B9F" w:rsidP="00447B9F">
            <w:pPr>
              <w:tabs>
                <w:tab w:val="center" w:pos="2003"/>
              </w:tabs>
              <w:spacing w:line="400" w:lineRule="exact"/>
              <w:jc w:val="left"/>
              <w:rPr>
                <w:rFonts w:ascii="Arial" w:eastAsia="SimSun" w:hAnsi="Arial" w:cs="Arial"/>
                <w:color w:val="000000"/>
                <w:szCs w:val="21"/>
              </w:rPr>
            </w:pPr>
            <w:r w:rsidRPr="0082187F">
              <w:rPr>
                <w:rFonts w:ascii="Arial" w:eastAsia="SimSun" w:hAnsi="Arial" w:cs="Arial"/>
                <w:color w:val="000000"/>
                <w:kern w:val="0"/>
                <w:szCs w:val="21"/>
              </w:rPr>
              <w:t>Items</w:t>
            </w:r>
          </w:p>
        </w:tc>
        <w:tc>
          <w:tcPr>
            <w:tcW w:w="3260" w:type="dxa"/>
            <w:gridSpan w:val="2"/>
            <w:tcBorders>
              <w:top w:val="single" w:sz="8" w:space="0" w:color="000000"/>
              <w:bottom w:val="single" w:sz="8" w:space="0" w:color="000000"/>
            </w:tcBorders>
            <w:vAlign w:val="center"/>
          </w:tcPr>
          <w:p w:rsidR="00447B9F" w:rsidRPr="0082187F" w:rsidRDefault="00447B9F" w:rsidP="00447B9F">
            <w:pPr>
              <w:spacing w:line="400" w:lineRule="exact"/>
              <w:jc w:val="center"/>
              <w:rPr>
                <w:rFonts w:ascii="Arial" w:eastAsia="SimSun" w:hAnsi="Arial" w:cs="Arial"/>
                <w:color w:val="000000"/>
                <w:szCs w:val="21"/>
              </w:rPr>
            </w:pPr>
            <w:r w:rsidRPr="0082187F">
              <w:rPr>
                <w:rFonts w:ascii="Arial" w:eastAsia="SimSun" w:hAnsi="Arial" w:cs="Arial"/>
                <w:color w:val="000000"/>
                <w:kern w:val="0"/>
                <w:szCs w:val="21"/>
              </w:rPr>
              <w:t>Content</w:t>
            </w:r>
          </w:p>
        </w:tc>
      </w:tr>
      <w:tr w:rsidR="00447B9F" w:rsidRPr="0082187F" w:rsidTr="00447B9F">
        <w:trPr>
          <w:trHeight w:val="301"/>
          <w:jc w:val="center"/>
        </w:trPr>
        <w:tc>
          <w:tcPr>
            <w:tcW w:w="2962" w:type="dxa"/>
            <w:vMerge/>
            <w:tcBorders>
              <w:top w:val="nil"/>
              <w:bottom w:val="single" w:sz="8" w:space="0" w:color="000000"/>
            </w:tcBorders>
            <w:vAlign w:val="center"/>
          </w:tcPr>
          <w:p w:rsidR="00447B9F" w:rsidRPr="0082187F" w:rsidRDefault="00447B9F" w:rsidP="00447B9F">
            <w:pPr>
              <w:tabs>
                <w:tab w:val="center" w:pos="2003"/>
              </w:tabs>
              <w:spacing w:line="400" w:lineRule="exact"/>
              <w:jc w:val="left"/>
              <w:rPr>
                <w:rFonts w:ascii="Arial" w:eastAsia="SimSun" w:hAnsi="Arial" w:cs="Arial"/>
                <w:color w:val="000000"/>
                <w:szCs w:val="21"/>
              </w:rPr>
            </w:pPr>
          </w:p>
        </w:tc>
        <w:tc>
          <w:tcPr>
            <w:tcW w:w="1701" w:type="dxa"/>
            <w:tcBorders>
              <w:top w:val="single" w:sz="8" w:space="0" w:color="000000"/>
              <w:bottom w:val="single" w:sz="8" w:space="0" w:color="000000"/>
            </w:tcBorders>
            <w:vAlign w:val="center"/>
          </w:tcPr>
          <w:p w:rsidR="00447B9F" w:rsidRPr="0082187F" w:rsidRDefault="00447B9F" w:rsidP="00447B9F">
            <w:pPr>
              <w:spacing w:line="400" w:lineRule="exact"/>
              <w:jc w:val="center"/>
              <w:rPr>
                <w:rFonts w:ascii="Arial" w:eastAsia="SimSun" w:hAnsi="Arial" w:cs="Arial"/>
                <w:color w:val="000000"/>
                <w:szCs w:val="21"/>
              </w:rPr>
            </w:pPr>
            <w:r w:rsidRPr="0082187F">
              <w:rPr>
                <w:rFonts w:ascii="Arial" w:eastAsia="SimSun" w:hAnsi="Arial" w:cs="Arial"/>
                <w:color w:val="000000"/>
                <w:szCs w:val="21"/>
              </w:rPr>
              <w:t>0 to 3 weeks</w:t>
            </w:r>
          </w:p>
        </w:tc>
        <w:tc>
          <w:tcPr>
            <w:tcW w:w="1559" w:type="dxa"/>
            <w:tcBorders>
              <w:top w:val="single" w:sz="8" w:space="0" w:color="000000"/>
              <w:bottom w:val="single" w:sz="8" w:space="0" w:color="000000"/>
            </w:tcBorders>
            <w:vAlign w:val="center"/>
          </w:tcPr>
          <w:p w:rsidR="00447B9F" w:rsidRPr="0082187F" w:rsidRDefault="00447B9F" w:rsidP="00447B9F">
            <w:pPr>
              <w:spacing w:line="400" w:lineRule="exact"/>
              <w:jc w:val="center"/>
              <w:rPr>
                <w:rFonts w:ascii="Arial" w:eastAsia="SimSun" w:hAnsi="Arial" w:cs="Arial"/>
                <w:color w:val="000000"/>
                <w:szCs w:val="21"/>
              </w:rPr>
            </w:pPr>
            <w:r w:rsidRPr="0082187F">
              <w:rPr>
                <w:rFonts w:ascii="Arial" w:eastAsia="SimSun" w:hAnsi="Arial" w:cs="Arial"/>
                <w:color w:val="000000"/>
                <w:szCs w:val="21"/>
              </w:rPr>
              <w:t>4 to 6 weeks</w:t>
            </w:r>
          </w:p>
        </w:tc>
      </w:tr>
      <w:tr w:rsidR="00447B9F" w:rsidRPr="0082187F" w:rsidTr="00447B9F">
        <w:trPr>
          <w:trHeight w:val="293"/>
          <w:jc w:val="center"/>
        </w:trPr>
        <w:tc>
          <w:tcPr>
            <w:tcW w:w="2962" w:type="dxa"/>
            <w:tcBorders>
              <w:top w:val="single" w:sz="8" w:space="0" w:color="000000"/>
            </w:tcBorders>
            <w:vAlign w:val="center"/>
          </w:tcPr>
          <w:p w:rsidR="00447B9F" w:rsidRPr="0082187F" w:rsidRDefault="00447B9F" w:rsidP="00447B9F">
            <w:pPr>
              <w:tabs>
                <w:tab w:val="center" w:pos="2003"/>
              </w:tabs>
              <w:spacing w:line="400" w:lineRule="exact"/>
              <w:jc w:val="left"/>
              <w:rPr>
                <w:rFonts w:ascii="Arial" w:eastAsia="SimSun" w:hAnsi="Arial" w:cs="Arial"/>
                <w:color w:val="000000"/>
                <w:szCs w:val="21"/>
              </w:rPr>
            </w:pPr>
            <w:r w:rsidRPr="0082187F">
              <w:rPr>
                <w:rFonts w:ascii="Arial" w:eastAsia="SimSun" w:hAnsi="Arial" w:cs="Arial"/>
                <w:color w:val="000000"/>
                <w:kern w:val="0"/>
                <w:szCs w:val="21"/>
              </w:rPr>
              <w:t>Ingredients</w:t>
            </w:r>
            <w:r w:rsidRPr="0082187F">
              <w:rPr>
                <w:rFonts w:ascii="Arial" w:eastAsia="SimSun" w:hAnsi="Arial" w:cs="Arial"/>
                <w:color w:val="000000"/>
                <w:kern w:val="0"/>
                <w:szCs w:val="21"/>
              </w:rPr>
              <w:t>（</w:t>
            </w:r>
            <w:r w:rsidRPr="0082187F">
              <w:rPr>
                <w:rFonts w:ascii="Arial" w:eastAsia="SimSun" w:hAnsi="Arial" w:cs="Arial"/>
                <w:color w:val="000000"/>
                <w:kern w:val="0"/>
                <w:szCs w:val="21"/>
              </w:rPr>
              <w:t>%</w:t>
            </w:r>
            <w:r w:rsidRPr="0082187F">
              <w:rPr>
                <w:rFonts w:ascii="Arial" w:eastAsia="SimSun" w:hAnsi="Arial" w:cs="Arial"/>
                <w:color w:val="000000"/>
                <w:kern w:val="0"/>
                <w:szCs w:val="21"/>
              </w:rPr>
              <w:t>）</w:t>
            </w:r>
          </w:p>
        </w:tc>
        <w:tc>
          <w:tcPr>
            <w:tcW w:w="1701" w:type="dxa"/>
            <w:tcBorders>
              <w:top w:val="single" w:sz="8" w:space="0" w:color="000000"/>
            </w:tcBorders>
            <w:vAlign w:val="center"/>
          </w:tcPr>
          <w:p w:rsidR="00447B9F" w:rsidRPr="0082187F" w:rsidRDefault="00447B9F" w:rsidP="00447B9F">
            <w:pPr>
              <w:spacing w:line="400" w:lineRule="exact"/>
              <w:jc w:val="center"/>
              <w:rPr>
                <w:rFonts w:ascii="Arial" w:eastAsia="SimSun" w:hAnsi="Arial" w:cs="Arial"/>
                <w:color w:val="000000"/>
                <w:szCs w:val="21"/>
              </w:rPr>
            </w:pPr>
          </w:p>
        </w:tc>
        <w:tc>
          <w:tcPr>
            <w:tcW w:w="1559" w:type="dxa"/>
            <w:tcBorders>
              <w:top w:val="single" w:sz="8" w:space="0" w:color="000000"/>
            </w:tcBorders>
            <w:vAlign w:val="center"/>
          </w:tcPr>
          <w:p w:rsidR="00447B9F" w:rsidRPr="0082187F" w:rsidRDefault="00447B9F" w:rsidP="00447B9F">
            <w:pPr>
              <w:spacing w:line="400" w:lineRule="exact"/>
              <w:jc w:val="center"/>
              <w:rPr>
                <w:rFonts w:ascii="Arial" w:eastAsia="SimSun" w:hAnsi="Arial" w:cs="Arial"/>
                <w:color w:val="000000"/>
                <w:szCs w:val="21"/>
              </w:rPr>
            </w:pPr>
          </w:p>
        </w:tc>
      </w:tr>
      <w:tr w:rsidR="00447B9F" w:rsidRPr="0082187F" w:rsidTr="00D549E8">
        <w:trPr>
          <w:trHeight w:val="330"/>
          <w:jc w:val="center"/>
        </w:trPr>
        <w:tc>
          <w:tcPr>
            <w:tcW w:w="2962" w:type="dxa"/>
            <w:vAlign w:val="bottom"/>
          </w:tcPr>
          <w:p w:rsidR="00447B9F" w:rsidRPr="0082187F" w:rsidRDefault="00447B9F" w:rsidP="00447B9F">
            <w:pPr>
              <w:widowControl/>
              <w:jc w:val="left"/>
              <w:textAlignment w:val="bottom"/>
              <w:rPr>
                <w:rFonts w:ascii="Arial" w:eastAsia="SimSun" w:hAnsi="Arial" w:cs="Arial"/>
                <w:color w:val="000000"/>
                <w:szCs w:val="21"/>
              </w:rPr>
            </w:pPr>
            <w:bookmarkStart w:id="3" w:name="_Hlk304207523"/>
            <w:r w:rsidRPr="0082187F">
              <w:rPr>
                <w:rFonts w:ascii="Arial" w:eastAsia="SimSun" w:hAnsi="Arial" w:cs="Arial"/>
                <w:color w:val="000000"/>
                <w:szCs w:val="24"/>
              </w:rPr>
              <w:t>Corn</w:t>
            </w:r>
          </w:p>
        </w:tc>
        <w:tc>
          <w:tcPr>
            <w:tcW w:w="1701" w:type="dxa"/>
            <w:vAlign w:val="center"/>
          </w:tcPr>
          <w:p w:rsidR="00447B9F" w:rsidRPr="0082187F" w:rsidRDefault="00447B9F" w:rsidP="00447B9F">
            <w:pPr>
              <w:jc w:val="center"/>
              <w:rPr>
                <w:rFonts w:ascii="Arial" w:eastAsia="SimSun" w:hAnsi="Arial" w:cs="Arial"/>
                <w:color w:val="000000"/>
                <w:szCs w:val="21"/>
              </w:rPr>
            </w:pPr>
            <w:r w:rsidRPr="0082187F">
              <w:rPr>
                <w:rFonts w:ascii="Arial" w:eastAsia="SimSun" w:hAnsi="Arial" w:cs="Arial"/>
                <w:color w:val="000000"/>
                <w:szCs w:val="24"/>
              </w:rPr>
              <w:t>42.91</w:t>
            </w:r>
          </w:p>
        </w:tc>
        <w:tc>
          <w:tcPr>
            <w:tcW w:w="1559" w:type="dxa"/>
            <w:vAlign w:val="center"/>
          </w:tcPr>
          <w:p w:rsidR="00447B9F" w:rsidRPr="0082187F" w:rsidRDefault="00447B9F" w:rsidP="00447B9F">
            <w:pPr>
              <w:jc w:val="center"/>
              <w:rPr>
                <w:rFonts w:ascii="Arial" w:eastAsia="SimSun" w:hAnsi="Arial" w:cs="Arial"/>
                <w:color w:val="000000"/>
                <w:szCs w:val="21"/>
              </w:rPr>
            </w:pPr>
            <w:r w:rsidRPr="0082187F">
              <w:rPr>
                <w:rFonts w:ascii="Arial" w:eastAsia="SimSun" w:hAnsi="Arial" w:cs="Arial"/>
                <w:color w:val="000000"/>
                <w:szCs w:val="24"/>
              </w:rPr>
              <w:t>61.00</w:t>
            </w:r>
          </w:p>
        </w:tc>
      </w:tr>
      <w:bookmarkEnd w:id="3"/>
      <w:tr w:rsidR="00447B9F" w:rsidRPr="0082187F" w:rsidTr="00D549E8">
        <w:trPr>
          <w:trHeight w:val="297"/>
          <w:jc w:val="center"/>
        </w:trPr>
        <w:tc>
          <w:tcPr>
            <w:tcW w:w="2962" w:type="dxa"/>
            <w:vAlign w:val="bottom"/>
          </w:tcPr>
          <w:p w:rsidR="00447B9F" w:rsidRPr="0082187F" w:rsidRDefault="00447B9F" w:rsidP="00447B9F">
            <w:pPr>
              <w:widowControl/>
              <w:jc w:val="left"/>
              <w:textAlignment w:val="bottom"/>
              <w:rPr>
                <w:rFonts w:ascii="Arial" w:eastAsia="SimSun" w:hAnsi="Arial" w:cs="Arial"/>
                <w:color w:val="000000"/>
                <w:szCs w:val="21"/>
              </w:rPr>
            </w:pPr>
            <w:r w:rsidRPr="0082187F">
              <w:rPr>
                <w:rFonts w:ascii="Arial" w:eastAsia="SimSun" w:hAnsi="Arial" w:cs="Arial"/>
                <w:color w:val="000000"/>
                <w:szCs w:val="24"/>
              </w:rPr>
              <w:t>Soybean meal</w:t>
            </w:r>
          </w:p>
        </w:tc>
        <w:tc>
          <w:tcPr>
            <w:tcW w:w="1701" w:type="dxa"/>
            <w:vAlign w:val="center"/>
          </w:tcPr>
          <w:p w:rsidR="00447B9F" w:rsidRPr="0082187F" w:rsidRDefault="00447B9F" w:rsidP="00447B9F">
            <w:pPr>
              <w:jc w:val="center"/>
              <w:rPr>
                <w:rFonts w:ascii="Arial" w:eastAsia="SimSun" w:hAnsi="Arial" w:cs="Arial"/>
                <w:color w:val="000000"/>
                <w:szCs w:val="21"/>
              </w:rPr>
            </w:pPr>
            <w:r w:rsidRPr="0082187F">
              <w:rPr>
                <w:rFonts w:ascii="Arial" w:eastAsia="SimSun" w:hAnsi="Arial" w:cs="Arial"/>
                <w:color w:val="000000"/>
                <w:szCs w:val="24"/>
              </w:rPr>
              <w:t>17.00</w:t>
            </w:r>
          </w:p>
        </w:tc>
        <w:tc>
          <w:tcPr>
            <w:tcW w:w="1559" w:type="dxa"/>
            <w:vAlign w:val="center"/>
          </w:tcPr>
          <w:p w:rsidR="00447B9F" w:rsidRPr="0082187F" w:rsidRDefault="00447B9F" w:rsidP="00447B9F">
            <w:pPr>
              <w:jc w:val="center"/>
              <w:rPr>
                <w:rFonts w:ascii="Arial" w:eastAsia="SimSun" w:hAnsi="Arial" w:cs="Arial"/>
                <w:color w:val="000000"/>
                <w:szCs w:val="21"/>
              </w:rPr>
            </w:pPr>
            <w:r w:rsidRPr="0082187F">
              <w:rPr>
                <w:rFonts w:ascii="Arial" w:eastAsia="SimSun" w:hAnsi="Arial" w:cs="Arial"/>
                <w:color w:val="000000"/>
                <w:szCs w:val="24"/>
              </w:rPr>
              <w:t>23.00</w:t>
            </w:r>
          </w:p>
        </w:tc>
      </w:tr>
      <w:tr w:rsidR="00447B9F" w:rsidRPr="0082187F" w:rsidTr="00D549E8">
        <w:trPr>
          <w:trHeight w:val="297"/>
          <w:jc w:val="center"/>
        </w:trPr>
        <w:tc>
          <w:tcPr>
            <w:tcW w:w="2962" w:type="dxa"/>
            <w:vAlign w:val="bottom"/>
          </w:tcPr>
          <w:p w:rsidR="00447B9F" w:rsidRPr="0082187F" w:rsidRDefault="00447B9F" w:rsidP="00447B9F">
            <w:pPr>
              <w:widowControl/>
              <w:jc w:val="left"/>
              <w:textAlignment w:val="bottom"/>
              <w:rPr>
                <w:rFonts w:ascii="Arial" w:eastAsia="SimSun" w:hAnsi="Arial" w:cs="Arial"/>
                <w:color w:val="000000"/>
                <w:szCs w:val="21"/>
              </w:rPr>
            </w:pPr>
            <w:r w:rsidRPr="0082187F">
              <w:rPr>
                <w:rFonts w:ascii="Arial" w:eastAsia="SimSun" w:hAnsi="Arial" w:cs="Arial"/>
                <w:color w:val="000000"/>
                <w:szCs w:val="24"/>
              </w:rPr>
              <w:t>Extruded corn</w:t>
            </w:r>
          </w:p>
        </w:tc>
        <w:tc>
          <w:tcPr>
            <w:tcW w:w="1701" w:type="dxa"/>
            <w:vAlign w:val="center"/>
          </w:tcPr>
          <w:p w:rsidR="00447B9F" w:rsidRPr="0082187F" w:rsidRDefault="00447B9F" w:rsidP="00447B9F">
            <w:pPr>
              <w:jc w:val="center"/>
              <w:rPr>
                <w:rFonts w:ascii="Arial" w:eastAsia="SimSun" w:hAnsi="Arial" w:cs="Arial"/>
                <w:color w:val="000000"/>
                <w:szCs w:val="21"/>
              </w:rPr>
            </w:pPr>
            <w:r w:rsidRPr="0082187F">
              <w:rPr>
                <w:rFonts w:ascii="Arial" w:eastAsia="SimSun" w:hAnsi="Arial" w:cs="Arial"/>
                <w:color w:val="000000"/>
                <w:szCs w:val="24"/>
              </w:rPr>
              <w:t>20.00</w:t>
            </w:r>
          </w:p>
        </w:tc>
        <w:tc>
          <w:tcPr>
            <w:tcW w:w="1559" w:type="dxa"/>
            <w:vAlign w:val="center"/>
          </w:tcPr>
          <w:p w:rsidR="00447B9F" w:rsidRPr="0082187F" w:rsidRDefault="00447B9F" w:rsidP="00447B9F">
            <w:pPr>
              <w:jc w:val="center"/>
              <w:rPr>
                <w:rFonts w:ascii="Arial" w:eastAsia="SimSun" w:hAnsi="Arial" w:cs="Arial"/>
                <w:color w:val="000000"/>
                <w:szCs w:val="21"/>
              </w:rPr>
            </w:pPr>
          </w:p>
        </w:tc>
      </w:tr>
      <w:tr w:rsidR="00447B9F" w:rsidRPr="0082187F" w:rsidTr="00D549E8">
        <w:trPr>
          <w:trHeight w:val="297"/>
          <w:jc w:val="center"/>
        </w:trPr>
        <w:tc>
          <w:tcPr>
            <w:tcW w:w="2962" w:type="dxa"/>
            <w:vAlign w:val="bottom"/>
          </w:tcPr>
          <w:p w:rsidR="00447B9F" w:rsidRPr="0082187F" w:rsidRDefault="00447B9F" w:rsidP="00447B9F">
            <w:pPr>
              <w:widowControl/>
              <w:jc w:val="left"/>
              <w:textAlignment w:val="bottom"/>
              <w:rPr>
                <w:rFonts w:ascii="Arial" w:eastAsia="SimSun" w:hAnsi="Arial" w:cs="Arial"/>
                <w:color w:val="000000"/>
                <w:szCs w:val="21"/>
              </w:rPr>
            </w:pPr>
            <w:r w:rsidRPr="0082187F">
              <w:rPr>
                <w:rFonts w:ascii="Arial" w:eastAsia="SimSun" w:hAnsi="Arial" w:cs="Arial"/>
                <w:color w:val="000000"/>
                <w:szCs w:val="24"/>
              </w:rPr>
              <w:t>Fermented s</w:t>
            </w:r>
            <w:r w:rsidRPr="0082187F">
              <w:rPr>
                <w:rFonts w:ascii="Arial" w:eastAsia="SimSun" w:hAnsi="Arial" w:cs="Arial"/>
                <w:color w:val="000000"/>
                <w:szCs w:val="21"/>
              </w:rPr>
              <w:t>oybean meal</w:t>
            </w:r>
          </w:p>
        </w:tc>
        <w:tc>
          <w:tcPr>
            <w:tcW w:w="1701" w:type="dxa"/>
            <w:vAlign w:val="center"/>
          </w:tcPr>
          <w:p w:rsidR="00447B9F" w:rsidRPr="0082187F" w:rsidRDefault="00447B9F" w:rsidP="00447B9F">
            <w:pPr>
              <w:jc w:val="center"/>
              <w:rPr>
                <w:rFonts w:ascii="Arial" w:eastAsia="SimSun" w:hAnsi="Arial" w:cs="Arial"/>
                <w:color w:val="000000"/>
                <w:szCs w:val="21"/>
              </w:rPr>
            </w:pPr>
            <w:r w:rsidRPr="0082187F">
              <w:rPr>
                <w:rFonts w:ascii="Arial" w:eastAsia="SimSun" w:hAnsi="Arial" w:cs="Arial"/>
                <w:color w:val="000000"/>
                <w:szCs w:val="24"/>
              </w:rPr>
              <w:t>6.00</w:t>
            </w:r>
          </w:p>
        </w:tc>
        <w:tc>
          <w:tcPr>
            <w:tcW w:w="1559" w:type="dxa"/>
            <w:vAlign w:val="center"/>
          </w:tcPr>
          <w:p w:rsidR="00447B9F" w:rsidRPr="0082187F" w:rsidRDefault="00447B9F" w:rsidP="00447B9F">
            <w:pPr>
              <w:jc w:val="center"/>
              <w:rPr>
                <w:rFonts w:ascii="Arial" w:eastAsia="SimSun" w:hAnsi="Arial" w:cs="Arial"/>
                <w:color w:val="000000"/>
                <w:szCs w:val="21"/>
              </w:rPr>
            </w:pPr>
            <w:r w:rsidRPr="0082187F">
              <w:rPr>
                <w:rFonts w:ascii="Arial" w:eastAsia="SimSun" w:hAnsi="Arial" w:cs="Arial"/>
                <w:color w:val="000000"/>
                <w:szCs w:val="24"/>
              </w:rPr>
              <w:t>4.00</w:t>
            </w:r>
          </w:p>
        </w:tc>
      </w:tr>
      <w:tr w:rsidR="00447B9F" w:rsidRPr="0082187F" w:rsidTr="00D549E8">
        <w:trPr>
          <w:trHeight w:val="297"/>
          <w:jc w:val="center"/>
        </w:trPr>
        <w:tc>
          <w:tcPr>
            <w:tcW w:w="2962" w:type="dxa"/>
            <w:vAlign w:val="bottom"/>
          </w:tcPr>
          <w:p w:rsidR="00447B9F" w:rsidRPr="0082187F" w:rsidRDefault="00447B9F" w:rsidP="00447B9F">
            <w:pPr>
              <w:widowControl/>
              <w:jc w:val="left"/>
              <w:textAlignment w:val="bottom"/>
              <w:rPr>
                <w:rFonts w:ascii="Arial" w:eastAsia="SimSun" w:hAnsi="Arial" w:cs="Arial"/>
                <w:color w:val="000000"/>
                <w:szCs w:val="21"/>
              </w:rPr>
            </w:pPr>
            <w:r w:rsidRPr="0082187F">
              <w:rPr>
                <w:rFonts w:ascii="Arial" w:eastAsia="SimSun" w:hAnsi="Arial" w:cs="Arial"/>
                <w:color w:val="000000"/>
                <w:szCs w:val="24"/>
              </w:rPr>
              <w:t>Fish meal</w:t>
            </w:r>
          </w:p>
        </w:tc>
        <w:tc>
          <w:tcPr>
            <w:tcW w:w="1701" w:type="dxa"/>
            <w:vAlign w:val="center"/>
          </w:tcPr>
          <w:p w:rsidR="00447B9F" w:rsidRPr="0082187F" w:rsidRDefault="00447B9F" w:rsidP="00447B9F">
            <w:pPr>
              <w:jc w:val="center"/>
              <w:rPr>
                <w:rFonts w:ascii="Arial" w:eastAsia="SimSun" w:hAnsi="Arial" w:cs="Arial"/>
                <w:color w:val="000000"/>
                <w:szCs w:val="21"/>
              </w:rPr>
            </w:pPr>
            <w:r w:rsidRPr="0082187F">
              <w:rPr>
                <w:rFonts w:ascii="Arial" w:eastAsia="SimSun" w:hAnsi="Arial" w:cs="Arial"/>
                <w:color w:val="000000"/>
                <w:szCs w:val="24"/>
              </w:rPr>
              <w:t>3.00</w:t>
            </w:r>
          </w:p>
        </w:tc>
        <w:tc>
          <w:tcPr>
            <w:tcW w:w="1559" w:type="dxa"/>
            <w:vAlign w:val="center"/>
          </w:tcPr>
          <w:p w:rsidR="00447B9F" w:rsidRPr="0082187F" w:rsidRDefault="00447B9F" w:rsidP="00447B9F">
            <w:pPr>
              <w:jc w:val="center"/>
              <w:rPr>
                <w:rFonts w:ascii="Arial" w:eastAsia="SimSun" w:hAnsi="Arial" w:cs="Arial"/>
                <w:color w:val="000000"/>
                <w:szCs w:val="21"/>
              </w:rPr>
            </w:pPr>
            <w:r w:rsidRPr="0082187F">
              <w:rPr>
                <w:rFonts w:ascii="Arial" w:eastAsia="SimSun" w:hAnsi="Arial" w:cs="Arial"/>
                <w:color w:val="000000"/>
                <w:szCs w:val="24"/>
              </w:rPr>
              <w:t>2.00</w:t>
            </w:r>
          </w:p>
        </w:tc>
      </w:tr>
      <w:tr w:rsidR="00447B9F" w:rsidRPr="0082187F" w:rsidTr="00D549E8">
        <w:trPr>
          <w:trHeight w:val="297"/>
          <w:jc w:val="center"/>
        </w:trPr>
        <w:tc>
          <w:tcPr>
            <w:tcW w:w="2962" w:type="dxa"/>
            <w:vAlign w:val="bottom"/>
          </w:tcPr>
          <w:p w:rsidR="00447B9F" w:rsidRPr="0082187F" w:rsidRDefault="00447B9F" w:rsidP="00447B9F">
            <w:pPr>
              <w:widowControl/>
              <w:jc w:val="left"/>
              <w:textAlignment w:val="bottom"/>
              <w:rPr>
                <w:rFonts w:ascii="Arial" w:eastAsia="SimSun" w:hAnsi="Arial" w:cs="Arial"/>
                <w:color w:val="000000"/>
                <w:szCs w:val="21"/>
              </w:rPr>
            </w:pPr>
            <w:r w:rsidRPr="0082187F">
              <w:rPr>
                <w:rFonts w:ascii="Arial" w:eastAsia="SimSun" w:hAnsi="Arial" w:cs="Arial"/>
                <w:color w:val="000000"/>
                <w:kern w:val="0"/>
                <w:szCs w:val="24"/>
              </w:rPr>
              <w:t>Wheat bran</w:t>
            </w:r>
          </w:p>
        </w:tc>
        <w:tc>
          <w:tcPr>
            <w:tcW w:w="1701" w:type="dxa"/>
            <w:vAlign w:val="center"/>
          </w:tcPr>
          <w:p w:rsidR="00447B9F" w:rsidRPr="0082187F" w:rsidRDefault="00447B9F" w:rsidP="00447B9F">
            <w:pPr>
              <w:jc w:val="center"/>
              <w:rPr>
                <w:rFonts w:ascii="Arial" w:eastAsia="SimSun" w:hAnsi="Arial" w:cs="Arial"/>
                <w:color w:val="000000"/>
                <w:szCs w:val="21"/>
              </w:rPr>
            </w:pPr>
            <w:r w:rsidRPr="0082187F">
              <w:rPr>
                <w:rFonts w:ascii="Arial" w:eastAsia="SimSun" w:hAnsi="Arial" w:cs="Arial"/>
                <w:color w:val="000000"/>
                <w:szCs w:val="24"/>
              </w:rPr>
              <w:t>3.00</w:t>
            </w:r>
          </w:p>
        </w:tc>
        <w:tc>
          <w:tcPr>
            <w:tcW w:w="1559" w:type="dxa"/>
            <w:vAlign w:val="center"/>
          </w:tcPr>
          <w:p w:rsidR="00447B9F" w:rsidRPr="0082187F" w:rsidRDefault="00447B9F" w:rsidP="00447B9F">
            <w:pPr>
              <w:jc w:val="center"/>
              <w:rPr>
                <w:rFonts w:ascii="Arial" w:eastAsia="SimSun" w:hAnsi="Arial" w:cs="Arial"/>
                <w:color w:val="000000"/>
                <w:szCs w:val="21"/>
              </w:rPr>
            </w:pPr>
            <w:r w:rsidRPr="0082187F">
              <w:rPr>
                <w:rFonts w:ascii="Arial" w:eastAsia="SimSun" w:hAnsi="Arial" w:cs="Arial"/>
                <w:color w:val="000000"/>
                <w:szCs w:val="24"/>
              </w:rPr>
              <w:t>5.00</w:t>
            </w:r>
          </w:p>
        </w:tc>
      </w:tr>
      <w:tr w:rsidR="00447B9F" w:rsidRPr="0082187F" w:rsidTr="00D549E8">
        <w:trPr>
          <w:trHeight w:val="297"/>
          <w:jc w:val="center"/>
        </w:trPr>
        <w:tc>
          <w:tcPr>
            <w:tcW w:w="2962" w:type="dxa"/>
            <w:vAlign w:val="bottom"/>
          </w:tcPr>
          <w:p w:rsidR="00447B9F" w:rsidRPr="0082187F" w:rsidRDefault="00447B9F" w:rsidP="00447B9F">
            <w:pPr>
              <w:widowControl/>
              <w:jc w:val="left"/>
              <w:textAlignment w:val="bottom"/>
              <w:rPr>
                <w:rFonts w:ascii="Arial" w:eastAsia="SimSun" w:hAnsi="Arial" w:cs="Arial"/>
                <w:color w:val="000000"/>
                <w:szCs w:val="21"/>
              </w:rPr>
            </w:pPr>
            <w:r w:rsidRPr="0082187F">
              <w:rPr>
                <w:rFonts w:ascii="Arial" w:eastAsia="SimSun" w:hAnsi="Arial" w:cs="Arial"/>
                <w:color w:val="000000"/>
                <w:szCs w:val="24"/>
              </w:rPr>
              <w:t xml:space="preserve">Chicken plasma </w:t>
            </w:r>
            <w:r w:rsidRPr="0082187F">
              <w:rPr>
                <w:rFonts w:ascii="Arial" w:eastAsia="SimSun" w:hAnsi="Arial" w:cs="Arial"/>
                <w:color w:val="000000"/>
                <w:kern w:val="0"/>
                <w:szCs w:val="24"/>
              </w:rPr>
              <w:t>gluten meal</w:t>
            </w:r>
          </w:p>
        </w:tc>
        <w:tc>
          <w:tcPr>
            <w:tcW w:w="1701" w:type="dxa"/>
            <w:vAlign w:val="center"/>
          </w:tcPr>
          <w:p w:rsidR="00447B9F" w:rsidRPr="0082187F" w:rsidRDefault="00447B9F" w:rsidP="00447B9F">
            <w:pPr>
              <w:jc w:val="center"/>
              <w:rPr>
                <w:rFonts w:ascii="Arial" w:eastAsia="SimSun" w:hAnsi="Arial" w:cs="Arial"/>
                <w:color w:val="000000"/>
                <w:szCs w:val="21"/>
              </w:rPr>
            </w:pPr>
            <w:r w:rsidRPr="0082187F">
              <w:rPr>
                <w:rFonts w:ascii="Arial" w:eastAsia="SimSun" w:hAnsi="Arial" w:cs="Arial"/>
                <w:color w:val="000000"/>
                <w:szCs w:val="24"/>
              </w:rPr>
              <w:t>2.00</w:t>
            </w:r>
          </w:p>
        </w:tc>
        <w:tc>
          <w:tcPr>
            <w:tcW w:w="1559" w:type="dxa"/>
            <w:vAlign w:val="center"/>
          </w:tcPr>
          <w:p w:rsidR="00447B9F" w:rsidRPr="0082187F" w:rsidRDefault="00447B9F" w:rsidP="00447B9F">
            <w:pPr>
              <w:jc w:val="center"/>
              <w:rPr>
                <w:rFonts w:ascii="Arial" w:eastAsia="SimSun" w:hAnsi="Arial" w:cs="Arial"/>
                <w:color w:val="000000"/>
                <w:szCs w:val="21"/>
              </w:rPr>
            </w:pPr>
            <w:r w:rsidRPr="0082187F">
              <w:rPr>
                <w:rFonts w:ascii="Arial" w:eastAsia="SimSun" w:hAnsi="Arial" w:cs="Arial"/>
                <w:color w:val="000000"/>
                <w:szCs w:val="21"/>
              </w:rPr>
              <w:t>—</w:t>
            </w:r>
          </w:p>
        </w:tc>
      </w:tr>
      <w:tr w:rsidR="00447B9F" w:rsidRPr="0082187F" w:rsidTr="00D549E8">
        <w:trPr>
          <w:trHeight w:val="297"/>
          <w:jc w:val="center"/>
        </w:trPr>
        <w:tc>
          <w:tcPr>
            <w:tcW w:w="2962" w:type="dxa"/>
            <w:vAlign w:val="bottom"/>
          </w:tcPr>
          <w:p w:rsidR="00447B9F" w:rsidRPr="0082187F" w:rsidRDefault="00447B9F" w:rsidP="00447B9F">
            <w:pPr>
              <w:widowControl/>
              <w:jc w:val="left"/>
              <w:textAlignment w:val="bottom"/>
              <w:rPr>
                <w:rFonts w:ascii="Arial" w:eastAsia="SimSun" w:hAnsi="Arial" w:cs="Arial"/>
                <w:color w:val="000000"/>
                <w:szCs w:val="21"/>
              </w:rPr>
            </w:pPr>
            <w:r w:rsidRPr="0082187F">
              <w:rPr>
                <w:rFonts w:ascii="Arial" w:eastAsia="SimSun" w:hAnsi="Arial" w:cs="Arial"/>
                <w:color w:val="000000"/>
                <w:szCs w:val="24"/>
              </w:rPr>
              <w:t>Soybean oil</w:t>
            </w:r>
          </w:p>
        </w:tc>
        <w:tc>
          <w:tcPr>
            <w:tcW w:w="1701" w:type="dxa"/>
            <w:vAlign w:val="center"/>
          </w:tcPr>
          <w:p w:rsidR="00447B9F" w:rsidRPr="0082187F" w:rsidRDefault="00447B9F" w:rsidP="00447B9F">
            <w:pPr>
              <w:jc w:val="center"/>
              <w:rPr>
                <w:rFonts w:ascii="Arial" w:eastAsia="SimSun" w:hAnsi="Arial" w:cs="Arial"/>
                <w:color w:val="000000"/>
                <w:szCs w:val="21"/>
              </w:rPr>
            </w:pPr>
            <w:r w:rsidRPr="0082187F">
              <w:rPr>
                <w:rFonts w:ascii="Arial" w:eastAsia="SimSun" w:hAnsi="Arial" w:cs="Arial"/>
                <w:color w:val="000000"/>
                <w:szCs w:val="24"/>
              </w:rPr>
              <w:t>1.80</w:t>
            </w:r>
          </w:p>
        </w:tc>
        <w:tc>
          <w:tcPr>
            <w:tcW w:w="1559" w:type="dxa"/>
            <w:vAlign w:val="center"/>
          </w:tcPr>
          <w:p w:rsidR="00447B9F" w:rsidRPr="0082187F" w:rsidRDefault="00447B9F" w:rsidP="00447B9F">
            <w:pPr>
              <w:jc w:val="center"/>
              <w:rPr>
                <w:rFonts w:ascii="Arial" w:eastAsia="SimSun" w:hAnsi="Arial" w:cs="Arial"/>
                <w:color w:val="000000"/>
                <w:szCs w:val="21"/>
              </w:rPr>
            </w:pPr>
            <w:r w:rsidRPr="0082187F">
              <w:rPr>
                <w:rFonts w:ascii="Arial" w:eastAsia="SimSun" w:hAnsi="Arial" w:cs="Arial"/>
                <w:color w:val="000000"/>
                <w:szCs w:val="24"/>
              </w:rPr>
              <w:t>1.40</w:t>
            </w:r>
          </w:p>
        </w:tc>
      </w:tr>
      <w:tr w:rsidR="00447B9F" w:rsidRPr="0082187F" w:rsidTr="00D549E8">
        <w:trPr>
          <w:trHeight w:val="297"/>
          <w:jc w:val="center"/>
        </w:trPr>
        <w:tc>
          <w:tcPr>
            <w:tcW w:w="2962" w:type="dxa"/>
            <w:vAlign w:val="bottom"/>
          </w:tcPr>
          <w:p w:rsidR="00447B9F" w:rsidRPr="0082187F" w:rsidRDefault="00447B9F" w:rsidP="00447B9F">
            <w:pPr>
              <w:widowControl/>
              <w:jc w:val="left"/>
              <w:textAlignment w:val="bottom"/>
              <w:rPr>
                <w:rFonts w:ascii="Arial" w:eastAsia="SimSun" w:hAnsi="Arial" w:cs="Arial"/>
                <w:color w:val="000000"/>
                <w:szCs w:val="21"/>
              </w:rPr>
            </w:pPr>
            <w:r w:rsidRPr="0082187F">
              <w:rPr>
                <w:rFonts w:ascii="Arial" w:eastAsia="SimSun" w:hAnsi="Arial" w:cs="Arial"/>
                <w:color w:val="000000"/>
                <w:szCs w:val="24"/>
              </w:rPr>
              <w:t>Glucose</w:t>
            </w:r>
          </w:p>
        </w:tc>
        <w:tc>
          <w:tcPr>
            <w:tcW w:w="1701" w:type="dxa"/>
            <w:vAlign w:val="center"/>
          </w:tcPr>
          <w:p w:rsidR="00447B9F" w:rsidRPr="0082187F" w:rsidRDefault="00447B9F" w:rsidP="00447B9F">
            <w:pPr>
              <w:jc w:val="center"/>
              <w:rPr>
                <w:rFonts w:ascii="Arial" w:eastAsia="SimSun" w:hAnsi="Arial" w:cs="Arial"/>
                <w:color w:val="000000"/>
                <w:szCs w:val="21"/>
              </w:rPr>
            </w:pPr>
            <w:r w:rsidRPr="0082187F">
              <w:rPr>
                <w:rFonts w:ascii="Arial" w:eastAsia="SimSun" w:hAnsi="Arial" w:cs="Arial"/>
                <w:color w:val="000000"/>
                <w:szCs w:val="24"/>
              </w:rPr>
              <w:t>1.50</w:t>
            </w:r>
          </w:p>
        </w:tc>
        <w:tc>
          <w:tcPr>
            <w:tcW w:w="1559" w:type="dxa"/>
            <w:vAlign w:val="center"/>
          </w:tcPr>
          <w:p w:rsidR="00447B9F" w:rsidRPr="0082187F" w:rsidRDefault="00447B9F" w:rsidP="00447B9F">
            <w:pPr>
              <w:jc w:val="center"/>
              <w:rPr>
                <w:rFonts w:ascii="Arial" w:eastAsia="SimSun" w:hAnsi="Arial" w:cs="Arial"/>
                <w:color w:val="000000"/>
                <w:szCs w:val="21"/>
              </w:rPr>
            </w:pPr>
            <w:r w:rsidRPr="0082187F">
              <w:rPr>
                <w:rFonts w:ascii="Arial" w:eastAsia="SimSun" w:hAnsi="Arial" w:cs="Arial"/>
                <w:color w:val="000000"/>
                <w:szCs w:val="21"/>
              </w:rPr>
              <w:t>—</w:t>
            </w:r>
          </w:p>
        </w:tc>
      </w:tr>
      <w:tr w:rsidR="00447B9F" w:rsidRPr="0082187F" w:rsidTr="00D549E8">
        <w:trPr>
          <w:trHeight w:val="297"/>
          <w:jc w:val="center"/>
        </w:trPr>
        <w:tc>
          <w:tcPr>
            <w:tcW w:w="2962" w:type="dxa"/>
            <w:vAlign w:val="bottom"/>
          </w:tcPr>
          <w:p w:rsidR="00447B9F" w:rsidRPr="0082187F" w:rsidRDefault="00447B9F" w:rsidP="00447B9F">
            <w:pPr>
              <w:widowControl/>
              <w:jc w:val="left"/>
              <w:textAlignment w:val="bottom"/>
              <w:rPr>
                <w:rFonts w:ascii="Arial" w:eastAsia="SimSun" w:hAnsi="Arial" w:cs="Arial"/>
                <w:color w:val="000000"/>
                <w:szCs w:val="21"/>
              </w:rPr>
            </w:pPr>
            <w:r w:rsidRPr="0082187F">
              <w:rPr>
                <w:rFonts w:ascii="Arial" w:eastAsia="SimSun" w:hAnsi="Arial" w:cs="Arial"/>
                <w:color w:val="000000"/>
                <w:szCs w:val="24"/>
              </w:rPr>
              <w:t>CaHPO</w:t>
            </w:r>
            <w:r w:rsidRPr="0082187F">
              <w:rPr>
                <w:rFonts w:ascii="Arial" w:eastAsia="SimSun" w:hAnsi="Arial" w:cs="Arial"/>
                <w:color w:val="000000"/>
                <w:szCs w:val="24"/>
                <w:vertAlign w:val="subscript"/>
              </w:rPr>
              <w:t>4</w:t>
            </w:r>
          </w:p>
        </w:tc>
        <w:tc>
          <w:tcPr>
            <w:tcW w:w="1701" w:type="dxa"/>
            <w:vAlign w:val="center"/>
          </w:tcPr>
          <w:p w:rsidR="00447B9F" w:rsidRPr="0082187F" w:rsidRDefault="00447B9F" w:rsidP="00447B9F">
            <w:pPr>
              <w:jc w:val="center"/>
              <w:rPr>
                <w:rFonts w:ascii="Arial" w:eastAsia="SimSun" w:hAnsi="Arial" w:cs="Arial"/>
                <w:color w:val="000000"/>
                <w:szCs w:val="21"/>
              </w:rPr>
            </w:pPr>
            <w:r w:rsidRPr="0082187F">
              <w:rPr>
                <w:rFonts w:ascii="Arial" w:eastAsia="SimSun" w:hAnsi="Arial" w:cs="Arial"/>
                <w:color w:val="000000"/>
                <w:szCs w:val="24"/>
              </w:rPr>
              <w:t>1.20</w:t>
            </w:r>
          </w:p>
        </w:tc>
        <w:tc>
          <w:tcPr>
            <w:tcW w:w="1559" w:type="dxa"/>
            <w:vAlign w:val="center"/>
          </w:tcPr>
          <w:p w:rsidR="00447B9F" w:rsidRPr="0082187F" w:rsidRDefault="00447B9F" w:rsidP="00447B9F">
            <w:pPr>
              <w:jc w:val="center"/>
              <w:rPr>
                <w:rFonts w:ascii="Arial" w:eastAsia="SimSun" w:hAnsi="Arial" w:cs="Arial"/>
                <w:color w:val="000000"/>
                <w:szCs w:val="21"/>
              </w:rPr>
            </w:pPr>
            <w:r w:rsidRPr="0082187F">
              <w:rPr>
                <w:rFonts w:ascii="Arial" w:eastAsia="SimSun" w:hAnsi="Arial" w:cs="Arial"/>
                <w:color w:val="000000"/>
                <w:szCs w:val="24"/>
              </w:rPr>
              <w:t>1.40</w:t>
            </w:r>
          </w:p>
        </w:tc>
      </w:tr>
      <w:tr w:rsidR="00447B9F" w:rsidRPr="0082187F" w:rsidTr="00D549E8">
        <w:trPr>
          <w:trHeight w:val="297"/>
          <w:jc w:val="center"/>
        </w:trPr>
        <w:tc>
          <w:tcPr>
            <w:tcW w:w="2962" w:type="dxa"/>
            <w:vAlign w:val="bottom"/>
          </w:tcPr>
          <w:p w:rsidR="00447B9F" w:rsidRPr="0082187F" w:rsidRDefault="00447B9F" w:rsidP="00447B9F">
            <w:pPr>
              <w:widowControl/>
              <w:jc w:val="left"/>
              <w:textAlignment w:val="bottom"/>
              <w:rPr>
                <w:rFonts w:ascii="Arial" w:eastAsia="SimSun" w:hAnsi="Arial" w:cs="Arial"/>
                <w:i/>
                <w:color w:val="000000"/>
                <w:szCs w:val="21"/>
              </w:rPr>
            </w:pPr>
            <w:r w:rsidRPr="0082187F">
              <w:rPr>
                <w:rFonts w:ascii="Arial" w:eastAsia="SimSun" w:hAnsi="Arial" w:cs="Arial"/>
                <w:color w:val="000000"/>
                <w:szCs w:val="24"/>
              </w:rPr>
              <w:t>Limestone</w:t>
            </w:r>
          </w:p>
        </w:tc>
        <w:tc>
          <w:tcPr>
            <w:tcW w:w="1701" w:type="dxa"/>
            <w:vAlign w:val="center"/>
          </w:tcPr>
          <w:p w:rsidR="00447B9F" w:rsidRPr="0082187F" w:rsidRDefault="00447B9F" w:rsidP="00447B9F">
            <w:pPr>
              <w:jc w:val="center"/>
              <w:rPr>
                <w:rFonts w:ascii="Arial" w:eastAsia="SimSun" w:hAnsi="Arial" w:cs="Arial"/>
                <w:color w:val="000000"/>
                <w:szCs w:val="21"/>
              </w:rPr>
            </w:pPr>
            <w:r w:rsidRPr="0082187F">
              <w:rPr>
                <w:rFonts w:ascii="Arial" w:eastAsia="SimSun" w:hAnsi="Arial" w:cs="Arial"/>
                <w:color w:val="000000"/>
                <w:szCs w:val="24"/>
              </w:rPr>
              <w:t>1.00</w:t>
            </w:r>
          </w:p>
        </w:tc>
        <w:tc>
          <w:tcPr>
            <w:tcW w:w="1559" w:type="dxa"/>
            <w:vAlign w:val="center"/>
          </w:tcPr>
          <w:p w:rsidR="00447B9F" w:rsidRPr="0082187F" w:rsidRDefault="00447B9F" w:rsidP="00447B9F">
            <w:pPr>
              <w:jc w:val="center"/>
              <w:rPr>
                <w:rFonts w:ascii="Arial" w:eastAsia="SimSun" w:hAnsi="Arial" w:cs="Arial"/>
                <w:color w:val="000000"/>
                <w:szCs w:val="21"/>
              </w:rPr>
            </w:pPr>
            <w:r w:rsidRPr="0082187F">
              <w:rPr>
                <w:rFonts w:ascii="Arial" w:eastAsia="SimSun" w:hAnsi="Arial" w:cs="Arial"/>
                <w:color w:val="000000"/>
                <w:szCs w:val="24"/>
              </w:rPr>
              <w:t>1.20</w:t>
            </w:r>
          </w:p>
        </w:tc>
      </w:tr>
      <w:tr w:rsidR="00447B9F" w:rsidRPr="0082187F" w:rsidTr="00D549E8">
        <w:trPr>
          <w:trHeight w:val="297"/>
          <w:jc w:val="center"/>
        </w:trPr>
        <w:tc>
          <w:tcPr>
            <w:tcW w:w="2962" w:type="dxa"/>
            <w:vAlign w:val="bottom"/>
          </w:tcPr>
          <w:p w:rsidR="00447B9F" w:rsidRPr="0082187F" w:rsidRDefault="00447B9F" w:rsidP="00447B9F">
            <w:pPr>
              <w:widowControl/>
              <w:jc w:val="left"/>
              <w:textAlignment w:val="bottom"/>
              <w:rPr>
                <w:rFonts w:ascii="Arial" w:eastAsia="SimSun" w:hAnsi="Arial" w:cs="Arial"/>
                <w:color w:val="000000"/>
                <w:szCs w:val="21"/>
              </w:rPr>
            </w:pPr>
            <w:r w:rsidRPr="0082187F">
              <w:rPr>
                <w:rFonts w:ascii="Arial" w:eastAsia="SimSun" w:hAnsi="Arial" w:cs="Arial"/>
                <w:color w:val="000000"/>
                <w:szCs w:val="24"/>
              </w:rPr>
              <w:t>NaCl</w:t>
            </w:r>
          </w:p>
        </w:tc>
        <w:tc>
          <w:tcPr>
            <w:tcW w:w="1701" w:type="dxa"/>
            <w:vAlign w:val="center"/>
          </w:tcPr>
          <w:p w:rsidR="00447B9F" w:rsidRPr="0082187F" w:rsidRDefault="00447B9F" w:rsidP="00447B9F">
            <w:pPr>
              <w:jc w:val="center"/>
              <w:rPr>
                <w:rFonts w:ascii="Arial" w:eastAsia="SimSun" w:hAnsi="Arial" w:cs="Arial"/>
                <w:color w:val="000000"/>
                <w:szCs w:val="21"/>
              </w:rPr>
            </w:pPr>
            <w:r w:rsidRPr="0082187F">
              <w:rPr>
                <w:rFonts w:ascii="Arial" w:eastAsia="SimSun" w:hAnsi="Arial" w:cs="Arial"/>
                <w:color w:val="000000"/>
                <w:szCs w:val="24"/>
              </w:rPr>
              <w:t>0.12</w:t>
            </w:r>
          </w:p>
        </w:tc>
        <w:tc>
          <w:tcPr>
            <w:tcW w:w="1559" w:type="dxa"/>
            <w:vAlign w:val="center"/>
          </w:tcPr>
          <w:p w:rsidR="00447B9F" w:rsidRPr="0082187F" w:rsidRDefault="00447B9F" w:rsidP="00447B9F">
            <w:pPr>
              <w:jc w:val="center"/>
              <w:rPr>
                <w:rFonts w:ascii="Arial" w:eastAsia="SimSun" w:hAnsi="Arial" w:cs="Arial"/>
                <w:color w:val="000000"/>
                <w:szCs w:val="21"/>
              </w:rPr>
            </w:pPr>
            <w:r w:rsidRPr="0082187F">
              <w:rPr>
                <w:rFonts w:ascii="Arial" w:eastAsia="SimSun" w:hAnsi="Arial" w:cs="Arial"/>
                <w:color w:val="000000"/>
                <w:szCs w:val="24"/>
              </w:rPr>
              <w:t>0.20</w:t>
            </w:r>
          </w:p>
        </w:tc>
      </w:tr>
      <w:tr w:rsidR="00447B9F" w:rsidRPr="0082187F" w:rsidTr="00D549E8">
        <w:trPr>
          <w:trHeight w:val="297"/>
          <w:jc w:val="center"/>
        </w:trPr>
        <w:tc>
          <w:tcPr>
            <w:tcW w:w="2962" w:type="dxa"/>
            <w:vAlign w:val="bottom"/>
          </w:tcPr>
          <w:p w:rsidR="00447B9F" w:rsidRPr="0082187F" w:rsidRDefault="00447B9F" w:rsidP="00447B9F">
            <w:pPr>
              <w:widowControl/>
              <w:jc w:val="left"/>
              <w:textAlignment w:val="bottom"/>
              <w:rPr>
                <w:rFonts w:ascii="Arial" w:eastAsia="SimSun" w:hAnsi="Arial" w:cs="Arial"/>
                <w:color w:val="000000"/>
                <w:kern w:val="0"/>
                <w:szCs w:val="21"/>
              </w:rPr>
            </w:pPr>
            <w:r w:rsidRPr="0082187F">
              <w:rPr>
                <w:rFonts w:ascii="Arial" w:eastAsia="SimSun" w:hAnsi="Arial" w:cs="Arial"/>
                <w:color w:val="000000"/>
                <w:kern w:val="0"/>
                <w:szCs w:val="24"/>
              </w:rPr>
              <w:t>Lys</w:t>
            </w:r>
            <w:r w:rsidR="009B7461" w:rsidRPr="0082187F">
              <w:rPr>
                <w:rFonts w:ascii="Arial" w:eastAsia="SimSun" w:hAnsi="Arial" w:cs="Arial"/>
                <w:color w:val="000000"/>
                <w:kern w:val="0"/>
                <w:szCs w:val="24"/>
              </w:rPr>
              <w:t>ine</w:t>
            </w:r>
          </w:p>
        </w:tc>
        <w:tc>
          <w:tcPr>
            <w:tcW w:w="1701" w:type="dxa"/>
            <w:vAlign w:val="center"/>
          </w:tcPr>
          <w:p w:rsidR="00447B9F" w:rsidRPr="0082187F" w:rsidRDefault="00447B9F" w:rsidP="00447B9F">
            <w:pPr>
              <w:jc w:val="center"/>
              <w:rPr>
                <w:rFonts w:ascii="Arial" w:eastAsia="SimSun" w:hAnsi="Arial" w:cs="Arial"/>
                <w:color w:val="000000"/>
                <w:szCs w:val="21"/>
              </w:rPr>
            </w:pPr>
            <w:r w:rsidRPr="0082187F">
              <w:rPr>
                <w:rFonts w:ascii="Arial" w:eastAsia="SimSun" w:hAnsi="Arial" w:cs="Arial"/>
                <w:color w:val="000000"/>
                <w:szCs w:val="24"/>
              </w:rPr>
              <w:t>0.10</w:t>
            </w:r>
          </w:p>
        </w:tc>
        <w:tc>
          <w:tcPr>
            <w:tcW w:w="1559" w:type="dxa"/>
            <w:vAlign w:val="center"/>
          </w:tcPr>
          <w:p w:rsidR="00447B9F" w:rsidRPr="0082187F" w:rsidRDefault="00447B9F" w:rsidP="00447B9F">
            <w:pPr>
              <w:jc w:val="center"/>
              <w:rPr>
                <w:rFonts w:ascii="Arial" w:eastAsia="SimSun" w:hAnsi="Arial" w:cs="Arial"/>
                <w:color w:val="000000"/>
                <w:szCs w:val="21"/>
              </w:rPr>
            </w:pPr>
            <w:r w:rsidRPr="0082187F">
              <w:rPr>
                <w:rFonts w:ascii="Arial" w:eastAsia="SimSun" w:hAnsi="Arial" w:cs="Arial"/>
                <w:color w:val="000000"/>
                <w:szCs w:val="24"/>
              </w:rPr>
              <w:t>0.10</w:t>
            </w:r>
          </w:p>
        </w:tc>
      </w:tr>
      <w:tr w:rsidR="00447B9F" w:rsidRPr="0082187F" w:rsidTr="00D549E8">
        <w:trPr>
          <w:trHeight w:val="297"/>
          <w:jc w:val="center"/>
        </w:trPr>
        <w:tc>
          <w:tcPr>
            <w:tcW w:w="2962" w:type="dxa"/>
            <w:vAlign w:val="bottom"/>
          </w:tcPr>
          <w:p w:rsidR="00447B9F" w:rsidRPr="0082187F" w:rsidRDefault="00447B9F" w:rsidP="00447B9F">
            <w:pPr>
              <w:widowControl/>
              <w:jc w:val="left"/>
              <w:textAlignment w:val="bottom"/>
              <w:rPr>
                <w:rFonts w:ascii="Arial" w:eastAsia="SimSun" w:hAnsi="Arial" w:cs="Arial"/>
                <w:color w:val="000000"/>
                <w:szCs w:val="21"/>
              </w:rPr>
            </w:pPr>
            <w:bookmarkStart w:id="4" w:name="_Hlk300989992"/>
            <w:r w:rsidRPr="0082187F">
              <w:rPr>
                <w:rFonts w:ascii="Arial" w:eastAsia="SimSun" w:hAnsi="Arial" w:cs="Arial"/>
                <w:color w:val="000000"/>
                <w:szCs w:val="24"/>
              </w:rPr>
              <w:t>Choline chloride</w:t>
            </w:r>
          </w:p>
        </w:tc>
        <w:tc>
          <w:tcPr>
            <w:tcW w:w="1701" w:type="dxa"/>
            <w:vAlign w:val="bottom"/>
          </w:tcPr>
          <w:p w:rsidR="00447B9F" w:rsidRPr="0082187F" w:rsidRDefault="00447B9F" w:rsidP="00447B9F">
            <w:pPr>
              <w:jc w:val="center"/>
              <w:rPr>
                <w:rFonts w:ascii="Arial" w:eastAsia="SimSun" w:hAnsi="Arial" w:cs="Arial"/>
                <w:color w:val="000000"/>
                <w:szCs w:val="21"/>
              </w:rPr>
            </w:pPr>
            <w:r w:rsidRPr="0082187F">
              <w:rPr>
                <w:rFonts w:ascii="Arial" w:eastAsia="SimSun" w:hAnsi="Arial" w:cs="Arial"/>
                <w:color w:val="000000"/>
                <w:szCs w:val="24"/>
              </w:rPr>
              <w:t>0.10</w:t>
            </w:r>
          </w:p>
        </w:tc>
        <w:tc>
          <w:tcPr>
            <w:tcW w:w="1559" w:type="dxa"/>
            <w:vAlign w:val="center"/>
          </w:tcPr>
          <w:p w:rsidR="00447B9F" w:rsidRPr="0082187F" w:rsidRDefault="00447B9F" w:rsidP="00447B9F">
            <w:pPr>
              <w:jc w:val="center"/>
              <w:rPr>
                <w:rFonts w:ascii="Arial" w:eastAsia="SimSun" w:hAnsi="Arial" w:cs="Arial"/>
                <w:color w:val="000000"/>
                <w:szCs w:val="21"/>
              </w:rPr>
            </w:pPr>
            <w:r w:rsidRPr="0082187F">
              <w:rPr>
                <w:rFonts w:ascii="Arial" w:eastAsia="SimSun" w:hAnsi="Arial" w:cs="Arial"/>
                <w:color w:val="000000"/>
                <w:szCs w:val="24"/>
              </w:rPr>
              <w:t>0.06</w:t>
            </w:r>
          </w:p>
        </w:tc>
      </w:tr>
      <w:bookmarkEnd w:id="4"/>
      <w:tr w:rsidR="00447B9F" w:rsidRPr="0082187F" w:rsidTr="00D549E8">
        <w:trPr>
          <w:trHeight w:val="297"/>
          <w:jc w:val="center"/>
        </w:trPr>
        <w:tc>
          <w:tcPr>
            <w:tcW w:w="2962" w:type="dxa"/>
            <w:vAlign w:val="bottom"/>
          </w:tcPr>
          <w:p w:rsidR="00447B9F" w:rsidRPr="0082187F" w:rsidRDefault="00447B9F" w:rsidP="00447B9F">
            <w:pPr>
              <w:widowControl/>
              <w:jc w:val="left"/>
              <w:textAlignment w:val="bottom"/>
              <w:rPr>
                <w:rFonts w:ascii="Arial" w:eastAsia="SimSun" w:hAnsi="Arial" w:cs="Arial"/>
                <w:color w:val="000000"/>
                <w:szCs w:val="21"/>
              </w:rPr>
            </w:pPr>
            <w:r w:rsidRPr="0082187F">
              <w:rPr>
                <w:rFonts w:ascii="Arial" w:eastAsia="SimSun" w:hAnsi="Arial" w:cs="Arial"/>
                <w:i/>
                <w:iCs/>
                <w:color w:val="000000"/>
                <w:szCs w:val="24"/>
              </w:rPr>
              <w:t>DL</w:t>
            </w:r>
            <w:r w:rsidR="009B7461" w:rsidRPr="0082187F">
              <w:rPr>
                <w:rFonts w:ascii="Arial" w:eastAsia="SimSun" w:hAnsi="Arial" w:cs="Arial"/>
                <w:color w:val="000000"/>
                <w:szCs w:val="24"/>
              </w:rPr>
              <w:t>-methionine</w:t>
            </w:r>
          </w:p>
        </w:tc>
        <w:tc>
          <w:tcPr>
            <w:tcW w:w="1701" w:type="dxa"/>
            <w:vAlign w:val="bottom"/>
          </w:tcPr>
          <w:p w:rsidR="00447B9F" w:rsidRPr="0082187F" w:rsidRDefault="00447B9F" w:rsidP="00447B9F">
            <w:pPr>
              <w:jc w:val="center"/>
              <w:rPr>
                <w:rFonts w:ascii="Arial" w:eastAsia="SimSun" w:hAnsi="Arial" w:cs="Arial"/>
                <w:color w:val="000000"/>
                <w:szCs w:val="21"/>
              </w:rPr>
            </w:pPr>
            <w:r w:rsidRPr="0082187F">
              <w:rPr>
                <w:rFonts w:ascii="Arial" w:eastAsia="SimSun" w:hAnsi="Arial" w:cs="Arial"/>
                <w:color w:val="000000"/>
                <w:szCs w:val="24"/>
              </w:rPr>
              <w:t>0.05</w:t>
            </w:r>
          </w:p>
        </w:tc>
        <w:tc>
          <w:tcPr>
            <w:tcW w:w="1559" w:type="dxa"/>
            <w:vAlign w:val="center"/>
          </w:tcPr>
          <w:p w:rsidR="00447B9F" w:rsidRPr="0082187F" w:rsidRDefault="00447B9F" w:rsidP="00447B9F">
            <w:pPr>
              <w:jc w:val="center"/>
              <w:rPr>
                <w:rFonts w:ascii="Arial" w:eastAsia="SimSun" w:hAnsi="Arial" w:cs="Arial"/>
                <w:color w:val="000000"/>
                <w:szCs w:val="21"/>
              </w:rPr>
            </w:pPr>
            <w:r w:rsidRPr="0082187F">
              <w:rPr>
                <w:rFonts w:ascii="Arial" w:eastAsia="SimSun" w:hAnsi="Arial" w:cs="Arial"/>
                <w:color w:val="000000"/>
                <w:szCs w:val="24"/>
              </w:rPr>
              <w:t>0.06</w:t>
            </w:r>
          </w:p>
        </w:tc>
      </w:tr>
      <w:tr w:rsidR="00447B9F" w:rsidRPr="0082187F" w:rsidTr="00D549E8">
        <w:trPr>
          <w:trHeight w:val="297"/>
          <w:jc w:val="center"/>
        </w:trPr>
        <w:tc>
          <w:tcPr>
            <w:tcW w:w="2962" w:type="dxa"/>
            <w:vAlign w:val="bottom"/>
          </w:tcPr>
          <w:p w:rsidR="00447B9F" w:rsidRPr="0082187F" w:rsidRDefault="00EC168C" w:rsidP="00447B9F">
            <w:pPr>
              <w:widowControl/>
              <w:jc w:val="left"/>
              <w:textAlignment w:val="bottom"/>
              <w:rPr>
                <w:rFonts w:ascii="Arial" w:eastAsia="SimSun" w:hAnsi="Arial" w:cs="Arial"/>
                <w:color w:val="000000"/>
                <w:szCs w:val="21"/>
              </w:rPr>
            </w:pPr>
            <w:hyperlink r:id="rId7" w:history="1">
              <w:r w:rsidR="00447B9F" w:rsidRPr="0082187F">
                <w:rPr>
                  <w:rFonts w:ascii="Arial" w:eastAsia="SimSun" w:hAnsi="Arial" w:cs="Arial"/>
                  <w:color w:val="000000"/>
                  <w:szCs w:val="24"/>
                </w:rPr>
                <w:t>Acidifier</w:t>
              </w:r>
            </w:hyperlink>
          </w:p>
        </w:tc>
        <w:tc>
          <w:tcPr>
            <w:tcW w:w="1701" w:type="dxa"/>
            <w:vAlign w:val="bottom"/>
          </w:tcPr>
          <w:p w:rsidR="00447B9F" w:rsidRPr="0082187F" w:rsidRDefault="00447B9F" w:rsidP="00447B9F">
            <w:pPr>
              <w:jc w:val="center"/>
              <w:rPr>
                <w:rFonts w:ascii="Arial" w:eastAsia="SimSun" w:hAnsi="Arial" w:cs="Arial"/>
                <w:color w:val="000000"/>
                <w:szCs w:val="21"/>
              </w:rPr>
            </w:pPr>
            <w:r w:rsidRPr="0082187F">
              <w:rPr>
                <w:rFonts w:ascii="Arial" w:eastAsia="SimSun" w:hAnsi="Arial" w:cs="Arial"/>
                <w:color w:val="000000"/>
                <w:szCs w:val="24"/>
              </w:rPr>
              <w:t>0.04</w:t>
            </w:r>
          </w:p>
        </w:tc>
        <w:tc>
          <w:tcPr>
            <w:tcW w:w="1559" w:type="dxa"/>
            <w:vAlign w:val="center"/>
          </w:tcPr>
          <w:p w:rsidR="00447B9F" w:rsidRPr="0082187F" w:rsidRDefault="00447B9F" w:rsidP="00447B9F">
            <w:pPr>
              <w:jc w:val="center"/>
              <w:rPr>
                <w:rFonts w:ascii="Arial" w:eastAsia="SimSun" w:hAnsi="Arial" w:cs="Arial"/>
                <w:color w:val="000000"/>
                <w:szCs w:val="21"/>
              </w:rPr>
            </w:pPr>
            <w:r w:rsidRPr="0082187F">
              <w:rPr>
                <w:rFonts w:ascii="Arial" w:eastAsia="SimSun" w:hAnsi="Arial" w:cs="Arial"/>
                <w:color w:val="000000"/>
                <w:szCs w:val="24"/>
              </w:rPr>
              <w:t>0.40</w:t>
            </w:r>
          </w:p>
        </w:tc>
      </w:tr>
      <w:tr w:rsidR="00447B9F" w:rsidRPr="0082187F" w:rsidTr="00D549E8">
        <w:trPr>
          <w:trHeight w:val="297"/>
          <w:jc w:val="center"/>
        </w:trPr>
        <w:tc>
          <w:tcPr>
            <w:tcW w:w="2962" w:type="dxa"/>
            <w:vAlign w:val="bottom"/>
          </w:tcPr>
          <w:p w:rsidR="00447B9F" w:rsidRPr="0082187F" w:rsidRDefault="00447B9F" w:rsidP="00447B9F">
            <w:pPr>
              <w:widowControl/>
              <w:jc w:val="left"/>
              <w:textAlignment w:val="bottom"/>
              <w:rPr>
                <w:rFonts w:ascii="Arial" w:eastAsia="SimSun" w:hAnsi="Arial" w:cs="Arial"/>
                <w:color w:val="000000"/>
                <w:szCs w:val="21"/>
              </w:rPr>
            </w:pPr>
            <w:r w:rsidRPr="0082187F">
              <w:rPr>
                <w:rFonts w:ascii="Arial" w:eastAsia="SimSun" w:hAnsi="Arial" w:cs="Arial"/>
                <w:color w:val="000000"/>
                <w:szCs w:val="24"/>
              </w:rPr>
              <w:t>Complex enzyme</w:t>
            </w:r>
          </w:p>
        </w:tc>
        <w:tc>
          <w:tcPr>
            <w:tcW w:w="1701" w:type="dxa"/>
            <w:vAlign w:val="bottom"/>
          </w:tcPr>
          <w:p w:rsidR="00447B9F" w:rsidRPr="0082187F" w:rsidRDefault="00447B9F" w:rsidP="00447B9F">
            <w:pPr>
              <w:jc w:val="center"/>
              <w:rPr>
                <w:rFonts w:ascii="Arial" w:eastAsia="SimSun" w:hAnsi="Arial" w:cs="Arial"/>
                <w:color w:val="000000"/>
                <w:szCs w:val="21"/>
              </w:rPr>
            </w:pPr>
            <w:r w:rsidRPr="0082187F">
              <w:rPr>
                <w:rFonts w:ascii="Arial" w:eastAsia="SimSun" w:hAnsi="Arial" w:cs="Arial"/>
                <w:color w:val="000000"/>
                <w:szCs w:val="24"/>
              </w:rPr>
              <w:t>0.03</w:t>
            </w:r>
          </w:p>
        </w:tc>
        <w:tc>
          <w:tcPr>
            <w:tcW w:w="1559" w:type="dxa"/>
            <w:vAlign w:val="center"/>
          </w:tcPr>
          <w:p w:rsidR="00447B9F" w:rsidRPr="0082187F" w:rsidRDefault="00447B9F" w:rsidP="00447B9F">
            <w:pPr>
              <w:jc w:val="center"/>
              <w:rPr>
                <w:rFonts w:ascii="Arial" w:eastAsia="SimSun" w:hAnsi="Arial" w:cs="Arial"/>
                <w:color w:val="000000"/>
                <w:szCs w:val="21"/>
              </w:rPr>
            </w:pPr>
            <w:r w:rsidRPr="0082187F">
              <w:rPr>
                <w:rFonts w:ascii="Arial" w:eastAsia="SimSun" w:hAnsi="Arial" w:cs="Arial"/>
                <w:color w:val="000000"/>
                <w:szCs w:val="24"/>
              </w:rPr>
              <w:t>0.03</w:t>
            </w:r>
          </w:p>
        </w:tc>
      </w:tr>
      <w:tr w:rsidR="00447B9F" w:rsidRPr="0082187F" w:rsidTr="00D549E8">
        <w:trPr>
          <w:trHeight w:val="297"/>
          <w:jc w:val="center"/>
        </w:trPr>
        <w:tc>
          <w:tcPr>
            <w:tcW w:w="2962" w:type="dxa"/>
            <w:vAlign w:val="bottom"/>
          </w:tcPr>
          <w:p w:rsidR="00447B9F" w:rsidRPr="0082187F" w:rsidRDefault="00447B9F" w:rsidP="00447B9F">
            <w:pPr>
              <w:widowControl/>
              <w:jc w:val="left"/>
              <w:textAlignment w:val="bottom"/>
              <w:rPr>
                <w:rFonts w:ascii="Arial" w:eastAsia="SimSun" w:hAnsi="Arial" w:cs="Arial"/>
                <w:color w:val="000000"/>
                <w:szCs w:val="21"/>
              </w:rPr>
            </w:pPr>
            <w:r w:rsidRPr="0082187F">
              <w:rPr>
                <w:rFonts w:ascii="Arial" w:eastAsia="SimSun" w:hAnsi="Arial" w:cs="Arial"/>
                <w:color w:val="000000"/>
                <w:szCs w:val="24"/>
              </w:rPr>
              <w:t>Thr</w:t>
            </w:r>
            <w:r w:rsidR="004B0EFE" w:rsidRPr="0082187F">
              <w:rPr>
                <w:rFonts w:ascii="Arial" w:eastAsia="SimSun" w:hAnsi="Arial" w:cs="Arial"/>
                <w:color w:val="000000"/>
                <w:szCs w:val="24"/>
              </w:rPr>
              <w:t>eonine</w:t>
            </w:r>
          </w:p>
        </w:tc>
        <w:tc>
          <w:tcPr>
            <w:tcW w:w="1701" w:type="dxa"/>
            <w:vAlign w:val="bottom"/>
          </w:tcPr>
          <w:p w:rsidR="00447B9F" w:rsidRPr="0082187F" w:rsidRDefault="00447B9F" w:rsidP="00447B9F">
            <w:pPr>
              <w:jc w:val="center"/>
              <w:rPr>
                <w:rFonts w:ascii="Arial" w:eastAsia="SimSun" w:hAnsi="Arial" w:cs="Arial"/>
                <w:color w:val="000000"/>
                <w:szCs w:val="21"/>
              </w:rPr>
            </w:pPr>
            <w:r w:rsidRPr="0082187F">
              <w:rPr>
                <w:rFonts w:ascii="Arial" w:eastAsia="SimSun" w:hAnsi="Arial" w:cs="Arial"/>
                <w:color w:val="000000"/>
                <w:szCs w:val="24"/>
              </w:rPr>
              <w:t>0.02</w:t>
            </w:r>
          </w:p>
        </w:tc>
        <w:tc>
          <w:tcPr>
            <w:tcW w:w="1559" w:type="dxa"/>
            <w:vAlign w:val="center"/>
          </w:tcPr>
          <w:p w:rsidR="00447B9F" w:rsidRPr="0082187F" w:rsidRDefault="00447B9F" w:rsidP="00447B9F">
            <w:pPr>
              <w:jc w:val="center"/>
              <w:rPr>
                <w:rFonts w:ascii="Arial" w:eastAsia="SimSun" w:hAnsi="Arial" w:cs="Arial"/>
                <w:color w:val="000000"/>
                <w:szCs w:val="21"/>
              </w:rPr>
            </w:pPr>
            <w:r w:rsidRPr="0082187F">
              <w:rPr>
                <w:rFonts w:ascii="Arial" w:eastAsia="SimSun" w:hAnsi="Arial" w:cs="Arial"/>
                <w:color w:val="000000"/>
                <w:szCs w:val="24"/>
              </w:rPr>
              <w:t>0.02</w:t>
            </w:r>
          </w:p>
        </w:tc>
      </w:tr>
      <w:tr w:rsidR="00447B9F" w:rsidRPr="0082187F" w:rsidTr="00D549E8">
        <w:trPr>
          <w:trHeight w:val="297"/>
          <w:jc w:val="center"/>
        </w:trPr>
        <w:tc>
          <w:tcPr>
            <w:tcW w:w="2962" w:type="dxa"/>
            <w:vAlign w:val="bottom"/>
          </w:tcPr>
          <w:p w:rsidR="00447B9F" w:rsidRPr="0082187F" w:rsidRDefault="00447B9F" w:rsidP="00447B9F">
            <w:pPr>
              <w:widowControl/>
              <w:jc w:val="left"/>
              <w:textAlignment w:val="bottom"/>
              <w:rPr>
                <w:rFonts w:ascii="Arial" w:eastAsia="SimSun" w:hAnsi="Arial" w:cs="Arial"/>
                <w:color w:val="000000"/>
                <w:szCs w:val="21"/>
                <w:vertAlign w:val="superscript"/>
              </w:rPr>
            </w:pPr>
            <w:r w:rsidRPr="0082187F">
              <w:rPr>
                <w:rFonts w:ascii="Arial" w:eastAsia="SimSun" w:hAnsi="Arial" w:cs="Arial"/>
                <w:color w:val="000000"/>
                <w:szCs w:val="24"/>
              </w:rPr>
              <w:t>Multi-minerals</w:t>
            </w:r>
            <w:r w:rsidRPr="0082187F">
              <w:rPr>
                <w:rFonts w:ascii="Arial" w:eastAsia="SimSun" w:hAnsi="Arial" w:cs="Arial"/>
                <w:color w:val="000000"/>
                <w:szCs w:val="24"/>
                <w:vertAlign w:val="superscript"/>
              </w:rPr>
              <w:t>1</w:t>
            </w:r>
          </w:p>
        </w:tc>
        <w:tc>
          <w:tcPr>
            <w:tcW w:w="1701" w:type="dxa"/>
            <w:vAlign w:val="bottom"/>
          </w:tcPr>
          <w:p w:rsidR="00447B9F" w:rsidRPr="0082187F" w:rsidRDefault="00447B9F" w:rsidP="00447B9F">
            <w:pPr>
              <w:jc w:val="center"/>
              <w:rPr>
                <w:rFonts w:ascii="Arial" w:eastAsia="SimSun" w:hAnsi="Arial" w:cs="Arial"/>
                <w:color w:val="000000"/>
                <w:szCs w:val="21"/>
              </w:rPr>
            </w:pPr>
            <w:r w:rsidRPr="0082187F">
              <w:rPr>
                <w:rFonts w:ascii="Arial" w:eastAsia="SimSun" w:hAnsi="Arial" w:cs="Arial"/>
                <w:color w:val="000000"/>
                <w:szCs w:val="24"/>
              </w:rPr>
              <w:t>0.10</w:t>
            </w:r>
          </w:p>
        </w:tc>
        <w:tc>
          <w:tcPr>
            <w:tcW w:w="1559" w:type="dxa"/>
            <w:vAlign w:val="center"/>
          </w:tcPr>
          <w:p w:rsidR="00447B9F" w:rsidRPr="0082187F" w:rsidRDefault="00447B9F" w:rsidP="00447B9F">
            <w:pPr>
              <w:jc w:val="center"/>
              <w:rPr>
                <w:rFonts w:ascii="Arial" w:eastAsia="SimSun" w:hAnsi="Arial" w:cs="Arial"/>
                <w:color w:val="000000"/>
                <w:szCs w:val="21"/>
              </w:rPr>
            </w:pPr>
            <w:r w:rsidRPr="0082187F">
              <w:rPr>
                <w:rFonts w:ascii="Arial" w:eastAsia="SimSun" w:hAnsi="Arial" w:cs="Arial"/>
                <w:color w:val="000000"/>
                <w:szCs w:val="24"/>
              </w:rPr>
              <w:t>0.10</w:t>
            </w:r>
          </w:p>
        </w:tc>
      </w:tr>
      <w:tr w:rsidR="00447B9F" w:rsidRPr="0082187F" w:rsidTr="00D549E8">
        <w:trPr>
          <w:trHeight w:val="297"/>
          <w:jc w:val="center"/>
        </w:trPr>
        <w:tc>
          <w:tcPr>
            <w:tcW w:w="2962" w:type="dxa"/>
            <w:vAlign w:val="bottom"/>
          </w:tcPr>
          <w:p w:rsidR="00447B9F" w:rsidRPr="0082187F" w:rsidRDefault="00447B9F" w:rsidP="00447B9F">
            <w:pPr>
              <w:widowControl/>
              <w:jc w:val="left"/>
              <w:textAlignment w:val="bottom"/>
              <w:rPr>
                <w:rFonts w:ascii="Arial" w:eastAsia="SimSun" w:hAnsi="Arial" w:cs="Arial"/>
                <w:color w:val="000000"/>
                <w:szCs w:val="21"/>
                <w:vertAlign w:val="superscript"/>
              </w:rPr>
            </w:pPr>
            <w:r w:rsidRPr="0082187F">
              <w:rPr>
                <w:rFonts w:ascii="Arial" w:eastAsia="SimSun" w:hAnsi="Arial" w:cs="Arial"/>
                <w:color w:val="000000"/>
                <w:szCs w:val="24"/>
              </w:rPr>
              <w:t>Multi-vitamin</w:t>
            </w:r>
            <w:r w:rsidRPr="0082187F">
              <w:rPr>
                <w:rFonts w:ascii="Arial" w:eastAsia="SimSun" w:hAnsi="Arial" w:cs="Arial"/>
                <w:color w:val="000000"/>
                <w:szCs w:val="24"/>
                <w:vertAlign w:val="superscript"/>
              </w:rPr>
              <w:t>2</w:t>
            </w:r>
          </w:p>
        </w:tc>
        <w:tc>
          <w:tcPr>
            <w:tcW w:w="1701" w:type="dxa"/>
            <w:vAlign w:val="bottom"/>
          </w:tcPr>
          <w:p w:rsidR="00447B9F" w:rsidRPr="0082187F" w:rsidRDefault="00447B9F" w:rsidP="00447B9F">
            <w:pPr>
              <w:jc w:val="center"/>
              <w:rPr>
                <w:rFonts w:ascii="Arial" w:eastAsia="SimSun" w:hAnsi="Arial" w:cs="Arial"/>
                <w:color w:val="000000"/>
                <w:szCs w:val="21"/>
              </w:rPr>
            </w:pPr>
            <w:r w:rsidRPr="0082187F">
              <w:rPr>
                <w:rFonts w:ascii="Arial" w:eastAsia="SimSun" w:hAnsi="Arial" w:cs="Arial"/>
                <w:color w:val="000000"/>
                <w:szCs w:val="24"/>
              </w:rPr>
              <w:t>0.03</w:t>
            </w:r>
          </w:p>
        </w:tc>
        <w:tc>
          <w:tcPr>
            <w:tcW w:w="1559" w:type="dxa"/>
            <w:vAlign w:val="center"/>
          </w:tcPr>
          <w:p w:rsidR="00447B9F" w:rsidRPr="0082187F" w:rsidRDefault="00447B9F" w:rsidP="00447B9F">
            <w:pPr>
              <w:jc w:val="center"/>
              <w:rPr>
                <w:rFonts w:ascii="Arial" w:eastAsia="SimSun" w:hAnsi="Arial" w:cs="Arial"/>
                <w:color w:val="000000"/>
                <w:szCs w:val="21"/>
              </w:rPr>
            </w:pPr>
            <w:r w:rsidRPr="0082187F">
              <w:rPr>
                <w:rFonts w:ascii="Arial" w:eastAsia="SimSun" w:hAnsi="Arial" w:cs="Arial"/>
                <w:color w:val="000000"/>
                <w:szCs w:val="24"/>
              </w:rPr>
              <w:t>0.03</w:t>
            </w:r>
          </w:p>
        </w:tc>
      </w:tr>
      <w:tr w:rsidR="00447B9F" w:rsidRPr="0082187F" w:rsidTr="00D549E8">
        <w:trPr>
          <w:trHeight w:val="297"/>
          <w:jc w:val="center"/>
        </w:trPr>
        <w:tc>
          <w:tcPr>
            <w:tcW w:w="2962" w:type="dxa"/>
            <w:vAlign w:val="center"/>
          </w:tcPr>
          <w:p w:rsidR="00447B9F" w:rsidRPr="0082187F" w:rsidRDefault="00447B9F" w:rsidP="00447B9F">
            <w:pPr>
              <w:jc w:val="left"/>
              <w:rPr>
                <w:rFonts w:ascii="Arial" w:eastAsia="SimSun" w:hAnsi="Arial" w:cs="Arial"/>
                <w:color w:val="000000"/>
                <w:szCs w:val="21"/>
              </w:rPr>
            </w:pPr>
            <w:r w:rsidRPr="0082187F">
              <w:rPr>
                <w:rFonts w:ascii="Arial" w:eastAsia="SimSun" w:hAnsi="Arial" w:cs="Arial"/>
                <w:color w:val="000000"/>
                <w:kern w:val="0"/>
                <w:szCs w:val="21"/>
              </w:rPr>
              <w:t>Total</w:t>
            </w:r>
          </w:p>
        </w:tc>
        <w:tc>
          <w:tcPr>
            <w:tcW w:w="1701" w:type="dxa"/>
            <w:vAlign w:val="center"/>
          </w:tcPr>
          <w:p w:rsidR="00447B9F" w:rsidRPr="0082187F" w:rsidRDefault="00447B9F" w:rsidP="00447B9F">
            <w:pPr>
              <w:jc w:val="center"/>
              <w:rPr>
                <w:rFonts w:ascii="Arial" w:eastAsia="SimSun" w:hAnsi="Arial" w:cs="Arial"/>
                <w:color w:val="000000"/>
                <w:szCs w:val="21"/>
              </w:rPr>
            </w:pPr>
            <w:r w:rsidRPr="0082187F">
              <w:rPr>
                <w:rFonts w:ascii="Arial" w:eastAsia="SimSun" w:hAnsi="Arial" w:cs="Arial"/>
                <w:color w:val="000000"/>
                <w:szCs w:val="24"/>
              </w:rPr>
              <w:t>100.00</w:t>
            </w:r>
          </w:p>
        </w:tc>
        <w:tc>
          <w:tcPr>
            <w:tcW w:w="1559" w:type="dxa"/>
            <w:vAlign w:val="center"/>
          </w:tcPr>
          <w:p w:rsidR="00447B9F" w:rsidRPr="0082187F" w:rsidRDefault="00447B9F" w:rsidP="00447B9F">
            <w:pPr>
              <w:jc w:val="center"/>
              <w:rPr>
                <w:rFonts w:ascii="Arial" w:eastAsia="SimSun" w:hAnsi="Arial" w:cs="Arial"/>
                <w:color w:val="000000"/>
                <w:szCs w:val="21"/>
              </w:rPr>
            </w:pPr>
            <w:r w:rsidRPr="0082187F">
              <w:rPr>
                <w:rFonts w:ascii="Arial" w:eastAsia="SimSun" w:hAnsi="Arial" w:cs="Arial"/>
                <w:color w:val="000000"/>
                <w:szCs w:val="24"/>
              </w:rPr>
              <w:t>100.00</w:t>
            </w:r>
          </w:p>
        </w:tc>
      </w:tr>
      <w:tr w:rsidR="00447B9F" w:rsidRPr="0082187F" w:rsidTr="00D549E8">
        <w:trPr>
          <w:trHeight w:val="263"/>
          <w:jc w:val="center"/>
        </w:trPr>
        <w:tc>
          <w:tcPr>
            <w:tcW w:w="2962" w:type="dxa"/>
            <w:vAlign w:val="center"/>
          </w:tcPr>
          <w:p w:rsidR="00447B9F" w:rsidRPr="0082187F" w:rsidRDefault="00447B9F" w:rsidP="00447B9F">
            <w:pPr>
              <w:spacing w:line="400" w:lineRule="exact"/>
              <w:jc w:val="left"/>
              <w:rPr>
                <w:rFonts w:ascii="Arial" w:eastAsia="SimSun" w:hAnsi="Arial" w:cs="Arial"/>
                <w:color w:val="000000"/>
                <w:szCs w:val="21"/>
              </w:rPr>
            </w:pPr>
            <w:r w:rsidRPr="0082187F">
              <w:rPr>
                <w:rFonts w:ascii="Arial" w:eastAsia="SimSun" w:hAnsi="Arial" w:cs="Arial"/>
                <w:color w:val="000000"/>
                <w:szCs w:val="21"/>
              </w:rPr>
              <w:t>Nutrient levels</w:t>
            </w:r>
            <w:r w:rsidRPr="0082187F">
              <w:rPr>
                <w:rFonts w:ascii="Arial" w:eastAsia="SimSun" w:hAnsi="Arial" w:cs="Arial"/>
                <w:color w:val="000000"/>
                <w:szCs w:val="21"/>
              </w:rPr>
              <w:t>（</w:t>
            </w:r>
            <w:r w:rsidRPr="0082187F">
              <w:rPr>
                <w:rFonts w:ascii="Arial" w:eastAsia="SimSun" w:hAnsi="Arial" w:cs="Arial"/>
                <w:color w:val="000000"/>
                <w:szCs w:val="21"/>
              </w:rPr>
              <w:t>%</w:t>
            </w:r>
            <w:r w:rsidRPr="0082187F">
              <w:rPr>
                <w:rFonts w:ascii="Arial" w:eastAsia="SimSun" w:hAnsi="Arial" w:cs="Arial"/>
                <w:color w:val="000000"/>
                <w:szCs w:val="21"/>
              </w:rPr>
              <w:t>）</w:t>
            </w:r>
          </w:p>
        </w:tc>
        <w:tc>
          <w:tcPr>
            <w:tcW w:w="1701" w:type="dxa"/>
            <w:vAlign w:val="center"/>
          </w:tcPr>
          <w:p w:rsidR="00447B9F" w:rsidRPr="0082187F" w:rsidRDefault="00447B9F" w:rsidP="00447B9F">
            <w:pPr>
              <w:spacing w:line="400" w:lineRule="exact"/>
              <w:jc w:val="center"/>
              <w:rPr>
                <w:rFonts w:ascii="Arial" w:eastAsia="SimSun" w:hAnsi="Arial" w:cs="Arial"/>
                <w:color w:val="000000"/>
                <w:szCs w:val="21"/>
              </w:rPr>
            </w:pPr>
          </w:p>
        </w:tc>
        <w:tc>
          <w:tcPr>
            <w:tcW w:w="1559" w:type="dxa"/>
            <w:vAlign w:val="center"/>
          </w:tcPr>
          <w:p w:rsidR="00447B9F" w:rsidRPr="0082187F" w:rsidRDefault="00447B9F" w:rsidP="00447B9F">
            <w:pPr>
              <w:spacing w:line="400" w:lineRule="exact"/>
              <w:jc w:val="center"/>
              <w:rPr>
                <w:rFonts w:ascii="Arial" w:eastAsia="SimSun" w:hAnsi="Arial" w:cs="Arial"/>
                <w:color w:val="000000"/>
                <w:szCs w:val="21"/>
              </w:rPr>
            </w:pPr>
          </w:p>
        </w:tc>
      </w:tr>
      <w:tr w:rsidR="00447B9F" w:rsidRPr="0082187F" w:rsidTr="00D549E8">
        <w:trPr>
          <w:trHeight w:val="297"/>
          <w:jc w:val="center"/>
        </w:trPr>
        <w:tc>
          <w:tcPr>
            <w:tcW w:w="2962" w:type="dxa"/>
            <w:vAlign w:val="bottom"/>
          </w:tcPr>
          <w:p w:rsidR="00447B9F" w:rsidRPr="0082187F" w:rsidRDefault="00447B9F" w:rsidP="00447B9F">
            <w:pPr>
              <w:widowControl/>
              <w:jc w:val="left"/>
              <w:textAlignment w:val="bottom"/>
              <w:rPr>
                <w:rFonts w:ascii="Arial" w:eastAsia="SimSun" w:hAnsi="Arial" w:cs="Arial"/>
                <w:color w:val="000000"/>
                <w:szCs w:val="21"/>
              </w:rPr>
            </w:pPr>
            <w:r w:rsidRPr="0082187F">
              <w:rPr>
                <w:rFonts w:ascii="Arial" w:eastAsia="SimSun" w:hAnsi="Arial" w:cs="Arial"/>
                <w:color w:val="000000"/>
                <w:szCs w:val="24"/>
              </w:rPr>
              <w:t>CP</w:t>
            </w:r>
          </w:p>
        </w:tc>
        <w:tc>
          <w:tcPr>
            <w:tcW w:w="1701" w:type="dxa"/>
            <w:vAlign w:val="center"/>
          </w:tcPr>
          <w:p w:rsidR="00447B9F" w:rsidRPr="0082187F" w:rsidRDefault="00447B9F" w:rsidP="00447B9F">
            <w:pPr>
              <w:jc w:val="center"/>
              <w:rPr>
                <w:rFonts w:ascii="Arial" w:eastAsia="SimSun" w:hAnsi="Arial" w:cs="Arial"/>
                <w:color w:val="000000"/>
                <w:szCs w:val="21"/>
              </w:rPr>
            </w:pPr>
            <w:r w:rsidRPr="0082187F">
              <w:rPr>
                <w:rFonts w:ascii="Arial" w:eastAsia="SimSun" w:hAnsi="Arial" w:cs="Arial"/>
                <w:color w:val="000000"/>
                <w:szCs w:val="24"/>
              </w:rPr>
              <w:t>20.00</w:t>
            </w:r>
          </w:p>
        </w:tc>
        <w:tc>
          <w:tcPr>
            <w:tcW w:w="1559" w:type="dxa"/>
            <w:vAlign w:val="center"/>
          </w:tcPr>
          <w:p w:rsidR="00447B9F" w:rsidRPr="0082187F" w:rsidRDefault="00447B9F" w:rsidP="00447B9F">
            <w:pPr>
              <w:jc w:val="center"/>
              <w:rPr>
                <w:rFonts w:ascii="Arial" w:eastAsia="SimSun" w:hAnsi="Arial" w:cs="Arial"/>
                <w:color w:val="000000"/>
                <w:szCs w:val="21"/>
              </w:rPr>
            </w:pPr>
            <w:r w:rsidRPr="0082187F">
              <w:rPr>
                <w:rFonts w:ascii="Arial" w:eastAsia="SimSun" w:hAnsi="Arial" w:cs="Arial"/>
                <w:color w:val="000000"/>
                <w:szCs w:val="24"/>
              </w:rPr>
              <w:t>19.70</w:t>
            </w:r>
          </w:p>
        </w:tc>
      </w:tr>
      <w:tr w:rsidR="00447B9F" w:rsidRPr="0082187F" w:rsidTr="00D549E8">
        <w:trPr>
          <w:trHeight w:val="297"/>
          <w:jc w:val="center"/>
        </w:trPr>
        <w:tc>
          <w:tcPr>
            <w:tcW w:w="2962" w:type="dxa"/>
            <w:vAlign w:val="bottom"/>
          </w:tcPr>
          <w:p w:rsidR="00447B9F" w:rsidRPr="0082187F" w:rsidRDefault="00447B9F" w:rsidP="00447B9F">
            <w:pPr>
              <w:widowControl/>
              <w:jc w:val="left"/>
              <w:textAlignment w:val="bottom"/>
              <w:rPr>
                <w:rFonts w:ascii="Arial" w:eastAsia="SimSun" w:hAnsi="Arial" w:cs="Arial"/>
                <w:color w:val="000000"/>
                <w:szCs w:val="21"/>
              </w:rPr>
            </w:pPr>
            <w:r w:rsidRPr="0082187F">
              <w:rPr>
                <w:rFonts w:ascii="Arial" w:eastAsia="SimSun" w:hAnsi="Arial" w:cs="Arial"/>
                <w:color w:val="000000"/>
                <w:szCs w:val="24"/>
              </w:rPr>
              <w:t>Ca</w:t>
            </w:r>
          </w:p>
        </w:tc>
        <w:tc>
          <w:tcPr>
            <w:tcW w:w="1701" w:type="dxa"/>
            <w:vAlign w:val="center"/>
          </w:tcPr>
          <w:p w:rsidR="00447B9F" w:rsidRPr="0082187F" w:rsidRDefault="00447B9F" w:rsidP="00447B9F">
            <w:pPr>
              <w:jc w:val="center"/>
              <w:rPr>
                <w:rFonts w:ascii="Arial" w:eastAsia="SimSun" w:hAnsi="Arial" w:cs="Arial"/>
                <w:color w:val="000000"/>
                <w:szCs w:val="21"/>
              </w:rPr>
            </w:pPr>
            <w:r w:rsidRPr="0082187F">
              <w:rPr>
                <w:rFonts w:ascii="Arial" w:eastAsia="SimSun" w:hAnsi="Arial" w:cs="Arial"/>
                <w:color w:val="000000"/>
                <w:szCs w:val="24"/>
              </w:rPr>
              <w:t>0.82</w:t>
            </w:r>
          </w:p>
        </w:tc>
        <w:tc>
          <w:tcPr>
            <w:tcW w:w="1559" w:type="dxa"/>
            <w:vAlign w:val="center"/>
          </w:tcPr>
          <w:p w:rsidR="00447B9F" w:rsidRPr="0082187F" w:rsidRDefault="00447B9F" w:rsidP="00447B9F">
            <w:pPr>
              <w:jc w:val="center"/>
              <w:rPr>
                <w:rFonts w:ascii="Arial" w:eastAsia="SimSun" w:hAnsi="Arial" w:cs="Arial"/>
                <w:color w:val="000000"/>
                <w:szCs w:val="21"/>
              </w:rPr>
            </w:pPr>
            <w:r w:rsidRPr="0082187F">
              <w:rPr>
                <w:rFonts w:ascii="Arial" w:eastAsia="SimSun" w:hAnsi="Arial" w:cs="Arial"/>
                <w:color w:val="000000"/>
                <w:szCs w:val="24"/>
              </w:rPr>
              <w:t>0.91</w:t>
            </w:r>
          </w:p>
        </w:tc>
      </w:tr>
      <w:tr w:rsidR="00447B9F" w:rsidRPr="0082187F" w:rsidTr="00D549E8">
        <w:trPr>
          <w:trHeight w:val="297"/>
          <w:jc w:val="center"/>
        </w:trPr>
        <w:tc>
          <w:tcPr>
            <w:tcW w:w="2962" w:type="dxa"/>
            <w:vAlign w:val="bottom"/>
          </w:tcPr>
          <w:p w:rsidR="00447B9F" w:rsidRPr="0082187F" w:rsidRDefault="00447B9F" w:rsidP="00447B9F">
            <w:pPr>
              <w:widowControl/>
              <w:jc w:val="left"/>
              <w:textAlignment w:val="bottom"/>
              <w:rPr>
                <w:rFonts w:ascii="Arial" w:eastAsia="SimSun" w:hAnsi="Arial" w:cs="Arial"/>
                <w:color w:val="000000"/>
                <w:szCs w:val="21"/>
              </w:rPr>
            </w:pPr>
            <w:r w:rsidRPr="0082187F">
              <w:rPr>
                <w:rFonts w:ascii="Arial" w:eastAsia="SimSun" w:hAnsi="Arial" w:cs="Arial"/>
                <w:color w:val="000000"/>
                <w:szCs w:val="24"/>
              </w:rPr>
              <w:t>T</w:t>
            </w:r>
            <w:r w:rsidR="004B0EFE" w:rsidRPr="0082187F">
              <w:rPr>
                <w:rFonts w:ascii="Arial" w:eastAsia="SimSun" w:hAnsi="Arial" w:cs="Arial"/>
                <w:color w:val="000000"/>
                <w:szCs w:val="24"/>
              </w:rPr>
              <w:t>otal phosphorus</w:t>
            </w:r>
          </w:p>
        </w:tc>
        <w:tc>
          <w:tcPr>
            <w:tcW w:w="1701" w:type="dxa"/>
            <w:vAlign w:val="center"/>
          </w:tcPr>
          <w:p w:rsidR="00447B9F" w:rsidRPr="0082187F" w:rsidRDefault="00447B9F" w:rsidP="00447B9F">
            <w:pPr>
              <w:jc w:val="center"/>
              <w:rPr>
                <w:rFonts w:ascii="Arial" w:eastAsia="SimSun" w:hAnsi="Arial" w:cs="Arial"/>
                <w:color w:val="000000"/>
                <w:szCs w:val="21"/>
              </w:rPr>
            </w:pPr>
            <w:r w:rsidRPr="0082187F">
              <w:rPr>
                <w:rFonts w:ascii="Arial" w:eastAsia="SimSun" w:hAnsi="Arial" w:cs="Arial"/>
                <w:color w:val="000000"/>
                <w:szCs w:val="24"/>
              </w:rPr>
              <w:t>0.62</w:t>
            </w:r>
          </w:p>
        </w:tc>
        <w:tc>
          <w:tcPr>
            <w:tcW w:w="1559" w:type="dxa"/>
            <w:vAlign w:val="center"/>
          </w:tcPr>
          <w:p w:rsidR="00447B9F" w:rsidRPr="0082187F" w:rsidRDefault="00447B9F" w:rsidP="00447B9F">
            <w:pPr>
              <w:jc w:val="center"/>
              <w:rPr>
                <w:rFonts w:ascii="Arial" w:eastAsia="SimSun" w:hAnsi="Arial" w:cs="Arial"/>
                <w:color w:val="000000"/>
                <w:szCs w:val="21"/>
              </w:rPr>
            </w:pPr>
            <w:r w:rsidRPr="0082187F">
              <w:rPr>
                <w:rFonts w:ascii="Arial" w:eastAsia="SimSun" w:hAnsi="Arial" w:cs="Arial"/>
                <w:color w:val="000000"/>
                <w:szCs w:val="24"/>
              </w:rPr>
              <w:t>0.63</w:t>
            </w:r>
          </w:p>
        </w:tc>
      </w:tr>
      <w:tr w:rsidR="00447B9F" w:rsidRPr="0082187F" w:rsidTr="00D549E8">
        <w:trPr>
          <w:trHeight w:val="297"/>
          <w:jc w:val="center"/>
        </w:trPr>
        <w:tc>
          <w:tcPr>
            <w:tcW w:w="2962" w:type="dxa"/>
            <w:vAlign w:val="bottom"/>
          </w:tcPr>
          <w:p w:rsidR="00447B9F" w:rsidRPr="0082187F" w:rsidRDefault="004B0EFE" w:rsidP="00447B9F">
            <w:pPr>
              <w:widowControl/>
              <w:jc w:val="left"/>
              <w:textAlignment w:val="bottom"/>
              <w:rPr>
                <w:rFonts w:ascii="Arial" w:eastAsia="SimSun" w:hAnsi="Arial" w:cs="Arial"/>
                <w:color w:val="000000"/>
                <w:szCs w:val="21"/>
              </w:rPr>
            </w:pPr>
            <w:r w:rsidRPr="0082187F">
              <w:rPr>
                <w:rFonts w:ascii="Arial" w:eastAsia="SimSun" w:hAnsi="Arial" w:cs="Arial"/>
                <w:color w:val="000000"/>
                <w:szCs w:val="24"/>
              </w:rPr>
              <w:t>Available phosphorus</w:t>
            </w:r>
          </w:p>
        </w:tc>
        <w:tc>
          <w:tcPr>
            <w:tcW w:w="1701" w:type="dxa"/>
            <w:vAlign w:val="center"/>
          </w:tcPr>
          <w:p w:rsidR="00447B9F" w:rsidRPr="0082187F" w:rsidRDefault="00447B9F" w:rsidP="00447B9F">
            <w:pPr>
              <w:jc w:val="center"/>
              <w:rPr>
                <w:rFonts w:ascii="Arial" w:eastAsia="SimSun" w:hAnsi="Arial" w:cs="Arial"/>
                <w:color w:val="000000"/>
                <w:szCs w:val="21"/>
              </w:rPr>
            </w:pPr>
            <w:r w:rsidRPr="0082187F">
              <w:rPr>
                <w:rFonts w:ascii="Arial" w:eastAsia="SimSun" w:hAnsi="Arial" w:cs="Arial"/>
                <w:color w:val="000000"/>
                <w:szCs w:val="24"/>
              </w:rPr>
              <w:t>0.38</w:t>
            </w:r>
          </w:p>
        </w:tc>
        <w:tc>
          <w:tcPr>
            <w:tcW w:w="1559" w:type="dxa"/>
            <w:vAlign w:val="center"/>
          </w:tcPr>
          <w:p w:rsidR="00447B9F" w:rsidRPr="0082187F" w:rsidRDefault="00447B9F" w:rsidP="00447B9F">
            <w:pPr>
              <w:jc w:val="center"/>
              <w:rPr>
                <w:rFonts w:ascii="Arial" w:eastAsia="SimSun" w:hAnsi="Arial" w:cs="Arial"/>
                <w:color w:val="000000"/>
                <w:szCs w:val="21"/>
              </w:rPr>
            </w:pPr>
            <w:r w:rsidRPr="0082187F">
              <w:rPr>
                <w:rFonts w:ascii="Arial" w:eastAsia="SimSun" w:hAnsi="Arial" w:cs="Arial"/>
                <w:color w:val="000000"/>
                <w:szCs w:val="24"/>
              </w:rPr>
              <w:t>0.40</w:t>
            </w:r>
          </w:p>
        </w:tc>
      </w:tr>
      <w:tr w:rsidR="00447B9F" w:rsidRPr="0082187F" w:rsidTr="00D549E8">
        <w:trPr>
          <w:trHeight w:val="297"/>
          <w:jc w:val="center"/>
        </w:trPr>
        <w:tc>
          <w:tcPr>
            <w:tcW w:w="2962" w:type="dxa"/>
            <w:vAlign w:val="bottom"/>
          </w:tcPr>
          <w:p w:rsidR="00447B9F" w:rsidRPr="0082187F" w:rsidRDefault="00447B9F" w:rsidP="00447B9F">
            <w:pPr>
              <w:widowControl/>
              <w:jc w:val="left"/>
              <w:textAlignment w:val="bottom"/>
              <w:rPr>
                <w:rFonts w:ascii="Arial" w:eastAsia="SimSun" w:hAnsi="Arial" w:cs="Arial"/>
                <w:color w:val="000000"/>
                <w:szCs w:val="21"/>
              </w:rPr>
            </w:pPr>
            <w:r w:rsidRPr="0082187F">
              <w:rPr>
                <w:rFonts w:ascii="Arial" w:eastAsia="SimSun" w:hAnsi="Arial" w:cs="Arial"/>
                <w:color w:val="000000"/>
                <w:szCs w:val="24"/>
              </w:rPr>
              <w:t>NaCl</w:t>
            </w:r>
          </w:p>
        </w:tc>
        <w:tc>
          <w:tcPr>
            <w:tcW w:w="1701" w:type="dxa"/>
            <w:vAlign w:val="center"/>
          </w:tcPr>
          <w:p w:rsidR="00447B9F" w:rsidRPr="0082187F" w:rsidRDefault="00447B9F" w:rsidP="00447B9F">
            <w:pPr>
              <w:jc w:val="center"/>
              <w:rPr>
                <w:rFonts w:ascii="Arial" w:eastAsia="SimSun" w:hAnsi="Arial" w:cs="Arial"/>
                <w:color w:val="000000"/>
                <w:szCs w:val="21"/>
              </w:rPr>
            </w:pPr>
            <w:r w:rsidRPr="0082187F">
              <w:rPr>
                <w:rFonts w:ascii="Arial" w:eastAsia="SimSun" w:hAnsi="Arial" w:cs="Arial"/>
                <w:color w:val="000000"/>
                <w:szCs w:val="24"/>
              </w:rPr>
              <w:t>0.37</w:t>
            </w:r>
          </w:p>
        </w:tc>
        <w:tc>
          <w:tcPr>
            <w:tcW w:w="1559" w:type="dxa"/>
            <w:vAlign w:val="center"/>
          </w:tcPr>
          <w:p w:rsidR="00447B9F" w:rsidRPr="0082187F" w:rsidRDefault="00447B9F" w:rsidP="00447B9F">
            <w:pPr>
              <w:jc w:val="center"/>
              <w:rPr>
                <w:rFonts w:ascii="Arial" w:eastAsia="SimSun" w:hAnsi="Arial" w:cs="Arial"/>
                <w:color w:val="000000"/>
                <w:szCs w:val="21"/>
              </w:rPr>
            </w:pPr>
            <w:r w:rsidRPr="0082187F">
              <w:rPr>
                <w:rFonts w:ascii="Arial" w:eastAsia="SimSun" w:hAnsi="Arial" w:cs="Arial"/>
                <w:color w:val="000000"/>
                <w:szCs w:val="24"/>
              </w:rPr>
              <w:t>0.34</w:t>
            </w:r>
          </w:p>
        </w:tc>
      </w:tr>
      <w:tr w:rsidR="00447B9F" w:rsidRPr="0082187F" w:rsidTr="00D549E8">
        <w:trPr>
          <w:trHeight w:val="297"/>
          <w:jc w:val="center"/>
        </w:trPr>
        <w:tc>
          <w:tcPr>
            <w:tcW w:w="2962" w:type="dxa"/>
            <w:vAlign w:val="bottom"/>
          </w:tcPr>
          <w:p w:rsidR="00447B9F" w:rsidRPr="0082187F" w:rsidRDefault="00447B9F" w:rsidP="00447B9F">
            <w:pPr>
              <w:widowControl/>
              <w:jc w:val="left"/>
              <w:textAlignment w:val="bottom"/>
              <w:rPr>
                <w:rFonts w:ascii="Arial" w:eastAsia="SimSun" w:hAnsi="Arial" w:cs="Arial"/>
                <w:color w:val="000000"/>
                <w:szCs w:val="21"/>
              </w:rPr>
            </w:pPr>
            <w:r w:rsidRPr="0082187F">
              <w:rPr>
                <w:rFonts w:ascii="Arial" w:eastAsia="SimSun" w:hAnsi="Arial" w:cs="Arial"/>
                <w:color w:val="000000"/>
                <w:szCs w:val="24"/>
              </w:rPr>
              <w:t>Lys</w:t>
            </w:r>
            <w:r w:rsidR="009B7461" w:rsidRPr="0082187F">
              <w:rPr>
                <w:rFonts w:ascii="Arial" w:eastAsia="SimSun" w:hAnsi="Arial" w:cs="Arial"/>
                <w:color w:val="000000"/>
                <w:szCs w:val="24"/>
              </w:rPr>
              <w:t>ine</w:t>
            </w:r>
          </w:p>
        </w:tc>
        <w:tc>
          <w:tcPr>
            <w:tcW w:w="1701" w:type="dxa"/>
            <w:vAlign w:val="center"/>
          </w:tcPr>
          <w:p w:rsidR="00447B9F" w:rsidRPr="0082187F" w:rsidRDefault="00447B9F" w:rsidP="00447B9F">
            <w:pPr>
              <w:jc w:val="center"/>
              <w:rPr>
                <w:rFonts w:ascii="Arial" w:eastAsia="SimSun" w:hAnsi="Arial" w:cs="Arial"/>
                <w:color w:val="000000"/>
                <w:szCs w:val="21"/>
              </w:rPr>
            </w:pPr>
            <w:r w:rsidRPr="0082187F">
              <w:rPr>
                <w:rFonts w:ascii="Arial" w:eastAsia="SimSun" w:hAnsi="Arial" w:cs="Arial"/>
                <w:color w:val="000000"/>
                <w:szCs w:val="24"/>
              </w:rPr>
              <w:t>1.18</w:t>
            </w:r>
          </w:p>
        </w:tc>
        <w:tc>
          <w:tcPr>
            <w:tcW w:w="1559" w:type="dxa"/>
            <w:vAlign w:val="center"/>
          </w:tcPr>
          <w:p w:rsidR="00447B9F" w:rsidRPr="0082187F" w:rsidRDefault="00447B9F" w:rsidP="00447B9F">
            <w:pPr>
              <w:jc w:val="center"/>
              <w:rPr>
                <w:rFonts w:ascii="Arial" w:eastAsia="SimSun" w:hAnsi="Arial" w:cs="Arial"/>
                <w:color w:val="000000"/>
                <w:szCs w:val="21"/>
              </w:rPr>
            </w:pPr>
            <w:r w:rsidRPr="0082187F">
              <w:rPr>
                <w:rFonts w:ascii="Arial" w:eastAsia="SimSun" w:hAnsi="Arial" w:cs="Arial"/>
                <w:color w:val="000000"/>
                <w:szCs w:val="24"/>
              </w:rPr>
              <w:t>1.11</w:t>
            </w:r>
          </w:p>
        </w:tc>
      </w:tr>
      <w:tr w:rsidR="00447B9F" w:rsidRPr="0082187F" w:rsidTr="00D549E8">
        <w:trPr>
          <w:trHeight w:val="297"/>
          <w:jc w:val="center"/>
        </w:trPr>
        <w:tc>
          <w:tcPr>
            <w:tcW w:w="2962" w:type="dxa"/>
            <w:tcBorders>
              <w:bottom w:val="nil"/>
            </w:tcBorders>
            <w:vAlign w:val="bottom"/>
          </w:tcPr>
          <w:p w:rsidR="00447B9F" w:rsidRPr="0082187F" w:rsidRDefault="009B7461" w:rsidP="00447B9F">
            <w:pPr>
              <w:widowControl/>
              <w:jc w:val="left"/>
              <w:textAlignment w:val="bottom"/>
              <w:rPr>
                <w:rFonts w:ascii="Arial" w:eastAsia="SimSun" w:hAnsi="Arial" w:cs="Arial"/>
                <w:color w:val="000000"/>
                <w:szCs w:val="21"/>
              </w:rPr>
            </w:pPr>
            <w:r w:rsidRPr="0082187F">
              <w:rPr>
                <w:rFonts w:ascii="Arial" w:eastAsia="SimSun" w:hAnsi="Arial" w:cs="Arial"/>
                <w:color w:val="000000"/>
                <w:szCs w:val="24"/>
              </w:rPr>
              <w:t>Methionine</w:t>
            </w:r>
          </w:p>
        </w:tc>
        <w:tc>
          <w:tcPr>
            <w:tcW w:w="1701" w:type="dxa"/>
            <w:tcBorders>
              <w:bottom w:val="nil"/>
            </w:tcBorders>
            <w:vAlign w:val="center"/>
          </w:tcPr>
          <w:p w:rsidR="00447B9F" w:rsidRPr="0082187F" w:rsidRDefault="00447B9F" w:rsidP="00447B9F">
            <w:pPr>
              <w:jc w:val="center"/>
              <w:rPr>
                <w:rFonts w:ascii="Arial" w:eastAsia="SimSun" w:hAnsi="Arial" w:cs="Arial"/>
                <w:color w:val="000000"/>
                <w:szCs w:val="21"/>
              </w:rPr>
            </w:pPr>
            <w:r w:rsidRPr="0082187F">
              <w:rPr>
                <w:rFonts w:ascii="Arial" w:eastAsia="SimSun" w:hAnsi="Arial" w:cs="Arial"/>
                <w:color w:val="000000"/>
                <w:szCs w:val="24"/>
              </w:rPr>
              <w:t>0.39</w:t>
            </w:r>
          </w:p>
        </w:tc>
        <w:tc>
          <w:tcPr>
            <w:tcW w:w="1559" w:type="dxa"/>
            <w:tcBorders>
              <w:bottom w:val="nil"/>
            </w:tcBorders>
            <w:vAlign w:val="center"/>
          </w:tcPr>
          <w:p w:rsidR="00447B9F" w:rsidRPr="0082187F" w:rsidRDefault="00447B9F" w:rsidP="00447B9F">
            <w:pPr>
              <w:jc w:val="center"/>
              <w:rPr>
                <w:rFonts w:ascii="Arial" w:eastAsia="SimSun" w:hAnsi="Arial" w:cs="Arial"/>
                <w:color w:val="000000"/>
                <w:szCs w:val="21"/>
              </w:rPr>
            </w:pPr>
            <w:r w:rsidRPr="0082187F">
              <w:rPr>
                <w:rFonts w:ascii="Arial" w:eastAsia="SimSun" w:hAnsi="Arial" w:cs="Arial"/>
                <w:color w:val="000000"/>
                <w:szCs w:val="24"/>
              </w:rPr>
              <w:t>0.39</w:t>
            </w:r>
          </w:p>
        </w:tc>
      </w:tr>
      <w:tr w:rsidR="00447B9F" w:rsidRPr="0082187F" w:rsidTr="00447B9F">
        <w:trPr>
          <w:trHeight w:val="330"/>
          <w:jc w:val="center"/>
        </w:trPr>
        <w:tc>
          <w:tcPr>
            <w:tcW w:w="2962" w:type="dxa"/>
            <w:tcBorders>
              <w:top w:val="nil"/>
              <w:bottom w:val="single" w:sz="8" w:space="0" w:color="000000"/>
            </w:tcBorders>
            <w:vAlign w:val="bottom"/>
          </w:tcPr>
          <w:p w:rsidR="00447B9F" w:rsidRPr="0082187F" w:rsidRDefault="00447B9F" w:rsidP="00447B9F">
            <w:pPr>
              <w:widowControl/>
              <w:jc w:val="left"/>
              <w:textAlignment w:val="bottom"/>
              <w:rPr>
                <w:rFonts w:ascii="Arial" w:eastAsia="SimSun" w:hAnsi="Arial" w:cs="Arial"/>
                <w:color w:val="000000"/>
                <w:szCs w:val="21"/>
              </w:rPr>
            </w:pPr>
            <w:r w:rsidRPr="0082187F">
              <w:rPr>
                <w:rFonts w:ascii="Arial" w:eastAsia="SimSun" w:hAnsi="Arial" w:cs="Arial"/>
                <w:color w:val="000000"/>
                <w:szCs w:val="24"/>
              </w:rPr>
              <w:t>Met</w:t>
            </w:r>
            <w:r w:rsidR="00081388" w:rsidRPr="0082187F">
              <w:rPr>
                <w:rFonts w:ascii="Arial" w:eastAsia="SimSun" w:hAnsi="Arial" w:cs="Arial"/>
                <w:color w:val="000000"/>
                <w:szCs w:val="24"/>
              </w:rPr>
              <w:t>hionine</w:t>
            </w:r>
            <w:r w:rsidRPr="0082187F">
              <w:rPr>
                <w:rFonts w:ascii="Arial" w:eastAsia="SimSun" w:hAnsi="Arial" w:cs="Arial"/>
                <w:color w:val="000000"/>
                <w:szCs w:val="24"/>
              </w:rPr>
              <w:t>+Cys</w:t>
            </w:r>
            <w:r w:rsidR="00081388" w:rsidRPr="0082187F">
              <w:rPr>
                <w:rFonts w:ascii="Arial" w:eastAsia="SimSun" w:hAnsi="Arial" w:cs="Arial"/>
                <w:color w:val="000000"/>
                <w:szCs w:val="24"/>
              </w:rPr>
              <w:t>teine</w:t>
            </w:r>
          </w:p>
        </w:tc>
        <w:tc>
          <w:tcPr>
            <w:tcW w:w="1701" w:type="dxa"/>
            <w:tcBorders>
              <w:top w:val="nil"/>
              <w:bottom w:val="single" w:sz="8" w:space="0" w:color="000000"/>
            </w:tcBorders>
            <w:vAlign w:val="center"/>
          </w:tcPr>
          <w:p w:rsidR="00447B9F" w:rsidRPr="0082187F" w:rsidRDefault="00447B9F" w:rsidP="00447B9F">
            <w:pPr>
              <w:jc w:val="center"/>
              <w:rPr>
                <w:rFonts w:ascii="Arial" w:eastAsia="SimSun" w:hAnsi="Arial" w:cs="Arial"/>
                <w:color w:val="000000"/>
                <w:szCs w:val="21"/>
              </w:rPr>
            </w:pPr>
            <w:r w:rsidRPr="0082187F">
              <w:rPr>
                <w:rFonts w:ascii="Arial" w:eastAsia="SimSun" w:hAnsi="Arial" w:cs="Arial"/>
                <w:color w:val="000000"/>
                <w:szCs w:val="24"/>
              </w:rPr>
              <w:t>0.75</w:t>
            </w:r>
          </w:p>
        </w:tc>
        <w:tc>
          <w:tcPr>
            <w:tcW w:w="1559" w:type="dxa"/>
            <w:tcBorders>
              <w:top w:val="nil"/>
              <w:bottom w:val="single" w:sz="8" w:space="0" w:color="000000"/>
            </w:tcBorders>
            <w:vAlign w:val="center"/>
          </w:tcPr>
          <w:p w:rsidR="00447B9F" w:rsidRPr="0082187F" w:rsidRDefault="00447B9F" w:rsidP="00447B9F">
            <w:pPr>
              <w:jc w:val="center"/>
              <w:rPr>
                <w:rFonts w:ascii="Arial" w:eastAsia="SimSun" w:hAnsi="Arial" w:cs="Arial"/>
                <w:color w:val="000000"/>
                <w:szCs w:val="21"/>
              </w:rPr>
            </w:pPr>
            <w:r w:rsidRPr="0082187F">
              <w:rPr>
                <w:rFonts w:ascii="Arial" w:eastAsia="SimSun" w:hAnsi="Arial" w:cs="Arial"/>
                <w:color w:val="000000"/>
                <w:szCs w:val="24"/>
              </w:rPr>
              <w:t>0.72</w:t>
            </w:r>
          </w:p>
        </w:tc>
      </w:tr>
    </w:tbl>
    <w:p w:rsidR="00447B9F" w:rsidRPr="0082187F" w:rsidRDefault="00447B9F" w:rsidP="00447B9F">
      <w:pPr>
        <w:jc w:val="left"/>
        <w:rPr>
          <w:rFonts w:ascii="Arial" w:eastAsia="SimSun" w:hAnsi="Arial" w:cs="Arial"/>
          <w:color w:val="000000"/>
          <w:szCs w:val="21"/>
          <w:lang w:val="en-GB"/>
        </w:rPr>
      </w:pPr>
      <w:r w:rsidRPr="0082187F">
        <w:rPr>
          <w:rFonts w:ascii="Arial" w:eastAsia="SimSun" w:hAnsi="Arial" w:cs="Arial"/>
          <w:color w:val="000000"/>
          <w:szCs w:val="21"/>
          <w:vertAlign w:val="superscript"/>
          <w:lang w:val="en-GB"/>
        </w:rPr>
        <w:t>1</w:t>
      </w:r>
      <w:r w:rsidRPr="0082187F">
        <w:rPr>
          <w:rFonts w:ascii="Arial" w:eastAsia="SimSun" w:hAnsi="Arial" w:cs="Arial"/>
          <w:color w:val="000000"/>
          <w:szCs w:val="21"/>
          <w:lang w:val="en-GB"/>
        </w:rPr>
        <w:t>The trace element premix provided per kg of diets: Cu (as copper sulfate) 10 mg, Fe (as ferrous sulfate) 80 mg, Mn (as manganese sulfate) 80 mg, Zn (as zinc sulfate) 75 mg, I (as potassium iodide) 0.40 mg, Se (as sodium selenite) 0.30 mg.</w:t>
      </w:r>
    </w:p>
    <w:p w:rsidR="00447B9F" w:rsidRPr="0082187F" w:rsidRDefault="00447B9F" w:rsidP="00447B9F">
      <w:pPr>
        <w:jc w:val="left"/>
        <w:rPr>
          <w:rFonts w:ascii="Arial" w:eastAsia="SimSun" w:hAnsi="Arial" w:cs="Arial"/>
          <w:sz w:val="24"/>
          <w:szCs w:val="24"/>
        </w:rPr>
      </w:pPr>
      <w:r w:rsidRPr="0082187F">
        <w:rPr>
          <w:rFonts w:ascii="Arial" w:eastAsia="SimSun" w:hAnsi="Arial" w:cs="Arial"/>
          <w:color w:val="000000"/>
          <w:szCs w:val="21"/>
          <w:vertAlign w:val="superscript"/>
          <w:lang w:val="en-GB"/>
        </w:rPr>
        <w:t>2</w:t>
      </w:r>
      <w:r w:rsidRPr="0082187F">
        <w:rPr>
          <w:rFonts w:ascii="Arial" w:eastAsia="SimSun" w:hAnsi="Arial" w:cs="Arial"/>
          <w:color w:val="000000"/>
          <w:szCs w:val="21"/>
          <w:lang w:val="en-GB"/>
        </w:rPr>
        <w:t>The vitamin premix provided per kg of diets: vitamin A, 250 000 IU; vitamin D, 50 000 IU; vitamin K3, 53 mg; vitamin B1, 40 mg; vitamin B2, 120 mg; vitamin B12, 0.50 mg; vitamin E, 600 IU; biotin, 0.65 mg; folic acid, 25 mg; pantothenic acid, 240 mg; niacin, 1 000 mg.</w:t>
      </w:r>
    </w:p>
    <w:p w:rsidR="00086DDC" w:rsidRPr="0082187F" w:rsidRDefault="00086DDC" w:rsidP="007E5489">
      <w:pPr>
        <w:ind w:left="1200" w:hangingChars="500" w:hanging="1200"/>
        <w:rPr>
          <w:rFonts w:ascii="Arial" w:eastAsia="SimSun" w:hAnsi="Arial" w:cs="Arial"/>
          <w:sz w:val="24"/>
          <w:szCs w:val="24"/>
        </w:rPr>
      </w:pPr>
    </w:p>
    <w:p w:rsidR="00BF265A" w:rsidRPr="0082187F" w:rsidRDefault="00BF265A" w:rsidP="00DB4AEE">
      <w:pPr>
        <w:rPr>
          <w:rFonts w:ascii="Arial" w:eastAsia="SimSun" w:hAnsi="Arial" w:cs="Arial"/>
          <w:sz w:val="24"/>
          <w:szCs w:val="24"/>
        </w:rPr>
        <w:sectPr w:rsidR="00BF265A" w:rsidRPr="0082187F" w:rsidSect="00453492">
          <w:pgSz w:w="11906" w:h="16838"/>
          <w:pgMar w:top="1418" w:right="1418" w:bottom="1418" w:left="1418" w:header="851" w:footer="992" w:gutter="0"/>
          <w:cols w:space="425"/>
          <w:docGrid w:type="lines" w:linePitch="312"/>
        </w:sectPr>
      </w:pPr>
    </w:p>
    <w:p w:rsidR="00447B9F" w:rsidRPr="0082187F" w:rsidRDefault="00447B9F" w:rsidP="00447B9F">
      <w:pPr>
        <w:autoSpaceDE w:val="0"/>
        <w:autoSpaceDN w:val="0"/>
        <w:adjustRightInd w:val="0"/>
        <w:spacing w:line="360" w:lineRule="auto"/>
        <w:jc w:val="center"/>
        <w:rPr>
          <w:rFonts w:ascii="Arial" w:eastAsia="SimSun" w:hAnsi="Arial" w:cs="Arial"/>
          <w:b/>
          <w:color w:val="000000"/>
          <w:kern w:val="0"/>
          <w:sz w:val="24"/>
          <w:szCs w:val="28"/>
          <w:lang w:val="en-GB"/>
        </w:rPr>
      </w:pPr>
    </w:p>
    <w:p w:rsidR="00447B9F" w:rsidRPr="0082187F" w:rsidRDefault="00447B9F" w:rsidP="00447B9F">
      <w:pPr>
        <w:autoSpaceDE w:val="0"/>
        <w:autoSpaceDN w:val="0"/>
        <w:adjustRightInd w:val="0"/>
        <w:spacing w:line="360" w:lineRule="auto"/>
        <w:jc w:val="center"/>
        <w:rPr>
          <w:rFonts w:ascii="Arial" w:eastAsia="SimSun" w:hAnsi="Arial" w:cs="Arial"/>
          <w:color w:val="000000"/>
          <w:kern w:val="0"/>
          <w:sz w:val="24"/>
          <w:szCs w:val="28"/>
          <w:lang w:val="en-GB"/>
        </w:rPr>
      </w:pPr>
      <w:r w:rsidRPr="0082187F">
        <w:rPr>
          <w:rFonts w:ascii="Arial" w:eastAsia="SimSun" w:hAnsi="Arial" w:cs="Arial"/>
          <w:b/>
          <w:color w:val="000000"/>
          <w:kern w:val="0"/>
          <w:sz w:val="24"/>
          <w:szCs w:val="28"/>
          <w:lang w:val="en-GB"/>
        </w:rPr>
        <w:t>Table S2</w:t>
      </w:r>
      <w:r w:rsidRPr="0082187F">
        <w:rPr>
          <w:rFonts w:ascii="Arial" w:eastAsia="SimSun" w:hAnsi="Arial" w:cs="Arial"/>
          <w:color w:val="000000"/>
          <w:kern w:val="0"/>
          <w:sz w:val="24"/>
          <w:szCs w:val="28"/>
          <w:lang w:val="en-GB"/>
        </w:rPr>
        <w:t xml:space="preserve">. </w:t>
      </w:r>
      <w:r w:rsidRPr="0082187F">
        <w:rPr>
          <w:rFonts w:ascii="Arial" w:eastAsia="ComputerModern-Regular" w:hAnsi="Arial" w:cs="Arial"/>
          <w:i/>
          <w:color w:val="000000"/>
          <w:kern w:val="0"/>
          <w:sz w:val="24"/>
          <w:szCs w:val="28"/>
          <w:lang w:val="en-GB"/>
        </w:rPr>
        <w:t>Primers for RT-qPCR analysis</w:t>
      </w:r>
    </w:p>
    <w:tbl>
      <w:tblPr>
        <w:tblW w:w="960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843"/>
        <w:gridCol w:w="4111"/>
        <w:gridCol w:w="1809"/>
      </w:tblGrid>
      <w:tr w:rsidR="00447B9F" w:rsidRPr="0082187F" w:rsidTr="00447B9F">
        <w:tc>
          <w:tcPr>
            <w:tcW w:w="1843" w:type="dxa"/>
            <w:tcBorders>
              <w:left w:val="nil"/>
              <w:bottom w:val="single" w:sz="4" w:space="0" w:color="auto"/>
              <w:right w:val="nil"/>
            </w:tcBorders>
            <w:shd w:val="clear" w:color="auto" w:fill="auto"/>
          </w:tcPr>
          <w:p w:rsidR="00447B9F" w:rsidRPr="0082187F" w:rsidRDefault="00447B9F" w:rsidP="00447B9F">
            <w:pPr>
              <w:autoSpaceDE w:val="0"/>
              <w:autoSpaceDN w:val="0"/>
              <w:adjustRightInd w:val="0"/>
              <w:jc w:val="left"/>
              <w:rPr>
                <w:rFonts w:ascii="Arial" w:eastAsia="SimSun" w:hAnsi="Arial" w:cs="Arial"/>
                <w:color w:val="000000"/>
                <w:kern w:val="0"/>
                <w:sz w:val="22"/>
                <w:szCs w:val="24"/>
                <w:lang w:val="en-GB"/>
              </w:rPr>
            </w:pPr>
            <w:r w:rsidRPr="0082187F">
              <w:rPr>
                <w:rFonts w:ascii="Arial" w:eastAsia="SimSun" w:hAnsi="Arial" w:cs="Arial"/>
                <w:color w:val="000000"/>
                <w:kern w:val="0"/>
                <w:sz w:val="22"/>
                <w:szCs w:val="24"/>
                <w:lang w:val="en-GB"/>
              </w:rPr>
              <w:t>Gene</w:t>
            </w:r>
          </w:p>
        </w:tc>
        <w:tc>
          <w:tcPr>
            <w:tcW w:w="1843" w:type="dxa"/>
            <w:tcBorders>
              <w:left w:val="nil"/>
              <w:bottom w:val="single" w:sz="4" w:space="0" w:color="auto"/>
              <w:right w:val="nil"/>
            </w:tcBorders>
            <w:shd w:val="clear" w:color="auto" w:fill="auto"/>
          </w:tcPr>
          <w:p w:rsidR="00447B9F" w:rsidRPr="0082187F" w:rsidRDefault="00447B9F" w:rsidP="00447B9F">
            <w:pPr>
              <w:autoSpaceDE w:val="0"/>
              <w:autoSpaceDN w:val="0"/>
              <w:adjustRightInd w:val="0"/>
              <w:rPr>
                <w:rFonts w:ascii="Arial" w:eastAsia="SimSun" w:hAnsi="Arial" w:cs="Arial"/>
                <w:color w:val="000000"/>
                <w:kern w:val="0"/>
                <w:sz w:val="22"/>
                <w:szCs w:val="24"/>
                <w:lang w:val="en-GB"/>
              </w:rPr>
            </w:pPr>
            <w:r w:rsidRPr="0082187F">
              <w:rPr>
                <w:rFonts w:ascii="Arial" w:eastAsia="SimSun" w:hAnsi="Arial" w:cs="Arial"/>
                <w:color w:val="000000"/>
                <w:kern w:val="0"/>
                <w:sz w:val="22"/>
                <w:szCs w:val="24"/>
                <w:lang w:val="en-GB"/>
              </w:rPr>
              <w:t>Accession number</w:t>
            </w:r>
          </w:p>
        </w:tc>
        <w:tc>
          <w:tcPr>
            <w:tcW w:w="4111" w:type="dxa"/>
            <w:tcBorders>
              <w:left w:val="nil"/>
              <w:bottom w:val="single" w:sz="4" w:space="0" w:color="auto"/>
              <w:right w:val="nil"/>
            </w:tcBorders>
            <w:shd w:val="clear" w:color="auto" w:fill="auto"/>
          </w:tcPr>
          <w:p w:rsidR="00447B9F" w:rsidRPr="0082187F" w:rsidRDefault="00447B9F" w:rsidP="00447B9F">
            <w:pPr>
              <w:autoSpaceDE w:val="0"/>
              <w:autoSpaceDN w:val="0"/>
              <w:adjustRightInd w:val="0"/>
              <w:jc w:val="left"/>
              <w:rPr>
                <w:rFonts w:ascii="Arial" w:eastAsia="SimSun" w:hAnsi="Arial" w:cs="Arial"/>
                <w:color w:val="000000"/>
                <w:kern w:val="0"/>
                <w:sz w:val="22"/>
                <w:szCs w:val="24"/>
                <w:lang w:val="en-GB"/>
              </w:rPr>
            </w:pPr>
            <w:r w:rsidRPr="0082187F">
              <w:rPr>
                <w:rFonts w:ascii="Arial" w:eastAsia="SimSun" w:hAnsi="Arial" w:cs="Arial"/>
                <w:color w:val="000000"/>
                <w:kern w:val="0"/>
                <w:sz w:val="22"/>
                <w:szCs w:val="24"/>
                <w:lang w:val="en-GB"/>
              </w:rPr>
              <w:t>Primer sequences (5'to3')</w:t>
            </w:r>
          </w:p>
        </w:tc>
        <w:tc>
          <w:tcPr>
            <w:tcW w:w="1809" w:type="dxa"/>
            <w:tcBorders>
              <w:left w:val="nil"/>
              <w:bottom w:val="single" w:sz="4" w:space="0" w:color="auto"/>
              <w:right w:val="nil"/>
            </w:tcBorders>
            <w:shd w:val="clear" w:color="auto" w:fill="auto"/>
          </w:tcPr>
          <w:p w:rsidR="00447B9F" w:rsidRPr="0082187F" w:rsidRDefault="00447B9F" w:rsidP="00447B9F">
            <w:pPr>
              <w:autoSpaceDE w:val="0"/>
              <w:autoSpaceDN w:val="0"/>
              <w:adjustRightInd w:val="0"/>
              <w:jc w:val="left"/>
              <w:rPr>
                <w:rFonts w:ascii="Arial" w:eastAsia="SimSun" w:hAnsi="Arial" w:cs="Arial"/>
                <w:color w:val="000000"/>
                <w:kern w:val="0"/>
                <w:sz w:val="22"/>
                <w:szCs w:val="24"/>
                <w:lang w:val="en-GB"/>
              </w:rPr>
            </w:pPr>
            <w:r w:rsidRPr="0082187F">
              <w:rPr>
                <w:rFonts w:ascii="Arial" w:eastAsia="SimSun" w:hAnsi="Arial" w:cs="Arial"/>
                <w:color w:val="000000"/>
                <w:kern w:val="0"/>
                <w:sz w:val="22"/>
                <w:szCs w:val="24"/>
                <w:lang w:val="en-GB"/>
              </w:rPr>
              <w:t>Product size (bp)</w:t>
            </w:r>
          </w:p>
        </w:tc>
      </w:tr>
      <w:tr w:rsidR="00447B9F" w:rsidRPr="0082187F" w:rsidTr="00447B9F">
        <w:tc>
          <w:tcPr>
            <w:tcW w:w="1843" w:type="dxa"/>
            <w:tcBorders>
              <w:left w:val="nil"/>
              <w:bottom w:val="nil"/>
              <w:right w:val="nil"/>
            </w:tcBorders>
            <w:shd w:val="clear" w:color="auto" w:fill="auto"/>
            <w:vAlign w:val="center"/>
          </w:tcPr>
          <w:p w:rsidR="00447B9F" w:rsidRPr="0082187F" w:rsidRDefault="00447B9F" w:rsidP="00447B9F">
            <w:pPr>
              <w:autoSpaceDE w:val="0"/>
              <w:autoSpaceDN w:val="0"/>
              <w:adjustRightInd w:val="0"/>
              <w:rPr>
                <w:rFonts w:ascii="Arial" w:eastAsia="SimSun" w:hAnsi="Arial" w:cs="Arial"/>
                <w:i/>
                <w:color w:val="000000"/>
                <w:kern w:val="0"/>
                <w:sz w:val="22"/>
                <w:szCs w:val="24"/>
                <w:lang w:val="en-GB"/>
              </w:rPr>
            </w:pPr>
            <w:r w:rsidRPr="0082187F">
              <w:rPr>
                <w:rFonts w:ascii="Arial" w:eastAsia="SimSun" w:hAnsi="Arial" w:cs="Arial"/>
                <w:i/>
                <w:color w:val="000000"/>
                <w:kern w:val="0"/>
                <w:sz w:val="22"/>
                <w:szCs w:val="24"/>
                <w:lang w:val="en-GB"/>
              </w:rPr>
              <w:t>β-actin</w:t>
            </w:r>
          </w:p>
          <w:p w:rsidR="00447B9F" w:rsidRPr="0082187F" w:rsidRDefault="00447B9F" w:rsidP="00447B9F">
            <w:pPr>
              <w:autoSpaceDE w:val="0"/>
              <w:autoSpaceDN w:val="0"/>
              <w:adjustRightInd w:val="0"/>
              <w:rPr>
                <w:rFonts w:ascii="Arial" w:eastAsia="SimSun" w:hAnsi="Arial" w:cs="Arial"/>
                <w:i/>
                <w:color w:val="000000"/>
                <w:kern w:val="0"/>
                <w:sz w:val="22"/>
                <w:szCs w:val="24"/>
                <w:lang w:val="en-GB"/>
              </w:rPr>
            </w:pPr>
          </w:p>
        </w:tc>
        <w:tc>
          <w:tcPr>
            <w:tcW w:w="1843" w:type="dxa"/>
            <w:tcBorders>
              <w:left w:val="nil"/>
              <w:bottom w:val="nil"/>
              <w:right w:val="nil"/>
            </w:tcBorders>
            <w:shd w:val="clear" w:color="auto" w:fill="auto"/>
          </w:tcPr>
          <w:p w:rsidR="00447B9F" w:rsidRPr="0082187F" w:rsidRDefault="00447B9F" w:rsidP="00447B9F">
            <w:pPr>
              <w:autoSpaceDE w:val="0"/>
              <w:autoSpaceDN w:val="0"/>
              <w:adjustRightInd w:val="0"/>
              <w:rPr>
                <w:rFonts w:ascii="Arial" w:eastAsia="SimSun" w:hAnsi="Arial" w:cs="Arial"/>
                <w:color w:val="000000"/>
                <w:kern w:val="0"/>
                <w:sz w:val="22"/>
                <w:szCs w:val="24"/>
                <w:lang w:val="en-GB"/>
              </w:rPr>
            </w:pPr>
            <w:r w:rsidRPr="0082187F">
              <w:rPr>
                <w:rFonts w:ascii="Arial" w:eastAsia="SimSun" w:hAnsi="Arial" w:cs="Arial"/>
                <w:color w:val="000000"/>
                <w:kern w:val="0"/>
                <w:sz w:val="22"/>
                <w:szCs w:val="24"/>
                <w:lang w:val="en-GB"/>
              </w:rPr>
              <w:t>L08165</w:t>
            </w:r>
          </w:p>
        </w:tc>
        <w:tc>
          <w:tcPr>
            <w:tcW w:w="4111" w:type="dxa"/>
            <w:tcBorders>
              <w:left w:val="nil"/>
              <w:bottom w:val="nil"/>
              <w:right w:val="nil"/>
            </w:tcBorders>
            <w:shd w:val="clear" w:color="auto" w:fill="auto"/>
          </w:tcPr>
          <w:p w:rsidR="00447B9F" w:rsidRPr="0082187F" w:rsidRDefault="00447B9F" w:rsidP="00447B9F">
            <w:pPr>
              <w:autoSpaceDE w:val="0"/>
              <w:autoSpaceDN w:val="0"/>
              <w:adjustRightInd w:val="0"/>
              <w:rPr>
                <w:rFonts w:ascii="Arial" w:eastAsia="SimSun" w:hAnsi="Arial" w:cs="Arial"/>
                <w:color w:val="000000"/>
                <w:kern w:val="0"/>
                <w:sz w:val="22"/>
                <w:szCs w:val="24"/>
                <w:lang w:val="en-GB"/>
              </w:rPr>
            </w:pPr>
            <w:r w:rsidRPr="0082187F">
              <w:rPr>
                <w:rFonts w:ascii="Arial" w:eastAsia="SimSun" w:hAnsi="Arial" w:cs="Arial"/>
                <w:color w:val="000000"/>
                <w:kern w:val="0"/>
                <w:sz w:val="22"/>
                <w:szCs w:val="24"/>
                <w:lang w:val="en-GB"/>
              </w:rPr>
              <w:t>F:ATTGTCCACCGCAAATGCTTC</w:t>
            </w:r>
          </w:p>
          <w:p w:rsidR="00447B9F" w:rsidRPr="0082187F" w:rsidRDefault="00447B9F" w:rsidP="00447B9F">
            <w:pPr>
              <w:autoSpaceDE w:val="0"/>
              <w:autoSpaceDN w:val="0"/>
              <w:adjustRightInd w:val="0"/>
              <w:rPr>
                <w:rFonts w:ascii="Arial" w:eastAsia="SimSun" w:hAnsi="Arial" w:cs="Arial"/>
                <w:color w:val="000000"/>
                <w:kern w:val="0"/>
                <w:sz w:val="22"/>
                <w:szCs w:val="24"/>
                <w:lang w:val="en-GB"/>
              </w:rPr>
            </w:pPr>
            <w:r w:rsidRPr="0082187F">
              <w:rPr>
                <w:rFonts w:ascii="Arial" w:eastAsia="SimSun" w:hAnsi="Arial" w:cs="Arial"/>
                <w:color w:val="000000"/>
                <w:kern w:val="0"/>
                <w:sz w:val="22"/>
                <w:szCs w:val="24"/>
                <w:lang w:val="en-GB"/>
              </w:rPr>
              <w:t>R:AAATAAAGCCATGCCAATCTCGTC</w:t>
            </w:r>
          </w:p>
        </w:tc>
        <w:tc>
          <w:tcPr>
            <w:tcW w:w="1809" w:type="dxa"/>
            <w:tcBorders>
              <w:left w:val="nil"/>
              <w:bottom w:val="nil"/>
              <w:right w:val="nil"/>
            </w:tcBorders>
            <w:shd w:val="clear" w:color="auto" w:fill="auto"/>
          </w:tcPr>
          <w:p w:rsidR="00447B9F" w:rsidRPr="0082187F" w:rsidRDefault="00447B9F" w:rsidP="00447B9F">
            <w:pPr>
              <w:autoSpaceDE w:val="0"/>
              <w:autoSpaceDN w:val="0"/>
              <w:adjustRightInd w:val="0"/>
              <w:jc w:val="left"/>
              <w:rPr>
                <w:rFonts w:ascii="Arial" w:eastAsia="SimSun" w:hAnsi="Arial" w:cs="Arial"/>
                <w:color w:val="000000"/>
                <w:kern w:val="0"/>
                <w:sz w:val="22"/>
                <w:szCs w:val="24"/>
                <w:lang w:val="en-GB"/>
              </w:rPr>
            </w:pPr>
            <w:r w:rsidRPr="0082187F">
              <w:rPr>
                <w:rFonts w:ascii="Arial" w:eastAsia="SimSun" w:hAnsi="Arial" w:cs="Arial"/>
                <w:color w:val="000000"/>
                <w:kern w:val="0"/>
                <w:sz w:val="22"/>
                <w:szCs w:val="24"/>
                <w:lang w:val="en-GB"/>
              </w:rPr>
              <w:t>113</w:t>
            </w:r>
          </w:p>
          <w:p w:rsidR="00447B9F" w:rsidRPr="0082187F" w:rsidRDefault="00447B9F" w:rsidP="00447B9F">
            <w:pPr>
              <w:autoSpaceDE w:val="0"/>
              <w:autoSpaceDN w:val="0"/>
              <w:adjustRightInd w:val="0"/>
              <w:rPr>
                <w:rFonts w:ascii="Arial" w:eastAsia="SimSun" w:hAnsi="Arial" w:cs="Arial"/>
                <w:color w:val="000000"/>
                <w:kern w:val="0"/>
                <w:sz w:val="22"/>
                <w:szCs w:val="24"/>
                <w:lang w:val="en-GB"/>
              </w:rPr>
            </w:pPr>
          </w:p>
        </w:tc>
      </w:tr>
      <w:tr w:rsidR="00447B9F" w:rsidRPr="0082187F" w:rsidTr="00447B9F">
        <w:tc>
          <w:tcPr>
            <w:tcW w:w="1843" w:type="dxa"/>
            <w:tcBorders>
              <w:top w:val="nil"/>
              <w:left w:val="nil"/>
              <w:bottom w:val="nil"/>
              <w:right w:val="nil"/>
            </w:tcBorders>
            <w:shd w:val="clear" w:color="auto" w:fill="auto"/>
            <w:vAlign w:val="center"/>
          </w:tcPr>
          <w:p w:rsidR="00447B9F" w:rsidRPr="0082187F" w:rsidRDefault="00447B9F" w:rsidP="00447B9F">
            <w:pPr>
              <w:autoSpaceDE w:val="0"/>
              <w:autoSpaceDN w:val="0"/>
              <w:adjustRightInd w:val="0"/>
              <w:rPr>
                <w:rFonts w:ascii="Arial" w:eastAsia="SimSun" w:hAnsi="Arial" w:cs="Arial"/>
                <w:i/>
                <w:color w:val="000000"/>
                <w:kern w:val="0"/>
                <w:sz w:val="22"/>
                <w:szCs w:val="24"/>
                <w:lang w:val="en-GB"/>
              </w:rPr>
            </w:pPr>
            <w:r w:rsidRPr="0082187F">
              <w:rPr>
                <w:rFonts w:ascii="Arial" w:eastAsia="SimSun" w:hAnsi="Arial" w:cs="Arial"/>
                <w:i/>
                <w:color w:val="000000"/>
                <w:kern w:val="0"/>
                <w:sz w:val="22"/>
                <w:szCs w:val="24"/>
                <w:lang w:val="en-GB"/>
              </w:rPr>
              <w:t>Sucrase</w:t>
            </w:r>
          </w:p>
          <w:p w:rsidR="00447B9F" w:rsidRPr="0082187F" w:rsidRDefault="00447B9F" w:rsidP="00447B9F">
            <w:pPr>
              <w:autoSpaceDE w:val="0"/>
              <w:autoSpaceDN w:val="0"/>
              <w:adjustRightInd w:val="0"/>
              <w:rPr>
                <w:rFonts w:ascii="Arial" w:eastAsia="SimSun" w:hAnsi="Arial" w:cs="Arial"/>
                <w:i/>
                <w:color w:val="000000"/>
                <w:kern w:val="0"/>
                <w:sz w:val="22"/>
                <w:szCs w:val="24"/>
                <w:lang w:val="en-GB"/>
              </w:rPr>
            </w:pPr>
          </w:p>
        </w:tc>
        <w:tc>
          <w:tcPr>
            <w:tcW w:w="1843" w:type="dxa"/>
            <w:tcBorders>
              <w:top w:val="nil"/>
              <w:left w:val="nil"/>
              <w:bottom w:val="nil"/>
              <w:right w:val="nil"/>
            </w:tcBorders>
            <w:shd w:val="clear" w:color="auto" w:fill="auto"/>
          </w:tcPr>
          <w:p w:rsidR="00447B9F" w:rsidRPr="0082187F" w:rsidRDefault="00447B9F" w:rsidP="00447B9F">
            <w:pPr>
              <w:autoSpaceDE w:val="0"/>
              <w:autoSpaceDN w:val="0"/>
              <w:adjustRightInd w:val="0"/>
              <w:rPr>
                <w:rFonts w:ascii="Arial" w:eastAsia="SimSun" w:hAnsi="Arial" w:cs="Arial"/>
                <w:color w:val="000000"/>
                <w:kern w:val="0"/>
                <w:sz w:val="22"/>
                <w:szCs w:val="24"/>
                <w:lang w:val="en-GB"/>
              </w:rPr>
            </w:pPr>
            <w:r w:rsidRPr="0082187F">
              <w:rPr>
                <w:rFonts w:ascii="Arial" w:eastAsia="SimSun" w:hAnsi="Arial" w:cs="Arial"/>
                <w:color w:val="000000"/>
                <w:kern w:val="0"/>
                <w:sz w:val="22"/>
                <w:szCs w:val="24"/>
                <w:lang w:val="en-GB"/>
              </w:rPr>
              <w:t>XM015291762</w:t>
            </w:r>
          </w:p>
        </w:tc>
        <w:tc>
          <w:tcPr>
            <w:tcW w:w="4111" w:type="dxa"/>
            <w:tcBorders>
              <w:top w:val="nil"/>
              <w:left w:val="nil"/>
              <w:bottom w:val="nil"/>
              <w:right w:val="nil"/>
            </w:tcBorders>
            <w:shd w:val="clear" w:color="auto" w:fill="auto"/>
          </w:tcPr>
          <w:p w:rsidR="00447B9F" w:rsidRPr="0082187F" w:rsidRDefault="00447B9F" w:rsidP="00447B9F">
            <w:pPr>
              <w:autoSpaceDE w:val="0"/>
              <w:autoSpaceDN w:val="0"/>
              <w:adjustRightInd w:val="0"/>
              <w:rPr>
                <w:rFonts w:ascii="Arial" w:eastAsia="SimSun" w:hAnsi="Arial" w:cs="Arial"/>
                <w:color w:val="000000"/>
                <w:kern w:val="0"/>
                <w:sz w:val="22"/>
                <w:szCs w:val="24"/>
                <w:lang w:val="en-GB"/>
              </w:rPr>
            </w:pPr>
            <w:r w:rsidRPr="0082187F">
              <w:rPr>
                <w:rFonts w:ascii="Arial" w:eastAsia="SimSun" w:hAnsi="Arial" w:cs="Arial"/>
                <w:color w:val="000000"/>
                <w:kern w:val="0"/>
                <w:sz w:val="22"/>
                <w:szCs w:val="24"/>
                <w:lang w:val="en-GB"/>
              </w:rPr>
              <w:t>F:</w:t>
            </w:r>
            <w:r w:rsidRPr="0082187F">
              <w:rPr>
                <w:rFonts w:ascii="Arial" w:eastAsia="SimSun" w:hAnsi="Arial" w:cs="Arial"/>
                <w:color w:val="000000"/>
                <w:szCs w:val="24"/>
              </w:rPr>
              <w:t xml:space="preserve"> CGCAAAAGCACAGGGACAGT</w:t>
            </w:r>
          </w:p>
          <w:p w:rsidR="00447B9F" w:rsidRPr="0082187F" w:rsidRDefault="00447B9F" w:rsidP="00447B9F">
            <w:pPr>
              <w:autoSpaceDE w:val="0"/>
              <w:autoSpaceDN w:val="0"/>
              <w:adjustRightInd w:val="0"/>
              <w:rPr>
                <w:rFonts w:ascii="Arial" w:eastAsia="SimSun" w:hAnsi="Arial" w:cs="Arial"/>
                <w:color w:val="000000"/>
                <w:kern w:val="0"/>
                <w:sz w:val="22"/>
                <w:szCs w:val="24"/>
                <w:lang w:val="en-GB"/>
              </w:rPr>
            </w:pPr>
            <w:r w:rsidRPr="0082187F">
              <w:rPr>
                <w:rFonts w:ascii="Arial" w:eastAsia="SimSun" w:hAnsi="Arial" w:cs="Arial"/>
                <w:color w:val="000000"/>
                <w:kern w:val="0"/>
                <w:sz w:val="22"/>
                <w:szCs w:val="24"/>
                <w:lang w:val="en-GB"/>
              </w:rPr>
              <w:t>R:</w:t>
            </w:r>
            <w:r w:rsidRPr="0082187F">
              <w:rPr>
                <w:rFonts w:ascii="Arial" w:eastAsia="SimSun" w:hAnsi="Arial" w:cs="Arial"/>
                <w:color w:val="000000"/>
                <w:szCs w:val="24"/>
              </w:rPr>
              <w:t xml:space="preserve"> TCGATACGTGGTGTGTGCTCAGTT</w:t>
            </w:r>
          </w:p>
        </w:tc>
        <w:tc>
          <w:tcPr>
            <w:tcW w:w="1809" w:type="dxa"/>
            <w:tcBorders>
              <w:top w:val="nil"/>
              <w:left w:val="nil"/>
              <w:bottom w:val="nil"/>
              <w:right w:val="nil"/>
            </w:tcBorders>
            <w:shd w:val="clear" w:color="auto" w:fill="auto"/>
          </w:tcPr>
          <w:p w:rsidR="00447B9F" w:rsidRPr="0082187F" w:rsidRDefault="00447B9F" w:rsidP="00447B9F">
            <w:pPr>
              <w:autoSpaceDE w:val="0"/>
              <w:autoSpaceDN w:val="0"/>
              <w:adjustRightInd w:val="0"/>
              <w:jc w:val="left"/>
              <w:rPr>
                <w:rFonts w:ascii="Arial" w:eastAsia="SimSun" w:hAnsi="Arial" w:cs="Arial"/>
                <w:color w:val="000000"/>
                <w:kern w:val="0"/>
                <w:sz w:val="22"/>
                <w:szCs w:val="24"/>
                <w:lang w:val="en-GB"/>
              </w:rPr>
            </w:pPr>
            <w:r w:rsidRPr="0082187F">
              <w:rPr>
                <w:rFonts w:ascii="Arial" w:eastAsia="SimSun" w:hAnsi="Arial" w:cs="Arial"/>
                <w:color w:val="000000"/>
                <w:kern w:val="0"/>
                <w:sz w:val="22"/>
                <w:szCs w:val="24"/>
                <w:lang w:val="en-GB"/>
              </w:rPr>
              <w:t>140</w:t>
            </w:r>
          </w:p>
          <w:p w:rsidR="00447B9F" w:rsidRPr="0082187F" w:rsidRDefault="00447B9F" w:rsidP="00447B9F">
            <w:pPr>
              <w:autoSpaceDE w:val="0"/>
              <w:autoSpaceDN w:val="0"/>
              <w:adjustRightInd w:val="0"/>
              <w:rPr>
                <w:rFonts w:ascii="Arial" w:eastAsia="SimSun" w:hAnsi="Arial" w:cs="Arial"/>
                <w:color w:val="000000"/>
                <w:kern w:val="0"/>
                <w:sz w:val="22"/>
                <w:szCs w:val="24"/>
                <w:lang w:val="en-GB"/>
              </w:rPr>
            </w:pPr>
          </w:p>
        </w:tc>
      </w:tr>
      <w:tr w:rsidR="00447B9F" w:rsidRPr="0082187F" w:rsidTr="00447B9F">
        <w:tc>
          <w:tcPr>
            <w:tcW w:w="1843" w:type="dxa"/>
            <w:tcBorders>
              <w:top w:val="nil"/>
              <w:left w:val="nil"/>
              <w:bottom w:val="nil"/>
              <w:right w:val="nil"/>
            </w:tcBorders>
            <w:shd w:val="clear" w:color="auto" w:fill="auto"/>
            <w:vAlign w:val="center"/>
          </w:tcPr>
          <w:p w:rsidR="00447B9F" w:rsidRPr="0082187F" w:rsidRDefault="00447B9F" w:rsidP="00447B9F">
            <w:pPr>
              <w:autoSpaceDE w:val="0"/>
              <w:autoSpaceDN w:val="0"/>
              <w:adjustRightInd w:val="0"/>
              <w:rPr>
                <w:rFonts w:ascii="Arial" w:eastAsia="SimSun" w:hAnsi="Arial" w:cs="Arial"/>
                <w:i/>
                <w:color w:val="000000"/>
                <w:kern w:val="0"/>
                <w:sz w:val="22"/>
                <w:szCs w:val="24"/>
                <w:lang w:val="en-GB"/>
              </w:rPr>
            </w:pPr>
            <w:r w:rsidRPr="0082187F">
              <w:rPr>
                <w:rFonts w:ascii="Arial" w:eastAsia="SimSun" w:hAnsi="Arial" w:cs="Arial"/>
                <w:i/>
                <w:color w:val="000000"/>
                <w:kern w:val="0"/>
                <w:sz w:val="22"/>
                <w:szCs w:val="24"/>
                <w:lang w:val="en-GB"/>
              </w:rPr>
              <w:t>aminopeptidase</w:t>
            </w:r>
          </w:p>
          <w:p w:rsidR="00447B9F" w:rsidRPr="0082187F" w:rsidRDefault="00447B9F" w:rsidP="00447B9F">
            <w:pPr>
              <w:autoSpaceDE w:val="0"/>
              <w:autoSpaceDN w:val="0"/>
              <w:adjustRightInd w:val="0"/>
              <w:rPr>
                <w:rFonts w:ascii="Arial" w:eastAsia="SimSun" w:hAnsi="Arial" w:cs="Arial"/>
                <w:i/>
                <w:color w:val="000000"/>
                <w:kern w:val="0"/>
                <w:sz w:val="22"/>
                <w:szCs w:val="24"/>
                <w:lang w:val="en-GB"/>
              </w:rPr>
            </w:pPr>
          </w:p>
        </w:tc>
        <w:tc>
          <w:tcPr>
            <w:tcW w:w="1843" w:type="dxa"/>
            <w:tcBorders>
              <w:top w:val="nil"/>
              <w:left w:val="nil"/>
              <w:bottom w:val="nil"/>
              <w:right w:val="nil"/>
            </w:tcBorders>
            <w:shd w:val="clear" w:color="auto" w:fill="auto"/>
          </w:tcPr>
          <w:p w:rsidR="00447B9F" w:rsidRPr="0082187F" w:rsidRDefault="00447B9F" w:rsidP="00447B9F">
            <w:pPr>
              <w:autoSpaceDE w:val="0"/>
              <w:autoSpaceDN w:val="0"/>
              <w:adjustRightInd w:val="0"/>
              <w:rPr>
                <w:rFonts w:ascii="Arial" w:eastAsia="SimSun" w:hAnsi="Arial" w:cs="Arial"/>
                <w:color w:val="000000"/>
                <w:kern w:val="0"/>
                <w:sz w:val="22"/>
                <w:szCs w:val="24"/>
                <w:lang w:val="en-GB"/>
              </w:rPr>
            </w:pPr>
            <w:r w:rsidRPr="0082187F">
              <w:rPr>
                <w:rFonts w:ascii="Arial" w:eastAsia="SimSun" w:hAnsi="Arial" w:cs="Arial"/>
                <w:color w:val="000000"/>
                <w:kern w:val="0"/>
                <w:sz w:val="22"/>
                <w:szCs w:val="24"/>
                <w:lang w:val="en-GB"/>
              </w:rPr>
              <w:t>NM204861</w:t>
            </w:r>
          </w:p>
        </w:tc>
        <w:tc>
          <w:tcPr>
            <w:tcW w:w="4111" w:type="dxa"/>
            <w:tcBorders>
              <w:top w:val="nil"/>
              <w:left w:val="nil"/>
              <w:bottom w:val="nil"/>
              <w:right w:val="nil"/>
            </w:tcBorders>
            <w:shd w:val="clear" w:color="auto" w:fill="auto"/>
          </w:tcPr>
          <w:p w:rsidR="00447B9F" w:rsidRPr="0082187F" w:rsidRDefault="00447B9F" w:rsidP="00447B9F">
            <w:pPr>
              <w:autoSpaceDE w:val="0"/>
              <w:autoSpaceDN w:val="0"/>
              <w:adjustRightInd w:val="0"/>
              <w:rPr>
                <w:rFonts w:ascii="Arial" w:eastAsia="SimSun" w:hAnsi="Arial" w:cs="Arial"/>
                <w:color w:val="000000"/>
                <w:kern w:val="0"/>
                <w:sz w:val="22"/>
                <w:szCs w:val="24"/>
                <w:lang w:val="en-GB"/>
              </w:rPr>
            </w:pPr>
            <w:r w:rsidRPr="0082187F">
              <w:rPr>
                <w:rFonts w:ascii="Arial" w:eastAsia="SimSun" w:hAnsi="Arial" w:cs="Arial"/>
                <w:color w:val="000000"/>
                <w:kern w:val="0"/>
                <w:sz w:val="22"/>
                <w:szCs w:val="24"/>
                <w:lang w:val="en-GB"/>
              </w:rPr>
              <w:t>F: TTGGCAACAAGGAGCGAGTG</w:t>
            </w:r>
          </w:p>
          <w:p w:rsidR="00447B9F" w:rsidRPr="0082187F" w:rsidRDefault="00447B9F" w:rsidP="00447B9F">
            <w:pPr>
              <w:autoSpaceDE w:val="0"/>
              <w:autoSpaceDN w:val="0"/>
              <w:adjustRightInd w:val="0"/>
              <w:rPr>
                <w:rFonts w:ascii="Arial" w:eastAsia="SimSun" w:hAnsi="Arial" w:cs="Arial"/>
                <w:color w:val="000000"/>
                <w:kern w:val="0"/>
                <w:sz w:val="22"/>
                <w:szCs w:val="24"/>
                <w:lang w:val="en-GB"/>
              </w:rPr>
            </w:pPr>
            <w:r w:rsidRPr="0082187F">
              <w:rPr>
                <w:rFonts w:ascii="Arial" w:eastAsia="SimSun" w:hAnsi="Arial" w:cs="Arial"/>
                <w:color w:val="000000"/>
                <w:kern w:val="0"/>
                <w:sz w:val="22"/>
                <w:szCs w:val="24"/>
                <w:lang w:val="en-GB"/>
              </w:rPr>
              <w:t>R:</w:t>
            </w:r>
            <w:r w:rsidRPr="0082187F">
              <w:rPr>
                <w:rFonts w:ascii="Arial" w:eastAsia="SimSun" w:hAnsi="Arial" w:cs="Arial"/>
                <w:color w:val="000000"/>
              </w:rPr>
              <w:t xml:space="preserve"> </w:t>
            </w:r>
            <w:r w:rsidRPr="0082187F">
              <w:rPr>
                <w:rFonts w:ascii="Arial" w:eastAsia="SimSun" w:hAnsi="Arial" w:cs="Arial"/>
                <w:color w:val="000000"/>
                <w:kern w:val="0"/>
                <w:sz w:val="22"/>
                <w:szCs w:val="24"/>
                <w:lang w:val="en-GB"/>
              </w:rPr>
              <w:t>AGTGGGTGGGAGGTGGTCAG</w:t>
            </w:r>
          </w:p>
        </w:tc>
        <w:tc>
          <w:tcPr>
            <w:tcW w:w="1809" w:type="dxa"/>
            <w:tcBorders>
              <w:top w:val="nil"/>
              <w:left w:val="nil"/>
              <w:bottom w:val="nil"/>
              <w:right w:val="nil"/>
            </w:tcBorders>
            <w:shd w:val="clear" w:color="auto" w:fill="auto"/>
          </w:tcPr>
          <w:p w:rsidR="00447B9F" w:rsidRPr="0082187F" w:rsidRDefault="00447B9F" w:rsidP="00447B9F">
            <w:pPr>
              <w:autoSpaceDE w:val="0"/>
              <w:autoSpaceDN w:val="0"/>
              <w:adjustRightInd w:val="0"/>
              <w:jc w:val="left"/>
              <w:rPr>
                <w:rFonts w:ascii="Arial" w:eastAsia="SimSun" w:hAnsi="Arial" w:cs="Arial"/>
                <w:color w:val="000000"/>
                <w:kern w:val="0"/>
                <w:sz w:val="22"/>
                <w:szCs w:val="24"/>
                <w:lang w:val="en-GB"/>
              </w:rPr>
            </w:pPr>
            <w:r w:rsidRPr="0082187F">
              <w:rPr>
                <w:rFonts w:ascii="Arial" w:eastAsia="SimSun" w:hAnsi="Arial" w:cs="Arial"/>
                <w:color w:val="000000"/>
                <w:kern w:val="0"/>
                <w:sz w:val="22"/>
                <w:szCs w:val="24"/>
                <w:lang w:val="en-GB"/>
              </w:rPr>
              <w:t>238</w:t>
            </w:r>
          </w:p>
          <w:p w:rsidR="00447B9F" w:rsidRPr="0082187F" w:rsidRDefault="00447B9F" w:rsidP="00447B9F">
            <w:pPr>
              <w:autoSpaceDE w:val="0"/>
              <w:autoSpaceDN w:val="0"/>
              <w:adjustRightInd w:val="0"/>
              <w:jc w:val="left"/>
              <w:rPr>
                <w:rFonts w:ascii="Arial" w:eastAsia="SimSun" w:hAnsi="Arial" w:cs="Arial"/>
                <w:color w:val="000000"/>
                <w:kern w:val="0"/>
                <w:sz w:val="22"/>
                <w:szCs w:val="24"/>
                <w:lang w:val="en-GB"/>
              </w:rPr>
            </w:pPr>
          </w:p>
        </w:tc>
      </w:tr>
      <w:tr w:rsidR="00447B9F" w:rsidRPr="0082187F" w:rsidTr="00447B9F">
        <w:tc>
          <w:tcPr>
            <w:tcW w:w="1843" w:type="dxa"/>
            <w:tcBorders>
              <w:top w:val="nil"/>
              <w:left w:val="nil"/>
              <w:bottom w:val="single" w:sz="4" w:space="0" w:color="auto"/>
              <w:right w:val="nil"/>
            </w:tcBorders>
            <w:shd w:val="clear" w:color="auto" w:fill="auto"/>
            <w:vAlign w:val="center"/>
          </w:tcPr>
          <w:p w:rsidR="00447B9F" w:rsidRPr="0082187F" w:rsidRDefault="00447B9F" w:rsidP="00447B9F">
            <w:pPr>
              <w:autoSpaceDE w:val="0"/>
              <w:autoSpaceDN w:val="0"/>
              <w:adjustRightInd w:val="0"/>
              <w:rPr>
                <w:rFonts w:ascii="Arial" w:eastAsia="SimSun" w:hAnsi="Arial" w:cs="Arial"/>
                <w:i/>
                <w:color w:val="000000"/>
                <w:kern w:val="0"/>
                <w:sz w:val="22"/>
                <w:szCs w:val="24"/>
                <w:lang w:val="en-GB"/>
              </w:rPr>
            </w:pPr>
            <w:r w:rsidRPr="0082187F">
              <w:rPr>
                <w:rFonts w:ascii="Arial" w:eastAsia="SimSun" w:hAnsi="Arial" w:cs="Arial"/>
                <w:i/>
                <w:color w:val="000000"/>
                <w:kern w:val="0"/>
                <w:sz w:val="22"/>
                <w:szCs w:val="24"/>
                <w:lang w:val="en-GB"/>
              </w:rPr>
              <w:t>Maltase</w:t>
            </w:r>
          </w:p>
          <w:p w:rsidR="00447B9F" w:rsidRPr="0082187F" w:rsidRDefault="00447B9F" w:rsidP="00447B9F">
            <w:pPr>
              <w:autoSpaceDE w:val="0"/>
              <w:autoSpaceDN w:val="0"/>
              <w:adjustRightInd w:val="0"/>
              <w:rPr>
                <w:rFonts w:ascii="Arial" w:eastAsia="SimSun" w:hAnsi="Arial" w:cs="Arial"/>
                <w:i/>
                <w:color w:val="000000"/>
                <w:kern w:val="0"/>
                <w:sz w:val="22"/>
                <w:szCs w:val="24"/>
                <w:lang w:val="en-GB"/>
              </w:rPr>
            </w:pPr>
          </w:p>
          <w:p w:rsidR="00447B9F" w:rsidRPr="0082187F" w:rsidRDefault="00447B9F" w:rsidP="00447B9F">
            <w:pPr>
              <w:autoSpaceDE w:val="0"/>
              <w:autoSpaceDN w:val="0"/>
              <w:adjustRightInd w:val="0"/>
              <w:rPr>
                <w:rFonts w:ascii="Arial" w:eastAsia="SimSun" w:hAnsi="Arial" w:cs="Arial"/>
                <w:i/>
                <w:color w:val="000000"/>
                <w:kern w:val="0"/>
                <w:sz w:val="22"/>
                <w:szCs w:val="24"/>
                <w:lang w:val="en-GB"/>
              </w:rPr>
            </w:pPr>
            <w:r w:rsidRPr="0082187F">
              <w:rPr>
                <w:rFonts w:ascii="Arial" w:eastAsia="SimSun" w:hAnsi="Arial" w:cs="Arial"/>
                <w:i/>
                <w:color w:val="000000"/>
                <w:kern w:val="0"/>
                <w:sz w:val="22"/>
                <w:szCs w:val="24"/>
                <w:lang w:val="en-GB"/>
              </w:rPr>
              <w:t>ZO-1</w:t>
            </w:r>
          </w:p>
          <w:p w:rsidR="00447B9F" w:rsidRPr="0082187F" w:rsidRDefault="00447B9F" w:rsidP="00447B9F">
            <w:pPr>
              <w:autoSpaceDE w:val="0"/>
              <w:autoSpaceDN w:val="0"/>
              <w:adjustRightInd w:val="0"/>
              <w:rPr>
                <w:rFonts w:ascii="Arial" w:eastAsia="SimSun" w:hAnsi="Arial" w:cs="Arial"/>
                <w:i/>
                <w:color w:val="000000"/>
                <w:kern w:val="0"/>
                <w:sz w:val="22"/>
                <w:szCs w:val="24"/>
                <w:lang w:val="en-GB"/>
              </w:rPr>
            </w:pPr>
          </w:p>
          <w:p w:rsidR="00447B9F" w:rsidRPr="0082187F" w:rsidRDefault="00447B9F" w:rsidP="00447B9F">
            <w:pPr>
              <w:autoSpaceDE w:val="0"/>
              <w:autoSpaceDN w:val="0"/>
              <w:adjustRightInd w:val="0"/>
              <w:rPr>
                <w:rFonts w:ascii="Arial" w:eastAsia="SimSun" w:hAnsi="Arial" w:cs="Arial"/>
                <w:i/>
                <w:color w:val="000000"/>
                <w:kern w:val="0"/>
                <w:sz w:val="22"/>
                <w:szCs w:val="24"/>
                <w:lang w:val="en-GB"/>
              </w:rPr>
            </w:pPr>
            <w:r w:rsidRPr="0082187F">
              <w:rPr>
                <w:rFonts w:ascii="Arial" w:eastAsia="SimSun" w:hAnsi="Arial" w:cs="Arial"/>
                <w:i/>
                <w:color w:val="000000"/>
                <w:kern w:val="0"/>
                <w:sz w:val="22"/>
                <w:szCs w:val="24"/>
                <w:lang w:val="en-GB"/>
              </w:rPr>
              <w:t>Mucin-2</w:t>
            </w:r>
          </w:p>
          <w:p w:rsidR="00447B9F" w:rsidRPr="0082187F" w:rsidRDefault="00447B9F" w:rsidP="00447B9F">
            <w:pPr>
              <w:autoSpaceDE w:val="0"/>
              <w:autoSpaceDN w:val="0"/>
              <w:adjustRightInd w:val="0"/>
              <w:rPr>
                <w:rFonts w:ascii="Arial" w:eastAsia="SimSun" w:hAnsi="Arial" w:cs="Arial"/>
                <w:i/>
                <w:color w:val="000000"/>
                <w:kern w:val="0"/>
                <w:sz w:val="22"/>
                <w:szCs w:val="24"/>
                <w:lang w:val="en-GB"/>
              </w:rPr>
            </w:pPr>
          </w:p>
          <w:p w:rsidR="00447B9F" w:rsidRPr="0082187F" w:rsidRDefault="00447B9F" w:rsidP="00447B9F">
            <w:pPr>
              <w:autoSpaceDE w:val="0"/>
              <w:autoSpaceDN w:val="0"/>
              <w:adjustRightInd w:val="0"/>
              <w:rPr>
                <w:rFonts w:ascii="Arial" w:eastAsia="SimSun" w:hAnsi="Arial" w:cs="Arial"/>
                <w:i/>
                <w:color w:val="000000"/>
                <w:kern w:val="0"/>
                <w:sz w:val="22"/>
                <w:szCs w:val="24"/>
                <w:lang w:val="en-GB"/>
              </w:rPr>
            </w:pPr>
            <w:r w:rsidRPr="0082187F">
              <w:rPr>
                <w:rFonts w:ascii="Arial" w:eastAsia="SimSun" w:hAnsi="Arial" w:cs="Arial"/>
                <w:i/>
                <w:color w:val="000000"/>
                <w:kern w:val="0"/>
                <w:sz w:val="22"/>
                <w:szCs w:val="24"/>
                <w:lang w:val="en-GB"/>
              </w:rPr>
              <w:t>Occludin</w:t>
            </w:r>
          </w:p>
          <w:p w:rsidR="00447B9F" w:rsidRPr="0082187F" w:rsidRDefault="00447B9F" w:rsidP="00447B9F">
            <w:pPr>
              <w:autoSpaceDE w:val="0"/>
              <w:autoSpaceDN w:val="0"/>
              <w:adjustRightInd w:val="0"/>
              <w:rPr>
                <w:rFonts w:ascii="Arial" w:eastAsia="SimSun" w:hAnsi="Arial" w:cs="Arial"/>
                <w:i/>
                <w:color w:val="000000"/>
                <w:kern w:val="0"/>
                <w:sz w:val="22"/>
                <w:szCs w:val="24"/>
                <w:lang w:val="en-GB"/>
              </w:rPr>
            </w:pPr>
          </w:p>
        </w:tc>
        <w:tc>
          <w:tcPr>
            <w:tcW w:w="1843" w:type="dxa"/>
            <w:tcBorders>
              <w:top w:val="nil"/>
              <w:left w:val="nil"/>
              <w:bottom w:val="single" w:sz="4" w:space="0" w:color="auto"/>
              <w:right w:val="nil"/>
            </w:tcBorders>
            <w:shd w:val="clear" w:color="auto" w:fill="auto"/>
          </w:tcPr>
          <w:p w:rsidR="00447B9F" w:rsidRPr="0082187F" w:rsidRDefault="00447B9F" w:rsidP="00447B9F">
            <w:pPr>
              <w:autoSpaceDE w:val="0"/>
              <w:autoSpaceDN w:val="0"/>
              <w:adjustRightInd w:val="0"/>
              <w:rPr>
                <w:rFonts w:ascii="Arial" w:eastAsia="SimSun" w:hAnsi="Arial" w:cs="Arial"/>
                <w:color w:val="000000"/>
                <w:kern w:val="0"/>
                <w:sz w:val="22"/>
                <w:szCs w:val="24"/>
                <w:lang w:val="en-GB"/>
              </w:rPr>
            </w:pPr>
            <w:r w:rsidRPr="0082187F">
              <w:rPr>
                <w:rFonts w:ascii="Arial" w:eastAsia="SimSun" w:hAnsi="Arial" w:cs="Arial"/>
                <w:color w:val="000000"/>
                <w:kern w:val="0"/>
                <w:sz w:val="22"/>
                <w:szCs w:val="24"/>
                <w:lang w:val="en-GB"/>
              </w:rPr>
              <w:t>XM015273018</w:t>
            </w:r>
          </w:p>
          <w:p w:rsidR="00447B9F" w:rsidRPr="0082187F" w:rsidRDefault="00447B9F" w:rsidP="00447B9F">
            <w:pPr>
              <w:autoSpaceDE w:val="0"/>
              <w:autoSpaceDN w:val="0"/>
              <w:adjustRightInd w:val="0"/>
              <w:rPr>
                <w:rFonts w:ascii="Arial" w:eastAsia="SimSun" w:hAnsi="Arial" w:cs="Arial"/>
                <w:color w:val="000000"/>
                <w:kern w:val="0"/>
                <w:sz w:val="22"/>
                <w:szCs w:val="24"/>
                <w:lang w:val="en-GB"/>
              </w:rPr>
            </w:pPr>
          </w:p>
          <w:p w:rsidR="00447B9F" w:rsidRPr="0082187F" w:rsidRDefault="00447B9F" w:rsidP="00447B9F">
            <w:pPr>
              <w:autoSpaceDE w:val="0"/>
              <w:autoSpaceDN w:val="0"/>
              <w:adjustRightInd w:val="0"/>
              <w:rPr>
                <w:rFonts w:ascii="Arial" w:eastAsia="SimSun" w:hAnsi="Arial" w:cs="Arial"/>
                <w:color w:val="000000"/>
                <w:kern w:val="0"/>
                <w:sz w:val="22"/>
                <w:szCs w:val="24"/>
                <w:lang w:val="en-GB"/>
              </w:rPr>
            </w:pPr>
            <w:r w:rsidRPr="0082187F">
              <w:rPr>
                <w:rFonts w:ascii="Arial" w:eastAsia="SimSun" w:hAnsi="Arial" w:cs="Arial"/>
                <w:color w:val="000000"/>
                <w:kern w:val="0"/>
                <w:sz w:val="22"/>
                <w:szCs w:val="24"/>
                <w:lang w:val="en-GB"/>
              </w:rPr>
              <w:t>XM0152789</w:t>
            </w:r>
          </w:p>
          <w:p w:rsidR="00447B9F" w:rsidRPr="0082187F" w:rsidRDefault="00447B9F" w:rsidP="00447B9F">
            <w:pPr>
              <w:autoSpaceDE w:val="0"/>
              <w:autoSpaceDN w:val="0"/>
              <w:adjustRightInd w:val="0"/>
              <w:rPr>
                <w:rFonts w:ascii="Arial" w:eastAsia="SimSun" w:hAnsi="Arial" w:cs="Arial"/>
                <w:color w:val="000000"/>
                <w:kern w:val="0"/>
                <w:sz w:val="22"/>
                <w:szCs w:val="24"/>
                <w:lang w:val="en-GB"/>
              </w:rPr>
            </w:pPr>
          </w:p>
          <w:p w:rsidR="00447B9F" w:rsidRPr="0082187F" w:rsidRDefault="00447B9F" w:rsidP="00447B9F">
            <w:pPr>
              <w:autoSpaceDE w:val="0"/>
              <w:autoSpaceDN w:val="0"/>
              <w:adjustRightInd w:val="0"/>
              <w:rPr>
                <w:rFonts w:ascii="Arial" w:eastAsia="SimSun" w:hAnsi="Arial" w:cs="Arial"/>
                <w:color w:val="000000"/>
                <w:kern w:val="0"/>
                <w:sz w:val="22"/>
                <w:szCs w:val="24"/>
                <w:lang w:val="en-GB"/>
              </w:rPr>
            </w:pPr>
            <w:r w:rsidRPr="0082187F">
              <w:rPr>
                <w:rFonts w:ascii="Arial" w:eastAsia="SimSun" w:hAnsi="Arial" w:cs="Arial"/>
                <w:color w:val="000000"/>
                <w:kern w:val="0"/>
                <w:sz w:val="22"/>
                <w:szCs w:val="24"/>
                <w:lang w:val="en-GB"/>
              </w:rPr>
              <w:t>XM421035</w:t>
            </w:r>
          </w:p>
          <w:p w:rsidR="00447B9F" w:rsidRPr="0082187F" w:rsidRDefault="00447B9F" w:rsidP="00447B9F">
            <w:pPr>
              <w:autoSpaceDE w:val="0"/>
              <w:autoSpaceDN w:val="0"/>
              <w:adjustRightInd w:val="0"/>
              <w:rPr>
                <w:rFonts w:ascii="Arial" w:eastAsia="SimSun" w:hAnsi="Arial" w:cs="Arial"/>
                <w:color w:val="000000"/>
                <w:kern w:val="0"/>
                <w:sz w:val="22"/>
                <w:szCs w:val="24"/>
                <w:lang w:val="en-GB"/>
              </w:rPr>
            </w:pPr>
          </w:p>
          <w:p w:rsidR="00447B9F" w:rsidRPr="0082187F" w:rsidRDefault="00447B9F" w:rsidP="00447B9F">
            <w:pPr>
              <w:autoSpaceDE w:val="0"/>
              <w:autoSpaceDN w:val="0"/>
              <w:adjustRightInd w:val="0"/>
              <w:rPr>
                <w:rFonts w:ascii="Arial" w:eastAsia="SimSun" w:hAnsi="Arial" w:cs="Arial"/>
                <w:color w:val="000000"/>
                <w:kern w:val="0"/>
                <w:sz w:val="22"/>
                <w:szCs w:val="24"/>
                <w:lang w:val="en-GB"/>
              </w:rPr>
            </w:pPr>
            <w:r w:rsidRPr="0082187F">
              <w:rPr>
                <w:rFonts w:ascii="Arial" w:eastAsia="SimSun" w:hAnsi="Arial" w:cs="Arial"/>
                <w:color w:val="000000"/>
                <w:kern w:val="0"/>
                <w:sz w:val="22"/>
                <w:szCs w:val="24"/>
                <w:lang w:val="en-GB"/>
              </w:rPr>
              <w:t>NM205128</w:t>
            </w:r>
          </w:p>
          <w:p w:rsidR="00447B9F" w:rsidRPr="0082187F" w:rsidRDefault="00447B9F" w:rsidP="00447B9F">
            <w:pPr>
              <w:autoSpaceDE w:val="0"/>
              <w:autoSpaceDN w:val="0"/>
              <w:adjustRightInd w:val="0"/>
              <w:rPr>
                <w:rFonts w:ascii="Arial" w:eastAsia="SimSun" w:hAnsi="Arial" w:cs="Arial"/>
                <w:color w:val="000000"/>
                <w:kern w:val="0"/>
                <w:sz w:val="22"/>
                <w:szCs w:val="24"/>
                <w:lang w:val="en-GB"/>
              </w:rPr>
            </w:pPr>
          </w:p>
        </w:tc>
        <w:tc>
          <w:tcPr>
            <w:tcW w:w="4111" w:type="dxa"/>
            <w:tcBorders>
              <w:top w:val="nil"/>
              <w:left w:val="nil"/>
              <w:bottom w:val="single" w:sz="4" w:space="0" w:color="auto"/>
              <w:right w:val="nil"/>
            </w:tcBorders>
            <w:shd w:val="clear" w:color="auto" w:fill="auto"/>
          </w:tcPr>
          <w:p w:rsidR="00447B9F" w:rsidRPr="0082187F" w:rsidRDefault="00447B9F" w:rsidP="00447B9F">
            <w:pPr>
              <w:autoSpaceDE w:val="0"/>
              <w:autoSpaceDN w:val="0"/>
              <w:adjustRightInd w:val="0"/>
              <w:rPr>
                <w:rFonts w:ascii="Arial" w:eastAsia="SimSun" w:hAnsi="Arial" w:cs="Arial"/>
                <w:color w:val="000000"/>
                <w:kern w:val="0"/>
                <w:sz w:val="22"/>
                <w:szCs w:val="24"/>
                <w:lang w:val="en-GB"/>
              </w:rPr>
            </w:pPr>
            <w:r w:rsidRPr="0082187F">
              <w:rPr>
                <w:rFonts w:ascii="Arial" w:eastAsia="SimSun" w:hAnsi="Arial" w:cs="Arial"/>
                <w:color w:val="000000"/>
                <w:kern w:val="0"/>
                <w:sz w:val="22"/>
                <w:szCs w:val="24"/>
                <w:lang w:val="en-GB"/>
              </w:rPr>
              <w:t>F:</w:t>
            </w:r>
            <w:r w:rsidRPr="0082187F">
              <w:rPr>
                <w:rFonts w:ascii="Arial" w:eastAsia="SimSun" w:hAnsi="Arial" w:cs="Arial"/>
                <w:color w:val="000000"/>
              </w:rPr>
              <w:t xml:space="preserve"> </w:t>
            </w:r>
            <w:r w:rsidRPr="0082187F">
              <w:rPr>
                <w:rFonts w:ascii="Arial" w:eastAsia="SimSun" w:hAnsi="Arial" w:cs="Arial"/>
                <w:color w:val="000000"/>
                <w:kern w:val="0"/>
                <w:sz w:val="22"/>
                <w:szCs w:val="24"/>
                <w:lang w:val="en-GB"/>
              </w:rPr>
              <w:t>ACGCTCACGGGCAGAAATAC</w:t>
            </w:r>
          </w:p>
          <w:p w:rsidR="00447B9F" w:rsidRPr="0082187F" w:rsidRDefault="00447B9F" w:rsidP="00447B9F">
            <w:pPr>
              <w:autoSpaceDE w:val="0"/>
              <w:autoSpaceDN w:val="0"/>
              <w:adjustRightInd w:val="0"/>
              <w:rPr>
                <w:rFonts w:ascii="Arial" w:eastAsia="SimSun" w:hAnsi="Arial" w:cs="Arial"/>
                <w:color w:val="000000"/>
                <w:kern w:val="0"/>
                <w:sz w:val="22"/>
                <w:szCs w:val="24"/>
                <w:lang w:val="en-GB"/>
              </w:rPr>
            </w:pPr>
            <w:r w:rsidRPr="0082187F">
              <w:rPr>
                <w:rFonts w:ascii="Arial" w:eastAsia="SimSun" w:hAnsi="Arial" w:cs="Arial"/>
                <w:color w:val="000000"/>
                <w:kern w:val="0"/>
                <w:sz w:val="22"/>
                <w:szCs w:val="24"/>
                <w:lang w:val="en-GB"/>
              </w:rPr>
              <w:t>R: GCACTCCTCTATCCACCAACG</w:t>
            </w:r>
          </w:p>
          <w:p w:rsidR="00447B9F" w:rsidRPr="0082187F" w:rsidRDefault="00447B9F" w:rsidP="00447B9F">
            <w:pPr>
              <w:autoSpaceDE w:val="0"/>
              <w:autoSpaceDN w:val="0"/>
              <w:adjustRightInd w:val="0"/>
              <w:rPr>
                <w:rFonts w:ascii="Arial" w:eastAsia="SimSun" w:hAnsi="Arial" w:cs="Arial"/>
                <w:color w:val="000000"/>
                <w:kern w:val="0"/>
                <w:sz w:val="22"/>
                <w:szCs w:val="24"/>
                <w:lang w:val="en-GB"/>
              </w:rPr>
            </w:pPr>
            <w:r w:rsidRPr="0082187F">
              <w:rPr>
                <w:rFonts w:ascii="Arial" w:eastAsia="SimSun" w:hAnsi="Arial" w:cs="Arial"/>
                <w:color w:val="000000"/>
                <w:kern w:val="0"/>
                <w:sz w:val="22"/>
                <w:szCs w:val="24"/>
                <w:lang w:val="en-GB"/>
              </w:rPr>
              <w:t>F:</w:t>
            </w:r>
            <w:r w:rsidRPr="0082187F">
              <w:rPr>
                <w:rFonts w:ascii="Arial" w:eastAsia="SimSun" w:hAnsi="Arial" w:cs="Arial"/>
                <w:color w:val="000000"/>
              </w:rPr>
              <w:t xml:space="preserve"> </w:t>
            </w:r>
            <w:r w:rsidRPr="0082187F">
              <w:rPr>
                <w:rFonts w:ascii="Arial" w:eastAsia="SimSun" w:hAnsi="Arial" w:cs="Arial"/>
                <w:color w:val="000000"/>
                <w:kern w:val="0"/>
                <w:sz w:val="22"/>
                <w:szCs w:val="24"/>
                <w:lang w:val="en-GB"/>
              </w:rPr>
              <w:t>GAATGATGGTTGGTATGGTGCG</w:t>
            </w:r>
          </w:p>
          <w:p w:rsidR="00447B9F" w:rsidRPr="0082187F" w:rsidRDefault="00447B9F" w:rsidP="00447B9F">
            <w:pPr>
              <w:autoSpaceDE w:val="0"/>
              <w:autoSpaceDN w:val="0"/>
              <w:adjustRightInd w:val="0"/>
              <w:rPr>
                <w:rFonts w:ascii="Arial" w:eastAsia="SimSun" w:hAnsi="Arial" w:cs="Arial"/>
                <w:color w:val="000000"/>
                <w:kern w:val="0"/>
                <w:sz w:val="22"/>
                <w:szCs w:val="24"/>
                <w:lang w:val="en-GB"/>
              </w:rPr>
            </w:pPr>
            <w:r w:rsidRPr="0082187F">
              <w:rPr>
                <w:rFonts w:ascii="Arial" w:eastAsia="SimSun" w:hAnsi="Arial" w:cs="Arial"/>
                <w:color w:val="000000"/>
                <w:kern w:val="0"/>
                <w:sz w:val="22"/>
                <w:szCs w:val="24"/>
                <w:lang w:val="en-GB"/>
              </w:rPr>
              <w:t>R:</w:t>
            </w:r>
            <w:r w:rsidRPr="0082187F">
              <w:rPr>
                <w:rFonts w:ascii="Arial" w:eastAsia="SimSun" w:hAnsi="Arial" w:cs="Arial"/>
                <w:color w:val="000000"/>
              </w:rPr>
              <w:t xml:space="preserve"> </w:t>
            </w:r>
            <w:r w:rsidRPr="0082187F">
              <w:rPr>
                <w:rFonts w:ascii="Arial" w:eastAsia="SimSun" w:hAnsi="Arial" w:cs="Arial"/>
                <w:color w:val="000000"/>
                <w:kern w:val="0"/>
                <w:sz w:val="22"/>
                <w:szCs w:val="24"/>
                <w:lang w:val="en-GB"/>
              </w:rPr>
              <w:t>TCAGAAGTGTGTCTACTGTCCG</w:t>
            </w:r>
          </w:p>
          <w:p w:rsidR="00447B9F" w:rsidRPr="0082187F" w:rsidRDefault="00447B9F" w:rsidP="00447B9F">
            <w:pPr>
              <w:autoSpaceDE w:val="0"/>
              <w:autoSpaceDN w:val="0"/>
              <w:adjustRightInd w:val="0"/>
              <w:rPr>
                <w:rFonts w:ascii="Arial" w:eastAsia="SimSun" w:hAnsi="Arial" w:cs="Arial"/>
                <w:color w:val="000000"/>
                <w:kern w:val="0"/>
                <w:sz w:val="22"/>
                <w:szCs w:val="24"/>
                <w:lang w:val="en-GB"/>
              </w:rPr>
            </w:pPr>
            <w:r w:rsidRPr="0082187F">
              <w:rPr>
                <w:rFonts w:ascii="Arial" w:eastAsia="SimSun" w:hAnsi="Arial" w:cs="Arial"/>
                <w:color w:val="000000"/>
                <w:kern w:val="0"/>
                <w:sz w:val="22"/>
                <w:szCs w:val="24"/>
                <w:lang w:val="en-GB"/>
              </w:rPr>
              <w:t>F:</w:t>
            </w:r>
            <w:r w:rsidRPr="0082187F">
              <w:rPr>
                <w:rFonts w:ascii="Arial" w:eastAsia="SimSun" w:hAnsi="Arial" w:cs="Arial"/>
                <w:color w:val="000000"/>
              </w:rPr>
              <w:t xml:space="preserve"> TTCATGATGCCTGCTCTTGTG</w:t>
            </w:r>
          </w:p>
          <w:p w:rsidR="00447B9F" w:rsidRPr="0082187F" w:rsidRDefault="00447B9F" w:rsidP="00447B9F">
            <w:pPr>
              <w:autoSpaceDE w:val="0"/>
              <w:autoSpaceDN w:val="0"/>
              <w:adjustRightInd w:val="0"/>
              <w:rPr>
                <w:rFonts w:ascii="Arial" w:eastAsia="SimSun" w:hAnsi="Arial" w:cs="Arial"/>
                <w:color w:val="000000"/>
                <w:kern w:val="0"/>
                <w:sz w:val="22"/>
                <w:szCs w:val="24"/>
                <w:lang w:val="en-GB"/>
              </w:rPr>
            </w:pPr>
            <w:r w:rsidRPr="0082187F">
              <w:rPr>
                <w:rFonts w:ascii="Arial" w:eastAsia="SimSun" w:hAnsi="Arial" w:cs="Arial"/>
                <w:color w:val="000000"/>
                <w:kern w:val="0"/>
                <w:sz w:val="22"/>
                <w:szCs w:val="24"/>
                <w:lang w:val="en-GB"/>
              </w:rPr>
              <w:t>R:</w:t>
            </w:r>
            <w:r w:rsidRPr="0082187F">
              <w:rPr>
                <w:rFonts w:ascii="Arial" w:eastAsia="SimSun" w:hAnsi="Arial" w:cs="Arial"/>
                <w:color w:val="000000"/>
              </w:rPr>
              <w:t xml:space="preserve"> CCTGAGCCTTGGTACATTCTTGT</w:t>
            </w:r>
          </w:p>
          <w:p w:rsidR="00447B9F" w:rsidRPr="0082187F" w:rsidRDefault="00447B9F" w:rsidP="00447B9F">
            <w:pPr>
              <w:autoSpaceDE w:val="0"/>
              <w:autoSpaceDN w:val="0"/>
              <w:adjustRightInd w:val="0"/>
              <w:rPr>
                <w:rFonts w:ascii="Arial" w:eastAsia="SimSun" w:hAnsi="Arial" w:cs="Arial"/>
                <w:color w:val="000000"/>
                <w:kern w:val="0"/>
                <w:sz w:val="22"/>
                <w:szCs w:val="24"/>
                <w:lang w:val="en-GB"/>
              </w:rPr>
            </w:pPr>
            <w:r w:rsidRPr="0082187F">
              <w:rPr>
                <w:rFonts w:ascii="Arial" w:eastAsia="SimSun" w:hAnsi="Arial" w:cs="Arial"/>
                <w:color w:val="000000"/>
                <w:kern w:val="0"/>
                <w:sz w:val="22"/>
                <w:szCs w:val="24"/>
                <w:lang w:val="en-GB"/>
              </w:rPr>
              <w:t>F:</w:t>
            </w:r>
            <w:r w:rsidRPr="0082187F">
              <w:rPr>
                <w:rFonts w:ascii="Arial" w:eastAsia="SimSun" w:hAnsi="Arial" w:cs="Arial"/>
                <w:color w:val="000000"/>
              </w:rPr>
              <w:t xml:space="preserve"> </w:t>
            </w:r>
            <w:r w:rsidRPr="0082187F">
              <w:rPr>
                <w:rFonts w:ascii="Arial" w:eastAsia="SimSun" w:hAnsi="Arial" w:cs="Arial"/>
                <w:color w:val="000000"/>
                <w:kern w:val="0"/>
                <w:sz w:val="22"/>
                <w:szCs w:val="24"/>
                <w:lang w:val="en-GB"/>
              </w:rPr>
              <w:t>TCATCGCCTCCATCGTCTAC</w:t>
            </w:r>
          </w:p>
          <w:p w:rsidR="00447B9F" w:rsidRPr="0082187F" w:rsidRDefault="00447B9F" w:rsidP="00447B9F">
            <w:pPr>
              <w:autoSpaceDE w:val="0"/>
              <w:autoSpaceDN w:val="0"/>
              <w:adjustRightInd w:val="0"/>
              <w:rPr>
                <w:rFonts w:ascii="Arial" w:eastAsia="SimSun" w:hAnsi="Arial" w:cs="Arial"/>
                <w:color w:val="000000"/>
                <w:kern w:val="0"/>
                <w:sz w:val="22"/>
                <w:szCs w:val="24"/>
                <w:lang w:val="en-GB"/>
              </w:rPr>
            </w:pPr>
            <w:r w:rsidRPr="0082187F">
              <w:rPr>
                <w:rFonts w:ascii="Arial" w:eastAsia="SimSun" w:hAnsi="Arial" w:cs="Arial"/>
                <w:color w:val="000000"/>
                <w:kern w:val="0"/>
                <w:sz w:val="22"/>
                <w:szCs w:val="24"/>
                <w:lang w:val="en-GB"/>
              </w:rPr>
              <w:t>R:</w:t>
            </w:r>
            <w:r w:rsidRPr="0082187F">
              <w:rPr>
                <w:rFonts w:ascii="Arial" w:eastAsia="SimSun" w:hAnsi="Arial" w:cs="Arial"/>
                <w:color w:val="000000"/>
              </w:rPr>
              <w:t xml:space="preserve"> </w:t>
            </w:r>
            <w:r w:rsidRPr="0082187F">
              <w:rPr>
                <w:rFonts w:ascii="Arial" w:eastAsia="SimSun" w:hAnsi="Arial" w:cs="Arial"/>
                <w:color w:val="000000"/>
                <w:kern w:val="0"/>
                <w:sz w:val="22"/>
                <w:szCs w:val="24"/>
                <w:lang w:val="en-GB"/>
              </w:rPr>
              <w:t>TCTTACTGCGCGTCTTCTGG</w:t>
            </w:r>
          </w:p>
        </w:tc>
        <w:tc>
          <w:tcPr>
            <w:tcW w:w="1809" w:type="dxa"/>
            <w:tcBorders>
              <w:top w:val="nil"/>
              <w:left w:val="nil"/>
              <w:bottom w:val="single" w:sz="4" w:space="0" w:color="auto"/>
              <w:right w:val="nil"/>
            </w:tcBorders>
            <w:shd w:val="clear" w:color="auto" w:fill="auto"/>
          </w:tcPr>
          <w:p w:rsidR="00447B9F" w:rsidRPr="0082187F" w:rsidRDefault="00447B9F" w:rsidP="00447B9F">
            <w:pPr>
              <w:autoSpaceDE w:val="0"/>
              <w:autoSpaceDN w:val="0"/>
              <w:adjustRightInd w:val="0"/>
              <w:jc w:val="left"/>
              <w:rPr>
                <w:rFonts w:ascii="Arial" w:eastAsia="SimSun" w:hAnsi="Arial" w:cs="Arial"/>
                <w:color w:val="000000"/>
                <w:kern w:val="0"/>
                <w:sz w:val="22"/>
                <w:szCs w:val="24"/>
                <w:lang w:val="en-GB"/>
              </w:rPr>
            </w:pPr>
            <w:r w:rsidRPr="0082187F">
              <w:rPr>
                <w:rFonts w:ascii="Arial" w:eastAsia="SimSun" w:hAnsi="Arial" w:cs="Arial"/>
                <w:color w:val="000000"/>
                <w:kern w:val="0"/>
                <w:sz w:val="22"/>
                <w:szCs w:val="24"/>
                <w:lang w:val="en-GB"/>
              </w:rPr>
              <w:t>224</w:t>
            </w:r>
          </w:p>
          <w:p w:rsidR="00447B9F" w:rsidRPr="0082187F" w:rsidRDefault="00447B9F" w:rsidP="00447B9F">
            <w:pPr>
              <w:autoSpaceDE w:val="0"/>
              <w:autoSpaceDN w:val="0"/>
              <w:adjustRightInd w:val="0"/>
              <w:jc w:val="left"/>
              <w:rPr>
                <w:rFonts w:ascii="Arial" w:eastAsia="SimSun" w:hAnsi="Arial" w:cs="Arial"/>
                <w:color w:val="000000"/>
                <w:kern w:val="0"/>
                <w:sz w:val="22"/>
                <w:szCs w:val="24"/>
                <w:lang w:val="en-GB"/>
              </w:rPr>
            </w:pPr>
          </w:p>
          <w:p w:rsidR="00447B9F" w:rsidRPr="0082187F" w:rsidRDefault="00447B9F" w:rsidP="00447B9F">
            <w:pPr>
              <w:autoSpaceDE w:val="0"/>
              <w:autoSpaceDN w:val="0"/>
              <w:adjustRightInd w:val="0"/>
              <w:jc w:val="left"/>
              <w:rPr>
                <w:rFonts w:ascii="Arial" w:eastAsia="SimSun" w:hAnsi="Arial" w:cs="Arial"/>
                <w:color w:val="000000"/>
                <w:kern w:val="0"/>
                <w:sz w:val="22"/>
                <w:szCs w:val="24"/>
                <w:lang w:val="en-GB"/>
              </w:rPr>
            </w:pPr>
            <w:r w:rsidRPr="0082187F">
              <w:rPr>
                <w:rFonts w:ascii="Arial" w:eastAsia="SimSun" w:hAnsi="Arial" w:cs="Arial"/>
                <w:color w:val="000000"/>
                <w:kern w:val="0"/>
                <w:sz w:val="22"/>
                <w:szCs w:val="24"/>
                <w:lang w:val="en-GB"/>
              </w:rPr>
              <w:t>209</w:t>
            </w:r>
          </w:p>
          <w:p w:rsidR="00447B9F" w:rsidRPr="0082187F" w:rsidRDefault="00447B9F" w:rsidP="00447B9F">
            <w:pPr>
              <w:autoSpaceDE w:val="0"/>
              <w:autoSpaceDN w:val="0"/>
              <w:adjustRightInd w:val="0"/>
              <w:jc w:val="left"/>
              <w:rPr>
                <w:rFonts w:ascii="Arial" w:eastAsia="SimSun" w:hAnsi="Arial" w:cs="Arial"/>
                <w:color w:val="000000"/>
                <w:kern w:val="0"/>
                <w:sz w:val="22"/>
                <w:szCs w:val="24"/>
                <w:lang w:val="en-GB"/>
              </w:rPr>
            </w:pPr>
          </w:p>
          <w:p w:rsidR="00447B9F" w:rsidRPr="0082187F" w:rsidRDefault="00447B9F" w:rsidP="00447B9F">
            <w:pPr>
              <w:autoSpaceDE w:val="0"/>
              <w:autoSpaceDN w:val="0"/>
              <w:adjustRightInd w:val="0"/>
              <w:jc w:val="left"/>
              <w:rPr>
                <w:rFonts w:ascii="Arial" w:eastAsia="SimSun" w:hAnsi="Arial" w:cs="Arial"/>
                <w:color w:val="000000"/>
                <w:kern w:val="0"/>
                <w:sz w:val="22"/>
                <w:szCs w:val="24"/>
                <w:lang w:val="en-GB"/>
              </w:rPr>
            </w:pPr>
            <w:r w:rsidRPr="0082187F">
              <w:rPr>
                <w:rFonts w:ascii="Arial" w:eastAsia="SimSun" w:hAnsi="Arial" w:cs="Arial"/>
                <w:color w:val="000000"/>
                <w:kern w:val="0"/>
                <w:sz w:val="22"/>
                <w:szCs w:val="24"/>
                <w:lang w:val="en-GB"/>
              </w:rPr>
              <w:t>93</w:t>
            </w:r>
          </w:p>
          <w:p w:rsidR="00447B9F" w:rsidRPr="0082187F" w:rsidRDefault="00447B9F" w:rsidP="00447B9F">
            <w:pPr>
              <w:autoSpaceDE w:val="0"/>
              <w:autoSpaceDN w:val="0"/>
              <w:adjustRightInd w:val="0"/>
              <w:jc w:val="left"/>
              <w:rPr>
                <w:rFonts w:ascii="Arial" w:eastAsia="SimSun" w:hAnsi="Arial" w:cs="Arial"/>
                <w:color w:val="000000"/>
                <w:kern w:val="0"/>
                <w:sz w:val="22"/>
                <w:szCs w:val="24"/>
                <w:lang w:val="en-GB"/>
              </w:rPr>
            </w:pPr>
          </w:p>
          <w:p w:rsidR="00447B9F" w:rsidRPr="0082187F" w:rsidRDefault="00447B9F" w:rsidP="00447B9F">
            <w:pPr>
              <w:autoSpaceDE w:val="0"/>
              <w:autoSpaceDN w:val="0"/>
              <w:adjustRightInd w:val="0"/>
              <w:jc w:val="left"/>
              <w:rPr>
                <w:rFonts w:ascii="Arial" w:eastAsia="SimSun" w:hAnsi="Arial" w:cs="Arial"/>
                <w:color w:val="000000"/>
                <w:kern w:val="0"/>
                <w:sz w:val="22"/>
                <w:szCs w:val="24"/>
                <w:lang w:val="en-GB"/>
              </w:rPr>
            </w:pPr>
            <w:r w:rsidRPr="0082187F">
              <w:rPr>
                <w:rFonts w:ascii="Arial" w:eastAsia="SimSun" w:hAnsi="Arial" w:cs="Arial"/>
                <w:color w:val="000000"/>
                <w:kern w:val="0"/>
                <w:sz w:val="22"/>
                <w:szCs w:val="24"/>
                <w:lang w:val="en-GB"/>
              </w:rPr>
              <w:t>240</w:t>
            </w:r>
          </w:p>
          <w:p w:rsidR="00447B9F" w:rsidRPr="0082187F" w:rsidRDefault="00447B9F" w:rsidP="00447B9F">
            <w:pPr>
              <w:autoSpaceDE w:val="0"/>
              <w:autoSpaceDN w:val="0"/>
              <w:adjustRightInd w:val="0"/>
              <w:jc w:val="left"/>
              <w:rPr>
                <w:rFonts w:ascii="Arial" w:eastAsia="SimSun" w:hAnsi="Arial" w:cs="Arial"/>
                <w:color w:val="000000"/>
                <w:kern w:val="0"/>
                <w:sz w:val="22"/>
                <w:szCs w:val="24"/>
                <w:lang w:val="en-GB"/>
              </w:rPr>
            </w:pPr>
          </w:p>
        </w:tc>
      </w:tr>
    </w:tbl>
    <w:p w:rsidR="009F316C" w:rsidRPr="009E4BAD" w:rsidRDefault="00C04F77" w:rsidP="007E5489">
      <w:pPr>
        <w:rPr>
          <w:rFonts w:ascii="Arial" w:hAnsi="Arial" w:cs="Arial"/>
          <w:szCs w:val="21"/>
        </w:rPr>
      </w:pPr>
      <w:r w:rsidRPr="0082187F">
        <w:rPr>
          <w:rFonts w:ascii="Arial" w:hAnsi="Arial" w:cs="Arial"/>
          <w:szCs w:val="21"/>
        </w:rPr>
        <w:t xml:space="preserve">Note: </w:t>
      </w:r>
      <w:r w:rsidR="009E4BAD" w:rsidRPr="0082187F">
        <w:rPr>
          <w:rFonts w:ascii="Arial" w:hAnsi="Arial" w:cs="Arial" w:hint="eastAsia"/>
          <w:szCs w:val="21"/>
        </w:rPr>
        <w:t>Z</w:t>
      </w:r>
      <w:r w:rsidR="009E4BAD" w:rsidRPr="0082187F">
        <w:rPr>
          <w:rFonts w:ascii="Arial" w:hAnsi="Arial" w:cs="Arial"/>
          <w:szCs w:val="21"/>
        </w:rPr>
        <w:t xml:space="preserve">O-1= </w:t>
      </w:r>
      <w:r w:rsidR="009E4BAD" w:rsidRPr="0082187F">
        <w:rPr>
          <w:rFonts w:ascii="Arial" w:eastAsia="SimSun" w:hAnsi="Arial" w:cs="Arial"/>
          <w:bCs/>
          <w:color w:val="000000"/>
          <w:szCs w:val="21"/>
        </w:rPr>
        <w:t>tight junction protein 1</w:t>
      </w:r>
      <w:r w:rsidRPr="0082187F">
        <w:rPr>
          <w:rFonts w:ascii="Arial" w:eastAsia="SimSun" w:hAnsi="Arial" w:cs="Arial"/>
          <w:bCs/>
          <w:color w:val="000000"/>
          <w:szCs w:val="21"/>
        </w:rPr>
        <w:t>; RT-qPCR=</w:t>
      </w:r>
      <w:r w:rsidRPr="0082187F">
        <w:t xml:space="preserve"> </w:t>
      </w:r>
      <w:r w:rsidRPr="0082187F">
        <w:rPr>
          <w:rFonts w:ascii="Arial" w:eastAsia="SimSun" w:hAnsi="Arial" w:cs="Arial"/>
          <w:bCs/>
          <w:color w:val="000000"/>
          <w:szCs w:val="21"/>
        </w:rPr>
        <w:t xml:space="preserve">Real-time </w:t>
      </w:r>
      <w:r w:rsidR="00434BB6" w:rsidRPr="0082187F">
        <w:rPr>
          <w:rFonts w:ascii="Arial" w:eastAsia="SimSun" w:hAnsi="Arial" w:cs="Arial"/>
          <w:bCs/>
          <w:color w:val="000000"/>
          <w:szCs w:val="21"/>
        </w:rPr>
        <w:t xml:space="preserve">Quantitative </w:t>
      </w:r>
      <w:r w:rsidR="00136FF9" w:rsidRPr="0082187F">
        <w:rPr>
          <w:rFonts w:ascii="Arial" w:eastAsia="SimSun" w:hAnsi="Arial" w:cs="Arial"/>
          <w:bCs/>
          <w:color w:val="000000"/>
          <w:szCs w:val="21"/>
        </w:rPr>
        <w:t>PCR.</w:t>
      </w:r>
    </w:p>
    <w:sectPr w:rsidR="009F316C" w:rsidRPr="009E4BAD" w:rsidSect="000C437A">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68C" w:rsidRDefault="00EC168C" w:rsidP="00453492">
      <w:r>
        <w:separator/>
      </w:r>
    </w:p>
  </w:endnote>
  <w:endnote w:type="continuationSeparator" w:id="0">
    <w:p w:rsidR="00EC168C" w:rsidRDefault="00EC168C" w:rsidP="00453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ngXian">
    <w:altName w:val="SimSu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mputerModern-Regular">
    <w:altName w:val="Yu Gothic UI"/>
    <w:panose1 w:val="00000000000000000000"/>
    <w:charset w:val="80"/>
    <w:family w:val="roman"/>
    <w:notTrueType/>
    <w:pitch w:val="default"/>
    <w:sig w:usb0="00000001" w:usb1="08070000" w:usb2="00000010" w:usb3="00000000" w:csb0="00020000" w:csb1="00000000"/>
  </w:font>
  <w:font w:name="DengXian Light">
    <w:altName w:val="Microsoft YaHei"/>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68C" w:rsidRDefault="00EC168C" w:rsidP="00453492">
      <w:r>
        <w:separator/>
      </w:r>
    </w:p>
  </w:footnote>
  <w:footnote w:type="continuationSeparator" w:id="0">
    <w:p w:rsidR="00EC168C" w:rsidRDefault="00EC168C" w:rsidP="004534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G1NLCwNDczMTQ0MDFX0lEKTi0uzszPAykwrAUAYSEhkiwAAAA="/>
  </w:docVars>
  <w:rsids>
    <w:rsidRoot w:val="00C3252D"/>
    <w:rsid w:val="00081388"/>
    <w:rsid w:val="00086DDC"/>
    <w:rsid w:val="000C437A"/>
    <w:rsid w:val="00124230"/>
    <w:rsid w:val="00135DD3"/>
    <w:rsid w:val="00136FF9"/>
    <w:rsid w:val="001D77F2"/>
    <w:rsid w:val="00277483"/>
    <w:rsid w:val="002D5666"/>
    <w:rsid w:val="0030727E"/>
    <w:rsid w:val="0035119A"/>
    <w:rsid w:val="00402BB1"/>
    <w:rsid w:val="00434BB6"/>
    <w:rsid w:val="00447B9F"/>
    <w:rsid w:val="00453492"/>
    <w:rsid w:val="004563CB"/>
    <w:rsid w:val="0047470D"/>
    <w:rsid w:val="004B0EFE"/>
    <w:rsid w:val="0052763D"/>
    <w:rsid w:val="0056451F"/>
    <w:rsid w:val="005C7EF5"/>
    <w:rsid w:val="00620947"/>
    <w:rsid w:val="00624680"/>
    <w:rsid w:val="0063502C"/>
    <w:rsid w:val="00641707"/>
    <w:rsid w:val="00642FB8"/>
    <w:rsid w:val="006469DA"/>
    <w:rsid w:val="00670FD1"/>
    <w:rsid w:val="0074730B"/>
    <w:rsid w:val="00766FBD"/>
    <w:rsid w:val="007D4963"/>
    <w:rsid w:val="007E5489"/>
    <w:rsid w:val="0082187F"/>
    <w:rsid w:val="008E3F53"/>
    <w:rsid w:val="009108F2"/>
    <w:rsid w:val="009B7461"/>
    <w:rsid w:val="009C6745"/>
    <w:rsid w:val="009D57B8"/>
    <w:rsid w:val="009E4BAD"/>
    <w:rsid w:val="009F316C"/>
    <w:rsid w:val="00AA1013"/>
    <w:rsid w:val="00AF5640"/>
    <w:rsid w:val="00B25886"/>
    <w:rsid w:val="00BD0ACB"/>
    <w:rsid w:val="00BF265A"/>
    <w:rsid w:val="00BF5C49"/>
    <w:rsid w:val="00C04F77"/>
    <w:rsid w:val="00C3252D"/>
    <w:rsid w:val="00C67B6B"/>
    <w:rsid w:val="00D05C24"/>
    <w:rsid w:val="00D122A9"/>
    <w:rsid w:val="00D14D35"/>
    <w:rsid w:val="00DB4AEE"/>
    <w:rsid w:val="00DB4DFF"/>
    <w:rsid w:val="00E32513"/>
    <w:rsid w:val="00EA397D"/>
    <w:rsid w:val="00EC168C"/>
    <w:rsid w:val="00F25D0D"/>
    <w:rsid w:val="00F35471"/>
    <w:rsid w:val="00F740FF"/>
    <w:rsid w:val="00FA61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899C933-BF5D-4261-8111-2D4F1315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53492"/>
    <w:pPr>
      <w:pBdr>
        <w:bottom w:val="single" w:sz="6" w:space="1" w:color="auto"/>
      </w:pBdr>
      <w:tabs>
        <w:tab w:val="center" w:pos="4153"/>
        <w:tab w:val="right" w:pos="8306"/>
      </w:tabs>
      <w:snapToGrid w:val="0"/>
      <w:jc w:val="center"/>
    </w:pPr>
    <w:rPr>
      <w:sz w:val="18"/>
      <w:szCs w:val="18"/>
    </w:rPr>
  </w:style>
  <w:style w:type="character" w:customStyle="1" w:styleId="En-tteCar">
    <w:name w:val="En-tête Car"/>
    <w:basedOn w:val="Policepardfaut"/>
    <w:link w:val="En-tte"/>
    <w:uiPriority w:val="99"/>
    <w:rsid w:val="00453492"/>
    <w:rPr>
      <w:sz w:val="18"/>
      <w:szCs w:val="18"/>
    </w:rPr>
  </w:style>
  <w:style w:type="paragraph" w:styleId="Pieddepage">
    <w:name w:val="footer"/>
    <w:basedOn w:val="Normal"/>
    <w:link w:val="PieddepageCar"/>
    <w:uiPriority w:val="99"/>
    <w:unhideWhenUsed/>
    <w:rsid w:val="00453492"/>
    <w:pPr>
      <w:tabs>
        <w:tab w:val="center" w:pos="4153"/>
        <w:tab w:val="right" w:pos="8306"/>
      </w:tabs>
      <w:snapToGrid w:val="0"/>
      <w:jc w:val="left"/>
    </w:pPr>
    <w:rPr>
      <w:sz w:val="18"/>
      <w:szCs w:val="18"/>
    </w:rPr>
  </w:style>
  <w:style w:type="character" w:customStyle="1" w:styleId="PieddepageCar">
    <w:name w:val="Pied de page Car"/>
    <w:basedOn w:val="Policepardfaut"/>
    <w:link w:val="Pieddepage"/>
    <w:uiPriority w:val="99"/>
    <w:rsid w:val="00453492"/>
    <w:rPr>
      <w:sz w:val="18"/>
      <w:szCs w:val="18"/>
    </w:rPr>
  </w:style>
  <w:style w:type="table" w:styleId="Grilledutableau">
    <w:name w:val="Table Grid"/>
    <w:basedOn w:val="TableauNormal"/>
    <w:uiPriority w:val="39"/>
    <w:rsid w:val="00086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E:/Dict/6.3.69.8341/resultui/frame/javascript:void(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B30CA-8DCF-4305-97DC-38C961837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705</Words>
  <Characters>4022</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NWSUAF</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dc:creator>
  <cp:keywords/>
  <dc:description/>
  <cp:lastModifiedBy>ANM</cp:lastModifiedBy>
  <cp:revision>3</cp:revision>
  <dcterms:created xsi:type="dcterms:W3CDTF">2020-01-27T09:29:00Z</dcterms:created>
  <dcterms:modified xsi:type="dcterms:W3CDTF">2020-01-27T09:29:00Z</dcterms:modified>
</cp:coreProperties>
</file>