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28" w:rsidRPr="005A42F2" w:rsidRDefault="00107A28" w:rsidP="00107A28">
      <w:pPr>
        <w:spacing w:line="480" w:lineRule="auto"/>
        <w:jc w:val="both"/>
        <w:rPr>
          <w:rFonts w:ascii="Arial" w:hAnsi="Arial" w:cs="Arial"/>
          <w:sz w:val="22"/>
          <w:lang w:val="en-GB"/>
        </w:rPr>
      </w:pPr>
      <w:r w:rsidRPr="005A42F2">
        <w:rPr>
          <w:rFonts w:ascii="Arial" w:hAnsi="Arial" w:cs="Arial"/>
          <w:sz w:val="22"/>
          <w:lang w:val="en-GB"/>
        </w:rPr>
        <w:t>Use and non-use values as motivational construct dimensions for farm animal welfare– impacts on the economic outcome for the farm</w:t>
      </w:r>
    </w:p>
    <w:p w:rsidR="00107A28" w:rsidRPr="00AB2E40" w:rsidRDefault="00107A28" w:rsidP="00107A28">
      <w:pPr>
        <w:spacing w:line="480" w:lineRule="auto"/>
        <w:jc w:val="both"/>
        <w:rPr>
          <w:rFonts w:ascii="Arial" w:hAnsi="Arial" w:cs="Arial"/>
          <w:sz w:val="22"/>
        </w:rPr>
      </w:pPr>
      <w:r w:rsidRPr="00AB2E40">
        <w:rPr>
          <w:rFonts w:ascii="Arial" w:hAnsi="Arial" w:cs="Arial"/>
          <w:sz w:val="22"/>
        </w:rPr>
        <w:t>Hansson, H., Lagerkvist, CJ and Azar, G.</w:t>
      </w:r>
    </w:p>
    <w:p w:rsidR="00107A28" w:rsidRDefault="00107A28" w:rsidP="00107A28">
      <w:pPr>
        <w:spacing w:line="48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Supplementary material</w:t>
      </w:r>
    </w:p>
    <w:p w:rsidR="00107A28" w:rsidRPr="00250D53" w:rsidRDefault="00107A28" w:rsidP="00107A28">
      <w:pPr>
        <w:spacing w:line="480" w:lineRule="auto"/>
        <w:jc w:val="both"/>
        <w:rPr>
          <w:rFonts w:ascii="Arial" w:eastAsia="Times New Roman" w:hAnsi="Arial" w:cs="Arial"/>
          <w:bCs/>
          <w:color w:val="000000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Table S1: </w:t>
      </w:r>
      <w:r w:rsidRPr="00250D53">
        <w:rPr>
          <w:rFonts w:ascii="Arial" w:hAnsi="Arial" w:cs="Arial"/>
          <w:sz w:val="22"/>
          <w:lang w:val="en-GB"/>
        </w:rPr>
        <w:t>Motivational attributes</w:t>
      </w:r>
      <w:r>
        <w:rPr>
          <w:rFonts w:ascii="Arial" w:hAnsi="Arial" w:cs="Arial"/>
          <w:sz w:val="22"/>
          <w:lang w:val="en-GB"/>
        </w:rPr>
        <w:t xml:space="preserve"> for farm animal welfare in dairy production</w:t>
      </w:r>
      <w:r w:rsidRPr="00250D53">
        <w:rPr>
          <w:rFonts w:ascii="Arial" w:hAnsi="Arial" w:cs="Arial"/>
          <w:sz w:val="22"/>
          <w:lang w:val="en-GB"/>
        </w:rPr>
        <w:t xml:space="preserve"> (from </w:t>
      </w:r>
      <w:r w:rsidRPr="006D4E69">
        <w:rPr>
          <w:rFonts w:ascii="Arial" w:hAnsi="Arial" w:cs="Arial"/>
          <w:sz w:val="22"/>
        </w:rPr>
        <w:t>Hansson H and Lagerkvist CJ</w:t>
      </w:r>
      <w:r>
        <w:rPr>
          <w:rFonts w:ascii="Arial" w:hAnsi="Arial" w:cs="Arial"/>
          <w:sz w:val="22"/>
        </w:rPr>
        <w:t xml:space="preserve"> 2016)</w:t>
      </w:r>
      <w:bookmarkStart w:id="0" w:name="_GoBack"/>
      <w:bookmarkEnd w:id="0"/>
    </w:p>
    <w:tbl>
      <w:tblPr>
        <w:tblW w:w="5225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15"/>
        <w:gridCol w:w="2497"/>
      </w:tblGrid>
      <w:tr w:rsidR="00107A28" w:rsidRPr="00250D53" w:rsidTr="00676AB7">
        <w:trPr>
          <w:trHeight w:hRule="exact" w:val="454"/>
        </w:trPr>
        <w:tc>
          <w:tcPr>
            <w:tcW w:w="11486" w:type="dxa"/>
            <w:shd w:val="clear" w:color="auto" w:fill="auto"/>
          </w:tcPr>
          <w:p w:rsidR="00107A28" w:rsidRPr="00250D53" w:rsidRDefault="00107A28" w:rsidP="00676AB7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Attribute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Type of FAW value</w:t>
            </w:r>
          </w:p>
        </w:tc>
      </w:tr>
      <w:tr w:rsidR="00107A28" w:rsidRPr="00250D53" w:rsidTr="00676AB7">
        <w:trPr>
          <w:trHeight w:hRule="exact" w:val="636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68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that my dairy cows are kept in such a way that they can produce as much as possible</w:t>
            </w:r>
          </w:p>
        </w:tc>
        <w:tc>
          <w:tcPr>
            <w:tcW w:w="2329" w:type="dxa"/>
            <w:shd w:val="clear" w:color="auto" w:fill="auto"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Use </w:t>
            </w:r>
          </w:p>
        </w:tc>
      </w:tr>
      <w:tr w:rsidR="00107A28" w:rsidRPr="00250D53" w:rsidTr="00676AB7">
        <w:trPr>
          <w:trHeight w:hRule="exact" w:val="866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that the production of my dairy cows is at such a level that my business is as profitable as possible</w:t>
            </w:r>
          </w:p>
        </w:tc>
        <w:tc>
          <w:tcPr>
            <w:tcW w:w="2329" w:type="dxa"/>
            <w:shd w:val="clear" w:color="auto" w:fill="auto"/>
            <w:noWrap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Use </w:t>
            </w:r>
          </w:p>
        </w:tc>
      </w:tr>
      <w:tr w:rsidR="00107A28" w:rsidRPr="00250D53" w:rsidTr="00676AB7">
        <w:trPr>
          <w:trHeight w:hRule="exact" w:val="558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that my dairy cows are kept in such a way that I can continue my business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Use </w:t>
            </w:r>
          </w:p>
        </w:tc>
      </w:tr>
      <w:tr w:rsidR="00107A28" w:rsidRPr="00250D53" w:rsidTr="00676AB7">
        <w:trPr>
          <w:trHeight w:hRule="exact" w:val="566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that my dairy cows are healthy, so that I have time available to do other things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Use</w:t>
            </w:r>
          </w:p>
        </w:tc>
      </w:tr>
      <w:tr w:rsidR="00107A28" w:rsidRPr="00250D53" w:rsidTr="00676AB7">
        <w:trPr>
          <w:trHeight w:hRule="exact" w:val="560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that my dairy cows are kept in such a way that my work environment is good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Use </w:t>
            </w:r>
          </w:p>
        </w:tc>
      </w:tr>
      <w:tr w:rsidR="00107A28" w:rsidRPr="00250D53" w:rsidTr="00676AB7">
        <w:trPr>
          <w:trHeight w:hRule="exact" w:val="885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that my dairy cows are kept in such a way that my milk production is adjusted to current producer prices for milk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Use</w:t>
            </w:r>
          </w:p>
        </w:tc>
      </w:tr>
      <w:tr w:rsidR="00107A28" w:rsidRPr="00250D53" w:rsidTr="00676AB7">
        <w:trPr>
          <w:trHeight w:hRule="exact" w:val="958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that my dairy production is run in such a way that the current animal welfare law is satisfied, but not more.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Use </w:t>
            </w:r>
          </w:p>
        </w:tc>
      </w:tr>
      <w:tr w:rsidR="00107A28" w:rsidRPr="00250D53" w:rsidTr="00676AB7">
        <w:trPr>
          <w:trHeight w:hRule="exact" w:val="510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lastRenderedPageBreak/>
              <w:t>To make sure that my dairy cows are kept in such a way that I can earn my living from my business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Use </w:t>
            </w:r>
          </w:p>
        </w:tc>
      </w:tr>
      <w:tr w:rsidR="00107A28" w:rsidRPr="00250D53" w:rsidTr="00676AB7">
        <w:trPr>
          <w:trHeight w:hRule="exact" w:val="858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My interest is in good handling of animals, even though it is currently too expensive to keep the animals in as good a way as I would like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Pure non-use </w:t>
            </w:r>
          </w:p>
        </w:tc>
      </w:tr>
      <w:tr w:rsidR="00107A28" w:rsidRPr="00250D53" w:rsidTr="00676AB7">
        <w:trPr>
          <w:trHeight w:hRule="exact" w:val="608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For the business to make enough profit for me to further improve the way my dairy cows are kept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Pure non-use </w:t>
            </w:r>
          </w:p>
        </w:tc>
      </w:tr>
      <w:tr w:rsidR="00107A28" w:rsidRPr="00250D53" w:rsidTr="00676AB7">
        <w:trPr>
          <w:trHeight w:hRule="exact" w:val="561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feel happy knowing that my dairy cows are well-kept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Existence </w:t>
            </w:r>
          </w:p>
        </w:tc>
      </w:tr>
      <w:tr w:rsidR="00107A28" w:rsidRPr="00250D53" w:rsidTr="00676AB7">
        <w:trPr>
          <w:trHeight w:hRule="exact" w:val="569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avoid feeling uncomfortable knowing that my dairy cows are not well-kept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Existence </w:t>
            </w:r>
          </w:p>
        </w:tc>
      </w:tr>
      <w:tr w:rsidR="00107A28" w:rsidRPr="00250D53" w:rsidTr="00676AB7">
        <w:trPr>
          <w:trHeight w:hRule="exact" w:val="512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Dairy cows have a right to be treated well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Existence </w:t>
            </w:r>
          </w:p>
        </w:tc>
      </w:tr>
      <w:tr w:rsidR="00107A28" w:rsidRPr="00250D53" w:rsidTr="00676AB7">
        <w:trPr>
          <w:trHeight w:hRule="exact" w:val="340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that my dairy production is ethical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Existence </w:t>
            </w:r>
          </w:p>
        </w:tc>
      </w:tr>
      <w:tr w:rsidR="00107A28" w:rsidRPr="00250D53" w:rsidTr="00676AB7">
        <w:trPr>
          <w:trHeight w:hRule="exact" w:val="340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feel that I keep my dairy production in the right way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Existence </w:t>
            </w:r>
          </w:p>
        </w:tc>
      </w:tr>
      <w:tr w:rsidR="00107A28" w:rsidRPr="00250D53" w:rsidTr="00676AB7">
        <w:trPr>
          <w:trHeight w:hRule="exact" w:val="510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that my dairy cows have free access to water and that they have a balanced feed regime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Existence </w:t>
            </w:r>
          </w:p>
        </w:tc>
      </w:tr>
      <w:tr w:rsidR="00107A28" w:rsidRPr="00250D53" w:rsidTr="00676AB7">
        <w:trPr>
          <w:trHeight w:hRule="exact" w:val="510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that my dairy cows have good housing that offers shelter and comfortable places for resting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Existence </w:t>
            </w:r>
          </w:p>
        </w:tc>
      </w:tr>
      <w:tr w:rsidR="00107A28" w:rsidRPr="00250D53" w:rsidTr="00676AB7">
        <w:trPr>
          <w:trHeight w:hRule="exact" w:val="900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that disease, pain and injury among my dairy cows are prevented and that diagnosis and treatment are quickly established if needed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Existence </w:t>
            </w:r>
          </w:p>
        </w:tc>
      </w:tr>
      <w:tr w:rsidR="00107A28" w:rsidRPr="00250D53" w:rsidTr="00676AB7">
        <w:trPr>
          <w:trHeight w:hRule="exact" w:val="856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that my dairy cows are able to practise their natural behaviours, for instance by offering enough space and the company of other dairy cows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Existence </w:t>
            </w:r>
          </w:p>
        </w:tc>
      </w:tr>
      <w:tr w:rsidR="00107A28" w:rsidRPr="00250D53" w:rsidTr="00676AB7">
        <w:trPr>
          <w:trHeight w:hRule="exact" w:val="437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prevent my dairy cows feeling fear or in other ways suffering mentally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Existence </w:t>
            </w:r>
          </w:p>
        </w:tc>
      </w:tr>
      <w:tr w:rsidR="00107A28" w:rsidRPr="00250D53" w:rsidTr="00676AB7">
        <w:trPr>
          <w:trHeight w:hRule="exact" w:val="571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my dairy cows feel well even when this requires unprofitable actions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 xml:space="preserve">Pure non-use </w:t>
            </w:r>
          </w:p>
        </w:tc>
      </w:tr>
      <w:tr w:rsidR="00107A28" w:rsidRPr="00250D53" w:rsidTr="00676AB7">
        <w:trPr>
          <w:trHeight w:hRule="exact" w:val="826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contribute to future generations also being able to experience dairy cows outdoors in their natural environment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Bequest</w:t>
            </w:r>
          </w:p>
        </w:tc>
      </w:tr>
      <w:tr w:rsidR="00107A28" w:rsidRPr="00250D53" w:rsidTr="00676AB7">
        <w:trPr>
          <w:trHeight w:hRule="exact" w:val="560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lastRenderedPageBreak/>
              <w:t>To contribute to dairy cows in Sweden being so well kept that Swedish dairy production can continue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Bequest</w:t>
            </w:r>
          </w:p>
        </w:tc>
      </w:tr>
      <w:tr w:rsidR="00107A28" w:rsidRPr="00250D53" w:rsidTr="00676AB7">
        <w:trPr>
          <w:trHeight w:hRule="exact" w:val="988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contribute to giving consumers the choice to purchase food products that have been produced under good animal husbandry, if they would like to do that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Option</w:t>
            </w:r>
          </w:p>
        </w:tc>
      </w:tr>
      <w:tr w:rsidR="00107A28" w:rsidRPr="00250D53" w:rsidTr="00676AB7">
        <w:trPr>
          <w:trHeight w:hRule="exact" w:val="510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make sure that consumers will continue to demand my production in the long run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Paternalistic altruism</w:t>
            </w:r>
          </w:p>
        </w:tc>
      </w:tr>
      <w:tr w:rsidR="00107A28" w:rsidRPr="00250D53" w:rsidTr="00676AB7">
        <w:trPr>
          <w:trHeight w:hRule="exact" w:val="510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feel proud that the way I keep my animals is acknowledged by the industry, market or consumers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Paternalistic altruism</w:t>
            </w:r>
          </w:p>
        </w:tc>
      </w:tr>
      <w:tr w:rsidR="00107A28" w:rsidRPr="00250D53" w:rsidTr="00676AB7">
        <w:trPr>
          <w:trHeight w:hRule="exact" w:val="454"/>
        </w:trPr>
        <w:tc>
          <w:tcPr>
            <w:tcW w:w="11486" w:type="dxa"/>
            <w:shd w:val="clear" w:color="auto" w:fill="auto"/>
          </w:tcPr>
          <w:p w:rsidR="00107A28" w:rsidRPr="00250D53" w:rsidRDefault="00107A28" w:rsidP="00107A28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To contribute to consumers being offered high-quality food products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107A28" w:rsidRPr="00250D53" w:rsidRDefault="00107A28" w:rsidP="00676AB7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250D53">
              <w:rPr>
                <w:rFonts w:ascii="Arial" w:hAnsi="Arial" w:cs="Arial"/>
                <w:sz w:val="22"/>
                <w:lang w:val="en-GB"/>
              </w:rPr>
              <w:t>Paternalistic altruism</w:t>
            </w:r>
          </w:p>
        </w:tc>
      </w:tr>
    </w:tbl>
    <w:p w:rsidR="007D4D7A" w:rsidRPr="00F97B62" w:rsidRDefault="007D4D7A" w:rsidP="00F97B62"/>
    <w:sectPr w:rsidR="007D4D7A" w:rsidRPr="00F97B62" w:rsidSect="00107A28">
      <w:headerReference w:type="even" r:id="rId13"/>
      <w:headerReference w:type="first" r:id="rId14"/>
      <w:pgSz w:w="16838" w:h="11906" w:orient="landscape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28" w:rsidRDefault="00107A28" w:rsidP="00B65B3A">
      <w:pPr>
        <w:spacing w:after="0" w:line="240" w:lineRule="auto"/>
      </w:pPr>
      <w:r>
        <w:separator/>
      </w:r>
    </w:p>
    <w:p w:rsidR="00107A28" w:rsidRDefault="00107A28"/>
  </w:endnote>
  <w:endnote w:type="continuationSeparator" w:id="0">
    <w:p w:rsidR="00107A28" w:rsidRDefault="00107A28" w:rsidP="00B65B3A">
      <w:pPr>
        <w:spacing w:after="0" w:line="240" w:lineRule="auto"/>
      </w:pPr>
      <w:r>
        <w:continuationSeparator/>
      </w:r>
    </w:p>
    <w:p w:rsidR="00107A28" w:rsidRDefault="00107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28" w:rsidRDefault="00107A28" w:rsidP="00B65B3A">
      <w:pPr>
        <w:spacing w:after="0" w:line="240" w:lineRule="auto"/>
      </w:pPr>
      <w:r>
        <w:separator/>
      </w:r>
    </w:p>
  </w:footnote>
  <w:footnote w:type="continuationSeparator" w:id="0">
    <w:p w:rsidR="00107A28" w:rsidRDefault="00107A28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FF2DF1"/>
    <w:multiLevelType w:val="hybridMultilevel"/>
    <w:tmpl w:val="83561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28"/>
    <w:rsid w:val="00002EF2"/>
    <w:rsid w:val="000127D7"/>
    <w:rsid w:val="00017F5C"/>
    <w:rsid w:val="0002287F"/>
    <w:rsid w:val="0003125C"/>
    <w:rsid w:val="0005173A"/>
    <w:rsid w:val="00053E90"/>
    <w:rsid w:val="000D0FE3"/>
    <w:rsid w:val="000F5E03"/>
    <w:rsid w:val="00107A28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65D48"/>
    <w:rsid w:val="00266BE1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07A28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107A2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07A28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07A28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107A2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07A28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EE39E2-CC8F-4ECE-BCB9-677246D5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Hansson</dc:creator>
  <cp:lastModifiedBy>Helena Hansson</cp:lastModifiedBy>
  <cp:revision>1</cp:revision>
  <cp:lastPrinted>2012-03-26T17:07:00Z</cp:lastPrinted>
  <dcterms:created xsi:type="dcterms:W3CDTF">2017-09-21T06:58:00Z</dcterms:created>
  <dcterms:modified xsi:type="dcterms:W3CDTF">2017-09-21T07:02:00Z</dcterms:modified>
</cp:coreProperties>
</file>