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31" w:rsidRPr="00CF76CA" w:rsidRDefault="00285313" w:rsidP="00324931">
      <w:pPr>
        <w:pStyle w:val="Articletitle"/>
        <w:rPr>
          <w:rFonts w:ascii="Arial" w:hAnsi="Arial"/>
          <w:sz w:val="24"/>
          <w:lang w:eastAsia="fr-FR"/>
        </w:rPr>
      </w:pPr>
      <w:r w:rsidRPr="00285313">
        <w:rPr>
          <w:rFonts w:ascii="Arial" w:hAnsi="Arial"/>
          <w:b w:val="0"/>
          <w:sz w:val="24"/>
          <w:lang w:eastAsia="fr-FR"/>
        </w:rPr>
        <w:t>Supplementary files for</w:t>
      </w:r>
      <w:r>
        <w:rPr>
          <w:rFonts w:ascii="Arial" w:hAnsi="Arial"/>
          <w:sz w:val="24"/>
          <w:lang w:eastAsia="fr-FR"/>
        </w:rPr>
        <w:t xml:space="preserve"> “</w:t>
      </w:r>
      <w:r w:rsidR="00324931" w:rsidRPr="00CF76CA">
        <w:rPr>
          <w:rFonts w:ascii="Arial" w:hAnsi="Arial"/>
          <w:sz w:val="24"/>
          <w:lang w:eastAsia="fr-FR"/>
        </w:rPr>
        <w:t>Investigating the population structure and genetic differentiation of livestock guard dog breeds</w:t>
      </w:r>
      <w:r>
        <w:rPr>
          <w:rFonts w:ascii="Arial" w:hAnsi="Arial"/>
          <w:sz w:val="24"/>
          <w:lang w:eastAsia="fr-FR"/>
        </w:rPr>
        <w:t>”</w:t>
      </w:r>
    </w:p>
    <w:p w:rsidR="00324931" w:rsidRDefault="00324931" w:rsidP="00324931">
      <w:pPr>
        <w:spacing w:line="480" w:lineRule="auto"/>
        <w:rPr>
          <w:rFonts w:ascii="Arial" w:eastAsiaTheme="minorEastAsia" w:hAnsi="Arial" w:cs="Arial"/>
          <w:iCs/>
          <w:color w:val="000000"/>
          <w:sz w:val="24"/>
          <w:szCs w:val="24"/>
          <w:vertAlign w:val="superscript"/>
          <w:lang w:eastAsia="it-IT"/>
        </w:rPr>
      </w:pPr>
      <w:r w:rsidRPr="00CF76CA">
        <w:rPr>
          <w:rFonts w:ascii="Arial" w:eastAsiaTheme="minorEastAsia" w:hAnsi="Arial" w:cs="Arial"/>
          <w:iCs/>
          <w:color w:val="000000"/>
          <w:sz w:val="24"/>
          <w:szCs w:val="24"/>
          <w:lang w:eastAsia="it-IT"/>
        </w:rPr>
        <w:t xml:space="preserve">D. Bigi, S.P. Marelli, L. Liotta, </w:t>
      </w:r>
      <w:r w:rsidRPr="001346DA">
        <w:rPr>
          <w:rFonts w:ascii="Arial" w:eastAsia="Times New Roman" w:hAnsi="Arial" w:cs="Times New Roman"/>
          <w:sz w:val="24"/>
          <w:szCs w:val="24"/>
          <w:lang w:eastAsia="fr-FR"/>
        </w:rPr>
        <w:t>S. Frattini</w:t>
      </w:r>
      <w:r w:rsidRPr="00CF76CA">
        <w:rPr>
          <w:rFonts w:ascii="Arial" w:eastAsiaTheme="minorEastAsia" w:hAnsi="Arial" w:cs="Arial"/>
          <w:iCs/>
          <w:color w:val="000000"/>
          <w:sz w:val="24"/>
          <w:szCs w:val="24"/>
          <w:lang w:eastAsia="it-IT"/>
        </w:rPr>
        <w:t>, A. Talenti, G. Pagnacco, M. Polli, P. Crepaldi</w:t>
      </w:r>
    </w:p>
    <w:p w:rsidR="00035268" w:rsidRPr="001D5557" w:rsidRDefault="00035268" w:rsidP="00035268">
      <w:pPr>
        <w:spacing w:line="480" w:lineRule="auto"/>
        <w:rPr>
          <w:rFonts w:ascii="Arial" w:eastAsia="ComputerModern-Regular" w:hAnsi="Arial" w:cs="Arial"/>
          <w:sz w:val="24"/>
          <w:szCs w:val="24"/>
          <w:lang w:val="en-GB" w:eastAsia="it-IT"/>
        </w:rPr>
      </w:pPr>
    </w:p>
    <w:p w:rsidR="00065396" w:rsidRDefault="00203D75" w:rsidP="00065396">
      <w:pPr>
        <w:rPr>
          <w:rFonts w:ascii="Arial" w:eastAsia="ComputerModern-Regular" w:hAnsi="Arial" w:cs="Arial"/>
          <w:b/>
          <w:sz w:val="24"/>
          <w:szCs w:val="24"/>
          <w:lang w:val="en-GB" w:eastAsia="it-IT"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390.55pt">
            <v:imagedata r:id="rId4" o:title="FigureS1"/>
          </v:shape>
        </w:pict>
      </w:r>
      <w:r w:rsidR="00065396" w:rsidRPr="00065396">
        <w:rPr>
          <w:rFonts w:ascii="Arial" w:eastAsia="ComputerModern-Regular" w:hAnsi="Arial" w:cs="Arial"/>
          <w:b/>
          <w:sz w:val="24"/>
          <w:szCs w:val="24"/>
          <w:lang w:val="en-GB" w:eastAsia="it-IT"/>
        </w:rPr>
        <w:t xml:space="preserve"> </w:t>
      </w:r>
    </w:p>
    <w:p w:rsidR="00035268" w:rsidRDefault="00065396" w:rsidP="00065396">
      <w:pPr>
        <w:rPr>
          <w:b/>
          <w:lang w:val="en-US"/>
        </w:rPr>
      </w:pPr>
      <w:r w:rsidRPr="001D5557">
        <w:rPr>
          <w:rFonts w:ascii="Arial" w:eastAsia="ComputerModern-Regular" w:hAnsi="Arial" w:cs="Arial"/>
          <w:b/>
          <w:sz w:val="24"/>
          <w:szCs w:val="24"/>
          <w:lang w:val="en-GB" w:eastAsia="it-IT"/>
        </w:rPr>
        <w:t>Figure S1</w:t>
      </w:r>
      <w:r w:rsidRPr="001D5557">
        <w:rPr>
          <w:rFonts w:ascii="Arial" w:eastAsia="ComputerModern-Regular" w:hAnsi="Arial" w:cs="Arial"/>
          <w:sz w:val="24"/>
          <w:szCs w:val="24"/>
          <w:lang w:val="en-GB" w:eastAsia="it-IT"/>
        </w:rPr>
        <w:t xml:space="preserve"> Graph of ΔK averaged over ten runs at each value of K, which </w:t>
      </w:r>
      <w:proofErr w:type="gramStart"/>
      <w:r w:rsidRPr="001D5557">
        <w:rPr>
          <w:rFonts w:ascii="Arial" w:eastAsia="ComputerModern-Regular" w:hAnsi="Arial" w:cs="Arial"/>
          <w:sz w:val="24"/>
          <w:szCs w:val="24"/>
          <w:lang w:val="en-GB" w:eastAsia="it-IT"/>
        </w:rPr>
        <w:t>was calculated</w:t>
      </w:r>
      <w:proofErr w:type="gramEnd"/>
      <w:r w:rsidRPr="001D5557">
        <w:rPr>
          <w:rFonts w:ascii="Arial" w:eastAsia="ComputerModern-Regular" w:hAnsi="Arial" w:cs="Arial"/>
          <w:sz w:val="24"/>
          <w:szCs w:val="24"/>
          <w:lang w:val="en-GB" w:eastAsia="it-IT"/>
        </w:rPr>
        <w:t xml:space="preserve"> according to the method of </w:t>
      </w:r>
      <w:proofErr w:type="spellStart"/>
      <w:r w:rsidRPr="001D5557">
        <w:rPr>
          <w:rFonts w:ascii="Arial" w:eastAsia="ComputerModern-Regular" w:hAnsi="Arial" w:cs="Arial"/>
          <w:sz w:val="24"/>
          <w:szCs w:val="24"/>
          <w:lang w:val="en-GB" w:eastAsia="it-IT"/>
        </w:rPr>
        <w:t>Evanno</w:t>
      </w:r>
      <w:proofErr w:type="spellEnd"/>
      <w:r w:rsidRPr="001D5557">
        <w:rPr>
          <w:rFonts w:ascii="Arial" w:eastAsia="ComputerModern-Regular" w:hAnsi="Arial" w:cs="Arial"/>
          <w:sz w:val="24"/>
          <w:szCs w:val="24"/>
          <w:lang w:val="en-GB" w:eastAsia="it-IT"/>
        </w:rPr>
        <w:t xml:space="preserve"> </w:t>
      </w:r>
      <w:r w:rsidRPr="001D5557">
        <w:rPr>
          <w:rFonts w:ascii="Arial" w:eastAsia="ComputerModern-Regular" w:hAnsi="Arial" w:cs="Arial"/>
          <w:i/>
          <w:sz w:val="24"/>
          <w:szCs w:val="24"/>
          <w:lang w:val="en-GB" w:eastAsia="it-IT"/>
        </w:rPr>
        <w:t>et al.</w:t>
      </w:r>
      <w:r w:rsidRPr="001D5557">
        <w:rPr>
          <w:rFonts w:ascii="Arial" w:eastAsia="ComputerModern-Regular" w:hAnsi="Arial" w:cs="Arial"/>
          <w:sz w:val="24"/>
          <w:szCs w:val="24"/>
          <w:lang w:val="en-GB" w:eastAsia="it-IT"/>
        </w:rPr>
        <w:t xml:space="preserve"> (2005).</w:t>
      </w:r>
    </w:p>
    <w:p w:rsidR="00035268" w:rsidRDefault="00035268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46"/>
        <w:gridCol w:w="992"/>
        <w:gridCol w:w="993"/>
      </w:tblGrid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9C0854" w:rsidRDefault="00ED4152" w:rsidP="00ED415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0854">
              <w:rPr>
                <w:b/>
                <w:bCs/>
                <w:i/>
                <w:sz w:val="18"/>
                <w:szCs w:val="18"/>
              </w:rPr>
              <w:lastRenderedPageBreak/>
              <w:t>Locus</w:t>
            </w:r>
          </w:p>
        </w:tc>
        <w:tc>
          <w:tcPr>
            <w:tcW w:w="846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0854">
              <w:rPr>
                <w:b/>
                <w:bCs/>
                <w:i/>
                <w:sz w:val="18"/>
                <w:szCs w:val="18"/>
              </w:rPr>
              <w:t>Breed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bCs/>
                <w:i/>
                <w:sz w:val="18"/>
                <w:szCs w:val="18"/>
              </w:rPr>
            </w:pPr>
            <w:r w:rsidRPr="009C0854">
              <w:rPr>
                <w:bCs/>
                <w:i/>
                <w:sz w:val="18"/>
                <w:szCs w:val="18"/>
              </w:rPr>
              <w:t>Allele</w:t>
            </w:r>
          </w:p>
        </w:tc>
        <w:tc>
          <w:tcPr>
            <w:tcW w:w="993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0854">
              <w:rPr>
                <w:b/>
                <w:bCs/>
                <w:i/>
                <w:sz w:val="18"/>
                <w:szCs w:val="18"/>
              </w:rPr>
              <w:t>Freq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AHTH 121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0,063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AHTH 260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252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0,042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CXX 279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0,042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CXX 279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CXX 279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0,042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FH2054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158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FH 2848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246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0,042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INU 030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154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0,063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INU 055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198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162C04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162C04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192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0,042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162C04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196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0,063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162C04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216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169D01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222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247M23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258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247M23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CAD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282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FH2054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COR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162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0,014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FH2054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COR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0,157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54P11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COR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224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0,014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AHTH 121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MAN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0,068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AHTH 121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MAN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0,017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CXX 279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MAN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0,008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INU 055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MAN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208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0,076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247M23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MAN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264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0,051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 137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MSD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155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AHTK 253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MSD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296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CXX 279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MSD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0,023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CXX 279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MSD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188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0,045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INU 005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MSD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0,136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AHTH 121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SIL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0,100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AHTH 121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SIL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0,020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AHTK 253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SIL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0,019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FH 2848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SIL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228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0,019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INU 030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SIL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158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0,019</w:t>
            </w:r>
          </w:p>
        </w:tc>
      </w:tr>
      <w:tr w:rsidR="00ED4152" w:rsidRPr="00272AD8" w:rsidTr="00ED4152">
        <w:trPr>
          <w:trHeight w:val="261"/>
          <w:jc w:val="center"/>
        </w:trPr>
        <w:tc>
          <w:tcPr>
            <w:tcW w:w="1560" w:type="dxa"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REN 169D01</w:t>
            </w:r>
          </w:p>
        </w:tc>
        <w:tc>
          <w:tcPr>
            <w:tcW w:w="846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SIL</w:t>
            </w:r>
          </w:p>
        </w:tc>
        <w:tc>
          <w:tcPr>
            <w:tcW w:w="992" w:type="dxa"/>
            <w:noWrap/>
            <w:hideMark/>
          </w:tcPr>
          <w:p w:rsidR="00ED4152" w:rsidRPr="009C0854" w:rsidRDefault="00ED4152" w:rsidP="00ED4152">
            <w:pPr>
              <w:jc w:val="center"/>
              <w:rPr>
                <w:sz w:val="18"/>
                <w:szCs w:val="18"/>
              </w:rPr>
            </w:pPr>
            <w:r w:rsidRPr="009C0854">
              <w:rPr>
                <w:sz w:val="18"/>
                <w:szCs w:val="18"/>
              </w:rPr>
              <w:t>204</w:t>
            </w:r>
          </w:p>
        </w:tc>
        <w:tc>
          <w:tcPr>
            <w:tcW w:w="993" w:type="dxa"/>
            <w:noWrap/>
            <w:hideMark/>
          </w:tcPr>
          <w:p w:rsidR="00ED4152" w:rsidRPr="00272AD8" w:rsidRDefault="00ED4152" w:rsidP="00ED4152">
            <w:pPr>
              <w:jc w:val="center"/>
              <w:rPr>
                <w:sz w:val="18"/>
                <w:szCs w:val="18"/>
              </w:rPr>
            </w:pPr>
            <w:r w:rsidRPr="00272AD8">
              <w:rPr>
                <w:sz w:val="18"/>
                <w:szCs w:val="18"/>
              </w:rPr>
              <w:t>0,135</w:t>
            </w:r>
          </w:p>
        </w:tc>
      </w:tr>
    </w:tbl>
    <w:p w:rsidR="00203D75" w:rsidRDefault="00203D75" w:rsidP="00272AD8">
      <w:pPr>
        <w:rPr>
          <w:rFonts w:ascii="Arial" w:hAnsi="Arial" w:cs="Arial"/>
          <w:b/>
          <w:sz w:val="24"/>
          <w:lang w:val="en-US"/>
        </w:rPr>
      </w:pPr>
    </w:p>
    <w:p w:rsidR="00272AD8" w:rsidRPr="00065396" w:rsidRDefault="00065396" w:rsidP="00272AD8">
      <w:pPr>
        <w:rPr>
          <w:rFonts w:ascii="Arial" w:hAnsi="Arial" w:cs="Arial"/>
          <w:sz w:val="24"/>
        </w:rPr>
      </w:pPr>
      <w:r w:rsidRPr="00065396">
        <w:rPr>
          <w:rFonts w:ascii="Arial" w:hAnsi="Arial" w:cs="Arial"/>
          <w:b/>
          <w:sz w:val="24"/>
          <w:lang w:val="en-US"/>
        </w:rPr>
        <w:t>Table S1</w:t>
      </w:r>
      <w:r w:rsidRPr="00065396">
        <w:rPr>
          <w:rFonts w:ascii="Arial" w:hAnsi="Arial" w:cs="Arial"/>
          <w:sz w:val="24"/>
          <w:lang w:val="en-US"/>
        </w:rPr>
        <w:t xml:space="preserve"> </w:t>
      </w:r>
      <w:r w:rsidRPr="00065396">
        <w:rPr>
          <w:rFonts w:ascii="Arial" w:hAnsi="Arial" w:cs="Arial"/>
          <w:i/>
          <w:sz w:val="24"/>
          <w:lang w:val="en-US"/>
        </w:rPr>
        <w:t xml:space="preserve">Private </w:t>
      </w:r>
      <w:proofErr w:type="gramStart"/>
      <w:r w:rsidRPr="00065396">
        <w:rPr>
          <w:rFonts w:ascii="Arial" w:hAnsi="Arial" w:cs="Arial"/>
          <w:i/>
          <w:sz w:val="24"/>
          <w:lang w:val="en-US"/>
        </w:rPr>
        <w:t>alleles</w:t>
      </w:r>
      <w:proofErr w:type="gramEnd"/>
      <w:r w:rsidRPr="00065396">
        <w:rPr>
          <w:rFonts w:ascii="Arial" w:hAnsi="Arial" w:cs="Arial"/>
          <w:i/>
          <w:sz w:val="24"/>
          <w:lang w:val="en-US"/>
        </w:rPr>
        <w:t xml:space="preserve"> for the six studied breeds: Locus, Breed, Allele, Frequency.</w:t>
      </w:r>
    </w:p>
    <w:p w:rsidR="00272AD8" w:rsidRDefault="00272AD8" w:rsidP="00272AD8">
      <w:bookmarkStart w:id="0" w:name="_GoBack"/>
      <w:bookmarkEnd w:id="0"/>
    </w:p>
    <w:sectPr w:rsidR="00272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uterModer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trCwMDK2tLQwMDBT0lEKTi0uzszPAykwqgUAzTtPCCwAAAA="/>
  </w:docVars>
  <w:rsids>
    <w:rsidRoot w:val="00272AD8"/>
    <w:rsid w:val="00035268"/>
    <w:rsid w:val="00065396"/>
    <w:rsid w:val="00203D75"/>
    <w:rsid w:val="00272AD8"/>
    <w:rsid w:val="00285313"/>
    <w:rsid w:val="00294260"/>
    <w:rsid w:val="00324931"/>
    <w:rsid w:val="008C7E05"/>
    <w:rsid w:val="009C0854"/>
    <w:rsid w:val="00AE51A9"/>
    <w:rsid w:val="00C76749"/>
    <w:rsid w:val="00D6298B"/>
    <w:rsid w:val="00ED4152"/>
    <w:rsid w:val="00F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6DAA"/>
  <w15:chartTrackingRefBased/>
  <w15:docId w15:val="{A2224212-DED5-4688-8654-2D54486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Normal"/>
    <w:qFormat/>
    <w:rsid w:val="00324931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</dc:creator>
  <cp:keywords/>
  <dc:description/>
  <cp:lastModifiedBy>ANM</cp:lastModifiedBy>
  <cp:revision>3</cp:revision>
  <dcterms:created xsi:type="dcterms:W3CDTF">2017-11-28T10:35:00Z</dcterms:created>
  <dcterms:modified xsi:type="dcterms:W3CDTF">2017-11-28T10:41:00Z</dcterms:modified>
</cp:coreProperties>
</file>