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95" w:rsidRPr="00162A06" w:rsidRDefault="00CC43C0" w:rsidP="009E42C5">
      <w:pPr>
        <w:pStyle w:val="ANMauthorname"/>
        <w:spacing w:line="240" w:lineRule="auto"/>
        <w:rPr>
          <w:lang w:val="en-US"/>
        </w:rPr>
      </w:pPr>
      <w:r w:rsidRPr="00162A06">
        <w:rPr>
          <w:b/>
          <w:lang w:val="en-US"/>
        </w:rPr>
        <w:t>Factors associated with</w:t>
      </w:r>
      <w:r w:rsidR="009E42C5" w:rsidRPr="00162A06">
        <w:rPr>
          <w:b/>
          <w:lang w:val="en-US"/>
        </w:rPr>
        <w:t xml:space="preserve"> passive immunity </w:t>
      </w:r>
      <w:r w:rsidR="00C22717" w:rsidRPr="00162A06">
        <w:rPr>
          <w:b/>
          <w:lang w:val="en-US"/>
        </w:rPr>
        <w:t xml:space="preserve">transfer </w:t>
      </w:r>
      <w:r w:rsidR="009E42C5" w:rsidRPr="00162A06">
        <w:rPr>
          <w:b/>
          <w:lang w:val="en-US"/>
        </w:rPr>
        <w:t>in dairy calves: combined effect of delivery time, amount</w:t>
      </w:r>
      <w:r w:rsidR="00C22717" w:rsidRPr="00162A06">
        <w:rPr>
          <w:b/>
          <w:lang w:val="en-US"/>
        </w:rPr>
        <w:t>,</w:t>
      </w:r>
      <w:r w:rsidR="009E42C5" w:rsidRPr="00162A06">
        <w:rPr>
          <w:b/>
          <w:lang w:val="en-US"/>
        </w:rPr>
        <w:t xml:space="preserve"> and quality of the first colostrum meal</w:t>
      </w:r>
    </w:p>
    <w:p w:rsidR="009E42C5" w:rsidRPr="00162A06" w:rsidRDefault="009E42C5" w:rsidP="009E42C5">
      <w:pPr>
        <w:pStyle w:val="ANMauthorname"/>
        <w:spacing w:line="240" w:lineRule="auto"/>
        <w:rPr>
          <w:lang w:val="en-US"/>
        </w:rPr>
      </w:pPr>
    </w:p>
    <w:p w:rsidR="00911095" w:rsidRPr="00162A06" w:rsidRDefault="00095729" w:rsidP="009E42C5">
      <w:pPr>
        <w:pStyle w:val="ANMauthorname"/>
        <w:spacing w:line="240" w:lineRule="auto"/>
        <w:rPr>
          <w:lang w:val="it-IT"/>
        </w:rPr>
      </w:pPr>
      <w:r w:rsidRPr="00162A06">
        <w:rPr>
          <w:lang w:val="it-IT"/>
        </w:rPr>
        <w:t>I. Lora, A. Barberio, B. Contiero, P. Paparella, L. Bonfanti, M. Brscic, A. L. Stefani and F. Gottardo</w:t>
      </w:r>
    </w:p>
    <w:p w:rsidR="00AD5A0E" w:rsidRPr="00162A06" w:rsidRDefault="00AD5A0E" w:rsidP="009E42C5">
      <w:pPr>
        <w:pStyle w:val="ANMauthorname"/>
        <w:spacing w:line="240" w:lineRule="auto"/>
        <w:rPr>
          <w:lang w:val="it-IT"/>
        </w:rPr>
      </w:pPr>
    </w:p>
    <w:p w:rsidR="00CC43C0" w:rsidRPr="00162A06" w:rsidRDefault="006D27A5" w:rsidP="00393C48">
      <w:pPr>
        <w:pStyle w:val="ANMmaintext"/>
        <w:spacing w:line="240" w:lineRule="auto"/>
        <w:rPr>
          <w:rStyle w:val="ANMheading1Car"/>
        </w:rPr>
      </w:pPr>
      <w:r w:rsidRPr="00162A06">
        <w:rPr>
          <w:rStyle w:val="ANMheading1Car"/>
        </w:rPr>
        <w:t xml:space="preserve">Supplementary </w:t>
      </w:r>
      <w:r w:rsidR="00CC43C0" w:rsidRPr="00162A06">
        <w:rPr>
          <w:rStyle w:val="ANMheading1Car"/>
        </w:rPr>
        <w:t>Material</w:t>
      </w:r>
      <w:r w:rsidRPr="00162A06">
        <w:rPr>
          <w:rStyle w:val="ANMheading1Car"/>
        </w:rPr>
        <w:t xml:space="preserve"> S1</w:t>
      </w:r>
      <w:r w:rsidR="00EA2113" w:rsidRPr="00162A06">
        <w:rPr>
          <w:rStyle w:val="ANMheading1Car"/>
        </w:rPr>
        <w:t>:</w:t>
      </w:r>
      <w:r w:rsidR="00942D21" w:rsidRPr="00162A06">
        <w:rPr>
          <w:rStyle w:val="ANMheading1Car"/>
          <w:b w:val="0"/>
        </w:rPr>
        <w:t xml:space="preserve"> Cumulative colostrum management score (CMS) validation.</w:t>
      </w:r>
    </w:p>
    <w:p w:rsidR="00CC43C0" w:rsidRPr="00162A06" w:rsidRDefault="00CC43C0" w:rsidP="00393C48">
      <w:pPr>
        <w:pStyle w:val="ANMmaintext"/>
        <w:spacing w:line="240" w:lineRule="auto"/>
        <w:rPr>
          <w:rStyle w:val="ANMheading1Car"/>
        </w:rPr>
      </w:pPr>
    </w:p>
    <w:p w:rsidR="00CC43C0" w:rsidRPr="00162A06" w:rsidRDefault="00CC43C0" w:rsidP="00CC43C0">
      <w:pPr>
        <w:pStyle w:val="ANMauthorname"/>
        <w:spacing w:line="240" w:lineRule="auto"/>
        <w:rPr>
          <w:i/>
          <w:lang w:val="en-US"/>
        </w:rPr>
      </w:pPr>
      <w:r w:rsidRPr="00162A06">
        <w:rPr>
          <w:i/>
          <w:lang w:val="en-US"/>
        </w:rPr>
        <w:t>Supplementary methods</w:t>
      </w:r>
    </w:p>
    <w:p w:rsidR="00F23722" w:rsidRPr="00162A06" w:rsidRDefault="00162A06" w:rsidP="00F23722">
      <w:pPr>
        <w:pStyle w:val="ANMauthorname"/>
        <w:spacing w:line="240" w:lineRule="auto"/>
        <w:rPr>
          <w:lang w:val="en-US"/>
        </w:rPr>
      </w:pPr>
      <w:r>
        <w:rPr>
          <w:lang w:val="en-US"/>
        </w:rPr>
        <w:t>The v</w:t>
      </w:r>
      <w:r w:rsidR="00A5579D" w:rsidRPr="00162A06">
        <w:rPr>
          <w:lang w:val="en-US"/>
        </w:rPr>
        <w:t>alidation of</w:t>
      </w:r>
      <w:r>
        <w:rPr>
          <w:lang w:val="en-US"/>
        </w:rPr>
        <w:t xml:space="preserve"> the</w:t>
      </w:r>
      <w:r w:rsidR="00A5579D" w:rsidRPr="00162A06">
        <w:rPr>
          <w:lang w:val="en-US"/>
        </w:rPr>
        <w:t xml:space="preserve"> </w:t>
      </w:r>
      <w:r w:rsidR="00840282">
        <w:rPr>
          <w:lang w:val="en-US"/>
        </w:rPr>
        <w:t xml:space="preserve">cumulative </w:t>
      </w:r>
      <w:r w:rsidR="00A5579D" w:rsidRPr="00162A06">
        <w:rPr>
          <w:lang w:val="en-US"/>
        </w:rPr>
        <w:t>colostrum management score (</w:t>
      </w:r>
      <w:r w:rsidR="00A5579D" w:rsidRPr="00162A06">
        <w:rPr>
          <w:b/>
          <w:lang w:val="en-US"/>
        </w:rPr>
        <w:t>CMS</w:t>
      </w:r>
      <w:r w:rsidR="00A5579D" w:rsidRPr="00162A06">
        <w:rPr>
          <w:lang w:val="en-US"/>
        </w:rPr>
        <w:t xml:space="preserve">) </w:t>
      </w:r>
      <w:r w:rsidR="00DB391C" w:rsidRPr="00162A06">
        <w:rPr>
          <w:lang w:val="en-US"/>
        </w:rPr>
        <w:t xml:space="preserve">consisted in </w:t>
      </w:r>
      <w:r w:rsidR="00A5579D" w:rsidRPr="00162A06">
        <w:rPr>
          <w:lang w:val="en-US"/>
        </w:rPr>
        <w:t xml:space="preserve">applying </w:t>
      </w:r>
      <w:r w:rsidR="00F709E5" w:rsidRPr="00162A06">
        <w:rPr>
          <w:lang w:val="en-US"/>
        </w:rPr>
        <w:t xml:space="preserve">it </w:t>
      </w:r>
      <w:r w:rsidR="00A5579D" w:rsidRPr="00162A06">
        <w:rPr>
          <w:lang w:val="en-US"/>
        </w:rPr>
        <w:t>to a</w:t>
      </w:r>
      <w:r w:rsidR="00F709E5" w:rsidRPr="00162A06">
        <w:rPr>
          <w:lang w:val="en-US"/>
        </w:rPr>
        <w:t xml:space="preserve"> </w:t>
      </w:r>
      <w:r w:rsidR="00A5579D" w:rsidRPr="00162A06">
        <w:rPr>
          <w:lang w:val="en-US"/>
        </w:rPr>
        <w:t>new dataset of calves</w:t>
      </w:r>
      <w:r w:rsidR="00F709E5" w:rsidRPr="00162A06">
        <w:rPr>
          <w:lang w:val="en-US"/>
        </w:rPr>
        <w:t xml:space="preserve"> and verifying </w:t>
      </w:r>
      <w:r w:rsidR="00DB391C" w:rsidRPr="00162A06">
        <w:rPr>
          <w:lang w:val="en-US"/>
        </w:rPr>
        <w:t xml:space="preserve">whether </w:t>
      </w:r>
      <w:r w:rsidR="00F709E5" w:rsidRPr="00162A06">
        <w:rPr>
          <w:lang w:val="en-US"/>
        </w:rPr>
        <w:t>the relationship between CMS and calf serum Ig con</w:t>
      </w:r>
      <w:r w:rsidR="00CD05E8" w:rsidRPr="00162A06">
        <w:rPr>
          <w:lang w:val="en-US"/>
        </w:rPr>
        <w:t xml:space="preserve">centration was </w:t>
      </w:r>
      <w:r w:rsidR="004B230C" w:rsidRPr="00162A06">
        <w:rPr>
          <w:lang w:val="en-US"/>
        </w:rPr>
        <w:t>repeated</w:t>
      </w:r>
      <w:r w:rsidR="00F709E5" w:rsidRPr="00162A06">
        <w:rPr>
          <w:lang w:val="en-US"/>
        </w:rPr>
        <w:t xml:space="preserve"> with a regression coefficient similar to the one obtained </w:t>
      </w:r>
      <w:r>
        <w:rPr>
          <w:lang w:val="en-US"/>
        </w:rPr>
        <w:t>from</w:t>
      </w:r>
      <w:r w:rsidRPr="00162A06">
        <w:rPr>
          <w:lang w:val="en-US"/>
        </w:rPr>
        <w:t xml:space="preserve"> </w:t>
      </w:r>
      <w:r w:rsidR="00F709E5" w:rsidRPr="00162A06">
        <w:rPr>
          <w:lang w:val="en-US"/>
        </w:rPr>
        <w:t>th</w:t>
      </w:r>
      <w:r>
        <w:rPr>
          <w:lang w:val="en-US"/>
        </w:rPr>
        <w:t>e</w:t>
      </w:r>
      <w:r w:rsidR="00F709E5" w:rsidRPr="00162A06">
        <w:rPr>
          <w:lang w:val="en-US"/>
        </w:rPr>
        <w:t xml:space="preserve"> study</w:t>
      </w:r>
      <w:r>
        <w:rPr>
          <w:lang w:val="en-US"/>
        </w:rPr>
        <w:t xml:space="preserve"> dataset</w:t>
      </w:r>
      <w:r w:rsidR="00F709E5" w:rsidRPr="00162A06">
        <w:rPr>
          <w:lang w:val="en-US"/>
        </w:rPr>
        <w:t xml:space="preserve">. The validation dataset was generated </w:t>
      </w:r>
      <w:r w:rsidR="00DB391C" w:rsidRPr="00162A06">
        <w:rPr>
          <w:lang w:val="en-US"/>
        </w:rPr>
        <w:t xml:space="preserve">from </w:t>
      </w:r>
      <w:r w:rsidR="00F709E5" w:rsidRPr="00162A06">
        <w:rPr>
          <w:lang w:val="en-US"/>
        </w:rPr>
        <w:t>data</w:t>
      </w:r>
      <w:r w:rsidR="00DB391C" w:rsidRPr="00162A06">
        <w:rPr>
          <w:lang w:val="en-US"/>
        </w:rPr>
        <w:t xml:space="preserve"> </w:t>
      </w:r>
      <w:r>
        <w:rPr>
          <w:lang w:val="en-US"/>
        </w:rPr>
        <w:t>about</w:t>
      </w:r>
      <w:r w:rsidR="00DB391C" w:rsidRPr="00162A06">
        <w:rPr>
          <w:lang w:val="en-US"/>
        </w:rPr>
        <w:t xml:space="preserve"> </w:t>
      </w:r>
      <w:r w:rsidR="00F709E5" w:rsidRPr="00162A06">
        <w:rPr>
          <w:lang w:val="en-US"/>
        </w:rPr>
        <w:t xml:space="preserve">72 calves gathered from a study conducted in 2015 by Lora </w:t>
      </w:r>
      <w:r w:rsidR="00F709E5" w:rsidRPr="00B4665E">
        <w:rPr>
          <w:i/>
          <w:lang w:val="en-US"/>
        </w:rPr>
        <w:t>et al</w:t>
      </w:r>
      <w:r w:rsidR="007F19E2" w:rsidRPr="00B4665E">
        <w:rPr>
          <w:i/>
          <w:lang w:val="en-US"/>
        </w:rPr>
        <w:t>.</w:t>
      </w:r>
      <w:r w:rsidR="00F709E5" w:rsidRPr="00B4665E">
        <w:rPr>
          <w:i/>
          <w:lang w:val="en-US"/>
        </w:rPr>
        <w:t xml:space="preserve"> </w:t>
      </w:r>
      <w:r w:rsidR="00F709E5" w:rsidRPr="00162A06">
        <w:rPr>
          <w:lang w:val="en-US"/>
        </w:rPr>
        <w:t>(unpublished data). Calves of the new dataset were born from Holstein cows o</w:t>
      </w:r>
      <w:r>
        <w:rPr>
          <w:lang w:val="en-US"/>
        </w:rPr>
        <w:t>n</w:t>
      </w:r>
      <w:r w:rsidR="00F709E5" w:rsidRPr="00162A06">
        <w:rPr>
          <w:lang w:val="en-US"/>
        </w:rPr>
        <w:t xml:space="preserve"> five Italian dairy farms</w:t>
      </w:r>
      <w:r>
        <w:rPr>
          <w:lang w:val="en-US"/>
        </w:rPr>
        <w:t>, and were</w:t>
      </w:r>
      <w:r w:rsidR="00DB391C" w:rsidRPr="00162A06">
        <w:rPr>
          <w:lang w:val="en-US"/>
        </w:rPr>
        <w:t xml:space="preserve"> </w:t>
      </w:r>
      <w:r w:rsidR="00F709E5" w:rsidRPr="00162A06">
        <w:rPr>
          <w:lang w:val="en-US"/>
        </w:rPr>
        <w:t>63 females and nine males, 60 Holstein purebred</w:t>
      </w:r>
      <w:r>
        <w:rPr>
          <w:lang w:val="en-US"/>
        </w:rPr>
        <w:t>s</w:t>
      </w:r>
      <w:r w:rsidR="00F709E5" w:rsidRPr="00162A06">
        <w:rPr>
          <w:lang w:val="en-US"/>
        </w:rPr>
        <w:t xml:space="preserve"> and 12 Holstein-beef crossbred</w:t>
      </w:r>
      <w:r>
        <w:rPr>
          <w:lang w:val="en-US"/>
        </w:rPr>
        <w:t>s</w:t>
      </w:r>
      <w:r w:rsidR="00F709E5" w:rsidRPr="00162A06">
        <w:rPr>
          <w:lang w:val="en-US"/>
        </w:rPr>
        <w:t xml:space="preserve">. Data </w:t>
      </w:r>
      <w:r w:rsidR="00DB391C" w:rsidRPr="00162A06">
        <w:rPr>
          <w:lang w:val="en-US"/>
        </w:rPr>
        <w:t>on</w:t>
      </w:r>
      <w:r w:rsidR="00F709E5" w:rsidRPr="00162A06">
        <w:rPr>
          <w:lang w:val="en-US"/>
        </w:rPr>
        <w:t xml:space="preserve"> calf serum Ig concentration, delivery time, amount, and quality of the first colostrum meal were collected following the same procedure </w:t>
      </w:r>
      <w:r w:rsidR="00DB391C" w:rsidRPr="00162A06">
        <w:rPr>
          <w:lang w:val="en-US"/>
        </w:rPr>
        <w:t xml:space="preserve">adopted in </w:t>
      </w:r>
      <w:r w:rsidR="00F709E5" w:rsidRPr="00162A06">
        <w:rPr>
          <w:lang w:val="en-US"/>
        </w:rPr>
        <w:t xml:space="preserve">this study. The CMS was </w:t>
      </w:r>
      <w:r w:rsidR="00CD05E8" w:rsidRPr="00162A06">
        <w:rPr>
          <w:lang w:val="en-US"/>
        </w:rPr>
        <w:t xml:space="preserve">calculated for </w:t>
      </w:r>
      <w:r w:rsidR="004B230C" w:rsidRPr="00162A06">
        <w:rPr>
          <w:lang w:val="en-US"/>
        </w:rPr>
        <w:t xml:space="preserve">each </w:t>
      </w:r>
      <w:r w:rsidR="00CD05E8" w:rsidRPr="00162A06">
        <w:rPr>
          <w:lang w:val="en-US"/>
        </w:rPr>
        <w:t xml:space="preserve">calf </w:t>
      </w:r>
      <w:r w:rsidR="00A2603D">
        <w:rPr>
          <w:lang w:val="en-US"/>
        </w:rPr>
        <w:t>of</w:t>
      </w:r>
      <w:r w:rsidR="00DB391C" w:rsidRPr="00162A06">
        <w:rPr>
          <w:lang w:val="en-US"/>
        </w:rPr>
        <w:t xml:space="preserve"> </w:t>
      </w:r>
      <w:r w:rsidR="00CD05E8" w:rsidRPr="00162A06">
        <w:rPr>
          <w:lang w:val="en-US"/>
        </w:rPr>
        <w:t xml:space="preserve">the new dataset </w:t>
      </w:r>
      <w:r w:rsidR="00F23722" w:rsidRPr="00162A06">
        <w:rPr>
          <w:lang w:val="en-US"/>
        </w:rPr>
        <w:t xml:space="preserve">using the </w:t>
      </w:r>
      <w:r w:rsidR="00A2603D">
        <w:rPr>
          <w:lang w:val="en-US"/>
        </w:rPr>
        <w:t xml:space="preserve">same </w:t>
      </w:r>
      <w:r w:rsidR="00F23722" w:rsidRPr="00162A06">
        <w:rPr>
          <w:lang w:val="en-US"/>
        </w:rPr>
        <w:t>limits for</w:t>
      </w:r>
      <w:r w:rsidR="00A2603D">
        <w:rPr>
          <w:lang w:val="en-US"/>
        </w:rPr>
        <w:t xml:space="preserve"> the</w:t>
      </w:r>
      <w:r w:rsidR="00F23722" w:rsidRPr="00162A06">
        <w:rPr>
          <w:lang w:val="en-US"/>
        </w:rPr>
        <w:t xml:space="preserve"> single scores and</w:t>
      </w:r>
      <w:r w:rsidR="00A2603D">
        <w:rPr>
          <w:lang w:val="en-US"/>
        </w:rPr>
        <w:t xml:space="preserve"> the</w:t>
      </w:r>
      <w:r w:rsidR="00F23722" w:rsidRPr="00162A06">
        <w:rPr>
          <w:lang w:val="en-US"/>
        </w:rPr>
        <w:t xml:space="preserve"> final formula generated </w:t>
      </w:r>
      <w:r w:rsidR="00A2603D">
        <w:rPr>
          <w:lang w:val="en-US"/>
        </w:rPr>
        <w:t>for</w:t>
      </w:r>
      <w:r w:rsidR="00F23722" w:rsidRPr="00162A06">
        <w:rPr>
          <w:lang w:val="en-US"/>
        </w:rPr>
        <w:t xml:space="preserve"> </w:t>
      </w:r>
      <w:r w:rsidR="00A2603D" w:rsidRPr="00162A06">
        <w:rPr>
          <w:lang w:val="en-US"/>
        </w:rPr>
        <w:t>th</w:t>
      </w:r>
      <w:r w:rsidR="00A2603D">
        <w:rPr>
          <w:lang w:val="en-US"/>
        </w:rPr>
        <w:t>e</w:t>
      </w:r>
      <w:r w:rsidR="00A2603D" w:rsidRPr="00162A06">
        <w:rPr>
          <w:lang w:val="en-US"/>
        </w:rPr>
        <w:t xml:space="preserve"> </w:t>
      </w:r>
      <w:r w:rsidR="00F23722" w:rsidRPr="00162A06">
        <w:rPr>
          <w:lang w:val="en-US"/>
        </w:rPr>
        <w:t>study</w:t>
      </w:r>
      <w:r w:rsidR="00A2603D">
        <w:rPr>
          <w:lang w:val="en-US"/>
        </w:rPr>
        <w:t xml:space="preserve"> dataset</w:t>
      </w:r>
      <w:r w:rsidR="00F23722" w:rsidRPr="00162A06">
        <w:rPr>
          <w:lang w:val="en-US"/>
        </w:rPr>
        <w:t xml:space="preserve">. </w:t>
      </w:r>
      <w:r w:rsidR="002F468B" w:rsidRPr="00162A06">
        <w:rPr>
          <w:lang w:val="en-US"/>
        </w:rPr>
        <w:t xml:space="preserve">The relationship between CMS and calf serum Ig concentration was then tested </w:t>
      </w:r>
      <w:r w:rsidR="00DB391C" w:rsidRPr="00162A06">
        <w:rPr>
          <w:lang w:val="en-US"/>
        </w:rPr>
        <w:t xml:space="preserve">using </w:t>
      </w:r>
      <w:r w:rsidR="002F468B" w:rsidRPr="00162A06">
        <w:rPr>
          <w:lang w:val="en-US"/>
        </w:rPr>
        <w:t xml:space="preserve">the same multilevel linear regression model (PROC MIXED, SAS Institute Inc., Cary, NC) </w:t>
      </w:r>
      <w:r w:rsidR="00DB391C" w:rsidRPr="00162A06">
        <w:rPr>
          <w:lang w:val="en-US"/>
        </w:rPr>
        <w:t>adopted f</w:t>
      </w:r>
      <w:r w:rsidR="002F468B" w:rsidRPr="00162A06">
        <w:rPr>
          <w:lang w:val="en-US"/>
        </w:rPr>
        <w:t>or the study dataset,</w:t>
      </w:r>
      <w:r w:rsidR="00DB391C" w:rsidRPr="00162A06">
        <w:rPr>
          <w:lang w:val="en-US"/>
        </w:rPr>
        <w:t xml:space="preserve"> </w:t>
      </w:r>
      <w:r w:rsidR="002F468B" w:rsidRPr="00162A06">
        <w:rPr>
          <w:lang w:val="en-US"/>
        </w:rPr>
        <w:t>inclu</w:t>
      </w:r>
      <w:r w:rsidR="00A2603D">
        <w:rPr>
          <w:lang w:val="en-US"/>
        </w:rPr>
        <w:t>ding</w:t>
      </w:r>
      <w:r w:rsidR="00DB391C" w:rsidRPr="00162A06">
        <w:rPr>
          <w:lang w:val="en-US"/>
        </w:rPr>
        <w:t xml:space="preserve"> </w:t>
      </w:r>
      <w:r w:rsidR="002F468B" w:rsidRPr="00162A06">
        <w:rPr>
          <w:lang w:val="en-US"/>
        </w:rPr>
        <w:t>the effects of calf sex and breed, and consider</w:t>
      </w:r>
      <w:r w:rsidR="00A2603D">
        <w:rPr>
          <w:lang w:val="en-US"/>
        </w:rPr>
        <w:t>ing</w:t>
      </w:r>
      <w:r w:rsidR="002F468B" w:rsidRPr="00162A06">
        <w:rPr>
          <w:lang w:val="en-US"/>
        </w:rPr>
        <w:t xml:space="preserve"> the farm as random effect. </w:t>
      </w:r>
      <w:r w:rsidR="00F23722" w:rsidRPr="00162A06">
        <w:rPr>
          <w:lang w:val="en-US"/>
        </w:rPr>
        <w:t xml:space="preserve">The resulting regression coefficient was finally compared with the regression coefficient obtained </w:t>
      </w:r>
      <w:r w:rsidR="004B230C" w:rsidRPr="00162A06">
        <w:rPr>
          <w:lang w:val="en-US"/>
        </w:rPr>
        <w:t>from</w:t>
      </w:r>
      <w:r w:rsidR="00F23722" w:rsidRPr="00162A06">
        <w:rPr>
          <w:lang w:val="en-US"/>
        </w:rPr>
        <w:t xml:space="preserve"> the study dataset </w:t>
      </w:r>
      <w:r w:rsidR="00DB391C" w:rsidRPr="00162A06">
        <w:rPr>
          <w:lang w:val="en-US"/>
        </w:rPr>
        <w:t xml:space="preserve">using </w:t>
      </w:r>
      <w:r w:rsidR="00F23722" w:rsidRPr="00162A06">
        <w:rPr>
          <w:lang w:val="en-US"/>
        </w:rPr>
        <w:t xml:space="preserve">a Student-t test </w:t>
      </w:r>
      <w:r w:rsidR="00CD05E8" w:rsidRPr="00162A06">
        <w:rPr>
          <w:lang w:val="en-US"/>
        </w:rPr>
        <w:t>that</w:t>
      </w:r>
      <w:r w:rsidR="00F23722" w:rsidRPr="00162A06">
        <w:rPr>
          <w:lang w:val="en-US"/>
        </w:rPr>
        <w:t xml:space="preserve"> considered </w:t>
      </w:r>
      <w:r w:rsidR="004B230C" w:rsidRPr="00162A06">
        <w:rPr>
          <w:lang w:val="en-US"/>
        </w:rPr>
        <w:t xml:space="preserve">the respective </w:t>
      </w:r>
      <w:r w:rsidR="00F23722" w:rsidRPr="00162A06">
        <w:rPr>
          <w:lang w:val="en-US"/>
        </w:rPr>
        <w:t>confidence intervals</w:t>
      </w:r>
      <w:r w:rsidR="009C5695" w:rsidRPr="00162A06">
        <w:rPr>
          <w:lang w:val="en-US"/>
        </w:rPr>
        <w:t xml:space="preserve"> (</w:t>
      </w:r>
      <w:r w:rsidR="009C5695" w:rsidRPr="00162A06">
        <w:rPr>
          <w:b/>
          <w:lang w:val="en-US"/>
        </w:rPr>
        <w:t>CI</w:t>
      </w:r>
      <w:r w:rsidR="009C5695" w:rsidRPr="00162A06">
        <w:rPr>
          <w:lang w:val="en-US"/>
        </w:rPr>
        <w:t>)</w:t>
      </w:r>
      <w:r w:rsidR="00F23722" w:rsidRPr="00162A06">
        <w:rPr>
          <w:lang w:val="en-US"/>
        </w:rPr>
        <w:t>. The level of significance was set at 0.05.</w:t>
      </w:r>
    </w:p>
    <w:p w:rsidR="00F23722" w:rsidRPr="00162A06" w:rsidRDefault="00F23722" w:rsidP="00F23722">
      <w:pPr>
        <w:pStyle w:val="ANMauthorname"/>
        <w:spacing w:line="240" w:lineRule="auto"/>
        <w:rPr>
          <w:lang w:val="en-US"/>
        </w:rPr>
      </w:pPr>
    </w:p>
    <w:p w:rsidR="00CC43C0" w:rsidRPr="00162A06" w:rsidRDefault="00CC43C0" w:rsidP="00CC43C0">
      <w:pPr>
        <w:pStyle w:val="ANMauthorname"/>
        <w:spacing w:line="240" w:lineRule="auto"/>
        <w:rPr>
          <w:i/>
          <w:lang w:val="en-US"/>
        </w:rPr>
      </w:pPr>
      <w:r w:rsidRPr="00162A06">
        <w:rPr>
          <w:i/>
          <w:lang w:val="en-US"/>
        </w:rPr>
        <w:t xml:space="preserve">Supplementary </w:t>
      </w:r>
      <w:r w:rsidR="00942D21" w:rsidRPr="00162A06">
        <w:rPr>
          <w:i/>
          <w:lang w:val="en-US"/>
        </w:rPr>
        <w:t>results</w:t>
      </w:r>
      <w:bookmarkStart w:id="0" w:name="_GoBack"/>
      <w:bookmarkEnd w:id="0"/>
    </w:p>
    <w:p w:rsidR="009C5695" w:rsidRDefault="00374ACE" w:rsidP="009C5695">
      <w:pPr>
        <w:pStyle w:val="ANMauthorname"/>
        <w:spacing w:line="240" w:lineRule="auto"/>
        <w:rPr>
          <w:lang w:val="en-US"/>
        </w:rPr>
      </w:pPr>
      <w:r w:rsidRPr="00162A06">
        <w:rPr>
          <w:lang w:val="en-US"/>
        </w:rPr>
        <w:t xml:space="preserve">The CMS calculated on the validation dataset was related to calf serum Ig concentration with a regression coefficient of 1.77 (Sy.x = 0.42; CI: 0.93–2.61; </w:t>
      </w:r>
      <w:r w:rsidRPr="00162A06">
        <w:rPr>
          <w:i/>
          <w:lang w:val="en-US"/>
        </w:rPr>
        <w:t>P</w:t>
      </w:r>
      <w:r w:rsidRPr="00162A06">
        <w:rPr>
          <w:lang w:val="en-US"/>
        </w:rPr>
        <w:t xml:space="preserve"> &lt; 0.001)</w:t>
      </w:r>
      <w:r w:rsidR="00405B65" w:rsidRPr="00162A06">
        <w:rPr>
          <w:lang w:val="en-US"/>
        </w:rPr>
        <w:t xml:space="preserve">. </w:t>
      </w:r>
      <w:r w:rsidR="009C5695" w:rsidRPr="00162A06">
        <w:rPr>
          <w:lang w:val="en-US"/>
        </w:rPr>
        <w:t>As confirmed by the Student-t test</w:t>
      </w:r>
      <w:r w:rsidR="009C5695" w:rsidRPr="00162A06">
        <w:rPr>
          <w:i/>
          <w:lang w:val="en-US"/>
        </w:rPr>
        <w:t xml:space="preserve"> </w:t>
      </w:r>
      <w:r w:rsidR="009C5695" w:rsidRPr="00162A06">
        <w:rPr>
          <w:lang w:val="en-US"/>
        </w:rPr>
        <w:t>(</w:t>
      </w:r>
      <w:r w:rsidR="009C5695" w:rsidRPr="00162A06">
        <w:rPr>
          <w:i/>
          <w:lang w:val="en-US"/>
        </w:rPr>
        <w:t>P</w:t>
      </w:r>
      <w:r w:rsidR="009C5695" w:rsidRPr="00162A06">
        <w:rPr>
          <w:lang w:val="en-US"/>
        </w:rPr>
        <w:t xml:space="preserve"> &gt; 0.05), </w:t>
      </w:r>
      <w:r w:rsidR="006773BA">
        <w:rPr>
          <w:lang w:val="en-US"/>
        </w:rPr>
        <w:t>this</w:t>
      </w:r>
      <w:r w:rsidR="007E0EAD" w:rsidRPr="00162A06">
        <w:rPr>
          <w:lang w:val="en-US"/>
        </w:rPr>
        <w:t xml:space="preserve"> </w:t>
      </w:r>
      <w:r w:rsidR="009C5695" w:rsidRPr="00162A06">
        <w:rPr>
          <w:lang w:val="en-US"/>
        </w:rPr>
        <w:t xml:space="preserve">value was similar to the regression coefficient obtained from the study dataset (1.53; Sy.x = 0.22; CI: 1.09–1.97; </w:t>
      </w:r>
      <w:r w:rsidR="009C5695" w:rsidRPr="00162A06">
        <w:rPr>
          <w:i/>
          <w:lang w:val="en-US"/>
        </w:rPr>
        <w:t>P</w:t>
      </w:r>
      <w:r w:rsidR="009C5695" w:rsidRPr="00162A06">
        <w:rPr>
          <w:lang w:val="en-US"/>
        </w:rPr>
        <w:t xml:space="preserve"> &lt; 0.001). The CMS developed in this study was therefore validated.</w:t>
      </w:r>
    </w:p>
    <w:sectPr w:rsidR="009C5695" w:rsidSect="009E42C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3D" w:rsidRDefault="00D7663D" w:rsidP="00E358D7">
      <w:r>
        <w:separator/>
      </w:r>
    </w:p>
  </w:endnote>
  <w:endnote w:type="continuationSeparator" w:id="0">
    <w:p w:rsidR="00D7663D" w:rsidRDefault="00D7663D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865652"/>
      <w:docPartObj>
        <w:docPartGallery w:val="Page Numbers (Bottom of Page)"/>
        <w:docPartUnique/>
      </w:docPartObj>
    </w:sdtPr>
    <w:sdtEndPr/>
    <w:sdtContent>
      <w:p w:rsidR="00FE3E72" w:rsidRDefault="00FE3E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3D" w:rsidRPr="00D7663D">
          <w:rPr>
            <w:noProof/>
            <w:lang w:val="it-IT"/>
          </w:rPr>
          <w:t>1</w:t>
        </w:r>
        <w:r>
          <w:fldChar w:fldCharType="end"/>
        </w:r>
      </w:p>
    </w:sdtContent>
  </w:sdt>
  <w:p w:rsidR="000E25B6" w:rsidRDefault="000E25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3D" w:rsidRDefault="00D7663D" w:rsidP="00E358D7">
      <w:r>
        <w:separator/>
      </w:r>
    </w:p>
  </w:footnote>
  <w:footnote w:type="continuationSeparator" w:id="0">
    <w:p w:rsidR="00D7663D" w:rsidRDefault="00D7663D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F3F"/>
    <w:rsid w:val="000063D4"/>
    <w:rsid w:val="0000708B"/>
    <w:rsid w:val="00007DB1"/>
    <w:rsid w:val="000127BC"/>
    <w:rsid w:val="00021910"/>
    <w:rsid w:val="0007384E"/>
    <w:rsid w:val="00077174"/>
    <w:rsid w:val="00081656"/>
    <w:rsid w:val="00095729"/>
    <w:rsid w:val="000975AE"/>
    <w:rsid w:val="000C42A8"/>
    <w:rsid w:val="000C4E8D"/>
    <w:rsid w:val="000D0F51"/>
    <w:rsid w:val="000D7DB3"/>
    <w:rsid w:val="000E13AF"/>
    <w:rsid w:val="000E25B6"/>
    <w:rsid w:val="000F2B1A"/>
    <w:rsid w:val="000F2CB4"/>
    <w:rsid w:val="00140441"/>
    <w:rsid w:val="00141B16"/>
    <w:rsid w:val="00146711"/>
    <w:rsid w:val="00150660"/>
    <w:rsid w:val="00151937"/>
    <w:rsid w:val="00162A06"/>
    <w:rsid w:val="00176688"/>
    <w:rsid w:val="00184405"/>
    <w:rsid w:val="00184BC5"/>
    <w:rsid w:val="00191730"/>
    <w:rsid w:val="001C24C0"/>
    <w:rsid w:val="001E7436"/>
    <w:rsid w:val="001F4C26"/>
    <w:rsid w:val="00207A36"/>
    <w:rsid w:val="00210C0B"/>
    <w:rsid w:val="00212A31"/>
    <w:rsid w:val="00217ACA"/>
    <w:rsid w:val="002248EE"/>
    <w:rsid w:val="00224F12"/>
    <w:rsid w:val="00231567"/>
    <w:rsid w:val="002409AF"/>
    <w:rsid w:val="002554C5"/>
    <w:rsid w:val="00261229"/>
    <w:rsid w:val="00262DD8"/>
    <w:rsid w:val="00270F9E"/>
    <w:rsid w:val="0027186D"/>
    <w:rsid w:val="00286D10"/>
    <w:rsid w:val="002912E1"/>
    <w:rsid w:val="00291B7D"/>
    <w:rsid w:val="00294320"/>
    <w:rsid w:val="002A632B"/>
    <w:rsid w:val="002B748B"/>
    <w:rsid w:val="002C783F"/>
    <w:rsid w:val="002D6778"/>
    <w:rsid w:val="002E5A0D"/>
    <w:rsid w:val="002E79BC"/>
    <w:rsid w:val="002F468B"/>
    <w:rsid w:val="002F56A8"/>
    <w:rsid w:val="0030214A"/>
    <w:rsid w:val="00304A2F"/>
    <w:rsid w:val="003128AF"/>
    <w:rsid w:val="0032359F"/>
    <w:rsid w:val="0032757F"/>
    <w:rsid w:val="00336D95"/>
    <w:rsid w:val="0034086A"/>
    <w:rsid w:val="0036347F"/>
    <w:rsid w:val="003651AB"/>
    <w:rsid w:val="00374ACE"/>
    <w:rsid w:val="0038617F"/>
    <w:rsid w:val="00393C48"/>
    <w:rsid w:val="00397A0A"/>
    <w:rsid w:val="003A5A37"/>
    <w:rsid w:val="003C18F0"/>
    <w:rsid w:val="003F0447"/>
    <w:rsid w:val="003F2AB6"/>
    <w:rsid w:val="00405B65"/>
    <w:rsid w:val="00407BF1"/>
    <w:rsid w:val="00414E60"/>
    <w:rsid w:val="004155A0"/>
    <w:rsid w:val="00421347"/>
    <w:rsid w:val="00443B18"/>
    <w:rsid w:val="004611C2"/>
    <w:rsid w:val="00465E0D"/>
    <w:rsid w:val="00466E38"/>
    <w:rsid w:val="0046765E"/>
    <w:rsid w:val="00472C05"/>
    <w:rsid w:val="00482259"/>
    <w:rsid w:val="004A1E62"/>
    <w:rsid w:val="004A1F4A"/>
    <w:rsid w:val="004B230C"/>
    <w:rsid w:val="004B6DCD"/>
    <w:rsid w:val="004D54CC"/>
    <w:rsid w:val="004D691C"/>
    <w:rsid w:val="004D71AC"/>
    <w:rsid w:val="004E158F"/>
    <w:rsid w:val="004E4129"/>
    <w:rsid w:val="004E628F"/>
    <w:rsid w:val="004E6DBA"/>
    <w:rsid w:val="004F223A"/>
    <w:rsid w:val="00501019"/>
    <w:rsid w:val="00505677"/>
    <w:rsid w:val="00505C26"/>
    <w:rsid w:val="0051341B"/>
    <w:rsid w:val="005141DE"/>
    <w:rsid w:val="005143EB"/>
    <w:rsid w:val="00543D27"/>
    <w:rsid w:val="005520C1"/>
    <w:rsid w:val="00563642"/>
    <w:rsid w:val="00563C58"/>
    <w:rsid w:val="00570847"/>
    <w:rsid w:val="005947CB"/>
    <w:rsid w:val="005B2DE2"/>
    <w:rsid w:val="005C46D4"/>
    <w:rsid w:val="005C6518"/>
    <w:rsid w:val="005E6A36"/>
    <w:rsid w:val="005F0ACF"/>
    <w:rsid w:val="006106BA"/>
    <w:rsid w:val="00627D17"/>
    <w:rsid w:val="0064520D"/>
    <w:rsid w:val="00652B2F"/>
    <w:rsid w:val="00663BC9"/>
    <w:rsid w:val="00663D86"/>
    <w:rsid w:val="00670C2B"/>
    <w:rsid w:val="006769CC"/>
    <w:rsid w:val="006773BA"/>
    <w:rsid w:val="00677DEB"/>
    <w:rsid w:val="00697B32"/>
    <w:rsid w:val="006B1B26"/>
    <w:rsid w:val="006D27A5"/>
    <w:rsid w:val="006F1DAD"/>
    <w:rsid w:val="00701D12"/>
    <w:rsid w:val="00713777"/>
    <w:rsid w:val="00726630"/>
    <w:rsid w:val="00735B85"/>
    <w:rsid w:val="007436F4"/>
    <w:rsid w:val="007472F6"/>
    <w:rsid w:val="007526C9"/>
    <w:rsid w:val="007612DF"/>
    <w:rsid w:val="00771A2B"/>
    <w:rsid w:val="007772B7"/>
    <w:rsid w:val="00781386"/>
    <w:rsid w:val="00795CA2"/>
    <w:rsid w:val="00797677"/>
    <w:rsid w:val="007B5ADB"/>
    <w:rsid w:val="007C1EB3"/>
    <w:rsid w:val="007C48A4"/>
    <w:rsid w:val="007D3C6E"/>
    <w:rsid w:val="007E0EAD"/>
    <w:rsid w:val="007F19E2"/>
    <w:rsid w:val="00802FC8"/>
    <w:rsid w:val="00803DAA"/>
    <w:rsid w:val="00803F05"/>
    <w:rsid w:val="0082204D"/>
    <w:rsid w:val="00826F71"/>
    <w:rsid w:val="00830AD3"/>
    <w:rsid w:val="00840282"/>
    <w:rsid w:val="00841701"/>
    <w:rsid w:val="00855EBF"/>
    <w:rsid w:val="00880B96"/>
    <w:rsid w:val="008821B0"/>
    <w:rsid w:val="008932B0"/>
    <w:rsid w:val="00897B84"/>
    <w:rsid w:val="008A76DD"/>
    <w:rsid w:val="008D5D38"/>
    <w:rsid w:val="008F0C04"/>
    <w:rsid w:val="008F359B"/>
    <w:rsid w:val="00901C0B"/>
    <w:rsid w:val="00904840"/>
    <w:rsid w:val="00911095"/>
    <w:rsid w:val="00923194"/>
    <w:rsid w:val="009256FB"/>
    <w:rsid w:val="009338C7"/>
    <w:rsid w:val="00935A63"/>
    <w:rsid w:val="00942D21"/>
    <w:rsid w:val="00951B14"/>
    <w:rsid w:val="00973B80"/>
    <w:rsid w:val="00974E43"/>
    <w:rsid w:val="00984107"/>
    <w:rsid w:val="00986350"/>
    <w:rsid w:val="009C01C9"/>
    <w:rsid w:val="009C5695"/>
    <w:rsid w:val="009D353D"/>
    <w:rsid w:val="009E15DA"/>
    <w:rsid w:val="009E42C5"/>
    <w:rsid w:val="00A030C9"/>
    <w:rsid w:val="00A1510B"/>
    <w:rsid w:val="00A15736"/>
    <w:rsid w:val="00A2603D"/>
    <w:rsid w:val="00A30536"/>
    <w:rsid w:val="00A31AD2"/>
    <w:rsid w:val="00A321E0"/>
    <w:rsid w:val="00A4196D"/>
    <w:rsid w:val="00A51FC5"/>
    <w:rsid w:val="00A5579D"/>
    <w:rsid w:val="00A603E6"/>
    <w:rsid w:val="00A6196D"/>
    <w:rsid w:val="00A61DC2"/>
    <w:rsid w:val="00A64F3A"/>
    <w:rsid w:val="00A72463"/>
    <w:rsid w:val="00A76F1C"/>
    <w:rsid w:val="00A77689"/>
    <w:rsid w:val="00A93A76"/>
    <w:rsid w:val="00AA0F28"/>
    <w:rsid w:val="00AA7F3A"/>
    <w:rsid w:val="00AB1155"/>
    <w:rsid w:val="00AB35C1"/>
    <w:rsid w:val="00AC1492"/>
    <w:rsid w:val="00AD41FE"/>
    <w:rsid w:val="00AD5A0E"/>
    <w:rsid w:val="00AD6C29"/>
    <w:rsid w:val="00AF2D41"/>
    <w:rsid w:val="00B140A7"/>
    <w:rsid w:val="00B17936"/>
    <w:rsid w:val="00B21D2C"/>
    <w:rsid w:val="00B22524"/>
    <w:rsid w:val="00B46026"/>
    <w:rsid w:val="00B4665E"/>
    <w:rsid w:val="00B6027B"/>
    <w:rsid w:val="00B93412"/>
    <w:rsid w:val="00B937E1"/>
    <w:rsid w:val="00B9737F"/>
    <w:rsid w:val="00BA20F1"/>
    <w:rsid w:val="00BA5AAC"/>
    <w:rsid w:val="00BA5FB6"/>
    <w:rsid w:val="00BB07C0"/>
    <w:rsid w:val="00BC0B66"/>
    <w:rsid w:val="00BC123B"/>
    <w:rsid w:val="00BC55B7"/>
    <w:rsid w:val="00BE326B"/>
    <w:rsid w:val="00C0211F"/>
    <w:rsid w:val="00C02F3F"/>
    <w:rsid w:val="00C10CB1"/>
    <w:rsid w:val="00C152B7"/>
    <w:rsid w:val="00C22717"/>
    <w:rsid w:val="00C36CAD"/>
    <w:rsid w:val="00C4019C"/>
    <w:rsid w:val="00C528E5"/>
    <w:rsid w:val="00C53C51"/>
    <w:rsid w:val="00C551F7"/>
    <w:rsid w:val="00C64A68"/>
    <w:rsid w:val="00C66CA7"/>
    <w:rsid w:val="00C9159A"/>
    <w:rsid w:val="00C91A14"/>
    <w:rsid w:val="00CA283C"/>
    <w:rsid w:val="00CA7476"/>
    <w:rsid w:val="00CC1DF9"/>
    <w:rsid w:val="00CC2607"/>
    <w:rsid w:val="00CC43C0"/>
    <w:rsid w:val="00CD05E8"/>
    <w:rsid w:val="00CE29EF"/>
    <w:rsid w:val="00CE3595"/>
    <w:rsid w:val="00CE36A5"/>
    <w:rsid w:val="00CF4828"/>
    <w:rsid w:val="00D36F96"/>
    <w:rsid w:val="00D4515C"/>
    <w:rsid w:val="00D50F53"/>
    <w:rsid w:val="00D5348E"/>
    <w:rsid w:val="00D604AD"/>
    <w:rsid w:val="00D612C7"/>
    <w:rsid w:val="00D67752"/>
    <w:rsid w:val="00D7663D"/>
    <w:rsid w:val="00D83EE3"/>
    <w:rsid w:val="00DA0E6B"/>
    <w:rsid w:val="00DA415F"/>
    <w:rsid w:val="00DB391C"/>
    <w:rsid w:val="00DB6D1F"/>
    <w:rsid w:val="00DD0FE0"/>
    <w:rsid w:val="00DE1F08"/>
    <w:rsid w:val="00DF0682"/>
    <w:rsid w:val="00DF7698"/>
    <w:rsid w:val="00E16EDF"/>
    <w:rsid w:val="00E207E6"/>
    <w:rsid w:val="00E253CA"/>
    <w:rsid w:val="00E3006F"/>
    <w:rsid w:val="00E358D7"/>
    <w:rsid w:val="00E365B2"/>
    <w:rsid w:val="00E42B62"/>
    <w:rsid w:val="00E4715E"/>
    <w:rsid w:val="00E55D93"/>
    <w:rsid w:val="00E5667D"/>
    <w:rsid w:val="00E64752"/>
    <w:rsid w:val="00E64B13"/>
    <w:rsid w:val="00E73AE3"/>
    <w:rsid w:val="00E75C27"/>
    <w:rsid w:val="00E853B3"/>
    <w:rsid w:val="00E86BCB"/>
    <w:rsid w:val="00E90090"/>
    <w:rsid w:val="00E93B8F"/>
    <w:rsid w:val="00E95BE1"/>
    <w:rsid w:val="00EA1CB6"/>
    <w:rsid w:val="00EA2113"/>
    <w:rsid w:val="00EB4779"/>
    <w:rsid w:val="00F139E3"/>
    <w:rsid w:val="00F15402"/>
    <w:rsid w:val="00F23722"/>
    <w:rsid w:val="00F25997"/>
    <w:rsid w:val="00F43A7C"/>
    <w:rsid w:val="00F526C7"/>
    <w:rsid w:val="00F53422"/>
    <w:rsid w:val="00F65952"/>
    <w:rsid w:val="00F662A7"/>
    <w:rsid w:val="00F70915"/>
    <w:rsid w:val="00F709E5"/>
    <w:rsid w:val="00F72115"/>
    <w:rsid w:val="00F820DC"/>
    <w:rsid w:val="00F83D9B"/>
    <w:rsid w:val="00FB77B3"/>
    <w:rsid w:val="00FD257C"/>
    <w:rsid w:val="00FE083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07A17-AD15-4A50-9230-465B70F0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eroriga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Rimandocommento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137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137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stofumetto">
    <w:name w:val="Balloon Text"/>
    <w:basedOn w:val="Normale"/>
    <w:link w:val="TestofumettoCarattere"/>
    <w:uiPriority w:val="99"/>
    <w:semiHidden/>
    <w:rsid w:val="008F0C04"/>
    <w:rPr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Grigliatabella">
    <w:name w:val="Table Grid"/>
    <w:basedOn w:val="Tabellanormale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gliatabella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gliatabella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gliatabella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val="en-GB" w:eastAsia="en-US"/>
    </w:rPr>
  </w:style>
  <w:style w:type="character" w:customStyle="1" w:styleId="st">
    <w:name w:val="st"/>
    <w:basedOn w:val="Carpredefinitoparagrafo"/>
    <w:semiHidden/>
    <w:rsid w:val="00B46026"/>
  </w:style>
  <w:style w:type="character" w:styleId="Enfasicorsivo">
    <w:name w:val="Emphasis"/>
    <w:uiPriority w:val="20"/>
    <w:qFormat/>
    <w:locked/>
    <w:rsid w:val="00B46026"/>
    <w:rPr>
      <w:i/>
      <w:iCs/>
    </w:rPr>
  </w:style>
  <w:style w:type="character" w:styleId="Collegamentoipertestuale">
    <w:name w:val="Hyperlink"/>
    <w:uiPriority w:val="99"/>
    <w:unhideWhenUsed/>
    <w:rsid w:val="00B46026"/>
    <w:rPr>
      <w:color w:val="0000FF"/>
      <w:u w:val="single"/>
    </w:rPr>
  </w:style>
  <w:style w:type="paragraph" w:styleId="Nessunaspaziatura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Carpredefinitoparagrafo"/>
    <w:semiHidden/>
    <w:rsid w:val="00B46026"/>
  </w:style>
  <w:style w:type="paragraph" w:styleId="Intestazione">
    <w:name w:val="header"/>
    <w:basedOn w:val="Normale"/>
    <w:link w:val="Intestazione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E358D7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143B-8BD3-4750-8B11-72B23969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Isabella</cp:lastModifiedBy>
  <cp:revision>14</cp:revision>
  <cp:lastPrinted>2015-06-30T12:45:00Z</cp:lastPrinted>
  <dcterms:created xsi:type="dcterms:W3CDTF">2017-05-08T05:29:00Z</dcterms:created>
  <dcterms:modified xsi:type="dcterms:W3CDTF">2017-08-12T08:01:00Z</dcterms:modified>
</cp:coreProperties>
</file>