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9D28" w14:textId="18D74C95" w:rsidR="008D4A2B" w:rsidRPr="00A700FD" w:rsidRDefault="008D4A2B" w:rsidP="000D69E7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</w:pPr>
      <w:r w:rsidRPr="00A700FD"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  <w:t xml:space="preserve">Human behavioral influences </w:t>
      </w:r>
      <w:r w:rsidR="004C5F1D"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  <w:t>and</w:t>
      </w:r>
      <w:bookmarkStart w:id="0" w:name="_GoBack"/>
      <w:bookmarkEnd w:id="0"/>
      <w:r w:rsidRPr="00A700FD"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  <w:t xml:space="preserve"> milk quality control programs</w:t>
      </w:r>
    </w:p>
    <w:p w14:paraId="5FAFD874" w14:textId="77777777" w:rsidR="008D4A2B" w:rsidRPr="00A700FD" w:rsidRDefault="008D4A2B" w:rsidP="000D69E7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vertAlign w:val="superscript"/>
          <w:lang w:eastAsia="pt-BR"/>
        </w:rPr>
      </w:pP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>L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N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Freitas</w:t>
      </w:r>
      <w:r w:rsidRPr="00A700FD">
        <w:rPr>
          <w:rFonts w:ascii="Arial" w:hAnsi="Arial" w:cs="Arial"/>
          <w:bCs/>
          <w:color w:val="000000"/>
          <w:sz w:val="24"/>
          <w:szCs w:val="24"/>
          <w:vertAlign w:val="superscript"/>
          <w:lang w:eastAsia="pt-BR"/>
        </w:rPr>
        <w:t>1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>, P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H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R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Cerqueira</w:t>
      </w:r>
      <w:r w:rsidRPr="00A700FD">
        <w:rPr>
          <w:rFonts w:ascii="Arial" w:hAnsi="Arial" w:cs="Arial"/>
          <w:bCs/>
          <w:color w:val="000000"/>
          <w:sz w:val="24"/>
          <w:szCs w:val="24"/>
          <w:vertAlign w:val="superscript"/>
          <w:lang w:eastAsia="pt-BR"/>
        </w:rPr>
        <w:t>2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H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Z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Marques</w:t>
      </w:r>
      <w:r w:rsidRPr="00A700FD">
        <w:rPr>
          <w:rFonts w:ascii="Arial" w:hAnsi="Arial" w:cs="Arial"/>
          <w:bCs/>
          <w:color w:val="000000"/>
          <w:sz w:val="24"/>
          <w:szCs w:val="24"/>
          <w:vertAlign w:val="superscript"/>
          <w:lang w:eastAsia="pt-BR"/>
        </w:rPr>
        <w:t>1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>, R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A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Leandro</w:t>
      </w:r>
      <w:r w:rsidRPr="00A700FD">
        <w:rPr>
          <w:rFonts w:ascii="Arial" w:hAnsi="Arial" w:cs="Arial"/>
          <w:bCs/>
          <w:color w:val="000000"/>
          <w:sz w:val="24"/>
          <w:szCs w:val="24"/>
          <w:vertAlign w:val="superscript"/>
          <w:lang w:eastAsia="pt-BR"/>
        </w:rPr>
        <w:t>2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>, P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F</w:t>
      </w:r>
      <w:r>
        <w:rPr>
          <w:rFonts w:ascii="Arial" w:hAnsi="Arial" w:cs="Arial"/>
          <w:bCs/>
          <w:color w:val="000000"/>
          <w:sz w:val="24"/>
          <w:szCs w:val="24"/>
          <w:lang w:eastAsia="pt-BR"/>
        </w:rPr>
        <w:t>.</w:t>
      </w:r>
      <w:r w:rsidRPr="00A700FD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Machado</w:t>
      </w:r>
      <w:r w:rsidRPr="00A700FD">
        <w:rPr>
          <w:rFonts w:ascii="Arial" w:hAnsi="Arial" w:cs="Arial"/>
          <w:bCs/>
          <w:color w:val="000000"/>
          <w:sz w:val="24"/>
          <w:szCs w:val="24"/>
          <w:vertAlign w:val="superscript"/>
          <w:lang w:eastAsia="pt-BR"/>
        </w:rPr>
        <w:t>1</w:t>
      </w:r>
    </w:p>
    <w:p w14:paraId="780FBA92" w14:textId="77777777" w:rsidR="008D4A2B" w:rsidRPr="004C5F1D" w:rsidRDefault="008D4A2B" w:rsidP="000D69E7">
      <w:pPr>
        <w:suppressAutoHyphens w:val="0"/>
        <w:spacing w:after="0" w:line="240" w:lineRule="auto"/>
        <w:outlineLvl w:val="0"/>
        <w:rPr>
          <w:rFonts w:ascii="Arial" w:hAnsi="Arial" w:cs="Arial"/>
          <w:b/>
          <w:bCs/>
          <w:caps/>
          <w:color w:val="000000"/>
          <w:sz w:val="24"/>
          <w:szCs w:val="24"/>
          <w:lang w:val="fr-FR" w:eastAsia="pt-BR"/>
        </w:rPr>
      </w:pPr>
    </w:p>
    <w:p w14:paraId="0E756A7A" w14:textId="4D740601" w:rsidR="008D4A2B" w:rsidRPr="00A700FD" w:rsidRDefault="00BF7D43" w:rsidP="000D69E7">
      <w:pPr>
        <w:suppressAutoHyphens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val="en-US"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  <w:t>Supplementary Material S</w:t>
      </w:r>
      <w:r w:rsidR="000D69E7"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  <w:t>1</w:t>
      </w:r>
    </w:p>
    <w:p w14:paraId="4982927A" w14:textId="77777777" w:rsidR="008D4A2B" w:rsidRDefault="008D4A2B" w:rsidP="000D69E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</w:pPr>
    </w:p>
    <w:p w14:paraId="313A2917" w14:textId="77777777" w:rsidR="008D4A2B" w:rsidRPr="00A700FD" w:rsidRDefault="008D4A2B" w:rsidP="00F85B8F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</w:pPr>
      <w:r w:rsidRPr="00A700FD"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  <w:t>Fogg behavioral model variables</w:t>
      </w:r>
    </w:p>
    <w:p w14:paraId="1F4717DF" w14:textId="77777777" w:rsidR="008D4A2B" w:rsidRPr="00A700FD" w:rsidRDefault="008D4A2B" w:rsidP="000D69E7">
      <w:pPr>
        <w:suppressAutoHyphens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 w:eastAsia="pt-BR"/>
        </w:rPr>
      </w:pPr>
    </w:p>
    <w:p w14:paraId="056B888D" w14:textId="77777777" w:rsidR="008D4A2B" w:rsidRPr="00A700FD" w:rsidRDefault="008D4A2B" w:rsidP="000D69E7">
      <w:pPr>
        <w:suppressAutoHyphens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 w:eastAsia="pt-BR"/>
        </w:rPr>
        <w:t>Motivation - Pain</w:t>
      </w:r>
    </w:p>
    <w:p w14:paraId="09624817" w14:textId="77777777" w:rsidR="008D4A2B" w:rsidRPr="00A700FD" w:rsidRDefault="008D4A2B" w:rsidP="000D69E7">
      <w:pPr>
        <w:numPr>
          <w:ilvl w:val="0"/>
          <w:numId w:val="1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I know how much money </w:t>
      </w:r>
      <w:proofErr w:type="gramStart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I'm</w:t>
      </w:r>
      <w:proofErr w:type="gramEnd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losing due to mastitis.</w:t>
      </w:r>
    </w:p>
    <w:p w14:paraId="1A745D0B" w14:textId="77777777" w:rsidR="008D4A2B" w:rsidRPr="00A700FD" w:rsidRDefault="008D4A2B" w:rsidP="000D69E7">
      <w:pPr>
        <w:numPr>
          <w:ilvl w:val="0"/>
          <w:numId w:val="1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Milk income represents [  </w:t>
      </w:r>
      <w:proofErr w:type="gramStart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]%</w:t>
      </w:r>
      <w:proofErr w:type="gramEnd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of my total income (0 to 25% - 1; 26 to 50% - 2; 51 to 75% - 3; 76 to 100% - 4).</w:t>
      </w:r>
    </w:p>
    <w:p w14:paraId="7D223BCB" w14:textId="77777777" w:rsidR="008D4A2B" w:rsidRPr="00A700FD" w:rsidRDefault="008D4A2B" w:rsidP="000D69E7">
      <w:pPr>
        <w:numPr>
          <w:ilvl w:val="0"/>
          <w:numId w:val="1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Mastitis is my main concern on the farm.</w:t>
      </w:r>
    </w:p>
    <w:p w14:paraId="255CE1EB" w14:textId="77777777" w:rsidR="008D4A2B" w:rsidRPr="00A700FD" w:rsidRDefault="008D4A2B" w:rsidP="000D69E7">
      <w:pPr>
        <w:numPr>
          <w:ilvl w:val="0"/>
          <w:numId w:val="1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Losing money due to mastitis bothers me a lot.</w:t>
      </w:r>
    </w:p>
    <w:p w14:paraId="7753C1EB" w14:textId="77777777" w:rsidR="008D4A2B" w:rsidRPr="00A700FD" w:rsidRDefault="008D4A2B" w:rsidP="000D69E7">
      <w:pPr>
        <w:suppressAutoHyphens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</w:p>
    <w:p w14:paraId="6343547F" w14:textId="77777777" w:rsidR="008D4A2B" w:rsidRPr="00A700FD" w:rsidRDefault="008D4A2B" w:rsidP="000D69E7">
      <w:pPr>
        <w:suppressAutoHyphens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 w:eastAsia="pt-BR"/>
        </w:rPr>
        <w:t>Motivation - Fear</w:t>
      </w:r>
    </w:p>
    <w:p w14:paraId="290D7D5B" w14:textId="77777777" w:rsidR="008D4A2B" w:rsidRPr="00A700FD" w:rsidRDefault="008D4A2B" w:rsidP="000D69E7">
      <w:pPr>
        <w:numPr>
          <w:ilvl w:val="0"/>
          <w:numId w:val="2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proofErr w:type="gramStart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I'm</w:t>
      </w:r>
      <w:proofErr w:type="gramEnd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afraid of having my milk rejected by my industry due to mastitis.</w:t>
      </w:r>
    </w:p>
    <w:p w14:paraId="058ED125" w14:textId="77777777" w:rsidR="008D4A2B" w:rsidRPr="00A700FD" w:rsidRDefault="008D4A2B" w:rsidP="000D69E7">
      <w:pPr>
        <w:numPr>
          <w:ilvl w:val="0"/>
          <w:numId w:val="2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proofErr w:type="gramStart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I'm</w:t>
      </w:r>
      <w:proofErr w:type="gramEnd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afraid of exceeding the law limits concerning milk quality (regulation 62).</w:t>
      </w:r>
    </w:p>
    <w:p w14:paraId="52FA3E0D" w14:textId="77777777" w:rsidR="008D4A2B" w:rsidRPr="00A700FD" w:rsidRDefault="008D4A2B" w:rsidP="000D69E7">
      <w:pPr>
        <w:numPr>
          <w:ilvl w:val="0"/>
          <w:numId w:val="2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proofErr w:type="gramStart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I'm</w:t>
      </w:r>
      <w:proofErr w:type="gramEnd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afraid of losing cows due to mastitis.</w:t>
      </w:r>
    </w:p>
    <w:p w14:paraId="652B48BE" w14:textId="77777777" w:rsidR="008D4A2B" w:rsidRPr="00A700FD" w:rsidRDefault="008D4A2B" w:rsidP="000D69E7">
      <w:pPr>
        <w:numPr>
          <w:ilvl w:val="0"/>
          <w:numId w:val="2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proofErr w:type="gramStart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I'm</w:t>
      </w:r>
      <w:proofErr w:type="gramEnd"/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afraid of decreasing milk production because I cannot control mastitis.</w:t>
      </w:r>
    </w:p>
    <w:p w14:paraId="4892A0ED" w14:textId="77777777" w:rsidR="008D4A2B" w:rsidRPr="00A700FD" w:rsidRDefault="008D4A2B" w:rsidP="000D69E7">
      <w:pPr>
        <w:suppressAutoHyphens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</w:p>
    <w:p w14:paraId="3C348043" w14:textId="77777777" w:rsidR="008D4A2B" w:rsidRPr="00A700FD" w:rsidRDefault="008D4A2B" w:rsidP="000D69E7">
      <w:pPr>
        <w:suppressAutoHyphens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 w:eastAsia="pt-BR"/>
        </w:rPr>
        <w:t>Motivation - Social pressure</w:t>
      </w:r>
    </w:p>
    <w:p w14:paraId="45294DDA" w14:textId="77777777" w:rsidR="008D4A2B" w:rsidRPr="00A700FD" w:rsidRDefault="008D4A2B" w:rsidP="000D69E7">
      <w:pPr>
        <w:numPr>
          <w:ilvl w:val="0"/>
          <w:numId w:val="3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 know who has the best milk quality in the region.</w:t>
      </w:r>
    </w:p>
    <w:p w14:paraId="5C9C70EC" w14:textId="77777777" w:rsidR="008D4A2B" w:rsidRPr="00A700FD" w:rsidRDefault="008D4A2B" w:rsidP="000D69E7">
      <w:pPr>
        <w:numPr>
          <w:ilvl w:val="0"/>
          <w:numId w:val="3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 know the BTSCC of my neighbors.</w:t>
      </w:r>
    </w:p>
    <w:p w14:paraId="78A4E792" w14:textId="77777777" w:rsidR="008D4A2B" w:rsidRPr="00A700FD" w:rsidRDefault="008D4A2B" w:rsidP="000D69E7">
      <w:pPr>
        <w:numPr>
          <w:ilvl w:val="0"/>
          <w:numId w:val="3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 know the limits for BTSCC that my industry determines.</w:t>
      </w:r>
    </w:p>
    <w:p w14:paraId="6954C412" w14:textId="77777777" w:rsidR="008D4A2B" w:rsidRPr="00A700FD" w:rsidRDefault="008D4A2B" w:rsidP="000D69E7">
      <w:pPr>
        <w:numPr>
          <w:ilvl w:val="0"/>
          <w:numId w:val="3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 know the limits imposed by the law (regulation 62).</w:t>
      </w:r>
    </w:p>
    <w:p w14:paraId="73F2E670" w14:textId="77777777" w:rsidR="008D4A2B" w:rsidRPr="00A700FD" w:rsidRDefault="008D4A2B" w:rsidP="000D69E7">
      <w:pPr>
        <w:suppressAutoHyphens w:val="0"/>
        <w:spacing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</w:p>
    <w:p w14:paraId="487F5936" w14:textId="77777777" w:rsidR="008D4A2B" w:rsidRPr="00A700FD" w:rsidRDefault="008D4A2B" w:rsidP="000D69E7">
      <w:pPr>
        <w:suppressAutoHyphens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 w:eastAsia="pt-BR"/>
        </w:rPr>
        <w:t>Barriers - Time</w:t>
      </w:r>
    </w:p>
    <w:p w14:paraId="588E56A4" w14:textId="77777777" w:rsidR="008D4A2B" w:rsidRPr="00A700FD" w:rsidRDefault="008D4A2B" w:rsidP="000D69E7">
      <w:pPr>
        <w:numPr>
          <w:ilvl w:val="0"/>
          <w:numId w:val="4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 do not check the milking room every day.</w:t>
      </w:r>
    </w:p>
    <w:p w14:paraId="679EAC3D" w14:textId="77777777" w:rsidR="008D4A2B" w:rsidRPr="00A700FD" w:rsidRDefault="008D4A2B" w:rsidP="000D69E7">
      <w:pPr>
        <w:numPr>
          <w:ilvl w:val="0"/>
          <w:numId w:val="4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 do not study mastitis.</w:t>
      </w:r>
    </w:p>
    <w:p w14:paraId="4D42981F" w14:textId="77777777" w:rsidR="008D4A2B" w:rsidRPr="00A700FD" w:rsidRDefault="008D4A2B" w:rsidP="000D69E7">
      <w:pPr>
        <w:numPr>
          <w:ilvl w:val="0"/>
          <w:numId w:val="4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 do not check my mastitis results.</w:t>
      </w:r>
    </w:p>
    <w:p w14:paraId="0ED2AFB0" w14:textId="77777777" w:rsidR="008D4A2B" w:rsidRPr="00A700FD" w:rsidRDefault="008D4A2B" w:rsidP="000D69E7">
      <w:pPr>
        <w:suppressAutoHyphens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</w:p>
    <w:p w14:paraId="43AA9EEC" w14:textId="77777777" w:rsidR="008D4A2B" w:rsidRPr="00A700FD" w:rsidRDefault="008D4A2B" w:rsidP="000D69E7">
      <w:pPr>
        <w:suppressAutoHyphens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 w:eastAsia="pt-BR"/>
        </w:rPr>
        <w:t>Barriers - Money</w:t>
      </w:r>
    </w:p>
    <w:p w14:paraId="039F8F1E" w14:textId="77777777" w:rsidR="008D4A2B" w:rsidRPr="00A700FD" w:rsidRDefault="008D4A2B" w:rsidP="000D69E7">
      <w:pPr>
        <w:numPr>
          <w:ilvl w:val="0"/>
          <w:numId w:val="5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Investing in mastitis control does not bring satisfying economical results.</w:t>
      </w:r>
    </w:p>
    <w:p w14:paraId="1B421B09" w14:textId="77777777" w:rsidR="008D4A2B" w:rsidRPr="00A700FD" w:rsidRDefault="008D4A2B" w:rsidP="000D69E7">
      <w:pPr>
        <w:numPr>
          <w:ilvl w:val="0"/>
          <w:numId w:val="5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Controlling mastitis is too expensive.</w:t>
      </w:r>
    </w:p>
    <w:p w14:paraId="5213F765" w14:textId="77777777" w:rsidR="008D4A2B" w:rsidRPr="00A700FD" w:rsidRDefault="008D4A2B" w:rsidP="000D69E7">
      <w:pPr>
        <w:numPr>
          <w:ilvl w:val="0"/>
          <w:numId w:val="5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 do not analyze bacteriological culturing because it is too expensive.</w:t>
      </w:r>
    </w:p>
    <w:p w14:paraId="6306B056" w14:textId="77777777" w:rsidR="008D4A2B" w:rsidRPr="00A700FD" w:rsidRDefault="008D4A2B" w:rsidP="000D69E7">
      <w:pPr>
        <w:numPr>
          <w:ilvl w:val="0"/>
          <w:numId w:val="5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To reduce mastitis, I must discard cows and it is too expensive.</w:t>
      </w:r>
    </w:p>
    <w:p w14:paraId="12A7BA7F" w14:textId="77777777" w:rsidR="008D4A2B" w:rsidRPr="00A700FD" w:rsidRDefault="008D4A2B" w:rsidP="000D69E7">
      <w:pPr>
        <w:numPr>
          <w:ilvl w:val="0"/>
          <w:numId w:val="5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 do not analyze individual cow SCC because it is too expensive.</w:t>
      </w:r>
    </w:p>
    <w:p w14:paraId="47AA5927" w14:textId="77777777" w:rsidR="008D4A2B" w:rsidRPr="00A700FD" w:rsidRDefault="008D4A2B" w:rsidP="000D69E7">
      <w:pPr>
        <w:suppressAutoHyphens w:val="0"/>
        <w:spacing w:after="0" w:line="240" w:lineRule="auto"/>
        <w:ind w:left="242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</w:p>
    <w:p w14:paraId="6D2AFDCA" w14:textId="77777777" w:rsidR="008D4A2B" w:rsidRPr="00A700FD" w:rsidRDefault="008D4A2B" w:rsidP="000D69E7">
      <w:pPr>
        <w:suppressAutoHyphens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 w:eastAsia="pt-BR"/>
        </w:rPr>
        <w:t>Barriers – Physical/mental effort</w:t>
      </w:r>
    </w:p>
    <w:p w14:paraId="2557194F" w14:textId="77777777" w:rsidR="008D4A2B" w:rsidRPr="00A700FD" w:rsidRDefault="008D4A2B" w:rsidP="000D69E7">
      <w:pPr>
        <w:numPr>
          <w:ilvl w:val="0"/>
          <w:numId w:val="6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Improving BTSCC is very hard.</w:t>
      </w:r>
    </w:p>
    <w:p w14:paraId="1972A6F8" w14:textId="77777777" w:rsidR="008D4A2B" w:rsidRPr="00A700FD" w:rsidRDefault="008D4A2B" w:rsidP="000D69E7">
      <w:pPr>
        <w:numPr>
          <w:ilvl w:val="0"/>
          <w:numId w:val="6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Analyzing bacteriological culturing is too hard and demands too much work to collect and send the samples.</w:t>
      </w:r>
    </w:p>
    <w:p w14:paraId="5E7C4591" w14:textId="77777777" w:rsidR="008D4A2B" w:rsidRPr="00A700FD" w:rsidRDefault="008D4A2B" w:rsidP="000D69E7">
      <w:pPr>
        <w:numPr>
          <w:ilvl w:val="0"/>
          <w:numId w:val="6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Analyzing individual cow SCC is too hard and demands too much work to collect and send the samples.</w:t>
      </w:r>
    </w:p>
    <w:p w14:paraId="6085C4D5" w14:textId="77777777" w:rsidR="008D4A2B" w:rsidRPr="00A700FD" w:rsidRDefault="008D4A2B" w:rsidP="000D69E7">
      <w:pPr>
        <w:numPr>
          <w:ilvl w:val="0"/>
          <w:numId w:val="6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 do not know what to do with BTSCC and bacteriological culturing results.</w:t>
      </w:r>
    </w:p>
    <w:p w14:paraId="06DD1492" w14:textId="77777777" w:rsidR="008D4A2B" w:rsidRPr="00A700FD" w:rsidRDefault="008D4A2B" w:rsidP="000D69E7">
      <w:pPr>
        <w:numPr>
          <w:ilvl w:val="0"/>
          <w:numId w:val="6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 cannot collect clinical mastitis data.</w:t>
      </w:r>
    </w:p>
    <w:p w14:paraId="6A6ADBCF" w14:textId="77777777" w:rsidR="008D4A2B" w:rsidRPr="00A700FD" w:rsidRDefault="008D4A2B" w:rsidP="000D69E7">
      <w:pPr>
        <w:numPr>
          <w:ilvl w:val="0"/>
          <w:numId w:val="6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Collecting clinical mastitis data demands too much work.</w:t>
      </w:r>
    </w:p>
    <w:p w14:paraId="207F8BF0" w14:textId="77777777" w:rsidR="008D4A2B" w:rsidRPr="00A700FD" w:rsidRDefault="008D4A2B" w:rsidP="000D69E7">
      <w:pPr>
        <w:suppressAutoHyphens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</w:p>
    <w:p w14:paraId="582833B4" w14:textId="77777777" w:rsidR="008D4A2B" w:rsidRPr="00A700FD" w:rsidRDefault="008D4A2B" w:rsidP="000D69E7">
      <w:pPr>
        <w:suppressAutoHyphens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 w:eastAsia="pt-BR"/>
        </w:rPr>
        <w:t>Barriers - Knowledge</w:t>
      </w:r>
    </w:p>
    <w:p w14:paraId="19545F1A" w14:textId="77777777" w:rsidR="008D4A2B" w:rsidRPr="00A700FD" w:rsidRDefault="008D4A2B" w:rsidP="000D69E7">
      <w:pPr>
        <w:numPr>
          <w:ilvl w:val="0"/>
          <w:numId w:val="7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Buying cows is not one of the main factors related to high BTSCC.</w:t>
      </w:r>
    </w:p>
    <w:p w14:paraId="54D132B3" w14:textId="77777777" w:rsidR="008D4A2B" w:rsidRPr="00A700FD" w:rsidRDefault="008D4A2B" w:rsidP="000D69E7">
      <w:pPr>
        <w:numPr>
          <w:ilvl w:val="0"/>
          <w:numId w:val="7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It is not possible to eliminate </w:t>
      </w:r>
      <w:r w:rsidRPr="00A700FD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Streptococcus</w:t>
      </w: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  <w:proofErr w:type="spellStart"/>
      <w:r w:rsidRPr="00A700FD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agalactiae</w:t>
      </w:r>
      <w:proofErr w:type="spellEnd"/>
      <w:r w:rsidRPr="00A700FD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.</w:t>
      </w:r>
    </w:p>
    <w:p w14:paraId="7892D717" w14:textId="77777777" w:rsidR="008D4A2B" w:rsidRPr="00A700FD" w:rsidRDefault="008D4A2B" w:rsidP="000D69E7">
      <w:pPr>
        <w:numPr>
          <w:ilvl w:val="0"/>
          <w:numId w:val="7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The pre-dipping process is not crucial in controlling coliforms.</w:t>
      </w:r>
    </w:p>
    <w:p w14:paraId="345273EF" w14:textId="77777777" w:rsidR="008D4A2B" w:rsidRPr="00A700FD" w:rsidRDefault="008D4A2B" w:rsidP="000D69E7">
      <w:pPr>
        <w:numPr>
          <w:ilvl w:val="0"/>
          <w:numId w:val="7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Using gloves is not fundamental in contagious mastitis control.</w:t>
      </w:r>
    </w:p>
    <w:p w14:paraId="5A3664ED" w14:textId="77777777" w:rsidR="008D4A2B" w:rsidRPr="00A700FD" w:rsidRDefault="008D4A2B" w:rsidP="000D69E7">
      <w:pPr>
        <w:numPr>
          <w:ilvl w:val="0"/>
          <w:numId w:val="7"/>
        </w:numPr>
        <w:suppressAutoHyphens w:val="0"/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A700FD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Antibiotics are not only effective for gram-positive bacteria.</w:t>
      </w:r>
    </w:p>
    <w:p w14:paraId="73CAAE6A" w14:textId="77777777" w:rsidR="00B86BFF" w:rsidRDefault="00B86BFF" w:rsidP="000D69E7">
      <w:pPr>
        <w:spacing w:line="240" w:lineRule="auto"/>
      </w:pPr>
    </w:p>
    <w:sectPr w:rsidR="00B86BFF" w:rsidSect="000D69E7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BAD95" w14:textId="77777777" w:rsidR="00497A21" w:rsidRDefault="00497A21">
      <w:pPr>
        <w:spacing w:after="0" w:line="240" w:lineRule="auto"/>
      </w:pPr>
      <w:r>
        <w:separator/>
      </w:r>
    </w:p>
  </w:endnote>
  <w:endnote w:type="continuationSeparator" w:id="0">
    <w:p w14:paraId="2E787128" w14:textId="77777777" w:rsidR="00497A21" w:rsidRDefault="0049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5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CFF225" w14:textId="25CD0802" w:rsidR="006A1725" w:rsidRPr="002C29AF" w:rsidRDefault="00F85B8F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9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9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9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F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9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8979C3" w14:textId="77777777" w:rsidR="006A1725" w:rsidRDefault="00497A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CA90" w14:textId="77777777" w:rsidR="00497A21" w:rsidRDefault="00497A21">
      <w:pPr>
        <w:spacing w:after="0" w:line="240" w:lineRule="auto"/>
      </w:pPr>
      <w:r>
        <w:separator/>
      </w:r>
    </w:p>
  </w:footnote>
  <w:footnote w:type="continuationSeparator" w:id="0">
    <w:p w14:paraId="4954F131" w14:textId="77777777" w:rsidR="00497A21" w:rsidRDefault="0049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B13"/>
    <w:multiLevelType w:val="multilevel"/>
    <w:tmpl w:val="59D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97B2D"/>
    <w:multiLevelType w:val="multilevel"/>
    <w:tmpl w:val="7E8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37A92"/>
    <w:multiLevelType w:val="multilevel"/>
    <w:tmpl w:val="E70C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350BE"/>
    <w:multiLevelType w:val="multilevel"/>
    <w:tmpl w:val="AAF0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C1552"/>
    <w:multiLevelType w:val="multilevel"/>
    <w:tmpl w:val="243A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A43D4"/>
    <w:multiLevelType w:val="multilevel"/>
    <w:tmpl w:val="BA665846"/>
    <w:lvl w:ilvl="0">
      <w:start w:val="1"/>
      <w:numFmt w:val="decimal"/>
      <w:lvlText w:val="%1."/>
      <w:lvlJc w:val="left"/>
      <w:pPr>
        <w:tabs>
          <w:tab w:val="num" w:pos="-760"/>
        </w:tabs>
        <w:ind w:left="-760" w:hanging="360"/>
      </w:pPr>
    </w:lvl>
    <w:lvl w:ilvl="1" w:tentative="1">
      <w:start w:val="1"/>
      <w:numFmt w:val="decimal"/>
      <w:lvlText w:val="%2."/>
      <w:lvlJc w:val="left"/>
      <w:pPr>
        <w:tabs>
          <w:tab w:val="num" w:pos="-40"/>
        </w:tabs>
        <w:ind w:left="-40" w:hanging="360"/>
      </w:pPr>
    </w:lvl>
    <w:lvl w:ilvl="2" w:tentative="1">
      <w:start w:val="1"/>
      <w:numFmt w:val="decimal"/>
      <w:lvlText w:val="%3."/>
      <w:lvlJc w:val="left"/>
      <w:pPr>
        <w:tabs>
          <w:tab w:val="num" w:pos="680"/>
        </w:tabs>
        <w:ind w:left="680" w:hanging="360"/>
      </w:pPr>
    </w:lvl>
    <w:lvl w:ilvl="3" w:tentative="1">
      <w:start w:val="1"/>
      <w:numFmt w:val="decimal"/>
      <w:lvlText w:val="%4."/>
      <w:lvlJc w:val="left"/>
      <w:pPr>
        <w:tabs>
          <w:tab w:val="num" w:pos="1400"/>
        </w:tabs>
        <w:ind w:left="1400" w:hanging="360"/>
      </w:pPr>
    </w:lvl>
    <w:lvl w:ilvl="4" w:tentative="1">
      <w:start w:val="1"/>
      <w:numFmt w:val="decimal"/>
      <w:lvlText w:val="%5."/>
      <w:lvlJc w:val="left"/>
      <w:pPr>
        <w:tabs>
          <w:tab w:val="num" w:pos="2120"/>
        </w:tabs>
        <w:ind w:left="2120" w:hanging="360"/>
      </w:pPr>
    </w:lvl>
    <w:lvl w:ilvl="5" w:tentative="1">
      <w:start w:val="1"/>
      <w:numFmt w:val="decimal"/>
      <w:lvlText w:val="%6."/>
      <w:lvlJc w:val="left"/>
      <w:pPr>
        <w:tabs>
          <w:tab w:val="num" w:pos="2840"/>
        </w:tabs>
        <w:ind w:left="2840" w:hanging="360"/>
      </w:pPr>
    </w:lvl>
    <w:lvl w:ilvl="6" w:tentative="1">
      <w:start w:val="1"/>
      <w:numFmt w:val="decimal"/>
      <w:lvlText w:val="%7."/>
      <w:lvlJc w:val="left"/>
      <w:pPr>
        <w:tabs>
          <w:tab w:val="num" w:pos="3560"/>
        </w:tabs>
        <w:ind w:left="3560" w:hanging="360"/>
      </w:pPr>
    </w:lvl>
    <w:lvl w:ilvl="7" w:tentative="1">
      <w:start w:val="1"/>
      <w:numFmt w:val="decimal"/>
      <w:lvlText w:val="%8."/>
      <w:lvlJc w:val="left"/>
      <w:pPr>
        <w:tabs>
          <w:tab w:val="num" w:pos="4280"/>
        </w:tabs>
        <w:ind w:left="4280" w:hanging="360"/>
      </w:pPr>
    </w:lvl>
    <w:lvl w:ilvl="8" w:tentative="1">
      <w:start w:val="1"/>
      <w:numFmt w:val="decimal"/>
      <w:lvlText w:val="%9."/>
      <w:lvlJc w:val="left"/>
      <w:pPr>
        <w:tabs>
          <w:tab w:val="num" w:pos="5000"/>
        </w:tabs>
        <w:ind w:left="5000" w:hanging="360"/>
      </w:pPr>
    </w:lvl>
  </w:abstractNum>
  <w:abstractNum w:abstractNumId="6" w15:restartNumberingAfterBreak="0">
    <w:nsid w:val="71727C11"/>
    <w:multiLevelType w:val="multilevel"/>
    <w:tmpl w:val="B496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2B"/>
    <w:rsid w:val="000D69E7"/>
    <w:rsid w:val="000F6292"/>
    <w:rsid w:val="00497A21"/>
    <w:rsid w:val="004C5F1D"/>
    <w:rsid w:val="008D4A2B"/>
    <w:rsid w:val="00B86BFF"/>
    <w:rsid w:val="00BF7D43"/>
    <w:rsid w:val="00C759DB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1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2B"/>
    <w:pPr>
      <w:suppressAutoHyphens/>
      <w:spacing w:after="160" w:line="256" w:lineRule="auto"/>
    </w:pPr>
    <w:rPr>
      <w:rFonts w:ascii="Calibri" w:eastAsia="Droid Sans Fallback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4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A2B"/>
    <w:rPr>
      <w:rFonts w:ascii="Calibri" w:eastAsia="Droid Sans Fallback" w:hAnsi="Calibri" w:cs="Calibri"/>
      <w:sz w:val="22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8D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supplementary material s1</vt:lpstr>
      <vt:lpstr>Motivation - Pain</vt:lpstr>
      <vt:lpstr>Motivation - Fear</vt:lpstr>
      <vt:lpstr>Motivation - Social pressure</vt:lpstr>
      <vt:lpstr>Barriers - Time</vt:lpstr>
      <vt:lpstr>Barriers - Money</vt:lpstr>
      <vt:lpstr>Barriers – Physical/mental effort</vt:lpstr>
      <vt:lpstr>Barriers - Knowledge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ANM</cp:lastModifiedBy>
  <cp:revision>4</cp:revision>
  <dcterms:created xsi:type="dcterms:W3CDTF">2016-11-16T13:15:00Z</dcterms:created>
  <dcterms:modified xsi:type="dcterms:W3CDTF">2017-06-23T12:08:00Z</dcterms:modified>
</cp:coreProperties>
</file>