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29BA" w14:textId="46A21422" w:rsidR="005010AD" w:rsidRPr="00341AF4" w:rsidRDefault="005010AD" w:rsidP="00C90117">
      <w:pPr>
        <w:ind w:left="360"/>
        <w:rPr>
          <w:rFonts w:cs="Arial"/>
          <w:b/>
          <w:szCs w:val="24"/>
        </w:rPr>
      </w:pPr>
      <w:r w:rsidRPr="00341AF4">
        <w:rPr>
          <w:rFonts w:cs="Arial"/>
          <w:b/>
          <w:szCs w:val="24"/>
        </w:rPr>
        <w:t xml:space="preserve">The </w:t>
      </w:r>
      <w:r w:rsidR="00280C2C">
        <w:rPr>
          <w:rFonts w:cs="Arial"/>
          <w:b/>
          <w:szCs w:val="24"/>
        </w:rPr>
        <w:t>“</w:t>
      </w:r>
      <w:r w:rsidRPr="00341AF4">
        <w:rPr>
          <w:rFonts w:cs="Arial"/>
          <w:b/>
          <w:szCs w:val="24"/>
        </w:rPr>
        <w:t>Real Welfare</w:t>
      </w:r>
      <w:r w:rsidR="00280C2C">
        <w:rPr>
          <w:rFonts w:cs="Arial"/>
          <w:b/>
          <w:szCs w:val="24"/>
        </w:rPr>
        <w:t>”</w:t>
      </w:r>
      <w:r w:rsidRPr="00341AF4">
        <w:rPr>
          <w:rFonts w:cs="Arial"/>
          <w:b/>
          <w:szCs w:val="24"/>
        </w:rPr>
        <w:t xml:space="preserve"> Scheme: benchmarking welfare outcomes for commercially farmed pigs</w:t>
      </w:r>
    </w:p>
    <w:p w14:paraId="5598A407" w14:textId="77777777" w:rsidR="001848A3" w:rsidRPr="00341AF4" w:rsidRDefault="001848A3" w:rsidP="00C90117">
      <w:pPr>
        <w:ind w:left="360"/>
        <w:rPr>
          <w:rFonts w:cs="Arial"/>
          <w:b/>
          <w:szCs w:val="24"/>
        </w:rPr>
      </w:pPr>
    </w:p>
    <w:p w14:paraId="5BD98A1E" w14:textId="77777777" w:rsidR="005010AD" w:rsidRPr="00341AF4" w:rsidRDefault="005010AD" w:rsidP="00C90117">
      <w:pPr>
        <w:ind w:left="360"/>
        <w:rPr>
          <w:rFonts w:cs="Arial"/>
          <w:szCs w:val="24"/>
          <w:vertAlign w:val="superscript"/>
        </w:rPr>
      </w:pPr>
      <w:r w:rsidRPr="00341AF4">
        <w:rPr>
          <w:rFonts w:cs="Arial"/>
          <w:szCs w:val="24"/>
        </w:rPr>
        <w:t>F.Pandolfi, K. Stoddart, N. Wainwright, I. Kyriazakis, S.A. Edwards</w:t>
      </w:r>
    </w:p>
    <w:p w14:paraId="4394781D" w14:textId="77777777" w:rsidR="008D3142" w:rsidRPr="00341AF4" w:rsidRDefault="008D3142" w:rsidP="00C90117">
      <w:pPr>
        <w:rPr>
          <w:rFonts w:cs="Arial"/>
        </w:rPr>
      </w:pPr>
    </w:p>
    <w:p w14:paraId="31D0DADC" w14:textId="77777777" w:rsidR="00185B44" w:rsidRPr="00341AF4" w:rsidRDefault="00185B44" w:rsidP="00C90117">
      <w:pPr>
        <w:rPr>
          <w:rFonts w:cs="Arial"/>
        </w:rPr>
      </w:pPr>
    </w:p>
    <w:p w14:paraId="3468FA19" w14:textId="77777777" w:rsidR="00185B44" w:rsidRPr="00341AF4" w:rsidRDefault="00185B44" w:rsidP="00185B44">
      <w:pPr>
        <w:rPr>
          <w:rFonts w:cs="Arial"/>
        </w:rPr>
      </w:pPr>
      <w:r w:rsidRPr="00341AF4">
        <w:rPr>
          <w:rFonts w:cs="Arial"/>
          <w:b/>
        </w:rPr>
        <w:t>Material S1</w:t>
      </w:r>
      <w:r w:rsidRPr="00341AF4">
        <w:rPr>
          <w:rFonts w:cs="Arial"/>
        </w:rPr>
        <w:t xml:space="preserve"> Sampling and data collection.</w:t>
      </w:r>
    </w:p>
    <w:p w14:paraId="3A4F5232" w14:textId="77777777" w:rsidR="00185B44" w:rsidRPr="00341AF4" w:rsidRDefault="00185B44" w:rsidP="00185B44">
      <w:pPr>
        <w:rPr>
          <w:rFonts w:cs="Arial"/>
        </w:rPr>
      </w:pPr>
    </w:p>
    <w:p w14:paraId="10111C16" w14:textId="06F7BFCE" w:rsidR="00185B44" w:rsidRPr="00341AF4" w:rsidRDefault="00185B44" w:rsidP="00185B44">
      <w:pPr>
        <w:rPr>
          <w:rFonts w:cs="Arial"/>
        </w:rPr>
      </w:pPr>
      <w:r w:rsidRPr="00341AF4">
        <w:rPr>
          <w:rFonts w:cs="Arial"/>
        </w:rPr>
        <w:t>The number of assessment</w:t>
      </w:r>
      <w:r w:rsidR="00C41F36" w:rsidRPr="00341AF4">
        <w:rPr>
          <w:rFonts w:cs="Arial"/>
        </w:rPr>
        <w:t>s</w:t>
      </w:r>
      <w:r w:rsidRPr="00341AF4">
        <w:rPr>
          <w:rFonts w:cs="Arial"/>
        </w:rPr>
        <w:t xml:space="preserve"> (2 to 4) depended on pig flow and </w:t>
      </w:r>
      <w:r w:rsidR="00DF2650">
        <w:rPr>
          <w:rFonts w:cs="Arial"/>
        </w:rPr>
        <w:t xml:space="preserve">they </w:t>
      </w:r>
      <w:r w:rsidRPr="00341AF4">
        <w:rPr>
          <w:rFonts w:cs="Arial"/>
        </w:rPr>
        <w:t>w</w:t>
      </w:r>
      <w:r w:rsidR="00436618">
        <w:rPr>
          <w:rFonts w:cs="Arial"/>
        </w:rPr>
        <w:t>ere carried out</w:t>
      </w:r>
      <w:r w:rsidRPr="00341AF4">
        <w:rPr>
          <w:rFonts w:cs="Arial"/>
        </w:rPr>
        <w:t xml:space="preserve"> during quarterly visit</w:t>
      </w:r>
      <w:r w:rsidR="00436618">
        <w:rPr>
          <w:rFonts w:cs="Arial"/>
        </w:rPr>
        <w:t>s</w:t>
      </w:r>
      <w:r w:rsidRPr="00341AF4">
        <w:rPr>
          <w:rFonts w:cs="Arial"/>
        </w:rPr>
        <w:t xml:space="preserve"> from the farm veterinarian. All participating veterinarians </w:t>
      </w:r>
      <w:r w:rsidR="00436618">
        <w:rPr>
          <w:rFonts w:cs="Arial"/>
        </w:rPr>
        <w:t xml:space="preserve">were </w:t>
      </w:r>
      <w:r w:rsidRPr="00341AF4">
        <w:rPr>
          <w:rFonts w:cs="Arial"/>
        </w:rPr>
        <w:t xml:space="preserve">required to be members of the Pig Veterinary Society. All vets wishing to carry out these assessments were required to undergo online and practical training to ensure standardisation of recording [http://pork.ahdb.org.uk/health-welfare/welfare/real-welfare/real-welfare-vets/]. The assessment involved 5 main measures. Full details of the measurement protocol can be found at [http://pork.ahdb.org.uk/health-welfare/welfare/real-welfare/]. Tail lesions and body marks were assessed on a sample of pigs per pen but </w:t>
      </w:r>
      <w:r w:rsidR="00EA0F3E" w:rsidRPr="00341AF4">
        <w:rPr>
          <w:rFonts w:cs="Arial"/>
        </w:rPr>
        <w:t>pigs requiring hospitalization</w:t>
      </w:r>
      <w:r w:rsidRPr="00341AF4">
        <w:rPr>
          <w:rFonts w:cs="Arial"/>
        </w:rPr>
        <w:t>, lame pigs and enrichment use were assessed for all pigs in the selected pens as this method improved the accuracy of the recording of th</w:t>
      </w:r>
      <w:r w:rsidR="00A5382A" w:rsidRPr="00341AF4">
        <w:rPr>
          <w:rFonts w:cs="Arial"/>
        </w:rPr>
        <w:t>ese</w:t>
      </w:r>
      <w:r w:rsidRPr="00341AF4">
        <w:rPr>
          <w:rFonts w:cs="Arial"/>
        </w:rPr>
        <w:t xml:space="preserve"> welfare outcomes which usually occur at low prevalence. The number of pens assessed at each visit w</w:t>
      </w:r>
      <w:r w:rsidR="00436618">
        <w:rPr>
          <w:rFonts w:cs="Arial"/>
        </w:rPr>
        <w:t>as</w:t>
      </w:r>
      <w:r w:rsidRPr="00341AF4">
        <w:rPr>
          <w:rFonts w:cs="Arial"/>
        </w:rPr>
        <w:t xml:space="preserve"> selected to be representative of the farm and to comply with the number of pigs required to be assessed each year for tail lesions and body marks. For units of 300 finisher places or less, a minimum of 300 pigs should be sampled each year, but for units of 900 finisher places or more, a total of 900 pigs should be sampled per year. For units of between 300 to 900 finisher places, an equivalent representative proportion should be sampled. The sampling of pigs within a pen was as follows: all pigs in the pen if there were fewer than 25 pigs, 25 pigs if there were up to 100 pigs in the pen, or 50 pigs if there were more than 100 pigs in the pen. Sampling more pigs than this per pen was allowed at the vets’ discretion and if the total number of pigs required to be sampled on farm could not be reached (for instance if a farm ha</w:t>
      </w:r>
      <w:r w:rsidR="00436618">
        <w:rPr>
          <w:rFonts w:cs="Arial"/>
        </w:rPr>
        <w:t>d</w:t>
      </w:r>
      <w:r w:rsidRPr="00341AF4">
        <w:rPr>
          <w:rFonts w:cs="Arial"/>
        </w:rPr>
        <w:t xml:space="preserve"> only few pens, but with many pigs). In case the necessary number of pigs was not reached, therefore, the recommendation was to divide the number of pigs needed from a pen type by the number of pens available (eg if 150 pigs were needed from two pens of 100, sample 150/2 = 75 pigs per pen). Data were preferentially collected from pigs of ≥50kg liveweight, but if there were not enough pigs for the sample then pigs of ≥30kg liveweight were also included in the sample. </w:t>
      </w:r>
    </w:p>
    <w:p w14:paraId="7B6F3C40" w14:textId="77777777" w:rsidR="00185B44" w:rsidRPr="00341AF4" w:rsidRDefault="00185B44" w:rsidP="00C90117">
      <w:pPr>
        <w:rPr>
          <w:rFonts w:cs="Arial"/>
        </w:rPr>
      </w:pPr>
    </w:p>
    <w:p w14:paraId="75674F4B" w14:textId="77777777" w:rsidR="005010AD" w:rsidRPr="00341AF4" w:rsidRDefault="005010AD" w:rsidP="00C90117">
      <w:pPr>
        <w:rPr>
          <w:rFonts w:cs="Arial"/>
        </w:rPr>
      </w:pPr>
    </w:p>
    <w:p w14:paraId="1759EDC1" w14:textId="77777777" w:rsidR="005E3FEA" w:rsidRPr="00341AF4" w:rsidRDefault="005E3FEA" w:rsidP="005E3FEA">
      <w:pPr>
        <w:tabs>
          <w:tab w:val="left" w:pos="360"/>
        </w:tabs>
        <w:rPr>
          <w:rFonts w:cs="Arial"/>
          <w:b/>
          <w:szCs w:val="24"/>
        </w:rPr>
        <w:sectPr w:rsidR="005E3FEA" w:rsidRPr="00341AF4">
          <w:pgSz w:w="12240" w:h="15840"/>
          <w:pgMar w:top="1440" w:right="1440" w:bottom="1440" w:left="1440" w:header="720" w:footer="720" w:gutter="0"/>
          <w:cols w:space="720"/>
          <w:docGrid w:linePitch="360"/>
        </w:sectPr>
      </w:pPr>
    </w:p>
    <w:p w14:paraId="7002C22D" w14:textId="77777777" w:rsidR="009D53AB" w:rsidRPr="00341AF4" w:rsidRDefault="005E3FEA" w:rsidP="005E3FEA">
      <w:pPr>
        <w:tabs>
          <w:tab w:val="left" w:pos="360"/>
        </w:tabs>
        <w:rPr>
          <w:rFonts w:cs="Arial"/>
          <w:b/>
          <w:szCs w:val="24"/>
        </w:rPr>
      </w:pPr>
      <w:r w:rsidRPr="00341AF4">
        <w:rPr>
          <w:rFonts w:cs="Arial"/>
          <w:b/>
          <w:szCs w:val="24"/>
        </w:rPr>
        <w:lastRenderedPageBreak/>
        <w:t xml:space="preserve">Figure </w:t>
      </w:r>
      <w:r w:rsidR="00A30E63" w:rsidRPr="00341AF4">
        <w:rPr>
          <w:rFonts w:cs="Arial"/>
          <w:b/>
          <w:szCs w:val="24"/>
        </w:rPr>
        <w:t>S</w:t>
      </w:r>
      <w:r w:rsidRPr="00341AF4">
        <w:rPr>
          <w:rFonts w:cs="Arial"/>
          <w:b/>
          <w:szCs w:val="24"/>
        </w:rPr>
        <w:t>1</w:t>
      </w:r>
      <w:r w:rsidR="009D53AB" w:rsidRPr="00341AF4">
        <w:t xml:space="preserve"> </w:t>
      </w:r>
      <w:r w:rsidR="009D53AB" w:rsidRPr="00341AF4">
        <w:rPr>
          <w:rFonts w:cs="Arial"/>
          <w:i/>
          <w:szCs w:val="24"/>
        </w:rPr>
        <w:t>Means of welfare outcomes for the farms above the value of 90th percentile in 2013</w:t>
      </w:r>
    </w:p>
    <w:p w14:paraId="34E039FA" w14:textId="0008781D" w:rsidR="009D53AB" w:rsidRPr="00341AF4" w:rsidRDefault="009D53AB" w:rsidP="005E3FEA">
      <w:pPr>
        <w:tabs>
          <w:tab w:val="left" w:pos="360"/>
        </w:tabs>
        <w:rPr>
          <w:rFonts w:cs="Arial"/>
          <w:b/>
          <w:szCs w:val="24"/>
        </w:rPr>
      </w:pPr>
    </w:p>
    <w:p w14:paraId="191CE897" w14:textId="77777777" w:rsidR="009D53AB" w:rsidRPr="00341AF4" w:rsidRDefault="009D53AB" w:rsidP="005E3FEA">
      <w:pPr>
        <w:tabs>
          <w:tab w:val="left" w:pos="360"/>
        </w:tabs>
        <w:rPr>
          <w:rFonts w:cs="Arial"/>
          <w:b/>
          <w:szCs w:val="24"/>
        </w:rPr>
      </w:pPr>
    </w:p>
    <w:p w14:paraId="0513A840" w14:textId="6C30E944" w:rsidR="009D53AB" w:rsidRPr="00341AF4" w:rsidRDefault="00874CDF" w:rsidP="005E3FEA">
      <w:pPr>
        <w:tabs>
          <w:tab w:val="left" w:pos="360"/>
        </w:tabs>
        <w:rPr>
          <w:rFonts w:cs="Arial"/>
          <w:b/>
          <w:szCs w:val="24"/>
        </w:rPr>
      </w:pPr>
      <w:r w:rsidRPr="00341AF4">
        <w:rPr>
          <w:noProof/>
          <w:lang w:val="en-US" w:eastAsia="en-US"/>
        </w:rPr>
        <w:drawing>
          <wp:inline distT="0" distB="0" distL="0" distR="0" wp14:anchorId="2B71CE90" wp14:editId="4A009779">
            <wp:extent cx="5943600" cy="2617470"/>
            <wp:effectExtent l="0" t="0" r="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2A45FD" w14:textId="77777777" w:rsidR="009D53AB" w:rsidRPr="00341AF4" w:rsidRDefault="009D53AB" w:rsidP="005E3FEA">
      <w:pPr>
        <w:tabs>
          <w:tab w:val="left" w:pos="360"/>
        </w:tabs>
        <w:rPr>
          <w:rFonts w:cs="Arial"/>
          <w:b/>
          <w:szCs w:val="24"/>
        </w:rPr>
      </w:pPr>
    </w:p>
    <w:p w14:paraId="16CBD13B" w14:textId="77777777" w:rsidR="009D53AB" w:rsidRPr="00341AF4" w:rsidRDefault="009D53AB" w:rsidP="005E3FEA">
      <w:pPr>
        <w:tabs>
          <w:tab w:val="left" w:pos="360"/>
        </w:tabs>
        <w:rPr>
          <w:rFonts w:cs="Arial"/>
          <w:b/>
          <w:szCs w:val="24"/>
        </w:rPr>
      </w:pPr>
    </w:p>
    <w:p w14:paraId="24268181" w14:textId="77777777" w:rsidR="009D53AB" w:rsidRPr="00341AF4" w:rsidRDefault="009D53AB" w:rsidP="005E3FEA">
      <w:pPr>
        <w:tabs>
          <w:tab w:val="left" w:pos="360"/>
        </w:tabs>
        <w:rPr>
          <w:rFonts w:cs="Arial"/>
          <w:b/>
          <w:szCs w:val="24"/>
        </w:rPr>
      </w:pPr>
    </w:p>
    <w:p w14:paraId="7442E6C3" w14:textId="77777777" w:rsidR="005E3FEA" w:rsidRPr="00341AF4" w:rsidRDefault="005E3FEA" w:rsidP="005E3FEA">
      <w:pPr>
        <w:pStyle w:val="Heading1"/>
        <w:numPr>
          <w:ilvl w:val="0"/>
          <w:numId w:val="0"/>
        </w:numPr>
        <w:tabs>
          <w:tab w:val="left" w:pos="360"/>
        </w:tabs>
        <w:rPr>
          <w:rFonts w:cs="Arial"/>
          <w:szCs w:val="24"/>
        </w:rPr>
      </w:pPr>
    </w:p>
    <w:p w14:paraId="459BA9D2" w14:textId="77777777" w:rsidR="00185B44" w:rsidRPr="00341AF4" w:rsidRDefault="00185B44">
      <w:pPr>
        <w:spacing w:after="160" w:line="259" w:lineRule="auto"/>
        <w:rPr>
          <w:rFonts w:cs="Arial"/>
          <w:b/>
          <w:bCs/>
          <w:szCs w:val="24"/>
        </w:rPr>
      </w:pPr>
      <w:r w:rsidRPr="00341AF4">
        <w:rPr>
          <w:rFonts w:cs="Arial"/>
          <w:szCs w:val="24"/>
        </w:rPr>
        <w:br w:type="page"/>
      </w:r>
    </w:p>
    <w:p w14:paraId="7FCEB52D" w14:textId="77777777" w:rsidR="00DB14DA" w:rsidRPr="00341AF4" w:rsidRDefault="00DB14DA" w:rsidP="00DB14DA">
      <w:pPr>
        <w:tabs>
          <w:tab w:val="left" w:pos="360"/>
        </w:tabs>
        <w:rPr>
          <w:rFonts w:cs="Arial"/>
          <w:i/>
          <w:szCs w:val="24"/>
        </w:rPr>
      </w:pPr>
      <w:r w:rsidRPr="00341AF4">
        <w:rPr>
          <w:rFonts w:cs="Arial"/>
          <w:b/>
          <w:szCs w:val="24"/>
        </w:rPr>
        <w:lastRenderedPageBreak/>
        <w:t>Table S</w:t>
      </w:r>
      <w:r w:rsidRPr="00341AF4">
        <w:rPr>
          <w:rFonts w:cs="Arial"/>
          <w:b/>
          <w:szCs w:val="24"/>
        </w:rPr>
        <w:fldChar w:fldCharType="begin"/>
      </w:r>
      <w:r w:rsidRPr="00341AF4">
        <w:rPr>
          <w:rFonts w:cs="Arial"/>
          <w:b/>
          <w:szCs w:val="24"/>
        </w:rPr>
        <w:instrText xml:space="preserve"> SEQ Table \* ARABIC </w:instrText>
      </w:r>
      <w:r w:rsidRPr="00341AF4">
        <w:rPr>
          <w:rFonts w:cs="Arial"/>
          <w:b/>
          <w:szCs w:val="24"/>
        </w:rPr>
        <w:fldChar w:fldCharType="separate"/>
      </w:r>
      <w:r w:rsidRPr="00341AF4">
        <w:rPr>
          <w:rFonts w:cs="Arial"/>
          <w:b/>
          <w:noProof/>
          <w:szCs w:val="24"/>
        </w:rPr>
        <w:t>1</w:t>
      </w:r>
      <w:r w:rsidRPr="00341AF4">
        <w:rPr>
          <w:rFonts w:cs="Arial"/>
          <w:b/>
          <w:szCs w:val="24"/>
        </w:rPr>
        <w:fldChar w:fldCharType="end"/>
      </w:r>
      <w:r w:rsidRPr="00341AF4">
        <w:rPr>
          <w:rFonts w:cs="Arial"/>
          <w:b/>
          <w:i/>
          <w:szCs w:val="24"/>
        </w:rPr>
        <w:t xml:space="preserve"> </w:t>
      </w:r>
      <w:r w:rsidRPr="00341AF4">
        <w:rPr>
          <w:rFonts w:cs="Arial"/>
          <w:i/>
          <w:szCs w:val="24"/>
        </w:rPr>
        <w:t>Measurements used in the assessment. Each pig in the sample selected was classified into one of the several levels for each measurement (the classification for Enrichment use only concerns the active pigs of the sample).</w:t>
      </w:r>
    </w:p>
    <w:tbl>
      <w:tblPr>
        <w:tblStyle w:val="TableGrid"/>
        <w:tblW w:w="9905" w:type="dxa"/>
        <w:tblInd w:w="-540" w:type="dxa"/>
        <w:tblLayout w:type="fixed"/>
        <w:tblLook w:val="04A0" w:firstRow="1" w:lastRow="0" w:firstColumn="1" w:lastColumn="0" w:noHBand="0" w:noVBand="1"/>
      </w:tblPr>
      <w:tblGrid>
        <w:gridCol w:w="2358"/>
        <w:gridCol w:w="7547"/>
      </w:tblGrid>
      <w:tr w:rsidR="00DB14DA" w:rsidRPr="00341AF4" w14:paraId="7ABB71F8" w14:textId="77777777" w:rsidTr="00341AF4">
        <w:trPr>
          <w:trHeight w:val="293"/>
        </w:trPr>
        <w:tc>
          <w:tcPr>
            <w:tcW w:w="2358" w:type="dxa"/>
            <w:tcBorders>
              <w:top w:val="single" w:sz="4" w:space="0" w:color="auto"/>
              <w:left w:val="nil"/>
              <w:bottom w:val="single" w:sz="4" w:space="0" w:color="auto"/>
              <w:right w:val="nil"/>
            </w:tcBorders>
          </w:tcPr>
          <w:p w14:paraId="38098206" w14:textId="77777777" w:rsidR="00DB14DA" w:rsidRPr="00341AF4" w:rsidRDefault="00DB14DA" w:rsidP="00B83420">
            <w:pPr>
              <w:tabs>
                <w:tab w:val="left" w:pos="360"/>
              </w:tabs>
              <w:rPr>
                <w:rFonts w:cs="Arial"/>
                <w:sz w:val="22"/>
              </w:rPr>
            </w:pPr>
            <w:r w:rsidRPr="00341AF4">
              <w:rPr>
                <w:rFonts w:cs="Arial"/>
                <w:sz w:val="22"/>
              </w:rPr>
              <w:t>Measurements</w:t>
            </w:r>
          </w:p>
        </w:tc>
        <w:tc>
          <w:tcPr>
            <w:tcW w:w="7547" w:type="dxa"/>
            <w:tcBorders>
              <w:top w:val="single" w:sz="4" w:space="0" w:color="auto"/>
              <w:left w:val="nil"/>
              <w:bottom w:val="single" w:sz="4" w:space="0" w:color="auto"/>
              <w:right w:val="nil"/>
            </w:tcBorders>
          </w:tcPr>
          <w:p w14:paraId="5FCDF1A0" w14:textId="77777777" w:rsidR="00DB14DA" w:rsidRPr="00341AF4" w:rsidRDefault="00DB14DA" w:rsidP="00B83420">
            <w:pPr>
              <w:tabs>
                <w:tab w:val="left" w:pos="360"/>
              </w:tabs>
              <w:jc w:val="center"/>
              <w:rPr>
                <w:rFonts w:cs="Arial"/>
                <w:sz w:val="22"/>
              </w:rPr>
            </w:pPr>
            <w:r w:rsidRPr="00341AF4">
              <w:rPr>
                <w:rFonts w:cs="Arial"/>
                <w:sz w:val="22"/>
              </w:rPr>
              <w:t>Definitions</w:t>
            </w:r>
          </w:p>
        </w:tc>
      </w:tr>
      <w:tr w:rsidR="00DB14DA" w:rsidRPr="00341AF4" w14:paraId="2C268FFE" w14:textId="77777777" w:rsidTr="00341AF4">
        <w:trPr>
          <w:trHeight w:val="293"/>
        </w:trPr>
        <w:tc>
          <w:tcPr>
            <w:tcW w:w="2358" w:type="dxa"/>
            <w:vMerge w:val="restart"/>
            <w:tcBorders>
              <w:top w:val="single" w:sz="4" w:space="0" w:color="auto"/>
              <w:left w:val="nil"/>
              <w:bottom w:val="nil"/>
              <w:right w:val="nil"/>
            </w:tcBorders>
          </w:tcPr>
          <w:p w14:paraId="0410380D" w14:textId="77777777" w:rsidR="00DB14DA" w:rsidRPr="00632BDC" w:rsidRDefault="00EA0F3E" w:rsidP="00B83420">
            <w:pPr>
              <w:tabs>
                <w:tab w:val="left" w:pos="360"/>
              </w:tabs>
              <w:rPr>
                <w:rFonts w:cs="Arial"/>
                <w:sz w:val="22"/>
              </w:rPr>
            </w:pPr>
            <w:r w:rsidRPr="00632BDC">
              <w:rPr>
                <w:rFonts w:cs="Arial"/>
                <w:sz w:val="22"/>
              </w:rPr>
              <w:t>Pigs requiring hospitalization</w:t>
            </w:r>
          </w:p>
          <w:p w14:paraId="7D42EF0F" w14:textId="3B978CE7" w:rsidR="00DB14DA" w:rsidRPr="00632BDC" w:rsidRDefault="00341AF4" w:rsidP="00B83420">
            <w:pPr>
              <w:tabs>
                <w:tab w:val="left" w:pos="360"/>
              </w:tabs>
              <w:jc w:val="right"/>
              <w:rPr>
                <w:rFonts w:cs="Arial"/>
                <w:sz w:val="22"/>
              </w:rPr>
            </w:pPr>
            <w:r w:rsidRPr="00632BDC">
              <w:rPr>
                <w:rFonts w:cs="Arial"/>
                <w:sz w:val="22"/>
              </w:rPr>
              <w:t xml:space="preserve">Yes </w:t>
            </w:r>
          </w:p>
          <w:p w14:paraId="0BDA1654" w14:textId="77777777" w:rsidR="00DB14DA" w:rsidRPr="00632BDC" w:rsidRDefault="00DB14DA" w:rsidP="00B83420">
            <w:pPr>
              <w:tabs>
                <w:tab w:val="left" w:pos="360"/>
              </w:tabs>
              <w:jc w:val="right"/>
              <w:rPr>
                <w:rFonts w:cs="Arial"/>
                <w:sz w:val="22"/>
              </w:rPr>
            </w:pPr>
          </w:p>
          <w:p w14:paraId="48973C01" w14:textId="77777777" w:rsidR="00DB14DA" w:rsidRPr="00632BDC" w:rsidRDefault="00DB14DA" w:rsidP="00B83420">
            <w:pPr>
              <w:tabs>
                <w:tab w:val="left" w:pos="360"/>
              </w:tabs>
              <w:jc w:val="right"/>
              <w:rPr>
                <w:rFonts w:cs="Arial"/>
                <w:sz w:val="22"/>
              </w:rPr>
            </w:pPr>
          </w:p>
          <w:p w14:paraId="6CE5C1A3" w14:textId="77777777" w:rsidR="00DB14DA" w:rsidRPr="00632BDC" w:rsidRDefault="00DB14DA" w:rsidP="00B83420">
            <w:pPr>
              <w:tabs>
                <w:tab w:val="left" w:pos="360"/>
              </w:tabs>
              <w:jc w:val="right"/>
              <w:rPr>
                <w:rFonts w:cs="Arial"/>
                <w:sz w:val="22"/>
              </w:rPr>
            </w:pPr>
          </w:p>
          <w:p w14:paraId="45426ACC" w14:textId="77777777" w:rsidR="00DB14DA" w:rsidRPr="00632BDC" w:rsidRDefault="00DB14DA" w:rsidP="00B83420">
            <w:pPr>
              <w:tabs>
                <w:tab w:val="left" w:pos="360"/>
              </w:tabs>
              <w:jc w:val="right"/>
              <w:rPr>
                <w:rFonts w:cs="Arial"/>
                <w:sz w:val="22"/>
              </w:rPr>
            </w:pPr>
          </w:p>
          <w:p w14:paraId="2007F332" w14:textId="77777777" w:rsidR="00DB14DA" w:rsidRPr="00632BDC" w:rsidRDefault="00DB14DA" w:rsidP="00B83420">
            <w:pPr>
              <w:tabs>
                <w:tab w:val="left" w:pos="360"/>
              </w:tabs>
              <w:jc w:val="right"/>
              <w:rPr>
                <w:rFonts w:cs="Arial"/>
                <w:sz w:val="22"/>
              </w:rPr>
            </w:pPr>
          </w:p>
          <w:p w14:paraId="4548BC03" w14:textId="01755494" w:rsidR="00DB14DA" w:rsidRPr="00632BDC" w:rsidRDefault="00341AF4" w:rsidP="00EF5969">
            <w:pPr>
              <w:tabs>
                <w:tab w:val="left" w:pos="360"/>
              </w:tabs>
              <w:jc w:val="right"/>
              <w:rPr>
                <w:rFonts w:cs="Arial"/>
                <w:sz w:val="22"/>
              </w:rPr>
            </w:pPr>
            <w:r w:rsidRPr="00632BDC">
              <w:rPr>
                <w:rFonts w:cs="Arial"/>
                <w:sz w:val="22"/>
              </w:rPr>
              <w:t>No</w:t>
            </w:r>
          </w:p>
        </w:tc>
        <w:tc>
          <w:tcPr>
            <w:tcW w:w="7547" w:type="dxa"/>
            <w:tcBorders>
              <w:top w:val="single" w:sz="4" w:space="0" w:color="auto"/>
              <w:left w:val="nil"/>
              <w:bottom w:val="nil"/>
              <w:right w:val="nil"/>
            </w:tcBorders>
          </w:tcPr>
          <w:p w14:paraId="1261A79E" w14:textId="77777777" w:rsidR="00DB14DA" w:rsidRPr="00632BDC" w:rsidRDefault="00DB14DA" w:rsidP="00B83420">
            <w:pPr>
              <w:tabs>
                <w:tab w:val="left" w:pos="360"/>
              </w:tabs>
              <w:rPr>
                <w:rFonts w:cs="Arial"/>
                <w:sz w:val="22"/>
              </w:rPr>
            </w:pPr>
          </w:p>
          <w:p w14:paraId="47681AC9" w14:textId="77777777" w:rsidR="00DB14DA" w:rsidRPr="00632BDC" w:rsidRDefault="00DB14DA" w:rsidP="00B83420">
            <w:pPr>
              <w:tabs>
                <w:tab w:val="left" w:pos="360"/>
              </w:tabs>
              <w:rPr>
                <w:rFonts w:cs="Arial"/>
                <w:sz w:val="22"/>
              </w:rPr>
            </w:pPr>
            <w:r w:rsidRPr="00632BDC">
              <w:rPr>
                <w:rFonts w:cs="Arial"/>
                <w:sz w:val="22"/>
              </w:rPr>
              <w:t>Any pigs seen in the sampled pens that would benefit from being separated into a hospital pen. (The nature of the health condition and the pen environment will affect this measure). Some types of pigs which may benefit from being in a hospital pen include pigs which are sick, injured or lame and are unable to compete for resources, being bullied/ tail bitten or would benefit from access to bedding that is more comfortable than that available in the pen.</w:t>
            </w:r>
          </w:p>
          <w:p w14:paraId="7FD8684F" w14:textId="77777777" w:rsidR="00DB14DA" w:rsidRPr="00632BDC" w:rsidRDefault="00DB14DA" w:rsidP="00B83420">
            <w:pPr>
              <w:tabs>
                <w:tab w:val="left" w:pos="360"/>
              </w:tabs>
              <w:rPr>
                <w:rFonts w:cs="Arial"/>
                <w:sz w:val="22"/>
              </w:rPr>
            </w:pPr>
            <w:r w:rsidRPr="00632BDC">
              <w:rPr>
                <w:rFonts w:cs="Arial"/>
                <w:sz w:val="22"/>
              </w:rPr>
              <w:t>Pigs that would not benefit from removal to a hospital pen.</w:t>
            </w:r>
          </w:p>
        </w:tc>
      </w:tr>
      <w:tr w:rsidR="00DB14DA" w:rsidRPr="00341AF4" w14:paraId="1B2575C4" w14:textId="77777777" w:rsidTr="00EF5969">
        <w:trPr>
          <w:trHeight w:val="119"/>
        </w:trPr>
        <w:tc>
          <w:tcPr>
            <w:tcW w:w="2358" w:type="dxa"/>
            <w:vMerge/>
            <w:tcBorders>
              <w:top w:val="nil"/>
              <w:left w:val="nil"/>
              <w:bottom w:val="nil"/>
              <w:right w:val="nil"/>
            </w:tcBorders>
          </w:tcPr>
          <w:p w14:paraId="5E6ECF53" w14:textId="77777777" w:rsidR="00DB14DA" w:rsidRPr="00341AF4" w:rsidRDefault="00DB14DA" w:rsidP="00B83420">
            <w:pPr>
              <w:tabs>
                <w:tab w:val="left" w:pos="360"/>
              </w:tabs>
              <w:rPr>
                <w:rFonts w:cs="Arial"/>
                <w:sz w:val="22"/>
              </w:rPr>
            </w:pPr>
          </w:p>
        </w:tc>
        <w:tc>
          <w:tcPr>
            <w:tcW w:w="7547" w:type="dxa"/>
            <w:tcBorders>
              <w:top w:val="nil"/>
              <w:left w:val="nil"/>
              <w:bottom w:val="nil"/>
              <w:right w:val="nil"/>
            </w:tcBorders>
          </w:tcPr>
          <w:p w14:paraId="5C148B00" w14:textId="77777777" w:rsidR="00DB14DA" w:rsidRPr="00341AF4" w:rsidRDefault="00DB14DA" w:rsidP="00B83420">
            <w:pPr>
              <w:tabs>
                <w:tab w:val="left" w:pos="360"/>
              </w:tabs>
              <w:rPr>
                <w:rFonts w:cs="Arial"/>
                <w:sz w:val="22"/>
              </w:rPr>
            </w:pPr>
          </w:p>
        </w:tc>
      </w:tr>
      <w:tr w:rsidR="00DB14DA" w:rsidRPr="00341AF4" w14:paraId="01C83371" w14:textId="77777777" w:rsidTr="00341AF4">
        <w:trPr>
          <w:trHeight w:val="293"/>
        </w:trPr>
        <w:tc>
          <w:tcPr>
            <w:tcW w:w="2358" w:type="dxa"/>
            <w:vMerge w:val="restart"/>
            <w:tcBorders>
              <w:top w:val="nil"/>
              <w:left w:val="nil"/>
              <w:bottom w:val="nil"/>
              <w:right w:val="nil"/>
            </w:tcBorders>
          </w:tcPr>
          <w:p w14:paraId="07238FDC" w14:textId="77777777" w:rsidR="00DB14DA" w:rsidRPr="00341AF4" w:rsidRDefault="00DB14DA" w:rsidP="00B83420">
            <w:pPr>
              <w:tabs>
                <w:tab w:val="left" w:pos="360"/>
              </w:tabs>
              <w:rPr>
                <w:rFonts w:cs="Arial"/>
                <w:sz w:val="22"/>
                <w:lang w:val="fr-BE"/>
              </w:rPr>
            </w:pPr>
            <w:r w:rsidRPr="00341AF4">
              <w:rPr>
                <w:rFonts w:cs="Arial"/>
                <w:sz w:val="22"/>
                <w:lang w:val="fr-BE"/>
              </w:rPr>
              <w:t>Lame pigs</w:t>
            </w:r>
          </w:p>
          <w:p w14:paraId="7A52B27A" w14:textId="77777777" w:rsidR="00DB14DA" w:rsidRPr="00341AF4" w:rsidRDefault="00DB14DA" w:rsidP="00B83420">
            <w:pPr>
              <w:tabs>
                <w:tab w:val="left" w:pos="360"/>
              </w:tabs>
              <w:jc w:val="right"/>
              <w:rPr>
                <w:rFonts w:cs="Arial"/>
                <w:sz w:val="22"/>
                <w:lang w:val="fr-BE"/>
              </w:rPr>
            </w:pPr>
            <w:r w:rsidRPr="00341AF4">
              <w:rPr>
                <w:rFonts w:cs="Arial"/>
                <w:sz w:val="22"/>
                <w:lang w:val="fr-BE"/>
              </w:rPr>
              <w:t>Lame</w:t>
            </w:r>
          </w:p>
          <w:p w14:paraId="5195DE11" w14:textId="77777777" w:rsidR="00DB14DA" w:rsidRPr="00341AF4" w:rsidRDefault="00DB14DA" w:rsidP="00B83420">
            <w:pPr>
              <w:tabs>
                <w:tab w:val="left" w:pos="360"/>
              </w:tabs>
              <w:jc w:val="right"/>
              <w:rPr>
                <w:rFonts w:cs="Arial"/>
                <w:sz w:val="22"/>
                <w:lang w:val="fr-BE"/>
              </w:rPr>
            </w:pPr>
          </w:p>
          <w:p w14:paraId="7D7513CE" w14:textId="77777777" w:rsidR="00DB14DA" w:rsidRPr="00341AF4" w:rsidRDefault="00DB14DA" w:rsidP="00B83420">
            <w:pPr>
              <w:tabs>
                <w:tab w:val="left" w:pos="360"/>
              </w:tabs>
              <w:jc w:val="right"/>
              <w:rPr>
                <w:rFonts w:cs="Arial"/>
                <w:sz w:val="22"/>
                <w:lang w:val="fr-BE"/>
              </w:rPr>
            </w:pPr>
          </w:p>
          <w:p w14:paraId="0F85B9AE" w14:textId="77777777" w:rsidR="00DB14DA" w:rsidRPr="00341AF4" w:rsidRDefault="00DB14DA" w:rsidP="00B83420">
            <w:pPr>
              <w:tabs>
                <w:tab w:val="left" w:pos="360"/>
              </w:tabs>
              <w:jc w:val="right"/>
              <w:rPr>
                <w:rFonts w:cs="Arial"/>
                <w:sz w:val="22"/>
                <w:lang w:val="fr-BE"/>
              </w:rPr>
            </w:pPr>
          </w:p>
          <w:p w14:paraId="1830F4CC" w14:textId="77777777" w:rsidR="00DB14DA" w:rsidRPr="00341AF4" w:rsidRDefault="00DB14DA" w:rsidP="00B83420">
            <w:pPr>
              <w:tabs>
                <w:tab w:val="left" w:pos="360"/>
              </w:tabs>
              <w:jc w:val="right"/>
              <w:rPr>
                <w:rFonts w:cs="Arial"/>
                <w:sz w:val="22"/>
                <w:lang w:val="fr-BE"/>
              </w:rPr>
            </w:pPr>
          </w:p>
          <w:p w14:paraId="292BEC82" w14:textId="77777777" w:rsidR="00DB14DA" w:rsidRPr="00341AF4" w:rsidRDefault="00DB14DA" w:rsidP="00B83420">
            <w:pPr>
              <w:tabs>
                <w:tab w:val="left" w:pos="360"/>
              </w:tabs>
              <w:jc w:val="right"/>
              <w:rPr>
                <w:rFonts w:cs="Arial"/>
                <w:sz w:val="22"/>
                <w:lang w:val="fr-BE"/>
              </w:rPr>
            </w:pPr>
            <w:r w:rsidRPr="00341AF4">
              <w:rPr>
                <w:rFonts w:cs="Arial"/>
                <w:sz w:val="22"/>
                <w:lang w:val="fr-BE"/>
              </w:rPr>
              <w:t>Non lame</w:t>
            </w:r>
          </w:p>
        </w:tc>
        <w:tc>
          <w:tcPr>
            <w:tcW w:w="7547" w:type="dxa"/>
            <w:tcBorders>
              <w:top w:val="nil"/>
              <w:left w:val="nil"/>
              <w:bottom w:val="nil"/>
              <w:right w:val="nil"/>
            </w:tcBorders>
          </w:tcPr>
          <w:p w14:paraId="151D0C20" w14:textId="77777777" w:rsidR="00DB14DA" w:rsidRPr="00341AF4" w:rsidRDefault="00DB14DA" w:rsidP="00B83420">
            <w:pPr>
              <w:tabs>
                <w:tab w:val="left" w:pos="360"/>
              </w:tabs>
              <w:rPr>
                <w:rFonts w:cs="Arial"/>
                <w:sz w:val="22"/>
                <w:lang w:val="fr-BE"/>
              </w:rPr>
            </w:pPr>
          </w:p>
          <w:p w14:paraId="1666D363" w14:textId="0D3A6804" w:rsidR="00DB14DA" w:rsidRPr="00341AF4" w:rsidRDefault="00DB14DA" w:rsidP="00B83420">
            <w:pPr>
              <w:tabs>
                <w:tab w:val="left" w:pos="360"/>
              </w:tabs>
              <w:rPr>
                <w:rFonts w:cs="Arial"/>
                <w:sz w:val="22"/>
              </w:rPr>
            </w:pPr>
            <w:r w:rsidRPr="00341AF4">
              <w:rPr>
                <w:rFonts w:cs="Arial"/>
                <w:sz w:val="22"/>
              </w:rPr>
              <w:t>Pigs with signs of lameness. Include any pig that</w:t>
            </w:r>
            <w:r w:rsidR="00436618">
              <w:rPr>
                <w:rFonts w:cs="Arial"/>
                <w:sz w:val="22"/>
              </w:rPr>
              <w:t>,</w:t>
            </w:r>
            <w:r w:rsidRPr="00341AF4">
              <w:rPr>
                <w:rFonts w:cs="Arial"/>
                <w:sz w:val="22"/>
              </w:rPr>
              <w:t xml:space="preserve"> when standing</w:t>
            </w:r>
            <w:r w:rsidR="00436618">
              <w:rPr>
                <w:rFonts w:cs="Arial"/>
                <w:sz w:val="22"/>
              </w:rPr>
              <w:t>,</w:t>
            </w:r>
            <w:r w:rsidRPr="00341AF4">
              <w:rPr>
                <w:rFonts w:cs="Arial"/>
                <w:sz w:val="22"/>
              </w:rPr>
              <w:t xml:space="preserve"> will not bear full weight on the affected limb and/or appears to be standing on its toes. When moving there is a shortened stride with minimum or no weight-bearing on the affected limb and a swagger of the hind quarters. May still be able to trot and gallop.</w:t>
            </w:r>
          </w:p>
        </w:tc>
      </w:tr>
      <w:tr w:rsidR="00DB14DA" w:rsidRPr="00341AF4" w14:paraId="01FE14ED" w14:textId="77777777" w:rsidTr="00341AF4">
        <w:trPr>
          <w:trHeight w:val="378"/>
        </w:trPr>
        <w:tc>
          <w:tcPr>
            <w:tcW w:w="2358" w:type="dxa"/>
            <w:vMerge/>
            <w:tcBorders>
              <w:top w:val="nil"/>
              <w:left w:val="nil"/>
              <w:bottom w:val="nil"/>
              <w:right w:val="nil"/>
            </w:tcBorders>
          </w:tcPr>
          <w:p w14:paraId="786A2B8C" w14:textId="77777777" w:rsidR="00DB14DA" w:rsidRPr="00341AF4" w:rsidRDefault="00DB14DA" w:rsidP="00B83420">
            <w:pPr>
              <w:tabs>
                <w:tab w:val="left" w:pos="360"/>
              </w:tabs>
              <w:rPr>
                <w:rFonts w:cs="Arial"/>
                <w:sz w:val="22"/>
              </w:rPr>
            </w:pPr>
          </w:p>
        </w:tc>
        <w:tc>
          <w:tcPr>
            <w:tcW w:w="7547" w:type="dxa"/>
            <w:tcBorders>
              <w:top w:val="nil"/>
              <w:left w:val="nil"/>
              <w:bottom w:val="nil"/>
              <w:right w:val="nil"/>
            </w:tcBorders>
          </w:tcPr>
          <w:p w14:paraId="1C158E3A" w14:textId="77777777" w:rsidR="00DB14DA" w:rsidRPr="00341AF4" w:rsidRDefault="00DB14DA" w:rsidP="00B83420">
            <w:pPr>
              <w:tabs>
                <w:tab w:val="left" w:pos="360"/>
              </w:tabs>
              <w:rPr>
                <w:rFonts w:cs="Arial"/>
                <w:sz w:val="22"/>
              </w:rPr>
            </w:pPr>
            <w:r w:rsidRPr="00341AF4">
              <w:rPr>
                <w:rFonts w:cs="Arial"/>
                <w:sz w:val="22"/>
              </w:rPr>
              <w:t>Pigs without any sign of lameness</w:t>
            </w:r>
          </w:p>
        </w:tc>
      </w:tr>
      <w:tr w:rsidR="00DB14DA" w:rsidRPr="00341AF4" w14:paraId="74C38E96" w14:textId="77777777" w:rsidTr="00341AF4">
        <w:trPr>
          <w:trHeight w:val="147"/>
        </w:trPr>
        <w:tc>
          <w:tcPr>
            <w:tcW w:w="2358" w:type="dxa"/>
            <w:vMerge w:val="restart"/>
            <w:tcBorders>
              <w:top w:val="nil"/>
              <w:left w:val="nil"/>
              <w:bottom w:val="nil"/>
              <w:right w:val="nil"/>
            </w:tcBorders>
          </w:tcPr>
          <w:p w14:paraId="0B757103" w14:textId="77777777" w:rsidR="00DB14DA" w:rsidRPr="00341AF4" w:rsidRDefault="00DB14DA" w:rsidP="00B83420">
            <w:pPr>
              <w:tabs>
                <w:tab w:val="left" w:pos="360"/>
              </w:tabs>
              <w:rPr>
                <w:rFonts w:cs="Arial"/>
                <w:sz w:val="22"/>
              </w:rPr>
            </w:pPr>
            <w:r w:rsidRPr="00341AF4">
              <w:rPr>
                <w:rFonts w:cs="Arial"/>
                <w:sz w:val="22"/>
              </w:rPr>
              <w:t>Pigs with tail lesions</w:t>
            </w:r>
          </w:p>
          <w:p w14:paraId="337D3A50" w14:textId="77777777" w:rsidR="00DB14DA" w:rsidRPr="00341AF4" w:rsidRDefault="00DB14DA" w:rsidP="00B83420">
            <w:pPr>
              <w:tabs>
                <w:tab w:val="left" w:pos="360"/>
              </w:tabs>
              <w:jc w:val="right"/>
              <w:rPr>
                <w:rFonts w:cs="Arial"/>
                <w:sz w:val="22"/>
              </w:rPr>
            </w:pPr>
            <w:r w:rsidRPr="00341AF4">
              <w:rPr>
                <w:rFonts w:cs="Arial"/>
                <w:sz w:val="22"/>
              </w:rPr>
              <w:t>Severe</w:t>
            </w:r>
          </w:p>
          <w:p w14:paraId="6632DEB3" w14:textId="77777777" w:rsidR="00DB14DA" w:rsidRPr="00341AF4" w:rsidRDefault="00DB14DA" w:rsidP="00B83420">
            <w:pPr>
              <w:tabs>
                <w:tab w:val="left" w:pos="360"/>
              </w:tabs>
              <w:jc w:val="right"/>
              <w:rPr>
                <w:rFonts w:cs="Arial"/>
                <w:sz w:val="22"/>
              </w:rPr>
            </w:pPr>
          </w:p>
          <w:p w14:paraId="48966D34" w14:textId="77777777" w:rsidR="00DB14DA" w:rsidRPr="00341AF4" w:rsidRDefault="00DB14DA" w:rsidP="00B83420">
            <w:pPr>
              <w:tabs>
                <w:tab w:val="left" w:pos="360"/>
              </w:tabs>
              <w:jc w:val="right"/>
              <w:rPr>
                <w:rFonts w:cs="Arial"/>
                <w:sz w:val="22"/>
              </w:rPr>
            </w:pPr>
          </w:p>
          <w:p w14:paraId="4DE842E6" w14:textId="77777777" w:rsidR="00DB14DA" w:rsidRPr="00341AF4" w:rsidRDefault="00DB14DA" w:rsidP="00B83420">
            <w:pPr>
              <w:tabs>
                <w:tab w:val="left" w:pos="360"/>
              </w:tabs>
              <w:jc w:val="right"/>
              <w:rPr>
                <w:rFonts w:cs="Arial"/>
                <w:sz w:val="22"/>
              </w:rPr>
            </w:pPr>
            <w:r w:rsidRPr="00341AF4">
              <w:rPr>
                <w:rFonts w:cs="Arial"/>
                <w:sz w:val="22"/>
              </w:rPr>
              <w:t>Mild</w:t>
            </w:r>
          </w:p>
          <w:p w14:paraId="625B57AE" w14:textId="77777777" w:rsidR="00DB14DA" w:rsidRPr="00341AF4" w:rsidRDefault="00DB14DA" w:rsidP="00B83420">
            <w:pPr>
              <w:tabs>
                <w:tab w:val="left" w:pos="360"/>
              </w:tabs>
              <w:jc w:val="right"/>
              <w:rPr>
                <w:rFonts w:cs="Arial"/>
                <w:sz w:val="22"/>
              </w:rPr>
            </w:pPr>
          </w:p>
          <w:p w14:paraId="54A3263E" w14:textId="77777777" w:rsidR="00DB14DA" w:rsidRPr="00341AF4" w:rsidRDefault="00DB14DA" w:rsidP="00B83420">
            <w:pPr>
              <w:tabs>
                <w:tab w:val="left" w:pos="360"/>
              </w:tabs>
              <w:jc w:val="right"/>
              <w:rPr>
                <w:rFonts w:cs="Arial"/>
                <w:sz w:val="22"/>
              </w:rPr>
            </w:pPr>
            <w:r w:rsidRPr="00341AF4">
              <w:rPr>
                <w:rFonts w:cs="Arial"/>
                <w:sz w:val="22"/>
              </w:rPr>
              <w:t>No lesions</w:t>
            </w:r>
          </w:p>
          <w:p w14:paraId="11FEFDD4" w14:textId="77777777" w:rsidR="00DB14DA" w:rsidRPr="00341AF4" w:rsidRDefault="00DB14DA" w:rsidP="00B83420">
            <w:pPr>
              <w:tabs>
                <w:tab w:val="left" w:pos="360"/>
              </w:tabs>
              <w:jc w:val="right"/>
              <w:rPr>
                <w:rFonts w:cs="Arial"/>
                <w:sz w:val="22"/>
              </w:rPr>
            </w:pPr>
            <w:r w:rsidRPr="00341AF4">
              <w:rPr>
                <w:rFonts w:cs="Arial"/>
                <w:sz w:val="22"/>
              </w:rPr>
              <w:t>Dirty</w:t>
            </w:r>
          </w:p>
        </w:tc>
        <w:tc>
          <w:tcPr>
            <w:tcW w:w="7547" w:type="dxa"/>
            <w:tcBorders>
              <w:top w:val="nil"/>
              <w:left w:val="nil"/>
              <w:bottom w:val="nil"/>
              <w:right w:val="nil"/>
            </w:tcBorders>
          </w:tcPr>
          <w:p w14:paraId="7E5C77AB" w14:textId="77777777" w:rsidR="00DB14DA" w:rsidRPr="00341AF4" w:rsidRDefault="00DB14DA" w:rsidP="00B83420">
            <w:pPr>
              <w:tabs>
                <w:tab w:val="left" w:pos="360"/>
              </w:tabs>
              <w:rPr>
                <w:rFonts w:cs="Arial"/>
                <w:sz w:val="22"/>
              </w:rPr>
            </w:pPr>
          </w:p>
          <w:p w14:paraId="3C67CA2A" w14:textId="14B5286A" w:rsidR="00DB14DA" w:rsidRPr="00341AF4" w:rsidRDefault="00DB14DA" w:rsidP="00B83420">
            <w:pPr>
              <w:tabs>
                <w:tab w:val="left" w:pos="360"/>
              </w:tabs>
              <w:rPr>
                <w:rFonts w:cs="Arial"/>
                <w:sz w:val="22"/>
              </w:rPr>
            </w:pPr>
            <w:r w:rsidRPr="00341AF4">
              <w:rPr>
                <w:rFonts w:cs="Arial"/>
                <w:sz w:val="22"/>
              </w:rPr>
              <w:t xml:space="preserve">Pigs with severe tail lesions. Proportion of tail has been removed by biting, or tail is swollen or held oddly, or scab covering whole tip or fresh blood visible </w:t>
            </w:r>
          </w:p>
        </w:tc>
      </w:tr>
      <w:tr w:rsidR="00DB14DA" w:rsidRPr="00341AF4" w14:paraId="5A519DCA" w14:textId="77777777" w:rsidTr="00341AF4">
        <w:trPr>
          <w:trHeight w:val="146"/>
        </w:trPr>
        <w:tc>
          <w:tcPr>
            <w:tcW w:w="2358" w:type="dxa"/>
            <w:vMerge/>
            <w:tcBorders>
              <w:top w:val="nil"/>
              <w:left w:val="nil"/>
              <w:bottom w:val="nil"/>
              <w:right w:val="nil"/>
            </w:tcBorders>
          </w:tcPr>
          <w:p w14:paraId="0D420ED3" w14:textId="77777777" w:rsidR="00DB14DA" w:rsidRPr="00341AF4" w:rsidRDefault="00DB14DA" w:rsidP="00B83420">
            <w:pPr>
              <w:tabs>
                <w:tab w:val="left" w:pos="360"/>
              </w:tabs>
              <w:rPr>
                <w:rFonts w:cs="Arial"/>
                <w:sz w:val="22"/>
              </w:rPr>
            </w:pPr>
          </w:p>
        </w:tc>
        <w:tc>
          <w:tcPr>
            <w:tcW w:w="7547" w:type="dxa"/>
            <w:tcBorders>
              <w:top w:val="nil"/>
              <w:left w:val="nil"/>
              <w:bottom w:val="nil"/>
              <w:right w:val="nil"/>
            </w:tcBorders>
          </w:tcPr>
          <w:p w14:paraId="2EFA7B1C" w14:textId="2D703428" w:rsidR="00DB14DA" w:rsidRPr="00341AF4" w:rsidRDefault="00DB14DA" w:rsidP="00B83420">
            <w:pPr>
              <w:tabs>
                <w:tab w:val="left" w:pos="360"/>
              </w:tabs>
              <w:rPr>
                <w:rFonts w:cs="Arial"/>
                <w:sz w:val="22"/>
              </w:rPr>
            </w:pPr>
            <w:r w:rsidRPr="00341AF4">
              <w:rPr>
                <w:rFonts w:cs="Arial"/>
                <w:sz w:val="22"/>
              </w:rPr>
              <w:t>Pigs with mild tail lesions</w:t>
            </w:r>
            <w:r w:rsidR="00EF5969">
              <w:rPr>
                <w:rFonts w:cs="Arial"/>
                <w:sz w:val="22"/>
              </w:rPr>
              <w:t xml:space="preserve">. </w:t>
            </w:r>
            <w:r w:rsidRPr="00341AF4">
              <w:rPr>
                <w:rFonts w:cs="Arial"/>
                <w:sz w:val="22"/>
              </w:rPr>
              <w:t xml:space="preserve">Linear lesion extending 1cm or more, or scabs/lesions greater than 0.5cm diameter, or swelling visible </w:t>
            </w:r>
          </w:p>
        </w:tc>
      </w:tr>
      <w:tr w:rsidR="00DB14DA" w:rsidRPr="00341AF4" w14:paraId="35170B95" w14:textId="77777777" w:rsidTr="00341AF4">
        <w:trPr>
          <w:trHeight w:val="146"/>
        </w:trPr>
        <w:tc>
          <w:tcPr>
            <w:tcW w:w="2358" w:type="dxa"/>
            <w:vMerge/>
            <w:tcBorders>
              <w:top w:val="nil"/>
              <w:left w:val="nil"/>
              <w:bottom w:val="nil"/>
              <w:right w:val="nil"/>
            </w:tcBorders>
          </w:tcPr>
          <w:p w14:paraId="081F2634" w14:textId="77777777" w:rsidR="00DB14DA" w:rsidRPr="00341AF4" w:rsidRDefault="00DB14DA" w:rsidP="00B83420">
            <w:pPr>
              <w:tabs>
                <w:tab w:val="left" w:pos="360"/>
              </w:tabs>
              <w:rPr>
                <w:rFonts w:cs="Arial"/>
                <w:sz w:val="22"/>
              </w:rPr>
            </w:pPr>
          </w:p>
        </w:tc>
        <w:tc>
          <w:tcPr>
            <w:tcW w:w="7547" w:type="dxa"/>
            <w:tcBorders>
              <w:top w:val="nil"/>
              <w:left w:val="nil"/>
              <w:bottom w:val="nil"/>
              <w:right w:val="nil"/>
            </w:tcBorders>
          </w:tcPr>
          <w:p w14:paraId="2E0947DF" w14:textId="77777777" w:rsidR="00DB14DA" w:rsidRPr="00341AF4" w:rsidRDefault="00DB14DA" w:rsidP="00B83420">
            <w:pPr>
              <w:tabs>
                <w:tab w:val="left" w:pos="360"/>
              </w:tabs>
              <w:rPr>
                <w:rFonts w:cs="Arial"/>
                <w:sz w:val="22"/>
              </w:rPr>
            </w:pPr>
            <w:r w:rsidRPr="00341AF4">
              <w:rPr>
                <w:rFonts w:cs="Arial"/>
                <w:sz w:val="22"/>
              </w:rPr>
              <w:t xml:space="preserve">Pigs without any of the above lesions </w:t>
            </w:r>
          </w:p>
        </w:tc>
      </w:tr>
      <w:tr w:rsidR="00DB14DA" w:rsidRPr="00341AF4" w14:paraId="70B2FF4C" w14:textId="77777777" w:rsidTr="00341AF4">
        <w:trPr>
          <w:trHeight w:val="675"/>
        </w:trPr>
        <w:tc>
          <w:tcPr>
            <w:tcW w:w="2358" w:type="dxa"/>
            <w:vMerge/>
            <w:tcBorders>
              <w:top w:val="nil"/>
              <w:left w:val="nil"/>
              <w:bottom w:val="nil"/>
              <w:right w:val="nil"/>
            </w:tcBorders>
          </w:tcPr>
          <w:p w14:paraId="5024173D" w14:textId="77777777" w:rsidR="00DB14DA" w:rsidRPr="00341AF4" w:rsidRDefault="00DB14DA" w:rsidP="00B83420">
            <w:pPr>
              <w:tabs>
                <w:tab w:val="left" w:pos="360"/>
              </w:tabs>
              <w:rPr>
                <w:rFonts w:cs="Arial"/>
                <w:sz w:val="22"/>
              </w:rPr>
            </w:pPr>
          </w:p>
        </w:tc>
        <w:tc>
          <w:tcPr>
            <w:tcW w:w="7547" w:type="dxa"/>
            <w:tcBorders>
              <w:top w:val="nil"/>
              <w:left w:val="nil"/>
              <w:bottom w:val="nil"/>
              <w:right w:val="nil"/>
            </w:tcBorders>
          </w:tcPr>
          <w:p w14:paraId="139C5D46" w14:textId="77777777" w:rsidR="00DB14DA" w:rsidRPr="00341AF4" w:rsidRDefault="00DB14DA" w:rsidP="00B83420">
            <w:pPr>
              <w:tabs>
                <w:tab w:val="left" w:pos="360"/>
              </w:tabs>
              <w:rPr>
                <w:rFonts w:cs="Arial"/>
                <w:sz w:val="22"/>
              </w:rPr>
            </w:pPr>
            <w:r w:rsidRPr="00341AF4">
              <w:rPr>
                <w:rFonts w:cs="Arial"/>
                <w:sz w:val="22"/>
              </w:rPr>
              <w:t>Pigs dirty enough to obscure potential mild lesions but not the severe ones. Tail end or whole tail is soiled making assessment of mild lesions difficult.</w:t>
            </w:r>
          </w:p>
        </w:tc>
      </w:tr>
      <w:tr w:rsidR="00DB14DA" w:rsidRPr="00341AF4" w14:paraId="2C13DCA6" w14:textId="77777777" w:rsidTr="00341AF4">
        <w:trPr>
          <w:trHeight w:val="147"/>
        </w:trPr>
        <w:tc>
          <w:tcPr>
            <w:tcW w:w="2358" w:type="dxa"/>
            <w:vMerge w:val="restart"/>
            <w:tcBorders>
              <w:top w:val="nil"/>
              <w:left w:val="nil"/>
              <w:bottom w:val="nil"/>
              <w:right w:val="nil"/>
            </w:tcBorders>
          </w:tcPr>
          <w:p w14:paraId="1DF901A5" w14:textId="77777777" w:rsidR="00DB14DA" w:rsidRPr="00341AF4" w:rsidRDefault="00DB14DA" w:rsidP="00B83420">
            <w:pPr>
              <w:tabs>
                <w:tab w:val="left" w:pos="360"/>
              </w:tabs>
              <w:rPr>
                <w:rFonts w:cs="Arial"/>
                <w:sz w:val="22"/>
              </w:rPr>
            </w:pPr>
            <w:r w:rsidRPr="00341AF4">
              <w:rPr>
                <w:rFonts w:cs="Arial"/>
                <w:sz w:val="22"/>
              </w:rPr>
              <w:t>Pigs with body marks</w:t>
            </w:r>
          </w:p>
          <w:p w14:paraId="74C0D44E" w14:textId="77777777" w:rsidR="00DB14DA" w:rsidRPr="00341AF4" w:rsidRDefault="00DB14DA" w:rsidP="00B83420">
            <w:pPr>
              <w:tabs>
                <w:tab w:val="left" w:pos="360"/>
              </w:tabs>
              <w:jc w:val="right"/>
              <w:rPr>
                <w:rFonts w:cs="Arial"/>
                <w:sz w:val="22"/>
              </w:rPr>
            </w:pPr>
            <w:r w:rsidRPr="00341AF4">
              <w:rPr>
                <w:rFonts w:cs="Arial"/>
                <w:sz w:val="22"/>
              </w:rPr>
              <w:t>Severe</w:t>
            </w:r>
          </w:p>
          <w:p w14:paraId="249DAB79" w14:textId="77777777" w:rsidR="00DB14DA" w:rsidRPr="00341AF4" w:rsidRDefault="00DB14DA" w:rsidP="00B83420">
            <w:pPr>
              <w:tabs>
                <w:tab w:val="left" w:pos="360"/>
              </w:tabs>
              <w:jc w:val="right"/>
              <w:rPr>
                <w:rFonts w:cs="Arial"/>
                <w:sz w:val="22"/>
              </w:rPr>
            </w:pPr>
          </w:p>
          <w:p w14:paraId="4FC8139A" w14:textId="77777777" w:rsidR="00DB14DA" w:rsidRPr="00341AF4" w:rsidRDefault="00DB14DA" w:rsidP="00B83420">
            <w:pPr>
              <w:tabs>
                <w:tab w:val="left" w:pos="360"/>
              </w:tabs>
              <w:jc w:val="right"/>
              <w:rPr>
                <w:rFonts w:cs="Arial"/>
                <w:sz w:val="22"/>
              </w:rPr>
            </w:pPr>
          </w:p>
          <w:p w14:paraId="49A4E232" w14:textId="3FFFCB06" w:rsidR="00DB14DA" w:rsidRPr="00341AF4" w:rsidRDefault="00EF5969" w:rsidP="00B83420">
            <w:pPr>
              <w:tabs>
                <w:tab w:val="left" w:pos="360"/>
              </w:tabs>
              <w:jc w:val="right"/>
              <w:rPr>
                <w:rFonts w:cs="Arial"/>
                <w:sz w:val="22"/>
              </w:rPr>
            </w:pPr>
            <w:r>
              <w:rPr>
                <w:rFonts w:cs="Arial"/>
                <w:sz w:val="22"/>
              </w:rPr>
              <w:t>Mild</w:t>
            </w:r>
          </w:p>
          <w:p w14:paraId="55867D8B" w14:textId="77777777" w:rsidR="00DB14DA" w:rsidRPr="00341AF4" w:rsidRDefault="00DB14DA" w:rsidP="00B83420">
            <w:pPr>
              <w:tabs>
                <w:tab w:val="left" w:pos="360"/>
              </w:tabs>
              <w:jc w:val="right"/>
              <w:rPr>
                <w:rFonts w:cs="Arial"/>
                <w:sz w:val="22"/>
              </w:rPr>
            </w:pPr>
          </w:p>
          <w:p w14:paraId="238B0E1F" w14:textId="77777777" w:rsidR="00DB14DA" w:rsidRPr="00341AF4" w:rsidRDefault="00DB14DA" w:rsidP="00B83420">
            <w:pPr>
              <w:tabs>
                <w:tab w:val="left" w:pos="360"/>
              </w:tabs>
              <w:jc w:val="right"/>
              <w:rPr>
                <w:rFonts w:cs="Arial"/>
                <w:sz w:val="22"/>
              </w:rPr>
            </w:pPr>
          </w:p>
          <w:p w14:paraId="28A97FD3" w14:textId="77777777" w:rsidR="00DB14DA" w:rsidRPr="00341AF4" w:rsidRDefault="00DB14DA" w:rsidP="00B83420">
            <w:pPr>
              <w:tabs>
                <w:tab w:val="left" w:pos="360"/>
              </w:tabs>
              <w:jc w:val="right"/>
              <w:rPr>
                <w:rFonts w:cs="Arial"/>
                <w:sz w:val="22"/>
              </w:rPr>
            </w:pPr>
            <w:r w:rsidRPr="00341AF4">
              <w:rPr>
                <w:rFonts w:cs="Arial"/>
                <w:sz w:val="22"/>
              </w:rPr>
              <w:t>No lesions</w:t>
            </w:r>
          </w:p>
          <w:p w14:paraId="09997CD9" w14:textId="77777777" w:rsidR="00DB14DA" w:rsidRPr="00341AF4" w:rsidRDefault="00DB14DA" w:rsidP="00B83420">
            <w:pPr>
              <w:tabs>
                <w:tab w:val="left" w:pos="360"/>
              </w:tabs>
              <w:jc w:val="right"/>
              <w:rPr>
                <w:rFonts w:cs="Arial"/>
                <w:sz w:val="22"/>
              </w:rPr>
            </w:pPr>
            <w:r w:rsidRPr="00341AF4">
              <w:rPr>
                <w:rFonts w:cs="Arial"/>
                <w:sz w:val="22"/>
              </w:rPr>
              <w:t>Dirty</w:t>
            </w:r>
          </w:p>
        </w:tc>
        <w:tc>
          <w:tcPr>
            <w:tcW w:w="7547" w:type="dxa"/>
            <w:tcBorders>
              <w:top w:val="nil"/>
              <w:left w:val="nil"/>
              <w:bottom w:val="nil"/>
              <w:right w:val="nil"/>
            </w:tcBorders>
          </w:tcPr>
          <w:p w14:paraId="60575757" w14:textId="77777777" w:rsidR="00DB14DA" w:rsidRPr="00341AF4" w:rsidRDefault="00DB14DA" w:rsidP="00B83420">
            <w:pPr>
              <w:tabs>
                <w:tab w:val="left" w:pos="360"/>
              </w:tabs>
              <w:rPr>
                <w:rFonts w:cs="Arial"/>
                <w:sz w:val="22"/>
              </w:rPr>
            </w:pPr>
          </w:p>
          <w:p w14:paraId="53959221" w14:textId="0E97A820" w:rsidR="00DB14DA" w:rsidRPr="00341AF4" w:rsidRDefault="00DB14DA" w:rsidP="00EF5969">
            <w:pPr>
              <w:tabs>
                <w:tab w:val="left" w:pos="360"/>
              </w:tabs>
              <w:rPr>
                <w:rFonts w:cs="Arial"/>
                <w:sz w:val="22"/>
              </w:rPr>
            </w:pPr>
            <w:r w:rsidRPr="00341AF4">
              <w:rPr>
                <w:rFonts w:cs="Arial"/>
                <w:sz w:val="22"/>
              </w:rPr>
              <w:t>Pigs with severe body marks</w:t>
            </w:r>
            <w:r w:rsidR="00EF5969">
              <w:rPr>
                <w:rFonts w:cs="Arial"/>
                <w:sz w:val="22"/>
              </w:rPr>
              <w:t>.</w:t>
            </w:r>
            <w:r w:rsidRPr="00341AF4">
              <w:rPr>
                <w:rFonts w:cs="Arial"/>
                <w:sz w:val="22"/>
              </w:rPr>
              <w:t xml:space="preserve"> </w:t>
            </w:r>
            <w:r w:rsidR="00EF5969">
              <w:rPr>
                <w:rFonts w:cs="Arial"/>
                <w:sz w:val="22"/>
              </w:rPr>
              <w:t xml:space="preserve"> </w:t>
            </w:r>
            <w:r w:rsidRPr="00341AF4">
              <w:rPr>
                <w:rFonts w:cs="Arial"/>
                <w:sz w:val="22"/>
              </w:rPr>
              <w:t>Lesion is larger than 5x5cm diameter, or lesion extends into deeper layers of skin, or lesions cover a large percentage of skin (&gt;25%)</w:t>
            </w:r>
          </w:p>
        </w:tc>
      </w:tr>
      <w:tr w:rsidR="00DB14DA" w:rsidRPr="00341AF4" w14:paraId="233542A1" w14:textId="77777777" w:rsidTr="00341AF4">
        <w:trPr>
          <w:trHeight w:val="146"/>
        </w:trPr>
        <w:tc>
          <w:tcPr>
            <w:tcW w:w="2358" w:type="dxa"/>
            <w:vMerge/>
            <w:tcBorders>
              <w:top w:val="nil"/>
              <w:left w:val="nil"/>
              <w:bottom w:val="nil"/>
              <w:right w:val="nil"/>
            </w:tcBorders>
          </w:tcPr>
          <w:p w14:paraId="11048BEC" w14:textId="77777777" w:rsidR="00DB14DA" w:rsidRPr="00341AF4" w:rsidRDefault="00DB14DA" w:rsidP="00B83420">
            <w:pPr>
              <w:tabs>
                <w:tab w:val="left" w:pos="360"/>
              </w:tabs>
              <w:rPr>
                <w:rFonts w:cs="Arial"/>
                <w:sz w:val="22"/>
              </w:rPr>
            </w:pPr>
          </w:p>
        </w:tc>
        <w:tc>
          <w:tcPr>
            <w:tcW w:w="7547" w:type="dxa"/>
            <w:tcBorders>
              <w:top w:val="nil"/>
              <w:left w:val="nil"/>
              <w:bottom w:val="nil"/>
              <w:right w:val="nil"/>
            </w:tcBorders>
          </w:tcPr>
          <w:p w14:paraId="773ABB6D" w14:textId="531C78E0" w:rsidR="00DB14DA" w:rsidRPr="00341AF4" w:rsidRDefault="00DB14DA" w:rsidP="00EF5969">
            <w:pPr>
              <w:tabs>
                <w:tab w:val="left" w:pos="360"/>
              </w:tabs>
              <w:rPr>
                <w:rFonts w:cs="Arial"/>
                <w:sz w:val="22"/>
              </w:rPr>
            </w:pPr>
            <w:r w:rsidRPr="00341AF4">
              <w:rPr>
                <w:rFonts w:cs="Arial"/>
                <w:sz w:val="22"/>
              </w:rPr>
              <w:t>Pigs with mild body marks</w:t>
            </w:r>
            <w:r w:rsidR="00EF5969">
              <w:rPr>
                <w:rFonts w:cs="Arial"/>
                <w:sz w:val="22"/>
              </w:rPr>
              <w:t xml:space="preserve">. </w:t>
            </w:r>
            <w:r w:rsidRPr="00341AF4">
              <w:rPr>
                <w:rFonts w:cs="Arial"/>
                <w:sz w:val="22"/>
              </w:rPr>
              <w:t>Linear lesion longer than 10cm  or if there are 3</w:t>
            </w:r>
            <w:r w:rsidR="00EF5969">
              <w:rPr>
                <w:rFonts w:cs="Arial"/>
                <w:sz w:val="22"/>
              </w:rPr>
              <w:t xml:space="preserve"> </w:t>
            </w:r>
            <w:r w:rsidRPr="00341AF4">
              <w:rPr>
                <w:rFonts w:cs="Arial"/>
                <w:sz w:val="22"/>
              </w:rPr>
              <w:t>or more 3cm lesions or if there is a circular area larger than 1cm diameter</w:t>
            </w:r>
          </w:p>
        </w:tc>
      </w:tr>
      <w:tr w:rsidR="00DB14DA" w:rsidRPr="00341AF4" w14:paraId="71D67981" w14:textId="77777777" w:rsidTr="00341AF4">
        <w:trPr>
          <w:trHeight w:val="146"/>
        </w:trPr>
        <w:tc>
          <w:tcPr>
            <w:tcW w:w="2358" w:type="dxa"/>
            <w:vMerge/>
            <w:tcBorders>
              <w:top w:val="nil"/>
              <w:left w:val="nil"/>
              <w:bottom w:val="nil"/>
              <w:right w:val="nil"/>
            </w:tcBorders>
          </w:tcPr>
          <w:p w14:paraId="4D49E20B" w14:textId="77777777" w:rsidR="00DB14DA" w:rsidRPr="00341AF4" w:rsidRDefault="00DB14DA" w:rsidP="00B83420">
            <w:pPr>
              <w:tabs>
                <w:tab w:val="left" w:pos="360"/>
              </w:tabs>
              <w:rPr>
                <w:rFonts w:cs="Arial"/>
                <w:sz w:val="22"/>
              </w:rPr>
            </w:pPr>
          </w:p>
        </w:tc>
        <w:tc>
          <w:tcPr>
            <w:tcW w:w="7547" w:type="dxa"/>
            <w:tcBorders>
              <w:top w:val="nil"/>
              <w:left w:val="nil"/>
              <w:bottom w:val="nil"/>
              <w:right w:val="nil"/>
            </w:tcBorders>
          </w:tcPr>
          <w:p w14:paraId="2671ABBF" w14:textId="77777777" w:rsidR="00DB14DA" w:rsidRPr="00341AF4" w:rsidRDefault="00DB14DA" w:rsidP="00B83420">
            <w:pPr>
              <w:tabs>
                <w:tab w:val="left" w:pos="360"/>
              </w:tabs>
              <w:rPr>
                <w:rFonts w:cs="Arial"/>
                <w:sz w:val="22"/>
              </w:rPr>
            </w:pPr>
            <w:r w:rsidRPr="00341AF4">
              <w:rPr>
                <w:rFonts w:cs="Arial"/>
                <w:sz w:val="22"/>
              </w:rPr>
              <w:t xml:space="preserve">Pigs without any of the above body marks </w:t>
            </w:r>
          </w:p>
        </w:tc>
      </w:tr>
      <w:tr w:rsidR="00DB14DA" w:rsidRPr="00341AF4" w14:paraId="1DE1119A" w14:textId="77777777" w:rsidTr="00341AF4">
        <w:trPr>
          <w:trHeight w:val="945"/>
        </w:trPr>
        <w:tc>
          <w:tcPr>
            <w:tcW w:w="2358" w:type="dxa"/>
            <w:vMerge/>
            <w:tcBorders>
              <w:top w:val="nil"/>
              <w:left w:val="nil"/>
              <w:bottom w:val="nil"/>
              <w:right w:val="nil"/>
            </w:tcBorders>
          </w:tcPr>
          <w:p w14:paraId="4C002FC4" w14:textId="77777777" w:rsidR="00DB14DA" w:rsidRPr="00341AF4" w:rsidRDefault="00DB14DA" w:rsidP="00B83420">
            <w:pPr>
              <w:tabs>
                <w:tab w:val="left" w:pos="360"/>
              </w:tabs>
              <w:rPr>
                <w:rFonts w:cs="Arial"/>
                <w:sz w:val="22"/>
              </w:rPr>
            </w:pPr>
          </w:p>
        </w:tc>
        <w:tc>
          <w:tcPr>
            <w:tcW w:w="7547" w:type="dxa"/>
            <w:tcBorders>
              <w:top w:val="nil"/>
              <w:left w:val="nil"/>
              <w:bottom w:val="nil"/>
              <w:right w:val="nil"/>
            </w:tcBorders>
          </w:tcPr>
          <w:p w14:paraId="3E354D3E" w14:textId="77777777" w:rsidR="00DB14DA" w:rsidRPr="00341AF4" w:rsidRDefault="00DB14DA" w:rsidP="00B83420">
            <w:pPr>
              <w:tabs>
                <w:tab w:val="left" w:pos="360"/>
              </w:tabs>
              <w:rPr>
                <w:rFonts w:cs="Arial"/>
                <w:sz w:val="22"/>
              </w:rPr>
            </w:pPr>
            <w:r w:rsidRPr="00341AF4">
              <w:rPr>
                <w:rFonts w:cs="Arial"/>
                <w:sz w:val="22"/>
              </w:rPr>
              <w:t xml:space="preserve">Pigs dirty enough to obscure potential mild body marks but not the severe ones. The pig is soiled with &gt; a handsize (15cm x 10cm) of fresh/old slurry/urine/faeces, or mud which is dense enough to conceal mild lesions. </w:t>
            </w:r>
            <w:r w:rsidRPr="00341AF4" w:rsidDel="000C0A54">
              <w:rPr>
                <w:rFonts w:cs="Arial"/>
                <w:sz w:val="22"/>
              </w:rPr>
              <w:t xml:space="preserve"> </w:t>
            </w:r>
          </w:p>
        </w:tc>
      </w:tr>
      <w:tr w:rsidR="00DB14DA" w:rsidRPr="00341AF4" w14:paraId="30C0C5A8" w14:textId="77777777" w:rsidTr="00341AF4">
        <w:trPr>
          <w:trHeight w:val="287"/>
        </w:trPr>
        <w:tc>
          <w:tcPr>
            <w:tcW w:w="2358" w:type="dxa"/>
            <w:vMerge w:val="restart"/>
            <w:tcBorders>
              <w:top w:val="nil"/>
              <w:left w:val="nil"/>
              <w:bottom w:val="nil"/>
              <w:right w:val="nil"/>
            </w:tcBorders>
          </w:tcPr>
          <w:p w14:paraId="5E6CFEC2" w14:textId="77777777" w:rsidR="00DB14DA" w:rsidRPr="00341AF4" w:rsidRDefault="00DB14DA" w:rsidP="00B83420">
            <w:pPr>
              <w:tabs>
                <w:tab w:val="left" w:pos="360"/>
              </w:tabs>
              <w:rPr>
                <w:rFonts w:cs="Arial"/>
                <w:sz w:val="22"/>
              </w:rPr>
            </w:pPr>
            <w:r w:rsidRPr="00341AF4">
              <w:rPr>
                <w:rFonts w:cs="Arial"/>
                <w:sz w:val="22"/>
              </w:rPr>
              <w:t>Enrichment use</w:t>
            </w:r>
          </w:p>
          <w:p w14:paraId="16765310" w14:textId="77777777" w:rsidR="00DB14DA" w:rsidRPr="00341AF4" w:rsidRDefault="00DB14DA" w:rsidP="00B83420">
            <w:pPr>
              <w:tabs>
                <w:tab w:val="left" w:pos="360"/>
              </w:tabs>
              <w:jc w:val="right"/>
              <w:rPr>
                <w:rFonts w:cs="Arial"/>
                <w:sz w:val="22"/>
              </w:rPr>
            </w:pPr>
            <w:r w:rsidRPr="00341AF4">
              <w:rPr>
                <w:rFonts w:cs="Arial"/>
                <w:sz w:val="22"/>
              </w:rPr>
              <w:t>Enrichment</w:t>
            </w:r>
          </w:p>
          <w:p w14:paraId="545D4695" w14:textId="77777777" w:rsidR="00DB14DA" w:rsidRPr="00341AF4" w:rsidRDefault="00DB14DA" w:rsidP="00B83420">
            <w:pPr>
              <w:tabs>
                <w:tab w:val="left" w:pos="360"/>
              </w:tabs>
              <w:jc w:val="right"/>
              <w:rPr>
                <w:rFonts w:cs="Arial"/>
                <w:sz w:val="22"/>
              </w:rPr>
            </w:pPr>
          </w:p>
          <w:p w14:paraId="19699DB2" w14:textId="77777777" w:rsidR="00DB14DA" w:rsidRPr="00341AF4" w:rsidRDefault="00DB14DA" w:rsidP="00B83420">
            <w:pPr>
              <w:tabs>
                <w:tab w:val="left" w:pos="360"/>
              </w:tabs>
              <w:jc w:val="right"/>
              <w:rPr>
                <w:rFonts w:cs="Arial"/>
                <w:sz w:val="22"/>
              </w:rPr>
            </w:pPr>
          </w:p>
          <w:p w14:paraId="03D367CC" w14:textId="77777777" w:rsidR="00DB14DA" w:rsidRPr="00341AF4" w:rsidRDefault="00DB14DA" w:rsidP="00B83420">
            <w:pPr>
              <w:tabs>
                <w:tab w:val="left" w:pos="360"/>
              </w:tabs>
              <w:jc w:val="right"/>
              <w:rPr>
                <w:rFonts w:cs="Arial"/>
                <w:sz w:val="22"/>
              </w:rPr>
            </w:pPr>
            <w:r w:rsidRPr="00341AF4">
              <w:rPr>
                <w:rFonts w:cs="Arial"/>
                <w:sz w:val="22"/>
              </w:rPr>
              <w:t>Other</w:t>
            </w:r>
          </w:p>
        </w:tc>
        <w:tc>
          <w:tcPr>
            <w:tcW w:w="7547" w:type="dxa"/>
            <w:tcBorders>
              <w:top w:val="nil"/>
              <w:left w:val="nil"/>
              <w:bottom w:val="nil"/>
              <w:right w:val="nil"/>
            </w:tcBorders>
          </w:tcPr>
          <w:p w14:paraId="60419E14" w14:textId="77777777" w:rsidR="00DB14DA" w:rsidRPr="00341AF4" w:rsidRDefault="00DB14DA" w:rsidP="00B83420">
            <w:pPr>
              <w:tabs>
                <w:tab w:val="left" w:pos="360"/>
              </w:tabs>
              <w:rPr>
                <w:rFonts w:cs="Arial"/>
                <w:sz w:val="22"/>
              </w:rPr>
            </w:pPr>
          </w:p>
          <w:p w14:paraId="505A3C1B" w14:textId="04DC2A03" w:rsidR="00DB14DA" w:rsidRPr="00341AF4" w:rsidRDefault="00DB14DA" w:rsidP="00B83420">
            <w:pPr>
              <w:tabs>
                <w:tab w:val="left" w:pos="360"/>
              </w:tabs>
              <w:rPr>
                <w:rFonts w:cs="Arial"/>
                <w:sz w:val="22"/>
              </w:rPr>
            </w:pPr>
            <w:r w:rsidRPr="00341AF4">
              <w:rPr>
                <w:rFonts w:cs="Arial"/>
                <w:sz w:val="22"/>
              </w:rPr>
              <w:t>Pigs interacting with enrichment in the pen. Number of standing or sitting pigs investigating a manipulable material, i.e. substrate or toy provided as enrichment.</w:t>
            </w:r>
          </w:p>
        </w:tc>
      </w:tr>
      <w:tr w:rsidR="00DB14DA" w:rsidRPr="00341AF4" w14:paraId="792409FA" w14:textId="77777777" w:rsidTr="00341AF4">
        <w:trPr>
          <w:trHeight w:val="70"/>
        </w:trPr>
        <w:tc>
          <w:tcPr>
            <w:tcW w:w="2358" w:type="dxa"/>
            <w:vMerge/>
            <w:tcBorders>
              <w:top w:val="nil"/>
              <w:left w:val="nil"/>
              <w:bottom w:val="single" w:sz="4" w:space="0" w:color="auto"/>
              <w:right w:val="nil"/>
            </w:tcBorders>
          </w:tcPr>
          <w:p w14:paraId="6E6B7C72" w14:textId="77777777" w:rsidR="00DB14DA" w:rsidRPr="00341AF4" w:rsidRDefault="00DB14DA" w:rsidP="00B83420">
            <w:pPr>
              <w:tabs>
                <w:tab w:val="left" w:pos="360"/>
              </w:tabs>
              <w:rPr>
                <w:rFonts w:cs="Arial"/>
                <w:sz w:val="22"/>
              </w:rPr>
            </w:pPr>
          </w:p>
        </w:tc>
        <w:tc>
          <w:tcPr>
            <w:tcW w:w="7547" w:type="dxa"/>
            <w:tcBorders>
              <w:top w:val="nil"/>
              <w:left w:val="nil"/>
              <w:bottom w:val="single" w:sz="4" w:space="0" w:color="auto"/>
              <w:right w:val="nil"/>
            </w:tcBorders>
          </w:tcPr>
          <w:p w14:paraId="2C920705" w14:textId="0D447977" w:rsidR="00DB14DA" w:rsidRPr="00341AF4" w:rsidRDefault="00DB14DA" w:rsidP="00B83420">
            <w:pPr>
              <w:tabs>
                <w:tab w:val="left" w:pos="360"/>
              </w:tabs>
              <w:rPr>
                <w:rFonts w:cs="Arial"/>
                <w:sz w:val="22"/>
              </w:rPr>
            </w:pPr>
            <w:r w:rsidRPr="00341AF4">
              <w:rPr>
                <w:rFonts w:cs="Arial"/>
                <w:sz w:val="22"/>
              </w:rPr>
              <w:t>Pigs interacting with other pens features or pen mates. Number of standing or sitting pigs manipulating other pigs, pen fittings, pen floor or muck.</w:t>
            </w:r>
          </w:p>
        </w:tc>
      </w:tr>
    </w:tbl>
    <w:p w14:paraId="769FC0BD" w14:textId="77777777" w:rsidR="008D3142" w:rsidRPr="00341AF4" w:rsidRDefault="008D3142" w:rsidP="00C90117">
      <w:pPr>
        <w:pStyle w:val="Caption"/>
        <w:keepNext/>
        <w:rPr>
          <w:rFonts w:cs="Arial"/>
          <w:b w:val="0"/>
          <w:i/>
          <w:szCs w:val="24"/>
        </w:rPr>
      </w:pPr>
      <w:r w:rsidRPr="00341AF4">
        <w:rPr>
          <w:rFonts w:cs="Arial"/>
          <w:szCs w:val="24"/>
        </w:rPr>
        <w:lastRenderedPageBreak/>
        <w:t>Table S</w:t>
      </w:r>
      <w:r w:rsidR="00801AF3" w:rsidRPr="00341AF4">
        <w:rPr>
          <w:rFonts w:cs="Arial"/>
          <w:szCs w:val="24"/>
        </w:rPr>
        <w:t>2</w:t>
      </w:r>
      <w:r w:rsidRPr="00341AF4">
        <w:rPr>
          <w:rFonts w:cs="Arial"/>
          <w:szCs w:val="24"/>
        </w:rPr>
        <w:t xml:space="preserve"> </w:t>
      </w:r>
      <w:r w:rsidRPr="00341AF4">
        <w:rPr>
          <w:rFonts w:cs="Arial"/>
          <w:b w:val="0"/>
          <w:i/>
          <w:szCs w:val="24"/>
        </w:rPr>
        <w:t>Number of pens and pigs in the study population with objects and/or substrates for enrichment</w:t>
      </w:r>
      <w:r w:rsidR="00685987" w:rsidRPr="00341AF4">
        <w:rPr>
          <w:rFonts w:cs="Arial"/>
          <w:b w:val="0"/>
          <w:i/>
          <w:szCs w:val="24"/>
        </w:rPr>
        <w:t>.</w:t>
      </w:r>
    </w:p>
    <w:p w14:paraId="69B21BDA" w14:textId="77777777" w:rsidR="00852036" w:rsidRPr="00341AF4" w:rsidRDefault="00852036" w:rsidP="00852036"/>
    <w:tbl>
      <w:tblPr>
        <w:tblW w:w="10744" w:type="dxa"/>
        <w:tblInd w:w="-672" w:type="dxa"/>
        <w:tblBorders>
          <w:bottom w:val="single" w:sz="4" w:space="0" w:color="auto"/>
        </w:tblBorders>
        <w:tblLook w:val="04A0" w:firstRow="1" w:lastRow="0" w:firstColumn="1" w:lastColumn="0" w:noHBand="0" w:noVBand="1"/>
      </w:tblPr>
      <w:tblGrid>
        <w:gridCol w:w="2642"/>
        <w:gridCol w:w="1276"/>
        <w:gridCol w:w="1418"/>
        <w:gridCol w:w="1417"/>
        <w:gridCol w:w="1418"/>
        <w:gridCol w:w="1231"/>
        <w:gridCol w:w="1342"/>
      </w:tblGrid>
      <w:tr w:rsidR="008D3142" w:rsidRPr="00341AF4" w14:paraId="403003E3" w14:textId="77777777" w:rsidTr="00B643FA">
        <w:trPr>
          <w:trHeight w:val="315"/>
        </w:trPr>
        <w:tc>
          <w:tcPr>
            <w:tcW w:w="2642" w:type="dxa"/>
            <w:tcBorders>
              <w:top w:val="single" w:sz="4" w:space="0" w:color="auto"/>
              <w:bottom w:val="single" w:sz="4" w:space="0" w:color="auto"/>
            </w:tcBorders>
            <w:shd w:val="clear" w:color="auto" w:fill="auto"/>
            <w:noWrap/>
            <w:vAlign w:val="center"/>
            <w:hideMark/>
          </w:tcPr>
          <w:p w14:paraId="70E36A83" w14:textId="77777777" w:rsidR="008D3142" w:rsidRPr="00341AF4" w:rsidRDefault="008D3142" w:rsidP="00C90117">
            <w:pPr>
              <w:rPr>
                <w:rFonts w:cs="Arial"/>
                <w:color w:val="000000"/>
                <w:sz w:val="22"/>
                <w:szCs w:val="22"/>
              </w:rPr>
            </w:pPr>
            <w:r w:rsidRPr="00341AF4">
              <w:rPr>
                <w:rFonts w:cs="Arial"/>
                <w:color w:val="000000"/>
                <w:sz w:val="22"/>
                <w:szCs w:val="22"/>
              </w:rPr>
              <w:t> </w:t>
            </w:r>
          </w:p>
        </w:tc>
        <w:tc>
          <w:tcPr>
            <w:tcW w:w="1276" w:type="dxa"/>
            <w:tcBorders>
              <w:top w:val="single" w:sz="4" w:space="0" w:color="auto"/>
              <w:bottom w:val="single" w:sz="4" w:space="0" w:color="auto"/>
            </w:tcBorders>
            <w:shd w:val="clear" w:color="auto" w:fill="auto"/>
            <w:noWrap/>
            <w:vAlign w:val="center"/>
            <w:hideMark/>
          </w:tcPr>
          <w:p w14:paraId="5F7A0824" w14:textId="77777777" w:rsidR="008D3142" w:rsidRPr="00341AF4" w:rsidRDefault="008D3142" w:rsidP="00C90117">
            <w:pPr>
              <w:jc w:val="center"/>
              <w:rPr>
                <w:rFonts w:cs="Arial"/>
                <w:color w:val="000000"/>
                <w:sz w:val="22"/>
                <w:szCs w:val="22"/>
              </w:rPr>
            </w:pPr>
            <w:r w:rsidRPr="00341AF4">
              <w:rPr>
                <w:rFonts w:cs="Arial"/>
                <w:color w:val="000000"/>
                <w:sz w:val="22"/>
                <w:szCs w:val="22"/>
              </w:rPr>
              <w:t>Farms</w:t>
            </w:r>
          </w:p>
        </w:tc>
        <w:tc>
          <w:tcPr>
            <w:tcW w:w="1418" w:type="dxa"/>
            <w:tcBorders>
              <w:top w:val="single" w:sz="4" w:space="0" w:color="auto"/>
              <w:bottom w:val="single" w:sz="4" w:space="0" w:color="auto"/>
            </w:tcBorders>
            <w:shd w:val="clear" w:color="auto" w:fill="auto"/>
            <w:noWrap/>
            <w:vAlign w:val="center"/>
            <w:hideMark/>
          </w:tcPr>
          <w:p w14:paraId="67974449" w14:textId="77777777" w:rsidR="008D3142" w:rsidRPr="00341AF4" w:rsidRDefault="008D3142" w:rsidP="00C90117">
            <w:pPr>
              <w:jc w:val="center"/>
              <w:rPr>
                <w:rFonts w:cs="Arial"/>
                <w:color w:val="000000"/>
                <w:sz w:val="22"/>
                <w:szCs w:val="22"/>
              </w:rPr>
            </w:pPr>
            <w:r w:rsidRPr="00341AF4">
              <w:rPr>
                <w:rFonts w:cs="Arial"/>
                <w:color w:val="000000"/>
                <w:sz w:val="22"/>
                <w:szCs w:val="22"/>
              </w:rPr>
              <w:t>Percentage</w:t>
            </w:r>
          </w:p>
        </w:tc>
        <w:tc>
          <w:tcPr>
            <w:tcW w:w="1417" w:type="dxa"/>
            <w:tcBorders>
              <w:top w:val="single" w:sz="4" w:space="0" w:color="auto"/>
              <w:bottom w:val="single" w:sz="4" w:space="0" w:color="auto"/>
            </w:tcBorders>
            <w:shd w:val="clear" w:color="auto" w:fill="auto"/>
            <w:noWrap/>
            <w:vAlign w:val="center"/>
            <w:hideMark/>
          </w:tcPr>
          <w:p w14:paraId="3123A459" w14:textId="77777777" w:rsidR="008D3142" w:rsidRPr="00341AF4" w:rsidRDefault="008D3142" w:rsidP="00C90117">
            <w:pPr>
              <w:jc w:val="center"/>
              <w:rPr>
                <w:rFonts w:cs="Arial"/>
                <w:color w:val="000000"/>
                <w:sz w:val="22"/>
                <w:szCs w:val="22"/>
              </w:rPr>
            </w:pPr>
            <w:r w:rsidRPr="00341AF4">
              <w:rPr>
                <w:rFonts w:cs="Arial"/>
                <w:color w:val="000000"/>
                <w:sz w:val="22"/>
                <w:szCs w:val="22"/>
              </w:rPr>
              <w:t>Pens</w:t>
            </w:r>
          </w:p>
        </w:tc>
        <w:tc>
          <w:tcPr>
            <w:tcW w:w="1418" w:type="dxa"/>
            <w:tcBorders>
              <w:top w:val="single" w:sz="4" w:space="0" w:color="auto"/>
              <w:bottom w:val="single" w:sz="4" w:space="0" w:color="auto"/>
            </w:tcBorders>
            <w:shd w:val="clear" w:color="auto" w:fill="auto"/>
            <w:noWrap/>
            <w:vAlign w:val="center"/>
            <w:hideMark/>
          </w:tcPr>
          <w:p w14:paraId="3F64BF87" w14:textId="77777777" w:rsidR="008D3142" w:rsidRPr="00341AF4" w:rsidRDefault="008D3142" w:rsidP="00C90117">
            <w:pPr>
              <w:jc w:val="center"/>
              <w:rPr>
                <w:rFonts w:cs="Arial"/>
                <w:color w:val="000000"/>
                <w:sz w:val="22"/>
                <w:szCs w:val="22"/>
              </w:rPr>
            </w:pPr>
            <w:r w:rsidRPr="00341AF4">
              <w:rPr>
                <w:rFonts w:cs="Arial"/>
                <w:color w:val="000000"/>
                <w:sz w:val="22"/>
                <w:szCs w:val="22"/>
              </w:rPr>
              <w:t>Percentage</w:t>
            </w:r>
          </w:p>
        </w:tc>
        <w:tc>
          <w:tcPr>
            <w:tcW w:w="1231" w:type="dxa"/>
            <w:tcBorders>
              <w:top w:val="single" w:sz="4" w:space="0" w:color="auto"/>
              <w:bottom w:val="single" w:sz="4" w:space="0" w:color="auto"/>
            </w:tcBorders>
            <w:shd w:val="clear" w:color="auto" w:fill="auto"/>
            <w:noWrap/>
            <w:vAlign w:val="center"/>
            <w:hideMark/>
          </w:tcPr>
          <w:p w14:paraId="171465AD" w14:textId="77777777" w:rsidR="008D3142" w:rsidRPr="00341AF4" w:rsidRDefault="008D3142" w:rsidP="00C90117">
            <w:pPr>
              <w:jc w:val="center"/>
              <w:rPr>
                <w:rFonts w:cs="Arial"/>
                <w:color w:val="000000"/>
                <w:sz w:val="22"/>
                <w:szCs w:val="22"/>
              </w:rPr>
            </w:pPr>
            <w:r w:rsidRPr="00341AF4">
              <w:rPr>
                <w:rFonts w:cs="Arial"/>
                <w:color w:val="000000"/>
                <w:sz w:val="22"/>
                <w:szCs w:val="22"/>
              </w:rPr>
              <w:t>Pigs</w:t>
            </w:r>
          </w:p>
        </w:tc>
        <w:tc>
          <w:tcPr>
            <w:tcW w:w="1342" w:type="dxa"/>
            <w:tcBorders>
              <w:top w:val="single" w:sz="4" w:space="0" w:color="auto"/>
              <w:bottom w:val="single" w:sz="4" w:space="0" w:color="auto"/>
            </w:tcBorders>
            <w:shd w:val="clear" w:color="auto" w:fill="auto"/>
            <w:noWrap/>
            <w:vAlign w:val="center"/>
            <w:hideMark/>
          </w:tcPr>
          <w:p w14:paraId="048D6A34" w14:textId="77777777" w:rsidR="008D3142" w:rsidRPr="00341AF4" w:rsidRDefault="008D3142" w:rsidP="00C90117">
            <w:pPr>
              <w:jc w:val="center"/>
              <w:rPr>
                <w:rFonts w:cs="Arial"/>
                <w:color w:val="000000"/>
                <w:sz w:val="22"/>
                <w:szCs w:val="22"/>
              </w:rPr>
            </w:pPr>
            <w:r w:rsidRPr="00341AF4">
              <w:rPr>
                <w:rFonts w:cs="Arial"/>
                <w:color w:val="000000"/>
                <w:sz w:val="22"/>
                <w:szCs w:val="22"/>
              </w:rPr>
              <w:t>Percentage</w:t>
            </w:r>
          </w:p>
        </w:tc>
      </w:tr>
      <w:tr w:rsidR="008D3142" w:rsidRPr="00341AF4" w14:paraId="4846800A" w14:textId="77777777" w:rsidTr="00B643FA">
        <w:trPr>
          <w:trHeight w:val="315"/>
        </w:trPr>
        <w:tc>
          <w:tcPr>
            <w:tcW w:w="2642" w:type="dxa"/>
            <w:tcBorders>
              <w:top w:val="single" w:sz="4" w:space="0" w:color="auto"/>
            </w:tcBorders>
            <w:shd w:val="clear" w:color="000000" w:fill="FFFFFF"/>
            <w:noWrap/>
            <w:vAlign w:val="center"/>
            <w:hideMark/>
          </w:tcPr>
          <w:p w14:paraId="0D1201BF" w14:textId="77777777" w:rsidR="008D3142" w:rsidRPr="00341AF4" w:rsidRDefault="008D3142" w:rsidP="00C90117">
            <w:pPr>
              <w:rPr>
                <w:rFonts w:cs="Arial"/>
                <w:color w:val="000000"/>
                <w:sz w:val="22"/>
                <w:szCs w:val="22"/>
                <w:vertAlign w:val="superscript"/>
              </w:rPr>
            </w:pPr>
            <w:r w:rsidRPr="00341AF4">
              <w:rPr>
                <w:rFonts w:cs="Arial"/>
                <w:color w:val="000000"/>
                <w:sz w:val="22"/>
                <w:szCs w:val="22"/>
              </w:rPr>
              <w:t>Substrates and Objects</w:t>
            </w:r>
          </w:p>
        </w:tc>
        <w:tc>
          <w:tcPr>
            <w:tcW w:w="1276" w:type="dxa"/>
            <w:tcBorders>
              <w:top w:val="single" w:sz="4" w:space="0" w:color="auto"/>
            </w:tcBorders>
            <w:shd w:val="clear" w:color="000000" w:fill="FFFFFF"/>
            <w:noWrap/>
            <w:vAlign w:val="center"/>
            <w:hideMark/>
          </w:tcPr>
          <w:p w14:paraId="06D9AD8B" w14:textId="77777777" w:rsidR="008D3142" w:rsidRPr="00341AF4" w:rsidRDefault="008D3142" w:rsidP="00C90117">
            <w:pPr>
              <w:jc w:val="center"/>
              <w:rPr>
                <w:rFonts w:cs="Arial"/>
                <w:color w:val="000000"/>
                <w:sz w:val="22"/>
                <w:szCs w:val="22"/>
              </w:rPr>
            </w:pPr>
            <w:r w:rsidRPr="00341AF4">
              <w:rPr>
                <w:rFonts w:cs="Arial"/>
                <w:color w:val="000000"/>
                <w:sz w:val="22"/>
                <w:szCs w:val="22"/>
              </w:rPr>
              <w:t>279</w:t>
            </w:r>
          </w:p>
        </w:tc>
        <w:tc>
          <w:tcPr>
            <w:tcW w:w="1418" w:type="dxa"/>
            <w:tcBorders>
              <w:top w:val="single" w:sz="4" w:space="0" w:color="auto"/>
            </w:tcBorders>
            <w:shd w:val="clear" w:color="auto" w:fill="auto"/>
            <w:noWrap/>
            <w:vAlign w:val="center"/>
            <w:hideMark/>
          </w:tcPr>
          <w:p w14:paraId="67E366F7" w14:textId="77777777" w:rsidR="008D3142" w:rsidRPr="00341AF4" w:rsidRDefault="008D3142" w:rsidP="00C90117">
            <w:pPr>
              <w:jc w:val="center"/>
              <w:rPr>
                <w:rFonts w:cs="Arial"/>
                <w:color w:val="000000"/>
                <w:sz w:val="22"/>
                <w:szCs w:val="22"/>
              </w:rPr>
            </w:pPr>
            <w:r w:rsidRPr="00341AF4">
              <w:rPr>
                <w:rFonts w:cs="Arial"/>
                <w:color w:val="000000"/>
                <w:sz w:val="22"/>
                <w:szCs w:val="22"/>
              </w:rPr>
              <w:t>14.5</w:t>
            </w:r>
          </w:p>
        </w:tc>
        <w:tc>
          <w:tcPr>
            <w:tcW w:w="1417" w:type="dxa"/>
            <w:tcBorders>
              <w:top w:val="single" w:sz="4" w:space="0" w:color="auto"/>
            </w:tcBorders>
            <w:shd w:val="clear" w:color="000000" w:fill="FFFFFF"/>
            <w:noWrap/>
            <w:vAlign w:val="center"/>
            <w:hideMark/>
          </w:tcPr>
          <w:p w14:paraId="19F1F7C9" w14:textId="77777777" w:rsidR="008D3142" w:rsidRPr="00341AF4" w:rsidRDefault="008D3142" w:rsidP="00C90117">
            <w:pPr>
              <w:jc w:val="center"/>
              <w:rPr>
                <w:rFonts w:cs="Arial"/>
                <w:color w:val="000000"/>
                <w:sz w:val="22"/>
                <w:szCs w:val="22"/>
              </w:rPr>
            </w:pPr>
            <w:r w:rsidRPr="00341AF4">
              <w:rPr>
                <w:rFonts w:cs="Arial"/>
                <w:color w:val="000000"/>
                <w:sz w:val="22"/>
                <w:szCs w:val="22"/>
              </w:rPr>
              <w:t>3</w:t>
            </w:r>
            <w:r w:rsidR="00B643FA" w:rsidRPr="00341AF4">
              <w:rPr>
                <w:rFonts w:cs="Arial"/>
                <w:color w:val="000000"/>
                <w:sz w:val="22"/>
                <w:szCs w:val="22"/>
              </w:rPr>
              <w:t xml:space="preserve"> </w:t>
            </w:r>
            <w:r w:rsidRPr="00341AF4">
              <w:rPr>
                <w:rFonts w:cs="Arial"/>
                <w:color w:val="000000"/>
                <w:sz w:val="22"/>
                <w:szCs w:val="22"/>
              </w:rPr>
              <w:t>111</w:t>
            </w:r>
          </w:p>
        </w:tc>
        <w:tc>
          <w:tcPr>
            <w:tcW w:w="1418" w:type="dxa"/>
            <w:tcBorders>
              <w:top w:val="single" w:sz="4" w:space="0" w:color="auto"/>
            </w:tcBorders>
            <w:shd w:val="clear" w:color="auto" w:fill="auto"/>
            <w:noWrap/>
            <w:vAlign w:val="center"/>
            <w:hideMark/>
          </w:tcPr>
          <w:p w14:paraId="72BB9CA1" w14:textId="77777777" w:rsidR="008D3142" w:rsidRPr="00341AF4" w:rsidRDefault="008D3142" w:rsidP="00C90117">
            <w:pPr>
              <w:jc w:val="center"/>
              <w:rPr>
                <w:rFonts w:cs="Arial"/>
                <w:color w:val="000000"/>
                <w:sz w:val="22"/>
                <w:szCs w:val="22"/>
              </w:rPr>
            </w:pPr>
            <w:r w:rsidRPr="00341AF4">
              <w:rPr>
                <w:rFonts w:cs="Arial"/>
                <w:color w:val="000000"/>
                <w:sz w:val="22"/>
                <w:szCs w:val="22"/>
              </w:rPr>
              <w:t>2.8</w:t>
            </w:r>
          </w:p>
        </w:tc>
        <w:tc>
          <w:tcPr>
            <w:tcW w:w="1231" w:type="dxa"/>
            <w:tcBorders>
              <w:top w:val="single" w:sz="4" w:space="0" w:color="auto"/>
            </w:tcBorders>
            <w:shd w:val="clear" w:color="000000" w:fill="FFFFFF"/>
            <w:noWrap/>
            <w:vAlign w:val="center"/>
            <w:hideMark/>
          </w:tcPr>
          <w:p w14:paraId="2274B8B0" w14:textId="77777777" w:rsidR="008D3142" w:rsidRPr="00341AF4" w:rsidRDefault="008D3142" w:rsidP="00C90117">
            <w:pPr>
              <w:jc w:val="center"/>
              <w:rPr>
                <w:rFonts w:cs="Arial"/>
                <w:color w:val="000000"/>
                <w:sz w:val="22"/>
                <w:szCs w:val="22"/>
              </w:rPr>
            </w:pPr>
            <w:r w:rsidRPr="00341AF4">
              <w:rPr>
                <w:rFonts w:cs="Arial"/>
                <w:color w:val="000000"/>
                <w:sz w:val="22"/>
                <w:szCs w:val="22"/>
              </w:rPr>
              <w:t>204</w:t>
            </w:r>
            <w:r w:rsidR="00B643FA" w:rsidRPr="00341AF4">
              <w:rPr>
                <w:rFonts w:cs="Arial"/>
                <w:color w:val="000000"/>
                <w:sz w:val="22"/>
                <w:szCs w:val="22"/>
              </w:rPr>
              <w:t xml:space="preserve"> </w:t>
            </w:r>
            <w:r w:rsidRPr="00341AF4">
              <w:rPr>
                <w:rFonts w:cs="Arial"/>
                <w:color w:val="000000"/>
                <w:sz w:val="22"/>
                <w:szCs w:val="22"/>
              </w:rPr>
              <w:t>580</w:t>
            </w:r>
          </w:p>
        </w:tc>
        <w:tc>
          <w:tcPr>
            <w:tcW w:w="1342" w:type="dxa"/>
            <w:tcBorders>
              <w:top w:val="single" w:sz="4" w:space="0" w:color="auto"/>
            </w:tcBorders>
            <w:shd w:val="clear" w:color="auto" w:fill="auto"/>
            <w:noWrap/>
            <w:vAlign w:val="center"/>
            <w:hideMark/>
          </w:tcPr>
          <w:p w14:paraId="72DDF680" w14:textId="77777777" w:rsidR="008D3142" w:rsidRPr="00341AF4" w:rsidRDefault="008D3142" w:rsidP="00C90117">
            <w:pPr>
              <w:jc w:val="center"/>
              <w:rPr>
                <w:rFonts w:cs="Arial"/>
                <w:color w:val="000000"/>
                <w:sz w:val="22"/>
                <w:szCs w:val="22"/>
              </w:rPr>
            </w:pPr>
            <w:r w:rsidRPr="00341AF4">
              <w:rPr>
                <w:rFonts w:cs="Arial"/>
                <w:color w:val="000000"/>
                <w:sz w:val="22"/>
                <w:szCs w:val="22"/>
              </w:rPr>
              <w:t>3.7</w:t>
            </w:r>
          </w:p>
        </w:tc>
      </w:tr>
      <w:tr w:rsidR="008D3142" w:rsidRPr="00341AF4" w14:paraId="0EC73189" w14:textId="77777777" w:rsidTr="00B643FA">
        <w:trPr>
          <w:trHeight w:val="315"/>
        </w:trPr>
        <w:tc>
          <w:tcPr>
            <w:tcW w:w="2642" w:type="dxa"/>
            <w:shd w:val="clear" w:color="000000" w:fill="FFFFFF"/>
            <w:noWrap/>
            <w:vAlign w:val="center"/>
            <w:hideMark/>
          </w:tcPr>
          <w:p w14:paraId="53AADD11" w14:textId="77777777" w:rsidR="008D3142" w:rsidRPr="00341AF4" w:rsidRDefault="008D3142" w:rsidP="00C90117">
            <w:pPr>
              <w:rPr>
                <w:rFonts w:cs="Arial"/>
                <w:color w:val="000000"/>
                <w:sz w:val="22"/>
                <w:szCs w:val="22"/>
                <w:vertAlign w:val="superscript"/>
              </w:rPr>
            </w:pPr>
            <w:r w:rsidRPr="00341AF4">
              <w:rPr>
                <w:rFonts w:cs="Arial"/>
                <w:color w:val="000000"/>
                <w:sz w:val="22"/>
                <w:szCs w:val="22"/>
              </w:rPr>
              <w:t>Substrates</w:t>
            </w:r>
            <w:r w:rsidR="00CB23EF" w:rsidRPr="00341AF4">
              <w:rPr>
                <w:rFonts w:cs="Arial"/>
                <w:color w:val="000000"/>
                <w:sz w:val="22"/>
                <w:szCs w:val="22"/>
                <w:vertAlign w:val="superscript"/>
              </w:rPr>
              <w:t>1</w:t>
            </w:r>
          </w:p>
        </w:tc>
        <w:tc>
          <w:tcPr>
            <w:tcW w:w="1276" w:type="dxa"/>
            <w:shd w:val="clear" w:color="000000" w:fill="FFFFFF"/>
            <w:noWrap/>
            <w:vAlign w:val="center"/>
            <w:hideMark/>
          </w:tcPr>
          <w:p w14:paraId="5CEFC26B"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B643FA" w:rsidRPr="00341AF4">
              <w:rPr>
                <w:rFonts w:cs="Arial"/>
                <w:color w:val="000000"/>
                <w:sz w:val="22"/>
                <w:szCs w:val="22"/>
              </w:rPr>
              <w:t xml:space="preserve"> </w:t>
            </w:r>
            <w:r w:rsidRPr="00341AF4">
              <w:rPr>
                <w:rFonts w:cs="Arial"/>
                <w:color w:val="000000"/>
                <w:sz w:val="22"/>
                <w:szCs w:val="22"/>
              </w:rPr>
              <w:t>330</w:t>
            </w:r>
          </w:p>
        </w:tc>
        <w:tc>
          <w:tcPr>
            <w:tcW w:w="1418" w:type="dxa"/>
            <w:shd w:val="clear" w:color="auto" w:fill="auto"/>
            <w:noWrap/>
            <w:vAlign w:val="center"/>
            <w:hideMark/>
          </w:tcPr>
          <w:p w14:paraId="75027CA0" w14:textId="77777777" w:rsidR="008D3142" w:rsidRPr="00341AF4" w:rsidRDefault="008D3142" w:rsidP="00C90117">
            <w:pPr>
              <w:jc w:val="center"/>
              <w:rPr>
                <w:rFonts w:cs="Arial"/>
                <w:color w:val="000000"/>
                <w:sz w:val="22"/>
                <w:szCs w:val="22"/>
              </w:rPr>
            </w:pPr>
            <w:r w:rsidRPr="00341AF4">
              <w:rPr>
                <w:rFonts w:cs="Arial"/>
                <w:color w:val="000000"/>
                <w:sz w:val="22"/>
                <w:szCs w:val="22"/>
              </w:rPr>
              <w:t>69.0</w:t>
            </w:r>
          </w:p>
        </w:tc>
        <w:tc>
          <w:tcPr>
            <w:tcW w:w="1417" w:type="dxa"/>
            <w:shd w:val="clear" w:color="000000" w:fill="FFFFFF"/>
            <w:noWrap/>
            <w:vAlign w:val="center"/>
            <w:hideMark/>
          </w:tcPr>
          <w:p w14:paraId="7B740CB1" w14:textId="77777777" w:rsidR="008D3142" w:rsidRPr="00341AF4" w:rsidRDefault="008D3142" w:rsidP="00C90117">
            <w:pPr>
              <w:jc w:val="center"/>
              <w:rPr>
                <w:rFonts w:cs="Arial"/>
                <w:color w:val="000000"/>
                <w:sz w:val="22"/>
                <w:szCs w:val="22"/>
              </w:rPr>
            </w:pPr>
            <w:r w:rsidRPr="00341AF4">
              <w:rPr>
                <w:rFonts w:cs="Arial"/>
                <w:color w:val="000000"/>
                <w:sz w:val="22"/>
                <w:szCs w:val="22"/>
              </w:rPr>
              <w:t>51</w:t>
            </w:r>
            <w:r w:rsidR="00B643FA" w:rsidRPr="00341AF4">
              <w:rPr>
                <w:rFonts w:cs="Arial"/>
                <w:color w:val="000000"/>
                <w:sz w:val="22"/>
                <w:szCs w:val="22"/>
              </w:rPr>
              <w:t xml:space="preserve"> </w:t>
            </w:r>
            <w:r w:rsidRPr="00341AF4">
              <w:rPr>
                <w:rFonts w:cs="Arial"/>
                <w:color w:val="000000"/>
                <w:sz w:val="22"/>
                <w:szCs w:val="22"/>
              </w:rPr>
              <w:t>234</w:t>
            </w:r>
          </w:p>
        </w:tc>
        <w:tc>
          <w:tcPr>
            <w:tcW w:w="1418" w:type="dxa"/>
            <w:shd w:val="clear" w:color="auto" w:fill="auto"/>
            <w:noWrap/>
            <w:vAlign w:val="center"/>
            <w:hideMark/>
          </w:tcPr>
          <w:p w14:paraId="2E17EB32" w14:textId="77777777" w:rsidR="008D3142" w:rsidRPr="00341AF4" w:rsidRDefault="008D3142" w:rsidP="00C90117">
            <w:pPr>
              <w:jc w:val="center"/>
              <w:rPr>
                <w:rFonts w:cs="Arial"/>
                <w:color w:val="000000"/>
                <w:sz w:val="22"/>
                <w:szCs w:val="22"/>
              </w:rPr>
            </w:pPr>
            <w:r w:rsidRPr="00341AF4">
              <w:rPr>
                <w:rFonts w:cs="Arial"/>
                <w:color w:val="000000"/>
                <w:sz w:val="22"/>
                <w:szCs w:val="22"/>
              </w:rPr>
              <w:t>45.6</w:t>
            </w:r>
          </w:p>
        </w:tc>
        <w:tc>
          <w:tcPr>
            <w:tcW w:w="1231" w:type="dxa"/>
            <w:shd w:val="clear" w:color="000000" w:fill="FFFFFF"/>
            <w:noWrap/>
            <w:vAlign w:val="center"/>
            <w:hideMark/>
          </w:tcPr>
          <w:p w14:paraId="66A6B19B" w14:textId="77777777" w:rsidR="008D3142" w:rsidRPr="00341AF4" w:rsidRDefault="008D3142" w:rsidP="00C90117">
            <w:pPr>
              <w:jc w:val="center"/>
              <w:rPr>
                <w:rFonts w:cs="Arial"/>
                <w:color w:val="000000"/>
                <w:sz w:val="22"/>
                <w:szCs w:val="22"/>
              </w:rPr>
            </w:pPr>
            <w:r w:rsidRPr="00341AF4">
              <w:rPr>
                <w:rFonts w:cs="Arial"/>
                <w:color w:val="000000"/>
                <w:sz w:val="22"/>
                <w:szCs w:val="22"/>
              </w:rPr>
              <w:t>3</w:t>
            </w:r>
            <w:r w:rsidR="00B643FA" w:rsidRPr="00341AF4">
              <w:rPr>
                <w:rFonts w:cs="Arial"/>
                <w:color w:val="000000"/>
                <w:sz w:val="22"/>
                <w:szCs w:val="22"/>
              </w:rPr>
              <w:t xml:space="preserve"> </w:t>
            </w:r>
            <w:r w:rsidRPr="00341AF4">
              <w:rPr>
                <w:rFonts w:cs="Arial"/>
                <w:color w:val="000000"/>
                <w:sz w:val="22"/>
                <w:szCs w:val="22"/>
              </w:rPr>
              <w:t>386</w:t>
            </w:r>
            <w:r w:rsidR="00B643FA" w:rsidRPr="00341AF4">
              <w:rPr>
                <w:rFonts w:cs="Arial"/>
                <w:color w:val="000000"/>
                <w:sz w:val="22"/>
                <w:szCs w:val="22"/>
              </w:rPr>
              <w:t xml:space="preserve"> </w:t>
            </w:r>
            <w:r w:rsidRPr="00341AF4">
              <w:rPr>
                <w:rFonts w:cs="Arial"/>
                <w:color w:val="000000"/>
                <w:sz w:val="22"/>
                <w:szCs w:val="22"/>
              </w:rPr>
              <w:t>964</w:t>
            </w:r>
          </w:p>
        </w:tc>
        <w:tc>
          <w:tcPr>
            <w:tcW w:w="1342" w:type="dxa"/>
            <w:shd w:val="clear" w:color="auto" w:fill="auto"/>
            <w:noWrap/>
            <w:vAlign w:val="center"/>
            <w:hideMark/>
          </w:tcPr>
          <w:p w14:paraId="23F87C59" w14:textId="77777777" w:rsidR="008D3142" w:rsidRPr="00341AF4" w:rsidRDefault="008D3142" w:rsidP="00C90117">
            <w:pPr>
              <w:jc w:val="center"/>
              <w:rPr>
                <w:rFonts w:cs="Arial"/>
                <w:color w:val="000000"/>
                <w:sz w:val="22"/>
                <w:szCs w:val="22"/>
              </w:rPr>
            </w:pPr>
            <w:r w:rsidRPr="00341AF4">
              <w:rPr>
                <w:rFonts w:cs="Arial"/>
                <w:color w:val="000000"/>
                <w:sz w:val="22"/>
                <w:szCs w:val="22"/>
              </w:rPr>
              <w:t>62.0</w:t>
            </w:r>
          </w:p>
        </w:tc>
      </w:tr>
      <w:tr w:rsidR="008D3142" w:rsidRPr="00341AF4" w14:paraId="0FE144CF" w14:textId="77777777" w:rsidTr="00B643FA">
        <w:trPr>
          <w:trHeight w:val="315"/>
        </w:trPr>
        <w:tc>
          <w:tcPr>
            <w:tcW w:w="2642" w:type="dxa"/>
            <w:shd w:val="clear" w:color="000000" w:fill="FFFFFF"/>
            <w:noWrap/>
            <w:vAlign w:val="center"/>
          </w:tcPr>
          <w:p w14:paraId="0AC40806" w14:textId="77777777" w:rsidR="008D3142" w:rsidRPr="00341AF4" w:rsidRDefault="008D3142" w:rsidP="00C90117">
            <w:pPr>
              <w:rPr>
                <w:rFonts w:cs="Arial"/>
                <w:color w:val="000000"/>
                <w:sz w:val="22"/>
                <w:szCs w:val="22"/>
              </w:rPr>
            </w:pPr>
            <w:r w:rsidRPr="00341AF4">
              <w:rPr>
                <w:rFonts w:cs="Arial"/>
                <w:color w:val="000000"/>
                <w:sz w:val="22"/>
                <w:szCs w:val="22"/>
              </w:rPr>
              <w:t xml:space="preserve">    </w:t>
            </w:r>
            <w:r w:rsidRPr="00341AF4">
              <w:rPr>
                <w:rFonts w:cs="Arial"/>
                <w:i/>
                <w:color w:val="000000"/>
                <w:sz w:val="22"/>
                <w:szCs w:val="22"/>
              </w:rPr>
              <w:t>Including</w:t>
            </w:r>
            <w:r w:rsidRPr="00341AF4">
              <w:rPr>
                <w:rFonts w:cs="Arial"/>
                <w:color w:val="000000"/>
                <w:sz w:val="22"/>
                <w:szCs w:val="22"/>
              </w:rPr>
              <w:t xml:space="preserve"> Straw</w:t>
            </w:r>
          </w:p>
        </w:tc>
        <w:tc>
          <w:tcPr>
            <w:tcW w:w="1276" w:type="dxa"/>
            <w:shd w:val="clear" w:color="000000" w:fill="FFFFFF"/>
            <w:noWrap/>
            <w:vAlign w:val="center"/>
          </w:tcPr>
          <w:p w14:paraId="1D748AF3"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B643FA" w:rsidRPr="00341AF4">
              <w:rPr>
                <w:rFonts w:cs="Arial"/>
                <w:color w:val="000000"/>
                <w:sz w:val="22"/>
                <w:szCs w:val="22"/>
              </w:rPr>
              <w:t xml:space="preserve"> </w:t>
            </w:r>
            <w:r w:rsidRPr="00341AF4">
              <w:rPr>
                <w:rFonts w:cs="Arial"/>
                <w:color w:val="000000"/>
                <w:sz w:val="22"/>
                <w:szCs w:val="22"/>
              </w:rPr>
              <w:t>310</w:t>
            </w:r>
          </w:p>
        </w:tc>
        <w:tc>
          <w:tcPr>
            <w:tcW w:w="1418" w:type="dxa"/>
            <w:shd w:val="clear" w:color="auto" w:fill="auto"/>
            <w:noWrap/>
            <w:vAlign w:val="center"/>
          </w:tcPr>
          <w:p w14:paraId="1B034BAB" w14:textId="77777777" w:rsidR="008D3142" w:rsidRPr="00341AF4" w:rsidRDefault="008D3142" w:rsidP="00C90117">
            <w:pPr>
              <w:jc w:val="center"/>
              <w:rPr>
                <w:rFonts w:cs="Arial"/>
                <w:color w:val="000000"/>
                <w:sz w:val="22"/>
                <w:szCs w:val="22"/>
              </w:rPr>
            </w:pPr>
            <w:r w:rsidRPr="00341AF4">
              <w:rPr>
                <w:rFonts w:cs="Arial"/>
                <w:color w:val="000000"/>
                <w:sz w:val="22"/>
                <w:szCs w:val="22"/>
              </w:rPr>
              <w:t>67.9</w:t>
            </w:r>
          </w:p>
        </w:tc>
        <w:tc>
          <w:tcPr>
            <w:tcW w:w="1417" w:type="dxa"/>
            <w:shd w:val="clear" w:color="000000" w:fill="FFFFFF"/>
            <w:noWrap/>
            <w:vAlign w:val="center"/>
          </w:tcPr>
          <w:p w14:paraId="687AAC38" w14:textId="77777777" w:rsidR="008D3142" w:rsidRPr="00341AF4" w:rsidRDefault="008D3142" w:rsidP="00C90117">
            <w:pPr>
              <w:jc w:val="center"/>
              <w:rPr>
                <w:rFonts w:cs="Arial"/>
                <w:color w:val="000000"/>
                <w:sz w:val="22"/>
                <w:szCs w:val="22"/>
              </w:rPr>
            </w:pPr>
            <w:r w:rsidRPr="00341AF4">
              <w:rPr>
                <w:rFonts w:cs="Arial"/>
                <w:color w:val="000000"/>
                <w:sz w:val="22"/>
                <w:szCs w:val="22"/>
              </w:rPr>
              <w:t>50</w:t>
            </w:r>
            <w:r w:rsidR="00B643FA" w:rsidRPr="00341AF4">
              <w:rPr>
                <w:rFonts w:cs="Arial"/>
                <w:color w:val="000000"/>
                <w:sz w:val="22"/>
                <w:szCs w:val="22"/>
              </w:rPr>
              <w:t xml:space="preserve"> </w:t>
            </w:r>
            <w:r w:rsidRPr="00341AF4">
              <w:rPr>
                <w:rFonts w:cs="Arial"/>
                <w:color w:val="000000"/>
                <w:sz w:val="22"/>
                <w:szCs w:val="22"/>
              </w:rPr>
              <w:t>136</w:t>
            </w:r>
          </w:p>
        </w:tc>
        <w:tc>
          <w:tcPr>
            <w:tcW w:w="1418" w:type="dxa"/>
            <w:shd w:val="clear" w:color="auto" w:fill="auto"/>
            <w:noWrap/>
            <w:vAlign w:val="center"/>
          </w:tcPr>
          <w:p w14:paraId="452DDD06" w14:textId="77777777" w:rsidR="008D3142" w:rsidRPr="00341AF4" w:rsidRDefault="008D3142" w:rsidP="00C90117">
            <w:pPr>
              <w:jc w:val="center"/>
              <w:rPr>
                <w:rFonts w:cs="Arial"/>
                <w:color w:val="000000"/>
                <w:sz w:val="22"/>
                <w:szCs w:val="22"/>
              </w:rPr>
            </w:pPr>
            <w:r w:rsidRPr="00341AF4">
              <w:rPr>
                <w:rFonts w:cs="Arial"/>
                <w:color w:val="000000"/>
                <w:sz w:val="22"/>
                <w:szCs w:val="22"/>
              </w:rPr>
              <w:t>44.7</w:t>
            </w:r>
          </w:p>
        </w:tc>
        <w:tc>
          <w:tcPr>
            <w:tcW w:w="1231" w:type="dxa"/>
            <w:shd w:val="clear" w:color="000000" w:fill="FFFFFF"/>
            <w:noWrap/>
            <w:vAlign w:val="center"/>
          </w:tcPr>
          <w:p w14:paraId="0B85129D" w14:textId="77777777" w:rsidR="008D3142" w:rsidRPr="00341AF4" w:rsidRDefault="008D3142" w:rsidP="00C90117">
            <w:pPr>
              <w:jc w:val="center"/>
              <w:rPr>
                <w:rFonts w:cs="Arial"/>
                <w:color w:val="000000"/>
                <w:sz w:val="22"/>
                <w:szCs w:val="22"/>
              </w:rPr>
            </w:pPr>
            <w:r w:rsidRPr="00341AF4">
              <w:rPr>
                <w:rFonts w:cs="Arial"/>
                <w:color w:val="000000"/>
                <w:sz w:val="22"/>
                <w:szCs w:val="22"/>
              </w:rPr>
              <w:t>3</w:t>
            </w:r>
            <w:r w:rsidR="00B643FA" w:rsidRPr="00341AF4">
              <w:rPr>
                <w:rFonts w:cs="Arial"/>
                <w:color w:val="000000"/>
                <w:sz w:val="22"/>
                <w:szCs w:val="22"/>
              </w:rPr>
              <w:t xml:space="preserve"> </w:t>
            </w:r>
            <w:r w:rsidRPr="00341AF4">
              <w:rPr>
                <w:rFonts w:cs="Arial"/>
                <w:color w:val="000000"/>
                <w:sz w:val="22"/>
                <w:szCs w:val="22"/>
              </w:rPr>
              <w:t>320</w:t>
            </w:r>
            <w:r w:rsidR="00B643FA" w:rsidRPr="00341AF4">
              <w:rPr>
                <w:rFonts w:cs="Arial"/>
                <w:color w:val="000000"/>
                <w:sz w:val="22"/>
                <w:szCs w:val="22"/>
              </w:rPr>
              <w:t xml:space="preserve"> </w:t>
            </w:r>
            <w:r w:rsidRPr="00341AF4">
              <w:rPr>
                <w:rFonts w:cs="Arial"/>
                <w:color w:val="000000"/>
                <w:sz w:val="22"/>
                <w:szCs w:val="22"/>
              </w:rPr>
              <w:t>398</w:t>
            </w:r>
          </w:p>
        </w:tc>
        <w:tc>
          <w:tcPr>
            <w:tcW w:w="1342" w:type="dxa"/>
            <w:shd w:val="clear" w:color="auto" w:fill="auto"/>
            <w:noWrap/>
            <w:vAlign w:val="center"/>
          </w:tcPr>
          <w:p w14:paraId="0B27C5F0" w14:textId="77777777" w:rsidR="008D3142" w:rsidRPr="00341AF4" w:rsidRDefault="008D3142" w:rsidP="00C90117">
            <w:pPr>
              <w:jc w:val="center"/>
              <w:rPr>
                <w:rFonts w:cs="Arial"/>
                <w:color w:val="000000"/>
                <w:sz w:val="22"/>
                <w:szCs w:val="22"/>
              </w:rPr>
            </w:pPr>
            <w:r w:rsidRPr="00341AF4">
              <w:rPr>
                <w:rFonts w:cs="Arial"/>
                <w:color w:val="000000"/>
                <w:sz w:val="22"/>
                <w:szCs w:val="22"/>
              </w:rPr>
              <w:t>60.8</w:t>
            </w:r>
          </w:p>
        </w:tc>
      </w:tr>
      <w:tr w:rsidR="008D3142" w:rsidRPr="00341AF4" w14:paraId="72A9EC69" w14:textId="77777777" w:rsidTr="00B643FA">
        <w:trPr>
          <w:trHeight w:val="315"/>
        </w:trPr>
        <w:tc>
          <w:tcPr>
            <w:tcW w:w="2642" w:type="dxa"/>
            <w:shd w:val="clear" w:color="000000" w:fill="FFFFFF"/>
            <w:noWrap/>
            <w:vAlign w:val="center"/>
            <w:hideMark/>
          </w:tcPr>
          <w:p w14:paraId="50196AA7" w14:textId="77777777" w:rsidR="008D3142" w:rsidRPr="00341AF4" w:rsidRDefault="008D3142" w:rsidP="00C90117">
            <w:pPr>
              <w:rPr>
                <w:rFonts w:cs="Arial"/>
                <w:color w:val="000000"/>
                <w:sz w:val="22"/>
                <w:szCs w:val="22"/>
                <w:vertAlign w:val="superscript"/>
              </w:rPr>
            </w:pPr>
            <w:r w:rsidRPr="00341AF4">
              <w:rPr>
                <w:rFonts w:cs="Arial"/>
                <w:color w:val="000000"/>
                <w:sz w:val="22"/>
                <w:szCs w:val="22"/>
              </w:rPr>
              <w:t>Objects</w:t>
            </w:r>
            <w:r w:rsidR="00CB23EF" w:rsidRPr="00341AF4">
              <w:rPr>
                <w:rFonts w:cs="Arial"/>
                <w:color w:val="000000"/>
                <w:sz w:val="22"/>
                <w:szCs w:val="22"/>
                <w:vertAlign w:val="superscript"/>
              </w:rPr>
              <w:t>2</w:t>
            </w:r>
          </w:p>
        </w:tc>
        <w:tc>
          <w:tcPr>
            <w:tcW w:w="1276" w:type="dxa"/>
            <w:shd w:val="clear" w:color="000000" w:fill="FFFFFF"/>
            <w:noWrap/>
            <w:vAlign w:val="center"/>
            <w:hideMark/>
          </w:tcPr>
          <w:p w14:paraId="7A1D5E02"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B643FA" w:rsidRPr="00341AF4">
              <w:rPr>
                <w:rFonts w:cs="Arial"/>
                <w:color w:val="000000"/>
                <w:sz w:val="22"/>
                <w:szCs w:val="22"/>
              </w:rPr>
              <w:t xml:space="preserve"> </w:t>
            </w:r>
            <w:r w:rsidRPr="00341AF4">
              <w:rPr>
                <w:rFonts w:cs="Arial"/>
                <w:color w:val="000000"/>
                <w:sz w:val="22"/>
                <w:szCs w:val="22"/>
              </w:rPr>
              <w:t>012</w:t>
            </w:r>
          </w:p>
        </w:tc>
        <w:tc>
          <w:tcPr>
            <w:tcW w:w="1418" w:type="dxa"/>
            <w:shd w:val="clear" w:color="auto" w:fill="auto"/>
            <w:noWrap/>
            <w:vAlign w:val="center"/>
            <w:hideMark/>
          </w:tcPr>
          <w:p w14:paraId="53AC6EA8" w14:textId="77777777" w:rsidR="008D3142" w:rsidRPr="00341AF4" w:rsidRDefault="008D3142" w:rsidP="00C90117">
            <w:pPr>
              <w:jc w:val="center"/>
              <w:rPr>
                <w:rFonts w:cs="Arial"/>
                <w:color w:val="000000"/>
                <w:sz w:val="22"/>
                <w:szCs w:val="22"/>
              </w:rPr>
            </w:pPr>
            <w:r w:rsidRPr="00341AF4">
              <w:rPr>
                <w:rFonts w:cs="Arial"/>
                <w:color w:val="000000"/>
                <w:sz w:val="22"/>
                <w:szCs w:val="22"/>
              </w:rPr>
              <w:t>52.5</w:t>
            </w:r>
          </w:p>
        </w:tc>
        <w:tc>
          <w:tcPr>
            <w:tcW w:w="1417" w:type="dxa"/>
            <w:shd w:val="clear" w:color="000000" w:fill="FFFFFF"/>
            <w:noWrap/>
            <w:vAlign w:val="center"/>
            <w:hideMark/>
          </w:tcPr>
          <w:p w14:paraId="191E0DA8" w14:textId="77777777" w:rsidR="008D3142" w:rsidRPr="00341AF4" w:rsidRDefault="008D3142" w:rsidP="00C90117">
            <w:pPr>
              <w:jc w:val="center"/>
              <w:rPr>
                <w:rFonts w:cs="Arial"/>
                <w:color w:val="000000"/>
                <w:sz w:val="22"/>
                <w:szCs w:val="22"/>
              </w:rPr>
            </w:pPr>
            <w:r w:rsidRPr="00341AF4">
              <w:rPr>
                <w:rFonts w:cs="Arial"/>
                <w:color w:val="000000"/>
                <w:sz w:val="22"/>
                <w:szCs w:val="22"/>
              </w:rPr>
              <w:t>51</w:t>
            </w:r>
            <w:r w:rsidR="00B643FA" w:rsidRPr="00341AF4">
              <w:rPr>
                <w:rFonts w:cs="Arial"/>
                <w:color w:val="000000"/>
                <w:sz w:val="22"/>
                <w:szCs w:val="22"/>
              </w:rPr>
              <w:t xml:space="preserve"> </w:t>
            </w:r>
            <w:r w:rsidRPr="00341AF4">
              <w:rPr>
                <w:rFonts w:cs="Arial"/>
                <w:color w:val="000000"/>
                <w:sz w:val="22"/>
                <w:szCs w:val="22"/>
              </w:rPr>
              <w:t>826</w:t>
            </w:r>
          </w:p>
        </w:tc>
        <w:tc>
          <w:tcPr>
            <w:tcW w:w="1418" w:type="dxa"/>
            <w:shd w:val="clear" w:color="auto" w:fill="auto"/>
            <w:noWrap/>
            <w:vAlign w:val="center"/>
            <w:hideMark/>
          </w:tcPr>
          <w:p w14:paraId="30FEABB7" w14:textId="77777777" w:rsidR="008D3142" w:rsidRPr="00341AF4" w:rsidRDefault="008D3142" w:rsidP="00C90117">
            <w:pPr>
              <w:jc w:val="center"/>
              <w:rPr>
                <w:rFonts w:cs="Arial"/>
                <w:color w:val="000000"/>
                <w:sz w:val="22"/>
                <w:szCs w:val="22"/>
              </w:rPr>
            </w:pPr>
            <w:r w:rsidRPr="00341AF4">
              <w:rPr>
                <w:rFonts w:cs="Arial"/>
                <w:color w:val="000000"/>
                <w:sz w:val="22"/>
                <w:szCs w:val="22"/>
              </w:rPr>
              <w:t>46.2</w:t>
            </w:r>
          </w:p>
        </w:tc>
        <w:tc>
          <w:tcPr>
            <w:tcW w:w="1231" w:type="dxa"/>
            <w:shd w:val="clear" w:color="000000" w:fill="FFFFFF"/>
            <w:noWrap/>
            <w:vAlign w:val="center"/>
            <w:hideMark/>
          </w:tcPr>
          <w:p w14:paraId="350E6279"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B643FA" w:rsidRPr="00341AF4">
              <w:rPr>
                <w:rFonts w:cs="Arial"/>
                <w:color w:val="000000"/>
                <w:sz w:val="22"/>
                <w:szCs w:val="22"/>
              </w:rPr>
              <w:t xml:space="preserve"> </w:t>
            </w:r>
            <w:r w:rsidRPr="00341AF4">
              <w:rPr>
                <w:rFonts w:cs="Arial"/>
                <w:color w:val="000000"/>
                <w:sz w:val="22"/>
                <w:szCs w:val="22"/>
              </w:rPr>
              <w:t>740</w:t>
            </w:r>
            <w:r w:rsidR="00B643FA" w:rsidRPr="00341AF4">
              <w:rPr>
                <w:rFonts w:cs="Arial"/>
                <w:color w:val="000000"/>
                <w:sz w:val="22"/>
                <w:szCs w:val="22"/>
              </w:rPr>
              <w:t xml:space="preserve"> </w:t>
            </w:r>
            <w:r w:rsidRPr="00341AF4">
              <w:rPr>
                <w:rFonts w:cs="Arial"/>
                <w:color w:val="000000"/>
                <w:sz w:val="22"/>
                <w:szCs w:val="22"/>
              </w:rPr>
              <w:t>123</w:t>
            </w:r>
          </w:p>
        </w:tc>
        <w:tc>
          <w:tcPr>
            <w:tcW w:w="1342" w:type="dxa"/>
            <w:shd w:val="clear" w:color="auto" w:fill="auto"/>
            <w:noWrap/>
            <w:vAlign w:val="center"/>
            <w:hideMark/>
          </w:tcPr>
          <w:p w14:paraId="03E49161" w14:textId="77777777" w:rsidR="008D3142" w:rsidRPr="00341AF4" w:rsidRDefault="008D3142" w:rsidP="00C90117">
            <w:pPr>
              <w:jc w:val="center"/>
              <w:rPr>
                <w:rFonts w:cs="Arial"/>
                <w:color w:val="000000"/>
                <w:sz w:val="22"/>
                <w:szCs w:val="22"/>
              </w:rPr>
            </w:pPr>
            <w:r w:rsidRPr="00341AF4">
              <w:rPr>
                <w:rFonts w:cs="Arial"/>
                <w:color w:val="000000"/>
                <w:sz w:val="22"/>
                <w:szCs w:val="22"/>
              </w:rPr>
              <w:t>31.9</w:t>
            </w:r>
          </w:p>
        </w:tc>
      </w:tr>
      <w:tr w:rsidR="008D3142" w:rsidRPr="00341AF4" w14:paraId="03F0DCDC" w14:textId="77777777" w:rsidTr="00B643FA">
        <w:trPr>
          <w:trHeight w:val="83"/>
        </w:trPr>
        <w:tc>
          <w:tcPr>
            <w:tcW w:w="2642" w:type="dxa"/>
            <w:shd w:val="clear" w:color="000000" w:fill="FFFFFF"/>
            <w:noWrap/>
            <w:vAlign w:val="center"/>
            <w:hideMark/>
          </w:tcPr>
          <w:p w14:paraId="7BDF5E7E" w14:textId="77777777" w:rsidR="008D3142" w:rsidRPr="00341AF4" w:rsidRDefault="008D3142" w:rsidP="00C90117">
            <w:pPr>
              <w:rPr>
                <w:rFonts w:cs="Arial"/>
                <w:color w:val="000000"/>
                <w:sz w:val="22"/>
                <w:szCs w:val="22"/>
              </w:rPr>
            </w:pPr>
            <w:r w:rsidRPr="00341AF4">
              <w:rPr>
                <w:rFonts w:cs="Arial"/>
                <w:color w:val="000000"/>
                <w:sz w:val="22"/>
                <w:szCs w:val="22"/>
              </w:rPr>
              <w:t>Total</w:t>
            </w:r>
          </w:p>
        </w:tc>
        <w:tc>
          <w:tcPr>
            <w:tcW w:w="1276" w:type="dxa"/>
            <w:shd w:val="clear" w:color="auto" w:fill="auto"/>
            <w:noWrap/>
            <w:vAlign w:val="center"/>
            <w:hideMark/>
          </w:tcPr>
          <w:p w14:paraId="43390CC5"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B643FA" w:rsidRPr="00341AF4">
              <w:rPr>
                <w:rFonts w:cs="Arial"/>
                <w:color w:val="000000"/>
                <w:sz w:val="22"/>
                <w:szCs w:val="22"/>
              </w:rPr>
              <w:t xml:space="preserve"> </w:t>
            </w:r>
            <w:r w:rsidRPr="00341AF4">
              <w:rPr>
                <w:rFonts w:cs="Arial"/>
                <w:color w:val="000000"/>
                <w:sz w:val="22"/>
                <w:szCs w:val="22"/>
              </w:rPr>
              <w:t>928</w:t>
            </w:r>
          </w:p>
        </w:tc>
        <w:tc>
          <w:tcPr>
            <w:tcW w:w="1418" w:type="dxa"/>
            <w:shd w:val="clear" w:color="auto" w:fill="auto"/>
            <w:noWrap/>
            <w:vAlign w:val="center"/>
            <w:hideMark/>
          </w:tcPr>
          <w:p w14:paraId="7EABCB49"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417" w:type="dxa"/>
            <w:shd w:val="clear" w:color="auto" w:fill="auto"/>
            <w:noWrap/>
            <w:vAlign w:val="center"/>
            <w:hideMark/>
          </w:tcPr>
          <w:p w14:paraId="1FA2BB0A" w14:textId="77777777" w:rsidR="008D3142" w:rsidRPr="00341AF4" w:rsidRDefault="008D3142" w:rsidP="00C90117">
            <w:pPr>
              <w:jc w:val="center"/>
              <w:rPr>
                <w:rFonts w:cs="Arial"/>
                <w:color w:val="000000"/>
                <w:sz w:val="22"/>
                <w:szCs w:val="22"/>
              </w:rPr>
            </w:pPr>
            <w:r w:rsidRPr="00341AF4">
              <w:rPr>
                <w:rFonts w:cs="Arial"/>
                <w:color w:val="000000"/>
                <w:sz w:val="22"/>
                <w:szCs w:val="22"/>
              </w:rPr>
              <w:t>112</w:t>
            </w:r>
            <w:r w:rsidR="00B643FA" w:rsidRPr="00341AF4">
              <w:rPr>
                <w:rFonts w:cs="Arial"/>
                <w:color w:val="000000"/>
                <w:sz w:val="22"/>
                <w:szCs w:val="22"/>
              </w:rPr>
              <w:t xml:space="preserve"> </w:t>
            </w:r>
            <w:r w:rsidRPr="00341AF4">
              <w:rPr>
                <w:rFonts w:cs="Arial"/>
                <w:color w:val="000000"/>
                <w:sz w:val="22"/>
                <w:szCs w:val="22"/>
              </w:rPr>
              <w:t>240</w:t>
            </w:r>
          </w:p>
        </w:tc>
        <w:tc>
          <w:tcPr>
            <w:tcW w:w="1418" w:type="dxa"/>
            <w:shd w:val="clear" w:color="auto" w:fill="auto"/>
            <w:noWrap/>
            <w:vAlign w:val="center"/>
            <w:hideMark/>
          </w:tcPr>
          <w:p w14:paraId="40EE2A80"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231" w:type="dxa"/>
            <w:shd w:val="clear" w:color="auto" w:fill="auto"/>
            <w:noWrap/>
            <w:vAlign w:val="center"/>
            <w:hideMark/>
          </w:tcPr>
          <w:p w14:paraId="0BE14F5D" w14:textId="77777777" w:rsidR="008D3142" w:rsidRPr="00341AF4" w:rsidRDefault="008D3142" w:rsidP="00C90117">
            <w:pPr>
              <w:jc w:val="center"/>
              <w:rPr>
                <w:rFonts w:cs="Arial"/>
                <w:color w:val="000000"/>
                <w:sz w:val="22"/>
                <w:szCs w:val="22"/>
              </w:rPr>
            </w:pPr>
            <w:r w:rsidRPr="00341AF4">
              <w:rPr>
                <w:rFonts w:cs="Arial"/>
                <w:color w:val="000000"/>
                <w:sz w:val="22"/>
                <w:szCs w:val="22"/>
              </w:rPr>
              <w:t>5</w:t>
            </w:r>
            <w:r w:rsidR="00B643FA" w:rsidRPr="00341AF4">
              <w:rPr>
                <w:rFonts w:cs="Arial"/>
                <w:color w:val="000000"/>
                <w:sz w:val="22"/>
                <w:szCs w:val="22"/>
              </w:rPr>
              <w:t xml:space="preserve"> </w:t>
            </w:r>
            <w:r w:rsidRPr="00341AF4">
              <w:rPr>
                <w:rFonts w:cs="Arial"/>
                <w:color w:val="000000"/>
                <w:sz w:val="22"/>
                <w:szCs w:val="22"/>
              </w:rPr>
              <w:t>463</w:t>
            </w:r>
            <w:r w:rsidR="00B643FA" w:rsidRPr="00341AF4">
              <w:rPr>
                <w:rFonts w:cs="Arial"/>
                <w:color w:val="000000"/>
                <w:sz w:val="22"/>
                <w:szCs w:val="22"/>
              </w:rPr>
              <w:t xml:space="preserve"> </w:t>
            </w:r>
            <w:r w:rsidRPr="00341AF4">
              <w:rPr>
                <w:rFonts w:cs="Arial"/>
                <w:color w:val="000000"/>
                <w:sz w:val="22"/>
                <w:szCs w:val="22"/>
              </w:rPr>
              <w:t>348</w:t>
            </w:r>
          </w:p>
        </w:tc>
        <w:tc>
          <w:tcPr>
            <w:tcW w:w="1342" w:type="dxa"/>
            <w:shd w:val="clear" w:color="auto" w:fill="auto"/>
            <w:noWrap/>
            <w:vAlign w:val="center"/>
            <w:hideMark/>
          </w:tcPr>
          <w:p w14:paraId="5DAE549C"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r>
    </w:tbl>
    <w:p w14:paraId="4A55A4E2" w14:textId="77777777" w:rsidR="00CB23EF" w:rsidRPr="00341AF4" w:rsidRDefault="00CB23EF" w:rsidP="00CB23EF">
      <w:pPr>
        <w:rPr>
          <w:rFonts w:cs="Arial"/>
          <w:sz w:val="20"/>
        </w:rPr>
      </w:pPr>
      <w:r w:rsidRPr="00341AF4">
        <w:rPr>
          <w:rFonts w:cs="Arial"/>
          <w:sz w:val="20"/>
          <w:vertAlign w:val="superscript"/>
        </w:rPr>
        <w:t>1</w:t>
      </w:r>
      <w:r w:rsidRPr="00341AF4">
        <w:rPr>
          <w:rFonts w:cs="Arial"/>
          <w:sz w:val="20"/>
        </w:rPr>
        <w:t>Pens with substrates (with or without objects)</w:t>
      </w:r>
    </w:p>
    <w:p w14:paraId="52A35E72" w14:textId="77777777" w:rsidR="00CB23EF" w:rsidRPr="00341AF4" w:rsidRDefault="00CB23EF" w:rsidP="00CB23EF">
      <w:pPr>
        <w:rPr>
          <w:rFonts w:cs="Arial"/>
          <w:sz w:val="20"/>
        </w:rPr>
      </w:pPr>
      <w:r w:rsidRPr="00341AF4">
        <w:rPr>
          <w:rFonts w:cs="Arial"/>
          <w:sz w:val="20"/>
          <w:vertAlign w:val="superscript"/>
        </w:rPr>
        <w:t>2</w:t>
      </w:r>
      <w:r w:rsidRPr="00341AF4">
        <w:rPr>
          <w:rFonts w:cs="Arial"/>
          <w:sz w:val="20"/>
        </w:rPr>
        <w:t>Pens with objects (with or without substrates)</w:t>
      </w:r>
    </w:p>
    <w:p w14:paraId="606B2E47" w14:textId="77777777" w:rsidR="00CB23EF" w:rsidRPr="00341AF4" w:rsidRDefault="00CB23EF" w:rsidP="00CB23EF">
      <w:pPr>
        <w:rPr>
          <w:rFonts w:cs="Arial"/>
          <w:b/>
          <w:szCs w:val="24"/>
        </w:rPr>
      </w:pPr>
    </w:p>
    <w:p w14:paraId="0ADB4518" w14:textId="77777777" w:rsidR="008D3142" w:rsidRPr="00341AF4" w:rsidRDefault="008D3142" w:rsidP="00C90117">
      <w:pPr>
        <w:rPr>
          <w:rFonts w:cs="Arial"/>
        </w:rPr>
        <w:sectPr w:rsidR="008D3142" w:rsidRPr="00341AF4">
          <w:pgSz w:w="12240" w:h="15840"/>
          <w:pgMar w:top="1440" w:right="1440" w:bottom="1440" w:left="1440" w:header="720" w:footer="720" w:gutter="0"/>
          <w:cols w:space="720"/>
          <w:docGrid w:linePitch="360"/>
        </w:sectPr>
      </w:pPr>
    </w:p>
    <w:p w14:paraId="18F66165" w14:textId="77777777" w:rsidR="008D3142" w:rsidRPr="00341AF4" w:rsidRDefault="008D3142" w:rsidP="00C90117">
      <w:pPr>
        <w:rPr>
          <w:rFonts w:cs="Arial"/>
        </w:rPr>
      </w:pPr>
    </w:p>
    <w:p w14:paraId="3F031198" w14:textId="77777777" w:rsidR="008D3142" w:rsidRPr="00341AF4" w:rsidRDefault="008D3142" w:rsidP="00C90117">
      <w:pPr>
        <w:pStyle w:val="Caption"/>
        <w:keepNext/>
        <w:rPr>
          <w:rFonts w:cs="Arial"/>
          <w:b w:val="0"/>
          <w:i/>
          <w:szCs w:val="24"/>
        </w:rPr>
      </w:pPr>
      <w:r w:rsidRPr="00341AF4">
        <w:rPr>
          <w:rFonts w:cs="Arial"/>
          <w:szCs w:val="24"/>
        </w:rPr>
        <w:t>Table S</w:t>
      </w:r>
      <w:r w:rsidR="00801AF3" w:rsidRPr="00341AF4">
        <w:rPr>
          <w:rFonts w:cs="Arial"/>
          <w:szCs w:val="24"/>
        </w:rPr>
        <w:t>3</w:t>
      </w:r>
      <w:r w:rsidRPr="00341AF4">
        <w:rPr>
          <w:rFonts w:cs="Arial"/>
          <w:szCs w:val="24"/>
        </w:rPr>
        <w:t xml:space="preserve"> </w:t>
      </w:r>
      <w:r w:rsidRPr="00341AF4">
        <w:rPr>
          <w:rFonts w:cs="Arial"/>
          <w:b w:val="0"/>
          <w:i/>
          <w:szCs w:val="24"/>
        </w:rPr>
        <w:t>Qualification of quantity provided for the substrates present in the pens</w:t>
      </w:r>
      <w:r w:rsidR="00685987" w:rsidRPr="00341AF4">
        <w:rPr>
          <w:rFonts w:cs="Arial"/>
          <w:b w:val="0"/>
          <w:i/>
          <w:szCs w:val="24"/>
        </w:rPr>
        <w:t>.</w:t>
      </w:r>
    </w:p>
    <w:p w14:paraId="73C6CD02" w14:textId="77777777" w:rsidR="00852036" w:rsidRPr="00341AF4" w:rsidRDefault="00852036" w:rsidP="00852036"/>
    <w:tbl>
      <w:tblPr>
        <w:tblW w:w="12344" w:type="dxa"/>
        <w:tblInd w:w="-702" w:type="dxa"/>
        <w:tblLook w:val="04A0" w:firstRow="1" w:lastRow="0" w:firstColumn="1" w:lastColumn="0" w:noHBand="0" w:noVBand="1"/>
      </w:tblPr>
      <w:tblGrid>
        <w:gridCol w:w="1329"/>
        <w:gridCol w:w="4053"/>
        <w:gridCol w:w="1260"/>
        <w:gridCol w:w="1444"/>
        <w:gridCol w:w="1260"/>
        <w:gridCol w:w="1444"/>
        <w:gridCol w:w="1554"/>
      </w:tblGrid>
      <w:tr w:rsidR="008D3142" w:rsidRPr="00341AF4" w14:paraId="75B0153B" w14:textId="77777777" w:rsidTr="004C12E7">
        <w:trPr>
          <w:gridAfter w:val="1"/>
          <w:trHeight w:val="1232"/>
        </w:trPr>
        <w:tc>
          <w:tcPr>
            <w:tcW w:w="1329" w:type="dxa"/>
            <w:tcBorders>
              <w:top w:val="single" w:sz="4" w:space="0" w:color="auto"/>
              <w:bottom w:val="single" w:sz="4" w:space="0" w:color="auto"/>
            </w:tcBorders>
            <w:shd w:val="clear" w:color="auto" w:fill="auto"/>
            <w:noWrap/>
            <w:vAlign w:val="center"/>
            <w:hideMark/>
          </w:tcPr>
          <w:p w14:paraId="2CB3A8EF" w14:textId="77777777" w:rsidR="008D3142" w:rsidRPr="00341AF4" w:rsidRDefault="004C12E7" w:rsidP="00C90117">
            <w:pPr>
              <w:jc w:val="center"/>
              <w:rPr>
                <w:rFonts w:cs="Arial"/>
                <w:color w:val="000000"/>
                <w:sz w:val="22"/>
                <w:szCs w:val="22"/>
              </w:rPr>
            </w:pPr>
            <w:r w:rsidRPr="00341AF4">
              <w:rPr>
                <w:rFonts w:cs="Arial"/>
                <w:color w:val="000000"/>
                <w:sz w:val="22"/>
                <w:szCs w:val="22"/>
              </w:rPr>
              <w:t>Enrichment</w:t>
            </w:r>
          </w:p>
        </w:tc>
        <w:tc>
          <w:tcPr>
            <w:tcW w:w="4053" w:type="dxa"/>
            <w:tcBorders>
              <w:top w:val="single" w:sz="4" w:space="0" w:color="auto"/>
              <w:bottom w:val="single" w:sz="4" w:space="0" w:color="auto"/>
            </w:tcBorders>
            <w:shd w:val="clear" w:color="auto" w:fill="auto"/>
            <w:noWrap/>
            <w:vAlign w:val="center"/>
            <w:hideMark/>
          </w:tcPr>
          <w:p w14:paraId="03649F30" w14:textId="77777777" w:rsidR="008D3142" w:rsidRPr="00341AF4" w:rsidRDefault="008D3142" w:rsidP="00C90117">
            <w:pPr>
              <w:jc w:val="center"/>
              <w:rPr>
                <w:rFonts w:cs="Arial"/>
                <w:color w:val="000000"/>
                <w:sz w:val="22"/>
                <w:szCs w:val="22"/>
              </w:rPr>
            </w:pPr>
          </w:p>
        </w:tc>
        <w:tc>
          <w:tcPr>
            <w:tcW w:w="1260" w:type="dxa"/>
            <w:tcBorders>
              <w:top w:val="single" w:sz="4" w:space="0" w:color="auto"/>
              <w:bottom w:val="single" w:sz="4" w:space="0" w:color="auto"/>
            </w:tcBorders>
            <w:shd w:val="clear" w:color="auto" w:fill="auto"/>
            <w:noWrap/>
            <w:vAlign w:val="center"/>
            <w:hideMark/>
          </w:tcPr>
          <w:p w14:paraId="463B970E" w14:textId="77777777" w:rsidR="008D3142" w:rsidRPr="00341AF4" w:rsidRDefault="008D3142" w:rsidP="00C90117">
            <w:pPr>
              <w:jc w:val="center"/>
              <w:rPr>
                <w:rFonts w:cs="Arial"/>
                <w:color w:val="000000"/>
                <w:sz w:val="22"/>
                <w:szCs w:val="22"/>
              </w:rPr>
            </w:pPr>
            <w:r w:rsidRPr="00341AF4">
              <w:rPr>
                <w:rFonts w:cs="Arial"/>
                <w:color w:val="000000"/>
                <w:sz w:val="22"/>
                <w:szCs w:val="22"/>
              </w:rPr>
              <w:t>Number of Pens</w:t>
            </w:r>
          </w:p>
        </w:tc>
        <w:tc>
          <w:tcPr>
            <w:tcW w:w="1444" w:type="dxa"/>
            <w:tcBorders>
              <w:top w:val="single" w:sz="4" w:space="0" w:color="auto"/>
              <w:bottom w:val="single" w:sz="4" w:space="0" w:color="auto"/>
            </w:tcBorders>
            <w:shd w:val="clear" w:color="auto" w:fill="auto"/>
            <w:vAlign w:val="center"/>
            <w:hideMark/>
          </w:tcPr>
          <w:p w14:paraId="771ECAC6" w14:textId="760F39A1" w:rsidR="008D3142" w:rsidRPr="00341AF4" w:rsidRDefault="008D3142" w:rsidP="00C90117">
            <w:pPr>
              <w:jc w:val="center"/>
              <w:rPr>
                <w:rFonts w:cs="Arial"/>
                <w:color w:val="000000"/>
                <w:sz w:val="22"/>
                <w:szCs w:val="22"/>
              </w:rPr>
            </w:pPr>
            <w:r w:rsidRPr="00341AF4">
              <w:rPr>
                <w:rFonts w:cs="Arial"/>
                <w:color w:val="000000"/>
                <w:sz w:val="22"/>
                <w:szCs w:val="22"/>
              </w:rPr>
              <w:t xml:space="preserve">Percentage of </w:t>
            </w:r>
            <w:r w:rsidR="00A5382A" w:rsidRPr="00341AF4">
              <w:rPr>
                <w:rFonts w:cs="Arial"/>
                <w:color w:val="000000"/>
                <w:sz w:val="22"/>
                <w:szCs w:val="22"/>
              </w:rPr>
              <w:t xml:space="preserve">all </w:t>
            </w:r>
            <w:r w:rsidRPr="00341AF4">
              <w:rPr>
                <w:rFonts w:cs="Arial"/>
                <w:color w:val="000000"/>
                <w:sz w:val="22"/>
                <w:szCs w:val="22"/>
              </w:rPr>
              <w:t>pens with straw</w:t>
            </w:r>
          </w:p>
        </w:tc>
        <w:tc>
          <w:tcPr>
            <w:tcW w:w="1260" w:type="dxa"/>
            <w:tcBorders>
              <w:top w:val="single" w:sz="4" w:space="0" w:color="auto"/>
              <w:bottom w:val="single" w:sz="4" w:space="0" w:color="auto"/>
            </w:tcBorders>
            <w:shd w:val="clear" w:color="auto" w:fill="auto"/>
            <w:vAlign w:val="center"/>
          </w:tcPr>
          <w:p w14:paraId="73561433" w14:textId="77777777" w:rsidR="008D3142" w:rsidRPr="00341AF4" w:rsidRDefault="008D3142" w:rsidP="00C90117">
            <w:pPr>
              <w:jc w:val="center"/>
              <w:rPr>
                <w:rFonts w:cs="Arial"/>
                <w:color w:val="000000"/>
                <w:sz w:val="22"/>
                <w:szCs w:val="22"/>
              </w:rPr>
            </w:pPr>
          </w:p>
          <w:p w14:paraId="4851D58C" w14:textId="77777777" w:rsidR="008D3142" w:rsidRPr="00341AF4" w:rsidRDefault="008D3142" w:rsidP="00C90117">
            <w:pPr>
              <w:jc w:val="center"/>
              <w:rPr>
                <w:rFonts w:cs="Arial"/>
                <w:color w:val="000000"/>
                <w:sz w:val="22"/>
                <w:szCs w:val="22"/>
              </w:rPr>
            </w:pPr>
            <w:r w:rsidRPr="00341AF4">
              <w:rPr>
                <w:rFonts w:cs="Arial"/>
                <w:color w:val="000000"/>
                <w:sz w:val="22"/>
                <w:szCs w:val="22"/>
              </w:rPr>
              <w:t>Number of pigs</w:t>
            </w:r>
          </w:p>
        </w:tc>
        <w:tc>
          <w:tcPr>
            <w:tcW w:w="1444" w:type="dxa"/>
            <w:tcBorders>
              <w:top w:val="single" w:sz="4" w:space="0" w:color="auto"/>
              <w:bottom w:val="single" w:sz="4" w:space="0" w:color="auto"/>
            </w:tcBorders>
            <w:shd w:val="clear" w:color="auto" w:fill="auto"/>
            <w:vAlign w:val="center"/>
          </w:tcPr>
          <w:p w14:paraId="067A40CB" w14:textId="77777777" w:rsidR="008D3142" w:rsidRPr="00341AF4" w:rsidRDefault="008D3142" w:rsidP="00C90117">
            <w:pPr>
              <w:jc w:val="center"/>
              <w:rPr>
                <w:rFonts w:cs="Arial"/>
                <w:color w:val="000000"/>
                <w:sz w:val="22"/>
                <w:szCs w:val="22"/>
              </w:rPr>
            </w:pPr>
          </w:p>
          <w:p w14:paraId="1B145290" w14:textId="4D0F757B" w:rsidR="008D3142" w:rsidRPr="00341AF4" w:rsidRDefault="008D3142" w:rsidP="00A5382A">
            <w:pPr>
              <w:jc w:val="center"/>
              <w:rPr>
                <w:rFonts w:cs="Arial"/>
                <w:color w:val="000000"/>
                <w:sz w:val="22"/>
                <w:szCs w:val="22"/>
              </w:rPr>
            </w:pPr>
            <w:r w:rsidRPr="00341AF4">
              <w:rPr>
                <w:rFonts w:cs="Arial"/>
                <w:color w:val="000000"/>
                <w:sz w:val="22"/>
                <w:szCs w:val="22"/>
              </w:rPr>
              <w:t xml:space="preserve">Percentage of </w:t>
            </w:r>
            <w:r w:rsidR="00A5382A" w:rsidRPr="00341AF4">
              <w:rPr>
                <w:rFonts w:cs="Arial"/>
                <w:color w:val="000000"/>
                <w:sz w:val="22"/>
                <w:szCs w:val="22"/>
              </w:rPr>
              <w:t xml:space="preserve">all </w:t>
            </w:r>
            <w:r w:rsidRPr="00341AF4">
              <w:rPr>
                <w:rFonts w:cs="Arial"/>
                <w:color w:val="000000"/>
                <w:sz w:val="22"/>
                <w:szCs w:val="22"/>
              </w:rPr>
              <w:t xml:space="preserve">pigs </w:t>
            </w:r>
            <w:r w:rsidR="00A5382A" w:rsidRPr="00341AF4">
              <w:rPr>
                <w:rFonts w:cs="Arial"/>
                <w:color w:val="000000"/>
                <w:sz w:val="22"/>
                <w:szCs w:val="22"/>
              </w:rPr>
              <w:t>w</w:t>
            </w:r>
            <w:r w:rsidRPr="00341AF4">
              <w:rPr>
                <w:rFonts w:cs="Arial"/>
                <w:color w:val="000000"/>
                <w:sz w:val="22"/>
                <w:szCs w:val="22"/>
              </w:rPr>
              <w:t>ith straw</w:t>
            </w:r>
          </w:p>
        </w:tc>
      </w:tr>
      <w:tr w:rsidR="0068652B" w:rsidRPr="00341AF4" w14:paraId="1950E2D0" w14:textId="77777777" w:rsidTr="004C12E7">
        <w:trPr>
          <w:gridAfter w:val="1"/>
          <w:trHeight w:val="300"/>
        </w:trPr>
        <w:tc>
          <w:tcPr>
            <w:tcW w:w="1329" w:type="dxa"/>
            <w:tcBorders>
              <w:top w:val="single" w:sz="4" w:space="0" w:color="auto"/>
            </w:tcBorders>
          </w:tcPr>
          <w:p w14:paraId="7F2B7E1A" w14:textId="77777777" w:rsidR="0068652B" w:rsidRPr="00341AF4" w:rsidRDefault="0068652B" w:rsidP="0068652B">
            <w:pPr>
              <w:rPr>
                <w:rFonts w:cs="Arial"/>
                <w:color w:val="000000"/>
                <w:sz w:val="22"/>
                <w:szCs w:val="22"/>
              </w:rPr>
            </w:pPr>
            <w:r w:rsidRPr="00341AF4">
              <w:rPr>
                <w:rFonts w:cs="Arial"/>
                <w:color w:val="000000"/>
                <w:sz w:val="22"/>
                <w:szCs w:val="22"/>
              </w:rPr>
              <w:t>Straw</w:t>
            </w:r>
          </w:p>
        </w:tc>
        <w:tc>
          <w:tcPr>
            <w:tcW w:w="4053" w:type="dxa"/>
            <w:tcBorders>
              <w:top w:val="single" w:sz="4" w:space="0" w:color="auto"/>
            </w:tcBorders>
            <w:shd w:val="clear" w:color="000000" w:fill="FFFFFF"/>
            <w:noWrap/>
            <w:vAlign w:val="bottom"/>
          </w:tcPr>
          <w:p w14:paraId="4291AD72" w14:textId="77777777" w:rsidR="0068652B" w:rsidRPr="00341AF4" w:rsidRDefault="0068652B" w:rsidP="00C90117">
            <w:pPr>
              <w:rPr>
                <w:rFonts w:cs="Arial"/>
                <w:color w:val="000000"/>
                <w:sz w:val="22"/>
                <w:szCs w:val="22"/>
              </w:rPr>
            </w:pPr>
          </w:p>
        </w:tc>
        <w:tc>
          <w:tcPr>
            <w:tcW w:w="1260" w:type="dxa"/>
            <w:tcBorders>
              <w:top w:val="single" w:sz="4" w:space="0" w:color="auto"/>
            </w:tcBorders>
            <w:shd w:val="clear" w:color="000000" w:fill="FFFFFF"/>
            <w:noWrap/>
            <w:vAlign w:val="center"/>
          </w:tcPr>
          <w:p w14:paraId="69B7CDF2" w14:textId="77777777" w:rsidR="0068652B" w:rsidRPr="00341AF4" w:rsidRDefault="0068652B" w:rsidP="00C90117">
            <w:pPr>
              <w:jc w:val="center"/>
              <w:rPr>
                <w:rFonts w:cs="Arial"/>
                <w:color w:val="000000"/>
                <w:sz w:val="22"/>
                <w:szCs w:val="22"/>
              </w:rPr>
            </w:pPr>
          </w:p>
        </w:tc>
        <w:tc>
          <w:tcPr>
            <w:tcW w:w="1444" w:type="dxa"/>
            <w:tcBorders>
              <w:top w:val="single" w:sz="4" w:space="0" w:color="auto"/>
            </w:tcBorders>
            <w:shd w:val="clear" w:color="auto" w:fill="auto"/>
            <w:noWrap/>
            <w:vAlign w:val="center"/>
          </w:tcPr>
          <w:p w14:paraId="4B64AD75" w14:textId="77777777" w:rsidR="0068652B" w:rsidRPr="00341AF4" w:rsidRDefault="0068652B" w:rsidP="00C90117">
            <w:pPr>
              <w:jc w:val="center"/>
              <w:rPr>
                <w:rFonts w:cs="Arial"/>
                <w:color w:val="000000"/>
                <w:sz w:val="22"/>
                <w:szCs w:val="22"/>
              </w:rPr>
            </w:pPr>
          </w:p>
        </w:tc>
        <w:tc>
          <w:tcPr>
            <w:tcW w:w="1260" w:type="dxa"/>
            <w:tcBorders>
              <w:top w:val="single" w:sz="4" w:space="0" w:color="auto"/>
            </w:tcBorders>
            <w:vAlign w:val="center"/>
          </w:tcPr>
          <w:p w14:paraId="705F3499" w14:textId="77777777" w:rsidR="0068652B" w:rsidRPr="00341AF4" w:rsidRDefault="0068652B" w:rsidP="00C90117">
            <w:pPr>
              <w:jc w:val="center"/>
              <w:rPr>
                <w:rFonts w:cs="Arial"/>
                <w:color w:val="000000"/>
                <w:sz w:val="22"/>
                <w:szCs w:val="22"/>
              </w:rPr>
            </w:pPr>
          </w:p>
        </w:tc>
        <w:tc>
          <w:tcPr>
            <w:tcW w:w="1444" w:type="dxa"/>
            <w:tcBorders>
              <w:top w:val="single" w:sz="4" w:space="0" w:color="auto"/>
            </w:tcBorders>
            <w:shd w:val="clear" w:color="auto" w:fill="auto"/>
            <w:vAlign w:val="bottom"/>
          </w:tcPr>
          <w:p w14:paraId="0F71BC49" w14:textId="77777777" w:rsidR="0068652B" w:rsidRPr="00341AF4" w:rsidRDefault="0068652B" w:rsidP="00C90117">
            <w:pPr>
              <w:jc w:val="center"/>
              <w:rPr>
                <w:rFonts w:cs="Arial"/>
                <w:color w:val="000000"/>
                <w:sz w:val="22"/>
                <w:szCs w:val="22"/>
              </w:rPr>
            </w:pPr>
          </w:p>
        </w:tc>
      </w:tr>
      <w:tr w:rsidR="008D3142" w:rsidRPr="00341AF4" w14:paraId="235CABDC" w14:textId="77777777" w:rsidTr="004C12E7">
        <w:trPr>
          <w:gridAfter w:val="1"/>
          <w:trHeight w:val="300"/>
        </w:trPr>
        <w:tc>
          <w:tcPr>
            <w:tcW w:w="1329" w:type="dxa"/>
            <w:vMerge w:val="restart"/>
            <w:hideMark/>
          </w:tcPr>
          <w:p w14:paraId="4F19F212" w14:textId="77777777" w:rsidR="0068652B" w:rsidRPr="00341AF4" w:rsidRDefault="0068652B" w:rsidP="0068652B">
            <w:pPr>
              <w:rPr>
                <w:rFonts w:cs="Arial"/>
                <w:color w:val="000000"/>
                <w:sz w:val="22"/>
                <w:szCs w:val="22"/>
              </w:rPr>
            </w:pPr>
          </w:p>
        </w:tc>
        <w:tc>
          <w:tcPr>
            <w:tcW w:w="4053" w:type="dxa"/>
            <w:shd w:val="clear" w:color="000000" w:fill="FFFFFF"/>
            <w:noWrap/>
            <w:vAlign w:val="bottom"/>
            <w:hideMark/>
          </w:tcPr>
          <w:p w14:paraId="31687255" w14:textId="77777777" w:rsidR="008D3142" w:rsidRPr="00341AF4" w:rsidRDefault="004C12E7" w:rsidP="00C90117">
            <w:pPr>
              <w:rPr>
                <w:rFonts w:cs="Arial"/>
                <w:color w:val="000000"/>
                <w:sz w:val="22"/>
                <w:szCs w:val="22"/>
              </w:rPr>
            </w:pPr>
            <w:r w:rsidRPr="00341AF4">
              <w:rPr>
                <w:rFonts w:cs="Arial"/>
                <w:color w:val="000000"/>
                <w:sz w:val="22"/>
                <w:szCs w:val="22"/>
              </w:rPr>
              <w:t>R</w:t>
            </w:r>
            <w:r w:rsidR="008D3142" w:rsidRPr="00341AF4">
              <w:rPr>
                <w:rFonts w:cs="Arial"/>
                <w:color w:val="000000"/>
                <w:sz w:val="22"/>
                <w:szCs w:val="22"/>
              </w:rPr>
              <w:t>estricted</w:t>
            </w:r>
          </w:p>
        </w:tc>
        <w:tc>
          <w:tcPr>
            <w:tcW w:w="1260" w:type="dxa"/>
            <w:shd w:val="clear" w:color="000000" w:fill="FFFFFF"/>
            <w:noWrap/>
            <w:vAlign w:val="center"/>
          </w:tcPr>
          <w:p w14:paraId="0EF6FFE6" w14:textId="77777777" w:rsidR="008D3142" w:rsidRPr="00341AF4" w:rsidRDefault="008D3142" w:rsidP="00C90117">
            <w:pPr>
              <w:jc w:val="center"/>
              <w:rPr>
                <w:rFonts w:cs="Arial"/>
                <w:color w:val="000000"/>
                <w:sz w:val="22"/>
                <w:szCs w:val="22"/>
              </w:rPr>
            </w:pPr>
            <w:r w:rsidRPr="00341AF4">
              <w:rPr>
                <w:rFonts w:cs="Arial"/>
                <w:color w:val="000000"/>
                <w:sz w:val="22"/>
                <w:szCs w:val="22"/>
              </w:rPr>
              <w:t>439</w:t>
            </w:r>
          </w:p>
        </w:tc>
        <w:tc>
          <w:tcPr>
            <w:tcW w:w="1444" w:type="dxa"/>
            <w:shd w:val="clear" w:color="auto" w:fill="auto"/>
            <w:noWrap/>
            <w:vAlign w:val="center"/>
          </w:tcPr>
          <w:p w14:paraId="34C3C5F0" w14:textId="77777777" w:rsidR="008D3142" w:rsidRPr="00341AF4" w:rsidRDefault="008D3142" w:rsidP="00C90117">
            <w:pPr>
              <w:jc w:val="center"/>
              <w:rPr>
                <w:rFonts w:cs="Arial"/>
                <w:color w:val="000000"/>
                <w:sz w:val="22"/>
                <w:szCs w:val="22"/>
              </w:rPr>
            </w:pPr>
            <w:r w:rsidRPr="00341AF4">
              <w:rPr>
                <w:rFonts w:cs="Arial"/>
                <w:color w:val="000000"/>
                <w:sz w:val="22"/>
                <w:szCs w:val="22"/>
              </w:rPr>
              <w:t>1.18</w:t>
            </w:r>
          </w:p>
        </w:tc>
        <w:tc>
          <w:tcPr>
            <w:tcW w:w="1260" w:type="dxa"/>
            <w:vAlign w:val="center"/>
          </w:tcPr>
          <w:p w14:paraId="558D688B" w14:textId="77777777" w:rsidR="008D3142" w:rsidRPr="00341AF4" w:rsidRDefault="008D3142" w:rsidP="00C90117">
            <w:pPr>
              <w:jc w:val="center"/>
              <w:rPr>
                <w:rFonts w:cs="Arial"/>
                <w:color w:val="000000"/>
                <w:sz w:val="22"/>
                <w:szCs w:val="22"/>
              </w:rPr>
            </w:pPr>
            <w:r w:rsidRPr="00341AF4">
              <w:rPr>
                <w:rFonts w:cs="Arial"/>
                <w:color w:val="000000"/>
                <w:sz w:val="22"/>
                <w:szCs w:val="22"/>
              </w:rPr>
              <w:t>12</w:t>
            </w:r>
            <w:r w:rsidR="000A6E07" w:rsidRPr="00341AF4">
              <w:rPr>
                <w:rFonts w:cs="Arial"/>
                <w:color w:val="000000"/>
                <w:sz w:val="22"/>
                <w:szCs w:val="22"/>
              </w:rPr>
              <w:t xml:space="preserve"> </w:t>
            </w:r>
            <w:r w:rsidRPr="00341AF4">
              <w:rPr>
                <w:rFonts w:cs="Arial"/>
                <w:color w:val="000000"/>
                <w:sz w:val="22"/>
                <w:szCs w:val="22"/>
              </w:rPr>
              <w:t>466</w:t>
            </w:r>
          </w:p>
        </w:tc>
        <w:tc>
          <w:tcPr>
            <w:tcW w:w="1444" w:type="dxa"/>
            <w:shd w:val="clear" w:color="auto" w:fill="auto"/>
            <w:vAlign w:val="bottom"/>
          </w:tcPr>
          <w:p w14:paraId="2CF08CF7" w14:textId="77777777" w:rsidR="008D3142" w:rsidRPr="00341AF4" w:rsidRDefault="008D3142" w:rsidP="00C90117">
            <w:pPr>
              <w:jc w:val="center"/>
              <w:rPr>
                <w:rFonts w:cs="Arial"/>
                <w:color w:val="000000"/>
                <w:sz w:val="22"/>
                <w:szCs w:val="22"/>
              </w:rPr>
            </w:pPr>
            <w:r w:rsidRPr="00341AF4">
              <w:rPr>
                <w:rFonts w:cs="Arial"/>
                <w:color w:val="000000"/>
                <w:sz w:val="22"/>
                <w:szCs w:val="22"/>
              </w:rPr>
              <w:t>0.53</w:t>
            </w:r>
          </w:p>
        </w:tc>
      </w:tr>
      <w:tr w:rsidR="008D3142" w:rsidRPr="00341AF4" w14:paraId="609AD774" w14:textId="77777777" w:rsidTr="004C12E7">
        <w:trPr>
          <w:gridAfter w:val="1"/>
          <w:trHeight w:val="300"/>
        </w:trPr>
        <w:tc>
          <w:tcPr>
            <w:tcW w:w="1329" w:type="dxa"/>
            <w:vMerge/>
            <w:vAlign w:val="center"/>
            <w:hideMark/>
          </w:tcPr>
          <w:p w14:paraId="3539DF61" w14:textId="77777777" w:rsidR="008D3142" w:rsidRPr="00341AF4" w:rsidRDefault="008D3142" w:rsidP="00C90117">
            <w:pPr>
              <w:rPr>
                <w:rFonts w:cs="Arial"/>
                <w:color w:val="000000"/>
                <w:sz w:val="22"/>
                <w:szCs w:val="22"/>
              </w:rPr>
            </w:pPr>
          </w:p>
        </w:tc>
        <w:tc>
          <w:tcPr>
            <w:tcW w:w="4053" w:type="dxa"/>
            <w:shd w:val="clear" w:color="000000" w:fill="FFFFFF"/>
            <w:noWrap/>
            <w:vAlign w:val="bottom"/>
            <w:hideMark/>
          </w:tcPr>
          <w:p w14:paraId="083B5885" w14:textId="77777777" w:rsidR="008D3142" w:rsidRPr="00341AF4" w:rsidRDefault="004C12E7" w:rsidP="00C90117">
            <w:pPr>
              <w:rPr>
                <w:rFonts w:cs="Arial"/>
                <w:color w:val="000000"/>
                <w:sz w:val="22"/>
                <w:szCs w:val="22"/>
              </w:rPr>
            </w:pPr>
            <w:r w:rsidRPr="00341AF4">
              <w:rPr>
                <w:rFonts w:cs="Arial"/>
                <w:color w:val="000000"/>
                <w:sz w:val="22"/>
                <w:szCs w:val="22"/>
              </w:rPr>
              <w:t>L</w:t>
            </w:r>
            <w:r w:rsidR="008D3142" w:rsidRPr="00341AF4">
              <w:rPr>
                <w:rFonts w:cs="Arial"/>
                <w:color w:val="000000"/>
                <w:sz w:val="22"/>
                <w:szCs w:val="22"/>
              </w:rPr>
              <w:t>ow</w:t>
            </w:r>
          </w:p>
        </w:tc>
        <w:tc>
          <w:tcPr>
            <w:tcW w:w="1260" w:type="dxa"/>
            <w:shd w:val="clear" w:color="000000" w:fill="FFFFFF"/>
            <w:noWrap/>
            <w:vAlign w:val="center"/>
          </w:tcPr>
          <w:p w14:paraId="67BF9658" w14:textId="77777777" w:rsidR="008D3142" w:rsidRPr="00341AF4" w:rsidRDefault="008D3142" w:rsidP="00C90117">
            <w:pPr>
              <w:jc w:val="center"/>
              <w:rPr>
                <w:rFonts w:cs="Arial"/>
                <w:color w:val="000000"/>
                <w:sz w:val="22"/>
                <w:szCs w:val="22"/>
              </w:rPr>
            </w:pPr>
            <w:r w:rsidRPr="00341AF4">
              <w:rPr>
                <w:rFonts w:cs="Arial"/>
                <w:color w:val="000000"/>
                <w:sz w:val="22"/>
                <w:szCs w:val="22"/>
              </w:rPr>
              <w:t>4</w:t>
            </w:r>
            <w:r w:rsidR="000A6E07" w:rsidRPr="00341AF4">
              <w:rPr>
                <w:rFonts w:cs="Arial"/>
                <w:color w:val="000000"/>
                <w:sz w:val="22"/>
                <w:szCs w:val="22"/>
              </w:rPr>
              <w:t xml:space="preserve"> </w:t>
            </w:r>
            <w:r w:rsidRPr="00341AF4">
              <w:rPr>
                <w:rFonts w:cs="Arial"/>
                <w:color w:val="000000"/>
                <w:sz w:val="22"/>
                <w:szCs w:val="22"/>
              </w:rPr>
              <w:t>617</w:t>
            </w:r>
          </w:p>
        </w:tc>
        <w:tc>
          <w:tcPr>
            <w:tcW w:w="1444" w:type="dxa"/>
            <w:shd w:val="clear" w:color="auto" w:fill="auto"/>
            <w:noWrap/>
            <w:vAlign w:val="center"/>
          </w:tcPr>
          <w:p w14:paraId="3BF7985E" w14:textId="77777777" w:rsidR="008D3142" w:rsidRPr="00341AF4" w:rsidRDefault="008D3142" w:rsidP="00C90117">
            <w:pPr>
              <w:jc w:val="center"/>
              <w:rPr>
                <w:rFonts w:cs="Arial"/>
                <w:color w:val="000000"/>
                <w:sz w:val="22"/>
                <w:szCs w:val="22"/>
              </w:rPr>
            </w:pPr>
            <w:r w:rsidRPr="00341AF4">
              <w:rPr>
                <w:rFonts w:cs="Arial"/>
                <w:color w:val="000000"/>
                <w:sz w:val="22"/>
                <w:szCs w:val="22"/>
              </w:rPr>
              <w:t>12.38</w:t>
            </w:r>
          </w:p>
        </w:tc>
        <w:tc>
          <w:tcPr>
            <w:tcW w:w="1260" w:type="dxa"/>
            <w:vAlign w:val="center"/>
          </w:tcPr>
          <w:p w14:paraId="249D254B" w14:textId="77777777" w:rsidR="008D3142" w:rsidRPr="00341AF4" w:rsidRDefault="008D3142" w:rsidP="00C90117">
            <w:pPr>
              <w:jc w:val="center"/>
              <w:rPr>
                <w:rFonts w:cs="Arial"/>
                <w:color w:val="000000"/>
                <w:sz w:val="22"/>
                <w:szCs w:val="22"/>
              </w:rPr>
            </w:pPr>
            <w:r w:rsidRPr="00341AF4">
              <w:rPr>
                <w:rFonts w:cs="Arial"/>
                <w:color w:val="000000"/>
                <w:sz w:val="22"/>
                <w:szCs w:val="22"/>
              </w:rPr>
              <w:t>148</w:t>
            </w:r>
            <w:r w:rsidR="000A6E07" w:rsidRPr="00341AF4">
              <w:rPr>
                <w:rFonts w:cs="Arial"/>
                <w:color w:val="000000"/>
                <w:sz w:val="22"/>
                <w:szCs w:val="22"/>
              </w:rPr>
              <w:t xml:space="preserve"> </w:t>
            </w:r>
            <w:r w:rsidRPr="00341AF4">
              <w:rPr>
                <w:rFonts w:cs="Arial"/>
                <w:color w:val="000000"/>
                <w:sz w:val="22"/>
                <w:szCs w:val="22"/>
              </w:rPr>
              <w:t>853</w:t>
            </w:r>
          </w:p>
        </w:tc>
        <w:tc>
          <w:tcPr>
            <w:tcW w:w="1444" w:type="dxa"/>
            <w:shd w:val="clear" w:color="auto" w:fill="auto"/>
            <w:vAlign w:val="bottom"/>
          </w:tcPr>
          <w:p w14:paraId="3BAC6B3D" w14:textId="77777777" w:rsidR="008D3142" w:rsidRPr="00341AF4" w:rsidRDefault="008D3142" w:rsidP="00C90117">
            <w:pPr>
              <w:jc w:val="center"/>
              <w:rPr>
                <w:rFonts w:cs="Arial"/>
                <w:color w:val="000000"/>
                <w:sz w:val="22"/>
                <w:szCs w:val="22"/>
              </w:rPr>
            </w:pPr>
            <w:r w:rsidRPr="00341AF4">
              <w:rPr>
                <w:rFonts w:cs="Arial"/>
                <w:color w:val="000000"/>
                <w:sz w:val="22"/>
                <w:szCs w:val="22"/>
              </w:rPr>
              <w:t>6.27</w:t>
            </w:r>
          </w:p>
        </w:tc>
      </w:tr>
      <w:tr w:rsidR="008D3142" w:rsidRPr="00341AF4" w14:paraId="5E4F6919" w14:textId="77777777" w:rsidTr="004C12E7">
        <w:trPr>
          <w:gridAfter w:val="1"/>
          <w:trHeight w:val="300"/>
        </w:trPr>
        <w:tc>
          <w:tcPr>
            <w:tcW w:w="1329" w:type="dxa"/>
            <w:vMerge/>
            <w:vAlign w:val="center"/>
            <w:hideMark/>
          </w:tcPr>
          <w:p w14:paraId="2F48643E" w14:textId="77777777" w:rsidR="008D3142" w:rsidRPr="00341AF4" w:rsidRDefault="008D3142" w:rsidP="00C90117">
            <w:pPr>
              <w:rPr>
                <w:rFonts w:cs="Arial"/>
                <w:color w:val="000000"/>
                <w:sz w:val="22"/>
                <w:szCs w:val="22"/>
              </w:rPr>
            </w:pPr>
          </w:p>
        </w:tc>
        <w:tc>
          <w:tcPr>
            <w:tcW w:w="4053" w:type="dxa"/>
            <w:shd w:val="clear" w:color="000000" w:fill="FFFFFF"/>
            <w:noWrap/>
            <w:vAlign w:val="bottom"/>
            <w:hideMark/>
          </w:tcPr>
          <w:p w14:paraId="073A75F8" w14:textId="77777777" w:rsidR="008D3142" w:rsidRPr="00341AF4" w:rsidRDefault="004C12E7" w:rsidP="00C90117">
            <w:pPr>
              <w:rPr>
                <w:rFonts w:cs="Arial"/>
                <w:color w:val="000000"/>
                <w:sz w:val="22"/>
                <w:szCs w:val="22"/>
              </w:rPr>
            </w:pPr>
            <w:r w:rsidRPr="00341AF4">
              <w:rPr>
                <w:rFonts w:cs="Arial"/>
                <w:color w:val="000000"/>
                <w:sz w:val="22"/>
                <w:szCs w:val="22"/>
              </w:rPr>
              <w:t>M</w:t>
            </w:r>
            <w:r w:rsidR="008D3142" w:rsidRPr="00341AF4">
              <w:rPr>
                <w:rFonts w:cs="Arial"/>
                <w:color w:val="000000"/>
                <w:sz w:val="22"/>
                <w:szCs w:val="22"/>
              </w:rPr>
              <w:t>edium</w:t>
            </w:r>
          </w:p>
        </w:tc>
        <w:tc>
          <w:tcPr>
            <w:tcW w:w="1260" w:type="dxa"/>
            <w:shd w:val="clear" w:color="auto" w:fill="auto"/>
            <w:noWrap/>
            <w:vAlign w:val="center"/>
          </w:tcPr>
          <w:p w14:paraId="68CC5D98" w14:textId="77777777" w:rsidR="008D3142" w:rsidRPr="00341AF4" w:rsidRDefault="008D3142" w:rsidP="00C90117">
            <w:pPr>
              <w:jc w:val="center"/>
              <w:rPr>
                <w:rFonts w:cs="Arial"/>
                <w:color w:val="000000"/>
                <w:sz w:val="22"/>
                <w:szCs w:val="22"/>
              </w:rPr>
            </w:pPr>
            <w:r w:rsidRPr="00341AF4">
              <w:rPr>
                <w:rFonts w:cs="Arial"/>
                <w:color w:val="000000"/>
                <w:sz w:val="22"/>
                <w:szCs w:val="22"/>
              </w:rPr>
              <w:t>17</w:t>
            </w:r>
            <w:r w:rsidR="000A6E07" w:rsidRPr="00341AF4">
              <w:rPr>
                <w:rFonts w:cs="Arial"/>
                <w:color w:val="000000"/>
                <w:sz w:val="22"/>
                <w:szCs w:val="22"/>
              </w:rPr>
              <w:t xml:space="preserve"> </w:t>
            </w:r>
            <w:r w:rsidRPr="00341AF4">
              <w:rPr>
                <w:rFonts w:cs="Arial"/>
                <w:color w:val="000000"/>
                <w:sz w:val="22"/>
                <w:szCs w:val="22"/>
              </w:rPr>
              <w:t>055</w:t>
            </w:r>
          </w:p>
        </w:tc>
        <w:tc>
          <w:tcPr>
            <w:tcW w:w="1444" w:type="dxa"/>
            <w:shd w:val="clear" w:color="auto" w:fill="auto"/>
            <w:noWrap/>
            <w:vAlign w:val="center"/>
          </w:tcPr>
          <w:p w14:paraId="032F7A65" w14:textId="77777777" w:rsidR="008D3142" w:rsidRPr="00341AF4" w:rsidRDefault="008D3142" w:rsidP="00C90117">
            <w:pPr>
              <w:jc w:val="center"/>
              <w:rPr>
                <w:rFonts w:cs="Arial"/>
                <w:color w:val="000000"/>
                <w:sz w:val="22"/>
                <w:szCs w:val="22"/>
              </w:rPr>
            </w:pPr>
            <w:r w:rsidRPr="00341AF4">
              <w:rPr>
                <w:rFonts w:cs="Arial"/>
                <w:color w:val="000000"/>
                <w:sz w:val="22"/>
                <w:szCs w:val="22"/>
              </w:rPr>
              <w:t>45.75</w:t>
            </w:r>
          </w:p>
        </w:tc>
        <w:tc>
          <w:tcPr>
            <w:tcW w:w="1260" w:type="dxa"/>
            <w:vAlign w:val="center"/>
          </w:tcPr>
          <w:p w14:paraId="4F7736ED" w14:textId="77777777" w:rsidR="008D3142" w:rsidRPr="00341AF4" w:rsidRDefault="008D3142" w:rsidP="00C90117">
            <w:pPr>
              <w:jc w:val="center"/>
              <w:rPr>
                <w:rFonts w:cs="Arial"/>
                <w:color w:val="000000"/>
                <w:sz w:val="22"/>
                <w:szCs w:val="22"/>
              </w:rPr>
            </w:pPr>
            <w:r w:rsidRPr="00341AF4">
              <w:rPr>
                <w:rFonts w:cs="Arial"/>
                <w:color w:val="000000"/>
                <w:sz w:val="22"/>
                <w:szCs w:val="22"/>
              </w:rPr>
              <w:t>872</w:t>
            </w:r>
            <w:r w:rsidR="000A6E07" w:rsidRPr="00341AF4">
              <w:rPr>
                <w:rFonts w:cs="Arial"/>
                <w:color w:val="000000"/>
                <w:sz w:val="22"/>
                <w:szCs w:val="22"/>
              </w:rPr>
              <w:t xml:space="preserve"> </w:t>
            </w:r>
            <w:r w:rsidRPr="00341AF4">
              <w:rPr>
                <w:rFonts w:cs="Arial"/>
                <w:color w:val="000000"/>
                <w:sz w:val="22"/>
                <w:szCs w:val="22"/>
              </w:rPr>
              <w:t>111</w:t>
            </w:r>
          </w:p>
        </w:tc>
        <w:tc>
          <w:tcPr>
            <w:tcW w:w="1444" w:type="dxa"/>
            <w:shd w:val="clear" w:color="auto" w:fill="auto"/>
            <w:vAlign w:val="bottom"/>
          </w:tcPr>
          <w:p w14:paraId="2B8311D2" w14:textId="77777777" w:rsidR="008D3142" w:rsidRPr="00341AF4" w:rsidRDefault="008D3142" w:rsidP="00C90117">
            <w:pPr>
              <w:jc w:val="center"/>
              <w:rPr>
                <w:rFonts w:cs="Arial"/>
                <w:color w:val="000000"/>
                <w:sz w:val="22"/>
                <w:szCs w:val="22"/>
              </w:rPr>
            </w:pPr>
            <w:r w:rsidRPr="00341AF4">
              <w:rPr>
                <w:rFonts w:cs="Arial"/>
                <w:color w:val="000000"/>
                <w:sz w:val="22"/>
                <w:szCs w:val="22"/>
              </w:rPr>
              <w:t>36.76</w:t>
            </w:r>
          </w:p>
        </w:tc>
      </w:tr>
      <w:tr w:rsidR="00267D4F" w:rsidRPr="00341AF4" w14:paraId="4AC8D320" w14:textId="77777777" w:rsidTr="004C12E7">
        <w:trPr>
          <w:gridAfter w:val="1"/>
          <w:trHeight w:val="300"/>
        </w:trPr>
        <w:tc>
          <w:tcPr>
            <w:tcW w:w="1329" w:type="dxa"/>
            <w:vMerge/>
            <w:vAlign w:val="center"/>
          </w:tcPr>
          <w:p w14:paraId="277FCCAF" w14:textId="77777777" w:rsidR="00267D4F" w:rsidRPr="00341AF4" w:rsidRDefault="00267D4F" w:rsidP="00267D4F">
            <w:pPr>
              <w:rPr>
                <w:rFonts w:cs="Arial"/>
                <w:color w:val="000000"/>
                <w:sz w:val="22"/>
                <w:szCs w:val="22"/>
              </w:rPr>
            </w:pPr>
          </w:p>
        </w:tc>
        <w:tc>
          <w:tcPr>
            <w:tcW w:w="4053" w:type="dxa"/>
            <w:shd w:val="clear" w:color="000000" w:fill="FFFFFF"/>
            <w:noWrap/>
            <w:vAlign w:val="bottom"/>
          </w:tcPr>
          <w:p w14:paraId="6CDC1EED" w14:textId="77777777" w:rsidR="00267D4F" w:rsidRPr="00341AF4" w:rsidRDefault="004C12E7" w:rsidP="00267D4F">
            <w:pPr>
              <w:rPr>
                <w:rFonts w:cs="Arial"/>
                <w:color w:val="000000"/>
                <w:sz w:val="22"/>
                <w:szCs w:val="22"/>
              </w:rPr>
            </w:pPr>
            <w:r w:rsidRPr="00341AF4">
              <w:rPr>
                <w:rFonts w:cs="Arial"/>
                <w:color w:val="000000"/>
                <w:sz w:val="22"/>
                <w:szCs w:val="22"/>
              </w:rPr>
              <w:t>D</w:t>
            </w:r>
            <w:r w:rsidR="00267D4F" w:rsidRPr="00341AF4">
              <w:rPr>
                <w:rFonts w:cs="Arial"/>
                <w:color w:val="000000"/>
                <w:sz w:val="22"/>
                <w:szCs w:val="22"/>
              </w:rPr>
              <w:t>eep</w:t>
            </w:r>
          </w:p>
        </w:tc>
        <w:tc>
          <w:tcPr>
            <w:tcW w:w="1260" w:type="dxa"/>
            <w:shd w:val="clear" w:color="auto" w:fill="auto"/>
            <w:noWrap/>
            <w:vAlign w:val="center"/>
          </w:tcPr>
          <w:p w14:paraId="539B63A1" w14:textId="77777777" w:rsidR="00267D4F" w:rsidRPr="00341AF4" w:rsidRDefault="00267D4F" w:rsidP="00267D4F">
            <w:pPr>
              <w:jc w:val="center"/>
              <w:rPr>
                <w:rFonts w:cs="Arial"/>
                <w:color w:val="000000"/>
                <w:sz w:val="22"/>
                <w:szCs w:val="22"/>
              </w:rPr>
            </w:pPr>
            <w:r w:rsidRPr="00341AF4">
              <w:rPr>
                <w:rFonts w:cs="Arial"/>
                <w:color w:val="000000"/>
                <w:sz w:val="22"/>
                <w:szCs w:val="22"/>
              </w:rPr>
              <w:t>6</w:t>
            </w:r>
            <w:r w:rsidR="000A6E07" w:rsidRPr="00341AF4">
              <w:rPr>
                <w:rFonts w:cs="Arial"/>
                <w:color w:val="000000"/>
                <w:sz w:val="22"/>
                <w:szCs w:val="22"/>
              </w:rPr>
              <w:t xml:space="preserve"> </w:t>
            </w:r>
            <w:r w:rsidRPr="00341AF4">
              <w:rPr>
                <w:rFonts w:cs="Arial"/>
                <w:color w:val="000000"/>
                <w:sz w:val="22"/>
                <w:szCs w:val="22"/>
              </w:rPr>
              <w:t>306</w:t>
            </w:r>
          </w:p>
        </w:tc>
        <w:tc>
          <w:tcPr>
            <w:tcW w:w="1444" w:type="dxa"/>
            <w:shd w:val="clear" w:color="auto" w:fill="auto"/>
            <w:noWrap/>
            <w:vAlign w:val="center"/>
          </w:tcPr>
          <w:p w14:paraId="0B4A094F" w14:textId="77777777" w:rsidR="00267D4F" w:rsidRPr="00341AF4" w:rsidRDefault="00267D4F" w:rsidP="00267D4F">
            <w:pPr>
              <w:jc w:val="center"/>
              <w:rPr>
                <w:rFonts w:cs="Arial"/>
                <w:color w:val="000000"/>
                <w:sz w:val="22"/>
                <w:szCs w:val="22"/>
              </w:rPr>
            </w:pPr>
            <w:r w:rsidRPr="00341AF4">
              <w:rPr>
                <w:rFonts w:cs="Arial"/>
                <w:color w:val="000000"/>
                <w:sz w:val="22"/>
                <w:szCs w:val="22"/>
              </w:rPr>
              <w:t>19.91</w:t>
            </w:r>
          </w:p>
        </w:tc>
        <w:tc>
          <w:tcPr>
            <w:tcW w:w="1260" w:type="dxa"/>
            <w:vAlign w:val="center"/>
          </w:tcPr>
          <w:p w14:paraId="3253CBCE" w14:textId="77777777" w:rsidR="00267D4F" w:rsidRPr="00341AF4" w:rsidRDefault="00267D4F" w:rsidP="00267D4F">
            <w:pPr>
              <w:jc w:val="center"/>
              <w:rPr>
                <w:rFonts w:cs="Arial"/>
                <w:color w:val="000000"/>
                <w:sz w:val="22"/>
                <w:szCs w:val="22"/>
              </w:rPr>
            </w:pPr>
            <w:r w:rsidRPr="00341AF4">
              <w:rPr>
                <w:rFonts w:cs="Arial"/>
                <w:color w:val="000000"/>
                <w:sz w:val="22"/>
                <w:szCs w:val="22"/>
              </w:rPr>
              <w:t>659</w:t>
            </w:r>
            <w:r w:rsidR="000A6E07" w:rsidRPr="00341AF4">
              <w:rPr>
                <w:rFonts w:cs="Arial"/>
                <w:color w:val="000000"/>
                <w:sz w:val="22"/>
                <w:szCs w:val="22"/>
              </w:rPr>
              <w:t xml:space="preserve"> </w:t>
            </w:r>
            <w:r w:rsidRPr="00341AF4">
              <w:rPr>
                <w:rFonts w:cs="Arial"/>
                <w:color w:val="000000"/>
                <w:sz w:val="22"/>
                <w:szCs w:val="22"/>
              </w:rPr>
              <w:t>317</w:t>
            </w:r>
          </w:p>
        </w:tc>
        <w:tc>
          <w:tcPr>
            <w:tcW w:w="1444" w:type="dxa"/>
            <w:shd w:val="clear" w:color="auto" w:fill="auto"/>
            <w:vAlign w:val="bottom"/>
          </w:tcPr>
          <w:p w14:paraId="53BE68D7" w14:textId="77777777" w:rsidR="00267D4F" w:rsidRPr="00341AF4" w:rsidRDefault="00267D4F" w:rsidP="00267D4F">
            <w:pPr>
              <w:jc w:val="center"/>
              <w:rPr>
                <w:rFonts w:cs="Arial"/>
                <w:color w:val="000000"/>
                <w:sz w:val="22"/>
                <w:szCs w:val="22"/>
              </w:rPr>
            </w:pPr>
            <w:r w:rsidRPr="00341AF4">
              <w:rPr>
                <w:rFonts w:cs="Arial"/>
                <w:color w:val="000000"/>
                <w:sz w:val="22"/>
                <w:szCs w:val="22"/>
              </w:rPr>
              <w:t>27.79</w:t>
            </w:r>
          </w:p>
        </w:tc>
      </w:tr>
      <w:tr w:rsidR="00267D4F" w:rsidRPr="00341AF4" w14:paraId="07659489" w14:textId="77777777" w:rsidTr="004C12E7">
        <w:trPr>
          <w:gridAfter w:val="1"/>
          <w:trHeight w:val="300"/>
        </w:trPr>
        <w:tc>
          <w:tcPr>
            <w:tcW w:w="1329" w:type="dxa"/>
            <w:vMerge/>
            <w:vAlign w:val="center"/>
          </w:tcPr>
          <w:p w14:paraId="1558565C" w14:textId="77777777" w:rsidR="00267D4F" w:rsidRPr="00341AF4" w:rsidRDefault="00267D4F" w:rsidP="00267D4F">
            <w:pPr>
              <w:rPr>
                <w:rFonts w:cs="Arial"/>
                <w:color w:val="000000"/>
                <w:sz w:val="22"/>
                <w:szCs w:val="22"/>
              </w:rPr>
            </w:pPr>
          </w:p>
        </w:tc>
        <w:tc>
          <w:tcPr>
            <w:tcW w:w="4053" w:type="dxa"/>
            <w:shd w:val="clear" w:color="000000" w:fill="FFFFFF"/>
            <w:noWrap/>
            <w:vAlign w:val="bottom"/>
          </w:tcPr>
          <w:p w14:paraId="78F5B1D4" w14:textId="77777777" w:rsidR="00267D4F" w:rsidRPr="00341AF4" w:rsidRDefault="004C12E7" w:rsidP="00267D4F">
            <w:pPr>
              <w:rPr>
                <w:rFonts w:cs="Arial"/>
                <w:color w:val="000000"/>
                <w:sz w:val="22"/>
                <w:szCs w:val="22"/>
                <w:vertAlign w:val="superscript"/>
              </w:rPr>
            </w:pPr>
            <w:r w:rsidRPr="00341AF4">
              <w:rPr>
                <w:rFonts w:cs="Arial"/>
                <w:color w:val="000000"/>
                <w:sz w:val="22"/>
                <w:szCs w:val="22"/>
              </w:rPr>
              <w:t>D</w:t>
            </w:r>
            <w:r w:rsidR="00267D4F" w:rsidRPr="00341AF4">
              <w:rPr>
                <w:rFonts w:cs="Arial"/>
                <w:color w:val="000000"/>
                <w:sz w:val="22"/>
                <w:szCs w:val="22"/>
              </w:rPr>
              <w:t>eep and medium</w:t>
            </w:r>
            <w:r w:rsidR="00267D4F" w:rsidRPr="00341AF4">
              <w:rPr>
                <w:rFonts w:cs="Arial"/>
                <w:color w:val="000000"/>
                <w:sz w:val="22"/>
                <w:szCs w:val="22"/>
                <w:vertAlign w:val="superscript"/>
              </w:rPr>
              <w:t>2</w:t>
            </w:r>
          </w:p>
        </w:tc>
        <w:tc>
          <w:tcPr>
            <w:tcW w:w="1260" w:type="dxa"/>
            <w:shd w:val="clear" w:color="auto" w:fill="auto"/>
            <w:noWrap/>
            <w:vAlign w:val="center"/>
          </w:tcPr>
          <w:p w14:paraId="04B40AE1" w14:textId="77777777" w:rsidR="00267D4F" w:rsidRPr="00341AF4" w:rsidRDefault="00267D4F" w:rsidP="00267D4F">
            <w:pPr>
              <w:jc w:val="center"/>
              <w:rPr>
                <w:rFonts w:cs="Arial"/>
                <w:color w:val="000000"/>
                <w:sz w:val="22"/>
                <w:szCs w:val="22"/>
              </w:rPr>
            </w:pPr>
            <w:r w:rsidRPr="00341AF4">
              <w:rPr>
                <w:rFonts w:cs="Arial"/>
                <w:color w:val="000000"/>
                <w:sz w:val="22"/>
                <w:szCs w:val="22"/>
              </w:rPr>
              <w:t>21</w:t>
            </w:r>
          </w:p>
        </w:tc>
        <w:tc>
          <w:tcPr>
            <w:tcW w:w="1444" w:type="dxa"/>
            <w:shd w:val="clear" w:color="auto" w:fill="auto"/>
            <w:noWrap/>
            <w:vAlign w:val="center"/>
          </w:tcPr>
          <w:p w14:paraId="0A120CC5" w14:textId="77777777" w:rsidR="00267D4F" w:rsidRPr="00341AF4" w:rsidRDefault="00267D4F" w:rsidP="00267D4F">
            <w:pPr>
              <w:jc w:val="center"/>
              <w:rPr>
                <w:rFonts w:cs="Arial"/>
                <w:color w:val="000000"/>
                <w:sz w:val="22"/>
                <w:szCs w:val="22"/>
              </w:rPr>
            </w:pPr>
            <w:r w:rsidRPr="00341AF4">
              <w:rPr>
                <w:rFonts w:cs="Arial"/>
                <w:color w:val="000000"/>
                <w:sz w:val="22"/>
                <w:szCs w:val="22"/>
              </w:rPr>
              <w:t>0.06</w:t>
            </w:r>
          </w:p>
        </w:tc>
        <w:tc>
          <w:tcPr>
            <w:tcW w:w="1260" w:type="dxa"/>
            <w:vAlign w:val="center"/>
          </w:tcPr>
          <w:p w14:paraId="7180896D" w14:textId="77777777" w:rsidR="00267D4F" w:rsidRPr="00341AF4" w:rsidRDefault="00267D4F" w:rsidP="00267D4F">
            <w:pPr>
              <w:jc w:val="center"/>
              <w:rPr>
                <w:rFonts w:cs="Arial"/>
                <w:color w:val="000000"/>
                <w:sz w:val="22"/>
                <w:szCs w:val="22"/>
              </w:rPr>
            </w:pPr>
            <w:r w:rsidRPr="00341AF4">
              <w:rPr>
                <w:rFonts w:cs="Arial"/>
                <w:color w:val="000000"/>
                <w:sz w:val="22"/>
                <w:szCs w:val="22"/>
              </w:rPr>
              <w:t>1</w:t>
            </w:r>
            <w:r w:rsidR="000A6E07" w:rsidRPr="00341AF4">
              <w:rPr>
                <w:rFonts w:cs="Arial"/>
                <w:color w:val="000000"/>
                <w:sz w:val="22"/>
                <w:szCs w:val="22"/>
              </w:rPr>
              <w:t xml:space="preserve"> </w:t>
            </w:r>
            <w:r w:rsidRPr="00341AF4">
              <w:rPr>
                <w:rFonts w:cs="Arial"/>
                <w:color w:val="000000"/>
                <w:sz w:val="22"/>
                <w:szCs w:val="22"/>
              </w:rPr>
              <w:t>184</w:t>
            </w:r>
          </w:p>
        </w:tc>
        <w:tc>
          <w:tcPr>
            <w:tcW w:w="1444" w:type="dxa"/>
            <w:shd w:val="clear" w:color="auto" w:fill="auto"/>
            <w:vAlign w:val="bottom"/>
          </w:tcPr>
          <w:p w14:paraId="6B250CB6" w14:textId="77777777" w:rsidR="00267D4F" w:rsidRPr="00341AF4" w:rsidRDefault="00267D4F" w:rsidP="00267D4F">
            <w:pPr>
              <w:jc w:val="center"/>
              <w:rPr>
                <w:rFonts w:cs="Arial"/>
                <w:color w:val="000000"/>
                <w:sz w:val="22"/>
                <w:szCs w:val="22"/>
              </w:rPr>
            </w:pPr>
            <w:r w:rsidRPr="00341AF4">
              <w:rPr>
                <w:rFonts w:cs="Arial"/>
                <w:color w:val="000000"/>
                <w:sz w:val="22"/>
                <w:szCs w:val="22"/>
              </w:rPr>
              <w:t>0.05</w:t>
            </w:r>
          </w:p>
        </w:tc>
      </w:tr>
      <w:tr w:rsidR="00267D4F" w:rsidRPr="00341AF4" w14:paraId="25312262" w14:textId="77777777" w:rsidTr="004C12E7">
        <w:trPr>
          <w:gridAfter w:val="1"/>
          <w:trHeight w:val="300"/>
        </w:trPr>
        <w:tc>
          <w:tcPr>
            <w:tcW w:w="1329" w:type="dxa"/>
            <w:vMerge/>
            <w:vAlign w:val="center"/>
          </w:tcPr>
          <w:p w14:paraId="5F000D55" w14:textId="77777777" w:rsidR="00267D4F" w:rsidRPr="00341AF4" w:rsidRDefault="00267D4F" w:rsidP="00267D4F">
            <w:pPr>
              <w:rPr>
                <w:rFonts w:cs="Arial"/>
                <w:color w:val="000000"/>
                <w:sz w:val="22"/>
                <w:szCs w:val="22"/>
              </w:rPr>
            </w:pPr>
          </w:p>
        </w:tc>
        <w:tc>
          <w:tcPr>
            <w:tcW w:w="4053" w:type="dxa"/>
            <w:shd w:val="clear" w:color="000000" w:fill="FFFFFF"/>
            <w:noWrap/>
            <w:vAlign w:val="bottom"/>
          </w:tcPr>
          <w:p w14:paraId="200C4D3F" w14:textId="77777777" w:rsidR="00267D4F" w:rsidRPr="00341AF4" w:rsidRDefault="004C12E7" w:rsidP="00267D4F">
            <w:pPr>
              <w:rPr>
                <w:rFonts w:cs="Arial"/>
                <w:color w:val="000000"/>
                <w:sz w:val="22"/>
                <w:szCs w:val="22"/>
                <w:vertAlign w:val="superscript"/>
              </w:rPr>
            </w:pPr>
            <w:r w:rsidRPr="00341AF4">
              <w:rPr>
                <w:rFonts w:cs="Arial"/>
                <w:color w:val="000000"/>
                <w:sz w:val="22"/>
                <w:szCs w:val="22"/>
              </w:rPr>
              <w:t>L</w:t>
            </w:r>
            <w:r w:rsidR="00267D4F" w:rsidRPr="00341AF4">
              <w:rPr>
                <w:rFonts w:cs="Arial"/>
                <w:color w:val="000000"/>
                <w:sz w:val="22"/>
                <w:szCs w:val="22"/>
              </w:rPr>
              <w:t>ow</w:t>
            </w:r>
            <w:r w:rsidR="00A01388" w:rsidRPr="00341AF4">
              <w:rPr>
                <w:rFonts w:cs="Arial"/>
                <w:color w:val="000000"/>
                <w:sz w:val="22"/>
                <w:szCs w:val="22"/>
              </w:rPr>
              <w:t xml:space="preserve"> and deep or restricted </w:t>
            </w:r>
            <w:r w:rsidR="00267D4F" w:rsidRPr="00341AF4">
              <w:rPr>
                <w:rFonts w:cs="Arial"/>
                <w:color w:val="000000"/>
                <w:sz w:val="22"/>
                <w:szCs w:val="22"/>
              </w:rPr>
              <w:t>or medium</w:t>
            </w:r>
            <w:r w:rsidR="00267D4F" w:rsidRPr="00341AF4">
              <w:rPr>
                <w:rFonts w:cs="Arial"/>
                <w:color w:val="000000"/>
                <w:sz w:val="22"/>
                <w:szCs w:val="22"/>
                <w:vertAlign w:val="superscript"/>
              </w:rPr>
              <w:t>2</w:t>
            </w:r>
          </w:p>
        </w:tc>
        <w:tc>
          <w:tcPr>
            <w:tcW w:w="1260" w:type="dxa"/>
            <w:shd w:val="clear" w:color="auto" w:fill="auto"/>
            <w:noWrap/>
          </w:tcPr>
          <w:p w14:paraId="12FC3BC9" w14:textId="77777777" w:rsidR="00267D4F" w:rsidRPr="00341AF4" w:rsidRDefault="00267D4F" w:rsidP="00267D4F">
            <w:pPr>
              <w:jc w:val="center"/>
              <w:rPr>
                <w:rFonts w:cs="Arial"/>
                <w:color w:val="000000"/>
                <w:sz w:val="22"/>
                <w:szCs w:val="22"/>
              </w:rPr>
            </w:pPr>
            <w:r w:rsidRPr="00341AF4">
              <w:rPr>
                <w:rFonts w:cs="Arial"/>
                <w:color w:val="000000"/>
                <w:sz w:val="22"/>
                <w:szCs w:val="22"/>
              </w:rPr>
              <w:t>73</w:t>
            </w:r>
          </w:p>
        </w:tc>
        <w:tc>
          <w:tcPr>
            <w:tcW w:w="1444" w:type="dxa"/>
            <w:shd w:val="clear" w:color="auto" w:fill="auto"/>
            <w:noWrap/>
          </w:tcPr>
          <w:p w14:paraId="718E55F3" w14:textId="77777777" w:rsidR="00267D4F" w:rsidRPr="00341AF4" w:rsidRDefault="00267D4F" w:rsidP="00267D4F">
            <w:pPr>
              <w:jc w:val="center"/>
              <w:rPr>
                <w:rFonts w:cs="Arial"/>
                <w:color w:val="000000"/>
                <w:sz w:val="22"/>
                <w:szCs w:val="22"/>
              </w:rPr>
            </w:pPr>
            <w:r w:rsidRPr="00341AF4">
              <w:rPr>
                <w:rFonts w:cs="Arial"/>
                <w:color w:val="000000"/>
                <w:sz w:val="22"/>
                <w:szCs w:val="22"/>
              </w:rPr>
              <w:t>0.20</w:t>
            </w:r>
          </w:p>
        </w:tc>
        <w:tc>
          <w:tcPr>
            <w:tcW w:w="1260" w:type="dxa"/>
          </w:tcPr>
          <w:p w14:paraId="7C843380" w14:textId="77777777" w:rsidR="00267D4F" w:rsidRPr="00341AF4" w:rsidRDefault="00267D4F" w:rsidP="00267D4F">
            <w:pPr>
              <w:jc w:val="center"/>
              <w:rPr>
                <w:rFonts w:cs="Arial"/>
                <w:color w:val="000000"/>
                <w:sz w:val="22"/>
                <w:szCs w:val="22"/>
              </w:rPr>
            </w:pPr>
            <w:r w:rsidRPr="00341AF4">
              <w:rPr>
                <w:rFonts w:cs="Arial"/>
                <w:color w:val="000000"/>
                <w:sz w:val="22"/>
                <w:szCs w:val="22"/>
              </w:rPr>
              <w:t>2</w:t>
            </w:r>
            <w:r w:rsidR="000A6E07" w:rsidRPr="00341AF4">
              <w:rPr>
                <w:rFonts w:cs="Arial"/>
                <w:color w:val="000000"/>
                <w:sz w:val="22"/>
                <w:szCs w:val="22"/>
              </w:rPr>
              <w:t xml:space="preserve"> </w:t>
            </w:r>
            <w:r w:rsidRPr="00341AF4">
              <w:rPr>
                <w:rFonts w:cs="Arial"/>
                <w:color w:val="000000"/>
                <w:sz w:val="22"/>
                <w:szCs w:val="22"/>
              </w:rPr>
              <w:t>583</w:t>
            </w:r>
          </w:p>
        </w:tc>
        <w:tc>
          <w:tcPr>
            <w:tcW w:w="1444" w:type="dxa"/>
            <w:shd w:val="clear" w:color="auto" w:fill="auto"/>
          </w:tcPr>
          <w:p w14:paraId="76B8A8D0" w14:textId="77777777" w:rsidR="00267D4F" w:rsidRPr="00341AF4" w:rsidRDefault="00267D4F" w:rsidP="00267D4F">
            <w:pPr>
              <w:jc w:val="center"/>
              <w:rPr>
                <w:rFonts w:cs="Arial"/>
                <w:color w:val="000000"/>
                <w:sz w:val="22"/>
                <w:szCs w:val="22"/>
              </w:rPr>
            </w:pPr>
            <w:r w:rsidRPr="00341AF4">
              <w:rPr>
                <w:rFonts w:cs="Arial"/>
                <w:color w:val="000000"/>
                <w:sz w:val="22"/>
                <w:szCs w:val="22"/>
              </w:rPr>
              <w:t>0.11</w:t>
            </w:r>
          </w:p>
        </w:tc>
      </w:tr>
      <w:tr w:rsidR="00267D4F" w:rsidRPr="00341AF4" w14:paraId="50D2F27A" w14:textId="77777777" w:rsidTr="004C12E7">
        <w:trPr>
          <w:gridAfter w:val="1"/>
          <w:trHeight w:val="300"/>
        </w:trPr>
        <w:tc>
          <w:tcPr>
            <w:tcW w:w="1329" w:type="dxa"/>
            <w:vMerge/>
            <w:vAlign w:val="center"/>
            <w:hideMark/>
          </w:tcPr>
          <w:p w14:paraId="6900D5F4" w14:textId="77777777" w:rsidR="00267D4F" w:rsidRPr="00341AF4" w:rsidRDefault="00267D4F" w:rsidP="00267D4F">
            <w:pPr>
              <w:rPr>
                <w:rFonts w:cs="Arial"/>
                <w:color w:val="000000"/>
                <w:sz w:val="22"/>
                <w:szCs w:val="22"/>
              </w:rPr>
            </w:pPr>
          </w:p>
        </w:tc>
        <w:tc>
          <w:tcPr>
            <w:tcW w:w="4053" w:type="dxa"/>
            <w:shd w:val="clear" w:color="000000" w:fill="FFFFFF"/>
            <w:noWrap/>
            <w:vAlign w:val="bottom"/>
            <w:hideMark/>
          </w:tcPr>
          <w:p w14:paraId="601CCF00" w14:textId="77777777" w:rsidR="00267D4F" w:rsidRPr="00341AF4" w:rsidRDefault="00267D4F" w:rsidP="00267D4F">
            <w:pPr>
              <w:rPr>
                <w:rFonts w:cs="Arial"/>
                <w:color w:val="000000"/>
                <w:sz w:val="22"/>
                <w:szCs w:val="22"/>
              </w:rPr>
            </w:pPr>
            <w:r w:rsidRPr="00341AF4">
              <w:rPr>
                <w:rFonts w:cs="Arial"/>
                <w:color w:val="000000"/>
                <w:sz w:val="22"/>
                <w:szCs w:val="22"/>
              </w:rPr>
              <w:t>Not qualified</w:t>
            </w:r>
          </w:p>
        </w:tc>
        <w:tc>
          <w:tcPr>
            <w:tcW w:w="1260" w:type="dxa"/>
            <w:shd w:val="clear" w:color="000000" w:fill="FFFFFF"/>
            <w:noWrap/>
            <w:vAlign w:val="center"/>
          </w:tcPr>
          <w:p w14:paraId="4C3E1947" w14:textId="77777777" w:rsidR="00267D4F" w:rsidRPr="00341AF4" w:rsidRDefault="00267D4F" w:rsidP="00267D4F">
            <w:pPr>
              <w:jc w:val="center"/>
              <w:rPr>
                <w:rFonts w:cs="Arial"/>
                <w:color w:val="000000"/>
                <w:sz w:val="22"/>
                <w:szCs w:val="22"/>
              </w:rPr>
            </w:pPr>
            <w:r w:rsidRPr="00341AF4">
              <w:rPr>
                <w:rFonts w:cs="Arial"/>
                <w:color w:val="000000"/>
                <w:sz w:val="22"/>
                <w:szCs w:val="22"/>
              </w:rPr>
              <w:t>8</w:t>
            </w:r>
            <w:r w:rsidR="000A6E07" w:rsidRPr="00341AF4">
              <w:rPr>
                <w:rFonts w:cs="Arial"/>
                <w:color w:val="000000"/>
                <w:sz w:val="22"/>
                <w:szCs w:val="22"/>
              </w:rPr>
              <w:t xml:space="preserve"> </w:t>
            </w:r>
            <w:r w:rsidRPr="00341AF4">
              <w:rPr>
                <w:rFonts w:cs="Arial"/>
                <w:color w:val="000000"/>
                <w:sz w:val="22"/>
                <w:szCs w:val="22"/>
              </w:rPr>
              <w:t>771</w:t>
            </w:r>
          </w:p>
        </w:tc>
        <w:tc>
          <w:tcPr>
            <w:tcW w:w="1444" w:type="dxa"/>
            <w:shd w:val="clear" w:color="auto" w:fill="auto"/>
            <w:noWrap/>
            <w:vAlign w:val="center"/>
          </w:tcPr>
          <w:p w14:paraId="055C9050" w14:textId="77777777" w:rsidR="00267D4F" w:rsidRPr="00341AF4" w:rsidRDefault="00267D4F" w:rsidP="00267D4F">
            <w:pPr>
              <w:jc w:val="center"/>
              <w:rPr>
                <w:rFonts w:cs="Arial"/>
                <w:color w:val="000000"/>
                <w:sz w:val="22"/>
                <w:szCs w:val="22"/>
              </w:rPr>
            </w:pPr>
            <w:r w:rsidRPr="00341AF4">
              <w:rPr>
                <w:rFonts w:cs="Arial"/>
                <w:color w:val="000000"/>
                <w:sz w:val="22"/>
                <w:szCs w:val="22"/>
              </w:rPr>
              <w:t>23.53</w:t>
            </w:r>
          </w:p>
        </w:tc>
        <w:tc>
          <w:tcPr>
            <w:tcW w:w="1260" w:type="dxa"/>
            <w:vAlign w:val="center"/>
          </w:tcPr>
          <w:p w14:paraId="4B190688" w14:textId="77777777" w:rsidR="00267D4F" w:rsidRPr="00341AF4" w:rsidRDefault="00267D4F" w:rsidP="00267D4F">
            <w:pPr>
              <w:jc w:val="center"/>
              <w:rPr>
                <w:rFonts w:cs="Arial"/>
                <w:color w:val="000000"/>
                <w:sz w:val="22"/>
                <w:szCs w:val="22"/>
              </w:rPr>
            </w:pPr>
            <w:r w:rsidRPr="00341AF4">
              <w:rPr>
                <w:rFonts w:cs="Arial"/>
                <w:color w:val="000000"/>
                <w:sz w:val="22"/>
                <w:szCs w:val="22"/>
              </w:rPr>
              <w:t>676</w:t>
            </w:r>
            <w:r w:rsidR="000A6E07" w:rsidRPr="00341AF4">
              <w:rPr>
                <w:rFonts w:cs="Arial"/>
                <w:color w:val="000000"/>
                <w:sz w:val="22"/>
                <w:szCs w:val="22"/>
              </w:rPr>
              <w:t xml:space="preserve"> </w:t>
            </w:r>
            <w:r w:rsidRPr="00341AF4">
              <w:rPr>
                <w:rFonts w:cs="Arial"/>
                <w:color w:val="000000"/>
                <w:sz w:val="22"/>
                <w:szCs w:val="22"/>
              </w:rPr>
              <w:t>158</w:t>
            </w:r>
          </w:p>
        </w:tc>
        <w:tc>
          <w:tcPr>
            <w:tcW w:w="1444" w:type="dxa"/>
            <w:shd w:val="clear" w:color="auto" w:fill="auto"/>
            <w:vAlign w:val="bottom"/>
          </w:tcPr>
          <w:p w14:paraId="1A1C7576" w14:textId="77777777" w:rsidR="00267D4F" w:rsidRPr="00341AF4" w:rsidRDefault="00267D4F" w:rsidP="00267D4F">
            <w:pPr>
              <w:jc w:val="center"/>
              <w:rPr>
                <w:rFonts w:cs="Arial"/>
                <w:color w:val="000000"/>
                <w:sz w:val="22"/>
                <w:szCs w:val="22"/>
              </w:rPr>
            </w:pPr>
            <w:r w:rsidRPr="00341AF4">
              <w:rPr>
                <w:rFonts w:cs="Arial"/>
                <w:color w:val="000000"/>
                <w:sz w:val="22"/>
                <w:szCs w:val="22"/>
              </w:rPr>
              <w:t>28.50</w:t>
            </w:r>
          </w:p>
        </w:tc>
      </w:tr>
      <w:tr w:rsidR="00267D4F" w:rsidRPr="00341AF4" w14:paraId="0DC36E18" w14:textId="77777777" w:rsidTr="004C12E7">
        <w:trPr>
          <w:trHeight w:val="300"/>
        </w:trPr>
        <w:tc>
          <w:tcPr>
            <w:tcW w:w="5382" w:type="dxa"/>
            <w:gridSpan w:val="2"/>
            <w:shd w:val="clear" w:color="000000" w:fill="FFFFFF"/>
            <w:noWrap/>
            <w:vAlign w:val="bottom"/>
            <w:hideMark/>
          </w:tcPr>
          <w:p w14:paraId="47AD1E84" w14:textId="77777777" w:rsidR="00267D4F" w:rsidRPr="00341AF4" w:rsidRDefault="00267D4F" w:rsidP="00267D4F">
            <w:pPr>
              <w:rPr>
                <w:rFonts w:cs="Arial"/>
                <w:color w:val="000000"/>
                <w:sz w:val="22"/>
                <w:szCs w:val="22"/>
                <w:vertAlign w:val="superscript"/>
              </w:rPr>
            </w:pPr>
            <w:r w:rsidRPr="00341AF4">
              <w:rPr>
                <w:rFonts w:cs="Arial"/>
                <w:color w:val="000000"/>
                <w:sz w:val="22"/>
                <w:szCs w:val="22"/>
              </w:rPr>
              <w:t>Total straw</w:t>
            </w:r>
            <w:r w:rsidRPr="00341AF4">
              <w:rPr>
                <w:rFonts w:cs="Arial"/>
                <w:color w:val="000000"/>
                <w:sz w:val="22"/>
                <w:szCs w:val="22"/>
                <w:vertAlign w:val="superscript"/>
              </w:rPr>
              <w:t>1</w:t>
            </w:r>
          </w:p>
        </w:tc>
        <w:tc>
          <w:tcPr>
            <w:tcW w:w="1260" w:type="dxa"/>
            <w:shd w:val="clear" w:color="000000" w:fill="FFFFFF"/>
            <w:noWrap/>
            <w:vAlign w:val="center"/>
          </w:tcPr>
          <w:p w14:paraId="577892E1" w14:textId="77777777" w:rsidR="00267D4F" w:rsidRPr="00341AF4" w:rsidRDefault="00267D4F" w:rsidP="00267D4F">
            <w:pPr>
              <w:jc w:val="center"/>
              <w:rPr>
                <w:rFonts w:cs="Arial"/>
                <w:color w:val="000000"/>
                <w:sz w:val="22"/>
                <w:szCs w:val="22"/>
              </w:rPr>
            </w:pPr>
            <w:r w:rsidRPr="00341AF4">
              <w:rPr>
                <w:rFonts w:cs="Arial"/>
                <w:color w:val="000000"/>
                <w:sz w:val="22"/>
                <w:szCs w:val="22"/>
              </w:rPr>
              <w:t>37</w:t>
            </w:r>
            <w:r w:rsidR="000A6E07" w:rsidRPr="00341AF4">
              <w:rPr>
                <w:rFonts w:cs="Arial"/>
                <w:color w:val="000000"/>
                <w:sz w:val="22"/>
                <w:szCs w:val="22"/>
              </w:rPr>
              <w:t xml:space="preserve"> </w:t>
            </w:r>
            <w:r w:rsidRPr="00341AF4">
              <w:rPr>
                <w:rFonts w:cs="Arial"/>
                <w:color w:val="000000"/>
                <w:sz w:val="22"/>
                <w:szCs w:val="22"/>
              </w:rPr>
              <w:t>282</w:t>
            </w:r>
          </w:p>
        </w:tc>
        <w:tc>
          <w:tcPr>
            <w:tcW w:w="1444" w:type="dxa"/>
            <w:shd w:val="clear" w:color="auto" w:fill="auto"/>
            <w:noWrap/>
            <w:vAlign w:val="center"/>
          </w:tcPr>
          <w:p w14:paraId="47A7B547" w14:textId="77777777" w:rsidR="00267D4F" w:rsidRPr="00341AF4" w:rsidRDefault="00267D4F" w:rsidP="00267D4F">
            <w:pPr>
              <w:jc w:val="center"/>
              <w:rPr>
                <w:rFonts w:cs="Arial"/>
                <w:color w:val="000000"/>
                <w:sz w:val="22"/>
                <w:szCs w:val="22"/>
              </w:rPr>
            </w:pPr>
            <w:r w:rsidRPr="00341AF4">
              <w:rPr>
                <w:rFonts w:cs="Arial"/>
                <w:color w:val="000000"/>
                <w:sz w:val="22"/>
                <w:szCs w:val="22"/>
              </w:rPr>
              <w:t>100</w:t>
            </w:r>
          </w:p>
        </w:tc>
        <w:tc>
          <w:tcPr>
            <w:tcW w:w="1260" w:type="dxa"/>
            <w:vAlign w:val="center"/>
          </w:tcPr>
          <w:p w14:paraId="07E24215" w14:textId="77777777" w:rsidR="00267D4F" w:rsidRPr="00341AF4" w:rsidRDefault="00267D4F" w:rsidP="00267D4F">
            <w:pPr>
              <w:jc w:val="center"/>
              <w:rPr>
                <w:rFonts w:cs="Arial"/>
                <w:color w:val="000000"/>
                <w:sz w:val="22"/>
                <w:szCs w:val="22"/>
              </w:rPr>
            </w:pPr>
            <w:r w:rsidRPr="00341AF4">
              <w:rPr>
                <w:rFonts w:cs="Arial"/>
                <w:color w:val="000000"/>
                <w:sz w:val="22"/>
                <w:szCs w:val="22"/>
              </w:rPr>
              <w:t>2</w:t>
            </w:r>
            <w:r w:rsidR="000A6E07" w:rsidRPr="00341AF4">
              <w:rPr>
                <w:rFonts w:cs="Arial"/>
                <w:color w:val="000000"/>
                <w:sz w:val="22"/>
                <w:szCs w:val="22"/>
              </w:rPr>
              <w:t xml:space="preserve"> </w:t>
            </w:r>
            <w:r w:rsidRPr="00341AF4">
              <w:rPr>
                <w:rFonts w:cs="Arial"/>
                <w:color w:val="000000"/>
                <w:sz w:val="22"/>
                <w:szCs w:val="22"/>
              </w:rPr>
              <w:t>372</w:t>
            </w:r>
            <w:r w:rsidR="000A6E07" w:rsidRPr="00341AF4">
              <w:rPr>
                <w:rFonts w:cs="Arial"/>
                <w:color w:val="000000"/>
                <w:sz w:val="22"/>
                <w:szCs w:val="22"/>
              </w:rPr>
              <w:t xml:space="preserve"> </w:t>
            </w:r>
            <w:r w:rsidRPr="00341AF4">
              <w:rPr>
                <w:rFonts w:cs="Arial"/>
                <w:color w:val="000000"/>
                <w:sz w:val="22"/>
                <w:szCs w:val="22"/>
              </w:rPr>
              <w:t>672</w:t>
            </w:r>
          </w:p>
        </w:tc>
        <w:tc>
          <w:tcPr>
            <w:tcW w:w="1444" w:type="dxa"/>
          </w:tcPr>
          <w:p w14:paraId="0E0DD894" w14:textId="77777777" w:rsidR="00267D4F" w:rsidRPr="00341AF4" w:rsidRDefault="00267D4F" w:rsidP="00267D4F">
            <w:pPr>
              <w:jc w:val="center"/>
              <w:rPr>
                <w:rFonts w:cs="Arial"/>
                <w:color w:val="000000"/>
                <w:sz w:val="22"/>
                <w:szCs w:val="22"/>
              </w:rPr>
            </w:pPr>
            <w:r w:rsidRPr="00341AF4">
              <w:rPr>
                <w:rFonts w:cs="Arial"/>
                <w:color w:val="000000"/>
                <w:sz w:val="22"/>
                <w:szCs w:val="22"/>
              </w:rPr>
              <w:t>100</w:t>
            </w:r>
          </w:p>
        </w:tc>
        <w:tc>
          <w:tcPr>
            <w:tcW w:w="0" w:type="auto"/>
            <w:tcBorders>
              <w:top w:val="nil"/>
              <w:left w:val="nil"/>
              <w:bottom w:val="nil"/>
              <w:right w:val="nil"/>
            </w:tcBorders>
            <w:shd w:val="clear" w:color="auto" w:fill="auto"/>
            <w:vAlign w:val="bottom"/>
          </w:tcPr>
          <w:p w14:paraId="443A5B0A" w14:textId="77777777" w:rsidR="00267D4F" w:rsidRPr="00341AF4" w:rsidRDefault="00267D4F" w:rsidP="00267D4F">
            <w:pPr>
              <w:rPr>
                <w:rFonts w:cs="Arial"/>
              </w:rPr>
            </w:pPr>
          </w:p>
        </w:tc>
      </w:tr>
      <w:tr w:rsidR="00267D4F" w:rsidRPr="00341AF4" w14:paraId="0ABBD7A6" w14:textId="77777777" w:rsidTr="004C12E7">
        <w:trPr>
          <w:gridAfter w:val="1"/>
          <w:trHeight w:val="300"/>
        </w:trPr>
        <w:tc>
          <w:tcPr>
            <w:tcW w:w="5382" w:type="dxa"/>
            <w:gridSpan w:val="2"/>
            <w:tcBorders>
              <w:bottom w:val="single" w:sz="4" w:space="0" w:color="auto"/>
            </w:tcBorders>
            <w:shd w:val="clear" w:color="auto" w:fill="auto"/>
            <w:noWrap/>
            <w:vAlign w:val="bottom"/>
          </w:tcPr>
          <w:p w14:paraId="1D6351EF" w14:textId="77777777" w:rsidR="00267D4F" w:rsidRPr="00341AF4" w:rsidRDefault="00267D4F" w:rsidP="00267D4F">
            <w:pPr>
              <w:rPr>
                <w:rFonts w:cs="Arial"/>
                <w:color w:val="000000"/>
                <w:sz w:val="22"/>
                <w:szCs w:val="22"/>
                <w:vertAlign w:val="superscript"/>
              </w:rPr>
            </w:pPr>
            <w:r w:rsidRPr="00341AF4">
              <w:rPr>
                <w:rFonts w:cs="Arial"/>
                <w:color w:val="000000"/>
                <w:sz w:val="22"/>
                <w:szCs w:val="22"/>
              </w:rPr>
              <w:t>Total without straw</w:t>
            </w:r>
            <w:r w:rsidRPr="00341AF4">
              <w:rPr>
                <w:rFonts w:cs="Arial"/>
                <w:color w:val="000000"/>
                <w:sz w:val="22"/>
                <w:szCs w:val="22"/>
                <w:vertAlign w:val="superscript"/>
              </w:rPr>
              <w:t>1</w:t>
            </w:r>
          </w:p>
        </w:tc>
        <w:tc>
          <w:tcPr>
            <w:tcW w:w="1260" w:type="dxa"/>
            <w:tcBorders>
              <w:bottom w:val="single" w:sz="4" w:space="0" w:color="auto"/>
            </w:tcBorders>
            <w:shd w:val="clear" w:color="auto" w:fill="auto"/>
            <w:noWrap/>
            <w:vAlign w:val="center"/>
          </w:tcPr>
          <w:p w14:paraId="064AEEAE" w14:textId="77777777" w:rsidR="00267D4F" w:rsidRPr="00341AF4" w:rsidRDefault="00267D4F" w:rsidP="00267D4F">
            <w:pPr>
              <w:jc w:val="center"/>
              <w:rPr>
                <w:rFonts w:cs="Arial"/>
                <w:color w:val="000000"/>
                <w:sz w:val="22"/>
                <w:szCs w:val="22"/>
              </w:rPr>
            </w:pPr>
            <w:r w:rsidRPr="00341AF4">
              <w:rPr>
                <w:rFonts w:cs="Arial"/>
                <w:color w:val="000000"/>
                <w:sz w:val="22"/>
                <w:szCs w:val="22"/>
              </w:rPr>
              <w:t>37</w:t>
            </w:r>
            <w:r w:rsidR="000A6E07" w:rsidRPr="00341AF4">
              <w:rPr>
                <w:rFonts w:cs="Arial"/>
                <w:color w:val="000000"/>
                <w:sz w:val="22"/>
                <w:szCs w:val="22"/>
              </w:rPr>
              <w:t xml:space="preserve"> </w:t>
            </w:r>
            <w:r w:rsidRPr="00341AF4">
              <w:rPr>
                <w:rFonts w:cs="Arial"/>
                <w:color w:val="000000"/>
                <w:sz w:val="22"/>
                <w:szCs w:val="22"/>
              </w:rPr>
              <w:t>314</w:t>
            </w:r>
          </w:p>
        </w:tc>
        <w:tc>
          <w:tcPr>
            <w:tcW w:w="1444" w:type="dxa"/>
            <w:tcBorders>
              <w:bottom w:val="single" w:sz="4" w:space="0" w:color="auto"/>
            </w:tcBorders>
            <w:shd w:val="clear" w:color="auto" w:fill="auto"/>
            <w:noWrap/>
            <w:vAlign w:val="center"/>
          </w:tcPr>
          <w:p w14:paraId="03B34D2D" w14:textId="77777777" w:rsidR="00267D4F" w:rsidRPr="00341AF4" w:rsidRDefault="00DC601B" w:rsidP="00267D4F">
            <w:pPr>
              <w:jc w:val="center"/>
              <w:rPr>
                <w:rFonts w:cs="Arial"/>
                <w:color w:val="000000"/>
                <w:sz w:val="22"/>
                <w:szCs w:val="22"/>
              </w:rPr>
            </w:pPr>
            <w:r w:rsidRPr="00341AF4">
              <w:rPr>
                <w:rFonts w:cs="Arial"/>
                <w:color w:val="000000"/>
                <w:sz w:val="22"/>
                <w:szCs w:val="22"/>
              </w:rPr>
              <w:t>-</w:t>
            </w:r>
          </w:p>
        </w:tc>
        <w:tc>
          <w:tcPr>
            <w:tcW w:w="1260" w:type="dxa"/>
            <w:tcBorders>
              <w:bottom w:val="single" w:sz="4" w:space="0" w:color="auto"/>
            </w:tcBorders>
            <w:shd w:val="clear" w:color="auto" w:fill="auto"/>
            <w:vAlign w:val="center"/>
          </w:tcPr>
          <w:p w14:paraId="10A46129" w14:textId="77777777" w:rsidR="00267D4F" w:rsidRPr="00341AF4" w:rsidRDefault="00267D4F" w:rsidP="00267D4F">
            <w:pPr>
              <w:jc w:val="center"/>
              <w:rPr>
                <w:rFonts w:cs="Arial"/>
                <w:color w:val="000000"/>
                <w:sz w:val="22"/>
                <w:szCs w:val="22"/>
              </w:rPr>
            </w:pPr>
            <w:r w:rsidRPr="00341AF4">
              <w:rPr>
                <w:rFonts w:cs="Arial"/>
                <w:color w:val="000000"/>
                <w:sz w:val="22"/>
                <w:szCs w:val="22"/>
              </w:rPr>
              <w:t>1</w:t>
            </w:r>
            <w:r w:rsidR="000A6E07" w:rsidRPr="00341AF4">
              <w:rPr>
                <w:rFonts w:cs="Arial"/>
                <w:color w:val="000000"/>
                <w:sz w:val="22"/>
                <w:szCs w:val="22"/>
              </w:rPr>
              <w:t xml:space="preserve"> </w:t>
            </w:r>
            <w:r w:rsidRPr="00341AF4">
              <w:rPr>
                <w:rFonts w:cs="Arial"/>
                <w:color w:val="000000"/>
                <w:sz w:val="22"/>
                <w:szCs w:val="22"/>
              </w:rPr>
              <w:t>310</w:t>
            </w:r>
            <w:r w:rsidR="000A6E07" w:rsidRPr="00341AF4">
              <w:rPr>
                <w:rFonts w:cs="Arial"/>
                <w:color w:val="000000"/>
                <w:sz w:val="22"/>
                <w:szCs w:val="22"/>
              </w:rPr>
              <w:t xml:space="preserve"> </w:t>
            </w:r>
            <w:r w:rsidRPr="00341AF4">
              <w:rPr>
                <w:rFonts w:cs="Arial"/>
                <w:color w:val="000000"/>
                <w:sz w:val="22"/>
                <w:szCs w:val="22"/>
              </w:rPr>
              <w:t>650</w:t>
            </w:r>
          </w:p>
        </w:tc>
        <w:tc>
          <w:tcPr>
            <w:tcW w:w="1444" w:type="dxa"/>
            <w:tcBorders>
              <w:bottom w:val="single" w:sz="4" w:space="0" w:color="auto"/>
            </w:tcBorders>
            <w:shd w:val="clear" w:color="auto" w:fill="auto"/>
          </w:tcPr>
          <w:p w14:paraId="0D302303" w14:textId="77777777" w:rsidR="00267D4F" w:rsidRPr="00341AF4" w:rsidRDefault="00DC601B" w:rsidP="00267D4F">
            <w:pPr>
              <w:jc w:val="center"/>
              <w:rPr>
                <w:rFonts w:cs="Arial"/>
                <w:color w:val="000000"/>
                <w:sz w:val="22"/>
                <w:szCs w:val="22"/>
              </w:rPr>
            </w:pPr>
            <w:r w:rsidRPr="00341AF4">
              <w:rPr>
                <w:rFonts w:cs="Arial"/>
                <w:color w:val="000000"/>
                <w:sz w:val="22"/>
                <w:szCs w:val="22"/>
              </w:rPr>
              <w:t>-</w:t>
            </w:r>
          </w:p>
        </w:tc>
      </w:tr>
    </w:tbl>
    <w:p w14:paraId="634CBF90" w14:textId="77777777" w:rsidR="008D3142" w:rsidRPr="00341AF4" w:rsidRDefault="002D5532" w:rsidP="00C90117">
      <w:pPr>
        <w:rPr>
          <w:rFonts w:cs="Arial"/>
          <w:sz w:val="20"/>
        </w:rPr>
      </w:pPr>
      <w:r w:rsidRPr="00341AF4">
        <w:rPr>
          <w:rFonts w:cs="Arial"/>
          <w:sz w:val="20"/>
          <w:vertAlign w:val="superscript"/>
        </w:rPr>
        <w:t>1</w:t>
      </w:r>
      <w:r w:rsidR="008D3142" w:rsidRPr="00341AF4">
        <w:rPr>
          <w:rFonts w:cs="Arial"/>
          <w:sz w:val="20"/>
        </w:rPr>
        <w:t>Based on a subset of assessments of 74</w:t>
      </w:r>
      <w:r w:rsidR="0066010A" w:rsidRPr="00341AF4">
        <w:rPr>
          <w:rFonts w:cs="Arial"/>
          <w:sz w:val="20"/>
        </w:rPr>
        <w:t xml:space="preserve"> </w:t>
      </w:r>
      <w:r w:rsidR="008D3142" w:rsidRPr="00341AF4">
        <w:rPr>
          <w:rFonts w:cs="Arial"/>
          <w:sz w:val="20"/>
        </w:rPr>
        <w:t xml:space="preserve">596 pens reporting </w:t>
      </w:r>
      <w:r w:rsidR="0066010A" w:rsidRPr="00341AF4">
        <w:rPr>
          <w:rFonts w:cs="Arial"/>
          <w:sz w:val="20"/>
        </w:rPr>
        <w:t>qualification of amount</w:t>
      </w:r>
      <w:r w:rsidR="008D3142" w:rsidRPr="00341AF4">
        <w:rPr>
          <w:rFonts w:cs="Arial"/>
          <w:sz w:val="20"/>
        </w:rPr>
        <w:t xml:space="preserve"> </w:t>
      </w:r>
    </w:p>
    <w:p w14:paraId="125DE35D" w14:textId="77777777" w:rsidR="00267D4F" w:rsidRPr="00341AF4" w:rsidRDefault="00267D4F" w:rsidP="00C90117">
      <w:pPr>
        <w:rPr>
          <w:rFonts w:cs="Arial"/>
          <w:sz w:val="20"/>
        </w:rPr>
      </w:pPr>
      <w:r w:rsidRPr="00341AF4">
        <w:rPr>
          <w:rFonts w:cs="Arial"/>
          <w:sz w:val="20"/>
          <w:vertAlign w:val="superscript"/>
        </w:rPr>
        <w:t>2</w:t>
      </w:r>
      <w:r w:rsidRPr="00341AF4">
        <w:rPr>
          <w:rFonts w:cs="Arial"/>
          <w:sz w:val="20"/>
        </w:rPr>
        <w:t>Two qualificat</w:t>
      </w:r>
      <w:r w:rsidR="00A01388" w:rsidRPr="00341AF4">
        <w:rPr>
          <w:rFonts w:cs="Arial"/>
          <w:sz w:val="20"/>
        </w:rPr>
        <w:t>ions were recorded for the straw (the straw bedding was not uniform)</w:t>
      </w:r>
    </w:p>
    <w:p w14:paraId="36E8176A" w14:textId="77777777" w:rsidR="008D3142" w:rsidRPr="00341AF4" w:rsidRDefault="008D3142" w:rsidP="00C90117">
      <w:pPr>
        <w:rPr>
          <w:rFonts w:cs="Arial"/>
        </w:rPr>
      </w:pPr>
    </w:p>
    <w:p w14:paraId="00D712EE" w14:textId="77777777" w:rsidR="008D3142" w:rsidRPr="00341AF4" w:rsidRDefault="008D3142" w:rsidP="00C90117">
      <w:pPr>
        <w:rPr>
          <w:rFonts w:cs="Arial"/>
        </w:rPr>
        <w:sectPr w:rsidR="008D3142" w:rsidRPr="00341AF4">
          <w:pgSz w:w="12240" w:h="15840"/>
          <w:pgMar w:top="1440" w:right="1440" w:bottom="1440" w:left="1440" w:header="720" w:footer="720" w:gutter="0"/>
          <w:cols w:space="720"/>
          <w:docGrid w:linePitch="360"/>
        </w:sectPr>
      </w:pPr>
    </w:p>
    <w:p w14:paraId="55FDEAA2" w14:textId="77777777" w:rsidR="008D3142" w:rsidRPr="00341AF4" w:rsidRDefault="008D3142" w:rsidP="00C90117">
      <w:pPr>
        <w:rPr>
          <w:rFonts w:cs="Arial"/>
          <w:b/>
        </w:rPr>
      </w:pPr>
    </w:p>
    <w:p w14:paraId="091F2F35" w14:textId="77777777" w:rsidR="008D3142" w:rsidRPr="00341AF4" w:rsidRDefault="008D3142" w:rsidP="00C90117">
      <w:pPr>
        <w:pStyle w:val="Caption"/>
        <w:keepNext/>
        <w:rPr>
          <w:rFonts w:cs="Arial"/>
          <w:b w:val="0"/>
          <w:i/>
          <w:szCs w:val="24"/>
        </w:rPr>
      </w:pPr>
      <w:r w:rsidRPr="00341AF4">
        <w:rPr>
          <w:rFonts w:cs="Arial"/>
          <w:szCs w:val="24"/>
        </w:rPr>
        <w:t>Table S</w:t>
      </w:r>
      <w:r w:rsidR="00801AF3" w:rsidRPr="00341AF4">
        <w:rPr>
          <w:rFonts w:cs="Arial"/>
          <w:szCs w:val="24"/>
        </w:rPr>
        <w:t>4</w:t>
      </w:r>
      <w:r w:rsidRPr="00341AF4">
        <w:rPr>
          <w:rFonts w:cs="Arial"/>
          <w:szCs w:val="24"/>
        </w:rPr>
        <w:t xml:space="preserve"> </w:t>
      </w:r>
      <w:r w:rsidRPr="00341AF4">
        <w:rPr>
          <w:rFonts w:cs="Arial"/>
          <w:b w:val="0"/>
          <w:i/>
          <w:szCs w:val="24"/>
        </w:rPr>
        <w:t xml:space="preserve">Proportion of pens and pigs in the study population with </w:t>
      </w:r>
      <w:r w:rsidR="00732B93" w:rsidRPr="00341AF4">
        <w:rPr>
          <w:rFonts w:cs="Arial"/>
          <w:b w:val="0"/>
          <w:i/>
          <w:szCs w:val="24"/>
        </w:rPr>
        <w:t>un</w:t>
      </w:r>
      <w:r w:rsidRPr="00341AF4">
        <w:rPr>
          <w:rFonts w:cs="Arial"/>
          <w:b w:val="0"/>
          <w:i/>
          <w:szCs w:val="24"/>
        </w:rPr>
        <w:t>docked tails</w:t>
      </w:r>
      <w:r w:rsidR="00685987" w:rsidRPr="00341AF4">
        <w:rPr>
          <w:rFonts w:cs="Arial"/>
          <w:b w:val="0"/>
          <w:i/>
          <w:szCs w:val="24"/>
        </w:rPr>
        <w:t>.</w:t>
      </w:r>
    </w:p>
    <w:p w14:paraId="0C62C7D8" w14:textId="77777777" w:rsidR="004F2601" w:rsidRPr="00341AF4" w:rsidRDefault="004F2601" w:rsidP="004F2601"/>
    <w:tbl>
      <w:tblPr>
        <w:tblW w:w="6990" w:type="dxa"/>
        <w:tblLook w:val="04A0" w:firstRow="1" w:lastRow="0" w:firstColumn="1" w:lastColumn="0" w:noHBand="0" w:noVBand="1"/>
      </w:tblPr>
      <w:tblGrid>
        <w:gridCol w:w="1980"/>
        <w:gridCol w:w="1840"/>
        <w:gridCol w:w="951"/>
        <w:gridCol w:w="1259"/>
        <w:gridCol w:w="960"/>
      </w:tblGrid>
      <w:tr w:rsidR="008D3142" w:rsidRPr="00341AF4" w14:paraId="6D534AB7" w14:textId="77777777" w:rsidTr="00BB2D48">
        <w:trPr>
          <w:trHeight w:val="600"/>
        </w:trPr>
        <w:tc>
          <w:tcPr>
            <w:tcW w:w="1980" w:type="dxa"/>
            <w:tcBorders>
              <w:top w:val="single" w:sz="4" w:space="0" w:color="auto"/>
              <w:left w:val="nil"/>
              <w:bottom w:val="single" w:sz="4" w:space="0" w:color="auto"/>
              <w:right w:val="nil"/>
            </w:tcBorders>
            <w:shd w:val="clear" w:color="000000" w:fill="FFFFFF"/>
            <w:noWrap/>
            <w:vAlign w:val="bottom"/>
            <w:hideMark/>
          </w:tcPr>
          <w:p w14:paraId="449956CD" w14:textId="77777777" w:rsidR="008D3142" w:rsidRPr="00341AF4" w:rsidRDefault="008D3142" w:rsidP="00C90117">
            <w:pPr>
              <w:jc w:val="center"/>
              <w:rPr>
                <w:rFonts w:cs="Arial"/>
                <w:color w:val="000000"/>
                <w:sz w:val="22"/>
                <w:szCs w:val="22"/>
              </w:rPr>
            </w:pPr>
            <w:r w:rsidRPr="00341AF4">
              <w:rPr>
                <w:rFonts w:cs="Arial"/>
                <w:color w:val="000000"/>
                <w:sz w:val="22"/>
                <w:szCs w:val="22"/>
              </w:rPr>
              <w:t>Tails</w:t>
            </w:r>
          </w:p>
        </w:tc>
        <w:tc>
          <w:tcPr>
            <w:tcW w:w="1840" w:type="dxa"/>
            <w:tcBorders>
              <w:top w:val="single" w:sz="4" w:space="0" w:color="auto"/>
              <w:left w:val="nil"/>
              <w:bottom w:val="single" w:sz="4" w:space="0" w:color="auto"/>
              <w:right w:val="nil"/>
            </w:tcBorders>
            <w:shd w:val="clear" w:color="000000" w:fill="FFFFFF"/>
            <w:vAlign w:val="bottom"/>
            <w:hideMark/>
          </w:tcPr>
          <w:p w14:paraId="49A3CC31" w14:textId="77777777" w:rsidR="008D3142" w:rsidRPr="00341AF4" w:rsidRDefault="008D3142" w:rsidP="00C90117">
            <w:pPr>
              <w:jc w:val="center"/>
              <w:rPr>
                <w:rFonts w:cs="Arial"/>
                <w:color w:val="000000"/>
                <w:sz w:val="22"/>
                <w:szCs w:val="22"/>
              </w:rPr>
            </w:pPr>
            <w:r w:rsidRPr="00341AF4">
              <w:rPr>
                <w:rFonts w:cs="Arial"/>
                <w:color w:val="000000"/>
                <w:sz w:val="22"/>
                <w:szCs w:val="22"/>
              </w:rPr>
              <w:t>Number</w:t>
            </w:r>
            <w:r w:rsidRPr="00341AF4">
              <w:rPr>
                <w:rFonts w:cs="Arial"/>
                <w:color w:val="000000"/>
                <w:sz w:val="22"/>
                <w:szCs w:val="22"/>
              </w:rPr>
              <w:br/>
              <w:t xml:space="preserve"> of pens</w:t>
            </w:r>
          </w:p>
        </w:tc>
        <w:tc>
          <w:tcPr>
            <w:tcW w:w="951" w:type="dxa"/>
            <w:tcBorders>
              <w:top w:val="single" w:sz="4" w:space="0" w:color="auto"/>
              <w:left w:val="nil"/>
              <w:bottom w:val="single" w:sz="4" w:space="0" w:color="auto"/>
              <w:right w:val="nil"/>
            </w:tcBorders>
            <w:shd w:val="clear" w:color="000000" w:fill="FFFFFF"/>
            <w:noWrap/>
            <w:vAlign w:val="bottom"/>
            <w:hideMark/>
          </w:tcPr>
          <w:p w14:paraId="2BDD45D9" w14:textId="77777777" w:rsidR="008D3142" w:rsidRPr="00341AF4" w:rsidRDefault="008D3142" w:rsidP="00C90117">
            <w:pPr>
              <w:jc w:val="center"/>
              <w:rPr>
                <w:rFonts w:cs="Arial"/>
                <w:color w:val="000000"/>
                <w:sz w:val="22"/>
                <w:szCs w:val="22"/>
              </w:rPr>
            </w:pPr>
            <w:r w:rsidRPr="00341AF4">
              <w:rPr>
                <w:rFonts w:cs="Arial"/>
                <w:color w:val="000000"/>
                <w:sz w:val="22"/>
                <w:szCs w:val="22"/>
              </w:rPr>
              <w:t>%</w:t>
            </w:r>
          </w:p>
        </w:tc>
        <w:tc>
          <w:tcPr>
            <w:tcW w:w="1259" w:type="dxa"/>
            <w:tcBorders>
              <w:top w:val="single" w:sz="4" w:space="0" w:color="auto"/>
              <w:left w:val="nil"/>
              <w:bottom w:val="single" w:sz="4" w:space="0" w:color="auto"/>
              <w:right w:val="nil"/>
            </w:tcBorders>
            <w:shd w:val="clear" w:color="000000" w:fill="FFFFFF"/>
            <w:vAlign w:val="bottom"/>
            <w:hideMark/>
          </w:tcPr>
          <w:p w14:paraId="62CD6BB3" w14:textId="77777777" w:rsidR="008D3142" w:rsidRPr="00341AF4" w:rsidRDefault="008D3142" w:rsidP="00C90117">
            <w:pPr>
              <w:jc w:val="center"/>
              <w:rPr>
                <w:rFonts w:cs="Arial"/>
                <w:color w:val="000000"/>
                <w:sz w:val="22"/>
                <w:szCs w:val="22"/>
              </w:rPr>
            </w:pPr>
            <w:r w:rsidRPr="00341AF4">
              <w:rPr>
                <w:rFonts w:cs="Arial"/>
                <w:color w:val="000000"/>
                <w:sz w:val="22"/>
                <w:szCs w:val="22"/>
              </w:rPr>
              <w:t xml:space="preserve">Number </w:t>
            </w:r>
            <w:r w:rsidRPr="00341AF4">
              <w:rPr>
                <w:rFonts w:cs="Arial"/>
                <w:color w:val="000000"/>
                <w:sz w:val="22"/>
                <w:szCs w:val="22"/>
              </w:rPr>
              <w:br/>
              <w:t>of pigs</w:t>
            </w:r>
          </w:p>
        </w:tc>
        <w:tc>
          <w:tcPr>
            <w:tcW w:w="960" w:type="dxa"/>
            <w:tcBorders>
              <w:top w:val="single" w:sz="4" w:space="0" w:color="auto"/>
              <w:left w:val="nil"/>
              <w:bottom w:val="single" w:sz="4" w:space="0" w:color="auto"/>
              <w:right w:val="nil"/>
            </w:tcBorders>
            <w:shd w:val="clear" w:color="000000" w:fill="FFFFFF"/>
            <w:noWrap/>
            <w:vAlign w:val="center"/>
            <w:hideMark/>
          </w:tcPr>
          <w:p w14:paraId="7DA99202" w14:textId="77777777" w:rsidR="008D3142" w:rsidRPr="00341AF4" w:rsidRDefault="008D3142" w:rsidP="00C90117">
            <w:pPr>
              <w:jc w:val="center"/>
              <w:rPr>
                <w:rFonts w:cs="Arial"/>
                <w:color w:val="000000"/>
                <w:sz w:val="22"/>
                <w:szCs w:val="22"/>
              </w:rPr>
            </w:pPr>
            <w:r w:rsidRPr="00341AF4">
              <w:rPr>
                <w:rFonts w:cs="Arial"/>
                <w:color w:val="000000"/>
                <w:sz w:val="22"/>
                <w:szCs w:val="22"/>
              </w:rPr>
              <w:t>%</w:t>
            </w:r>
          </w:p>
        </w:tc>
      </w:tr>
      <w:tr w:rsidR="008D3142" w:rsidRPr="00341AF4" w14:paraId="66353776" w14:textId="77777777" w:rsidTr="00BB2D48">
        <w:trPr>
          <w:trHeight w:val="300"/>
        </w:trPr>
        <w:tc>
          <w:tcPr>
            <w:tcW w:w="1980" w:type="dxa"/>
            <w:tcBorders>
              <w:top w:val="nil"/>
              <w:left w:val="nil"/>
              <w:bottom w:val="nil"/>
              <w:right w:val="nil"/>
            </w:tcBorders>
            <w:shd w:val="clear" w:color="000000" w:fill="FFFFFF"/>
            <w:vAlign w:val="bottom"/>
            <w:hideMark/>
          </w:tcPr>
          <w:p w14:paraId="2F662F37" w14:textId="77777777" w:rsidR="008D3142" w:rsidRPr="00341AF4" w:rsidRDefault="008D3142" w:rsidP="00C90117">
            <w:pPr>
              <w:rPr>
                <w:rFonts w:cs="Arial"/>
                <w:color w:val="000000"/>
                <w:sz w:val="22"/>
                <w:szCs w:val="22"/>
              </w:rPr>
            </w:pPr>
            <w:r w:rsidRPr="00341AF4">
              <w:rPr>
                <w:rFonts w:cs="Arial"/>
                <w:color w:val="000000"/>
                <w:sz w:val="22"/>
                <w:szCs w:val="22"/>
              </w:rPr>
              <w:t>Docked</w:t>
            </w:r>
          </w:p>
        </w:tc>
        <w:tc>
          <w:tcPr>
            <w:tcW w:w="1840" w:type="dxa"/>
            <w:tcBorders>
              <w:top w:val="nil"/>
              <w:left w:val="nil"/>
              <w:bottom w:val="nil"/>
              <w:right w:val="nil"/>
            </w:tcBorders>
            <w:shd w:val="clear" w:color="000000" w:fill="FFFFFF"/>
            <w:vAlign w:val="bottom"/>
            <w:hideMark/>
          </w:tcPr>
          <w:p w14:paraId="7E2E17A2" w14:textId="77777777" w:rsidR="008D3142" w:rsidRPr="00341AF4" w:rsidRDefault="008D3142" w:rsidP="00C90117">
            <w:pPr>
              <w:jc w:val="center"/>
              <w:rPr>
                <w:rFonts w:cs="Arial"/>
                <w:color w:val="000000"/>
                <w:sz w:val="22"/>
                <w:szCs w:val="22"/>
              </w:rPr>
            </w:pPr>
            <w:r w:rsidRPr="00341AF4">
              <w:rPr>
                <w:rFonts w:cs="Arial"/>
                <w:color w:val="000000"/>
                <w:sz w:val="22"/>
                <w:szCs w:val="22"/>
              </w:rPr>
              <w:t>96</w:t>
            </w:r>
            <w:r w:rsidR="00BB2D48" w:rsidRPr="00341AF4">
              <w:rPr>
                <w:rFonts w:cs="Arial"/>
                <w:color w:val="000000"/>
                <w:sz w:val="22"/>
                <w:szCs w:val="22"/>
              </w:rPr>
              <w:t xml:space="preserve"> </w:t>
            </w:r>
            <w:r w:rsidRPr="00341AF4">
              <w:rPr>
                <w:rFonts w:cs="Arial"/>
                <w:color w:val="000000"/>
                <w:sz w:val="22"/>
                <w:szCs w:val="22"/>
              </w:rPr>
              <w:t>009</w:t>
            </w:r>
          </w:p>
        </w:tc>
        <w:tc>
          <w:tcPr>
            <w:tcW w:w="951" w:type="dxa"/>
            <w:tcBorders>
              <w:top w:val="nil"/>
              <w:left w:val="nil"/>
              <w:bottom w:val="nil"/>
              <w:right w:val="nil"/>
            </w:tcBorders>
            <w:shd w:val="clear" w:color="000000" w:fill="FFFFFF"/>
            <w:noWrap/>
            <w:vAlign w:val="bottom"/>
            <w:hideMark/>
          </w:tcPr>
          <w:p w14:paraId="494DAD11" w14:textId="77777777" w:rsidR="008D3142" w:rsidRPr="00341AF4" w:rsidRDefault="008D3142" w:rsidP="00C90117">
            <w:pPr>
              <w:jc w:val="center"/>
              <w:rPr>
                <w:rFonts w:cs="Arial"/>
                <w:color w:val="000000"/>
                <w:sz w:val="22"/>
                <w:szCs w:val="22"/>
              </w:rPr>
            </w:pPr>
            <w:r w:rsidRPr="00341AF4">
              <w:rPr>
                <w:rFonts w:cs="Arial"/>
                <w:color w:val="000000"/>
                <w:sz w:val="22"/>
                <w:szCs w:val="22"/>
              </w:rPr>
              <w:t>85.54</w:t>
            </w:r>
          </w:p>
        </w:tc>
        <w:tc>
          <w:tcPr>
            <w:tcW w:w="1259" w:type="dxa"/>
            <w:tcBorders>
              <w:top w:val="nil"/>
              <w:left w:val="nil"/>
              <w:bottom w:val="nil"/>
              <w:right w:val="nil"/>
            </w:tcBorders>
            <w:shd w:val="clear" w:color="000000" w:fill="FFFFFF"/>
            <w:vAlign w:val="bottom"/>
            <w:hideMark/>
          </w:tcPr>
          <w:p w14:paraId="43F551E6" w14:textId="77777777" w:rsidR="008D3142" w:rsidRPr="00341AF4" w:rsidRDefault="008D3142" w:rsidP="00C90117">
            <w:pPr>
              <w:jc w:val="center"/>
              <w:rPr>
                <w:rFonts w:cs="Arial"/>
                <w:color w:val="000000"/>
                <w:sz w:val="22"/>
                <w:szCs w:val="22"/>
              </w:rPr>
            </w:pPr>
            <w:r w:rsidRPr="00341AF4">
              <w:rPr>
                <w:rFonts w:cs="Arial"/>
                <w:color w:val="000000"/>
                <w:sz w:val="22"/>
                <w:szCs w:val="22"/>
              </w:rPr>
              <w:t>3</w:t>
            </w:r>
            <w:r w:rsidR="00BB2D48" w:rsidRPr="00341AF4">
              <w:rPr>
                <w:rFonts w:cs="Arial"/>
                <w:color w:val="000000"/>
                <w:sz w:val="22"/>
                <w:szCs w:val="22"/>
              </w:rPr>
              <w:t xml:space="preserve"> </w:t>
            </w:r>
            <w:r w:rsidRPr="00341AF4">
              <w:rPr>
                <w:rFonts w:cs="Arial"/>
                <w:color w:val="000000"/>
                <w:sz w:val="22"/>
                <w:szCs w:val="22"/>
              </w:rPr>
              <w:t>847</w:t>
            </w:r>
            <w:r w:rsidR="00BB2D48" w:rsidRPr="00341AF4">
              <w:rPr>
                <w:rFonts w:cs="Arial"/>
                <w:color w:val="000000"/>
                <w:sz w:val="22"/>
                <w:szCs w:val="22"/>
              </w:rPr>
              <w:t xml:space="preserve"> </w:t>
            </w:r>
            <w:r w:rsidRPr="00341AF4">
              <w:rPr>
                <w:rFonts w:cs="Arial"/>
                <w:color w:val="000000"/>
                <w:sz w:val="22"/>
                <w:szCs w:val="22"/>
              </w:rPr>
              <w:t>672</w:t>
            </w:r>
          </w:p>
        </w:tc>
        <w:tc>
          <w:tcPr>
            <w:tcW w:w="960" w:type="dxa"/>
            <w:tcBorders>
              <w:top w:val="nil"/>
              <w:left w:val="nil"/>
              <w:bottom w:val="nil"/>
              <w:right w:val="nil"/>
            </w:tcBorders>
            <w:shd w:val="clear" w:color="000000" w:fill="FFFFFF"/>
            <w:noWrap/>
            <w:vAlign w:val="bottom"/>
            <w:hideMark/>
          </w:tcPr>
          <w:p w14:paraId="3553AD89" w14:textId="77777777" w:rsidR="008D3142" w:rsidRPr="00341AF4" w:rsidRDefault="008D3142" w:rsidP="00C90117">
            <w:pPr>
              <w:jc w:val="center"/>
              <w:rPr>
                <w:rFonts w:cs="Arial"/>
                <w:color w:val="000000"/>
                <w:sz w:val="22"/>
                <w:szCs w:val="22"/>
              </w:rPr>
            </w:pPr>
            <w:r w:rsidRPr="00341AF4">
              <w:rPr>
                <w:rFonts w:cs="Arial"/>
                <w:color w:val="000000"/>
                <w:sz w:val="22"/>
                <w:szCs w:val="22"/>
              </w:rPr>
              <w:t>70.43</w:t>
            </w:r>
          </w:p>
        </w:tc>
      </w:tr>
      <w:tr w:rsidR="008D3142" w:rsidRPr="00341AF4" w14:paraId="784BDADC" w14:textId="77777777" w:rsidTr="00BB2D48">
        <w:trPr>
          <w:trHeight w:val="300"/>
        </w:trPr>
        <w:tc>
          <w:tcPr>
            <w:tcW w:w="1980" w:type="dxa"/>
            <w:tcBorders>
              <w:top w:val="nil"/>
              <w:left w:val="nil"/>
              <w:bottom w:val="nil"/>
              <w:right w:val="nil"/>
            </w:tcBorders>
            <w:shd w:val="clear" w:color="000000" w:fill="FFFFFF"/>
            <w:vAlign w:val="bottom"/>
            <w:hideMark/>
          </w:tcPr>
          <w:p w14:paraId="229D89C7" w14:textId="77777777" w:rsidR="008D3142" w:rsidRPr="00341AF4" w:rsidRDefault="008D3142" w:rsidP="00C90117">
            <w:pPr>
              <w:rPr>
                <w:rFonts w:cs="Arial"/>
                <w:color w:val="000000"/>
                <w:sz w:val="22"/>
                <w:szCs w:val="22"/>
              </w:rPr>
            </w:pPr>
            <w:r w:rsidRPr="00341AF4">
              <w:rPr>
                <w:rFonts w:cs="Arial"/>
                <w:color w:val="000000"/>
                <w:sz w:val="22"/>
                <w:szCs w:val="22"/>
              </w:rPr>
              <w:t>Mixed</w:t>
            </w:r>
          </w:p>
        </w:tc>
        <w:tc>
          <w:tcPr>
            <w:tcW w:w="1840" w:type="dxa"/>
            <w:tcBorders>
              <w:top w:val="nil"/>
              <w:left w:val="nil"/>
              <w:bottom w:val="nil"/>
              <w:right w:val="nil"/>
            </w:tcBorders>
            <w:shd w:val="clear" w:color="000000" w:fill="FFFFFF"/>
            <w:vAlign w:val="bottom"/>
            <w:hideMark/>
          </w:tcPr>
          <w:p w14:paraId="10BB5DF4" w14:textId="77777777" w:rsidR="008D3142" w:rsidRPr="00341AF4" w:rsidRDefault="008D3142" w:rsidP="00C90117">
            <w:pPr>
              <w:jc w:val="center"/>
              <w:rPr>
                <w:rFonts w:cs="Arial"/>
                <w:color w:val="000000"/>
                <w:sz w:val="22"/>
                <w:szCs w:val="22"/>
              </w:rPr>
            </w:pPr>
            <w:r w:rsidRPr="00341AF4">
              <w:rPr>
                <w:rFonts w:cs="Arial"/>
                <w:color w:val="000000"/>
                <w:sz w:val="22"/>
                <w:szCs w:val="22"/>
              </w:rPr>
              <w:t>3</w:t>
            </w:r>
            <w:r w:rsidR="00BB2D48" w:rsidRPr="00341AF4">
              <w:rPr>
                <w:rFonts w:cs="Arial"/>
                <w:color w:val="000000"/>
                <w:sz w:val="22"/>
                <w:szCs w:val="22"/>
              </w:rPr>
              <w:t xml:space="preserve"> </w:t>
            </w:r>
            <w:r w:rsidRPr="00341AF4">
              <w:rPr>
                <w:rFonts w:cs="Arial"/>
                <w:color w:val="000000"/>
                <w:sz w:val="22"/>
                <w:szCs w:val="22"/>
              </w:rPr>
              <w:t>628</w:t>
            </w:r>
          </w:p>
        </w:tc>
        <w:tc>
          <w:tcPr>
            <w:tcW w:w="951" w:type="dxa"/>
            <w:tcBorders>
              <w:top w:val="nil"/>
              <w:left w:val="nil"/>
              <w:bottom w:val="nil"/>
              <w:right w:val="nil"/>
            </w:tcBorders>
            <w:shd w:val="clear" w:color="000000" w:fill="FFFFFF"/>
            <w:noWrap/>
            <w:vAlign w:val="bottom"/>
            <w:hideMark/>
          </w:tcPr>
          <w:p w14:paraId="7F101821" w14:textId="77777777" w:rsidR="008D3142" w:rsidRPr="00341AF4" w:rsidRDefault="008D3142" w:rsidP="00C90117">
            <w:pPr>
              <w:jc w:val="center"/>
              <w:rPr>
                <w:rFonts w:cs="Arial"/>
                <w:color w:val="000000"/>
                <w:sz w:val="22"/>
                <w:szCs w:val="22"/>
              </w:rPr>
            </w:pPr>
            <w:r w:rsidRPr="00341AF4">
              <w:rPr>
                <w:rFonts w:cs="Arial"/>
                <w:color w:val="000000"/>
                <w:sz w:val="22"/>
                <w:szCs w:val="22"/>
              </w:rPr>
              <w:t>3.23</w:t>
            </w:r>
          </w:p>
        </w:tc>
        <w:tc>
          <w:tcPr>
            <w:tcW w:w="1259" w:type="dxa"/>
            <w:tcBorders>
              <w:top w:val="nil"/>
              <w:left w:val="nil"/>
              <w:bottom w:val="nil"/>
              <w:right w:val="nil"/>
            </w:tcBorders>
            <w:shd w:val="clear" w:color="000000" w:fill="FFFFFF"/>
            <w:vAlign w:val="bottom"/>
            <w:hideMark/>
          </w:tcPr>
          <w:p w14:paraId="277A9690" w14:textId="77777777" w:rsidR="008D3142" w:rsidRPr="00341AF4" w:rsidRDefault="008D3142" w:rsidP="00C90117">
            <w:pPr>
              <w:jc w:val="center"/>
              <w:rPr>
                <w:rFonts w:cs="Arial"/>
                <w:color w:val="000000"/>
                <w:sz w:val="22"/>
                <w:szCs w:val="22"/>
              </w:rPr>
            </w:pPr>
            <w:r w:rsidRPr="00341AF4">
              <w:rPr>
                <w:rFonts w:cs="Arial"/>
                <w:color w:val="000000"/>
                <w:sz w:val="22"/>
                <w:szCs w:val="22"/>
              </w:rPr>
              <w:t>290</w:t>
            </w:r>
            <w:r w:rsidR="00BB2D48" w:rsidRPr="00341AF4">
              <w:rPr>
                <w:rFonts w:cs="Arial"/>
                <w:color w:val="000000"/>
                <w:sz w:val="22"/>
                <w:szCs w:val="22"/>
              </w:rPr>
              <w:t xml:space="preserve"> </w:t>
            </w:r>
            <w:r w:rsidRPr="00341AF4">
              <w:rPr>
                <w:rFonts w:cs="Arial"/>
                <w:color w:val="000000"/>
                <w:sz w:val="22"/>
                <w:szCs w:val="22"/>
              </w:rPr>
              <w:t>433</w:t>
            </w:r>
          </w:p>
        </w:tc>
        <w:tc>
          <w:tcPr>
            <w:tcW w:w="960" w:type="dxa"/>
            <w:tcBorders>
              <w:top w:val="nil"/>
              <w:left w:val="nil"/>
              <w:bottom w:val="nil"/>
              <w:right w:val="nil"/>
            </w:tcBorders>
            <w:shd w:val="clear" w:color="000000" w:fill="FFFFFF"/>
            <w:noWrap/>
            <w:vAlign w:val="bottom"/>
            <w:hideMark/>
          </w:tcPr>
          <w:p w14:paraId="24EECD6F" w14:textId="77777777" w:rsidR="008D3142" w:rsidRPr="00341AF4" w:rsidRDefault="008D3142" w:rsidP="00C90117">
            <w:pPr>
              <w:jc w:val="center"/>
              <w:rPr>
                <w:rFonts w:cs="Arial"/>
                <w:color w:val="000000"/>
                <w:sz w:val="22"/>
                <w:szCs w:val="22"/>
              </w:rPr>
            </w:pPr>
            <w:r w:rsidRPr="00341AF4">
              <w:rPr>
                <w:rFonts w:cs="Arial"/>
                <w:color w:val="000000"/>
                <w:sz w:val="22"/>
                <w:szCs w:val="22"/>
              </w:rPr>
              <w:t>5.31</w:t>
            </w:r>
          </w:p>
        </w:tc>
      </w:tr>
      <w:tr w:rsidR="008D3142" w:rsidRPr="00341AF4" w14:paraId="3E6F7A81" w14:textId="77777777" w:rsidTr="00BB2D48">
        <w:trPr>
          <w:trHeight w:val="345"/>
        </w:trPr>
        <w:tc>
          <w:tcPr>
            <w:tcW w:w="1980" w:type="dxa"/>
            <w:tcBorders>
              <w:top w:val="nil"/>
              <w:left w:val="nil"/>
              <w:bottom w:val="nil"/>
              <w:right w:val="nil"/>
            </w:tcBorders>
            <w:shd w:val="clear" w:color="000000" w:fill="FFFFFF"/>
            <w:vAlign w:val="bottom"/>
            <w:hideMark/>
          </w:tcPr>
          <w:p w14:paraId="11182B54" w14:textId="77777777" w:rsidR="008D3142" w:rsidRPr="00341AF4" w:rsidRDefault="008D3142" w:rsidP="00C90117">
            <w:pPr>
              <w:rPr>
                <w:rFonts w:cs="Arial"/>
                <w:color w:val="000000"/>
                <w:sz w:val="22"/>
                <w:szCs w:val="22"/>
              </w:rPr>
            </w:pPr>
            <w:r w:rsidRPr="00341AF4">
              <w:rPr>
                <w:rFonts w:cs="Arial"/>
                <w:color w:val="000000"/>
                <w:sz w:val="22"/>
                <w:szCs w:val="22"/>
              </w:rPr>
              <w:t>Undocked</w:t>
            </w:r>
          </w:p>
        </w:tc>
        <w:tc>
          <w:tcPr>
            <w:tcW w:w="1840" w:type="dxa"/>
            <w:tcBorders>
              <w:top w:val="nil"/>
              <w:left w:val="nil"/>
              <w:bottom w:val="nil"/>
              <w:right w:val="nil"/>
            </w:tcBorders>
            <w:shd w:val="clear" w:color="000000" w:fill="FFFFFF"/>
            <w:vAlign w:val="bottom"/>
            <w:hideMark/>
          </w:tcPr>
          <w:p w14:paraId="6742DD4D" w14:textId="77777777" w:rsidR="008D3142" w:rsidRPr="00341AF4" w:rsidRDefault="008D3142" w:rsidP="00C90117">
            <w:pPr>
              <w:jc w:val="center"/>
              <w:rPr>
                <w:rFonts w:cs="Arial"/>
                <w:color w:val="000000"/>
                <w:sz w:val="22"/>
                <w:szCs w:val="22"/>
              </w:rPr>
            </w:pPr>
            <w:r w:rsidRPr="00341AF4">
              <w:rPr>
                <w:rFonts w:cs="Arial"/>
                <w:color w:val="000000"/>
                <w:sz w:val="22"/>
                <w:szCs w:val="22"/>
              </w:rPr>
              <w:t>12</w:t>
            </w:r>
            <w:r w:rsidR="00BB2D48" w:rsidRPr="00341AF4">
              <w:rPr>
                <w:rFonts w:cs="Arial"/>
                <w:color w:val="000000"/>
                <w:sz w:val="22"/>
                <w:szCs w:val="22"/>
              </w:rPr>
              <w:t xml:space="preserve"> </w:t>
            </w:r>
            <w:r w:rsidRPr="00341AF4">
              <w:rPr>
                <w:rFonts w:cs="Arial"/>
                <w:color w:val="000000"/>
                <w:sz w:val="22"/>
                <w:szCs w:val="22"/>
              </w:rPr>
              <w:t>584</w:t>
            </w:r>
          </w:p>
        </w:tc>
        <w:tc>
          <w:tcPr>
            <w:tcW w:w="951" w:type="dxa"/>
            <w:tcBorders>
              <w:top w:val="nil"/>
              <w:left w:val="nil"/>
              <w:bottom w:val="nil"/>
              <w:right w:val="nil"/>
            </w:tcBorders>
            <w:shd w:val="clear" w:color="000000" w:fill="FFFFFF"/>
            <w:noWrap/>
            <w:vAlign w:val="bottom"/>
            <w:hideMark/>
          </w:tcPr>
          <w:p w14:paraId="0B30BE20" w14:textId="77777777" w:rsidR="008D3142" w:rsidRPr="00341AF4" w:rsidRDefault="008D3142" w:rsidP="00C90117">
            <w:pPr>
              <w:jc w:val="center"/>
              <w:rPr>
                <w:rFonts w:cs="Arial"/>
                <w:color w:val="000000"/>
                <w:sz w:val="22"/>
                <w:szCs w:val="22"/>
              </w:rPr>
            </w:pPr>
            <w:r w:rsidRPr="00341AF4">
              <w:rPr>
                <w:rFonts w:cs="Arial"/>
                <w:color w:val="000000"/>
                <w:sz w:val="22"/>
                <w:szCs w:val="22"/>
              </w:rPr>
              <w:t>11.21</w:t>
            </w:r>
          </w:p>
        </w:tc>
        <w:tc>
          <w:tcPr>
            <w:tcW w:w="1259" w:type="dxa"/>
            <w:tcBorders>
              <w:top w:val="nil"/>
              <w:left w:val="nil"/>
              <w:bottom w:val="nil"/>
              <w:right w:val="nil"/>
            </w:tcBorders>
            <w:shd w:val="clear" w:color="000000" w:fill="FFFFFF"/>
            <w:vAlign w:val="bottom"/>
            <w:hideMark/>
          </w:tcPr>
          <w:p w14:paraId="67FA7B5C"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BB2D48" w:rsidRPr="00341AF4">
              <w:rPr>
                <w:rFonts w:cs="Arial"/>
                <w:color w:val="000000"/>
                <w:sz w:val="22"/>
                <w:szCs w:val="22"/>
              </w:rPr>
              <w:t xml:space="preserve"> </w:t>
            </w:r>
            <w:r w:rsidRPr="00341AF4">
              <w:rPr>
                <w:rFonts w:cs="Arial"/>
                <w:color w:val="000000"/>
                <w:sz w:val="22"/>
                <w:szCs w:val="22"/>
              </w:rPr>
              <w:t>324</w:t>
            </w:r>
            <w:r w:rsidR="00BB2D48" w:rsidRPr="00341AF4">
              <w:rPr>
                <w:rFonts w:cs="Arial"/>
                <w:color w:val="000000"/>
                <w:sz w:val="22"/>
                <w:szCs w:val="22"/>
              </w:rPr>
              <w:t xml:space="preserve"> </w:t>
            </w:r>
            <w:r w:rsidRPr="00341AF4">
              <w:rPr>
                <w:rFonts w:cs="Arial"/>
                <w:color w:val="000000"/>
                <w:sz w:val="22"/>
                <w:szCs w:val="22"/>
              </w:rPr>
              <w:t>936</w:t>
            </w:r>
          </w:p>
        </w:tc>
        <w:tc>
          <w:tcPr>
            <w:tcW w:w="960" w:type="dxa"/>
            <w:tcBorders>
              <w:top w:val="nil"/>
              <w:left w:val="nil"/>
              <w:bottom w:val="nil"/>
              <w:right w:val="nil"/>
            </w:tcBorders>
            <w:shd w:val="clear" w:color="000000" w:fill="FFFFFF"/>
            <w:noWrap/>
            <w:vAlign w:val="bottom"/>
            <w:hideMark/>
          </w:tcPr>
          <w:p w14:paraId="0F5B58EF" w14:textId="77777777" w:rsidR="008D3142" w:rsidRPr="00341AF4" w:rsidRDefault="008D3142" w:rsidP="00C90117">
            <w:pPr>
              <w:jc w:val="center"/>
              <w:rPr>
                <w:rFonts w:cs="Arial"/>
                <w:color w:val="000000"/>
                <w:sz w:val="22"/>
                <w:szCs w:val="22"/>
              </w:rPr>
            </w:pPr>
            <w:r w:rsidRPr="00341AF4">
              <w:rPr>
                <w:rFonts w:cs="Arial"/>
                <w:color w:val="000000"/>
                <w:sz w:val="22"/>
                <w:szCs w:val="22"/>
              </w:rPr>
              <w:t>24.25</w:t>
            </w:r>
          </w:p>
        </w:tc>
      </w:tr>
      <w:tr w:rsidR="008D3142" w:rsidRPr="00341AF4" w14:paraId="3FC3B80F" w14:textId="77777777" w:rsidTr="00BB2D48">
        <w:trPr>
          <w:trHeight w:val="315"/>
        </w:trPr>
        <w:tc>
          <w:tcPr>
            <w:tcW w:w="1980" w:type="dxa"/>
            <w:tcBorders>
              <w:top w:val="nil"/>
              <w:left w:val="nil"/>
              <w:bottom w:val="nil"/>
              <w:right w:val="nil"/>
            </w:tcBorders>
            <w:shd w:val="clear" w:color="000000" w:fill="FFFFFF"/>
            <w:vAlign w:val="bottom"/>
            <w:hideMark/>
          </w:tcPr>
          <w:p w14:paraId="55BB6ABF" w14:textId="77777777" w:rsidR="008D3142" w:rsidRPr="00341AF4" w:rsidRDefault="008D3142" w:rsidP="00C90117">
            <w:pPr>
              <w:rPr>
                <w:rFonts w:cs="Arial"/>
                <w:color w:val="000000"/>
                <w:sz w:val="22"/>
                <w:szCs w:val="22"/>
              </w:rPr>
            </w:pPr>
            <w:r w:rsidRPr="00341AF4">
              <w:rPr>
                <w:rFonts w:cs="Arial"/>
                <w:color w:val="000000"/>
                <w:sz w:val="22"/>
                <w:szCs w:val="22"/>
              </w:rPr>
              <w:t>Not recorded</w:t>
            </w:r>
          </w:p>
        </w:tc>
        <w:tc>
          <w:tcPr>
            <w:tcW w:w="1840" w:type="dxa"/>
            <w:tcBorders>
              <w:top w:val="nil"/>
              <w:left w:val="nil"/>
              <w:bottom w:val="nil"/>
              <w:right w:val="nil"/>
            </w:tcBorders>
            <w:shd w:val="clear" w:color="000000" w:fill="FFFFFF"/>
            <w:noWrap/>
            <w:vAlign w:val="bottom"/>
            <w:hideMark/>
          </w:tcPr>
          <w:p w14:paraId="11FB10F5" w14:textId="77777777" w:rsidR="008D3142" w:rsidRPr="00341AF4" w:rsidRDefault="008D3142" w:rsidP="00C90117">
            <w:pPr>
              <w:jc w:val="center"/>
              <w:rPr>
                <w:rFonts w:cs="Arial"/>
                <w:color w:val="000000"/>
                <w:sz w:val="22"/>
                <w:szCs w:val="22"/>
              </w:rPr>
            </w:pPr>
            <w:r w:rsidRPr="00341AF4">
              <w:rPr>
                <w:rFonts w:cs="Arial"/>
                <w:color w:val="000000"/>
                <w:sz w:val="22"/>
                <w:szCs w:val="22"/>
              </w:rPr>
              <w:t>19</w:t>
            </w:r>
          </w:p>
        </w:tc>
        <w:tc>
          <w:tcPr>
            <w:tcW w:w="951" w:type="dxa"/>
            <w:tcBorders>
              <w:top w:val="nil"/>
              <w:left w:val="nil"/>
              <w:bottom w:val="nil"/>
              <w:right w:val="nil"/>
            </w:tcBorders>
            <w:shd w:val="clear" w:color="000000" w:fill="FFFFFF"/>
            <w:noWrap/>
            <w:vAlign w:val="bottom"/>
            <w:hideMark/>
          </w:tcPr>
          <w:p w14:paraId="67C64C3C"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1259" w:type="dxa"/>
            <w:tcBorders>
              <w:top w:val="nil"/>
              <w:left w:val="nil"/>
              <w:bottom w:val="nil"/>
              <w:right w:val="nil"/>
            </w:tcBorders>
            <w:shd w:val="clear" w:color="000000" w:fill="FFFFFF"/>
            <w:vAlign w:val="bottom"/>
            <w:hideMark/>
          </w:tcPr>
          <w:p w14:paraId="3D6793B5" w14:textId="77777777" w:rsidR="008D3142" w:rsidRPr="00341AF4" w:rsidRDefault="008D3142" w:rsidP="00C90117">
            <w:pPr>
              <w:jc w:val="center"/>
              <w:rPr>
                <w:rFonts w:cs="Arial"/>
                <w:color w:val="000000"/>
                <w:sz w:val="22"/>
                <w:szCs w:val="22"/>
              </w:rPr>
            </w:pPr>
            <w:r w:rsidRPr="00341AF4">
              <w:rPr>
                <w:rFonts w:cs="Arial"/>
                <w:color w:val="000000"/>
                <w:sz w:val="22"/>
                <w:szCs w:val="22"/>
              </w:rPr>
              <w:t>307</w:t>
            </w:r>
          </w:p>
        </w:tc>
        <w:tc>
          <w:tcPr>
            <w:tcW w:w="960" w:type="dxa"/>
            <w:tcBorders>
              <w:top w:val="nil"/>
              <w:left w:val="nil"/>
              <w:bottom w:val="nil"/>
              <w:right w:val="nil"/>
            </w:tcBorders>
            <w:shd w:val="clear" w:color="000000" w:fill="FFFFFF"/>
            <w:noWrap/>
            <w:vAlign w:val="bottom"/>
            <w:hideMark/>
          </w:tcPr>
          <w:p w14:paraId="499A4E89" w14:textId="77777777" w:rsidR="008D3142" w:rsidRPr="00341AF4" w:rsidRDefault="008D3142" w:rsidP="00C90117">
            <w:pPr>
              <w:jc w:val="center"/>
              <w:rPr>
                <w:rFonts w:cs="Arial"/>
                <w:color w:val="000000"/>
                <w:sz w:val="22"/>
                <w:szCs w:val="22"/>
              </w:rPr>
            </w:pPr>
            <w:r w:rsidRPr="00341AF4">
              <w:rPr>
                <w:rFonts w:cs="Arial"/>
                <w:color w:val="000000"/>
                <w:sz w:val="22"/>
                <w:szCs w:val="22"/>
              </w:rPr>
              <w:t>0.01</w:t>
            </w:r>
          </w:p>
        </w:tc>
      </w:tr>
      <w:tr w:rsidR="008D3142" w:rsidRPr="00341AF4" w14:paraId="01A73769" w14:textId="77777777" w:rsidTr="00BB2D48">
        <w:trPr>
          <w:trHeight w:val="300"/>
        </w:trPr>
        <w:tc>
          <w:tcPr>
            <w:tcW w:w="1980" w:type="dxa"/>
            <w:tcBorders>
              <w:top w:val="nil"/>
              <w:left w:val="nil"/>
              <w:bottom w:val="single" w:sz="4" w:space="0" w:color="auto"/>
              <w:right w:val="nil"/>
            </w:tcBorders>
            <w:shd w:val="clear" w:color="000000" w:fill="FFFFFF"/>
            <w:vAlign w:val="bottom"/>
            <w:hideMark/>
          </w:tcPr>
          <w:p w14:paraId="5278EC91" w14:textId="77777777" w:rsidR="008D3142" w:rsidRPr="00341AF4" w:rsidRDefault="008D3142" w:rsidP="00C90117">
            <w:pPr>
              <w:rPr>
                <w:rFonts w:cs="Arial"/>
                <w:color w:val="000000"/>
                <w:sz w:val="22"/>
                <w:szCs w:val="22"/>
              </w:rPr>
            </w:pPr>
            <w:r w:rsidRPr="00341AF4">
              <w:rPr>
                <w:rFonts w:cs="Arial"/>
                <w:color w:val="000000"/>
                <w:sz w:val="22"/>
                <w:szCs w:val="22"/>
              </w:rPr>
              <w:t>Total</w:t>
            </w:r>
          </w:p>
        </w:tc>
        <w:tc>
          <w:tcPr>
            <w:tcW w:w="1840" w:type="dxa"/>
            <w:tcBorders>
              <w:top w:val="nil"/>
              <w:left w:val="nil"/>
              <w:bottom w:val="single" w:sz="4" w:space="0" w:color="auto"/>
              <w:right w:val="nil"/>
            </w:tcBorders>
            <w:shd w:val="clear" w:color="000000" w:fill="FFFFFF"/>
            <w:vAlign w:val="bottom"/>
            <w:hideMark/>
          </w:tcPr>
          <w:p w14:paraId="04185DB5" w14:textId="77777777" w:rsidR="008D3142" w:rsidRPr="00341AF4" w:rsidRDefault="008D3142" w:rsidP="00C90117">
            <w:pPr>
              <w:jc w:val="center"/>
              <w:rPr>
                <w:rFonts w:cs="Arial"/>
                <w:color w:val="000000"/>
                <w:sz w:val="22"/>
                <w:szCs w:val="22"/>
              </w:rPr>
            </w:pPr>
            <w:r w:rsidRPr="00341AF4">
              <w:rPr>
                <w:rFonts w:cs="Arial"/>
                <w:color w:val="000000"/>
                <w:sz w:val="22"/>
                <w:szCs w:val="22"/>
              </w:rPr>
              <w:t>112</w:t>
            </w:r>
            <w:r w:rsidR="00BB2D48" w:rsidRPr="00341AF4">
              <w:rPr>
                <w:rFonts w:cs="Arial"/>
                <w:color w:val="000000"/>
                <w:sz w:val="22"/>
                <w:szCs w:val="22"/>
              </w:rPr>
              <w:t xml:space="preserve"> </w:t>
            </w:r>
            <w:r w:rsidRPr="00341AF4">
              <w:rPr>
                <w:rFonts w:cs="Arial"/>
                <w:color w:val="000000"/>
                <w:sz w:val="22"/>
                <w:szCs w:val="22"/>
              </w:rPr>
              <w:t>240</w:t>
            </w:r>
          </w:p>
        </w:tc>
        <w:tc>
          <w:tcPr>
            <w:tcW w:w="951" w:type="dxa"/>
            <w:tcBorders>
              <w:top w:val="nil"/>
              <w:left w:val="nil"/>
              <w:bottom w:val="single" w:sz="4" w:space="0" w:color="auto"/>
              <w:right w:val="nil"/>
            </w:tcBorders>
            <w:shd w:val="clear" w:color="000000" w:fill="FFFFFF"/>
            <w:noWrap/>
            <w:vAlign w:val="bottom"/>
            <w:hideMark/>
          </w:tcPr>
          <w:p w14:paraId="35CF92DD" w14:textId="77777777" w:rsidR="008D3142" w:rsidRPr="00341AF4" w:rsidRDefault="008D3142" w:rsidP="00C90117">
            <w:pPr>
              <w:jc w:val="center"/>
              <w:rPr>
                <w:rFonts w:cs="Arial"/>
                <w:color w:val="000000"/>
                <w:sz w:val="22"/>
                <w:szCs w:val="22"/>
              </w:rPr>
            </w:pPr>
            <w:r w:rsidRPr="00341AF4">
              <w:rPr>
                <w:rFonts w:cs="Arial"/>
                <w:color w:val="000000"/>
                <w:sz w:val="22"/>
                <w:szCs w:val="22"/>
              </w:rPr>
              <w:t>100.00</w:t>
            </w:r>
          </w:p>
        </w:tc>
        <w:tc>
          <w:tcPr>
            <w:tcW w:w="1259" w:type="dxa"/>
            <w:tcBorders>
              <w:top w:val="nil"/>
              <w:left w:val="nil"/>
              <w:bottom w:val="single" w:sz="4" w:space="0" w:color="auto"/>
              <w:right w:val="nil"/>
            </w:tcBorders>
            <w:shd w:val="clear" w:color="000000" w:fill="FFFFFF"/>
            <w:vAlign w:val="bottom"/>
            <w:hideMark/>
          </w:tcPr>
          <w:p w14:paraId="77420545" w14:textId="77777777" w:rsidR="008D3142" w:rsidRPr="00341AF4" w:rsidRDefault="008D3142" w:rsidP="00C90117">
            <w:pPr>
              <w:jc w:val="center"/>
              <w:rPr>
                <w:rFonts w:cs="Arial"/>
                <w:color w:val="000000"/>
                <w:sz w:val="22"/>
                <w:szCs w:val="22"/>
              </w:rPr>
            </w:pPr>
            <w:r w:rsidRPr="00341AF4">
              <w:rPr>
                <w:rFonts w:cs="Arial"/>
                <w:color w:val="000000"/>
                <w:sz w:val="22"/>
                <w:szCs w:val="22"/>
              </w:rPr>
              <w:t>5</w:t>
            </w:r>
            <w:r w:rsidR="00BB2D48" w:rsidRPr="00341AF4">
              <w:rPr>
                <w:rFonts w:cs="Arial"/>
                <w:color w:val="000000"/>
                <w:sz w:val="22"/>
                <w:szCs w:val="22"/>
              </w:rPr>
              <w:t xml:space="preserve"> </w:t>
            </w:r>
            <w:r w:rsidRPr="00341AF4">
              <w:rPr>
                <w:rFonts w:cs="Arial"/>
                <w:color w:val="000000"/>
                <w:sz w:val="22"/>
                <w:szCs w:val="22"/>
              </w:rPr>
              <w:t>463</w:t>
            </w:r>
            <w:r w:rsidR="00BB2D48" w:rsidRPr="00341AF4">
              <w:rPr>
                <w:rFonts w:cs="Arial"/>
                <w:color w:val="000000"/>
                <w:sz w:val="22"/>
                <w:szCs w:val="22"/>
              </w:rPr>
              <w:t xml:space="preserve"> </w:t>
            </w:r>
            <w:r w:rsidRPr="00341AF4">
              <w:rPr>
                <w:rFonts w:cs="Arial"/>
                <w:color w:val="000000"/>
                <w:sz w:val="22"/>
                <w:szCs w:val="22"/>
              </w:rPr>
              <w:t>348</w:t>
            </w:r>
          </w:p>
        </w:tc>
        <w:tc>
          <w:tcPr>
            <w:tcW w:w="960" w:type="dxa"/>
            <w:tcBorders>
              <w:top w:val="nil"/>
              <w:left w:val="nil"/>
              <w:bottom w:val="single" w:sz="4" w:space="0" w:color="auto"/>
              <w:right w:val="nil"/>
            </w:tcBorders>
            <w:shd w:val="clear" w:color="000000" w:fill="FFFFFF"/>
            <w:noWrap/>
            <w:vAlign w:val="bottom"/>
            <w:hideMark/>
          </w:tcPr>
          <w:p w14:paraId="3AD111DE" w14:textId="77777777" w:rsidR="008D3142" w:rsidRPr="00341AF4" w:rsidRDefault="008D3142" w:rsidP="00C90117">
            <w:pPr>
              <w:jc w:val="center"/>
              <w:rPr>
                <w:rFonts w:cs="Arial"/>
                <w:color w:val="000000"/>
                <w:sz w:val="22"/>
                <w:szCs w:val="22"/>
              </w:rPr>
            </w:pPr>
            <w:r w:rsidRPr="00341AF4">
              <w:rPr>
                <w:rFonts w:cs="Arial"/>
                <w:color w:val="000000"/>
                <w:sz w:val="22"/>
                <w:szCs w:val="22"/>
              </w:rPr>
              <w:t>100.00</w:t>
            </w:r>
          </w:p>
        </w:tc>
      </w:tr>
    </w:tbl>
    <w:p w14:paraId="07056EBF" w14:textId="77777777" w:rsidR="008D3142" w:rsidRPr="00341AF4" w:rsidRDefault="008D3142" w:rsidP="00C90117">
      <w:pPr>
        <w:pStyle w:val="Caption"/>
        <w:keepNext/>
        <w:rPr>
          <w:rFonts w:cs="Arial"/>
          <w:color w:val="FF0000"/>
          <w:sz w:val="22"/>
          <w:szCs w:val="22"/>
        </w:rPr>
      </w:pPr>
    </w:p>
    <w:p w14:paraId="76764052" w14:textId="77777777" w:rsidR="008D3142" w:rsidRPr="00341AF4" w:rsidRDefault="008D3142" w:rsidP="00C90117">
      <w:pPr>
        <w:ind w:firstLine="720"/>
        <w:rPr>
          <w:rFonts w:cs="Arial"/>
        </w:rPr>
      </w:pPr>
    </w:p>
    <w:p w14:paraId="318E7234" w14:textId="77777777" w:rsidR="008D3142" w:rsidRPr="00341AF4" w:rsidRDefault="008D3142" w:rsidP="00C90117">
      <w:pPr>
        <w:rPr>
          <w:rFonts w:cs="Arial"/>
        </w:rPr>
      </w:pPr>
    </w:p>
    <w:p w14:paraId="40C0000B" w14:textId="77777777" w:rsidR="008D3142" w:rsidRPr="00341AF4" w:rsidRDefault="008D3142" w:rsidP="00C90117">
      <w:pPr>
        <w:rPr>
          <w:rFonts w:cs="Arial"/>
        </w:rPr>
        <w:sectPr w:rsidR="008D3142" w:rsidRPr="00341AF4">
          <w:pgSz w:w="12240" w:h="15840"/>
          <w:pgMar w:top="1440" w:right="1440" w:bottom="1440" w:left="1440" w:header="720" w:footer="720" w:gutter="0"/>
          <w:cols w:space="720"/>
          <w:docGrid w:linePitch="360"/>
        </w:sectPr>
      </w:pPr>
    </w:p>
    <w:p w14:paraId="20CE86F5" w14:textId="77777777" w:rsidR="008D3142" w:rsidRPr="00341AF4" w:rsidRDefault="008D3142" w:rsidP="00C90117">
      <w:pPr>
        <w:pStyle w:val="Caption"/>
        <w:keepNext/>
        <w:rPr>
          <w:rFonts w:cs="Arial"/>
          <w:color w:val="FF0000"/>
          <w:sz w:val="22"/>
          <w:szCs w:val="22"/>
        </w:rPr>
      </w:pPr>
    </w:p>
    <w:p w14:paraId="2E1C1A21" w14:textId="77777777" w:rsidR="008D3142" w:rsidRPr="00341AF4" w:rsidRDefault="008D3142" w:rsidP="00C90117">
      <w:pPr>
        <w:pStyle w:val="Caption"/>
        <w:keepNext/>
        <w:rPr>
          <w:rFonts w:cs="Arial"/>
          <w:szCs w:val="24"/>
        </w:rPr>
      </w:pPr>
      <w:r w:rsidRPr="00341AF4">
        <w:rPr>
          <w:rFonts w:cs="Arial"/>
          <w:szCs w:val="24"/>
        </w:rPr>
        <w:t>Table S</w:t>
      </w:r>
      <w:r w:rsidR="00801AF3" w:rsidRPr="00341AF4">
        <w:rPr>
          <w:rFonts w:cs="Arial"/>
          <w:szCs w:val="24"/>
        </w:rPr>
        <w:t>5</w:t>
      </w:r>
      <w:r w:rsidRPr="00341AF4">
        <w:rPr>
          <w:rFonts w:cs="Arial"/>
          <w:szCs w:val="24"/>
        </w:rPr>
        <w:t xml:space="preserve"> </w:t>
      </w:r>
      <w:r w:rsidRPr="00341AF4">
        <w:rPr>
          <w:rFonts w:cs="Arial"/>
          <w:b w:val="0"/>
          <w:i/>
          <w:szCs w:val="24"/>
        </w:rPr>
        <w:t>Tail lengths (proportion of tail remaining) for the pens and pigs in the study population</w:t>
      </w:r>
      <w:r w:rsidR="00685987" w:rsidRPr="00341AF4">
        <w:rPr>
          <w:rFonts w:cs="Arial"/>
          <w:b w:val="0"/>
          <w:i/>
          <w:szCs w:val="24"/>
        </w:rPr>
        <w:t>.</w:t>
      </w:r>
      <w:r w:rsidRPr="00341AF4">
        <w:rPr>
          <w:rFonts w:cs="Arial"/>
          <w:szCs w:val="24"/>
        </w:rPr>
        <w:t xml:space="preserve"> </w:t>
      </w:r>
    </w:p>
    <w:p w14:paraId="07233584" w14:textId="77777777" w:rsidR="00BC2E3A" w:rsidRPr="00341AF4" w:rsidRDefault="00BC2E3A" w:rsidP="00BC2E3A"/>
    <w:tbl>
      <w:tblPr>
        <w:tblW w:w="6560" w:type="dxa"/>
        <w:tblLook w:val="04A0" w:firstRow="1" w:lastRow="0" w:firstColumn="1" w:lastColumn="0" w:noHBand="0" w:noVBand="1"/>
      </w:tblPr>
      <w:tblGrid>
        <w:gridCol w:w="1600"/>
        <w:gridCol w:w="1600"/>
        <w:gridCol w:w="880"/>
        <w:gridCol w:w="1360"/>
        <w:gridCol w:w="1120"/>
      </w:tblGrid>
      <w:tr w:rsidR="008D3142" w:rsidRPr="00341AF4" w14:paraId="384360F4" w14:textId="77777777" w:rsidTr="006E79B7">
        <w:trPr>
          <w:trHeight w:val="600"/>
        </w:trPr>
        <w:tc>
          <w:tcPr>
            <w:tcW w:w="1600" w:type="dxa"/>
            <w:tcBorders>
              <w:top w:val="single" w:sz="4" w:space="0" w:color="auto"/>
              <w:left w:val="nil"/>
              <w:bottom w:val="single" w:sz="4" w:space="0" w:color="auto"/>
              <w:right w:val="nil"/>
            </w:tcBorders>
            <w:shd w:val="clear" w:color="000000" w:fill="FFFFFF"/>
            <w:noWrap/>
            <w:vAlign w:val="bottom"/>
            <w:hideMark/>
          </w:tcPr>
          <w:p w14:paraId="6CC8AE0A" w14:textId="77777777" w:rsidR="008D3142" w:rsidRPr="00341AF4" w:rsidRDefault="008D3142" w:rsidP="00C90117">
            <w:pPr>
              <w:rPr>
                <w:rFonts w:cs="Arial"/>
                <w:color w:val="000000"/>
                <w:sz w:val="22"/>
                <w:szCs w:val="22"/>
              </w:rPr>
            </w:pPr>
            <w:r w:rsidRPr="00341AF4">
              <w:rPr>
                <w:rFonts w:cs="Arial"/>
                <w:color w:val="000000"/>
                <w:sz w:val="22"/>
                <w:szCs w:val="22"/>
              </w:rPr>
              <w:t>Length</w:t>
            </w:r>
          </w:p>
        </w:tc>
        <w:tc>
          <w:tcPr>
            <w:tcW w:w="1600" w:type="dxa"/>
            <w:tcBorders>
              <w:top w:val="single" w:sz="4" w:space="0" w:color="auto"/>
              <w:left w:val="nil"/>
              <w:bottom w:val="single" w:sz="4" w:space="0" w:color="auto"/>
              <w:right w:val="nil"/>
            </w:tcBorders>
            <w:shd w:val="clear" w:color="000000" w:fill="FFFFFF"/>
            <w:vAlign w:val="center"/>
            <w:hideMark/>
          </w:tcPr>
          <w:p w14:paraId="69C9B276" w14:textId="77777777" w:rsidR="008D3142" w:rsidRPr="00341AF4" w:rsidRDefault="008D3142" w:rsidP="00C90117">
            <w:pPr>
              <w:jc w:val="center"/>
              <w:rPr>
                <w:rFonts w:cs="Arial"/>
                <w:color w:val="000000"/>
                <w:sz w:val="22"/>
                <w:szCs w:val="22"/>
              </w:rPr>
            </w:pPr>
            <w:r w:rsidRPr="00341AF4">
              <w:rPr>
                <w:rFonts w:cs="Arial"/>
                <w:color w:val="000000"/>
                <w:sz w:val="22"/>
                <w:szCs w:val="22"/>
              </w:rPr>
              <w:t xml:space="preserve">Number </w:t>
            </w:r>
            <w:r w:rsidRPr="00341AF4">
              <w:rPr>
                <w:rFonts w:cs="Arial"/>
                <w:color w:val="000000"/>
                <w:sz w:val="22"/>
                <w:szCs w:val="22"/>
              </w:rPr>
              <w:br/>
              <w:t>of pens</w:t>
            </w:r>
          </w:p>
        </w:tc>
        <w:tc>
          <w:tcPr>
            <w:tcW w:w="880" w:type="dxa"/>
            <w:tcBorders>
              <w:top w:val="single" w:sz="4" w:space="0" w:color="auto"/>
              <w:left w:val="nil"/>
              <w:bottom w:val="single" w:sz="4" w:space="0" w:color="auto"/>
              <w:right w:val="nil"/>
            </w:tcBorders>
            <w:shd w:val="clear" w:color="000000" w:fill="FFFFFF"/>
            <w:noWrap/>
            <w:vAlign w:val="center"/>
            <w:hideMark/>
          </w:tcPr>
          <w:p w14:paraId="79D04A61" w14:textId="77777777" w:rsidR="008D3142" w:rsidRPr="00341AF4" w:rsidRDefault="008D3142" w:rsidP="00C90117">
            <w:pPr>
              <w:jc w:val="center"/>
              <w:rPr>
                <w:rFonts w:cs="Arial"/>
                <w:color w:val="000000"/>
                <w:sz w:val="22"/>
                <w:szCs w:val="22"/>
              </w:rPr>
            </w:pPr>
            <w:r w:rsidRPr="00341AF4">
              <w:rPr>
                <w:rFonts w:cs="Arial"/>
                <w:color w:val="000000"/>
                <w:sz w:val="22"/>
                <w:szCs w:val="22"/>
              </w:rPr>
              <w:t>%</w:t>
            </w:r>
          </w:p>
        </w:tc>
        <w:tc>
          <w:tcPr>
            <w:tcW w:w="1360" w:type="dxa"/>
            <w:tcBorders>
              <w:top w:val="single" w:sz="4" w:space="0" w:color="auto"/>
              <w:left w:val="nil"/>
              <w:bottom w:val="single" w:sz="4" w:space="0" w:color="auto"/>
              <w:right w:val="nil"/>
            </w:tcBorders>
            <w:shd w:val="clear" w:color="000000" w:fill="FFFFFF"/>
            <w:vAlign w:val="center"/>
            <w:hideMark/>
          </w:tcPr>
          <w:p w14:paraId="46C2728F" w14:textId="77777777" w:rsidR="008D3142" w:rsidRPr="00341AF4" w:rsidRDefault="008D3142" w:rsidP="00C90117">
            <w:pPr>
              <w:jc w:val="center"/>
              <w:rPr>
                <w:rFonts w:cs="Arial"/>
                <w:color w:val="000000"/>
                <w:sz w:val="22"/>
                <w:szCs w:val="22"/>
              </w:rPr>
            </w:pPr>
            <w:r w:rsidRPr="00341AF4">
              <w:rPr>
                <w:rFonts w:cs="Arial"/>
                <w:color w:val="000000"/>
                <w:sz w:val="22"/>
                <w:szCs w:val="22"/>
              </w:rPr>
              <w:t>Number</w:t>
            </w:r>
            <w:r w:rsidRPr="00341AF4">
              <w:rPr>
                <w:rFonts w:cs="Arial"/>
                <w:color w:val="000000"/>
                <w:sz w:val="22"/>
                <w:szCs w:val="22"/>
              </w:rPr>
              <w:br/>
              <w:t xml:space="preserve"> of pigs</w:t>
            </w:r>
          </w:p>
        </w:tc>
        <w:tc>
          <w:tcPr>
            <w:tcW w:w="1120" w:type="dxa"/>
            <w:tcBorders>
              <w:top w:val="single" w:sz="4" w:space="0" w:color="auto"/>
              <w:left w:val="nil"/>
              <w:bottom w:val="single" w:sz="4" w:space="0" w:color="auto"/>
              <w:right w:val="nil"/>
            </w:tcBorders>
            <w:shd w:val="clear" w:color="000000" w:fill="FFFFFF"/>
            <w:noWrap/>
            <w:vAlign w:val="bottom"/>
            <w:hideMark/>
          </w:tcPr>
          <w:p w14:paraId="2CB1B397" w14:textId="77777777" w:rsidR="008D3142" w:rsidRPr="00341AF4" w:rsidRDefault="008D3142" w:rsidP="00C90117">
            <w:pPr>
              <w:jc w:val="center"/>
              <w:rPr>
                <w:rFonts w:cs="Arial"/>
                <w:color w:val="000000"/>
                <w:sz w:val="22"/>
                <w:szCs w:val="22"/>
              </w:rPr>
            </w:pPr>
            <w:r w:rsidRPr="00341AF4">
              <w:rPr>
                <w:rFonts w:cs="Arial"/>
                <w:color w:val="000000"/>
                <w:sz w:val="22"/>
                <w:szCs w:val="22"/>
              </w:rPr>
              <w:t>%</w:t>
            </w:r>
          </w:p>
        </w:tc>
      </w:tr>
      <w:tr w:rsidR="008D3142" w:rsidRPr="00341AF4" w14:paraId="22D94F22" w14:textId="77777777" w:rsidTr="006E79B7">
        <w:trPr>
          <w:trHeight w:val="300"/>
        </w:trPr>
        <w:tc>
          <w:tcPr>
            <w:tcW w:w="1600" w:type="dxa"/>
            <w:tcBorders>
              <w:top w:val="nil"/>
              <w:left w:val="nil"/>
              <w:bottom w:val="nil"/>
              <w:right w:val="nil"/>
            </w:tcBorders>
            <w:shd w:val="clear" w:color="000000" w:fill="FFFFFF"/>
            <w:noWrap/>
            <w:vAlign w:val="bottom"/>
            <w:hideMark/>
          </w:tcPr>
          <w:p w14:paraId="0BEB33DB" w14:textId="77777777" w:rsidR="008D3142" w:rsidRPr="00341AF4" w:rsidRDefault="008D3142" w:rsidP="00C90117">
            <w:pPr>
              <w:rPr>
                <w:rFonts w:cs="Arial"/>
                <w:color w:val="000000"/>
                <w:sz w:val="22"/>
                <w:szCs w:val="22"/>
              </w:rPr>
            </w:pPr>
            <w:r w:rsidRPr="00341AF4">
              <w:rPr>
                <w:rFonts w:cs="Arial"/>
                <w:color w:val="000000"/>
                <w:sz w:val="22"/>
                <w:szCs w:val="22"/>
              </w:rPr>
              <w:t>&lt;0.33</w:t>
            </w:r>
          </w:p>
        </w:tc>
        <w:tc>
          <w:tcPr>
            <w:tcW w:w="1600" w:type="dxa"/>
            <w:tcBorders>
              <w:top w:val="nil"/>
              <w:left w:val="nil"/>
              <w:bottom w:val="nil"/>
              <w:right w:val="nil"/>
            </w:tcBorders>
            <w:shd w:val="clear" w:color="000000" w:fill="FFFFFF"/>
            <w:noWrap/>
            <w:vAlign w:val="bottom"/>
            <w:hideMark/>
          </w:tcPr>
          <w:p w14:paraId="59310969" w14:textId="77777777" w:rsidR="008D3142" w:rsidRPr="00341AF4" w:rsidRDefault="008D3142" w:rsidP="00C90117">
            <w:pPr>
              <w:jc w:val="center"/>
              <w:rPr>
                <w:rFonts w:cs="Arial"/>
                <w:color w:val="000000"/>
                <w:sz w:val="22"/>
                <w:szCs w:val="22"/>
              </w:rPr>
            </w:pPr>
            <w:r w:rsidRPr="00341AF4">
              <w:rPr>
                <w:rFonts w:cs="Arial"/>
                <w:color w:val="000000"/>
                <w:sz w:val="22"/>
                <w:szCs w:val="22"/>
              </w:rPr>
              <w:t>38</w:t>
            </w:r>
            <w:r w:rsidR="00180B2F" w:rsidRPr="00341AF4">
              <w:rPr>
                <w:rFonts w:cs="Arial"/>
                <w:color w:val="000000"/>
                <w:sz w:val="22"/>
                <w:szCs w:val="22"/>
              </w:rPr>
              <w:t xml:space="preserve"> </w:t>
            </w:r>
            <w:r w:rsidRPr="00341AF4">
              <w:rPr>
                <w:rFonts w:cs="Arial"/>
                <w:color w:val="000000"/>
                <w:sz w:val="22"/>
                <w:szCs w:val="22"/>
              </w:rPr>
              <w:t>934</w:t>
            </w:r>
          </w:p>
        </w:tc>
        <w:tc>
          <w:tcPr>
            <w:tcW w:w="880" w:type="dxa"/>
            <w:tcBorders>
              <w:top w:val="nil"/>
              <w:left w:val="nil"/>
              <w:bottom w:val="nil"/>
              <w:right w:val="nil"/>
            </w:tcBorders>
            <w:shd w:val="clear" w:color="000000" w:fill="FFFFFF"/>
            <w:noWrap/>
            <w:vAlign w:val="bottom"/>
            <w:hideMark/>
          </w:tcPr>
          <w:p w14:paraId="4942EB78" w14:textId="77777777" w:rsidR="008D3142" w:rsidRPr="00341AF4" w:rsidRDefault="008D3142" w:rsidP="00C90117">
            <w:pPr>
              <w:jc w:val="center"/>
              <w:rPr>
                <w:rFonts w:cs="Arial"/>
                <w:color w:val="000000"/>
                <w:sz w:val="22"/>
                <w:szCs w:val="22"/>
              </w:rPr>
            </w:pPr>
            <w:r w:rsidRPr="00341AF4">
              <w:rPr>
                <w:rFonts w:cs="Arial"/>
                <w:color w:val="000000"/>
                <w:sz w:val="22"/>
                <w:szCs w:val="22"/>
              </w:rPr>
              <w:t>34.69</w:t>
            </w:r>
          </w:p>
        </w:tc>
        <w:tc>
          <w:tcPr>
            <w:tcW w:w="1360" w:type="dxa"/>
            <w:tcBorders>
              <w:top w:val="nil"/>
              <w:left w:val="nil"/>
              <w:bottom w:val="nil"/>
              <w:right w:val="nil"/>
            </w:tcBorders>
            <w:shd w:val="clear" w:color="000000" w:fill="FFFFFF"/>
            <w:vAlign w:val="bottom"/>
          </w:tcPr>
          <w:p w14:paraId="27502AC5"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180B2F" w:rsidRPr="00341AF4">
              <w:rPr>
                <w:rFonts w:cs="Arial"/>
                <w:color w:val="000000"/>
                <w:sz w:val="22"/>
                <w:szCs w:val="22"/>
              </w:rPr>
              <w:t xml:space="preserve"> </w:t>
            </w:r>
            <w:r w:rsidRPr="00341AF4">
              <w:rPr>
                <w:rFonts w:cs="Arial"/>
                <w:color w:val="000000"/>
                <w:sz w:val="22"/>
                <w:szCs w:val="22"/>
              </w:rPr>
              <w:t>539</w:t>
            </w:r>
            <w:r w:rsidR="00180B2F" w:rsidRPr="00341AF4">
              <w:rPr>
                <w:rFonts w:cs="Arial"/>
                <w:color w:val="000000"/>
                <w:sz w:val="22"/>
                <w:szCs w:val="22"/>
              </w:rPr>
              <w:t xml:space="preserve"> </w:t>
            </w:r>
            <w:r w:rsidRPr="00341AF4">
              <w:rPr>
                <w:rFonts w:cs="Arial"/>
                <w:color w:val="000000"/>
                <w:sz w:val="22"/>
                <w:szCs w:val="22"/>
              </w:rPr>
              <w:t>023</w:t>
            </w:r>
          </w:p>
        </w:tc>
        <w:tc>
          <w:tcPr>
            <w:tcW w:w="1120" w:type="dxa"/>
            <w:tcBorders>
              <w:top w:val="nil"/>
              <w:left w:val="nil"/>
              <w:bottom w:val="nil"/>
              <w:right w:val="nil"/>
            </w:tcBorders>
            <w:shd w:val="clear" w:color="000000" w:fill="FFFFFF"/>
            <w:vAlign w:val="bottom"/>
          </w:tcPr>
          <w:p w14:paraId="498588AE" w14:textId="77777777" w:rsidR="008D3142" w:rsidRPr="00341AF4" w:rsidRDefault="008D3142" w:rsidP="00C90117">
            <w:pPr>
              <w:jc w:val="center"/>
              <w:rPr>
                <w:rFonts w:cs="Arial"/>
                <w:color w:val="000000"/>
                <w:sz w:val="22"/>
                <w:szCs w:val="22"/>
              </w:rPr>
            </w:pPr>
            <w:r w:rsidRPr="00341AF4">
              <w:rPr>
                <w:rFonts w:cs="Arial"/>
                <w:color w:val="000000"/>
                <w:sz w:val="22"/>
                <w:szCs w:val="22"/>
              </w:rPr>
              <w:t>28.17</w:t>
            </w:r>
          </w:p>
        </w:tc>
      </w:tr>
      <w:tr w:rsidR="008D3142" w:rsidRPr="00341AF4" w14:paraId="3880A7F3" w14:textId="77777777" w:rsidTr="006E79B7">
        <w:trPr>
          <w:trHeight w:val="345"/>
        </w:trPr>
        <w:tc>
          <w:tcPr>
            <w:tcW w:w="1600" w:type="dxa"/>
            <w:tcBorders>
              <w:top w:val="nil"/>
              <w:left w:val="nil"/>
              <w:bottom w:val="nil"/>
              <w:right w:val="nil"/>
            </w:tcBorders>
            <w:shd w:val="clear" w:color="000000" w:fill="FFFFFF"/>
            <w:noWrap/>
            <w:vAlign w:val="bottom"/>
            <w:hideMark/>
          </w:tcPr>
          <w:p w14:paraId="05BD8F9D" w14:textId="77777777" w:rsidR="008D3142" w:rsidRPr="00341AF4" w:rsidRDefault="008D3142" w:rsidP="00C90117">
            <w:pPr>
              <w:rPr>
                <w:rFonts w:cs="Arial"/>
                <w:color w:val="000000"/>
                <w:sz w:val="22"/>
                <w:szCs w:val="22"/>
              </w:rPr>
            </w:pPr>
            <w:r w:rsidRPr="00341AF4">
              <w:rPr>
                <w:rFonts w:cs="Arial"/>
                <w:color w:val="000000"/>
                <w:sz w:val="22"/>
                <w:szCs w:val="22"/>
              </w:rPr>
              <w:t>~0.5</w:t>
            </w:r>
          </w:p>
        </w:tc>
        <w:tc>
          <w:tcPr>
            <w:tcW w:w="1600" w:type="dxa"/>
            <w:tcBorders>
              <w:top w:val="nil"/>
              <w:left w:val="nil"/>
              <w:bottom w:val="nil"/>
              <w:right w:val="nil"/>
            </w:tcBorders>
            <w:shd w:val="clear" w:color="000000" w:fill="FFFFFF"/>
            <w:noWrap/>
            <w:vAlign w:val="bottom"/>
            <w:hideMark/>
          </w:tcPr>
          <w:p w14:paraId="543B3FB8" w14:textId="77777777" w:rsidR="008D3142" w:rsidRPr="00341AF4" w:rsidRDefault="008D3142" w:rsidP="00C90117">
            <w:pPr>
              <w:jc w:val="center"/>
              <w:rPr>
                <w:rFonts w:cs="Arial"/>
                <w:color w:val="000000"/>
                <w:sz w:val="22"/>
                <w:szCs w:val="22"/>
              </w:rPr>
            </w:pPr>
            <w:r w:rsidRPr="00341AF4">
              <w:rPr>
                <w:rFonts w:cs="Arial"/>
                <w:color w:val="000000"/>
                <w:sz w:val="22"/>
                <w:szCs w:val="22"/>
              </w:rPr>
              <w:t>30</w:t>
            </w:r>
            <w:r w:rsidR="00180B2F" w:rsidRPr="00341AF4">
              <w:rPr>
                <w:rFonts w:cs="Arial"/>
                <w:color w:val="000000"/>
                <w:sz w:val="22"/>
                <w:szCs w:val="22"/>
              </w:rPr>
              <w:t xml:space="preserve"> </w:t>
            </w:r>
            <w:r w:rsidRPr="00341AF4">
              <w:rPr>
                <w:rFonts w:cs="Arial"/>
                <w:color w:val="000000"/>
                <w:sz w:val="22"/>
                <w:szCs w:val="22"/>
              </w:rPr>
              <w:t>379</w:t>
            </w:r>
          </w:p>
        </w:tc>
        <w:tc>
          <w:tcPr>
            <w:tcW w:w="880" w:type="dxa"/>
            <w:tcBorders>
              <w:top w:val="nil"/>
              <w:left w:val="nil"/>
              <w:bottom w:val="nil"/>
              <w:right w:val="nil"/>
            </w:tcBorders>
            <w:shd w:val="clear" w:color="000000" w:fill="FFFFFF"/>
            <w:noWrap/>
            <w:vAlign w:val="bottom"/>
            <w:hideMark/>
          </w:tcPr>
          <w:p w14:paraId="00084CD7" w14:textId="77777777" w:rsidR="008D3142" w:rsidRPr="00341AF4" w:rsidRDefault="008D3142" w:rsidP="00C90117">
            <w:pPr>
              <w:jc w:val="center"/>
              <w:rPr>
                <w:rFonts w:cs="Arial"/>
                <w:color w:val="000000"/>
                <w:sz w:val="22"/>
                <w:szCs w:val="22"/>
              </w:rPr>
            </w:pPr>
            <w:r w:rsidRPr="00341AF4">
              <w:rPr>
                <w:rFonts w:cs="Arial"/>
                <w:color w:val="000000"/>
                <w:sz w:val="22"/>
                <w:szCs w:val="22"/>
              </w:rPr>
              <w:t>27.07</w:t>
            </w:r>
          </w:p>
        </w:tc>
        <w:tc>
          <w:tcPr>
            <w:tcW w:w="1360" w:type="dxa"/>
            <w:tcBorders>
              <w:top w:val="nil"/>
              <w:left w:val="nil"/>
              <w:bottom w:val="nil"/>
              <w:right w:val="nil"/>
            </w:tcBorders>
            <w:shd w:val="clear" w:color="000000" w:fill="FFFFFF"/>
            <w:vAlign w:val="bottom"/>
          </w:tcPr>
          <w:p w14:paraId="59788329"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180B2F" w:rsidRPr="00341AF4">
              <w:rPr>
                <w:rFonts w:cs="Arial"/>
                <w:color w:val="000000"/>
                <w:sz w:val="22"/>
                <w:szCs w:val="22"/>
              </w:rPr>
              <w:t xml:space="preserve"> </w:t>
            </w:r>
            <w:r w:rsidRPr="00341AF4">
              <w:rPr>
                <w:rFonts w:cs="Arial"/>
                <w:color w:val="000000"/>
                <w:sz w:val="22"/>
                <w:szCs w:val="22"/>
              </w:rPr>
              <w:t>259</w:t>
            </w:r>
            <w:r w:rsidR="00180B2F" w:rsidRPr="00341AF4">
              <w:rPr>
                <w:rFonts w:cs="Arial"/>
                <w:color w:val="000000"/>
                <w:sz w:val="22"/>
                <w:szCs w:val="22"/>
              </w:rPr>
              <w:t xml:space="preserve"> </w:t>
            </w:r>
            <w:r w:rsidRPr="00341AF4">
              <w:rPr>
                <w:rFonts w:cs="Arial"/>
                <w:color w:val="000000"/>
                <w:sz w:val="22"/>
                <w:szCs w:val="22"/>
              </w:rPr>
              <w:t>775</w:t>
            </w:r>
          </w:p>
        </w:tc>
        <w:tc>
          <w:tcPr>
            <w:tcW w:w="1120" w:type="dxa"/>
            <w:tcBorders>
              <w:top w:val="nil"/>
              <w:left w:val="nil"/>
              <w:bottom w:val="nil"/>
              <w:right w:val="nil"/>
            </w:tcBorders>
            <w:shd w:val="clear" w:color="000000" w:fill="FFFFFF"/>
            <w:vAlign w:val="bottom"/>
          </w:tcPr>
          <w:p w14:paraId="7F4C986E" w14:textId="77777777" w:rsidR="008D3142" w:rsidRPr="00341AF4" w:rsidRDefault="008D3142" w:rsidP="00C90117">
            <w:pPr>
              <w:jc w:val="center"/>
              <w:rPr>
                <w:rFonts w:cs="Arial"/>
                <w:color w:val="000000"/>
                <w:sz w:val="22"/>
                <w:szCs w:val="22"/>
              </w:rPr>
            </w:pPr>
            <w:r w:rsidRPr="00341AF4">
              <w:rPr>
                <w:rFonts w:cs="Arial"/>
                <w:color w:val="000000"/>
                <w:sz w:val="22"/>
                <w:szCs w:val="22"/>
              </w:rPr>
              <w:t>23.05</w:t>
            </w:r>
          </w:p>
        </w:tc>
      </w:tr>
      <w:tr w:rsidR="008D3142" w:rsidRPr="00341AF4" w14:paraId="7662672B" w14:textId="77777777" w:rsidTr="006E79B7">
        <w:trPr>
          <w:trHeight w:val="315"/>
        </w:trPr>
        <w:tc>
          <w:tcPr>
            <w:tcW w:w="1600" w:type="dxa"/>
            <w:tcBorders>
              <w:top w:val="nil"/>
              <w:left w:val="nil"/>
              <w:bottom w:val="nil"/>
              <w:right w:val="nil"/>
            </w:tcBorders>
            <w:shd w:val="clear" w:color="000000" w:fill="FFFFFF"/>
            <w:noWrap/>
            <w:vAlign w:val="bottom"/>
            <w:hideMark/>
          </w:tcPr>
          <w:p w14:paraId="3AB7F603" w14:textId="77777777" w:rsidR="008D3142" w:rsidRPr="00341AF4" w:rsidRDefault="008D3142" w:rsidP="00C90117">
            <w:pPr>
              <w:rPr>
                <w:rFonts w:cs="Arial"/>
                <w:color w:val="000000"/>
                <w:sz w:val="22"/>
                <w:szCs w:val="22"/>
              </w:rPr>
            </w:pPr>
            <w:r w:rsidRPr="00341AF4">
              <w:rPr>
                <w:rFonts w:cs="Arial"/>
                <w:color w:val="000000"/>
                <w:sz w:val="22"/>
                <w:szCs w:val="22"/>
              </w:rPr>
              <w:t>&gt;0.5</w:t>
            </w:r>
          </w:p>
        </w:tc>
        <w:tc>
          <w:tcPr>
            <w:tcW w:w="1600" w:type="dxa"/>
            <w:tcBorders>
              <w:top w:val="nil"/>
              <w:left w:val="nil"/>
              <w:bottom w:val="nil"/>
              <w:right w:val="nil"/>
            </w:tcBorders>
            <w:shd w:val="clear" w:color="000000" w:fill="FFFFFF"/>
            <w:noWrap/>
            <w:vAlign w:val="bottom"/>
            <w:hideMark/>
          </w:tcPr>
          <w:p w14:paraId="3E6597AC" w14:textId="77777777" w:rsidR="008D3142" w:rsidRPr="00341AF4" w:rsidRDefault="008D3142" w:rsidP="00C90117">
            <w:pPr>
              <w:jc w:val="center"/>
              <w:rPr>
                <w:rFonts w:cs="Arial"/>
                <w:color w:val="000000"/>
                <w:sz w:val="22"/>
                <w:szCs w:val="22"/>
              </w:rPr>
            </w:pPr>
            <w:r w:rsidRPr="00341AF4">
              <w:rPr>
                <w:rFonts w:cs="Arial"/>
                <w:color w:val="000000"/>
                <w:sz w:val="22"/>
                <w:szCs w:val="22"/>
              </w:rPr>
              <w:t>24</w:t>
            </w:r>
            <w:r w:rsidR="00180B2F" w:rsidRPr="00341AF4">
              <w:rPr>
                <w:rFonts w:cs="Arial"/>
                <w:color w:val="000000"/>
                <w:sz w:val="22"/>
                <w:szCs w:val="22"/>
              </w:rPr>
              <w:t xml:space="preserve"> </w:t>
            </w:r>
            <w:r w:rsidRPr="00341AF4">
              <w:rPr>
                <w:rFonts w:cs="Arial"/>
                <w:color w:val="000000"/>
                <w:sz w:val="22"/>
                <w:szCs w:val="22"/>
              </w:rPr>
              <w:t>040</w:t>
            </w:r>
          </w:p>
        </w:tc>
        <w:tc>
          <w:tcPr>
            <w:tcW w:w="880" w:type="dxa"/>
            <w:tcBorders>
              <w:top w:val="nil"/>
              <w:left w:val="nil"/>
              <w:bottom w:val="nil"/>
              <w:right w:val="nil"/>
            </w:tcBorders>
            <w:shd w:val="clear" w:color="000000" w:fill="FFFFFF"/>
            <w:noWrap/>
            <w:vAlign w:val="bottom"/>
            <w:hideMark/>
          </w:tcPr>
          <w:p w14:paraId="5A787F5E" w14:textId="77777777" w:rsidR="008D3142" w:rsidRPr="00341AF4" w:rsidRDefault="008D3142" w:rsidP="00C90117">
            <w:pPr>
              <w:jc w:val="center"/>
              <w:rPr>
                <w:rFonts w:cs="Arial"/>
                <w:color w:val="000000"/>
                <w:sz w:val="22"/>
                <w:szCs w:val="22"/>
              </w:rPr>
            </w:pPr>
            <w:r w:rsidRPr="00341AF4">
              <w:rPr>
                <w:rFonts w:cs="Arial"/>
                <w:color w:val="000000"/>
                <w:sz w:val="22"/>
                <w:szCs w:val="22"/>
              </w:rPr>
              <w:t>21.41</w:t>
            </w:r>
          </w:p>
        </w:tc>
        <w:tc>
          <w:tcPr>
            <w:tcW w:w="1360" w:type="dxa"/>
            <w:tcBorders>
              <w:top w:val="nil"/>
              <w:left w:val="nil"/>
              <w:bottom w:val="nil"/>
              <w:right w:val="nil"/>
            </w:tcBorders>
            <w:shd w:val="clear" w:color="000000" w:fill="FFFFFF"/>
            <w:vAlign w:val="bottom"/>
          </w:tcPr>
          <w:p w14:paraId="5BBB29D7" w14:textId="77777777" w:rsidR="008D3142" w:rsidRPr="00341AF4" w:rsidRDefault="008D3142" w:rsidP="00C90117">
            <w:pPr>
              <w:jc w:val="center"/>
              <w:rPr>
                <w:rFonts w:cs="Arial"/>
                <w:color w:val="000000"/>
                <w:sz w:val="22"/>
                <w:szCs w:val="22"/>
              </w:rPr>
            </w:pPr>
            <w:r w:rsidRPr="00341AF4">
              <w:rPr>
                <w:rFonts w:cs="Arial"/>
                <w:color w:val="000000"/>
                <w:sz w:val="22"/>
                <w:szCs w:val="22"/>
              </w:rPr>
              <w:t>962</w:t>
            </w:r>
            <w:r w:rsidR="00180B2F" w:rsidRPr="00341AF4">
              <w:rPr>
                <w:rFonts w:cs="Arial"/>
                <w:color w:val="000000"/>
                <w:sz w:val="22"/>
                <w:szCs w:val="22"/>
              </w:rPr>
              <w:t xml:space="preserve"> </w:t>
            </w:r>
            <w:r w:rsidRPr="00341AF4">
              <w:rPr>
                <w:rFonts w:cs="Arial"/>
                <w:color w:val="000000"/>
                <w:sz w:val="22"/>
                <w:szCs w:val="22"/>
              </w:rPr>
              <w:t>980</w:t>
            </w:r>
          </w:p>
        </w:tc>
        <w:tc>
          <w:tcPr>
            <w:tcW w:w="1120" w:type="dxa"/>
            <w:tcBorders>
              <w:top w:val="nil"/>
              <w:left w:val="nil"/>
              <w:bottom w:val="nil"/>
              <w:right w:val="nil"/>
            </w:tcBorders>
            <w:shd w:val="clear" w:color="000000" w:fill="FFFFFF"/>
            <w:vAlign w:val="bottom"/>
          </w:tcPr>
          <w:p w14:paraId="3640FE23" w14:textId="77777777" w:rsidR="008D3142" w:rsidRPr="00341AF4" w:rsidRDefault="008D3142" w:rsidP="00C90117">
            <w:pPr>
              <w:jc w:val="center"/>
              <w:rPr>
                <w:rFonts w:cs="Arial"/>
                <w:color w:val="000000"/>
                <w:sz w:val="22"/>
                <w:szCs w:val="22"/>
              </w:rPr>
            </w:pPr>
            <w:r w:rsidRPr="00341AF4">
              <w:rPr>
                <w:rFonts w:cs="Arial"/>
                <w:color w:val="000000"/>
                <w:sz w:val="22"/>
                <w:szCs w:val="22"/>
              </w:rPr>
              <w:t>17.63</w:t>
            </w:r>
          </w:p>
        </w:tc>
      </w:tr>
      <w:tr w:rsidR="008D3142" w:rsidRPr="00341AF4" w14:paraId="40FACD3F" w14:textId="77777777" w:rsidTr="006E79B7">
        <w:trPr>
          <w:trHeight w:val="300"/>
        </w:trPr>
        <w:tc>
          <w:tcPr>
            <w:tcW w:w="1600" w:type="dxa"/>
            <w:tcBorders>
              <w:top w:val="nil"/>
              <w:left w:val="nil"/>
              <w:bottom w:val="nil"/>
              <w:right w:val="nil"/>
            </w:tcBorders>
            <w:shd w:val="clear" w:color="000000" w:fill="FFFFFF"/>
            <w:noWrap/>
            <w:vAlign w:val="bottom"/>
            <w:hideMark/>
          </w:tcPr>
          <w:p w14:paraId="381CD063" w14:textId="77777777" w:rsidR="008D3142" w:rsidRPr="00341AF4" w:rsidRDefault="001C6F04" w:rsidP="00C90117">
            <w:pPr>
              <w:rPr>
                <w:rFonts w:cs="Arial"/>
                <w:color w:val="000000"/>
                <w:sz w:val="22"/>
                <w:szCs w:val="22"/>
              </w:rPr>
            </w:pPr>
            <w:r w:rsidRPr="00341AF4">
              <w:rPr>
                <w:rFonts w:cs="Arial"/>
                <w:color w:val="000000"/>
                <w:sz w:val="22"/>
                <w:szCs w:val="22"/>
              </w:rPr>
              <w:t>M</w:t>
            </w:r>
            <w:r w:rsidR="008D3142" w:rsidRPr="00341AF4">
              <w:rPr>
                <w:rFonts w:cs="Arial"/>
                <w:color w:val="000000"/>
                <w:sz w:val="22"/>
                <w:szCs w:val="22"/>
              </w:rPr>
              <w:t>ix of lengths</w:t>
            </w:r>
          </w:p>
        </w:tc>
        <w:tc>
          <w:tcPr>
            <w:tcW w:w="1600" w:type="dxa"/>
            <w:tcBorders>
              <w:top w:val="nil"/>
              <w:left w:val="nil"/>
              <w:bottom w:val="nil"/>
              <w:right w:val="nil"/>
            </w:tcBorders>
            <w:shd w:val="clear" w:color="000000" w:fill="FFFFFF"/>
            <w:noWrap/>
            <w:vAlign w:val="bottom"/>
            <w:hideMark/>
          </w:tcPr>
          <w:p w14:paraId="447331DE" w14:textId="77777777" w:rsidR="008D3142" w:rsidRPr="00341AF4" w:rsidRDefault="008D3142" w:rsidP="00C90117">
            <w:pPr>
              <w:jc w:val="center"/>
              <w:rPr>
                <w:rFonts w:cs="Arial"/>
                <w:color w:val="000000"/>
                <w:sz w:val="22"/>
                <w:szCs w:val="22"/>
              </w:rPr>
            </w:pPr>
            <w:r w:rsidRPr="00341AF4">
              <w:rPr>
                <w:rFonts w:cs="Arial"/>
                <w:color w:val="000000"/>
                <w:sz w:val="22"/>
                <w:szCs w:val="22"/>
              </w:rPr>
              <w:t>5</w:t>
            </w:r>
            <w:r w:rsidR="00180B2F" w:rsidRPr="00341AF4">
              <w:rPr>
                <w:rFonts w:cs="Arial"/>
                <w:color w:val="000000"/>
                <w:sz w:val="22"/>
                <w:szCs w:val="22"/>
              </w:rPr>
              <w:t xml:space="preserve"> </w:t>
            </w:r>
            <w:r w:rsidRPr="00341AF4">
              <w:rPr>
                <w:rFonts w:cs="Arial"/>
                <w:color w:val="000000"/>
                <w:sz w:val="22"/>
                <w:szCs w:val="22"/>
              </w:rPr>
              <w:t>272</w:t>
            </w:r>
          </w:p>
        </w:tc>
        <w:tc>
          <w:tcPr>
            <w:tcW w:w="880" w:type="dxa"/>
            <w:tcBorders>
              <w:top w:val="nil"/>
              <w:left w:val="nil"/>
              <w:bottom w:val="nil"/>
              <w:right w:val="nil"/>
            </w:tcBorders>
            <w:shd w:val="clear" w:color="000000" w:fill="FFFFFF"/>
            <w:noWrap/>
            <w:vAlign w:val="bottom"/>
            <w:hideMark/>
          </w:tcPr>
          <w:p w14:paraId="124CEB91" w14:textId="77777777" w:rsidR="008D3142" w:rsidRPr="00341AF4" w:rsidRDefault="008D3142" w:rsidP="00C90117">
            <w:pPr>
              <w:jc w:val="center"/>
              <w:rPr>
                <w:rFonts w:cs="Arial"/>
                <w:color w:val="000000"/>
                <w:sz w:val="22"/>
                <w:szCs w:val="22"/>
              </w:rPr>
            </w:pPr>
            <w:r w:rsidRPr="00341AF4">
              <w:rPr>
                <w:rFonts w:cs="Arial"/>
                <w:color w:val="000000"/>
                <w:sz w:val="22"/>
                <w:szCs w:val="22"/>
              </w:rPr>
              <w:t>4.70</w:t>
            </w:r>
          </w:p>
        </w:tc>
        <w:tc>
          <w:tcPr>
            <w:tcW w:w="1360" w:type="dxa"/>
            <w:tcBorders>
              <w:top w:val="nil"/>
              <w:left w:val="nil"/>
              <w:bottom w:val="nil"/>
              <w:right w:val="nil"/>
            </w:tcBorders>
            <w:shd w:val="clear" w:color="000000" w:fill="FFFFFF"/>
            <w:vAlign w:val="bottom"/>
          </w:tcPr>
          <w:p w14:paraId="2BF5CBF4" w14:textId="77777777" w:rsidR="008D3142" w:rsidRPr="00341AF4" w:rsidRDefault="008D3142" w:rsidP="00C90117">
            <w:pPr>
              <w:jc w:val="center"/>
              <w:rPr>
                <w:rFonts w:cs="Arial"/>
                <w:color w:val="000000"/>
                <w:sz w:val="22"/>
                <w:szCs w:val="22"/>
              </w:rPr>
            </w:pPr>
            <w:r w:rsidRPr="00341AF4">
              <w:rPr>
                <w:rFonts w:cs="Arial"/>
                <w:color w:val="000000"/>
                <w:sz w:val="22"/>
                <w:szCs w:val="22"/>
              </w:rPr>
              <w:t>263</w:t>
            </w:r>
            <w:r w:rsidR="00180B2F" w:rsidRPr="00341AF4">
              <w:rPr>
                <w:rFonts w:cs="Arial"/>
                <w:color w:val="000000"/>
                <w:sz w:val="22"/>
                <w:szCs w:val="22"/>
              </w:rPr>
              <w:t xml:space="preserve"> </w:t>
            </w:r>
            <w:r w:rsidRPr="00341AF4">
              <w:rPr>
                <w:rFonts w:cs="Arial"/>
                <w:color w:val="000000"/>
                <w:sz w:val="22"/>
                <w:szCs w:val="22"/>
              </w:rPr>
              <w:t>595</w:t>
            </w:r>
          </w:p>
        </w:tc>
        <w:tc>
          <w:tcPr>
            <w:tcW w:w="1120" w:type="dxa"/>
            <w:tcBorders>
              <w:top w:val="nil"/>
              <w:left w:val="nil"/>
              <w:bottom w:val="nil"/>
              <w:right w:val="nil"/>
            </w:tcBorders>
            <w:shd w:val="clear" w:color="000000" w:fill="FFFFFF"/>
            <w:vAlign w:val="bottom"/>
          </w:tcPr>
          <w:p w14:paraId="0F9E24EA" w14:textId="77777777" w:rsidR="008D3142" w:rsidRPr="00341AF4" w:rsidRDefault="008D3142" w:rsidP="00C90117">
            <w:pPr>
              <w:jc w:val="center"/>
              <w:rPr>
                <w:rFonts w:cs="Arial"/>
                <w:color w:val="000000"/>
                <w:sz w:val="22"/>
                <w:szCs w:val="22"/>
              </w:rPr>
            </w:pPr>
            <w:r w:rsidRPr="00341AF4">
              <w:rPr>
                <w:rFonts w:cs="Arial"/>
                <w:color w:val="000000"/>
                <w:sz w:val="22"/>
                <w:szCs w:val="22"/>
              </w:rPr>
              <w:t>4.83</w:t>
            </w:r>
          </w:p>
        </w:tc>
      </w:tr>
      <w:tr w:rsidR="00737C88" w:rsidRPr="00341AF4" w14:paraId="01C6A565" w14:textId="77777777" w:rsidTr="00737C88">
        <w:trPr>
          <w:trHeight w:val="300"/>
        </w:trPr>
        <w:tc>
          <w:tcPr>
            <w:tcW w:w="1600" w:type="dxa"/>
            <w:tcBorders>
              <w:top w:val="nil"/>
              <w:left w:val="nil"/>
              <w:bottom w:val="nil"/>
              <w:right w:val="nil"/>
            </w:tcBorders>
            <w:shd w:val="clear" w:color="000000" w:fill="FFFFFF"/>
            <w:noWrap/>
            <w:vAlign w:val="bottom"/>
            <w:hideMark/>
          </w:tcPr>
          <w:p w14:paraId="70A0B21D" w14:textId="77777777" w:rsidR="00737C88" w:rsidRPr="00341AF4" w:rsidRDefault="001C6F04" w:rsidP="00737C88">
            <w:pPr>
              <w:rPr>
                <w:rFonts w:cs="Arial"/>
                <w:color w:val="000000"/>
                <w:sz w:val="22"/>
                <w:szCs w:val="22"/>
              </w:rPr>
            </w:pPr>
            <w:r w:rsidRPr="00341AF4">
              <w:rPr>
                <w:rFonts w:cs="Arial"/>
                <w:color w:val="000000"/>
                <w:sz w:val="22"/>
                <w:szCs w:val="22"/>
              </w:rPr>
              <w:t>U</w:t>
            </w:r>
            <w:r w:rsidR="00737C88" w:rsidRPr="00341AF4">
              <w:rPr>
                <w:rFonts w:cs="Arial"/>
                <w:color w:val="000000"/>
                <w:sz w:val="22"/>
                <w:szCs w:val="22"/>
              </w:rPr>
              <w:t>ndocked</w:t>
            </w:r>
          </w:p>
        </w:tc>
        <w:tc>
          <w:tcPr>
            <w:tcW w:w="1600" w:type="dxa"/>
            <w:tcBorders>
              <w:top w:val="nil"/>
              <w:left w:val="nil"/>
              <w:bottom w:val="nil"/>
              <w:right w:val="nil"/>
            </w:tcBorders>
            <w:shd w:val="clear" w:color="000000" w:fill="FFFFFF"/>
            <w:noWrap/>
            <w:vAlign w:val="bottom"/>
          </w:tcPr>
          <w:p w14:paraId="5FDE06A2" w14:textId="77777777" w:rsidR="00737C88" w:rsidRPr="00341AF4" w:rsidRDefault="00737C88" w:rsidP="00737C88">
            <w:pPr>
              <w:jc w:val="center"/>
              <w:rPr>
                <w:rFonts w:cs="Arial"/>
                <w:color w:val="000000"/>
                <w:sz w:val="22"/>
                <w:szCs w:val="22"/>
              </w:rPr>
            </w:pPr>
            <w:r w:rsidRPr="00341AF4">
              <w:rPr>
                <w:rFonts w:cs="Arial"/>
                <w:color w:val="000000"/>
                <w:sz w:val="22"/>
                <w:szCs w:val="22"/>
              </w:rPr>
              <w:t>12</w:t>
            </w:r>
            <w:r w:rsidR="00180B2F" w:rsidRPr="00341AF4">
              <w:rPr>
                <w:rFonts w:cs="Arial"/>
                <w:color w:val="000000"/>
                <w:sz w:val="22"/>
                <w:szCs w:val="22"/>
              </w:rPr>
              <w:t xml:space="preserve"> </w:t>
            </w:r>
            <w:r w:rsidRPr="00341AF4">
              <w:rPr>
                <w:rFonts w:cs="Arial"/>
                <w:color w:val="000000"/>
                <w:sz w:val="22"/>
                <w:szCs w:val="22"/>
              </w:rPr>
              <w:t>584</w:t>
            </w:r>
          </w:p>
        </w:tc>
        <w:tc>
          <w:tcPr>
            <w:tcW w:w="880" w:type="dxa"/>
            <w:tcBorders>
              <w:top w:val="nil"/>
              <w:left w:val="nil"/>
              <w:bottom w:val="nil"/>
              <w:right w:val="nil"/>
            </w:tcBorders>
            <w:shd w:val="clear" w:color="000000" w:fill="FFFFFF"/>
            <w:noWrap/>
            <w:vAlign w:val="bottom"/>
          </w:tcPr>
          <w:p w14:paraId="63B157AE" w14:textId="77777777" w:rsidR="00737C88" w:rsidRPr="00341AF4" w:rsidRDefault="00737C88" w:rsidP="00737C88">
            <w:pPr>
              <w:jc w:val="center"/>
              <w:rPr>
                <w:rFonts w:cs="Arial"/>
                <w:color w:val="000000"/>
                <w:sz w:val="22"/>
                <w:szCs w:val="22"/>
              </w:rPr>
            </w:pPr>
            <w:r w:rsidRPr="00341AF4">
              <w:rPr>
                <w:rFonts w:cs="Arial"/>
                <w:color w:val="000000"/>
                <w:sz w:val="22"/>
                <w:szCs w:val="22"/>
              </w:rPr>
              <w:t>11.21</w:t>
            </w:r>
          </w:p>
        </w:tc>
        <w:tc>
          <w:tcPr>
            <w:tcW w:w="1360" w:type="dxa"/>
            <w:tcBorders>
              <w:top w:val="nil"/>
              <w:left w:val="nil"/>
              <w:bottom w:val="nil"/>
              <w:right w:val="nil"/>
            </w:tcBorders>
            <w:shd w:val="clear" w:color="000000" w:fill="FFFFFF"/>
            <w:noWrap/>
            <w:vAlign w:val="bottom"/>
          </w:tcPr>
          <w:p w14:paraId="257D9E75" w14:textId="77777777" w:rsidR="00737C88" w:rsidRPr="00341AF4" w:rsidRDefault="00737C88" w:rsidP="00737C88">
            <w:pPr>
              <w:jc w:val="center"/>
              <w:rPr>
                <w:rFonts w:cs="Arial"/>
                <w:color w:val="000000"/>
                <w:sz w:val="22"/>
                <w:szCs w:val="22"/>
              </w:rPr>
            </w:pPr>
            <w:r w:rsidRPr="00341AF4">
              <w:rPr>
                <w:rFonts w:cs="Arial"/>
                <w:color w:val="000000"/>
                <w:sz w:val="22"/>
                <w:szCs w:val="22"/>
              </w:rPr>
              <w:t>1</w:t>
            </w:r>
            <w:r w:rsidR="00180B2F" w:rsidRPr="00341AF4">
              <w:rPr>
                <w:rFonts w:cs="Arial"/>
                <w:color w:val="000000"/>
                <w:sz w:val="22"/>
                <w:szCs w:val="22"/>
              </w:rPr>
              <w:t xml:space="preserve"> </w:t>
            </w:r>
            <w:r w:rsidRPr="00341AF4">
              <w:rPr>
                <w:rFonts w:cs="Arial"/>
                <w:color w:val="000000"/>
                <w:sz w:val="22"/>
                <w:szCs w:val="22"/>
              </w:rPr>
              <w:t>324</w:t>
            </w:r>
            <w:r w:rsidR="00180B2F" w:rsidRPr="00341AF4">
              <w:rPr>
                <w:rFonts w:cs="Arial"/>
                <w:color w:val="000000"/>
                <w:sz w:val="22"/>
                <w:szCs w:val="22"/>
              </w:rPr>
              <w:t xml:space="preserve"> </w:t>
            </w:r>
            <w:r w:rsidRPr="00341AF4">
              <w:rPr>
                <w:rFonts w:cs="Arial"/>
                <w:color w:val="000000"/>
                <w:sz w:val="22"/>
                <w:szCs w:val="22"/>
              </w:rPr>
              <w:t>936</w:t>
            </w:r>
          </w:p>
        </w:tc>
        <w:tc>
          <w:tcPr>
            <w:tcW w:w="1120" w:type="dxa"/>
            <w:tcBorders>
              <w:top w:val="nil"/>
              <w:left w:val="nil"/>
              <w:bottom w:val="nil"/>
              <w:right w:val="nil"/>
            </w:tcBorders>
            <w:shd w:val="clear" w:color="000000" w:fill="FFFFFF"/>
            <w:vAlign w:val="bottom"/>
          </w:tcPr>
          <w:p w14:paraId="5F34A5B9" w14:textId="77777777" w:rsidR="00737C88" w:rsidRPr="00341AF4" w:rsidRDefault="00737C88" w:rsidP="00737C88">
            <w:pPr>
              <w:jc w:val="center"/>
              <w:rPr>
                <w:rFonts w:cs="Arial"/>
                <w:color w:val="000000"/>
                <w:sz w:val="22"/>
                <w:szCs w:val="22"/>
              </w:rPr>
            </w:pPr>
            <w:r w:rsidRPr="00341AF4">
              <w:rPr>
                <w:rFonts w:cs="Arial"/>
                <w:color w:val="000000"/>
                <w:sz w:val="22"/>
                <w:szCs w:val="22"/>
              </w:rPr>
              <w:t>24.25</w:t>
            </w:r>
          </w:p>
        </w:tc>
      </w:tr>
      <w:tr w:rsidR="00737C88" w:rsidRPr="00341AF4" w14:paraId="3551E067" w14:textId="77777777" w:rsidTr="006E79B7">
        <w:trPr>
          <w:trHeight w:val="300"/>
        </w:trPr>
        <w:tc>
          <w:tcPr>
            <w:tcW w:w="1600" w:type="dxa"/>
            <w:tcBorders>
              <w:top w:val="nil"/>
              <w:left w:val="nil"/>
              <w:bottom w:val="nil"/>
              <w:right w:val="nil"/>
            </w:tcBorders>
            <w:shd w:val="clear" w:color="000000" w:fill="FFFFFF"/>
            <w:noWrap/>
            <w:vAlign w:val="bottom"/>
          </w:tcPr>
          <w:p w14:paraId="3CC3B87B" w14:textId="77777777" w:rsidR="00737C88" w:rsidRPr="00341AF4" w:rsidRDefault="00737C88" w:rsidP="00737C88">
            <w:pPr>
              <w:rPr>
                <w:rFonts w:cs="Arial"/>
                <w:color w:val="000000"/>
                <w:sz w:val="22"/>
                <w:szCs w:val="22"/>
              </w:rPr>
            </w:pPr>
            <w:r w:rsidRPr="00341AF4">
              <w:rPr>
                <w:rFonts w:cs="Arial"/>
                <w:color w:val="000000"/>
                <w:sz w:val="22"/>
                <w:szCs w:val="22"/>
              </w:rPr>
              <w:t>Not recorded</w:t>
            </w:r>
          </w:p>
        </w:tc>
        <w:tc>
          <w:tcPr>
            <w:tcW w:w="1600" w:type="dxa"/>
            <w:tcBorders>
              <w:top w:val="nil"/>
              <w:left w:val="nil"/>
              <w:bottom w:val="nil"/>
              <w:right w:val="nil"/>
            </w:tcBorders>
            <w:shd w:val="clear" w:color="000000" w:fill="FFFFFF"/>
            <w:noWrap/>
            <w:vAlign w:val="bottom"/>
          </w:tcPr>
          <w:p w14:paraId="3B8927A5" w14:textId="77777777" w:rsidR="00737C88" w:rsidRPr="00341AF4" w:rsidRDefault="00737C88" w:rsidP="00737C88">
            <w:pPr>
              <w:jc w:val="center"/>
              <w:rPr>
                <w:rFonts w:cs="Arial"/>
                <w:color w:val="000000"/>
                <w:sz w:val="22"/>
                <w:szCs w:val="22"/>
              </w:rPr>
            </w:pPr>
            <w:r w:rsidRPr="00341AF4">
              <w:rPr>
                <w:rFonts w:cs="Arial"/>
                <w:color w:val="000000"/>
                <w:sz w:val="22"/>
                <w:szCs w:val="22"/>
              </w:rPr>
              <w:t>1</w:t>
            </w:r>
            <w:r w:rsidR="00180B2F" w:rsidRPr="00341AF4">
              <w:rPr>
                <w:rFonts w:cs="Arial"/>
                <w:color w:val="000000"/>
                <w:sz w:val="22"/>
                <w:szCs w:val="22"/>
              </w:rPr>
              <w:t xml:space="preserve"> </w:t>
            </w:r>
            <w:r w:rsidRPr="00341AF4">
              <w:rPr>
                <w:rFonts w:cs="Arial"/>
                <w:color w:val="000000"/>
                <w:sz w:val="22"/>
                <w:szCs w:val="22"/>
              </w:rPr>
              <w:t>031</w:t>
            </w:r>
          </w:p>
        </w:tc>
        <w:tc>
          <w:tcPr>
            <w:tcW w:w="880" w:type="dxa"/>
            <w:tcBorders>
              <w:top w:val="nil"/>
              <w:left w:val="nil"/>
              <w:bottom w:val="nil"/>
              <w:right w:val="nil"/>
            </w:tcBorders>
            <w:shd w:val="clear" w:color="000000" w:fill="FFFFFF"/>
            <w:noWrap/>
            <w:vAlign w:val="bottom"/>
          </w:tcPr>
          <w:p w14:paraId="17C2B112" w14:textId="77777777" w:rsidR="00737C88" w:rsidRPr="00341AF4" w:rsidRDefault="00737C88" w:rsidP="00737C88">
            <w:pPr>
              <w:jc w:val="center"/>
              <w:rPr>
                <w:rFonts w:cs="Arial"/>
                <w:color w:val="000000"/>
                <w:sz w:val="22"/>
                <w:szCs w:val="22"/>
              </w:rPr>
            </w:pPr>
            <w:r w:rsidRPr="00341AF4">
              <w:rPr>
                <w:rFonts w:cs="Arial"/>
                <w:color w:val="000000"/>
                <w:sz w:val="22"/>
                <w:szCs w:val="22"/>
              </w:rPr>
              <w:t>0.92</w:t>
            </w:r>
          </w:p>
        </w:tc>
        <w:tc>
          <w:tcPr>
            <w:tcW w:w="1360" w:type="dxa"/>
            <w:tcBorders>
              <w:top w:val="nil"/>
              <w:left w:val="nil"/>
              <w:bottom w:val="nil"/>
              <w:right w:val="nil"/>
            </w:tcBorders>
            <w:shd w:val="clear" w:color="000000" w:fill="FFFFFF"/>
            <w:noWrap/>
            <w:vAlign w:val="bottom"/>
          </w:tcPr>
          <w:p w14:paraId="230FC7FF" w14:textId="77777777" w:rsidR="00737C88" w:rsidRPr="00341AF4" w:rsidRDefault="00737C88" w:rsidP="00737C88">
            <w:pPr>
              <w:jc w:val="center"/>
              <w:rPr>
                <w:rFonts w:cs="Arial"/>
                <w:color w:val="000000"/>
                <w:sz w:val="22"/>
                <w:szCs w:val="22"/>
              </w:rPr>
            </w:pPr>
            <w:r w:rsidRPr="00341AF4">
              <w:rPr>
                <w:rFonts w:cs="Arial"/>
                <w:color w:val="000000"/>
                <w:sz w:val="22"/>
                <w:szCs w:val="22"/>
              </w:rPr>
              <w:t>113</w:t>
            </w:r>
            <w:r w:rsidR="00180B2F" w:rsidRPr="00341AF4">
              <w:rPr>
                <w:rFonts w:cs="Arial"/>
                <w:color w:val="000000"/>
                <w:sz w:val="22"/>
                <w:szCs w:val="22"/>
              </w:rPr>
              <w:t xml:space="preserve"> </w:t>
            </w:r>
            <w:r w:rsidRPr="00341AF4">
              <w:rPr>
                <w:rFonts w:cs="Arial"/>
                <w:color w:val="000000"/>
                <w:sz w:val="22"/>
                <w:szCs w:val="22"/>
              </w:rPr>
              <w:t>039</w:t>
            </w:r>
          </w:p>
        </w:tc>
        <w:tc>
          <w:tcPr>
            <w:tcW w:w="1120" w:type="dxa"/>
            <w:tcBorders>
              <w:top w:val="nil"/>
              <w:left w:val="nil"/>
              <w:bottom w:val="nil"/>
              <w:right w:val="nil"/>
            </w:tcBorders>
            <w:shd w:val="clear" w:color="000000" w:fill="FFFFFF"/>
            <w:vAlign w:val="bottom"/>
          </w:tcPr>
          <w:p w14:paraId="2F784DEA" w14:textId="77777777" w:rsidR="00737C88" w:rsidRPr="00341AF4" w:rsidRDefault="00737C88" w:rsidP="00737C88">
            <w:pPr>
              <w:jc w:val="center"/>
              <w:rPr>
                <w:rFonts w:cs="Arial"/>
                <w:color w:val="000000"/>
                <w:sz w:val="22"/>
                <w:szCs w:val="22"/>
              </w:rPr>
            </w:pPr>
            <w:r w:rsidRPr="00341AF4">
              <w:rPr>
                <w:rFonts w:cs="Arial"/>
                <w:color w:val="000000"/>
                <w:sz w:val="22"/>
                <w:szCs w:val="22"/>
              </w:rPr>
              <w:t>2.07</w:t>
            </w:r>
          </w:p>
        </w:tc>
      </w:tr>
      <w:tr w:rsidR="00737C88" w:rsidRPr="00341AF4" w14:paraId="17F51156" w14:textId="77777777" w:rsidTr="006E79B7">
        <w:trPr>
          <w:trHeight w:val="300"/>
        </w:trPr>
        <w:tc>
          <w:tcPr>
            <w:tcW w:w="1600" w:type="dxa"/>
            <w:tcBorders>
              <w:top w:val="nil"/>
              <w:left w:val="nil"/>
              <w:bottom w:val="single" w:sz="4" w:space="0" w:color="auto"/>
              <w:right w:val="nil"/>
            </w:tcBorders>
            <w:shd w:val="clear" w:color="000000" w:fill="FFFFFF"/>
            <w:noWrap/>
            <w:vAlign w:val="bottom"/>
            <w:hideMark/>
          </w:tcPr>
          <w:p w14:paraId="211A9374" w14:textId="77777777" w:rsidR="00737C88" w:rsidRPr="00341AF4" w:rsidRDefault="00737C88" w:rsidP="00737C88">
            <w:pPr>
              <w:rPr>
                <w:rFonts w:cs="Arial"/>
                <w:color w:val="000000"/>
                <w:sz w:val="22"/>
                <w:szCs w:val="22"/>
              </w:rPr>
            </w:pPr>
            <w:r w:rsidRPr="00341AF4">
              <w:rPr>
                <w:rFonts w:cs="Arial"/>
                <w:color w:val="000000"/>
                <w:sz w:val="22"/>
                <w:szCs w:val="22"/>
              </w:rPr>
              <w:t>Total</w:t>
            </w:r>
          </w:p>
        </w:tc>
        <w:tc>
          <w:tcPr>
            <w:tcW w:w="1600" w:type="dxa"/>
            <w:tcBorders>
              <w:top w:val="nil"/>
              <w:left w:val="nil"/>
              <w:bottom w:val="single" w:sz="4" w:space="0" w:color="auto"/>
              <w:right w:val="nil"/>
            </w:tcBorders>
            <w:shd w:val="clear" w:color="000000" w:fill="FFFFFF"/>
            <w:noWrap/>
            <w:vAlign w:val="bottom"/>
            <w:hideMark/>
          </w:tcPr>
          <w:p w14:paraId="1397A049" w14:textId="77777777" w:rsidR="00737C88" w:rsidRPr="00341AF4" w:rsidRDefault="00737C88" w:rsidP="00737C88">
            <w:pPr>
              <w:jc w:val="center"/>
              <w:rPr>
                <w:rFonts w:cs="Arial"/>
                <w:color w:val="000000"/>
                <w:sz w:val="22"/>
                <w:szCs w:val="22"/>
              </w:rPr>
            </w:pPr>
            <w:r w:rsidRPr="00341AF4">
              <w:rPr>
                <w:rFonts w:cs="Arial"/>
                <w:color w:val="000000"/>
                <w:sz w:val="22"/>
                <w:szCs w:val="22"/>
              </w:rPr>
              <w:t>112</w:t>
            </w:r>
            <w:r w:rsidR="00180B2F" w:rsidRPr="00341AF4">
              <w:rPr>
                <w:rFonts w:cs="Arial"/>
                <w:color w:val="000000"/>
                <w:sz w:val="22"/>
                <w:szCs w:val="22"/>
              </w:rPr>
              <w:t xml:space="preserve"> </w:t>
            </w:r>
            <w:r w:rsidRPr="00341AF4">
              <w:rPr>
                <w:rFonts w:cs="Arial"/>
                <w:color w:val="000000"/>
                <w:sz w:val="22"/>
                <w:szCs w:val="22"/>
              </w:rPr>
              <w:t>240</w:t>
            </w:r>
          </w:p>
        </w:tc>
        <w:tc>
          <w:tcPr>
            <w:tcW w:w="880" w:type="dxa"/>
            <w:tcBorders>
              <w:top w:val="nil"/>
              <w:left w:val="nil"/>
              <w:bottom w:val="single" w:sz="4" w:space="0" w:color="auto"/>
              <w:right w:val="nil"/>
            </w:tcBorders>
            <w:shd w:val="clear" w:color="000000" w:fill="FFFFFF"/>
            <w:noWrap/>
            <w:vAlign w:val="bottom"/>
            <w:hideMark/>
          </w:tcPr>
          <w:p w14:paraId="3AECCD83" w14:textId="77777777" w:rsidR="00737C88" w:rsidRPr="00341AF4" w:rsidRDefault="00737C88" w:rsidP="00737C88">
            <w:pPr>
              <w:jc w:val="center"/>
              <w:rPr>
                <w:rFonts w:cs="Arial"/>
                <w:color w:val="000000"/>
                <w:sz w:val="22"/>
                <w:szCs w:val="22"/>
              </w:rPr>
            </w:pPr>
            <w:r w:rsidRPr="00341AF4">
              <w:rPr>
                <w:rFonts w:cs="Arial"/>
                <w:color w:val="000000"/>
                <w:sz w:val="22"/>
                <w:szCs w:val="22"/>
              </w:rPr>
              <w:t>100</w:t>
            </w:r>
          </w:p>
        </w:tc>
        <w:tc>
          <w:tcPr>
            <w:tcW w:w="1360" w:type="dxa"/>
            <w:tcBorders>
              <w:top w:val="nil"/>
              <w:left w:val="nil"/>
              <w:bottom w:val="single" w:sz="4" w:space="0" w:color="auto"/>
              <w:right w:val="nil"/>
            </w:tcBorders>
            <w:shd w:val="clear" w:color="000000" w:fill="FFFFFF"/>
            <w:noWrap/>
            <w:vAlign w:val="bottom"/>
            <w:hideMark/>
          </w:tcPr>
          <w:p w14:paraId="2994EEE3" w14:textId="77777777" w:rsidR="00737C88" w:rsidRPr="00341AF4" w:rsidRDefault="00737C88" w:rsidP="00737C88">
            <w:pPr>
              <w:jc w:val="center"/>
              <w:rPr>
                <w:rFonts w:cs="Arial"/>
                <w:color w:val="000000"/>
                <w:sz w:val="22"/>
                <w:szCs w:val="22"/>
              </w:rPr>
            </w:pPr>
            <w:r w:rsidRPr="00341AF4">
              <w:rPr>
                <w:rFonts w:cs="Arial"/>
                <w:color w:val="000000"/>
                <w:sz w:val="22"/>
                <w:szCs w:val="22"/>
              </w:rPr>
              <w:t>5</w:t>
            </w:r>
            <w:r w:rsidR="00180B2F" w:rsidRPr="00341AF4">
              <w:rPr>
                <w:rFonts w:cs="Arial"/>
                <w:color w:val="000000"/>
                <w:sz w:val="22"/>
                <w:szCs w:val="22"/>
              </w:rPr>
              <w:t xml:space="preserve"> </w:t>
            </w:r>
            <w:r w:rsidRPr="00341AF4">
              <w:rPr>
                <w:rFonts w:cs="Arial"/>
                <w:color w:val="000000"/>
                <w:sz w:val="22"/>
                <w:szCs w:val="22"/>
              </w:rPr>
              <w:t>463</w:t>
            </w:r>
            <w:r w:rsidR="00180B2F" w:rsidRPr="00341AF4">
              <w:rPr>
                <w:rFonts w:cs="Arial"/>
                <w:color w:val="000000"/>
                <w:sz w:val="22"/>
                <w:szCs w:val="22"/>
              </w:rPr>
              <w:t xml:space="preserve"> </w:t>
            </w:r>
            <w:r w:rsidRPr="00341AF4">
              <w:rPr>
                <w:rFonts w:cs="Arial"/>
                <w:color w:val="000000"/>
                <w:sz w:val="22"/>
                <w:szCs w:val="22"/>
              </w:rPr>
              <w:t>348</w:t>
            </w:r>
          </w:p>
        </w:tc>
        <w:tc>
          <w:tcPr>
            <w:tcW w:w="1120" w:type="dxa"/>
            <w:tcBorders>
              <w:top w:val="nil"/>
              <w:left w:val="nil"/>
              <w:bottom w:val="single" w:sz="4" w:space="0" w:color="auto"/>
              <w:right w:val="nil"/>
            </w:tcBorders>
            <w:shd w:val="clear" w:color="000000" w:fill="FFFFFF"/>
            <w:vAlign w:val="bottom"/>
            <w:hideMark/>
          </w:tcPr>
          <w:p w14:paraId="519D3B34" w14:textId="77777777" w:rsidR="00737C88" w:rsidRPr="00341AF4" w:rsidRDefault="00737C88" w:rsidP="00737C88">
            <w:pPr>
              <w:jc w:val="center"/>
              <w:rPr>
                <w:rFonts w:cs="Arial"/>
                <w:color w:val="000000"/>
                <w:sz w:val="22"/>
                <w:szCs w:val="22"/>
              </w:rPr>
            </w:pPr>
            <w:r w:rsidRPr="00341AF4">
              <w:rPr>
                <w:rFonts w:cs="Arial"/>
                <w:color w:val="000000"/>
                <w:sz w:val="22"/>
                <w:szCs w:val="22"/>
              </w:rPr>
              <w:t>100</w:t>
            </w:r>
          </w:p>
        </w:tc>
      </w:tr>
    </w:tbl>
    <w:p w14:paraId="2FA6C2BF" w14:textId="77777777" w:rsidR="008D3142" w:rsidRPr="00341AF4" w:rsidRDefault="008D3142" w:rsidP="00C90117">
      <w:pPr>
        <w:pStyle w:val="Heading1"/>
        <w:numPr>
          <w:ilvl w:val="0"/>
          <w:numId w:val="0"/>
        </w:numPr>
        <w:rPr>
          <w:rFonts w:cs="Arial"/>
          <w:sz w:val="22"/>
          <w:szCs w:val="22"/>
        </w:rPr>
      </w:pPr>
    </w:p>
    <w:p w14:paraId="2B89DD33" w14:textId="77777777" w:rsidR="008D3142" w:rsidRPr="00341AF4" w:rsidRDefault="008D3142" w:rsidP="00C90117">
      <w:pPr>
        <w:pStyle w:val="Heading1"/>
        <w:numPr>
          <w:ilvl w:val="0"/>
          <w:numId w:val="0"/>
        </w:numPr>
        <w:rPr>
          <w:rFonts w:cs="Arial"/>
          <w:sz w:val="22"/>
          <w:szCs w:val="22"/>
        </w:rPr>
        <w:sectPr w:rsidR="008D3142" w:rsidRPr="00341AF4">
          <w:pgSz w:w="12240" w:h="15840"/>
          <w:pgMar w:top="1440" w:right="1440" w:bottom="1440" w:left="1440" w:header="720" w:footer="720" w:gutter="0"/>
          <w:cols w:space="720"/>
          <w:docGrid w:linePitch="360"/>
        </w:sectPr>
      </w:pPr>
    </w:p>
    <w:p w14:paraId="62F7AFC3" w14:textId="77777777" w:rsidR="008D3142" w:rsidRPr="00341AF4" w:rsidRDefault="008D3142" w:rsidP="00C90117">
      <w:pPr>
        <w:pStyle w:val="Heading1"/>
        <w:numPr>
          <w:ilvl w:val="0"/>
          <w:numId w:val="0"/>
        </w:numPr>
        <w:rPr>
          <w:rFonts w:cs="Arial"/>
          <w:sz w:val="22"/>
          <w:szCs w:val="22"/>
        </w:rPr>
      </w:pPr>
    </w:p>
    <w:p w14:paraId="531EBB8F" w14:textId="77777777" w:rsidR="008D3142" w:rsidRPr="00341AF4" w:rsidRDefault="008D3142" w:rsidP="00C90117">
      <w:pPr>
        <w:pStyle w:val="Caption"/>
        <w:keepNext/>
        <w:rPr>
          <w:rFonts w:cs="Arial"/>
          <w:b w:val="0"/>
          <w:i/>
          <w:szCs w:val="24"/>
        </w:rPr>
      </w:pPr>
      <w:r w:rsidRPr="00341AF4">
        <w:rPr>
          <w:rFonts w:cs="Arial"/>
          <w:szCs w:val="24"/>
        </w:rPr>
        <w:t>Table S</w:t>
      </w:r>
      <w:r w:rsidR="00801AF3" w:rsidRPr="00341AF4">
        <w:rPr>
          <w:rFonts w:cs="Arial"/>
          <w:szCs w:val="24"/>
        </w:rPr>
        <w:t>6</w:t>
      </w:r>
      <w:r w:rsidRPr="00341AF4">
        <w:rPr>
          <w:rFonts w:cs="Arial"/>
          <w:szCs w:val="24"/>
        </w:rPr>
        <w:t xml:space="preserve"> </w:t>
      </w:r>
      <w:r w:rsidRPr="00341AF4">
        <w:rPr>
          <w:rFonts w:cs="Arial"/>
          <w:b w:val="0"/>
          <w:i/>
          <w:szCs w:val="24"/>
        </w:rPr>
        <w:t xml:space="preserve">Proportion of pens with </w:t>
      </w:r>
      <w:r w:rsidR="00732B93" w:rsidRPr="00341AF4">
        <w:rPr>
          <w:rFonts w:cs="Arial"/>
          <w:b w:val="0"/>
          <w:i/>
          <w:szCs w:val="24"/>
        </w:rPr>
        <w:t>un</w:t>
      </w:r>
      <w:r w:rsidRPr="00341AF4">
        <w:rPr>
          <w:rFonts w:cs="Arial"/>
          <w:b w:val="0"/>
          <w:i/>
          <w:szCs w:val="24"/>
        </w:rPr>
        <w:t>docked pigs according to the environment. Data collected at pen level from April 2013 to May 2016</w:t>
      </w:r>
      <w:r w:rsidR="00685987" w:rsidRPr="00341AF4">
        <w:rPr>
          <w:rFonts w:cs="Arial"/>
          <w:b w:val="0"/>
          <w:i/>
          <w:szCs w:val="24"/>
        </w:rPr>
        <w:t>.</w:t>
      </w:r>
    </w:p>
    <w:p w14:paraId="5D0E301E" w14:textId="77777777" w:rsidR="00D16BF1" w:rsidRPr="00341AF4" w:rsidRDefault="00D16BF1" w:rsidP="00D16BF1"/>
    <w:p w14:paraId="0458E092" w14:textId="77777777" w:rsidR="00D16BF1" w:rsidRPr="00341AF4" w:rsidRDefault="00D16BF1"/>
    <w:tbl>
      <w:tblPr>
        <w:tblW w:w="8010" w:type="dxa"/>
        <w:tblInd w:w="-270" w:type="dxa"/>
        <w:tblLook w:val="04A0" w:firstRow="1" w:lastRow="0" w:firstColumn="1" w:lastColumn="0" w:noHBand="0" w:noVBand="1"/>
      </w:tblPr>
      <w:tblGrid>
        <w:gridCol w:w="2070"/>
        <w:gridCol w:w="90"/>
        <w:gridCol w:w="1030"/>
        <w:gridCol w:w="803"/>
        <w:gridCol w:w="1317"/>
        <w:gridCol w:w="1207"/>
        <w:gridCol w:w="323"/>
        <w:gridCol w:w="944"/>
        <w:gridCol w:w="226"/>
      </w:tblGrid>
      <w:tr w:rsidR="008D3142" w:rsidRPr="00341AF4" w14:paraId="314F6FC6" w14:textId="77777777" w:rsidTr="008B0079">
        <w:trPr>
          <w:trHeight w:val="300"/>
        </w:trPr>
        <w:tc>
          <w:tcPr>
            <w:tcW w:w="5310" w:type="dxa"/>
            <w:gridSpan w:val="5"/>
            <w:tcBorders>
              <w:top w:val="single" w:sz="4" w:space="0" w:color="auto"/>
            </w:tcBorders>
            <w:shd w:val="clear" w:color="auto" w:fill="auto"/>
            <w:noWrap/>
            <w:vAlign w:val="bottom"/>
            <w:hideMark/>
          </w:tcPr>
          <w:p w14:paraId="60ABE334" w14:textId="77777777" w:rsidR="008D3142" w:rsidRPr="00341AF4" w:rsidRDefault="00D16BF1" w:rsidP="008B0079">
            <w:pPr>
              <w:rPr>
                <w:rFonts w:cs="Arial"/>
                <w:color w:val="000000"/>
                <w:sz w:val="22"/>
                <w:szCs w:val="22"/>
              </w:rPr>
            </w:pPr>
            <w:r w:rsidRPr="00341AF4">
              <w:rPr>
                <w:rFonts w:cs="Arial"/>
                <w:color w:val="000000"/>
                <w:sz w:val="22"/>
                <w:szCs w:val="22"/>
              </w:rPr>
              <w:t>Categories</w:t>
            </w:r>
            <w:r w:rsidR="008B0079" w:rsidRPr="00341AF4">
              <w:rPr>
                <w:rFonts w:cs="Arial"/>
                <w:color w:val="000000"/>
                <w:sz w:val="22"/>
                <w:szCs w:val="22"/>
              </w:rPr>
              <w:t xml:space="preserve">                            </w:t>
            </w:r>
            <w:r w:rsidR="008D3142" w:rsidRPr="00341AF4">
              <w:rPr>
                <w:rFonts w:cs="Arial"/>
                <w:color w:val="000000"/>
                <w:sz w:val="22"/>
                <w:szCs w:val="22"/>
              </w:rPr>
              <w:t>Number of Pens</w:t>
            </w:r>
          </w:p>
        </w:tc>
        <w:tc>
          <w:tcPr>
            <w:tcW w:w="2700" w:type="dxa"/>
            <w:gridSpan w:val="4"/>
            <w:tcBorders>
              <w:top w:val="single" w:sz="4" w:space="0" w:color="auto"/>
            </w:tcBorders>
            <w:shd w:val="clear" w:color="auto" w:fill="auto"/>
            <w:noWrap/>
            <w:vAlign w:val="bottom"/>
            <w:hideMark/>
          </w:tcPr>
          <w:p w14:paraId="3D383B80" w14:textId="77777777" w:rsidR="00D16BF1" w:rsidRPr="00341AF4" w:rsidRDefault="008D3142" w:rsidP="00C90117">
            <w:pPr>
              <w:rPr>
                <w:rFonts w:cs="Arial"/>
                <w:color w:val="000000"/>
                <w:sz w:val="22"/>
                <w:szCs w:val="22"/>
              </w:rPr>
            </w:pPr>
            <w:r w:rsidRPr="00341AF4">
              <w:rPr>
                <w:rFonts w:cs="Arial"/>
                <w:color w:val="000000"/>
                <w:sz w:val="22"/>
                <w:szCs w:val="22"/>
              </w:rPr>
              <w:t xml:space="preserve">  </w:t>
            </w:r>
            <w:r w:rsidR="008B0079" w:rsidRPr="00341AF4">
              <w:rPr>
                <w:rFonts w:cs="Arial"/>
                <w:color w:val="000000"/>
                <w:sz w:val="22"/>
                <w:szCs w:val="22"/>
              </w:rPr>
              <w:t xml:space="preserve">   </w:t>
            </w:r>
            <w:r w:rsidRPr="00341AF4">
              <w:rPr>
                <w:rFonts w:cs="Arial"/>
                <w:color w:val="000000"/>
                <w:sz w:val="22"/>
                <w:szCs w:val="22"/>
              </w:rPr>
              <w:t>Number of pigs</w:t>
            </w:r>
          </w:p>
        </w:tc>
      </w:tr>
      <w:tr w:rsidR="008D3142" w:rsidRPr="00341AF4" w14:paraId="6BEBA740" w14:textId="77777777" w:rsidTr="00D16BF1">
        <w:trPr>
          <w:trHeight w:val="300"/>
        </w:trPr>
        <w:tc>
          <w:tcPr>
            <w:tcW w:w="2160" w:type="dxa"/>
            <w:gridSpan w:val="2"/>
            <w:tcBorders>
              <w:bottom w:val="single" w:sz="4" w:space="0" w:color="auto"/>
            </w:tcBorders>
            <w:shd w:val="clear" w:color="auto" w:fill="auto"/>
            <w:noWrap/>
            <w:vAlign w:val="bottom"/>
            <w:hideMark/>
          </w:tcPr>
          <w:p w14:paraId="4F7FC357" w14:textId="77777777" w:rsidR="008D3142" w:rsidRPr="00341AF4" w:rsidRDefault="008D3142" w:rsidP="00C90117">
            <w:pPr>
              <w:jc w:val="center"/>
              <w:rPr>
                <w:rFonts w:cs="Arial"/>
                <w:color w:val="000000"/>
                <w:sz w:val="22"/>
                <w:szCs w:val="22"/>
              </w:rPr>
            </w:pPr>
            <w:r w:rsidRPr="00341AF4">
              <w:rPr>
                <w:rFonts w:cs="Arial"/>
                <w:color w:val="000000"/>
                <w:sz w:val="22"/>
                <w:szCs w:val="22"/>
              </w:rPr>
              <w:t> </w:t>
            </w:r>
          </w:p>
        </w:tc>
        <w:tc>
          <w:tcPr>
            <w:tcW w:w="1030" w:type="dxa"/>
            <w:tcBorders>
              <w:top w:val="single" w:sz="4" w:space="0" w:color="auto"/>
              <w:bottom w:val="single" w:sz="4" w:space="0" w:color="auto"/>
            </w:tcBorders>
            <w:shd w:val="clear" w:color="auto" w:fill="auto"/>
            <w:noWrap/>
            <w:vAlign w:val="bottom"/>
            <w:hideMark/>
          </w:tcPr>
          <w:p w14:paraId="7375B439" w14:textId="77777777" w:rsidR="008D3142" w:rsidRPr="00341AF4" w:rsidRDefault="008D3142" w:rsidP="00C90117">
            <w:pPr>
              <w:jc w:val="center"/>
              <w:rPr>
                <w:rFonts w:cs="Arial"/>
                <w:color w:val="000000"/>
              </w:rPr>
            </w:pPr>
            <w:r w:rsidRPr="00341AF4">
              <w:rPr>
                <w:rFonts w:cs="Arial"/>
                <w:color w:val="000000"/>
              </w:rPr>
              <w:t>Docked</w:t>
            </w:r>
          </w:p>
        </w:tc>
        <w:tc>
          <w:tcPr>
            <w:tcW w:w="803" w:type="dxa"/>
            <w:tcBorders>
              <w:top w:val="single" w:sz="4" w:space="0" w:color="auto"/>
              <w:bottom w:val="single" w:sz="4" w:space="0" w:color="auto"/>
            </w:tcBorders>
            <w:shd w:val="clear" w:color="auto" w:fill="auto"/>
            <w:noWrap/>
            <w:vAlign w:val="bottom"/>
            <w:hideMark/>
          </w:tcPr>
          <w:p w14:paraId="058FE3D3" w14:textId="77777777" w:rsidR="008D3142" w:rsidRPr="00341AF4" w:rsidRDefault="008D3142" w:rsidP="00C90117">
            <w:pPr>
              <w:jc w:val="center"/>
              <w:rPr>
                <w:rFonts w:cs="Arial"/>
                <w:color w:val="000000"/>
                <w:sz w:val="22"/>
                <w:szCs w:val="22"/>
              </w:rPr>
            </w:pPr>
            <w:r w:rsidRPr="00341AF4">
              <w:rPr>
                <w:rFonts w:cs="Arial"/>
                <w:color w:val="000000"/>
                <w:sz w:val="22"/>
                <w:szCs w:val="22"/>
              </w:rPr>
              <w:t>Mixed</w:t>
            </w:r>
          </w:p>
        </w:tc>
        <w:tc>
          <w:tcPr>
            <w:tcW w:w="1317" w:type="dxa"/>
            <w:tcBorders>
              <w:top w:val="single" w:sz="4" w:space="0" w:color="auto"/>
              <w:bottom w:val="single" w:sz="4" w:space="0" w:color="auto"/>
            </w:tcBorders>
            <w:shd w:val="clear" w:color="auto" w:fill="auto"/>
            <w:noWrap/>
            <w:vAlign w:val="bottom"/>
            <w:hideMark/>
          </w:tcPr>
          <w:p w14:paraId="7C23C587" w14:textId="77777777" w:rsidR="008D3142" w:rsidRPr="00341AF4" w:rsidRDefault="008D3142" w:rsidP="00C90117">
            <w:pPr>
              <w:jc w:val="center"/>
              <w:rPr>
                <w:rFonts w:cs="Arial"/>
                <w:color w:val="000000"/>
                <w:sz w:val="22"/>
                <w:szCs w:val="22"/>
              </w:rPr>
            </w:pPr>
            <w:r w:rsidRPr="00341AF4">
              <w:rPr>
                <w:rFonts w:cs="Arial"/>
                <w:color w:val="000000"/>
                <w:sz w:val="22"/>
                <w:szCs w:val="22"/>
              </w:rPr>
              <w:t>Undocked</w:t>
            </w:r>
          </w:p>
        </w:tc>
        <w:tc>
          <w:tcPr>
            <w:tcW w:w="1207" w:type="dxa"/>
            <w:tcBorders>
              <w:top w:val="single" w:sz="4" w:space="0" w:color="auto"/>
              <w:bottom w:val="single" w:sz="4" w:space="0" w:color="auto"/>
            </w:tcBorders>
            <w:shd w:val="clear" w:color="auto" w:fill="auto"/>
            <w:noWrap/>
            <w:vAlign w:val="bottom"/>
            <w:hideMark/>
          </w:tcPr>
          <w:p w14:paraId="035DCEDF" w14:textId="77777777" w:rsidR="008D3142" w:rsidRPr="00341AF4" w:rsidRDefault="008D3142" w:rsidP="00C90117">
            <w:pPr>
              <w:rPr>
                <w:rFonts w:cs="Arial"/>
                <w:color w:val="000000"/>
                <w:sz w:val="22"/>
                <w:szCs w:val="22"/>
              </w:rPr>
            </w:pPr>
            <w:r w:rsidRPr="00341AF4">
              <w:rPr>
                <w:rFonts w:cs="Arial"/>
                <w:color w:val="000000"/>
                <w:sz w:val="22"/>
                <w:szCs w:val="22"/>
              </w:rPr>
              <w:t xml:space="preserve">            Undocked</w:t>
            </w:r>
          </w:p>
        </w:tc>
        <w:tc>
          <w:tcPr>
            <w:tcW w:w="1493" w:type="dxa"/>
            <w:gridSpan w:val="3"/>
            <w:tcBorders>
              <w:top w:val="single" w:sz="4" w:space="0" w:color="auto"/>
              <w:bottom w:val="single" w:sz="4" w:space="0" w:color="auto"/>
            </w:tcBorders>
            <w:shd w:val="clear" w:color="auto" w:fill="auto"/>
            <w:noWrap/>
            <w:vAlign w:val="bottom"/>
            <w:hideMark/>
          </w:tcPr>
          <w:p w14:paraId="40D5FA2F" w14:textId="651ACF24" w:rsidR="008D3142" w:rsidRPr="00341AF4" w:rsidRDefault="00D16BF1" w:rsidP="00A5382A">
            <w:pPr>
              <w:jc w:val="center"/>
              <w:rPr>
                <w:rFonts w:cs="Arial"/>
                <w:color w:val="000000"/>
                <w:sz w:val="22"/>
                <w:szCs w:val="22"/>
              </w:rPr>
            </w:pPr>
            <w:r w:rsidRPr="00341AF4">
              <w:rPr>
                <w:rFonts w:cs="Arial"/>
                <w:color w:val="000000"/>
                <w:sz w:val="22"/>
                <w:szCs w:val="22"/>
              </w:rPr>
              <w:t xml:space="preserve">% </w:t>
            </w:r>
            <w:r w:rsidR="00A5382A" w:rsidRPr="00341AF4">
              <w:rPr>
                <w:rFonts w:cs="Arial"/>
                <w:color w:val="000000"/>
                <w:sz w:val="22"/>
                <w:szCs w:val="22"/>
              </w:rPr>
              <w:t>undocked in</w:t>
            </w:r>
            <w:r w:rsidRPr="00341AF4">
              <w:rPr>
                <w:rFonts w:cs="Arial"/>
                <w:color w:val="000000"/>
                <w:sz w:val="22"/>
                <w:szCs w:val="22"/>
              </w:rPr>
              <w:t xml:space="preserve"> the sub-</w:t>
            </w:r>
            <w:r w:rsidR="008D3142" w:rsidRPr="00341AF4">
              <w:rPr>
                <w:rFonts w:cs="Arial"/>
                <w:color w:val="000000"/>
                <w:sz w:val="22"/>
                <w:szCs w:val="22"/>
              </w:rPr>
              <w:t>category</w:t>
            </w:r>
          </w:p>
        </w:tc>
      </w:tr>
      <w:tr w:rsidR="008D3142" w:rsidRPr="00341AF4" w14:paraId="1B0B7988" w14:textId="77777777" w:rsidTr="00D16BF1">
        <w:trPr>
          <w:trHeight w:val="278"/>
        </w:trPr>
        <w:tc>
          <w:tcPr>
            <w:tcW w:w="8010" w:type="dxa"/>
            <w:gridSpan w:val="9"/>
            <w:tcBorders>
              <w:top w:val="single" w:sz="4" w:space="0" w:color="auto"/>
            </w:tcBorders>
            <w:shd w:val="clear" w:color="auto" w:fill="auto"/>
            <w:noWrap/>
            <w:vAlign w:val="bottom"/>
            <w:hideMark/>
          </w:tcPr>
          <w:p w14:paraId="4A7C3BB5" w14:textId="77777777" w:rsidR="008D3142" w:rsidRPr="00341AF4" w:rsidRDefault="008D3142" w:rsidP="00D16BF1">
            <w:pPr>
              <w:jc w:val="both"/>
              <w:rPr>
                <w:rFonts w:cs="Arial"/>
                <w:color w:val="000000"/>
                <w:sz w:val="22"/>
                <w:szCs w:val="22"/>
              </w:rPr>
            </w:pPr>
            <w:r w:rsidRPr="00341AF4">
              <w:rPr>
                <w:rFonts w:cs="Arial"/>
                <w:color w:val="000000"/>
                <w:sz w:val="22"/>
                <w:szCs w:val="22"/>
              </w:rPr>
              <w:t xml:space="preserve">Pen type                        </w:t>
            </w:r>
          </w:p>
        </w:tc>
      </w:tr>
      <w:tr w:rsidR="008D3142" w:rsidRPr="00341AF4" w14:paraId="7EFD527E" w14:textId="77777777" w:rsidTr="00D16BF1">
        <w:trPr>
          <w:trHeight w:val="300"/>
        </w:trPr>
        <w:tc>
          <w:tcPr>
            <w:tcW w:w="2160" w:type="dxa"/>
            <w:gridSpan w:val="2"/>
            <w:shd w:val="clear" w:color="auto" w:fill="auto"/>
            <w:noWrap/>
            <w:vAlign w:val="bottom"/>
            <w:hideMark/>
          </w:tcPr>
          <w:p w14:paraId="224203AA" w14:textId="77777777" w:rsidR="008D3142" w:rsidRPr="00341AF4" w:rsidRDefault="008D3142" w:rsidP="00D16BF1">
            <w:pPr>
              <w:jc w:val="right"/>
              <w:rPr>
                <w:rFonts w:cs="Arial"/>
                <w:color w:val="000000"/>
                <w:sz w:val="22"/>
                <w:szCs w:val="22"/>
              </w:rPr>
            </w:pPr>
            <w:r w:rsidRPr="00341AF4">
              <w:rPr>
                <w:rFonts w:cs="Arial"/>
                <w:color w:val="000000"/>
                <w:sz w:val="22"/>
                <w:szCs w:val="22"/>
              </w:rPr>
              <w:t>In</w:t>
            </w:r>
            <w:r w:rsidR="000C2586" w:rsidRPr="00341AF4">
              <w:rPr>
                <w:rFonts w:cs="Arial"/>
                <w:color w:val="000000"/>
                <w:sz w:val="22"/>
                <w:szCs w:val="22"/>
              </w:rPr>
              <w:t>door</w:t>
            </w:r>
          </w:p>
        </w:tc>
        <w:tc>
          <w:tcPr>
            <w:tcW w:w="1030" w:type="dxa"/>
            <w:shd w:val="clear" w:color="auto" w:fill="auto"/>
            <w:noWrap/>
            <w:vAlign w:val="bottom"/>
            <w:hideMark/>
          </w:tcPr>
          <w:p w14:paraId="59935F82" w14:textId="77777777" w:rsidR="008D3142" w:rsidRPr="00341AF4" w:rsidRDefault="008D3142" w:rsidP="00C90117">
            <w:pPr>
              <w:jc w:val="center"/>
              <w:rPr>
                <w:rFonts w:cs="Arial"/>
                <w:color w:val="000000"/>
                <w:sz w:val="22"/>
                <w:szCs w:val="22"/>
              </w:rPr>
            </w:pPr>
            <w:r w:rsidRPr="00341AF4">
              <w:rPr>
                <w:rFonts w:cs="Arial"/>
                <w:color w:val="000000"/>
                <w:sz w:val="22"/>
                <w:szCs w:val="22"/>
              </w:rPr>
              <w:t>89</w:t>
            </w:r>
            <w:r w:rsidR="00D16BF1" w:rsidRPr="00341AF4">
              <w:rPr>
                <w:rFonts w:cs="Arial"/>
                <w:color w:val="000000"/>
                <w:sz w:val="22"/>
                <w:szCs w:val="22"/>
              </w:rPr>
              <w:t xml:space="preserve"> </w:t>
            </w:r>
            <w:r w:rsidRPr="00341AF4">
              <w:rPr>
                <w:rFonts w:cs="Arial"/>
                <w:color w:val="000000"/>
                <w:sz w:val="22"/>
                <w:szCs w:val="22"/>
              </w:rPr>
              <w:t>868</w:t>
            </w:r>
          </w:p>
        </w:tc>
        <w:tc>
          <w:tcPr>
            <w:tcW w:w="803" w:type="dxa"/>
            <w:shd w:val="clear" w:color="auto" w:fill="auto"/>
            <w:noWrap/>
            <w:vAlign w:val="bottom"/>
            <w:hideMark/>
          </w:tcPr>
          <w:p w14:paraId="05C3D466" w14:textId="77777777" w:rsidR="008D3142" w:rsidRPr="00341AF4" w:rsidRDefault="008D3142" w:rsidP="00C90117">
            <w:pPr>
              <w:jc w:val="center"/>
              <w:rPr>
                <w:rFonts w:cs="Arial"/>
                <w:color w:val="000000"/>
                <w:sz w:val="22"/>
                <w:szCs w:val="22"/>
              </w:rPr>
            </w:pPr>
            <w:r w:rsidRPr="00341AF4">
              <w:rPr>
                <w:rFonts w:cs="Arial"/>
                <w:color w:val="000000"/>
                <w:sz w:val="22"/>
                <w:szCs w:val="22"/>
              </w:rPr>
              <w:t>3</w:t>
            </w:r>
            <w:r w:rsidR="00D16BF1" w:rsidRPr="00341AF4">
              <w:rPr>
                <w:rFonts w:cs="Arial"/>
                <w:color w:val="000000"/>
                <w:sz w:val="22"/>
                <w:szCs w:val="22"/>
              </w:rPr>
              <w:t xml:space="preserve"> </w:t>
            </w:r>
            <w:r w:rsidRPr="00341AF4">
              <w:rPr>
                <w:rFonts w:cs="Arial"/>
                <w:color w:val="000000"/>
                <w:sz w:val="22"/>
                <w:szCs w:val="22"/>
              </w:rPr>
              <w:t>436</w:t>
            </w:r>
          </w:p>
        </w:tc>
        <w:tc>
          <w:tcPr>
            <w:tcW w:w="1317" w:type="dxa"/>
            <w:shd w:val="clear" w:color="auto" w:fill="auto"/>
            <w:noWrap/>
            <w:vAlign w:val="bottom"/>
            <w:hideMark/>
          </w:tcPr>
          <w:p w14:paraId="44B7FC2F" w14:textId="77777777" w:rsidR="008D3142" w:rsidRPr="00341AF4" w:rsidRDefault="008D3142" w:rsidP="00C90117">
            <w:pPr>
              <w:jc w:val="center"/>
              <w:rPr>
                <w:rFonts w:cs="Arial"/>
                <w:color w:val="000000"/>
                <w:sz w:val="22"/>
                <w:szCs w:val="22"/>
              </w:rPr>
            </w:pPr>
            <w:r w:rsidRPr="00341AF4">
              <w:rPr>
                <w:rFonts w:cs="Arial"/>
                <w:color w:val="000000"/>
                <w:sz w:val="22"/>
                <w:szCs w:val="22"/>
              </w:rPr>
              <w:t>10</w:t>
            </w:r>
            <w:r w:rsidR="00D16BF1" w:rsidRPr="00341AF4">
              <w:rPr>
                <w:rFonts w:cs="Arial"/>
                <w:color w:val="000000"/>
                <w:sz w:val="22"/>
                <w:szCs w:val="22"/>
              </w:rPr>
              <w:t xml:space="preserve"> </w:t>
            </w:r>
            <w:r w:rsidRPr="00341AF4">
              <w:rPr>
                <w:rFonts w:cs="Arial"/>
                <w:color w:val="000000"/>
                <w:sz w:val="22"/>
                <w:szCs w:val="22"/>
              </w:rPr>
              <w:t>289</w:t>
            </w:r>
          </w:p>
        </w:tc>
        <w:tc>
          <w:tcPr>
            <w:tcW w:w="1207" w:type="dxa"/>
            <w:shd w:val="clear" w:color="auto" w:fill="auto"/>
            <w:noWrap/>
            <w:vAlign w:val="bottom"/>
            <w:hideMark/>
          </w:tcPr>
          <w:p w14:paraId="61527A94"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D16BF1" w:rsidRPr="00341AF4">
              <w:rPr>
                <w:rFonts w:cs="Arial"/>
                <w:color w:val="000000"/>
                <w:sz w:val="22"/>
                <w:szCs w:val="22"/>
              </w:rPr>
              <w:t xml:space="preserve"> </w:t>
            </w:r>
            <w:r w:rsidRPr="00341AF4">
              <w:rPr>
                <w:rFonts w:cs="Arial"/>
                <w:color w:val="000000"/>
                <w:sz w:val="22"/>
                <w:szCs w:val="22"/>
              </w:rPr>
              <w:t>118</w:t>
            </w:r>
            <w:r w:rsidR="00D16BF1" w:rsidRPr="00341AF4">
              <w:rPr>
                <w:rFonts w:cs="Arial"/>
                <w:color w:val="000000"/>
                <w:sz w:val="22"/>
                <w:szCs w:val="22"/>
              </w:rPr>
              <w:t xml:space="preserve"> </w:t>
            </w:r>
            <w:r w:rsidRPr="00341AF4">
              <w:rPr>
                <w:rFonts w:cs="Arial"/>
                <w:color w:val="000000"/>
                <w:sz w:val="22"/>
                <w:szCs w:val="22"/>
              </w:rPr>
              <w:t>087</w:t>
            </w:r>
          </w:p>
        </w:tc>
        <w:tc>
          <w:tcPr>
            <w:tcW w:w="1493" w:type="dxa"/>
            <w:gridSpan w:val="3"/>
            <w:shd w:val="clear" w:color="auto" w:fill="auto"/>
            <w:noWrap/>
            <w:vAlign w:val="bottom"/>
            <w:hideMark/>
          </w:tcPr>
          <w:p w14:paraId="343561FF" w14:textId="77777777" w:rsidR="008D3142" w:rsidRPr="00341AF4" w:rsidRDefault="008D3142" w:rsidP="00C90117">
            <w:pPr>
              <w:jc w:val="center"/>
              <w:rPr>
                <w:rFonts w:cs="Arial"/>
                <w:color w:val="000000"/>
                <w:sz w:val="22"/>
                <w:szCs w:val="22"/>
              </w:rPr>
            </w:pPr>
            <w:r w:rsidRPr="00341AF4">
              <w:rPr>
                <w:rFonts w:cs="Arial"/>
                <w:color w:val="000000"/>
                <w:sz w:val="22"/>
                <w:szCs w:val="22"/>
              </w:rPr>
              <w:t>22.0</w:t>
            </w:r>
          </w:p>
        </w:tc>
      </w:tr>
      <w:tr w:rsidR="008D3142" w:rsidRPr="00341AF4" w14:paraId="2420B32C" w14:textId="77777777" w:rsidTr="00D16BF1">
        <w:trPr>
          <w:trHeight w:val="300"/>
        </w:trPr>
        <w:tc>
          <w:tcPr>
            <w:tcW w:w="2160" w:type="dxa"/>
            <w:gridSpan w:val="2"/>
            <w:shd w:val="clear" w:color="auto" w:fill="auto"/>
            <w:noWrap/>
            <w:vAlign w:val="bottom"/>
            <w:hideMark/>
          </w:tcPr>
          <w:p w14:paraId="5752AA54" w14:textId="77777777" w:rsidR="008D3142" w:rsidRPr="00341AF4" w:rsidRDefault="008D3142" w:rsidP="00D16BF1">
            <w:pPr>
              <w:jc w:val="right"/>
              <w:rPr>
                <w:rFonts w:cs="Arial"/>
                <w:color w:val="000000"/>
                <w:sz w:val="22"/>
                <w:szCs w:val="22"/>
              </w:rPr>
            </w:pPr>
            <w:r w:rsidRPr="00341AF4">
              <w:rPr>
                <w:rFonts w:cs="Arial"/>
                <w:color w:val="000000"/>
                <w:sz w:val="22"/>
                <w:szCs w:val="22"/>
              </w:rPr>
              <w:t>In&amp;out</w:t>
            </w:r>
            <w:r w:rsidR="000C2586" w:rsidRPr="00341AF4">
              <w:rPr>
                <w:rFonts w:cs="Arial"/>
                <w:color w:val="000000"/>
                <w:sz w:val="22"/>
                <w:szCs w:val="22"/>
              </w:rPr>
              <w:t>door</w:t>
            </w:r>
          </w:p>
        </w:tc>
        <w:tc>
          <w:tcPr>
            <w:tcW w:w="1030" w:type="dxa"/>
            <w:shd w:val="clear" w:color="auto" w:fill="auto"/>
            <w:noWrap/>
            <w:vAlign w:val="bottom"/>
            <w:hideMark/>
          </w:tcPr>
          <w:p w14:paraId="195D2A6A" w14:textId="77777777" w:rsidR="008D3142" w:rsidRPr="00341AF4" w:rsidRDefault="008D3142" w:rsidP="00C90117">
            <w:pPr>
              <w:jc w:val="center"/>
              <w:rPr>
                <w:rFonts w:cs="Arial"/>
                <w:color w:val="000000"/>
                <w:sz w:val="22"/>
                <w:szCs w:val="22"/>
              </w:rPr>
            </w:pPr>
            <w:r w:rsidRPr="00341AF4">
              <w:rPr>
                <w:rFonts w:cs="Arial"/>
                <w:color w:val="000000"/>
                <w:sz w:val="22"/>
                <w:szCs w:val="22"/>
              </w:rPr>
              <w:t>5</w:t>
            </w:r>
            <w:r w:rsidR="00D16BF1" w:rsidRPr="00341AF4">
              <w:rPr>
                <w:rFonts w:cs="Arial"/>
                <w:color w:val="000000"/>
                <w:sz w:val="22"/>
                <w:szCs w:val="22"/>
              </w:rPr>
              <w:t xml:space="preserve"> </w:t>
            </w:r>
            <w:r w:rsidRPr="00341AF4">
              <w:rPr>
                <w:rFonts w:cs="Arial"/>
                <w:color w:val="000000"/>
                <w:sz w:val="22"/>
                <w:szCs w:val="22"/>
              </w:rPr>
              <w:t>350</w:t>
            </w:r>
          </w:p>
        </w:tc>
        <w:tc>
          <w:tcPr>
            <w:tcW w:w="803" w:type="dxa"/>
            <w:shd w:val="clear" w:color="auto" w:fill="auto"/>
            <w:noWrap/>
            <w:vAlign w:val="bottom"/>
            <w:hideMark/>
          </w:tcPr>
          <w:p w14:paraId="2630EC71" w14:textId="77777777" w:rsidR="008D3142" w:rsidRPr="00341AF4" w:rsidRDefault="008D3142" w:rsidP="00C90117">
            <w:pPr>
              <w:jc w:val="center"/>
              <w:rPr>
                <w:rFonts w:cs="Arial"/>
                <w:color w:val="000000"/>
                <w:sz w:val="22"/>
                <w:szCs w:val="22"/>
              </w:rPr>
            </w:pPr>
            <w:r w:rsidRPr="00341AF4">
              <w:rPr>
                <w:rFonts w:cs="Arial"/>
                <w:color w:val="000000"/>
                <w:sz w:val="22"/>
                <w:szCs w:val="22"/>
              </w:rPr>
              <w:t>129</w:t>
            </w:r>
          </w:p>
        </w:tc>
        <w:tc>
          <w:tcPr>
            <w:tcW w:w="1317" w:type="dxa"/>
            <w:shd w:val="clear" w:color="auto" w:fill="auto"/>
            <w:noWrap/>
            <w:vAlign w:val="bottom"/>
            <w:hideMark/>
          </w:tcPr>
          <w:p w14:paraId="3DEB6CEA" w14:textId="77777777" w:rsidR="008D3142" w:rsidRPr="00341AF4" w:rsidRDefault="008D3142" w:rsidP="00C90117">
            <w:pPr>
              <w:jc w:val="center"/>
              <w:rPr>
                <w:rFonts w:cs="Arial"/>
                <w:color w:val="000000"/>
                <w:sz w:val="22"/>
                <w:szCs w:val="22"/>
              </w:rPr>
            </w:pPr>
            <w:r w:rsidRPr="00341AF4">
              <w:rPr>
                <w:rFonts w:cs="Arial"/>
                <w:color w:val="000000"/>
                <w:sz w:val="22"/>
                <w:szCs w:val="22"/>
              </w:rPr>
              <w:t>610</w:t>
            </w:r>
          </w:p>
        </w:tc>
        <w:tc>
          <w:tcPr>
            <w:tcW w:w="1207" w:type="dxa"/>
            <w:shd w:val="clear" w:color="auto" w:fill="auto"/>
            <w:noWrap/>
            <w:vAlign w:val="bottom"/>
            <w:hideMark/>
          </w:tcPr>
          <w:p w14:paraId="0BBE19E3" w14:textId="77777777" w:rsidR="008D3142" w:rsidRPr="00341AF4" w:rsidRDefault="008D3142" w:rsidP="00C90117">
            <w:pPr>
              <w:jc w:val="center"/>
              <w:rPr>
                <w:rFonts w:cs="Arial"/>
                <w:color w:val="000000"/>
                <w:sz w:val="22"/>
                <w:szCs w:val="22"/>
              </w:rPr>
            </w:pPr>
            <w:r w:rsidRPr="00341AF4">
              <w:rPr>
                <w:rFonts w:cs="Arial"/>
                <w:color w:val="000000"/>
                <w:sz w:val="22"/>
                <w:szCs w:val="22"/>
              </w:rPr>
              <w:t>21</w:t>
            </w:r>
            <w:r w:rsidR="00D16BF1" w:rsidRPr="00341AF4">
              <w:rPr>
                <w:rFonts w:cs="Arial"/>
                <w:color w:val="000000"/>
                <w:sz w:val="22"/>
                <w:szCs w:val="22"/>
              </w:rPr>
              <w:t xml:space="preserve"> </w:t>
            </w:r>
            <w:r w:rsidRPr="00341AF4">
              <w:rPr>
                <w:rFonts w:cs="Arial"/>
                <w:color w:val="000000"/>
                <w:sz w:val="22"/>
                <w:szCs w:val="22"/>
              </w:rPr>
              <w:t>146</w:t>
            </w:r>
          </w:p>
        </w:tc>
        <w:tc>
          <w:tcPr>
            <w:tcW w:w="1493" w:type="dxa"/>
            <w:gridSpan w:val="3"/>
            <w:shd w:val="clear" w:color="auto" w:fill="auto"/>
            <w:noWrap/>
            <w:vAlign w:val="bottom"/>
            <w:hideMark/>
          </w:tcPr>
          <w:p w14:paraId="16F3DAE1" w14:textId="77777777" w:rsidR="008D3142" w:rsidRPr="00341AF4" w:rsidRDefault="008D3142" w:rsidP="00C90117">
            <w:pPr>
              <w:jc w:val="center"/>
              <w:rPr>
                <w:rFonts w:cs="Arial"/>
                <w:color w:val="000000"/>
                <w:sz w:val="22"/>
                <w:szCs w:val="22"/>
              </w:rPr>
            </w:pPr>
            <w:r w:rsidRPr="00341AF4">
              <w:rPr>
                <w:rFonts w:cs="Arial"/>
                <w:color w:val="000000"/>
                <w:sz w:val="22"/>
                <w:szCs w:val="22"/>
              </w:rPr>
              <w:t>14.0</w:t>
            </w:r>
          </w:p>
        </w:tc>
      </w:tr>
      <w:tr w:rsidR="008D3142" w:rsidRPr="00341AF4" w14:paraId="3491F68A" w14:textId="77777777" w:rsidTr="00D16BF1">
        <w:trPr>
          <w:trHeight w:val="300"/>
        </w:trPr>
        <w:tc>
          <w:tcPr>
            <w:tcW w:w="2160" w:type="dxa"/>
            <w:gridSpan w:val="2"/>
            <w:shd w:val="clear" w:color="auto" w:fill="auto"/>
            <w:noWrap/>
            <w:vAlign w:val="bottom"/>
            <w:hideMark/>
          </w:tcPr>
          <w:p w14:paraId="158652C3" w14:textId="77777777" w:rsidR="008D3142" w:rsidRPr="00341AF4" w:rsidRDefault="008D3142" w:rsidP="00D16BF1">
            <w:pPr>
              <w:jc w:val="right"/>
              <w:rPr>
                <w:rFonts w:cs="Arial"/>
                <w:color w:val="000000"/>
                <w:sz w:val="22"/>
                <w:szCs w:val="22"/>
              </w:rPr>
            </w:pPr>
            <w:r w:rsidRPr="00341AF4">
              <w:rPr>
                <w:rFonts w:cs="Arial"/>
                <w:color w:val="000000"/>
                <w:sz w:val="22"/>
                <w:szCs w:val="22"/>
              </w:rPr>
              <w:t>Other</w:t>
            </w:r>
            <w:r w:rsidR="000C2586" w:rsidRPr="00341AF4">
              <w:rPr>
                <w:rFonts w:cs="Arial"/>
                <w:color w:val="000000"/>
                <w:sz w:val="22"/>
                <w:szCs w:val="22"/>
              </w:rPr>
              <w:t xml:space="preserve"> type</w:t>
            </w:r>
          </w:p>
        </w:tc>
        <w:tc>
          <w:tcPr>
            <w:tcW w:w="1030" w:type="dxa"/>
            <w:shd w:val="clear" w:color="auto" w:fill="auto"/>
            <w:noWrap/>
            <w:vAlign w:val="bottom"/>
            <w:hideMark/>
          </w:tcPr>
          <w:p w14:paraId="5D21CA05" w14:textId="77777777" w:rsidR="008D3142" w:rsidRPr="00341AF4" w:rsidRDefault="008D3142" w:rsidP="00C90117">
            <w:pPr>
              <w:jc w:val="center"/>
              <w:rPr>
                <w:rFonts w:cs="Arial"/>
                <w:color w:val="000000"/>
                <w:sz w:val="22"/>
                <w:szCs w:val="22"/>
              </w:rPr>
            </w:pPr>
            <w:r w:rsidRPr="00341AF4">
              <w:rPr>
                <w:rFonts w:cs="Arial"/>
                <w:color w:val="000000"/>
                <w:sz w:val="22"/>
                <w:szCs w:val="22"/>
              </w:rPr>
              <w:t>478</w:t>
            </w:r>
          </w:p>
        </w:tc>
        <w:tc>
          <w:tcPr>
            <w:tcW w:w="803" w:type="dxa"/>
            <w:shd w:val="clear" w:color="auto" w:fill="auto"/>
            <w:noWrap/>
            <w:vAlign w:val="bottom"/>
            <w:hideMark/>
          </w:tcPr>
          <w:p w14:paraId="74501115" w14:textId="77777777" w:rsidR="008D3142" w:rsidRPr="00341AF4" w:rsidRDefault="008D3142" w:rsidP="00C90117">
            <w:pPr>
              <w:jc w:val="center"/>
              <w:rPr>
                <w:rFonts w:cs="Arial"/>
                <w:color w:val="000000"/>
                <w:sz w:val="22"/>
                <w:szCs w:val="22"/>
              </w:rPr>
            </w:pPr>
            <w:r w:rsidRPr="00341AF4">
              <w:rPr>
                <w:rFonts w:cs="Arial"/>
                <w:color w:val="000000"/>
                <w:sz w:val="22"/>
                <w:szCs w:val="22"/>
              </w:rPr>
              <w:t>39</w:t>
            </w:r>
          </w:p>
        </w:tc>
        <w:tc>
          <w:tcPr>
            <w:tcW w:w="1317" w:type="dxa"/>
            <w:shd w:val="clear" w:color="auto" w:fill="auto"/>
            <w:noWrap/>
            <w:vAlign w:val="bottom"/>
            <w:hideMark/>
          </w:tcPr>
          <w:p w14:paraId="3EAC48B7" w14:textId="77777777" w:rsidR="008D3142" w:rsidRPr="00341AF4" w:rsidRDefault="008D3142" w:rsidP="00C90117">
            <w:pPr>
              <w:jc w:val="center"/>
              <w:rPr>
                <w:rFonts w:cs="Arial"/>
                <w:color w:val="000000"/>
                <w:sz w:val="22"/>
                <w:szCs w:val="22"/>
              </w:rPr>
            </w:pPr>
            <w:r w:rsidRPr="00341AF4">
              <w:rPr>
                <w:rFonts w:cs="Arial"/>
                <w:color w:val="000000"/>
                <w:sz w:val="22"/>
                <w:szCs w:val="22"/>
              </w:rPr>
              <w:t>68</w:t>
            </w:r>
          </w:p>
        </w:tc>
        <w:tc>
          <w:tcPr>
            <w:tcW w:w="1207" w:type="dxa"/>
            <w:shd w:val="clear" w:color="auto" w:fill="auto"/>
            <w:noWrap/>
            <w:vAlign w:val="bottom"/>
            <w:hideMark/>
          </w:tcPr>
          <w:p w14:paraId="726E7882" w14:textId="77777777" w:rsidR="008D3142" w:rsidRPr="00341AF4" w:rsidRDefault="008D3142" w:rsidP="00C90117">
            <w:pPr>
              <w:jc w:val="center"/>
              <w:rPr>
                <w:rFonts w:cs="Arial"/>
                <w:color w:val="000000"/>
                <w:sz w:val="22"/>
                <w:szCs w:val="22"/>
              </w:rPr>
            </w:pPr>
            <w:r w:rsidRPr="00341AF4">
              <w:rPr>
                <w:rFonts w:cs="Arial"/>
                <w:color w:val="000000"/>
                <w:sz w:val="22"/>
                <w:szCs w:val="22"/>
              </w:rPr>
              <w:t>7</w:t>
            </w:r>
            <w:r w:rsidR="00D16BF1" w:rsidRPr="00341AF4">
              <w:rPr>
                <w:rFonts w:cs="Arial"/>
                <w:color w:val="000000"/>
                <w:sz w:val="22"/>
                <w:szCs w:val="22"/>
              </w:rPr>
              <w:t xml:space="preserve"> </w:t>
            </w:r>
            <w:r w:rsidRPr="00341AF4">
              <w:rPr>
                <w:rFonts w:cs="Arial"/>
                <w:color w:val="000000"/>
                <w:sz w:val="22"/>
                <w:szCs w:val="22"/>
              </w:rPr>
              <w:t>515</w:t>
            </w:r>
          </w:p>
        </w:tc>
        <w:tc>
          <w:tcPr>
            <w:tcW w:w="1493" w:type="dxa"/>
            <w:gridSpan w:val="3"/>
            <w:shd w:val="clear" w:color="auto" w:fill="auto"/>
            <w:noWrap/>
            <w:vAlign w:val="bottom"/>
            <w:hideMark/>
          </w:tcPr>
          <w:p w14:paraId="1311FFE0" w14:textId="77777777" w:rsidR="008D3142" w:rsidRPr="00341AF4" w:rsidRDefault="008D3142" w:rsidP="00C90117">
            <w:pPr>
              <w:jc w:val="center"/>
              <w:rPr>
                <w:rFonts w:cs="Arial"/>
                <w:color w:val="000000"/>
                <w:sz w:val="22"/>
                <w:szCs w:val="22"/>
              </w:rPr>
            </w:pPr>
            <w:r w:rsidRPr="00341AF4">
              <w:rPr>
                <w:rFonts w:cs="Arial"/>
                <w:color w:val="000000"/>
                <w:sz w:val="22"/>
                <w:szCs w:val="22"/>
              </w:rPr>
              <w:t>28.6</w:t>
            </w:r>
          </w:p>
        </w:tc>
      </w:tr>
      <w:tr w:rsidR="008D3142" w:rsidRPr="00341AF4" w14:paraId="3444483A" w14:textId="77777777" w:rsidTr="00D16BF1">
        <w:trPr>
          <w:trHeight w:val="300"/>
        </w:trPr>
        <w:tc>
          <w:tcPr>
            <w:tcW w:w="2160" w:type="dxa"/>
            <w:gridSpan w:val="2"/>
            <w:shd w:val="clear" w:color="auto" w:fill="auto"/>
            <w:noWrap/>
            <w:vAlign w:val="bottom"/>
            <w:hideMark/>
          </w:tcPr>
          <w:p w14:paraId="5EABCE85" w14:textId="77777777" w:rsidR="008D3142" w:rsidRPr="00341AF4" w:rsidRDefault="008D3142" w:rsidP="00D16BF1">
            <w:pPr>
              <w:jc w:val="right"/>
              <w:rPr>
                <w:rFonts w:cs="Arial"/>
                <w:color w:val="000000"/>
                <w:sz w:val="22"/>
                <w:szCs w:val="22"/>
              </w:rPr>
            </w:pPr>
            <w:r w:rsidRPr="00341AF4">
              <w:rPr>
                <w:rFonts w:cs="Arial"/>
                <w:color w:val="000000"/>
                <w:sz w:val="22"/>
                <w:szCs w:val="22"/>
              </w:rPr>
              <w:t>Out</w:t>
            </w:r>
            <w:r w:rsidR="000C2586" w:rsidRPr="00341AF4">
              <w:rPr>
                <w:rFonts w:cs="Arial"/>
                <w:color w:val="000000"/>
                <w:sz w:val="22"/>
                <w:szCs w:val="22"/>
              </w:rPr>
              <w:t>door</w:t>
            </w:r>
          </w:p>
        </w:tc>
        <w:tc>
          <w:tcPr>
            <w:tcW w:w="1030" w:type="dxa"/>
            <w:shd w:val="clear" w:color="auto" w:fill="auto"/>
            <w:noWrap/>
            <w:vAlign w:val="bottom"/>
            <w:hideMark/>
          </w:tcPr>
          <w:p w14:paraId="001E9B9D" w14:textId="77777777" w:rsidR="008D3142" w:rsidRPr="00341AF4" w:rsidRDefault="008D3142" w:rsidP="00C90117">
            <w:pPr>
              <w:jc w:val="center"/>
              <w:rPr>
                <w:rFonts w:cs="Arial"/>
                <w:color w:val="000000"/>
                <w:sz w:val="22"/>
                <w:szCs w:val="22"/>
              </w:rPr>
            </w:pPr>
            <w:r w:rsidRPr="00341AF4">
              <w:rPr>
                <w:rFonts w:cs="Arial"/>
                <w:color w:val="000000"/>
                <w:sz w:val="22"/>
                <w:szCs w:val="22"/>
              </w:rPr>
              <w:t>301</w:t>
            </w:r>
          </w:p>
        </w:tc>
        <w:tc>
          <w:tcPr>
            <w:tcW w:w="803" w:type="dxa"/>
            <w:shd w:val="clear" w:color="auto" w:fill="auto"/>
            <w:noWrap/>
            <w:vAlign w:val="bottom"/>
            <w:hideMark/>
          </w:tcPr>
          <w:p w14:paraId="31447A9A" w14:textId="77777777" w:rsidR="008D3142" w:rsidRPr="00341AF4" w:rsidRDefault="008D3142" w:rsidP="00C90117">
            <w:pPr>
              <w:jc w:val="center"/>
              <w:rPr>
                <w:rFonts w:cs="Arial"/>
                <w:color w:val="000000"/>
                <w:sz w:val="22"/>
                <w:szCs w:val="22"/>
              </w:rPr>
            </w:pPr>
            <w:r w:rsidRPr="00341AF4">
              <w:rPr>
                <w:rFonts w:cs="Arial"/>
                <w:color w:val="000000"/>
                <w:sz w:val="22"/>
                <w:szCs w:val="22"/>
              </w:rPr>
              <w:t>24</w:t>
            </w:r>
          </w:p>
        </w:tc>
        <w:tc>
          <w:tcPr>
            <w:tcW w:w="1317" w:type="dxa"/>
            <w:shd w:val="clear" w:color="auto" w:fill="auto"/>
            <w:noWrap/>
            <w:vAlign w:val="bottom"/>
            <w:hideMark/>
          </w:tcPr>
          <w:p w14:paraId="2B203200" w14:textId="77777777" w:rsidR="008D3142" w:rsidRPr="00341AF4" w:rsidRDefault="008D3142" w:rsidP="00C90117">
            <w:pPr>
              <w:jc w:val="center"/>
              <w:rPr>
                <w:rFonts w:cs="Arial"/>
                <w:color w:val="000000"/>
                <w:sz w:val="22"/>
                <w:szCs w:val="22"/>
              </w:rPr>
            </w:pPr>
            <w:r w:rsidRPr="00341AF4">
              <w:rPr>
                <w:rFonts w:cs="Arial"/>
                <w:color w:val="000000"/>
                <w:sz w:val="22"/>
                <w:szCs w:val="22"/>
              </w:rPr>
              <w:t>1617</w:t>
            </w:r>
          </w:p>
        </w:tc>
        <w:tc>
          <w:tcPr>
            <w:tcW w:w="1207" w:type="dxa"/>
            <w:shd w:val="clear" w:color="auto" w:fill="auto"/>
            <w:noWrap/>
            <w:vAlign w:val="bottom"/>
            <w:hideMark/>
          </w:tcPr>
          <w:p w14:paraId="0D2AF9E1" w14:textId="76C677F4" w:rsidR="008D3142" w:rsidRPr="00341AF4" w:rsidRDefault="00D54369" w:rsidP="00C90117">
            <w:pPr>
              <w:jc w:val="center"/>
              <w:rPr>
                <w:rFonts w:cs="Arial"/>
                <w:color w:val="000000"/>
                <w:sz w:val="22"/>
                <w:szCs w:val="22"/>
              </w:rPr>
            </w:pPr>
            <w:r w:rsidRPr="00695A30">
              <w:rPr>
                <w:rFonts w:cs="Arial"/>
                <w:color w:val="000000"/>
                <w:sz w:val="22"/>
                <w:szCs w:val="22"/>
              </w:rPr>
              <w:t>178</w:t>
            </w:r>
            <w:r>
              <w:rPr>
                <w:rFonts w:cs="Arial"/>
                <w:color w:val="000000"/>
                <w:sz w:val="22"/>
                <w:szCs w:val="22"/>
              </w:rPr>
              <w:t xml:space="preserve"> </w:t>
            </w:r>
            <w:r w:rsidRPr="00695A30">
              <w:rPr>
                <w:rFonts w:cs="Arial"/>
                <w:color w:val="000000"/>
                <w:sz w:val="22"/>
                <w:szCs w:val="22"/>
              </w:rPr>
              <w:t>265</w:t>
            </w:r>
            <w:bookmarkStart w:id="0" w:name="_GoBack"/>
            <w:bookmarkEnd w:id="0"/>
          </w:p>
        </w:tc>
        <w:tc>
          <w:tcPr>
            <w:tcW w:w="1493" w:type="dxa"/>
            <w:gridSpan w:val="3"/>
            <w:shd w:val="clear" w:color="auto" w:fill="auto"/>
            <w:noWrap/>
            <w:vAlign w:val="bottom"/>
            <w:hideMark/>
          </w:tcPr>
          <w:p w14:paraId="44C0D1FA" w14:textId="77777777" w:rsidR="008D3142" w:rsidRPr="00341AF4" w:rsidRDefault="008D3142" w:rsidP="00C90117">
            <w:pPr>
              <w:jc w:val="center"/>
              <w:rPr>
                <w:rFonts w:cs="Arial"/>
                <w:color w:val="000000"/>
                <w:sz w:val="22"/>
                <w:szCs w:val="22"/>
              </w:rPr>
            </w:pPr>
            <w:r w:rsidRPr="00341AF4">
              <w:rPr>
                <w:rFonts w:cs="Arial"/>
                <w:color w:val="000000"/>
                <w:sz w:val="22"/>
                <w:szCs w:val="22"/>
              </w:rPr>
              <w:t>89.6</w:t>
            </w:r>
          </w:p>
        </w:tc>
      </w:tr>
      <w:tr w:rsidR="008D3142" w:rsidRPr="00341AF4" w14:paraId="4BCE0E26" w14:textId="77777777" w:rsidTr="00D16BF1">
        <w:trPr>
          <w:trHeight w:val="300"/>
        </w:trPr>
        <w:tc>
          <w:tcPr>
            <w:tcW w:w="8010" w:type="dxa"/>
            <w:gridSpan w:val="9"/>
            <w:shd w:val="clear" w:color="auto" w:fill="auto"/>
            <w:noWrap/>
            <w:vAlign w:val="bottom"/>
            <w:hideMark/>
          </w:tcPr>
          <w:p w14:paraId="3A939BD5" w14:textId="77777777" w:rsidR="008D3142" w:rsidRPr="00341AF4" w:rsidRDefault="008D3142" w:rsidP="00C90117">
            <w:pPr>
              <w:rPr>
                <w:rFonts w:cs="Arial"/>
                <w:color w:val="000000"/>
                <w:sz w:val="22"/>
                <w:szCs w:val="22"/>
              </w:rPr>
            </w:pPr>
            <w:r w:rsidRPr="00341AF4">
              <w:rPr>
                <w:rFonts w:cs="Arial"/>
                <w:color w:val="000000"/>
                <w:sz w:val="22"/>
                <w:szCs w:val="22"/>
              </w:rPr>
              <w:t xml:space="preserve">Pen size                     </w:t>
            </w:r>
          </w:p>
        </w:tc>
      </w:tr>
      <w:tr w:rsidR="008D3142" w:rsidRPr="00341AF4" w14:paraId="216E4319" w14:textId="77777777" w:rsidTr="00D16BF1">
        <w:trPr>
          <w:trHeight w:val="300"/>
        </w:trPr>
        <w:tc>
          <w:tcPr>
            <w:tcW w:w="2160" w:type="dxa"/>
            <w:gridSpan w:val="2"/>
            <w:shd w:val="clear" w:color="auto" w:fill="auto"/>
            <w:noWrap/>
            <w:vAlign w:val="bottom"/>
            <w:hideMark/>
          </w:tcPr>
          <w:p w14:paraId="15C80606" w14:textId="77777777" w:rsidR="008D3142" w:rsidRPr="00EE022A" w:rsidRDefault="008D3142" w:rsidP="00D16BF1">
            <w:pPr>
              <w:jc w:val="right"/>
              <w:rPr>
                <w:rFonts w:cs="Arial"/>
                <w:color w:val="000000"/>
                <w:sz w:val="22"/>
                <w:szCs w:val="22"/>
              </w:rPr>
            </w:pPr>
            <w:r w:rsidRPr="00EE022A">
              <w:rPr>
                <w:rFonts w:cs="Arial"/>
                <w:color w:val="000000"/>
                <w:sz w:val="22"/>
                <w:szCs w:val="22"/>
              </w:rPr>
              <w:t>Large</w:t>
            </w:r>
          </w:p>
        </w:tc>
        <w:tc>
          <w:tcPr>
            <w:tcW w:w="1030" w:type="dxa"/>
            <w:shd w:val="clear" w:color="auto" w:fill="auto"/>
            <w:noWrap/>
            <w:vAlign w:val="bottom"/>
            <w:hideMark/>
          </w:tcPr>
          <w:p w14:paraId="359BC1AA" w14:textId="51FDFFBD" w:rsidR="008D3142" w:rsidRPr="00EE022A" w:rsidRDefault="008D3142" w:rsidP="00A278A1">
            <w:pPr>
              <w:jc w:val="center"/>
              <w:rPr>
                <w:rFonts w:cs="Arial"/>
                <w:color w:val="000000"/>
                <w:sz w:val="22"/>
                <w:szCs w:val="22"/>
              </w:rPr>
            </w:pPr>
            <w:r w:rsidRPr="00EE022A">
              <w:rPr>
                <w:rFonts w:cs="Arial"/>
                <w:color w:val="000000"/>
                <w:sz w:val="22"/>
                <w:szCs w:val="22"/>
              </w:rPr>
              <w:t>3</w:t>
            </w:r>
            <w:r w:rsidR="00D16BF1" w:rsidRPr="00EE022A">
              <w:rPr>
                <w:rFonts w:cs="Arial"/>
                <w:color w:val="000000"/>
                <w:sz w:val="22"/>
                <w:szCs w:val="22"/>
              </w:rPr>
              <w:t xml:space="preserve"> </w:t>
            </w:r>
            <w:r w:rsidR="00A278A1" w:rsidRPr="00EE022A">
              <w:rPr>
                <w:rFonts w:cs="Arial"/>
                <w:color w:val="000000"/>
                <w:sz w:val="22"/>
                <w:szCs w:val="22"/>
              </w:rPr>
              <w:t>205</w:t>
            </w:r>
          </w:p>
        </w:tc>
        <w:tc>
          <w:tcPr>
            <w:tcW w:w="803" w:type="dxa"/>
            <w:shd w:val="clear" w:color="auto" w:fill="auto"/>
            <w:noWrap/>
            <w:vAlign w:val="bottom"/>
            <w:hideMark/>
          </w:tcPr>
          <w:p w14:paraId="3361540D" w14:textId="1848D5B9" w:rsidR="008D3142" w:rsidRPr="00EE022A" w:rsidRDefault="00A278A1" w:rsidP="00A278A1">
            <w:pPr>
              <w:jc w:val="center"/>
              <w:rPr>
                <w:rFonts w:cs="Arial"/>
                <w:color w:val="000000"/>
                <w:sz w:val="22"/>
                <w:szCs w:val="22"/>
              </w:rPr>
            </w:pPr>
            <w:r w:rsidRPr="00EE022A">
              <w:rPr>
                <w:rFonts w:cs="Arial"/>
                <w:color w:val="000000"/>
                <w:sz w:val="22"/>
                <w:szCs w:val="22"/>
              </w:rPr>
              <w:t>466</w:t>
            </w:r>
          </w:p>
        </w:tc>
        <w:tc>
          <w:tcPr>
            <w:tcW w:w="1317" w:type="dxa"/>
            <w:shd w:val="clear" w:color="auto" w:fill="auto"/>
            <w:noWrap/>
            <w:vAlign w:val="bottom"/>
            <w:hideMark/>
          </w:tcPr>
          <w:p w14:paraId="37E24087" w14:textId="3D3BDF71" w:rsidR="008D3142" w:rsidRPr="00EE022A" w:rsidRDefault="008D3142" w:rsidP="00A278A1">
            <w:pPr>
              <w:jc w:val="center"/>
              <w:rPr>
                <w:rFonts w:cs="Arial"/>
                <w:color w:val="000000"/>
                <w:sz w:val="22"/>
                <w:szCs w:val="22"/>
              </w:rPr>
            </w:pPr>
            <w:r w:rsidRPr="00EE022A">
              <w:rPr>
                <w:rFonts w:cs="Arial"/>
                <w:color w:val="000000"/>
                <w:sz w:val="22"/>
                <w:szCs w:val="22"/>
              </w:rPr>
              <w:t>2</w:t>
            </w:r>
            <w:r w:rsidR="00D16BF1" w:rsidRPr="00EE022A">
              <w:rPr>
                <w:rFonts w:cs="Arial"/>
                <w:color w:val="000000"/>
                <w:sz w:val="22"/>
                <w:szCs w:val="22"/>
              </w:rPr>
              <w:t xml:space="preserve"> </w:t>
            </w:r>
            <w:r w:rsidR="00A278A1" w:rsidRPr="00EE022A">
              <w:rPr>
                <w:rFonts w:cs="Arial"/>
                <w:color w:val="000000"/>
                <w:sz w:val="22"/>
                <w:szCs w:val="22"/>
              </w:rPr>
              <w:t>509</w:t>
            </w:r>
          </w:p>
        </w:tc>
        <w:tc>
          <w:tcPr>
            <w:tcW w:w="1207" w:type="dxa"/>
            <w:shd w:val="clear" w:color="auto" w:fill="auto"/>
            <w:noWrap/>
            <w:vAlign w:val="bottom"/>
            <w:hideMark/>
          </w:tcPr>
          <w:p w14:paraId="7DD251A8" w14:textId="3054248A" w:rsidR="008D3142" w:rsidRPr="00EE022A" w:rsidRDefault="00A278A1" w:rsidP="00A278A1">
            <w:pPr>
              <w:jc w:val="center"/>
              <w:rPr>
                <w:rFonts w:cs="Arial"/>
                <w:color w:val="000000"/>
                <w:sz w:val="22"/>
                <w:szCs w:val="22"/>
              </w:rPr>
            </w:pPr>
            <w:r w:rsidRPr="00EE022A">
              <w:rPr>
                <w:rFonts w:cs="Arial"/>
                <w:color w:val="000000"/>
                <w:sz w:val="22"/>
                <w:szCs w:val="22"/>
              </w:rPr>
              <w:t xml:space="preserve">787 034 </w:t>
            </w:r>
          </w:p>
        </w:tc>
        <w:tc>
          <w:tcPr>
            <w:tcW w:w="1493" w:type="dxa"/>
            <w:gridSpan w:val="3"/>
            <w:shd w:val="clear" w:color="auto" w:fill="auto"/>
            <w:noWrap/>
            <w:vAlign w:val="bottom"/>
            <w:hideMark/>
          </w:tcPr>
          <w:p w14:paraId="08939957" w14:textId="73953445" w:rsidR="008D3142" w:rsidRPr="00EE022A" w:rsidRDefault="008D3142" w:rsidP="00C90117">
            <w:pPr>
              <w:jc w:val="center"/>
              <w:rPr>
                <w:rFonts w:cs="Arial"/>
                <w:color w:val="000000"/>
                <w:sz w:val="22"/>
                <w:szCs w:val="22"/>
              </w:rPr>
            </w:pPr>
            <w:r w:rsidRPr="00EE022A">
              <w:rPr>
                <w:rFonts w:cs="Arial"/>
                <w:color w:val="000000"/>
                <w:sz w:val="22"/>
                <w:szCs w:val="22"/>
              </w:rPr>
              <w:t>42.</w:t>
            </w:r>
            <w:r w:rsidR="00A278A1" w:rsidRPr="00EE022A">
              <w:rPr>
                <w:rFonts w:cs="Arial"/>
                <w:color w:val="000000"/>
                <w:sz w:val="22"/>
                <w:szCs w:val="22"/>
              </w:rPr>
              <w:t>2</w:t>
            </w:r>
          </w:p>
        </w:tc>
      </w:tr>
      <w:tr w:rsidR="008D3142" w:rsidRPr="00341AF4" w14:paraId="66924B81" w14:textId="77777777" w:rsidTr="00D16BF1">
        <w:trPr>
          <w:trHeight w:val="300"/>
        </w:trPr>
        <w:tc>
          <w:tcPr>
            <w:tcW w:w="2160" w:type="dxa"/>
            <w:gridSpan w:val="2"/>
            <w:shd w:val="clear" w:color="auto" w:fill="auto"/>
            <w:noWrap/>
            <w:vAlign w:val="bottom"/>
          </w:tcPr>
          <w:p w14:paraId="1E10DB2B" w14:textId="77777777" w:rsidR="008D3142" w:rsidRPr="00341AF4" w:rsidRDefault="008D3142" w:rsidP="00D16BF1">
            <w:pPr>
              <w:jc w:val="right"/>
              <w:rPr>
                <w:rFonts w:cs="Arial"/>
                <w:color w:val="000000"/>
                <w:sz w:val="22"/>
                <w:szCs w:val="22"/>
              </w:rPr>
            </w:pPr>
            <w:r w:rsidRPr="00341AF4">
              <w:rPr>
                <w:rFonts w:cs="Arial"/>
                <w:color w:val="000000"/>
                <w:sz w:val="22"/>
                <w:szCs w:val="22"/>
              </w:rPr>
              <w:t>Medium</w:t>
            </w:r>
          </w:p>
        </w:tc>
        <w:tc>
          <w:tcPr>
            <w:tcW w:w="1030" w:type="dxa"/>
            <w:shd w:val="clear" w:color="auto" w:fill="auto"/>
            <w:noWrap/>
            <w:vAlign w:val="bottom"/>
          </w:tcPr>
          <w:p w14:paraId="07B4C63C" w14:textId="77777777" w:rsidR="008D3142" w:rsidRPr="00341AF4" w:rsidRDefault="008D3142" w:rsidP="00C90117">
            <w:pPr>
              <w:jc w:val="center"/>
              <w:rPr>
                <w:rFonts w:cs="Arial"/>
                <w:color w:val="000000"/>
                <w:sz w:val="22"/>
                <w:szCs w:val="22"/>
              </w:rPr>
            </w:pPr>
            <w:r w:rsidRPr="00341AF4">
              <w:rPr>
                <w:rFonts w:cs="Arial"/>
                <w:color w:val="000000"/>
                <w:sz w:val="22"/>
                <w:szCs w:val="22"/>
              </w:rPr>
              <w:t>33</w:t>
            </w:r>
            <w:r w:rsidR="00D16BF1" w:rsidRPr="00341AF4">
              <w:rPr>
                <w:rFonts w:cs="Arial"/>
                <w:color w:val="000000"/>
                <w:sz w:val="22"/>
                <w:szCs w:val="22"/>
              </w:rPr>
              <w:t xml:space="preserve"> </w:t>
            </w:r>
            <w:r w:rsidRPr="00341AF4">
              <w:rPr>
                <w:rFonts w:cs="Arial"/>
                <w:color w:val="000000"/>
                <w:sz w:val="22"/>
                <w:szCs w:val="22"/>
              </w:rPr>
              <w:t>213</w:t>
            </w:r>
          </w:p>
        </w:tc>
        <w:tc>
          <w:tcPr>
            <w:tcW w:w="803" w:type="dxa"/>
            <w:shd w:val="clear" w:color="auto" w:fill="auto"/>
            <w:noWrap/>
            <w:vAlign w:val="bottom"/>
          </w:tcPr>
          <w:p w14:paraId="3D259575"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D16BF1" w:rsidRPr="00341AF4">
              <w:rPr>
                <w:rFonts w:cs="Arial"/>
                <w:color w:val="000000"/>
                <w:sz w:val="22"/>
                <w:szCs w:val="22"/>
              </w:rPr>
              <w:t xml:space="preserve"> </w:t>
            </w:r>
            <w:r w:rsidRPr="00341AF4">
              <w:rPr>
                <w:rFonts w:cs="Arial"/>
                <w:color w:val="000000"/>
                <w:sz w:val="22"/>
                <w:szCs w:val="22"/>
              </w:rPr>
              <w:t>682</w:t>
            </w:r>
          </w:p>
        </w:tc>
        <w:tc>
          <w:tcPr>
            <w:tcW w:w="1317" w:type="dxa"/>
            <w:shd w:val="clear" w:color="auto" w:fill="auto"/>
            <w:noWrap/>
            <w:vAlign w:val="bottom"/>
          </w:tcPr>
          <w:p w14:paraId="65E3830B" w14:textId="77777777" w:rsidR="008D3142" w:rsidRPr="00341AF4" w:rsidRDefault="008D3142" w:rsidP="00C90117">
            <w:pPr>
              <w:jc w:val="center"/>
              <w:rPr>
                <w:rFonts w:cs="Arial"/>
                <w:color w:val="000000"/>
                <w:sz w:val="22"/>
                <w:szCs w:val="22"/>
              </w:rPr>
            </w:pPr>
            <w:r w:rsidRPr="00341AF4">
              <w:rPr>
                <w:rFonts w:cs="Arial"/>
                <w:color w:val="000000"/>
                <w:sz w:val="22"/>
                <w:szCs w:val="22"/>
              </w:rPr>
              <w:t>5</w:t>
            </w:r>
            <w:r w:rsidR="00D16BF1" w:rsidRPr="00341AF4">
              <w:rPr>
                <w:rFonts w:cs="Arial"/>
                <w:color w:val="000000"/>
                <w:sz w:val="22"/>
                <w:szCs w:val="22"/>
              </w:rPr>
              <w:t xml:space="preserve"> </w:t>
            </w:r>
            <w:r w:rsidRPr="00341AF4">
              <w:rPr>
                <w:rFonts w:cs="Arial"/>
                <w:color w:val="000000"/>
                <w:sz w:val="22"/>
                <w:szCs w:val="22"/>
              </w:rPr>
              <w:t>573</w:t>
            </w:r>
          </w:p>
        </w:tc>
        <w:tc>
          <w:tcPr>
            <w:tcW w:w="1207" w:type="dxa"/>
            <w:shd w:val="clear" w:color="auto" w:fill="auto"/>
            <w:noWrap/>
            <w:vAlign w:val="bottom"/>
          </w:tcPr>
          <w:p w14:paraId="64271928" w14:textId="77777777" w:rsidR="008D3142" w:rsidRPr="00341AF4" w:rsidRDefault="008D3142" w:rsidP="00C90117">
            <w:pPr>
              <w:jc w:val="center"/>
              <w:rPr>
                <w:rFonts w:cs="Arial"/>
                <w:color w:val="000000"/>
                <w:sz w:val="22"/>
                <w:szCs w:val="22"/>
              </w:rPr>
            </w:pPr>
            <w:r w:rsidRPr="00341AF4">
              <w:rPr>
                <w:rFonts w:cs="Arial"/>
                <w:color w:val="000000"/>
                <w:sz w:val="22"/>
                <w:szCs w:val="22"/>
              </w:rPr>
              <w:t>76</w:t>
            </w:r>
            <w:r w:rsidR="00D16BF1" w:rsidRPr="00341AF4">
              <w:rPr>
                <w:rFonts w:cs="Arial"/>
                <w:color w:val="000000"/>
                <w:sz w:val="22"/>
                <w:szCs w:val="22"/>
              </w:rPr>
              <w:t xml:space="preserve"> </w:t>
            </w:r>
            <w:r w:rsidRPr="00341AF4">
              <w:rPr>
                <w:rFonts w:cs="Arial"/>
                <w:color w:val="000000"/>
                <w:sz w:val="22"/>
                <w:szCs w:val="22"/>
              </w:rPr>
              <w:t>413</w:t>
            </w:r>
          </w:p>
        </w:tc>
        <w:tc>
          <w:tcPr>
            <w:tcW w:w="1493" w:type="dxa"/>
            <w:gridSpan w:val="3"/>
            <w:shd w:val="clear" w:color="auto" w:fill="auto"/>
            <w:noWrap/>
            <w:vAlign w:val="bottom"/>
          </w:tcPr>
          <w:p w14:paraId="4AFCFD68" w14:textId="77777777" w:rsidR="008D3142" w:rsidRPr="00341AF4" w:rsidRDefault="008D3142" w:rsidP="00C90117">
            <w:pPr>
              <w:jc w:val="center"/>
              <w:rPr>
                <w:rFonts w:cs="Arial"/>
                <w:color w:val="000000"/>
                <w:sz w:val="22"/>
                <w:szCs w:val="22"/>
              </w:rPr>
            </w:pPr>
            <w:r w:rsidRPr="00341AF4">
              <w:rPr>
                <w:rFonts w:cs="Arial"/>
                <w:color w:val="000000"/>
                <w:sz w:val="22"/>
                <w:szCs w:val="22"/>
              </w:rPr>
              <w:t>6.4</w:t>
            </w:r>
          </w:p>
        </w:tc>
      </w:tr>
      <w:tr w:rsidR="008D3142" w:rsidRPr="00341AF4" w14:paraId="641364E8" w14:textId="77777777" w:rsidTr="00D16BF1">
        <w:trPr>
          <w:trHeight w:val="300"/>
        </w:trPr>
        <w:tc>
          <w:tcPr>
            <w:tcW w:w="2160" w:type="dxa"/>
            <w:gridSpan w:val="2"/>
            <w:shd w:val="clear" w:color="auto" w:fill="auto"/>
            <w:noWrap/>
            <w:vAlign w:val="bottom"/>
            <w:hideMark/>
          </w:tcPr>
          <w:p w14:paraId="15679412" w14:textId="77777777" w:rsidR="008D3142" w:rsidRPr="00341AF4" w:rsidRDefault="008D3142" w:rsidP="00D16BF1">
            <w:pPr>
              <w:jc w:val="right"/>
              <w:rPr>
                <w:rFonts w:cs="Arial"/>
                <w:color w:val="000000"/>
                <w:sz w:val="22"/>
                <w:szCs w:val="22"/>
              </w:rPr>
            </w:pPr>
            <w:r w:rsidRPr="00341AF4">
              <w:rPr>
                <w:rFonts w:cs="Arial"/>
                <w:color w:val="000000"/>
                <w:sz w:val="22"/>
                <w:szCs w:val="22"/>
              </w:rPr>
              <w:t>Small</w:t>
            </w:r>
          </w:p>
        </w:tc>
        <w:tc>
          <w:tcPr>
            <w:tcW w:w="1030" w:type="dxa"/>
            <w:shd w:val="clear" w:color="auto" w:fill="auto"/>
            <w:noWrap/>
            <w:vAlign w:val="bottom"/>
            <w:hideMark/>
          </w:tcPr>
          <w:p w14:paraId="41A821D9" w14:textId="77777777" w:rsidR="008D3142" w:rsidRPr="00341AF4" w:rsidRDefault="008D3142" w:rsidP="00C90117">
            <w:pPr>
              <w:jc w:val="center"/>
              <w:rPr>
                <w:rFonts w:cs="Arial"/>
                <w:color w:val="000000"/>
                <w:sz w:val="22"/>
                <w:szCs w:val="22"/>
              </w:rPr>
            </w:pPr>
            <w:r w:rsidRPr="00341AF4">
              <w:rPr>
                <w:rFonts w:cs="Arial"/>
                <w:color w:val="000000"/>
                <w:sz w:val="22"/>
                <w:szCs w:val="22"/>
              </w:rPr>
              <w:t>59</w:t>
            </w:r>
            <w:r w:rsidR="00D16BF1" w:rsidRPr="00341AF4">
              <w:rPr>
                <w:rFonts w:cs="Arial"/>
                <w:color w:val="000000"/>
                <w:sz w:val="22"/>
                <w:szCs w:val="22"/>
              </w:rPr>
              <w:t xml:space="preserve"> </w:t>
            </w:r>
            <w:r w:rsidRPr="00341AF4">
              <w:rPr>
                <w:rFonts w:cs="Arial"/>
                <w:color w:val="000000"/>
                <w:sz w:val="22"/>
                <w:szCs w:val="22"/>
              </w:rPr>
              <w:t>591</w:t>
            </w:r>
          </w:p>
        </w:tc>
        <w:tc>
          <w:tcPr>
            <w:tcW w:w="803" w:type="dxa"/>
            <w:shd w:val="clear" w:color="auto" w:fill="auto"/>
            <w:noWrap/>
            <w:vAlign w:val="bottom"/>
            <w:hideMark/>
          </w:tcPr>
          <w:p w14:paraId="6A275B38"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D16BF1" w:rsidRPr="00341AF4">
              <w:rPr>
                <w:rFonts w:cs="Arial"/>
                <w:color w:val="000000"/>
                <w:sz w:val="22"/>
                <w:szCs w:val="22"/>
              </w:rPr>
              <w:t xml:space="preserve"> </w:t>
            </w:r>
            <w:r w:rsidRPr="00341AF4">
              <w:rPr>
                <w:rFonts w:cs="Arial"/>
                <w:color w:val="000000"/>
                <w:sz w:val="22"/>
                <w:szCs w:val="22"/>
              </w:rPr>
              <w:t>480</w:t>
            </w:r>
          </w:p>
        </w:tc>
        <w:tc>
          <w:tcPr>
            <w:tcW w:w="1317" w:type="dxa"/>
            <w:shd w:val="clear" w:color="auto" w:fill="auto"/>
            <w:noWrap/>
            <w:vAlign w:val="bottom"/>
            <w:hideMark/>
          </w:tcPr>
          <w:p w14:paraId="02E367F0" w14:textId="77777777" w:rsidR="008D3142" w:rsidRPr="00341AF4" w:rsidRDefault="008D3142" w:rsidP="00C90117">
            <w:pPr>
              <w:jc w:val="center"/>
              <w:rPr>
                <w:rFonts w:cs="Arial"/>
                <w:color w:val="000000"/>
                <w:sz w:val="22"/>
                <w:szCs w:val="22"/>
              </w:rPr>
            </w:pPr>
            <w:r w:rsidRPr="00341AF4">
              <w:rPr>
                <w:rFonts w:cs="Arial"/>
                <w:color w:val="000000"/>
                <w:sz w:val="22"/>
                <w:szCs w:val="22"/>
              </w:rPr>
              <w:t>4</w:t>
            </w:r>
            <w:r w:rsidR="00D16BF1" w:rsidRPr="00341AF4">
              <w:rPr>
                <w:rFonts w:cs="Arial"/>
                <w:color w:val="000000"/>
                <w:sz w:val="22"/>
                <w:szCs w:val="22"/>
              </w:rPr>
              <w:t xml:space="preserve"> </w:t>
            </w:r>
            <w:r w:rsidRPr="00341AF4">
              <w:rPr>
                <w:rFonts w:cs="Arial"/>
                <w:color w:val="000000"/>
                <w:sz w:val="22"/>
                <w:szCs w:val="22"/>
              </w:rPr>
              <w:t>502</w:t>
            </w:r>
          </w:p>
        </w:tc>
        <w:tc>
          <w:tcPr>
            <w:tcW w:w="1207" w:type="dxa"/>
            <w:shd w:val="clear" w:color="auto" w:fill="auto"/>
            <w:noWrap/>
            <w:vAlign w:val="bottom"/>
            <w:hideMark/>
          </w:tcPr>
          <w:p w14:paraId="69170793" w14:textId="77777777" w:rsidR="008D3142" w:rsidRPr="00341AF4" w:rsidRDefault="008D3142" w:rsidP="00C90117">
            <w:pPr>
              <w:jc w:val="center"/>
              <w:rPr>
                <w:rFonts w:cs="Arial"/>
                <w:color w:val="000000"/>
                <w:sz w:val="22"/>
                <w:szCs w:val="22"/>
              </w:rPr>
            </w:pPr>
            <w:r w:rsidRPr="00341AF4">
              <w:rPr>
                <w:rFonts w:cs="Arial"/>
                <w:color w:val="000000"/>
                <w:sz w:val="22"/>
                <w:szCs w:val="22"/>
              </w:rPr>
              <w:t>461</w:t>
            </w:r>
            <w:r w:rsidR="00D16BF1" w:rsidRPr="00341AF4">
              <w:rPr>
                <w:rFonts w:cs="Arial"/>
                <w:color w:val="000000"/>
                <w:sz w:val="22"/>
                <w:szCs w:val="22"/>
              </w:rPr>
              <w:t xml:space="preserve"> </w:t>
            </w:r>
            <w:r w:rsidRPr="00341AF4">
              <w:rPr>
                <w:rFonts w:cs="Arial"/>
                <w:color w:val="000000"/>
                <w:sz w:val="22"/>
                <w:szCs w:val="22"/>
              </w:rPr>
              <w:t>489</w:t>
            </w:r>
          </w:p>
        </w:tc>
        <w:tc>
          <w:tcPr>
            <w:tcW w:w="1493" w:type="dxa"/>
            <w:gridSpan w:val="3"/>
            <w:shd w:val="clear" w:color="auto" w:fill="auto"/>
            <w:noWrap/>
            <w:vAlign w:val="bottom"/>
            <w:hideMark/>
          </w:tcPr>
          <w:p w14:paraId="338A84BF" w14:textId="77777777" w:rsidR="008D3142" w:rsidRPr="00341AF4" w:rsidRDefault="008D3142" w:rsidP="00C90117">
            <w:pPr>
              <w:jc w:val="center"/>
              <w:rPr>
                <w:rFonts w:cs="Arial"/>
                <w:color w:val="000000"/>
                <w:sz w:val="22"/>
                <w:szCs w:val="22"/>
              </w:rPr>
            </w:pPr>
            <w:r w:rsidRPr="00341AF4">
              <w:rPr>
                <w:rFonts w:cs="Arial"/>
                <w:color w:val="000000"/>
                <w:sz w:val="22"/>
                <w:szCs w:val="22"/>
              </w:rPr>
              <w:t>19.2</w:t>
            </w:r>
          </w:p>
        </w:tc>
      </w:tr>
      <w:tr w:rsidR="008D3142" w:rsidRPr="00341AF4" w14:paraId="1077378D" w14:textId="77777777" w:rsidTr="00D16BF1">
        <w:trPr>
          <w:trHeight w:val="300"/>
        </w:trPr>
        <w:tc>
          <w:tcPr>
            <w:tcW w:w="8010" w:type="dxa"/>
            <w:gridSpan w:val="9"/>
            <w:shd w:val="clear" w:color="auto" w:fill="auto"/>
            <w:noWrap/>
            <w:vAlign w:val="bottom"/>
            <w:hideMark/>
          </w:tcPr>
          <w:p w14:paraId="57130A19" w14:textId="77777777" w:rsidR="008D3142" w:rsidRPr="00341AF4" w:rsidRDefault="008D3142" w:rsidP="00C90117">
            <w:pPr>
              <w:rPr>
                <w:rFonts w:cs="Arial"/>
                <w:color w:val="000000"/>
                <w:sz w:val="22"/>
                <w:szCs w:val="22"/>
              </w:rPr>
            </w:pPr>
            <w:r w:rsidRPr="00341AF4">
              <w:rPr>
                <w:rFonts w:cs="Arial"/>
                <w:color w:val="000000"/>
                <w:sz w:val="22"/>
                <w:szCs w:val="22"/>
              </w:rPr>
              <w:t xml:space="preserve">Ventilation                      </w:t>
            </w:r>
          </w:p>
        </w:tc>
      </w:tr>
      <w:tr w:rsidR="008D3142" w:rsidRPr="00341AF4" w14:paraId="1271C16E" w14:textId="77777777" w:rsidTr="00D16BF1">
        <w:trPr>
          <w:gridAfter w:val="1"/>
          <w:wAfter w:w="226" w:type="dxa"/>
          <w:trHeight w:val="300"/>
        </w:trPr>
        <w:tc>
          <w:tcPr>
            <w:tcW w:w="2070" w:type="dxa"/>
            <w:shd w:val="clear" w:color="auto" w:fill="auto"/>
            <w:noWrap/>
            <w:vAlign w:val="bottom"/>
            <w:hideMark/>
          </w:tcPr>
          <w:p w14:paraId="489AE73A" w14:textId="77777777" w:rsidR="008D3142" w:rsidRPr="00341AF4" w:rsidRDefault="008D3142" w:rsidP="00D16BF1">
            <w:pPr>
              <w:jc w:val="right"/>
              <w:rPr>
                <w:rFonts w:cs="Arial"/>
                <w:color w:val="000000"/>
                <w:sz w:val="22"/>
                <w:szCs w:val="22"/>
              </w:rPr>
            </w:pPr>
            <w:r w:rsidRPr="00341AF4">
              <w:rPr>
                <w:rFonts w:cs="Arial"/>
                <w:color w:val="000000"/>
                <w:sz w:val="22"/>
                <w:szCs w:val="22"/>
              </w:rPr>
              <w:t>Natural</w:t>
            </w:r>
          </w:p>
        </w:tc>
        <w:tc>
          <w:tcPr>
            <w:tcW w:w="1120" w:type="dxa"/>
            <w:gridSpan w:val="2"/>
            <w:shd w:val="clear" w:color="auto" w:fill="auto"/>
            <w:noWrap/>
            <w:vAlign w:val="bottom"/>
            <w:hideMark/>
          </w:tcPr>
          <w:p w14:paraId="79A56F16" w14:textId="77777777" w:rsidR="008D3142" w:rsidRPr="00341AF4" w:rsidRDefault="008D3142" w:rsidP="00C90117">
            <w:pPr>
              <w:jc w:val="center"/>
              <w:rPr>
                <w:rFonts w:cs="Arial"/>
                <w:color w:val="000000"/>
                <w:sz w:val="22"/>
                <w:szCs w:val="22"/>
              </w:rPr>
            </w:pPr>
            <w:r w:rsidRPr="00341AF4">
              <w:rPr>
                <w:rFonts w:cs="Arial"/>
                <w:color w:val="000000"/>
                <w:sz w:val="22"/>
                <w:szCs w:val="22"/>
              </w:rPr>
              <w:t>68</w:t>
            </w:r>
            <w:r w:rsidR="00D16BF1" w:rsidRPr="00341AF4">
              <w:rPr>
                <w:rFonts w:cs="Arial"/>
                <w:color w:val="000000"/>
                <w:sz w:val="22"/>
                <w:szCs w:val="22"/>
              </w:rPr>
              <w:t xml:space="preserve"> </w:t>
            </w:r>
            <w:r w:rsidRPr="00341AF4">
              <w:rPr>
                <w:rFonts w:cs="Arial"/>
                <w:color w:val="000000"/>
                <w:sz w:val="22"/>
                <w:szCs w:val="22"/>
              </w:rPr>
              <w:t>554</w:t>
            </w:r>
          </w:p>
        </w:tc>
        <w:tc>
          <w:tcPr>
            <w:tcW w:w="803" w:type="dxa"/>
            <w:shd w:val="clear" w:color="auto" w:fill="auto"/>
            <w:noWrap/>
            <w:vAlign w:val="bottom"/>
            <w:hideMark/>
          </w:tcPr>
          <w:p w14:paraId="5AA3A915" w14:textId="77777777" w:rsidR="008D3142" w:rsidRPr="00341AF4" w:rsidRDefault="008D3142" w:rsidP="00C90117">
            <w:pPr>
              <w:jc w:val="center"/>
              <w:rPr>
                <w:rFonts w:cs="Arial"/>
                <w:color w:val="000000"/>
                <w:sz w:val="22"/>
                <w:szCs w:val="22"/>
              </w:rPr>
            </w:pPr>
            <w:r w:rsidRPr="00341AF4">
              <w:rPr>
                <w:rFonts w:cs="Arial"/>
                <w:color w:val="000000"/>
                <w:sz w:val="22"/>
                <w:szCs w:val="22"/>
              </w:rPr>
              <w:t>3</w:t>
            </w:r>
            <w:r w:rsidR="00D16BF1" w:rsidRPr="00341AF4">
              <w:rPr>
                <w:rFonts w:cs="Arial"/>
                <w:color w:val="000000"/>
                <w:sz w:val="22"/>
                <w:szCs w:val="22"/>
              </w:rPr>
              <w:t xml:space="preserve"> </w:t>
            </w:r>
            <w:r w:rsidRPr="00341AF4">
              <w:rPr>
                <w:rFonts w:cs="Arial"/>
                <w:color w:val="000000"/>
                <w:sz w:val="22"/>
                <w:szCs w:val="22"/>
              </w:rPr>
              <w:t>420</w:t>
            </w:r>
          </w:p>
        </w:tc>
        <w:tc>
          <w:tcPr>
            <w:tcW w:w="1317" w:type="dxa"/>
            <w:shd w:val="clear" w:color="auto" w:fill="auto"/>
            <w:noWrap/>
            <w:vAlign w:val="bottom"/>
            <w:hideMark/>
          </w:tcPr>
          <w:p w14:paraId="539A81D7" w14:textId="77777777" w:rsidR="008D3142" w:rsidRPr="00341AF4" w:rsidRDefault="008D3142" w:rsidP="00C90117">
            <w:pPr>
              <w:jc w:val="center"/>
              <w:rPr>
                <w:rFonts w:cs="Arial"/>
                <w:color w:val="000000"/>
                <w:sz w:val="22"/>
                <w:szCs w:val="22"/>
              </w:rPr>
            </w:pPr>
            <w:r w:rsidRPr="00341AF4">
              <w:rPr>
                <w:rFonts w:cs="Arial"/>
                <w:color w:val="000000"/>
                <w:sz w:val="22"/>
                <w:szCs w:val="22"/>
              </w:rPr>
              <w:t>11</w:t>
            </w:r>
            <w:r w:rsidR="00D16BF1" w:rsidRPr="00341AF4">
              <w:rPr>
                <w:rFonts w:cs="Arial"/>
                <w:color w:val="000000"/>
                <w:sz w:val="22"/>
                <w:szCs w:val="22"/>
              </w:rPr>
              <w:t xml:space="preserve"> </w:t>
            </w:r>
            <w:r w:rsidRPr="00341AF4">
              <w:rPr>
                <w:rFonts w:cs="Arial"/>
                <w:color w:val="000000"/>
                <w:sz w:val="22"/>
                <w:szCs w:val="22"/>
              </w:rPr>
              <w:t>585</w:t>
            </w:r>
          </w:p>
        </w:tc>
        <w:tc>
          <w:tcPr>
            <w:tcW w:w="1530" w:type="dxa"/>
            <w:gridSpan w:val="2"/>
            <w:shd w:val="clear" w:color="auto" w:fill="auto"/>
            <w:noWrap/>
            <w:vAlign w:val="bottom"/>
            <w:hideMark/>
          </w:tcPr>
          <w:p w14:paraId="6973EE91"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D16BF1" w:rsidRPr="00341AF4">
              <w:rPr>
                <w:rFonts w:cs="Arial"/>
                <w:color w:val="000000"/>
                <w:sz w:val="22"/>
                <w:szCs w:val="22"/>
              </w:rPr>
              <w:t xml:space="preserve"> </w:t>
            </w:r>
            <w:r w:rsidRPr="00341AF4">
              <w:rPr>
                <w:rFonts w:cs="Arial"/>
                <w:color w:val="000000"/>
                <w:sz w:val="22"/>
                <w:szCs w:val="22"/>
              </w:rPr>
              <w:t>267</w:t>
            </w:r>
            <w:r w:rsidR="00D16BF1" w:rsidRPr="00341AF4">
              <w:rPr>
                <w:rFonts w:cs="Arial"/>
                <w:color w:val="000000"/>
                <w:sz w:val="22"/>
                <w:szCs w:val="22"/>
              </w:rPr>
              <w:t xml:space="preserve"> </w:t>
            </w:r>
            <w:r w:rsidRPr="00341AF4">
              <w:rPr>
                <w:rFonts w:cs="Arial"/>
                <w:color w:val="000000"/>
                <w:sz w:val="22"/>
                <w:szCs w:val="22"/>
              </w:rPr>
              <w:t>719</w:t>
            </w:r>
          </w:p>
        </w:tc>
        <w:tc>
          <w:tcPr>
            <w:tcW w:w="944" w:type="dxa"/>
            <w:shd w:val="clear" w:color="auto" w:fill="auto"/>
            <w:noWrap/>
            <w:hideMark/>
          </w:tcPr>
          <w:p w14:paraId="1F942C3C" w14:textId="77777777" w:rsidR="008D3142" w:rsidRPr="00341AF4" w:rsidRDefault="008D3142" w:rsidP="00C90117">
            <w:pPr>
              <w:jc w:val="center"/>
              <w:rPr>
                <w:rFonts w:cs="Arial"/>
                <w:color w:val="000000"/>
                <w:sz w:val="22"/>
                <w:szCs w:val="22"/>
              </w:rPr>
            </w:pPr>
            <w:r w:rsidRPr="00341AF4">
              <w:rPr>
                <w:rFonts w:cs="Arial"/>
                <w:sz w:val="22"/>
                <w:szCs w:val="22"/>
              </w:rPr>
              <w:t>23.20</w:t>
            </w:r>
          </w:p>
        </w:tc>
      </w:tr>
      <w:tr w:rsidR="008D3142" w:rsidRPr="00341AF4" w14:paraId="2A34B277" w14:textId="77777777" w:rsidTr="00D16BF1">
        <w:trPr>
          <w:gridAfter w:val="1"/>
          <w:wAfter w:w="226" w:type="dxa"/>
          <w:trHeight w:val="300"/>
        </w:trPr>
        <w:tc>
          <w:tcPr>
            <w:tcW w:w="2070" w:type="dxa"/>
            <w:tcBorders>
              <w:bottom w:val="single" w:sz="4" w:space="0" w:color="auto"/>
            </w:tcBorders>
            <w:shd w:val="clear" w:color="auto" w:fill="auto"/>
            <w:noWrap/>
            <w:vAlign w:val="bottom"/>
            <w:hideMark/>
          </w:tcPr>
          <w:p w14:paraId="31166550" w14:textId="77777777" w:rsidR="008D3142" w:rsidRPr="00341AF4" w:rsidRDefault="008D3142" w:rsidP="00D16BF1">
            <w:pPr>
              <w:jc w:val="right"/>
              <w:rPr>
                <w:rFonts w:cs="Arial"/>
                <w:color w:val="000000"/>
                <w:sz w:val="22"/>
                <w:szCs w:val="22"/>
              </w:rPr>
            </w:pPr>
            <w:r w:rsidRPr="00341AF4">
              <w:rPr>
                <w:rFonts w:cs="Arial"/>
                <w:color w:val="000000"/>
                <w:sz w:val="22"/>
                <w:szCs w:val="22"/>
              </w:rPr>
              <w:t>Powered</w:t>
            </w:r>
          </w:p>
        </w:tc>
        <w:tc>
          <w:tcPr>
            <w:tcW w:w="1120" w:type="dxa"/>
            <w:gridSpan w:val="2"/>
            <w:tcBorders>
              <w:bottom w:val="single" w:sz="4" w:space="0" w:color="auto"/>
            </w:tcBorders>
            <w:shd w:val="clear" w:color="auto" w:fill="auto"/>
            <w:noWrap/>
            <w:vAlign w:val="bottom"/>
            <w:hideMark/>
          </w:tcPr>
          <w:p w14:paraId="43398B6C" w14:textId="77777777" w:rsidR="008D3142" w:rsidRPr="00341AF4" w:rsidRDefault="008D3142" w:rsidP="00C90117">
            <w:pPr>
              <w:jc w:val="center"/>
              <w:rPr>
                <w:rFonts w:cs="Arial"/>
                <w:color w:val="000000"/>
                <w:sz w:val="22"/>
                <w:szCs w:val="22"/>
              </w:rPr>
            </w:pPr>
            <w:r w:rsidRPr="00341AF4">
              <w:rPr>
                <w:rFonts w:cs="Arial"/>
                <w:color w:val="000000"/>
                <w:sz w:val="22"/>
                <w:szCs w:val="22"/>
              </w:rPr>
              <w:t>26</w:t>
            </w:r>
            <w:r w:rsidR="00D16BF1" w:rsidRPr="00341AF4">
              <w:rPr>
                <w:rFonts w:cs="Arial"/>
                <w:color w:val="000000"/>
                <w:sz w:val="22"/>
                <w:szCs w:val="22"/>
              </w:rPr>
              <w:t xml:space="preserve"> </w:t>
            </w:r>
            <w:r w:rsidRPr="00341AF4">
              <w:rPr>
                <w:rFonts w:cs="Arial"/>
                <w:color w:val="000000"/>
                <w:sz w:val="22"/>
                <w:szCs w:val="22"/>
              </w:rPr>
              <w:t>332</w:t>
            </w:r>
          </w:p>
        </w:tc>
        <w:tc>
          <w:tcPr>
            <w:tcW w:w="803" w:type="dxa"/>
            <w:tcBorders>
              <w:bottom w:val="single" w:sz="4" w:space="0" w:color="auto"/>
            </w:tcBorders>
            <w:shd w:val="clear" w:color="auto" w:fill="auto"/>
            <w:noWrap/>
            <w:vAlign w:val="bottom"/>
            <w:hideMark/>
          </w:tcPr>
          <w:p w14:paraId="11A69484" w14:textId="77777777" w:rsidR="008D3142" w:rsidRPr="00341AF4" w:rsidRDefault="008D3142" w:rsidP="00C90117">
            <w:pPr>
              <w:jc w:val="center"/>
              <w:rPr>
                <w:rFonts w:cs="Arial"/>
                <w:color w:val="000000"/>
                <w:sz w:val="22"/>
                <w:szCs w:val="22"/>
              </w:rPr>
            </w:pPr>
            <w:r w:rsidRPr="00341AF4">
              <w:rPr>
                <w:rFonts w:cs="Arial"/>
                <w:color w:val="000000"/>
                <w:sz w:val="22"/>
                <w:szCs w:val="22"/>
              </w:rPr>
              <w:t>182</w:t>
            </w:r>
          </w:p>
        </w:tc>
        <w:tc>
          <w:tcPr>
            <w:tcW w:w="1317" w:type="dxa"/>
            <w:tcBorders>
              <w:bottom w:val="single" w:sz="4" w:space="0" w:color="auto"/>
            </w:tcBorders>
            <w:shd w:val="clear" w:color="auto" w:fill="auto"/>
            <w:noWrap/>
            <w:vAlign w:val="bottom"/>
            <w:hideMark/>
          </w:tcPr>
          <w:p w14:paraId="3E9C3D1B" w14:textId="77777777" w:rsidR="008D3142" w:rsidRPr="00341AF4" w:rsidRDefault="008D3142" w:rsidP="00C90117">
            <w:pPr>
              <w:jc w:val="center"/>
              <w:rPr>
                <w:rFonts w:cs="Arial"/>
                <w:color w:val="000000"/>
                <w:sz w:val="22"/>
                <w:szCs w:val="22"/>
              </w:rPr>
            </w:pPr>
            <w:r w:rsidRPr="00341AF4">
              <w:rPr>
                <w:rFonts w:cs="Arial"/>
                <w:color w:val="000000"/>
                <w:sz w:val="22"/>
                <w:szCs w:val="22"/>
              </w:rPr>
              <w:t>885</w:t>
            </w:r>
          </w:p>
        </w:tc>
        <w:tc>
          <w:tcPr>
            <w:tcW w:w="1530" w:type="dxa"/>
            <w:gridSpan w:val="2"/>
            <w:tcBorders>
              <w:bottom w:val="single" w:sz="4" w:space="0" w:color="auto"/>
            </w:tcBorders>
            <w:shd w:val="clear" w:color="auto" w:fill="auto"/>
            <w:noWrap/>
            <w:vAlign w:val="bottom"/>
            <w:hideMark/>
          </w:tcPr>
          <w:p w14:paraId="0AE114A5" w14:textId="77777777" w:rsidR="008D3142" w:rsidRPr="00341AF4" w:rsidRDefault="008D3142" w:rsidP="00C90117">
            <w:pPr>
              <w:jc w:val="center"/>
              <w:rPr>
                <w:rFonts w:cs="Arial"/>
                <w:color w:val="000000"/>
                <w:sz w:val="22"/>
                <w:szCs w:val="22"/>
              </w:rPr>
            </w:pPr>
            <w:r w:rsidRPr="00341AF4">
              <w:rPr>
                <w:rFonts w:cs="Arial"/>
                <w:color w:val="000000"/>
                <w:sz w:val="22"/>
                <w:szCs w:val="22"/>
              </w:rPr>
              <w:t>41</w:t>
            </w:r>
            <w:r w:rsidR="00D16BF1" w:rsidRPr="00341AF4">
              <w:rPr>
                <w:rFonts w:cs="Arial"/>
                <w:color w:val="000000"/>
                <w:sz w:val="22"/>
                <w:szCs w:val="22"/>
              </w:rPr>
              <w:t xml:space="preserve"> </w:t>
            </w:r>
            <w:r w:rsidRPr="00341AF4">
              <w:rPr>
                <w:rFonts w:cs="Arial"/>
                <w:color w:val="000000"/>
                <w:sz w:val="22"/>
                <w:szCs w:val="22"/>
              </w:rPr>
              <w:t>201</w:t>
            </w:r>
          </w:p>
        </w:tc>
        <w:tc>
          <w:tcPr>
            <w:tcW w:w="944" w:type="dxa"/>
            <w:tcBorders>
              <w:bottom w:val="single" w:sz="4" w:space="0" w:color="auto"/>
            </w:tcBorders>
            <w:shd w:val="clear" w:color="auto" w:fill="auto"/>
            <w:noWrap/>
            <w:hideMark/>
          </w:tcPr>
          <w:p w14:paraId="77E1BDA1" w14:textId="77777777" w:rsidR="008D3142" w:rsidRPr="00341AF4" w:rsidRDefault="008D3142" w:rsidP="00C90117">
            <w:pPr>
              <w:jc w:val="center"/>
              <w:rPr>
                <w:rFonts w:cs="Arial"/>
                <w:color w:val="000000"/>
                <w:sz w:val="22"/>
                <w:szCs w:val="22"/>
              </w:rPr>
            </w:pPr>
            <w:r w:rsidRPr="00341AF4">
              <w:rPr>
                <w:rFonts w:cs="Arial"/>
                <w:sz w:val="22"/>
                <w:szCs w:val="22"/>
              </w:rPr>
              <w:t>0.75</w:t>
            </w:r>
          </w:p>
        </w:tc>
      </w:tr>
    </w:tbl>
    <w:p w14:paraId="42AF4524" w14:textId="77777777" w:rsidR="008D3142" w:rsidRPr="00341AF4" w:rsidRDefault="008D3142" w:rsidP="00C90117">
      <w:pPr>
        <w:rPr>
          <w:rFonts w:cs="Arial"/>
        </w:rPr>
      </w:pPr>
    </w:p>
    <w:p w14:paraId="58FC3B9C" w14:textId="77777777" w:rsidR="008D3142" w:rsidRPr="00341AF4" w:rsidRDefault="008D3142" w:rsidP="00C90117">
      <w:pPr>
        <w:pStyle w:val="Heading2"/>
        <w:numPr>
          <w:ilvl w:val="0"/>
          <w:numId w:val="0"/>
        </w:numPr>
        <w:spacing w:line="240" w:lineRule="auto"/>
        <w:rPr>
          <w:sz w:val="22"/>
          <w:szCs w:val="22"/>
        </w:rPr>
        <w:sectPr w:rsidR="008D3142" w:rsidRPr="00341AF4">
          <w:pgSz w:w="12240" w:h="15840"/>
          <w:pgMar w:top="1440" w:right="1440" w:bottom="1440" w:left="1440" w:header="720" w:footer="720" w:gutter="0"/>
          <w:cols w:space="720"/>
          <w:docGrid w:linePitch="360"/>
        </w:sectPr>
      </w:pPr>
    </w:p>
    <w:p w14:paraId="75BAB303" w14:textId="77777777" w:rsidR="008D3142" w:rsidRPr="00341AF4" w:rsidRDefault="008D3142" w:rsidP="00C90117">
      <w:pPr>
        <w:rPr>
          <w:rFonts w:cs="Arial"/>
        </w:rPr>
      </w:pPr>
    </w:p>
    <w:p w14:paraId="16727C3E" w14:textId="77777777" w:rsidR="008D3142" w:rsidRPr="00341AF4" w:rsidRDefault="008D3142" w:rsidP="00C90117">
      <w:pPr>
        <w:pStyle w:val="Caption"/>
        <w:keepNext/>
        <w:rPr>
          <w:rFonts w:cs="Arial"/>
          <w:b w:val="0"/>
          <w:i/>
          <w:szCs w:val="24"/>
        </w:rPr>
      </w:pPr>
      <w:r w:rsidRPr="00341AF4">
        <w:rPr>
          <w:rFonts w:cs="Arial"/>
          <w:szCs w:val="24"/>
        </w:rPr>
        <w:t>Table S</w:t>
      </w:r>
      <w:r w:rsidR="00801AF3" w:rsidRPr="00341AF4">
        <w:rPr>
          <w:rFonts w:cs="Arial"/>
          <w:szCs w:val="24"/>
        </w:rPr>
        <w:t>7</w:t>
      </w:r>
      <w:r w:rsidRPr="00341AF4">
        <w:rPr>
          <w:rFonts w:cs="Arial"/>
          <w:szCs w:val="24"/>
        </w:rPr>
        <w:t xml:space="preserve"> </w:t>
      </w:r>
      <w:r w:rsidRPr="00341AF4">
        <w:rPr>
          <w:rFonts w:cs="Arial"/>
          <w:b w:val="0"/>
          <w:i/>
          <w:szCs w:val="24"/>
        </w:rPr>
        <w:t xml:space="preserve">Proportion of pens with </w:t>
      </w:r>
      <w:r w:rsidR="00D52880" w:rsidRPr="00341AF4">
        <w:rPr>
          <w:rFonts w:cs="Arial"/>
          <w:b w:val="0"/>
          <w:i/>
          <w:szCs w:val="24"/>
        </w:rPr>
        <w:t>un</w:t>
      </w:r>
      <w:r w:rsidRPr="00341AF4">
        <w:rPr>
          <w:rFonts w:cs="Arial"/>
          <w:b w:val="0"/>
          <w:i/>
          <w:szCs w:val="24"/>
        </w:rPr>
        <w:t xml:space="preserve">docked </w:t>
      </w:r>
      <w:r w:rsidR="00D52880" w:rsidRPr="00341AF4">
        <w:rPr>
          <w:rFonts w:cs="Arial"/>
          <w:b w:val="0"/>
          <w:i/>
          <w:szCs w:val="24"/>
        </w:rPr>
        <w:t xml:space="preserve">tail </w:t>
      </w:r>
      <w:r w:rsidRPr="00341AF4">
        <w:rPr>
          <w:rFonts w:cs="Arial"/>
          <w:b w:val="0"/>
          <w:i/>
          <w:szCs w:val="24"/>
        </w:rPr>
        <w:t>pigs according to the enrichment. Data collected at pen le</w:t>
      </w:r>
      <w:r w:rsidR="00685987" w:rsidRPr="00341AF4">
        <w:rPr>
          <w:rFonts w:cs="Arial"/>
          <w:b w:val="0"/>
          <w:i/>
          <w:szCs w:val="24"/>
        </w:rPr>
        <w:t>vel from April 2013 to May 2016.</w:t>
      </w:r>
    </w:p>
    <w:p w14:paraId="41151DA1" w14:textId="77777777" w:rsidR="005A3566" w:rsidRPr="00341AF4" w:rsidRDefault="005A3566" w:rsidP="005A3566"/>
    <w:tbl>
      <w:tblPr>
        <w:tblW w:w="8877" w:type="dxa"/>
        <w:tblInd w:w="-5" w:type="dxa"/>
        <w:tblBorders>
          <w:top w:val="single" w:sz="4" w:space="0" w:color="auto"/>
          <w:bottom w:val="single" w:sz="4" w:space="0" w:color="auto"/>
        </w:tblBorders>
        <w:tblLook w:val="04A0" w:firstRow="1" w:lastRow="0" w:firstColumn="1" w:lastColumn="0" w:noHBand="0" w:noVBand="1"/>
      </w:tblPr>
      <w:tblGrid>
        <w:gridCol w:w="2880"/>
        <w:gridCol w:w="1074"/>
        <w:gridCol w:w="803"/>
        <w:gridCol w:w="1207"/>
        <w:gridCol w:w="1822"/>
        <w:gridCol w:w="1091"/>
      </w:tblGrid>
      <w:tr w:rsidR="008D3142" w:rsidRPr="00341AF4" w14:paraId="298082BA" w14:textId="77777777" w:rsidTr="00946896">
        <w:trPr>
          <w:trHeight w:val="300"/>
        </w:trPr>
        <w:tc>
          <w:tcPr>
            <w:tcW w:w="5964" w:type="dxa"/>
            <w:gridSpan w:val="4"/>
            <w:tcBorders>
              <w:top w:val="single" w:sz="4" w:space="0" w:color="auto"/>
            </w:tcBorders>
            <w:shd w:val="clear" w:color="auto" w:fill="auto"/>
            <w:noWrap/>
            <w:vAlign w:val="bottom"/>
            <w:hideMark/>
          </w:tcPr>
          <w:p w14:paraId="621E91C9" w14:textId="77777777" w:rsidR="008D3142" w:rsidRPr="00341AF4" w:rsidRDefault="00946896" w:rsidP="00946896">
            <w:pPr>
              <w:rPr>
                <w:rFonts w:cs="Arial"/>
                <w:color w:val="000000"/>
                <w:sz w:val="22"/>
                <w:szCs w:val="22"/>
              </w:rPr>
            </w:pPr>
            <w:r w:rsidRPr="00341AF4">
              <w:rPr>
                <w:rFonts w:cs="Arial"/>
                <w:color w:val="000000"/>
                <w:sz w:val="22"/>
                <w:szCs w:val="22"/>
              </w:rPr>
              <w:t>Categories</w:t>
            </w:r>
            <w:r w:rsidR="00D52880" w:rsidRPr="00341AF4">
              <w:rPr>
                <w:rFonts w:cs="Arial"/>
                <w:color w:val="000000"/>
                <w:sz w:val="22"/>
                <w:szCs w:val="22"/>
              </w:rPr>
              <w:t xml:space="preserve">                                          </w:t>
            </w:r>
            <w:r w:rsidR="008D3142" w:rsidRPr="00341AF4">
              <w:rPr>
                <w:rFonts w:cs="Arial"/>
                <w:color w:val="000000"/>
                <w:sz w:val="22"/>
                <w:szCs w:val="22"/>
              </w:rPr>
              <w:t>Number of Pens</w:t>
            </w:r>
          </w:p>
        </w:tc>
        <w:tc>
          <w:tcPr>
            <w:tcW w:w="2913" w:type="dxa"/>
            <w:gridSpan w:val="2"/>
            <w:tcBorders>
              <w:top w:val="single" w:sz="4" w:space="0" w:color="auto"/>
              <w:bottom w:val="single" w:sz="4" w:space="0" w:color="auto"/>
            </w:tcBorders>
            <w:shd w:val="clear" w:color="auto" w:fill="auto"/>
            <w:noWrap/>
            <w:vAlign w:val="bottom"/>
            <w:hideMark/>
          </w:tcPr>
          <w:p w14:paraId="49CBC63A" w14:textId="77777777" w:rsidR="008D3142" w:rsidRPr="00341AF4" w:rsidRDefault="008D3142" w:rsidP="00C90117">
            <w:pPr>
              <w:jc w:val="center"/>
              <w:rPr>
                <w:rFonts w:cs="Arial"/>
                <w:color w:val="000000"/>
                <w:sz w:val="22"/>
                <w:szCs w:val="22"/>
              </w:rPr>
            </w:pPr>
            <w:r w:rsidRPr="00341AF4">
              <w:rPr>
                <w:rFonts w:cs="Arial"/>
                <w:color w:val="000000"/>
                <w:sz w:val="22"/>
                <w:szCs w:val="22"/>
              </w:rPr>
              <w:t>Number of pigs</w:t>
            </w:r>
          </w:p>
        </w:tc>
      </w:tr>
      <w:tr w:rsidR="008D3142" w:rsidRPr="00341AF4" w14:paraId="189BD826" w14:textId="77777777" w:rsidTr="00946896">
        <w:trPr>
          <w:trHeight w:val="300"/>
        </w:trPr>
        <w:tc>
          <w:tcPr>
            <w:tcW w:w="2880" w:type="dxa"/>
            <w:tcBorders>
              <w:bottom w:val="single" w:sz="4" w:space="0" w:color="auto"/>
            </w:tcBorders>
            <w:shd w:val="clear" w:color="auto" w:fill="auto"/>
            <w:noWrap/>
            <w:vAlign w:val="bottom"/>
            <w:hideMark/>
          </w:tcPr>
          <w:p w14:paraId="4223E360" w14:textId="77777777" w:rsidR="008D3142" w:rsidRPr="00341AF4" w:rsidRDefault="008D3142" w:rsidP="00C90117">
            <w:pPr>
              <w:jc w:val="center"/>
              <w:rPr>
                <w:rFonts w:cs="Arial"/>
                <w:color w:val="000000"/>
                <w:sz w:val="22"/>
                <w:szCs w:val="22"/>
              </w:rPr>
            </w:pPr>
            <w:r w:rsidRPr="00341AF4">
              <w:rPr>
                <w:rFonts w:cs="Arial"/>
                <w:color w:val="000000"/>
                <w:sz w:val="22"/>
                <w:szCs w:val="22"/>
              </w:rPr>
              <w:t> </w:t>
            </w:r>
          </w:p>
        </w:tc>
        <w:tc>
          <w:tcPr>
            <w:tcW w:w="1074" w:type="dxa"/>
            <w:tcBorders>
              <w:top w:val="single" w:sz="4" w:space="0" w:color="auto"/>
              <w:bottom w:val="single" w:sz="4" w:space="0" w:color="auto"/>
            </w:tcBorders>
            <w:shd w:val="clear" w:color="auto" w:fill="auto"/>
            <w:noWrap/>
            <w:vAlign w:val="bottom"/>
            <w:hideMark/>
          </w:tcPr>
          <w:p w14:paraId="75D6B07D" w14:textId="77777777" w:rsidR="008D3142" w:rsidRPr="00341AF4" w:rsidRDefault="008D3142" w:rsidP="00C90117">
            <w:pPr>
              <w:jc w:val="center"/>
              <w:rPr>
                <w:rFonts w:cs="Arial"/>
                <w:color w:val="000000"/>
                <w:sz w:val="22"/>
                <w:szCs w:val="22"/>
              </w:rPr>
            </w:pPr>
            <w:r w:rsidRPr="00341AF4">
              <w:rPr>
                <w:rFonts w:cs="Arial"/>
                <w:color w:val="000000"/>
                <w:sz w:val="22"/>
                <w:szCs w:val="22"/>
              </w:rPr>
              <w:t>Docked</w:t>
            </w:r>
          </w:p>
        </w:tc>
        <w:tc>
          <w:tcPr>
            <w:tcW w:w="803" w:type="dxa"/>
            <w:tcBorders>
              <w:top w:val="single" w:sz="4" w:space="0" w:color="auto"/>
              <w:bottom w:val="single" w:sz="4" w:space="0" w:color="auto"/>
            </w:tcBorders>
            <w:shd w:val="clear" w:color="auto" w:fill="auto"/>
            <w:noWrap/>
            <w:vAlign w:val="bottom"/>
            <w:hideMark/>
          </w:tcPr>
          <w:p w14:paraId="483DAAB7" w14:textId="77777777" w:rsidR="008D3142" w:rsidRPr="00341AF4" w:rsidRDefault="008D3142" w:rsidP="00C90117">
            <w:pPr>
              <w:jc w:val="center"/>
              <w:rPr>
                <w:rFonts w:cs="Arial"/>
                <w:color w:val="000000"/>
                <w:sz w:val="22"/>
                <w:szCs w:val="22"/>
              </w:rPr>
            </w:pPr>
            <w:r w:rsidRPr="00341AF4">
              <w:rPr>
                <w:rFonts w:cs="Arial"/>
                <w:color w:val="000000"/>
                <w:sz w:val="22"/>
                <w:szCs w:val="22"/>
              </w:rPr>
              <w:t>Mixed</w:t>
            </w:r>
          </w:p>
        </w:tc>
        <w:tc>
          <w:tcPr>
            <w:tcW w:w="1207" w:type="dxa"/>
            <w:tcBorders>
              <w:top w:val="single" w:sz="4" w:space="0" w:color="auto"/>
              <w:bottom w:val="single" w:sz="4" w:space="0" w:color="auto"/>
            </w:tcBorders>
            <w:shd w:val="clear" w:color="auto" w:fill="auto"/>
            <w:noWrap/>
            <w:vAlign w:val="bottom"/>
            <w:hideMark/>
          </w:tcPr>
          <w:p w14:paraId="00CAF957" w14:textId="77777777" w:rsidR="008D3142" w:rsidRPr="00341AF4" w:rsidRDefault="008D3142" w:rsidP="00C90117">
            <w:pPr>
              <w:jc w:val="center"/>
              <w:rPr>
                <w:rFonts w:cs="Arial"/>
                <w:color w:val="000000"/>
                <w:sz w:val="22"/>
                <w:szCs w:val="22"/>
              </w:rPr>
            </w:pPr>
            <w:r w:rsidRPr="00341AF4">
              <w:rPr>
                <w:rFonts w:cs="Arial"/>
                <w:color w:val="000000"/>
                <w:sz w:val="22"/>
                <w:szCs w:val="22"/>
              </w:rPr>
              <w:t>Undocked</w:t>
            </w:r>
          </w:p>
        </w:tc>
        <w:tc>
          <w:tcPr>
            <w:tcW w:w="1822" w:type="dxa"/>
            <w:tcBorders>
              <w:top w:val="single" w:sz="4" w:space="0" w:color="auto"/>
              <w:bottom w:val="single" w:sz="4" w:space="0" w:color="auto"/>
            </w:tcBorders>
            <w:shd w:val="clear" w:color="auto" w:fill="auto"/>
            <w:noWrap/>
            <w:vAlign w:val="bottom"/>
            <w:hideMark/>
          </w:tcPr>
          <w:p w14:paraId="05CC1D54" w14:textId="77777777" w:rsidR="008D3142" w:rsidRPr="00341AF4" w:rsidRDefault="008D3142" w:rsidP="00C90117">
            <w:pPr>
              <w:jc w:val="center"/>
              <w:rPr>
                <w:rFonts w:cs="Arial"/>
                <w:color w:val="000000"/>
                <w:sz w:val="22"/>
                <w:szCs w:val="22"/>
              </w:rPr>
            </w:pPr>
            <w:r w:rsidRPr="00341AF4">
              <w:rPr>
                <w:rFonts w:cs="Arial"/>
                <w:color w:val="000000"/>
                <w:sz w:val="22"/>
                <w:szCs w:val="22"/>
              </w:rPr>
              <w:t>Undocked</w:t>
            </w:r>
          </w:p>
        </w:tc>
        <w:tc>
          <w:tcPr>
            <w:tcW w:w="1091" w:type="dxa"/>
            <w:tcBorders>
              <w:top w:val="single" w:sz="4" w:space="0" w:color="auto"/>
              <w:bottom w:val="single" w:sz="4" w:space="0" w:color="auto"/>
            </w:tcBorders>
            <w:shd w:val="clear" w:color="auto" w:fill="auto"/>
            <w:noWrap/>
            <w:vAlign w:val="bottom"/>
            <w:hideMark/>
          </w:tcPr>
          <w:p w14:paraId="028DE521" w14:textId="77777777" w:rsidR="008D3142" w:rsidRPr="00341AF4" w:rsidRDefault="008D3142" w:rsidP="00C90117">
            <w:pPr>
              <w:jc w:val="center"/>
              <w:rPr>
                <w:rFonts w:cs="Arial"/>
                <w:color w:val="000000"/>
                <w:sz w:val="22"/>
                <w:szCs w:val="22"/>
              </w:rPr>
            </w:pPr>
            <w:r w:rsidRPr="00341AF4">
              <w:rPr>
                <w:rFonts w:cs="Arial"/>
                <w:color w:val="000000"/>
                <w:sz w:val="22"/>
                <w:szCs w:val="22"/>
              </w:rPr>
              <w:t>%</w:t>
            </w:r>
          </w:p>
        </w:tc>
      </w:tr>
      <w:tr w:rsidR="008D3142" w:rsidRPr="00341AF4" w14:paraId="734E7BC7" w14:textId="77777777" w:rsidTr="00946896">
        <w:trPr>
          <w:trHeight w:val="300"/>
        </w:trPr>
        <w:tc>
          <w:tcPr>
            <w:tcW w:w="2880" w:type="dxa"/>
            <w:tcBorders>
              <w:top w:val="single" w:sz="4" w:space="0" w:color="auto"/>
            </w:tcBorders>
            <w:shd w:val="clear" w:color="auto" w:fill="auto"/>
            <w:noWrap/>
            <w:vAlign w:val="bottom"/>
            <w:hideMark/>
          </w:tcPr>
          <w:p w14:paraId="2DBFE401" w14:textId="77777777" w:rsidR="008D3142" w:rsidRPr="00341AF4" w:rsidRDefault="008D3142" w:rsidP="00946896">
            <w:pPr>
              <w:rPr>
                <w:rFonts w:cs="Arial"/>
                <w:color w:val="000000"/>
                <w:sz w:val="22"/>
                <w:szCs w:val="22"/>
              </w:rPr>
            </w:pPr>
            <w:r w:rsidRPr="00341AF4">
              <w:rPr>
                <w:rFonts w:cs="Arial"/>
                <w:color w:val="000000"/>
                <w:sz w:val="22"/>
                <w:szCs w:val="22"/>
              </w:rPr>
              <w:t>Substrate</w:t>
            </w:r>
          </w:p>
        </w:tc>
        <w:tc>
          <w:tcPr>
            <w:tcW w:w="1074" w:type="dxa"/>
            <w:tcBorders>
              <w:top w:val="single" w:sz="4" w:space="0" w:color="auto"/>
            </w:tcBorders>
            <w:shd w:val="clear" w:color="auto" w:fill="auto"/>
            <w:noWrap/>
            <w:vAlign w:val="bottom"/>
            <w:hideMark/>
          </w:tcPr>
          <w:p w14:paraId="359ACA38" w14:textId="77777777" w:rsidR="008D3142" w:rsidRPr="00341AF4" w:rsidRDefault="008D3142" w:rsidP="00C90117">
            <w:pPr>
              <w:jc w:val="center"/>
              <w:rPr>
                <w:rFonts w:cs="Arial"/>
                <w:color w:val="000000"/>
                <w:sz w:val="22"/>
                <w:szCs w:val="22"/>
              </w:rPr>
            </w:pPr>
            <w:r w:rsidRPr="00341AF4">
              <w:rPr>
                <w:rFonts w:cs="Arial"/>
                <w:color w:val="000000"/>
                <w:sz w:val="22"/>
                <w:szCs w:val="22"/>
              </w:rPr>
              <w:t>39</w:t>
            </w:r>
            <w:r w:rsidR="00F104C3" w:rsidRPr="00341AF4">
              <w:rPr>
                <w:rFonts w:cs="Arial"/>
                <w:color w:val="000000"/>
                <w:sz w:val="22"/>
                <w:szCs w:val="22"/>
              </w:rPr>
              <w:t xml:space="preserve"> </w:t>
            </w:r>
            <w:r w:rsidRPr="00341AF4">
              <w:rPr>
                <w:rFonts w:cs="Arial"/>
                <w:color w:val="000000"/>
                <w:sz w:val="22"/>
                <w:szCs w:val="22"/>
              </w:rPr>
              <w:t>123</w:t>
            </w:r>
          </w:p>
        </w:tc>
        <w:tc>
          <w:tcPr>
            <w:tcW w:w="803" w:type="dxa"/>
            <w:tcBorders>
              <w:top w:val="single" w:sz="4" w:space="0" w:color="auto"/>
            </w:tcBorders>
            <w:shd w:val="clear" w:color="auto" w:fill="auto"/>
            <w:noWrap/>
            <w:vAlign w:val="bottom"/>
            <w:hideMark/>
          </w:tcPr>
          <w:p w14:paraId="0E4C99D1" w14:textId="77777777" w:rsidR="008D3142" w:rsidRPr="00341AF4" w:rsidRDefault="008D3142" w:rsidP="00C90117">
            <w:pPr>
              <w:jc w:val="center"/>
              <w:rPr>
                <w:rFonts w:cs="Arial"/>
                <w:color w:val="000000"/>
                <w:sz w:val="22"/>
                <w:szCs w:val="22"/>
              </w:rPr>
            </w:pPr>
            <w:r w:rsidRPr="00341AF4">
              <w:rPr>
                <w:rFonts w:cs="Arial"/>
                <w:color w:val="000000"/>
                <w:sz w:val="22"/>
                <w:szCs w:val="22"/>
              </w:rPr>
              <w:t>2</w:t>
            </w:r>
            <w:r w:rsidR="00F104C3" w:rsidRPr="00341AF4">
              <w:rPr>
                <w:rFonts w:cs="Arial"/>
                <w:color w:val="000000"/>
                <w:sz w:val="22"/>
                <w:szCs w:val="22"/>
              </w:rPr>
              <w:t xml:space="preserve"> </w:t>
            </w:r>
            <w:r w:rsidRPr="00341AF4">
              <w:rPr>
                <w:rFonts w:cs="Arial"/>
                <w:color w:val="000000"/>
                <w:sz w:val="22"/>
                <w:szCs w:val="22"/>
              </w:rPr>
              <w:t>638</w:t>
            </w:r>
          </w:p>
        </w:tc>
        <w:tc>
          <w:tcPr>
            <w:tcW w:w="1207" w:type="dxa"/>
            <w:tcBorders>
              <w:top w:val="single" w:sz="4" w:space="0" w:color="auto"/>
            </w:tcBorders>
            <w:shd w:val="clear" w:color="auto" w:fill="auto"/>
            <w:noWrap/>
            <w:vAlign w:val="bottom"/>
            <w:hideMark/>
          </w:tcPr>
          <w:p w14:paraId="2BB5A7BE" w14:textId="77777777" w:rsidR="008D3142" w:rsidRPr="00341AF4" w:rsidRDefault="008D3142" w:rsidP="00C90117">
            <w:pPr>
              <w:jc w:val="center"/>
              <w:rPr>
                <w:rFonts w:cs="Arial"/>
                <w:color w:val="000000"/>
                <w:sz w:val="22"/>
                <w:szCs w:val="22"/>
              </w:rPr>
            </w:pPr>
            <w:r w:rsidRPr="00341AF4">
              <w:rPr>
                <w:rFonts w:cs="Arial"/>
                <w:color w:val="000000"/>
                <w:sz w:val="22"/>
                <w:szCs w:val="22"/>
              </w:rPr>
              <w:t>9</w:t>
            </w:r>
            <w:r w:rsidR="00F104C3" w:rsidRPr="00341AF4">
              <w:rPr>
                <w:rFonts w:cs="Arial"/>
                <w:color w:val="000000"/>
                <w:sz w:val="22"/>
                <w:szCs w:val="22"/>
              </w:rPr>
              <w:t xml:space="preserve"> </w:t>
            </w:r>
            <w:r w:rsidRPr="00341AF4">
              <w:rPr>
                <w:rFonts w:cs="Arial"/>
                <w:color w:val="000000"/>
                <w:sz w:val="22"/>
                <w:szCs w:val="22"/>
              </w:rPr>
              <w:t>462</w:t>
            </w:r>
          </w:p>
        </w:tc>
        <w:tc>
          <w:tcPr>
            <w:tcW w:w="1822" w:type="dxa"/>
            <w:tcBorders>
              <w:top w:val="single" w:sz="4" w:space="0" w:color="auto"/>
            </w:tcBorders>
            <w:shd w:val="clear" w:color="auto" w:fill="auto"/>
            <w:noWrap/>
            <w:vAlign w:val="bottom"/>
            <w:hideMark/>
          </w:tcPr>
          <w:p w14:paraId="72F0DC11" w14:textId="77777777" w:rsidR="008D3142" w:rsidRPr="00341AF4" w:rsidRDefault="008D3142" w:rsidP="00C90117">
            <w:pPr>
              <w:jc w:val="center"/>
              <w:rPr>
                <w:rFonts w:cs="Arial"/>
                <w:color w:val="000000"/>
                <w:sz w:val="22"/>
                <w:szCs w:val="22"/>
              </w:rPr>
            </w:pPr>
            <w:r w:rsidRPr="00341AF4">
              <w:rPr>
                <w:rFonts w:cs="Arial"/>
                <w:color w:val="000000"/>
                <w:sz w:val="22"/>
                <w:szCs w:val="22"/>
              </w:rPr>
              <w:t>1</w:t>
            </w:r>
            <w:r w:rsidR="00F104C3" w:rsidRPr="00341AF4">
              <w:rPr>
                <w:rFonts w:cs="Arial"/>
                <w:color w:val="000000"/>
                <w:sz w:val="22"/>
                <w:szCs w:val="22"/>
              </w:rPr>
              <w:t xml:space="preserve"> </w:t>
            </w:r>
            <w:r w:rsidRPr="00341AF4">
              <w:rPr>
                <w:rFonts w:cs="Arial"/>
                <w:color w:val="000000"/>
                <w:sz w:val="22"/>
                <w:szCs w:val="22"/>
              </w:rPr>
              <w:t>063</w:t>
            </w:r>
            <w:r w:rsidR="00F104C3" w:rsidRPr="00341AF4">
              <w:rPr>
                <w:rFonts w:cs="Arial"/>
                <w:color w:val="000000"/>
                <w:sz w:val="22"/>
                <w:szCs w:val="22"/>
              </w:rPr>
              <w:t xml:space="preserve"> </w:t>
            </w:r>
            <w:r w:rsidRPr="00341AF4">
              <w:rPr>
                <w:rFonts w:cs="Arial"/>
                <w:color w:val="000000"/>
                <w:sz w:val="22"/>
                <w:szCs w:val="22"/>
              </w:rPr>
              <w:t>415</w:t>
            </w:r>
          </w:p>
        </w:tc>
        <w:tc>
          <w:tcPr>
            <w:tcW w:w="1091" w:type="dxa"/>
            <w:tcBorders>
              <w:top w:val="single" w:sz="4" w:space="0" w:color="auto"/>
            </w:tcBorders>
            <w:shd w:val="clear" w:color="auto" w:fill="auto"/>
            <w:noWrap/>
            <w:vAlign w:val="bottom"/>
            <w:hideMark/>
          </w:tcPr>
          <w:p w14:paraId="1D377349" w14:textId="77777777" w:rsidR="008D3142" w:rsidRPr="00341AF4" w:rsidRDefault="008D3142" w:rsidP="00C90117">
            <w:pPr>
              <w:jc w:val="center"/>
              <w:rPr>
                <w:rFonts w:cs="Arial"/>
                <w:color w:val="000000"/>
                <w:sz w:val="22"/>
                <w:szCs w:val="22"/>
              </w:rPr>
            </w:pPr>
            <w:r w:rsidRPr="00341AF4">
              <w:rPr>
                <w:rFonts w:cs="Arial"/>
                <w:color w:val="000000"/>
                <w:sz w:val="22"/>
                <w:szCs w:val="22"/>
              </w:rPr>
              <w:t>31.2</w:t>
            </w:r>
          </w:p>
        </w:tc>
      </w:tr>
      <w:tr w:rsidR="008D3142" w:rsidRPr="00341AF4" w14:paraId="176779EA" w14:textId="77777777" w:rsidTr="00946896">
        <w:trPr>
          <w:trHeight w:val="300"/>
        </w:trPr>
        <w:tc>
          <w:tcPr>
            <w:tcW w:w="2880" w:type="dxa"/>
            <w:shd w:val="clear" w:color="auto" w:fill="auto"/>
            <w:noWrap/>
            <w:vAlign w:val="bottom"/>
            <w:hideMark/>
          </w:tcPr>
          <w:p w14:paraId="24EF6D57" w14:textId="77777777" w:rsidR="008D3142" w:rsidRPr="00341AF4" w:rsidRDefault="008D3142" w:rsidP="00946896">
            <w:pPr>
              <w:rPr>
                <w:rFonts w:cs="Arial"/>
                <w:color w:val="000000"/>
                <w:sz w:val="22"/>
                <w:szCs w:val="22"/>
              </w:rPr>
            </w:pPr>
            <w:r w:rsidRPr="00341AF4">
              <w:rPr>
                <w:rFonts w:cs="Arial"/>
                <w:color w:val="000000"/>
                <w:sz w:val="22"/>
                <w:szCs w:val="22"/>
              </w:rPr>
              <w:t>No Substrate</w:t>
            </w:r>
          </w:p>
        </w:tc>
        <w:tc>
          <w:tcPr>
            <w:tcW w:w="1074" w:type="dxa"/>
            <w:shd w:val="clear" w:color="auto" w:fill="auto"/>
            <w:noWrap/>
            <w:vAlign w:val="bottom"/>
            <w:hideMark/>
          </w:tcPr>
          <w:p w14:paraId="104279C0" w14:textId="77777777" w:rsidR="008D3142" w:rsidRPr="00341AF4" w:rsidRDefault="008D3142" w:rsidP="00C90117">
            <w:pPr>
              <w:jc w:val="center"/>
              <w:rPr>
                <w:rFonts w:cs="Arial"/>
                <w:color w:val="000000"/>
                <w:sz w:val="22"/>
                <w:szCs w:val="22"/>
              </w:rPr>
            </w:pPr>
            <w:r w:rsidRPr="00341AF4">
              <w:rPr>
                <w:rFonts w:cs="Arial"/>
                <w:color w:val="000000"/>
                <w:sz w:val="22"/>
                <w:szCs w:val="22"/>
              </w:rPr>
              <w:t>56</w:t>
            </w:r>
            <w:r w:rsidR="00F104C3" w:rsidRPr="00341AF4">
              <w:rPr>
                <w:rFonts w:cs="Arial"/>
                <w:color w:val="000000"/>
                <w:sz w:val="22"/>
                <w:szCs w:val="22"/>
              </w:rPr>
              <w:t xml:space="preserve"> </w:t>
            </w:r>
            <w:r w:rsidRPr="00341AF4">
              <w:rPr>
                <w:rFonts w:cs="Arial"/>
                <w:color w:val="000000"/>
                <w:sz w:val="22"/>
                <w:szCs w:val="22"/>
              </w:rPr>
              <w:t>886</w:t>
            </w:r>
          </w:p>
        </w:tc>
        <w:tc>
          <w:tcPr>
            <w:tcW w:w="803" w:type="dxa"/>
            <w:shd w:val="clear" w:color="auto" w:fill="auto"/>
            <w:noWrap/>
            <w:vAlign w:val="bottom"/>
            <w:hideMark/>
          </w:tcPr>
          <w:p w14:paraId="614577BD" w14:textId="77777777" w:rsidR="008D3142" w:rsidRPr="00341AF4" w:rsidRDefault="008D3142" w:rsidP="00C90117">
            <w:pPr>
              <w:jc w:val="center"/>
              <w:rPr>
                <w:rFonts w:cs="Arial"/>
                <w:color w:val="000000"/>
                <w:sz w:val="22"/>
                <w:szCs w:val="22"/>
              </w:rPr>
            </w:pPr>
            <w:r w:rsidRPr="00341AF4">
              <w:rPr>
                <w:rFonts w:cs="Arial"/>
                <w:color w:val="000000"/>
                <w:sz w:val="22"/>
                <w:szCs w:val="22"/>
              </w:rPr>
              <w:t>990</w:t>
            </w:r>
          </w:p>
        </w:tc>
        <w:tc>
          <w:tcPr>
            <w:tcW w:w="1207" w:type="dxa"/>
            <w:shd w:val="clear" w:color="auto" w:fill="auto"/>
            <w:noWrap/>
            <w:vAlign w:val="bottom"/>
            <w:hideMark/>
          </w:tcPr>
          <w:p w14:paraId="410F8851" w14:textId="77777777" w:rsidR="008D3142" w:rsidRPr="00341AF4" w:rsidRDefault="008D3142" w:rsidP="00C90117">
            <w:pPr>
              <w:jc w:val="center"/>
              <w:rPr>
                <w:rFonts w:cs="Arial"/>
                <w:color w:val="000000"/>
                <w:sz w:val="22"/>
                <w:szCs w:val="22"/>
              </w:rPr>
            </w:pPr>
            <w:r w:rsidRPr="00341AF4">
              <w:rPr>
                <w:rFonts w:cs="Arial"/>
                <w:color w:val="000000"/>
                <w:sz w:val="22"/>
                <w:szCs w:val="22"/>
              </w:rPr>
              <w:t>3</w:t>
            </w:r>
            <w:r w:rsidR="00F104C3" w:rsidRPr="00341AF4">
              <w:rPr>
                <w:rFonts w:cs="Arial"/>
                <w:color w:val="000000"/>
                <w:sz w:val="22"/>
                <w:szCs w:val="22"/>
              </w:rPr>
              <w:t xml:space="preserve"> </w:t>
            </w:r>
            <w:r w:rsidRPr="00341AF4">
              <w:rPr>
                <w:rFonts w:cs="Arial"/>
                <w:color w:val="000000"/>
                <w:sz w:val="22"/>
                <w:szCs w:val="22"/>
              </w:rPr>
              <w:t>122</w:t>
            </w:r>
          </w:p>
        </w:tc>
        <w:tc>
          <w:tcPr>
            <w:tcW w:w="1822" w:type="dxa"/>
            <w:shd w:val="clear" w:color="auto" w:fill="auto"/>
            <w:noWrap/>
            <w:vAlign w:val="bottom"/>
            <w:hideMark/>
          </w:tcPr>
          <w:p w14:paraId="0BED7288" w14:textId="77777777" w:rsidR="008D3142" w:rsidRPr="00341AF4" w:rsidRDefault="008D3142" w:rsidP="00C90117">
            <w:pPr>
              <w:jc w:val="center"/>
              <w:rPr>
                <w:rFonts w:cs="Arial"/>
                <w:color w:val="000000"/>
                <w:sz w:val="22"/>
                <w:szCs w:val="22"/>
              </w:rPr>
            </w:pPr>
            <w:r w:rsidRPr="00341AF4">
              <w:rPr>
                <w:rFonts w:cs="Arial"/>
                <w:color w:val="000000"/>
                <w:sz w:val="22"/>
                <w:szCs w:val="22"/>
              </w:rPr>
              <w:t>261</w:t>
            </w:r>
            <w:r w:rsidR="00F104C3" w:rsidRPr="00341AF4">
              <w:rPr>
                <w:rFonts w:cs="Arial"/>
                <w:color w:val="000000"/>
                <w:sz w:val="22"/>
                <w:szCs w:val="22"/>
              </w:rPr>
              <w:t xml:space="preserve"> </w:t>
            </w:r>
            <w:r w:rsidRPr="00341AF4">
              <w:rPr>
                <w:rFonts w:cs="Arial"/>
                <w:color w:val="000000"/>
                <w:sz w:val="22"/>
                <w:szCs w:val="22"/>
              </w:rPr>
              <w:t>521</w:t>
            </w:r>
          </w:p>
        </w:tc>
        <w:tc>
          <w:tcPr>
            <w:tcW w:w="1091" w:type="dxa"/>
            <w:shd w:val="clear" w:color="auto" w:fill="auto"/>
            <w:noWrap/>
            <w:vAlign w:val="bottom"/>
            <w:hideMark/>
          </w:tcPr>
          <w:p w14:paraId="2F4F7C7C" w14:textId="77777777" w:rsidR="008D3142" w:rsidRPr="00341AF4" w:rsidRDefault="008D3142" w:rsidP="00C90117">
            <w:pPr>
              <w:jc w:val="center"/>
              <w:rPr>
                <w:rFonts w:cs="Arial"/>
                <w:color w:val="000000"/>
                <w:sz w:val="22"/>
                <w:szCs w:val="22"/>
              </w:rPr>
            </w:pPr>
            <w:r w:rsidRPr="00341AF4">
              <w:rPr>
                <w:rFonts w:cs="Arial"/>
                <w:color w:val="000000"/>
                <w:sz w:val="22"/>
                <w:szCs w:val="22"/>
              </w:rPr>
              <w:t>12.6</w:t>
            </w:r>
          </w:p>
        </w:tc>
      </w:tr>
    </w:tbl>
    <w:p w14:paraId="20973F87" w14:textId="77777777" w:rsidR="008D3142" w:rsidRDefault="008D3142" w:rsidP="00C90117">
      <w:pPr>
        <w:pStyle w:val="Caption"/>
        <w:keepNext/>
        <w:rPr>
          <w:rFonts w:cs="Arial"/>
          <w:b w:val="0"/>
          <w:bCs w:val="0"/>
        </w:rPr>
      </w:pPr>
    </w:p>
    <w:p w14:paraId="40B3EF7D" w14:textId="77777777" w:rsidR="00963ABD" w:rsidRPr="00963ABD" w:rsidRDefault="00963ABD" w:rsidP="00963ABD">
      <w:pPr>
        <w:sectPr w:rsidR="00963ABD" w:rsidRPr="00963ABD" w:rsidSect="00963ABD">
          <w:pgSz w:w="12240" w:h="15840"/>
          <w:pgMar w:top="1440" w:right="1440" w:bottom="1440" w:left="1440" w:header="720" w:footer="720" w:gutter="0"/>
          <w:cols w:space="720"/>
          <w:docGrid w:linePitch="360"/>
        </w:sectPr>
      </w:pPr>
    </w:p>
    <w:p w14:paraId="656CE765" w14:textId="77777777" w:rsidR="00B1239E" w:rsidRPr="00341AF4" w:rsidRDefault="00801AF3" w:rsidP="00B1239E">
      <w:pPr>
        <w:pStyle w:val="Caption"/>
        <w:keepNext/>
      </w:pPr>
      <w:r w:rsidRPr="00341AF4">
        <w:lastRenderedPageBreak/>
        <w:t>Table S8</w:t>
      </w:r>
      <w:r w:rsidR="00B1239E" w:rsidRPr="00341AF4">
        <w:t xml:space="preserve"> </w:t>
      </w:r>
      <w:r w:rsidR="00B1239E" w:rsidRPr="00341AF4">
        <w:rPr>
          <w:b w:val="0"/>
          <w:i/>
        </w:rPr>
        <w:t>Description of welfare outcomes at farm level (% of pigs or ratio)</w:t>
      </w:r>
      <w:r w:rsidR="00685987" w:rsidRPr="00341AF4">
        <w:rPr>
          <w:b w:val="0"/>
          <w:i/>
        </w:rPr>
        <w:t>.</w:t>
      </w:r>
    </w:p>
    <w:p w14:paraId="1DF6073A" w14:textId="77777777" w:rsidR="00B1239E" w:rsidRPr="00341AF4" w:rsidRDefault="00B1239E" w:rsidP="00B1239E"/>
    <w:tbl>
      <w:tblPr>
        <w:tblW w:w="9914" w:type="dxa"/>
        <w:tblInd w:w="-360" w:type="dxa"/>
        <w:tblLook w:val="04A0" w:firstRow="1" w:lastRow="0" w:firstColumn="1" w:lastColumn="0" w:noHBand="0" w:noVBand="1"/>
      </w:tblPr>
      <w:tblGrid>
        <w:gridCol w:w="3150"/>
        <w:gridCol w:w="958"/>
        <w:gridCol w:w="958"/>
        <w:gridCol w:w="987"/>
        <w:gridCol w:w="958"/>
        <w:gridCol w:w="987"/>
        <w:gridCol w:w="958"/>
        <w:gridCol w:w="958"/>
      </w:tblGrid>
      <w:tr w:rsidR="009C3047" w:rsidRPr="00341AF4" w14:paraId="410C0665" w14:textId="77777777" w:rsidTr="00843794">
        <w:trPr>
          <w:trHeight w:val="300"/>
        </w:trPr>
        <w:tc>
          <w:tcPr>
            <w:tcW w:w="3150" w:type="dxa"/>
            <w:tcBorders>
              <w:top w:val="single" w:sz="4" w:space="0" w:color="auto"/>
              <w:left w:val="nil"/>
              <w:bottom w:val="single" w:sz="4" w:space="0" w:color="auto"/>
              <w:right w:val="nil"/>
            </w:tcBorders>
            <w:shd w:val="clear" w:color="000000" w:fill="FFFFFF"/>
            <w:noWrap/>
            <w:vAlign w:val="bottom"/>
            <w:hideMark/>
          </w:tcPr>
          <w:p w14:paraId="02800761" w14:textId="77777777" w:rsidR="009C3047" w:rsidRPr="00341AF4" w:rsidRDefault="00B738C9" w:rsidP="00B738C9">
            <w:pPr>
              <w:rPr>
                <w:rFonts w:cs="Arial"/>
                <w:color w:val="000000"/>
                <w:sz w:val="22"/>
                <w:szCs w:val="22"/>
                <w:lang w:val="en-US" w:eastAsia="en-US"/>
              </w:rPr>
            </w:pPr>
            <w:r w:rsidRPr="00341AF4">
              <w:rPr>
                <w:rFonts w:cs="Arial"/>
                <w:color w:val="000000"/>
                <w:sz w:val="22"/>
                <w:szCs w:val="22"/>
                <w:lang w:val="en-US" w:eastAsia="en-US"/>
              </w:rPr>
              <w:t>Welfare outcomes</w:t>
            </w:r>
            <w:r w:rsidR="009C3047" w:rsidRPr="00341AF4">
              <w:rPr>
                <w:rFonts w:cs="Arial"/>
                <w:color w:val="000000"/>
                <w:sz w:val="22"/>
                <w:szCs w:val="22"/>
                <w:lang w:val="en-US" w:eastAsia="en-US"/>
              </w:rPr>
              <w:t> </w:t>
            </w:r>
          </w:p>
        </w:tc>
        <w:tc>
          <w:tcPr>
            <w:tcW w:w="958" w:type="dxa"/>
            <w:tcBorders>
              <w:top w:val="single" w:sz="4" w:space="0" w:color="auto"/>
              <w:left w:val="nil"/>
              <w:bottom w:val="single" w:sz="4" w:space="0" w:color="auto"/>
              <w:right w:val="nil"/>
            </w:tcBorders>
            <w:shd w:val="clear" w:color="000000" w:fill="FFFFFF"/>
            <w:noWrap/>
            <w:vAlign w:val="bottom"/>
            <w:hideMark/>
          </w:tcPr>
          <w:p w14:paraId="04A7B669"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Mean</w:t>
            </w:r>
          </w:p>
        </w:tc>
        <w:tc>
          <w:tcPr>
            <w:tcW w:w="958" w:type="dxa"/>
            <w:tcBorders>
              <w:top w:val="single" w:sz="4" w:space="0" w:color="auto"/>
              <w:left w:val="nil"/>
              <w:bottom w:val="single" w:sz="4" w:space="0" w:color="auto"/>
              <w:right w:val="nil"/>
            </w:tcBorders>
            <w:shd w:val="clear" w:color="000000" w:fill="FFFFFF"/>
            <w:noWrap/>
            <w:vAlign w:val="bottom"/>
            <w:hideMark/>
          </w:tcPr>
          <w:p w14:paraId="310D8708"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SD</w:t>
            </w:r>
          </w:p>
        </w:tc>
        <w:tc>
          <w:tcPr>
            <w:tcW w:w="987" w:type="dxa"/>
            <w:tcBorders>
              <w:top w:val="single" w:sz="4" w:space="0" w:color="auto"/>
              <w:left w:val="nil"/>
              <w:bottom w:val="single" w:sz="4" w:space="0" w:color="auto"/>
              <w:right w:val="nil"/>
            </w:tcBorders>
            <w:shd w:val="clear" w:color="000000" w:fill="FFFFFF"/>
          </w:tcPr>
          <w:p w14:paraId="6F0200CE"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1</w:t>
            </w:r>
            <w:r w:rsidRPr="00341AF4">
              <w:rPr>
                <w:rFonts w:cs="Arial"/>
                <w:color w:val="000000"/>
                <w:sz w:val="22"/>
                <w:szCs w:val="22"/>
                <w:vertAlign w:val="superscript"/>
                <w:lang w:val="en-US" w:eastAsia="en-US"/>
              </w:rPr>
              <w:t>st</w:t>
            </w:r>
            <w:r w:rsidRPr="00341AF4">
              <w:rPr>
                <w:rFonts w:cs="Arial"/>
                <w:color w:val="000000"/>
                <w:sz w:val="22"/>
                <w:szCs w:val="22"/>
                <w:lang w:val="en-US" w:eastAsia="en-US"/>
              </w:rPr>
              <w:t xml:space="preserve"> Quartile</w:t>
            </w:r>
          </w:p>
        </w:tc>
        <w:tc>
          <w:tcPr>
            <w:tcW w:w="958" w:type="dxa"/>
            <w:tcBorders>
              <w:top w:val="single" w:sz="4" w:space="0" w:color="auto"/>
              <w:left w:val="nil"/>
              <w:bottom w:val="single" w:sz="4" w:space="0" w:color="auto"/>
              <w:right w:val="nil"/>
            </w:tcBorders>
            <w:shd w:val="clear" w:color="000000" w:fill="FFFFFF"/>
            <w:noWrap/>
            <w:vAlign w:val="bottom"/>
            <w:hideMark/>
          </w:tcPr>
          <w:p w14:paraId="3AE5D7A9"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Median</w:t>
            </w:r>
          </w:p>
        </w:tc>
        <w:tc>
          <w:tcPr>
            <w:tcW w:w="987" w:type="dxa"/>
            <w:tcBorders>
              <w:top w:val="single" w:sz="4" w:space="0" w:color="auto"/>
              <w:left w:val="nil"/>
              <w:bottom w:val="single" w:sz="4" w:space="0" w:color="auto"/>
              <w:right w:val="nil"/>
            </w:tcBorders>
            <w:shd w:val="clear" w:color="000000" w:fill="FFFFFF"/>
          </w:tcPr>
          <w:p w14:paraId="1E8F3128"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3</w:t>
            </w:r>
            <w:r w:rsidRPr="00341AF4">
              <w:rPr>
                <w:rFonts w:cs="Arial"/>
                <w:color w:val="000000"/>
                <w:sz w:val="22"/>
                <w:szCs w:val="22"/>
                <w:vertAlign w:val="superscript"/>
                <w:lang w:val="en-US" w:eastAsia="en-US"/>
              </w:rPr>
              <w:t>rd</w:t>
            </w:r>
            <w:r w:rsidRPr="00341AF4">
              <w:rPr>
                <w:rFonts w:cs="Arial"/>
                <w:color w:val="000000"/>
                <w:sz w:val="22"/>
                <w:szCs w:val="22"/>
                <w:lang w:val="en-US" w:eastAsia="en-US"/>
              </w:rPr>
              <w:t xml:space="preserve"> Quartile</w:t>
            </w:r>
          </w:p>
        </w:tc>
        <w:tc>
          <w:tcPr>
            <w:tcW w:w="958" w:type="dxa"/>
            <w:tcBorders>
              <w:top w:val="single" w:sz="4" w:space="0" w:color="auto"/>
              <w:left w:val="nil"/>
              <w:bottom w:val="single" w:sz="4" w:space="0" w:color="auto"/>
              <w:right w:val="nil"/>
            </w:tcBorders>
            <w:shd w:val="clear" w:color="000000" w:fill="FFFFFF"/>
            <w:noWrap/>
            <w:vAlign w:val="bottom"/>
            <w:hideMark/>
          </w:tcPr>
          <w:p w14:paraId="765D9F4C"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Min</w:t>
            </w:r>
          </w:p>
        </w:tc>
        <w:tc>
          <w:tcPr>
            <w:tcW w:w="958" w:type="dxa"/>
            <w:tcBorders>
              <w:top w:val="single" w:sz="4" w:space="0" w:color="auto"/>
              <w:left w:val="nil"/>
              <w:bottom w:val="single" w:sz="4" w:space="0" w:color="auto"/>
              <w:right w:val="nil"/>
            </w:tcBorders>
            <w:shd w:val="clear" w:color="000000" w:fill="FFFFFF"/>
            <w:noWrap/>
            <w:vAlign w:val="bottom"/>
            <w:hideMark/>
          </w:tcPr>
          <w:p w14:paraId="00B529AA"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Max</w:t>
            </w:r>
          </w:p>
        </w:tc>
      </w:tr>
      <w:tr w:rsidR="009C3047" w:rsidRPr="00341AF4" w14:paraId="2B6D524C" w14:textId="77777777" w:rsidTr="00843794">
        <w:trPr>
          <w:trHeight w:val="300"/>
        </w:trPr>
        <w:tc>
          <w:tcPr>
            <w:tcW w:w="3150" w:type="dxa"/>
            <w:tcBorders>
              <w:top w:val="nil"/>
              <w:left w:val="nil"/>
              <w:bottom w:val="nil"/>
              <w:right w:val="nil"/>
            </w:tcBorders>
            <w:shd w:val="clear" w:color="000000" w:fill="FFFFFF"/>
            <w:noWrap/>
            <w:vAlign w:val="bottom"/>
            <w:hideMark/>
          </w:tcPr>
          <w:p w14:paraId="055E2DE8" w14:textId="77777777" w:rsidR="009C3047" w:rsidRPr="00341AF4" w:rsidRDefault="00EA0F3E" w:rsidP="00673EC3">
            <w:pPr>
              <w:rPr>
                <w:rFonts w:cs="Arial"/>
                <w:color w:val="000000"/>
                <w:sz w:val="22"/>
                <w:szCs w:val="22"/>
                <w:lang w:val="en-US" w:eastAsia="en-US"/>
              </w:rPr>
            </w:pPr>
            <w:r w:rsidRPr="00341AF4">
              <w:rPr>
                <w:rFonts w:cs="Arial"/>
                <w:color w:val="000000"/>
                <w:sz w:val="22"/>
                <w:szCs w:val="22"/>
                <w:lang w:val="en-US" w:eastAsia="en-US"/>
              </w:rPr>
              <w:t>Pigs requiring hospitalization</w:t>
            </w:r>
            <w:r w:rsidR="009C3047" w:rsidRPr="00341AF4">
              <w:rPr>
                <w:rFonts w:cs="Arial"/>
                <w:color w:val="000000"/>
                <w:sz w:val="22"/>
                <w:szCs w:val="22"/>
                <w:vertAlign w:val="superscript"/>
              </w:rPr>
              <w:t>1</w:t>
            </w:r>
          </w:p>
        </w:tc>
        <w:tc>
          <w:tcPr>
            <w:tcW w:w="958" w:type="dxa"/>
            <w:tcBorders>
              <w:top w:val="nil"/>
              <w:left w:val="nil"/>
              <w:bottom w:val="nil"/>
              <w:right w:val="nil"/>
            </w:tcBorders>
            <w:shd w:val="clear" w:color="000000" w:fill="FFFFFF"/>
            <w:noWrap/>
            <w:vAlign w:val="bottom"/>
            <w:hideMark/>
          </w:tcPr>
          <w:p w14:paraId="0913DABA"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0.001</w:t>
            </w:r>
          </w:p>
        </w:tc>
        <w:tc>
          <w:tcPr>
            <w:tcW w:w="958" w:type="dxa"/>
            <w:tcBorders>
              <w:top w:val="nil"/>
              <w:left w:val="nil"/>
              <w:bottom w:val="nil"/>
              <w:right w:val="nil"/>
            </w:tcBorders>
            <w:shd w:val="clear" w:color="000000" w:fill="FFFFFF"/>
            <w:noWrap/>
            <w:vAlign w:val="bottom"/>
            <w:hideMark/>
          </w:tcPr>
          <w:p w14:paraId="59BAC2F2"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0.002</w:t>
            </w:r>
          </w:p>
        </w:tc>
        <w:tc>
          <w:tcPr>
            <w:tcW w:w="987" w:type="dxa"/>
            <w:tcBorders>
              <w:top w:val="nil"/>
              <w:left w:val="nil"/>
              <w:bottom w:val="nil"/>
              <w:right w:val="nil"/>
            </w:tcBorders>
            <w:shd w:val="clear" w:color="000000" w:fill="FFFFFF"/>
          </w:tcPr>
          <w:p w14:paraId="6CD5B2A6"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nil"/>
              <w:right w:val="nil"/>
            </w:tcBorders>
            <w:shd w:val="clear" w:color="000000" w:fill="FFFFFF"/>
            <w:noWrap/>
            <w:vAlign w:val="bottom"/>
            <w:hideMark/>
          </w:tcPr>
          <w:p w14:paraId="5D338A5B"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87" w:type="dxa"/>
            <w:tcBorders>
              <w:top w:val="nil"/>
              <w:left w:val="nil"/>
              <w:bottom w:val="nil"/>
              <w:right w:val="nil"/>
            </w:tcBorders>
            <w:shd w:val="clear" w:color="000000" w:fill="FFFFFF"/>
          </w:tcPr>
          <w:p w14:paraId="1D4FAF3C"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nil"/>
              <w:right w:val="nil"/>
            </w:tcBorders>
            <w:shd w:val="clear" w:color="000000" w:fill="FFFFFF"/>
            <w:noWrap/>
            <w:vAlign w:val="bottom"/>
            <w:hideMark/>
          </w:tcPr>
          <w:p w14:paraId="15025309"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nil"/>
              <w:right w:val="nil"/>
            </w:tcBorders>
            <w:shd w:val="clear" w:color="000000" w:fill="FFFFFF"/>
            <w:noWrap/>
            <w:vAlign w:val="bottom"/>
            <w:hideMark/>
          </w:tcPr>
          <w:p w14:paraId="153849A1"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0.05</w:t>
            </w:r>
          </w:p>
        </w:tc>
      </w:tr>
      <w:tr w:rsidR="009C3047" w:rsidRPr="00341AF4" w14:paraId="62C856F8" w14:textId="77777777" w:rsidTr="00843794">
        <w:trPr>
          <w:trHeight w:val="300"/>
        </w:trPr>
        <w:tc>
          <w:tcPr>
            <w:tcW w:w="3150" w:type="dxa"/>
            <w:tcBorders>
              <w:top w:val="nil"/>
              <w:left w:val="nil"/>
              <w:bottom w:val="nil"/>
              <w:right w:val="nil"/>
            </w:tcBorders>
            <w:shd w:val="clear" w:color="000000" w:fill="FFFFFF"/>
            <w:noWrap/>
            <w:vAlign w:val="bottom"/>
            <w:hideMark/>
          </w:tcPr>
          <w:p w14:paraId="1BFAF8EA" w14:textId="77777777" w:rsidR="009C3047" w:rsidRPr="00341AF4" w:rsidRDefault="009C3047" w:rsidP="00673EC3">
            <w:pPr>
              <w:rPr>
                <w:rFonts w:cs="Arial"/>
                <w:color w:val="000000"/>
                <w:sz w:val="22"/>
                <w:szCs w:val="22"/>
                <w:lang w:val="en-US" w:eastAsia="en-US"/>
              </w:rPr>
            </w:pPr>
            <w:r w:rsidRPr="00341AF4">
              <w:rPr>
                <w:rFonts w:cs="Arial"/>
                <w:color w:val="000000"/>
                <w:sz w:val="22"/>
                <w:szCs w:val="22"/>
                <w:lang w:val="en-US" w:eastAsia="en-US"/>
              </w:rPr>
              <w:t>Lame pigs</w:t>
            </w:r>
            <w:r w:rsidRPr="00341AF4">
              <w:rPr>
                <w:rFonts w:cs="Arial"/>
                <w:color w:val="000000"/>
                <w:sz w:val="22"/>
                <w:szCs w:val="22"/>
                <w:vertAlign w:val="superscript"/>
              </w:rPr>
              <w:t>1</w:t>
            </w:r>
          </w:p>
        </w:tc>
        <w:tc>
          <w:tcPr>
            <w:tcW w:w="958" w:type="dxa"/>
            <w:tcBorders>
              <w:top w:val="nil"/>
              <w:left w:val="nil"/>
              <w:bottom w:val="nil"/>
              <w:right w:val="nil"/>
            </w:tcBorders>
            <w:shd w:val="clear" w:color="000000" w:fill="FFFFFF"/>
            <w:noWrap/>
            <w:vAlign w:val="bottom"/>
            <w:hideMark/>
          </w:tcPr>
          <w:p w14:paraId="062BF18B"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0.002</w:t>
            </w:r>
          </w:p>
        </w:tc>
        <w:tc>
          <w:tcPr>
            <w:tcW w:w="958" w:type="dxa"/>
            <w:tcBorders>
              <w:top w:val="nil"/>
              <w:left w:val="nil"/>
              <w:bottom w:val="nil"/>
              <w:right w:val="nil"/>
            </w:tcBorders>
            <w:shd w:val="clear" w:color="000000" w:fill="FFFFFF"/>
            <w:noWrap/>
            <w:vAlign w:val="bottom"/>
            <w:hideMark/>
          </w:tcPr>
          <w:p w14:paraId="5EDE0E60"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0.005</w:t>
            </w:r>
          </w:p>
        </w:tc>
        <w:tc>
          <w:tcPr>
            <w:tcW w:w="987" w:type="dxa"/>
            <w:tcBorders>
              <w:top w:val="nil"/>
              <w:left w:val="nil"/>
              <w:bottom w:val="nil"/>
              <w:right w:val="nil"/>
            </w:tcBorders>
            <w:shd w:val="clear" w:color="000000" w:fill="FFFFFF"/>
          </w:tcPr>
          <w:p w14:paraId="07DA7183"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nil"/>
              <w:right w:val="nil"/>
            </w:tcBorders>
            <w:shd w:val="clear" w:color="000000" w:fill="FFFFFF"/>
            <w:noWrap/>
            <w:vAlign w:val="bottom"/>
            <w:hideMark/>
          </w:tcPr>
          <w:p w14:paraId="624172FF"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87" w:type="dxa"/>
            <w:tcBorders>
              <w:top w:val="nil"/>
              <w:left w:val="nil"/>
              <w:bottom w:val="nil"/>
              <w:right w:val="nil"/>
            </w:tcBorders>
            <w:shd w:val="clear" w:color="000000" w:fill="FFFFFF"/>
          </w:tcPr>
          <w:p w14:paraId="03E59AA0"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0.002</w:t>
            </w:r>
          </w:p>
        </w:tc>
        <w:tc>
          <w:tcPr>
            <w:tcW w:w="958" w:type="dxa"/>
            <w:tcBorders>
              <w:top w:val="nil"/>
              <w:left w:val="nil"/>
              <w:bottom w:val="nil"/>
              <w:right w:val="nil"/>
            </w:tcBorders>
            <w:shd w:val="clear" w:color="000000" w:fill="FFFFFF"/>
            <w:noWrap/>
            <w:vAlign w:val="bottom"/>
            <w:hideMark/>
          </w:tcPr>
          <w:p w14:paraId="1A699484"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nil"/>
              <w:right w:val="nil"/>
            </w:tcBorders>
            <w:shd w:val="clear" w:color="000000" w:fill="FFFFFF"/>
            <w:noWrap/>
            <w:vAlign w:val="bottom"/>
            <w:hideMark/>
          </w:tcPr>
          <w:p w14:paraId="5F733BC1"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0.19</w:t>
            </w:r>
          </w:p>
        </w:tc>
      </w:tr>
      <w:tr w:rsidR="009C3047" w:rsidRPr="00341AF4" w14:paraId="3299AFA7" w14:textId="77777777" w:rsidTr="00843794">
        <w:trPr>
          <w:trHeight w:val="300"/>
        </w:trPr>
        <w:tc>
          <w:tcPr>
            <w:tcW w:w="3150" w:type="dxa"/>
            <w:tcBorders>
              <w:top w:val="nil"/>
              <w:left w:val="nil"/>
              <w:bottom w:val="nil"/>
              <w:right w:val="nil"/>
            </w:tcBorders>
            <w:shd w:val="clear" w:color="000000" w:fill="FFFFFF"/>
            <w:noWrap/>
            <w:vAlign w:val="bottom"/>
            <w:hideMark/>
          </w:tcPr>
          <w:p w14:paraId="3ABD4B99" w14:textId="77777777" w:rsidR="009C3047" w:rsidRPr="00341AF4" w:rsidRDefault="009C3047" w:rsidP="00673EC3">
            <w:pPr>
              <w:rPr>
                <w:rFonts w:cs="Arial"/>
                <w:color w:val="000000"/>
                <w:sz w:val="22"/>
                <w:szCs w:val="22"/>
                <w:lang w:val="en-US" w:eastAsia="en-US"/>
              </w:rPr>
            </w:pPr>
            <w:r w:rsidRPr="00341AF4">
              <w:rPr>
                <w:rFonts w:cs="Arial"/>
                <w:color w:val="000000"/>
                <w:sz w:val="22"/>
                <w:szCs w:val="22"/>
                <w:lang w:val="en-US" w:eastAsia="en-US"/>
              </w:rPr>
              <w:t>Severe tail lesions</w:t>
            </w:r>
            <w:r w:rsidRPr="00341AF4">
              <w:rPr>
                <w:rFonts w:cs="Arial"/>
                <w:color w:val="000000"/>
                <w:sz w:val="22"/>
                <w:szCs w:val="22"/>
                <w:vertAlign w:val="superscript"/>
              </w:rPr>
              <w:t>1</w:t>
            </w:r>
          </w:p>
        </w:tc>
        <w:tc>
          <w:tcPr>
            <w:tcW w:w="958" w:type="dxa"/>
            <w:tcBorders>
              <w:top w:val="nil"/>
              <w:left w:val="nil"/>
              <w:bottom w:val="nil"/>
              <w:right w:val="nil"/>
            </w:tcBorders>
            <w:shd w:val="clear" w:color="000000" w:fill="FFFFFF"/>
            <w:noWrap/>
            <w:vAlign w:val="bottom"/>
            <w:hideMark/>
          </w:tcPr>
          <w:p w14:paraId="0B0A0ED1"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0.001</w:t>
            </w:r>
          </w:p>
        </w:tc>
        <w:tc>
          <w:tcPr>
            <w:tcW w:w="958" w:type="dxa"/>
            <w:tcBorders>
              <w:top w:val="nil"/>
              <w:left w:val="nil"/>
              <w:bottom w:val="nil"/>
              <w:right w:val="nil"/>
            </w:tcBorders>
            <w:shd w:val="clear" w:color="000000" w:fill="FFFFFF"/>
            <w:noWrap/>
            <w:vAlign w:val="bottom"/>
            <w:hideMark/>
          </w:tcPr>
          <w:p w14:paraId="1BE7206D"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0.006</w:t>
            </w:r>
          </w:p>
        </w:tc>
        <w:tc>
          <w:tcPr>
            <w:tcW w:w="987" w:type="dxa"/>
            <w:tcBorders>
              <w:top w:val="nil"/>
              <w:left w:val="nil"/>
              <w:bottom w:val="nil"/>
              <w:right w:val="nil"/>
            </w:tcBorders>
            <w:shd w:val="clear" w:color="000000" w:fill="FFFFFF"/>
          </w:tcPr>
          <w:p w14:paraId="0CD3A76E"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nil"/>
              <w:right w:val="nil"/>
            </w:tcBorders>
            <w:shd w:val="clear" w:color="000000" w:fill="FFFFFF"/>
            <w:noWrap/>
            <w:vAlign w:val="bottom"/>
            <w:hideMark/>
          </w:tcPr>
          <w:p w14:paraId="2ECAD26C"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87" w:type="dxa"/>
            <w:tcBorders>
              <w:top w:val="nil"/>
              <w:left w:val="nil"/>
              <w:bottom w:val="nil"/>
              <w:right w:val="nil"/>
            </w:tcBorders>
            <w:shd w:val="clear" w:color="000000" w:fill="FFFFFF"/>
          </w:tcPr>
          <w:p w14:paraId="35F73A33"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nil"/>
              <w:right w:val="nil"/>
            </w:tcBorders>
            <w:shd w:val="clear" w:color="000000" w:fill="FFFFFF"/>
            <w:noWrap/>
            <w:vAlign w:val="bottom"/>
            <w:hideMark/>
          </w:tcPr>
          <w:p w14:paraId="68807C82"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nil"/>
              <w:right w:val="nil"/>
            </w:tcBorders>
            <w:shd w:val="clear" w:color="000000" w:fill="FFFFFF"/>
            <w:noWrap/>
            <w:vAlign w:val="bottom"/>
            <w:hideMark/>
          </w:tcPr>
          <w:p w14:paraId="24357A18"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0.15</w:t>
            </w:r>
          </w:p>
        </w:tc>
      </w:tr>
      <w:tr w:rsidR="009C3047" w:rsidRPr="00341AF4" w14:paraId="4FC43DBB" w14:textId="77777777" w:rsidTr="00843794">
        <w:trPr>
          <w:trHeight w:val="300"/>
        </w:trPr>
        <w:tc>
          <w:tcPr>
            <w:tcW w:w="3150" w:type="dxa"/>
            <w:tcBorders>
              <w:top w:val="nil"/>
              <w:left w:val="nil"/>
              <w:bottom w:val="nil"/>
              <w:right w:val="nil"/>
            </w:tcBorders>
            <w:shd w:val="clear" w:color="000000" w:fill="FFFFFF"/>
            <w:noWrap/>
            <w:vAlign w:val="bottom"/>
            <w:hideMark/>
          </w:tcPr>
          <w:p w14:paraId="4CF477B4" w14:textId="77777777" w:rsidR="009C3047" w:rsidRPr="00341AF4" w:rsidRDefault="009C3047" w:rsidP="00673EC3">
            <w:pPr>
              <w:rPr>
                <w:rFonts w:cs="Arial"/>
                <w:color w:val="000000"/>
                <w:sz w:val="22"/>
                <w:szCs w:val="22"/>
                <w:lang w:val="en-US" w:eastAsia="en-US"/>
              </w:rPr>
            </w:pPr>
            <w:r w:rsidRPr="00341AF4">
              <w:rPr>
                <w:rFonts w:cs="Arial"/>
                <w:color w:val="000000"/>
                <w:sz w:val="22"/>
                <w:szCs w:val="22"/>
                <w:lang w:val="en-US" w:eastAsia="en-US"/>
              </w:rPr>
              <w:t>Severe body marks</w:t>
            </w:r>
            <w:r w:rsidRPr="00341AF4">
              <w:rPr>
                <w:rFonts w:cs="Arial"/>
                <w:color w:val="000000"/>
                <w:sz w:val="22"/>
                <w:szCs w:val="22"/>
                <w:vertAlign w:val="superscript"/>
              </w:rPr>
              <w:t>1</w:t>
            </w:r>
          </w:p>
        </w:tc>
        <w:tc>
          <w:tcPr>
            <w:tcW w:w="958" w:type="dxa"/>
            <w:tcBorders>
              <w:top w:val="nil"/>
              <w:left w:val="nil"/>
              <w:bottom w:val="nil"/>
              <w:right w:val="nil"/>
            </w:tcBorders>
            <w:shd w:val="clear" w:color="000000" w:fill="FFFFFF"/>
            <w:noWrap/>
            <w:vAlign w:val="bottom"/>
            <w:hideMark/>
          </w:tcPr>
          <w:p w14:paraId="59A10CA8"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0.002</w:t>
            </w:r>
          </w:p>
        </w:tc>
        <w:tc>
          <w:tcPr>
            <w:tcW w:w="958" w:type="dxa"/>
            <w:tcBorders>
              <w:top w:val="nil"/>
              <w:left w:val="nil"/>
              <w:bottom w:val="nil"/>
              <w:right w:val="nil"/>
            </w:tcBorders>
            <w:shd w:val="clear" w:color="000000" w:fill="FFFFFF"/>
            <w:noWrap/>
            <w:vAlign w:val="bottom"/>
            <w:hideMark/>
          </w:tcPr>
          <w:p w14:paraId="126F61D3"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0.009</w:t>
            </w:r>
          </w:p>
        </w:tc>
        <w:tc>
          <w:tcPr>
            <w:tcW w:w="987" w:type="dxa"/>
            <w:tcBorders>
              <w:top w:val="nil"/>
              <w:left w:val="nil"/>
              <w:bottom w:val="nil"/>
              <w:right w:val="nil"/>
            </w:tcBorders>
            <w:shd w:val="clear" w:color="000000" w:fill="FFFFFF"/>
          </w:tcPr>
          <w:p w14:paraId="5608987E"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nil"/>
              <w:right w:val="nil"/>
            </w:tcBorders>
            <w:shd w:val="clear" w:color="000000" w:fill="FFFFFF"/>
            <w:noWrap/>
            <w:vAlign w:val="bottom"/>
            <w:hideMark/>
          </w:tcPr>
          <w:p w14:paraId="22CF067F"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87" w:type="dxa"/>
            <w:tcBorders>
              <w:top w:val="nil"/>
              <w:left w:val="nil"/>
              <w:bottom w:val="nil"/>
              <w:right w:val="nil"/>
            </w:tcBorders>
            <w:shd w:val="clear" w:color="000000" w:fill="FFFFFF"/>
          </w:tcPr>
          <w:p w14:paraId="7B38FF1D"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nil"/>
              <w:right w:val="nil"/>
            </w:tcBorders>
            <w:shd w:val="clear" w:color="000000" w:fill="FFFFFF"/>
            <w:noWrap/>
            <w:vAlign w:val="bottom"/>
            <w:hideMark/>
          </w:tcPr>
          <w:p w14:paraId="549FF897"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nil"/>
              <w:right w:val="nil"/>
            </w:tcBorders>
            <w:shd w:val="clear" w:color="000000" w:fill="FFFFFF"/>
            <w:noWrap/>
            <w:vAlign w:val="bottom"/>
            <w:hideMark/>
          </w:tcPr>
          <w:p w14:paraId="181098D7"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0.15</w:t>
            </w:r>
          </w:p>
        </w:tc>
      </w:tr>
      <w:tr w:rsidR="009C3047" w:rsidRPr="00341AF4" w14:paraId="395DC221" w14:textId="77777777" w:rsidTr="00843794">
        <w:trPr>
          <w:trHeight w:val="300"/>
        </w:trPr>
        <w:tc>
          <w:tcPr>
            <w:tcW w:w="3150" w:type="dxa"/>
            <w:tcBorders>
              <w:top w:val="nil"/>
              <w:left w:val="nil"/>
              <w:bottom w:val="single" w:sz="4" w:space="0" w:color="auto"/>
              <w:right w:val="nil"/>
            </w:tcBorders>
            <w:shd w:val="clear" w:color="000000" w:fill="FFFFFF"/>
            <w:noWrap/>
            <w:vAlign w:val="bottom"/>
            <w:hideMark/>
          </w:tcPr>
          <w:p w14:paraId="36810FAB" w14:textId="77777777" w:rsidR="009C3047" w:rsidRPr="00341AF4" w:rsidRDefault="009C3047" w:rsidP="0066010A">
            <w:pPr>
              <w:rPr>
                <w:rFonts w:cs="Arial"/>
                <w:color w:val="000000"/>
                <w:sz w:val="22"/>
                <w:szCs w:val="22"/>
                <w:lang w:val="en-US" w:eastAsia="en-US"/>
              </w:rPr>
            </w:pPr>
            <w:r w:rsidRPr="00341AF4">
              <w:rPr>
                <w:rFonts w:cs="Arial"/>
                <w:color w:val="000000"/>
                <w:sz w:val="22"/>
                <w:szCs w:val="22"/>
                <w:lang w:val="en-US" w:eastAsia="en-US"/>
              </w:rPr>
              <w:t>Enrichment ratio</w:t>
            </w:r>
            <w:r w:rsidRPr="00341AF4">
              <w:rPr>
                <w:rFonts w:cs="Arial"/>
                <w:color w:val="000000"/>
                <w:sz w:val="22"/>
                <w:szCs w:val="22"/>
                <w:vertAlign w:val="superscript"/>
              </w:rPr>
              <w:t>1</w:t>
            </w:r>
          </w:p>
        </w:tc>
        <w:tc>
          <w:tcPr>
            <w:tcW w:w="958" w:type="dxa"/>
            <w:tcBorders>
              <w:top w:val="nil"/>
              <w:left w:val="nil"/>
              <w:bottom w:val="single" w:sz="4" w:space="0" w:color="auto"/>
              <w:right w:val="nil"/>
            </w:tcBorders>
            <w:shd w:val="clear" w:color="000000" w:fill="FFFFFF"/>
            <w:noWrap/>
            <w:vAlign w:val="bottom"/>
            <w:hideMark/>
          </w:tcPr>
          <w:p w14:paraId="1042D9B5"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0.505</w:t>
            </w:r>
          </w:p>
        </w:tc>
        <w:tc>
          <w:tcPr>
            <w:tcW w:w="958" w:type="dxa"/>
            <w:tcBorders>
              <w:top w:val="nil"/>
              <w:left w:val="nil"/>
              <w:bottom w:val="single" w:sz="4" w:space="0" w:color="auto"/>
              <w:right w:val="nil"/>
            </w:tcBorders>
            <w:shd w:val="clear" w:color="000000" w:fill="FFFFFF"/>
            <w:noWrap/>
            <w:vAlign w:val="bottom"/>
            <w:hideMark/>
          </w:tcPr>
          <w:p w14:paraId="6FA6AC46"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0.261</w:t>
            </w:r>
          </w:p>
        </w:tc>
        <w:tc>
          <w:tcPr>
            <w:tcW w:w="987" w:type="dxa"/>
            <w:tcBorders>
              <w:top w:val="nil"/>
              <w:left w:val="nil"/>
              <w:bottom w:val="single" w:sz="4" w:space="0" w:color="auto"/>
              <w:right w:val="nil"/>
            </w:tcBorders>
            <w:shd w:val="clear" w:color="000000" w:fill="FFFFFF"/>
          </w:tcPr>
          <w:p w14:paraId="682BEA1F"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0.318</w:t>
            </w:r>
          </w:p>
        </w:tc>
        <w:tc>
          <w:tcPr>
            <w:tcW w:w="958" w:type="dxa"/>
            <w:tcBorders>
              <w:top w:val="nil"/>
              <w:left w:val="nil"/>
              <w:bottom w:val="single" w:sz="4" w:space="0" w:color="auto"/>
              <w:right w:val="nil"/>
            </w:tcBorders>
            <w:shd w:val="clear" w:color="000000" w:fill="FFFFFF"/>
            <w:noWrap/>
            <w:vAlign w:val="bottom"/>
            <w:hideMark/>
          </w:tcPr>
          <w:p w14:paraId="77C1884A"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0.512</w:t>
            </w:r>
          </w:p>
        </w:tc>
        <w:tc>
          <w:tcPr>
            <w:tcW w:w="987" w:type="dxa"/>
            <w:tcBorders>
              <w:top w:val="nil"/>
              <w:left w:val="nil"/>
              <w:bottom w:val="single" w:sz="4" w:space="0" w:color="auto"/>
              <w:right w:val="nil"/>
            </w:tcBorders>
            <w:shd w:val="clear" w:color="000000" w:fill="FFFFFF"/>
          </w:tcPr>
          <w:p w14:paraId="569687B3"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0.680</w:t>
            </w:r>
          </w:p>
        </w:tc>
        <w:tc>
          <w:tcPr>
            <w:tcW w:w="958" w:type="dxa"/>
            <w:tcBorders>
              <w:top w:val="nil"/>
              <w:left w:val="nil"/>
              <w:bottom w:val="single" w:sz="4" w:space="0" w:color="auto"/>
              <w:right w:val="nil"/>
            </w:tcBorders>
            <w:shd w:val="clear" w:color="000000" w:fill="FFFFFF"/>
            <w:noWrap/>
            <w:vAlign w:val="bottom"/>
            <w:hideMark/>
          </w:tcPr>
          <w:p w14:paraId="67E0D1F0"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0</w:t>
            </w:r>
          </w:p>
        </w:tc>
        <w:tc>
          <w:tcPr>
            <w:tcW w:w="958" w:type="dxa"/>
            <w:tcBorders>
              <w:top w:val="nil"/>
              <w:left w:val="nil"/>
              <w:bottom w:val="single" w:sz="4" w:space="0" w:color="auto"/>
              <w:right w:val="nil"/>
            </w:tcBorders>
            <w:shd w:val="clear" w:color="000000" w:fill="FFFFFF"/>
            <w:noWrap/>
            <w:vAlign w:val="bottom"/>
            <w:hideMark/>
          </w:tcPr>
          <w:p w14:paraId="36E2E451" w14:textId="77777777" w:rsidR="009C3047" w:rsidRPr="00341AF4" w:rsidRDefault="009C3047" w:rsidP="00A1585B">
            <w:pPr>
              <w:jc w:val="center"/>
              <w:rPr>
                <w:rFonts w:cs="Arial"/>
                <w:color w:val="000000"/>
                <w:sz w:val="22"/>
                <w:szCs w:val="22"/>
                <w:lang w:val="en-US" w:eastAsia="en-US"/>
              </w:rPr>
            </w:pPr>
            <w:r w:rsidRPr="00341AF4">
              <w:rPr>
                <w:rFonts w:cs="Arial"/>
                <w:color w:val="000000"/>
                <w:sz w:val="22"/>
                <w:szCs w:val="22"/>
                <w:lang w:val="en-US" w:eastAsia="en-US"/>
              </w:rPr>
              <w:t>1.00</w:t>
            </w:r>
          </w:p>
        </w:tc>
      </w:tr>
    </w:tbl>
    <w:p w14:paraId="5CED497F" w14:textId="77777777" w:rsidR="00B1239E" w:rsidRPr="00341AF4" w:rsidRDefault="00B1239E" w:rsidP="00B1239E">
      <w:pPr>
        <w:tabs>
          <w:tab w:val="left" w:pos="360"/>
        </w:tabs>
        <w:rPr>
          <w:rFonts w:cs="Arial"/>
          <w:sz w:val="20"/>
        </w:rPr>
        <w:sectPr w:rsidR="00B1239E" w:rsidRPr="00341AF4">
          <w:pgSz w:w="12240" w:h="15840"/>
          <w:pgMar w:top="1440" w:right="1440" w:bottom="1440" w:left="1440" w:header="720" w:footer="720" w:gutter="0"/>
          <w:cols w:space="720"/>
          <w:docGrid w:linePitch="360"/>
        </w:sectPr>
      </w:pPr>
      <w:r w:rsidRPr="00341AF4">
        <w:rPr>
          <w:rFonts w:cs="Arial"/>
          <w:sz w:val="20"/>
          <w:vertAlign w:val="superscript"/>
        </w:rPr>
        <w:t>1</w:t>
      </w:r>
      <w:r w:rsidRPr="00341AF4">
        <w:rPr>
          <w:rFonts w:cs="Arial"/>
          <w:sz w:val="20"/>
        </w:rPr>
        <w:t>: Values based on annual rolling average</w:t>
      </w:r>
      <w:r w:rsidR="0034103F" w:rsidRPr="00341AF4">
        <w:rPr>
          <w:rFonts w:cs="Arial"/>
          <w:sz w:val="20"/>
        </w:rPr>
        <w:t>s</w:t>
      </w:r>
    </w:p>
    <w:p w14:paraId="1629815A" w14:textId="77777777" w:rsidR="008D3142" w:rsidRPr="00341AF4" w:rsidRDefault="008D3142" w:rsidP="00C90117">
      <w:pPr>
        <w:pStyle w:val="Caption"/>
        <w:keepNext/>
        <w:rPr>
          <w:rFonts w:cs="Arial"/>
          <w:b w:val="0"/>
          <w:i/>
          <w:szCs w:val="24"/>
        </w:rPr>
      </w:pPr>
    </w:p>
    <w:p w14:paraId="515428F8" w14:textId="302D53B7" w:rsidR="007C2B61" w:rsidRDefault="007C2B61" w:rsidP="00C90117">
      <w:pPr>
        <w:pStyle w:val="Caption"/>
        <w:keepNext/>
        <w:tabs>
          <w:tab w:val="left" w:pos="360"/>
        </w:tabs>
        <w:rPr>
          <w:rFonts w:cs="Arial"/>
          <w:b w:val="0"/>
          <w:i/>
          <w:szCs w:val="24"/>
        </w:rPr>
      </w:pPr>
      <w:r w:rsidRPr="00341AF4">
        <w:rPr>
          <w:rFonts w:cs="Arial"/>
          <w:szCs w:val="24"/>
        </w:rPr>
        <w:t xml:space="preserve">Table </w:t>
      </w:r>
      <w:r w:rsidR="00801AF3" w:rsidRPr="00341AF4">
        <w:rPr>
          <w:rFonts w:cs="Arial"/>
          <w:szCs w:val="24"/>
        </w:rPr>
        <w:t>S9</w:t>
      </w:r>
      <w:r w:rsidRPr="00341AF4">
        <w:rPr>
          <w:rFonts w:cs="Arial"/>
          <w:szCs w:val="24"/>
        </w:rPr>
        <w:t xml:space="preserve"> </w:t>
      </w:r>
      <w:r w:rsidRPr="00341AF4">
        <w:rPr>
          <w:rFonts w:cs="Arial"/>
          <w:b w:val="0"/>
          <w:i/>
          <w:szCs w:val="24"/>
        </w:rPr>
        <w:t>Description of the Welfare outcomes at pen level (% of pigs or ratio)</w:t>
      </w:r>
      <w:r w:rsidR="002D3369" w:rsidRPr="00341AF4">
        <w:rPr>
          <w:rFonts w:cs="Arial"/>
          <w:b w:val="0"/>
          <w:i/>
          <w:szCs w:val="24"/>
        </w:rPr>
        <w:t xml:space="preserve"> (April2013-May2016)</w:t>
      </w:r>
      <w:r w:rsidR="00685987" w:rsidRPr="00341AF4">
        <w:rPr>
          <w:rFonts w:cs="Arial"/>
          <w:b w:val="0"/>
          <w:i/>
          <w:szCs w:val="24"/>
        </w:rPr>
        <w:t>.</w:t>
      </w:r>
    </w:p>
    <w:p w14:paraId="7D5EF569" w14:textId="77777777" w:rsidR="00963ABD" w:rsidRPr="00963ABD" w:rsidRDefault="00963ABD" w:rsidP="00552C27"/>
    <w:tbl>
      <w:tblPr>
        <w:tblW w:w="10299" w:type="dxa"/>
        <w:tblInd w:w="-519" w:type="dxa"/>
        <w:tblLook w:val="04A0" w:firstRow="1" w:lastRow="0" w:firstColumn="1" w:lastColumn="0" w:noHBand="0" w:noVBand="1"/>
      </w:tblPr>
      <w:tblGrid>
        <w:gridCol w:w="3039"/>
        <w:gridCol w:w="960"/>
        <w:gridCol w:w="960"/>
        <w:gridCol w:w="1240"/>
        <w:gridCol w:w="960"/>
        <w:gridCol w:w="1220"/>
        <w:gridCol w:w="960"/>
        <w:gridCol w:w="960"/>
      </w:tblGrid>
      <w:tr w:rsidR="007C2B61" w:rsidRPr="00341AF4" w14:paraId="0168378B" w14:textId="77777777" w:rsidTr="00843794">
        <w:trPr>
          <w:trHeight w:val="602"/>
        </w:trPr>
        <w:tc>
          <w:tcPr>
            <w:tcW w:w="3039" w:type="dxa"/>
            <w:tcBorders>
              <w:top w:val="single" w:sz="4" w:space="0" w:color="auto"/>
              <w:left w:val="nil"/>
              <w:bottom w:val="single" w:sz="4" w:space="0" w:color="auto"/>
              <w:right w:val="nil"/>
            </w:tcBorders>
            <w:shd w:val="clear" w:color="000000" w:fill="FFFFFF"/>
            <w:noWrap/>
            <w:vAlign w:val="bottom"/>
            <w:hideMark/>
          </w:tcPr>
          <w:p w14:paraId="24B492AE" w14:textId="77777777" w:rsidR="007C2B61" w:rsidRPr="00341AF4" w:rsidRDefault="007C2B61" w:rsidP="00C90117">
            <w:pPr>
              <w:tabs>
                <w:tab w:val="left" w:pos="360"/>
              </w:tabs>
              <w:jc w:val="center"/>
              <w:rPr>
                <w:rFonts w:cs="Arial"/>
                <w:bCs/>
                <w:color w:val="000000"/>
                <w:sz w:val="22"/>
                <w:szCs w:val="22"/>
                <w:lang w:val="en-US" w:eastAsia="en-US"/>
              </w:rPr>
            </w:pPr>
            <w:r w:rsidRPr="00341AF4">
              <w:rPr>
                <w:rFonts w:cs="Arial"/>
                <w:bCs/>
                <w:color w:val="000000"/>
                <w:sz w:val="22"/>
                <w:szCs w:val="22"/>
                <w:lang w:val="en-US" w:eastAsia="en-US"/>
              </w:rPr>
              <w:t>Average percentage</w:t>
            </w:r>
          </w:p>
        </w:tc>
        <w:tc>
          <w:tcPr>
            <w:tcW w:w="960" w:type="dxa"/>
            <w:tcBorders>
              <w:top w:val="single" w:sz="4" w:space="0" w:color="auto"/>
              <w:left w:val="nil"/>
              <w:bottom w:val="single" w:sz="4" w:space="0" w:color="auto"/>
              <w:right w:val="nil"/>
            </w:tcBorders>
            <w:shd w:val="clear" w:color="000000" w:fill="FFFFFF"/>
            <w:noWrap/>
            <w:vAlign w:val="bottom"/>
            <w:hideMark/>
          </w:tcPr>
          <w:p w14:paraId="3E6BD5DB" w14:textId="77777777" w:rsidR="007C2B61" w:rsidRPr="00341AF4" w:rsidRDefault="00004FC8" w:rsidP="00C90117">
            <w:pPr>
              <w:tabs>
                <w:tab w:val="left" w:pos="360"/>
              </w:tabs>
              <w:jc w:val="center"/>
              <w:rPr>
                <w:rFonts w:cs="Arial"/>
                <w:bCs/>
                <w:color w:val="000000"/>
                <w:sz w:val="22"/>
                <w:szCs w:val="22"/>
                <w:lang w:val="en-US" w:eastAsia="en-US"/>
              </w:rPr>
            </w:pPr>
            <w:r w:rsidRPr="00341AF4">
              <w:rPr>
                <w:rFonts w:cs="Arial"/>
                <w:bCs/>
                <w:color w:val="000000"/>
                <w:sz w:val="22"/>
                <w:szCs w:val="22"/>
                <w:lang w:val="en-US" w:eastAsia="en-US"/>
              </w:rPr>
              <w:t>M</w:t>
            </w:r>
            <w:r w:rsidR="007C2B61" w:rsidRPr="00341AF4">
              <w:rPr>
                <w:rFonts w:cs="Arial"/>
                <w:bCs/>
                <w:color w:val="000000"/>
                <w:sz w:val="22"/>
                <w:szCs w:val="22"/>
                <w:lang w:val="en-US" w:eastAsia="en-US"/>
              </w:rPr>
              <w:t>ean</w:t>
            </w:r>
          </w:p>
        </w:tc>
        <w:tc>
          <w:tcPr>
            <w:tcW w:w="960" w:type="dxa"/>
            <w:tcBorders>
              <w:top w:val="single" w:sz="4" w:space="0" w:color="auto"/>
              <w:left w:val="nil"/>
              <w:bottom w:val="single" w:sz="4" w:space="0" w:color="auto"/>
              <w:right w:val="nil"/>
            </w:tcBorders>
            <w:shd w:val="clear" w:color="000000" w:fill="FFFFFF"/>
            <w:noWrap/>
            <w:vAlign w:val="bottom"/>
            <w:hideMark/>
          </w:tcPr>
          <w:p w14:paraId="49F818B0" w14:textId="77777777" w:rsidR="007C2B61" w:rsidRPr="00341AF4" w:rsidRDefault="007C2B61" w:rsidP="00C90117">
            <w:pPr>
              <w:tabs>
                <w:tab w:val="left" w:pos="360"/>
              </w:tabs>
              <w:jc w:val="center"/>
              <w:rPr>
                <w:rFonts w:cs="Arial"/>
                <w:bCs/>
                <w:color w:val="000000"/>
                <w:sz w:val="22"/>
                <w:szCs w:val="22"/>
                <w:lang w:val="en-US" w:eastAsia="en-US"/>
              </w:rPr>
            </w:pPr>
            <w:r w:rsidRPr="00341AF4">
              <w:rPr>
                <w:rFonts w:cs="Arial"/>
                <w:bCs/>
                <w:color w:val="000000"/>
                <w:sz w:val="22"/>
                <w:szCs w:val="22"/>
                <w:lang w:val="en-US" w:eastAsia="en-US"/>
              </w:rPr>
              <w:t>SD</w:t>
            </w:r>
          </w:p>
        </w:tc>
        <w:tc>
          <w:tcPr>
            <w:tcW w:w="1240" w:type="dxa"/>
            <w:tcBorders>
              <w:top w:val="single" w:sz="4" w:space="0" w:color="auto"/>
              <w:left w:val="nil"/>
              <w:bottom w:val="single" w:sz="4" w:space="0" w:color="auto"/>
              <w:right w:val="nil"/>
            </w:tcBorders>
            <w:shd w:val="clear" w:color="000000" w:fill="FFFFFF"/>
            <w:noWrap/>
            <w:vAlign w:val="bottom"/>
            <w:hideMark/>
          </w:tcPr>
          <w:p w14:paraId="4DD7E184" w14:textId="77777777" w:rsidR="007C2B61" w:rsidRPr="00341AF4" w:rsidRDefault="00004FC8" w:rsidP="00C90117">
            <w:pPr>
              <w:tabs>
                <w:tab w:val="left" w:pos="360"/>
              </w:tabs>
              <w:jc w:val="center"/>
              <w:rPr>
                <w:rFonts w:cs="Arial"/>
                <w:bCs/>
                <w:color w:val="000000"/>
                <w:sz w:val="22"/>
                <w:szCs w:val="22"/>
                <w:lang w:val="en-US" w:eastAsia="en-US"/>
              </w:rPr>
            </w:pPr>
            <w:r w:rsidRPr="00341AF4">
              <w:rPr>
                <w:rFonts w:cs="Arial"/>
                <w:bCs/>
                <w:color w:val="000000"/>
                <w:sz w:val="22"/>
                <w:szCs w:val="22"/>
                <w:lang w:val="en-US" w:eastAsia="en-US"/>
              </w:rPr>
              <w:t>1st Q</w:t>
            </w:r>
            <w:r w:rsidR="007C2B61" w:rsidRPr="00341AF4">
              <w:rPr>
                <w:rFonts w:cs="Arial"/>
                <w:bCs/>
                <w:color w:val="000000"/>
                <w:sz w:val="22"/>
                <w:szCs w:val="22"/>
                <w:lang w:val="en-US" w:eastAsia="en-US"/>
              </w:rPr>
              <w:t>uartile</w:t>
            </w:r>
          </w:p>
        </w:tc>
        <w:tc>
          <w:tcPr>
            <w:tcW w:w="960" w:type="dxa"/>
            <w:tcBorders>
              <w:top w:val="single" w:sz="4" w:space="0" w:color="auto"/>
              <w:left w:val="nil"/>
              <w:bottom w:val="single" w:sz="4" w:space="0" w:color="auto"/>
              <w:right w:val="nil"/>
            </w:tcBorders>
            <w:shd w:val="clear" w:color="000000" w:fill="FFFFFF"/>
            <w:noWrap/>
            <w:vAlign w:val="bottom"/>
            <w:hideMark/>
          </w:tcPr>
          <w:p w14:paraId="6DF36D07" w14:textId="77777777" w:rsidR="007C2B61" w:rsidRPr="00341AF4" w:rsidRDefault="00004FC8" w:rsidP="00C90117">
            <w:pPr>
              <w:tabs>
                <w:tab w:val="left" w:pos="360"/>
              </w:tabs>
              <w:jc w:val="center"/>
              <w:rPr>
                <w:rFonts w:cs="Arial"/>
                <w:bCs/>
                <w:color w:val="000000"/>
                <w:sz w:val="22"/>
                <w:szCs w:val="22"/>
                <w:lang w:val="en-US" w:eastAsia="en-US"/>
              </w:rPr>
            </w:pPr>
            <w:r w:rsidRPr="00341AF4">
              <w:rPr>
                <w:rFonts w:cs="Arial"/>
                <w:bCs/>
                <w:color w:val="000000"/>
                <w:sz w:val="22"/>
                <w:szCs w:val="22"/>
                <w:lang w:val="en-US" w:eastAsia="en-US"/>
              </w:rPr>
              <w:t>M</w:t>
            </w:r>
            <w:r w:rsidR="007C2B61" w:rsidRPr="00341AF4">
              <w:rPr>
                <w:rFonts w:cs="Arial"/>
                <w:bCs/>
                <w:color w:val="000000"/>
                <w:sz w:val="22"/>
                <w:szCs w:val="22"/>
                <w:lang w:val="en-US" w:eastAsia="en-US"/>
              </w:rPr>
              <w:t>edian</w:t>
            </w:r>
          </w:p>
        </w:tc>
        <w:tc>
          <w:tcPr>
            <w:tcW w:w="1220" w:type="dxa"/>
            <w:tcBorders>
              <w:top w:val="single" w:sz="4" w:space="0" w:color="auto"/>
              <w:left w:val="nil"/>
              <w:bottom w:val="single" w:sz="4" w:space="0" w:color="auto"/>
              <w:right w:val="nil"/>
            </w:tcBorders>
            <w:shd w:val="clear" w:color="000000" w:fill="FFFFFF"/>
            <w:noWrap/>
            <w:vAlign w:val="bottom"/>
            <w:hideMark/>
          </w:tcPr>
          <w:p w14:paraId="2EAA8AD9" w14:textId="77777777" w:rsidR="007C2B61" w:rsidRPr="00341AF4" w:rsidRDefault="00004FC8" w:rsidP="00C90117">
            <w:pPr>
              <w:tabs>
                <w:tab w:val="left" w:pos="360"/>
              </w:tabs>
              <w:jc w:val="center"/>
              <w:rPr>
                <w:rFonts w:cs="Arial"/>
                <w:bCs/>
                <w:color w:val="000000"/>
                <w:sz w:val="22"/>
                <w:szCs w:val="22"/>
                <w:lang w:val="en-US" w:eastAsia="en-US"/>
              </w:rPr>
            </w:pPr>
            <w:r w:rsidRPr="00341AF4">
              <w:rPr>
                <w:rFonts w:cs="Arial"/>
                <w:bCs/>
                <w:color w:val="000000"/>
                <w:sz w:val="22"/>
                <w:szCs w:val="22"/>
                <w:lang w:val="en-US" w:eastAsia="en-US"/>
              </w:rPr>
              <w:t>3rd Q</w:t>
            </w:r>
            <w:r w:rsidR="007C2B61" w:rsidRPr="00341AF4">
              <w:rPr>
                <w:rFonts w:cs="Arial"/>
                <w:bCs/>
                <w:color w:val="000000"/>
                <w:sz w:val="22"/>
                <w:szCs w:val="22"/>
                <w:lang w:val="en-US" w:eastAsia="en-US"/>
              </w:rPr>
              <w:t>uartile</w:t>
            </w:r>
          </w:p>
        </w:tc>
        <w:tc>
          <w:tcPr>
            <w:tcW w:w="960" w:type="dxa"/>
            <w:tcBorders>
              <w:top w:val="single" w:sz="4" w:space="0" w:color="auto"/>
              <w:left w:val="nil"/>
              <w:bottom w:val="single" w:sz="4" w:space="0" w:color="auto"/>
              <w:right w:val="nil"/>
            </w:tcBorders>
            <w:shd w:val="clear" w:color="000000" w:fill="FFFFFF"/>
            <w:noWrap/>
            <w:vAlign w:val="bottom"/>
            <w:hideMark/>
          </w:tcPr>
          <w:p w14:paraId="5F9D707C" w14:textId="77777777" w:rsidR="007C2B61" w:rsidRPr="00341AF4" w:rsidRDefault="00004FC8" w:rsidP="00C90117">
            <w:pPr>
              <w:tabs>
                <w:tab w:val="left" w:pos="360"/>
              </w:tabs>
              <w:jc w:val="center"/>
              <w:rPr>
                <w:rFonts w:cs="Arial"/>
                <w:bCs/>
                <w:color w:val="000000"/>
                <w:sz w:val="22"/>
                <w:szCs w:val="22"/>
                <w:lang w:val="en-US" w:eastAsia="en-US"/>
              </w:rPr>
            </w:pPr>
            <w:r w:rsidRPr="00341AF4">
              <w:rPr>
                <w:rFonts w:cs="Arial"/>
                <w:bCs/>
                <w:color w:val="000000"/>
                <w:sz w:val="22"/>
                <w:szCs w:val="22"/>
                <w:lang w:val="en-US" w:eastAsia="en-US"/>
              </w:rPr>
              <w:t>M</w:t>
            </w:r>
            <w:r w:rsidR="007C2B61" w:rsidRPr="00341AF4">
              <w:rPr>
                <w:rFonts w:cs="Arial"/>
                <w:bCs/>
                <w:color w:val="000000"/>
                <w:sz w:val="22"/>
                <w:szCs w:val="22"/>
                <w:lang w:val="en-US" w:eastAsia="en-US"/>
              </w:rPr>
              <w:t>in</w:t>
            </w:r>
          </w:p>
        </w:tc>
        <w:tc>
          <w:tcPr>
            <w:tcW w:w="960" w:type="dxa"/>
            <w:tcBorders>
              <w:top w:val="single" w:sz="4" w:space="0" w:color="auto"/>
              <w:left w:val="nil"/>
              <w:bottom w:val="single" w:sz="4" w:space="0" w:color="auto"/>
              <w:right w:val="nil"/>
            </w:tcBorders>
            <w:shd w:val="clear" w:color="000000" w:fill="FFFFFF"/>
            <w:noWrap/>
            <w:vAlign w:val="bottom"/>
            <w:hideMark/>
          </w:tcPr>
          <w:p w14:paraId="35F13417" w14:textId="77777777" w:rsidR="007C2B61" w:rsidRPr="00341AF4" w:rsidRDefault="00004FC8" w:rsidP="00C90117">
            <w:pPr>
              <w:tabs>
                <w:tab w:val="left" w:pos="360"/>
              </w:tabs>
              <w:jc w:val="center"/>
              <w:rPr>
                <w:rFonts w:cs="Arial"/>
                <w:bCs/>
                <w:color w:val="000000"/>
                <w:sz w:val="22"/>
                <w:szCs w:val="22"/>
                <w:lang w:val="en-US" w:eastAsia="en-US"/>
              </w:rPr>
            </w:pPr>
            <w:r w:rsidRPr="00341AF4">
              <w:rPr>
                <w:rFonts w:cs="Arial"/>
                <w:bCs/>
                <w:color w:val="000000"/>
                <w:sz w:val="22"/>
                <w:szCs w:val="22"/>
                <w:lang w:val="en-US" w:eastAsia="en-US"/>
              </w:rPr>
              <w:t>M</w:t>
            </w:r>
            <w:r w:rsidR="007C2B61" w:rsidRPr="00341AF4">
              <w:rPr>
                <w:rFonts w:cs="Arial"/>
                <w:bCs/>
                <w:color w:val="000000"/>
                <w:sz w:val="22"/>
                <w:szCs w:val="22"/>
                <w:lang w:val="en-US" w:eastAsia="en-US"/>
              </w:rPr>
              <w:t>ax</w:t>
            </w:r>
          </w:p>
        </w:tc>
      </w:tr>
      <w:tr w:rsidR="007C2B61" w:rsidRPr="00341AF4" w14:paraId="455C869E" w14:textId="77777777" w:rsidTr="00843794">
        <w:trPr>
          <w:trHeight w:val="300"/>
        </w:trPr>
        <w:tc>
          <w:tcPr>
            <w:tcW w:w="3039" w:type="dxa"/>
            <w:tcBorders>
              <w:top w:val="nil"/>
              <w:left w:val="nil"/>
              <w:bottom w:val="nil"/>
              <w:right w:val="nil"/>
            </w:tcBorders>
            <w:shd w:val="clear" w:color="000000" w:fill="FFFFFF"/>
            <w:noWrap/>
            <w:vAlign w:val="bottom"/>
            <w:hideMark/>
          </w:tcPr>
          <w:p w14:paraId="1627732A" w14:textId="77777777" w:rsidR="007C2B61" w:rsidRPr="00341AF4" w:rsidRDefault="00EA0F3E" w:rsidP="00C90117">
            <w:pPr>
              <w:tabs>
                <w:tab w:val="left" w:pos="360"/>
              </w:tabs>
              <w:rPr>
                <w:rFonts w:cs="Arial"/>
                <w:color w:val="000000"/>
                <w:sz w:val="22"/>
                <w:szCs w:val="22"/>
                <w:lang w:val="en-US" w:eastAsia="en-US"/>
              </w:rPr>
            </w:pPr>
            <w:r w:rsidRPr="00341AF4">
              <w:rPr>
                <w:rFonts w:cs="Arial"/>
                <w:color w:val="000000"/>
                <w:sz w:val="22"/>
                <w:szCs w:val="22"/>
                <w:lang w:val="en-US" w:eastAsia="en-US"/>
              </w:rPr>
              <w:t>Pigs requiring hospitalization</w:t>
            </w:r>
          </w:p>
        </w:tc>
        <w:tc>
          <w:tcPr>
            <w:tcW w:w="960" w:type="dxa"/>
            <w:tcBorders>
              <w:top w:val="nil"/>
              <w:left w:val="nil"/>
              <w:bottom w:val="nil"/>
              <w:right w:val="nil"/>
            </w:tcBorders>
            <w:shd w:val="clear" w:color="000000" w:fill="FFFFFF"/>
            <w:noWrap/>
            <w:vAlign w:val="bottom"/>
            <w:hideMark/>
          </w:tcPr>
          <w:p w14:paraId="0279D76C"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0.09</w:t>
            </w:r>
          </w:p>
        </w:tc>
        <w:tc>
          <w:tcPr>
            <w:tcW w:w="960" w:type="dxa"/>
            <w:tcBorders>
              <w:top w:val="nil"/>
              <w:left w:val="nil"/>
              <w:bottom w:val="nil"/>
              <w:right w:val="nil"/>
            </w:tcBorders>
            <w:shd w:val="clear" w:color="000000" w:fill="FFFFFF"/>
            <w:noWrap/>
            <w:vAlign w:val="bottom"/>
            <w:hideMark/>
          </w:tcPr>
          <w:p w14:paraId="1749FBF4"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0.79</w:t>
            </w:r>
          </w:p>
        </w:tc>
        <w:tc>
          <w:tcPr>
            <w:tcW w:w="1240" w:type="dxa"/>
            <w:tcBorders>
              <w:top w:val="nil"/>
              <w:left w:val="nil"/>
              <w:bottom w:val="nil"/>
              <w:right w:val="nil"/>
            </w:tcBorders>
            <w:shd w:val="clear" w:color="000000" w:fill="FFFFFF"/>
            <w:noWrap/>
            <w:vAlign w:val="bottom"/>
            <w:hideMark/>
          </w:tcPr>
          <w:p w14:paraId="0C5373D6"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788F7D57"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nil"/>
              <w:right w:val="nil"/>
            </w:tcBorders>
            <w:shd w:val="clear" w:color="000000" w:fill="FFFFFF"/>
            <w:noWrap/>
            <w:vAlign w:val="bottom"/>
            <w:hideMark/>
          </w:tcPr>
          <w:p w14:paraId="33C87BB0"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2D3DE196"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3A03F861"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50</w:t>
            </w:r>
          </w:p>
        </w:tc>
      </w:tr>
      <w:tr w:rsidR="007C2B61" w:rsidRPr="00341AF4" w14:paraId="146F65A9" w14:textId="77777777" w:rsidTr="00843794">
        <w:trPr>
          <w:trHeight w:val="300"/>
        </w:trPr>
        <w:tc>
          <w:tcPr>
            <w:tcW w:w="3039" w:type="dxa"/>
            <w:tcBorders>
              <w:top w:val="nil"/>
              <w:left w:val="nil"/>
              <w:bottom w:val="nil"/>
              <w:right w:val="nil"/>
            </w:tcBorders>
            <w:shd w:val="clear" w:color="000000" w:fill="FFFFFF"/>
            <w:noWrap/>
            <w:vAlign w:val="bottom"/>
            <w:hideMark/>
          </w:tcPr>
          <w:p w14:paraId="09A52C06" w14:textId="77777777" w:rsidR="007C2B61" w:rsidRPr="00341AF4" w:rsidRDefault="007C2B61" w:rsidP="00C90117">
            <w:pPr>
              <w:tabs>
                <w:tab w:val="left" w:pos="360"/>
              </w:tabs>
              <w:rPr>
                <w:rFonts w:cs="Arial"/>
                <w:color w:val="000000"/>
                <w:sz w:val="22"/>
                <w:szCs w:val="22"/>
                <w:lang w:val="en-US" w:eastAsia="en-US"/>
              </w:rPr>
            </w:pPr>
            <w:r w:rsidRPr="00341AF4">
              <w:rPr>
                <w:rFonts w:cs="Arial"/>
                <w:color w:val="000000"/>
                <w:sz w:val="22"/>
                <w:szCs w:val="22"/>
                <w:lang w:val="en-US" w:eastAsia="en-US"/>
              </w:rPr>
              <w:t>Lame pigs</w:t>
            </w:r>
          </w:p>
        </w:tc>
        <w:tc>
          <w:tcPr>
            <w:tcW w:w="960" w:type="dxa"/>
            <w:tcBorders>
              <w:top w:val="nil"/>
              <w:left w:val="nil"/>
              <w:bottom w:val="nil"/>
              <w:right w:val="nil"/>
            </w:tcBorders>
            <w:shd w:val="clear" w:color="000000" w:fill="FFFFFF"/>
            <w:noWrap/>
            <w:vAlign w:val="bottom"/>
            <w:hideMark/>
          </w:tcPr>
          <w:p w14:paraId="2096A6BE"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0.21</w:t>
            </w:r>
          </w:p>
        </w:tc>
        <w:tc>
          <w:tcPr>
            <w:tcW w:w="960" w:type="dxa"/>
            <w:tcBorders>
              <w:top w:val="nil"/>
              <w:left w:val="nil"/>
              <w:bottom w:val="nil"/>
              <w:right w:val="nil"/>
            </w:tcBorders>
            <w:shd w:val="clear" w:color="000000" w:fill="FFFFFF"/>
            <w:noWrap/>
            <w:vAlign w:val="bottom"/>
            <w:hideMark/>
          </w:tcPr>
          <w:p w14:paraId="4E878237"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1.30</w:t>
            </w:r>
          </w:p>
        </w:tc>
        <w:tc>
          <w:tcPr>
            <w:tcW w:w="1240" w:type="dxa"/>
            <w:tcBorders>
              <w:top w:val="nil"/>
              <w:left w:val="nil"/>
              <w:bottom w:val="nil"/>
              <w:right w:val="nil"/>
            </w:tcBorders>
            <w:shd w:val="clear" w:color="000000" w:fill="FFFFFF"/>
            <w:noWrap/>
            <w:vAlign w:val="bottom"/>
            <w:hideMark/>
          </w:tcPr>
          <w:p w14:paraId="3F9B64DA"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4778D61D"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nil"/>
              <w:right w:val="nil"/>
            </w:tcBorders>
            <w:shd w:val="clear" w:color="000000" w:fill="FFFFFF"/>
            <w:noWrap/>
            <w:vAlign w:val="bottom"/>
            <w:hideMark/>
          </w:tcPr>
          <w:p w14:paraId="01BAE4FD"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79EF7833"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72E348DE"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r>
      <w:tr w:rsidR="007C2B61" w:rsidRPr="00341AF4" w14:paraId="51F62347" w14:textId="77777777" w:rsidTr="00843794">
        <w:trPr>
          <w:trHeight w:val="300"/>
        </w:trPr>
        <w:tc>
          <w:tcPr>
            <w:tcW w:w="3039" w:type="dxa"/>
            <w:tcBorders>
              <w:top w:val="nil"/>
              <w:left w:val="nil"/>
              <w:bottom w:val="nil"/>
              <w:right w:val="nil"/>
            </w:tcBorders>
            <w:shd w:val="clear" w:color="000000" w:fill="FFFFFF"/>
            <w:noWrap/>
            <w:vAlign w:val="bottom"/>
            <w:hideMark/>
          </w:tcPr>
          <w:p w14:paraId="109BC55C" w14:textId="77777777" w:rsidR="007C2B61" w:rsidRPr="00341AF4" w:rsidRDefault="007C2B61" w:rsidP="00C90117">
            <w:pPr>
              <w:tabs>
                <w:tab w:val="left" w:pos="360"/>
              </w:tabs>
              <w:rPr>
                <w:rFonts w:cs="Arial"/>
                <w:color w:val="000000"/>
                <w:sz w:val="22"/>
                <w:szCs w:val="22"/>
                <w:lang w:val="en-US" w:eastAsia="en-US"/>
              </w:rPr>
            </w:pPr>
            <w:r w:rsidRPr="00341AF4">
              <w:rPr>
                <w:rFonts w:cs="Arial"/>
                <w:color w:val="000000"/>
                <w:sz w:val="22"/>
                <w:szCs w:val="22"/>
                <w:lang w:val="en-US" w:eastAsia="en-US"/>
              </w:rPr>
              <w:t>Enrichment use ratio</w:t>
            </w:r>
          </w:p>
        </w:tc>
        <w:tc>
          <w:tcPr>
            <w:tcW w:w="960" w:type="dxa"/>
            <w:tcBorders>
              <w:top w:val="nil"/>
              <w:left w:val="nil"/>
              <w:bottom w:val="nil"/>
              <w:right w:val="nil"/>
            </w:tcBorders>
            <w:shd w:val="clear" w:color="000000" w:fill="FFFFFF"/>
            <w:noWrap/>
            <w:vAlign w:val="bottom"/>
            <w:hideMark/>
          </w:tcPr>
          <w:p w14:paraId="42EF2068"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0.47</w:t>
            </w:r>
          </w:p>
        </w:tc>
        <w:tc>
          <w:tcPr>
            <w:tcW w:w="960" w:type="dxa"/>
            <w:tcBorders>
              <w:top w:val="nil"/>
              <w:left w:val="nil"/>
              <w:bottom w:val="nil"/>
              <w:right w:val="nil"/>
            </w:tcBorders>
            <w:shd w:val="clear" w:color="000000" w:fill="FFFFFF"/>
            <w:noWrap/>
            <w:vAlign w:val="bottom"/>
            <w:hideMark/>
          </w:tcPr>
          <w:p w14:paraId="6ABB0248"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0.36</w:t>
            </w:r>
          </w:p>
        </w:tc>
        <w:tc>
          <w:tcPr>
            <w:tcW w:w="1240" w:type="dxa"/>
            <w:tcBorders>
              <w:top w:val="nil"/>
              <w:left w:val="nil"/>
              <w:bottom w:val="nil"/>
              <w:right w:val="nil"/>
            </w:tcBorders>
            <w:shd w:val="clear" w:color="000000" w:fill="FFFFFF"/>
            <w:noWrap/>
            <w:vAlign w:val="bottom"/>
            <w:hideMark/>
          </w:tcPr>
          <w:p w14:paraId="23536F75"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0.11</w:t>
            </w:r>
          </w:p>
        </w:tc>
        <w:tc>
          <w:tcPr>
            <w:tcW w:w="960" w:type="dxa"/>
            <w:tcBorders>
              <w:top w:val="nil"/>
              <w:left w:val="nil"/>
              <w:bottom w:val="nil"/>
              <w:right w:val="nil"/>
            </w:tcBorders>
            <w:shd w:val="clear" w:color="000000" w:fill="FFFFFF"/>
            <w:noWrap/>
            <w:vAlign w:val="bottom"/>
            <w:hideMark/>
          </w:tcPr>
          <w:p w14:paraId="52E7932D"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0.47</w:t>
            </w:r>
          </w:p>
        </w:tc>
        <w:tc>
          <w:tcPr>
            <w:tcW w:w="1220" w:type="dxa"/>
            <w:tcBorders>
              <w:top w:val="nil"/>
              <w:left w:val="nil"/>
              <w:bottom w:val="nil"/>
              <w:right w:val="nil"/>
            </w:tcBorders>
            <w:shd w:val="clear" w:color="000000" w:fill="FFFFFF"/>
            <w:noWrap/>
            <w:vAlign w:val="bottom"/>
            <w:hideMark/>
          </w:tcPr>
          <w:p w14:paraId="1905FD9E"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0.75</w:t>
            </w:r>
          </w:p>
        </w:tc>
        <w:tc>
          <w:tcPr>
            <w:tcW w:w="960" w:type="dxa"/>
            <w:tcBorders>
              <w:top w:val="nil"/>
              <w:left w:val="nil"/>
              <w:bottom w:val="nil"/>
              <w:right w:val="nil"/>
            </w:tcBorders>
            <w:shd w:val="clear" w:color="000000" w:fill="FFFFFF"/>
            <w:noWrap/>
            <w:vAlign w:val="bottom"/>
            <w:hideMark/>
          </w:tcPr>
          <w:p w14:paraId="15DF48D4"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31F9A9DC"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w:t>
            </w:r>
          </w:p>
        </w:tc>
      </w:tr>
      <w:tr w:rsidR="007C2B61" w:rsidRPr="00341AF4" w14:paraId="50402E5C" w14:textId="77777777" w:rsidTr="00843794">
        <w:trPr>
          <w:trHeight w:val="300"/>
        </w:trPr>
        <w:tc>
          <w:tcPr>
            <w:tcW w:w="3039" w:type="dxa"/>
            <w:tcBorders>
              <w:top w:val="nil"/>
              <w:left w:val="nil"/>
              <w:bottom w:val="nil"/>
              <w:right w:val="nil"/>
            </w:tcBorders>
            <w:shd w:val="clear" w:color="000000" w:fill="FFFFFF"/>
            <w:noWrap/>
            <w:vAlign w:val="bottom"/>
            <w:hideMark/>
          </w:tcPr>
          <w:p w14:paraId="6AB44A22" w14:textId="77777777" w:rsidR="007C2B61" w:rsidRPr="00341AF4" w:rsidRDefault="007C2B61" w:rsidP="00C90117">
            <w:pPr>
              <w:tabs>
                <w:tab w:val="left" w:pos="360"/>
              </w:tabs>
              <w:rPr>
                <w:rFonts w:cs="Arial"/>
                <w:color w:val="000000"/>
                <w:sz w:val="22"/>
                <w:szCs w:val="22"/>
                <w:lang w:val="en-US" w:eastAsia="en-US"/>
              </w:rPr>
            </w:pPr>
            <w:r w:rsidRPr="00341AF4">
              <w:rPr>
                <w:rFonts w:cs="Arial"/>
                <w:color w:val="000000"/>
                <w:sz w:val="22"/>
                <w:szCs w:val="22"/>
                <w:lang w:val="en-US" w:eastAsia="en-US"/>
              </w:rPr>
              <w:t>Severe tail lesions</w:t>
            </w:r>
          </w:p>
        </w:tc>
        <w:tc>
          <w:tcPr>
            <w:tcW w:w="960" w:type="dxa"/>
            <w:tcBorders>
              <w:top w:val="nil"/>
              <w:left w:val="nil"/>
              <w:bottom w:val="nil"/>
              <w:right w:val="nil"/>
            </w:tcBorders>
            <w:shd w:val="clear" w:color="000000" w:fill="FFFFFF"/>
            <w:noWrap/>
            <w:vAlign w:val="bottom"/>
            <w:hideMark/>
          </w:tcPr>
          <w:p w14:paraId="218CF769"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0.17</w:t>
            </w:r>
          </w:p>
        </w:tc>
        <w:tc>
          <w:tcPr>
            <w:tcW w:w="960" w:type="dxa"/>
            <w:tcBorders>
              <w:top w:val="nil"/>
              <w:left w:val="nil"/>
              <w:bottom w:val="nil"/>
              <w:right w:val="nil"/>
            </w:tcBorders>
            <w:shd w:val="clear" w:color="000000" w:fill="FFFFFF"/>
            <w:noWrap/>
            <w:vAlign w:val="bottom"/>
            <w:hideMark/>
          </w:tcPr>
          <w:p w14:paraId="37FC30B1"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1.61</w:t>
            </w:r>
          </w:p>
        </w:tc>
        <w:tc>
          <w:tcPr>
            <w:tcW w:w="1240" w:type="dxa"/>
            <w:tcBorders>
              <w:top w:val="nil"/>
              <w:left w:val="nil"/>
              <w:bottom w:val="nil"/>
              <w:right w:val="nil"/>
            </w:tcBorders>
            <w:shd w:val="clear" w:color="000000" w:fill="FFFFFF"/>
            <w:noWrap/>
            <w:vAlign w:val="bottom"/>
            <w:hideMark/>
          </w:tcPr>
          <w:p w14:paraId="60E4BCF5"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4231E7DC"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nil"/>
              <w:right w:val="nil"/>
            </w:tcBorders>
            <w:shd w:val="clear" w:color="000000" w:fill="FFFFFF"/>
            <w:noWrap/>
            <w:vAlign w:val="bottom"/>
            <w:hideMark/>
          </w:tcPr>
          <w:p w14:paraId="0F98A922"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6E9D3864"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208959A1"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r>
      <w:tr w:rsidR="007C2B61" w:rsidRPr="00341AF4" w14:paraId="06737F84" w14:textId="77777777" w:rsidTr="00843794">
        <w:trPr>
          <w:trHeight w:val="300"/>
        </w:trPr>
        <w:tc>
          <w:tcPr>
            <w:tcW w:w="3039" w:type="dxa"/>
            <w:tcBorders>
              <w:top w:val="nil"/>
              <w:left w:val="nil"/>
              <w:bottom w:val="nil"/>
              <w:right w:val="nil"/>
            </w:tcBorders>
            <w:shd w:val="clear" w:color="000000" w:fill="FFFFFF"/>
            <w:noWrap/>
            <w:vAlign w:val="bottom"/>
            <w:hideMark/>
          </w:tcPr>
          <w:p w14:paraId="493F5417" w14:textId="77777777" w:rsidR="007C2B61" w:rsidRPr="00341AF4" w:rsidRDefault="00004FC8" w:rsidP="00C90117">
            <w:pPr>
              <w:tabs>
                <w:tab w:val="left" w:pos="360"/>
              </w:tabs>
              <w:rPr>
                <w:rFonts w:cs="Arial"/>
                <w:color w:val="000000"/>
                <w:sz w:val="22"/>
                <w:szCs w:val="22"/>
                <w:vertAlign w:val="superscript"/>
                <w:lang w:val="en-US" w:eastAsia="en-US"/>
              </w:rPr>
            </w:pPr>
            <w:r w:rsidRPr="00341AF4">
              <w:rPr>
                <w:rFonts w:cs="Arial"/>
                <w:color w:val="000000"/>
                <w:sz w:val="22"/>
                <w:szCs w:val="22"/>
                <w:lang w:val="en-US" w:eastAsia="en-US"/>
              </w:rPr>
              <w:t>Mild tail lesions</w:t>
            </w:r>
            <w:r w:rsidRPr="00341AF4">
              <w:rPr>
                <w:rFonts w:cs="Arial"/>
                <w:color w:val="000000"/>
                <w:sz w:val="22"/>
                <w:szCs w:val="22"/>
                <w:vertAlign w:val="superscript"/>
                <w:lang w:val="en-US" w:eastAsia="en-US"/>
              </w:rPr>
              <w:t>1</w:t>
            </w:r>
          </w:p>
        </w:tc>
        <w:tc>
          <w:tcPr>
            <w:tcW w:w="960" w:type="dxa"/>
            <w:tcBorders>
              <w:top w:val="nil"/>
              <w:left w:val="nil"/>
              <w:bottom w:val="nil"/>
              <w:right w:val="nil"/>
            </w:tcBorders>
            <w:shd w:val="clear" w:color="000000" w:fill="FFFFFF"/>
            <w:noWrap/>
            <w:vAlign w:val="bottom"/>
            <w:hideMark/>
          </w:tcPr>
          <w:p w14:paraId="1D89D9F0"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1.45</w:t>
            </w:r>
          </w:p>
        </w:tc>
        <w:tc>
          <w:tcPr>
            <w:tcW w:w="960" w:type="dxa"/>
            <w:tcBorders>
              <w:top w:val="nil"/>
              <w:left w:val="nil"/>
              <w:bottom w:val="nil"/>
              <w:right w:val="nil"/>
            </w:tcBorders>
            <w:shd w:val="clear" w:color="000000" w:fill="FFFFFF"/>
            <w:noWrap/>
            <w:vAlign w:val="bottom"/>
            <w:hideMark/>
          </w:tcPr>
          <w:p w14:paraId="4C7A8F06"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4.79</w:t>
            </w:r>
          </w:p>
        </w:tc>
        <w:tc>
          <w:tcPr>
            <w:tcW w:w="1240" w:type="dxa"/>
            <w:tcBorders>
              <w:top w:val="nil"/>
              <w:left w:val="nil"/>
              <w:bottom w:val="nil"/>
              <w:right w:val="nil"/>
            </w:tcBorders>
            <w:shd w:val="clear" w:color="000000" w:fill="FFFFFF"/>
            <w:noWrap/>
            <w:vAlign w:val="bottom"/>
            <w:hideMark/>
          </w:tcPr>
          <w:p w14:paraId="14CDB3EC"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327C16F0"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nil"/>
              <w:right w:val="nil"/>
            </w:tcBorders>
            <w:shd w:val="clear" w:color="000000" w:fill="FFFFFF"/>
            <w:noWrap/>
            <w:vAlign w:val="bottom"/>
            <w:hideMark/>
          </w:tcPr>
          <w:p w14:paraId="5D88C37C"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62C06521"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09F49136"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r>
      <w:tr w:rsidR="007C2B61" w:rsidRPr="00341AF4" w14:paraId="54D64B9C" w14:textId="77777777" w:rsidTr="00843794">
        <w:trPr>
          <w:trHeight w:val="300"/>
        </w:trPr>
        <w:tc>
          <w:tcPr>
            <w:tcW w:w="3039" w:type="dxa"/>
            <w:tcBorders>
              <w:top w:val="nil"/>
              <w:left w:val="nil"/>
              <w:bottom w:val="nil"/>
              <w:right w:val="nil"/>
            </w:tcBorders>
            <w:shd w:val="clear" w:color="000000" w:fill="FFFFFF"/>
            <w:noWrap/>
            <w:vAlign w:val="bottom"/>
            <w:hideMark/>
          </w:tcPr>
          <w:p w14:paraId="17EF9597" w14:textId="77777777" w:rsidR="007C2B61" w:rsidRPr="00341AF4" w:rsidRDefault="00004FC8" w:rsidP="00C90117">
            <w:pPr>
              <w:tabs>
                <w:tab w:val="left" w:pos="360"/>
              </w:tabs>
              <w:rPr>
                <w:rFonts w:cs="Arial"/>
                <w:color w:val="000000"/>
                <w:sz w:val="22"/>
                <w:szCs w:val="22"/>
                <w:vertAlign w:val="superscript"/>
                <w:lang w:val="en-US" w:eastAsia="en-US"/>
              </w:rPr>
            </w:pPr>
            <w:r w:rsidRPr="00341AF4">
              <w:rPr>
                <w:rFonts w:cs="Arial"/>
                <w:color w:val="000000"/>
                <w:sz w:val="22"/>
                <w:szCs w:val="22"/>
                <w:lang w:val="en-US" w:eastAsia="en-US"/>
              </w:rPr>
              <w:t>Dirty tail</w:t>
            </w:r>
            <w:r w:rsidRPr="00341AF4">
              <w:rPr>
                <w:rFonts w:cs="Arial"/>
                <w:color w:val="000000"/>
                <w:sz w:val="22"/>
                <w:szCs w:val="22"/>
                <w:vertAlign w:val="superscript"/>
                <w:lang w:val="en-US" w:eastAsia="en-US"/>
              </w:rPr>
              <w:t>1</w:t>
            </w:r>
          </w:p>
        </w:tc>
        <w:tc>
          <w:tcPr>
            <w:tcW w:w="960" w:type="dxa"/>
            <w:tcBorders>
              <w:top w:val="nil"/>
              <w:left w:val="nil"/>
              <w:bottom w:val="nil"/>
              <w:right w:val="nil"/>
            </w:tcBorders>
            <w:shd w:val="clear" w:color="000000" w:fill="FFFFFF"/>
            <w:noWrap/>
            <w:vAlign w:val="bottom"/>
            <w:hideMark/>
          </w:tcPr>
          <w:p w14:paraId="5D4A82E4"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5.70</w:t>
            </w:r>
          </w:p>
        </w:tc>
        <w:tc>
          <w:tcPr>
            <w:tcW w:w="960" w:type="dxa"/>
            <w:tcBorders>
              <w:top w:val="nil"/>
              <w:left w:val="nil"/>
              <w:bottom w:val="nil"/>
              <w:right w:val="nil"/>
            </w:tcBorders>
            <w:shd w:val="clear" w:color="000000" w:fill="FFFFFF"/>
            <w:noWrap/>
            <w:vAlign w:val="bottom"/>
            <w:hideMark/>
          </w:tcPr>
          <w:p w14:paraId="0E8C5825"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15.87</w:t>
            </w:r>
          </w:p>
        </w:tc>
        <w:tc>
          <w:tcPr>
            <w:tcW w:w="1240" w:type="dxa"/>
            <w:tcBorders>
              <w:top w:val="nil"/>
              <w:left w:val="nil"/>
              <w:bottom w:val="nil"/>
              <w:right w:val="nil"/>
            </w:tcBorders>
            <w:shd w:val="clear" w:color="000000" w:fill="FFFFFF"/>
            <w:noWrap/>
            <w:vAlign w:val="bottom"/>
            <w:hideMark/>
          </w:tcPr>
          <w:p w14:paraId="391E4BD3"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5A4FA2F6"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nil"/>
              <w:right w:val="nil"/>
            </w:tcBorders>
            <w:shd w:val="clear" w:color="000000" w:fill="FFFFFF"/>
            <w:noWrap/>
            <w:vAlign w:val="bottom"/>
            <w:hideMark/>
          </w:tcPr>
          <w:p w14:paraId="3C2B91E2"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6E884EC2"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7E426980"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r>
      <w:tr w:rsidR="007C2B61" w:rsidRPr="00341AF4" w14:paraId="47D6B605" w14:textId="77777777" w:rsidTr="00843794">
        <w:trPr>
          <w:trHeight w:val="300"/>
        </w:trPr>
        <w:tc>
          <w:tcPr>
            <w:tcW w:w="3039" w:type="dxa"/>
            <w:tcBorders>
              <w:top w:val="nil"/>
              <w:left w:val="nil"/>
              <w:bottom w:val="nil"/>
              <w:right w:val="nil"/>
            </w:tcBorders>
            <w:shd w:val="clear" w:color="000000" w:fill="FFFFFF"/>
            <w:noWrap/>
            <w:vAlign w:val="bottom"/>
            <w:hideMark/>
          </w:tcPr>
          <w:p w14:paraId="3C1F801B" w14:textId="77777777" w:rsidR="007C2B61" w:rsidRPr="00341AF4" w:rsidRDefault="007C2B61" w:rsidP="00C90117">
            <w:pPr>
              <w:tabs>
                <w:tab w:val="left" w:pos="360"/>
              </w:tabs>
              <w:rPr>
                <w:rFonts w:cs="Arial"/>
                <w:color w:val="000000"/>
                <w:sz w:val="22"/>
                <w:szCs w:val="22"/>
                <w:lang w:val="en-US" w:eastAsia="en-US"/>
              </w:rPr>
            </w:pPr>
            <w:r w:rsidRPr="00341AF4">
              <w:rPr>
                <w:rFonts w:cs="Arial"/>
                <w:color w:val="000000"/>
                <w:sz w:val="22"/>
                <w:szCs w:val="22"/>
                <w:lang w:val="en-US" w:eastAsia="en-US"/>
              </w:rPr>
              <w:t>Severe body marks</w:t>
            </w:r>
          </w:p>
        </w:tc>
        <w:tc>
          <w:tcPr>
            <w:tcW w:w="960" w:type="dxa"/>
            <w:tcBorders>
              <w:top w:val="nil"/>
              <w:left w:val="nil"/>
              <w:bottom w:val="nil"/>
              <w:right w:val="nil"/>
            </w:tcBorders>
            <w:shd w:val="clear" w:color="000000" w:fill="FFFFFF"/>
            <w:noWrap/>
            <w:vAlign w:val="bottom"/>
            <w:hideMark/>
          </w:tcPr>
          <w:p w14:paraId="1F825CE2"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0.28</w:t>
            </w:r>
          </w:p>
        </w:tc>
        <w:tc>
          <w:tcPr>
            <w:tcW w:w="960" w:type="dxa"/>
            <w:tcBorders>
              <w:top w:val="nil"/>
              <w:left w:val="nil"/>
              <w:bottom w:val="nil"/>
              <w:right w:val="nil"/>
            </w:tcBorders>
            <w:shd w:val="clear" w:color="000000" w:fill="FFFFFF"/>
            <w:noWrap/>
            <w:vAlign w:val="bottom"/>
            <w:hideMark/>
          </w:tcPr>
          <w:p w14:paraId="6732121B"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1.94</w:t>
            </w:r>
          </w:p>
        </w:tc>
        <w:tc>
          <w:tcPr>
            <w:tcW w:w="1240" w:type="dxa"/>
            <w:tcBorders>
              <w:top w:val="nil"/>
              <w:left w:val="nil"/>
              <w:bottom w:val="nil"/>
              <w:right w:val="nil"/>
            </w:tcBorders>
            <w:shd w:val="clear" w:color="000000" w:fill="FFFFFF"/>
            <w:noWrap/>
            <w:vAlign w:val="bottom"/>
            <w:hideMark/>
          </w:tcPr>
          <w:p w14:paraId="06ED8502"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6114401E"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nil"/>
              <w:right w:val="nil"/>
            </w:tcBorders>
            <w:shd w:val="clear" w:color="000000" w:fill="FFFFFF"/>
            <w:noWrap/>
            <w:vAlign w:val="bottom"/>
            <w:hideMark/>
          </w:tcPr>
          <w:p w14:paraId="60ECA70C"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71D163A1"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08E80364"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r>
      <w:tr w:rsidR="007C2B61" w:rsidRPr="00341AF4" w14:paraId="71AD2CEA" w14:textId="77777777" w:rsidTr="00843794">
        <w:trPr>
          <w:trHeight w:val="300"/>
        </w:trPr>
        <w:tc>
          <w:tcPr>
            <w:tcW w:w="3039" w:type="dxa"/>
            <w:tcBorders>
              <w:top w:val="nil"/>
              <w:left w:val="nil"/>
              <w:bottom w:val="nil"/>
              <w:right w:val="nil"/>
            </w:tcBorders>
            <w:shd w:val="clear" w:color="000000" w:fill="FFFFFF"/>
            <w:noWrap/>
            <w:vAlign w:val="bottom"/>
            <w:hideMark/>
          </w:tcPr>
          <w:p w14:paraId="1311BB7B" w14:textId="77777777" w:rsidR="007C2B61" w:rsidRPr="00341AF4" w:rsidRDefault="00004FC8" w:rsidP="00C90117">
            <w:pPr>
              <w:tabs>
                <w:tab w:val="left" w:pos="360"/>
              </w:tabs>
              <w:rPr>
                <w:rFonts w:cs="Arial"/>
                <w:color w:val="000000"/>
                <w:sz w:val="22"/>
                <w:szCs w:val="22"/>
                <w:vertAlign w:val="superscript"/>
                <w:lang w:val="en-US" w:eastAsia="en-US"/>
              </w:rPr>
            </w:pPr>
            <w:r w:rsidRPr="00341AF4">
              <w:rPr>
                <w:rFonts w:cs="Arial"/>
                <w:color w:val="000000"/>
                <w:sz w:val="22"/>
                <w:szCs w:val="22"/>
                <w:lang w:val="en-US" w:eastAsia="en-US"/>
              </w:rPr>
              <w:t>Mild body marks</w:t>
            </w:r>
            <w:r w:rsidRPr="00341AF4">
              <w:rPr>
                <w:rFonts w:cs="Arial"/>
                <w:color w:val="000000"/>
                <w:sz w:val="22"/>
                <w:szCs w:val="22"/>
                <w:vertAlign w:val="superscript"/>
                <w:lang w:val="en-US" w:eastAsia="en-US"/>
              </w:rPr>
              <w:t>1</w:t>
            </w:r>
          </w:p>
        </w:tc>
        <w:tc>
          <w:tcPr>
            <w:tcW w:w="960" w:type="dxa"/>
            <w:tcBorders>
              <w:top w:val="nil"/>
              <w:left w:val="nil"/>
              <w:bottom w:val="nil"/>
              <w:right w:val="nil"/>
            </w:tcBorders>
            <w:shd w:val="clear" w:color="000000" w:fill="FFFFFF"/>
            <w:noWrap/>
            <w:vAlign w:val="bottom"/>
            <w:hideMark/>
          </w:tcPr>
          <w:p w14:paraId="2A52131C"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11.00</w:t>
            </w:r>
          </w:p>
        </w:tc>
        <w:tc>
          <w:tcPr>
            <w:tcW w:w="960" w:type="dxa"/>
            <w:tcBorders>
              <w:top w:val="nil"/>
              <w:left w:val="nil"/>
              <w:bottom w:val="nil"/>
              <w:right w:val="nil"/>
            </w:tcBorders>
            <w:shd w:val="clear" w:color="000000" w:fill="FFFFFF"/>
            <w:noWrap/>
            <w:vAlign w:val="bottom"/>
            <w:hideMark/>
          </w:tcPr>
          <w:p w14:paraId="29B3E035"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15.22</w:t>
            </w:r>
          </w:p>
        </w:tc>
        <w:tc>
          <w:tcPr>
            <w:tcW w:w="1240" w:type="dxa"/>
            <w:tcBorders>
              <w:top w:val="nil"/>
              <w:left w:val="nil"/>
              <w:bottom w:val="nil"/>
              <w:right w:val="nil"/>
            </w:tcBorders>
            <w:shd w:val="clear" w:color="000000" w:fill="FFFFFF"/>
            <w:noWrap/>
            <w:vAlign w:val="bottom"/>
            <w:hideMark/>
          </w:tcPr>
          <w:p w14:paraId="74AD0C38"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2DBABEAD"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5.55</w:t>
            </w:r>
          </w:p>
        </w:tc>
        <w:tc>
          <w:tcPr>
            <w:tcW w:w="1220" w:type="dxa"/>
            <w:tcBorders>
              <w:top w:val="nil"/>
              <w:left w:val="nil"/>
              <w:bottom w:val="nil"/>
              <w:right w:val="nil"/>
            </w:tcBorders>
            <w:shd w:val="clear" w:color="000000" w:fill="FFFFFF"/>
            <w:noWrap/>
            <w:vAlign w:val="bottom"/>
            <w:hideMark/>
          </w:tcPr>
          <w:p w14:paraId="7031AFE9"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16</w:t>
            </w:r>
          </w:p>
        </w:tc>
        <w:tc>
          <w:tcPr>
            <w:tcW w:w="960" w:type="dxa"/>
            <w:tcBorders>
              <w:top w:val="nil"/>
              <w:left w:val="nil"/>
              <w:bottom w:val="nil"/>
              <w:right w:val="nil"/>
            </w:tcBorders>
            <w:shd w:val="clear" w:color="000000" w:fill="FFFFFF"/>
            <w:noWrap/>
            <w:vAlign w:val="bottom"/>
            <w:hideMark/>
          </w:tcPr>
          <w:p w14:paraId="3D367F45"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nil"/>
              <w:right w:val="nil"/>
            </w:tcBorders>
            <w:shd w:val="clear" w:color="000000" w:fill="FFFFFF"/>
            <w:noWrap/>
            <w:vAlign w:val="bottom"/>
            <w:hideMark/>
          </w:tcPr>
          <w:p w14:paraId="6EBD5D32"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r>
      <w:tr w:rsidR="007C2B61" w:rsidRPr="00341AF4" w14:paraId="27FC3984" w14:textId="77777777" w:rsidTr="00843794">
        <w:trPr>
          <w:trHeight w:val="300"/>
        </w:trPr>
        <w:tc>
          <w:tcPr>
            <w:tcW w:w="3039" w:type="dxa"/>
            <w:tcBorders>
              <w:top w:val="nil"/>
              <w:left w:val="nil"/>
              <w:bottom w:val="single" w:sz="4" w:space="0" w:color="auto"/>
              <w:right w:val="nil"/>
            </w:tcBorders>
            <w:shd w:val="clear" w:color="000000" w:fill="FFFFFF"/>
            <w:noWrap/>
            <w:vAlign w:val="bottom"/>
            <w:hideMark/>
          </w:tcPr>
          <w:p w14:paraId="1BA100A0" w14:textId="77777777" w:rsidR="007C2B61" w:rsidRPr="00341AF4" w:rsidRDefault="00004FC8" w:rsidP="00C90117">
            <w:pPr>
              <w:tabs>
                <w:tab w:val="left" w:pos="360"/>
              </w:tabs>
              <w:rPr>
                <w:rFonts w:cs="Arial"/>
                <w:color w:val="000000"/>
                <w:sz w:val="22"/>
                <w:szCs w:val="22"/>
                <w:vertAlign w:val="superscript"/>
                <w:lang w:val="en-US" w:eastAsia="en-US"/>
              </w:rPr>
            </w:pPr>
            <w:r w:rsidRPr="00341AF4">
              <w:rPr>
                <w:rFonts w:cs="Arial"/>
                <w:color w:val="000000"/>
                <w:sz w:val="22"/>
                <w:szCs w:val="22"/>
                <w:lang w:val="en-US" w:eastAsia="en-US"/>
              </w:rPr>
              <w:t>Dirty body</w:t>
            </w:r>
            <w:r w:rsidRPr="00341AF4">
              <w:rPr>
                <w:rFonts w:cs="Arial"/>
                <w:color w:val="000000"/>
                <w:sz w:val="22"/>
                <w:szCs w:val="22"/>
                <w:vertAlign w:val="superscript"/>
                <w:lang w:val="en-US" w:eastAsia="en-US"/>
              </w:rPr>
              <w:t>1</w:t>
            </w:r>
          </w:p>
        </w:tc>
        <w:tc>
          <w:tcPr>
            <w:tcW w:w="960" w:type="dxa"/>
            <w:tcBorders>
              <w:top w:val="nil"/>
              <w:left w:val="nil"/>
              <w:bottom w:val="single" w:sz="4" w:space="0" w:color="auto"/>
              <w:right w:val="nil"/>
            </w:tcBorders>
            <w:shd w:val="clear" w:color="000000" w:fill="FFFFFF"/>
            <w:noWrap/>
            <w:vAlign w:val="bottom"/>
            <w:hideMark/>
          </w:tcPr>
          <w:p w14:paraId="0AA1B818"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3.33</w:t>
            </w:r>
          </w:p>
        </w:tc>
        <w:tc>
          <w:tcPr>
            <w:tcW w:w="960" w:type="dxa"/>
            <w:tcBorders>
              <w:top w:val="nil"/>
              <w:left w:val="nil"/>
              <w:bottom w:val="single" w:sz="4" w:space="0" w:color="auto"/>
              <w:right w:val="nil"/>
            </w:tcBorders>
            <w:shd w:val="clear" w:color="000000" w:fill="FFFFFF"/>
            <w:noWrap/>
            <w:vAlign w:val="bottom"/>
            <w:hideMark/>
          </w:tcPr>
          <w:p w14:paraId="79202C82"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12.96</w:t>
            </w:r>
          </w:p>
        </w:tc>
        <w:tc>
          <w:tcPr>
            <w:tcW w:w="1240" w:type="dxa"/>
            <w:tcBorders>
              <w:top w:val="nil"/>
              <w:left w:val="nil"/>
              <w:bottom w:val="single" w:sz="4" w:space="0" w:color="auto"/>
              <w:right w:val="nil"/>
            </w:tcBorders>
            <w:shd w:val="clear" w:color="000000" w:fill="FFFFFF"/>
            <w:noWrap/>
            <w:vAlign w:val="bottom"/>
            <w:hideMark/>
          </w:tcPr>
          <w:p w14:paraId="6258757B"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single" w:sz="4" w:space="0" w:color="auto"/>
              <w:right w:val="nil"/>
            </w:tcBorders>
            <w:shd w:val="clear" w:color="000000" w:fill="FFFFFF"/>
            <w:noWrap/>
            <w:vAlign w:val="bottom"/>
            <w:hideMark/>
          </w:tcPr>
          <w:p w14:paraId="769FCC11"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single" w:sz="4" w:space="0" w:color="auto"/>
              <w:right w:val="nil"/>
            </w:tcBorders>
            <w:shd w:val="clear" w:color="000000" w:fill="FFFFFF"/>
            <w:noWrap/>
            <w:vAlign w:val="bottom"/>
            <w:hideMark/>
          </w:tcPr>
          <w:p w14:paraId="6B64A6F4"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single" w:sz="4" w:space="0" w:color="auto"/>
              <w:right w:val="nil"/>
            </w:tcBorders>
            <w:shd w:val="clear" w:color="000000" w:fill="FFFFFF"/>
            <w:noWrap/>
            <w:vAlign w:val="bottom"/>
            <w:hideMark/>
          </w:tcPr>
          <w:p w14:paraId="0F65C55F" w14:textId="77777777" w:rsidR="007C2B61" w:rsidRPr="00341AF4" w:rsidRDefault="007C2B61" w:rsidP="00C90117">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960" w:type="dxa"/>
            <w:tcBorders>
              <w:top w:val="nil"/>
              <w:left w:val="nil"/>
              <w:bottom w:val="single" w:sz="4" w:space="0" w:color="auto"/>
              <w:right w:val="nil"/>
            </w:tcBorders>
            <w:shd w:val="clear" w:color="000000" w:fill="FFFFFF"/>
            <w:noWrap/>
            <w:vAlign w:val="bottom"/>
            <w:hideMark/>
          </w:tcPr>
          <w:p w14:paraId="4E518230" w14:textId="77777777" w:rsidR="007C2B61" w:rsidRPr="00341AF4" w:rsidRDefault="007C2B61" w:rsidP="00C90117">
            <w:pPr>
              <w:keepNext/>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r>
    </w:tbl>
    <w:p w14:paraId="12373AC6" w14:textId="77777777" w:rsidR="00AF768E" w:rsidRPr="00341AF4" w:rsidRDefault="00AF768E" w:rsidP="00AF768E">
      <w:pPr>
        <w:pStyle w:val="Caption"/>
        <w:tabs>
          <w:tab w:val="left" w:pos="360"/>
        </w:tabs>
        <w:rPr>
          <w:rFonts w:cs="Arial"/>
          <w:b w:val="0"/>
          <w:sz w:val="20"/>
        </w:rPr>
      </w:pPr>
      <w:r w:rsidRPr="00341AF4">
        <w:rPr>
          <w:rFonts w:cs="Arial"/>
          <w:b w:val="0"/>
          <w:sz w:val="20"/>
          <w:vertAlign w:val="superscript"/>
        </w:rPr>
        <w:t>1</w:t>
      </w:r>
      <w:r w:rsidRPr="00341AF4">
        <w:rPr>
          <w:rFonts w:cs="Arial"/>
          <w:b w:val="0"/>
          <w:sz w:val="20"/>
        </w:rPr>
        <w:t xml:space="preserve">Includes only the pens </w:t>
      </w:r>
      <w:r w:rsidRPr="00341AF4">
        <w:rPr>
          <w:b w:val="0"/>
          <w:sz w:val="20"/>
        </w:rPr>
        <w:t>where mild lesions were assessed</w:t>
      </w:r>
    </w:p>
    <w:p w14:paraId="6BD66BC9" w14:textId="77777777" w:rsidR="007C2B61" w:rsidRPr="00341AF4" w:rsidRDefault="007C2B61" w:rsidP="00C90117">
      <w:pPr>
        <w:pStyle w:val="Caption"/>
        <w:keepNext/>
        <w:rPr>
          <w:rFonts w:cs="Arial"/>
          <w:szCs w:val="24"/>
        </w:rPr>
        <w:sectPr w:rsidR="007C2B61" w:rsidRPr="00341AF4">
          <w:pgSz w:w="12240" w:h="15840"/>
          <w:pgMar w:top="1440" w:right="1440" w:bottom="1440" w:left="1440" w:header="720" w:footer="720" w:gutter="0"/>
          <w:cols w:space="720"/>
          <w:docGrid w:linePitch="360"/>
        </w:sectPr>
      </w:pPr>
    </w:p>
    <w:p w14:paraId="1BF1DE28" w14:textId="77777777" w:rsidR="008D3142" w:rsidRPr="00341AF4" w:rsidRDefault="008D3142" w:rsidP="00C90117">
      <w:pPr>
        <w:pStyle w:val="Caption"/>
        <w:keepNext/>
        <w:rPr>
          <w:rFonts w:cs="Arial"/>
          <w:b w:val="0"/>
          <w:i/>
          <w:szCs w:val="24"/>
        </w:rPr>
      </w:pPr>
      <w:r w:rsidRPr="00341AF4">
        <w:rPr>
          <w:rFonts w:cs="Arial"/>
          <w:szCs w:val="24"/>
        </w:rPr>
        <w:lastRenderedPageBreak/>
        <w:t>Table S</w:t>
      </w:r>
      <w:r w:rsidR="00801AF3" w:rsidRPr="00341AF4">
        <w:rPr>
          <w:rFonts w:cs="Arial"/>
          <w:szCs w:val="24"/>
        </w:rPr>
        <w:t>10</w:t>
      </w:r>
      <w:r w:rsidRPr="00341AF4">
        <w:rPr>
          <w:rFonts w:cs="Arial"/>
          <w:szCs w:val="24"/>
        </w:rPr>
        <w:t xml:space="preserve"> </w:t>
      </w:r>
      <w:r w:rsidRPr="00341AF4">
        <w:rPr>
          <w:rFonts w:cs="Arial"/>
          <w:b w:val="0"/>
          <w:i/>
          <w:szCs w:val="24"/>
        </w:rPr>
        <w:t>Description of the Welfare outcomes at pen level (% of pigs or ratio) (April2013-November2013)</w:t>
      </w:r>
      <w:r w:rsidR="00685987" w:rsidRPr="00341AF4">
        <w:rPr>
          <w:rFonts w:cs="Arial"/>
          <w:b w:val="0"/>
          <w:i/>
          <w:szCs w:val="24"/>
        </w:rPr>
        <w:t>.</w:t>
      </w:r>
    </w:p>
    <w:p w14:paraId="28E459CF" w14:textId="77777777" w:rsidR="008D3142" w:rsidRPr="00341AF4" w:rsidRDefault="008D3142" w:rsidP="00C90117">
      <w:pPr>
        <w:rPr>
          <w:rFonts w:cs="Arial"/>
        </w:rPr>
      </w:pPr>
    </w:p>
    <w:tbl>
      <w:tblPr>
        <w:tblpPr w:leftFromText="180" w:rightFromText="180" w:vertAnchor="page" w:horzAnchor="margin" w:tblpY="2391"/>
        <w:tblW w:w="10634" w:type="dxa"/>
        <w:tblLayout w:type="fixed"/>
        <w:tblLook w:val="04A0" w:firstRow="1" w:lastRow="0" w:firstColumn="1" w:lastColumn="0" w:noHBand="0" w:noVBand="1"/>
      </w:tblPr>
      <w:tblGrid>
        <w:gridCol w:w="3060"/>
        <w:gridCol w:w="1052"/>
        <w:gridCol w:w="1052"/>
        <w:gridCol w:w="1177"/>
        <w:gridCol w:w="1080"/>
        <w:gridCol w:w="1108"/>
        <w:gridCol w:w="1052"/>
        <w:gridCol w:w="1053"/>
      </w:tblGrid>
      <w:tr w:rsidR="00673C79" w:rsidRPr="00341AF4" w14:paraId="58B0806E" w14:textId="77777777" w:rsidTr="00843794">
        <w:trPr>
          <w:trHeight w:val="300"/>
        </w:trPr>
        <w:tc>
          <w:tcPr>
            <w:tcW w:w="3060" w:type="dxa"/>
            <w:tcBorders>
              <w:top w:val="single" w:sz="4" w:space="0" w:color="auto"/>
              <w:left w:val="nil"/>
              <w:bottom w:val="single" w:sz="4" w:space="0" w:color="auto"/>
              <w:right w:val="nil"/>
            </w:tcBorders>
            <w:shd w:val="clear" w:color="000000" w:fill="FFFFFF"/>
            <w:noWrap/>
            <w:vAlign w:val="bottom"/>
            <w:hideMark/>
          </w:tcPr>
          <w:p w14:paraId="5B56134B" w14:textId="77777777" w:rsidR="00673C79" w:rsidRPr="00341AF4" w:rsidRDefault="00673C79" w:rsidP="00673C79">
            <w:pPr>
              <w:jc w:val="center"/>
              <w:rPr>
                <w:rFonts w:cs="Arial"/>
                <w:bCs/>
                <w:color w:val="000000"/>
                <w:sz w:val="22"/>
                <w:szCs w:val="22"/>
              </w:rPr>
            </w:pPr>
            <w:r w:rsidRPr="00341AF4">
              <w:rPr>
                <w:rFonts w:cs="Arial"/>
                <w:bCs/>
                <w:color w:val="000000"/>
                <w:sz w:val="22"/>
                <w:szCs w:val="22"/>
              </w:rPr>
              <w:t>Percentage</w:t>
            </w:r>
          </w:p>
        </w:tc>
        <w:tc>
          <w:tcPr>
            <w:tcW w:w="1052" w:type="dxa"/>
            <w:tcBorders>
              <w:top w:val="single" w:sz="4" w:space="0" w:color="auto"/>
              <w:left w:val="nil"/>
              <w:bottom w:val="single" w:sz="4" w:space="0" w:color="auto"/>
              <w:right w:val="nil"/>
            </w:tcBorders>
            <w:shd w:val="clear" w:color="000000" w:fill="FFFFFF"/>
            <w:noWrap/>
            <w:vAlign w:val="bottom"/>
            <w:hideMark/>
          </w:tcPr>
          <w:p w14:paraId="102F0DD3" w14:textId="77777777" w:rsidR="00673C79" w:rsidRPr="00341AF4" w:rsidRDefault="00673C79" w:rsidP="00673C79">
            <w:pPr>
              <w:jc w:val="center"/>
              <w:rPr>
                <w:rFonts w:cs="Arial"/>
                <w:bCs/>
                <w:color w:val="000000"/>
                <w:sz w:val="22"/>
                <w:szCs w:val="22"/>
              </w:rPr>
            </w:pPr>
            <w:r w:rsidRPr="00341AF4">
              <w:rPr>
                <w:rFonts w:cs="Arial"/>
                <w:bCs/>
                <w:color w:val="000000"/>
                <w:sz w:val="22"/>
                <w:szCs w:val="22"/>
              </w:rPr>
              <w:t>Mean</w:t>
            </w:r>
          </w:p>
        </w:tc>
        <w:tc>
          <w:tcPr>
            <w:tcW w:w="1052" w:type="dxa"/>
            <w:tcBorders>
              <w:top w:val="single" w:sz="4" w:space="0" w:color="auto"/>
              <w:left w:val="nil"/>
              <w:bottom w:val="single" w:sz="4" w:space="0" w:color="auto"/>
              <w:right w:val="nil"/>
            </w:tcBorders>
            <w:shd w:val="clear" w:color="000000" w:fill="FFFFFF"/>
            <w:noWrap/>
            <w:vAlign w:val="bottom"/>
            <w:hideMark/>
          </w:tcPr>
          <w:p w14:paraId="78320881" w14:textId="77777777" w:rsidR="00673C79" w:rsidRPr="00341AF4" w:rsidRDefault="00673C79" w:rsidP="00673C79">
            <w:pPr>
              <w:jc w:val="center"/>
              <w:rPr>
                <w:rFonts w:cs="Arial"/>
                <w:bCs/>
                <w:color w:val="000000"/>
                <w:sz w:val="22"/>
                <w:szCs w:val="22"/>
              </w:rPr>
            </w:pPr>
            <w:r w:rsidRPr="00341AF4">
              <w:rPr>
                <w:rFonts w:cs="Arial"/>
                <w:bCs/>
                <w:color w:val="000000"/>
                <w:sz w:val="22"/>
                <w:szCs w:val="22"/>
              </w:rPr>
              <w:t>SD</w:t>
            </w:r>
          </w:p>
        </w:tc>
        <w:tc>
          <w:tcPr>
            <w:tcW w:w="1177" w:type="dxa"/>
            <w:tcBorders>
              <w:top w:val="single" w:sz="4" w:space="0" w:color="auto"/>
              <w:left w:val="nil"/>
              <w:bottom w:val="single" w:sz="4" w:space="0" w:color="auto"/>
              <w:right w:val="nil"/>
            </w:tcBorders>
            <w:shd w:val="clear" w:color="000000" w:fill="FFFFFF"/>
            <w:noWrap/>
            <w:vAlign w:val="bottom"/>
            <w:hideMark/>
          </w:tcPr>
          <w:p w14:paraId="327D2730" w14:textId="77777777" w:rsidR="00673C79" w:rsidRPr="00341AF4" w:rsidRDefault="00673C79" w:rsidP="00673C79">
            <w:pPr>
              <w:jc w:val="center"/>
              <w:rPr>
                <w:rFonts w:cs="Arial"/>
                <w:bCs/>
                <w:color w:val="000000"/>
                <w:sz w:val="22"/>
                <w:szCs w:val="22"/>
              </w:rPr>
            </w:pPr>
            <w:r w:rsidRPr="00341AF4">
              <w:rPr>
                <w:rFonts w:cs="Arial"/>
                <w:bCs/>
                <w:color w:val="000000"/>
                <w:sz w:val="22"/>
                <w:szCs w:val="22"/>
              </w:rPr>
              <w:t>1st Quartile</w:t>
            </w:r>
          </w:p>
        </w:tc>
        <w:tc>
          <w:tcPr>
            <w:tcW w:w="1080" w:type="dxa"/>
            <w:tcBorders>
              <w:top w:val="single" w:sz="4" w:space="0" w:color="auto"/>
              <w:left w:val="nil"/>
              <w:bottom w:val="single" w:sz="4" w:space="0" w:color="auto"/>
              <w:right w:val="nil"/>
            </w:tcBorders>
            <w:shd w:val="clear" w:color="000000" w:fill="FFFFFF"/>
            <w:noWrap/>
            <w:vAlign w:val="bottom"/>
            <w:hideMark/>
          </w:tcPr>
          <w:p w14:paraId="06552CB1" w14:textId="77777777" w:rsidR="00673C79" w:rsidRPr="00341AF4" w:rsidRDefault="00673C79" w:rsidP="00673C79">
            <w:pPr>
              <w:jc w:val="center"/>
              <w:rPr>
                <w:rFonts w:cs="Arial"/>
                <w:bCs/>
                <w:color w:val="000000"/>
                <w:sz w:val="22"/>
                <w:szCs w:val="22"/>
              </w:rPr>
            </w:pPr>
            <w:r w:rsidRPr="00341AF4">
              <w:rPr>
                <w:rFonts w:cs="Arial"/>
                <w:bCs/>
                <w:color w:val="000000"/>
                <w:sz w:val="22"/>
                <w:szCs w:val="22"/>
              </w:rPr>
              <w:t>Median</w:t>
            </w:r>
          </w:p>
        </w:tc>
        <w:tc>
          <w:tcPr>
            <w:tcW w:w="1108" w:type="dxa"/>
            <w:tcBorders>
              <w:top w:val="single" w:sz="4" w:space="0" w:color="auto"/>
              <w:left w:val="nil"/>
              <w:bottom w:val="single" w:sz="4" w:space="0" w:color="auto"/>
              <w:right w:val="nil"/>
            </w:tcBorders>
            <w:shd w:val="clear" w:color="000000" w:fill="FFFFFF"/>
            <w:noWrap/>
            <w:vAlign w:val="bottom"/>
            <w:hideMark/>
          </w:tcPr>
          <w:p w14:paraId="0CA02406" w14:textId="77777777" w:rsidR="00673C79" w:rsidRPr="00341AF4" w:rsidRDefault="00673C79" w:rsidP="00673C79">
            <w:pPr>
              <w:jc w:val="center"/>
              <w:rPr>
                <w:rFonts w:cs="Arial"/>
                <w:bCs/>
                <w:color w:val="000000"/>
                <w:sz w:val="22"/>
                <w:szCs w:val="22"/>
              </w:rPr>
            </w:pPr>
            <w:r w:rsidRPr="00341AF4">
              <w:rPr>
                <w:rFonts w:cs="Arial"/>
                <w:bCs/>
                <w:color w:val="000000"/>
                <w:sz w:val="22"/>
                <w:szCs w:val="22"/>
              </w:rPr>
              <w:t>3rd Quartile</w:t>
            </w:r>
          </w:p>
        </w:tc>
        <w:tc>
          <w:tcPr>
            <w:tcW w:w="1052" w:type="dxa"/>
            <w:tcBorders>
              <w:top w:val="single" w:sz="4" w:space="0" w:color="auto"/>
              <w:left w:val="nil"/>
              <w:bottom w:val="single" w:sz="4" w:space="0" w:color="auto"/>
              <w:right w:val="nil"/>
            </w:tcBorders>
            <w:shd w:val="clear" w:color="000000" w:fill="FFFFFF"/>
            <w:noWrap/>
            <w:vAlign w:val="bottom"/>
            <w:hideMark/>
          </w:tcPr>
          <w:p w14:paraId="7692A39D" w14:textId="77777777" w:rsidR="00673C79" w:rsidRPr="00341AF4" w:rsidRDefault="00673C79" w:rsidP="00673C79">
            <w:pPr>
              <w:jc w:val="center"/>
              <w:rPr>
                <w:rFonts w:cs="Arial"/>
                <w:bCs/>
                <w:color w:val="000000"/>
                <w:sz w:val="22"/>
                <w:szCs w:val="22"/>
              </w:rPr>
            </w:pPr>
            <w:r w:rsidRPr="00341AF4">
              <w:rPr>
                <w:rFonts w:cs="Arial"/>
                <w:bCs/>
                <w:color w:val="000000"/>
                <w:sz w:val="22"/>
                <w:szCs w:val="22"/>
              </w:rPr>
              <w:t>Min</w:t>
            </w:r>
          </w:p>
        </w:tc>
        <w:tc>
          <w:tcPr>
            <w:tcW w:w="1053" w:type="dxa"/>
            <w:tcBorders>
              <w:top w:val="single" w:sz="4" w:space="0" w:color="auto"/>
              <w:left w:val="nil"/>
              <w:bottom w:val="single" w:sz="4" w:space="0" w:color="auto"/>
              <w:right w:val="nil"/>
            </w:tcBorders>
            <w:shd w:val="clear" w:color="000000" w:fill="FFFFFF"/>
            <w:noWrap/>
            <w:vAlign w:val="bottom"/>
            <w:hideMark/>
          </w:tcPr>
          <w:p w14:paraId="729BA908" w14:textId="77777777" w:rsidR="00673C79" w:rsidRPr="00341AF4" w:rsidRDefault="00673C79" w:rsidP="00673C79">
            <w:pPr>
              <w:jc w:val="center"/>
              <w:rPr>
                <w:rFonts w:cs="Arial"/>
                <w:bCs/>
                <w:color w:val="000000"/>
                <w:sz w:val="22"/>
                <w:szCs w:val="22"/>
              </w:rPr>
            </w:pPr>
            <w:r w:rsidRPr="00341AF4">
              <w:rPr>
                <w:rFonts w:cs="Arial"/>
                <w:bCs/>
                <w:color w:val="000000"/>
                <w:sz w:val="22"/>
                <w:szCs w:val="22"/>
              </w:rPr>
              <w:t>Max</w:t>
            </w:r>
          </w:p>
        </w:tc>
      </w:tr>
      <w:tr w:rsidR="00673C79" w:rsidRPr="00341AF4" w14:paraId="05E9D0FF" w14:textId="77777777" w:rsidTr="00843794">
        <w:trPr>
          <w:trHeight w:val="300"/>
        </w:trPr>
        <w:tc>
          <w:tcPr>
            <w:tcW w:w="3060" w:type="dxa"/>
            <w:tcBorders>
              <w:top w:val="nil"/>
              <w:left w:val="nil"/>
              <w:bottom w:val="nil"/>
              <w:right w:val="nil"/>
            </w:tcBorders>
            <w:shd w:val="clear" w:color="000000" w:fill="FFFFFF"/>
            <w:noWrap/>
            <w:vAlign w:val="bottom"/>
            <w:hideMark/>
          </w:tcPr>
          <w:p w14:paraId="063BE4CA" w14:textId="77777777" w:rsidR="00673C79" w:rsidRPr="00341AF4" w:rsidRDefault="00EA0F3E" w:rsidP="00673C79">
            <w:pPr>
              <w:rPr>
                <w:rFonts w:cs="Arial"/>
                <w:color w:val="000000"/>
                <w:sz w:val="22"/>
                <w:szCs w:val="22"/>
              </w:rPr>
            </w:pPr>
            <w:r w:rsidRPr="00341AF4">
              <w:rPr>
                <w:rFonts w:cs="Arial"/>
                <w:color w:val="000000"/>
                <w:sz w:val="22"/>
                <w:szCs w:val="22"/>
              </w:rPr>
              <w:t>Pigs requiring hospitalization</w:t>
            </w:r>
          </w:p>
        </w:tc>
        <w:tc>
          <w:tcPr>
            <w:tcW w:w="1052" w:type="dxa"/>
            <w:tcBorders>
              <w:top w:val="nil"/>
              <w:left w:val="nil"/>
              <w:bottom w:val="nil"/>
              <w:right w:val="nil"/>
            </w:tcBorders>
            <w:shd w:val="clear" w:color="000000" w:fill="FFFFFF"/>
            <w:noWrap/>
            <w:vAlign w:val="bottom"/>
            <w:hideMark/>
          </w:tcPr>
          <w:p w14:paraId="42C4D148" w14:textId="77777777" w:rsidR="00673C79" w:rsidRPr="00341AF4" w:rsidRDefault="00673C79" w:rsidP="00673C79">
            <w:pPr>
              <w:jc w:val="center"/>
              <w:rPr>
                <w:rFonts w:cs="Arial"/>
                <w:color w:val="000000"/>
                <w:sz w:val="22"/>
                <w:szCs w:val="22"/>
              </w:rPr>
            </w:pPr>
            <w:r w:rsidRPr="00341AF4">
              <w:rPr>
                <w:rFonts w:cs="Arial"/>
                <w:color w:val="000000"/>
                <w:sz w:val="22"/>
                <w:szCs w:val="22"/>
              </w:rPr>
              <w:t>0.15</w:t>
            </w:r>
          </w:p>
        </w:tc>
        <w:tc>
          <w:tcPr>
            <w:tcW w:w="1052" w:type="dxa"/>
            <w:tcBorders>
              <w:top w:val="nil"/>
              <w:left w:val="nil"/>
              <w:bottom w:val="nil"/>
              <w:right w:val="nil"/>
            </w:tcBorders>
            <w:shd w:val="clear" w:color="000000" w:fill="FFFFFF"/>
            <w:noWrap/>
            <w:vAlign w:val="bottom"/>
            <w:hideMark/>
          </w:tcPr>
          <w:p w14:paraId="139D7DF7" w14:textId="77777777" w:rsidR="00673C79" w:rsidRPr="00341AF4" w:rsidRDefault="00673C79" w:rsidP="00673C79">
            <w:pPr>
              <w:jc w:val="center"/>
              <w:rPr>
                <w:rFonts w:cs="Arial"/>
                <w:color w:val="000000"/>
                <w:sz w:val="22"/>
                <w:szCs w:val="22"/>
              </w:rPr>
            </w:pPr>
            <w:r w:rsidRPr="00341AF4">
              <w:rPr>
                <w:rFonts w:cs="Arial"/>
                <w:color w:val="000000"/>
                <w:sz w:val="22"/>
                <w:szCs w:val="22"/>
              </w:rPr>
              <w:t>1.06</w:t>
            </w:r>
          </w:p>
        </w:tc>
        <w:tc>
          <w:tcPr>
            <w:tcW w:w="1177" w:type="dxa"/>
            <w:tcBorders>
              <w:top w:val="nil"/>
              <w:left w:val="nil"/>
              <w:bottom w:val="nil"/>
              <w:right w:val="nil"/>
            </w:tcBorders>
            <w:shd w:val="clear" w:color="000000" w:fill="FFFFFF"/>
            <w:noWrap/>
            <w:vAlign w:val="bottom"/>
            <w:hideMark/>
          </w:tcPr>
          <w:p w14:paraId="1BF63929"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80" w:type="dxa"/>
            <w:tcBorders>
              <w:top w:val="nil"/>
              <w:left w:val="nil"/>
              <w:bottom w:val="nil"/>
              <w:right w:val="nil"/>
            </w:tcBorders>
            <w:shd w:val="clear" w:color="000000" w:fill="FFFFFF"/>
            <w:noWrap/>
            <w:vAlign w:val="bottom"/>
            <w:hideMark/>
          </w:tcPr>
          <w:p w14:paraId="4FFB97DC"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108" w:type="dxa"/>
            <w:tcBorders>
              <w:top w:val="nil"/>
              <w:left w:val="nil"/>
              <w:bottom w:val="nil"/>
              <w:right w:val="nil"/>
            </w:tcBorders>
            <w:shd w:val="clear" w:color="000000" w:fill="FFFFFF"/>
            <w:noWrap/>
            <w:vAlign w:val="bottom"/>
            <w:hideMark/>
          </w:tcPr>
          <w:p w14:paraId="01FDB515"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52" w:type="dxa"/>
            <w:tcBorders>
              <w:top w:val="nil"/>
              <w:left w:val="nil"/>
              <w:bottom w:val="nil"/>
              <w:right w:val="nil"/>
            </w:tcBorders>
            <w:shd w:val="clear" w:color="000000" w:fill="FFFFFF"/>
            <w:noWrap/>
            <w:vAlign w:val="bottom"/>
            <w:hideMark/>
          </w:tcPr>
          <w:p w14:paraId="7D189827"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053" w:type="dxa"/>
            <w:tcBorders>
              <w:top w:val="nil"/>
              <w:left w:val="nil"/>
              <w:bottom w:val="nil"/>
              <w:right w:val="nil"/>
            </w:tcBorders>
            <w:shd w:val="clear" w:color="000000" w:fill="FFFFFF"/>
            <w:noWrap/>
            <w:vAlign w:val="bottom"/>
            <w:hideMark/>
          </w:tcPr>
          <w:p w14:paraId="339212D9" w14:textId="77777777" w:rsidR="00673C79" w:rsidRPr="00341AF4" w:rsidRDefault="00673C79" w:rsidP="00673C79">
            <w:pPr>
              <w:jc w:val="center"/>
              <w:rPr>
                <w:rFonts w:cs="Arial"/>
                <w:color w:val="000000"/>
                <w:sz w:val="22"/>
                <w:szCs w:val="22"/>
              </w:rPr>
            </w:pPr>
            <w:r w:rsidRPr="00341AF4">
              <w:rPr>
                <w:rFonts w:cs="Arial"/>
                <w:color w:val="000000"/>
                <w:sz w:val="22"/>
                <w:szCs w:val="22"/>
              </w:rPr>
              <w:t>33.3</w:t>
            </w:r>
          </w:p>
        </w:tc>
      </w:tr>
      <w:tr w:rsidR="00673C79" w:rsidRPr="00341AF4" w14:paraId="65F7B380" w14:textId="77777777" w:rsidTr="00843794">
        <w:trPr>
          <w:trHeight w:val="300"/>
        </w:trPr>
        <w:tc>
          <w:tcPr>
            <w:tcW w:w="3060" w:type="dxa"/>
            <w:tcBorders>
              <w:top w:val="nil"/>
              <w:left w:val="nil"/>
              <w:bottom w:val="nil"/>
              <w:right w:val="nil"/>
            </w:tcBorders>
            <w:shd w:val="clear" w:color="000000" w:fill="FFFFFF"/>
            <w:noWrap/>
            <w:vAlign w:val="bottom"/>
            <w:hideMark/>
          </w:tcPr>
          <w:p w14:paraId="76038905" w14:textId="77777777" w:rsidR="00673C79" w:rsidRPr="00341AF4" w:rsidRDefault="00673C79" w:rsidP="00673C79">
            <w:pPr>
              <w:rPr>
                <w:rFonts w:cs="Arial"/>
                <w:color w:val="000000"/>
                <w:sz w:val="22"/>
                <w:szCs w:val="22"/>
              </w:rPr>
            </w:pPr>
            <w:r w:rsidRPr="00341AF4">
              <w:rPr>
                <w:rFonts w:cs="Arial"/>
                <w:color w:val="000000"/>
                <w:sz w:val="22"/>
                <w:szCs w:val="22"/>
              </w:rPr>
              <w:t>Lame pigs</w:t>
            </w:r>
          </w:p>
        </w:tc>
        <w:tc>
          <w:tcPr>
            <w:tcW w:w="1052" w:type="dxa"/>
            <w:tcBorders>
              <w:top w:val="nil"/>
              <w:left w:val="nil"/>
              <w:bottom w:val="nil"/>
              <w:right w:val="nil"/>
            </w:tcBorders>
            <w:shd w:val="clear" w:color="000000" w:fill="FFFFFF"/>
            <w:noWrap/>
            <w:vAlign w:val="bottom"/>
            <w:hideMark/>
          </w:tcPr>
          <w:p w14:paraId="00AC827A" w14:textId="77777777" w:rsidR="00673C79" w:rsidRPr="00341AF4" w:rsidRDefault="00673C79" w:rsidP="00673C79">
            <w:pPr>
              <w:jc w:val="center"/>
              <w:rPr>
                <w:rFonts w:cs="Arial"/>
                <w:color w:val="000000"/>
                <w:sz w:val="22"/>
                <w:szCs w:val="22"/>
              </w:rPr>
            </w:pPr>
            <w:r w:rsidRPr="00341AF4">
              <w:rPr>
                <w:rFonts w:cs="Arial"/>
                <w:color w:val="000000"/>
                <w:sz w:val="22"/>
                <w:szCs w:val="22"/>
              </w:rPr>
              <w:t>0.36</w:t>
            </w:r>
          </w:p>
        </w:tc>
        <w:tc>
          <w:tcPr>
            <w:tcW w:w="1052" w:type="dxa"/>
            <w:tcBorders>
              <w:top w:val="nil"/>
              <w:left w:val="nil"/>
              <w:bottom w:val="nil"/>
              <w:right w:val="nil"/>
            </w:tcBorders>
            <w:shd w:val="clear" w:color="000000" w:fill="FFFFFF"/>
            <w:noWrap/>
            <w:vAlign w:val="bottom"/>
            <w:hideMark/>
          </w:tcPr>
          <w:p w14:paraId="751626F5" w14:textId="77777777" w:rsidR="00673C79" w:rsidRPr="00341AF4" w:rsidRDefault="00673C79" w:rsidP="00673C79">
            <w:pPr>
              <w:jc w:val="center"/>
              <w:rPr>
                <w:rFonts w:cs="Arial"/>
                <w:color w:val="000000"/>
                <w:sz w:val="22"/>
                <w:szCs w:val="22"/>
              </w:rPr>
            </w:pPr>
            <w:r w:rsidRPr="00341AF4">
              <w:rPr>
                <w:rFonts w:cs="Arial"/>
                <w:color w:val="000000"/>
                <w:sz w:val="22"/>
                <w:szCs w:val="22"/>
              </w:rPr>
              <w:t>1.88</w:t>
            </w:r>
          </w:p>
        </w:tc>
        <w:tc>
          <w:tcPr>
            <w:tcW w:w="1177" w:type="dxa"/>
            <w:tcBorders>
              <w:top w:val="nil"/>
              <w:left w:val="nil"/>
              <w:bottom w:val="nil"/>
              <w:right w:val="nil"/>
            </w:tcBorders>
            <w:shd w:val="clear" w:color="000000" w:fill="FFFFFF"/>
            <w:noWrap/>
            <w:vAlign w:val="bottom"/>
            <w:hideMark/>
          </w:tcPr>
          <w:p w14:paraId="6DE17E63"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80" w:type="dxa"/>
            <w:tcBorders>
              <w:top w:val="nil"/>
              <w:left w:val="nil"/>
              <w:bottom w:val="nil"/>
              <w:right w:val="nil"/>
            </w:tcBorders>
            <w:shd w:val="clear" w:color="000000" w:fill="FFFFFF"/>
            <w:noWrap/>
            <w:vAlign w:val="bottom"/>
            <w:hideMark/>
          </w:tcPr>
          <w:p w14:paraId="7EBA8B3B"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108" w:type="dxa"/>
            <w:tcBorders>
              <w:top w:val="nil"/>
              <w:left w:val="nil"/>
              <w:bottom w:val="nil"/>
              <w:right w:val="nil"/>
            </w:tcBorders>
            <w:shd w:val="clear" w:color="000000" w:fill="FFFFFF"/>
            <w:noWrap/>
            <w:vAlign w:val="bottom"/>
            <w:hideMark/>
          </w:tcPr>
          <w:p w14:paraId="557C4C98"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52" w:type="dxa"/>
            <w:tcBorders>
              <w:top w:val="nil"/>
              <w:left w:val="nil"/>
              <w:bottom w:val="nil"/>
              <w:right w:val="nil"/>
            </w:tcBorders>
            <w:shd w:val="clear" w:color="000000" w:fill="FFFFFF"/>
            <w:noWrap/>
            <w:vAlign w:val="bottom"/>
            <w:hideMark/>
          </w:tcPr>
          <w:p w14:paraId="1C934E4B"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053" w:type="dxa"/>
            <w:tcBorders>
              <w:top w:val="nil"/>
              <w:left w:val="nil"/>
              <w:bottom w:val="nil"/>
              <w:right w:val="nil"/>
            </w:tcBorders>
            <w:shd w:val="clear" w:color="000000" w:fill="FFFFFF"/>
            <w:noWrap/>
            <w:vAlign w:val="bottom"/>
            <w:hideMark/>
          </w:tcPr>
          <w:p w14:paraId="5A2F5C60" w14:textId="77777777" w:rsidR="00673C79" w:rsidRPr="00341AF4" w:rsidRDefault="00673C79" w:rsidP="00673C79">
            <w:pPr>
              <w:jc w:val="center"/>
              <w:rPr>
                <w:rFonts w:cs="Arial"/>
                <w:color w:val="000000"/>
                <w:sz w:val="22"/>
                <w:szCs w:val="22"/>
              </w:rPr>
            </w:pPr>
            <w:r w:rsidRPr="00341AF4">
              <w:rPr>
                <w:rFonts w:cs="Arial"/>
                <w:color w:val="000000"/>
                <w:sz w:val="22"/>
                <w:szCs w:val="22"/>
              </w:rPr>
              <w:t>100</w:t>
            </w:r>
          </w:p>
        </w:tc>
      </w:tr>
      <w:tr w:rsidR="00673C79" w:rsidRPr="00341AF4" w14:paraId="39B19EA4" w14:textId="77777777" w:rsidTr="00843794">
        <w:trPr>
          <w:trHeight w:val="300"/>
        </w:trPr>
        <w:tc>
          <w:tcPr>
            <w:tcW w:w="3060" w:type="dxa"/>
            <w:tcBorders>
              <w:top w:val="nil"/>
              <w:left w:val="nil"/>
              <w:bottom w:val="nil"/>
              <w:right w:val="nil"/>
            </w:tcBorders>
            <w:shd w:val="clear" w:color="000000" w:fill="FFFFFF"/>
            <w:noWrap/>
            <w:vAlign w:val="bottom"/>
            <w:hideMark/>
          </w:tcPr>
          <w:p w14:paraId="6AAE3387" w14:textId="77777777" w:rsidR="00673C79" w:rsidRPr="00341AF4" w:rsidRDefault="00673C79" w:rsidP="00673C79">
            <w:pPr>
              <w:rPr>
                <w:rFonts w:cs="Arial"/>
                <w:color w:val="000000"/>
                <w:sz w:val="22"/>
                <w:szCs w:val="22"/>
              </w:rPr>
            </w:pPr>
            <w:r w:rsidRPr="00341AF4">
              <w:rPr>
                <w:rFonts w:cs="Arial"/>
                <w:color w:val="000000"/>
                <w:sz w:val="22"/>
                <w:szCs w:val="22"/>
              </w:rPr>
              <w:t>Enrichment use ratio</w:t>
            </w:r>
          </w:p>
        </w:tc>
        <w:tc>
          <w:tcPr>
            <w:tcW w:w="1052" w:type="dxa"/>
            <w:tcBorders>
              <w:top w:val="nil"/>
              <w:left w:val="nil"/>
              <w:bottom w:val="nil"/>
              <w:right w:val="nil"/>
            </w:tcBorders>
            <w:shd w:val="clear" w:color="000000" w:fill="FFFFFF"/>
            <w:noWrap/>
            <w:vAlign w:val="bottom"/>
            <w:hideMark/>
          </w:tcPr>
          <w:p w14:paraId="37FBAFD0" w14:textId="77777777" w:rsidR="00673C79" w:rsidRPr="00341AF4" w:rsidRDefault="00673C79" w:rsidP="00673C79">
            <w:pPr>
              <w:jc w:val="center"/>
              <w:rPr>
                <w:rFonts w:cs="Arial"/>
                <w:color w:val="000000"/>
                <w:sz w:val="22"/>
                <w:szCs w:val="22"/>
              </w:rPr>
            </w:pPr>
            <w:r w:rsidRPr="00341AF4">
              <w:rPr>
                <w:rFonts w:cs="Arial"/>
                <w:color w:val="000000"/>
                <w:sz w:val="22"/>
                <w:szCs w:val="22"/>
              </w:rPr>
              <w:t>0.47</w:t>
            </w:r>
          </w:p>
        </w:tc>
        <w:tc>
          <w:tcPr>
            <w:tcW w:w="1052" w:type="dxa"/>
            <w:tcBorders>
              <w:top w:val="nil"/>
              <w:left w:val="nil"/>
              <w:bottom w:val="nil"/>
              <w:right w:val="nil"/>
            </w:tcBorders>
            <w:shd w:val="clear" w:color="000000" w:fill="FFFFFF"/>
            <w:noWrap/>
            <w:vAlign w:val="bottom"/>
            <w:hideMark/>
          </w:tcPr>
          <w:p w14:paraId="4D949C5F" w14:textId="77777777" w:rsidR="00673C79" w:rsidRPr="00341AF4" w:rsidRDefault="00673C79" w:rsidP="00673C79">
            <w:pPr>
              <w:jc w:val="center"/>
              <w:rPr>
                <w:rFonts w:cs="Arial"/>
                <w:color w:val="000000"/>
                <w:sz w:val="22"/>
                <w:szCs w:val="22"/>
              </w:rPr>
            </w:pPr>
            <w:r w:rsidRPr="00341AF4">
              <w:rPr>
                <w:rFonts w:cs="Arial"/>
                <w:color w:val="000000"/>
                <w:sz w:val="22"/>
                <w:szCs w:val="22"/>
              </w:rPr>
              <w:t>0.36</w:t>
            </w:r>
          </w:p>
        </w:tc>
        <w:tc>
          <w:tcPr>
            <w:tcW w:w="1177" w:type="dxa"/>
            <w:tcBorders>
              <w:top w:val="nil"/>
              <w:left w:val="nil"/>
              <w:bottom w:val="nil"/>
              <w:right w:val="nil"/>
            </w:tcBorders>
            <w:shd w:val="clear" w:color="000000" w:fill="FFFFFF"/>
            <w:noWrap/>
            <w:vAlign w:val="bottom"/>
            <w:hideMark/>
          </w:tcPr>
          <w:p w14:paraId="593FD23C"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80" w:type="dxa"/>
            <w:tcBorders>
              <w:top w:val="nil"/>
              <w:left w:val="nil"/>
              <w:bottom w:val="nil"/>
              <w:right w:val="nil"/>
            </w:tcBorders>
            <w:shd w:val="clear" w:color="000000" w:fill="FFFFFF"/>
            <w:noWrap/>
            <w:vAlign w:val="bottom"/>
            <w:hideMark/>
          </w:tcPr>
          <w:p w14:paraId="00712CF4" w14:textId="77777777" w:rsidR="00673C79" w:rsidRPr="00341AF4" w:rsidRDefault="00673C79" w:rsidP="00673C79">
            <w:pPr>
              <w:jc w:val="center"/>
              <w:rPr>
                <w:rFonts w:cs="Arial"/>
                <w:color w:val="000000"/>
                <w:sz w:val="22"/>
                <w:szCs w:val="22"/>
              </w:rPr>
            </w:pPr>
            <w:r w:rsidRPr="00341AF4">
              <w:rPr>
                <w:rFonts w:cs="Arial"/>
                <w:color w:val="000000"/>
                <w:sz w:val="22"/>
                <w:szCs w:val="22"/>
              </w:rPr>
              <w:t>0.50</w:t>
            </w:r>
          </w:p>
        </w:tc>
        <w:tc>
          <w:tcPr>
            <w:tcW w:w="1108" w:type="dxa"/>
            <w:tcBorders>
              <w:top w:val="nil"/>
              <w:left w:val="nil"/>
              <w:bottom w:val="nil"/>
              <w:right w:val="nil"/>
            </w:tcBorders>
            <w:shd w:val="clear" w:color="000000" w:fill="FFFFFF"/>
            <w:noWrap/>
            <w:vAlign w:val="bottom"/>
            <w:hideMark/>
          </w:tcPr>
          <w:p w14:paraId="10D6485D" w14:textId="77777777" w:rsidR="00673C79" w:rsidRPr="00341AF4" w:rsidRDefault="00673C79" w:rsidP="00673C79">
            <w:pPr>
              <w:jc w:val="center"/>
              <w:rPr>
                <w:rFonts w:cs="Arial"/>
                <w:color w:val="000000"/>
                <w:sz w:val="22"/>
                <w:szCs w:val="22"/>
              </w:rPr>
            </w:pPr>
            <w:r w:rsidRPr="00341AF4">
              <w:rPr>
                <w:rFonts w:cs="Arial"/>
                <w:color w:val="000000"/>
                <w:sz w:val="22"/>
                <w:szCs w:val="22"/>
              </w:rPr>
              <w:t> 0.75</w:t>
            </w:r>
          </w:p>
        </w:tc>
        <w:tc>
          <w:tcPr>
            <w:tcW w:w="1052" w:type="dxa"/>
            <w:tcBorders>
              <w:top w:val="nil"/>
              <w:left w:val="nil"/>
              <w:bottom w:val="nil"/>
              <w:right w:val="nil"/>
            </w:tcBorders>
            <w:shd w:val="clear" w:color="000000" w:fill="FFFFFF"/>
            <w:noWrap/>
            <w:vAlign w:val="bottom"/>
            <w:hideMark/>
          </w:tcPr>
          <w:p w14:paraId="07A2C259"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053" w:type="dxa"/>
            <w:tcBorders>
              <w:top w:val="nil"/>
              <w:left w:val="nil"/>
              <w:bottom w:val="nil"/>
              <w:right w:val="nil"/>
            </w:tcBorders>
            <w:shd w:val="clear" w:color="000000" w:fill="FFFFFF"/>
            <w:noWrap/>
            <w:vAlign w:val="bottom"/>
            <w:hideMark/>
          </w:tcPr>
          <w:p w14:paraId="0A0695E8" w14:textId="77777777" w:rsidR="00673C79" w:rsidRPr="00341AF4" w:rsidRDefault="00673C79" w:rsidP="00673C79">
            <w:pPr>
              <w:jc w:val="center"/>
              <w:rPr>
                <w:rFonts w:cs="Arial"/>
                <w:color w:val="000000"/>
                <w:sz w:val="22"/>
                <w:szCs w:val="22"/>
              </w:rPr>
            </w:pPr>
            <w:r w:rsidRPr="00341AF4">
              <w:rPr>
                <w:rFonts w:cs="Arial"/>
                <w:color w:val="000000"/>
                <w:sz w:val="22"/>
                <w:szCs w:val="22"/>
              </w:rPr>
              <w:t>1</w:t>
            </w:r>
          </w:p>
        </w:tc>
      </w:tr>
      <w:tr w:rsidR="00673C79" w:rsidRPr="00341AF4" w14:paraId="520ED3EC" w14:textId="77777777" w:rsidTr="00843794">
        <w:trPr>
          <w:trHeight w:val="300"/>
        </w:trPr>
        <w:tc>
          <w:tcPr>
            <w:tcW w:w="3060" w:type="dxa"/>
            <w:tcBorders>
              <w:top w:val="nil"/>
              <w:left w:val="nil"/>
              <w:bottom w:val="nil"/>
              <w:right w:val="nil"/>
            </w:tcBorders>
            <w:shd w:val="clear" w:color="000000" w:fill="FFFFFF"/>
            <w:noWrap/>
            <w:vAlign w:val="bottom"/>
            <w:hideMark/>
          </w:tcPr>
          <w:p w14:paraId="6E1FC1FE" w14:textId="77777777" w:rsidR="00673C79" w:rsidRPr="00341AF4" w:rsidRDefault="00673C79" w:rsidP="00673C79">
            <w:pPr>
              <w:rPr>
                <w:rFonts w:cs="Arial"/>
                <w:color w:val="000000"/>
                <w:sz w:val="22"/>
                <w:szCs w:val="22"/>
              </w:rPr>
            </w:pPr>
            <w:r w:rsidRPr="00341AF4">
              <w:rPr>
                <w:rFonts w:cs="Arial"/>
                <w:color w:val="000000"/>
                <w:sz w:val="22"/>
                <w:szCs w:val="22"/>
              </w:rPr>
              <w:t>Severe tail lesions</w:t>
            </w:r>
          </w:p>
        </w:tc>
        <w:tc>
          <w:tcPr>
            <w:tcW w:w="1052" w:type="dxa"/>
            <w:tcBorders>
              <w:top w:val="nil"/>
              <w:left w:val="nil"/>
              <w:bottom w:val="nil"/>
              <w:right w:val="nil"/>
            </w:tcBorders>
            <w:shd w:val="clear" w:color="000000" w:fill="FFFFFF"/>
            <w:noWrap/>
            <w:vAlign w:val="bottom"/>
            <w:hideMark/>
          </w:tcPr>
          <w:p w14:paraId="53622FA6" w14:textId="77777777" w:rsidR="00673C79" w:rsidRPr="00341AF4" w:rsidRDefault="00673C79" w:rsidP="00673C79">
            <w:pPr>
              <w:jc w:val="center"/>
              <w:rPr>
                <w:rFonts w:cs="Arial"/>
                <w:color w:val="000000"/>
                <w:sz w:val="22"/>
                <w:szCs w:val="22"/>
              </w:rPr>
            </w:pPr>
            <w:r w:rsidRPr="00341AF4">
              <w:rPr>
                <w:rFonts w:cs="Arial"/>
                <w:color w:val="000000"/>
                <w:sz w:val="22"/>
                <w:szCs w:val="22"/>
              </w:rPr>
              <w:t>0.16</w:t>
            </w:r>
          </w:p>
        </w:tc>
        <w:tc>
          <w:tcPr>
            <w:tcW w:w="1052" w:type="dxa"/>
            <w:tcBorders>
              <w:top w:val="nil"/>
              <w:left w:val="nil"/>
              <w:bottom w:val="nil"/>
              <w:right w:val="nil"/>
            </w:tcBorders>
            <w:shd w:val="clear" w:color="000000" w:fill="FFFFFF"/>
            <w:noWrap/>
            <w:vAlign w:val="bottom"/>
            <w:hideMark/>
          </w:tcPr>
          <w:p w14:paraId="78CACF3D" w14:textId="77777777" w:rsidR="00673C79" w:rsidRPr="00341AF4" w:rsidRDefault="00673C79" w:rsidP="00673C79">
            <w:pPr>
              <w:jc w:val="center"/>
              <w:rPr>
                <w:rFonts w:cs="Arial"/>
                <w:color w:val="000000"/>
                <w:sz w:val="22"/>
                <w:szCs w:val="22"/>
              </w:rPr>
            </w:pPr>
            <w:r w:rsidRPr="00341AF4">
              <w:rPr>
                <w:rFonts w:cs="Arial"/>
                <w:color w:val="000000"/>
                <w:sz w:val="22"/>
                <w:szCs w:val="22"/>
              </w:rPr>
              <w:t>1.51</w:t>
            </w:r>
          </w:p>
        </w:tc>
        <w:tc>
          <w:tcPr>
            <w:tcW w:w="1177" w:type="dxa"/>
            <w:tcBorders>
              <w:top w:val="nil"/>
              <w:left w:val="nil"/>
              <w:bottom w:val="nil"/>
              <w:right w:val="nil"/>
            </w:tcBorders>
            <w:shd w:val="clear" w:color="000000" w:fill="FFFFFF"/>
            <w:noWrap/>
            <w:vAlign w:val="bottom"/>
            <w:hideMark/>
          </w:tcPr>
          <w:p w14:paraId="177D527F"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80" w:type="dxa"/>
            <w:tcBorders>
              <w:top w:val="nil"/>
              <w:left w:val="nil"/>
              <w:bottom w:val="nil"/>
              <w:right w:val="nil"/>
            </w:tcBorders>
            <w:shd w:val="clear" w:color="000000" w:fill="FFFFFF"/>
            <w:noWrap/>
            <w:vAlign w:val="bottom"/>
            <w:hideMark/>
          </w:tcPr>
          <w:p w14:paraId="3DD28503"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108" w:type="dxa"/>
            <w:tcBorders>
              <w:top w:val="nil"/>
              <w:left w:val="nil"/>
              <w:bottom w:val="nil"/>
              <w:right w:val="nil"/>
            </w:tcBorders>
            <w:shd w:val="clear" w:color="000000" w:fill="FFFFFF"/>
            <w:noWrap/>
            <w:vAlign w:val="bottom"/>
            <w:hideMark/>
          </w:tcPr>
          <w:p w14:paraId="5045AABE"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52" w:type="dxa"/>
            <w:tcBorders>
              <w:top w:val="nil"/>
              <w:left w:val="nil"/>
              <w:bottom w:val="nil"/>
              <w:right w:val="nil"/>
            </w:tcBorders>
            <w:shd w:val="clear" w:color="000000" w:fill="FFFFFF"/>
            <w:noWrap/>
            <w:vAlign w:val="bottom"/>
            <w:hideMark/>
          </w:tcPr>
          <w:p w14:paraId="1BB40F05"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053" w:type="dxa"/>
            <w:tcBorders>
              <w:top w:val="nil"/>
              <w:left w:val="nil"/>
              <w:bottom w:val="nil"/>
              <w:right w:val="nil"/>
            </w:tcBorders>
            <w:shd w:val="clear" w:color="000000" w:fill="FFFFFF"/>
            <w:noWrap/>
            <w:vAlign w:val="bottom"/>
            <w:hideMark/>
          </w:tcPr>
          <w:p w14:paraId="65B0FE0B" w14:textId="77777777" w:rsidR="00673C79" w:rsidRPr="00341AF4" w:rsidRDefault="00673C79" w:rsidP="00673C79">
            <w:pPr>
              <w:jc w:val="center"/>
              <w:rPr>
                <w:rFonts w:cs="Arial"/>
                <w:color w:val="000000"/>
                <w:sz w:val="22"/>
                <w:szCs w:val="22"/>
              </w:rPr>
            </w:pPr>
            <w:r w:rsidRPr="00341AF4">
              <w:rPr>
                <w:rFonts w:cs="Arial"/>
                <w:color w:val="000000"/>
                <w:sz w:val="22"/>
                <w:szCs w:val="22"/>
              </w:rPr>
              <w:t>52.9</w:t>
            </w:r>
          </w:p>
        </w:tc>
      </w:tr>
      <w:tr w:rsidR="00673C79" w:rsidRPr="00341AF4" w14:paraId="6788FEE9" w14:textId="77777777" w:rsidTr="00843794">
        <w:trPr>
          <w:trHeight w:val="300"/>
        </w:trPr>
        <w:tc>
          <w:tcPr>
            <w:tcW w:w="3060" w:type="dxa"/>
            <w:tcBorders>
              <w:top w:val="nil"/>
              <w:left w:val="nil"/>
              <w:bottom w:val="nil"/>
              <w:right w:val="nil"/>
            </w:tcBorders>
            <w:shd w:val="clear" w:color="000000" w:fill="FFFFFF"/>
            <w:noWrap/>
            <w:vAlign w:val="bottom"/>
            <w:hideMark/>
          </w:tcPr>
          <w:p w14:paraId="1DE4DC1A" w14:textId="77777777" w:rsidR="00673C79" w:rsidRPr="00341AF4" w:rsidRDefault="00673C79" w:rsidP="00673C79">
            <w:pPr>
              <w:rPr>
                <w:rFonts w:cs="Arial"/>
                <w:color w:val="000000"/>
                <w:sz w:val="22"/>
                <w:szCs w:val="22"/>
              </w:rPr>
            </w:pPr>
            <w:r w:rsidRPr="00341AF4">
              <w:rPr>
                <w:rFonts w:cs="Arial"/>
                <w:color w:val="000000"/>
                <w:sz w:val="22"/>
                <w:szCs w:val="22"/>
              </w:rPr>
              <w:t>Mild tail lesions</w:t>
            </w:r>
          </w:p>
        </w:tc>
        <w:tc>
          <w:tcPr>
            <w:tcW w:w="1052" w:type="dxa"/>
            <w:tcBorders>
              <w:top w:val="nil"/>
              <w:left w:val="nil"/>
              <w:bottom w:val="nil"/>
              <w:right w:val="nil"/>
            </w:tcBorders>
            <w:shd w:val="clear" w:color="000000" w:fill="FFFFFF"/>
            <w:noWrap/>
            <w:vAlign w:val="bottom"/>
            <w:hideMark/>
          </w:tcPr>
          <w:p w14:paraId="6FDCA357" w14:textId="77777777" w:rsidR="00673C79" w:rsidRPr="00341AF4" w:rsidRDefault="00673C79" w:rsidP="00673C79">
            <w:pPr>
              <w:jc w:val="center"/>
              <w:rPr>
                <w:rFonts w:cs="Arial"/>
                <w:color w:val="000000"/>
                <w:sz w:val="22"/>
                <w:szCs w:val="22"/>
              </w:rPr>
            </w:pPr>
            <w:r w:rsidRPr="00341AF4">
              <w:rPr>
                <w:rFonts w:cs="Arial"/>
                <w:color w:val="000000"/>
                <w:sz w:val="22"/>
                <w:szCs w:val="22"/>
              </w:rPr>
              <w:t>1.72</w:t>
            </w:r>
          </w:p>
        </w:tc>
        <w:tc>
          <w:tcPr>
            <w:tcW w:w="1052" w:type="dxa"/>
            <w:tcBorders>
              <w:top w:val="nil"/>
              <w:left w:val="nil"/>
              <w:bottom w:val="nil"/>
              <w:right w:val="nil"/>
            </w:tcBorders>
            <w:shd w:val="clear" w:color="000000" w:fill="FFFFFF"/>
            <w:noWrap/>
            <w:vAlign w:val="bottom"/>
            <w:hideMark/>
          </w:tcPr>
          <w:p w14:paraId="7E732EE5" w14:textId="77777777" w:rsidR="00673C79" w:rsidRPr="00341AF4" w:rsidRDefault="00673C79" w:rsidP="00673C79">
            <w:pPr>
              <w:jc w:val="center"/>
              <w:rPr>
                <w:rFonts w:cs="Arial"/>
                <w:color w:val="000000"/>
                <w:sz w:val="22"/>
                <w:szCs w:val="22"/>
              </w:rPr>
            </w:pPr>
            <w:r w:rsidRPr="00341AF4">
              <w:rPr>
                <w:rFonts w:cs="Arial"/>
                <w:color w:val="000000"/>
                <w:sz w:val="22"/>
                <w:szCs w:val="22"/>
              </w:rPr>
              <w:t>5.23</w:t>
            </w:r>
          </w:p>
        </w:tc>
        <w:tc>
          <w:tcPr>
            <w:tcW w:w="1177" w:type="dxa"/>
            <w:tcBorders>
              <w:top w:val="nil"/>
              <w:left w:val="nil"/>
              <w:bottom w:val="nil"/>
              <w:right w:val="nil"/>
            </w:tcBorders>
            <w:shd w:val="clear" w:color="000000" w:fill="FFFFFF"/>
            <w:noWrap/>
            <w:vAlign w:val="bottom"/>
            <w:hideMark/>
          </w:tcPr>
          <w:p w14:paraId="23DB15C8"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80" w:type="dxa"/>
            <w:tcBorders>
              <w:top w:val="nil"/>
              <w:left w:val="nil"/>
              <w:bottom w:val="nil"/>
              <w:right w:val="nil"/>
            </w:tcBorders>
            <w:shd w:val="clear" w:color="000000" w:fill="FFFFFF"/>
            <w:noWrap/>
            <w:vAlign w:val="bottom"/>
            <w:hideMark/>
          </w:tcPr>
          <w:p w14:paraId="26DF669C"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108" w:type="dxa"/>
            <w:tcBorders>
              <w:top w:val="nil"/>
              <w:left w:val="nil"/>
              <w:bottom w:val="nil"/>
              <w:right w:val="nil"/>
            </w:tcBorders>
            <w:shd w:val="clear" w:color="000000" w:fill="FFFFFF"/>
            <w:noWrap/>
            <w:vAlign w:val="bottom"/>
            <w:hideMark/>
          </w:tcPr>
          <w:p w14:paraId="6370370D"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52" w:type="dxa"/>
            <w:tcBorders>
              <w:top w:val="nil"/>
              <w:left w:val="nil"/>
              <w:bottom w:val="nil"/>
              <w:right w:val="nil"/>
            </w:tcBorders>
            <w:shd w:val="clear" w:color="000000" w:fill="FFFFFF"/>
            <w:noWrap/>
            <w:vAlign w:val="bottom"/>
            <w:hideMark/>
          </w:tcPr>
          <w:p w14:paraId="62FCD965"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053" w:type="dxa"/>
            <w:tcBorders>
              <w:top w:val="nil"/>
              <w:left w:val="nil"/>
              <w:bottom w:val="nil"/>
              <w:right w:val="nil"/>
            </w:tcBorders>
            <w:shd w:val="clear" w:color="000000" w:fill="FFFFFF"/>
            <w:noWrap/>
            <w:vAlign w:val="bottom"/>
            <w:hideMark/>
          </w:tcPr>
          <w:p w14:paraId="192CD235" w14:textId="77777777" w:rsidR="00673C79" w:rsidRPr="00341AF4" w:rsidRDefault="00673C79" w:rsidP="00673C79">
            <w:pPr>
              <w:jc w:val="center"/>
              <w:rPr>
                <w:rFonts w:cs="Arial"/>
                <w:color w:val="000000"/>
                <w:sz w:val="22"/>
                <w:szCs w:val="22"/>
              </w:rPr>
            </w:pPr>
            <w:r w:rsidRPr="00341AF4">
              <w:rPr>
                <w:rFonts w:cs="Arial"/>
                <w:color w:val="000000"/>
                <w:sz w:val="22"/>
                <w:szCs w:val="22"/>
              </w:rPr>
              <w:t>100</w:t>
            </w:r>
          </w:p>
        </w:tc>
      </w:tr>
      <w:tr w:rsidR="00673C79" w:rsidRPr="00341AF4" w14:paraId="3C7774AC" w14:textId="77777777" w:rsidTr="00843794">
        <w:trPr>
          <w:trHeight w:val="300"/>
        </w:trPr>
        <w:tc>
          <w:tcPr>
            <w:tcW w:w="3060" w:type="dxa"/>
            <w:tcBorders>
              <w:top w:val="nil"/>
              <w:left w:val="nil"/>
              <w:bottom w:val="nil"/>
              <w:right w:val="nil"/>
            </w:tcBorders>
            <w:shd w:val="clear" w:color="000000" w:fill="FFFFFF"/>
            <w:noWrap/>
            <w:vAlign w:val="bottom"/>
            <w:hideMark/>
          </w:tcPr>
          <w:p w14:paraId="0DA831AD" w14:textId="77777777" w:rsidR="00673C79" w:rsidRPr="00341AF4" w:rsidRDefault="00673C79" w:rsidP="00673C79">
            <w:pPr>
              <w:rPr>
                <w:rFonts w:cs="Arial"/>
                <w:color w:val="000000"/>
                <w:sz w:val="22"/>
                <w:szCs w:val="22"/>
              </w:rPr>
            </w:pPr>
            <w:r w:rsidRPr="00341AF4">
              <w:rPr>
                <w:rFonts w:cs="Arial"/>
                <w:color w:val="000000"/>
                <w:sz w:val="22"/>
                <w:szCs w:val="22"/>
              </w:rPr>
              <w:t xml:space="preserve">Dirty tail </w:t>
            </w:r>
          </w:p>
        </w:tc>
        <w:tc>
          <w:tcPr>
            <w:tcW w:w="1052" w:type="dxa"/>
            <w:tcBorders>
              <w:top w:val="nil"/>
              <w:left w:val="nil"/>
              <w:bottom w:val="nil"/>
              <w:right w:val="nil"/>
            </w:tcBorders>
            <w:shd w:val="clear" w:color="000000" w:fill="FFFFFF"/>
            <w:noWrap/>
            <w:vAlign w:val="bottom"/>
            <w:hideMark/>
          </w:tcPr>
          <w:p w14:paraId="08866516" w14:textId="77777777" w:rsidR="00673C79" w:rsidRPr="00341AF4" w:rsidRDefault="00673C79" w:rsidP="00673C79">
            <w:pPr>
              <w:jc w:val="center"/>
              <w:rPr>
                <w:rFonts w:cs="Arial"/>
                <w:color w:val="000000"/>
                <w:sz w:val="22"/>
                <w:szCs w:val="22"/>
              </w:rPr>
            </w:pPr>
            <w:r w:rsidRPr="00341AF4">
              <w:rPr>
                <w:rFonts w:cs="Arial"/>
                <w:color w:val="000000"/>
                <w:sz w:val="22"/>
                <w:szCs w:val="22"/>
              </w:rPr>
              <w:t>5.63</w:t>
            </w:r>
          </w:p>
        </w:tc>
        <w:tc>
          <w:tcPr>
            <w:tcW w:w="1052" w:type="dxa"/>
            <w:tcBorders>
              <w:top w:val="nil"/>
              <w:left w:val="nil"/>
              <w:bottom w:val="nil"/>
              <w:right w:val="nil"/>
            </w:tcBorders>
            <w:shd w:val="clear" w:color="000000" w:fill="FFFFFF"/>
            <w:noWrap/>
            <w:vAlign w:val="bottom"/>
            <w:hideMark/>
          </w:tcPr>
          <w:p w14:paraId="26E0A90D" w14:textId="77777777" w:rsidR="00673C79" w:rsidRPr="00341AF4" w:rsidRDefault="00673C79" w:rsidP="00673C79">
            <w:pPr>
              <w:jc w:val="center"/>
              <w:rPr>
                <w:rFonts w:cs="Arial"/>
                <w:color w:val="000000"/>
                <w:sz w:val="22"/>
                <w:szCs w:val="22"/>
              </w:rPr>
            </w:pPr>
            <w:r w:rsidRPr="00341AF4">
              <w:rPr>
                <w:rFonts w:cs="Arial"/>
                <w:color w:val="000000"/>
                <w:sz w:val="22"/>
                <w:szCs w:val="22"/>
              </w:rPr>
              <w:t>14.96</w:t>
            </w:r>
          </w:p>
        </w:tc>
        <w:tc>
          <w:tcPr>
            <w:tcW w:w="1177" w:type="dxa"/>
            <w:tcBorders>
              <w:top w:val="nil"/>
              <w:left w:val="nil"/>
              <w:bottom w:val="nil"/>
              <w:right w:val="nil"/>
            </w:tcBorders>
            <w:shd w:val="clear" w:color="000000" w:fill="FFFFFF"/>
            <w:noWrap/>
            <w:vAlign w:val="bottom"/>
            <w:hideMark/>
          </w:tcPr>
          <w:p w14:paraId="13C22A12"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80" w:type="dxa"/>
            <w:tcBorders>
              <w:top w:val="nil"/>
              <w:left w:val="nil"/>
              <w:bottom w:val="nil"/>
              <w:right w:val="nil"/>
            </w:tcBorders>
            <w:shd w:val="clear" w:color="000000" w:fill="FFFFFF"/>
            <w:noWrap/>
            <w:vAlign w:val="bottom"/>
            <w:hideMark/>
          </w:tcPr>
          <w:p w14:paraId="1AD4BFEB"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108" w:type="dxa"/>
            <w:tcBorders>
              <w:top w:val="nil"/>
              <w:left w:val="nil"/>
              <w:bottom w:val="nil"/>
              <w:right w:val="nil"/>
            </w:tcBorders>
            <w:shd w:val="clear" w:color="000000" w:fill="FFFFFF"/>
            <w:noWrap/>
            <w:vAlign w:val="bottom"/>
            <w:hideMark/>
          </w:tcPr>
          <w:p w14:paraId="6ED369DE"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52" w:type="dxa"/>
            <w:tcBorders>
              <w:top w:val="nil"/>
              <w:left w:val="nil"/>
              <w:bottom w:val="nil"/>
              <w:right w:val="nil"/>
            </w:tcBorders>
            <w:shd w:val="clear" w:color="000000" w:fill="FFFFFF"/>
            <w:noWrap/>
            <w:vAlign w:val="bottom"/>
            <w:hideMark/>
          </w:tcPr>
          <w:p w14:paraId="3F915F23"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053" w:type="dxa"/>
            <w:tcBorders>
              <w:top w:val="nil"/>
              <w:left w:val="nil"/>
              <w:bottom w:val="nil"/>
              <w:right w:val="nil"/>
            </w:tcBorders>
            <w:shd w:val="clear" w:color="000000" w:fill="FFFFFF"/>
            <w:noWrap/>
            <w:vAlign w:val="bottom"/>
            <w:hideMark/>
          </w:tcPr>
          <w:p w14:paraId="46FB945C" w14:textId="77777777" w:rsidR="00673C79" w:rsidRPr="00341AF4" w:rsidRDefault="00673C79" w:rsidP="00673C79">
            <w:pPr>
              <w:jc w:val="center"/>
              <w:rPr>
                <w:rFonts w:cs="Arial"/>
                <w:color w:val="000000"/>
                <w:sz w:val="22"/>
                <w:szCs w:val="22"/>
              </w:rPr>
            </w:pPr>
            <w:r w:rsidRPr="00341AF4">
              <w:rPr>
                <w:rFonts w:cs="Arial"/>
                <w:color w:val="000000"/>
                <w:sz w:val="22"/>
                <w:szCs w:val="22"/>
              </w:rPr>
              <w:t>100</w:t>
            </w:r>
          </w:p>
        </w:tc>
      </w:tr>
      <w:tr w:rsidR="00673C79" w:rsidRPr="00341AF4" w14:paraId="488B64CD" w14:textId="77777777" w:rsidTr="00843794">
        <w:trPr>
          <w:trHeight w:val="300"/>
        </w:trPr>
        <w:tc>
          <w:tcPr>
            <w:tcW w:w="3060" w:type="dxa"/>
            <w:tcBorders>
              <w:top w:val="nil"/>
              <w:left w:val="nil"/>
              <w:bottom w:val="nil"/>
              <w:right w:val="nil"/>
            </w:tcBorders>
            <w:shd w:val="clear" w:color="000000" w:fill="FFFFFF"/>
            <w:noWrap/>
            <w:vAlign w:val="bottom"/>
            <w:hideMark/>
          </w:tcPr>
          <w:p w14:paraId="4DC3CFDD" w14:textId="77777777" w:rsidR="00673C79" w:rsidRPr="00341AF4" w:rsidRDefault="00673C79" w:rsidP="00673C79">
            <w:pPr>
              <w:rPr>
                <w:rFonts w:cs="Arial"/>
                <w:color w:val="000000"/>
                <w:sz w:val="22"/>
                <w:szCs w:val="22"/>
              </w:rPr>
            </w:pPr>
            <w:r w:rsidRPr="00341AF4">
              <w:rPr>
                <w:rFonts w:cs="Arial"/>
                <w:color w:val="000000"/>
                <w:sz w:val="22"/>
                <w:szCs w:val="22"/>
              </w:rPr>
              <w:t>Severe body marks</w:t>
            </w:r>
          </w:p>
        </w:tc>
        <w:tc>
          <w:tcPr>
            <w:tcW w:w="1052" w:type="dxa"/>
            <w:tcBorders>
              <w:top w:val="nil"/>
              <w:left w:val="nil"/>
              <w:bottom w:val="nil"/>
              <w:right w:val="nil"/>
            </w:tcBorders>
            <w:shd w:val="clear" w:color="000000" w:fill="FFFFFF"/>
            <w:noWrap/>
            <w:vAlign w:val="bottom"/>
            <w:hideMark/>
          </w:tcPr>
          <w:p w14:paraId="6C0A21E8" w14:textId="77777777" w:rsidR="00673C79" w:rsidRPr="00341AF4" w:rsidRDefault="00673C79" w:rsidP="00673C79">
            <w:pPr>
              <w:jc w:val="center"/>
              <w:rPr>
                <w:rFonts w:cs="Arial"/>
                <w:color w:val="000000"/>
                <w:sz w:val="22"/>
                <w:szCs w:val="22"/>
              </w:rPr>
            </w:pPr>
            <w:r w:rsidRPr="00341AF4">
              <w:rPr>
                <w:rFonts w:cs="Arial"/>
                <w:color w:val="000000"/>
                <w:sz w:val="22"/>
                <w:szCs w:val="22"/>
              </w:rPr>
              <w:t>0.27</w:t>
            </w:r>
          </w:p>
        </w:tc>
        <w:tc>
          <w:tcPr>
            <w:tcW w:w="1052" w:type="dxa"/>
            <w:tcBorders>
              <w:top w:val="nil"/>
              <w:left w:val="nil"/>
              <w:bottom w:val="nil"/>
              <w:right w:val="nil"/>
            </w:tcBorders>
            <w:shd w:val="clear" w:color="000000" w:fill="FFFFFF"/>
            <w:noWrap/>
            <w:vAlign w:val="bottom"/>
            <w:hideMark/>
          </w:tcPr>
          <w:p w14:paraId="5BC3AC34" w14:textId="77777777" w:rsidR="00673C79" w:rsidRPr="00341AF4" w:rsidRDefault="00673C79" w:rsidP="00673C79">
            <w:pPr>
              <w:jc w:val="center"/>
              <w:rPr>
                <w:rFonts w:cs="Arial"/>
                <w:color w:val="000000"/>
                <w:sz w:val="22"/>
                <w:szCs w:val="22"/>
              </w:rPr>
            </w:pPr>
            <w:r w:rsidRPr="00341AF4">
              <w:rPr>
                <w:rFonts w:cs="Arial"/>
                <w:color w:val="000000"/>
                <w:sz w:val="22"/>
                <w:szCs w:val="22"/>
              </w:rPr>
              <w:t>2.05</w:t>
            </w:r>
          </w:p>
        </w:tc>
        <w:tc>
          <w:tcPr>
            <w:tcW w:w="1177" w:type="dxa"/>
            <w:tcBorders>
              <w:top w:val="nil"/>
              <w:left w:val="nil"/>
              <w:bottom w:val="nil"/>
              <w:right w:val="nil"/>
            </w:tcBorders>
            <w:shd w:val="clear" w:color="000000" w:fill="FFFFFF"/>
            <w:noWrap/>
            <w:vAlign w:val="bottom"/>
            <w:hideMark/>
          </w:tcPr>
          <w:p w14:paraId="7CB22885"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80" w:type="dxa"/>
            <w:tcBorders>
              <w:top w:val="nil"/>
              <w:left w:val="nil"/>
              <w:bottom w:val="nil"/>
              <w:right w:val="nil"/>
            </w:tcBorders>
            <w:shd w:val="clear" w:color="000000" w:fill="FFFFFF"/>
            <w:noWrap/>
            <w:vAlign w:val="bottom"/>
            <w:hideMark/>
          </w:tcPr>
          <w:p w14:paraId="59C96A28"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108" w:type="dxa"/>
            <w:tcBorders>
              <w:top w:val="nil"/>
              <w:left w:val="nil"/>
              <w:bottom w:val="nil"/>
              <w:right w:val="nil"/>
            </w:tcBorders>
            <w:shd w:val="clear" w:color="000000" w:fill="FFFFFF"/>
            <w:noWrap/>
            <w:vAlign w:val="bottom"/>
            <w:hideMark/>
          </w:tcPr>
          <w:p w14:paraId="1EFA537B"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52" w:type="dxa"/>
            <w:tcBorders>
              <w:top w:val="nil"/>
              <w:left w:val="nil"/>
              <w:bottom w:val="nil"/>
              <w:right w:val="nil"/>
            </w:tcBorders>
            <w:shd w:val="clear" w:color="000000" w:fill="FFFFFF"/>
            <w:noWrap/>
            <w:vAlign w:val="bottom"/>
            <w:hideMark/>
          </w:tcPr>
          <w:p w14:paraId="04614C16"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053" w:type="dxa"/>
            <w:tcBorders>
              <w:top w:val="nil"/>
              <w:left w:val="nil"/>
              <w:bottom w:val="nil"/>
              <w:right w:val="nil"/>
            </w:tcBorders>
            <w:shd w:val="clear" w:color="000000" w:fill="FFFFFF"/>
            <w:noWrap/>
            <w:vAlign w:val="bottom"/>
            <w:hideMark/>
          </w:tcPr>
          <w:p w14:paraId="23B09686" w14:textId="77777777" w:rsidR="00673C79" w:rsidRPr="00341AF4" w:rsidRDefault="00673C79" w:rsidP="00673C79">
            <w:pPr>
              <w:jc w:val="center"/>
              <w:rPr>
                <w:rFonts w:cs="Arial"/>
                <w:color w:val="000000"/>
                <w:sz w:val="22"/>
                <w:szCs w:val="22"/>
              </w:rPr>
            </w:pPr>
            <w:r w:rsidRPr="00341AF4">
              <w:rPr>
                <w:rFonts w:cs="Arial"/>
                <w:color w:val="000000"/>
                <w:sz w:val="22"/>
                <w:szCs w:val="22"/>
              </w:rPr>
              <w:t>100</w:t>
            </w:r>
          </w:p>
        </w:tc>
      </w:tr>
      <w:tr w:rsidR="00673C79" w:rsidRPr="00341AF4" w14:paraId="680F478E" w14:textId="77777777" w:rsidTr="00843794">
        <w:trPr>
          <w:trHeight w:val="300"/>
        </w:trPr>
        <w:tc>
          <w:tcPr>
            <w:tcW w:w="3060" w:type="dxa"/>
            <w:tcBorders>
              <w:top w:val="nil"/>
              <w:left w:val="nil"/>
              <w:bottom w:val="nil"/>
              <w:right w:val="nil"/>
            </w:tcBorders>
            <w:shd w:val="clear" w:color="000000" w:fill="FFFFFF"/>
            <w:noWrap/>
            <w:vAlign w:val="bottom"/>
            <w:hideMark/>
          </w:tcPr>
          <w:p w14:paraId="26A6E950" w14:textId="77777777" w:rsidR="00673C79" w:rsidRPr="00341AF4" w:rsidRDefault="00673C79" w:rsidP="00673C79">
            <w:pPr>
              <w:rPr>
                <w:rFonts w:cs="Arial"/>
                <w:color w:val="000000"/>
                <w:sz w:val="22"/>
                <w:szCs w:val="22"/>
              </w:rPr>
            </w:pPr>
            <w:r w:rsidRPr="00341AF4">
              <w:rPr>
                <w:rFonts w:cs="Arial"/>
                <w:color w:val="000000"/>
                <w:sz w:val="22"/>
                <w:szCs w:val="22"/>
              </w:rPr>
              <w:t>Mild body marks</w:t>
            </w:r>
          </w:p>
        </w:tc>
        <w:tc>
          <w:tcPr>
            <w:tcW w:w="1052" w:type="dxa"/>
            <w:tcBorders>
              <w:top w:val="nil"/>
              <w:left w:val="nil"/>
              <w:bottom w:val="nil"/>
              <w:right w:val="nil"/>
            </w:tcBorders>
            <w:shd w:val="clear" w:color="000000" w:fill="FFFFFF"/>
            <w:noWrap/>
            <w:vAlign w:val="bottom"/>
            <w:hideMark/>
          </w:tcPr>
          <w:p w14:paraId="6C51578F" w14:textId="77777777" w:rsidR="00673C79" w:rsidRPr="00341AF4" w:rsidRDefault="00673C79" w:rsidP="00673C79">
            <w:pPr>
              <w:jc w:val="center"/>
              <w:rPr>
                <w:rFonts w:cs="Arial"/>
                <w:color w:val="000000"/>
                <w:sz w:val="22"/>
                <w:szCs w:val="22"/>
              </w:rPr>
            </w:pPr>
            <w:r w:rsidRPr="00341AF4">
              <w:rPr>
                <w:rFonts w:cs="Arial"/>
                <w:color w:val="000000"/>
                <w:sz w:val="22"/>
                <w:szCs w:val="22"/>
              </w:rPr>
              <w:t>13.00</w:t>
            </w:r>
          </w:p>
        </w:tc>
        <w:tc>
          <w:tcPr>
            <w:tcW w:w="1052" w:type="dxa"/>
            <w:tcBorders>
              <w:top w:val="nil"/>
              <w:left w:val="nil"/>
              <w:bottom w:val="nil"/>
              <w:right w:val="nil"/>
            </w:tcBorders>
            <w:shd w:val="clear" w:color="000000" w:fill="FFFFFF"/>
            <w:noWrap/>
            <w:vAlign w:val="bottom"/>
            <w:hideMark/>
          </w:tcPr>
          <w:p w14:paraId="0798FD51" w14:textId="77777777" w:rsidR="00673C79" w:rsidRPr="00341AF4" w:rsidRDefault="00673C79" w:rsidP="00673C79">
            <w:pPr>
              <w:jc w:val="center"/>
              <w:rPr>
                <w:rFonts w:cs="Arial"/>
                <w:color w:val="000000"/>
                <w:sz w:val="22"/>
                <w:szCs w:val="22"/>
              </w:rPr>
            </w:pPr>
            <w:r w:rsidRPr="00341AF4">
              <w:rPr>
                <w:rFonts w:cs="Arial"/>
                <w:color w:val="000000"/>
                <w:sz w:val="22"/>
                <w:szCs w:val="22"/>
              </w:rPr>
              <w:t>16.36</w:t>
            </w:r>
          </w:p>
        </w:tc>
        <w:tc>
          <w:tcPr>
            <w:tcW w:w="1177" w:type="dxa"/>
            <w:tcBorders>
              <w:top w:val="nil"/>
              <w:left w:val="nil"/>
              <w:bottom w:val="nil"/>
              <w:right w:val="nil"/>
            </w:tcBorders>
            <w:shd w:val="clear" w:color="000000" w:fill="FFFFFF"/>
            <w:noWrap/>
            <w:vAlign w:val="bottom"/>
            <w:hideMark/>
          </w:tcPr>
          <w:p w14:paraId="133AC35A"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80" w:type="dxa"/>
            <w:tcBorders>
              <w:top w:val="nil"/>
              <w:left w:val="nil"/>
              <w:bottom w:val="nil"/>
              <w:right w:val="nil"/>
            </w:tcBorders>
            <w:shd w:val="clear" w:color="000000" w:fill="FFFFFF"/>
            <w:noWrap/>
            <w:vAlign w:val="bottom"/>
            <w:hideMark/>
          </w:tcPr>
          <w:p w14:paraId="50650CA4" w14:textId="77777777" w:rsidR="00673C79" w:rsidRPr="00341AF4" w:rsidRDefault="00673C79" w:rsidP="00673C79">
            <w:pPr>
              <w:jc w:val="center"/>
              <w:rPr>
                <w:rFonts w:cs="Arial"/>
                <w:color w:val="000000"/>
                <w:sz w:val="22"/>
                <w:szCs w:val="22"/>
              </w:rPr>
            </w:pPr>
            <w:r w:rsidRPr="00341AF4">
              <w:rPr>
                <w:rFonts w:cs="Arial"/>
                <w:color w:val="000000"/>
                <w:sz w:val="22"/>
                <w:szCs w:val="22"/>
              </w:rPr>
              <w:t>8</w:t>
            </w:r>
          </w:p>
        </w:tc>
        <w:tc>
          <w:tcPr>
            <w:tcW w:w="1108" w:type="dxa"/>
            <w:tcBorders>
              <w:top w:val="nil"/>
              <w:left w:val="nil"/>
              <w:bottom w:val="nil"/>
              <w:right w:val="nil"/>
            </w:tcBorders>
            <w:shd w:val="clear" w:color="000000" w:fill="FFFFFF"/>
            <w:noWrap/>
            <w:vAlign w:val="bottom"/>
            <w:hideMark/>
          </w:tcPr>
          <w:p w14:paraId="4FA2CB37" w14:textId="77777777" w:rsidR="00673C79" w:rsidRPr="00341AF4" w:rsidRDefault="00673C79" w:rsidP="00673C79">
            <w:pPr>
              <w:jc w:val="center"/>
              <w:rPr>
                <w:rFonts w:cs="Arial"/>
                <w:color w:val="000000"/>
                <w:sz w:val="22"/>
                <w:szCs w:val="22"/>
              </w:rPr>
            </w:pPr>
            <w:r w:rsidRPr="00341AF4">
              <w:rPr>
                <w:rFonts w:cs="Arial"/>
                <w:color w:val="000000"/>
                <w:sz w:val="22"/>
                <w:szCs w:val="22"/>
              </w:rPr>
              <w:t> 20</w:t>
            </w:r>
          </w:p>
        </w:tc>
        <w:tc>
          <w:tcPr>
            <w:tcW w:w="1052" w:type="dxa"/>
            <w:tcBorders>
              <w:top w:val="nil"/>
              <w:left w:val="nil"/>
              <w:bottom w:val="nil"/>
              <w:right w:val="nil"/>
            </w:tcBorders>
            <w:shd w:val="clear" w:color="000000" w:fill="FFFFFF"/>
            <w:noWrap/>
            <w:vAlign w:val="bottom"/>
            <w:hideMark/>
          </w:tcPr>
          <w:p w14:paraId="335ADC71"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053" w:type="dxa"/>
            <w:tcBorders>
              <w:top w:val="nil"/>
              <w:left w:val="nil"/>
              <w:bottom w:val="nil"/>
              <w:right w:val="nil"/>
            </w:tcBorders>
            <w:shd w:val="clear" w:color="000000" w:fill="FFFFFF"/>
            <w:noWrap/>
            <w:vAlign w:val="bottom"/>
            <w:hideMark/>
          </w:tcPr>
          <w:p w14:paraId="3FC79E43" w14:textId="77777777" w:rsidR="00673C79" w:rsidRPr="00341AF4" w:rsidRDefault="00673C79" w:rsidP="00673C79">
            <w:pPr>
              <w:jc w:val="center"/>
              <w:rPr>
                <w:rFonts w:cs="Arial"/>
                <w:color w:val="000000"/>
                <w:sz w:val="22"/>
                <w:szCs w:val="22"/>
              </w:rPr>
            </w:pPr>
            <w:r w:rsidRPr="00341AF4">
              <w:rPr>
                <w:rFonts w:cs="Arial"/>
                <w:color w:val="000000"/>
                <w:sz w:val="22"/>
                <w:szCs w:val="22"/>
              </w:rPr>
              <w:t>100</w:t>
            </w:r>
          </w:p>
        </w:tc>
      </w:tr>
      <w:tr w:rsidR="00673C79" w:rsidRPr="00341AF4" w14:paraId="22ACA9A9" w14:textId="77777777" w:rsidTr="00843794">
        <w:trPr>
          <w:trHeight w:val="300"/>
        </w:trPr>
        <w:tc>
          <w:tcPr>
            <w:tcW w:w="3060" w:type="dxa"/>
            <w:tcBorders>
              <w:top w:val="nil"/>
              <w:left w:val="nil"/>
              <w:bottom w:val="single" w:sz="4" w:space="0" w:color="auto"/>
              <w:right w:val="nil"/>
            </w:tcBorders>
            <w:shd w:val="clear" w:color="000000" w:fill="FFFFFF"/>
            <w:noWrap/>
            <w:vAlign w:val="bottom"/>
            <w:hideMark/>
          </w:tcPr>
          <w:p w14:paraId="2D38FCE9" w14:textId="77777777" w:rsidR="00673C79" w:rsidRPr="00341AF4" w:rsidRDefault="00673C79" w:rsidP="00673C79">
            <w:pPr>
              <w:rPr>
                <w:rFonts w:cs="Arial"/>
                <w:color w:val="000000"/>
                <w:sz w:val="22"/>
                <w:szCs w:val="22"/>
              </w:rPr>
            </w:pPr>
            <w:r w:rsidRPr="00341AF4">
              <w:rPr>
                <w:rFonts w:cs="Arial"/>
                <w:color w:val="000000"/>
                <w:sz w:val="22"/>
                <w:szCs w:val="22"/>
              </w:rPr>
              <w:t xml:space="preserve">Dirty body </w:t>
            </w:r>
          </w:p>
        </w:tc>
        <w:tc>
          <w:tcPr>
            <w:tcW w:w="1052" w:type="dxa"/>
            <w:tcBorders>
              <w:top w:val="nil"/>
              <w:left w:val="nil"/>
              <w:bottom w:val="single" w:sz="4" w:space="0" w:color="auto"/>
              <w:right w:val="nil"/>
            </w:tcBorders>
            <w:shd w:val="clear" w:color="000000" w:fill="FFFFFF"/>
            <w:noWrap/>
            <w:vAlign w:val="bottom"/>
            <w:hideMark/>
          </w:tcPr>
          <w:p w14:paraId="7E4B46D0" w14:textId="77777777" w:rsidR="00673C79" w:rsidRPr="00341AF4" w:rsidRDefault="00673C79" w:rsidP="00673C79">
            <w:pPr>
              <w:jc w:val="center"/>
              <w:rPr>
                <w:rFonts w:cs="Arial"/>
                <w:color w:val="000000"/>
                <w:sz w:val="22"/>
                <w:szCs w:val="22"/>
              </w:rPr>
            </w:pPr>
            <w:r w:rsidRPr="00341AF4">
              <w:rPr>
                <w:rFonts w:cs="Arial"/>
                <w:color w:val="000000"/>
                <w:sz w:val="22"/>
                <w:szCs w:val="22"/>
              </w:rPr>
              <w:t>3.03</w:t>
            </w:r>
          </w:p>
        </w:tc>
        <w:tc>
          <w:tcPr>
            <w:tcW w:w="1052" w:type="dxa"/>
            <w:tcBorders>
              <w:top w:val="nil"/>
              <w:left w:val="nil"/>
              <w:bottom w:val="single" w:sz="4" w:space="0" w:color="auto"/>
              <w:right w:val="nil"/>
            </w:tcBorders>
            <w:shd w:val="clear" w:color="000000" w:fill="FFFFFF"/>
            <w:noWrap/>
            <w:vAlign w:val="bottom"/>
            <w:hideMark/>
          </w:tcPr>
          <w:p w14:paraId="28E8A767" w14:textId="77777777" w:rsidR="00673C79" w:rsidRPr="00341AF4" w:rsidRDefault="00673C79" w:rsidP="00673C79">
            <w:pPr>
              <w:jc w:val="center"/>
              <w:rPr>
                <w:rFonts w:cs="Arial"/>
                <w:color w:val="000000"/>
                <w:sz w:val="22"/>
                <w:szCs w:val="22"/>
              </w:rPr>
            </w:pPr>
            <w:r w:rsidRPr="00341AF4">
              <w:rPr>
                <w:rFonts w:cs="Arial"/>
                <w:color w:val="000000"/>
                <w:sz w:val="22"/>
                <w:szCs w:val="22"/>
              </w:rPr>
              <w:t>11.95</w:t>
            </w:r>
          </w:p>
        </w:tc>
        <w:tc>
          <w:tcPr>
            <w:tcW w:w="1177" w:type="dxa"/>
            <w:tcBorders>
              <w:top w:val="nil"/>
              <w:left w:val="nil"/>
              <w:bottom w:val="single" w:sz="4" w:space="0" w:color="auto"/>
              <w:right w:val="nil"/>
            </w:tcBorders>
            <w:shd w:val="clear" w:color="000000" w:fill="FFFFFF"/>
            <w:noWrap/>
            <w:vAlign w:val="bottom"/>
            <w:hideMark/>
          </w:tcPr>
          <w:p w14:paraId="006AEE6B"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80" w:type="dxa"/>
            <w:tcBorders>
              <w:top w:val="nil"/>
              <w:left w:val="nil"/>
              <w:bottom w:val="single" w:sz="4" w:space="0" w:color="auto"/>
              <w:right w:val="nil"/>
            </w:tcBorders>
            <w:shd w:val="clear" w:color="000000" w:fill="FFFFFF"/>
            <w:noWrap/>
            <w:vAlign w:val="bottom"/>
            <w:hideMark/>
          </w:tcPr>
          <w:p w14:paraId="214923BD"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108" w:type="dxa"/>
            <w:tcBorders>
              <w:top w:val="nil"/>
              <w:left w:val="nil"/>
              <w:bottom w:val="single" w:sz="4" w:space="0" w:color="auto"/>
              <w:right w:val="nil"/>
            </w:tcBorders>
            <w:shd w:val="clear" w:color="000000" w:fill="FFFFFF"/>
            <w:noWrap/>
            <w:vAlign w:val="bottom"/>
            <w:hideMark/>
          </w:tcPr>
          <w:p w14:paraId="0DECCB3A" w14:textId="77777777" w:rsidR="00673C79" w:rsidRPr="00341AF4" w:rsidRDefault="00673C79" w:rsidP="00673C79">
            <w:pPr>
              <w:jc w:val="center"/>
              <w:rPr>
                <w:rFonts w:cs="Arial"/>
                <w:color w:val="000000"/>
                <w:sz w:val="22"/>
                <w:szCs w:val="22"/>
              </w:rPr>
            </w:pPr>
            <w:r w:rsidRPr="00341AF4">
              <w:rPr>
                <w:rFonts w:cs="Arial"/>
                <w:color w:val="000000"/>
                <w:sz w:val="22"/>
                <w:szCs w:val="22"/>
              </w:rPr>
              <w:t> 0</w:t>
            </w:r>
          </w:p>
        </w:tc>
        <w:tc>
          <w:tcPr>
            <w:tcW w:w="1052" w:type="dxa"/>
            <w:tcBorders>
              <w:top w:val="nil"/>
              <w:left w:val="nil"/>
              <w:bottom w:val="single" w:sz="4" w:space="0" w:color="auto"/>
              <w:right w:val="nil"/>
            </w:tcBorders>
            <w:shd w:val="clear" w:color="000000" w:fill="FFFFFF"/>
            <w:noWrap/>
            <w:vAlign w:val="bottom"/>
            <w:hideMark/>
          </w:tcPr>
          <w:p w14:paraId="503D2C93" w14:textId="77777777" w:rsidR="00673C79" w:rsidRPr="00341AF4" w:rsidRDefault="00673C79" w:rsidP="00673C79">
            <w:pPr>
              <w:jc w:val="center"/>
              <w:rPr>
                <w:rFonts w:cs="Arial"/>
                <w:color w:val="000000"/>
                <w:sz w:val="22"/>
                <w:szCs w:val="22"/>
              </w:rPr>
            </w:pPr>
            <w:r w:rsidRPr="00341AF4">
              <w:rPr>
                <w:rFonts w:cs="Arial"/>
                <w:color w:val="000000"/>
                <w:sz w:val="22"/>
                <w:szCs w:val="22"/>
              </w:rPr>
              <w:t>0</w:t>
            </w:r>
          </w:p>
        </w:tc>
        <w:tc>
          <w:tcPr>
            <w:tcW w:w="1053" w:type="dxa"/>
            <w:tcBorders>
              <w:top w:val="nil"/>
              <w:left w:val="nil"/>
              <w:bottom w:val="single" w:sz="4" w:space="0" w:color="auto"/>
              <w:right w:val="nil"/>
            </w:tcBorders>
            <w:shd w:val="clear" w:color="000000" w:fill="FFFFFF"/>
            <w:noWrap/>
            <w:vAlign w:val="bottom"/>
            <w:hideMark/>
          </w:tcPr>
          <w:p w14:paraId="55E3E3F2" w14:textId="77777777" w:rsidR="00673C79" w:rsidRPr="00341AF4" w:rsidRDefault="00673C79" w:rsidP="00673C79">
            <w:pPr>
              <w:jc w:val="center"/>
              <w:rPr>
                <w:rFonts w:cs="Arial"/>
                <w:color w:val="000000"/>
                <w:sz w:val="22"/>
                <w:szCs w:val="22"/>
              </w:rPr>
            </w:pPr>
            <w:r w:rsidRPr="00341AF4">
              <w:rPr>
                <w:rFonts w:cs="Arial"/>
                <w:color w:val="000000"/>
                <w:sz w:val="22"/>
                <w:szCs w:val="22"/>
              </w:rPr>
              <w:t>100</w:t>
            </w:r>
          </w:p>
        </w:tc>
      </w:tr>
    </w:tbl>
    <w:p w14:paraId="54F57DB4" w14:textId="77777777" w:rsidR="008D3142" w:rsidRPr="00341AF4" w:rsidRDefault="008D3142" w:rsidP="00C90117">
      <w:pPr>
        <w:rPr>
          <w:rFonts w:cs="Arial"/>
        </w:rPr>
      </w:pPr>
    </w:p>
    <w:p w14:paraId="68E43CE7" w14:textId="77777777" w:rsidR="008D3142" w:rsidRPr="00341AF4" w:rsidRDefault="008D3142" w:rsidP="00C90117">
      <w:pPr>
        <w:rPr>
          <w:rFonts w:cs="Arial"/>
        </w:rPr>
      </w:pPr>
    </w:p>
    <w:p w14:paraId="170153F2" w14:textId="77777777" w:rsidR="0000571F" w:rsidRPr="00341AF4" w:rsidRDefault="0000571F" w:rsidP="00C90117">
      <w:pPr>
        <w:pStyle w:val="Heading1"/>
        <w:numPr>
          <w:ilvl w:val="0"/>
          <w:numId w:val="0"/>
        </w:numPr>
        <w:ind w:left="-1170"/>
        <w:rPr>
          <w:rFonts w:cs="Arial"/>
          <w:sz w:val="22"/>
          <w:szCs w:val="22"/>
        </w:rPr>
        <w:sectPr w:rsidR="0000571F" w:rsidRPr="00341AF4" w:rsidSect="00552C27">
          <w:pgSz w:w="12240" w:h="15840"/>
          <w:pgMar w:top="1440" w:right="1440" w:bottom="1440" w:left="990" w:header="720" w:footer="720" w:gutter="0"/>
          <w:cols w:space="720"/>
          <w:docGrid w:linePitch="360"/>
        </w:sectPr>
      </w:pPr>
    </w:p>
    <w:p w14:paraId="28FE1F37" w14:textId="77777777" w:rsidR="00FB0424" w:rsidRPr="00341AF4" w:rsidRDefault="00FB0424" w:rsidP="00FB0424">
      <w:pPr>
        <w:pStyle w:val="Caption"/>
        <w:keepNext/>
        <w:rPr>
          <w:rFonts w:cs="Arial"/>
          <w:szCs w:val="24"/>
        </w:rPr>
      </w:pPr>
    </w:p>
    <w:p w14:paraId="38005294" w14:textId="77777777" w:rsidR="00C62A78" w:rsidRDefault="00C62A78" w:rsidP="00C62A78">
      <w:pPr>
        <w:pStyle w:val="Caption"/>
        <w:keepNext/>
        <w:tabs>
          <w:tab w:val="left" w:pos="360"/>
        </w:tabs>
        <w:rPr>
          <w:rFonts w:cs="Arial"/>
          <w:b w:val="0"/>
          <w:i/>
          <w:szCs w:val="24"/>
        </w:rPr>
      </w:pPr>
      <w:r w:rsidRPr="00341AF4">
        <w:rPr>
          <w:rFonts w:cs="Arial"/>
          <w:szCs w:val="24"/>
        </w:rPr>
        <w:t>Table S11</w:t>
      </w:r>
      <w:r w:rsidRPr="00341AF4">
        <w:rPr>
          <w:rFonts w:cs="Arial"/>
          <w:i/>
          <w:szCs w:val="24"/>
        </w:rPr>
        <w:t xml:space="preserve"> </w:t>
      </w:r>
      <w:r w:rsidRPr="00341AF4">
        <w:rPr>
          <w:rFonts w:cs="Arial"/>
          <w:b w:val="0"/>
          <w:i/>
          <w:szCs w:val="24"/>
        </w:rPr>
        <w:t xml:space="preserve">Variance inter-pen in the same farm (intra farm): </w:t>
      </w:r>
      <w:r w:rsidR="008519ED" w:rsidRPr="00341AF4">
        <w:rPr>
          <w:rFonts w:cs="Arial"/>
          <w:b w:val="0"/>
          <w:i/>
          <w:szCs w:val="24"/>
        </w:rPr>
        <w:t>Mean value</w:t>
      </w:r>
      <w:r w:rsidRPr="00341AF4">
        <w:rPr>
          <w:rFonts w:cs="Arial"/>
          <w:b w:val="0"/>
          <w:i/>
          <w:szCs w:val="24"/>
        </w:rPr>
        <w:t>, minimum and maximum in the pig population of farms studied.</w:t>
      </w:r>
    </w:p>
    <w:p w14:paraId="135B8802" w14:textId="77777777" w:rsidR="00610983" w:rsidRPr="00610983" w:rsidRDefault="00610983" w:rsidP="00552C27"/>
    <w:tbl>
      <w:tblPr>
        <w:tblW w:w="8424" w:type="dxa"/>
        <w:tblLook w:val="04A0" w:firstRow="1" w:lastRow="0" w:firstColumn="1" w:lastColumn="0" w:noHBand="0" w:noVBand="1"/>
      </w:tblPr>
      <w:tblGrid>
        <w:gridCol w:w="3780"/>
        <w:gridCol w:w="2304"/>
        <w:gridCol w:w="1120"/>
        <w:gridCol w:w="1220"/>
      </w:tblGrid>
      <w:tr w:rsidR="00C62A78" w:rsidRPr="00341AF4" w14:paraId="5773EBC0" w14:textId="77777777" w:rsidTr="00C62A78">
        <w:trPr>
          <w:trHeight w:val="600"/>
        </w:trPr>
        <w:tc>
          <w:tcPr>
            <w:tcW w:w="3780" w:type="dxa"/>
            <w:tcBorders>
              <w:top w:val="single" w:sz="4" w:space="0" w:color="auto"/>
              <w:left w:val="nil"/>
              <w:bottom w:val="single" w:sz="4" w:space="0" w:color="auto"/>
              <w:right w:val="nil"/>
            </w:tcBorders>
            <w:shd w:val="clear" w:color="000000" w:fill="FFFFFF"/>
            <w:noWrap/>
            <w:vAlign w:val="bottom"/>
            <w:hideMark/>
          </w:tcPr>
          <w:p w14:paraId="7F6CCA2F" w14:textId="77777777" w:rsidR="00C62A78" w:rsidRPr="00341AF4" w:rsidRDefault="00C62A78" w:rsidP="00C62A78">
            <w:pPr>
              <w:tabs>
                <w:tab w:val="left" w:pos="360"/>
              </w:tabs>
              <w:rPr>
                <w:rFonts w:cs="Arial"/>
                <w:color w:val="000000"/>
                <w:sz w:val="22"/>
                <w:szCs w:val="22"/>
                <w:lang w:val="en-US" w:eastAsia="en-US"/>
              </w:rPr>
            </w:pPr>
            <w:r w:rsidRPr="00341AF4">
              <w:rPr>
                <w:rFonts w:cs="Arial"/>
                <w:color w:val="000000"/>
                <w:sz w:val="22"/>
                <w:szCs w:val="22"/>
                <w:lang w:val="en-US" w:eastAsia="en-US"/>
              </w:rPr>
              <w:t> </w:t>
            </w:r>
          </w:p>
        </w:tc>
        <w:tc>
          <w:tcPr>
            <w:tcW w:w="2304" w:type="dxa"/>
            <w:tcBorders>
              <w:top w:val="single" w:sz="4" w:space="0" w:color="auto"/>
              <w:left w:val="nil"/>
              <w:bottom w:val="single" w:sz="4" w:space="0" w:color="auto"/>
              <w:right w:val="nil"/>
            </w:tcBorders>
            <w:shd w:val="clear" w:color="000000" w:fill="FFFFFF"/>
            <w:vAlign w:val="center"/>
            <w:hideMark/>
          </w:tcPr>
          <w:p w14:paraId="0B9565CA" w14:textId="77777777" w:rsidR="00C62A78" w:rsidRPr="00341AF4" w:rsidRDefault="000B4F7A"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mean value</w:t>
            </w:r>
            <w:r w:rsidR="004701BB" w:rsidRPr="00341AF4">
              <w:rPr>
                <w:rFonts w:cs="Arial"/>
                <w:color w:val="000000"/>
                <w:sz w:val="22"/>
                <w:szCs w:val="22"/>
                <w:lang w:val="en-US" w:eastAsia="en-US"/>
              </w:rPr>
              <w:t>s</w:t>
            </w:r>
            <w:r w:rsidRPr="00341AF4">
              <w:rPr>
                <w:rFonts w:cs="Arial"/>
                <w:color w:val="000000"/>
                <w:sz w:val="22"/>
                <w:szCs w:val="22"/>
                <w:lang w:val="en-US" w:eastAsia="en-US"/>
              </w:rPr>
              <w:t xml:space="preserve"> of the intra-farm variance</w:t>
            </w:r>
            <w:r w:rsidR="004701BB" w:rsidRPr="00341AF4">
              <w:rPr>
                <w:rFonts w:cs="Arial"/>
                <w:color w:val="000000"/>
                <w:sz w:val="22"/>
                <w:szCs w:val="22"/>
                <w:lang w:val="en-US" w:eastAsia="en-US"/>
              </w:rPr>
              <w:t>s</w:t>
            </w:r>
          </w:p>
        </w:tc>
        <w:tc>
          <w:tcPr>
            <w:tcW w:w="1120" w:type="dxa"/>
            <w:tcBorders>
              <w:top w:val="single" w:sz="4" w:space="0" w:color="auto"/>
              <w:left w:val="nil"/>
              <w:bottom w:val="single" w:sz="4" w:space="0" w:color="auto"/>
              <w:right w:val="nil"/>
            </w:tcBorders>
            <w:shd w:val="clear" w:color="000000" w:fill="FFFFFF"/>
            <w:noWrap/>
            <w:vAlign w:val="center"/>
            <w:hideMark/>
          </w:tcPr>
          <w:p w14:paraId="7D6E9B78"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Min</w:t>
            </w:r>
          </w:p>
        </w:tc>
        <w:tc>
          <w:tcPr>
            <w:tcW w:w="1220" w:type="dxa"/>
            <w:tcBorders>
              <w:top w:val="single" w:sz="4" w:space="0" w:color="auto"/>
              <w:left w:val="nil"/>
              <w:bottom w:val="single" w:sz="4" w:space="0" w:color="auto"/>
              <w:right w:val="nil"/>
            </w:tcBorders>
            <w:shd w:val="clear" w:color="000000" w:fill="FFFFFF"/>
            <w:noWrap/>
            <w:vAlign w:val="center"/>
            <w:hideMark/>
          </w:tcPr>
          <w:p w14:paraId="174F476D"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Max</w:t>
            </w:r>
          </w:p>
        </w:tc>
      </w:tr>
      <w:tr w:rsidR="00C62A78" w:rsidRPr="00341AF4" w14:paraId="3979D508" w14:textId="77777777" w:rsidTr="00C62A78">
        <w:trPr>
          <w:trHeight w:val="300"/>
        </w:trPr>
        <w:tc>
          <w:tcPr>
            <w:tcW w:w="3780" w:type="dxa"/>
            <w:tcBorders>
              <w:top w:val="nil"/>
              <w:left w:val="nil"/>
              <w:bottom w:val="nil"/>
              <w:right w:val="nil"/>
            </w:tcBorders>
            <w:shd w:val="clear" w:color="000000" w:fill="FFFFFF"/>
            <w:noWrap/>
            <w:vAlign w:val="bottom"/>
            <w:hideMark/>
          </w:tcPr>
          <w:p w14:paraId="152805B6" w14:textId="77777777" w:rsidR="00C62A78" w:rsidRPr="00341AF4" w:rsidRDefault="00C62A78" w:rsidP="00C62A78">
            <w:pPr>
              <w:tabs>
                <w:tab w:val="left" w:pos="360"/>
              </w:tabs>
              <w:rPr>
                <w:rFonts w:cs="Arial"/>
                <w:color w:val="000000"/>
                <w:sz w:val="22"/>
                <w:szCs w:val="22"/>
                <w:lang w:val="en-US" w:eastAsia="en-US"/>
              </w:rPr>
            </w:pPr>
            <w:r w:rsidRPr="00341AF4">
              <w:rPr>
                <w:rFonts w:cs="Arial"/>
                <w:color w:val="000000"/>
                <w:sz w:val="22"/>
                <w:szCs w:val="22"/>
                <w:lang w:val="en-US" w:eastAsia="en-US"/>
              </w:rPr>
              <w:t>Pigs requiring hospitalization %</w:t>
            </w:r>
          </w:p>
        </w:tc>
        <w:tc>
          <w:tcPr>
            <w:tcW w:w="2304" w:type="dxa"/>
            <w:tcBorders>
              <w:top w:val="nil"/>
              <w:left w:val="nil"/>
              <w:bottom w:val="nil"/>
              <w:right w:val="nil"/>
            </w:tcBorders>
            <w:shd w:val="clear" w:color="000000" w:fill="FFFFFF"/>
            <w:noWrap/>
            <w:vAlign w:val="bottom"/>
            <w:hideMark/>
          </w:tcPr>
          <w:p w14:paraId="3B6FCC3E"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0.46</w:t>
            </w:r>
          </w:p>
        </w:tc>
        <w:tc>
          <w:tcPr>
            <w:tcW w:w="1120" w:type="dxa"/>
            <w:tcBorders>
              <w:top w:val="nil"/>
              <w:left w:val="nil"/>
              <w:bottom w:val="nil"/>
              <w:right w:val="nil"/>
            </w:tcBorders>
            <w:shd w:val="clear" w:color="000000" w:fill="FFFFFF"/>
            <w:noWrap/>
            <w:vAlign w:val="bottom"/>
            <w:hideMark/>
          </w:tcPr>
          <w:p w14:paraId="4AFB380C"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nil"/>
              <w:right w:val="nil"/>
            </w:tcBorders>
            <w:shd w:val="clear" w:color="000000" w:fill="FFFFFF"/>
            <w:noWrap/>
            <w:vAlign w:val="bottom"/>
            <w:hideMark/>
          </w:tcPr>
          <w:p w14:paraId="22A1EFD0"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35.3</w:t>
            </w:r>
          </w:p>
        </w:tc>
      </w:tr>
      <w:tr w:rsidR="00C62A78" w:rsidRPr="00341AF4" w14:paraId="111D390A" w14:textId="77777777" w:rsidTr="00C62A78">
        <w:trPr>
          <w:trHeight w:val="300"/>
        </w:trPr>
        <w:tc>
          <w:tcPr>
            <w:tcW w:w="3780" w:type="dxa"/>
            <w:tcBorders>
              <w:top w:val="nil"/>
              <w:left w:val="nil"/>
              <w:bottom w:val="nil"/>
              <w:right w:val="nil"/>
            </w:tcBorders>
            <w:shd w:val="clear" w:color="000000" w:fill="FFFFFF"/>
            <w:noWrap/>
            <w:vAlign w:val="bottom"/>
            <w:hideMark/>
          </w:tcPr>
          <w:p w14:paraId="11EE5EEA" w14:textId="77777777" w:rsidR="00C62A78" w:rsidRPr="00341AF4" w:rsidRDefault="00C62A78" w:rsidP="00C62A78">
            <w:pPr>
              <w:tabs>
                <w:tab w:val="left" w:pos="360"/>
              </w:tabs>
              <w:rPr>
                <w:rFonts w:cs="Arial"/>
                <w:color w:val="000000"/>
                <w:sz w:val="22"/>
                <w:szCs w:val="22"/>
                <w:lang w:val="en-US" w:eastAsia="en-US"/>
              </w:rPr>
            </w:pPr>
            <w:r w:rsidRPr="00341AF4">
              <w:rPr>
                <w:rFonts w:cs="Arial"/>
                <w:color w:val="000000"/>
                <w:sz w:val="22"/>
                <w:szCs w:val="22"/>
                <w:lang w:val="en-US" w:eastAsia="en-US"/>
              </w:rPr>
              <w:t>Lame pigs %</w:t>
            </w:r>
          </w:p>
        </w:tc>
        <w:tc>
          <w:tcPr>
            <w:tcW w:w="2304" w:type="dxa"/>
            <w:tcBorders>
              <w:top w:val="nil"/>
              <w:left w:val="nil"/>
              <w:bottom w:val="nil"/>
              <w:right w:val="nil"/>
            </w:tcBorders>
            <w:shd w:val="clear" w:color="000000" w:fill="FFFFFF"/>
            <w:noWrap/>
            <w:vAlign w:val="bottom"/>
            <w:hideMark/>
          </w:tcPr>
          <w:p w14:paraId="00BBE3AB"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1.22</w:t>
            </w:r>
          </w:p>
        </w:tc>
        <w:tc>
          <w:tcPr>
            <w:tcW w:w="1120" w:type="dxa"/>
            <w:tcBorders>
              <w:top w:val="nil"/>
              <w:left w:val="nil"/>
              <w:bottom w:val="nil"/>
              <w:right w:val="nil"/>
            </w:tcBorders>
            <w:shd w:val="clear" w:color="000000" w:fill="FFFFFF"/>
            <w:noWrap/>
            <w:vAlign w:val="bottom"/>
            <w:hideMark/>
          </w:tcPr>
          <w:p w14:paraId="4319D47D"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nil"/>
              <w:right w:val="nil"/>
            </w:tcBorders>
            <w:shd w:val="clear" w:color="000000" w:fill="FFFFFF"/>
            <w:noWrap/>
            <w:vAlign w:val="bottom"/>
            <w:hideMark/>
          </w:tcPr>
          <w:p w14:paraId="50F9902F"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206.9</w:t>
            </w:r>
          </w:p>
        </w:tc>
      </w:tr>
      <w:tr w:rsidR="00C62A78" w:rsidRPr="00341AF4" w14:paraId="1746297F" w14:textId="77777777" w:rsidTr="00C62A78">
        <w:trPr>
          <w:trHeight w:val="300"/>
        </w:trPr>
        <w:tc>
          <w:tcPr>
            <w:tcW w:w="3780" w:type="dxa"/>
            <w:tcBorders>
              <w:top w:val="nil"/>
              <w:left w:val="nil"/>
              <w:bottom w:val="nil"/>
              <w:right w:val="nil"/>
            </w:tcBorders>
            <w:shd w:val="clear" w:color="000000" w:fill="FFFFFF"/>
            <w:noWrap/>
            <w:vAlign w:val="bottom"/>
            <w:hideMark/>
          </w:tcPr>
          <w:p w14:paraId="2921DF92" w14:textId="77777777" w:rsidR="00C62A78" w:rsidRPr="00341AF4" w:rsidRDefault="00C62A78" w:rsidP="00C62A78">
            <w:pPr>
              <w:tabs>
                <w:tab w:val="left" w:pos="360"/>
              </w:tabs>
              <w:rPr>
                <w:rFonts w:cs="Arial"/>
                <w:color w:val="000000"/>
                <w:sz w:val="22"/>
                <w:szCs w:val="22"/>
                <w:lang w:val="en-US" w:eastAsia="en-US"/>
              </w:rPr>
            </w:pPr>
            <w:r w:rsidRPr="00341AF4">
              <w:rPr>
                <w:rFonts w:cs="Arial"/>
                <w:color w:val="000000"/>
                <w:sz w:val="22"/>
                <w:szCs w:val="22"/>
                <w:lang w:val="en-US" w:eastAsia="en-US"/>
              </w:rPr>
              <w:t>Severe tail lesions %</w:t>
            </w:r>
          </w:p>
        </w:tc>
        <w:tc>
          <w:tcPr>
            <w:tcW w:w="2304" w:type="dxa"/>
            <w:tcBorders>
              <w:top w:val="nil"/>
              <w:left w:val="nil"/>
              <w:bottom w:val="nil"/>
              <w:right w:val="nil"/>
            </w:tcBorders>
            <w:shd w:val="clear" w:color="000000" w:fill="FFFFFF"/>
            <w:noWrap/>
            <w:vAlign w:val="bottom"/>
            <w:hideMark/>
          </w:tcPr>
          <w:p w14:paraId="138A9A97"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2.20</w:t>
            </w:r>
          </w:p>
        </w:tc>
        <w:tc>
          <w:tcPr>
            <w:tcW w:w="1120" w:type="dxa"/>
            <w:tcBorders>
              <w:top w:val="nil"/>
              <w:left w:val="nil"/>
              <w:bottom w:val="nil"/>
              <w:right w:val="nil"/>
            </w:tcBorders>
            <w:shd w:val="clear" w:color="000000" w:fill="FFFFFF"/>
            <w:noWrap/>
            <w:vAlign w:val="bottom"/>
            <w:hideMark/>
          </w:tcPr>
          <w:p w14:paraId="47594F53"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nil"/>
              <w:right w:val="nil"/>
            </w:tcBorders>
            <w:shd w:val="clear" w:color="000000" w:fill="FFFFFF"/>
            <w:noWrap/>
            <w:vAlign w:val="bottom"/>
            <w:hideMark/>
          </w:tcPr>
          <w:p w14:paraId="4844ED08"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581.3</w:t>
            </w:r>
          </w:p>
        </w:tc>
      </w:tr>
      <w:tr w:rsidR="00C62A78" w:rsidRPr="00341AF4" w14:paraId="2616A60B" w14:textId="77777777" w:rsidTr="00C62A78">
        <w:trPr>
          <w:trHeight w:val="300"/>
        </w:trPr>
        <w:tc>
          <w:tcPr>
            <w:tcW w:w="3780" w:type="dxa"/>
            <w:tcBorders>
              <w:top w:val="nil"/>
              <w:left w:val="nil"/>
              <w:bottom w:val="nil"/>
              <w:right w:val="nil"/>
            </w:tcBorders>
            <w:shd w:val="clear" w:color="000000" w:fill="FFFFFF"/>
            <w:noWrap/>
            <w:vAlign w:val="bottom"/>
            <w:hideMark/>
          </w:tcPr>
          <w:p w14:paraId="79B29B97" w14:textId="77777777" w:rsidR="00C62A78" w:rsidRPr="00341AF4" w:rsidRDefault="00C62A78" w:rsidP="00C62A78">
            <w:pPr>
              <w:tabs>
                <w:tab w:val="left" w:pos="360"/>
              </w:tabs>
              <w:rPr>
                <w:rFonts w:cs="Arial"/>
                <w:color w:val="000000"/>
                <w:sz w:val="22"/>
                <w:szCs w:val="22"/>
                <w:lang w:val="en-US" w:eastAsia="en-US"/>
              </w:rPr>
            </w:pPr>
            <w:r w:rsidRPr="00341AF4">
              <w:rPr>
                <w:rFonts w:cs="Arial"/>
                <w:color w:val="000000"/>
                <w:sz w:val="22"/>
                <w:szCs w:val="22"/>
                <w:lang w:val="en-US" w:eastAsia="en-US"/>
              </w:rPr>
              <w:t>Severe body marks %</w:t>
            </w:r>
          </w:p>
        </w:tc>
        <w:tc>
          <w:tcPr>
            <w:tcW w:w="2304" w:type="dxa"/>
            <w:tcBorders>
              <w:top w:val="nil"/>
              <w:left w:val="nil"/>
              <w:bottom w:val="nil"/>
              <w:right w:val="nil"/>
            </w:tcBorders>
            <w:shd w:val="clear" w:color="000000" w:fill="FFFFFF"/>
            <w:noWrap/>
            <w:vAlign w:val="bottom"/>
            <w:hideMark/>
          </w:tcPr>
          <w:p w14:paraId="5407E15F"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2.89</w:t>
            </w:r>
          </w:p>
        </w:tc>
        <w:tc>
          <w:tcPr>
            <w:tcW w:w="1120" w:type="dxa"/>
            <w:tcBorders>
              <w:top w:val="nil"/>
              <w:left w:val="nil"/>
              <w:bottom w:val="nil"/>
              <w:right w:val="nil"/>
            </w:tcBorders>
            <w:shd w:val="clear" w:color="000000" w:fill="FFFFFF"/>
            <w:noWrap/>
            <w:vAlign w:val="bottom"/>
            <w:hideMark/>
          </w:tcPr>
          <w:p w14:paraId="4D5DDA8B"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nil"/>
              <w:right w:val="nil"/>
            </w:tcBorders>
            <w:shd w:val="clear" w:color="000000" w:fill="FFFFFF"/>
            <w:noWrap/>
            <w:vAlign w:val="bottom"/>
            <w:hideMark/>
          </w:tcPr>
          <w:p w14:paraId="2495E8F4"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338.4</w:t>
            </w:r>
          </w:p>
        </w:tc>
      </w:tr>
      <w:tr w:rsidR="00C62A78" w:rsidRPr="00341AF4" w14:paraId="63BC2268" w14:textId="77777777" w:rsidTr="00C62A78">
        <w:trPr>
          <w:trHeight w:val="300"/>
        </w:trPr>
        <w:tc>
          <w:tcPr>
            <w:tcW w:w="3780" w:type="dxa"/>
            <w:tcBorders>
              <w:top w:val="nil"/>
              <w:left w:val="nil"/>
              <w:bottom w:val="single" w:sz="4" w:space="0" w:color="auto"/>
              <w:right w:val="nil"/>
            </w:tcBorders>
            <w:shd w:val="clear" w:color="000000" w:fill="FFFFFF"/>
            <w:noWrap/>
            <w:vAlign w:val="bottom"/>
            <w:hideMark/>
          </w:tcPr>
          <w:p w14:paraId="4DECBFD3" w14:textId="77777777" w:rsidR="00C62A78" w:rsidRPr="00341AF4" w:rsidRDefault="00C62A78" w:rsidP="00C62A78">
            <w:pPr>
              <w:tabs>
                <w:tab w:val="left" w:pos="360"/>
              </w:tabs>
              <w:rPr>
                <w:rFonts w:cs="Arial"/>
                <w:color w:val="000000"/>
                <w:sz w:val="22"/>
                <w:szCs w:val="22"/>
                <w:lang w:val="en-US" w:eastAsia="en-US"/>
              </w:rPr>
            </w:pPr>
            <w:r w:rsidRPr="00341AF4">
              <w:rPr>
                <w:rFonts w:cs="Arial"/>
                <w:color w:val="000000"/>
                <w:sz w:val="22"/>
                <w:szCs w:val="22"/>
                <w:lang w:val="en-US" w:eastAsia="en-US"/>
              </w:rPr>
              <w:t>Enrichment use ratio</w:t>
            </w:r>
          </w:p>
        </w:tc>
        <w:tc>
          <w:tcPr>
            <w:tcW w:w="2304" w:type="dxa"/>
            <w:tcBorders>
              <w:top w:val="nil"/>
              <w:left w:val="nil"/>
              <w:bottom w:val="single" w:sz="4" w:space="0" w:color="auto"/>
              <w:right w:val="nil"/>
            </w:tcBorders>
            <w:shd w:val="clear" w:color="000000" w:fill="FFFFFF"/>
            <w:noWrap/>
            <w:vAlign w:val="bottom"/>
            <w:hideMark/>
          </w:tcPr>
          <w:p w14:paraId="0E87D49A"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0.025</w:t>
            </w:r>
          </w:p>
        </w:tc>
        <w:tc>
          <w:tcPr>
            <w:tcW w:w="1120" w:type="dxa"/>
            <w:tcBorders>
              <w:top w:val="nil"/>
              <w:left w:val="nil"/>
              <w:bottom w:val="single" w:sz="4" w:space="0" w:color="auto"/>
              <w:right w:val="nil"/>
            </w:tcBorders>
            <w:shd w:val="clear" w:color="000000" w:fill="FFFFFF"/>
            <w:noWrap/>
            <w:vAlign w:val="bottom"/>
            <w:hideMark/>
          </w:tcPr>
          <w:p w14:paraId="0BF3CE59"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0</w:t>
            </w:r>
          </w:p>
        </w:tc>
        <w:tc>
          <w:tcPr>
            <w:tcW w:w="1220" w:type="dxa"/>
            <w:tcBorders>
              <w:top w:val="nil"/>
              <w:left w:val="nil"/>
              <w:bottom w:val="single" w:sz="4" w:space="0" w:color="auto"/>
              <w:right w:val="nil"/>
            </w:tcBorders>
            <w:shd w:val="clear" w:color="000000" w:fill="FFFFFF"/>
            <w:noWrap/>
            <w:vAlign w:val="bottom"/>
            <w:hideMark/>
          </w:tcPr>
          <w:p w14:paraId="233FDADD" w14:textId="77777777" w:rsidR="00C62A78" w:rsidRPr="00341AF4" w:rsidRDefault="00C62A78" w:rsidP="00C62A78">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0.094</w:t>
            </w:r>
          </w:p>
        </w:tc>
      </w:tr>
    </w:tbl>
    <w:p w14:paraId="4380CC9E" w14:textId="77777777" w:rsidR="00C62A78" w:rsidRPr="00341AF4" w:rsidRDefault="00C62A78" w:rsidP="00FB0424">
      <w:pPr>
        <w:pStyle w:val="Caption"/>
        <w:keepNext/>
        <w:rPr>
          <w:rFonts w:cs="Arial"/>
          <w:szCs w:val="24"/>
        </w:rPr>
        <w:sectPr w:rsidR="00C62A78" w:rsidRPr="00341AF4" w:rsidSect="00552C27">
          <w:pgSz w:w="12240" w:h="15840"/>
          <w:pgMar w:top="1440" w:right="1440" w:bottom="1440" w:left="990" w:header="720" w:footer="720" w:gutter="0"/>
          <w:cols w:space="720"/>
          <w:docGrid w:linePitch="360"/>
        </w:sectPr>
      </w:pPr>
    </w:p>
    <w:p w14:paraId="3F36A543" w14:textId="17A4EE13" w:rsidR="00FB0424" w:rsidRPr="00341AF4" w:rsidRDefault="00C62A78" w:rsidP="00FB0424">
      <w:pPr>
        <w:pStyle w:val="Caption"/>
        <w:keepNext/>
        <w:rPr>
          <w:rFonts w:cs="Arial"/>
          <w:szCs w:val="24"/>
        </w:rPr>
      </w:pPr>
      <w:r w:rsidRPr="00341AF4">
        <w:rPr>
          <w:rFonts w:cs="Arial"/>
          <w:szCs w:val="24"/>
        </w:rPr>
        <w:lastRenderedPageBreak/>
        <w:t>Table S12</w:t>
      </w:r>
      <w:r w:rsidR="00FB0424" w:rsidRPr="00341AF4">
        <w:rPr>
          <w:rFonts w:cs="Arial"/>
          <w:szCs w:val="24"/>
        </w:rPr>
        <w:t xml:space="preserve"> </w:t>
      </w:r>
      <w:r w:rsidR="009A59B9" w:rsidRPr="00341AF4">
        <w:rPr>
          <w:rFonts w:cs="Arial"/>
          <w:b w:val="0"/>
          <w:i/>
          <w:szCs w:val="24"/>
        </w:rPr>
        <w:t xml:space="preserve">Four groups of farms (one for each welfare outcome) </w:t>
      </w:r>
      <w:r w:rsidR="00610983">
        <w:rPr>
          <w:rFonts w:cs="Arial"/>
          <w:b w:val="0"/>
          <w:i/>
          <w:szCs w:val="24"/>
        </w:rPr>
        <w:t>were</w:t>
      </w:r>
      <w:r w:rsidR="009A59B9" w:rsidRPr="00341AF4">
        <w:rPr>
          <w:rFonts w:cs="Arial"/>
          <w:b w:val="0"/>
          <w:i/>
          <w:szCs w:val="24"/>
        </w:rPr>
        <w:t xml:space="preserve"> selected with a prevalence above the 90</w:t>
      </w:r>
      <w:r w:rsidR="009A59B9" w:rsidRPr="00341AF4">
        <w:rPr>
          <w:rFonts w:cs="Arial"/>
          <w:b w:val="0"/>
          <w:i/>
          <w:szCs w:val="24"/>
          <w:vertAlign w:val="superscript"/>
        </w:rPr>
        <w:t>th</w:t>
      </w:r>
      <w:r w:rsidR="009A59B9" w:rsidRPr="00341AF4">
        <w:rPr>
          <w:rFonts w:cs="Arial"/>
          <w:b w:val="0"/>
          <w:i/>
          <w:szCs w:val="24"/>
        </w:rPr>
        <w:t xml:space="preserve"> percentile in 2013. The mean </w:t>
      </w:r>
      <w:r w:rsidR="00293EB6" w:rsidRPr="00341AF4">
        <w:rPr>
          <w:rFonts w:cs="Arial"/>
          <w:b w:val="0"/>
          <w:i/>
          <w:szCs w:val="24"/>
        </w:rPr>
        <w:t xml:space="preserve">and the standard deviation (SD) </w:t>
      </w:r>
      <w:r w:rsidR="009A59B9" w:rsidRPr="00341AF4">
        <w:rPr>
          <w:rFonts w:cs="Arial"/>
          <w:b w:val="0"/>
          <w:i/>
          <w:szCs w:val="24"/>
        </w:rPr>
        <w:t>of each welfare outcome for these group</w:t>
      </w:r>
      <w:r w:rsidR="002D3369" w:rsidRPr="00341AF4">
        <w:rPr>
          <w:rFonts w:cs="Arial"/>
          <w:b w:val="0"/>
          <w:i/>
          <w:szCs w:val="24"/>
        </w:rPr>
        <w:t>s</w:t>
      </w:r>
      <w:r w:rsidR="009A59B9" w:rsidRPr="00341AF4">
        <w:rPr>
          <w:rFonts w:cs="Arial"/>
          <w:b w:val="0"/>
          <w:i/>
          <w:szCs w:val="24"/>
        </w:rPr>
        <w:t xml:space="preserve"> of </w:t>
      </w:r>
      <w:r w:rsidR="002D3369" w:rsidRPr="00341AF4">
        <w:rPr>
          <w:rFonts w:cs="Arial"/>
          <w:b w:val="0"/>
          <w:i/>
          <w:szCs w:val="24"/>
        </w:rPr>
        <w:t xml:space="preserve">selected </w:t>
      </w:r>
      <w:r w:rsidR="009A59B9" w:rsidRPr="00341AF4">
        <w:rPr>
          <w:rFonts w:cs="Arial"/>
          <w:b w:val="0"/>
          <w:i/>
          <w:szCs w:val="24"/>
        </w:rPr>
        <w:t>farms were calculated for each year from 2013 to 2016.</w:t>
      </w:r>
      <w:r w:rsidR="00293EB6" w:rsidRPr="00341AF4">
        <w:rPr>
          <w:rFonts w:cs="Arial"/>
          <w:b w:val="0"/>
          <w:i/>
          <w:szCs w:val="24"/>
        </w:rPr>
        <w:t xml:space="preserve"> The result of the Friedman test is reported for each group of farms.</w:t>
      </w:r>
    </w:p>
    <w:p w14:paraId="2E6EC957" w14:textId="77777777" w:rsidR="00FB0424" w:rsidRPr="00341AF4" w:rsidRDefault="00FB0424" w:rsidP="00FB0424">
      <w:pPr>
        <w:pStyle w:val="Caption"/>
        <w:keepNext/>
        <w:rPr>
          <w:rFonts w:cs="Arial"/>
          <w:szCs w:val="24"/>
        </w:rPr>
      </w:pPr>
    </w:p>
    <w:p w14:paraId="6C4BD4EC" w14:textId="77777777" w:rsidR="00FB0424" w:rsidRPr="00341AF4" w:rsidRDefault="00FB0424" w:rsidP="00FB0424">
      <w:pPr>
        <w:pStyle w:val="Caption"/>
        <w:keepNext/>
        <w:rPr>
          <w:rFonts w:cs="Arial"/>
          <w:szCs w:val="24"/>
        </w:rPr>
      </w:pPr>
    </w:p>
    <w:tbl>
      <w:tblPr>
        <w:tblW w:w="13975" w:type="dxa"/>
        <w:tblInd w:w="108" w:type="dxa"/>
        <w:tblLook w:val="04A0" w:firstRow="1" w:lastRow="0" w:firstColumn="1" w:lastColumn="0" w:noHBand="0" w:noVBand="1"/>
      </w:tblPr>
      <w:tblGrid>
        <w:gridCol w:w="3330"/>
        <w:gridCol w:w="1305"/>
        <w:gridCol w:w="960"/>
        <w:gridCol w:w="960"/>
        <w:gridCol w:w="960"/>
        <w:gridCol w:w="960"/>
        <w:gridCol w:w="960"/>
        <w:gridCol w:w="960"/>
        <w:gridCol w:w="960"/>
        <w:gridCol w:w="960"/>
        <w:gridCol w:w="1660"/>
      </w:tblGrid>
      <w:tr w:rsidR="00293EB6" w:rsidRPr="00341AF4" w14:paraId="77CB2761" w14:textId="77777777" w:rsidTr="00E0736E">
        <w:trPr>
          <w:trHeight w:val="705"/>
        </w:trPr>
        <w:tc>
          <w:tcPr>
            <w:tcW w:w="3330" w:type="dxa"/>
            <w:vMerge w:val="restart"/>
            <w:tcBorders>
              <w:left w:val="nil"/>
              <w:bottom w:val="single" w:sz="4" w:space="0" w:color="auto"/>
              <w:right w:val="nil"/>
            </w:tcBorders>
            <w:shd w:val="clear" w:color="000000" w:fill="FFFFFF"/>
            <w:noWrap/>
            <w:vAlign w:val="bottom"/>
            <w:hideMark/>
          </w:tcPr>
          <w:p w14:paraId="3AE16ABE"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 </w:t>
            </w:r>
          </w:p>
        </w:tc>
        <w:tc>
          <w:tcPr>
            <w:tcW w:w="1305" w:type="dxa"/>
            <w:vMerge w:val="restart"/>
            <w:tcBorders>
              <w:left w:val="nil"/>
              <w:bottom w:val="single" w:sz="4" w:space="0" w:color="auto"/>
              <w:right w:val="nil"/>
            </w:tcBorders>
            <w:shd w:val="clear" w:color="000000" w:fill="FFFFFF"/>
            <w:vAlign w:val="bottom"/>
            <w:hideMark/>
          </w:tcPr>
          <w:p w14:paraId="74C8BB89"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90th</w:t>
            </w:r>
            <w:r w:rsidRPr="00341AF4">
              <w:rPr>
                <w:rFonts w:cs="Arial"/>
                <w:color w:val="000000"/>
                <w:sz w:val="22"/>
                <w:szCs w:val="22"/>
                <w:lang w:val="en-US" w:eastAsia="en-US"/>
              </w:rPr>
              <w:br/>
              <w:t>Percentiles</w:t>
            </w:r>
          </w:p>
        </w:tc>
        <w:tc>
          <w:tcPr>
            <w:tcW w:w="7680" w:type="dxa"/>
            <w:gridSpan w:val="8"/>
            <w:tcBorders>
              <w:top w:val="nil"/>
              <w:left w:val="nil"/>
              <w:bottom w:val="single" w:sz="4" w:space="0" w:color="auto"/>
              <w:right w:val="nil"/>
            </w:tcBorders>
            <w:shd w:val="clear" w:color="000000" w:fill="FFFFFF"/>
            <w:vAlign w:val="bottom"/>
            <w:hideMark/>
          </w:tcPr>
          <w:p w14:paraId="53CF5FAB"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Mean values of the welfare</w:t>
            </w:r>
            <w:r w:rsidRPr="00341AF4">
              <w:rPr>
                <w:rFonts w:cs="Arial"/>
                <w:color w:val="000000"/>
                <w:sz w:val="22"/>
                <w:szCs w:val="22"/>
                <w:lang w:val="en-US" w:eastAsia="en-US"/>
              </w:rPr>
              <w:br/>
              <w:t xml:space="preserve"> outcomes for the selected farms</w:t>
            </w:r>
          </w:p>
        </w:tc>
        <w:tc>
          <w:tcPr>
            <w:tcW w:w="1660" w:type="dxa"/>
            <w:vMerge w:val="restart"/>
            <w:tcBorders>
              <w:top w:val="nil"/>
              <w:left w:val="nil"/>
              <w:bottom w:val="single" w:sz="4" w:space="0" w:color="000000"/>
              <w:right w:val="nil"/>
            </w:tcBorders>
            <w:shd w:val="clear" w:color="000000" w:fill="FFFFFF"/>
            <w:vAlign w:val="bottom"/>
            <w:hideMark/>
          </w:tcPr>
          <w:p w14:paraId="55960859"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P value</w:t>
            </w:r>
            <w:r w:rsidRPr="00341AF4">
              <w:rPr>
                <w:rFonts w:cs="Arial"/>
                <w:color w:val="000000"/>
                <w:sz w:val="22"/>
                <w:szCs w:val="22"/>
                <w:lang w:val="en-US" w:eastAsia="en-US"/>
              </w:rPr>
              <w:br/>
              <w:t>Friedman test</w:t>
            </w:r>
          </w:p>
        </w:tc>
      </w:tr>
      <w:tr w:rsidR="00293EB6" w:rsidRPr="00341AF4" w14:paraId="55750138" w14:textId="77777777" w:rsidTr="00E0736E">
        <w:trPr>
          <w:trHeight w:val="705"/>
        </w:trPr>
        <w:tc>
          <w:tcPr>
            <w:tcW w:w="3330" w:type="dxa"/>
            <w:vMerge/>
            <w:tcBorders>
              <w:left w:val="nil"/>
              <w:bottom w:val="single" w:sz="4" w:space="0" w:color="auto"/>
              <w:right w:val="nil"/>
            </w:tcBorders>
            <w:vAlign w:val="center"/>
            <w:hideMark/>
          </w:tcPr>
          <w:p w14:paraId="47B2A767" w14:textId="77777777" w:rsidR="00293EB6" w:rsidRPr="00341AF4" w:rsidRDefault="00293EB6" w:rsidP="00293EB6">
            <w:pPr>
              <w:rPr>
                <w:rFonts w:cs="Arial"/>
                <w:color w:val="000000"/>
                <w:sz w:val="22"/>
                <w:szCs w:val="22"/>
                <w:lang w:val="en-US" w:eastAsia="en-US"/>
              </w:rPr>
            </w:pPr>
          </w:p>
        </w:tc>
        <w:tc>
          <w:tcPr>
            <w:tcW w:w="1305" w:type="dxa"/>
            <w:vMerge/>
            <w:tcBorders>
              <w:left w:val="nil"/>
              <w:bottom w:val="single" w:sz="4" w:space="0" w:color="auto"/>
              <w:right w:val="nil"/>
            </w:tcBorders>
            <w:vAlign w:val="center"/>
            <w:hideMark/>
          </w:tcPr>
          <w:p w14:paraId="2BCCFB4D" w14:textId="77777777" w:rsidR="00293EB6" w:rsidRPr="00341AF4" w:rsidRDefault="00293EB6" w:rsidP="00293EB6">
            <w:pPr>
              <w:rPr>
                <w:rFonts w:cs="Arial"/>
                <w:color w:val="000000"/>
                <w:sz w:val="22"/>
                <w:szCs w:val="22"/>
                <w:lang w:val="en-US" w:eastAsia="en-US"/>
              </w:rPr>
            </w:pPr>
          </w:p>
        </w:tc>
        <w:tc>
          <w:tcPr>
            <w:tcW w:w="960" w:type="dxa"/>
            <w:tcBorders>
              <w:top w:val="nil"/>
              <w:left w:val="nil"/>
              <w:bottom w:val="single" w:sz="4" w:space="0" w:color="auto"/>
              <w:right w:val="nil"/>
            </w:tcBorders>
            <w:shd w:val="clear" w:color="000000" w:fill="FFFFFF"/>
            <w:vAlign w:val="bottom"/>
            <w:hideMark/>
          </w:tcPr>
          <w:p w14:paraId="71D18D7D"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Mean</w:t>
            </w:r>
            <w:r w:rsidRPr="00341AF4">
              <w:rPr>
                <w:rFonts w:cs="Arial"/>
                <w:color w:val="000000"/>
                <w:sz w:val="22"/>
                <w:szCs w:val="22"/>
                <w:lang w:val="en-US" w:eastAsia="en-US"/>
              </w:rPr>
              <w:br/>
              <w:t xml:space="preserve"> 2013</w:t>
            </w:r>
          </w:p>
        </w:tc>
        <w:tc>
          <w:tcPr>
            <w:tcW w:w="960" w:type="dxa"/>
            <w:tcBorders>
              <w:top w:val="nil"/>
              <w:left w:val="nil"/>
              <w:bottom w:val="single" w:sz="4" w:space="0" w:color="auto"/>
              <w:right w:val="nil"/>
            </w:tcBorders>
            <w:shd w:val="clear" w:color="auto" w:fill="auto"/>
            <w:vAlign w:val="bottom"/>
            <w:hideMark/>
          </w:tcPr>
          <w:p w14:paraId="0F2DF06B"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SD</w:t>
            </w:r>
            <w:r w:rsidRPr="00341AF4">
              <w:rPr>
                <w:rFonts w:cs="Arial"/>
                <w:color w:val="000000"/>
                <w:sz w:val="22"/>
                <w:szCs w:val="22"/>
                <w:lang w:val="en-US" w:eastAsia="en-US"/>
              </w:rPr>
              <w:br/>
              <w:t>2013</w:t>
            </w:r>
          </w:p>
        </w:tc>
        <w:tc>
          <w:tcPr>
            <w:tcW w:w="960" w:type="dxa"/>
            <w:tcBorders>
              <w:top w:val="nil"/>
              <w:left w:val="nil"/>
              <w:bottom w:val="single" w:sz="4" w:space="0" w:color="auto"/>
              <w:right w:val="nil"/>
            </w:tcBorders>
            <w:shd w:val="clear" w:color="000000" w:fill="FFFFFF"/>
            <w:vAlign w:val="bottom"/>
            <w:hideMark/>
          </w:tcPr>
          <w:p w14:paraId="706D0406"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Mean</w:t>
            </w:r>
            <w:r w:rsidRPr="00341AF4">
              <w:rPr>
                <w:rFonts w:cs="Arial"/>
                <w:color w:val="000000"/>
                <w:sz w:val="22"/>
                <w:szCs w:val="22"/>
                <w:lang w:val="en-US" w:eastAsia="en-US"/>
              </w:rPr>
              <w:br/>
              <w:t xml:space="preserve"> 2014</w:t>
            </w:r>
          </w:p>
        </w:tc>
        <w:tc>
          <w:tcPr>
            <w:tcW w:w="960" w:type="dxa"/>
            <w:tcBorders>
              <w:top w:val="nil"/>
              <w:left w:val="nil"/>
              <w:bottom w:val="single" w:sz="4" w:space="0" w:color="auto"/>
              <w:right w:val="nil"/>
            </w:tcBorders>
            <w:shd w:val="clear" w:color="auto" w:fill="auto"/>
            <w:vAlign w:val="bottom"/>
            <w:hideMark/>
          </w:tcPr>
          <w:p w14:paraId="21403B24"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SD</w:t>
            </w:r>
            <w:r w:rsidRPr="00341AF4">
              <w:rPr>
                <w:rFonts w:cs="Arial"/>
                <w:color w:val="000000"/>
                <w:sz w:val="22"/>
                <w:szCs w:val="22"/>
                <w:lang w:val="en-US" w:eastAsia="en-US"/>
              </w:rPr>
              <w:br/>
              <w:t>2014</w:t>
            </w:r>
          </w:p>
        </w:tc>
        <w:tc>
          <w:tcPr>
            <w:tcW w:w="960" w:type="dxa"/>
            <w:tcBorders>
              <w:top w:val="nil"/>
              <w:left w:val="nil"/>
              <w:bottom w:val="single" w:sz="4" w:space="0" w:color="auto"/>
              <w:right w:val="nil"/>
            </w:tcBorders>
            <w:shd w:val="clear" w:color="000000" w:fill="FFFFFF"/>
            <w:vAlign w:val="bottom"/>
            <w:hideMark/>
          </w:tcPr>
          <w:p w14:paraId="3829895A" w14:textId="2D4E0886" w:rsidR="00293EB6" w:rsidRPr="00341AF4" w:rsidRDefault="00293EB6" w:rsidP="00610983">
            <w:pPr>
              <w:jc w:val="center"/>
              <w:rPr>
                <w:rFonts w:cs="Arial"/>
                <w:color w:val="000000"/>
                <w:sz w:val="22"/>
                <w:szCs w:val="22"/>
                <w:lang w:val="en-US" w:eastAsia="en-US"/>
              </w:rPr>
            </w:pPr>
            <w:r w:rsidRPr="00341AF4">
              <w:rPr>
                <w:rFonts w:cs="Arial"/>
                <w:color w:val="000000"/>
                <w:sz w:val="22"/>
                <w:szCs w:val="22"/>
                <w:lang w:val="en-US" w:eastAsia="en-US"/>
              </w:rPr>
              <w:t>Mean</w:t>
            </w:r>
            <w:r w:rsidRPr="00341AF4">
              <w:rPr>
                <w:rFonts w:cs="Arial"/>
                <w:color w:val="000000"/>
                <w:sz w:val="22"/>
                <w:szCs w:val="22"/>
                <w:lang w:val="en-US" w:eastAsia="en-US"/>
              </w:rPr>
              <w:br/>
              <w:t xml:space="preserve"> 201</w:t>
            </w:r>
            <w:r w:rsidR="00610983">
              <w:rPr>
                <w:rFonts w:cs="Arial"/>
                <w:color w:val="000000"/>
                <w:sz w:val="22"/>
                <w:szCs w:val="22"/>
                <w:lang w:val="en-US" w:eastAsia="en-US"/>
              </w:rPr>
              <w:t>5</w:t>
            </w:r>
          </w:p>
        </w:tc>
        <w:tc>
          <w:tcPr>
            <w:tcW w:w="960" w:type="dxa"/>
            <w:tcBorders>
              <w:top w:val="nil"/>
              <w:left w:val="nil"/>
              <w:bottom w:val="single" w:sz="4" w:space="0" w:color="auto"/>
              <w:right w:val="nil"/>
            </w:tcBorders>
            <w:shd w:val="clear" w:color="auto" w:fill="auto"/>
            <w:vAlign w:val="bottom"/>
            <w:hideMark/>
          </w:tcPr>
          <w:p w14:paraId="2C872128" w14:textId="25A9CA4F" w:rsidR="00293EB6" w:rsidRPr="00341AF4" w:rsidRDefault="00293EB6" w:rsidP="00610983">
            <w:pPr>
              <w:jc w:val="center"/>
              <w:rPr>
                <w:rFonts w:cs="Arial"/>
                <w:color w:val="000000"/>
                <w:sz w:val="22"/>
                <w:szCs w:val="22"/>
                <w:lang w:val="en-US" w:eastAsia="en-US"/>
              </w:rPr>
            </w:pPr>
            <w:r w:rsidRPr="00341AF4">
              <w:rPr>
                <w:rFonts w:cs="Arial"/>
                <w:color w:val="000000"/>
                <w:sz w:val="22"/>
                <w:szCs w:val="22"/>
                <w:lang w:val="en-US" w:eastAsia="en-US"/>
              </w:rPr>
              <w:t>SD</w:t>
            </w:r>
            <w:r w:rsidRPr="00341AF4">
              <w:rPr>
                <w:rFonts w:cs="Arial"/>
                <w:color w:val="000000"/>
                <w:sz w:val="22"/>
                <w:szCs w:val="22"/>
                <w:lang w:val="en-US" w:eastAsia="en-US"/>
              </w:rPr>
              <w:br/>
              <w:t>201</w:t>
            </w:r>
            <w:r w:rsidR="00610983">
              <w:rPr>
                <w:rFonts w:cs="Arial"/>
                <w:color w:val="000000"/>
                <w:sz w:val="22"/>
                <w:szCs w:val="22"/>
                <w:lang w:val="en-US" w:eastAsia="en-US"/>
              </w:rPr>
              <w:t>5</w:t>
            </w:r>
          </w:p>
        </w:tc>
        <w:tc>
          <w:tcPr>
            <w:tcW w:w="960" w:type="dxa"/>
            <w:tcBorders>
              <w:top w:val="nil"/>
              <w:left w:val="nil"/>
              <w:bottom w:val="single" w:sz="4" w:space="0" w:color="auto"/>
              <w:right w:val="nil"/>
            </w:tcBorders>
            <w:shd w:val="clear" w:color="000000" w:fill="FFFFFF"/>
            <w:vAlign w:val="bottom"/>
            <w:hideMark/>
          </w:tcPr>
          <w:p w14:paraId="570FBEBE" w14:textId="7DC2F311" w:rsidR="00293EB6" w:rsidRPr="00341AF4" w:rsidRDefault="00293EB6" w:rsidP="00610983">
            <w:pPr>
              <w:jc w:val="center"/>
              <w:rPr>
                <w:rFonts w:cs="Arial"/>
                <w:color w:val="000000"/>
                <w:sz w:val="22"/>
                <w:szCs w:val="22"/>
                <w:lang w:val="en-US" w:eastAsia="en-US"/>
              </w:rPr>
            </w:pPr>
            <w:r w:rsidRPr="00341AF4">
              <w:rPr>
                <w:rFonts w:cs="Arial"/>
                <w:color w:val="000000"/>
                <w:sz w:val="22"/>
                <w:szCs w:val="22"/>
                <w:lang w:val="en-US" w:eastAsia="en-US"/>
              </w:rPr>
              <w:t>Mean</w:t>
            </w:r>
            <w:r w:rsidRPr="00341AF4">
              <w:rPr>
                <w:rFonts w:cs="Arial"/>
                <w:color w:val="000000"/>
                <w:sz w:val="22"/>
                <w:szCs w:val="22"/>
                <w:lang w:val="en-US" w:eastAsia="en-US"/>
              </w:rPr>
              <w:br/>
              <w:t xml:space="preserve"> 201</w:t>
            </w:r>
            <w:r w:rsidR="00610983">
              <w:rPr>
                <w:rFonts w:cs="Arial"/>
                <w:color w:val="000000"/>
                <w:sz w:val="22"/>
                <w:szCs w:val="22"/>
                <w:lang w:val="en-US" w:eastAsia="en-US"/>
              </w:rPr>
              <w:t>6</w:t>
            </w:r>
          </w:p>
        </w:tc>
        <w:tc>
          <w:tcPr>
            <w:tcW w:w="960" w:type="dxa"/>
            <w:tcBorders>
              <w:top w:val="nil"/>
              <w:left w:val="nil"/>
              <w:bottom w:val="single" w:sz="4" w:space="0" w:color="auto"/>
              <w:right w:val="nil"/>
            </w:tcBorders>
            <w:shd w:val="clear" w:color="auto" w:fill="auto"/>
            <w:vAlign w:val="bottom"/>
            <w:hideMark/>
          </w:tcPr>
          <w:p w14:paraId="1215563E" w14:textId="3AF3C01F" w:rsidR="00293EB6" w:rsidRPr="00341AF4" w:rsidRDefault="00293EB6" w:rsidP="00610983">
            <w:pPr>
              <w:jc w:val="center"/>
              <w:rPr>
                <w:rFonts w:cs="Arial"/>
                <w:color w:val="000000"/>
                <w:sz w:val="22"/>
                <w:szCs w:val="22"/>
                <w:lang w:val="en-US" w:eastAsia="en-US"/>
              </w:rPr>
            </w:pPr>
            <w:r w:rsidRPr="00341AF4">
              <w:rPr>
                <w:rFonts w:cs="Arial"/>
                <w:color w:val="000000"/>
                <w:sz w:val="22"/>
                <w:szCs w:val="22"/>
                <w:lang w:val="en-US" w:eastAsia="en-US"/>
              </w:rPr>
              <w:t>SD</w:t>
            </w:r>
            <w:r w:rsidRPr="00341AF4">
              <w:rPr>
                <w:rFonts w:cs="Arial"/>
                <w:color w:val="000000"/>
                <w:sz w:val="22"/>
                <w:szCs w:val="22"/>
                <w:lang w:val="en-US" w:eastAsia="en-US"/>
              </w:rPr>
              <w:br/>
              <w:t>201</w:t>
            </w:r>
            <w:r w:rsidR="00610983">
              <w:rPr>
                <w:rFonts w:cs="Arial"/>
                <w:color w:val="000000"/>
                <w:sz w:val="22"/>
                <w:szCs w:val="22"/>
                <w:lang w:val="en-US" w:eastAsia="en-US"/>
              </w:rPr>
              <w:t>6</w:t>
            </w:r>
          </w:p>
        </w:tc>
        <w:tc>
          <w:tcPr>
            <w:tcW w:w="1660" w:type="dxa"/>
            <w:vMerge/>
            <w:tcBorders>
              <w:top w:val="nil"/>
              <w:left w:val="nil"/>
              <w:bottom w:val="single" w:sz="4" w:space="0" w:color="000000"/>
              <w:right w:val="nil"/>
            </w:tcBorders>
            <w:vAlign w:val="center"/>
            <w:hideMark/>
          </w:tcPr>
          <w:p w14:paraId="579A4C7B" w14:textId="77777777" w:rsidR="00293EB6" w:rsidRPr="00341AF4" w:rsidRDefault="00293EB6" w:rsidP="00293EB6">
            <w:pPr>
              <w:rPr>
                <w:rFonts w:cs="Arial"/>
                <w:color w:val="000000"/>
                <w:sz w:val="22"/>
                <w:szCs w:val="22"/>
                <w:lang w:val="en-US" w:eastAsia="en-US"/>
              </w:rPr>
            </w:pPr>
          </w:p>
        </w:tc>
      </w:tr>
      <w:tr w:rsidR="00293EB6" w:rsidRPr="00341AF4" w14:paraId="7FA13F42" w14:textId="77777777" w:rsidTr="00E0736E">
        <w:trPr>
          <w:trHeight w:val="300"/>
        </w:trPr>
        <w:tc>
          <w:tcPr>
            <w:tcW w:w="3330" w:type="dxa"/>
            <w:tcBorders>
              <w:top w:val="single" w:sz="4" w:space="0" w:color="auto"/>
              <w:left w:val="nil"/>
              <w:bottom w:val="nil"/>
              <w:right w:val="nil"/>
            </w:tcBorders>
            <w:shd w:val="clear" w:color="000000" w:fill="FFFFFF"/>
            <w:noWrap/>
            <w:vAlign w:val="bottom"/>
            <w:hideMark/>
          </w:tcPr>
          <w:p w14:paraId="04BCA8D3" w14:textId="77777777" w:rsidR="00293EB6" w:rsidRPr="00341AF4" w:rsidRDefault="00293EB6" w:rsidP="00293EB6">
            <w:pPr>
              <w:rPr>
                <w:rFonts w:cs="Arial"/>
                <w:color w:val="000000"/>
                <w:sz w:val="22"/>
                <w:szCs w:val="22"/>
                <w:lang w:val="en-US" w:eastAsia="en-US"/>
              </w:rPr>
            </w:pPr>
            <w:r w:rsidRPr="00341AF4">
              <w:rPr>
                <w:rFonts w:cs="Arial"/>
                <w:color w:val="000000"/>
                <w:sz w:val="22"/>
                <w:szCs w:val="22"/>
                <w:lang w:val="en-US" w:eastAsia="en-US"/>
              </w:rPr>
              <w:t>Lame pigs</w:t>
            </w:r>
          </w:p>
        </w:tc>
        <w:tc>
          <w:tcPr>
            <w:tcW w:w="1305" w:type="dxa"/>
            <w:tcBorders>
              <w:top w:val="single" w:sz="4" w:space="0" w:color="auto"/>
              <w:left w:val="nil"/>
              <w:bottom w:val="nil"/>
              <w:right w:val="nil"/>
            </w:tcBorders>
            <w:shd w:val="clear" w:color="000000" w:fill="FFFFFF"/>
            <w:noWrap/>
            <w:vAlign w:val="bottom"/>
            <w:hideMark/>
          </w:tcPr>
          <w:p w14:paraId="54A55435"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0.954</w:t>
            </w:r>
          </w:p>
        </w:tc>
        <w:tc>
          <w:tcPr>
            <w:tcW w:w="960" w:type="dxa"/>
            <w:tcBorders>
              <w:top w:val="nil"/>
              <w:left w:val="nil"/>
              <w:bottom w:val="nil"/>
              <w:right w:val="nil"/>
            </w:tcBorders>
            <w:shd w:val="clear" w:color="000000" w:fill="FFFFFF"/>
            <w:noWrap/>
            <w:vAlign w:val="bottom"/>
            <w:hideMark/>
          </w:tcPr>
          <w:p w14:paraId="659C5FE0"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1.944</w:t>
            </w:r>
          </w:p>
        </w:tc>
        <w:tc>
          <w:tcPr>
            <w:tcW w:w="960" w:type="dxa"/>
            <w:tcBorders>
              <w:top w:val="nil"/>
              <w:left w:val="nil"/>
              <w:bottom w:val="nil"/>
              <w:right w:val="nil"/>
            </w:tcBorders>
            <w:shd w:val="clear" w:color="000000" w:fill="FFFFFF"/>
            <w:noWrap/>
            <w:vAlign w:val="bottom"/>
            <w:hideMark/>
          </w:tcPr>
          <w:p w14:paraId="3B17006C"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1.326</w:t>
            </w:r>
          </w:p>
        </w:tc>
        <w:tc>
          <w:tcPr>
            <w:tcW w:w="960" w:type="dxa"/>
            <w:tcBorders>
              <w:top w:val="nil"/>
              <w:left w:val="nil"/>
              <w:bottom w:val="nil"/>
              <w:right w:val="nil"/>
            </w:tcBorders>
            <w:shd w:val="clear" w:color="000000" w:fill="FFFFFF"/>
            <w:noWrap/>
            <w:vAlign w:val="bottom"/>
            <w:hideMark/>
          </w:tcPr>
          <w:p w14:paraId="7C780639"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0.700</w:t>
            </w:r>
          </w:p>
        </w:tc>
        <w:tc>
          <w:tcPr>
            <w:tcW w:w="960" w:type="dxa"/>
            <w:tcBorders>
              <w:top w:val="nil"/>
              <w:left w:val="nil"/>
              <w:bottom w:val="nil"/>
              <w:right w:val="nil"/>
            </w:tcBorders>
            <w:shd w:val="clear" w:color="000000" w:fill="FFFFFF"/>
            <w:noWrap/>
            <w:vAlign w:val="bottom"/>
            <w:hideMark/>
          </w:tcPr>
          <w:p w14:paraId="2393B47E"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0.763</w:t>
            </w:r>
          </w:p>
        </w:tc>
        <w:tc>
          <w:tcPr>
            <w:tcW w:w="960" w:type="dxa"/>
            <w:tcBorders>
              <w:top w:val="nil"/>
              <w:left w:val="nil"/>
              <w:bottom w:val="nil"/>
              <w:right w:val="nil"/>
            </w:tcBorders>
            <w:shd w:val="clear" w:color="000000" w:fill="FFFFFF"/>
            <w:noWrap/>
            <w:vAlign w:val="bottom"/>
            <w:hideMark/>
          </w:tcPr>
          <w:p w14:paraId="747FFBF2"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0.340</w:t>
            </w:r>
          </w:p>
        </w:tc>
        <w:tc>
          <w:tcPr>
            <w:tcW w:w="960" w:type="dxa"/>
            <w:tcBorders>
              <w:top w:val="nil"/>
              <w:left w:val="nil"/>
              <w:bottom w:val="nil"/>
              <w:right w:val="nil"/>
            </w:tcBorders>
            <w:shd w:val="clear" w:color="000000" w:fill="FFFFFF"/>
            <w:noWrap/>
            <w:vAlign w:val="bottom"/>
            <w:hideMark/>
          </w:tcPr>
          <w:p w14:paraId="6CF15944"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0.410</w:t>
            </w:r>
          </w:p>
        </w:tc>
        <w:tc>
          <w:tcPr>
            <w:tcW w:w="960" w:type="dxa"/>
            <w:tcBorders>
              <w:top w:val="nil"/>
              <w:left w:val="nil"/>
              <w:bottom w:val="nil"/>
              <w:right w:val="nil"/>
            </w:tcBorders>
            <w:shd w:val="clear" w:color="000000" w:fill="FFFFFF"/>
            <w:noWrap/>
            <w:vAlign w:val="bottom"/>
            <w:hideMark/>
          </w:tcPr>
          <w:p w14:paraId="01FA6457"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0.291</w:t>
            </w:r>
          </w:p>
        </w:tc>
        <w:tc>
          <w:tcPr>
            <w:tcW w:w="960" w:type="dxa"/>
            <w:tcBorders>
              <w:top w:val="nil"/>
              <w:left w:val="nil"/>
              <w:bottom w:val="nil"/>
              <w:right w:val="nil"/>
            </w:tcBorders>
            <w:shd w:val="clear" w:color="000000" w:fill="FFFFFF"/>
            <w:noWrap/>
            <w:vAlign w:val="bottom"/>
            <w:hideMark/>
          </w:tcPr>
          <w:p w14:paraId="7DE820F6"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0.523</w:t>
            </w:r>
          </w:p>
        </w:tc>
        <w:tc>
          <w:tcPr>
            <w:tcW w:w="1660" w:type="dxa"/>
            <w:tcBorders>
              <w:top w:val="nil"/>
              <w:left w:val="nil"/>
              <w:bottom w:val="nil"/>
              <w:right w:val="nil"/>
            </w:tcBorders>
            <w:shd w:val="clear" w:color="000000" w:fill="FFFFFF"/>
            <w:noWrap/>
            <w:vAlign w:val="bottom"/>
            <w:hideMark/>
          </w:tcPr>
          <w:p w14:paraId="4D4588E3"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&lt;0.001</w:t>
            </w:r>
          </w:p>
        </w:tc>
      </w:tr>
      <w:tr w:rsidR="00293EB6" w:rsidRPr="00341AF4" w14:paraId="5DA8F844" w14:textId="77777777" w:rsidTr="00E0736E">
        <w:trPr>
          <w:trHeight w:val="300"/>
        </w:trPr>
        <w:tc>
          <w:tcPr>
            <w:tcW w:w="3330" w:type="dxa"/>
            <w:tcBorders>
              <w:top w:val="nil"/>
              <w:left w:val="nil"/>
              <w:bottom w:val="nil"/>
              <w:right w:val="nil"/>
            </w:tcBorders>
            <w:shd w:val="clear" w:color="000000" w:fill="FFFFFF"/>
            <w:noWrap/>
            <w:vAlign w:val="bottom"/>
            <w:hideMark/>
          </w:tcPr>
          <w:p w14:paraId="6804BC2A" w14:textId="77777777" w:rsidR="00293EB6" w:rsidRPr="00341AF4" w:rsidRDefault="00293EB6" w:rsidP="00293EB6">
            <w:pPr>
              <w:rPr>
                <w:rFonts w:cs="Arial"/>
                <w:color w:val="000000"/>
                <w:sz w:val="22"/>
                <w:szCs w:val="22"/>
                <w:lang w:val="en-US" w:eastAsia="en-US"/>
              </w:rPr>
            </w:pPr>
            <w:r w:rsidRPr="00341AF4">
              <w:rPr>
                <w:rFonts w:cs="Arial"/>
                <w:color w:val="000000"/>
                <w:sz w:val="22"/>
                <w:szCs w:val="22"/>
                <w:lang w:val="en-US" w:eastAsia="en-US"/>
              </w:rPr>
              <w:t>Pigs requiring hospitalization</w:t>
            </w:r>
          </w:p>
        </w:tc>
        <w:tc>
          <w:tcPr>
            <w:tcW w:w="1305" w:type="dxa"/>
            <w:tcBorders>
              <w:top w:val="nil"/>
              <w:left w:val="nil"/>
              <w:bottom w:val="nil"/>
              <w:right w:val="nil"/>
            </w:tcBorders>
            <w:shd w:val="clear" w:color="000000" w:fill="FFFFFF"/>
            <w:noWrap/>
            <w:vAlign w:val="bottom"/>
            <w:hideMark/>
          </w:tcPr>
          <w:p w14:paraId="18B37465"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0.382</w:t>
            </w:r>
          </w:p>
        </w:tc>
        <w:tc>
          <w:tcPr>
            <w:tcW w:w="960" w:type="dxa"/>
            <w:tcBorders>
              <w:top w:val="nil"/>
              <w:left w:val="nil"/>
              <w:bottom w:val="nil"/>
              <w:right w:val="nil"/>
            </w:tcBorders>
            <w:shd w:val="clear" w:color="000000" w:fill="FFFFFF"/>
            <w:noWrap/>
            <w:vAlign w:val="bottom"/>
            <w:hideMark/>
          </w:tcPr>
          <w:p w14:paraId="37851810"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0.759</w:t>
            </w:r>
          </w:p>
        </w:tc>
        <w:tc>
          <w:tcPr>
            <w:tcW w:w="960" w:type="dxa"/>
            <w:tcBorders>
              <w:top w:val="nil"/>
              <w:left w:val="nil"/>
              <w:bottom w:val="nil"/>
              <w:right w:val="nil"/>
            </w:tcBorders>
            <w:shd w:val="clear" w:color="000000" w:fill="FFFFFF"/>
            <w:noWrap/>
            <w:vAlign w:val="bottom"/>
            <w:hideMark/>
          </w:tcPr>
          <w:p w14:paraId="07F901B2"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0.456</w:t>
            </w:r>
          </w:p>
        </w:tc>
        <w:tc>
          <w:tcPr>
            <w:tcW w:w="960" w:type="dxa"/>
            <w:tcBorders>
              <w:top w:val="nil"/>
              <w:left w:val="nil"/>
              <w:bottom w:val="nil"/>
              <w:right w:val="nil"/>
            </w:tcBorders>
            <w:shd w:val="clear" w:color="000000" w:fill="FFFFFF"/>
            <w:noWrap/>
            <w:vAlign w:val="bottom"/>
            <w:hideMark/>
          </w:tcPr>
          <w:p w14:paraId="76C2C202"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0.119</w:t>
            </w:r>
          </w:p>
        </w:tc>
        <w:tc>
          <w:tcPr>
            <w:tcW w:w="960" w:type="dxa"/>
            <w:tcBorders>
              <w:top w:val="nil"/>
              <w:left w:val="nil"/>
              <w:bottom w:val="nil"/>
              <w:right w:val="nil"/>
            </w:tcBorders>
            <w:shd w:val="clear" w:color="000000" w:fill="FFFFFF"/>
            <w:noWrap/>
            <w:vAlign w:val="bottom"/>
            <w:hideMark/>
          </w:tcPr>
          <w:p w14:paraId="2899B758"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0.215</w:t>
            </w:r>
          </w:p>
        </w:tc>
        <w:tc>
          <w:tcPr>
            <w:tcW w:w="960" w:type="dxa"/>
            <w:tcBorders>
              <w:top w:val="nil"/>
              <w:left w:val="nil"/>
              <w:bottom w:val="nil"/>
              <w:right w:val="nil"/>
            </w:tcBorders>
            <w:shd w:val="clear" w:color="000000" w:fill="FFFFFF"/>
            <w:noWrap/>
            <w:vAlign w:val="bottom"/>
            <w:hideMark/>
          </w:tcPr>
          <w:p w14:paraId="2C1B851C"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0.062</w:t>
            </w:r>
          </w:p>
        </w:tc>
        <w:tc>
          <w:tcPr>
            <w:tcW w:w="960" w:type="dxa"/>
            <w:tcBorders>
              <w:top w:val="nil"/>
              <w:left w:val="nil"/>
              <w:bottom w:val="nil"/>
              <w:right w:val="nil"/>
            </w:tcBorders>
            <w:shd w:val="clear" w:color="000000" w:fill="FFFFFF"/>
            <w:noWrap/>
            <w:vAlign w:val="bottom"/>
            <w:hideMark/>
          </w:tcPr>
          <w:p w14:paraId="36CE4A5B"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0.126</w:t>
            </w:r>
          </w:p>
        </w:tc>
        <w:tc>
          <w:tcPr>
            <w:tcW w:w="960" w:type="dxa"/>
            <w:tcBorders>
              <w:top w:val="nil"/>
              <w:left w:val="nil"/>
              <w:bottom w:val="nil"/>
              <w:right w:val="nil"/>
            </w:tcBorders>
            <w:shd w:val="clear" w:color="000000" w:fill="FFFFFF"/>
            <w:noWrap/>
            <w:vAlign w:val="bottom"/>
            <w:hideMark/>
          </w:tcPr>
          <w:p w14:paraId="23074DF7"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0.065</w:t>
            </w:r>
          </w:p>
        </w:tc>
        <w:tc>
          <w:tcPr>
            <w:tcW w:w="960" w:type="dxa"/>
            <w:tcBorders>
              <w:top w:val="nil"/>
              <w:left w:val="nil"/>
              <w:bottom w:val="nil"/>
              <w:right w:val="nil"/>
            </w:tcBorders>
            <w:shd w:val="clear" w:color="000000" w:fill="FFFFFF"/>
            <w:noWrap/>
            <w:vAlign w:val="bottom"/>
            <w:hideMark/>
          </w:tcPr>
          <w:p w14:paraId="6A46CC74"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0.167</w:t>
            </w:r>
          </w:p>
        </w:tc>
        <w:tc>
          <w:tcPr>
            <w:tcW w:w="1660" w:type="dxa"/>
            <w:tcBorders>
              <w:top w:val="nil"/>
              <w:left w:val="nil"/>
              <w:bottom w:val="nil"/>
              <w:right w:val="nil"/>
            </w:tcBorders>
            <w:shd w:val="clear" w:color="000000" w:fill="FFFFFF"/>
            <w:noWrap/>
            <w:vAlign w:val="bottom"/>
            <w:hideMark/>
          </w:tcPr>
          <w:p w14:paraId="391E622C"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&lt;0.001</w:t>
            </w:r>
          </w:p>
        </w:tc>
      </w:tr>
      <w:tr w:rsidR="00293EB6" w:rsidRPr="00341AF4" w14:paraId="2BF75BAE" w14:textId="77777777" w:rsidTr="00E0736E">
        <w:trPr>
          <w:trHeight w:val="300"/>
        </w:trPr>
        <w:tc>
          <w:tcPr>
            <w:tcW w:w="3330" w:type="dxa"/>
            <w:tcBorders>
              <w:top w:val="nil"/>
              <w:left w:val="nil"/>
              <w:bottom w:val="nil"/>
              <w:right w:val="nil"/>
            </w:tcBorders>
            <w:shd w:val="clear" w:color="000000" w:fill="FFFFFF"/>
            <w:noWrap/>
            <w:vAlign w:val="bottom"/>
            <w:hideMark/>
          </w:tcPr>
          <w:p w14:paraId="36493114" w14:textId="77777777" w:rsidR="00293EB6" w:rsidRPr="00341AF4" w:rsidRDefault="00293EB6" w:rsidP="00293EB6">
            <w:pPr>
              <w:rPr>
                <w:rFonts w:cs="Arial"/>
                <w:color w:val="000000"/>
                <w:sz w:val="22"/>
                <w:szCs w:val="22"/>
                <w:lang w:val="en-US" w:eastAsia="en-US"/>
              </w:rPr>
            </w:pPr>
            <w:r w:rsidRPr="00341AF4">
              <w:rPr>
                <w:rFonts w:cs="Arial"/>
                <w:color w:val="000000"/>
                <w:sz w:val="22"/>
                <w:szCs w:val="22"/>
                <w:lang w:val="en-US" w:eastAsia="en-US"/>
              </w:rPr>
              <w:t>Pigs with severe tail lesions</w:t>
            </w:r>
          </w:p>
        </w:tc>
        <w:tc>
          <w:tcPr>
            <w:tcW w:w="1305" w:type="dxa"/>
            <w:tcBorders>
              <w:top w:val="nil"/>
              <w:left w:val="nil"/>
              <w:bottom w:val="nil"/>
              <w:right w:val="nil"/>
            </w:tcBorders>
            <w:shd w:val="clear" w:color="000000" w:fill="FFFFFF"/>
            <w:noWrap/>
            <w:vAlign w:val="bottom"/>
            <w:hideMark/>
          </w:tcPr>
          <w:p w14:paraId="30ECA714"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0.333</w:t>
            </w:r>
          </w:p>
        </w:tc>
        <w:tc>
          <w:tcPr>
            <w:tcW w:w="960" w:type="dxa"/>
            <w:tcBorders>
              <w:top w:val="nil"/>
              <w:left w:val="nil"/>
              <w:bottom w:val="nil"/>
              <w:right w:val="nil"/>
            </w:tcBorders>
            <w:shd w:val="clear" w:color="000000" w:fill="FFFFFF"/>
            <w:noWrap/>
            <w:vAlign w:val="bottom"/>
            <w:hideMark/>
          </w:tcPr>
          <w:p w14:paraId="01D289CE"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1.083</w:t>
            </w:r>
          </w:p>
        </w:tc>
        <w:tc>
          <w:tcPr>
            <w:tcW w:w="960" w:type="dxa"/>
            <w:tcBorders>
              <w:top w:val="nil"/>
              <w:left w:val="nil"/>
              <w:bottom w:val="nil"/>
              <w:right w:val="nil"/>
            </w:tcBorders>
            <w:shd w:val="clear" w:color="000000" w:fill="FFFFFF"/>
            <w:noWrap/>
            <w:vAlign w:val="bottom"/>
            <w:hideMark/>
          </w:tcPr>
          <w:p w14:paraId="04FD47A8"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1.196</w:t>
            </w:r>
          </w:p>
        </w:tc>
        <w:tc>
          <w:tcPr>
            <w:tcW w:w="960" w:type="dxa"/>
            <w:tcBorders>
              <w:top w:val="nil"/>
              <w:left w:val="nil"/>
              <w:bottom w:val="nil"/>
              <w:right w:val="nil"/>
            </w:tcBorders>
            <w:shd w:val="clear" w:color="000000" w:fill="FFFFFF"/>
            <w:noWrap/>
            <w:vAlign w:val="bottom"/>
            <w:hideMark/>
          </w:tcPr>
          <w:p w14:paraId="03B2A4C5"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0.426</w:t>
            </w:r>
          </w:p>
        </w:tc>
        <w:tc>
          <w:tcPr>
            <w:tcW w:w="960" w:type="dxa"/>
            <w:tcBorders>
              <w:top w:val="nil"/>
              <w:left w:val="nil"/>
              <w:bottom w:val="nil"/>
              <w:right w:val="nil"/>
            </w:tcBorders>
            <w:shd w:val="clear" w:color="000000" w:fill="FFFFFF"/>
            <w:noWrap/>
            <w:vAlign w:val="bottom"/>
            <w:hideMark/>
          </w:tcPr>
          <w:p w14:paraId="7767CE87"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0.711</w:t>
            </w:r>
          </w:p>
        </w:tc>
        <w:tc>
          <w:tcPr>
            <w:tcW w:w="960" w:type="dxa"/>
            <w:tcBorders>
              <w:top w:val="nil"/>
              <w:left w:val="nil"/>
              <w:bottom w:val="nil"/>
              <w:right w:val="nil"/>
            </w:tcBorders>
            <w:shd w:val="clear" w:color="000000" w:fill="FFFFFF"/>
            <w:noWrap/>
            <w:vAlign w:val="bottom"/>
            <w:hideMark/>
          </w:tcPr>
          <w:p w14:paraId="646B1218"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0.298</w:t>
            </w:r>
          </w:p>
        </w:tc>
        <w:tc>
          <w:tcPr>
            <w:tcW w:w="960" w:type="dxa"/>
            <w:tcBorders>
              <w:top w:val="nil"/>
              <w:left w:val="nil"/>
              <w:bottom w:val="nil"/>
              <w:right w:val="nil"/>
            </w:tcBorders>
            <w:shd w:val="clear" w:color="000000" w:fill="FFFFFF"/>
            <w:noWrap/>
            <w:vAlign w:val="bottom"/>
            <w:hideMark/>
          </w:tcPr>
          <w:p w14:paraId="7AA2222B"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0.801</w:t>
            </w:r>
          </w:p>
        </w:tc>
        <w:tc>
          <w:tcPr>
            <w:tcW w:w="960" w:type="dxa"/>
            <w:tcBorders>
              <w:top w:val="nil"/>
              <w:left w:val="nil"/>
              <w:bottom w:val="nil"/>
              <w:right w:val="nil"/>
            </w:tcBorders>
            <w:shd w:val="clear" w:color="000000" w:fill="FFFFFF"/>
            <w:noWrap/>
            <w:vAlign w:val="bottom"/>
            <w:hideMark/>
          </w:tcPr>
          <w:p w14:paraId="3905CAB3"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0.354</w:t>
            </w:r>
          </w:p>
        </w:tc>
        <w:tc>
          <w:tcPr>
            <w:tcW w:w="960" w:type="dxa"/>
            <w:tcBorders>
              <w:top w:val="nil"/>
              <w:left w:val="nil"/>
              <w:bottom w:val="nil"/>
              <w:right w:val="nil"/>
            </w:tcBorders>
            <w:shd w:val="clear" w:color="000000" w:fill="FFFFFF"/>
            <w:noWrap/>
            <w:vAlign w:val="bottom"/>
            <w:hideMark/>
          </w:tcPr>
          <w:p w14:paraId="2E3E1144"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1.650</w:t>
            </w:r>
          </w:p>
        </w:tc>
        <w:tc>
          <w:tcPr>
            <w:tcW w:w="1660" w:type="dxa"/>
            <w:tcBorders>
              <w:top w:val="nil"/>
              <w:left w:val="nil"/>
              <w:bottom w:val="nil"/>
              <w:right w:val="nil"/>
            </w:tcBorders>
            <w:shd w:val="clear" w:color="000000" w:fill="FFFFFF"/>
            <w:noWrap/>
            <w:vAlign w:val="bottom"/>
            <w:hideMark/>
          </w:tcPr>
          <w:p w14:paraId="1E29282F"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&lt;0.001</w:t>
            </w:r>
          </w:p>
        </w:tc>
      </w:tr>
      <w:tr w:rsidR="00293EB6" w:rsidRPr="00341AF4" w14:paraId="4546ED8E" w14:textId="77777777" w:rsidTr="00E0736E">
        <w:trPr>
          <w:trHeight w:val="300"/>
        </w:trPr>
        <w:tc>
          <w:tcPr>
            <w:tcW w:w="3330" w:type="dxa"/>
            <w:tcBorders>
              <w:top w:val="nil"/>
              <w:left w:val="nil"/>
              <w:bottom w:val="single" w:sz="4" w:space="0" w:color="auto"/>
              <w:right w:val="nil"/>
            </w:tcBorders>
            <w:shd w:val="clear" w:color="000000" w:fill="FFFFFF"/>
            <w:noWrap/>
            <w:vAlign w:val="bottom"/>
            <w:hideMark/>
          </w:tcPr>
          <w:p w14:paraId="4B84FC6D" w14:textId="77777777" w:rsidR="00293EB6" w:rsidRPr="00341AF4" w:rsidRDefault="00293EB6" w:rsidP="00293EB6">
            <w:pPr>
              <w:rPr>
                <w:rFonts w:cs="Arial"/>
                <w:color w:val="000000"/>
                <w:sz w:val="22"/>
                <w:szCs w:val="22"/>
                <w:lang w:val="en-US" w:eastAsia="en-US"/>
              </w:rPr>
            </w:pPr>
            <w:r w:rsidRPr="00341AF4">
              <w:rPr>
                <w:rFonts w:cs="Arial"/>
                <w:color w:val="000000"/>
                <w:sz w:val="22"/>
                <w:szCs w:val="22"/>
                <w:lang w:val="en-US" w:eastAsia="en-US"/>
              </w:rPr>
              <w:t>Pigs with severe body marks</w:t>
            </w:r>
          </w:p>
        </w:tc>
        <w:tc>
          <w:tcPr>
            <w:tcW w:w="1305" w:type="dxa"/>
            <w:tcBorders>
              <w:top w:val="nil"/>
              <w:left w:val="nil"/>
              <w:bottom w:val="single" w:sz="4" w:space="0" w:color="auto"/>
              <w:right w:val="nil"/>
            </w:tcBorders>
            <w:shd w:val="clear" w:color="000000" w:fill="FFFFFF"/>
            <w:noWrap/>
            <w:vAlign w:val="bottom"/>
            <w:hideMark/>
          </w:tcPr>
          <w:p w14:paraId="47D4AFBF"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0.605</w:t>
            </w:r>
          </w:p>
        </w:tc>
        <w:tc>
          <w:tcPr>
            <w:tcW w:w="960" w:type="dxa"/>
            <w:tcBorders>
              <w:top w:val="nil"/>
              <w:left w:val="nil"/>
              <w:bottom w:val="single" w:sz="4" w:space="0" w:color="auto"/>
              <w:right w:val="nil"/>
            </w:tcBorders>
            <w:shd w:val="clear" w:color="000000" w:fill="FFFFFF"/>
            <w:noWrap/>
            <w:vAlign w:val="bottom"/>
            <w:hideMark/>
          </w:tcPr>
          <w:p w14:paraId="45671D89"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2.157</w:t>
            </w:r>
          </w:p>
        </w:tc>
        <w:tc>
          <w:tcPr>
            <w:tcW w:w="960" w:type="dxa"/>
            <w:tcBorders>
              <w:top w:val="nil"/>
              <w:left w:val="nil"/>
              <w:bottom w:val="single" w:sz="4" w:space="0" w:color="auto"/>
              <w:right w:val="nil"/>
            </w:tcBorders>
            <w:shd w:val="clear" w:color="000000" w:fill="FFFFFF"/>
            <w:noWrap/>
            <w:vAlign w:val="bottom"/>
            <w:hideMark/>
          </w:tcPr>
          <w:p w14:paraId="1FE4E0DF"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1.904</w:t>
            </w:r>
          </w:p>
        </w:tc>
        <w:tc>
          <w:tcPr>
            <w:tcW w:w="960" w:type="dxa"/>
            <w:tcBorders>
              <w:top w:val="nil"/>
              <w:left w:val="nil"/>
              <w:bottom w:val="single" w:sz="4" w:space="0" w:color="auto"/>
              <w:right w:val="nil"/>
            </w:tcBorders>
            <w:shd w:val="clear" w:color="000000" w:fill="FFFFFF"/>
            <w:noWrap/>
            <w:vAlign w:val="bottom"/>
            <w:hideMark/>
          </w:tcPr>
          <w:p w14:paraId="2A938528"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0.807</w:t>
            </w:r>
          </w:p>
        </w:tc>
        <w:tc>
          <w:tcPr>
            <w:tcW w:w="960" w:type="dxa"/>
            <w:tcBorders>
              <w:top w:val="nil"/>
              <w:left w:val="nil"/>
              <w:bottom w:val="single" w:sz="4" w:space="0" w:color="auto"/>
              <w:right w:val="nil"/>
            </w:tcBorders>
            <w:shd w:val="clear" w:color="000000" w:fill="FFFFFF"/>
            <w:noWrap/>
            <w:vAlign w:val="bottom"/>
            <w:hideMark/>
          </w:tcPr>
          <w:p w14:paraId="78682792"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1.645</w:t>
            </w:r>
          </w:p>
        </w:tc>
        <w:tc>
          <w:tcPr>
            <w:tcW w:w="960" w:type="dxa"/>
            <w:tcBorders>
              <w:top w:val="nil"/>
              <w:left w:val="nil"/>
              <w:bottom w:val="single" w:sz="4" w:space="0" w:color="auto"/>
              <w:right w:val="nil"/>
            </w:tcBorders>
            <w:shd w:val="clear" w:color="000000" w:fill="FFFFFF"/>
            <w:noWrap/>
            <w:vAlign w:val="bottom"/>
            <w:hideMark/>
          </w:tcPr>
          <w:p w14:paraId="4EC2F649"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0.714</w:t>
            </w:r>
          </w:p>
        </w:tc>
        <w:tc>
          <w:tcPr>
            <w:tcW w:w="960" w:type="dxa"/>
            <w:tcBorders>
              <w:top w:val="nil"/>
              <w:left w:val="nil"/>
              <w:bottom w:val="single" w:sz="4" w:space="0" w:color="auto"/>
              <w:right w:val="nil"/>
            </w:tcBorders>
            <w:shd w:val="clear" w:color="000000" w:fill="FFFFFF"/>
            <w:noWrap/>
            <w:vAlign w:val="bottom"/>
            <w:hideMark/>
          </w:tcPr>
          <w:p w14:paraId="286F3E3D"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2.091</w:t>
            </w:r>
          </w:p>
        </w:tc>
        <w:tc>
          <w:tcPr>
            <w:tcW w:w="960" w:type="dxa"/>
            <w:tcBorders>
              <w:top w:val="nil"/>
              <w:left w:val="nil"/>
              <w:bottom w:val="single" w:sz="4" w:space="0" w:color="auto"/>
              <w:right w:val="nil"/>
            </w:tcBorders>
            <w:shd w:val="clear" w:color="000000" w:fill="FFFFFF"/>
            <w:noWrap/>
            <w:vAlign w:val="bottom"/>
            <w:hideMark/>
          </w:tcPr>
          <w:p w14:paraId="4EB37D54"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0.293</w:t>
            </w:r>
          </w:p>
        </w:tc>
        <w:tc>
          <w:tcPr>
            <w:tcW w:w="960" w:type="dxa"/>
            <w:tcBorders>
              <w:top w:val="nil"/>
              <w:left w:val="nil"/>
              <w:bottom w:val="single" w:sz="4" w:space="0" w:color="auto"/>
              <w:right w:val="nil"/>
            </w:tcBorders>
            <w:shd w:val="clear" w:color="000000" w:fill="FFFFFF"/>
            <w:noWrap/>
            <w:vAlign w:val="bottom"/>
            <w:hideMark/>
          </w:tcPr>
          <w:p w14:paraId="56DBF12E"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0.821</w:t>
            </w:r>
          </w:p>
        </w:tc>
        <w:tc>
          <w:tcPr>
            <w:tcW w:w="1660" w:type="dxa"/>
            <w:tcBorders>
              <w:top w:val="nil"/>
              <w:left w:val="nil"/>
              <w:bottom w:val="single" w:sz="4" w:space="0" w:color="auto"/>
              <w:right w:val="nil"/>
            </w:tcBorders>
            <w:shd w:val="clear" w:color="000000" w:fill="FFFFFF"/>
            <w:noWrap/>
            <w:vAlign w:val="bottom"/>
            <w:hideMark/>
          </w:tcPr>
          <w:p w14:paraId="4EC0609B" w14:textId="77777777" w:rsidR="00293EB6" w:rsidRPr="00341AF4" w:rsidRDefault="00293EB6" w:rsidP="00293EB6">
            <w:pPr>
              <w:jc w:val="center"/>
              <w:rPr>
                <w:rFonts w:cs="Arial"/>
                <w:color w:val="000000"/>
                <w:sz w:val="22"/>
                <w:szCs w:val="22"/>
                <w:lang w:val="en-US" w:eastAsia="en-US"/>
              </w:rPr>
            </w:pPr>
            <w:r w:rsidRPr="00341AF4">
              <w:rPr>
                <w:rFonts w:cs="Arial"/>
                <w:color w:val="000000"/>
                <w:sz w:val="22"/>
                <w:szCs w:val="22"/>
                <w:lang w:val="en-US" w:eastAsia="en-US"/>
              </w:rPr>
              <w:t>&lt;0.001</w:t>
            </w:r>
          </w:p>
        </w:tc>
      </w:tr>
    </w:tbl>
    <w:p w14:paraId="34345A72" w14:textId="77777777" w:rsidR="00845E28" w:rsidRPr="00341AF4" w:rsidRDefault="00845E28" w:rsidP="00845E28">
      <w:pPr>
        <w:pStyle w:val="Caption"/>
        <w:keepNext/>
        <w:rPr>
          <w:rFonts w:cs="Arial"/>
          <w:szCs w:val="24"/>
        </w:rPr>
        <w:sectPr w:rsidR="00845E28" w:rsidRPr="00341AF4" w:rsidSect="003A1F7B">
          <w:pgSz w:w="15840" w:h="12240" w:orient="landscape"/>
          <w:pgMar w:top="1440" w:right="1440" w:bottom="1440" w:left="1440" w:header="720" w:footer="720" w:gutter="0"/>
          <w:cols w:space="720"/>
          <w:docGrid w:linePitch="360"/>
        </w:sectPr>
      </w:pPr>
    </w:p>
    <w:p w14:paraId="577E92DE" w14:textId="77777777" w:rsidR="00845E28" w:rsidRPr="00341AF4" w:rsidRDefault="00845E28" w:rsidP="00845E28">
      <w:pPr>
        <w:pStyle w:val="Caption"/>
        <w:keepNext/>
        <w:rPr>
          <w:rFonts w:cs="Arial"/>
          <w:b w:val="0"/>
          <w:i/>
          <w:szCs w:val="24"/>
        </w:rPr>
      </w:pPr>
      <w:r w:rsidRPr="00341AF4">
        <w:rPr>
          <w:rFonts w:cs="Arial"/>
          <w:szCs w:val="24"/>
        </w:rPr>
        <w:lastRenderedPageBreak/>
        <w:t xml:space="preserve">Table </w:t>
      </w:r>
      <w:r w:rsidR="00801AF3" w:rsidRPr="00341AF4">
        <w:rPr>
          <w:rFonts w:cs="Arial"/>
          <w:szCs w:val="24"/>
        </w:rPr>
        <w:t>S13</w:t>
      </w:r>
      <w:r w:rsidRPr="00341AF4">
        <w:rPr>
          <w:rFonts w:cs="Arial"/>
          <w:szCs w:val="24"/>
        </w:rPr>
        <w:t xml:space="preserve"> </w:t>
      </w:r>
      <w:r w:rsidRPr="00341AF4">
        <w:rPr>
          <w:rFonts w:cs="Arial"/>
          <w:b w:val="0"/>
          <w:i/>
          <w:szCs w:val="24"/>
        </w:rPr>
        <w:t>Kendall’s tau-b correlation coefficient between the average percentages of lame pigs for individual farms in each year.</w:t>
      </w:r>
    </w:p>
    <w:p w14:paraId="2DD5251E" w14:textId="77777777" w:rsidR="00845E28" w:rsidRPr="00341AF4" w:rsidRDefault="00845E28" w:rsidP="00845E28"/>
    <w:tbl>
      <w:tblPr>
        <w:tblW w:w="4008" w:type="dxa"/>
        <w:tblBorders>
          <w:top w:val="single" w:sz="4" w:space="0" w:color="auto"/>
          <w:bottom w:val="single" w:sz="4" w:space="0" w:color="auto"/>
        </w:tblBorders>
        <w:tblLook w:val="04A0" w:firstRow="1" w:lastRow="0" w:firstColumn="1" w:lastColumn="0" w:noHBand="0" w:noVBand="1"/>
      </w:tblPr>
      <w:tblGrid>
        <w:gridCol w:w="706"/>
        <w:gridCol w:w="845"/>
        <w:gridCol w:w="845"/>
        <w:gridCol w:w="845"/>
        <w:gridCol w:w="767"/>
      </w:tblGrid>
      <w:tr w:rsidR="00845E28" w:rsidRPr="00341AF4" w14:paraId="471B2F65" w14:textId="77777777" w:rsidTr="00DB54A2">
        <w:trPr>
          <w:trHeight w:val="300"/>
        </w:trPr>
        <w:tc>
          <w:tcPr>
            <w:tcW w:w="706" w:type="dxa"/>
            <w:tcBorders>
              <w:top w:val="single" w:sz="4" w:space="0" w:color="auto"/>
              <w:bottom w:val="single" w:sz="4" w:space="0" w:color="auto"/>
            </w:tcBorders>
            <w:shd w:val="clear" w:color="auto" w:fill="auto"/>
            <w:noWrap/>
            <w:vAlign w:val="bottom"/>
            <w:hideMark/>
          </w:tcPr>
          <w:p w14:paraId="64FDBAE6"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845" w:type="dxa"/>
            <w:tcBorders>
              <w:top w:val="single" w:sz="4" w:space="0" w:color="auto"/>
              <w:bottom w:val="single" w:sz="4" w:space="0" w:color="auto"/>
            </w:tcBorders>
            <w:shd w:val="clear" w:color="auto" w:fill="auto"/>
            <w:noWrap/>
            <w:vAlign w:val="bottom"/>
            <w:hideMark/>
          </w:tcPr>
          <w:p w14:paraId="74F802F0" w14:textId="77777777" w:rsidR="00845E28" w:rsidRPr="00341AF4" w:rsidRDefault="00845E28" w:rsidP="00DB54A2">
            <w:pPr>
              <w:jc w:val="right"/>
              <w:rPr>
                <w:rFonts w:cs="Arial"/>
                <w:color w:val="000000"/>
                <w:sz w:val="22"/>
                <w:szCs w:val="22"/>
              </w:rPr>
            </w:pPr>
            <w:r w:rsidRPr="00341AF4">
              <w:rPr>
                <w:rFonts w:cs="Arial"/>
                <w:color w:val="000000"/>
                <w:sz w:val="22"/>
                <w:szCs w:val="22"/>
              </w:rPr>
              <w:t>2013</w:t>
            </w:r>
          </w:p>
        </w:tc>
        <w:tc>
          <w:tcPr>
            <w:tcW w:w="845" w:type="dxa"/>
            <w:tcBorders>
              <w:top w:val="single" w:sz="4" w:space="0" w:color="auto"/>
              <w:bottom w:val="single" w:sz="4" w:space="0" w:color="auto"/>
            </w:tcBorders>
            <w:shd w:val="clear" w:color="auto" w:fill="auto"/>
            <w:noWrap/>
            <w:vAlign w:val="bottom"/>
            <w:hideMark/>
          </w:tcPr>
          <w:p w14:paraId="699594EA" w14:textId="77777777" w:rsidR="00845E28" w:rsidRPr="00341AF4" w:rsidRDefault="00845E28" w:rsidP="00DB54A2">
            <w:pPr>
              <w:jc w:val="right"/>
              <w:rPr>
                <w:rFonts w:cs="Arial"/>
                <w:color w:val="000000"/>
                <w:sz w:val="22"/>
                <w:szCs w:val="22"/>
              </w:rPr>
            </w:pPr>
            <w:r w:rsidRPr="00341AF4">
              <w:rPr>
                <w:rFonts w:cs="Arial"/>
                <w:color w:val="000000"/>
                <w:sz w:val="22"/>
                <w:szCs w:val="22"/>
              </w:rPr>
              <w:t>2014</w:t>
            </w:r>
          </w:p>
        </w:tc>
        <w:tc>
          <w:tcPr>
            <w:tcW w:w="845" w:type="dxa"/>
            <w:tcBorders>
              <w:top w:val="single" w:sz="4" w:space="0" w:color="auto"/>
              <w:bottom w:val="single" w:sz="4" w:space="0" w:color="auto"/>
            </w:tcBorders>
            <w:shd w:val="clear" w:color="auto" w:fill="auto"/>
            <w:noWrap/>
            <w:vAlign w:val="bottom"/>
            <w:hideMark/>
          </w:tcPr>
          <w:p w14:paraId="2A7ECC38" w14:textId="77777777" w:rsidR="00845E28" w:rsidRPr="00341AF4" w:rsidRDefault="00845E28" w:rsidP="00DB54A2">
            <w:pPr>
              <w:jc w:val="right"/>
              <w:rPr>
                <w:rFonts w:cs="Arial"/>
                <w:color w:val="000000"/>
                <w:sz w:val="22"/>
                <w:szCs w:val="22"/>
              </w:rPr>
            </w:pPr>
            <w:r w:rsidRPr="00341AF4">
              <w:rPr>
                <w:rFonts w:cs="Arial"/>
                <w:color w:val="000000"/>
                <w:sz w:val="22"/>
                <w:szCs w:val="22"/>
              </w:rPr>
              <w:t>2015</w:t>
            </w:r>
          </w:p>
        </w:tc>
        <w:tc>
          <w:tcPr>
            <w:tcW w:w="767" w:type="dxa"/>
            <w:tcBorders>
              <w:top w:val="single" w:sz="4" w:space="0" w:color="auto"/>
              <w:bottom w:val="single" w:sz="4" w:space="0" w:color="auto"/>
            </w:tcBorders>
            <w:shd w:val="clear" w:color="auto" w:fill="auto"/>
            <w:noWrap/>
            <w:vAlign w:val="bottom"/>
            <w:hideMark/>
          </w:tcPr>
          <w:p w14:paraId="5D6D59CF" w14:textId="77777777" w:rsidR="00845E28" w:rsidRPr="00341AF4" w:rsidRDefault="00845E28" w:rsidP="00DB54A2">
            <w:pPr>
              <w:jc w:val="right"/>
              <w:rPr>
                <w:rFonts w:cs="Arial"/>
                <w:color w:val="000000"/>
                <w:sz w:val="22"/>
                <w:szCs w:val="22"/>
              </w:rPr>
            </w:pPr>
            <w:r w:rsidRPr="00341AF4">
              <w:rPr>
                <w:rFonts w:cs="Arial"/>
                <w:color w:val="000000"/>
                <w:sz w:val="22"/>
                <w:szCs w:val="22"/>
              </w:rPr>
              <w:t>2016</w:t>
            </w:r>
          </w:p>
        </w:tc>
      </w:tr>
      <w:tr w:rsidR="00845E28" w:rsidRPr="00341AF4" w14:paraId="6D3B03EC" w14:textId="77777777" w:rsidTr="00DB54A2">
        <w:trPr>
          <w:trHeight w:val="300"/>
        </w:trPr>
        <w:tc>
          <w:tcPr>
            <w:tcW w:w="706" w:type="dxa"/>
            <w:tcBorders>
              <w:top w:val="single" w:sz="4" w:space="0" w:color="auto"/>
              <w:bottom w:val="nil"/>
            </w:tcBorders>
            <w:shd w:val="clear" w:color="auto" w:fill="auto"/>
            <w:noWrap/>
            <w:vAlign w:val="bottom"/>
            <w:hideMark/>
          </w:tcPr>
          <w:p w14:paraId="78F5FD52" w14:textId="77777777" w:rsidR="00845E28" w:rsidRPr="00341AF4" w:rsidRDefault="00845E28" w:rsidP="00DB54A2">
            <w:pPr>
              <w:jc w:val="right"/>
              <w:rPr>
                <w:rFonts w:cs="Arial"/>
                <w:color w:val="000000"/>
                <w:sz w:val="22"/>
                <w:szCs w:val="22"/>
              </w:rPr>
            </w:pPr>
            <w:r w:rsidRPr="00341AF4">
              <w:rPr>
                <w:rFonts w:cs="Arial"/>
                <w:color w:val="000000"/>
                <w:sz w:val="22"/>
                <w:szCs w:val="22"/>
              </w:rPr>
              <w:t>2013</w:t>
            </w:r>
          </w:p>
        </w:tc>
        <w:tc>
          <w:tcPr>
            <w:tcW w:w="845" w:type="dxa"/>
            <w:tcBorders>
              <w:top w:val="single" w:sz="4" w:space="0" w:color="auto"/>
              <w:bottom w:val="nil"/>
            </w:tcBorders>
            <w:shd w:val="clear" w:color="auto" w:fill="auto"/>
            <w:noWrap/>
            <w:vAlign w:val="bottom"/>
            <w:hideMark/>
          </w:tcPr>
          <w:p w14:paraId="10042582"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c>
          <w:tcPr>
            <w:tcW w:w="845" w:type="dxa"/>
            <w:tcBorders>
              <w:top w:val="single" w:sz="4" w:space="0" w:color="auto"/>
              <w:bottom w:val="nil"/>
            </w:tcBorders>
            <w:shd w:val="clear" w:color="auto" w:fill="auto"/>
            <w:noWrap/>
            <w:vAlign w:val="bottom"/>
            <w:hideMark/>
          </w:tcPr>
          <w:p w14:paraId="0A1FA34D"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845" w:type="dxa"/>
            <w:tcBorders>
              <w:top w:val="single" w:sz="4" w:space="0" w:color="auto"/>
              <w:bottom w:val="nil"/>
            </w:tcBorders>
            <w:shd w:val="clear" w:color="auto" w:fill="auto"/>
            <w:noWrap/>
            <w:vAlign w:val="bottom"/>
            <w:hideMark/>
          </w:tcPr>
          <w:p w14:paraId="7AC887DA"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767" w:type="dxa"/>
            <w:tcBorders>
              <w:top w:val="single" w:sz="4" w:space="0" w:color="auto"/>
              <w:bottom w:val="nil"/>
            </w:tcBorders>
            <w:shd w:val="clear" w:color="auto" w:fill="auto"/>
            <w:noWrap/>
            <w:vAlign w:val="bottom"/>
            <w:hideMark/>
          </w:tcPr>
          <w:p w14:paraId="7A10AFF3" w14:textId="77777777" w:rsidR="00845E28" w:rsidRPr="00341AF4" w:rsidRDefault="00845E28" w:rsidP="00DB54A2">
            <w:pPr>
              <w:rPr>
                <w:rFonts w:cs="Arial"/>
                <w:color w:val="000000"/>
                <w:sz w:val="22"/>
                <w:szCs w:val="22"/>
              </w:rPr>
            </w:pPr>
            <w:r w:rsidRPr="00341AF4">
              <w:rPr>
                <w:rFonts w:cs="Arial"/>
                <w:color w:val="000000"/>
                <w:sz w:val="22"/>
                <w:szCs w:val="22"/>
              </w:rPr>
              <w:t> </w:t>
            </w:r>
          </w:p>
        </w:tc>
      </w:tr>
      <w:tr w:rsidR="00845E28" w:rsidRPr="00341AF4" w14:paraId="217060D1" w14:textId="77777777" w:rsidTr="00DB54A2">
        <w:trPr>
          <w:trHeight w:val="300"/>
        </w:trPr>
        <w:tc>
          <w:tcPr>
            <w:tcW w:w="706" w:type="dxa"/>
            <w:tcBorders>
              <w:top w:val="nil"/>
              <w:bottom w:val="nil"/>
            </w:tcBorders>
            <w:shd w:val="clear" w:color="auto" w:fill="auto"/>
            <w:noWrap/>
            <w:vAlign w:val="bottom"/>
            <w:hideMark/>
          </w:tcPr>
          <w:p w14:paraId="0C125E50" w14:textId="77777777" w:rsidR="00845E28" w:rsidRPr="00341AF4" w:rsidRDefault="00845E28" w:rsidP="00DB54A2">
            <w:pPr>
              <w:spacing w:line="276" w:lineRule="auto"/>
              <w:jc w:val="right"/>
              <w:rPr>
                <w:rFonts w:cs="Arial"/>
                <w:color w:val="000000"/>
                <w:sz w:val="22"/>
                <w:szCs w:val="22"/>
              </w:rPr>
            </w:pPr>
            <w:r w:rsidRPr="00341AF4">
              <w:rPr>
                <w:rFonts w:cs="Arial"/>
                <w:color w:val="000000"/>
                <w:sz w:val="22"/>
                <w:szCs w:val="22"/>
              </w:rPr>
              <w:t>2014</w:t>
            </w:r>
          </w:p>
        </w:tc>
        <w:tc>
          <w:tcPr>
            <w:tcW w:w="845" w:type="dxa"/>
            <w:tcBorders>
              <w:top w:val="nil"/>
              <w:bottom w:val="nil"/>
            </w:tcBorders>
            <w:shd w:val="clear" w:color="auto" w:fill="auto"/>
            <w:noWrap/>
            <w:vAlign w:val="bottom"/>
            <w:hideMark/>
          </w:tcPr>
          <w:p w14:paraId="37B8D3FE" w14:textId="77777777" w:rsidR="00845E28" w:rsidRPr="00341AF4" w:rsidRDefault="00845E28" w:rsidP="00DB54A2">
            <w:pPr>
              <w:spacing w:line="276" w:lineRule="auto"/>
              <w:jc w:val="right"/>
              <w:rPr>
                <w:rFonts w:cs="Arial"/>
                <w:color w:val="000000"/>
                <w:sz w:val="22"/>
                <w:szCs w:val="22"/>
                <w:vertAlign w:val="superscript"/>
              </w:rPr>
            </w:pPr>
            <w:r w:rsidRPr="00341AF4">
              <w:rPr>
                <w:rFonts w:cs="Arial"/>
                <w:color w:val="000000"/>
                <w:sz w:val="22"/>
                <w:szCs w:val="22"/>
              </w:rPr>
              <w:t>0.360</w:t>
            </w:r>
            <w:r w:rsidRPr="00341AF4">
              <w:rPr>
                <w:rFonts w:cs="Arial"/>
                <w:color w:val="000000"/>
                <w:sz w:val="22"/>
                <w:szCs w:val="22"/>
                <w:vertAlign w:val="superscript"/>
              </w:rPr>
              <w:t>1</w:t>
            </w:r>
          </w:p>
        </w:tc>
        <w:tc>
          <w:tcPr>
            <w:tcW w:w="845" w:type="dxa"/>
            <w:tcBorders>
              <w:top w:val="nil"/>
              <w:bottom w:val="nil"/>
            </w:tcBorders>
            <w:shd w:val="clear" w:color="auto" w:fill="auto"/>
            <w:noWrap/>
            <w:vAlign w:val="bottom"/>
            <w:hideMark/>
          </w:tcPr>
          <w:p w14:paraId="48A98234" w14:textId="77777777" w:rsidR="00845E28" w:rsidRPr="00341AF4" w:rsidRDefault="00845E28" w:rsidP="00DB54A2">
            <w:pPr>
              <w:spacing w:line="276" w:lineRule="auto"/>
              <w:jc w:val="right"/>
              <w:rPr>
                <w:rFonts w:cs="Arial"/>
                <w:color w:val="000000"/>
                <w:sz w:val="22"/>
                <w:szCs w:val="22"/>
              </w:rPr>
            </w:pPr>
            <w:r w:rsidRPr="00341AF4">
              <w:rPr>
                <w:rFonts w:cs="Arial"/>
                <w:color w:val="000000"/>
                <w:sz w:val="22"/>
                <w:szCs w:val="22"/>
              </w:rPr>
              <w:t>1.000</w:t>
            </w:r>
          </w:p>
        </w:tc>
        <w:tc>
          <w:tcPr>
            <w:tcW w:w="845" w:type="dxa"/>
            <w:tcBorders>
              <w:top w:val="nil"/>
              <w:bottom w:val="nil"/>
            </w:tcBorders>
            <w:shd w:val="clear" w:color="auto" w:fill="auto"/>
            <w:noWrap/>
            <w:vAlign w:val="bottom"/>
            <w:hideMark/>
          </w:tcPr>
          <w:p w14:paraId="29F4D0F2" w14:textId="77777777" w:rsidR="00845E28" w:rsidRPr="00341AF4" w:rsidRDefault="00845E28" w:rsidP="00DB54A2">
            <w:pPr>
              <w:spacing w:line="276" w:lineRule="auto"/>
              <w:rPr>
                <w:rFonts w:cs="Arial"/>
                <w:color w:val="000000"/>
                <w:sz w:val="22"/>
                <w:szCs w:val="22"/>
              </w:rPr>
            </w:pPr>
            <w:r w:rsidRPr="00341AF4">
              <w:rPr>
                <w:rFonts w:cs="Arial"/>
                <w:color w:val="000000"/>
                <w:sz w:val="22"/>
                <w:szCs w:val="22"/>
              </w:rPr>
              <w:t> </w:t>
            </w:r>
          </w:p>
        </w:tc>
        <w:tc>
          <w:tcPr>
            <w:tcW w:w="767" w:type="dxa"/>
            <w:tcBorders>
              <w:top w:val="nil"/>
              <w:bottom w:val="nil"/>
            </w:tcBorders>
            <w:shd w:val="clear" w:color="auto" w:fill="auto"/>
            <w:noWrap/>
            <w:vAlign w:val="bottom"/>
            <w:hideMark/>
          </w:tcPr>
          <w:p w14:paraId="30009567" w14:textId="77777777" w:rsidR="00845E28" w:rsidRPr="00341AF4" w:rsidRDefault="00845E28" w:rsidP="00DB54A2">
            <w:pPr>
              <w:spacing w:line="276" w:lineRule="auto"/>
              <w:rPr>
                <w:rFonts w:cs="Arial"/>
                <w:color w:val="000000"/>
                <w:sz w:val="22"/>
                <w:szCs w:val="22"/>
              </w:rPr>
            </w:pPr>
            <w:r w:rsidRPr="00341AF4">
              <w:rPr>
                <w:rFonts w:cs="Arial"/>
                <w:color w:val="000000"/>
                <w:sz w:val="22"/>
                <w:szCs w:val="22"/>
              </w:rPr>
              <w:t> </w:t>
            </w:r>
          </w:p>
        </w:tc>
      </w:tr>
      <w:tr w:rsidR="00845E28" w:rsidRPr="00341AF4" w14:paraId="0182C583" w14:textId="77777777" w:rsidTr="00DB54A2">
        <w:trPr>
          <w:trHeight w:val="300"/>
        </w:trPr>
        <w:tc>
          <w:tcPr>
            <w:tcW w:w="706" w:type="dxa"/>
            <w:tcBorders>
              <w:top w:val="nil"/>
              <w:bottom w:val="nil"/>
            </w:tcBorders>
            <w:shd w:val="clear" w:color="auto" w:fill="auto"/>
            <w:noWrap/>
            <w:vAlign w:val="bottom"/>
            <w:hideMark/>
          </w:tcPr>
          <w:p w14:paraId="6F3F07F1" w14:textId="77777777" w:rsidR="00845E28" w:rsidRPr="00341AF4" w:rsidRDefault="00845E28" w:rsidP="00DB54A2">
            <w:pPr>
              <w:spacing w:line="276" w:lineRule="auto"/>
              <w:jc w:val="right"/>
              <w:rPr>
                <w:rFonts w:cs="Arial"/>
                <w:color w:val="000000"/>
                <w:sz w:val="22"/>
                <w:szCs w:val="22"/>
              </w:rPr>
            </w:pPr>
            <w:r w:rsidRPr="00341AF4">
              <w:rPr>
                <w:rFonts w:cs="Arial"/>
                <w:color w:val="000000"/>
                <w:sz w:val="22"/>
                <w:szCs w:val="22"/>
              </w:rPr>
              <w:t>2015</w:t>
            </w:r>
          </w:p>
        </w:tc>
        <w:tc>
          <w:tcPr>
            <w:tcW w:w="845" w:type="dxa"/>
            <w:tcBorders>
              <w:top w:val="nil"/>
              <w:bottom w:val="nil"/>
            </w:tcBorders>
            <w:shd w:val="clear" w:color="auto" w:fill="auto"/>
            <w:noWrap/>
            <w:vAlign w:val="bottom"/>
            <w:hideMark/>
          </w:tcPr>
          <w:p w14:paraId="60209678" w14:textId="77777777" w:rsidR="00845E28" w:rsidRPr="00341AF4" w:rsidRDefault="00845E28" w:rsidP="00DB54A2">
            <w:pPr>
              <w:spacing w:line="276" w:lineRule="auto"/>
              <w:jc w:val="right"/>
              <w:rPr>
                <w:rFonts w:cs="Arial"/>
                <w:color w:val="000000"/>
                <w:sz w:val="22"/>
                <w:szCs w:val="22"/>
              </w:rPr>
            </w:pPr>
            <w:r w:rsidRPr="00341AF4">
              <w:rPr>
                <w:rFonts w:cs="Arial"/>
                <w:color w:val="000000"/>
                <w:sz w:val="22"/>
                <w:szCs w:val="22"/>
              </w:rPr>
              <w:t>0.299</w:t>
            </w:r>
          </w:p>
        </w:tc>
        <w:tc>
          <w:tcPr>
            <w:tcW w:w="845" w:type="dxa"/>
            <w:tcBorders>
              <w:top w:val="nil"/>
              <w:bottom w:val="nil"/>
            </w:tcBorders>
            <w:shd w:val="clear" w:color="auto" w:fill="auto"/>
            <w:noWrap/>
            <w:vAlign w:val="bottom"/>
            <w:hideMark/>
          </w:tcPr>
          <w:p w14:paraId="5D39656A" w14:textId="77777777" w:rsidR="00845E28" w:rsidRPr="00341AF4" w:rsidRDefault="00845E28" w:rsidP="00DB54A2">
            <w:pPr>
              <w:spacing w:line="276" w:lineRule="auto"/>
              <w:jc w:val="right"/>
              <w:rPr>
                <w:rFonts w:cs="Arial"/>
                <w:color w:val="000000"/>
                <w:sz w:val="22"/>
                <w:szCs w:val="22"/>
              </w:rPr>
            </w:pPr>
            <w:r w:rsidRPr="00341AF4">
              <w:rPr>
                <w:rFonts w:cs="Arial"/>
                <w:color w:val="000000"/>
                <w:sz w:val="22"/>
                <w:szCs w:val="22"/>
              </w:rPr>
              <w:t>0.444</w:t>
            </w:r>
            <w:r w:rsidRPr="00341AF4">
              <w:rPr>
                <w:rFonts w:cs="Arial"/>
                <w:color w:val="000000"/>
                <w:sz w:val="22"/>
                <w:szCs w:val="22"/>
                <w:vertAlign w:val="superscript"/>
              </w:rPr>
              <w:t>1</w:t>
            </w:r>
          </w:p>
        </w:tc>
        <w:tc>
          <w:tcPr>
            <w:tcW w:w="845" w:type="dxa"/>
            <w:tcBorders>
              <w:top w:val="nil"/>
              <w:bottom w:val="nil"/>
            </w:tcBorders>
            <w:shd w:val="clear" w:color="auto" w:fill="auto"/>
            <w:noWrap/>
            <w:vAlign w:val="bottom"/>
            <w:hideMark/>
          </w:tcPr>
          <w:p w14:paraId="7DF47BF4" w14:textId="77777777" w:rsidR="00845E28" w:rsidRPr="00341AF4" w:rsidRDefault="00845E28" w:rsidP="00DB54A2">
            <w:pPr>
              <w:spacing w:line="276" w:lineRule="auto"/>
              <w:jc w:val="right"/>
              <w:rPr>
                <w:rFonts w:cs="Arial"/>
                <w:color w:val="000000"/>
                <w:sz w:val="22"/>
                <w:szCs w:val="22"/>
              </w:rPr>
            </w:pPr>
            <w:r w:rsidRPr="00341AF4">
              <w:rPr>
                <w:rFonts w:cs="Arial"/>
                <w:color w:val="000000"/>
                <w:sz w:val="22"/>
                <w:szCs w:val="22"/>
              </w:rPr>
              <w:t>1.000</w:t>
            </w:r>
          </w:p>
        </w:tc>
        <w:tc>
          <w:tcPr>
            <w:tcW w:w="767" w:type="dxa"/>
            <w:tcBorders>
              <w:top w:val="nil"/>
              <w:bottom w:val="nil"/>
            </w:tcBorders>
            <w:shd w:val="clear" w:color="auto" w:fill="auto"/>
            <w:noWrap/>
            <w:vAlign w:val="bottom"/>
            <w:hideMark/>
          </w:tcPr>
          <w:p w14:paraId="274447CA" w14:textId="77777777" w:rsidR="00845E28" w:rsidRPr="00341AF4" w:rsidRDefault="00845E28" w:rsidP="00DB54A2">
            <w:pPr>
              <w:spacing w:line="276" w:lineRule="auto"/>
              <w:rPr>
                <w:rFonts w:cs="Arial"/>
                <w:color w:val="000000"/>
                <w:sz w:val="22"/>
                <w:szCs w:val="22"/>
              </w:rPr>
            </w:pPr>
            <w:r w:rsidRPr="00341AF4">
              <w:rPr>
                <w:rFonts w:cs="Arial"/>
                <w:color w:val="000000"/>
                <w:sz w:val="22"/>
                <w:szCs w:val="22"/>
              </w:rPr>
              <w:t> </w:t>
            </w:r>
          </w:p>
        </w:tc>
      </w:tr>
      <w:tr w:rsidR="00845E28" w:rsidRPr="00341AF4" w14:paraId="2734B833" w14:textId="77777777" w:rsidTr="00DB54A2">
        <w:trPr>
          <w:trHeight w:val="300"/>
        </w:trPr>
        <w:tc>
          <w:tcPr>
            <w:tcW w:w="706" w:type="dxa"/>
            <w:tcBorders>
              <w:top w:val="nil"/>
              <w:bottom w:val="single" w:sz="4" w:space="0" w:color="auto"/>
            </w:tcBorders>
            <w:shd w:val="clear" w:color="auto" w:fill="auto"/>
            <w:noWrap/>
            <w:vAlign w:val="bottom"/>
            <w:hideMark/>
          </w:tcPr>
          <w:p w14:paraId="10DFDDC0" w14:textId="77777777" w:rsidR="00845E28" w:rsidRPr="00341AF4" w:rsidRDefault="00845E28" w:rsidP="00DB54A2">
            <w:pPr>
              <w:spacing w:line="276" w:lineRule="auto"/>
              <w:jc w:val="right"/>
              <w:rPr>
                <w:rFonts w:cs="Arial"/>
                <w:color w:val="000000"/>
                <w:sz w:val="22"/>
                <w:szCs w:val="22"/>
              </w:rPr>
            </w:pPr>
            <w:r w:rsidRPr="00341AF4">
              <w:rPr>
                <w:rFonts w:cs="Arial"/>
                <w:color w:val="000000"/>
                <w:sz w:val="22"/>
                <w:szCs w:val="22"/>
              </w:rPr>
              <w:t>2016</w:t>
            </w:r>
          </w:p>
        </w:tc>
        <w:tc>
          <w:tcPr>
            <w:tcW w:w="845" w:type="dxa"/>
            <w:tcBorders>
              <w:top w:val="nil"/>
              <w:bottom w:val="single" w:sz="4" w:space="0" w:color="auto"/>
            </w:tcBorders>
            <w:shd w:val="clear" w:color="auto" w:fill="auto"/>
            <w:noWrap/>
            <w:vAlign w:val="bottom"/>
            <w:hideMark/>
          </w:tcPr>
          <w:p w14:paraId="774ADA33" w14:textId="77777777" w:rsidR="00845E28" w:rsidRPr="00341AF4" w:rsidRDefault="00845E28" w:rsidP="00DB54A2">
            <w:pPr>
              <w:spacing w:line="276" w:lineRule="auto"/>
              <w:jc w:val="right"/>
              <w:rPr>
                <w:rFonts w:cs="Arial"/>
                <w:color w:val="000000"/>
                <w:sz w:val="22"/>
                <w:szCs w:val="22"/>
              </w:rPr>
            </w:pPr>
            <w:r w:rsidRPr="00341AF4">
              <w:rPr>
                <w:rFonts w:cs="Arial"/>
                <w:color w:val="000000"/>
                <w:sz w:val="22"/>
                <w:szCs w:val="22"/>
              </w:rPr>
              <w:t>0.239</w:t>
            </w:r>
          </w:p>
        </w:tc>
        <w:tc>
          <w:tcPr>
            <w:tcW w:w="845" w:type="dxa"/>
            <w:tcBorders>
              <w:top w:val="nil"/>
              <w:bottom w:val="single" w:sz="4" w:space="0" w:color="auto"/>
            </w:tcBorders>
            <w:shd w:val="clear" w:color="auto" w:fill="auto"/>
            <w:noWrap/>
            <w:vAlign w:val="bottom"/>
            <w:hideMark/>
          </w:tcPr>
          <w:p w14:paraId="0DA1DEDD" w14:textId="77777777" w:rsidR="00845E28" w:rsidRPr="00341AF4" w:rsidRDefault="00845E28" w:rsidP="00DB54A2">
            <w:pPr>
              <w:spacing w:line="276" w:lineRule="auto"/>
              <w:jc w:val="right"/>
              <w:rPr>
                <w:rFonts w:cs="Arial"/>
                <w:color w:val="000000"/>
                <w:sz w:val="22"/>
                <w:szCs w:val="22"/>
              </w:rPr>
            </w:pPr>
            <w:r w:rsidRPr="00341AF4">
              <w:rPr>
                <w:rFonts w:cs="Arial"/>
                <w:color w:val="000000"/>
                <w:sz w:val="22"/>
                <w:szCs w:val="22"/>
              </w:rPr>
              <w:t>0.316</w:t>
            </w:r>
          </w:p>
        </w:tc>
        <w:tc>
          <w:tcPr>
            <w:tcW w:w="845" w:type="dxa"/>
            <w:tcBorders>
              <w:top w:val="nil"/>
              <w:bottom w:val="single" w:sz="4" w:space="0" w:color="auto"/>
            </w:tcBorders>
            <w:shd w:val="clear" w:color="auto" w:fill="auto"/>
            <w:noWrap/>
            <w:vAlign w:val="bottom"/>
            <w:hideMark/>
          </w:tcPr>
          <w:p w14:paraId="15EF779D" w14:textId="77777777" w:rsidR="00845E28" w:rsidRPr="00341AF4" w:rsidRDefault="00845E28" w:rsidP="00DB54A2">
            <w:pPr>
              <w:spacing w:line="276" w:lineRule="auto"/>
              <w:jc w:val="right"/>
              <w:rPr>
                <w:rFonts w:cs="Arial"/>
                <w:color w:val="000000"/>
                <w:sz w:val="22"/>
                <w:szCs w:val="22"/>
              </w:rPr>
            </w:pPr>
            <w:r w:rsidRPr="00341AF4">
              <w:rPr>
                <w:rFonts w:cs="Arial"/>
                <w:color w:val="000000"/>
                <w:sz w:val="22"/>
                <w:szCs w:val="22"/>
              </w:rPr>
              <w:t>0.371</w:t>
            </w:r>
            <w:r w:rsidRPr="00341AF4">
              <w:rPr>
                <w:rFonts w:cs="Arial"/>
                <w:color w:val="000000"/>
                <w:sz w:val="22"/>
                <w:szCs w:val="22"/>
                <w:vertAlign w:val="superscript"/>
              </w:rPr>
              <w:t>1</w:t>
            </w:r>
          </w:p>
        </w:tc>
        <w:tc>
          <w:tcPr>
            <w:tcW w:w="767" w:type="dxa"/>
            <w:tcBorders>
              <w:top w:val="nil"/>
              <w:bottom w:val="single" w:sz="4" w:space="0" w:color="auto"/>
            </w:tcBorders>
            <w:shd w:val="clear" w:color="auto" w:fill="auto"/>
            <w:noWrap/>
            <w:vAlign w:val="bottom"/>
            <w:hideMark/>
          </w:tcPr>
          <w:p w14:paraId="1ECC85C6" w14:textId="77777777" w:rsidR="00845E28" w:rsidRPr="00341AF4" w:rsidRDefault="00845E28" w:rsidP="00DB54A2">
            <w:pPr>
              <w:spacing w:line="276" w:lineRule="auto"/>
              <w:jc w:val="right"/>
              <w:rPr>
                <w:rFonts w:cs="Arial"/>
                <w:color w:val="000000"/>
                <w:sz w:val="22"/>
                <w:szCs w:val="22"/>
              </w:rPr>
            </w:pPr>
            <w:r w:rsidRPr="00341AF4">
              <w:rPr>
                <w:rFonts w:cs="Arial"/>
                <w:color w:val="000000"/>
                <w:sz w:val="22"/>
                <w:szCs w:val="22"/>
              </w:rPr>
              <w:t>1.000</w:t>
            </w:r>
          </w:p>
        </w:tc>
      </w:tr>
    </w:tbl>
    <w:p w14:paraId="2C8B4A01" w14:textId="77777777" w:rsidR="00845E28" w:rsidRPr="00341AF4" w:rsidRDefault="00845E28" w:rsidP="00845E28">
      <w:pPr>
        <w:rPr>
          <w:rFonts w:cs="Arial"/>
          <w:b/>
        </w:rPr>
      </w:pPr>
    </w:p>
    <w:p w14:paraId="76A2DB28" w14:textId="77777777" w:rsidR="00845E28" w:rsidRPr="00341AF4" w:rsidRDefault="00845E28" w:rsidP="00845E28">
      <w:pPr>
        <w:rPr>
          <w:rFonts w:cs="Arial"/>
          <w:sz w:val="20"/>
        </w:rPr>
      </w:pPr>
      <w:r w:rsidRPr="00341AF4">
        <w:rPr>
          <w:rFonts w:cs="Arial"/>
          <w:color w:val="000000"/>
          <w:sz w:val="20"/>
          <w:vertAlign w:val="superscript"/>
        </w:rPr>
        <w:t>1</w:t>
      </w:r>
      <w:r w:rsidRPr="00341AF4">
        <w:rPr>
          <w:rFonts w:cs="Arial"/>
          <w:sz w:val="20"/>
        </w:rPr>
        <w:t xml:space="preserve">Considered significant </w:t>
      </w:r>
      <w:r w:rsidRPr="00341AF4">
        <w:rPr>
          <w:rFonts w:cs="Arial"/>
          <w:i/>
          <w:sz w:val="20"/>
        </w:rPr>
        <w:t>P</w:t>
      </w:r>
      <w:r w:rsidRPr="00341AF4">
        <w:rPr>
          <w:rFonts w:cs="Arial"/>
          <w:sz w:val="20"/>
        </w:rPr>
        <w:t>&lt;0.05 tau&gt;0.3</w:t>
      </w:r>
    </w:p>
    <w:p w14:paraId="60BE82B8" w14:textId="77777777" w:rsidR="00845E28" w:rsidRPr="00341AF4" w:rsidRDefault="00845E28" w:rsidP="00845E28">
      <w:pPr>
        <w:rPr>
          <w:rFonts w:cs="Arial"/>
          <w:b/>
        </w:rPr>
        <w:sectPr w:rsidR="00845E28" w:rsidRPr="00341AF4">
          <w:pgSz w:w="12240" w:h="15840"/>
          <w:pgMar w:top="1440" w:right="1440" w:bottom="1440" w:left="1440" w:header="720" w:footer="720" w:gutter="0"/>
          <w:cols w:space="720"/>
          <w:docGrid w:linePitch="360"/>
        </w:sectPr>
      </w:pPr>
    </w:p>
    <w:tbl>
      <w:tblPr>
        <w:tblpPr w:leftFromText="180" w:rightFromText="180" w:horzAnchor="margin" w:tblpY="934"/>
        <w:tblW w:w="4008" w:type="dxa"/>
        <w:tblBorders>
          <w:top w:val="single" w:sz="4" w:space="0" w:color="auto"/>
          <w:bottom w:val="single" w:sz="4" w:space="0" w:color="auto"/>
        </w:tblBorders>
        <w:tblLook w:val="04A0" w:firstRow="1" w:lastRow="0" w:firstColumn="1" w:lastColumn="0" w:noHBand="0" w:noVBand="1"/>
      </w:tblPr>
      <w:tblGrid>
        <w:gridCol w:w="706"/>
        <w:gridCol w:w="845"/>
        <w:gridCol w:w="845"/>
        <w:gridCol w:w="845"/>
        <w:gridCol w:w="767"/>
      </w:tblGrid>
      <w:tr w:rsidR="00845E28" w:rsidRPr="00341AF4" w14:paraId="375948E7" w14:textId="77777777" w:rsidTr="00DB54A2">
        <w:trPr>
          <w:trHeight w:val="300"/>
        </w:trPr>
        <w:tc>
          <w:tcPr>
            <w:tcW w:w="706" w:type="dxa"/>
            <w:tcBorders>
              <w:top w:val="single" w:sz="4" w:space="0" w:color="auto"/>
              <w:bottom w:val="single" w:sz="4" w:space="0" w:color="auto"/>
            </w:tcBorders>
            <w:shd w:val="clear" w:color="auto" w:fill="auto"/>
            <w:noWrap/>
            <w:vAlign w:val="bottom"/>
            <w:hideMark/>
          </w:tcPr>
          <w:p w14:paraId="07A9A9FC" w14:textId="77777777" w:rsidR="00845E28" w:rsidRPr="00341AF4" w:rsidRDefault="00845E28" w:rsidP="00DB54A2">
            <w:pPr>
              <w:rPr>
                <w:rFonts w:cs="Arial"/>
                <w:color w:val="000000"/>
                <w:sz w:val="22"/>
                <w:szCs w:val="22"/>
              </w:rPr>
            </w:pPr>
            <w:r w:rsidRPr="00341AF4">
              <w:rPr>
                <w:rFonts w:cs="Arial"/>
                <w:color w:val="000000"/>
                <w:sz w:val="22"/>
                <w:szCs w:val="22"/>
              </w:rPr>
              <w:lastRenderedPageBreak/>
              <w:t> </w:t>
            </w:r>
          </w:p>
        </w:tc>
        <w:tc>
          <w:tcPr>
            <w:tcW w:w="845" w:type="dxa"/>
            <w:tcBorders>
              <w:top w:val="single" w:sz="4" w:space="0" w:color="auto"/>
              <w:bottom w:val="single" w:sz="4" w:space="0" w:color="auto"/>
            </w:tcBorders>
            <w:shd w:val="clear" w:color="auto" w:fill="auto"/>
            <w:noWrap/>
            <w:vAlign w:val="bottom"/>
            <w:hideMark/>
          </w:tcPr>
          <w:p w14:paraId="12EAD38F" w14:textId="77777777" w:rsidR="00845E28" w:rsidRPr="00341AF4" w:rsidRDefault="00845E28" w:rsidP="00DB54A2">
            <w:pPr>
              <w:jc w:val="right"/>
              <w:rPr>
                <w:rFonts w:cs="Arial"/>
                <w:color w:val="000000"/>
                <w:sz w:val="22"/>
                <w:szCs w:val="22"/>
              </w:rPr>
            </w:pPr>
            <w:r w:rsidRPr="00341AF4">
              <w:rPr>
                <w:rFonts w:cs="Arial"/>
                <w:color w:val="000000"/>
                <w:sz w:val="22"/>
                <w:szCs w:val="22"/>
              </w:rPr>
              <w:t>2013</w:t>
            </w:r>
          </w:p>
        </w:tc>
        <w:tc>
          <w:tcPr>
            <w:tcW w:w="845" w:type="dxa"/>
            <w:tcBorders>
              <w:top w:val="single" w:sz="4" w:space="0" w:color="auto"/>
              <w:bottom w:val="single" w:sz="4" w:space="0" w:color="auto"/>
            </w:tcBorders>
            <w:shd w:val="clear" w:color="auto" w:fill="auto"/>
            <w:noWrap/>
            <w:vAlign w:val="bottom"/>
            <w:hideMark/>
          </w:tcPr>
          <w:p w14:paraId="55C2D277" w14:textId="77777777" w:rsidR="00845E28" w:rsidRPr="00341AF4" w:rsidRDefault="00845E28" w:rsidP="00DB54A2">
            <w:pPr>
              <w:jc w:val="right"/>
              <w:rPr>
                <w:rFonts w:cs="Arial"/>
                <w:color w:val="000000"/>
                <w:sz w:val="22"/>
                <w:szCs w:val="22"/>
              </w:rPr>
            </w:pPr>
            <w:r w:rsidRPr="00341AF4">
              <w:rPr>
                <w:rFonts w:cs="Arial"/>
                <w:color w:val="000000"/>
                <w:sz w:val="22"/>
                <w:szCs w:val="22"/>
              </w:rPr>
              <w:t>2014</w:t>
            </w:r>
          </w:p>
        </w:tc>
        <w:tc>
          <w:tcPr>
            <w:tcW w:w="845" w:type="dxa"/>
            <w:tcBorders>
              <w:top w:val="single" w:sz="4" w:space="0" w:color="auto"/>
              <w:bottom w:val="single" w:sz="4" w:space="0" w:color="auto"/>
            </w:tcBorders>
            <w:shd w:val="clear" w:color="auto" w:fill="auto"/>
            <w:noWrap/>
            <w:vAlign w:val="bottom"/>
            <w:hideMark/>
          </w:tcPr>
          <w:p w14:paraId="2E10FDF1" w14:textId="77777777" w:rsidR="00845E28" w:rsidRPr="00341AF4" w:rsidRDefault="00845E28" w:rsidP="00DB54A2">
            <w:pPr>
              <w:jc w:val="right"/>
              <w:rPr>
                <w:rFonts w:cs="Arial"/>
                <w:color w:val="000000"/>
                <w:sz w:val="22"/>
                <w:szCs w:val="22"/>
              </w:rPr>
            </w:pPr>
            <w:r w:rsidRPr="00341AF4">
              <w:rPr>
                <w:rFonts w:cs="Arial"/>
                <w:color w:val="000000"/>
                <w:sz w:val="22"/>
                <w:szCs w:val="22"/>
              </w:rPr>
              <w:t>2015</w:t>
            </w:r>
          </w:p>
        </w:tc>
        <w:tc>
          <w:tcPr>
            <w:tcW w:w="767" w:type="dxa"/>
            <w:tcBorders>
              <w:top w:val="single" w:sz="4" w:space="0" w:color="auto"/>
              <w:bottom w:val="single" w:sz="4" w:space="0" w:color="auto"/>
            </w:tcBorders>
            <w:shd w:val="clear" w:color="auto" w:fill="auto"/>
            <w:noWrap/>
            <w:vAlign w:val="bottom"/>
            <w:hideMark/>
          </w:tcPr>
          <w:p w14:paraId="5CEAD0CE" w14:textId="77777777" w:rsidR="00845E28" w:rsidRPr="00341AF4" w:rsidRDefault="00845E28" w:rsidP="00DB54A2">
            <w:pPr>
              <w:jc w:val="right"/>
              <w:rPr>
                <w:rFonts w:cs="Arial"/>
                <w:color w:val="000000"/>
                <w:sz w:val="22"/>
                <w:szCs w:val="22"/>
              </w:rPr>
            </w:pPr>
            <w:r w:rsidRPr="00341AF4">
              <w:rPr>
                <w:rFonts w:cs="Arial"/>
                <w:color w:val="000000"/>
                <w:sz w:val="22"/>
                <w:szCs w:val="22"/>
              </w:rPr>
              <w:t>2016</w:t>
            </w:r>
          </w:p>
        </w:tc>
      </w:tr>
      <w:tr w:rsidR="00845E28" w:rsidRPr="00341AF4" w14:paraId="2DB6F1AE" w14:textId="77777777" w:rsidTr="00DB54A2">
        <w:trPr>
          <w:trHeight w:val="300"/>
        </w:trPr>
        <w:tc>
          <w:tcPr>
            <w:tcW w:w="706" w:type="dxa"/>
            <w:tcBorders>
              <w:top w:val="single" w:sz="4" w:space="0" w:color="auto"/>
            </w:tcBorders>
            <w:shd w:val="clear" w:color="auto" w:fill="auto"/>
            <w:noWrap/>
            <w:vAlign w:val="bottom"/>
            <w:hideMark/>
          </w:tcPr>
          <w:p w14:paraId="774E8621" w14:textId="77777777" w:rsidR="00845E28" w:rsidRPr="00341AF4" w:rsidRDefault="00845E28" w:rsidP="00DB54A2">
            <w:pPr>
              <w:jc w:val="right"/>
              <w:rPr>
                <w:rFonts w:cs="Arial"/>
                <w:color w:val="000000"/>
                <w:sz w:val="22"/>
                <w:szCs w:val="22"/>
              </w:rPr>
            </w:pPr>
            <w:r w:rsidRPr="00341AF4">
              <w:rPr>
                <w:rFonts w:cs="Arial"/>
                <w:color w:val="000000"/>
                <w:sz w:val="22"/>
                <w:szCs w:val="22"/>
              </w:rPr>
              <w:t>2013</w:t>
            </w:r>
          </w:p>
        </w:tc>
        <w:tc>
          <w:tcPr>
            <w:tcW w:w="845" w:type="dxa"/>
            <w:tcBorders>
              <w:top w:val="single" w:sz="4" w:space="0" w:color="auto"/>
            </w:tcBorders>
            <w:shd w:val="clear" w:color="auto" w:fill="auto"/>
            <w:noWrap/>
            <w:vAlign w:val="bottom"/>
            <w:hideMark/>
          </w:tcPr>
          <w:p w14:paraId="1A7C9361"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c>
          <w:tcPr>
            <w:tcW w:w="845" w:type="dxa"/>
            <w:tcBorders>
              <w:top w:val="single" w:sz="4" w:space="0" w:color="auto"/>
            </w:tcBorders>
            <w:shd w:val="clear" w:color="auto" w:fill="auto"/>
            <w:noWrap/>
            <w:vAlign w:val="bottom"/>
            <w:hideMark/>
          </w:tcPr>
          <w:p w14:paraId="382EBF97"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845" w:type="dxa"/>
            <w:tcBorders>
              <w:top w:val="single" w:sz="4" w:space="0" w:color="auto"/>
            </w:tcBorders>
            <w:shd w:val="clear" w:color="auto" w:fill="auto"/>
            <w:noWrap/>
            <w:vAlign w:val="bottom"/>
            <w:hideMark/>
          </w:tcPr>
          <w:p w14:paraId="7478C50A"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767" w:type="dxa"/>
            <w:tcBorders>
              <w:top w:val="single" w:sz="4" w:space="0" w:color="auto"/>
            </w:tcBorders>
            <w:shd w:val="clear" w:color="auto" w:fill="auto"/>
            <w:noWrap/>
            <w:vAlign w:val="bottom"/>
            <w:hideMark/>
          </w:tcPr>
          <w:p w14:paraId="582C11E2" w14:textId="77777777" w:rsidR="00845E28" w:rsidRPr="00341AF4" w:rsidRDefault="00845E28" w:rsidP="00DB54A2">
            <w:pPr>
              <w:rPr>
                <w:rFonts w:cs="Arial"/>
                <w:color w:val="000000"/>
                <w:sz w:val="22"/>
                <w:szCs w:val="22"/>
              </w:rPr>
            </w:pPr>
            <w:r w:rsidRPr="00341AF4">
              <w:rPr>
                <w:rFonts w:cs="Arial"/>
                <w:color w:val="000000"/>
                <w:sz w:val="22"/>
                <w:szCs w:val="22"/>
              </w:rPr>
              <w:t> </w:t>
            </w:r>
          </w:p>
        </w:tc>
      </w:tr>
      <w:tr w:rsidR="00845E28" w:rsidRPr="00341AF4" w14:paraId="77679A40" w14:textId="77777777" w:rsidTr="00DB54A2">
        <w:trPr>
          <w:trHeight w:val="300"/>
        </w:trPr>
        <w:tc>
          <w:tcPr>
            <w:tcW w:w="706" w:type="dxa"/>
            <w:shd w:val="clear" w:color="auto" w:fill="auto"/>
            <w:noWrap/>
            <w:vAlign w:val="bottom"/>
            <w:hideMark/>
          </w:tcPr>
          <w:p w14:paraId="5E626D3C" w14:textId="77777777" w:rsidR="00845E28" w:rsidRPr="00341AF4" w:rsidRDefault="00845E28" w:rsidP="00DB54A2">
            <w:pPr>
              <w:jc w:val="right"/>
              <w:rPr>
                <w:rFonts w:cs="Arial"/>
                <w:color w:val="000000"/>
                <w:sz w:val="22"/>
                <w:szCs w:val="22"/>
              </w:rPr>
            </w:pPr>
            <w:r w:rsidRPr="00341AF4">
              <w:rPr>
                <w:rFonts w:cs="Arial"/>
                <w:color w:val="000000"/>
                <w:sz w:val="22"/>
                <w:szCs w:val="22"/>
              </w:rPr>
              <w:t>2014</w:t>
            </w:r>
          </w:p>
        </w:tc>
        <w:tc>
          <w:tcPr>
            <w:tcW w:w="845" w:type="dxa"/>
            <w:shd w:val="clear" w:color="auto" w:fill="auto"/>
            <w:noWrap/>
            <w:vAlign w:val="bottom"/>
            <w:hideMark/>
          </w:tcPr>
          <w:p w14:paraId="01058C83" w14:textId="77777777" w:rsidR="00845E28" w:rsidRPr="00341AF4" w:rsidRDefault="00845E28" w:rsidP="00DB54A2">
            <w:pPr>
              <w:jc w:val="right"/>
              <w:rPr>
                <w:rFonts w:cs="Arial"/>
                <w:color w:val="000000"/>
                <w:sz w:val="22"/>
                <w:szCs w:val="22"/>
              </w:rPr>
            </w:pPr>
            <w:r w:rsidRPr="00341AF4">
              <w:rPr>
                <w:rFonts w:cs="Arial"/>
                <w:color w:val="000000"/>
                <w:sz w:val="22"/>
                <w:szCs w:val="22"/>
              </w:rPr>
              <w:t>0.108</w:t>
            </w:r>
          </w:p>
        </w:tc>
        <w:tc>
          <w:tcPr>
            <w:tcW w:w="845" w:type="dxa"/>
            <w:shd w:val="clear" w:color="auto" w:fill="auto"/>
            <w:noWrap/>
            <w:vAlign w:val="bottom"/>
            <w:hideMark/>
          </w:tcPr>
          <w:p w14:paraId="4CEC3EC7"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c>
          <w:tcPr>
            <w:tcW w:w="845" w:type="dxa"/>
            <w:shd w:val="clear" w:color="auto" w:fill="auto"/>
            <w:noWrap/>
            <w:vAlign w:val="bottom"/>
            <w:hideMark/>
          </w:tcPr>
          <w:p w14:paraId="1E31332F"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767" w:type="dxa"/>
            <w:shd w:val="clear" w:color="auto" w:fill="auto"/>
            <w:noWrap/>
            <w:vAlign w:val="bottom"/>
            <w:hideMark/>
          </w:tcPr>
          <w:p w14:paraId="60855DAD" w14:textId="77777777" w:rsidR="00845E28" w:rsidRPr="00341AF4" w:rsidRDefault="00845E28" w:rsidP="00DB54A2">
            <w:pPr>
              <w:rPr>
                <w:rFonts w:cs="Arial"/>
                <w:color w:val="000000"/>
                <w:sz w:val="22"/>
                <w:szCs w:val="22"/>
              </w:rPr>
            </w:pPr>
            <w:r w:rsidRPr="00341AF4">
              <w:rPr>
                <w:rFonts w:cs="Arial"/>
                <w:color w:val="000000"/>
                <w:sz w:val="22"/>
                <w:szCs w:val="22"/>
              </w:rPr>
              <w:t> </w:t>
            </w:r>
          </w:p>
        </w:tc>
      </w:tr>
      <w:tr w:rsidR="00845E28" w:rsidRPr="00341AF4" w14:paraId="0DBA915D" w14:textId="77777777" w:rsidTr="00DB54A2">
        <w:trPr>
          <w:trHeight w:val="300"/>
        </w:trPr>
        <w:tc>
          <w:tcPr>
            <w:tcW w:w="706" w:type="dxa"/>
            <w:shd w:val="clear" w:color="auto" w:fill="auto"/>
            <w:noWrap/>
            <w:vAlign w:val="bottom"/>
            <w:hideMark/>
          </w:tcPr>
          <w:p w14:paraId="5C95725F" w14:textId="77777777" w:rsidR="00845E28" w:rsidRPr="00341AF4" w:rsidRDefault="00845E28" w:rsidP="00DB54A2">
            <w:pPr>
              <w:jc w:val="right"/>
              <w:rPr>
                <w:rFonts w:cs="Arial"/>
                <w:color w:val="000000"/>
                <w:sz w:val="22"/>
                <w:szCs w:val="22"/>
              </w:rPr>
            </w:pPr>
            <w:r w:rsidRPr="00341AF4">
              <w:rPr>
                <w:rFonts w:cs="Arial"/>
                <w:color w:val="000000"/>
                <w:sz w:val="22"/>
                <w:szCs w:val="22"/>
              </w:rPr>
              <w:t>2015</w:t>
            </w:r>
          </w:p>
        </w:tc>
        <w:tc>
          <w:tcPr>
            <w:tcW w:w="845" w:type="dxa"/>
            <w:shd w:val="clear" w:color="auto" w:fill="auto"/>
            <w:noWrap/>
            <w:vAlign w:val="bottom"/>
            <w:hideMark/>
          </w:tcPr>
          <w:p w14:paraId="6C51A0B8" w14:textId="77777777" w:rsidR="00845E28" w:rsidRPr="00341AF4" w:rsidRDefault="00845E28" w:rsidP="00DB54A2">
            <w:pPr>
              <w:jc w:val="right"/>
              <w:rPr>
                <w:rFonts w:cs="Arial"/>
                <w:color w:val="000000"/>
                <w:sz w:val="22"/>
                <w:szCs w:val="22"/>
              </w:rPr>
            </w:pPr>
            <w:r w:rsidRPr="00341AF4">
              <w:rPr>
                <w:rFonts w:cs="Arial"/>
                <w:color w:val="000000"/>
                <w:sz w:val="22"/>
                <w:szCs w:val="22"/>
              </w:rPr>
              <w:t>0.103</w:t>
            </w:r>
          </w:p>
        </w:tc>
        <w:tc>
          <w:tcPr>
            <w:tcW w:w="845" w:type="dxa"/>
            <w:shd w:val="clear" w:color="auto" w:fill="auto"/>
            <w:noWrap/>
            <w:vAlign w:val="bottom"/>
            <w:hideMark/>
          </w:tcPr>
          <w:p w14:paraId="128F9680" w14:textId="77777777" w:rsidR="00845E28" w:rsidRPr="00341AF4" w:rsidRDefault="00845E28" w:rsidP="00DB54A2">
            <w:pPr>
              <w:jc w:val="right"/>
              <w:rPr>
                <w:rFonts w:cs="Arial"/>
                <w:color w:val="000000"/>
                <w:sz w:val="22"/>
                <w:szCs w:val="22"/>
              </w:rPr>
            </w:pPr>
            <w:r w:rsidRPr="00341AF4">
              <w:rPr>
                <w:rFonts w:cs="Arial"/>
                <w:color w:val="000000"/>
                <w:sz w:val="22"/>
                <w:szCs w:val="22"/>
              </w:rPr>
              <w:t>0.302</w:t>
            </w:r>
            <w:r w:rsidRPr="00341AF4">
              <w:rPr>
                <w:rFonts w:cs="Arial"/>
                <w:color w:val="000000"/>
                <w:sz w:val="22"/>
                <w:szCs w:val="22"/>
                <w:vertAlign w:val="superscript"/>
              </w:rPr>
              <w:t>1</w:t>
            </w:r>
          </w:p>
        </w:tc>
        <w:tc>
          <w:tcPr>
            <w:tcW w:w="845" w:type="dxa"/>
            <w:shd w:val="clear" w:color="auto" w:fill="auto"/>
            <w:noWrap/>
            <w:vAlign w:val="bottom"/>
            <w:hideMark/>
          </w:tcPr>
          <w:p w14:paraId="298D7675"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c>
          <w:tcPr>
            <w:tcW w:w="767" w:type="dxa"/>
            <w:shd w:val="clear" w:color="auto" w:fill="auto"/>
            <w:noWrap/>
            <w:vAlign w:val="bottom"/>
            <w:hideMark/>
          </w:tcPr>
          <w:p w14:paraId="330624B2" w14:textId="77777777" w:rsidR="00845E28" w:rsidRPr="00341AF4" w:rsidRDefault="00845E28" w:rsidP="00DB54A2">
            <w:pPr>
              <w:rPr>
                <w:rFonts w:cs="Arial"/>
                <w:color w:val="000000"/>
                <w:sz w:val="22"/>
                <w:szCs w:val="22"/>
              </w:rPr>
            </w:pPr>
            <w:r w:rsidRPr="00341AF4">
              <w:rPr>
                <w:rFonts w:cs="Arial"/>
                <w:color w:val="000000"/>
                <w:sz w:val="22"/>
                <w:szCs w:val="22"/>
              </w:rPr>
              <w:t> </w:t>
            </w:r>
          </w:p>
        </w:tc>
      </w:tr>
      <w:tr w:rsidR="00845E28" w:rsidRPr="00341AF4" w14:paraId="09B65C01" w14:textId="77777777" w:rsidTr="00DB54A2">
        <w:trPr>
          <w:trHeight w:val="300"/>
        </w:trPr>
        <w:tc>
          <w:tcPr>
            <w:tcW w:w="706" w:type="dxa"/>
            <w:shd w:val="clear" w:color="auto" w:fill="auto"/>
            <w:noWrap/>
            <w:vAlign w:val="bottom"/>
            <w:hideMark/>
          </w:tcPr>
          <w:p w14:paraId="49676850" w14:textId="77777777" w:rsidR="00845E28" w:rsidRPr="00341AF4" w:rsidRDefault="00845E28" w:rsidP="00DB54A2">
            <w:pPr>
              <w:jc w:val="right"/>
              <w:rPr>
                <w:rFonts w:cs="Arial"/>
                <w:color w:val="000000"/>
                <w:sz w:val="22"/>
                <w:szCs w:val="22"/>
              </w:rPr>
            </w:pPr>
            <w:r w:rsidRPr="00341AF4">
              <w:rPr>
                <w:rFonts w:cs="Arial"/>
                <w:color w:val="000000"/>
                <w:sz w:val="22"/>
                <w:szCs w:val="22"/>
              </w:rPr>
              <w:t>2016</w:t>
            </w:r>
          </w:p>
        </w:tc>
        <w:tc>
          <w:tcPr>
            <w:tcW w:w="845" w:type="dxa"/>
            <w:shd w:val="clear" w:color="auto" w:fill="auto"/>
            <w:noWrap/>
            <w:vAlign w:val="bottom"/>
            <w:hideMark/>
          </w:tcPr>
          <w:p w14:paraId="1F19A280" w14:textId="77777777" w:rsidR="00845E28" w:rsidRPr="00341AF4" w:rsidRDefault="00845E28" w:rsidP="00DB54A2">
            <w:pPr>
              <w:jc w:val="right"/>
              <w:rPr>
                <w:rFonts w:cs="Arial"/>
                <w:color w:val="000000"/>
                <w:sz w:val="22"/>
                <w:szCs w:val="22"/>
              </w:rPr>
            </w:pPr>
            <w:r w:rsidRPr="00341AF4">
              <w:rPr>
                <w:rFonts w:cs="Arial"/>
                <w:color w:val="000000"/>
                <w:sz w:val="22"/>
                <w:szCs w:val="22"/>
              </w:rPr>
              <w:t>0.125</w:t>
            </w:r>
          </w:p>
        </w:tc>
        <w:tc>
          <w:tcPr>
            <w:tcW w:w="845" w:type="dxa"/>
            <w:shd w:val="clear" w:color="auto" w:fill="auto"/>
            <w:noWrap/>
            <w:vAlign w:val="bottom"/>
            <w:hideMark/>
          </w:tcPr>
          <w:p w14:paraId="357BCF62" w14:textId="77777777" w:rsidR="00845E28" w:rsidRPr="00341AF4" w:rsidRDefault="00845E28" w:rsidP="00DB54A2">
            <w:pPr>
              <w:jc w:val="right"/>
              <w:rPr>
                <w:rFonts w:cs="Arial"/>
                <w:color w:val="000000"/>
                <w:sz w:val="22"/>
                <w:szCs w:val="22"/>
              </w:rPr>
            </w:pPr>
            <w:r w:rsidRPr="00341AF4">
              <w:rPr>
                <w:rFonts w:cs="Arial"/>
                <w:color w:val="000000"/>
                <w:sz w:val="22"/>
                <w:szCs w:val="22"/>
              </w:rPr>
              <w:t>0.133</w:t>
            </w:r>
          </w:p>
        </w:tc>
        <w:tc>
          <w:tcPr>
            <w:tcW w:w="845" w:type="dxa"/>
            <w:shd w:val="clear" w:color="auto" w:fill="auto"/>
            <w:noWrap/>
            <w:vAlign w:val="bottom"/>
            <w:hideMark/>
          </w:tcPr>
          <w:p w14:paraId="69CFB5FF" w14:textId="77777777" w:rsidR="00845E28" w:rsidRPr="00341AF4" w:rsidRDefault="00845E28" w:rsidP="00DB54A2">
            <w:pPr>
              <w:jc w:val="right"/>
              <w:rPr>
                <w:rFonts w:cs="Arial"/>
                <w:color w:val="000000"/>
                <w:sz w:val="22"/>
                <w:szCs w:val="22"/>
              </w:rPr>
            </w:pPr>
            <w:r w:rsidRPr="00341AF4">
              <w:rPr>
                <w:rFonts w:cs="Arial"/>
                <w:color w:val="000000"/>
                <w:sz w:val="22"/>
                <w:szCs w:val="22"/>
              </w:rPr>
              <w:t>0.190</w:t>
            </w:r>
          </w:p>
        </w:tc>
        <w:tc>
          <w:tcPr>
            <w:tcW w:w="767" w:type="dxa"/>
            <w:shd w:val="clear" w:color="auto" w:fill="auto"/>
            <w:noWrap/>
            <w:vAlign w:val="bottom"/>
            <w:hideMark/>
          </w:tcPr>
          <w:p w14:paraId="6085D7D8"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r>
    </w:tbl>
    <w:p w14:paraId="33F4405F" w14:textId="77777777" w:rsidR="00845E28" w:rsidRPr="00341AF4" w:rsidRDefault="00845E28" w:rsidP="00845E28">
      <w:pPr>
        <w:rPr>
          <w:rFonts w:cs="Arial"/>
          <w:sz w:val="20"/>
        </w:rPr>
      </w:pPr>
      <w:r w:rsidRPr="00341AF4">
        <w:rPr>
          <w:rFonts w:cs="Arial"/>
          <w:sz w:val="20"/>
        </w:rPr>
        <w:t xml:space="preserve"> </w:t>
      </w:r>
    </w:p>
    <w:p w14:paraId="3C564438" w14:textId="77777777" w:rsidR="00845E28" w:rsidRPr="00341AF4" w:rsidRDefault="00845E28" w:rsidP="00845E28">
      <w:pPr>
        <w:pStyle w:val="Caption"/>
        <w:keepNext/>
        <w:rPr>
          <w:rFonts w:cs="Arial"/>
          <w:b w:val="0"/>
          <w:i/>
          <w:szCs w:val="24"/>
        </w:rPr>
      </w:pPr>
      <w:r w:rsidRPr="00341AF4">
        <w:rPr>
          <w:rFonts w:cs="Arial"/>
          <w:szCs w:val="24"/>
        </w:rPr>
        <w:t xml:space="preserve">Table </w:t>
      </w:r>
      <w:r w:rsidR="00801AF3" w:rsidRPr="00341AF4">
        <w:rPr>
          <w:rFonts w:cs="Arial"/>
          <w:szCs w:val="24"/>
        </w:rPr>
        <w:t>S14</w:t>
      </w:r>
      <w:r w:rsidRPr="00341AF4">
        <w:rPr>
          <w:rFonts w:cs="Arial"/>
          <w:szCs w:val="24"/>
        </w:rPr>
        <w:t xml:space="preserve"> </w:t>
      </w:r>
      <w:r w:rsidRPr="00341AF4">
        <w:rPr>
          <w:rFonts w:cs="Arial"/>
          <w:b w:val="0"/>
          <w:i/>
          <w:szCs w:val="24"/>
        </w:rPr>
        <w:t xml:space="preserve">Kendall’s tau-b correlation coefficient between the average percentages of </w:t>
      </w:r>
      <w:r w:rsidR="00EA0F3E" w:rsidRPr="00341AF4">
        <w:rPr>
          <w:rFonts w:cs="Arial"/>
          <w:b w:val="0"/>
          <w:i/>
          <w:szCs w:val="24"/>
        </w:rPr>
        <w:t>pigs requiring hospitalization</w:t>
      </w:r>
      <w:r w:rsidRPr="00341AF4">
        <w:rPr>
          <w:rFonts w:cs="Arial"/>
          <w:b w:val="0"/>
          <w:i/>
          <w:szCs w:val="24"/>
        </w:rPr>
        <w:t xml:space="preserve"> for individual farms in each year.</w:t>
      </w:r>
    </w:p>
    <w:p w14:paraId="5483EBAA" w14:textId="77777777" w:rsidR="00845E28" w:rsidRPr="00341AF4" w:rsidRDefault="00845E28" w:rsidP="00845E28"/>
    <w:p w14:paraId="63F4B1FF" w14:textId="77777777" w:rsidR="00845E28" w:rsidRPr="00341AF4" w:rsidRDefault="00845E28" w:rsidP="00845E28"/>
    <w:p w14:paraId="3D5D6A4A" w14:textId="77777777" w:rsidR="00845E28" w:rsidRPr="00341AF4" w:rsidRDefault="00845E28" w:rsidP="00845E28"/>
    <w:p w14:paraId="43C36CE1" w14:textId="77777777" w:rsidR="00845E28" w:rsidRPr="00341AF4" w:rsidRDefault="00845E28" w:rsidP="00845E28">
      <w:pPr>
        <w:rPr>
          <w:rFonts w:cs="Arial"/>
          <w:sz w:val="20"/>
        </w:rPr>
      </w:pPr>
    </w:p>
    <w:p w14:paraId="3B34BEF8" w14:textId="77777777" w:rsidR="00845E28" w:rsidRPr="00341AF4" w:rsidRDefault="00845E28" w:rsidP="00845E28">
      <w:pPr>
        <w:rPr>
          <w:rFonts w:cs="Arial"/>
          <w:b/>
        </w:rPr>
      </w:pPr>
    </w:p>
    <w:p w14:paraId="718EF1A7" w14:textId="77777777" w:rsidR="00845E28" w:rsidRPr="00341AF4" w:rsidRDefault="00845E28" w:rsidP="00845E28">
      <w:pPr>
        <w:rPr>
          <w:rFonts w:cs="Arial"/>
          <w:b/>
        </w:rPr>
      </w:pPr>
    </w:p>
    <w:p w14:paraId="13D99167" w14:textId="77777777" w:rsidR="00845E28" w:rsidRPr="00341AF4" w:rsidRDefault="00845E28" w:rsidP="00845E28">
      <w:pPr>
        <w:rPr>
          <w:rFonts w:cs="Arial"/>
          <w:b/>
        </w:rPr>
      </w:pPr>
    </w:p>
    <w:p w14:paraId="1CABC81B" w14:textId="77777777" w:rsidR="00845E28" w:rsidRPr="00341AF4" w:rsidRDefault="00845E28" w:rsidP="00845E28">
      <w:pPr>
        <w:rPr>
          <w:rFonts w:cs="Arial"/>
          <w:sz w:val="20"/>
        </w:rPr>
      </w:pPr>
      <w:r w:rsidRPr="00341AF4">
        <w:rPr>
          <w:rFonts w:cs="Arial"/>
          <w:color w:val="000000"/>
          <w:sz w:val="20"/>
          <w:vertAlign w:val="superscript"/>
        </w:rPr>
        <w:t>1</w:t>
      </w:r>
      <w:r w:rsidRPr="00341AF4">
        <w:rPr>
          <w:rFonts w:cs="Arial"/>
          <w:sz w:val="20"/>
        </w:rPr>
        <w:t xml:space="preserve">Considered significant </w:t>
      </w:r>
      <w:r w:rsidRPr="00341AF4">
        <w:rPr>
          <w:rFonts w:cs="Arial"/>
          <w:i/>
          <w:sz w:val="20"/>
        </w:rPr>
        <w:t>P</w:t>
      </w:r>
      <w:r w:rsidRPr="00341AF4">
        <w:rPr>
          <w:rFonts w:cs="Arial"/>
          <w:sz w:val="20"/>
        </w:rPr>
        <w:t>&lt;0.05 tau&gt;0.3</w:t>
      </w:r>
    </w:p>
    <w:p w14:paraId="05286351" w14:textId="77777777" w:rsidR="00845E28" w:rsidRPr="00341AF4" w:rsidRDefault="00845E28" w:rsidP="00845E28">
      <w:pPr>
        <w:rPr>
          <w:rFonts w:cs="Arial"/>
          <w:b/>
        </w:rPr>
        <w:sectPr w:rsidR="00845E28" w:rsidRPr="00341AF4">
          <w:pgSz w:w="12240" w:h="15840"/>
          <w:pgMar w:top="1440" w:right="1440" w:bottom="1440" w:left="1440" w:header="720" w:footer="720" w:gutter="0"/>
          <w:cols w:space="720"/>
          <w:docGrid w:linePitch="360"/>
        </w:sectPr>
      </w:pPr>
    </w:p>
    <w:p w14:paraId="5F06AD47" w14:textId="77777777" w:rsidR="00845E28" w:rsidRPr="00341AF4" w:rsidRDefault="00845E28" w:rsidP="00845E28">
      <w:pPr>
        <w:rPr>
          <w:rFonts w:cs="Arial"/>
          <w:sz w:val="20"/>
        </w:rPr>
      </w:pPr>
    </w:p>
    <w:p w14:paraId="1E3269BE" w14:textId="77777777" w:rsidR="00845E28" w:rsidRPr="00341AF4" w:rsidRDefault="00845E28" w:rsidP="00845E28">
      <w:pPr>
        <w:pStyle w:val="Caption"/>
        <w:keepNext/>
        <w:rPr>
          <w:rFonts w:cs="Arial"/>
          <w:b w:val="0"/>
          <w:i/>
          <w:szCs w:val="24"/>
        </w:rPr>
      </w:pPr>
      <w:r w:rsidRPr="00341AF4">
        <w:rPr>
          <w:rFonts w:cs="Arial"/>
          <w:szCs w:val="24"/>
        </w:rPr>
        <w:t xml:space="preserve">Table </w:t>
      </w:r>
      <w:r w:rsidR="00801AF3" w:rsidRPr="00341AF4">
        <w:rPr>
          <w:rFonts w:cs="Arial"/>
          <w:szCs w:val="24"/>
        </w:rPr>
        <w:t>S15</w:t>
      </w:r>
      <w:r w:rsidRPr="00341AF4">
        <w:rPr>
          <w:rFonts w:cs="Arial"/>
          <w:szCs w:val="24"/>
        </w:rPr>
        <w:t xml:space="preserve"> </w:t>
      </w:r>
      <w:r w:rsidRPr="00341AF4">
        <w:rPr>
          <w:rFonts w:cs="Arial"/>
          <w:b w:val="0"/>
          <w:i/>
          <w:szCs w:val="24"/>
        </w:rPr>
        <w:t>Kendall’s tau-b correlation coefficient between the average percentages of severe tail lesions for individual farms in each year.</w:t>
      </w:r>
    </w:p>
    <w:tbl>
      <w:tblPr>
        <w:tblpPr w:leftFromText="180" w:rightFromText="180" w:vertAnchor="text" w:horzAnchor="margin" w:tblpY="160"/>
        <w:tblW w:w="4008" w:type="dxa"/>
        <w:tblBorders>
          <w:top w:val="single" w:sz="4" w:space="0" w:color="auto"/>
          <w:bottom w:val="single" w:sz="4" w:space="0" w:color="auto"/>
        </w:tblBorders>
        <w:tblLook w:val="04A0" w:firstRow="1" w:lastRow="0" w:firstColumn="1" w:lastColumn="0" w:noHBand="0" w:noVBand="1"/>
      </w:tblPr>
      <w:tblGrid>
        <w:gridCol w:w="706"/>
        <w:gridCol w:w="845"/>
        <w:gridCol w:w="845"/>
        <w:gridCol w:w="845"/>
        <w:gridCol w:w="767"/>
      </w:tblGrid>
      <w:tr w:rsidR="00845E28" w:rsidRPr="00341AF4" w14:paraId="38F68587" w14:textId="77777777" w:rsidTr="00DB54A2">
        <w:trPr>
          <w:trHeight w:val="300"/>
        </w:trPr>
        <w:tc>
          <w:tcPr>
            <w:tcW w:w="706" w:type="dxa"/>
            <w:tcBorders>
              <w:top w:val="single" w:sz="4" w:space="0" w:color="auto"/>
              <w:bottom w:val="single" w:sz="4" w:space="0" w:color="auto"/>
            </w:tcBorders>
            <w:shd w:val="clear" w:color="auto" w:fill="auto"/>
            <w:noWrap/>
            <w:vAlign w:val="bottom"/>
            <w:hideMark/>
          </w:tcPr>
          <w:p w14:paraId="0F0F558C"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845" w:type="dxa"/>
            <w:tcBorders>
              <w:top w:val="single" w:sz="4" w:space="0" w:color="auto"/>
              <w:bottom w:val="single" w:sz="4" w:space="0" w:color="auto"/>
            </w:tcBorders>
            <w:shd w:val="clear" w:color="auto" w:fill="auto"/>
            <w:noWrap/>
            <w:vAlign w:val="bottom"/>
            <w:hideMark/>
          </w:tcPr>
          <w:p w14:paraId="5A51A630" w14:textId="77777777" w:rsidR="00845E28" w:rsidRPr="00341AF4" w:rsidRDefault="00845E28" w:rsidP="00DB54A2">
            <w:pPr>
              <w:jc w:val="right"/>
              <w:rPr>
                <w:rFonts w:cs="Arial"/>
                <w:color w:val="000000"/>
                <w:sz w:val="22"/>
                <w:szCs w:val="22"/>
              </w:rPr>
            </w:pPr>
            <w:r w:rsidRPr="00341AF4">
              <w:rPr>
                <w:rFonts w:cs="Arial"/>
                <w:color w:val="000000"/>
                <w:sz w:val="22"/>
                <w:szCs w:val="22"/>
              </w:rPr>
              <w:t>2013</w:t>
            </w:r>
          </w:p>
        </w:tc>
        <w:tc>
          <w:tcPr>
            <w:tcW w:w="845" w:type="dxa"/>
            <w:tcBorders>
              <w:top w:val="single" w:sz="4" w:space="0" w:color="auto"/>
              <w:bottom w:val="single" w:sz="4" w:space="0" w:color="auto"/>
            </w:tcBorders>
            <w:shd w:val="clear" w:color="auto" w:fill="auto"/>
            <w:noWrap/>
            <w:vAlign w:val="bottom"/>
            <w:hideMark/>
          </w:tcPr>
          <w:p w14:paraId="09616079" w14:textId="77777777" w:rsidR="00845E28" w:rsidRPr="00341AF4" w:rsidRDefault="00845E28" w:rsidP="00DB54A2">
            <w:pPr>
              <w:jc w:val="right"/>
              <w:rPr>
                <w:rFonts w:cs="Arial"/>
                <w:color w:val="000000"/>
                <w:sz w:val="22"/>
                <w:szCs w:val="22"/>
              </w:rPr>
            </w:pPr>
            <w:r w:rsidRPr="00341AF4">
              <w:rPr>
                <w:rFonts w:cs="Arial"/>
                <w:color w:val="000000"/>
                <w:sz w:val="22"/>
                <w:szCs w:val="22"/>
              </w:rPr>
              <w:t>2014</w:t>
            </w:r>
          </w:p>
        </w:tc>
        <w:tc>
          <w:tcPr>
            <w:tcW w:w="845" w:type="dxa"/>
            <w:tcBorders>
              <w:top w:val="single" w:sz="4" w:space="0" w:color="auto"/>
              <w:bottom w:val="single" w:sz="4" w:space="0" w:color="auto"/>
            </w:tcBorders>
            <w:shd w:val="clear" w:color="auto" w:fill="auto"/>
            <w:noWrap/>
            <w:vAlign w:val="bottom"/>
            <w:hideMark/>
          </w:tcPr>
          <w:p w14:paraId="77BEBE0C" w14:textId="77777777" w:rsidR="00845E28" w:rsidRPr="00341AF4" w:rsidRDefault="00845E28" w:rsidP="00DB54A2">
            <w:pPr>
              <w:jc w:val="right"/>
              <w:rPr>
                <w:rFonts w:cs="Arial"/>
                <w:color w:val="000000"/>
                <w:sz w:val="22"/>
                <w:szCs w:val="22"/>
              </w:rPr>
            </w:pPr>
            <w:r w:rsidRPr="00341AF4">
              <w:rPr>
                <w:rFonts w:cs="Arial"/>
                <w:color w:val="000000"/>
                <w:sz w:val="22"/>
                <w:szCs w:val="22"/>
              </w:rPr>
              <w:t>2015</w:t>
            </w:r>
          </w:p>
        </w:tc>
        <w:tc>
          <w:tcPr>
            <w:tcW w:w="767" w:type="dxa"/>
            <w:tcBorders>
              <w:top w:val="single" w:sz="4" w:space="0" w:color="auto"/>
              <w:bottom w:val="single" w:sz="4" w:space="0" w:color="auto"/>
            </w:tcBorders>
            <w:shd w:val="clear" w:color="auto" w:fill="auto"/>
            <w:noWrap/>
            <w:vAlign w:val="bottom"/>
            <w:hideMark/>
          </w:tcPr>
          <w:p w14:paraId="6B8DC61F" w14:textId="77777777" w:rsidR="00845E28" w:rsidRPr="00341AF4" w:rsidRDefault="00845E28" w:rsidP="00DB54A2">
            <w:pPr>
              <w:jc w:val="right"/>
              <w:rPr>
                <w:rFonts w:cs="Arial"/>
                <w:color w:val="000000"/>
                <w:sz w:val="22"/>
                <w:szCs w:val="22"/>
              </w:rPr>
            </w:pPr>
            <w:r w:rsidRPr="00341AF4">
              <w:rPr>
                <w:rFonts w:cs="Arial"/>
                <w:color w:val="000000"/>
                <w:sz w:val="22"/>
                <w:szCs w:val="22"/>
              </w:rPr>
              <w:t>2016</w:t>
            </w:r>
          </w:p>
        </w:tc>
      </w:tr>
      <w:tr w:rsidR="00845E28" w:rsidRPr="00341AF4" w14:paraId="5FDDC50B" w14:textId="77777777" w:rsidTr="00DB54A2">
        <w:trPr>
          <w:trHeight w:val="300"/>
        </w:trPr>
        <w:tc>
          <w:tcPr>
            <w:tcW w:w="706" w:type="dxa"/>
            <w:tcBorders>
              <w:top w:val="single" w:sz="4" w:space="0" w:color="auto"/>
            </w:tcBorders>
            <w:shd w:val="clear" w:color="auto" w:fill="auto"/>
            <w:noWrap/>
            <w:vAlign w:val="bottom"/>
            <w:hideMark/>
          </w:tcPr>
          <w:p w14:paraId="646D6608" w14:textId="77777777" w:rsidR="00845E28" w:rsidRPr="00341AF4" w:rsidRDefault="00845E28" w:rsidP="00DB54A2">
            <w:pPr>
              <w:jc w:val="right"/>
              <w:rPr>
                <w:rFonts w:cs="Arial"/>
                <w:color w:val="000000"/>
                <w:sz w:val="22"/>
                <w:szCs w:val="22"/>
              </w:rPr>
            </w:pPr>
            <w:r w:rsidRPr="00341AF4">
              <w:rPr>
                <w:rFonts w:cs="Arial"/>
                <w:color w:val="000000"/>
                <w:sz w:val="22"/>
                <w:szCs w:val="22"/>
              </w:rPr>
              <w:t>2013</w:t>
            </w:r>
          </w:p>
        </w:tc>
        <w:tc>
          <w:tcPr>
            <w:tcW w:w="845" w:type="dxa"/>
            <w:tcBorders>
              <w:top w:val="single" w:sz="4" w:space="0" w:color="auto"/>
            </w:tcBorders>
            <w:shd w:val="clear" w:color="auto" w:fill="auto"/>
            <w:noWrap/>
            <w:vAlign w:val="bottom"/>
            <w:hideMark/>
          </w:tcPr>
          <w:p w14:paraId="53F02084"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c>
          <w:tcPr>
            <w:tcW w:w="845" w:type="dxa"/>
            <w:tcBorders>
              <w:top w:val="single" w:sz="4" w:space="0" w:color="auto"/>
            </w:tcBorders>
            <w:shd w:val="clear" w:color="auto" w:fill="auto"/>
            <w:noWrap/>
            <w:vAlign w:val="bottom"/>
            <w:hideMark/>
          </w:tcPr>
          <w:p w14:paraId="3E1C391A"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845" w:type="dxa"/>
            <w:tcBorders>
              <w:top w:val="single" w:sz="4" w:space="0" w:color="auto"/>
            </w:tcBorders>
            <w:shd w:val="clear" w:color="auto" w:fill="auto"/>
            <w:noWrap/>
            <w:vAlign w:val="bottom"/>
            <w:hideMark/>
          </w:tcPr>
          <w:p w14:paraId="5BC7696B"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767" w:type="dxa"/>
            <w:tcBorders>
              <w:top w:val="single" w:sz="4" w:space="0" w:color="auto"/>
            </w:tcBorders>
            <w:shd w:val="clear" w:color="auto" w:fill="auto"/>
            <w:noWrap/>
            <w:vAlign w:val="bottom"/>
            <w:hideMark/>
          </w:tcPr>
          <w:p w14:paraId="0C2418F2" w14:textId="77777777" w:rsidR="00845E28" w:rsidRPr="00341AF4" w:rsidRDefault="00845E28" w:rsidP="00DB54A2">
            <w:pPr>
              <w:rPr>
                <w:rFonts w:cs="Arial"/>
                <w:color w:val="000000"/>
                <w:sz w:val="22"/>
                <w:szCs w:val="22"/>
              </w:rPr>
            </w:pPr>
            <w:r w:rsidRPr="00341AF4">
              <w:rPr>
                <w:rFonts w:cs="Arial"/>
                <w:color w:val="000000"/>
                <w:sz w:val="22"/>
                <w:szCs w:val="22"/>
              </w:rPr>
              <w:t> </w:t>
            </w:r>
          </w:p>
        </w:tc>
      </w:tr>
      <w:tr w:rsidR="00845E28" w:rsidRPr="00341AF4" w14:paraId="685B55A6" w14:textId="77777777" w:rsidTr="00DB54A2">
        <w:trPr>
          <w:trHeight w:val="300"/>
        </w:trPr>
        <w:tc>
          <w:tcPr>
            <w:tcW w:w="706" w:type="dxa"/>
            <w:shd w:val="clear" w:color="auto" w:fill="auto"/>
            <w:noWrap/>
            <w:vAlign w:val="bottom"/>
            <w:hideMark/>
          </w:tcPr>
          <w:p w14:paraId="59DD1BA0" w14:textId="77777777" w:rsidR="00845E28" w:rsidRPr="00341AF4" w:rsidRDefault="00845E28" w:rsidP="00DB54A2">
            <w:pPr>
              <w:jc w:val="right"/>
              <w:rPr>
                <w:rFonts w:cs="Arial"/>
                <w:color w:val="000000"/>
                <w:sz w:val="22"/>
                <w:szCs w:val="22"/>
              </w:rPr>
            </w:pPr>
            <w:r w:rsidRPr="00341AF4">
              <w:rPr>
                <w:rFonts w:cs="Arial"/>
                <w:color w:val="000000"/>
                <w:sz w:val="22"/>
                <w:szCs w:val="22"/>
              </w:rPr>
              <w:t>2014</w:t>
            </w:r>
          </w:p>
        </w:tc>
        <w:tc>
          <w:tcPr>
            <w:tcW w:w="845" w:type="dxa"/>
            <w:shd w:val="clear" w:color="auto" w:fill="auto"/>
            <w:noWrap/>
            <w:vAlign w:val="bottom"/>
            <w:hideMark/>
          </w:tcPr>
          <w:p w14:paraId="1279A0CB" w14:textId="77777777" w:rsidR="00845E28" w:rsidRPr="00341AF4" w:rsidRDefault="00845E28" w:rsidP="00DB54A2">
            <w:pPr>
              <w:jc w:val="right"/>
              <w:rPr>
                <w:rFonts w:cs="Arial"/>
                <w:color w:val="000000"/>
                <w:sz w:val="22"/>
                <w:szCs w:val="22"/>
              </w:rPr>
            </w:pPr>
            <w:r w:rsidRPr="00341AF4">
              <w:rPr>
                <w:rFonts w:cs="Arial"/>
                <w:color w:val="000000"/>
                <w:sz w:val="22"/>
                <w:szCs w:val="22"/>
              </w:rPr>
              <w:t>0.199</w:t>
            </w:r>
          </w:p>
        </w:tc>
        <w:tc>
          <w:tcPr>
            <w:tcW w:w="845" w:type="dxa"/>
            <w:shd w:val="clear" w:color="auto" w:fill="auto"/>
            <w:noWrap/>
            <w:vAlign w:val="bottom"/>
            <w:hideMark/>
          </w:tcPr>
          <w:p w14:paraId="5F1A5327"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c>
          <w:tcPr>
            <w:tcW w:w="845" w:type="dxa"/>
            <w:shd w:val="clear" w:color="auto" w:fill="auto"/>
            <w:noWrap/>
            <w:vAlign w:val="bottom"/>
            <w:hideMark/>
          </w:tcPr>
          <w:p w14:paraId="0FF4DCFB"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767" w:type="dxa"/>
            <w:shd w:val="clear" w:color="auto" w:fill="auto"/>
            <w:noWrap/>
            <w:vAlign w:val="bottom"/>
            <w:hideMark/>
          </w:tcPr>
          <w:p w14:paraId="3FCE4C8B" w14:textId="77777777" w:rsidR="00845E28" w:rsidRPr="00341AF4" w:rsidRDefault="00845E28" w:rsidP="00DB54A2">
            <w:pPr>
              <w:rPr>
                <w:rFonts w:cs="Arial"/>
                <w:color w:val="000000"/>
                <w:sz w:val="22"/>
                <w:szCs w:val="22"/>
              </w:rPr>
            </w:pPr>
            <w:r w:rsidRPr="00341AF4">
              <w:rPr>
                <w:rFonts w:cs="Arial"/>
                <w:color w:val="000000"/>
                <w:sz w:val="22"/>
                <w:szCs w:val="22"/>
              </w:rPr>
              <w:t> </w:t>
            </w:r>
          </w:p>
        </w:tc>
      </w:tr>
      <w:tr w:rsidR="00845E28" w:rsidRPr="00341AF4" w14:paraId="491441C8" w14:textId="77777777" w:rsidTr="00DB54A2">
        <w:trPr>
          <w:trHeight w:val="300"/>
        </w:trPr>
        <w:tc>
          <w:tcPr>
            <w:tcW w:w="706" w:type="dxa"/>
            <w:shd w:val="clear" w:color="auto" w:fill="auto"/>
            <w:noWrap/>
            <w:vAlign w:val="bottom"/>
            <w:hideMark/>
          </w:tcPr>
          <w:p w14:paraId="12F1A364" w14:textId="77777777" w:rsidR="00845E28" w:rsidRPr="00341AF4" w:rsidRDefault="00845E28" w:rsidP="00DB54A2">
            <w:pPr>
              <w:jc w:val="right"/>
              <w:rPr>
                <w:rFonts w:cs="Arial"/>
                <w:color w:val="000000"/>
                <w:sz w:val="22"/>
                <w:szCs w:val="22"/>
              </w:rPr>
            </w:pPr>
            <w:r w:rsidRPr="00341AF4">
              <w:rPr>
                <w:rFonts w:cs="Arial"/>
                <w:color w:val="000000"/>
                <w:sz w:val="22"/>
                <w:szCs w:val="22"/>
              </w:rPr>
              <w:t>2015</w:t>
            </w:r>
          </w:p>
        </w:tc>
        <w:tc>
          <w:tcPr>
            <w:tcW w:w="845" w:type="dxa"/>
            <w:shd w:val="clear" w:color="auto" w:fill="auto"/>
            <w:noWrap/>
            <w:vAlign w:val="bottom"/>
            <w:hideMark/>
          </w:tcPr>
          <w:p w14:paraId="5B15DDE3" w14:textId="77777777" w:rsidR="00845E28" w:rsidRPr="00341AF4" w:rsidRDefault="00845E28" w:rsidP="00DB54A2">
            <w:pPr>
              <w:jc w:val="right"/>
              <w:rPr>
                <w:rFonts w:cs="Arial"/>
                <w:color w:val="000000"/>
                <w:sz w:val="22"/>
                <w:szCs w:val="22"/>
              </w:rPr>
            </w:pPr>
            <w:r w:rsidRPr="00341AF4">
              <w:rPr>
                <w:rFonts w:cs="Arial"/>
                <w:color w:val="000000"/>
                <w:sz w:val="22"/>
                <w:szCs w:val="22"/>
              </w:rPr>
              <w:t>0.180</w:t>
            </w:r>
          </w:p>
        </w:tc>
        <w:tc>
          <w:tcPr>
            <w:tcW w:w="845" w:type="dxa"/>
            <w:shd w:val="clear" w:color="auto" w:fill="auto"/>
            <w:noWrap/>
            <w:vAlign w:val="bottom"/>
            <w:hideMark/>
          </w:tcPr>
          <w:p w14:paraId="70EE2DE5" w14:textId="77777777" w:rsidR="00845E28" w:rsidRPr="00341AF4" w:rsidRDefault="00845E28" w:rsidP="00DB54A2">
            <w:pPr>
              <w:jc w:val="right"/>
              <w:rPr>
                <w:rFonts w:cs="Arial"/>
                <w:color w:val="000000"/>
                <w:sz w:val="22"/>
                <w:szCs w:val="22"/>
              </w:rPr>
            </w:pPr>
            <w:r w:rsidRPr="00341AF4">
              <w:rPr>
                <w:rFonts w:cs="Arial"/>
                <w:color w:val="000000"/>
                <w:sz w:val="22"/>
                <w:szCs w:val="22"/>
              </w:rPr>
              <w:t>0.260</w:t>
            </w:r>
          </w:p>
        </w:tc>
        <w:tc>
          <w:tcPr>
            <w:tcW w:w="845" w:type="dxa"/>
            <w:shd w:val="clear" w:color="auto" w:fill="auto"/>
            <w:noWrap/>
            <w:vAlign w:val="bottom"/>
            <w:hideMark/>
          </w:tcPr>
          <w:p w14:paraId="7C63A1A0"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c>
          <w:tcPr>
            <w:tcW w:w="767" w:type="dxa"/>
            <w:shd w:val="clear" w:color="auto" w:fill="auto"/>
            <w:noWrap/>
            <w:vAlign w:val="bottom"/>
            <w:hideMark/>
          </w:tcPr>
          <w:p w14:paraId="153C65A6" w14:textId="77777777" w:rsidR="00845E28" w:rsidRPr="00341AF4" w:rsidRDefault="00845E28" w:rsidP="00DB54A2">
            <w:pPr>
              <w:rPr>
                <w:rFonts w:cs="Arial"/>
                <w:color w:val="000000"/>
                <w:sz w:val="22"/>
                <w:szCs w:val="22"/>
              </w:rPr>
            </w:pPr>
            <w:r w:rsidRPr="00341AF4">
              <w:rPr>
                <w:rFonts w:cs="Arial"/>
                <w:color w:val="000000"/>
                <w:sz w:val="22"/>
                <w:szCs w:val="22"/>
              </w:rPr>
              <w:t> </w:t>
            </w:r>
          </w:p>
        </w:tc>
      </w:tr>
      <w:tr w:rsidR="00845E28" w:rsidRPr="00341AF4" w14:paraId="275A399A" w14:textId="77777777" w:rsidTr="00DB54A2">
        <w:trPr>
          <w:trHeight w:val="300"/>
        </w:trPr>
        <w:tc>
          <w:tcPr>
            <w:tcW w:w="706" w:type="dxa"/>
            <w:shd w:val="clear" w:color="auto" w:fill="auto"/>
            <w:noWrap/>
            <w:vAlign w:val="bottom"/>
            <w:hideMark/>
          </w:tcPr>
          <w:p w14:paraId="292C8381" w14:textId="77777777" w:rsidR="00845E28" w:rsidRPr="00341AF4" w:rsidRDefault="00845E28" w:rsidP="00DB54A2">
            <w:pPr>
              <w:jc w:val="right"/>
              <w:rPr>
                <w:rFonts w:cs="Arial"/>
                <w:color w:val="000000"/>
                <w:sz w:val="22"/>
                <w:szCs w:val="22"/>
              </w:rPr>
            </w:pPr>
            <w:r w:rsidRPr="00341AF4">
              <w:rPr>
                <w:rFonts w:cs="Arial"/>
                <w:color w:val="000000"/>
                <w:sz w:val="22"/>
                <w:szCs w:val="22"/>
              </w:rPr>
              <w:t>2016</w:t>
            </w:r>
          </w:p>
        </w:tc>
        <w:tc>
          <w:tcPr>
            <w:tcW w:w="845" w:type="dxa"/>
            <w:shd w:val="clear" w:color="auto" w:fill="auto"/>
            <w:noWrap/>
            <w:vAlign w:val="bottom"/>
            <w:hideMark/>
          </w:tcPr>
          <w:p w14:paraId="2BBDAA48" w14:textId="77777777" w:rsidR="00845E28" w:rsidRPr="00341AF4" w:rsidRDefault="00845E28" w:rsidP="00DB54A2">
            <w:pPr>
              <w:jc w:val="right"/>
              <w:rPr>
                <w:rFonts w:cs="Arial"/>
                <w:color w:val="000000"/>
                <w:sz w:val="22"/>
                <w:szCs w:val="22"/>
              </w:rPr>
            </w:pPr>
            <w:r w:rsidRPr="00341AF4">
              <w:rPr>
                <w:rFonts w:cs="Arial"/>
                <w:color w:val="000000"/>
                <w:sz w:val="22"/>
                <w:szCs w:val="22"/>
              </w:rPr>
              <w:t>0.134</w:t>
            </w:r>
          </w:p>
        </w:tc>
        <w:tc>
          <w:tcPr>
            <w:tcW w:w="845" w:type="dxa"/>
            <w:shd w:val="clear" w:color="auto" w:fill="auto"/>
            <w:noWrap/>
            <w:vAlign w:val="bottom"/>
            <w:hideMark/>
          </w:tcPr>
          <w:p w14:paraId="263A4B66" w14:textId="77777777" w:rsidR="00845E28" w:rsidRPr="00341AF4" w:rsidRDefault="00845E28" w:rsidP="00DB54A2">
            <w:pPr>
              <w:jc w:val="right"/>
              <w:rPr>
                <w:rFonts w:cs="Arial"/>
                <w:color w:val="000000"/>
                <w:sz w:val="22"/>
                <w:szCs w:val="22"/>
              </w:rPr>
            </w:pPr>
            <w:r w:rsidRPr="00341AF4">
              <w:rPr>
                <w:rFonts w:cs="Arial"/>
                <w:color w:val="000000"/>
                <w:sz w:val="22"/>
                <w:szCs w:val="22"/>
              </w:rPr>
              <w:t>0.125</w:t>
            </w:r>
          </w:p>
        </w:tc>
        <w:tc>
          <w:tcPr>
            <w:tcW w:w="845" w:type="dxa"/>
            <w:shd w:val="clear" w:color="auto" w:fill="auto"/>
            <w:noWrap/>
            <w:vAlign w:val="bottom"/>
            <w:hideMark/>
          </w:tcPr>
          <w:p w14:paraId="256B4739" w14:textId="77777777" w:rsidR="00845E28" w:rsidRPr="00341AF4" w:rsidRDefault="00845E28" w:rsidP="00DB54A2">
            <w:pPr>
              <w:jc w:val="right"/>
              <w:rPr>
                <w:rFonts w:cs="Arial"/>
                <w:color w:val="000000"/>
                <w:sz w:val="22"/>
                <w:szCs w:val="22"/>
              </w:rPr>
            </w:pPr>
            <w:r w:rsidRPr="00341AF4">
              <w:rPr>
                <w:rFonts w:cs="Arial"/>
                <w:color w:val="000000"/>
                <w:sz w:val="22"/>
                <w:szCs w:val="22"/>
              </w:rPr>
              <w:t>0.242</w:t>
            </w:r>
          </w:p>
        </w:tc>
        <w:tc>
          <w:tcPr>
            <w:tcW w:w="767" w:type="dxa"/>
            <w:shd w:val="clear" w:color="auto" w:fill="auto"/>
            <w:noWrap/>
            <w:vAlign w:val="bottom"/>
            <w:hideMark/>
          </w:tcPr>
          <w:p w14:paraId="1F980DE8"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r>
    </w:tbl>
    <w:p w14:paraId="4B6084E3" w14:textId="77777777" w:rsidR="00845E28" w:rsidRPr="00341AF4" w:rsidRDefault="00845E28" w:rsidP="00845E28"/>
    <w:p w14:paraId="50D6DE4B" w14:textId="77777777" w:rsidR="00845E28" w:rsidRPr="00341AF4" w:rsidRDefault="00845E28" w:rsidP="00845E28"/>
    <w:p w14:paraId="5E1AB750" w14:textId="77777777" w:rsidR="00845E28" w:rsidRPr="00341AF4" w:rsidRDefault="00845E28" w:rsidP="00845E28"/>
    <w:p w14:paraId="41F7709F" w14:textId="77777777" w:rsidR="00845E28" w:rsidRPr="00341AF4" w:rsidRDefault="00845E28" w:rsidP="00845E28">
      <w:pPr>
        <w:rPr>
          <w:rFonts w:cs="Arial"/>
          <w:sz w:val="20"/>
        </w:rPr>
      </w:pPr>
    </w:p>
    <w:p w14:paraId="4CA86791" w14:textId="77777777" w:rsidR="00845E28" w:rsidRPr="00341AF4" w:rsidRDefault="00845E28" w:rsidP="00845E28">
      <w:pPr>
        <w:rPr>
          <w:rFonts w:cs="Arial"/>
          <w:b/>
        </w:rPr>
      </w:pPr>
    </w:p>
    <w:p w14:paraId="7399FD6A" w14:textId="77777777" w:rsidR="00845E28" w:rsidRPr="00341AF4" w:rsidRDefault="00845E28" w:rsidP="00845E28">
      <w:pPr>
        <w:rPr>
          <w:rFonts w:cs="Arial"/>
          <w:b/>
        </w:rPr>
      </w:pPr>
    </w:p>
    <w:p w14:paraId="759BC03E" w14:textId="77777777" w:rsidR="00845E28" w:rsidRPr="00341AF4" w:rsidRDefault="00845E28" w:rsidP="00845E28">
      <w:pPr>
        <w:rPr>
          <w:rFonts w:cs="Arial"/>
          <w:b/>
        </w:rPr>
      </w:pPr>
    </w:p>
    <w:p w14:paraId="732B0AB9" w14:textId="77777777" w:rsidR="00845E28" w:rsidRPr="00341AF4" w:rsidRDefault="00845E28" w:rsidP="00845E28">
      <w:pPr>
        <w:rPr>
          <w:rFonts w:cs="Arial"/>
          <w:sz w:val="20"/>
        </w:rPr>
        <w:sectPr w:rsidR="00845E28" w:rsidRPr="00341AF4">
          <w:pgSz w:w="12240" w:h="15840"/>
          <w:pgMar w:top="1440" w:right="1440" w:bottom="1440" w:left="1440" w:header="720" w:footer="720" w:gutter="0"/>
          <w:cols w:space="720"/>
          <w:docGrid w:linePitch="360"/>
        </w:sectPr>
      </w:pPr>
      <w:r w:rsidRPr="00341AF4">
        <w:rPr>
          <w:rFonts w:cs="Arial"/>
          <w:color w:val="000000"/>
          <w:sz w:val="20"/>
          <w:vertAlign w:val="superscript"/>
        </w:rPr>
        <w:t>1</w:t>
      </w:r>
      <w:r w:rsidRPr="00341AF4">
        <w:rPr>
          <w:rFonts w:cs="Arial"/>
          <w:sz w:val="20"/>
        </w:rPr>
        <w:t xml:space="preserve">Considered significant </w:t>
      </w:r>
      <w:r w:rsidRPr="00341AF4">
        <w:rPr>
          <w:rFonts w:cs="Arial"/>
          <w:i/>
          <w:sz w:val="20"/>
        </w:rPr>
        <w:t>P</w:t>
      </w:r>
      <w:r w:rsidRPr="00341AF4">
        <w:rPr>
          <w:rFonts w:cs="Arial"/>
          <w:sz w:val="20"/>
        </w:rPr>
        <w:t>&lt;0.05 tau&gt;0.3</w:t>
      </w:r>
    </w:p>
    <w:p w14:paraId="55475351" w14:textId="77777777" w:rsidR="00845E28" w:rsidRPr="00341AF4" w:rsidRDefault="00845E28" w:rsidP="00845E28">
      <w:pPr>
        <w:rPr>
          <w:rFonts w:cs="Arial"/>
          <w:b/>
        </w:rPr>
      </w:pPr>
    </w:p>
    <w:p w14:paraId="2C542ADC" w14:textId="77777777" w:rsidR="00845E28" w:rsidRPr="00341AF4" w:rsidRDefault="00845E28" w:rsidP="00845E28">
      <w:pPr>
        <w:pStyle w:val="Caption"/>
        <w:keepNext/>
        <w:rPr>
          <w:rFonts w:cs="Arial"/>
          <w:b w:val="0"/>
          <w:i/>
          <w:szCs w:val="24"/>
        </w:rPr>
      </w:pPr>
      <w:r w:rsidRPr="00341AF4">
        <w:rPr>
          <w:rFonts w:cs="Arial"/>
          <w:szCs w:val="24"/>
        </w:rPr>
        <w:t xml:space="preserve">Table </w:t>
      </w:r>
      <w:r w:rsidR="00801AF3" w:rsidRPr="00341AF4">
        <w:rPr>
          <w:rFonts w:cs="Arial"/>
          <w:szCs w:val="24"/>
        </w:rPr>
        <w:t>S16</w:t>
      </w:r>
      <w:r w:rsidRPr="00341AF4">
        <w:rPr>
          <w:rFonts w:cs="Arial"/>
          <w:szCs w:val="24"/>
        </w:rPr>
        <w:t xml:space="preserve"> </w:t>
      </w:r>
      <w:r w:rsidRPr="00341AF4">
        <w:rPr>
          <w:rFonts w:cs="Arial"/>
          <w:b w:val="0"/>
          <w:i/>
          <w:szCs w:val="24"/>
        </w:rPr>
        <w:t>Kendall’s tau-b correlation coefficient between the average percentages of severe body marks for individual farms in each year.</w:t>
      </w:r>
    </w:p>
    <w:tbl>
      <w:tblPr>
        <w:tblpPr w:leftFromText="180" w:rightFromText="180" w:vertAnchor="text" w:horzAnchor="margin" w:tblpY="160"/>
        <w:tblW w:w="4008" w:type="dxa"/>
        <w:tblBorders>
          <w:top w:val="single" w:sz="4" w:space="0" w:color="auto"/>
          <w:bottom w:val="single" w:sz="4" w:space="0" w:color="auto"/>
        </w:tblBorders>
        <w:tblLook w:val="04A0" w:firstRow="1" w:lastRow="0" w:firstColumn="1" w:lastColumn="0" w:noHBand="0" w:noVBand="1"/>
      </w:tblPr>
      <w:tblGrid>
        <w:gridCol w:w="706"/>
        <w:gridCol w:w="845"/>
        <w:gridCol w:w="845"/>
        <w:gridCol w:w="845"/>
        <w:gridCol w:w="767"/>
      </w:tblGrid>
      <w:tr w:rsidR="00845E28" w:rsidRPr="00341AF4" w14:paraId="33F7E0A1" w14:textId="77777777" w:rsidTr="00DB54A2">
        <w:trPr>
          <w:trHeight w:val="300"/>
        </w:trPr>
        <w:tc>
          <w:tcPr>
            <w:tcW w:w="706" w:type="dxa"/>
            <w:tcBorders>
              <w:top w:val="single" w:sz="4" w:space="0" w:color="auto"/>
              <w:bottom w:val="single" w:sz="4" w:space="0" w:color="auto"/>
            </w:tcBorders>
            <w:shd w:val="clear" w:color="auto" w:fill="auto"/>
            <w:noWrap/>
            <w:vAlign w:val="bottom"/>
            <w:hideMark/>
          </w:tcPr>
          <w:p w14:paraId="33FD0AFF"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845" w:type="dxa"/>
            <w:tcBorders>
              <w:top w:val="single" w:sz="4" w:space="0" w:color="auto"/>
              <w:bottom w:val="single" w:sz="4" w:space="0" w:color="auto"/>
            </w:tcBorders>
            <w:shd w:val="clear" w:color="auto" w:fill="auto"/>
            <w:noWrap/>
            <w:vAlign w:val="bottom"/>
            <w:hideMark/>
          </w:tcPr>
          <w:p w14:paraId="0D9BA0A5" w14:textId="77777777" w:rsidR="00845E28" w:rsidRPr="00341AF4" w:rsidRDefault="00845E28" w:rsidP="00DB54A2">
            <w:pPr>
              <w:jc w:val="right"/>
              <w:rPr>
                <w:rFonts w:cs="Arial"/>
                <w:color w:val="000000"/>
                <w:sz w:val="22"/>
                <w:szCs w:val="22"/>
              </w:rPr>
            </w:pPr>
            <w:r w:rsidRPr="00341AF4">
              <w:rPr>
                <w:rFonts w:cs="Arial"/>
                <w:color w:val="000000"/>
                <w:sz w:val="22"/>
                <w:szCs w:val="22"/>
              </w:rPr>
              <w:t>2013</w:t>
            </w:r>
          </w:p>
        </w:tc>
        <w:tc>
          <w:tcPr>
            <w:tcW w:w="845" w:type="dxa"/>
            <w:tcBorders>
              <w:top w:val="single" w:sz="4" w:space="0" w:color="auto"/>
              <w:bottom w:val="single" w:sz="4" w:space="0" w:color="auto"/>
            </w:tcBorders>
            <w:shd w:val="clear" w:color="auto" w:fill="auto"/>
            <w:noWrap/>
            <w:vAlign w:val="bottom"/>
            <w:hideMark/>
          </w:tcPr>
          <w:p w14:paraId="266EA2C6" w14:textId="77777777" w:rsidR="00845E28" w:rsidRPr="00341AF4" w:rsidRDefault="00845E28" w:rsidP="00DB54A2">
            <w:pPr>
              <w:jc w:val="right"/>
              <w:rPr>
                <w:rFonts w:cs="Arial"/>
                <w:color w:val="000000"/>
                <w:sz w:val="22"/>
                <w:szCs w:val="22"/>
              </w:rPr>
            </w:pPr>
            <w:r w:rsidRPr="00341AF4">
              <w:rPr>
                <w:rFonts w:cs="Arial"/>
                <w:color w:val="000000"/>
                <w:sz w:val="22"/>
                <w:szCs w:val="22"/>
              </w:rPr>
              <w:t>2014</w:t>
            </w:r>
          </w:p>
        </w:tc>
        <w:tc>
          <w:tcPr>
            <w:tcW w:w="845" w:type="dxa"/>
            <w:tcBorders>
              <w:top w:val="single" w:sz="4" w:space="0" w:color="auto"/>
              <w:bottom w:val="single" w:sz="4" w:space="0" w:color="auto"/>
            </w:tcBorders>
            <w:shd w:val="clear" w:color="auto" w:fill="auto"/>
            <w:noWrap/>
            <w:vAlign w:val="bottom"/>
            <w:hideMark/>
          </w:tcPr>
          <w:p w14:paraId="7D674EAE" w14:textId="77777777" w:rsidR="00845E28" w:rsidRPr="00341AF4" w:rsidRDefault="00845E28" w:rsidP="00DB54A2">
            <w:pPr>
              <w:jc w:val="right"/>
              <w:rPr>
                <w:rFonts w:cs="Arial"/>
                <w:color w:val="000000"/>
                <w:sz w:val="22"/>
                <w:szCs w:val="22"/>
              </w:rPr>
            </w:pPr>
            <w:r w:rsidRPr="00341AF4">
              <w:rPr>
                <w:rFonts w:cs="Arial"/>
                <w:color w:val="000000"/>
                <w:sz w:val="22"/>
                <w:szCs w:val="22"/>
              </w:rPr>
              <w:t>2015</w:t>
            </w:r>
          </w:p>
        </w:tc>
        <w:tc>
          <w:tcPr>
            <w:tcW w:w="767" w:type="dxa"/>
            <w:tcBorders>
              <w:top w:val="single" w:sz="4" w:space="0" w:color="auto"/>
              <w:bottom w:val="single" w:sz="4" w:space="0" w:color="auto"/>
            </w:tcBorders>
            <w:shd w:val="clear" w:color="auto" w:fill="auto"/>
            <w:noWrap/>
            <w:vAlign w:val="bottom"/>
            <w:hideMark/>
          </w:tcPr>
          <w:p w14:paraId="7F4277B9" w14:textId="77777777" w:rsidR="00845E28" w:rsidRPr="00341AF4" w:rsidRDefault="00845E28" w:rsidP="00DB54A2">
            <w:pPr>
              <w:jc w:val="right"/>
              <w:rPr>
                <w:rFonts w:cs="Arial"/>
                <w:color w:val="000000"/>
                <w:sz w:val="22"/>
                <w:szCs w:val="22"/>
              </w:rPr>
            </w:pPr>
            <w:r w:rsidRPr="00341AF4">
              <w:rPr>
                <w:rFonts w:cs="Arial"/>
                <w:color w:val="000000"/>
                <w:sz w:val="22"/>
                <w:szCs w:val="22"/>
              </w:rPr>
              <w:t>2016</w:t>
            </w:r>
          </w:p>
        </w:tc>
      </w:tr>
      <w:tr w:rsidR="00845E28" w:rsidRPr="00341AF4" w14:paraId="372C50A1" w14:textId="77777777" w:rsidTr="00DB54A2">
        <w:trPr>
          <w:trHeight w:val="300"/>
        </w:trPr>
        <w:tc>
          <w:tcPr>
            <w:tcW w:w="706" w:type="dxa"/>
            <w:tcBorders>
              <w:top w:val="single" w:sz="4" w:space="0" w:color="auto"/>
            </w:tcBorders>
            <w:shd w:val="clear" w:color="auto" w:fill="auto"/>
            <w:noWrap/>
            <w:vAlign w:val="bottom"/>
            <w:hideMark/>
          </w:tcPr>
          <w:p w14:paraId="47715408" w14:textId="77777777" w:rsidR="00845E28" w:rsidRPr="00341AF4" w:rsidRDefault="00845E28" w:rsidP="00DB54A2">
            <w:pPr>
              <w:jc w:val="right"/>
              <w:rPr>
                <w:rFonts w:cs="Arial"/>
                <w:color w:val="000000"/>
                <w:sz w:val="22"/>
                <w:szCs w:val="22"/>
              </w:rPr>
            </w:pPr>
            <w:r w:rsidRPr="00341AF4">
              <w:rPr>
                <w:rFonts w:cs="Arial"/>
                <w:color w:val="000000"/>
                <w:sz w:val="22"/>
                <w:szCs w:val="22"/>
              </w:rPr>
              <w:t>2013</w:t>
            </w:r>
          </w:p>
        </w:tc>
        <w:tc>
          <w:tcPr>
            <w:tcW w:w="845" w:type="dxa"/>
            <w:tcBorders>
              <w:top w:val="single" w:sz="4" w:space="0" w:color="auto"/>
            </w:tcBorders>
            <w:shd w:val="clear" w:color="auto" w:fill="auto"/>
            <w:noWrap/>
            <w:vAlign w:val="bottom"/>
            <w:hideMark/>
          </w:tcPr>
          <w:p w14:paraId="61B1A50D"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c>
          <w:tcPr>
            <w:tcW w:w="845" w:type="dxa"/>
            <w:tcBorders>
              <w:top w:val="single" w:sz="4" w:space="0" w:color="auto"/>
            </w:tcBorders>
            <w:shd w:val="clear" w:color="auto" w:fill="auto"/>
            <w:noWrap/>
            <w:vAlign w:val="bottom"/>
            <w:hideMark/>
          </w:tcPr>
          <w:p w14:paraId="7715BE02"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845" w:type="dxa"/>
            <w:tcBorders>
              <w:top w:val="single" w:sz="4" w:space="0" w:color="auto"/>
            </w:tcBorders>
            <w:shd w:val="clear" w:color="auto" w:fill="auto"/>
            <w:noWrap/>
            <w:vAlign w:val="bottom"/>
            <w:hideMark/>
          </w:tcPr>
          <w:p w14:paraId="18274E36"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767" w:type="dxa"/>
            <w:tcBorders>
              <w:top w:val="single" w:sz="4" w:space="0" w:color="auto"/>
            </w:tcBorders>
            <w:shd w:val="clear" w:color="auto" w:fill="auto"/>
            <w:noWrap/>
            <w:vAlign w:val="bottom"/>
            <w:hideMark/>
          </w:tcPr>
          <w:p w14:paraId="36F02E48" w14:textId="77777777" w:rsidR="00845E28" w:rsidRPr="00341AF4" w:rsidRDefault="00845E28" w:rsidP="00DB54A2">
            <w:pPr>
              <w:rPr>
                <w:rFonts w:cs="Arial"/>
                <w:color w:val="000000"/>
                <w:sz w:val="22"/>
                <w:szCs w:val="22"/>
              </w:rPr>
            </w:pPr>
            <w:r w:rsidRPr="00341AF4">
              <w:rPr>
                <w:rFonts w:cs="Arial"/>
                <w:color w:val="000000"/>
                <w:sz w:val="22"/>
                <w:szCs w:val="22"/>
              </w:rPr>
              <w:t> </w:t>
            </w:r>
          </w:p>
        </w:tc>
      </w:tr>
      <w:tr w:rsidR="00845E28" w:rsidRPr="00341AF4" w14:paraId="74A02EEA" w14:textId="77777777" w:rsidTr="00DB54A2">
        <w:trPr>
          <w:trHeight w:val="300"/>
        </w:trPr>
        <w:tc>
          <w:tcPr>
            <w:tcW w:w="706" w:type="dxa"/>
            <w:shd w:val="clear" w:color="auto" w:fill="auto"/>
            <w:noWrap/>
            <w:vAlign w:val="bottom"/>
            <w:hideMark/>
          </w:tcPr>
          <w:p w14:paraId="3A1E0D7A" w14:textId="77777777" w:rsidR="00845E28" w:rsidRPr="00341AF4" w:rsidRDefault="00845E28" w:rsidP="00DB54A2">
            <w:pPr>
              <w:jc w:val="right"/>
              <w:rPr>
                <w:rFonts w:cs="Arial"/>
                <w:color w:val="000000"/>
                <w:sz w:val="22"/>
                <w:szCs w:val="22"/>
              </w:rPr>
            </w:pPr>
            <w:r w:rsidRPr="00341AF4">
              <w:rPr>
                <w:rFonts w:cs="Arial"/>
                <w:color w:val="000000"/>
                <w:sz w:val="22"/>
                <w:szCs w:val="22"/>
              </w:rPr>
              <w:t>2014</w:t>
            </w:r>
          </w:p>
        </w:tc>
        <w:tc>
          <w:tcPr>
            <w:tcW w:w="845" w:type="dxa"/>
            <w:shd w:val="clear" w:color="auto" w:fill="auto"/>
            <w:noWrap/>
            <w:vAlign w:val="bottom"/>
            <w:hideMark/>
          </w:tcPr>
          <w:p w14:paraId="2DF7C4C2" w14:textId="77777777" w:rsidR="00845E28" w:rsidRPr="00341AF4" w:rsidRDefault="00845E28" w:rsidP="00DB54A2">
            <w:pPr>
              <w:jc w:val="right"/>
              <w:rPr>
                <w:rFonts w:cs="Arial"/>
                <w:color w:val="000000"/>
                <w:sz w:val="22"/>
                <w:szCs w:val="22"/>
              </w:rPr>
            </w:pPr>
            <w:r w:rsidRPr="00341AF4">
              <w:rPr>
                <w:rFonts w:cs="Arial"/>
                <w:color w:val="000000"/>
                <w:sz w:val="22"/>
                <w:szCs w:val="22"/>
              </w:rPr>
              <w:t>0.323</w:t>
            </w:r>
            <w:r w:rsidRPr="00341AF4">
              <w:rPr>
                <w:rFonts w:cs="Arial"/>
                <w:color w:val="000000"/>
                <w:sz w:val="22"/>
                <w:szCs w:val="22"/>
                <w:vertAlign w:val="superscript"/>
              </w:rPr>
              <w:t>1</w:t>
            </w:r>
          </w:p>
        </w:tc>
        <w:tc>
          <w:tcPr>
            <w:tcW w:w="845" w:type="dxa"/>
            <w:shd w:val="clear" w:color="auto" w:fill="auto"/>
            <w:noWrap/>
            <w:vAlign w:val="bottom"/>
            <w:hideMark/>
          </w:tcPr>
          <w:p w14:paraId="15440C3D"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c>
          <w:tcPr>
            <w:tcW w:w="845" w:type="dxa"/>
            <w:shd w:val="clear" w:color="auto" w:fill="auto"/>
            <w:noWrap/>
            <w:vAlign w:val="bottom"/>
            <w:hideMark/>
          </w:tcPr>
          <w:p w14:paraId="6E9637C1" w14:textId="77777777" w:rsidR="00845E28" w:rsidRPr="00341AF4" w:rsidRDefault="00845E28" w:rsidP="00DB54A2">
            <w:pPr>
              <w:rPr>
                <w:rFonts w:cs="Arial"/>
                <w:color w:val="000000"/>
                <w:sz w:val="22"/>
                <w:szCs w:val="22"/>
              </w:rPr>
            </w:pPr>
            <w:r w:rsidRPr="00341AF4">
              <w:rPr>
                <w:rFonts w:cs="Arial"/>
                <w:color w:val="000000"/>
                <w:sz w:val="22"/>
                <w:szCs w:val="22"/>
              </w:rPr>
              <w:t> </w:t>
            </w:r>
          </w:p>
        </w:tc>
        <w:tc>
          <w:tcPr>
            <w:tcW w:w="767" w:type="dxa"/>
            <w:shd w:val="clear" w:color="auto" w:fill="auto"/>
            <w:noWrap/>
            <w:vAlign w:val="bottom"/>
            <w:hideMark/>
          </w:tcPr>
          <w:p w14:paraId="13E5DEC7" w14:textId="77777777" w:rsidR="00845E28" w:rsidRPr="00341AF4" w:rsidRDefault="00845E28" w:rsidP="00DB54A2">
            <w:pPr>
              <w:rPr>
                <w:rFonts w:cs="Arial"/>
                <w:color w:val="000000"/>
                <w:sz w:val="22"/>
                <w:szCs w:val="22"/>
              </w:rPr>
            </w:pPr>
            <w:r w:rsidRPr="00341AF4">
              <w:rPr>
                <w:rFonts w:cs="Arial"/>
                <w:color w:val="000000"/>
                <w:sz w:val="22"/>
                <w:szCs w:val="22"/>
              </w:rPr>
              <w:t> </w:t>
            </w:r>
          </w:p>
        </w:tc>
      </w:tr>
      <w:tr w:rsidR="00845E28" w:rsidRPr="00341AF4" w14:paraId="1DC7E4F9" w14:textId="77777777" w:rsidTr="00DB54A2">
        <w:trPr>
          <w:trHeight w:val="300"/>
        </w:trPr>
        <w:tc>
          <w:tcPr>
            <w:tcW w:w="706" w:type="dxa"/>
            <w:shd w:val="clear" w:color="auto" w:fill="auto"/>
            <w:noWrap/>
            <w:vAlign w:val="bottom"/>
            <w:hideMark/>
          </w:tcPr>
          <w:p w14:paraId="4034B0CF" w14:textId="77777777" w:rsidR="00845E28" w:rsidRPr="00341AF4" w:rsidRDefault="00845E28" w:rsidP="00DB54A2">
            <w:pPr>
              <w:jc w:val="right"/>
              <w:rPr>
                <w:rFonts w:cs="Arial"/>
                <w:color w:val="000000"/>
                <w:sz w:val="22"/>
                <w:szCs w:val="22"/>
              </w:rPr>
            </w:pPr>
            <w:r w:rsidRPr="00341AF4">
              <w:rPr>
                <w:rFonts w:cs="Arial"/>
                <w:color w:val="000000"/>
                <w:sz w:val="22"/>
                <w:szCs w:val="22"/>
              </w:rPr>
              <w:t>2015</w:t>
            </w:r>
          </w:p>
        </w:tc>
        <w:tc>
          <w:tcPr>
            <w:tcW w:w="845" w:type="dxa"/>
            <w:shd w:val="clear" w:color="auto" w:fill="auto"/>
            <w:noWrap/>
            <w:vAlign w:val="bottom"/>
            <w:hideMark/>
          </w:tcPr>
          <w:p w14:paraId="406FBAF5" w14:textId="77777777" w:rsidR="00845E28" w:rsidRPr="00341AF4" w:rsidRDefault="00845E28" w:rsidP="00DB54A2">
            <w:pPr>
              <w:jc w:val="right"/>
              <w:rPr>
                <w:rFonts w:cs="Arial"/>
                <w:color w:val="000000"/>
                <w:sz w:val="22"/>
                <w:szCs w:val="22"/>
              </w:rPr>
            </w:pPr>
            <w:r w:rsidRPr="00341AF4">
              <w:rPr>
                <w:rFonts w:cs="Arial"/>
                <w:color w:val="000000"/>
                <w:sz w:val="22"/>
                <w:szCs w:val="22"/>
              </w:rPr>
              <w:t>0.217</w:t>
            </w:r>
          </w:p>
        </w:tc>
        <w:tc>
          <w:tcPr>
            <w:tcW w:w="845" w:type="dxa"/>
            <w:shd w:val="clear" w:color="auto" w:fill="auto"/>
            <w:noWrap/>
            <w:vAlign w:val="bottom"/>
            <w:hideMark/>
          </w:tcPr>
          <w:p w14:paraId="196426F7" w14:textId="77777777" w:rsidR="00845E28" w:rsidRPr="00341AF4" w:rsidRDefault="00845E28" w:rsidP="00DB54A2">
            <w:pPr>
              <w:jc w:val="right"/>
              <w:rPr>
                <w:rFonts w:cs="Arial"/>
                <w:color w:val="000000"/>
                <w:sz w:val="22"/>
                <w:szCs w:val="22"/>
              </w:rPr>
            </w:pPr>
            <w:r w:rsidRPr="00341AF4">
              <w:rPr>
                <w:rFonts w:cs="Arial"/>
                <w:color w:val="000000"/>
                <w:sz w:val="22"/>
                <w:szCs w:val="22"/>
              </w:rPr>
              <w:t>0.394</w:t>
            </w:r>
            <w:r w:rsidRPr="00341AF4">
              <w:rPr>
                <w:rFonts w:cs="Arial"/>
                <w:color w:val="000000"/>
                <w:sz w:val="22"/>
                <w:szCs w:val="22"/>
                <w:vertAlign w:val="superscript"/>
              </w:rPr>
              <w:t>1</w:t>
            </w:r>
          </w:p>
        </w:tc>
        <w:tc>
          <w:tcPr>
            <w:tcW w:w="845" w:type="dxa"/>
            <w:shd w:val="clear" w:color="auto" w:fill="auto"/>
            <w:noWrap/>
            <w:vAlign w:val="bottom"/>
            <w:hideMark/>
          </w:tcPr>
          <w:p w14:paraId="3237A307"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c>
          <w:tcPr>
            <w:tcW w:w="767" w:type="dxa"/>
            <w:shd w:val="clear" w:color="auto" w:fill="auto"/>
            <w:noWrap/>
            <w:vAlign w:val="bottom"/>
            <w:hideMark/>
          </w:tcPr>
          <w:p w14:paraId="1B762075" w14:textId="77777777" w:rsidR="00845E28" w:rsidRPr="00341AF4" w:rsidRDefault="00845E28" w:rsidP="00DB54A2">
            <w:pPr>
              <w:rPr>
                <w:rFonts w:cs="Arial"/>
                <w:color w:val="000000"/>
                <w:sz w:val="22"/>
                <w:szCs w:val="22"/>
              </w:rPr>
            </w:pPr>
            <w:r w:rsidRPr="00341AF4">
              <w:rPr>
                <w:rFonts w:cs="Arial"/>
                <w:color w:val="000000"/>
                <w:sz w:val="22"/>
                <w:szCs w:val="22"/>
              </w:rPr>
              <w:t> </w:t>
            </w:r>
          </w:p>
        </w:tc>
      </w:tr>
      <w:tr w:rsidR="00845E28" w:rsidRPr="00341AF4" w14:paraId="76348670" w14:textId="77777777" w:rsidTr="00DB54A2">
        <w:trPr>
          <w:trHeight w:val="300"/>
        </w:trPr>
        <w:tc>
          <w:tcPr>
            <w:tcW w:w="706" w:type="dxa"/>
            <w:shd w:val="clear" w:color="auto" w:fill="auto"/>
            <w:noWrap/>
            <w:vAlign w:val="bottom"/>
            <w:hideMark/>
          </w:tcPr>
          <w:p w14:paraId="18A7EE57" w14:textId="77777777" w:rsidR="00845E28" w:rsidRPr="00341AF4" w:rsidRDefault="00845E28" w:rsidP="00DB54A2">
            <w:pPr>
              <w:jc w:val="right"/>
              <w:rPr>
                <w:rFonts w:cs="Arial"/>
                <w:color w:val="000000"/>
                <w:sz w:val="22"/>
                <w:szCs w:val="22"/>
              </w:rPr>
            </w:pPr>
            <w:r w:rsidRPr="00341AF4">
              <w:rPr>
                <w:rFonts w:cs="Arial"/>
                <w:color w:val="000000"/>
                <w:sz w:val="22"/>
                <w:szCs w:val="22"/>
              </w:rPr>
              <w:t>2016</w:t>
            </w:r>
          </w:p>
        </w:tc>
        <w:tc>
          <w:tcPr>
            <w:tcW w:w="845" w:type="dxa"/>
            <w:shd w:val="clear" w:color="auto" w:fill="auto"/>
            <w:noWrap/>
            <w:vAlign w:val="bottom"/>
            <w:hideMark/>
          </w:tcPr>
          <w:p w14:paraId="7D6F36D3" w14:textId="77777777" w:rsidR="00845E28" w:rsidRPr="00341AF4" w:rsidRDefault="00845E28" w:rsidP="00DB54A2">
            <w:pPr>
              <w:jc w:val="right"/>
              <w:rPr>
                <w:rFonts w:cs="Arial"/>
                <w:color w:val="000000"/>
                <w:sz w:val="22"/>
                <w:szCs w:val="22"/>
              </w:rPr>
            </w:pPr>
            <w:r w:rsidRPr="00341AF4">
              <w:rPr>
                <w:rFonts w:cs="Arial"/>
                <w:color w:val="000000"/>
                <w:sz w:val="22"/>
                <w:szCs w:val="22"/>
              </w:rPr>
              <w:t>0.146</w:t>
            </w:r>
          </w:p>
        </w:tc>
        <w:tc>
          <w:tcPr>
            <w:tcW w:w="845" w:type="dxa"/>
            <w:shd w:val="clear" w:color="auto" w:fill="auto"/>
            <w:noWrap/>
            <w:vAlign w:val="bottom"/>
            <w:hideMark/>
          </w:tcPr>
          <w:p w14:paraId="2E9737D6" w14:textId="77777777" w:rsidR="00845E28" w:rsidRPr="00341AF4" w:rsidRDefault="00845E28" w:rsidP="00DB54A2">
            <w:pPr>
              <w:jc w:val="right"/>
              <w:rPr>
                <w:rFonts w:cs="Arial"/>
                <w:color w:val="000000"/>
                <w:sz w:val="22"/>
                <w:szCs w:val="22"/>
              </w:rPr>
            </w:pPr>
            <w:r w:rsidRPr="00341AF4">
              <w:rPr>
                <w:rFonts w:cs="Arial"/>
                <w:color w:val="000000"/>
                <w:sz w:val="22"/>
                <w:szCs w:val="22"/>
              </w:rPr>
              <w:t>0.213</w:t>
            </w:r>
          </w:p>
        </w:tc>
        <w:tc>
          <w:tcPr>
            <w:tcW w:w="845" w:type="dxa"/>
            <w:shd w:val="clear" w:color="auto" w:fill="auto"/>
            <w:noWrap/>
            <w:vAlign w:val="bottom"/>
            <w:hideMark/>
          </w:tcPr>
          <w:p w14:paraId="7A45D7E4" w14:textId="77777777" w:rsidR="00845E28" w:rsidRPr="00341AF4" w:rsidRDefault="00845E28" w:rsidP="00DB54A2">
            <w:pPr>
              <w:jc w:val="right"/>
              <w:rPr>
                <w:rFonts w:cs="Arial"/>
                <w:color w:val="000000"/>
                <w:sz w:val="22"/>
                <w:szCs w:val="22"/>
              </w:rPr>
            </w:pPr>
            <w:r w:rsidRPr="00341AF4">
              <w:rPr>
                <w:rFonts w:cs="Arial"/>
                <w:color w:val="000000"/>
                <w:sz w:val="22"/>
                <w:szCs w:val="22"/>
              </w:rPr>
              <w:t>0.328</w:t>
            </w:r>
            <w:r w:rsidRPr="00341AF4">
              <w:rPr>
                <w:rFonts w:cs="Arial"/>
                <w:color w:val="000000"/>
                <w:sz w:val="22"/>
                <w:szCs w:val="22"/>
                <w:vertAlign w:val="superscript"/>
              </w:rPr>
              <w:t>1</w:t>
            </w:r>
          </w:p>
        </w:tc>
        <w:tc>
          <w:tcPr>
            <w:tcW w:w="767" w:type="dxa"/>
            <w:shd w:val="clear" w:color="auto" w:fill="auto"/>
            <w:noWrap/>
            <w:vAlign w:val="bottom"/>
            <w:hideMark/>
          </w:tcPr>
          <w:p w14:paraId="64784D26" w14:textId="77777777" w:rsidR="00845E28" w:rsidRPr="00341AF4" w:rsidRDefault="00845E28" w:rsidP="00DB54A2">
            <w:pPr>
              <w:jc w:val="right"/>
              <w:rPr>
                <w:rFonts w:cs="Arial"/>
                <w:color w:val="000000"/>
                <w:sz w:val="22"/>
                <w:szCs w:val="22"/>
              </w:rPr>
            </w:pPr>
            <w:r w:rsidRPr="00341AF4">
              <w:rPr>
                <w:rFonts w:cs="Arial"/>
                <w:color w:val="000000"/>
                <w:sz w:val="22"/>
                <w:szCs w:val="22"/>
              </w:rPr>
              <w:t>1.000</w:t>
            </w:r>
          </w:p>
        </w:tc>
      </w:tr>
    </w:tbl>
    <w:p w14:paraId="58167C82" w14:textId="77777777" w:rsidR="00845E28" w:rsidRPr="00341AF4" w:rsidRDefault="00845E28" w:rsidP="00845E28"/>
    <w:p w14:paraId="71B370F3" w14:textId="77777777" w:rsidR="00845E28" w:rsidRPr="00341AF4" w:rsidRDefault="00845E28" w:rsidP="00845E28"/>
    <w:p w14:paraId="0C00FF6F" w14:textId="77777777" w:rsidR="00845E28" w:rsidRPr="00341AF4" w:rsidRDefault="00845E28" w:rsidP="00845E28"/>
    <w:p w14:paraId="1D540132" w14:textId="77777777" w:rsidR="00845E28" w:rsidRPr="00341AF4" w:rsidRDefault="00845E28" w:rsidP="00845E28">
      <w:pPr>
        <w:rPr>
          <w:rFonts w:cs="Arial"/>
          <w:sz w:val="20"/>
        </w:rPr>
      </w:pPr>
    </w:p>
    <w:p w14:paraId="3ABE93A9" w14:textId="77777777" w:rsidR="00845E28" w:rsidRPr="00341AF4" w:rsidRDefault="00845E28" w:rsidP="00845E28">
      <w:pPr>
        <w:rPr>
          <w:rFonts w:cs="Arial"/>
          <w:b/>
        </w:rPr>
      </w:pPr>
    </w:p>
    <w:p w14:paraId="3C339296" w14:textId="77777777" w:rsidR="00845E28" w:rsidRPr="00341AF4" w:rsidRDefault="00845E28" w:rsidP="00845E28">
      <w:pPr>
        <w:rPr>
          <w:rFonts w:cs="Arial"/>
          <w:b/>
        </w:rPr>
      </w:pPr>
    </w:p>
    <w:p w14:paraId="218B5651" w14:textId="77777777" w:rsidR="00845E28" w:rsidRPr="00341AF4" w:rsidRDefault="00845E28" w:rsidP="00845E28">
      <w:pPr>
        <w:rPr>
          <w:rFonts w:cs="Arial"/>
          <w:b/>
        </w:rPr>
      </w:pPr>
    </w:p>
    <w:p w14:paraId="797B2263" w14:textId="77777777" w:rsidR="00FB0424" w:rsidRPr="00341AF4" w:rsidRDefault="00845E28" w:rsidP="00845E28">
      <w:pPr>
        <w:rPr>
          <w:rFonts w:cs="Arial"/>
          <w:sz w:val="20"/>
        </w:rPr>
      </w:pPr>
      <w:r w:rsidRPr="00341AF4">
        <w:rPr>
          <w:rFonts w:cs="Arial"/>
          <w:color w:val="000000"/>
          <w:sz w:val="20"/>
          <w:vertAlign w:val="superscript"/>
        </w:rPr>
        <w:t>1</w:t>
      </w:r>
      <w:r w:rsidRPr="00341AF4">
        <w:rPr>
          <w:rFonts w:cs="Arial"/>
          <w:sz w:val="20"/>
        </w:rPr>
        <w:t xml:space="preserve">Considered significant </w:t>
      </w:r>
      <w:r w:rsidRPr="00341AF4">
        <w:rPr>
          <w:rFonts w:cs="Arial"/>
          <w:i/>
          <w:sz w:val="20"/>
        </w:rPr>
        <w:t>P</w:t>
      </w:r>
      <w:r w:rsidRPr="00341AF4">
        <w:rPr>
          <w:rFonts w:cs="Arial"/>
          <w:sz w:val="20"/>
        </w:rPr>
        <w:t>&lt;0.05 tau&gt;0.3</w:t>
      </w:r>
    </w:p>
    <w:p w14:paraId="03E31C51" w14:textId="77777777" w:rsidR="00FB0424" w:rsidRPr="00341AF4" w:rsidRDefault="00FB0424" w:rsidP="0064554C">
      <w:pPr>
        <w:pStyle w:val="Caption"/>
        <w:keepNext/>
        <w:rPr>
          <w:rFonts w:cs="Arial"/>
          <w:szCs w:val="24"/>
        </w:rPr>
        <w:sectPr w:rsidR="00FB0424" w:rsidRPr="00341AF4" w:rsidSect="00845E28">
          <w:pgSz w:w="12240" w:h="15840"/>
          <w:pgMar w:top="1440" w:right="1440" w:bottom="1440" w:left="990" w:header="720" w:footer="720" w:gutter="0"/>
          <w:cols w:space="720"/>
          <w:docGrid w:linePitch="360"/>
        </w:sectPr>
      </w:pPr>
    </w:p>
    <w:p w14:paraId="3AC1F5B7" w14:textId="77777777" w:rsidR="008D3142" w:rsidRPr="00341AF4" w:rsidRDefault="008D3142" w:rsidP="0064554C">
      <w:pPr>
        <w:pStyle w:val="Caption"/>
        <w:keepNext/>
        <w:rPr>
          <w:rFonts w:cs="Arial"/>
          <w:szCs w:val="24"/>
        </w:rPr>
      </w:pPr>
      <w:r w:rsidRPr="00341AF4">
        <w:rPr>
          <w:rFonts w:cs="Arial"/>
          <w:szCs w:val="24"/>
        </w:rPr>
        <w:lastRenderedPageBreak/>
        <w:t>Table S</w:t>
      </w:r>
      <w:r w:rsidR="007C2B61" w:rsidRPr="00341AF4">
        <w:rPr>
          <w:rFonts w:cs="Arial"/>
          <w:szCs w:val="24"/>
        </w:rPr>
        <w:t>1</w:t>
      </w:r>
      <w:r w:rsidR="00801AF3" w:rsidRPr="00341AF4">
        <w:rPr>
          <w:rFonts w:cs="Arial"/>
          <w:szCs w:val="24"/>
        </w:rPr>
        <w:t>7</w:t>
      </w:r>
      <w:r w:rsidRPr="00341AF4">
        <w:rPr>
          <w:rFonts w:cs="Arial"/>
          <w:szCs w:val="24"/>
        </w:rPr>
        <w:t xml:space="preserve"> </w:t>
      </w:r>
      <w:r w:rsidRPr="00341AF4">
        <w:rPr>
          <w:rFonts w:cs="Arial"/>
          <w:b w:val="0"/>
          <w:i/>
          <w:szCs w:val="24"/>
        </w:rPr>
        <w:t xml:space="preserve">Odds ratio, confidence intervals and p-value. </w:t>
      </w:r>
      <w:r w:rsidR="0064554C" w:rsidRPr="00341AF4">
        <w:rPr>
          <w:rFonts w:cs="Arial"/>
          <w:b w:val="0"/>
          <w:i/>
          <w:szCs w:val="24"/>
        </w:rPr>
        <w:t xml:space="preserve">The proportion of lame pigs and </w:t>
      </w:r>
      <w:r w:rsidR="00EA0F3E" w:rsidRPr="00341AF4">
        <w:rPr>
          <w:rFonts w:cs="Arial"/>
          <w:b w:val="0"/>
          <w:i/>
          <w:szCs w:val="24"/>
        </w:rPr>
        <w:t>pigs requiring hospitalization</w:t>
      </w:r>
      <w:r w:rsidR="0064554C" w:rsidRPr="00341AF4">
        <w:rPr>
          <w:rFonts w:cs="Arial"/>
          <w:b w:val="0"/>
          <w:i/>
          <w:szCs w:val="24"/>
        </w:rPr>
        <w:t xml:space="preserve"> </w:t>
      </w:r>
      <w:r w:rsidRPr="00341AF4">
        <w:rPr>
          <w:rFonts w:cs="Arial"/>
          <w:b w:val="0"/>
          <w:i/>
          <w:szCs w:val="24"/>
        </w:rPr>
        <w:t>were the dependent variables and the season was the independent variable in a model that conside</w:t>
      </w:r>
      <w:r w:rsidR="00685987" w:rsidRPr="00341AF4">
        <w:rPr>
          <w:rFonts w:cs="Arial"/>
          <w:b w:val="0"/>
          <w:i/>
          <w:szCs w:val="24"/>
        </w:rPr>
        <w:t>red the farm as a random effect.</w:t>
      </w:r>
    </w:p>
    <w:p w14:paraId="3DFC405A" w14:textId="77777777" w:rsidR="0064554C" w:rsidRPr="00341AF4" w:rsidRDefault="0064554C" w:rsidP="00C90117">
      <w:pPr>
        <w:ind w:left="-1080"/>
        <w:rPr>
          <w:rFonts w:cs="Arial"/>
        </w:rPr>
      </w:pPr>
    </w:p>
    <w:p w14:paraId="113D927E" w14:textId="77777777" w:rsidR="0064554C" w:rsidRPr="00341AF4" w:rsidRDefault="0064554C" w:rsidP="00C90117">
      <w:pPr>
        <w:ind w:left="-1080"/>
        <w:rPr>
          <w:rFonts w:cs="Arial"/>
        </w:rPr>
      </w:pPr>
    </w:p>
    <w:tbl>
      <w:tblPr>
        <w:tblpPr w:leftFromText="180" w:rightFromText="180" w:vertAnchor="text" w:horzAnchor="page" w:tblpX="1868" w:tblpY="-95"/>
        <w:tblW w:w="7830" w:type="dxa"/>
        <w:tblBorders>
          <w:bottom w:val="single" w:sz="4" w:space="0" w:color="auto"/>
        </w:tblBorders>
        <w:tblLook w:val="04A0" w:firstRow="1" w:lastRow="0" w:firstColumn="1" w:lastColumn="0" w:noHBand="0" w:noVBand="1"/>
      </w:tblPr>
      <w:tblGrid>
        <w:gridCol w:w="1048"/>
        <w:gridCol w:w="767"/>
        <w:gridCol w:w="767"/>
        <w:gridCol w:w="767"/>
        <w:gridCol w:w="1061"/>
        <w:gridCol w:w="767"/>
        <w:gridCol w:w="767"/>
        <w:gridCol w:w="767"/>
        <w:gridCol w:w="1119"/>
      </w:tblGrid>
      <w:tr w:rsidR="0064554C" w:rsidRPr="00341AF4" w14:paraId="02DFFCA0" w14:textId="77777777" w:rsidTr="0064554C">
        <w:trPr>
          <w:trHeight w:val="300"/>
        </w:trPr>
        <w:tc>
          <w:tcPr>
            <w:tcW w:w="1048" w:type="dxa"/>
            <w:tcBorders>
              <w:top w:val="single" w:sz="4" w:space="0" w:color="auto"/>
              <w:bottom w:val="nil"/>
            </w:tcBorders>
            <w:shd w:val="clear" w:color="000000" w:fill="FFFFFF"/>
            <w:noWrap/>
            <w:vAlign w:val="bottom"/>
            <w:hideMark/>
          </w:tcPr>
          <w:p w14:paraId="02299E6E" w14:textId="77777777" w:rsidR="0064554C" w:rsidRPr="00341AF4" w:rsidRDefault="0064554C" w:rsidP="0064554C">
            <w:pPr>
              <w:rPr>
                <w:rFonts w:cs="Arial"/>
                <w:color w:val="000000"/>
                <w:sz w:val="22"/>
                <w:szCs w:val="22"/>
              </w:rPr>
            </w:pPr>
            <w:r w:rsidRPr="00341AF4">
              <w:rPr>
                <w:rFonts w:cs="Arial"/>
                <w:color w:val="000000"/>
                <w:sz w:val="22"/>
                <w:szCs w:val="22"/>
              </w:rPr>
              <w:t> </w:t>
            </w:r>
          </w:p>
        </w:tc>
        <w:tc>
          <w:tcPr>
            <w:tcW w:w="3362" w:type="dxa"/>
            <w:gridSpan w:val="4"/>
            <w:tcBorders>
              <w:top w:val="single" w:sz="4" w:space="0" w:color="auto"/>
              <w:bottom w:val="single" w:sz="4" w:space="0" w:color="auto"/>
            </w:tcBorders>
            <w:shd w:val="clear" w:color="000000" w:fill="FFFFFF"/>
            <w:noWrap/>
            <w:vAlign w:val="bottom"/>
            <w:hideMark/>
          </w:tcPr>
          <w:p w14:paraId="11AF8D59" w14:textId="77777777" w:rsidR="0064554C" w:rsidRPr="00341AF4" w:rsidRDefault="0064554C" w:rsidP="0064554C">
            <w:pPr>
              <w:jc w:val="center"/>
              <w:rPr>
                <w:rFonts w:cs="Arial"/>
                <w:color w:val="000000"/>
                <w:sz w:val="22"/>
                <w:szCs w:val="22"/>
              </w:rPr>
            </w:pPr>
            <w:r w:rsidRPr="00341AF4">
              <w:rPr>
                <w:rFonts w:cs="Arial"/>
                <w:color w:val="000000"/>
                <w:sz w:val="22"/>
                <w:szCs w:val="22"/>
              </w:rPr>
              <w:t>Lame pigs</w:t>
            </w:r>
          </w:p>
        </w:tc>
        <w:tc>
          <w:tcPr>
            <w:tcW w:w="3420" w:type="dxa"/>
            <w:gridSpan w:val="4"/>
            <w:tcBorders>
              <w:top w:val="single" w:sz="4" w:space="0" w:color="auto"/>
              <w:bottom w:val="single" w:sz="4" w:space="0" w:color="auto"/>
            </w:tcBorders>
            <w:shd w:val="clear" w:color="000000" w:fill="FFFFFF"/>
            <w:noWrap/>
            <w:vAlign w:val="bottom"/>
            <w:hideMark/>
          </w:tcPr>
          <w:p w14:paraId="16CE4955" w14:textId="77777777" w:rsidR="0064554C" w:rsidRPr="00341AF4" w:rsidRDefault="00EA0F3E" w:rsidP="0064554C">
            <w:pPr>
              <w:jc w:val="center"/>
              <w:rPr>
                <w:rFonts w:cs="Arial"/>
                <w:color w:val="000000"/>
                <w:sz w:val="22"/>
                <w:szCs w:val="22"/>
              </w:rPr>
            </w:pPr>
            <w:r w:rsidRPr="00341AF4">
              <w:rPr>
                <w:rFonts w:cs="Arial"/>
                <w:color w:val="000000"/>
                <w:sz w:val="22"/>
                <w:szCs w:val="22"/>
              </w:rPr>
              <w:t>Pigs requiring hospitalization</w:t>
            </w:r>
          </w:p>
        </w:tc>
      </w:tr>
      <w:tr w:rsidR="0064554C" w:rsidRPr="00341AF4" w14:paraId="6FEDFD40" w14:textId="77777777" w:rsidTr="0064554C">
        <w:trPr>
          <w:trHeight w:val="300"/>
        </w:trPr>
        <w:tc>
          <w:tcPr>
            <w:tcW w:w="1048" w:type="dxa"/>
            <w:tcBorders>
              <w:bottom w:val="single" w:sz="4" w:space="0" w:color="auto"/>
            </w:tcBorders>
            <w:shd w:val="clear" w:color="000000" w:fill="FFFFFF"/>
            <w:noWrap/>
            <w:vAlign w:val="bottom"/>
            <w:hideMark/>
          </w:tcPr>
          <w:p w14:paraId="65EB492F" w14:textId="77777777" w:rsidR="0064554C" w:rsidRPr="00341AF4" w:rsidRDefault="0064554C" w:rsidP="0064554C">
            <w:pPr>
              <w:rPr>
                <w:rFonts w:cs="Arial"/>
                <w:color w:val="000000"/>
                <w:sz w:val="22"/>
                <w:szCs w:val="22"/>
              </w:rPr>
            </w:pPr>
            <w:r w:rsidRPr="00341AF4">
              <w:rPr>
                <w:rFonts w:cs="Arial"/>
                <w:color w:val="000000"/>
                <w:sz w:val="22"/>
                <w:szCs w:val="22"/>
              </w:rPr>
              <w:t> </w:t>
            </w:r>
          </w:p>
        </w:tc>
        <w:tc>
          <w:tcPr>
            <w:tcW w:w="767" w:type="dxa"/>
            <w:tcBorders>
              <w:top w:val="single" w:sz="4" w:space="0" w:color="auto"/>
              <w:bottom w:val="single" w:sz="4" w:space="0" w:color="auto"/>
            </w:tcBorders>
            <w:shd w:val="clear" w:color="000000" w:fill="FFFFFF"/>
            <w:noWrap/>
            <w:vAlign w:val="bottom"/>
            <w:hideMark/>
          </w:tcPr>
          <w:p w14:paraId="0E637FB9" w14:textId="77777777" w:rsidR="0064554C" w:rsidRPr="00341AF4" w:rsidRDefault="0064554C" w:rsidP="0064554C">
            <w:pPr>
              <w:rPr>
                <w:rFonts w:cs="Arial"/>
                <w:color w:val="000000"/>
                <w:sz w:val="22"/>
                <w:szCs w:val="22"/>
              </w:rPr>
            </w:pPr>
            <w:r w:rsidRPr="00341AF4">
              <w:rPr>
                <w:rFonts w:cs="Arial"/>
                <w:color w:val="000000"/>
                <w:sz w:val="22"/>
                <w:szCs w:val="22"/>
              </w:rPr>
              <w:t>Odd</w:t>
            </w:r>
            <w:r w:rsidR="00F146E1" w:rsidRPr="00341AF4">
              <w:rPr>
                <w:rFonts w:cs="Arial"/>
                <w:color w:val="000000"/>
                <w:sz w:val="22"/>
                <w:szCs w:val="22"/>
              </w:rPr>
              <w:t xml:space="preserve"> ratio</w:t>
            </w:r>
            <w:r w:rsidRPr="00341AF4">
              <w:rPr>
                <w:rFonts w:cs="Arial"/>
                <w:color w:val="000000"/>
                <w:sz w:val="22"/>
                <w:szCs w:val="22"/>
              </w:rPr>
              <w:t>s</w:t>
            </w:r>
          </w:p>
        </w:tc>
        <w:tc>
          <w:tcPr>
            <w:tcW w:w="1534" w:type="dxa"/>
            <w:gridSpan w:val="2"/>
            <w:tcBorders>
              <w:top w:val="single" w:sz="4" w:space="0" w:color="auto"/>
              <w:bottom w:val="single" w:sz="4" w:space="0" w:color="auto"/>
            </w:tcBorders>
            <w:shd w:val="clear" w:color="000000" w:fill="FFFFFF"/>
            <w:noWrap/>
            <w:vAlign w:val="bottom"/>
            <w:hideMark/>
          </w:tcPr>
          <w:p w14:paraId="1A27990D" w14:textId="77777777" w:rsidR="0064554C" w:rsidRPr="00341AF4" w:rsidRDefault="0064554C" w:rsidP="0064554C">
            <w:pPr>
              <w:jc w:val="center"/>
              <w:rPr>
                <w:rFonts w:cs="Arial"/>
                <w:color w:val="000000"/>
                <w:sz w:val="22"/>
                <w:szCs w:val="22"/>
              </w:rPr>
            </w:pPr>
            <w:r w:rsidRPr="00341AF4">
              <w:rPr>
                <w:rFonts w:cs="Arial"/>
                <w:color w:val="000000"/>
                <w:sz w:val="22"/>
                <w:szCs w:val="22"/>
              </w:rPr>
              <w:t>CI95%</w:t>
            </w:r>
          </w:p>
        </w:tc>
        <w:tc>
          <w:tcPr>
            <w:tcW w:w="1061" w:type="dxa"/>
            <w:tcBorders>
              <w:top w:val="single" w:sz="4" w:space="0" w:color="auto"/>
              <w:bottom w:val="single" w:sz="4" w:space="0" w:color="auto"/>
            </w:tcBorders>
            <w:shd w:val="clear" w:color="000000" w:fill="FFFFFF"/>
            <w:noWrap/>
            <w:vAlign w:val="bottom"/>
            <w:hideMark/>
          </w:tcPr>
          <w:p w14:paraId="7C274E14" w14:textId="77777777" w:rsidR="0064554C" w:rsidRPr="00341AF4" w:rsidRDefault="0064554C" w:rsidP="0064554C">
            <w:pPr>
              <w:rPr>
                <w:rFonts w:cs="Arial"/>
                <w:color w:val="000000"/>
                <w:sz w:val="22"/>
                <w:szCs w:val="22"/>
              </w:rPr>
            </w:pPr>
            <w:r w:rsidRPr="00341AF4">
              <w:rPr>
                <w:rFonts w:cs="Arial"/>
                <w:color w:val="000000"/>
                <w:sz w:val="22"/>
                <w:szCs w:val="22"/>
              </w:rPr>
              <w:t>P values</w:t>
            </w:r>
          </w:p>
        </w:tc>
        <w:tc>
          <w:tcPr>
            <w:tcW w:w="767" w:type="dxa"/>
            <w:tcBorders>
              <w:top w:val="single" w:sz="4" w:space="0" w:color="auto"/>
              <w:bottom w:val="single" w:sz="4" w:space="0" w:color="auto"/>
            </w:tcBorders>
            <w:shd w:val="clear" w:color="000000" w:fill="FFFFFF"/>
            <w:noWrap/>
            <w:vAlign w:val="bottom"/>
            <w:hideMark/>
          </w:tcPr>
          <w:p w14:paraId="0AEB449D" w14:textId="77777777" w:rsidR="0064554C" w:rsidRPr="00341AF4" w:rsidRDefault="0064554C" w:rsidP="0064554C">
            <w:pPr>
              <w:rPr>
                <w:rFonts w:cs="Arial"/>
                <w:color w:val="000000"/>
                <w:sz w:val="22"/>
                <w:szCs w:val="22"/>
              </w:rPr>
            </w:pPr>
            <w:r w:rsidRPr="00341AF4">
              <w:rPr>
                <w:rFonts w:cs="Arial"/>
                <w:color w:val="000000"/>
                <w:sz w:val="22"/>
                <w:szCs w:val="22"/>
              </w:rPr>
              <w:t>Odd</w:t>
            </w:r>
            <w:r w:rsidR="00F146E1" w:rsidRPr="00341AF4">
              <w:rPr>
                <w:rFonts w:cs="Arial"/>
                <w:color w:val="000000"/>
                <w:sz w:val="22"/>
                <w:szCs w:val="22"/>
              </w:rPr>
              <w:t xml:space="preserve"> ratio</w:t>
            </w:r>
            <w:r w:rsidRPr="00341AF4">
              <w:rPr>
                <w:rFonts w:cs="Arial"/>
                <w:color w:val="000000"/>
                <w:sz w:val="22"/>
                <w:szCs w:val="22"/>
              </w:rPr>
              <w:t>s</w:t>
            </w:r>
          </w:p>
        </w:tc>
        <w:tc>
          <w:tcPr>
            <w:tcW w:w="1534" w:type="dxa"/>
            <w:gridSpan w:val="2"/>
            <w:tcBorders>
              <w:top w:val="single" w:sz="4" w:space="0" w:color="auto"/>
              <w:bottom w:val="single" w:sz="4" w:space="0" w:color="auto"/>
            </w:tcBorders>
            <w:shd w:val="clear" w:color="000000" w:fill="FFFFFF"/>
            <w:noWrap/>
            <w:vAlign w:val="bottom"/>
            <w:hideMark/>
          </w:tcPr>
          <w:p w14:paraId="7EB3EB83" w14:textId="77777777" w:rsidR="0064554C" w:rsidRPr="00341AF4" w:rsidRDefault="0064554C" w:rsidP="0064554C">
            <w:pPr>
              <w:jc w:val="center"/>
              <w:rPr>
                <w:rFonts w:cs="Arial"/>
                <w:color w:val="000000"/>
                <w:sz w:val="22"/>
                <w:szCs w:val="22"/>
              </w:rPr>
            </w:pPr>
            <w:r w:rsidRPr="00341AF4">
              <w:rPr>
                <w:rFonts w:cs="Arial"/>
                <w:color w:val="000000"/>
                <w:sz w:val="22"/>
                <w:szCs w:val="22"/>
              </w:rPr>
              <w:t>CI95%</w:t>
            </w:r>
          </w:p>
        </w:tc>
        <w:tc>
          <w:tcPr>
            <w:tcW w:w="1119" w:type="dxa"/>
            <w:tcBorders>
              <w:top w:val="single" w:sz="4" w:space="0" w:color="auto"/>
              <w:bottom w:val="single" w:sz="4" w:space="0" w:color="auto"/>
            </w:tcBorders>
            <w:shd w:val="clear" w:color="000000" w:fill="FFFFFF"/>
            <w:noWrap/>
            <w:vAlign w:val="bottom"/>
            <w:hideMark/>
          </w:tcPr>
          <w:p w14:paraId="575EEE6F" w14:textId="77777777" w:rsidR="0064554C" w:rsidRPr="00341AF4" w:rsidRDefault="0064554C" w:rsidP="0064554C">
            <w:pPr>
              <w:rPr>
                <w:rFonts w:cs="Arial"/>
                <w:color w:val="000000"/>
                <w:sz w:val="22"/>
                <w:szCs w:val="22"/>
              </w:rPr>
            </w:pPr>
            <w:r w:rsidRPr="00341AF4">
              <w:rPr>
                <w:rFonts w:cs="Arial"/>
                <w:color w:val="000000"/>
                <w:sz w:val="22"/>
                <w:szCs w:val="22"/>
              </w:rPr>
              <w:t>P values</w:t>
            </w:r>
          </w:p>
        </w:tc>
      </w:tr>
      <w:tr w:rsidR="0064554C" w:rsidRPr="00341AF4" w14:paraId="697BDB60" w14:textId="77777777" w:rsidTr="0064554C">
        <w:trPr>
          <w:trHeight w:val="300"/>
        </w:trPr>
        <w:tc>
          <w:tcPr>
            <w:tcW w:w="1048" w:type="dxa"/>
            <w:tcBorders>
              <w:top w:val="single" w:sz="4" w:space="0" w:color="auto"/>
            </w:tcBorders>
            <w:shd w:val="clear" w:color="000000" w:fill="FFFFFF"/>
            <w:noWrap/>
            <w:vAlign w:val="bottom"/>
            <w:hideMark/>
          </w:tcPr>
          <w:p w14:paraId="181973CB" w14:textId="77777777" w:rsidR="0064554C" w:rsidRPr="00341AF4" w:rsidRDefault="0064554C" w:rsidP="0064554C">
            <w:pPr>
              <w:rPr>
                <w:rFonts w:cs="Arial"/>
                <w:color w:val="000000"/>
                <w:sz w:val="22"/>
                <w:szCs w:val="22"/>
              </w:rPr>
            </w:pPr>
            <w:r w:rsidRPr="00341AF4">
              <w:rPr>
                <w:rFonts w:cs="Arial"/>
                <w:color w:val="000000"/>
                <w:sz w:val="22"/>
                <w:szCs w:val="22"/>
              </w:rPr>
              <w:t>Spring</w:t>
            </w:r>
          </w:p>
        </w:tc>
        <w:tc>
          <w:tcPr>
            <w:tcW w:w="1534" w:type="dxa"/>
            <w:gridSpan w:val="2"/>
            <w:tcBorders>
              <w:top w:val="single" w:sz="4" w:space="0" w:color="auto"/>
            </w:tcBorders>
            <w:shd w:val="clear" w:color="000000" w:fill="FFFFFF"/>
            <w:noWrap/>
            <w:vAlign w:val="bottom"/>
            <w:hideMark/>
          </w:tcPr>
          <w:p w14:paraId="237BE9D2" w14:textId="77777777" w:rsidR="0064554C" w:rsidRPr="00341AF4" w:rsidRDefault="0064554C" w:rsidP="0064554C">
            <w:pPr>
              <w:rPr>
                <w:rFonts w:cs="Arial"/>
                <w:i/>
                <w:iCs/>
                <w:color w:val="000000"/>
                <w:sz w:val="22"/>
                <w:szCs w:val="22"/>
              </w:rPr>
            </w:pPr>
            <w:r w:rsidRPr="00341AF4">
              <w:rPr>
                <w:rFonts w:cs="Arial"/>
                <w:i/>
                <w:iCs/>
                <w:color w:val="000000"/>
                <w:sz w:val="22"/>
                <w:szCs w:val="22"/>
              </w:rPr>
              <w:t>Intercept</w:t>
            </w:r>
          </w:p>
        </w:tc>
        <w:tc>
          <w:tcPr>
            <w:tcW w:w="767" w:type="dxa"/>
            <w:tcBorders>
              <w:top w:val="single" w:sz="4" w:space="0" w:color="auto"/>
            </w:tcBorders>
            <w:shd w:val="clear" w:color="000000" w:fill="FFFFFF"/>
            <w:noWrap/>
            <w:vAlign w:val="bottom"/>
            <w:hideMark/>
          </w:tcPr>
          <w:p w14:paraId="63C5E42B" w14:textId="77777777" w:rsidR="0064554C" w:rsidRPr="00341AF4" w:rsidRDefault="0064554C" w:rsidP="0064554C">
            <w:pPr>
              <w:rPr>
                <w:rFonts w:cs="Arial"/>
                <w:color w:val="000000"/>
                <w:sz w:val="22"/>
                <w:szCs w:val="22"/>
              </w:rPr>
            </w:pPr>
            <w:r w:rsidRPr="00341AF4">
              <w:rPr>
                <w:rFonts w:cs="Arial"/>
                <w:color w:val="000000"/>
                <w:sz w:val="22"/>
                <w:szCs w:val="22"/>
              </w:rPr>
              <w:t> </w:t>
            </w:r>
          </w:p>
        </w:tc>
        <w:tc>
          <w:tcPr>
            <w:tcW w:w="1061" w:type="dxa"/>
            <w:tcBorders>
              <w:top w:val="single" w:sz="4" w:space="0" w:color="auto"/>
            </w:tcBorders>
            <w:shd w:val="clear" w:color="000000" w:fill="FFFFFF"/>
            <w:noWrap/>
            <w:vAlign w:val="bottom"/>
            <w:hideMark/>
          </w:tcPr>
          <w:p w14:paraId="39CF3F61" w14:textId="77777777" w:rsidR="0064554C" w:rsidRPr="00341AF4" w:rsidRDefault="0064554C" w:rsidP="0064554C">
            <w:pPr>
              <w:jc w:val="right"/>
              <w:rPr>
                <w:rFonts w:cs="Arial"/>
                <w:color w:val="000000"/>
                <w:sz w:val="22"/>
                <w:szCs w:val="22"/>
              </w:rPr>
            </w:pPr>
            <w:r w:rsidRPr="00341AF4">
              <w:rPr>
                <w:rFonts w:cs="Arial"/>
                <w:color w:val="000000"/>
                <w:sz w:val="22"/>
                <w:szCs w:val="22"/>
              </w:rPr>
              <w:t> </w:t>
            </w:r>
          </w:p>
        </w:tc>
        <w:tc>
          <w:tcPr>
            <w:tcW w:w="1534" w:type="dxa"/>
            <w:gridSpan w:val="2"/>
            <w:tcBorders>
              <w:top w:val="single" w:sz="4" w:space="0" w:color="auto"/>
            </w:tcBorders>
            <w:shd w:val="clear" w:color="000000" w:fill="FFFFFF"/>
            <w:noWrap/>
            <w:vAlign w:val="bottom"/>
            <w:hideMark/>
          </w:tcPr>
          <w:p w14:paraId="5EBF4C72" w14:textId="77777777" w:rsidR="0064554C" w:rsidRPr="00341AF4" w:rsidRDefault="0064554C" w:rsidP="0064554C">
            <w:pPr>
              <w:rPr>
                <w:rFonts w:cs="Arial"/>
                <w:color w:val="000000"/>
                <w:sz w:val="22"/>
                <w:szCs w:val="22"/>
              </w:rPr>
            </w:pPr>
            <w:r w:rsidRPr="00341AF4">
              <w:rPr>
                <w:rFonts w:cs="Arial"/>
                <w:color w:val="000000"/>
                <w:sz w:val="22"/>
                <w:szCs w:val="22"/>
              </w:rPr>
              <w:t>Intercept</w:t>
            </w:r>
          </w:p>
        </w:tc>
        <w:tc>
          <w:tcPr>
            <w:tcW w:w="767" w:type="dxa"/>
            <w:tcBorders>
              <w:top w:val="single" w:sz="4" w:space="0" w:color="auto"/>
            </w:tcBorders>
            <w:shd w:val="clear" w:color="000000" w:fill="FFFFFF"/>
            <w:noWrap/>
            <w:vAlign w:val="bottom"/>
            <w:hideMark/>
          </w:tcPr>
          <w:p w14:paraId="6BE493F1" w14:textId="77777777" w:rsidR="0064554C" w:rsidRPr="00341AF4" w:rsidRDefault="0064554C" w:rsidP="0064554C">
            <w:pPr>
              <w:rPr>
                <w:rFonts w:cs="Arial"/>
                <w:color w:val="000000"/>
                <w:sz w:val="22"/>
                <w:szCs w:val="22"/>
              </w:rPr>
            </w:pPr>
            <w:r w:rsidRPr="00341AF4">
              <w:rPr>
                <w:rFonts w:cs="Arial"/>
                <w:color w:val="000000"/>
                <w:sz w:val="22"/>
                <w:szCs w:val="22"/>
              </w:rPr>
              <w:t> </w:t>
            </w:r>
          </w:p>
        </w:tc>
        <w:tc>
          <w:tcPr>
            <w:tcW w:w="1119" w:type="dxa"/>
            <w:tcBorders>
              <w:top w:val="single" w:sz="4" w:space="0" w:color="auto"/>
            </w:tcBorders>
            <w:shd w:val="clear" w:color="000000" w:fill="FFFFFF"/>
            <w:noWrap/>
            <w:vAlign w:val="bottom"/>
            <w:hideMark/>
          </w:tcPr>
          <w:p w14:paraId="3B0C7F49" w14:textId="77777777" w:rsidR="0064554C" w:rsidRPr="00341AF4" w:rsidRDefault="0064554C" w:rsidP="0064554C">
            <w:pPr>
              <w:jc w:val="right"/>
              <w:rPr>
                <w:rFonts w:cs="Arial"/>
                <w:color w:val="000000"/>
                <w:sz w:val="22"/>
                <w:szCs w:val="22"/>
              </w:rPr>
            </w:pPr>
            <w:r w:rsidRPr="00341AF4">
              <w:rPr>
                <w:rFonts w:cs="Arial"/>
                <w:color w:val="000000"/>
                <w:sz w:val="22"/>
                <w:szCs w:val="22"/>
              </w:rPr>
              <w:t> </w:t>
            </w:r>
          </w:p>
        </w:tc>
      </w:tr>
      <w:tr w:rsidR="0066010A" w:rsidRPr="00341AF4" w14:paraId="35428819" w14:textId="77777777" w:rsidTr="0064554C">
        <w:trPr>
          <w:trHeight w:val="300"/>
        </w:trPr>
        <w:tc>
          <w:tcPr>
            <w:tcW w:w="1048" w:type="dxa"/>
            <w:shd w:val="clear" w:color="000000" w:fill="FFFFFF"/>
            <w:noWrap/>
            <w:vAlign w:val="bottom"/>
          </w:tcPr>
          <w:p w14:paraId="4F9BD322" w14:textId="77777777" w:rsidR="0066010A" w:rsidRPr="00341AF4" w:rsidRDefault="0066010A" w:rsidP="0066010A">
            <w:pPr>
              <w:rPr>
                <w:rFonts w:cs="Arial"/>
                <w:color w:val="000000"/>
                <w:sz w:val="22"/>
                <w:szCs w:val="22"/>
              </w:rPr>
            </w:pPr>
            <w:r w:rsidRPr="00341AF4">
              <w:rPr>
                <w:rFonts w:cs="Arial"/>
                <w:color w:val="000000"/>
                <w:sz w:val="22"/>
                <w:szCs w:val="22"/>
              </w:rPr>
              <w:t>Summer</w:t>
            </w:r>
          </w:p>
        </w:tc>
        <w:tc>
          <w:tcPr>
            <w:tcW w:w="767" w:type="dxa"/>
            <w:shd w:val="clear" w:color="000000" w:fill="FFFFFF"/>
            <w:noWrap/>
            <w:vAlign w:val="bottom"/>
          </w:tcPr>
          <w:p w14:paraId="27FF905A" w14:textId="77777777" w:rsidR="0066010A" w:rsidRPr="00341AF4" w:rsidRDefault="0066010A" w:rsidP="0066010A">
            <w:pPr>
              <w:jc w:val="right"/>
              <w:rPr>
                <w:rFonts w:cs="Arial"/>
                <w:color w:val="000000"/>
                <w:sz w:val="22"/>
                <w:szCs w:val="22"/>
              </w:rPr>
            </w:pPr>
            <w:r w:rsidRPr="00341AF4">
              <w:rPr>
                <w:rFonts w:cs="Arial"/>
                <w:color w:val="000000"/>
                <w:sz w:val="22"/>
                <w:szCs w:val="22"/>
              </w:rPr>
              <w:t>0.775</w:t>
            </w:r>
          </w:p>
        </w:tc>
        <w:tc>
          <w:tcPr>
            <w:tcW w:w="767" w:type="dxa"/>
            <w:shd w:val="clear" w:color="000000" w:fill="FFFFFF"/>
            <w:noWrap/>
            <w:vAlign w:val="bottom"/>
          </w:tcPr>
          <w:p w14:paraId="12518DBC" w14:textId="77777777" w:rsidR="0066010A" w:rsidRPr="00341AF4" w:rsidRDefault="0066010A" w:rsidP="0066010A">
            <w:pPr>
              <w:jc w:val="right"/>
              <w:rPr>
                <w:rFonts w:cs="Arial"/>
                <w:color w:val="000000"/>
                <w:sz w:val="22"/>
                <w:szCs w:val="22"/>
              </w:rPr>
            </w:pPr>
            <w:r w:rsidRPr="00341AF4">
              <w:rPr>
                <w:rFonts w:cs="Arial"/>
                <w:color w:val="000000"/>
                <w:sz w:val="22"/>
                <w:szCs w:val="22"/>
              </w:rPr>
              <w:t>0.718</w:t>
            </w:r>
          </w:p>
        </w:tc>
        <w:tc>
          <w:tcPr>
            <w:tcW w:w="767" w:type="dxa"/>
            <w:shd w:val="clear" w:color="000000" w:fill="FFFFFF"/>
            <w:noWrap/>
            <w:vAlign w:val="bottom"/>
          </w:tcPr>
          <w:p w14:paraId="5DB7323F" w14:textId="77777777" w:rsidR="0066010A" w:rsidRPr="00341AF4" w:rsidRDefault="0066010A" w:rsidP="0066010A">
            <w:pPr>
              <w:jc w:val="right"/>
              <w:rPr>
                <w:rFonts w:cs="Arial"/>
                <w:color w:val="000000"/>
                <w:sz w:val="22"/>
                <w:szCs w:val="22"/>
              </w:rPr>
            </w:pPr>
            <w:r w:rsidRPr="00341AF4">
              <w:rPr>
                <w:rFonts w:cs="Arial"/>
                <w:color w:val="000000"/>
                <w:sz w:val="22"/>
                <w:szCs w:val="22"/>
              </w:rPr>
              <w:t>0.837</w:t>
            </w:r>
          </w:p>
        </w:tc>
        <w:tc>
          <w:tcPr>
            <w:tcW w:w="1061" w:type="dxa"/>
            <w:shd w:val="clear" w:color="000000" w:fill="FFFFFF"/>
            <w:noWrap/>
            <w:vAlign w:val="bottom"/>
          </w:tcPr>
          <w:p w14:paraId="580F89A1" w14:textId="77777777" w:rsidR="0066010A" w:rsidRPr="00341AF4" w:rsidRDefault="0066010A" w:rsidP="0066010A">
            <w:pPr>
              <w:jc w:val="center"/>
              <w:rPr>
                <w:rFonts w:cs="Arial"/>
                <w:color w:val="000000"/>
                <w:sz w:val="22"/>
                <w:szCs w:val="22"/>
              </w:rPr>
            </w:pPr>
            <w:r w:rsidRPr="00341AF4">
              <w:rPr>
                <w:rFonts w:cs="Arial"/>
                <w:color w:val="000000"/>
                <w:sz w:val="22"/>
                <w:szCs w:val="22"/>
              </w:rPr>
              <w:t>&lt;0.001</w:t>
            </w:r>
          </w:p>
        </w:tc>
        <w:tc>
          <w:tcPr>
            <w:tcW w:w="767" w:type="dxa"/>
            <w:shd w:val="clear" w:color="000000" w:fill="FFFFFF"/>
            <w:noWrap/>
            <w:vAlign w:val="bottom"/>
          </w:tcPr>
          <w:p w14:paraId="671FD128" w14:textId="77777777" w:rsidR="0066010A" w:rsidRPr="00341AF4" w:rsidRDefault="0066010A" w:rsidP="0066010A">
            <w:pPr>
              <w:jc w:val="right"/>
              <w:rPr>
                <w:rFonts w:cs="Arial"/>
                <w:color w:val="000000"/>
                <w:sz w:val="22"/>
                <w:szCs w:val="22"/>
              </w:rPr>
            </w:pPr>
            <w:r w:rsidRPr="00341AF4">
              <w:rPr>
                <w:rFonts w:cs="Arial"/>
                <w:color w:val="000000"/>
                <w:sz w:val="22"/>
                <w:szCs w:val="22"/>
              </w:rPr>
              <w:t>0.866</w:t>
            </w:r>
          </w:p>
        </w:tc>
        <w:tc>
          <w:tcPr>
            <w:tcW w:w="767" w:type="dxa"/>
            <w:shd w:val="clear" w:color="000000" w:fill="FFFFFF"/>
            <w:noWrap/>
            <w:vAlign w:val="bottom"/>
          </w:tcPr>
          <w:p w14:paraId="4AA7EC68" w14:textId="77777777" w:rsidR="0066010A" w:rsidRPr="00341AF4" w:rsidRDefault="0066010A" w:rsidP="0066010A">
            <w:pPr>
              <w:jc w:val="right"/>
              <w:rPr>
                <w:rFonts w:cs="Arial"/>
                <w:color w:val="000000"/>
                <w:sz w:val="22"/>
                <w:szCs w:val="22"/>
              </w:rPr>
            </w:pPr>
            <w:r w:rsidRPr="00341AF4">
              <w:rPr>
                <w:rFonts w:cs="Arial"/>
                <w:color w:val="000000"/>
                <w:sz w:val="22"/>
                <w:szCs w:val="22"/>
              </w:rPr>
              <w:t>0.767</w:t>
            </w:r>
          </w:p>
        </w:tc>
        <w:tc>
          <w:tcPr>
            <w:tcW w:w="767" w:type="dxa"/>
            <w:shd w:val="clear" w:color="000000" w:fill="FFFFFF"/>
            <w:noWrap/>
            <w:vAlign w:val="bottom"/>
          </w:tcPr>
          <w:p w14:paraId="27253BCE" w14:textId="77777777" w:rsidR="0066010A" w:rsidRPr="00341AF4" w:rsidRDefault="0066010A" w:rsidP="0066010A">
            <w:pPr>
              <w:jc w:val="right"/>
              <w:rPr>
                <w:rFonts w:cs="Arial"/>
                <w:color w:val="000000"/>
                <w:sz w:val="22"/>
                <w:szCs w:val="22"/>
              </w:rPr>
            </w:pPr>
            <w:r w:rsidRPr="00341AF4">
              <w:rPr>
                <w:rFonts w:cs="Arial"/>
                <w:color w:val="000000"/>
                <w:sz w:val="22"/>
                <w:szCs w:val="22"/>
              </w:rPr>
              <w:t>0.978</w:t>
            </w:r>
          </w:p>
        </w:tc>
        <w:tc>
          <w:tcPr>
            <w:tcW w:w="1119" w:type="dxa"/>
            <w:shd w:val="clear" w:color="000000" w:fill="FFFFFF"/>
            <w:noWrap/>
            <w:vAlign w:val="bottom"/>
          </w:tcPr>
          <w:p w14:paraId="5A74287F" w14:textId="77777777" w:rsidR="0066010A" w:rsidRPr="00341AF4" w:rsidRDefault="0066010A" w:rsidP="0066010A">
            <w:pPr>
              <w:jc w:val="center"/>
              <w:rPr>
                <w:rFonts w:cs="Arial"/>
                <w:color w:val="000000"/>
                <w:sz w:val="22"/>
                <w:szCs w:val="22"/>
              </w:rPr>
            </w:pPr>
            <w:r w:rsidRPr="00341AF4">
              <w:rPr>
                <w:rFonts w:cs="Arial"/>
                <w:color w:val="000000"/>
                <w:sz w:val="22"/>
                <w:szCs w:val="22"/>
              </w:rPr>
              <w:t>0.021</w:t>
            </w:r>
          </w:p>
        </w:tc>
      </w:tr>
      <w:tr w:rsidR="0066010A" w:rsidRPr="00341AF4" w14:paraId="636D1B20" w14:textId="77777777" w:rsidTr="0064554C">
        <w:trPr>
          <w:trHeight w:val="300"/>
        </w:trPr>
        <w:tc>
          <w:tcPr>
            <w:tcW w:w="1048" w:type="dxa"/>
            <w:shd w:val="clear" w:color="000000" w:fill="FFFFFF"/>
            <w:noWrap/>
            <w:vAlign w:val="bottom"/>
            <w:hideMark/>
          </w:tcPr>
          <w:p w14:paraId="546BF981" w14:textId="77777777" w:rsidR="0066010A" w:rsidRPr="00341AF4" w:rsidRDefault="0066010A" w:rsidP="0066010A">
            <w:pPr>
              <w:rPr>
                <w:rFonts w:cs="Arial"/>
                <w:color w:val="000000"/>
                <w:sz w:val="22"/>
                <w:szCs w:val="22"/>
              </w:rPr>
            </w:pPr>
            <w:r w:rsidRPr="00341AF4">
              <w:rPr>
                <w:rFonts w:cs="Arial"/>
                <w:color w:val="000000"/>
                <w:sz w:val="22"/>
                <w:szCs w:val="22"/>
              </w:rPr>
              <w:t>Autumn</w:t>
            </w:r>
          </w:p>
        </w:tc>
        <w:tc>
          <w:tcPr>
            <w:tcW w:w="767" w:type="dxa"/>
            <w:shd w:val="clear" w:color="000000" w:fill="FFFFFF"/>
            <w:noWrap/>
            <w:vAlign w:val="bottom"/>
            <w:hideMark/>
          </w:tcPr>
          <w:p w14:paraId="4D4F9C36" w14:textId="77777777" w:rsidR="0066010A" w:rsidRPr="00341AF4" w:rsidRDefault="0066010A" w:rsidP="0066010A">
            <w:pPr>
              <w:jc w:val="right"/>
              <w:rPr>
                <w:rFonts w:cs="Arial"/>
                <w:color w:val="000000"/>
                <w:sz w:val="22"/>
                <w:szCs w:val="22"/>
              </w:rPr>
            </w:pPr>
            <w:r w:rsidRPr="00341AF4">
              <w:rPr>
                <w:rFonts w:cs="Arial"/>
                <w:color w:val="000000"/>
                <w:sz w:val="22"/>
                <w:szCs w:val="22"/>
              </w:rPr>
              <w:t>0.825</w:t>
            </w:r>
          </w:p>
        </w:tc>
        <w:tc>
          <w:tcPr>
            <w:tcW w:w="767" w:type="dxa"/>
            <w:shd w:val="clear" w:color="000000" w:fill="FFFFFF"/>
            <w:noWrap/>
            <w:vAlign w:val="bottom"/>
            <w:hideMark/>
          </w:tcPr>
          <w:p w14:paraId="02288F00" w14:textId="77777777" w:rsidR="0066010A" w:rsidRPr="00341AF4" w:rsidRDefault="0066010A" w:rsidP="0066010A">
            <w:pPr>
              <w:jc w:val="right"/>
              <w:rPr>
                <w:rFonts w:cs="Arial"/>
                <w:color w:val="000000"/>
                <w:sz w:val="22"/>
                <w:szCs w:val="22"/>
              </w:rPr>
            </w:pPr>
            <w:r w:rsidRPr="00341AF4">
              <w:rPr>
                <w:rFonts w:cs="Arial"/>
                <w:color w:val="000000"/>
                <w:sz w:val="22"/>
                <w:szCs w:val="22"/>
              </w:rPr>
              <w:t>0.766</w:t>
            </w:r>
          </w:p>
        </w:tc>
        <w:tc>
          <w:tcPr>
            <w:tcW w:w="767" w:type="dxa"/>
            <w:shd w:val="clear" w:color="000000" w:fill="FFFFFF"/>
            <w:noWrap/>
            <w:vAlign w:val="bottom"/>
            <w:hideMark/>
          </w:tcPr>
          <w:p w14:paraId="69029C22" w14:textId="77777777" w:rsidR="0066010A" w:rsidRPr="00341AF4" w:rsidRDefault="0066010A" w:rsidP="0066010A">
            <w:pPr>
              <w:jc w:val="right"/>
              <w:rPr>
                <w:rFonts w:cs="Arial"/>
                <w:color w:val="000000"/>
                <w:sz w:val="22"/>
                <w:szCs w:val="22"/>
              </w:rPr>
            </w:pPr>
            <w:r w:rsidRPr="00341AF4">
              <w:rPr>
                <w:rFonts w:cs="Arial"/>
                <w:color w:val="000000"/>
                <w:sz w:val="22"/>
                <w:szCs w:val="22"/>
              </w:rPr>
              <w:t>0.889</w:t>
            </w:r>
          </w:p>
        </w:tc>
        <w:tc>
          <w:tcPr>
            <w:tcW w:w="1061" w:type="dxa"/>
            <w:shd w:val="clear" w:color="000000" w:fill="FFFFFF"/>
            <w:noWrap/>
            <w:vAlign w:val="bottom"/>
            <w:hideMark/>
          </w:tcPr>
          <w:p w14:paraId="242CB9D8" w14:textId="77777777" w:rsidR="0066010A" w:rsidRPr="00341AF4" w:rsidRDefault="0066010A" w:rsidP="0066010A">
            <w:pPr>
              <w:jc w:val="center"/>
              <w:rPr>
                <w:rFonts w:cs="Arial"/>
                <w:color w:val="000000"/>
                <w:sz w:val="22"/>
                <w:szCs w:val="22"/>
              </w:rPr>
            </w:pPr>
            <w:r w:rsidRPr="00341AF4">
              <w:rPr>
                <w:rFonts w:cs="Arial"/>
                <w:color w:val="000000"/>
                <w:sz w:val="22"/>
                <w:szCs w:val="22"/>
              </w:rPr>
              <w:t>&lt;0.001</w:t>
            </w:r>
          </w:p>
        </w:tc>
        <w:tc>
          <w:tcPr>
            <w:tcW w:w="767" w:type="dxa"/>
            <w:shd w:val="clear" w:color="000000" w:fill="FFFFFF"/>
            <w:noWrap/>
            <w:vAlign w:val="bottom"/>
            <w:hideMark/>
          </w:tcPr>
          <w:p w14:paraId="62E256C1" w14:textId="77777777" w:rsidR="0066010A" w:rsidRPr="00341AF4" w:rsidRDefault="0066010A" w:rsidP="0066010A">
            <w:pPr>
              <w:jc w:val="right"/>
              <w:rPr>
                <w:rFonts w:cs="Arial"/>
                <w:color w:val="000000"/>
                <w:sz w:val="22"/>
                <w:szCs w:val="22"/>
              </w:rPr>
            </w:pPr>
            <w:r w:rsidRPr="00341AF4">
              <w:rPr>
                <w:rFonts w:cs="Arial"/>
                <w:color w:val="000000"/>
                <w:sz w:val="22"/>
                <w:szCs w:val="22"/>
              </w:rPr>
              <w:t>0.842</w:t>
            </w:r>
          </w:p>
        </w:tc>
        <w:tc>
          <w:tcPr>
            <w:tcW w:w="767" w:type="dxa"/>
            <w:shd w:val="clear" w:color="000000" w:fill="FFFFFF"/>
            <w:noWrap/>
            <w:vAlign w:val="bottom"/>
            <w:hideMark/>
          </w:tcPr>
          <w:p w14:paraId="2027084D" w14:textId="77777777" w:rsidR="0066010A" w:rsidRPr="00341AF4" w:rsidRDefault="0066010A" w:rsidP="0066010A">
            <w:pPr>
              <w:jc w:val="right"/>
              <w:rPr>
                <w:rFonts w:cs="Arial"/>
                <w:color w:val="000000"/>
                <w:sz w:val="22"/>
                <w:szCs w:val="22"/>
              </w:rPr>
            </w:pPr>
            <w:r w:rsidRPr="00341AF4">
              <w:rPr>
                <w:rFonts w:cs="Arial"/>
                <w:color w:val="000000"/>
                <w:sz w:val="22"/>
                <w:szCs w:val="22"/>
              </w:rPr>
              <w:t>0.749</w:t>
            </w:r>
          </w:p>
        </w:tc>
        <w:tc>
          <w:tcPr>
            <w:tcW w:w="767" w:type="dxa"/>
            <w:shd w:val="clear" w:color="000000" w:fill="FFFFFF"/>
            <w:noWrap/>
            <w:vAlign w:val="bottom"/>
            <w:hideMark/>
          </w:tcPr>
          <w:p w14:paraId="147631D1" w14:textId="77777777" w:rsidR="0066010A" w:rsidRPr="00341AF4" w:rsidRDefault="0066010A" w:rsidP="0066010A">
            <w:pPr>
              <w:jc w:val="right"/>
              <w:rPr>
                <w:rFonts w:cs="Arial"/>
                <w:color w:val="000000"/>
                <w:sz w:val="22"/>
                <w:szCs w:val="22"/>
              </w:rPr>
            </w:pPr>
            <w:r w:rsidRPr="00341AF4">
              <w:rPr>
                <w:rFonts w:cs="Arial"/>
                <w:color w:val="000000"/>
                <w:sz w:val="22"/>
                <w:szCs w:val="22"/>
              </w:rPr>
              <w:t>0.948</w:t>
            </w:r>
          </w:p>
        </w:tc>
        <w:tc>
          <w:tcPr>
            <w:tcW w:w="1119" w:type="dxa"/>
            <w:shd w:val="clear" w:color="000000" w:fill="FFFFFF"/>
            <w:noWrap/>
            <w:vAlign w:val="bottom"/>
            <w:hideMark/>
          </w:tcPr>
          <w:p w14:paraId="1561C91D" w14:textId="77777777" w:rsidR="0066010A" w:rsidRPr="00341AF4" w:rsidRDefault="0066010A" w:rsidP="0066010A">
            <w:pPr>
              <w:jc w:val="center"/>
              <w:rPr>
                <w:rFonts w:cs="Arial"/>
                <w:color w:val="000000"/>
                <w:sz w:val="22"/>
                <w:szCs w:val="22"/>
              </w:rPr>
            </w:pPr>
            <w:r w:rsidRPr="00341AF4">
              <w:rPr>
                <w:rFonts w:cs="Arial"/>
                <w:color w:val="000000"/>
                <w:sz w:val="22"/>
                <w:szCs w:val="22"/>
              </w:rPr>
              <w:t>0.004</w:t>
            </w:r>
          </w:p>
        </w:tc>
      </w:tr>
      <w:tr w:rsidR="0066010A" w:rsidRPr="00341AF4" w14:paraId="77C7A984" w14:textId="77777777" w:rsidTr="0064554C">
        <w:trPr>
          <w:trHeight w:val="300"/>
        </w:trPr>
        <w:tc>
          <w:tcPr>
            <w:tcW w:w="1048" w:type="dxa"/>
            <w:shd w:val="clear" w:color="000000" w:fill="FFFFFF"/>
            <w:noWrap/>
            <w:vAlign w:val="bottom"/>
            <w:hideMark/>
          </w:tcPr>
          <w:p w14:paraId="18E321DE" w14:textId="77777777" w:rsidR="0066010A" w:rsidRPr="00341AF4" w:rsidRDefault="0066010A" w:rsidP="0066010A">
            <w:pPr>
              <w:rPr>
                <w:rFonts w:cs="Arial"/>
                <w:color w:val="000000"/>
                <w:sz w:val="22"/>
                <w:szCs w:val="22"/>
              </w:rPr>
            </w:pPr>
            <w:r w:rsidRPr="00341AF4">
              <w:rPr>
                <w:rFonts w:cs="Arial"/>
                <w:color w:val="000000"/>
                <w:sz w:val="22"/>
                <w:szCs w:val="22"/>
              </w:rPr>
              <w:t>Winter</w:t>
            </w:r>
          </w:p>
        </w:tc>
        <w:tc>
          <w:tcPr>
            <w:tcW w:w="767" w:type="dxa"/>
            <w:shd w:val="clear" w:color="000000" w:fill="FFFFFF"/>
            <w:noWrap/>
            <w:vAlign w:val="bottom"/>
            <w:hideMark/>
          </w:tcPr>
          <w:p w14:paraId="5C9703F5" w14:textId="77777777" w:rsidR="0066010A" w:rsidRPr="00341AF4" w:rsidRDefault="0066010A" w:rsidP="0066010A">
            <w:pPr>
              <w:jc w:val="right"/>
              <w:rPr>
                <w:rFonts w:cs="Arial"/>
                <w:color w:val="000000"/>
                <w:sz w:val="22"/>
                <w:szCs w:val="22"/>
              </w:rPr>
            </w:pPr>
            <w:r w:rsidRPr="00341AF4">
              <w:rPr>
                <w:rFonts w:cs="Arial"/>
                <w:color w:val="000000"/>
                <w:sz w:val="22"/>
                <w:szCs w:val="22"/>
              </w:rPr>
              <w:t>0.847</w:t>
            </w:r>
          </w:p>
        </w:tc>
        <w:tc>
          <w:tcPr>
            <w:tcW w:w="767" w:type="dxa"/>
            <w:shd w:val="clear" w:color="000000" w:fill="FFFFFF"/>
            <w:noWrap/>
            <w:vAlign w:val="bottom"/>
            <w:hideMark/>
          </w:tcPr>
          <w:p w14:paraId="287FC4B1" w14:textId="77777777" w:rsidR="0066010A" w:rsidRPr="00341AF4" w:rsidRDefault="0066010A" w:rsidP="0066010A">
            <w:pPr>
              <w:jc w:val="right"/>
              <w:rPr>
                <w:rFonts w:cs="Arial"/>
                <w:color w:val="000000"/>
                <w:sz w:val="22"/>
                <w:szCs w:val="22"/>
              </w:rPr>
            </w:pPr>
            <w:r w:rsidRPr="00341AF4">
              <w:rPr>
                <w:rFonts w:cs="Arial"/>
                <w:color w:val="000000"/>
                <w:sz w:val="22"/>
                <w:szCs w:val="22"/>
              </w:rPr>
              <w:t>0.789</w:t>
            </w:r>
          </w:p>
        </w:tc>
        <w:tc>
          <w:tcPr>
            <w:tcW w:w="767" w:type="dxa"/>
            <w:shd w:val="clear" w:color="000000" w:fill="FFFFFF"/>
            <w:noWrap/>
            <w:vAlign w:val="bottom"/>
            <w:hideMark/>
          </w:tcPr>
          <w:p w14:paraId="48A9895A" w14:textId="77777777" w:rsidR="0066010A" w:rsidRPr="00341AF4" w:rsidRDefault="0066010A" w:rsidP="0066010A">
            <w:pPr>
              <w:jc w:val="right"/>
              <w:rPr>
                <w:rFonts w:cs="Arial"/>
                <w:color w:val="000000"/>
                <w:sz w:val="22"/>
                <w:szCs w:val="22"/>
              </w:rPr>
            </w:pPr>
            <w:r w:rsidRPr="00341AF4">
              <w:rPr>
                <w:rFonts w:cs="Arial"/>
                <w:color w:val="000000"/>
                <w:sz w:val="22"/>
                <w:szCs w:val="22"/>
              </w:rPr>
              <w:t>0.910</w:t>
            </w:r>
          </w:p>
        </w:tc>
        <w:tc>
          <w:tcPr>
            <w:tcW w:w="1061" w:type="dxa"/>
            <w:shd w:val="clear" w:color="000000" w:fill="FFFFFF"/>
            <w:noWrap/>
            <w:vAlign w:val="bottom"/>
            <w:hideMark/>
          </w:tcPr>
          <w:p w14:paraId="2B070D60" w14:textId="77777777" w:rsidR="0066010A" w:rsidRPr="00341AF4" w:rsidRDefault="0066010A" w:rsidP="0066010A">
            <w:pPr>
              <w:jc w:val="center"/>
              <w:rPr>
                <w:rFonts w:cs="Arial"/>
                <w:color w:val="000000"/>
                <w:sz w:val="22"/>
                <w:szCs w:val="22"/>
              </w:rPr>
            </w:pPr>
            <w:r w:rsidRPr="00341AF4">
              <w:rPr>
                <w:rFonts w:cs="Arial"/>
                <w:color w:val="000000"/>
                <w:sz w:val="22"/>
                <w:szCs w:val="22"/>
              </w:rPr>
              <w:t>&lt;0.001</w:t>
            </w:r>
          </w:p>
        </w:tc>
        <w:tc>
          <w:tcPr>
            <w:tcW w:w="767" w:type="dxa"/>
            <w:shd w:val="clear" w:color="000000" w:fill="FFFFFF"/>
            <w:noWrap/>
            <w:vAlign w:val="bottom"/>
            <w:hideMark/>
          </w:tcPr>
          <w:p w14:paraId="4898E0E2" w14:textId="77777777" w:rsidR="0066010A" w:rsidRPr="00341AF4" w:rsidRDefault="0066010A" w:rsidP="0066010A">
            <w:pPr>
              <w:jc w:val="right"/>
              <w:rPr>
                <w:rFonts w:cs="Arial"/>
                <w:color w:val="000000"/>
                <w:sz w:val="22"/>
                <w:szCs w:val="22"/>
              </w:rPr>
            </w:pPr>
            <w:r w:rsidRPr="00341AF4">
              <w:rPr>
                <w:rFonts w:cs="Arial"/>
                <w:color w:val="000000"/>
                <w:sz w:val="22"/>
                <w:szCs w:val="22"/>
              </w:rPr>
              <w:t>0.831</w:t>
            </w:r>
          </w:p>
        </w:tc>
        <w:tc>
          <w:tcPr>
            <w:tcW w:w="767" w:type="dxa"/>
            <w:shd w:val="clear" w:color="000000" w:fill="FFFFFF"/>
            <w:noWrap/>
            <w:vAlign w:val="bottom"/>
            <w:hideMark/>
          </w:tcPr>
          <w:p w14:paraId="2BF8231B" w14:textId="77777777" w:rsidR="0066010A" w:rsidRPr="00341AF4" w:rsidRDefault="0066010A" w:rsidP="0066010A">
            <w:pPr>
              <w:jc w:val="right"/>
              <w:rPr>
                <w:rFonts w:cs="Arial"/>
                <w:color w:val="000000"/>
                <w:sz w:val="22"/>
                <w:szCs w:val="22"/>
              </w:rPr>
            </w:pPr>
            <w:r w:rsidRPr="00341AF4">
              <w:rPr>
                <w:rFonts w:cs="Arial"/>
                <w:color w:val="000000"/>
                <w:sz w:val="22"/>
                <w:szCs w:val="22"/>
              </w:rPr>
              <w:t>0.741</w:t>
            </w:r>
          </w:p>
        </w:tc>
        <w:tc>
          <w:tcPr>
            <w:tcW w:w="767" w:type="dxa"/>
            <w:shd w:val="clear" w:color="000000" w:fill="FFFFFF"/>
            <w:noWrap/>
            <w:vAlign w:val="bottom"/>
            <w:hideMark/>
          </w:tcPr>
          <w:p w14:paraId="696796F3" w14:textId="77777777" w:rsidR="0066010A" w:rsidRPr="00341AF4" w:rsidRDefault="0066010A" w:rsidP="0066010A">
            <w:pPr>
              <w:jc w:val="right"/>
              <w:rPr>
                <w:rFonts w:cs="Arial"/>
                <w:color w:val="000000"/>
                <w:sz w:val="22"/>
                <w:szCs w:val="22"/>
              </w:rPr>
            </w:pPr>
            <w:r w:rsidRPr="00341AF4">
              <w:rPr>
                <w:rFonts w:cs="Arial"/>
                <w:color w:val="000000"/>
                <w:sz w:val="22"/>
                <w:szCs w:val="22"/>
              </w:rPr>
              <w:t>0.931</w:t>
            </w:r>
          </w:p>
        </w:tc>
        <w:tc>
          <w:tcPr>
            <w:tcW w:w="1119" w:type="dxa"/>
            <w:shd w:val="clear" w:color="000000" w:fill="FFFFFF"/>
            <w:noWrap/>
            <w:vAlign w:val="bottom"/>
            <w:hideMark/>
          </w:tcPr>
          <w:p w14:paraId="4616E7CE" w14:textId="77777777" w:rsidR="0066010A" w:rsidRPr="00341AF4" w:rsidRDefault="0066010A" w:rsidP="0066010A">
            <w:pPr>
              <w:jc w:val="center"/>
              <w:rPr>
                <w:rFonts w:cs="Arial"/>
                <w:color w:val="000000"/>
                <w:sz w:val="22"/>
                <w:szCs w:val="22"/>
              </w:rPr>
            </w:pPr>
            <w:r w:rsidRPr="00341AF4">
              <w:rPr>
                <w:rFonts w:cs="Arial"/>
                <w:color w:val="000000"/>
                <w:sz w:val="22"/>
                <w:szCs w:val="22"/>
              </w:rPr>
              <w:t>0.001</w:t>
            </w:r>
          </w:p>
        </w:tc>
      </w:tr>
    </w:tbl>
    <w:p w14:paraId="41BF2B6F" w14:textId="77777777" w:rsidR="00DA5BC3" w:rsidRPr="00341AF4" w:rsidRDefault="00DA5BC3" w:rsidP="00C90117">
      <w:pPr>
        <w:ind w:left="-1080"/>
        <w:rPr>
          <w:rFonts w:cs="Arial"/>
        </w:rPr>
      </w:pPr>
    </w:p>
    <w:p w14:paraId="5DF20C2D" w14:textId="77777777" w:rsidR="0064554C" w:rsidRPr="00341AF4" w:rsidRDefault="0064554C" w:rsidP="00DA5BC3">
      <w:pPr>
        <w:tabs>
          <w:tab w:val="left" w:pos="1170"/>
        </w:tabs>
        <w:rPr>
          <w:rFonts w:cs="Arial"/>
        </w:rPr>
        <w:sectPr w:rsidR="0064554C" w:rsidRPr="00341AF4" w:rsidSect="00552C27">
          <w:pgSz w:w="12240" w:h="15840"/>
          <w:pgMar w:top="1440" w:right="1440" w:bottom="1440" w:left="990" w:header="720" w:footer="720" w:gutter="0"/>
          <w:cols w:space="720"/>
          <w:docGrid w:linePitch="360"/>
        </w:sectPr>
      </w:pPr>
    </w:p>
    <w:p w14:paraId="29CA05CC" w14:textId="77777777" w:rsidR="00FB0424" w:rsidRPr="00341AF4" w:rsidRDefault="00FB0424" w:rsidP="0064554C">
      <w:pPr>
        <w:pStyle w:val="Caption"/>
        <w:keepNext/>
        <w:rPr>
          <w:rFonts w:cs="Arial"/>
          <w:szCs w:val="24"/>
        </w:rPr>
      </w:pPr>
    </w:p>
    <w:p w14:paraId="464D28B8" w14:textId="77777777" w:rsidR="00FB0424" w:rsidRPr="00341AF4" w:rsidRDefault="00FB0424" w:rsidP="0064554C">
      <w:pPr>
        <w:pStyle w:val="Caption"/>
        <w:keepNext/>
        <w:rPr>
          <w:rFonts w:cs="Arial"/>
          <w:szCs w:val="24"/>
        </w:rPr>
      </w:pPr>
    </w:p>
    <w:p w14:paraId="191FEADF" w14:textId="341E4326" w:rsidR="0064554C" w:rsidRPr="00341AF4" w:rsidRDefault="00801AF3" w:rsidP="0064554C">
      <w:pPr>
        <w:pStyle w:val="Caption"/>
        <w:keepNext/>
        <w:rPr>
          <w:rFonts w:cs="Arial"/>
          <w:szCs w:val="24"/>
        </w:rPr>
      </w:pPr>
      <w:r w:rsidRPr="00341AF4">
        <w:rPr>
          <w:rFonts w:cs="Arial"/>
          <w:szCs w:val="24"/>
        </w:rPr>
        <w:t>Table S18</w:t>
      </w:r>
      <w:r w:rsidR="0064554C" w:rsidRPr="00341AF4">
        <w:rPr>
          <w:rFonts w:cs="Arial"/>
          <w:szCs w:val="24"/>
        </w:rPr>
        <w:t xml:space="preserve"> </w:t>
      </w:r>
      <w:r w:rsidR="0064554C" w:rsidRPr="00341AF4">
        <w:rPr>
          <w:rFonts w:cs="Arial"/>
          <w:b w:val="0"/>
          <w:i/>
          <w:szCs w:val="24"/>
        </w:rPr>
        <w:t>Odds ratio, confidence intervals and p-value. The proportion of pig with severe tail lesions, the proportion of pigs with severe body marks and the proportion of pigs that interact</w:t>
      </w:r>
      <w:r w:rsidR="00610983">
        <w:rPr>
          <w:rFonts w:cs="Arial"/>
          <w:b w:val="0"/>
          <w:i/>
          <w:szCs w:val="24"/>
        </w:rPr>
        <w:t>ed</w:t>
      </w:r>
      <w:r w:rsidR="0064554C" w:rsidRPr="00341AF4">
        <w:rPr>
          <w:rFonts w:cs="Arial"/>
          <w:b w:val="0"/>
          <w:i/>
          <w:szCs w:val="24"/>
        </w:rPr>
        <w:t xml:space="preserve"> with the enrichment were the dependent variables and the season was the independent variable in a model that considered the farm as a random effect.</w:t>
      </w:r>
    </w:p>
    <w:p w14:paraId="7882202F" w14:textId="77777777" w:rsidR="0064554C" w:rsidRPr="00341AF4" w:rsidRDefault="0064554C" w:rsidP="0064554C">
      <w:pPr>
        <w:ind w:left="-1080"/>
        <w:rPr>
          <w:rFonts w:cs="Arial"/>
        </w:rPr>
      </w:pPr>
    </w:p>
    <w:tbl>
      <w:tblPr>
        <w:tblpPr w:leftFromText="180" w:rightFromText="180" w:vertAnchor="text" w:horzAnchor="margin" w:tblpY="-78"/>
        <w:tblW w:w="11250" w:type="dxa"/>
        <w:tblBorders>
          <w:bottom w:val="single" w:sz="4" w:space="0" w:color="auto"/>
        </w:tblBorders>
        <w:tblLook w:val="04A0" w:firstRow="1" w:lastRow="0" w:firstColumn="1" w:lastColumn="0" w:noHBand="0" w:noVBand="1"/>
      </w:tblPr>
      <w:tblGrid>
        <w:gridCol w:w="1048"/>
        <w:gridCol w:w="767"/>
        <w:gridCol w:w="767"/>
        <w:gridCol w:w="767"/>
        <w:gridCol w:w="1061"/>
        <w:gridCol w:w="767"/>
        <w:gridCol w:w="767"/>
        <w:gridCol w:w="767"/>
        <w:gridCol w:w="1119"/>
        <w:gridCol w:w="767"/>
        <w:gridCol w:w="767"/>
        <w:gridCol w:w="767"/>
        <w:gridCol w:w="1119"/>
      </w:tblGrid>
      <w:tr w:rsidR="0064554C" w:rsidRPr="00341AF4" w14:paraId="34AB2953" w14:textId="77777777" w:rsidTr="0064554C">
        <w:trPr>
          <w:trHeight w:val="300"/>
        </w:trPr>
        <w:tc>
          <w:tcPr>
            <w:tcW w:w="1048" w:type="dxa"/>
            <w:tcBorders>
              <w:top w:val="single" w:sz="4" w:space="0" w:color="auto"/>
              <w:bottom w:val="nil"/>
            </w:tcBorders>
            <w:shd w:val="clear" w:color="000000" w:fill="FFFFFF"/>
            <w:noWrap/>
            <w:vAlign w:val="bottom"/>
            <w:hideMark/>
          </w:tcPr>
          <w:p w14:paraId="3319AD9A" w14:textId="77777777" w:rsidR="0064554C" w:rsidRPr="00341AF4" w:rsidRDefault="0064554C" w:rsidP="0064554C">
            <w:pPr>
              <w:rPr>
                <w:rFonts w:cs="Arial"/>
                <w:color w:val="000000"/>
                <w:sz w:val="22"/>
                <w:szCs w:val="22"/>
              </w:rPr>
            </w:pPr>
            <w:r w:rsidRPr="00341AF4">
              <w:rPr>
                <w:rFonts w:cs="Arial"/>
                <w:color w:val="000000"/>
                <w:sz w:val="22"/>
                <w:szCs w:val="22"/>
              </w:rPr>
              <w:t> </w:t>
            </w:r>
          </w:p>
        </w:tc>
        <w:tc>
          <w:tcPr>
            <w:tcW w:w="3362" w:type="dxa"/>
            <w:gridSpan w:val="4"/>
            <w:tcBorders>
              <w:top w:val="single" w:sz="4" w:space="0" w:color="auto"/>
              <w:bottom w:val="single" w:sz="4" w:space="0" w:color="auto"/>
            </w:tcBorders>
            <w:shd w:val="clear" w:color="000000" w:fill="FFFFFF"/>
            <w:noWrap/>
            <w:vAlign w:val="bottom"/>
            <w:hideMark/>
          </w:tcPr>
          <w:p w14:paraId="7B25B09A" w14:textId="77777777" w:rsidR="0064554C" w:rsidRPr="00341AF4" w:rsidRDefault="0064554C" w:rsidP="0064554C">
            <w:pPr>
              <w:jc w:val="center"/>
              <w:rPr>
                <w:rFonts w:cs="Arial"/>
                <w:color w:val="000000"/>
                <w:sz w:val="22"/>
                <w:szCs w:val="22"/>
              </w:rPr>
            </w:pPr>
            <w:r w:rsidRPr="00341AF4">
              <w:rPr>
                <w:rFonts w:cs="Arial"/>
                <w:color w:val="000000"/>
                <w:sz w:val="22"/>
                <w:szCs w:val="22"/>
              </w:rPr>
              <w:t xml:space="preserve">Severe </w:t>
            </w:r>
            <w:r w:rsidR="0066010A" w:rsidRPr="00341AF4">
              <w:rPr>
                <w:rFonts w:cs="Arial"/>
                <w:color w:val="000000"/>
                <w:sz w:val="22"/>
                <w:szCs w:val="22"/>
              </w:rPr>
              <w:t xml:space="preserve">tail </w:t>
            </w:r>
            <w:r w:rsidRPr="00341AF4">
              <w:rPr>
                <w:rFonts w:cs="Arial"/>
                <w:color w:val="000000"/>
                <w:sz w:val="22"/>
                <w:szCs w:val="22"/>
              </w:rPr>
              <w:t>lesions</w:t>
            </w:r>
          </w:p>
        </w:tc>
        <w:tc>
          <w:tcPr>
            <w:tcW w:w="3420" w:type="dxa"/>
            <w:gridSpan w:val="4"/>
            <w:tcBorders>
              <w:top w:val="single" w:sz="4" w:space="0" w:color="auto"/>
              <w:bottom w:val="single" w:sz="4" w:space="0" w:color="auto"/>
            </w:tcBorders>
            <w:shd w:val="clear" w:color="000000" w:fill="FFFFFF"/>
            <w:noWrap/>
            <w:vAlign w:val="bottom"/>
            <w:hideMark/>
          </w:tcPr>
          <w:p w14:paraId="6FF504F8" w14:textId="77777777" w:rsidR="0064554C" w:rsidRPr="00341AF4" w:rsidRDefault="0064554C" w:rsidP="0064554C">
            <w:pPr>
              <w:jc w:val="center"/>
              <w:rPr>
                <w:rFonts w:cs="Arial"/>
                <w:color w:val="000000"/>
                <w:sz w:val="22"/>
                <w:szCs w:val="22"/>
              </w:rPr>
            </w:pPr>
            <w:r w:rsidRPr="00341AF4">
              <w:rPr>
                <w:rFonts w:cs="Arial"/>
                <w:color w:val="000000"/>
                <w:sz w:val="22"/>
                <w:szCs w:val="22"/>
              </w:rPr>
              <w:t>Severe body marks</w:t>
            </w:r>
          </w:p>
        </w:tc>
        <w:tc>
          <w:tcPr>
            <w:tcW w:w="3420" w:type="dxa"/>
            <w:gridSpan w:val="4"/>
            <w:tcBorders>
              <w:top w:val="single" w:sz="4" w:space="0" w:color="auto"/>
              <w:bottom w:val="single" w:sz="4" w:space="0" w:color="auto"/>
            </w:tcBorders>
            <w:shd w:val="clear" w:color="000000" w:fill="FFFFFF"/>
            <w:noWrap/>
            <w:vAlign w:val="bottom"/>
            <w:hideMark/>
          </w:tcPr>
          <w:p w14:paraId="25CC9635" w14:textId="77777777" w:rsidR="0064554C" w:rsidRPr="00341AF4" w:rsidRDefault="0064554C" w:rsidP="0064554C">
            <w:pPr>
              <w:jc w:val="center"/>
              <w:rPr>
                <w:rFonts w:cs="Arial"/>
                <w:color w:val="000000"/>
                <w:sz w:val="22"/>
                <w:szCs w:val="22"/>
              </w:rPr>
            </w:pPr>
            <w:r w:rsidRPr="00341AF4">
              <w:rPr>
                <w:rFonts w:cs="Arial"/>
                <w:color w:val="000000"/>
                <w:sz w:val="22"/>
                <w:szCs w:val="22"/>
              </w:rPr>
              <w:t>Enrichment use ratio</w:t>
            </w:r>
          </w:p>
        </w:tc>
      </w:tr>
      <w:tr w:rsidR="0064554C" w:rsidRPr="00341AF4" w14:paraId="22F91634" w14:textId="77777777" w:rsidTr="0064554C">
        <w:trPr>
          <w:trHeight w:val="300"/>
        </w:trPr>
        <w:tc>
          <w:tcPr>
            <w:tcW w:w="1048" w:type="dxa"/>
            <w:tcBorders>
              <w:bottom w:val="single" w:sz="4" w:space="0" w:color="auto"/>
            </w:tcBorders>
            <w:shd w:val="clear" w:color="000000" w:fill="FFFFFF"/>
            <w:noWrap/>
            <w:vAlign w:val="bottom"/>
            <w:hideMark/>
          </w:tcPr>
          <w:p w14:paraId="255D263A" w14:textId="77777777" w:rsidR="0064554C" w:rsidRPr="00341AF4" w:rsidRDefault="0064554C" w:rsidP="0064554C">
            <w:pPr>
              <w:rPr>
                <w:rFonts w:cs="Arial"/>
                <w:color w:val="000000"/>
                <w:sz w:val="22"/>
                <w:szCs w:val="22"/>
              </w:rPr>
            </w:pPr>
            <w:r w:rsidRPr="00341AF4">
              <w:rPr>
                <w:rFonts w:cs="Arial"/>
                <w:color w:val="000000"/>
                <w:sz w:val="22"/>
                <w:szCs w:val="22"/>
              </w:rPr>
              <w:t> </w:t>
            </w:r>
          </w:p>
        </w:tc>
        <w:tc>
          <w:tcPr>
            <w:tcW w:w="767" w:type="dxa"/>
            <w:tcBorders>
              <w:top w:val="single" w:sz="4" w:space="0" w:color="auto"/>
              <w:bottom w:val="single" w:sz="4" w:space="0" w:color="auto"/>
            </w:tcBorders>
            <w:shd w:val="clear" w:color="000000" w:fill="FFFFFF"/>
            <w:noWrap/>
            <w:vAlign w:val="bottom"/>
            <w:hideMark/>
          </w:tcPr>
          <w:p w14:paraId="01904715" w14:textId="77777777" w:rsidR="0064554C" w:rsidRPr="00341AF4" w:rsidRDefault="0064554C" w:rsidP="0064554C">
            <w:pPr>
              <w:rPr>
                <w:rFonts w:cs="Arial"/>
                <w:color w:val="000000"/>
                <w:sz w:val="22"/>
                <w:szCs w:val="22"/>
              </w:rPr>
            </w:pPr>
            <w:r w:rsidRPr="00341AF4">
              <w:rPr>
                <w:rFonts w:cs="Arial"/>
                <w:color w:val="000000"/>
                <w:sz w:val="22"/>
                <w:szCs w:val="22"/>
              </w:rPr>
              <w:t>Odd</w:t>
            </w:r>
            <w:r w:rsidR="00F146E1" w:rsidRPr="00341AF4">
              <w:rPr>
                <w:rFonts w:cs="Arial"/>
                <w:color w:val="000000"/>
                <w:sz w:val="22"/>
                <w:szCs w:val="22"/>
              </w:rPr>
              <w:t xml:space="preserve"> ratio</w:t>
            </w:r>
            <w:r w:rsidRPr="00341AF4">
              <w:rPr>
                <w:rFonts w:cs="Arial"/>
                <w:color w:val="000000"/>
                <w:sz w:val="22"/>
                <w:szCs w:val="22"/>
              </w:rPr>
              <w:t>s</w:t>
            </w:r>
          </w:p>
        </w:tc>
        <w:tc>
          <w:tcPr>
            <w:tcW w:w="1534" w:type="dxa"/>
            <w:gridSpan w:val="2"/>
            <w:tcBorders>
              <w:top w:val="single" w:sz="4" w:space="0" w:color="auto"/>
              <w:bottom w:val="single" w:sz="4" w:space="0" w:color="auto"/>
            </w:tcBorders>
            <w:shd w:val="clear" w:color="000000" w:fill="FFFFFF"/>
            <w:noWrap/>
            <w:vAlign w:val="bottom"/>
            <w:hideMark/>
          </w:tcPr>
          <w:p w14:paraId="17039319" w14:textId="77777777" w:rsidR="0064554C" w:rsidRPr="00341AF4" w:rsidRDefault="0064554C" w:rsidP="0064554C">
            <w:pPr>
              <w:jc w:val="center"/>
              <w:rPr>
                <w:rFonts w:cs="Arial"/>
                <w:color w:val="000000"/>
                <w:sz w:val="22"/>
                <w:szCs w:val="22"/>
              </w:rPr>
            </w:pPr>
            <w:r w:rsidRPr="00341AF4">
              <w:rPr>
                <w:rFonts w:cs="Arial"/>
                <w:color w:val="000000"/>
                <w:sz w:val="22"/>
                <w:szCs w:val="22"/>
              </w:rPr>
              <w:t>CI95%</w:t>
            </w:r>
          </w:p>
        </w:tc>
        <w:tc>
          <w:tcPr>
            <w:tcW w:w="1061" w:type="dxa"/>
            <w:tcBorders>
              <w:top w:val="single" w:sz="4" w:space="0" w:color="auto"/>
              <w:bottom w:val="single" w:sz="4" w:space="0" w:color="auto"/>
            </w:tcBorders>
            <w:shd w:val="clear" w:color="000000" w:fill="FFFFFF"/>
            <w:noWrap/>
            <w:vAlign w:val="bottom"/>
            <w:hideMark/>
          </w:tcPr>
          <w:p w14:paraId="7F2EEED6" w14:textId="77777777" w:rsidR="0064554C" w:rsidRPr="00341AF4" w:rsidRDefault="0064554C" w:rsidP="0064554C">
            <w:pPr>
              <w:rPr>
                <w:rFonts w:cs="Arial"/>
                <w:color w:val="000000"/>
                <w:sz w:val="22"/>
                <w:szCs w:val="22"/>
              </w:rPr>
            </w:pPr>
            <w:r w:rsidRPr="00341AF4">
              <w:rPr>
                <w:rFonts w:cs="Arial"/>
                <w:color w:val="000000"/>
                <w:sz w:val="22"/>
                <w:szCs w:val="22"/>
              </w:rPr>
              <w:t>P values</w:t>
            </w:r>
          </w:p>
        </w:tc>
        <w:tc>
          <w:tcPr>
            <w:tcW w:w="767" w:type="dxa"/>
            <w:tcBorders>
              <w:top w:val="single" w:sz="4" w:space="0" w:color="auto"/>
              <w:bottom w:val="single" w:sz="4" w:space="0" w:color="auto"/>
            </w:tcBorders>
            <w:shd w:val="clear" w:color="000000" w:fill="FFFFFF"/>
            <w:noWrap/>
            <w:vAlign w:val="bottom"/>
            <w:hideMark/>
          </w:tcPr>
          <w:p w14:paraId="468D7B65" w14:textId="77777777" w:rsidR="0064554C" w:rsidRPr="00341AF4" w:rsidRDefault="0064554C" w:rsidP="0064554C">
            <w:pPr>
              <w:rPr>
                <w:rFonts w:cs="Arial"/>
                <w:color w:val="000000"/>
                <w:sz w:val="22"/>
                <w:szCs w:val="22"/>
              </w:rPr>
            </w:pPr>
            <w:r w:rsidRPr="00341AF4">
              <w:rPr>
                <w:rFonts w:cs="Arial"/>
                <w:color w:val="000000"/>
                <w:sz w:val="22"/>
                <w:szCs w:val="22"/>
              </w:rPr>
              <w:t>Odd</w:t>
            </w:r>
            <w:r w:rsidR="00F146E1" w:rsidRPr="00341AF4">
              <w:rPr>
                <w:rFonts w:cs="Arial"/>
                <w:color w:val="000000"/>
                <w:sz w:val="22"/>
                <w:szCs w:val="22"/>
              </w:rPr>
              <w:t xml:space="preserve"> ratio</w:t>
            </w:r>
            <w:r w:rsidRPr="00341AF4">
              <w:rPr>
                <w:rFonts w:cs="Arial"/>
                <w:color w:val="000000"/>
                <w:sz w:val="22"/>
                <w:szCs w:val="22"/>
              </w:rPr>
              <w:t>s</w:t>
            </w:r>
          </w:p>
        </w:tc>
        <w:tc>
          <w:tcPr>
            <w:tcW w:w="1534" w:type="dxa"/>
            <w:gridSpan w:val="2"/>
            <w:tcBorders>
              <w:top w:val="single" w:sz="4" w:space="0" w:color="auto"/>
              <w:bottom w:val="single" w:sz="4" w:space="0" w:color="auto"/>
            </w:tcBorders>
            <w:shd w:val="clear" w:color="000000" w:fill="FFFFFF"/>
            <w:noWrap/>
            <w:vAlign w:val="bottom"/>
            <w:hideMark/>
          </w:tcPr>
          <w:p w14:paraId="3CC3A649" w14:textId="77777777" w:rsidR="0064554C" w:rsidRPr="00341AF4" w:rsidRDefault="0064554C" w:rsidP="0064554C">
            <w:pPr>
              <w:jc w:val="center"/>
              <w:rPr>
                <w:rFonts w:cs="Arial"/>
                <w:color w:val="000000"/>
                <w:sz w:val="22"/>
                <w:szCs w:val="22"/>
              </w:rPr>
            </w:pPr>
            <w:r w:rsidRPr="00341AF4">
              <w:rPr>
                <w:rFonts w:cs="Arial"/>
                <w:color w:val="000000"/>
                <w:sz w:val="22"/>
                <w:szCs w:val="22"/>
              </w:rPr>
              <w:t>CI95%</w:t>
            </w:r>
          </w:p>
        </w:tc>
        <w:tc>
          <w:tcPr>
            <w:tcW w:w="1119" w:type="dxa"/>
            <w:tcBorders>
              <w:top w:val="single" w:sz="4" w:space="0" w:color="auto"/>
              <w:bottom w:val="single" w:sz="4" w:space="0" w:color="auto"/>
            </w:tcBorders>
            <w:shd w:val="clear" w:color="000000" w:fill="FFFFFF"/>
            <w:noWrap/>
            <w:vAlign w:val="bottom"/>
            <w:hideMark/>
          </w:tcPr>
          <w:p w14:paraId="38CF1B22" w14:textId="77777777" w:rsidR="0064554C" w:rsidRPr="00341AF4" w:rsidRDefault="0064554C" w:rsidP="0064554C">
            <w:pPr>
              <w:rPr>
                <w:rFonts w:cs="Arial"/>
                <w:color w:val="000000"/>
                <w:sz w:val="22"/>
                <w:szCs w:val="22"/>
              </w:rPr>
            </w:pPr>
            <w:r w:rsidRPr="00341AF4">
              <w:rPr>
                <w:rFonts w:cs="Arial"/>
                <w:color w:val="000000"/>
                <w:sz w:val="22"/>
                <w:szCs w:val="22"/>
              </w:rPr>
              <w:t>P values</w:t>
            </w:r>
          </w:p>
        </w:tc>
        <w:tc>
          <w:tcPr>
            <w:tcW w:w="767" w:type="dxa"/>
            <w:tcBorders>
              <w:top w:val="single" w:sz="4" w:space="0" w:color="auto"/>
              <w:bottom w:val="single" w:sz="4" w:space="0" w:color="auto"/>
            </w:tcBorders>
            <w:shd w:val="clear" w:color="000000" w:fill="FFFFFF"/>
            <w:noWrap/>
            <w:vAlign w:val="bottom"/>
            <w:hideMark/>
          </w:tcPr>
          <w:p w14:paraId="7C50AE4E" w14:textId="77777777" w:rsidR="0064554C" w:rsidRPr="00341AF4" w:rsidRDefault="0064554C" w:rsidP="0064554C">
            <w:pPr>
              <w:rPr>
                <w:rFonts w:cs="Arial"/>
                <w:color w:val="000000"/>
                <w:sz w:val="22"/>
                <w:szCs w:val="22"/>
              </w:rPr>
            </w:pPr>
            <w:r w:rsidRPr="00341AF4">
              <w:rPr>
                <w:rFonts w:cs="Arial"/>
                <w:color w:val="000000"/>
                <w:sz w:val="22"/>
                <w:szCs w:val="22"/>
              </w:rPr>
              <w:t>Odd</w:t>
            </w:r>
            <w:r w:rsidR="00F146E1" w:rsidRPr="00341AF4">
              <w:rPr>
                <w:rFonts w:cs="Arial"/>
                <w:color w:val="000000"/>
                <w:sz w:val="22"/>
                <w:szCs w:val="22"/>
              </w:rPr>
              <w:t xml:space="preserve"> ratio</w:t>
            </w:r>
            <w:r w:rsidRPr="00341AF4">
              <w:rPr>
                <w:rFonts w:cs="Arial"/>
                <w:color w:val="000000"/>
                <w:sz w:val="22"/>
                <w:szCs w:val="22"/>
              </w:rPr>
              <w:t>s</w:t>
            </w:r>
          </w:p>
        </w:tc>
        <w:tc>
          <w:tcPr>
            <w:tcW w:w="1534" w:type="dxa"/>
            <w:gridSpan w:val="2"/>
            <w:tcBorders>
              <w:top w:val="single" w:sz="4" w:space="0" w:color="auto"/>
              <w:bottom w:val="single" w:sz="4" w:space="0" w:color="auto"/>
            </w:tcBorders>
            <w:shd w:val="clear" w:color="000000" w:fill="FFFFFF"/>
            <w:noWrap/>
            <w:vAlign w:val="bottom"/>
            <w:hideMark/>
          </w:tcPr>
          <w:p w14:paraId="3E3BE710" w14:textId="77777777" w:rsidR="0064554C" w:rsidRPr="00341AF4" w:rsidRDefault="0064554C" w:rsidP="0064554C">
            <w:pPr>
              <w:jc w:val="center"/>
              <w:rPr>
                <w:rFonts w:cs="Arial"/>
                <w:color w:val="000000"/>
                <w:sz w:val="22"/>
                <w:szCs w:val="22"/>
              </w:rPr>
            </w:pPr>
            <w:r w:rsidRPr="00341AF4">
              <w:rPr>
                <w:rFonts w:cs="Arial"/>
                <w:color w:val="000000"/>
                <w:sz w:val="22"/>
                <w:szCs w:val="22"/>
              </w:rPr>
              <w:t>CI95%</w:t>
            </w:r>
          </w:p>
        </w:tc>
        <w:tc>
          <w:tcPr>
            <w:tcW w:w="1119" w:type="dxa"/>
            <w:tcBorders>
              <w:top w:val="single" w:sz="4" w:space="0" w:color="auto"/>
              <w:bottom w:val="single" w:sz="4" w:space="0" w:color="auto"/>
            </w:tcBorders>
            <w:shd w:val="clear" w:color="000000" w:fill="FFFFFF"/>
            <w:noWrap/>
            <w:vAlign w:val="bottom"/>
            <w:hideMark/>
          </w:tcPr>
          <w:p w14:paraId="1B1C2D0D" w14:textId="77777777" w:rsidR="0064554C" w:rsidRPr="00341AF4" w:rsidRDefault="0064554C" w:rsidP="0064554C">
            <w:pPr>
              <w:rPr>
                <w:rFonts w:cs="Arial"/>
                <w:color w:val="000000"/>
                <w:sz w:val="22"/>
                <w:szCs w:val="22"/>
              </w:rPr>
            </w:pPr>
            <w:r w:rsidRPr="00341AF4">
              <w:rPr>
                <w:rFonts w:cs="Arial"/>
                <w:color w:val="000000"/>
                <w:sz w:val="22"/>
                <w:szCs w:val="22"/>
              </w:rPr>
              <w:t>P values</w:t>
            </w:r>
          </w:p>
        </w:tc>
      </w:tr>
      <w:tr w:rsidR="0064554C" w:rsidRPr="00341AF4" w14:paraId="19A09320" w14:textId="77777777" w:rsidTr="0064554C">
        <w:trPr>
          <w:trHeight w:val="300"/>
        </w:trPr>
        <w:tc>
          <w:tcPr>
            <w:tcW w:w="1048" w:type="dxa"/>
            <w:tcBorders>
              <w:top w:val="single" w:sz="4" w:space="0" w:color="auto"/>
            </w:tcBorders>
            <w:shd w:val="clear" w:color="000000" w:fill="FFFFFF"/>
            <w:noWrap/>
            <w:vAlign w:val="bottom"/>
            <w:hideMark/>
          </w:tcPr>
          <w:p w14:paraId="48D5917F" w14:textId="77777777" w:rsidR="0064554C" w:rsidRPr="00341AF4" w:rsidRDefault="0064554C" w:rsidP="0064554C">
            <w:pPr>
              <w:rPr>
                <w:rFonts w:cs="Arial"/>
                <w:color w:val="000000"/>
                <w:sz w:val="22"/>
                <w:szCs w:val="22"/>
              </w:rPr>
            </w:pPr>
            <w:r w:rsidRPr="00341AF4">
              <w:rPr>
                <w:rFonts w:cs="Arial"/>
                <w:color w:val="000000"/>
                <w:sz w:val="22"/>
                <w:szCs w:val="22"/>
              </w:rPr>
              <w:t>Spring</w:t>
            </w:r>
          </w:p>
        </w:tc>
        <w:tc>
          <w:tcPr>
            <w:tcW w:w="1534" w:type="dxa"/>
            <w:gridSpan w:val="2"/>
            <w:tcBorders>
              <w:top w:val="single" w:sz="4" w:space="0" w:color="auto"/>
            </w:tcBorders>
            <w:shd w:val="clear" w:color="000000" w:fill="FFFFFF"/>
            <w:noWrap/>
            <w:vAlign w:val="bottom"/>
            <w:hideMark/>
          </w:tcPr>
          <w:p w14:paraId="443B8F5A" w14:textId="77777777" w:rsidR="0064554C" w:rsidRPr="00341AF4" w:rsidRDefault="0064554C" w:rsidP="0064554C">
            <w:pPr>
              <w:rPr>
                <w:rFonts w:cs="Arial"/>
                <w:color w:val="000000"/>
                <w:sz w:val="22"/>
                <w:szCs w:val="22"/>
              </w:rPr>
            </w:pPr>
            <w:r w:rsidRPr="00341AF4">
              <w:rPr>
                <w:rFonts w:cs="Arial"/>
                <w:color w:val="000000"/>
                <w:sz w:val="22"/>
                <w:szCs w:val="22"/>
              </w:rPr>
              <w:t>Intercept</w:t>
            </w:r>
          </w:p>
        </w:tc>
        <w:tc>
          <w:tcPr>
            <w:tcW w:w="767" w:type="dxa"/>
            <w:tcBorders>
              <w:top w:val="single" w:sz="4" w:space="0" w:color="auto"/>
            </w:tcBorders>
            <w:shd w:val="clear" w:color="000000" w:fill="FFFFFF"/>
            <w:noWrap/>
            <w:vAlign w:val="bottom"/>
            <w:hideMark/>
          </w:tcPr>
          <w:p w14:paraId="3BF73DD9" w14:textId="77777777" w:rsidR="0064554C" w:rsidRPr="00341AF4" w:rsidRDefault="0064554C" w:rsidP="0064554C">
            <w:pPr>
              <w:rPr>
                <w:rFonts w:cs="Arial"/>
                <w:color w:val="000000"/>
                <w:sz w:val="22"/>
                <w:szCs w:val="22"/>
              </w:rPr>
            </w:pPr>
            <w:r w:rsidRPr="00341AF4">
              <w:rPr>
                <w:rFonts w:cs="Arial"/>
                <w:color w:val="000000"/>
                <w:sz w:val="22"/>
                <w:szCs w:val="22"/>
              </w:rPr>
              <w:t> </w:t>
            </w:r>
          </w:p>
        </w:tc>
        <w:tc>
          <w:tcPr>
            <w:tcW w:w="1061" w:type="dxa"/>
            <w:tcBorders>
              <w:top w:val="single" w:sz="4" w:space="0" w:color="auto"/>
            </w:tcBorders>
            <w:shd w:val="clear" w:color="000000" w:fill="FFFFFF"/>
            <w:noWrap/>
            <w:vAlign w:val="bottom"/>
            <w:hideMark/>
          </w:tcPr>
          <w:p w14:paraId="170C729E" w14:textId="77777777" w:rsidR="0064554C" w:rsidRPr="00341AF4" w:rsidRDefault="0064554C" w:rsidP="0064554C">
            <w:pPr>
              <w:jc w:val="right"/>
              <w:rPr>
                <w:rFonts w:cs="Arial"/>
                <w:color w:val="000000"/>
                <w:sz w:val="22"/>
                <w:szCs w:val="22"/>
              </w:rPr>
            </w:pPr>
            <w:r w:rsidRPr="00341AF4">
              <w:rPr>
                <w:rFonts w:cs="Arial"/>
                <w:color w:val="000000"/>
                <w:sz w:val="22"/>
                <w:szCs w:val="22"/>
              </w:rPr>
              <w:t> </w:t>
            </w:r>
          </w:p>
        </w:tc>
        <w:tc>
          <w:tcPr>
            <w:tcW w:w="1534" w:type="dxa"/>
            <w:gridSpan w:val="2"/>
            <w:tcBorders>
              <w:top w:val="single" w:sz="4" w:space="0" w:color="auto"/>
            </w:tcBorders>
            <w:shd w:val="clear" w:color="000000" w:fill="FFFFFF"/>
            <w:noWrap/>
            <w:vAlign w:val="bottom"/>
            <w:hideMark/>
          </w:tcPr>
          <w:p w14:paraId="5395E77F" w14:textId="77777777" w:rsidR="0064554C" w:rsidRPr="00341AF4" w:rsidRDefault="0064554C" w:rsidP="0064554C">
            <w:pPr>
              <w:rPr>
                <w:rFonts w:cs="Arial"/>
                <w:color w:val="000000"/>
                <w:sz w:val="22"/>
                <w:szCs w:val="22"/>
              </w:rPr>
            </w:pPr>
            <w:r w:rsidRPr="00341AF4">
              <w:rPr>
                <w:rFonts w:cs="Arial"/>
                <w:color w:val="000000"/>
                <w:sz w:val="22"/>
                <w:szCs w:val="22"/>
              </w:rPr>
              <w:t>Intercept</w:t>
            </w:r>
          </w:p>
        </w:tc>
        <w:tc>
          <w:tcPr>
            <w:tcW w:w="767" w:type="dxa"/>
            <w:tcBorders>
              <w:top w:val="single" w:sz="4" w:space="0" w:color="auto"/>
            </w:tcBorders>
            <w:shd w:val="clear" w:color="000000" w:fill="FFFFFF"/>
            <w:noWrap/>
            <w:vAlign w:val="bottom"/>
            <w:hideMark/>
          </w:tcPr>
          <w:p w14:paraId="38DED3A5" w14:textId="77777777" w:rsidR="0064554C" w:rsidRPr="00341AF4" w:rsidRDefault="0064554C" w:rsidP="0064554C">
            <w:pPr>
              <w:rPr>
                <w:rFonts w:cs="Arial"/>
                <w:color w:val="000000"/>
                <w:sz w:val="22"/>
                <w:szCs w:val="22"/>
              </w:rPr>
            </w:pPr>
            <w:r w:rsidRPr="00341AF4">
              <w:rPr>
                <w:rFonts w:cs="Arial"/>
                <w:color w:val="000000"/>
                <w:sz w:val="22"/>
                <w:szCs w:val="22"/>
              </w:rPr>
              <w:t> </w:t>
            </w:r>
          </w:p>
        </w:tc>
        <w:tc>
          <w:tcPr>
            <w:tcW w:w="1119" w:type="dxa"/>
            <w:tcBorders>
              <w:top w:val="single" w:sz="4" w:space="0" w:color="auto"/>
            </w:tcBorders>
            <w:shd w:val="clear" w:color="000000" w:fill="FFFFFF"/>
            <w:noWrap/>
            <w:vAlign w:val="bottom"/>
            <w:hideMark/>
          </w:tcPr>
          <w:p w14:paraId="576A38FB" w14:textId="77777777" w:rsidR="0064554C" w:rsidRPr="00341AF4" w:rsidRDefault="0064554C" w:rsidP="0064554C">
            <w:pPr>
              <w:jc w:val="right"/>
              <w:rPr>
                <w:rFonts w:cs="Arial"/>
                <w:color w:val="000000"/>
                <w:sz w:val="22"/>
                <w:szCs w:val="22"/>
              </w:rPr>
            </w:pPr>
            <w:r w:rsidRPr="00341AF4">
              <w:rPr>
                <w:rFonts w:cs="Arial"/>
                <w:color w:val="000000"/>
                <w:sz w:val="22"/>
                <w:szCs w:val="22"/>
              </w:rPr>
              <w:t> </w:t>
            </w:r>
          </w:p>
        </w:tc>
        <w:tc>
          <w:tcPr>
            <w:tcW w:w="1534" w:type="dxa"/>
            <w:gridSpan w:val="2"/>
            <w:tcBorders>
              <w:top w:val="single" w:sz="4" w:space="0" w:color="auto"/>
            </w:tcBorders>
            <w:shd w:val="clear" w:color="000000" w:fill="FFFFFF"/>
            <w:noWrap/>
            <w:vAlign w:val="bottom"/>
            <w:hideMark/>
          </w:tcPr>
          <w:p w14:paraId="2118DF6F" w14:textId="77777777" w:rsidR="0064554C" w:rsidRPr="00341AF4" w:rsidRDefault="0064554C" w:rsidP="0064554C">
            <w:pPr>
              <w:rPr>
                <w:rFonts w:cs="Arial"/>
                <w:color w:val="000000"/>
                <w:sz w:val="22"/>
                <w:szCs w:val="22"/>
              </w:rPr>
            </w:pPr>
            <w:r w:rsidRPr="00341AF4">
              <w:rPr>
                <w:rFonts w:cs="Arial"/>
                <w:color w:val="000000"/>
                <w:sz w:val="22"/>
                <w:szCs w:val="22"/>
              </w:rPr>
              <w:t>Intercept</w:t>
            </w:r>
          </w:p>
        </w:tc>
        <w:tc>
          <w:tcPr>
            <w:tcW w:w="767" w:type="dxa"/>
            <w:tcBorders>
              <w:top w:val="single" w:sz="4" w:space="0" w:color="auto"/>
            </w:tcBorders>
            <w:shd w:val="clear" w:color="000000" w:fill="FFFFFF"/>
            <w:noWrap/>
            <w:vAlign w:val="bottom"/>
            <w:hideMark/>
          </w:tcPr>
          <w:p w14:paraId="52406E87" w14:textId="77777777" w:rsidR="0064554C" w:rsidRPr="00341AF4" w:rsidRDefault="0064554C" w:rsidP="0064554C">
            <w:pPr>
              <w:rPr>
                <w:rFonts w:cs="Arial"/>
                <w:color w:val="000000"/>
                <w:sz w:val="22"/>
                <w:szCs w:val="22"/>
              </w:rPr>
            </w:pPr>
            <w:r w:rsidRPr="00341AF4">
              <w:rPr>
                <w:rFonts w:cs="Arial"/>
                <w:color w:val="000000"/>
                <w:sz w:val="22"/>
                <w:szCs w:val="22"/>
              </w:rPr>
              <w:t> </w:t>
            </w:r>
          </w:p>
        </w:tc>
        <w:tc>
          <w:tcPr>
            <w:tcW w:w="1119" w:type="dxa"/>
            <w:tcBorders>
              <w:top w:val="single" w:sz="4" w:space="0" w:color="auto"/>
            </w:tcBorders>
            <w:shd w:val="clear" w:color="000000" w:fill="FFFFFF"/>
            <w:noWrap/>
            <w:vAlign w:val="bottom"/>
            <w:hideMark/>
          </w:tcPr>
          <w:p w14:paraId="0CDD1CA5" w14:textId="77777777" w:rsidR="0064554C" w:rsidRPr="00341AF4" w:rsidRDefault="0064554C" w:rsidP="0064554C">
            <w:pPr>
              <w:jc w:val="right"/>
              <w:rPr>
                <w:rFonts w:cs="Arial"/>
                <w:color w:val="000000"/>
                <w:sz w:val="22"/>
                <w:szCs w:val="22"/>
              </w:rPr>
            </w:pPr>
            <w:r w:rsidRPr="00341AF4">
              <w:rPr>
                <w:rFonts w:cs="Arial"/>
                <w:color w:val="000000"/>
                <w:sz w:val="22"/>
                <w:szCs w:val="22"/>
              </w:rPr>
              <w:t> </w:t>
            </w:r>
          </w:p>
        </w:tc>
      </w:tr>
      <w:tr w:rsidR="00185B44" w:rsidRPr="00341AF4" w14:paraId="2DE97F41" w14:textId="77777777" w:rsidTr="0064554C">
        <w:trPr>
          <w:trHeight w:val="300"/>
        </w:trPr>
        <w:tc>
          <w:tcPr>
            <w:tcW w:w="1048" w:type="dxa"/>
            <w:shd w:val="clear" w:color="000000" w:fill="FFFFFF"/>
            <w:noWrap/>
            <w:vAlign w:val="bottom"/>
          </w:tcPr>
          <w:p w14:paraId="4038FA68" w14:textId="77777777" w:rsidR="00185B44" w:rsidRPr="00341AF4" w:rsidRDefault="00185B44" w:rsidP="00185B44">
            <w:pPr>
              <w:rPr>
                <w:rFonts w:cs="Arial"/>
                <w:color w:val="000000"/>
                <w:sz w:val="22"/>
                <w:szCs w:val="22"/>
              </w:rPr>
            </w:pPr>
            <w:r w:rsidRPr="00341AF4">
              <w:rPr>
                <w:rFonts w:cs="Arial"/>
                <w:color w:val="000000"/>
                <w:sz w:val="22"/>
                <w:szCs w:val="22"/>
              </w:rPr>
              <w:t>Summer</w:t>
            </w:r>
          </w:p>
        </w:tc>
        <w:tc>
          <w:tcPr>
            <w:tcW w:w="767" w:type="dxa"/>
            <w:shd w:val="clear" w:color="000000" w:fill="FFFFFF"/>
            <w:noWrap/>
            <w:vAlign w:val="bottom"/>
          </w:tcPr>
          <w:p w14:paraId="64EB4211" w14:textId="77777777" w:rsidR="00185B44" w:rsidRPr="00341AF4" w:rsidRDefault="00185B44" w:rsidP="00185B44">
            <w:pPr>
              <w:jc w:val="right"/>
              <w:rPr>
                <w:rFonts w:cs="Arial"/>
                <w:color w:val="000000"/>
                <w:sz w:val="22"/>
                <w:szCs w:val="22"/>
              </w:rPr>
            </w:pPr>
            <w:r w:rsidRPr="00341AF4">
              <w:rPr>
                <w:rFonts w:cs="Arial"/>
                <w:color w:val="000000"/>
                <w:sz w:val="22"/>
                <w:szCs w:val="22"/>
              </w:rPr>
              <w:t>0.915</w:t>
            </w:r>
          </w:p>
        </w:tc>
        <w:tc>
          <w:tcPr>
            <w:tcW w:w="767" w:type="dxa"/>
            <w:shd w:val="clear" w:color="000000" w:fill="FFFFFF"/>
            <w:noWrap/>
            <w:vAlign w:val="bottom"/>
          </w:tcPr>
          <w:p w14:paraId="305281A9" w14:textId="77777777" w:rsidR="00185B44" w:rsidRPr="00341AF4" w:rsidRDefault="00185B44" w:rsidP="00185B44">
            <w:pPr>
              <w:jc w:val="right"/>
              <w:rPr>
                <w:rFonts w:cs="Arial"/>
                <w:color w:val="000000"/>
                <w:sz w:val="22"/>
                <w:szCs w:val="22"/>
              </w:rPr>
            </w:pPr>
            <w:r w:rsidRPr="00341AF4">
              <w:rPr>
                <w:rFonts w:cs="Arial"/>
                <w:color w:val="000000"/>
                <w:sz w:val="22"/>
                <w:szCs w:val="22"/>
              </w:rPr>
              <w:t>0.826</w:t>
            </w:r>
          </w:p>
        </w:tc>
        <w:tc>
          <w:tcPr>
            <w:tcW w:w="767" w:type="dxa"/>
            <w:shd w:val="clear" w:color="000000" w:fill="FFFFFF"/>
            <w:noWrap/>
            <w:vAlign w:val="bottom"/>
          </w:tcPr>
          <w:p w14:paraId="6844F10E" w14:textId="77777777" w:rsidR="00185B44" w:rsidRPr="00341AF4" w:rsidRDefault="00185B44" w:rsidP="00185B44">
            <w:pPr>
              <w:jc w:val="right"/>
              <w:rPr>
                <w:rFonts w:cs="Arial"/>
                <w:color w:val="000000"/>
                <w:sz w:val="22"/>
                <w:szCs w:val="22"/>
              </w:rPr>
            </w:pPr>
            <w:r w:rsidRPr="00341AF4">
              <w:rPr>
                <w:rFonts w:cs="Arial"/>
                <w:color w:val="000000"/>
                <w:sz w:val="22"/>
                <w:szCs w:val="22"/>
              </w:rPr>
              <w:t>1.015</w:t>
            </w:r>
          </w:p>
        </w:tc>
        <w:tc>
          <w:tcPr>
            <w:tcW w:w="1061" w:type="dxa"/>
            <w:shd w:val="clear" w:color="000000" w:fill="FFFFFF"/>
            <w:noWrap/>
            <w:vAlign w:val="bottom"/>
          </w:tcPr>
          <w:p w14:paraId="37E09CEC" w14:textId="77777777" w:rsidR="00185B44" w:rsidRPr="00341AF4" w:rsidRDefault="00185B44" w:rsidP="00185B44">
            <w:pPr>
              <w:jc w:val="right"/>
              <w:rPr>
                <w:rFonts w:cs="Arial"/>
                <w:color w:val="000000"/>
                <w:sz w:val="22"/>
                <w:szCs w:val="22"/>
              </w:rPr>
            </w:pPr>
            <w:r w:rsidRPr="00341AF4">
              <w:rPr>
                <w:rFonts w:cs="Arial"/>
                <w:color w:val="000000"/>
                <w:sz w:val="22"/>
                <w:szCs w:val="22"/>
              </w:rPr>
              <w:t>0.093</w:t>
            </w:r>
          </w:p>
        </w:tc>
        <w:tc>
          <w:tcPr>
            <w:tcW w:w="767" w:type="dxa"/>
            <w:shd w:val="clear" w:color="000000" w:fill="FFFFFF"/>
            <w:noWrap/>
            <w:vAlign w:val="bottom"/>
          </w:tcPr>
          <w:p w14:paraId="3EF0E6B9" w14:textId="77777777" w:rsidR="00185B44" w:rsidRPr="00341AF4" w:rsidRDefault="00185B44" w:rsidP="00185B44">
            <w:pPr>
              <w:jc w:val="right"/>
              <w:rPr>
                <w:rFonts w:cs="Arial"/>
                <w:color w:val="000000"/>
                <w:sz w:val="22"/>
                <w:szCs w:val="22"/>
              </w:rPr>
            </w:pPr>
            <w:r w:rsidRPr="00341AF4">
              <w:rPr>
                <w:rFonts w:cs="Arial"/>
                <w:color w:val="000000"/>
                <w:sz w:val="22"/>
                <w:szCs w:val="22"/>
              </w:rPr>
              <w:t>0.956</w:t>
            </w:r>
          </w:p>
        </w:tc>
        <w:tc>
          <w:tcPr>
            <w:tcW w:w="767" w:type="dxa"/>
            <w:shd w:val="clear" w:color="000000" w:fill="FFFFFF"/>
            <w:noWrap/>
            <w:vAlign w:val="bottom"/>
          </w:tcPr>
          <w:p w14:paraId="3AD00AA5" w14:textId="77777777" w:rsidR="00185B44" w:rsidRPr="00341AF4" w:rsidRDefault="00185B44" w:rsidP="00185B44">
            <w:pPr>
              <w:jc w:val="right"/>
              <w:rPr>
                <w:rFonts w:cs="Arial"/>
                <w:color w:val="000000"/>
                <w:sz w:val="22"/>
                <w:szCs w:val="22"/>
              </w:rPr>
            </w:pPr>
            <w:r w:rsidRPr="00341AF4">
              <w:rPr>
                <w:rFonts w:cs="Arial"/>
                <w:color w:val="000000"/>
                <w:sz w:val="22"/>
                <w:szCs w:val="22"/>
              </w:rPr>
              <w:t>0.882</w:t>
            </w:r>
          </w:p>
        </w:tc>
        <w:tc>
          <w:tcPr>
            <w:tcW w:w="767" w:type="dxa"/>
            <w:shd w:val="clear" w:color="000000" w:fill="FFFFFF"/>
            <w:noWrap/>
            <w:vAlign w:val="bottom"/>
          </w:tcPr>
          <w:p w14:paraId="5A3521B3" w14:textId="77777777" w:rsidR="00185B44" w:rsidRPr="00341AF4" w:rsidRDefault="00185B44" w:rsidP="00185B44">
            <w:pPr>
              <w:jc w:val="right"/>
              <w:rPr>
                <w:rFonts w:cs="Arial"/>
                <w:color w:val="000000"/>
                <w:sz w:val="22"/>
                <w:szCs w:val="22"/>
              </w:rPr>
            </w:pPr>
            <w:r w:rsidRPr="00341AF4">
              <w:rPr>
                <w:rFonts w:cs="Arial"/>
                <w:color w:val="000000"/>
                <w:sz w:val="22"/>
                <w:szCs w:val="22"/>
              </w:rPr>
              <w:t>1.036</w:t>
            </w:r>
          </w:p>
        </w:tc>
        <w:tc>
          <w:tcPr>
            <w:tcW w:w="1119" w:type="dxa"/>
            <w:shd w:val="clear" w:color="000000" w:fill="FFFFFF"/>
            <w:noWrap/>
            <w:vAlign w:val="bottom"/>
          </w:tcPr>
          <w:p w14:paraId="435AADFD" w14:textId="77777777" w:rsidR="00185B44" w:rsidRPr="00341AF4" w:rsidRDefault="00185B44" w:rsidP="00185B44">
            <w:pPr>
              <w:jc w:val="right"/>
              <w:rPr>
                <w:rFonts w:cs="Arial"/>
                <w:color w:val="000000"/>
                <w:sz w:val="22"/>
                <w:szCs w:val="22"/>
              </w:rPr>
            </w:pPr>
            <w:r w:rsidRPr="00341AF4">
              <w:rPr>
                <w:rFonts w:cs="Arial"/>
                <w:color w:val="000000"/>
                <w:sz w:val="22"/>
                <w:szCs w:val="22"/>
              </w:rPr>
              <w:t>0.276</w:t>
            </w:r>
          </w:p>
        </w:tc>
        <w:tc>
          <w:tcPr>
            <w:tcW w:w="767" w:type="dxa"/>
            <w:shd w:val="clear" w:color="000000" w:fill="FFFFFF"/>
            <w:noWrap/>
            <w:vAlign w:val="bottom"/>
          </w:tcPr>
          <w:p w14:paraId="08D19436" w14:textId="77777777" w:rsidR="00185B44" w:rsidRPr="00341AF4" w:rsidRDefault="00185B44" w:rsidP="00185B44">
            <w:pPr>
              <w:jc w:val="right"/>
              <w:rPr>
                <w:rFonts w:cs="Arial"/>
                <w:color w:val="000000"/>
                <w:sz w:val="22"/>
                <w:szCs w:val="22"/>
              </w:rPr>
            </w:pPr>
            <w:r w:rsidRPr="00341AF4">
              <w:rPr>
                <w:rFonts w:cs="Arial"/>
                <w:color w:val="000000"/>
                <w:sz w:val="22"/>
                <w:szCs w:val="22"/>
              </w:rPr>
              <w:t>0.925</w:t>
            </w:r>
          </w:p>
        </w:tc>
        <w:tc>
          <w:tcPr>
            <w:tcW w:w="767" w:type="dxa"/>
            <w:shd w:val="clear" w:color="000000" w:fill="FFFFFF"/>
            <w:noWrap/>
            <w:vAlign w:val="bottom"/>
          </w:tcPr>
          <w:p w14:paraId="6B2F922A" w14:textId="77777777" w:rsidR="00185B44" w:rsidRPr="00341AF4" w:rsidRDefault="00185B44" w:rsidP="00185B44">
            <w:pPr>
              <w:jc w:val="right"/>
              <w:rPr>
                <w:rFonts w:cs="Arial"/>
                <w:color w:val="000000"/>
                <w:sz w:val="22"/>
                <w:szCs w:val="22"/>
              </w:rPr>
            </w:pPr>
            <w:r w:rsidRPr="00341AF4">
              <w:rPr>
                <w:rFonts w:cs="Arial"/>
                <w:color w:val="000000"/>
                <w:sz w:val="22"/>
                <w:szCs w:val="22"/>
              </w:rPr>
              <w:t>0.842</w:t>
            </w:r>
          </w:p>
        </w:tc>
        <w:tc>
          <w:tcPr>
            <w:tcW w:w="767" w:type="dxa"/>
            <w:shd w:val="clear" w:color="000000" w:fill="FFFFFF"/>
            <w:noWrap/>
            <w:vAlign w:val="bottom"/>
          </w:tcPr>
          <w:p w14:paraId="1B073817" w14:textId="77777777" w:rsidR="00185B44" w:rsidRPr="00341AF4" w:rsidRDefault="00185B44" w:rsidP="00185B44">
            <w:pPr>
              <w:jc w:val="right"/>
              <w:rPr>
                <w:rFonts w:cs="Arial"/>
                <w:color w:val="000000"/>
                <w:sz w:val="22"/>
                <w:szCs w:val="22"/>
              </w:rPr>
            </w:pPr>
            <w:r w:rsidRPr="00341AF4">
              <w:rPr>
                <w:rFonts w:cs="Arial"/>
                <w:color w:val="000000"/>
                <w:sz w:val="22"/>
                <w:szCs w:val="22"/>
              </w:rPr>
              <w:t>1.016</w:t>
            </w:r>
          </w:p>
        </w:tc>
        <w:tc>
          <w:tcPr>
            <w:tcW w:w="1119" w:type="dxa"/>
            <w:shd w:val="clear" w:color="000000" w:fill="FFFFFF"/>
            <w:noWrap/>
            <w:vAlign w:val="bottom"/>
          </w:tcPr>
          <w:p w14:paraId="7EFF944E" w14:textId="77777777" w:rsidR="00185B44" w:rsidRPr="00341AF4" w:rsidRDefault="00185B44" w:rsidP="00185B44">
            <w:pPr>
              <w:jc w:val="right"/>
              <w:rPr>
                <w:rFonts w:cs="Arial"/>
                <w:color w:val="000000"/>
                <w:sz w:val="22"/>
                <w:szCs w:val="22"/>
              </w:rPr>
            </w:pPr>
            <w:r w:rsidRPr="00341AF4">
              <w:rPr>
                <w:rFonts w:cs="Arial"/>
                <w:color w:val="000000"/>
                <w:sz w:val="22"/>
                <w:szCs w:val="22"/>
              </w:rPr>
              <w:t>0.105</w:t>
            </w:r>
          </w:p>
        </w:tc>
      </w:tr>
      <w:tr w:rsidR="00185B44" w:rsidRPr="00341AF4" w14:paraId="29A9BFD7" w14:textId="77777777" w:rsidTr="0064554C">
        <w:trPr>
          <w:trHeight w:val="300"/>
        </w:trPr>
        <w:tc>
          <w:tcPr>
            <w:tcW w:w="1048" w:type="dxa"/>
            <w:shd w:val="clear" w:color="000000" w:fill="FFFFFF"/>
            <w:noWrap/>
            <w:vAlign w:val="bottom"/>
            <w:hideMark/>
          </w:tcPr>
          <w:p w14:paraId="71C3B175" w14:textId="77777777" w:rsidR="00185B44" w:rsidRPr="00341AF4" w:rsidRDefault="00185B44" w:rsidP="00185B44">
            <w:pPr>
              <w:rPr>
                <w:rFonts w:cs="Arial"/>
                <w:color w:val="000000"/>
                <w:sz w:val="22"/>
                <w:szCs w:val="22"/>
              </w:rPr>
            </w:pPr>
            <w:r w:rsidRPr="00341AF4">
              <w:rPr>
                <w:rFonts w:cs="Arial"/>
                <w:color w:val="000000"/>
                <w:sz w:val="22"/>
                <w:szCs w:val="22"/>
              </w:rPr>
              <w:t>Autumn</w:t>
            </w:r>
          </w:p>
        </w:tc>
        <w:tc>
          <w:tcPr>
            <w:tcW w:w="767" w:type="dxa"/>
            <w:shd w:val="clear" w:color="000000" w:fill="FFFFFF"/>
            <w:noWrap/>
            <w:vAlign w:val="bottom"/>
            <w:hideMark/>
          </w:tcPr>
          <w:p w14:paraId="7B7BD554" w14:textId="77777777" w:rsidR="00185B44" w:rsidRPr="00341AF4" w:rsidRDefault="00185B44" w:rsidP="00185B44">
            <w:pPr>
              <w:jc w:val="right"/>
              <w:rPr>
                <w:rFonts w:cs="Arial"/>
                <w:color w:val="000000"/>
                <w:sz w:val="22"/>
                <w:szCs w:val="22"/>
              </w:rPr>
            </w:pPr>
            <w:r w:rsidRPr="00341AF4">
              <w:rPr>
                <w:rFonts w:cs="Arial"/>
                <w:color w:val="000000"/>
                <w:sz w:val="22"/>
                <w:szCs w:val="22"/>
              </w:rPr>
              <w:t>1.019</w:t>
            </w:r>
          </w:p>
        </w:tc>
        <w:tc>
          <w:tcPr>
            <w:tcW w:w="767" w:type="dxa"/>
            <w:shd w:val="clear" w:color="000000" w:fill="FFFFFF"/>
            <w:noWrap/>
            <w:vAlign w:val="bottom"/>
            <w:hideMark/>
          </w:tcPr>
          <w:p w14:paraId="58B3F339" w14:textId="77777777" w:rsidR="00185B44" w:rsidRPr="00341AF4" w:rsidRDefault="00185B44" w:rsidP="00185B44">
            <w:pPr>
              <w:jc w:val="right"/>
              <w:rPr>
                <w:rFonts w:cs="Arial"/>
                <w:color w:val="000000"/>
                <w:sz w:val="22"/>
                <w:szCs w:val="22"/>
              </w:rPr>
            </w:pPr>
            <w:r w:rsidRPr="00341AF4">
              <w:rPr>
                <w:rFonts w:cs="Arial"/>
                <w:color w:val="000000"/>
                <w:sz w:val="22"/>
                <w:szCs w:val="22"/>
              </w:rPr>
              <w:t>0.926</w:t>
            </w:r>
          </w:p>
        </w:tc>
        <w:tc>
          <w:tcPr>
            <w:tcW w:w="767" w:type="dxa"/>
            <w:shd w:val="clear" w:color="000000" w:fill="FFFFFF"/>
            <w:noWrap/>
            <w:vAlign w:val="bottom"/>
            <w:hideMark/>
          </w:tcPr>
          <w:p w14:paraId="0A86A75B" w14:textId="77777777" w:rsidR="00185B44" w:rsidRPr="00341AF4" w:rsidRDefault="00185B44" w:rsidP="00185B44">
            <w:pPr>
              <w:jc w:val="right"/>
              <w:rPr>
                <w:rFonts w:cs="Arial"/>
                <w:color w:val="000000"/>
                <w:sz w:val="22"/>
                <w:szCs w:val="22"/>
              </w:rPr>
            </w:pPr>
            <w:r w:rsidRPr="00341AF4">
              <w:rPr>
                <w:rFonts w:cs="Arial"/>
                <w:color w:val="000000"/>
                <w:sz w:val="22"/>
                <w:szCs w:val="22"/>
              </w:rPr>
              <w:t>1.121</w:t>
            </w:r>
          </w:p>
        </w:tc>
        <w:tc>
          <w:tcPr>
            <w:tcW w:w="1061" w:type="dxa"/>
            <w:shd w:val="clear" w:color="000000" w:fill="FFFFFF"/>
            <w:noWrap/>
            <w:vAlign w:val="bottom"/>
            <w:hideMark/>
          </w:tcPr>
          <w:p w14:paraId="6ACEF2C5" w14:textId="77777777" w:rsidR="00185B44" w:rsidRPr="00341AF4" w:rsidRDefault="00185B44" w:rsidP="00185B44">
            <w:pPr>
              <w:jc w:val="right"/>
              <w:rPr>
                <w:rFonts w:cs="Arial"/>
                <w:color w:val="000000"/>
                <w:sz w:val="22"/>
                <w:szCs w:val="22"/>
              </w:rPr>
            </w:pPr>
            <w:r w:rsidRPr="00341AF4">
              <w:rPr>
                <w:rFonts w:cs="Arial"/>
                <w:color w:val="000000"/>
                <w:sz w:val="22"/>
                <w:szCs w:val="22"/>
              </w:rPr>
              <w:t>0.705</w:t>
            </w:r>
          </w:p>
        </w:tc>
        <w:tc>
          <w:tcPr>
            <w:tcW w:w="767" w:type="dxa"/>
            <w:shd w:val="clear" w:color="000000" w:fill="FFFFFF"/>
            <w:noWrap/>
            <w:vAlign w:val="bottom"/>
            <w:hideMark/>
          </w:tcPr>
          <w:p w14:paraId="20446FEC" w14:textId="77777777" w:rsidR="00185B44" w:rsidRPr="00341AF4" w:rsidRDefault="00185B44" w:rsidP="00185B44">
            <w:pPr>
              <w:jc w:val="right"/>
              <w:rPr>
                <w:rFonts w:cs="Arial"/>
                <w:color w:val="000000"/>
                <w:sz w:val="22"/>
                <w:szCs w:val="22"/>
              </w:rPr>
            </w:pPr>
            <w:r w:rsidRPr="00341AF4">
              <w:rPr>
                <w:rFonts w:cs="Arial"/>
                <w:color w:val="000000"/>
                <w:sz w:val="22"/>
                <w:szCs w:val="22"/>
              </w:rPr>
              <w:t>0.822</w:t>
            </w:r>
          </w:p>
        </w:tc>
        <w:tc>
          <w:tcPr>
            <w:tcW w:w="767" w:type="dxa"/>
            <w:shd w:val="clear" w:color="000000" w:fill="FFFFFF"/>
            <w:noWrap/>
            <w:vAlign w:val="bottom"/>
            <w:hideMark/>
          </w:tcPr>
          <w:p w14:paraId="7C866A0D" w14:textId="77777777" w:rsidR="00185B44" w:rsidRPr="00341AF4" w:rsidRDefault="00185B44" w:rsidP="00185B44">
            <w:pPr>
              <w:jc w:val="right"/>
              <w:rPr>
                <w:rFonts w:cs="Arial"/>
                <w:color w:val="000000"/>
                <w:sz w:val="22"/>
                <w:szCs w:val="22"/>
              </w:rPr>
            </w:pPr>
            <w:r w:rsidRPr="00341AF4">
              <w:rPr>
                <w:rFonts w:cs="Arial"/>
                <w:color w:val="000000"/>
                <w:sz w:val="22"/>
                <w:szCs w:val="22"/>
              </w:rPr>
              <w:t>0.759</w:t>
            </w:r>
          </w:p>
        </w:tc>
        <w:tc>
          <w:tcPr>
            <w:tcW w:w="767" w:type="dxa"/>
            <w:shd w:val="clear" w:color="000000" w:fill="FFFFFF"/>
            <w:noWrap/>
            <w:vAlign w:val="bottom"/>
            <w:hideMark/>
          </w:tcPr>
          <w:p w14:paraId="4B9F7334" w14:textId="77777777" w:rsidR="00185B44" w:rsidRPr="00341AF4" w:rsidRDefault="00185B44" w:rsidP="00185B44">
            <w:pPr>
              <w:jc w:val="right"/>
              <w:rPr>
                <w:rFonts w:cs="Arial"/>
                <w:color w:val="000000"/>
                <w:sz w:val="22"/>
                <w:szCs w:val="22"/>
              </w:rPr>
            </w:pPr>
            <w:r w:rsidRPr="00341AF4">
              <w:rPr>
                <w:rFonts w:cs="Arial"/>
                <w:color w:val="000000"/>
                <w:sz w:val="22"/>
                <w:szCs w:val="22"/>
              </w:rPr>
              <w:t>0.891</w:t>
            </w:r>
          </w:p>
        </w:tc>
        <w:tc>
          <w:tcPr>
            <w:tcW w:w="1119" w:type="dxa"/>
            <w:shd w:val="clear" w:color="000000" w:fill="FFFFFF"/>
            <w:noWrap/>
            <w:vAlign w:val="bottom"/>
            <w:hideMark/>
          </w:tcPr>
          <w:p w14:paraId="3F135CBF" w14:textId="77777777" w:rsidR="00185B44" w:rsidRPr="00341AF4" w:rsidRDefault="00185B44" w:rsidP="00185B44">
            <w:pPr>
              <w:jc w:val="right"/>
              <w:rPr>
                <w:rFonts w:cs="Arial"/>
                <w:color w:val="000000"/>
                <w:sz w:val="22"/>
                <w:szCs w:val="22"/>
              </w:rPr>
            </w:pPr>
            <w:r w:rsidRPr="00341AF4">
              <w:rPr>
                <w:rFonts w:cs="Arial"/>
                <w:color w:val="000000"/>
                <w:sz w:val="22"/>
                <w:szCs w:val="22"/>
              </w:rPr>
              <w:t>&lt;0.001</w:t>
            </w:r>
          </w:p>
        </w:tc>
        <w:tc>
          <w:tcPr>
            <w:tcW w:w="767" w:type="dxa"/>
            <w:shd w:val="clear" w:color="000000" w:fill="FFFFFF"/>
            <w:noWrap/>
            <w:vAlign w:val="bottom"/>
            <w:hideMark/>
          </w:tcPr>
          <w:p w14:paraId="64D9D078" w14:textId="77777777" w:rsidR="00185B44" w:rsidRPr="00341AF4" w:rsidRDefault="00185B44" w:rsidP="00185B44">
            <w:pPr>
              <w:jc w:val="right"/>
              <w:rPr>
                <w:rFonts w:cs="Arial"/>
                <w:color w:val="000000"/>
                <w:sz w:val="22"/>
                <w:szCs w:val="22"/>
              </w:rPr>
            </w:pPr>
            <w:r w:rsidRPr="00341AF4">
              <w:rPr>
                <w:rFonts w:cs="Arial"/>
                <w:color w:val="000000"/>
                <w:sz w:val="22"/>
                <w:szCs w:val="22"/>
              </w:rPr>
              <w:t>1.313</w:t>
            </w:r>
          </w:p>
        </w:tc>
        <w:tc>
          <w:tcPr>
            <w:tcW w:w="767" w:type="dxa"/>
            <w:shd w:val="clear" w:color="000000" w:fill="FFFFFF"/>
            <w:noWrap/>
            <w:vAlign w:val="bottom"/>
            <w:hideMark/>
          </w:tcPr>
          <w:p w14:paraId="131F7792" w14:textId="77777777" w:rsidR="00185B44" w:rsidRPr="00341AF4" w:rsidRDefault="00185B44" w:rsidP="00185B44">
            <w:pPr>
              <w:jc w:val="right"/>
              <w:rPr>
                <w:rFonts w:cs="Arial"/>
                <w:color w:val="000000"/>
                <w:sz w:val="22"/>
                <w:szCs w:val="22"/>
              </w:rPr>
            </w:pPr>
            <w:r w:rsidRPr="00341AF4">
              <w:rPr>
                <w:rFonts w:cs="Arial"/>
                <w:color w:val="000000"/>
                <w:sz w:val="22"/>
                <w:szCs w:val="22"/>
              </w:rPr>
              <w:t>1.194</w:t>
            </w:r>
          </w:p>
        </w:tc>
        <w:tc>
          <w:tcPr>
            <w:tcW w:w="767" w:type="dxa"/>
            <w:shd w:val="clear" w:color="000000" w:fill="FFFFFF"/>
            <w:noWrap/>
            <w:vAlign w:val="bottom"/>
            <w:hideMark/>
          </w:tcPr>
          <w:p w14:paraId="393AC5B3" w14:textId="77777777" w:rsidR="00185B44" w:rsidRPr="00341AF4" w:rsidRDefault="00185B44" w:rsidP="00185B44">
            <w:pPr>
              <w:jc w:val="right"/>
              <w:rPr>
                <w:rFonts w:cs="Arial"/>
                <w:color w:val="000000"/>
                <w:sz w:val="22"/>
                <w:szCs w:val="22"/>
              </w:rPr>
            </w:pPr>
            <w:r w:rsidRPr="00341AF4">
              <w:rPr>
                <w:rFonts w:cs="Arial"/>
                <w:color w:val="000000"/>
                <w:sz w:val="22"/>
                <w:szCs w:val="22"/>
              </w:rPr>
              <w:t>1.443</w:t>
            </w:r>
          </w:p>
        </w:tc>
        <w:tc>
          <w:tcPr>
            <w:tcW w:w="1119" w:type="dxa"/>
            <w:shd w:val="clear" w:color="000000" w:fill="FFFFFF"/>
            <w:noWrap/>
            <w:vAlign w:val="bottom"/>
            <w:hideMark/>
          </w:tcPr>
          <w:p w14:paraId="1EBF3D92" w14:textId="77777777" w:rsidR="00185B44" w:rsidRPr="00341AF4" w:rsidRDefault="00185B44" w:rsidP="00185B44">
            <w:pPr>
              <w:jc w:val="right"/>
              <w:rPr>
                <w:rFonts w:cs="Arial"/>
                <w:color w:val="000000"/>
                <w:sz w:val="22"/>
                <w:szCs w:val="22"/>
              </w:rPr>
            </w:pPr>
            <w:r w:rsidRPr="00341AF4">
              <w:rPr>
                <w:rFonts w:cs="Arial"/>
                <w:color w:val="000000"/>
                <w:sz w:val="22"/>
                <w:szCs w:val="22"/>
              </w:rPr>
              <w:t>&lt;0.001</w:t>
            </w:r>
          </w:p>
        </w:tc>
      </w:tr>
      <w:tr w:rsidR="00185B44" w:rsidRPr="00341AF4" w14:paraId="0A69555A" w14:textId="77777777" w:rsidTr="0064554C">
        <w:trPr>
          <w:trHeight w:val="300"/>
        </w:trPr>
        <w:tc>
          <w:tcPr>
            <w:tcW w:w="1048" w:type="dxa"/>
            <w:shd w:val="clear" w:color="000000" w:fill="FFFFFF"/>
            <w:noWrap/>
            <w:vAlign w:val="bottom"/>
            <w:hideMark/>
          </w:tcPr>
          <w:p w14:paraId="445E4C51" w14:textId="77777777" w:rsidR="00185B44" w:rsidRPr="00341AF4" w:rsidRDefault="00185B44" w:rsidP="00185B44">
            <w:pPr>
              <w:rPr>
                <w:rFonts w:cs="Arial"/>
                <w:color w:val="000000"/>
                <w:sz w:val="22"/>
                <w:szCs w:val="22"/>
              </w:rPr>
            </w:pPr>
            <w:r w:rsidRPr="00341AF4">
              <w:rPr>
                <w:rFonts w:cs="Arial"/>
                <w:color w:val="000000"/>
                <w:sz w:val="22"/>
                <w:szCs w:val="22"/>
              </w:rPr>
              <w:t>Winter</w:t>
            </w:r>
          </w:p>
        </w:tc>
        <w:tc>
          <w:tcPr>
            <w:tcW w:w="767" w:type="dxa"/>
            <w:shd w:val="clear" w:color="000000" w:fill="FFFFFF"/>
            <w:noWrap/>
            <w:vAlign w:val="bottom"/>
            <w:hideMark/>
          </w:tcPr>
          <w:p w14:paraId="70A2913F" w14:textId="77777777" w:rsidR="00185B44" w:rsidRPr="00341AF4" w:rsidRDefault="00185B44" w:rsidP="00185B44">
            <w:pPr>
              <w:jc w:val="right"/>
              <w:rPr>
                <w:rFonts w:cs="Arial"/>
                <w:color w:val="000000"/>
                <w:sz w:val="22"/>
                <w:szCs w:val="22"/>
              </w:rPr>
            </w:pPr>
            <w:r w:rsidRPr="00341AF4">
              <w:rPr>
                <w:rFonts w:cs="Arial"/>
                <w:color w:val="000000"/>
                <w:sz w:val="22"/>
                <w:szCs w:val="22"/>
              </w:rPr>
              <w:t>1.018</w:t>
            </w:r>
          </w:p>
        </w:tc>
        <w:tc>
          <w:tcPr>
            <w:tcW w:w="767" w:type="dxa"/>
            <w:shd w:val="clear" w:color="000000" w:fill="FFFFFF"/>
            <w:noWrap/>
            <w:vAlign w:val="bottom"/>
            <w:hideMark/>
          </w:tcPr>
          <w:p w14:paraId="27AB0537" w14:textId="77777777" w:rsidR="00185B44" w:rsidRPr="00341AF4" w:rsidRDefault="00185B44" w:rsidP="00185B44">
            <w:pPr>
              <w:jc w:val="right"/>
              <w:rPr>
                <w:rFonts w:cs="Arial"/>
                <w:color w:val="000000"/>
                <w:sz w:val="22"/>
                <w:szCs w:val="22"/>
              </w:rPr>
            </w:pPr>
            <w:r w:rsidRPr="00341AF4">
              <w:rPr>
                <w:rFonts w:cs="Arial"/>
                <w:color w:val="000000"/>
                <w:sz w:val="22"/>
                <w:szCs w:val="22"/>
              </w:rPr>
              <w:t>0.923</w:t>
            </w:r>
          </w:p>
        </w:tc>
        <w:tc>
          <w:tcPr>
            <w:tcW w:w="767" w:type="dxa"/>
            <w:shd w:val="clear" w:color="000000" w:fill="FFFFFF"/>
            <w:noWrap/>
            <w:vAlign w:val="bottom"/>
            <w:hideMark/>
          </w:tcPr>
          <w:p w14:paraId="66F3D509" w14:textId="77777777" w:rsidR="00185B44" w:rsidRPr="00341AF4" w:rsidRDefault="00185B44" w:rsidP="00185B44">
            <w:pPr>
              <w:jc w:val="right"/>
              <w:rPr>
                <w:rFonts w:cs="Arial"/>
                <w:color w:val="000000"/>
                <w:sz w:val="22"/>
                <w:szCs w:val="22"/>
              </w:rPr>
            </w:pPr>
            <w:r w:rsidRPr="00341AF4">
              <w:rPr>
                <w:rFonts w:cs="Arial"/>
                <w:color w:val="000000"/>
                <w:sz w:val="22"/>
                <w:szCs w:val="22"/>
              </w:rPr>
              <w:t>1.123</w:t>
            </w:r>
          </w:p>
        </w:tc>
        <w:tc>
          <w:tcPr>
            <w:tcW w:w="1061" w:type="dxa"/>
            <w:shd w:val="clear" w:color="000000" w:fill="FFFFFF"/>
            <w:noWrap/>
            <w:vAlign w:val="bottom"/>
            <w:hideMark/>
          </w:tcPr>
          <w:p w14:paraId="3340B41B" w14:textId="77777777" w:rsidR="00185B44" w:rsidRPr="00341AF4" w:rsidRDefault="00185B44" w:rsidP="00185B44">
            <w:pPr>
              <w:jc w:val="right"/>
              <w:rPr>
                <w:rFonts w:cs="Arial"/>
                <w:color w:val="000000"/>
                <w:sz w:val="22"/>
                <w:szCs w:val="22"/>
              </w:rPr>
            </w:pPr>
            <w:r w:rsidRPr="00341AF4">
              <w:rPr>
                <w:rFonts w:cs="Arial"/>
                <w:color w:val="000000"/>
                <w:sz w:val="22"/>
                <w:szCs w:val="22"/>
              </w:rPr>
              <w:t>0.714</w:t>
            </w:r>
          </w:p>
        </w:tc>
        <w:tc>
          <w:tcPr>
            <w:tcW w:w="767" w:type="dxa"/>
            <w:shd w:val="clear" w:color="000000" w:fill="FFFFFF"/>
            <w:noWrap/>
            <w:vAlign w:val="bottom"/>
            <w:hideMark/>
          </w:tcPr>
          <w:p w14:paraId="544A309F" w14:textId="77777777" w:rsidR="00185B44" w:rsidRPr="00341AF4" w:rsidRDefault="00185B44" w:rsidP="00185B44">
            <w:pPr>
              <w:jc w:val="right"/>
              <w:rPr>
                <w:rFonts w:cs="Arial"/>
                <w:color w:val="000000"/>
                <w:sz w:val="22"/>
                <w:szCs w:val="22"/>
              </w:rPr>
            </w:pPr>
            <w:r w:rsidRPr="00341AF4">
              <w:rPr>
                <w:rFonts w:cs="Arial"/>
                <w:color w:val="000000"/>
                <w:sz w:val="22"/>
                <w:szCs w:val="22"/>
              </w:rPr>
              <w:t>0.911</w:t>
            </w:r>
          </w:p>
        </w:tc>
        <w:tc>
          <w:tcPr>
            <w:tcW w:w="767" w:type="dxa"/>
            <w:shd w:val="clear" w:color="000000" w:fill="FFFFFF"/>
            <w:noWrap/>
            <w:vAlign w:val="bottom"/>
            <w:hideMark/>
          </w:tcPr>
          <w:p w14:paraId="3D38222C" w14:textId="77777777" w:rsidR="00185B44" w:rsidRPr="00341AF4" w:rsidRDefault="00185B44" w:rsidP="00185B44">
            <w:pPr>
              <w:jc w:val="right"/>
              <w:rPr>
                <w:rFonts w:cs="Arial"/>
                <w:color w:val="000000"/>
                <w:sz w:val="22"/>
                <w:szCs w:val="22"/>
              </w:rPr>
            </w:pPr>
            <w:r w:rsidRPr="00341AF4">
              <w:rPr>
                <w:rFonts w:cs="Arial"/>
                <w:color w:val="000000"/>
                <w:sz w:val="22"/>
                <w:szCs w:val="22"/>
              </w:rPr>
              <w:t>0.844</w:t>
            </w:r>
          </w:p>
        </w:tc>
        <w:tc>
          <w:tcPr>
            <w:tcW w:w="767" w:type="dxa"/>
            <w:shd w:val="clear" w:color="000000" w:fill="FFFFFF"/>
            <w:noWrap/>
            <w:vAlign w:val="bottom"/>
            <w:hideMark/>
          </w:tcPr>
          <w:p w14:paraId="2D83C6BB" w14:textId="77777777" w:rsidR="00185B44" w:rsidRPr="00341AF4" w:rsidRDefault="00185B44" w:rsidP="00185B44">
            <w:pPr>
              <w:jc w:val="right"/>
              <w:rPr>
                <w:rFonts w:cs="Arial"/>
                <w:color w:val="000000"/>
                <w:sz w:val="22"/>
                <w:szCs w:val="22"/>
              </w:rPr>
            </w:pPr>
            <w:r w:rsidRPr="00341AF4">
              <w:rPr>
                <w:rFonts w:cs="Arial"/>
                <w:color w:val="000000"/>
                <w:sz w:val="22"/>
                <w:szCs w:val="22"/>
              </w:rPr>
              <w:t>0.984</w:t>
            </w:r>
          </w:p>
        </w:tc>
        <w:tc>
          <w:tcPr>
            <w:tcW w:w="1119" w:type="dxa"/>
            <w:shd w:val="clear" w:color="000000" w:fill="FFFFFF"/>
            <w:noWrap/>
            <w:vAlign w:val="bottom"/>
            <w:hideMark/>
          </w:tcPr>
          <w:p w14:paraId="336BB81F" w14:textId="77777777" w:rsidR="00185B44" w:rsidRPr="00341AF4" w:rsidRDefault="00185B44" w:rsidP="00185B44">
            <w:pPr>
              <w:jc w:val="right"/>
              <w:rPr>
                <w:rFonts w:cs="Arial"/>
                <w:color w:val="000000"/>
                <w:sz w:val="22"/>
                <w:szCs w:val="22"/>
              </w:rPr>
            </w:pPr>
            <w:r w:rsidRPr="00341AF4">
              <w:rPr>
                <w:rFonts w:cs="Arial"/>
                <w:color w:val="000000"/>
                <w:sz w:val="22"/>
                <w:szCs w:val="22"/>
              </w:rPr>
              <w:t>0.018</w:t>
            </w:r>
          </w:p>
        </w:tc>
        <w:tc>
          <w:tcPr>
            <w:tcW w:w="767" w:type="dxa"/>
            <w:shd w:val="clear" w:color="000000" w:fill="FFFFFF"/>
            <w:noWrap/>
            <w:vAlign w:val="bottom"/>
            <w:hideMark/>
          </w:tcPr>
          <w:p w14:paraId="46833BFA" w14:textId="77777777" w:rsidR="00185B44" w:rsidRPr="00341AF4" w:rsidRDefault="00185B44" w:rsidP="00185B44">
            <w:pPr>
              <w:jc w:val="right"/>
              <w:rPr>
                <w:rFonts w:cs="Arial"/>
                <w:color w:val="000000"/>
                <w:sz w:val="22"/>
                <w:szCs w:val="22"/>
              </w:rPr>
            </w:pPr>
            <w:r w:rsidRPr="00341AF4">
              <w:rPr>
                <w:rFonts w:cs="Arial"/>
                <w:color w:val="000000"/>
                <w:sz w:val="22"/>
                <w:szCs w:val="22"/>
              </w:rPr>
              <w:t>1.373</w:t>
            </w:r>
          </w:p>
        </w:tc>
        <w:tc>
          <w:tcPr>
            <w:tcW w:w="767" w:type="dxa"/>
            <w:shd w:val="clear" w:color="000000" w:fill="FFFFFF"/>
            <w:noWrap/>
            <w:vAlign w:val="bottom"/>
            <w:hideMark/>
          </w:tcPr>
          <w:p w14:paraId="33A0C0EF" w14:textId="77777777" w:rsidR="00185B44" w:rsidRPr="00341AF4" w:rsidRDefault="00185B44" w:rsidP="00185B44">
            <w:pPr>
              <w:jc w:val="right"/>
              <w:rPr>
                <w:rFonts w:cs="Arial"/>
                <w:color w:val="000000"/>
                <w:sz w:val="22"/>
                <w:szCs w:val="22"/>
              </w:rPr>
            </w:pPr>
            <w:r w:rsidRPr="00341AF4">
              <w:rPr>
                <w:rFonts w:cs="Arial"/>
                <w:color w:val="000000"/>
                <w:sz w:val="22"/>
                <w:szCs w:val="22"/>
              </w:rPr>
              <w:t>1.240</w:t>
            </w:r>
          </w:p>
        </w:tc>
        <w:tc>
          <w:tcPr>
            <w:tcW w:w="767" w:type="dxa"/>
            <w:shd w:val="clear" w:color="000000" w:fill="FFFFFF"/>
            <w:noWrap/>
            <w:vAlign w:val="bottom"/>
            <w:hideMark/>
          </w:tcPr>
          <w:p w14:paraId="391665DE" w14:textId="77777777" w:rsidR="00185B44" w:rsidRPr="00341AF4" w:rsidRDefault="00185B44" w:rsidP="00185B44">
            <w:pPr>
              <w:jc w:val="right"/>
              <w:rPr>
                <w:rFonts w:cs="Arial"/>
                <w:color w:val="000000"/>
                <w:sz w:val="22"/>
                <w:szCs w:val="22"/>
              </w:rPr>
            </w:pPr>
            <w:r w:rsidRPr="00341AF4">
              <w:rPr>
                <w:rFonts w:cs="Arial"/>
                <w:color w:val="000000"/>
                <w:sz w:val="22"/>
                <w:szCs w:val="22"/>
              </w:rPr>
              <w:t>1.521</w:t>
            </w:r>
          </w:p>
        </w:tc>
        <w:tc>
          <w:tcPr>
            <w:tcW w:w="1119" w:type="dxa"/>
            <w:shd w:val="clear" w:color="000000" w:fill="FFFFFF"/>
            <w:noWrap/>
            <w:vAlign w:val="bottom"/>
            <w:hideMark/>
          </w:tcPr>
          <w:p w14:paraId="2B4ED5B5" w14:textId="77777777" w:rsidR="00185B44" w:rsidRPr="00341AF4" w:rsidRDefault="00185B44" w:rsidP="00185B44">
            <w:pPr>
              <w:jc w:val="right"/>
              <w:rPr>
                <w:rFonts w:cs="Arial"/>
                <w:color w:val="000000"/>
                <w:sz w:val="22"/>
                <w:szCs w:val="22"/>
              </w:rPr>
            </w:pPr>
            <w:r w:rsidRPr="00341AF4">
              <w:rPr>
                <w:rFonts w:cs="Arial"/>
                <w:color w:val="000000"/>
                <w:sz w:val="22"/>
                <w:szCs w:val="22"/>
              </w:rPr>
              <w:t>&lt;0.001</w:t>
            </w:r>
          </w:p>
        </w:tc>
      </w:tr>
    </w:tbl>
    <w:p w14:paraId="05FC13F3" w14:textId="77777777" w:rsidR="00DA5BC3" w:rsidRPr="00341AF4" w:rsidRDefault="00DA5BC3" w:rsidP="00DA5BC3">
      <w:pPr>
        <w:tabs>
          <w:tab w:val="left" w:pos="1170"/>
        </w:tabs>
        <w:rPr>
          <w:rFonts w:cs="Arial"/>
        </w:rPr>
        <w:sectPr w:rsidR="00DA5BC3" w:rsidRPr="00341AF4" w:rsidSect="006E79B7">
          <w:pgSz w:w="15840" w:h="12240" w:orient="landscape"/>
          <w:pgMar w:top="990" w:right="1440" w:bottom="1440" w:left="1440" w:header="720" w:footer="720" w:gutter="0"/>
          <w:cols w:space="720"/>
          <w:docGrid w:linePitch="360"/>
        </w:sectPr>
      </w:pPr>
      <w:r w:rsidRPr="00341AF4">
        <w:rPr>
          <w:rFonts w:cs="Arial"/>
        </w:rPr>
        <w:tab/>
      </w:r>
    </w:p>
    <w:p w14:paraId="3295F1DF" w14:textId="77777777" w:rsidR="00DA5BC3" w:rsidRPr="00341AF4" w:rsidRDefault="00FB0424" w:rsidP="00DA5BC3">
      <w:pPr>
        <w:pStyle w:val="Heading1"/>
        <w:numPr>
          <w:ilvl w:val="0"/>
          <w:numId w:val="0"/>
        </w:numPr>
        <w:tabs>
          <w:tab w:val="left" w:pos="360"/>
        </w:tabs>
        <w:ind w:left="432" w:hanging="432"/>
        <w:rPr>
          <w:rFonts w:cs="Arial"/>
          <w:b w:val="0"/>
          <w:i/>
          <w:sz w:val="22"/>
          <w:szCs w:val="22"/>
        </w:rPr>
      </w:pPr>
      <w:r w:rsidRPr="00341AF4">
        <w:rPr>
          <w:rFonts w:cs="Arial"/>
          <w:szCs w:val="24"/>
        </w:rPr>
        <w:lastRenderedPageBreak/>
        <w:t xml:space="preserve">Table </w:t>
      </w:r>
      <w:r w:rsidR="00801AF3" w:rsidRPr="00341AF4">
        <w:rPr>
          <w:rFonts w:cs="Arial"/>
          <w:szCs w:val="24"/>
        </w:rPr>
        <w:t>S19</w:t>
      </w:r>
      <w:r w:rsidR="00DA5BC3" w:rsidRPr="00341AF4">
        <w:rPr>
          <w:rFonts w:cs="Arial"/>
          <w:szCs w:val="24"/>
        </w:rPr>
        <w:t xml:space="preserve"> </w:t>
      </w:r>
      <w:r w:rsidR="00DA5BC3" w:rsidRPr="00341AF4">
        <w:rPr>
          <w:rFonts w:cs="Arial"/>
          <w:b w:val="0"/>
          <w:i/>
          <w:szCs w:val="24"/>
        </w:rPr>
        <w:t>Correlations between percentage of the different measures of pig welfare for all pens</w:t>
      </w:r>
      <w:r w:rsidR="00333001" w:rsidRPr="00341AF4">
        <w:rPr>
          <w:rFonts w:cs="Arial"/>
          <w:b w:val="0"/>
          <w:i/>
          <w:szCs w:val="24"/>
        </w:rPr>
        <w:t>.</w:t>
      </w:r>
      <w:r w:rsidR="00DA5BC3" w:rsidRPr="00341AF4">
        <w:rPr>
          <w:rFonts w:cs="Arial"/>
          <w:i/>
          <w:sz w:val="22"/>
          <w:szCs w:val="22"/>
        </w:rPr>
        <w:t xml:space="preserve">  </w:t>
      </w:r>
    </w:p>
    <w:tbl>
      <w:tblPr>
        <w:tblW w:w="10179" w:type="dxa"/>
        <w:tblInd w:w="-360" w:type="dxa"/>
        <w:tblLook w:val="04A0" w:firstRow="1" w:lastRow="0" w:firstColumn="1" w:lastColumn="0" w:noHBand="0" w:noVBand="1"/>
      </w:tblPr>
      <w:tblGrid>
        <w:gridCol w:w="3240"/>
        <w:gridCol w:w="1011"/>
        <w:gridCol w:w="951"/>
        <w:gridCol w:w="951"/>
        <w:gridCol w:w="929"/>
        <w:gridCol w:w="951"/>
        <w:gridCol w:w="1073"/>
        <w:gridCol w:w="1073"/>
      </w:tblGrid>
      <w:tr w:rsidR="00DA5BC3" w:rsidRPr="00341AF4" w14:paraId="65DEF71C" w14:textId="77777777" w:rsidTr="00F146E1">
        <w:trPr>
          <w:trHeight w:val="300"/>
        </w:trPr>
        <w:tc>
          <w:tcPr>
            <w:tcW w:w="3240" w:type="dxa"/>
            <w:tcBorders>
              <w:top w:val="single" w:sz="4" w:space="0" w:color="auto"/>
              <w:left w:val="nil"/>
              <w:bottom w:val="single" w:sz="4" w:space="0" w:color="auto"/>
              <w:right w:val="nil"/>
            </w:tcBorders>
            <w:shd w:val="clear" w:color="000000" w:fill="FFFFFF"/>
            <w:noWrap/>
            <w:vAlign w:val="bottom"/>
            <w:hideMark/>
          </w:tcPr>
          <w:p w14:paraId="3D6CD260" w14:textId="77777777" w:rsidR="00DA5BC3" w:rsidRPr="00341AF4" w:rsidRDefault="00DA5BC3" w:rsidP="0068652B">
            <w:pPr>
              <w:tabs>
                <w:tab w:val="left" w:pos="360"/>
              </w:tabs>
              <w:rPr>
                <w:rFonts w:cs="Arial"/>
                <w:color w:val="000000"/>
                <w:sz w:val="22"/>
                <w:szCs w:val="22"/>
                <w:lang w:val="en-US" w:eastAsia="en-US"/>
              </w:rPr>
            </w:pPr>
            <w:r w:rsidRPr="00341AF4">
              <w:rPr>
                <w:rFonts w:cs="Arial"/>
                <w:color w:val="000000"/>
                <w:sz w:val="22"/>
                <w:szCs w:val="22"/>
                <w:lang w:val="en-US" w:eastAsia="en-US"/>
              </w:rPr>
              <w:t> </w:t>
            </w:r>
          </w:p>
        </w:tc>
        <w:tc>
          <w:tcPr>
            <w:tcW w:w="1011" w:type="dxa"/>
            <w:tcBorders>
              <w:top w:val="single" w:sz="4" w:space="0" w:color="auto"/>
              <w:left w:val="nil"/>
              <w:bottom w:val="single" w:sz="4" w:space="0" w:color="auto"/>
              <w:right w:val="nil"/>
            </w:tcBorders>
            <w:shd w:val="clear" w:color="000000" w:fill="FFFFFF"/>
            <w:noWrap/>
            <w:vAlign w:val="bottom"/>
            <w:hideMark/>
          </w:tcPr>
          <w:p w14:paraId="12CF88F7" w14:textId="77777777" w:rsidR="00DA5BC3" w:rsidRPr="00341AF4" w:rsidRDefault="00DA5BC3" w:rsidP="0068652B">
            <w:pPr>
              <w:tabs>
                <w:tab w:val="left" w:pos="360"/>
              </w:tabs>
              <w:jc w:val="center"/>
              <w:rPr>
                <w:rFonts w:cs="Arial"/>
                <w:color w:val="000000"/>
                <w:sz w:val="22"/>
                <w:szCs w:val="22"/>
                <w:lang w:val="en-US" w:eastAsia="en-US"/>
              </w:rPr>
            </w:pPr>
            <w:r w:rsidRPr="00341AF4">
              <w:rPr>
                <w:rFonts w:cs="Arial"/>
                <w:color w:val="000000"/>
                <w:sz w:val="22"/>
                <w:szCs w:val="22"/>
                <w:lang w:val="en-US" w:eastAsia="en-US"/>
              </w:rPr>
              <w:t>Hospital</w:t>
            </w:r>
          </w:p>
        </w:tc>
        <w:tc>
          <w:tcPr>
            <w:tcW w:w="951" w:type="dxa"/>
            <w:tcBorders>
              <w:top w:val="single" w:sz="4" w:space="0" w:color="auto"/>
              <w:left w:val="nil"/>
              <w:bottom w:val="single" w:sz="4" w:space="0" w:color="auto"/>
              <w:right w:val="nil"/>
            </w:tcBorders>
            <w:shd w:val="clear" w:color="000000" w:fill="FFFFFF"/>
            <w:noWrap/>
            <w:vAlign w:val="bottom"/>
            <w:hideMark/>
          </w:tcPr>
          <w:p w14:paraId="3EC62846" w14:textId="77777777" w:rsidR="00DA5BC3" w:rsidRPr="00341AF4" w:rsidRDefault="00DA5BC3" w:rsidP="0068652B">
            <w:pPr>
              <w:tabs>
                <w:tab w:val="left" w:pos="360"/>
              </w:tabs>
              <w:jc w:val="center"/>
              <w:rPr>
                <w:rFonts w:cs="Arial"/>
                <w:color w:val="000000"/>
                <w:sz w:val="22"/>
                <w:szCs w:val="22"/>
                <w:lang w:val="en-US" w:eastAsia="en-US"/>
              </w:rPr>
            </w:pPr>
            <w:r w:rsidRPr="00341AF4">
              <w:rPr>
                <w:rFonts w:cs="Arial"/>
                <w:color w:val="000000"/>
                <w:sz w:val="22"/>
                <w:szCs w:val="22"/>
                <w:lang w:val="en-US" w:eastAsia="en-US"/>
              </w:rPr>
              <w:t>Lame</w:t>
            </w:r>
          </w:p>
        </w:tc>
        <w:tc>
          <w:tcPr>
            <w:tcW w:w="951" w:type="dxa"/>
            <w:tcBorders>
              <w:top w:val="single" w:sz="4" w:space="0" w:color="auto"/>
              <w:left w:val="nil"/>
              <w:bottom w:val="single" w:sz="4" w:space="0" w:color="auto"/>
              <w:right w:val="nil"/>
            </w:tcBorders>
            <w:shd w:val="clear" w:color="000000" w:fill="FFFFFF"/>
            <w:noWrap/>
            <w:vAlign w:val="bottom"/>
            <w:hideMark/>
          </w:tcPr>
          <w:p w14:paraId="5303D647" w14:textId="77777777" w:rsidR="00DA5BC3" w:rsidRPr="00341AF4" w:rsidRDefault="00DA5BC3" w:rsidP="0068652B">
            <w:pPr>
              <w:tabs>
                <w:tab w:val="left" w:pos="360"/>
              </w:tabs>
              <w:jc w:val="center"/>
              <w:rPr>
                <w:rFonts w:cs="Arial"/>
                <w:color w:val="000000"/>
                <w:sz w:val="22"/>
                <w:szCs w:val="22"/>
                <w:vertAlign w:val="superscript"/>
                <w:lang w:val="en-US" w:eastAsia="en-US"/>
              </w:rPr>
            </w:pPr>
            <w:r w:rsidRPr="00341AF4">
              <w:rPr>
                <w:rFonts w:cs="Arial"/>
                <w:color w:val="000000"/>
                <w:sz w:val="22"/>
                <w:szCs w:val="22"/>
                <w:lang w:val="en-US" w:eastAsia="en-US"/>
              </w:rPr>
              <w:t>Severe tail lesions</w:t>
            </w:r>
          </w:p>
        </w:tc>
        <w:tc>
          <w:tcPr>
            <w:tcW w:w="929" w:type="dxa"/>
            <w:tcBorders>
              <w:top w:val="single" w:sz="4" w:space="0" w:color="auto"/>
              <w:left w:val="nil"/>
              <w:bottom w:val="single" w:sz="4" w:space="0" w:color="auto"/>
              <w:right w:val="nil"/>
            </w:tcBorders>
            <w:shd w:val="clear" w:color="000000" w:fill="FFFFFF"/>
            <w:noWrap/>
            <w:vAlign w:val="bottom"/>
            <w:hideMark/>
          </w:tcPr>
          <w:p w14:paraId="55403B42" w14:textId="77777777" w:rsidR="00DA5BC3" w:rsidRPr="00341AF4" w:rsidRDefault="00DA5BC3" w:rsidP="0068652B">
            <w:pPr>
              <w:tabs>
                <w:tab w:val="left" w:pos="360"/>
              </w:tabs>
              <w:jc w:val="center"/>
              <w:rPr>
                <w:rFonts w:cs="Arial"/>
                <w:color w:val="000000"/>
                <w:sz w:val="22"/>
                <w:szCs w:val="22"/>
                <w:lang w:val="en-US" w:eastAsia="en-US"/>
              </w:rPr>
            </w:pPr>
            <w:r w:rsidRPr="00341AF4">
              <w:rPr>
                <w:rFonts w:cs="Arial"/>
                <w:color w:val="000000"/>
                <w:sz w:val="22"/>
                <w:szCs w:val="22"/>
                <w:lang w:val="en-US" w:eastAsia="en-US"/>
              </w:rPr>
              <w:t>Severe body marks</w:t>
            </w:r>
          </w:p>
        </w:tc>
        <w:tc>
          <w:tcPr>
            <w:tcW w:w="951" w:type="dxa"/>
            <w:tcBorders>
              <w:top w:val="single" w:sz="4" w:space="0" w:color="auto"/>
              <w:left w:val="nil"/>
              <w:bottom w:val="single" w:sz="4" w:space="0" w:color="auto"/>
              <w:right w:val="nil"/>
            </w:tcBorders>
            <w:shd w:val="clear" w:color="000000" w:fill="FFFFFF"/>
            <w:noWrap/>
            <w:vAlign w:val="bottom"/>
            <w:hideMark/>
          </w:tcPr>
          <w:p w14:paraId="0176F45D" w14:textId="1AED0318" w:rsidR="00610983" w:rsidRDefault="00610983" w:rsidP="00610983">
            <w:pPr>
              <w:tabs>
                <w:tab w:val="left" w:pos="360"/>
              </w:tabs>
              <w:jc w:val="center"/>
              <w:rPr>
                <w:rFonts w:cs="Arial"/>
                <w:color w:val="000000"/>
                <w:sz w:val="22"/>
                <w:szCs w:val="22"/>
                <w:lang w:val="en-US" w:eastAsia="en-US"/>
              </w:rPr>
            </w:pPr>
          </w:p>
          <w:p w14:paraId="1C2E282C" w14:textId="371D8C45" w:rsidR="00DA5BC3" w:rsidRPr="00341AF4" w:rsidRDefault="003228EC" w:rsidP="00610983">
            <w:pPr>
              <w:tabs>
                <w:tab w:val="left" w:pos="360"/>
              </w:tabs>
              <w:jc w:val="center"/>
              <w:rPr>
                <w:rFonts w:cs="Arial"/>
                <w:color w:val="000000"/>
                <w:sz w:val="22"/>
                <w:szCs w:val="22"/>
                <w:lang w:val="en-US" w:eastAsia="en-US"/>
              </w:rPr>
            </w:pPr>
            <w:r>
              <w:rPr>
                <w:rFonts w:cs="Arial"/>
                <w:color w:val="000000"/>
                <w:sz w:val="22"/>
                <w:szCs w:val="22"/>
                <w:lang w:val="en-US" w:eastAsia="en-US"/>
              </w:rPr>
              <w:t>R</w:t>
            </w:r>
            <w:r w:rsidR="00DA5BC3" w:rsidRPr="00341AF4">
              <w:rPr>
                <w:rFonts w:cs="Arial"/>
                <w:color w:val="000000"/>
                <w:sz w:val="22"/>
                <w:szCs w:val="22"/>
                <w:lang w:val="en-US" w:eastAsia="en-US"/>
              </w:rPr>
              <w:t>atio</w:t>
            </w:r>
          </w:p>
        </w:tc>
        <w:tc>
          <w:tcPr>
            <w:tcW w:w="1073" w:type="dxa"/>
            <w:tcBorders>
              <w:top w:val="single" w:sz="4" w:space="0" w:color="auto"/>
              <w:left w:val="nil"/>
              <w:bottom w:val="single" w:sz="4" w:space="0" w:color="auto"/>
              <w:right w:val="nil"/>
            </w:tcBorders>
            <w:shd w:val="clear" w:color="000000" w:fill="FFFFFF"/>
            <w:noWrap/>
            <w:vAlign w:val="bottom"/>
            <w:hideMark/>
          </w:tcPr>
          <w:p w14:paraId="31C7E79E" w14:textId="77777777" w:rsidR="00DA5BC3" w:rsidRPr="00341AF4" w:rsidRDefault="00DA5BC3" w:rsidP="003228EC">
            <w:pPr>
              <w:tabs>
                <w:tab w:val="left" w:pos="360"/>
              </w:tabs>
              <w:jc w:val="center"/>
              <w:rPr>
                <w:rFonts w:cs="Arial"/>
                <w:color w:val="000000"/>
                <w:sz w:val="22"/>
                <w:szCs w:val="22"/>
                <w:vertAlign w:val="superscript"/>
                <w:lang w:val="en-US" w:eastAsia="en-US"/>
              </w:rPr>
            </w:pPr>
            <w:r w:rsidRPr="00341AF4">
              <w:rPr>
                <w:rFonts w:cs="Arial"/>
                <w:color w:val="000000"/>
                <w:sz w:val="22"/>
                <w:szCs w:val="22"/>
                <w:lang w:val="en-US" w:eastAsia="en-US"/>
              </w:rPr>
              <w:t>Absence of tail lesions</w:t>
            </w:r>
          </w:p>
        </w:tc>
        <w:tc>
          <w:tcPr>
            <w:tcW w:w="1073" w:type="dxa"/>
            <w:tcBorders>
              <w:top w:val="single" w:sz="4" w:space="0" w:color="auto"/>
              <w:left w:val="nil"/>
              <w:bottom w:val="single" w:sz="4" w:space="0" w:color="auto"/>
              <w:right w:val="nil"/>
            </w:tcBorders>
            <w:shd w:val="clear" w:color="000000" w:fill="FFFFFF"/>
            <w:noWrap/>
            <w:vAlign w:val="bottom"/>
            <w:hideMark/>
          </w:tcPr>
          <w:p w14:paraId="5D0D64C0" w14:textId="77777777" w:rsidR="00DA5BC3" w:rsidRPr="00341AF4" w:rsidRDefault="00DA5BC3" w:rsidP="0068652B">
            <w:pPr>
              <w:tabs>
                <w:tab w:val="left" w:pos="360"/>
              </w:tabs>
              <w:jc w:val="center"/>
              <w:rPr>
                <w:rFonts w:cs="Arial"/>
                <w:color w:val="000000"/>
                <w:sz w:val="22"/>
                <w:szCs w:val="22"/>
                <w:lang w:val="en-US" w:eastAsia="en-US"/>
              </w:rPr>
            </w:pPr>
            <w:r w:rsidRPr="00341AF4">
              <w:rPr>
                <w:rFonts w:cs="Arial"/>
                <w:color w:val="000000"/>
                <w:sz w:val="22"/>
                <w:szCs w:val="22"/>
                <w:lang w:val="en-US" w:eastAsia="en-US"/>
              </w:rPr>
              <w:t>Absence of body marks</w:t>
            </w:r>
          </w:p>
        </w:tc>
      </w:tr>
      <w:tr w:rsidR="00DA5BC3" w:rsidRPr="00341AF4" w14:paraId="36F6267D" w14:textId="77777777" w:rsidTr="00F146E1">
        <w:trPr>
          <w:trHeight w:val="300"/>
        </w:trPr>
        <w:tc>
          <w:tcPr>
            <w:tcW w:w="3240" w:type="dxa"/>
            <w:tcBorders>
              <w:top w:val="nil"/>
              <w:left w:val="nil"/>
              <w:bottom w:val="nil"/>
              <w:right w:val="nil"/>
            </w:tcBorders>
            <w:shd w:val="clear" w:color="000000" w:fill="FFFFFF"/>
            <w:noWrap/>
            <w:vAlign w:val="bottom"/>
            <w:hideMark/>
          </w:tcPr>
          <w:p w14:paraId="35BAD373" w14:textId="77777777" w:rsidR="00DA5BC3" w:rsidRPr="00341AF4" w:rsidRDefault="00EA0F3E" w:rsidP="0068652B">
            <w:pPr>
              <w:tabs>
                <w:tab w:val="left" w:pos="360"/>
              </w:tabs>
              <w:rPr>
                <w:rFonts w:cs="Arial"/>
                <w:color w:val="000000"/>
                <w:sz w:val="22"/>
                <w:szCs w:val="22"/>
                <w:lang w:val="en-US" w:eastAsia="en-US"/>
              </w:rPr>
            </w:pPr>
            <w:r w:rsidRPr="00341AF4">
              <w:rPr>
                <w:rFonts w:cs="Arial"/>
                <w:color w:val="000000"/>
                <w:sz w:val="22"/>
                <w:szCs w:val="22"/>
                <w:lang w:val="en-US" w:eastAsia="en-US"/>
              </w:rPr>
              <w:t>Pigs requiring hospitalization</w:t>
            </w:r>
          </w:p>
        </w:tc>
        <w:tc>
          <w:tcPr>
            <w:tcW w:w="1011" w:type="dxa"/>
            <w:tcBorders>
              <w:top w:val="nil"/>
              <w:left w:val="nil"/>
              <w:bottom w:val="nil"/>
              <w:right w:val="nil"/>
            </w:tcBorders>
            <w:shd w:val="clear" w:color="000000" w:fill="FFFFFF"/>
            <w:noWrap/>
            <w:vAlign w:val="bottom"/>
            <w:hideMark/>
          </w:tcPr>
          <w:p w14:paraId="5B4EBA4B"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c>
          <w:tcPr>
            <w:tcW w:w="951" w:type="dxa"/>
            <w:tcBorders>
              <w:top w:val="nil"/>
              <w:left w:val="nil"/>
              <w:bottom w:val="nil"/>
              <w:right w:val="nil"/>
            </w:tcBorders>
            <w:shd w:val="clear" w:color="000000" w:fill="FFFFFF"/>
            <w:noWrap/>
            <w:vAlign w:val="bottom"/>
            <w:hideMark/>
          </w:tcPr>
          <w:p w14:paraId="764DAF14" w14:textId="4458E26D" w:rsidR="00DA5BC3" w:rsidRPr="00341AF4" w:rsidRDefault="00DA5BC3" w:rsidP="003228EC">
            <w:pPr>
              <w:tabs>
                <w:tab w:val="left" w:pos="360"/>
              </w:tabs>
              <w:jc w:val="center"/>
              <w:rPr>
                <w:rFonts w:cs="Arial"/>
                <w:color w:val="000000"/>
                <w:sz w:val="22"/>
                <w:szCs w:val="22"/>
                <w:lang w:val="en-US" w:eastAsia="en-US"/>
              </w:rPr>
            </w:pPr>
          </w:p>
        </w:tc>
        <w:tc>
          <w:tcPr>
            <w:tcW w:w="951" w:type="dxa"/>
            <w:tcBorders>
              <w:top w:val="nil"/>
              <w:left w:val="nil"/>
              <w:bottom w:val="nil"/>
              <w:right w:val="nil"/>
            </w:tcBorders>
            <w:shd w:val="clear" w:color="000000" w:fill="FFFFFF"/>
            <w:noWrap/>
            <w:vAlign w:val="bottom"/>
            <w:hideMark/>
          </w:tcPr>
          <w:p w14:paraId="1D427852" w14:textId="20F34E76" w:rsidR="00DA5BC3" w:rsidRPr="00341AF4" w:rsidRDefault="00DA5BC3" w:rsidP="003228EC">
            <w:pPr>
              <w:tabs>
                <w:tab w:val="left" w:pos="360"/>
              </w:tabs>
              <w:jc w:val="center"/>
              <w:rPr>
                <w:rFonts w:cs="Arial"/>
                <w:color w:val="000000"/>
                <w:sz w:val="22"/>
                <w:szCs w:val="22"/>
                <w:lang w:val="en-US" w:eastAsia="en-US"/>
              </w:rPr>
            </w:pPr>
          </w:p>
        </w:tc>
        <w:tc>
          <w:tcPr>
            <w:tcW w:w="929" w:type="dxa"/>
            <w:tcBorders>
              <w:top w:val="nil"/>
              <w:left w:val="nil"/>
              <w:bottom w:val="nil"/>
              <w:right w:val="nil"/>
            </w:tcBorders>
            <w:shd w:val="clear" w:color="000000" w:fill="FFFFFF"/>
            <w:noWrap/>
            <w:vAlign w:val="bottom"/>
            <w:hideMark/>
          </w:tcPr>
          <w:p w14:paraId="1A0EA48E" w14:textId="3115B6B2" w:rsidR="00DA5BC3" w:rsidRPr="00341AF4" w:rsidRDefault="00DA5BC3" w:rsidP="003228EC">
            <w:pPr>
              <w:tabs>
                <w:tab w:val="left" w:pos="360"/>
              </w:tabs>
              <w:jc w:val="center"/>
              <w:rPr>
                <w:rFonts w:cs="Arial"/>
                <w:color w:val="000000"/>
                <w:sz w:val="22"/>
                <w:szCs w:val="22"/>
                <w:lang w:val="en-US" w:eastAsia="en-US"/>
              </w:rPr>
            </w:pPr>
          </w:p>
        </w:tc>
        <w:tc>
          <w:tcPr>
            <w:tcW w:w="951" w:type="dxa"/>
            <w:tcBorders>
              <w:top w:val="nil"/>
              <w:left w:val="nil"/>
              <w:bottom w:val="nil"/>
              <w:right w:val="nil"/>
            </w:tcBorders>
            <w:shd w:val="clear" w:color="000000" w:fill="FFFFFF"/>
            <w:noWrap/>
            <w:vAlign w:val="bottom"/>
            <w:hideMark/>
          </w:tcPr>
          <w:p w14:paraId="3ECB88FE" w14:textId="324FA183" w:rsidR="00DA5BC3" w:rsidRPr="00341AF4" w:rsidRDefault="00DA5BC3" w:rsidP="003228EC">
            <w:pPr>
              <w:tabs>
                <w:tab w:val="left" w:pos="360"/>
              </w:tabs>
              <w:jc w:val="center"/>
              <w:rPr>
                <w:rFonts w:cs="Arial"/>
                <w:color w:val="000000"/>
                <w:sz w:val="22"/>
                <w:szCs w:val="22"/>
                <w:lang w:val="en-US" w:eastAsia="en-US"/>
              </w:rPr>
            </w:pPr>
          </w:p>
        </w:tc>
        <w:tc>
          <w:tcPr>
            <w:tcW w:w="1073" w:type="dxa"/>
            <w:tcBorders>
              <w:top w:val="nil"/>
              <w:left w:val="nil"/>
              <w:bottom w:val="nil"/>
              <w:right w:val="nil"/>
            </w:tcBorders>
            <w:shd w:val="clear" w:color="000000" w:fill="FFFFFF"/>
            <w:noWrap/>
            <w:vAlign w:val="bottom"/>
            <w:hideMark/>
          </w:tcPr>
          <w:p w14:paraId="215354F6" w14:textId="4E89E610" w:rsidR="00DA5BC3" w:rsidRPr="00341AF4" w:rsidRDefault="00DA5BC3" w:rsidP="003228EC">
            <w:pPr>
              <w:tabs>
                <w:tab w:val="left" w:pos="360"/>
              </w:tabs>
              <w:jc w:val="center"/>
              <w:rPr>
                <w:rFonts w:cs="Arial"/>
                <w:color w:val="000000"/>
                <w:sz w:val="22"/>
                <w:szCs w:val="22"/>
                <w:lang w:val="en-US" w:eastAsia="en-US"/>
              </w:rPr>
            </w:pPr>
          </w:p>
        </w:tc>
        <w:tc>
          <w:tcPr>
            <w:tcW w:w="1073" w:type="dxa"/>
            <w:tcBorders>
              <w:top w:val="nil"/>
              <w:left w:val="nil"/>
              <w:bottom w:val="nil"/>
              <w:right w:val="nil"/>
            </w:tcBorders>
            <w:shd w:val="clear" w:color="000000" w:fill="FFFFFF"/>
            <w:noWrap/>
            <w:vAlign w:val="bottom"/>
            <w:hideMark/>
          </w:tcPr>
          <w:p w14:paraId="14EF2F4C" w14:textId="290E9C7D" w:rsidR="00DA5BC3" w:rsidRPr="00341AF4" w:rsidRDefault="00DA5BC3" w:rsidP="003228EC">
            <w:pPr>
              <w:tabs>
                <w:tab w:val="left" w:pos="360"/>
              </w:tabs>
              <w:jc w:val="center"/>
              <w:rPr>
                <w:rFonts w:cs="Arial"/>
                <w:color w:val="000000"/>
                <w:sz w:val="22"/>
                <w:szCs w:val="22"/>
                <w:lang w:val="en-US" w:eastAsia="en-US"/>
              </w:rPr>
            </w:pPr>
          </w:p>
        </w:tc>
      </w:tr>
      <w:tr w:rsidR="00DA5BC3" w:rsidRPr="00341AF4" w14:paraId="39899A99" w14:textId="77777777" w:rsidTr="00F146E1">
        <w:trPr>
          <w:trHeight w:val="300"/>
        </w:trPr>
        <w:tc>
          <w:tcPr>
            <w:tcW w:w="3240" w:type="dxa"/>
            <w:tcBorders>
              <w:top w:val="nil"/>
              <w:left w:val="nil"/>
              <w:bottom w:val="nil"/>
              <w:right w:val="nil"/>
            </w:tcBorders>
            <w:shd w:val="clear" w:color="000000" w:fill="FFFFFF"/>
            <w:noWrap/>
            <w:vAlign w:val="bottom"/>
            <w:hideMark/>
          </w:tcPr>
          <w:p w14:paraId="1C2F65E0" w14:textId="77777777" w:rsidR="00DA5BC3" w:rsidRPr="00341AF4" w:rsidRDefault="00DA5BC3" w:rsidP="0068652B">
            <w:pPr>
              <w:tabs>
                <w:tab w:val="left" w:pos="360"/>
              </w:tabs>
              <w:rPr>
                <w:rFonts w:cs="Arial"/>
                <w:color w:val="000000"/>
                <w:sz w:val="22"/>
                <w:szCs w:val="22"/>
                <w:lang w:val="en-US" w:eastAsia="en-US"/>
              </w:rPr>
            </w:pPr>
            <w:r w:rsidRPr="00341AF4">
              <w:rPr>
                <w:rFonts w:cs="Arial"/>
                <w:color w:val="000000"/>
                <w:sz w:val="22"/>
                <w:szCs w:val="22"/>
                <w:lang w:val="en-US" w:eastAsia="en-US"/>
              </w:rPr>
              <w:t>Lame pigs</w:t>
            </w:r>
          </w:p>
        </w:tc>
        <w:tc>
          <w:tcPr>
            <w:tcW w:w="1011" w:type="dxa"/>
            <w:tcBorders>
              <w:top w:val="nil"/>
              <w:left w:val="nil"/>
              <w:bottom w:val="nil"/>
              <w:right w:val="nil"/>
            </w:tcBorders>
            <w:shd w:val="clear" w:color="000000" w:fill="FFFFFF"/>
            <w:noWrap/>
            <w:vAlign w:val="bottom"/>
            <w:hideMark/>
          </w:tcPr>
          <w:p w14:paraId="6163FB65" w14:textId="30962860" w:rsidR="00DA5BC3" w:rsidRPr="00341AF4" w:rsidRDefault="002A7112" w:rsidP="003228EC">
            <w:pPr>
              <w:tabs>
                <w:tab w:val="left" w:pos="360"/>
              </w:tabs>
              <w:jc w:val="center"/>
              <w:rPr>
                <w:rFonts w:cs="Arial"/>
                <w:color w:val="000000"/>
                <w:sz w:val="22"/>
                <w:szCs w:val="22"/>
                <w:vertAlign w:val="superscript"/>
                <w:lang w:val="en-US" w:eastAsia="en-US"/>
              </w:rPr>
            </w:pPr>
            <w:r w:rsidRPr="00341AF4">
              <w:rPr>
                <w:rFonts w:cs="Arial"/>
                <w:color w:val="000000"/>
                <w:sz w:val="22"/>
                <w:szCs w:val="22"/>
                <w:lang w:val="en-US" w:eastAsia="en-US"/>
              </w:rPr>
              <w:t>0.33</w:t>
            </w:r>
            <w:r w:rsidRPr="00341AF4">
              <w:rPr>
                <w:rFonts w:cs="Arial"/>
                <w:color w:val="000000"/>
                <w:sz w:val="22"/>
                <w:szCs w:val="22"/>
                <w:vertAlign w:val="superscript"/>
                <w:lang w:val="en-US" w:eastAsia="en-US"/>
              </w:rPr>
              <w:t>1</w:t>
            </w:r>
          </w:p>
        </w:tc>
        <w:tc>
          <w:tcPr>
            <w:tcW w:w="951" w:type="dxa"/>
            <w:tcBorders>
              <w:top w:val="nil"/>
              <w:left w:val="nil"/>
              <w:bottom w:val="nil"/>
              <w:right w:val="nil"/>
            </w:tcBorders>
            <w:shd w:val="clear" w:color="000000" w:fill="FFFFFF"/>
            <w:noWrap/>
            <w:vAlign w:val="bottom"/>
            <w:hideMark/>
          </w:tcPr>
          <w:p w14:paraId="53B0344C"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c>
          <w:tcPr>
            <w:tcW w:w="951" w:type="dxa"/>
            <w:tcBorders>
              <w:top w:val="nil"/>
              <w:left w:val="nil"/>
              <w:bottom w:val="nil"/>
              <w:right w:val="nil"/>
            </w:tcBorders>
            <w:shd w:val="clear" w:color="000000" w:fill="FFFFFF"/>
            <w:noWrap/>
            <w:vAlign w:val="bottom"/>
            <w:hideMark/>
          </w:tcPr>
          <w:p w14:paraId="29D322F3" w14:textId="0B97B0DD" w:rsidR="00DA5BC3" w:rsidRPr="00341AF4" w:rsidRDefault="00DA5BC3" w:rsidP="003228EC">
            <w:pPr>
              <w:tabs>
                <w:tab w:val="left" w:pos="360"/>
              </w:tabs>
              <w:jc w:val="center"/>
              <w:rPr>
                <w:rFonts w:cs="Arial"/>
                <w:color w:val="000000"/>
                <w:sz w:val="22"/>
                <w:szCs w:val="22"/>
                <w:lang w:val="en-US" w:eastAsia="en-US"/>
              </w:rPr>
            </w:pPr>
          </w:p>
        </w:tc>
        <w:tc>
          <w:tcPr>
            <w:tcW w:w="929" w:type="dxa"/>
            <w:tcBorders>
              <w:top w:val="nil"/>
              <w:left w:val="nil"/>
              <w:bottom w:val="nil"/>
              <w:right w:val="nil"/>
            </w:tcBorders>
            <w:shd w:val="clear" w:color="000000" w:fill="FFFFFF"/>
            <w:noWrap/>
            <w:vAlign w:val="bottom"/>
            <w:hideMark/>
          </w:tcPr>
          <w:p w14:paraId="23F087DD" w14:textId="5568B46C" w:rsidR="00DA5BC3" w:rsidRPr="00341AF4" w:rsidRDefault="00DA5BC3" w:rsidP="003228EC">
            <w:pPr>
              <w:tabs>
                <w:tab w:val="left" w:pos="360"/>
              </w:tabs>
              <w:jc w:val="center"/>
              <w:rPr>
                <w:rFonts w:cs="Arial"/>
                <w:color w:val="000000"/>
                <w:sz w:val="22"/>
                <w:szCs w:val="22"/>
                <w:lang w:val="en-US" w:eastAsia="en-US"/>
              </w:rPr>
            </w:pPr>
          </w:p>
        </w:tc>
        <w:tc>
          <w:tcPr>
            <w:tcW w:w="951" w:type="dxa"/>
            <w:tcBorders>
              <w:top w:val="nil"/>
              <w:left w:val="nil"/>
              <w:bottom w:val="nil"/>
              <w:right w:val="nil"/>
            </w:tcBorders>
            <w:shd w:val="clear" w:color="000000" w:fill="FFFFFF"/>
            <w:noWrap/>
            <w:vAlign w:val="bottom"/>
            <w:hideMark/>
          </w:tcPr>
          <w:p w14:paraId="5D98FCFB" w14:textId="33F3DAFC" w:rsidR="00DA5BC3" w:rsidRPr="00341AF4" w:rsidRDefault="00DA5BC3" w:rsidP="003228EC">
            <w:pPr>
              <w:tabs>
                <w:tab w:val="left" w:pos="360"/>
              </w:tabs>
              <w:jc w:val="center"/>
              <w:rPr>
                <w:rFonts w:cs="Arial"/>
                <w:color w:val="000000"/>
                <w:sz w:val="22"/>
                <w:szCs w:val="22"/>
                <w:lang w:val="en-US" w:eastAsia="en-US"/>
              </w:rPr>
            </w:pPr>
          </w:p>
        </w:tc>
        <w:tc>
          <w:tcPr>
            <w:tcW w:w="1073" w:type="dxa"/>
            <w:tcBorders>
              <w:top w:val="nil"/>
              <w:left w:val="nil"/>
              <w:bottom w:val="nil"/>
              <w:right w:val="nil"/>
            </w:tcBorders>
            <w:shd w:val="clear" w:color="000000" w:fill="FFFFFF"/>
            <w:noWrap/>
            <w:vAlign w:val="bottom"/>
            <w:hideMark/>
          </w:tcPr>
          <w:p w14:paraId="512DFEE7" w14:textId="1B4BC291" w:rsidR="00DA5BC3" w:rsidRPr="00341AF4" w:rsidRDefault="00DA5BC3" w:rsidP="003228EC">
            <w:pPr>
              <w:tabs>
                <w:tab w:val="left" w:pos="360"/>
              </w:tabs>
              <w:jc w:val="center"/>
              <w:rPr>
                <w:rFonts w:cs="Arial"/>
                <w:color w:val="000000"/>
                <w:sz w:val="22"/>
                <w:szCs w:val="22"/>
                <w:lang w:val="en-US" w:eastAsia="en-US"/>
              </w:rPr>
            </w:pPr>
          </w:p>
        </w:tc>
        <w:tc>
          <w:tcPr>
            <w:tcW w:w="1073" w:type="dxa"/>
            <w:tcBorders>
              <w:top w:val="nil"/>
              <w:left w:val="nil"/>
              <w:bottom w:val="nil"/>
              <w:right w:val="nil"/>
            </w:tcBorders>
            <w:shd w:val="clear" w:color="000000" w:fill="FFFFFF"/>
            <w:noWrap/>
            <w:vAlign w:val="bottom"/>
            <w:hideMark/>
          </w:tcPr>
          <w:p w14:paraId="6C98B5F6" w14:textId="2CDE7E88" w:rsidR="00DA5BC3" w:rsidRPr="00341AF4" w:rsidRDefault="00DA5BC3" w:rsidP="003228EC">
            <w:pPr>
              <w:tabs>
                <w:tab w:val="left" w:pos="360"/>
              </w:tabs>
              <w:jc w:val="center"/>
              <w:rPr>
                <w:rFonts w:cs="Arial"/>
                <w:color w:val="000000"/>
                <w:sz w:val="22"/>
                <w:szCs w:val="22"/>
                <w:lang w:val="en-US" w:eastAsia="en-US"/>
              </w:rPr>
            </w:pPr>
          </w:p>
        </w:tc>
      </w:tr>
      <w:tr w:rsidR="00DA5BC3" w:rsidRPr="00341AF4" w14:paraId="33E4B5E0" w14:textId="77777777" w:rsidTr="00F146E1">
        <w:trPr>
          <w:trHeight w:val="300"/>
        </w:trPr>
        <w:tc>
          <w:tcPr>
            <w:tcW w:w="3240" w:type="dxa"/>
            <w:tcBorders>
              <w:top w:val="nil"/>
              <w:left w:val="nil"/>
              <w:bottom w:val="nil"/>
              <w:right w:val="nil"/>
            </w:tcBorders>
            <w:shd w:val="clear" w:color="000000" w:fill="FFFFFF"/>
            <w:noWrap/>
            <w:vAlign w:val="bottom"/>
            <w:hideMark/>
          </w:tcPr>
          <w:p w14:paraId="6EFCBFB6" w14:textId="77777777" w:rsidR="00DA5BC3" w:rsidRPr="00341AF4" w:rsidRDefault="00DA5BC3" w:rsidP="0068652B">
            <w:pPr>
              <w:tabs>
                <w:tab w:val="left" w:pos="360"/>
              </w:tabs>
              <w:rPr>
                <w:rFonts w:cs="Arial"/>
                <w:color w:val="000000"/>
                <w:sz w:val="22"/>
                <w:szCs w:val="22"/>
                <w:lang w:val="en-US" w:eastAsia="en-US"/>
              </w:rPr>
            </w:pPr>
            <w:r w:rsidRPr="00341AF4">
              <w:rPr>
                <w:rFonts w:cs="Arial"/>
                <w:color w:val="000000"/>
                <w:sz w:val="22"/>
                <w:szCs w:val="22"/>
                <w:lang w:val="en-US" w:eastAsia="en-US"/>
              </w:rPr>
              <w:t>Severe tail lesions</w:t>
            </w:r>
          </w:p>
        </w:tc>
        <w:tc>
          <w:tcPr>
            <w:tcW w:w="1011" w:type="dxa"/>
            <w:tcBorders>
              <w:top w:val="nil"/>
              <w:left w:val="nil"/>
              <w:bottom w:val="nil"/>
              <w:right w:val="nil"/>
            </w:tcBorders>
            <w:shd w:val="clear" w:color="000000" w:fill="FFFFFF"/>
            <w:noWrap/>
            <w:vAlign w:val="bottom"/>
            <w:hideMark/>
          </w:tcPr>
          <w:p w14:paraId="7153AB0A"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0.19</w:t>
            </w:r>
          </w:p>
        </w:tc>
        <w:tc>
          <w:tcPr>
            <w:tcW w:w="951" w:type="dxa"/>
            <w:tcBorders>
              <w:top w:val="nil"/>
              <w:left w:val="nil"/>
              <w:bottom w:val="nil"/>
              <w:right w:val="nil"/>
            </w:tcBorders>
            <w:shd w:val="clear" w:color="000000" w:fill="FFFFFF"/>
            <w:noWrap/>
            <w:vAlign w:val="bottom"/>
            <w:hideMark/>
          </w:tcPr>
          <w:p w14:paraId="31D59DA3"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0.05</w:t>
            </w:r>
          </w:p>
        </w:tc>
        <w:tc>
          <w:tcPr>
            <w:tcW w:w="951" w:type="dxa"/>
            <w:tcBorders>
              <w:top w:val="nil"/>
              <w:left w:val="nil"/>
              <w:bottom w:val="nil"/>
              <w:right w:val="nil"/>
            </w:tcBorders>
            <w:shd w:val="clear" w:color="000000" w:fill="FFFFFF"/>
            <w:noWrap/>
            <w:vAlign w:val="bottom"/>
            <w:hideMark/>
          </w:tcPr>
          <w:p w14:paraId="6B0D4B8E"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c>
          <w:tcPr>
            <w:tcW w:w="929" w:type="dxa"/>
            <w:tcBorders>
              <w:top w:val="nil"/>
              <w:left w:val="nil"/>
              <w:bottom w:val="nil"/>
              <w:right w:val="nil"/>
            </w:tcBorders>
            <w:shd w:val="clear" w:color="000000" w:fill="FFFFFF"/>
            <w:noWrap/>
            <w:vAlign w:val="bottom"/>
            <w:hideMark/>
          </w:tcPr>
          <w:p w14:paraId="78188284" w14:textId="6EA90570" w:rsidR="00DA5BC3" w:rsidRPr="00341AF4" w:rsidRDefault="00DA5BC3" w:rsidP="003228EC">
            <w:pPr>
              <w:tabs>
                <w:tab w:val="left" w:pos="360"/>
              </w:tabs>
              <w:jc w:val="center"/>
              <w:rPr>
                <w:rFonts w:cs="Arial"/>
                <w:color w:val="000000"/>
                <w:sz w:val="22"/>
                <w:szCs w:val="22"/>
                <w:lang w:val="en-US" w:eastAsia="en-US"/>
              </w:rPr>
            </w:pPr>
          </w:p>
        </w:tc>
        <w:tc>
          <w:tcPr>
            <w:tcW w:w="951" w:type="dxa"/>
            <w:tcBorders>
              <w:top w:val="nil"/>
              <w:left w:val="nil"/>
              <w:bottom w:val="nil"/>
              <w:right w:val="nil"/>
            </w:tcBorders>
            <w:shd w:val="clear" w:color="000000" w:fill="FFFFFF"/>
            <w:noWrap/>
            <w:vAlign w:val="bottom"/>
            <w:hideMark/>
          </w:tcPr>
          <w:p w14:paraId="5F53EC93" w14:textId="2D24B876" w:rsidR="00DA5BC3" w:rsidRPr="00341AF4" w:rsidRDefault="00DA5BC3" w:rsidP="003228EC">
            <w:pPr>
              <w:tabs>
                <w:tab w:val="left" w:pos="360"/>
              </w:tabs>
              <w:jc w:val="center"/>
              <w:rPr>
                <w:rFonts w:cs="Arial"/>
                <w:color w:val="000000"/>
                <w:sz w:val="22"/>
                <w:szCs w:val="22"/>
                <w:lang w:val="en-US" w:eastAsia="en-US"/>
              </w:rPr>
            </w:pPr>
          </w:p>
        </w:tc>
        <w:tc>
          <w:tcPr>
            <w:tcW w:w="1073" w:type="dxa"/>
            <w:tcBorders>
              <w:top w:val="nil"/>
              <w:left w:val="nil"/>
              <w:bottom w:val="nil"/>
              <w:right w:val="nil"/>
            </w:tcBorders>
            <w:shd w:val="clear" w:color="000000" w:fill="FFFFFF"/>
            <w:noWrap/>
            <w:vAlign w:val="bottom"/>
            <w:hideMark/>
          </w:tcPr>
          <w:p w14:paraId="31A7AF86" w14:textId="4473E47B" w:rsidR="00DA5BC3" w:rsidRPr="00341AF4" w:rsidRDefault="00DA5BC3" w:rsidP="003228EC">
            <w:pPr>
              <w:tabs>
                <w:tab w:val="left" w:pos="360"/>
              </w:tabs>
              <w:jc w:val="center"/>
              <w:rPr>
                <w:rFonts w:cs="Arial"/>
                <w:color w:val="000000"/>
                <w:sz w:val="22"/>
                <w:szCs w:val="22"/>
                <w:lang w:val="en-US" w:eastAsia="en-US"/>
              </w:rPr>
            </w:pPr>
          </w:p>
        </w:tc>
        <w:tc>
          <w:tcPr>
            <w:tcW w:w="1073" w:type="dxa"/>
            <w:tcBorders>
              <w:top w:val="nil"/>
              <w:left w:val="nil"/>
              <w:bottom w:val="nil"/>
              <w:right w:val="nil"/>
            </w:tcBorders>
            <w:shd w:val="clear" w:color="000000" w:fill="FFFFFF"/>
            <w:noWrap/>
            <w:vAlign w:val="bottom"/>
            <w:hideMark/>
          </w:tcPr>
          <w:p w14:paraId="090585A5" w14:textId="65429850" w:rsidR="00DA5BC3" w:rsidRPr="00341AF4" w:rsidRDefault="00DA5BC3" w:rsidP="003228EC">
            <w:pPr>
              <w:tabs>
                <w:tab w:val="left" w:pos="360"/>
              </w:tabs>
              <w:jc w:val="center"/>
              <w:rPr>
                <w:rFonts w:cs="Arial"/>
                <w:color w:val="000000"/>
                <w:sz w:val="22"/>
                <w:szCs w:val="22"/>
                <w:lang w:val="en-US" w:eastAsia="en-US"/>
              </w:rPr>
            </w:pPr>
          </w:p>
        </w:tc>
      </w:tr>
      <w:tr w:rsidR="00DA5BC3" w:rsidRPr="00341AF4" w14:paraId="4971B30E" w14:textId="77777777" w:rsidTr="00F146E1">
        <w:trPr>
          <w:trHeight w:val="300"/>
        </w:trPr>
        <w:tc>
          <w:tcPr>
            <w:tcW w:w="3240" w:type="dxa"/>
            <w:tcBorders>
              <w:top w:val="nil"/>
              <w:left w:val="nil"/>
              <w:bottom w:val="nil"/>
              <w:right w:val="nil"/>
            </w:tcBorders>
            <w:shd w:val="clear" w:color="000000" w:fill="FFFFFF"/>
            <w:noWrap/>
            <w:vAlign w:val="bottom"/>
            <w:hideMark/>
          </w:tcPr>
          <w:p w14:paraId="68222F49" w14:textId="77777777" w:rsidR="00DA5BC3" w:rsidRPr="00341AF4" w:rsidRDefault="00DA5BC3" w:rsidP="0068652B">
            <w:pPr>
              <w:tabs>
                <w:tab w:val="left" w:pos="360"/>
              </w:tabs>
              <w:rPr>
                <w:rFonts w:cs="Arial"/>
                <w:color w:val="000000"/>
                <w:sz w:val="22"/>
                <w:szCs w:val="22"/>
                <w:lang w:val="en-US" w:eastAsia="en-US"/>
              </w:rPr>
            </w:pPr>
            <w:r w:rsidRPr="00341AF4">
              <w:rPr>
                <w:rFonts w:cs="Arial"/>
                <w:color w:val="000000"/>
                <w:sz w:val="22"/>
                <w:szCs w:val="22"/>
                <w:lang w:val="en-US" w:eastAsia="en-US"/>
              </w:rPr>
              <w:t>Severe body marks</w:t>
            </w:r>
          </w:p>
        </w:tc>
        <w:tc>
          <w:tcPr>
            <w:tcW w:w="1011" w:type="dxa"/>
            <w:tcBorders>
              <w:top w:val="nil"/>
              <w:left w:val="nil"/>
              <w:bottom w:val="nil"/>
              <w:right w:val="nil"/>
            </w:tcBorders>
            <w:shd w:val="clear" w:color="000000" w:fill="FFFFFF"/>
            <w:noWrap/>
            <w:vAlign w:val="bottom"/>
            <w:hideMark/>
          </w:tcPr>
          <w:p w14:paraId="027CE65B"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0.04</w:t>
            </w:r>
          </w:p>
        </w:tc>
        <w:tc>
          <w:tcPr>
            <w:tcW w:w="951" w:type="dxa"/>
            <w:tcBorders>
              <w:top w:val="nil"/>
              <w:left w:val="nil"/>
              <w:bottom w:val="nil"/>
              <w:right w:val="nil"/>
            </w:tcBorders>
            <w:shd w:val="clear" w:color="000000" w:fill="FFFFFF"/>
            <w:noWrap/>
            <w:vAlign w:val="bottom"/>
            <w:hideMark/>
          </w:tcPr>
          <w:p w14:paraId="0C9DD494"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0.01</w:t>
            </w:r>
          </w:p>
        </w:tc>
        <w:tc>
          <w:tcPr>
            <w:tcW w:w="951" w:type="dxa"/>
            <w:tcBorders>
              <w:top w:val="nil"/>
              <w:left w:val="nil"/>
              <w:bottom w:val="nil"/>
              <w:right w:val="nil"/>
            </w:tcBorders>
            <w:shd w:val="clear" w:color="000000" w:fill="FFFFFF"/>
            <w:noWrap/>
            <w:vAlign w:val="bottom"/>
            <w:hideMark/>
          </w:tcPr>
          <w:p w14:paraId="1DF0E8FE"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0.05</w:t>
            </w:r>
          </w:p>
        </w:tc>
        <w:tc>
          <w:tcPr>
            <w:tcW w:w="929" w:type="dxa"/>
            <w:tcBorders>
              <w:top w:val="nil"/>
              <w:left w:val="nil"/>
              <w:bottom w:val="nil"/>
              <w:right w:val="nil"/>
            </w:tcBorders>
            <w:shd w:val="clear" w:color="000000" w:fill="FFFFFF"/>
            <w:noWrap/>
            <w:vAlign w:val="bottom"/>
            <w:hideMark/>
          </w:tcPr>
          <w:p w14:paraId="3E271DB9"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c>
          <w:tcPr>
            <w:tcW w:w="951" w:type="dxa"/>
            <w:tcBorders>
              <w:top w:val="nil"/>
              <w:left w:val="nil"/>
              <w:bottom w:val="nil"/>
              <w:right w:val="nil"/>
            </w:tcBorders>
            <w:shd w:val="clear" w:color="000000" w:fill="FFFFFF"/>
            <w:noWrap/>
            <w:vAlign w:val="bottom"/>
            <w:hideMark/>
          </w:tcPr>
          <w:p w14:paraId="7DAC1B68" w14:textId="74C54235" w:rsidR="00DA5BC3" w:rsidRPr="00341AF4" w:rsidRDefault="00DA5BC3" w:rsidP="003228EC">
            <w:pPr>
              <w:tabs>
                <w:tab w:val="left" w:pos="360"/>
              </w:tabs>
              <w:jc w:val="center"/>
              <w:rPr>
                <w:rFonts w:cs="Arial"/>
                <w:color w:val="000000"/>
                <w:sz w:val="22"/>
                <w:szCs w:val="22"/>
                <w:lang w:val="en-US" w:eastAsia="en-US"/>
              </w:rPr>
            </w:pPr>
          </w:p>
        </w:tc>
        <w:tc>
          <w:tcPr>
            <w:tcW w:w="1073" w:type="dxa"/>
            <w:tcBorders>
              <w:top w:val="nil"/>
              <w:left w:val="nil"/>
              <w:bottom w:val="nil"/>
              <w:right w:val="nil"/>
            </w:tcBorders>
            <w:shd w:val="clear" w:color="000000" w:fill="FFFFFF"/>
            <w:noWrap/>
            <w:vAlign w:val="bottom"/>
            <w:hideMark/>
          </w:tcPr>
          <w:p w14:paraId="4EA45B2B" w14:textId="2D11182E" w:rsidR="00DA5BC3" w:rsidRPr="00341AF4" w:rsidRDefault="00DA5BC3" w:rsidP="003228EC">
            <w:pPr>
              <w:tabs>
                <w:tab w:val="left" w:pos="360"/>
              </w:tabs>
              <w:jc w:val="center"/>
              <w:rPr>
                <w:rFonts w:cs="Arial"/>
                <w:color w:val="000000"/>
                <w:sz w:val="22"/>
                <w:szCs w:val="22"/>
                <w:lang w:val="en-US" w:eastAsia="en-US"/>
              </w:rPr>
            </w:pPr>
          </w:p>
        </w:tc>
        <w:tc>
          <w:tcPr>
            <w:tcW w:w="1073" w:type="dxa"/>
            <w:tcBorders>
              <w:top w:val="nil"/>
              <w:left w:val="nil"/>
              <w:bottom w:val="nil"/>
              <w:right w:val="nil"/>
            </w:tcBorders>
            <w:shd w:val="clear" w:color="000000" w:fill="FFFFFF"/>
            <w:noWrap/>
            <w:vAlign w:val="bottom"/>
            <w:hideMark/>
          </w:tcPr>
          <w:p w14:paraId="124A5A2A" w14:textId="46DA3437" w:rsidR="00DA5BC3" w:rsidRPr="00341AF4" w:rsidRDefault="00DA5BC3" w:rsidP="003228EC">
            <w:pPr>
              <w:tabs>
                <w:tab w:val="left" w:pos="360"/>
              </w:tabs>
              <w:jc w:val="center"/>
              <w:rPr>
                <w:rFonts w:cs="Arial"/>
                <w:color w:val="000000"/>
                <w:sz w:val="22"/>
                <w:szCs w:val="22"/>
                <w:lang w:val="en-US" w:eastAsia="en-US"/>
              </w:rPr>
            </w:pPr>
          </w:p>
        </w:tc>
      </w:tr>
      <w:tr w:rsidR="00DA5BC3" w:rsidRPr="00341AF4" w14:paraId="4E1185BB" w14:textId="77777777" w:rsidTr="00F146E1">
        <w:trPr>
          <w:trHeight w:val="300"/>
        </w:trPr>
        <w:tc>
          <w:tcPr>
            <w:tcW w:w="3240" w:type="dxa"/>
            <w:tcBorders>
              <w:top w:val="nil"/>
              <w:left w:val="nil"/>
              <w:bottom w:val="nil"/>
              <w:right w:val="nil"/>
            </w:tcBorders>
            <w:shd w:val="clear" w:color="000000" w:fill="FFFFFF"/>
            <w:noWrap/>
            <w:vAlign w:val="bottom"/>
            <w:hideMark/>
          </w:tcPr>
          <w:p w14:paraId="29EF09F6" w14:textId="77777777" w:rsidR="00DA5BC3" w:rsidRPr="00341AF4" w:rsidRDefault="00DA5BC3" w:rsidP="0068652B">
            <w:pPr>
              <w:tabs>
                <w:tab w:val="left" w:pos="360"/>
              </w:tabs>
              <w:rPr>
                <w:rFonts w:cs="Arial"/>
                <w:color w:val="000000"/>
                <w:sz w:val="22"/>
                <w:szCs w:val="22"/>
                <w:lang w:val="en-US" w:eastAsia="en-US"/>
              </w:rPr>
            </w:pPr>
            <w:r w:rsidRPr="00341AF4">
              <w:rPr>
                <w:rFonts w:cs="Arial"/>
                <w:color w:val="000000"/>
                <w:sz w:val="22"/>
                <w:szCs w:val="22"/>
                <w:lang w:val="en-US" w:eastAsia="en-US"/>
              </w:rPr>
              <w:t>Enrichment use ratio</w:t>
            </w:r>
          </w:p>
        </w:tc>
        <w:tc>
          <w:tcPr>
            <w:tcW w:w="1011" w:type="dxa"/>
            <w:tcBorders>
              <w:top w:val="nil"/>
              <w:left w:val="nil"/>
              <w:bottom w:val="nil"/>
              <w:right w:val="nil"/>
            </w:tcBorders>
            <w:shd w:val="clear" w:color="000000" w:fill="FFFFFF"/>
            <w:noWrap/>
            <w:vAlign w:val="bottom"/>
            <w:hideMark/>
          </w:tcPr>
          <w:p w14:paraId="525DEF18"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0.01</w:t>
            </w:r>
          </w:p>
        </w:tc>
        <w:tc>
          <w:tcPr>
            <w:tcW w:w="951" w:type="dxa"/>
            <w:tcBorders>
              <w:top w:val="nil"/>
              <w:left w:val="nil"/>
              <w:bottom w:val="nil"/>
              <w:right w:val="nil"/>
            </w:tcBorders>
            <w:shd w:val="clear" w:color="000000" w:fill="FFFFFF"/>
            <w:noWrap/>
            <w:vAlign w:val="bottom"/>
            <w:hideMark/>
          </w:tcPr>
          <w:p w14:paraId="78AA458E"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0.02</w:t>
            </w:r>
          </w:p>
        </w:tc>
        <w:tc>
          <w:tcPr>
            <w:tcW w:w="951" w:type="dxa"/>
            <w:tcBorders>
              <w:top w:val="nil"/>
              <w:left w:val="nil"/>
              <w:bottom w:val="nil"/>
              <w:right w:val="nil"/>
            </w:tcBorders>
            <w:shd w:val="clear" w:color="000000" w:fill="FFFFFF"/>
            <w:noWrap/>
            <w:vAlign w:val="bottom"/>
            <w:hideMark/>
          </w:tcPr>
          <w:p w14:paraId="373B509F"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-0.02</w:t>
            </w:r>
          </w:p>
        </w:tc>
        <w:tc>
          <w:tcPr>
            <w:tcW w:w="929" w:type="dxa"/>
            <w:tcBorders>
              <w:top w:val="nil"/>
              <w:left w:val="nil"/>
              <w:bottom w:val="nil"/>
              <w:right w:val="nil"/>
            </w:tcBorders>
            <w:shd w:val="clear" w:color="000000" w:fill="FFFFFF"/>
            <w:noWrap/>
            <w:vAlign w:val="bottom"/>
            <w:hideMark/>
          </w:tcPr>
          <w:p w14:paraId="7990BD4C"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0.00</w:t>
            </w:r>
          </w:p>
        </w:tc>
        <w:tc>
          <w:tcPr>
            <w:tcW w:w="951" w:type="dxa"/>
            <w:tcBorders>
              <w:top w:val="nil"/>
              <w:left w:val="nil"/>
              <w:bottom w:val="nil"/>
              <w:right w:val="nil"/>
            </w:tcBorders>
            <w:shd w:val="clear" w:color="000000" w:fill="FFFFFF"/>
            <w:noWrap/>
            <w:vAlign w:val="bottom"/>
            <w:hideMark/>
          </w:tcPr>
          <w:p w14:paraId="40BB0F22"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c>
          <w:tcPr>
            <w:tcW w:w="1073" w:type="dxa"/>
            <w:tcBorders>
              <w:top w:val="nil"/>
              <w:left w:val="nil"/>
              <w:bottom w:val="nil"/>
              <w:right w:val="nil"/>
            </w:tcBorders>
            <w:shd w:val="clear" w:color="000000" w:fill="FFFFFF"/>
            <w:noWrap/>
            <w:vAlign w:val="bottom"/>
            <w:hideMark/>
          </w:tcPr>
          <w:p w14:paraId="63407560" w14:textId="03D959DB" w:rsidR="00DA5BC3" w:rsidRPr="00341AF4" w:rsidRDefault="00DA5BC3" w:rsidP="003228EC">
            <w:pPr>
              <w:tabs>
                <w:tab w:val="left" w:pos="360"/>
              </w:tabs>
              <w:jc w:val="center"/>
              <w:rPr>
                <w:rFonts w:cs="Arial"/>
                <w:color w:val="000000"/>
                <w:sz w:val="22"/>
                <w:szCs w:val="22"/>
                <w:lang w:val="en-US" w:eastAsia="en-US"/>
              </w:rPr>
            </w:pPr>
          </w:p>
        </w:tc>
        <w:tc>
          <w:tcPr>
            <w:tcW w:w="1073" w:type="dxa"/>
            <w:tcBorders>
              <w:top w:val="nil"/>
              <w:left w:val="nil"/>
              <w:bottom w:val="nil"/>
              <w:right w:val="nil"/>
            </w:tcBorders>
            <w:shd w:val="clear" w:color="000000" w:fill="FFFFFF"/>
            <w:noWrap/>
            <w:vAlign w:val="bottom"/>
            <w:hideMark/>
          </w:tcPr>
          <w:p w14:paraId="3AE3BE8A" w14:textId="3C120530" w:rsidR="00DA5BC3" w:rsidRPr="00341AF4" w:rsidRDefault="00DA5BC3" w:rsidP="003228EC">
            <w:pPr>
              <w:tabs>
                <w:tab w:val="left" w:pos="360"/>
              </w:tabs>
              <w:jc w:val="center"/>
              <w:rPr>
                <w:rFonts w:cs="Arial"/>
                <w:color w:val="000000"/>
                <w:sz w:val="22"/>
                <w:szCs w:val="22"/>
                <w:lang w:val="en-US" w:eastAsia="en-US"/>
              </w:rPr>
            </w:pPr>
          </w:p>
        </w:tc>
      </w:tr>
      <w:tr w:rsidR="00DA5BC3" w:rsidRPr="00341AF4" w14:paraId="66CA28C6" w14:textId="77777777" w:rsidTr="00F146E1">
        <w:trPr>
          <w:trHeight w:val="300"/>
        </w:trPr>
        <w:tc>
          <w:tcPr>
            <w:tcW w:w="3240" w:type="dxa"/>
            <w:tcBorders>
              <w:top w:val="nil"/>
              <w:left w:val="nil"/>
              <w:bottom w:val="nil"/>
              <w:right w:val="nil"/>
            </w:tcBorders>
            <w:shd w:val="clear" w:color="000000" w:fill="FFFFFF"/>
            <w:noWrap/>
            <w:vAlign w:val="bottom"/>
            <w:hideMark/>
          </w:tcPr>
          <w:p w14:paraId="1144295C" w14:textId="77777777" w:rsidR="00DA5BC3" w:rsidRPr="00341AF4" w:rsidRDefault="00DA5BC3" w:rsidP="0068652B">
            <w:pPr>
              <w:tabs>
                <w:tab w:val="left" w:pos="360"/>
              </w:tabs>
              <w:rPr>
                <w:rFonts w:cs="Arial"/>
                <w:color w:val="000000"/>
                <w:sz w:val="22"/>
                <w:szCs w:val="22"/>
                <w:lang w:val="en-US" w:eastAsia="en-US"/>
              </w:rPr>
            </w:pPr>
            <w:r w:rsidRPr="00341AF4">
              <w:rPr>
                <w:rFonts w:cs="Arial"/>
                <w:color w:val="000000"/>
                <w:sz w:val="22"/>
                <w:szCs w:val="22"/>
                <w:lang w:val="en-US" w:eastAsia="en-US"/>
              </w:rPr>
              <w:t>Absence of tail lesions</w:t>
            </w:r>
          </w:p>
        </w:tc>
        <w:tc>
          <w:tcPr>
            <w:tcW w:w="1011" w:type="dxa"/>
            <w:tcBorders>
              <w:top w:val="nil"/>
              <w:left w:val="nil"/>
              <w:bottom w:val="nil"/>
              <w:right w:val="nil"/>
            </w:tcBorders>
            <w:shd w:val="clear" w:color="000000" w:fill="FFFFFF"/>
            <w:noWrap/>
            <w:vAlign w:val="bottom"/>
            <w:hideMark/>
          </w:tcPr>
          <w:p w14:paraId="7EF35A67"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-0.11</w:t>
            </w:r>
          </w:p>
        </w:tc>
        <w:tc>
          <w:tcPr>
            <w:tcW w:w="951" w:type="dxa"/>
            <w:tcBorders>
              <w:top w:val="nil"/>
              <w:left w:val="nil"/>
              <w:bottom w:val="nil"/>
              <w:right w:val="nil"/>
            </w:tcBorders>
            <w:shd w:val="clear" w:color="000000" w:fill="FFFFFF"/>
            <w:noWrap/>
            <w:vAlign w:val="bottom"/>
            <w:hideMark/>
          </w:tcPr>
          <w:p w14:paraId="58E01328"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-0.04</w:t>
            </w:r>
          </w:p>
        </w:tc>
        <w:tc>
          <w:tcPr>
            <w:tcW w:w="951" w:type="dxa"/>
            <w:tcBorders>
              <w:top w:val="nil"/>
              <w:left w:val="nil"/>
              <w:bottom w:val="nil"/>
              <w:right w:val="nil"/>
            </w:tcBorders>
            <w:shd w:val="clear" w:color="000000" w:fill="FFFFFF"/>
            <w:noWrap/>
            <w:vAlign w:val="bottom"/>
            <w:hideMark/>
          </w:tcPr>
          <w:p w14:paraId="274BDB8C"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-0.21</w:t>
            </w:r>
          </w:p>
        </w:tc>
        <w:tc>
          <w:tcPr>
            <w:tcW w:w="929" w:type="dxa"/>
            <w:tcBorders>
              <w:top w:val="nil"/>
              <w:left w:val="nil"/>
              <w:bottom w:val="nil"/>
              <w:right w:val="nil"/>
            </w:tcBorders>
            <w:shd w:val="clear" w:color="000000" w:fill="FFFFFF"/>
            <w:noWrap/>
            <w:vAlign w:val="bottom"/>
            <w:hideMark/>
          </w:tcPr>
          <w:p w14:paraId="2432408F"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-0.04</w:t>
            </w:r>
          </w:p>
        </w:tc>
        <w:tc>
          <w:tcPr>
            <w:tcW w:w="951" w:type="dxa"/>
            <w:tcBorders>
              <w:top w:val="nil"/>
              <w:left w:val="nil"/>
              <w:bottom w:val="nil"/>
              <w:right w:val="nil"/>
            </w:tcBorders>
            <w:shd w:val="clear" w:color="000000" w:fill="FFFFFF"/>
            <w:noWrap/>
            <w:vAlign w:val="bottom"/>
            <w:hideMark/>
          </w:tcPr>
          <w:p w14:paraId="36E3785B"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0.01</w:t>
            </w:r>
          </w:p>
        </w:tc>
        <w:tc>
          <w:tcPr>
            <w:tcW w:w="1073" w:type="dxa"/>
            <w:tcBorders>
              <w:top w:val="nil"/>
              <w:left w:val="nil"/>
              <w:bottom w:val="nil"/>
              <w:right w:val="nil"/>
            </w:tcBorders>
            <w:shd w:val="clear" w:color="000000" w:fill="FFFFFF"/>
            <w:noWrap/>
            <w:vAlign w:val="bottom"/>
            <w:hideMark/>
          </w:tcPr>
          <w:p w14:paraId="4F8CFCB2"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c>
          <w:tcPr>
            <w:tcW w:w="1073" w:type="dxa"/>
            <w:tcBorders>
              <w:top w:val="nil"/>
              <w:left w:val="nil"/>
              <w:bottom w:val="nil"/>
              <w:right w:val="nil"/>
            </w:tcBorders>
            <w:shd w:val="clear" w:color="000000" w:fill="FFFFFF"/>
            <w:noWrap/>
            <w:vAlign w:val="bottom"/>
            <w:hideMark/>
          </w:tcPr>
          <w:p w14:paraId="6EC716FF" w14:textId="1A5DC8CC" w:rsidR="00DA5BC3" w:rsidRPr="00341AF4" w:rsidRDefault="00DA5BC3" w:rsidP="003228EC">
            <w:pPr>
              <w:tabs>
                <w:tab w:val="left" w:pos="360"/>
              </w:tabs>
              <w:jc w:val="center"/>
              <w:rPr>
                <w:rFonts w:cs="Arial"/>
                <w:color w:val="000000"/>
                <w:sz w:val="22"/>
                <w:szCs w:val="22"/>
                <w:lang w:val="en-US" w:eastAsia="en-US"/>
              </w:rPr>
            </w:pPr>
          </w:p>
        </w:tc>
      </w:tr>
      <w:tr w:rsidR="00DA5BC3" w:rsidRPr="00341AF4" w14:paraId="50AACD39" w14:textId="77777777" w:rsidTr="00F146E1">
        <w:trPr>
          <w:trHeight w:val="300"/>
        </w:trPr>
        <w:tc>
          <w:tcPr>
            <w:tcW w:w="3240" w:type="dxa"/>
            <w:tcBorders>
              <w:top w:val="nil"/>
              <w:left w:val="nil"/>
              <w:bottom w:val="single" w:sz="4" w:space="0" w:color="auto"/>
              <w:right w:val="nil"/>
            </w:tcBorders>
            <w:shd w:val="clear" w:color="000000" w:fill="FFFFFF"/>
            <w:noWrap/>
            <w:vAlign w:val="bottom"/>
            <w:hideMark/>
          </w:tcPr>
          <w:p w14:paraId="748B22BF" w14:textId="77777777" w:rsidR="00DA5BC3" w:rsidRPr="00341AF4" w:rsidRDefault="00DA5BC3" w:rsidP="0068652B">
            <w:pPr>
              <w:tabs>
                <w:tab w:val="left" w:pos="360"/>
              </w:tabs>
              <w:rPr>
                <w:rFonts w:cs="Arial"/>
                <w:color w:val="000000"/>
                <w:sz w:val="22"/>
                <w:szCs w:val="22"/>
                <w:lang w:val="en-US" w:eastAsia="en-US"/>
              </w:rPr>
            </w:pPr>
            <w:r w:rsidRPr="00341AF4">
              <w:rPr>
                <w:rFonts w:cs="Arial"/>
                <w:color w:val="000000"/>
                <w:sz w:val="22"/>
                <w:szCs w:val="22"/>
                <w:lang w:val="en-US" w:eastAsia="en-US"/>
              </w:rPr>
              <w:t>Absence of body marks</w:t>
            </w:r>
          </w:p>
        </w:tc>
        <w:tc>
          <w:tcPr>
            <w:tcW w:w="1011" w:type="dxa"/>
            <w:tcBorders>
              <w:top w:val="nil"/>
              <w:left w:val="nil"/>
              <w:bottom w:val="single" w:sz="4" w:space="0" w:color="auto"/>
              <w:right w:val="nil"/>
            </w:tcBorders>
            <w:shd w:val="clear" w:color="000000" w:fill="FFFFFF"/>
            <w:noWrap/>
            <w:vAlign w:val="bottom"/>
            <w:hideMark/>
          </w:tcPr>
          <w:p w14:paraId="18C0EC08"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-0.09</w:t>
            </w:r>
          </w:p>
        </w:tc>
        <w:tc>
          <w:tcPr>
            <w:tcW w:w="951" w:type="dxa"/>
            <w:tcBorders>
              <w:top w:val="nil"/>
              <w:left w:val="nil"/>
              <w:bottom w:val="single" w:sz="4" w:space="0" w:color="auto"/>
              <w:right w:val="nil"/>
            </w:tcBorders>
            <w:shd w:val="clear" w:color="000000" w:fill="FFFFFF"/>
            <w:noWrap/>
            <w:vAlign w:val="bottom"/>
            <w:hideMark/>
          </w:tcPr>
          <w:p w14:paraId="3C2B9F16"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-0.06</w:t>
            </w:r>
          </w:p>
        </w:tc>
        <w:tc>
          <w:tcPr>
            <w:tcW w:w="951" w:type="dxa"/>
            <w:tcBorders>
              <w:top w:val="nil"/>
              <w:left w:val="nil"/>
              <w:bottom w:val="single" w:sz="4" w:space="0" w:color="auto"/>
              <w:right w:val="nil"/>
            </w:tcBorders>
            <w:shd w:val="clear" w:color="000000" w:fill="FFFFFF"/>
            <w:noWrap/>
            <w:vAlign w:val="bottom"/>
            <w:hideMark/>
          </w:tcPr>
          <w:p w14:paraId="7082E0F6"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-0.02</w:t>
            </w:r>
          </w:p>
        </w:tc>
        <w:tc>
          <w:tcPr>
            <w:tcW w:w="929" w:type="dxa"/>
            <w:tcBorders>
              <w:top w:val="nil"/>
              <w:left w:val="nil"/>
              <w:bottom w:val="single" w:sz="4" w:space="0" w:color="auto"/>
              <w:right w:val="nil"/>
            </w:tcBorders>
            <w:shd w:val="clear" w:color="000000" w:fill="FFFFFF"/>
            <w:noWrap/>
            <w:vAlign w:val="bottom"/>
            <w:hideMark/>
          </w:tcPr>
          <w:p w14:paraId="67FD32A1"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-0.15</w:t>
            </w:r>
          </w:p>
        </w:tc>
        <w:tc>
          <w:tcPr>
            <w:tcW w:w="951" w:type="dxa"/>
            <w:tcBorders>
              <w:top w:val="nil"/>
              <w:left w:val="nil"/>
              <w:bottom w:val="single" w:sz="4" w:space="0" w:color="auto"/>
              <w:right w:val="nil"/>
            </w:tcBorders>
            <w:shd w:val="clear" w:color="000000" w:fill="FFFFFF"/>
            <w:noWrap/>
            <w:vAlign w:val="bottom"/>
            <w:hideMark/>
          </w:tcPr>
          <w:p w14:paraId="778C2EAA"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0.03</w:t>
            </w:r>
          </w:p>
        </w:tc>
        <w:tc>
          <w:tcPr>
            <w:tcW w:w="1073" w:type="dxa"/>
            <w:tcBorders>
              <w:top w:val="nil"/>
              <w:left w:val="nil"/>
              <w:bottom w:val="single" w:sz="4" w:space="0" w:color="auto"/>
              <w:right w:val="nil"/>
            </w:tcBorders>
            <w:shd w:val="clear" w:color="000000" w:fill="FFFFFF"/>
            <w:noWrap/>
            <w:vAlign w:val="bottom"/>
            <w:hideMark/>
          </w:tcPr>
          <w:p w14:paraId="57E72A57" w14:textId="77777777" w:rsidR="00DA5BC3" w:rsidRPr="00341AF4" w:rsidRDefault="002A7112" w:rsidP="003228EC">
            <w:pPr>
              <w:tabs>
                <w:tab w:val="left" w:pos="360"/>
              </w:tabs>
              <w:jc w:val="center"/>
              <w:rPr>
                <w:rFonts w:cs="Arial"/>
                <w:color w:val="000000"/>
                <w:sz w:val="22"/>
                <w:szCs w:val="22"/>
                <w:vertAlign w:val="superscript"/>
                <w:lang w:val="en-US" w:eastAsia="en-US"/>
              </w:rPr>
            </w:pPr>
            <w:r w:rsidRPr="00341AF4">
              <w:rPr>
                <w:rFonts w:cs="Arial"/>
                <w:color w:val="000000"/>
                <w:sz w:val="22"/>
                <w:szCs w:val="22"/>
                <w:lang w:val="en-US" w:eastAsia="en-US"/>
              </w:rPr>
              <w:t>0.35</w:t>
            </w:r>
            <w:r w:rsidRPr="00341AF4">
              <w:rPr>
                <w:rFonts w:cs="Arial"/>
                <w:color w:val="000000"/>
                <w:sz w:val="22"/>
                <w:szCs w:val="22"/>
                <w:vertAlign w:val="superscript"/>
                <w:lang w:val="en-US" w:eastAsia="en-US"/>
              </w:rPr>
              <w:t>1</w:t>
            </w:r>
          </w:p>
        </w:tc>
        <w:tc>
          <w:tcPr>
            <w:tcW w:w="1073" w:type="dxa"/>
            <w:tcBorders>
              <w:top w:val="nil"/>
              <w:left w:val="nil"/>
              <w:bottom w:val="single" w:sz="4" w:space="0" w:color="auto"/>
              <w:right w:val="nil"/>
            </w:tcBorders>
            <w:shd w:val="clear" w:color="000000" w:fill="FFFFFF"/>
            <w:noWrap/>
            <w:vAlign w:val="bottom"/>
            <w:hideMark/>
          </w:tcPr>
          <w:p w14:paraId="5A502BBD" w14:textId="77777777" w:rsidR="00DA5BC3" w:rsidRPr="00341AF4" w:rsidRDefault="00DA5BC3" w:rsidP="003228EC">
            <w:pPr>
              <w:tabs>
                <w:tab w:val="left" w:pos="360"/>
              </w:tabs>
              <w:jc w:val="center"/>
              <w:rPr>
                <w:rFonts w:cs="Arial"/>
                <w:color w:val="000000"/>
                <w:sz w:val="22"/>
                <w:szCs w:val="22"/>
                <w:lang w:val="en-US" w:eastAsia="en-US"/>
              </w:rPr>
            </w:pPr>
            <w:r w:rsidRPr="00341AF4">
              <w:rPr>
                <w:rFonts w:cs="Arial"/>
                <w:color w:val="000000"/>
                <w:sz w:val="22"/>
                <w:szCs w:val="22"/>
                <w:lang w:val="en-US" w:eastAsia="en-US"/>
              </w:rPr>
              <w:t>1.00</w:t>
            </w:r>
          </w:p>
        </w:tc>
      </w:tr>
    </w:tbl>
    <w:p w14:paraId="438FDC33" w14:textId="77777777" w:rsidR="00DA5BC3" w:rsidRPr="00341AF4" w:rsidRDefault="002A7112" w:rsidP="00DA5BC3">
      <w:pPr>
        <w:pStyle w:val="Heading1"/>
        <w:numPr>
          <w:ilvl w:val="0"/>
          <w:numId w:val="0"/>
        </w:numPr>
        <w:tabs>
          <w:tab w:val="left" w:pos="360"/>
        </w:tabs>
        <w:rPr>
          <w:rFonts w:cs="Arial"/>
          <w:b w:val="0"/>
          <w:sz w:val="20"/>
          <w:szCs w:val="20"/>
        </w:rPr>
        <w:sectPr w:rsidR="00DA5BC3" w:rsidRPr="00341AF4" w:rsidSect="00DA5BC3">
          <w:pgSz w:w="11906" w:h="16838"/>
          <w:pgMar w:top="1440" w:right="1440" w:bottom="1440" w:left="1418" w:header="708" w:footer="708" w:gutter="0"/>
          <w:cols w:space="708"/>
          <w:docGrid w:linePitch="360"/>
        </w:sectPr>
      </w:pPr>
      <w:r w:rsidRPr="00341AF4">
        <w:rPr>
          <w:rFonts w:cs="Arial"/>
          <w:b w:val="0"/>
          <w:sz w:val="20"/>
          <w:szCs w:val="20"/>
          <w:vertAlign w:val="superscript"/>
        </w:rPr>
        <w:t>1</w:t>
      </w:r>
      <w:r w:rsidR="00DA5BC3" w:rsidRPr="00341AF4">
        <w:rPr>
          <w:rFonts w:cs="Arial"/>
          <w:b w:val="0"/>
          <w:i/>
          <w:sz w:val="20"/>
          <w:szCs w:val="20"/>
        </w:rPr>
        <w:t>P</w:t>
      </w:r>
      <w:r w:rsidR="00DA5BC3" w:rsidRPr="00341AF4">
        <w:rPr>
          <w:rFonts w:cs="Arial"/>
          <w:b w:val="0"/>
          <w:sz w:val="20"/>
          <w:szCs w:val="20"/>
        </w:rPr>
        <w:t>&lt;0.05 and R&gt;0.3 or &lt;-0.3</w:t>
      </w:r>
    </w:p>
    <w:p w14:paraId="00FF57DD" w14:textId="77777777" w:rsidR="008D3142" w:rsidRPr="00341AF4" w:rsidRDefault="008D3142" w:rsidP="00C90117">
      <w:pPr>
        <w:pStyle w:val="Heading1"/>
        <w:numPr>
          <w:ilvl w:val="0"/>
          <w:numId w:val="0"/>
        </w:numPr>
        <w:rPr>
          <w:rFonts w:cs="Arial"/>
          <w:iCs/>
          <w:szCs w:val="24"/>
          <w:lang w:val="en-US"/>
        </w:rPr>
      </w:pPr>
      <w:r w:rsidRPr="00341AF4">
        <w:rPr>
          <w:rFonts w:cs="Arial"/>
          <w:szCs w:val="24"/>
        </w:rPr>
        <w:lastRenderedPageBreak/>
        <w:t>Table S</w:t>
      </w:r>
      <w:r w:rsidR="00801AF3" w:rsidRPr="00341AF4">
        <w:rPr>
          <w:rFonts w:cs="Arial"/>
          <w:szCs w:val="24"/>
        </w:rPr>
        <w:t>20</w:t>
      </w:r>
      <w:r w:rsidR="00333001" w:rsidRPr="00341AF4">
        <w:rPr>
          <w:rFonts w:cs="Arial"/>
          <w:szCs w:val="24"/>
        </w:rPr>
        <w:t xml:space="preserve"> </w:t>
      </w:r>
      <w:r w:rsidRPr="00341AF4">
        <w:rPr>
          <w:rFonts w:cs="Arial"/>
          <w:b w:val="0"/>
          <w:i/>
          <w:szCs w:val="24"/>
        </w:rPr>
        <w:t>Correlation of the different measures of welfare (%) for the pens which received an assessment for both severe and minor lesions and body marks over</w:t>
      </w:r>
      <w:r w:rsidRPr="00341AF4">
        <w:rPr>
          <w:rFonts w:cs="Arial"/>
          <w:b w:val="0"/>
          <w:i/>
          <w:iCs/>
          <w:szCs w:val="24"/>
          <w:lang w:val="en-US"/>
        </w:rPr>
        <w:t xml:space="preserve"> the whole 3-year assessment period</w:t>
      </w:r>
      <w:r w:rsidR="00333001" w:rsidRPr="00341AF4">
        <w:rPr>
          <w:rFonts w:cs="Arial"/>
          <w:b w:val="0"/>
          <w:i/>
          <w:iCs/>
          <w:szCs w:val="24"/>
          <w:lang w:val="en-US"/>
        </w:rPr>
        <w:t>.</w:t>
      </w:r>
    </w:p>
    <w:p w14:paraId="5EDA69C3" w14:textId="77777777" w:rsidR="008D3142" w:rsidRPr="00341AF4" w:rsidRDefault="008D3142" w:rsidP="00C90117">
      <w:pPr>
        <w:pStyle w:val="Heading1"/>
        <w:numPr>
          <w:ilvl w:val="0"/>
          <w:numId w:val="0"/>
        </w:numPr>
        <w:ind w:firstLine="18"/>
        <w:rPr>
          <w:rFonts w:cs="Arial"/>
          <w:b w:val="0"/>
          <w:sz w:val="22"/>
          <w:szCs w:val="22"/>
        </w:rPr>
      </w:pPr>
    </w:p>
    <w:tbl>
      <w:tblPr>
        <w:tblW w:w="14351" w:type="dxa"/>
        <w:tblInd w:w="-911" w:type="dxa"/>
        <w:tblLook w:val="04A0" w:firstRow="1" w:lastRow="0" w:firstColumn="1" w:lastColumn="0" w:noHBand="0" w:noVBand="1"/>
      </w:tblPr>
      <w:tblGrid>
        <w:gridCol w:w="3161"/>
        <w:gridCol w:w="1114"/>
        <w:gridCol w:w="1114"/>
        <w:gridCol w:w="1208"/>
        <w:gridCol w:w="1208"/>
        <w:gridCol w:w="1011"/>
        <w:gridCol w:w="906"/>
        <w:gridCol w:w="914"/>
        <w:gridCol w:w="1114"/>
        <w:gridCol w:w="730"/>
        <w:gridCol w:w="1056"/>
        <w:gridCol w:w="815"/>
      </w:tblGrid>
      <w:tr w:rsidR="008D3142" w:rsidRPr="00341AF4" w14:paraId="7E6D668B" w14:textId="77777777" w:rsidTr="00F146E1">
        <w:trPr>
          <w:trHeight w:val="225"/>
        </w:trPr>
        <w:tc>
          <w:tcPr>
            <w:tcW w:w="3161" w:type="dxa"/>
            <w:tcBorders>
              <w:top w:val="single" w:sz="4" w:space="0" w:color="auto"/>
              <w:left w:val="nil"/>
              <w:bottom w:val="single" w:sz="4" w:space="0" w:color="auto"/>
              <w:right w:val="nil"/>
            </w:tcBorders>
            <w:shd w:val="clear" w:color="000000" w:fill="FFFFFF"/>
            <w:noWrap/>
            <w:vAlign w:val="bottom"/>
            <w:hideMark/>
          </w:tcPr>
          <w:p w14:paraId="7C184BAF" w14:textId="77777777" w:rsidR="008D3142" w:rsidRPr="00341AF4" w:rsidRDefault="008D3142" w:rsidP="00C90117">
            <w:pPr>
              <w:rPr>
                <w:rFonts w:cs="Arial"/>
                <w:color w:val="000000"/>
                <w:sz w:val="22"/>
                <w:szCs w:val="22"/>
              </w:rPr>
            </w:pPr>
            <w:r w:rsidRPr="00341AF4">
              <w:rPr>
                <w:rFonts w:cs="Arial"/>
                <w:color w:val="000000"/>
                <w:sz w:val="22"/>
                <w:szCs w:val="22"/>
              </w:rPr>
              <w:t> </w:t>
            </w:r>
          </w:p>
        </w:tc>
        <w:tc>
          <w:tcPr>
            <w:tcW w:w="1114" w:type="dxa"/>
            <w:tcBorders>
              <w:top w:val="single" w:sz="4" w:space="0" w:color="auto"/>
              <w:left w:val="nil"/>
              <w:bottom w:val="single" w:sz="4" w:space="0" w:color="auto"/>
              <w:right w:val="nil"/>
            </w:tcBorders>
            <w:shd w:val="clear" w:color="000000" w:fill="FFFFFF"/>
            <w:noWrap/>
            <w:vAlign w:val="bottom"/>
            <w:hideMark/>
          </w:tcPr>
          <w:p w14:paraId="4B1C68D1" w14:textId="77777777" w:rsidR="008D3142" w:rsidRPr="00341AF4" w:rsidRDefault="008D3142" w:rsidP="00C90117">
            <w:pPr>
              <w:jc w:val="center"/>
              <w:rPr>
                <w:rFonts w:cs="Arial"/>
                <w:color w:val="000000"/>
                <w:sz w:val="22"/>
                <w:szCs w:val="22"/>
              </w:rPr>
            </w:pPr>
            <w:r w:rsidRPr="00341AF4">
              <w:rPr>
                <w:rFonts w:cs="Arial"/>
                <w:color w:val="000000"/>
                <w:sz w:val="22"/>
                <w:szCs w:val="22"/>
              </w:rPr>
              <w:t>Mild marks</w:t>
            </w:r>
          </w:p>
        </w:tc>
        <w:tc>
          <w:tcPr>
            <w:tcW w:w="1114" w:type="dxa"/>
            <w:tcBorders>
              <w:top w:val="single" w:sz="4" w:space="0" w:color="auto"/>
              <w:left w:val="nil"/>
              <w:bottom w:val="single" w:sz="4" w:space="0" w:color="auto"/>
              <w:right w:val="nil"/>
            </w:tcBorders>
            <w:shd w:val="clear" w:color="000000" w:fill="FFFFFF"/>
            <w:noWrap/>
            <w:vAlign w:val="bottom"/>
            <w:hideMark/>
          </w:tcPr>
          <w:p w14:paraId="1BEDF7AA" w14:textId="77777777" w:rsidR="008D3142" w:rsidRPr="00341AF4" w:rsidRDefault="008D3142" w:rsidP="00C90117">
            <w:pPr>
              <w:jc w:val="center"/>
              <w:rPr>
                <w:rFonts w:cs="Arial"/>
                <w:color w:val="000000"/>
                <w:sz w:val="22"/>
                <w:szCs w:val="22"/>
              </w:rPr>
            </w:pPr>
            <w:r w:rsidRPr="00341AF4">
              <w:rPr>
                <w:rFonts w:cs="Arial"/>
                <w:color w:val="000000"/>
                <w:sz w:val="22"/>
                <w:szCs w:val="22"/>
              </w:rPr>
              <w:t>Mild tail lesions</w:t>
            </w:r>
          </w:p>
        </w:tc>
        <w:tc>
          <w:tcPr>
            <w:tcW w:w="1208" w:type="dxa"/>
            <w:tcBorders>
              <w:top w:val="single" w:sz="4" w:space="0" w:color="auto"/>
              <w:left w:val="nil"/>
              <w:bottom w:val="single" w:sz="4" w:space="0" w:color="auto"/>
              <w:right w:val="nil"/>
            </w:tcBorders>
            <w:shd w:val="clear" w:color="000000" w:fill="FFFFFF"/>
            <w:noWrap/>
            <w:vAlign w:val="bottom"/>
            <w:hideMark/>
          </w:tcPr>
          <w:p w14:paraId="1342F127" w14:textId="77777777" w:rsidR="008D3142" w:rsidRPr="00341AF4" w:rsidRDefault="008D3142" w:rsidP="00C90117">
            <w:pPr>
              <w:jc w:val="center"/>
              <w:rPr>
                <w:rFonts w:cs="Arial"/>
                <w:color w:val="000000"/>
                <w:sz w:val="22"/>
                <w:szCs w:val="22"/>
              </w:rPr>
            </w:pPr>
            <w:r w:rsidRPr="00341AF4">
              <w:rPr>
                <w:rFonts w:cs="Arial"/>
                <w:color w:val="000000"/>
                <w:sz w:val="22"/>
                <w:szCs w:val="22"/>
              </w:rPr>
              <w:t>Dirty tail</w:t>
            </w:r>
          </w:p>
        </w:tc>
        <w:tc>
          <w:tcPr>
            <w:tcW w:w="1208" w:type="dxa"/>
            <w:tcBorders>
              <w:top w:val="single" w:sz="4" w:space="0" w:color="auto"/>
              <w:left w:val="nil"/>
              <w:bottom w:val="single" w:sz="4" w:space="0" w:color="auto"/>
              <w:right w:val="nil"/>
            </w:tcBorders>
            <w:shd w:val="clear" w:color="000000" w:fill="FFFFFF"/>
            <w:noWrap/>
            <w:vAlign w:val="bottom"/>
            <w:hideMark/>
          </w:tcPr>
          <w:p w14:paraId="0A2A2815" w14:textId="77777777" w:rsidR="008D3142" w:rsidRPr="00341AF4" w:rsidRDefault="008D3142" w:rsidP="00C90117">
            <w:pPr>
              <w:jc w:val="center"/>
              <w:rPr>
                <w:rFonts w:cs="Arial"/>
                <w:color w:val="000000"/>
                <w:sz w:val="22"/>
                <w:szCs w:val="22"/>
              </w:rPr>
            </w:pPr>
            <w:r w:rsidRPr="00341AF4">
              <w:rPr>
                <w:rFonts w:cs="Arial"/>
                <w:color w:val="000000"/>
                <w:sz w:val="22"/>
                <w:szCs w:val="22"/>
              </w:rPr>
              <w:t>Dirty body</w:t>
            </w:r>
          </w:p>
        </w:tc>
        <w:tc>
          <w:tcPr>
            <w:tcW w:w="1011" w:type="dxa"/>
            <w:tcBorders>
              <w:top w:val="single" w:sz="4" w:space="0" w:color="auto"/>
              <w:left w:val="nil"/>
              <w:bottom w:val="single" w:sz="4" w:space="0" w:color="auto"/>
              <w:right w:val="nil"/>
            </w:tcBorders>
            <w:shd w:val="clear" w:color="000000" w:fill="FFFFFF"/>
            <w:noWrap/>
            <w:vAlign w:val="bottom"/>
            <w:hideMark/>
          </w:tcPr>
          <w:p w14:paraId="0E5068FA" w14:textId="77777777" w:rsidR="008D3142" w:rsidRPr="00341AF4" w:rsidRDefault="008D3142" w:rsidP="00C90117">
            <w:pPr>
              <w:jc w:val="center"/>
              <w:rPr>
                <w:rFonts w:cs="Arial"/>
                <w:color w:val="000000"/>
                <w:sz w:val="22"/>
                <w:szCs w:val="22"/>
              </w:rPr>
            </w:pPr>
            <w:r w:rsidRPr="00341AF4">
              <w:rPr>
                <w:rFonts w:cs="Arial"/>
                <w:color w:val="000000"/>
                <w:sz w:val="22"/>
                <w:szCs w:val="22"/>
              </w:rPr>
              <w:t>Hospital</w:t>
            </w:r>
          </w:p>
        </w:tc>
        <w:tc>
          <w:tcPr>
            <w:tcW w:w="906" w:type="dxa"/>
            <w:tcBorders>
              <w:top w:val="single" w:sz="4" w:space="0" w:color="auto"/>
              <w:left w:val="nil"/>
              <w:bottom w:val="single" w:sz="4" w:space="0" w:color="auto"/>
              <w:right w:val="nil"/>
            </w:tcBorders>
            <w:shd w:val="clear" w:color="000000" w:fill="FFFFFF"/>
            <w:noWrap/>
            <w:vAlign w:val="bottom"/>
            <w:hideMark/>
          </w:tcPr>
          <w:p w14:paraId="3DD7ECE7" w14:textId="77777777" w:rsidR="008D3142" w:rsidRPr="00341AF4" w:rsidRDefault="008D3142" w:rsidP="00C90117">
            <w:pPr>
              <w:jc w:val="center"/>
              <w:rPr>
                <w:rFonts w:cs="Arial"/>
                <w:color w:val="000000"/>
                <w:sz w:val="22"/>
                <w:szCs w:val="22"/>
              </w:rPr>
            </w:pPr>
            <w:r w:rsidRPr="00341AF4">
              <w:rPr>
                <w:rFonts w:cs="Arial"/>
                <w:color w:val="000000"/>
                <w:sz w:val="22"/>
                <w:szCs w:val="22"/>
              </w:rPr>
              <w:t>Lame</w:t>
            </w:r>
          </w:p>
        </w:tc>
        <w:tc>
          <w:tcPr>
            <w:tcW w:w="914" w:type="dxa"/>
            <w:tcBorders>
              <w:top w:val="single" w:sz="4" w:space="0" w:color="auto"/>
              <w:left w:val="nil"/>
              <w:bottom w:val="single" w:sz="4" w:space="0" w:color="auto"/>
              <w:right w:val="nil"/>
            </w:tcBorders>
            <w:shd w:val="clear" w:color="000000" w:fill="FFFFFF"/>
            <w:noWrap/>
            <w:vAlign w:val="bottom"/>
            <w:hideMark/>
          </w:tcPr>
          <w:p w14:paraId="1FA82898" w14:textId="77777777" w:rsidR="008D3142" w:rsidRPr="00341AF4" w:rsidRDefault="002472F1" w:rsidP="00C90117">
            <w:pPr>
              <w:jc w:val="center"/>
              <w:rPr>
                <w:rFonts w:cs="Arial"/>
                <w:color w:val="000000"/>
                <w:sz w:val="22"/>
                <w:szCs w:val="22"/>
              </w:rPr>
            </w:pPr>
            <w:r w:rsidRPr="00341AF4">
              <w:rPr>
                <w:rFonts w:cs="Arial"/>
                <w:color w:val="000000"/>
                <w:sz w:val="22"/>
                <w:szCs w:val="22"/>
              </w:rPr>
              <w:t>Severe tail lesions</w:t>
            </w:r>
          </w:p>
        </w:tc>
        <w:tc>
          <w:tcPr>
            <w:tcW w:w="1114" w:type="dxa"/>
            <w:tcBorders>
              <w:top w:val="single" w:sz="4" w:space="0" w:color="auto"/>
              <w:left w:val="nil"/>
              <w:bottom w:val="single" w:sz="4" w:space="0" w:color="auto"/>
              <w:right w:val="nil"/>
            </w:tcBorders>
            <w:shd w:val="clear" w:color="000000" w:fill="FFFFFF"/>
            <w:noWrap/>
            <w:vAlign w:val="bottom"/>
            <w:hideMark/>
          </w:tcPr>
          <w:p w14:paraId="112A1E6C" w14:textId="77777777" w:rsidR="008D3142" w:rsidRPr="00341AF4" w:rsidRDefault="008D3142" w:rsidP="00C90117">
            <w:pPr>
              <w:jc w:val="center"/>
              <w:rPr>
                <w:rFonts w:cs="Arial"/>
                <w:color w:val="000000"/>
                <w:sz w:val="22"/>
                <w:szCs w:val="22"/>
              </w:rPr>
            </w:pPr>
            <w:r w:rsidRPr="00341AF4">
              <w:rPr>
                <w:rFonts w:cs="Arial"/>
                <w:color w:val="000000"/>
                <w:sz w:val="22"/>
                <w:szCs w:val="22"/>
              </w:rPr>
              <w:t xml:space="preserve">Severe </w:t>
            </w:r>
            <w:r w:rsidR="002472F1" w:rsidRPr="00341AF4">
              <w:rPr>
                <w:rFonts w:cs="Arial"/>
                <w:color w:val="000000"/>
                <w:sz w:val="22"/>
                <w:szCs w:val="22"/>
              </w:rPr>
              <w:t>body marks</w:t>
            </w:r>
          </w:p>
        </w:tc>
        <w:tc>
          <w:tcPr>
            <w:tcW w:w="730" w:type="dxa"/>
            <w:tcBorders>
              <w:top w:val="single" w:sz="4" w:space="0" w:color="auto"/>
              <w:left w:val="nil"/>
              <w:bottom w:val="single" w:sz="4" w:space="0" w:color="auto"/>
              <w:right w:val="nil"/>
            </w:tcBorders>
            <w:shd w:val="clear" w:color="000000" w:fill="FFFFFF"/>
            <w:noWrap/>
            <w:vAlign w:val="bottom"/>
            <w:hideMark/>
          </w:tcPr>
          <w:p w14:paraId="17DDC87D" w14:textId="77777777" w:rsidR="008D3142" w:rsidRPr="00341AF4" w:rsidRDefault="008D3142" w:rsidP="00C90117">
            <w:pPr>
              <w:jc w:val="center"/>
              <w:rPr>
                <w:rFonts w:cs="Arial"/>
                <w:color w:val="000000"/>
                <w:sz w:val="22"/>
                <w:szCs w:val="22"/>
              </w:rPr>
            </w:pPr>
            <w:r w:rsidRPr="00341AF4">
              <w:rPr>
                <w:rFonts w:cs="Arial"/>
                <w:color w:val="000000"/>
                <w:sz w:val="22"/>
                <w:szCs w:val="22"/>
              </w:rPr>
              <w:t>Ratio</w:t>
            </w:r>
          </w:p>
        </w:tc>
        <w:tc>
          <w:tcPr>
            <w:tcW w:w="1056" w:type="dxa"/>
            <w:tcBorders>
              <w:top w:val="single" w:sz="4" w:space="0" w:color="auto"/>
              <w:left w:val="nil"/>
              <w:bottom w:val="single" w:sz="4" w:space="0" w:color="auto"/>
              <w:right w:val="nil"/>
            </w:tcBorders>
            <w:shd w:val="clear" w:color="000000" w:fill="FFFFFF"/>
            <w:noWrap/>
            <w:vAlign w:val="bottom"/>
            <w:hideMark/>
          </w:tcPr>
          <w:p w14:paraId="3261202E" w14:textId="77777777" w:rsidR="008D3142" w:rsidRPr="00341AF4" w:rsidRDefault="008D3142" w:rsidP="00C90117">
            <w:pPr>
              <w:jc w:val="center"/>
              <w:rPr>
                <w:rFonts w:cs="Arial"/>
                <w:color w:val="000000"/>
                <w:sz w:val="22"/>
                <w:szCs w:val="22"/>
              </w:rPr>
            </w:pPr>
            <w:r w:rsidRPr="00341AF4">
              <w:rPr>
                <w:rFonts w:cs="Arial"/>
                <w:color w:val="000000"/>
                <w:sz w:val="22"/>
                <w:szCs w:val="22"/>
              </w:rPr>
              <w:t xml:space="preserve">No </w:t>
            </w:r>
            <w:r w:rsidR="002472F1" w:rsidRPr="00341AF4">
              <w:rPr>
                <w:rFonts w:cs="Arial"/>
                <w:color w:val="000000"/>
                <w:sz w:val="22"/>
                <w:szCs w:val="22"/>
              </w:rPr>
              <w:t>tail lesions</w:t>
            </w:r>
          </w:p>
        </w:tc>
        <w:tc>
          <w:tcPr>
            <w:tcW w:w="815" w:type="dxa"/>
            <w:tcBorders>
              <w:top w:val="single" w:sz="4" w:space="0" w:color="auto"/>
              <w:left w:val="nil"/>
              <w:bottom w:val="single" w:sz="4" w:space="0" w:color="auto"/>
              <w:right w:val="nil"/>
            </w:tcBorders>
            <w:shd w:val="clear" w:color="000000" w:fill="FFFFFF"/>
            <w:noWrap/>
            <w:vAlign w:val="bottom"/>
            <w:hideMark/>
          </w:tcPr>
          <w:p w14:paraId="531C4419" w14:textId="77777777" w:rsidR="008D3142" w:rsidRPr="00341AF4" w:rsidRDefault="008D3142" w:rsidP="00C90117">
            <w:pPr>
              <w:jc w:val="center"/>
              <w:rPr>
                <w:rFonts w:cs="Arial"/>
                <w:color w:val="000000"/>
                <w:sz w:val="22"/>
                <w:szCs w:val="22"/>
              </w:rPr>
            </w:pPr>
            <w:r w:rsidRPr="00341AF4">
              <w:rPr>
                <w:rFonts w:cs="Arial"/>
                <w:color w:val="000000"/>
                <w:sz w:val="22"/>
                <w:szCs w:val="22"/>
              </w:rPr>
              <w:t xml:space="preserve">No </w:t>
            </w:r>
            <w:r w:rsidR="002472F1" w:rsidRPr="00341AF4">
              <w:rPr>
                <w:rFonts w:cs="Arial"/>
                <w:color w:val="000000"/>
                <w:sz w:val="22"/>
                <w:szCs w:val="22"/>
              </w:rPr>
              <w:t>body marks</w:t>
            </w:r>
            <w:r w:rsidRPr="00341AF4">
              <w:rPr>
                <w:rFonts w:cs="Arial"/>
                <w:color w:val="000000"/>
                <w:sz w:val="22"/>
                <w:szCs w:val="22"/>
              </w:rPr>
              <w:t xml:space="preserve"> </w:t>
            </w:r>
          </w:p>
        </w:tc>
      </w:tr>
      <w:tr w:rsidR="008D3142" w:rsidRPr="00341AF4" w14:paraId="03B55146" w14:textId="77777777" w:rsidTr="00F146E1">
        <w:trPr>
          <w:trHeight w:val="225"/>
        </w:trPr>
        <w:tc>
          <w:tcPr>
            <w:tcW w:w="3161" w:type="dxa"/>
            <w:tcBorders>
              <w:top w:val="nil"/>
              <w:left w:val="nil"/>
              <w:bottom w:val="nil"/>
              <w:right w:val="nil"/>
            </w:tcBorders>
            <w:shd w:val="clear" w:color="000000" w:fill="FFFFFF"/>
            <w:noWrap/>
            <w:vAlign w:val="bottom"/>
            <w:hideMark/>
          </w:tcPr>
          <w:p w14:paraId="4603DF2D" w14:textId="77777777" w:rsidR="008D3142" w:rsidRPr="00341AF4" w:rsidRDefault="008D3142" w:rsidP="00C90117">
            <w:pPr>
              <w:rPr>
                <w:rFonts w:cs="Arial"/>
                <w:color w:val="000000"/>
                <w:sz w:val="22"/>
                <w:szCs w:val="22"/>
              </w:rPr>
            </w:pPr>
            <w:r w:rsidRPr="00341AF4">
              <w:rPr>
                <w:rFonts w:cs="Arial"/>
                <w:color w:val="000000"/>
                <w:sz w:val="22"/>
                <w:szCs w:val="22"/>
              </w:rPr>
              <w:t>Mild marks</w:t>
            </w:r>
          </w:p>
        </w:tc>
        <w:tc>
          <w:tcPr>
            <w:tcW w:w="1114" w:type="dxa"/>
            <w:tcBorders>
              <w:top w:val="nil"/>
              <w:left w:val="nil"/>
              <w:bottom w:val="nil"/>
              <w:right w:val="nil"/>
            </w:tcBorders>
            <w:shd w:val="clear" w:color="auto" w:fill="auto"/>
            <w:noWrap/>
            <w:vAlign w:val="bottom"/>
            <w:hideMark/>
          </w:tcPr>
          <w:p w14:paraId="1D95A4C8"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114" w:type="dxa"/>
            <w:tcBorders>
              <w:top w:val="nil"/>
              <w:left w:val="nil"/>
              <w:bottom w:val="nil"/>
              <w:right w:val="nil"/>
            </w:tcBorders>
            <w:shd w:val="clear" w:color="auto" w:fill="auto"/>
            <w:noWrap/>
            <w:vAlign w:val="bottom"/>
            <w:hideMark/>
          </w:tcPr>
          <w:p w14:paraId="10DF418F" w14:textId="77777777" w:rsidR="008D3142" w:rsidRPr="00341AF4" w:rsidRDefault="008D3142" w:rsidP="00C90117">
            <w:pPr>
              <w:jc w:val="center"/>
              <w:rPr>
                <w:rFonts w:cs="Arial"/>
                <w:color w:val="000000"/>
                <w:sz w:val="22"/>
                <w:szCs w:val="22"/>
              </w:rPr>
            </w:pPr>
          </w:p>
        </w:tc>
        <w:tc>
          <w:tcPr>
            <w:tcW w:w="1208" w:type="dxa"/>
            <w:tcBorders>
              <w:top w:val="nil"/>
              <w:left w:val="nil"/>
              <w:bottom w:val="nil"/>
              <w:right w:val="nil"/>
            </w:tcBorders>
            <w:shd w:val="clear" w:color="auto" w:fill="auto"/>
            <w:noWrap/>
            <w:vAlign w:val="bottom"/>
            <w:hideMark/>
          </w:tcPr>
          <w:p w14:paraId="5FE2C791" w14:textId="77777777" w:rsidR="008D3142" w:rsidRPr="00341AF4" w:rsidRDefault="008D3142" w:rsidP="00C90117">
            <w:pPr>
              <w:jc w:val="center"/>
              <w:rPr>
                <w:rFonts w:cs="Arial"/>
                <w:color w:val="000000"/>
                <w:sz w:val="22"/>
                <w:szCs w:val="22"/>
              </w:rPr>
            </w:pPr>
          </w:p>
        </w:tc>
        <w:tc>
          <w:tcPr>
            <w:tcW w:w="1208" w:type="dxa"/>
            <w:tcBorders>
              <w:top w:val="nil"/>
              <w:left w:val="nil"/>
              <w:bottom w:val="nil"/>
              <w:right w:val="nil"/>
            </w:tcBorders>
            <w:shd w:val="clear" w:color="auto" w:fill="auto"/>
            <w:noWrap/>
            <w:vAlign w:val="bottom"/>
            <w:hideMark/>
          </w:tcPr>
          <w:p w14:paraId="1A0EDD7F" w14:textId="77777777" w:rsidR="008D3142" w:rsidRPr="00341AF4" w:rsidRDefault="008D3142" w:rsidP="00C90117">
            <w:pPr>
              <w:jc w:val="center"/>
              <w:rPr>
                <w:rFonts w:cs="Arial"/>
                <w:color w:val="000000"/>
                <w:sz w:val="22"/>
                <w:szCs w:val="22"/>
              </w:rPr>
            </w:pPr>
          </w:p>
        </w:tc>
        <w:tc>
          <w:tcPr>
            <w:tcW w:w="1011" w:type="dxa"/>
            <w:tcBorders>
              <w:top w:val="nil"/>
              <w:left w:val="nil"/>
              <w:bottom w:val="nil"/>
              <w:right w:val="nil"/>
            </w:tcBorders>
            <w:shd w:val="clear" w:color="auto" w:fill="auto"/>
            <w:noWrap/>
            <w:vAlign w:val="bottom"/>
            <w:hideMark/>
          </w:tcPr>
          <w:p w14:paraId="4754001E" w14:textId="77777777" w:rsidR="008D3142" w:rsidRPr="00341AF4" w:rsidRDefault="008D3142" w:rsidP="00C90117">
            <w:pPr>
              <w:jc w:val="center"/>
              <w:rPr>
                <w:rFonts w:cs="Arial"/>
                <w:color w:val="000000"/>
                <w:sz w:val="22"/>
                <w:szCs w:val="22"/>
              </w:rPr>
            </w:pPr>
          </w:p>
        </w:tc>
        <w:tc>
          <w:tcPr>
            <w:tcW w:w="906" w:type="dxa"/>
            <w:tcBorders>
              <w:top w:val="nil"/>
              <w:left w:val="nil"/>
              <w:bottom w:val="nil"/>
              <w:right w:val="nil"/>
            </w:tcBorders>
            <w:shd w:val="clear" w:color="auto" w:fill="auto"/>
            <w:noWrap/>
            <w:vAlign w:val="bottom"/>
            <w:hideMark/>
          </w:tcPr>
          <w:p w14:paraId="7C955477" w14:textId="77777777" w:rsidR="008D3142" w:rsidRPr="00341AF4" w:rsidRDefault="008D3142" w:rsidP="00C90117">
            <w:pPr>
              <w:jc w:val="center"/>
              <w:rPr>
                <w:rFonts w:cs="Arial"/>
                <w:color w:val="000000"/>
                <w:sz w:val="22"/>
                <w:szCs w:val="22"/>
              </w:rPr>
            </w:pPr>
          </w:p>
        </w:tc>
        <w:tc>
          <w:tcPr>
            <w:tcW w:w="914" w:type="dxa"/>
            <w:tcBorders>
              <w:top w:val="nil"/>
              <w:left w:val="nil"/>
              <w:bottom w:val="nil"/>
              <w:right w:val="nil"/>
            </w:tcBorders>
            <w:shd w:val="clear" w:color="auto" w:fill="auto"/>
            <w:noWrap/>
            <w:vAlign w:val="bottom"/>
            <w:hideMark/>
          </w:tcPr>
          <w:p w14:paraId="07D643B5" w14:textId="77777777" w:rsidR="008D3142" w:rsidRPr="00341AF4" w:rsidRDefault="008D3142" w:rsidP="00C90117">
            <w:pPr>
              <w:jc w:val="center"/>
              <w:rPr>
                <w:rFonts w:cs="Arial"/>
                <w:color w:val="000000"/>
                <w:sz w:val="22"/>
                <w:szCs w:val="22"/>
              </w:rPr>
            </w:pPr>
          </w:p>
        </w:tc>
        <w:tc>
          <w:tcPr>
            <w:tcW w:w="1114" w:type="dxa"/>
            <w:tcBorders>
              <w:top w:val="nil"/>
              <w:left w:val="nil"/>
              <w:bottom w:val="nil"/>
              <w:right w:val="nil"/>
            </w:tcBorders>
            <w:shd w:val="clear" w:color="auto" w:fill="auto"/>
            <w:noWrap/>
            <w:vAlign w:val="bottom"/>
            <w:hideMark/>
          </w:tcPr>
          <w:p w14:paraId="41F02E93" w14:textId="77777777" w:rsidR="008D3142" w:rsidRPr="00341AF4" w:rsidRDefault="008D3142" w:rsidP="00C90117">
            <w:pPr>
              <w:jc w:val="center"/>
              <w:rPr>
                <w:rFonts w:cs="Arial"/>
                <w:color w:val="000000"/>
                <w:sz w:val="22"/>
                <w:szCs w:val="22"/>
              </w:rPr>
            </w:pPr>
          </w:p>
        </w:tc>
        <w:tc>
          <w:tcPr>
            <w:tcW w:w="730" w:type="dxa"/>
            <w:tcBorders>
              <w:top w:val="nil"/>
              <w:left w:val="nil"/>
              <w:bottom w:val="nil"/>
              <w:right w:val="nil"/>
            </w:tcBorders>
            <w:shd w:val="clear" w:color="auto" w:fill="auto"/>
            <w:noWrap/>
            <w:vAlign w:val="bottom"/>
            <w:hideMark/>
          </w:tcPr>
          <w:p w14:paraId="3637A39B" w14:textId="77777777" w:rsidR="008D3142" w:rsidRPr="00341AF4" w:rsidRDefault="008D3142" w:rsidP="00C90117">
            <w:pPr>
              <w:jc w:val="center"/>
              <w:rPr>
                <w:rFonts w:cs="Arial"/>
                <w:color w:val="000000"/>
                <w:sz w:val="22"/>
                <w:szCs w:val="22"/>
              </w:rPr>
            </w:pPr>
          </w:p>
        </w:tc>
        <w:tc>
          <w:tcPr>
            <w:tcW w:w="1056" w:type="dxa"/>
            <w:tcBorders>
              <w:top w:val="nil"/>
              <w:left w:val="nil"/>
              <w:bottom w:val="nil"/>
              <w:right w:val="nil"/>
            </w:tcBorders>
            <w:shd w:val="clear" w:color="auto" w:fill="auto"/>
            <w:noWrap/>
            <w:vAlign w:val="bottom"/>
            <w:hideMark/>
          </w:tcPr>
          <w:p w14:paraId="0F8C41DC" w14:textId="77777777" w:rsidR="008D3142" w:rsidRPr="00341AF4" w:rsidRDefault="008D3142" w:rsidP="00C90117">
            <w:pPr>
              <w:jc w:val="center"/>
              <w:rPr>
                <w:rFonts w:cs="Arial"/>
                <w:color w:val="000000"/>
                <w:sz w:val="22"/>
                <w:szCs w:val="22"/>
              </w:rPr>
            </w:pPr>
          </w:p>
        </w:tc>
        <w:tc>
          <w:tcPr>
            <w:tcW w:w="815" w:type="dxa"/>
            <w:tcBorders>
              <w:top w:val="nil"/>
              <w:left w:val="nil"/>
              <w:bottom w:val="nil"/>
              <w:right w:val="nil"/>
            </w:tcBorders>
            <w:shd w:val="clear" w:color="000000" w:fill="FFFFFF"/>
            <w:noWrap/>
            <w:vAlign w:val="bottom"/>
            <w:hideMark/>
          </w:tcPr>
          <w:p w14:paraId="12C75284" w14:textId="77777777" w:rsidR="008D3142" w:rsidRPr="00341AF4" w:rsidRDefault="008D3142" w:rsidP="00C90117">
            <w:pPr>
              <w:jc w:val="center"/>
              <w:rPr>
                <w:rFonts w:cs="Arial"/>
                <w:color w:val="000000"/>
                <w:sz w:val="22"/>
                <w:szCs w:val="22"/>
              </w:rPr>
            </w:pPr>
          </w:p>
        </w:tc>
      </w:tr>
      <w:tr w:rsidR="008D3142" w:rsidRPr="00341AF4" w14:paraId="67CFD18D" w14:textId="77777777" w:rsidTr="00F146E1">
        <w:trPr>
          <w:trHeight w:val="225"/>
        </w:trPr>
        <w:tc>
          <w:tcPr>
            <w:tcW w:w="3161" w:type="dxa"/>
            <w:tcBorders>
              <w:top w:val="nil"/>
              <w:left w:val="nil"/>
              <w:bottom w:val="nil"/>
              <w:right w:val="nil"/>
            </w:tcBorders>
            <w:shd w:val="clear" w:color="000000" w:fill="FFFFFF"/>
            <w:noWrap/>
            <w:vAlign w:val="bottom"/>
            <w:hideMark/>
          </w:tcPr>
          <w:p w14:paraId="5DFB8A33" w14:textId="77777777" w:rsidR="008D3142" w:rsidRPr="00341AF4" w:rsidRDefault="008D3142" w:rsidP="00C90117">
            <w:pPr>
              <w:rPr>
                <w:rFonts w:cs="Arial"/>
                <w:color w:val="000000"/>
                <w:sz w:val="22"/>
                <w:szCs w:val="22"/>
              </w:rPr>
            </w:pPr>
            <w:r w:rsidRPr="00341AF4">
              <w:rPr>
                <w:rFonts w:cs="Arial"/>
                <w:color w:val="000000"/>
                <w:sz w:val="22"/>
                <w:szCs w:val="22"/>
              </w:rPr>
              <w:t>Mild tail lesions</w:t>
            </w:r>
          </w:p>
        </w:tc>
        <w:tc>
          <w:tcPr>
            <w:tcW w:w="1114" w:type="dxa"/>
            <w:tcBorders>
              <w:top w:val="nil"/>
              <w:left w:val="nil"/>
              <w:bottom w:val="nil"/>
              <w:right w:val="nil"/>
            </w:tcBorders>
            <w:shd w:val="clear" w:color="auto" w:fill="auto"/>
            <w:noWrap/>
            <w:vAlign w:val="bottom"/>
            <w:hideMark/>
          </w:tcPr>
          <w:p w14:paraId="15F1A0F8" w14:textId="77777777" w:rsidR="008D3142" w:rsidRPr="00341AF4" w:rsidRDefault="008D3142" w:rsidP="00C90117">
            <w:pPr>
              <w:jc w:val="center"/>
              <w:rPr>
                <w:rFonts w:cs="Arial"/>
                <w:color w:val="000000"/>
                <w:sz w:val="22"/>
                <w:szCs w:val="22"/>
              </w:rPr>
            </w:pPr>
            <w:r w:rsidRPr="00341AF4">
              <w:rPr>
                <w:rFonts w:cs="Arial"/>
                <w:color w:val="000000"/>
                <w:sz w:val="22"/>
                <w:szCs w:val="22"/>
              </w:rPr>
              <w:t>0.20</w:t>
            </w:r>
          </w:p>
        </w:tc>
        <w:tc>
          <w:tcPr>
            <w:tcW w:w="1114" w:type="dxa"/>
            <w:tcBorders>
              <w:top w:val="nil"/>
              <w:left w:val="nil"/>
              <w:bottom w:val="nil"/>
              <w:right w:val="nil"/>
            </w:tcBorders>
            <w:shd w:val="clear" w:color="auto" w:fill="auto"/>
            <w:noWrap/>
            <w:vAlign w:val="bottom"/>
            <w:hideMark/>
          </w:tcPr>
          <w:p w14:paraId="71B906C8"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208" w:type="dxa"/>
            <w:tcBorders>
              <w:top w:val="nil"/>
              <w:left w:val="nil"/>
              <w:bottom w:val="nil"/>
              <w:right w:val="nil"/>
            </w:tcBorders>
            <w:shd w:val="clear" w:color="auto" w:fill="auto"/>
            <w:noWrap/>
            <w:vAlign w:val="bottom"/>
            <w:hideMark/>
          </w:tcPr>
          <w:p w14:paraId="62462BCD" w14:textId="77777777" w:rsidR="008D3142" w:rsidRPr="00341AF4" w:rsidRDefault="008D3142" w:rsidP="00C90117">
            <w:pPr>
              <w:jc w:val="center"/>
              <w:rPr>
                <w:rFonts w:cs="Arial"/>
                <w:color w:val="000000"/>
                <w:sz w:val="22"/>
                <w:szCs w:val="22"/>
              </w:rPr>
            </w:pPr>
          </w:p>
        </w:tc>
        <w:tc>
          <w:tcPr>
            <w:tcW w:w="1208" w:type="dxa"/>
            <w:tcBorders>
              <w:top w:val="nil"/>
              <w:left w:val="nil"/>
              <w:bottom w:val="nil"/>
              <w:right w:val="nil"/>
            </w:tcBorders>
            <w:shd w:val="clear" w:color="auto" w:fill="auto"/>
            <w:noWrap/>
            <w:vAlign w:val="bottom"/>
            <w:hideMark/>
          </w:tcPr>
          <w:p w14:paraId="390B4F22" w14:textId="77777777" w:rsidR="008D3142" w:rsidRPr="00341AF4" w:rsidRDefault="008D3142" w:rsidP="00C90117">
            <w:pPr>
              <w:jc w:val="center"/>
              <w:rPr>
                <w:rFonts w:cs="Arial"/>
                <w:color w:val="000000"/>
                <w:sz w:val="22"/>
                <w:szCs w:val="22"/>
              </w:rPr>
            </w:pPr>
          </w:p>
        </w:tc>
        <w:tc>
          <w:tcPr>
            <w:tcW w:w="1011" w:type="dxa"/>
            <w:tcBorders>
              <w:top w:val="nil"/>
              <w:left w:val="nil"/>
              <w:bottom w:val="nil"/>
              <w:right w:val="nil"/>
            </w:tcBorders>
            <w:shd w:val="clear" w:color="auto" w:fill="auto"/>
            <w:noWrap/>
            <w:vAlign w:val="bottom"/>
            <w:hideMark/>
          </w:tcPr>
          <w:p w14:paraId="01E7A844" w14:textId="77777777" w:rsidR="008D3142" w:rsidRPr="00341AF4" w:rsidRDefault="008D3142" w:rsidP="00C90117">
            <w:pPr>
              <w:jc w:val="center"/>
              <w:rPr>
                <w:rFonts w:cs="Arial"/>
                <w:color w:val="000000"/>
                <w:sz w:val="22"/>
                <w:szCs w:val="22"/>
              </w:rPr>
            </w:pPr>
          </w:p>
        </w:tc>
        <w:tc>
          <w:tcPr>
            <w:tcW w:w="906" w:type="dxa"/>
            <w:tcBorders>
              <w:top w:val="nil"/>
              <w:left w:val="nil"/>
              <w:bottom w:val="nil"/>
              <w:right w:val="nil"/>
            </w:tcBorders>
            <w:shd w:val="clear" w:color="auto" w:fill="auto"/>
            <w:noWrap/>
            <w:vAlign w:val="bottom"/>
            <w:hideMark/>
          </w:tcPr>
          <w:p w14:paraId="2F2EF52C" w14:textId="77777777" w:rsidR="008D3142" w:rsidRPr="00341AF4" w:rsidRDefault="008D3142" w:rsidP="00C90117">
            <w:pPr>
              <w:jc w:val="center"/>
              <w:rPr>
                <w:rFonts w:cs="Arial"/>
                <w:color w:val="000000"/>
                <w:sz w:val="22"/>
                <w:szCs w:val="22"/>
              </w:rPr>
            </w:pPr>
          </w:p>
        </w:tc>
        <w:tc>
          <w:tcPr>
            <w:tcW w:w="914" w:type="dxa"/>
            <w:tcBorders>
              <w:top w:val="nil"/>
              <w:left w:val="nil"/>
              <w:bottom w:val="nil"/>
              <w:right w:val="nil"/>
            </w:tcBorders>
            <w:shd w:val="clear" w:color="auto" w:fill="auto"/>
            <w:noWrap/>
            <w:vAlign w:val="bottom"/>
            <w:hideMark/>
          </w:tcPr>
          <w:p w14:paraId="378062DE" w14:textId="77777777" w:rsidR="008D3142" w:rsidRPr="00341AF4" w:rsidRDefault="008D3142" w:rsidP="00C90117">
            <w:pPr>
              <w:jc w:val="center"/>
              <w:rPr>
                <w:rFonts w:cs="Arial"/>
                <w:color w:val="000000"/>
                <w:sz w:val="22"/>
                <w:szCs w:val="22"/>
              </w:rPr>
            </w:pPr>
          </w:p>
        </w:tc>
        <w:tc>
          <w:tcPr>
            <w:tcW w:w="1114" w:type="dxa"/>
            <w:tcBorders>
              <w:top w:val="nil"/>
              <w:left w:val="nil"/>
              <w:bottom w:val="nil"/>
              <w:right w:val="nil"/>
            </w:tcBorders>
            <w:shd w:val="clear" w:color="auto" w:fill="auto"/>
            <w:noWrap/>
            <w:vAlign w:val="bottom"/>
            <w:hideMark/>
          </w:tcPr>
          <w:p w14:paraId="535DACDF" w14:textId="77777777" w:rsidR="008D3142" w:rsidRPr="00341AF4" w:rsidRDefault="008D3142" w:rsidP="00C90117">
            <w:pPr>
              <w:jc w:val="center"/>
              <w:rPr>
                <w:rFonts w:cs="Arial"/>
                <w:color w:val="000000"/>
                <w:sz w:val="22"/>
                <w:szCs w:val="22"/>
              </w:rPr>
            </w:pPr>
          </w:p>
        </w:tc>
        <w:tc>
          <w:tcPr>
            <w:tcW w:w="730" w:type="dxa"/>
            <w:tcBorders>
              <w:top w:val="nil"/>
              <w:left w:val="nil"/>
              <w:bottom w:val="nil"/>
              <w:right w:val="nil"/>
            </w:tcBorders>
            <w:shd w:val="clear" w:color="auto" w:fill="auto"/>
            <w:noWrap/>
            <w:vAlign w:val="bottom"/>
            <w:hideMark/>
          </w:tcPr>
          <w:p w14:paraId="4BBDD921" w14:textId="77777777" w:rsidR="008D3142" w:rsidRPr="00341AF4" w:rsidRDefault="008D3142" w:rsidP="00C90117">
            <w:pPr>
              <w:jc w:val="center"/>
              <w:rPr>
                <w:rFonts w:cs="Arial"/>
                <w:color w:val="000000"/>
                <w:sz w:val="22"/>
                <w:szCs w:val="22"/>
              </w:rPr>
            </w:pPr>
          </w:p>
        </w:tc>
        <w:tc>
          <w:tcPr>
            <w:tcW w:w="1056" w:type="dxa"/>
            <w:tcBorders>
              <w:top w:val="nil"/>
              <w:left w:val="nil"/>
              <w:bottom w:val="nil"/>
              <w:right w:val="nil"/>
            </w:tcBorders>
            <w:shd w:val="clear" w:color="auto" w:fill="auto"/>
            <w:noWrap/>
            <w:vAlign w:val="bottom"/>
            <w:hideMark/>
          </w:tcPr>
          <w:p w14:paraId="4D3F92F7" w14:textId="77777777" w:rsidR="008D3142" w:rsidRPr="00341AF4" w:rsidRDefault="008D3142" w:rsidP="00C90117">
            <w:pPr>
              <w:jc w:val="center"/>
              <w:rPr>
                <w:rFonts w:cs="Arial"/>
                <w:color w:val="000000"/>
                <w:sz w:val="22"/>
                <w:szCs w:val="22"/>
              </w:rPr>
            </w:pPr>
          </w:p>
        </w:tc>
        <w:tc>
          <w:tcPr>
            <w:tcW w:w="815" w:type="dxa"/>
            <w:tcBorders>
              <w:top w:val="nil"/>
              <w:left w:val="nil"/>
              <w:bottom w:val="nil"/>
              <w:right w:val="nil"/>
            </w:tcBorders>
            <w:shd w:val="clear" w:color="000000" w:fill="FFFFFF"/>
            <w:noWrap/>
            <w:vAlign w:val="bottom"/>
            <w:hideMark/>
          </w:tcPr>
          <w:p w14:paraId="1AF5EE9E" w14:textId="77777777" w:rsidR="008D3142" w:rsidRPr="00341AF4" w:rsidRDefault="008D3142" w:rsidP="00C90117">
            <w:pPr>
              <w:jc w:val="center"/>
              <w:rPr>
                <w:rFonts w:cs="Arial"/>
                <w:color w:val="000000"/>
                <w:sz w:val="22"/>
                <w:szCs w:val="22"/>
              </w:rPr>
            </w:pPr>
          </w:p>
        </w:tc>
      </w:tr>
      <w:tr w:rsidR="008D3142" w:rsidRPr="00341AF4" w14:paraId="0A51F6CA" w14:textId="77777777" w:rsidTr="00F146E1">
        <w:trPr>
          <w:trHeight w:val="225"/>
        </w:trPr>
        <w:tc>
          <w:tcPr>
            <w:tcW w:w="3161" w:type="dxa"/>
            <w:tcBorders>
              <w:top w:val="nil"/>
              <w:left w:val="nil"/>
              <w:bottom w:val="nil"/>
              <w:right w:val="nil"/>
            </w:tcBorders>
            <w:shd w:val="clear" w:color="000000" w:fill="FFFFFF"/>
            <w:noWrap/>
            <w:vAlign w:val="bottom"/>
            <w:hideMark/>
          </w:tcPr>
          <w:p w14:paraId="2AA70A3B" w14:textId="77777777" w:rsidR="008D3142" w:rsidRPr="00341AF4" w:rsidRDefault="008D3142" w:rsidP="00C90117">
            <w:pPr>
              <w:rPr>
                <w:rFonts w:cs="Arial"/>
                <w:color w:val="000000"/>
                <w:sz w:val="22"/>
                <w:szCs w:val="22"/>
              </w:rPr>
            </w:pPr>
            <w:r w:rsidRPr="00341AF4">
              <w:rPr>
                <w:rFonts w:cs="Arial"/>
                <w:color w:val="000000"/>
                <w:sz w:val="22"/>
                <w:szCs w:val="22"/>
              </w:rPr>
              <w:t>Dirty tail</w:t>
            </w:r>
          </w:p>
        </w:tc>
        <w:tc>
          <w:tcPr>
            <w:tcW w:w="1114" w:type="dxa"/>
            <w:tcBorders>
              <w:top w:val="nil"/>
              <w:left w:val="nil"/>
              <w:bottom w:val="nil"/>
              <w:right w:val="nil"/>
            </w:tcBorders>
            <w:shd w:val="clear" w:color="auto" w:fill="auto"/>
            <w:noWrap/>
            <w:vAlign w:val="bottom"/>
            <w:hideMark/>
          </w:tcPr>
          <w:p w14:paraId="65404483" w14:textId="77777777" w:rsidR="008D3142" w:rsidRPr="00341AF4" w:rsidRDefault="008D3142" w:rsidP="00C90117">
            <w:pPr>
              <w:jc w:val="center"/>
              <w:rPr>
                <w:rFonts w:cs="Arial"/>
                <w:color w:val="000000"/>
                <w:sz w:val="22"/>
                <w:szCs w:val="22"/>
              </w:rPr>
            </w:pPr>
            <w:r w:rsidRPr="00341AF4">
              <w:rPr>
                <w:rFonts w:cs="Arial"/>
                <w:color w:val="000000"/>
                <w:sz w:val="22"/>
                <w:szCs w:val="22"/>
              </w:rPr>
              <w:t>0.11</w:t>
            </w:r>
          </w:p>
        </w:tc>
        <w:tc>
          <w:tcPr>
            <w:tcW w:w="1114" w:type="dxa"/>
            <w:tcBorders>
              <w:top w:val="nil"/>
              <w:left w:val="nil"/>
              <w:bottom w:val="nil"/>
              <w:right w:val="nil"/>
            </w:tcBorders>
            <w:shd w:val="clear" w:color="auto" w:fill="auto"/>
            <w:noWrap/>
            <w:vAlign w:val="bottom"/>
            <w:hideMark/>
          </w:tcPr>
          <w:p w14:paraId="6D912F94" w14:textId="77777777" w:rsidR="008D3142" w:rsidRPr="00341AF4" w:rsidRDefault="008D3142" w:rsidP="00C90117">
            <w:pPr>
              <w:jc w:val="center"/>
              <w:rPr>
                <w:rFonts w:cs="Arial"/>
                <w:color w:val="000000"/>
                <w:sz w:val="22"/>
                <w:szCs w:val="22"/>
              </w:rPr>
            </w:pPr>
            <w:r w:rsidRPr="00341AF4">
              <w:rPr>
                <w:rFonts w:cs="Arial"/>
                <w:color w:val="000000"/>
                <w:sz w:val="22"/>
                <w:szCs w:val="22"/>
              </w:rPr>
              <w:t>0.19</w:t>
            </w:r>
          </w:p>
        </w:tc>
        <w:tc>
          <w:tcPr>
            <w:tcW w:w="1208" w:type="dxa"/>
            <w:tcBorders>
              <w:top w:val="nil"/>
              <w:left w:val="nil"/>
              <w:bottom w:val="nil"/>
              <w:right w:val="nil"/>
            </w:tcBorders>
            <w:shd w:val="clear" w:color="auto" w:fill="auto"/>
            <w:noWrap/>
            <w:vAlign w:val="bottom"/>
            <w:hideMark/>
          </w:tcPr>
          <w:p w14:paraId="75DB205F"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208" w:type="dxa"/>
            <w:tcBorders>
              <w:top w:val="nil"/>
              <w:left w:val="nil"/>
              <w:bottom w:val="nil"/>
              <w:right w:val="nil"/>
            </w:tcBorders>
            <w:shd w:val="clear" w:color="auto" w:fill="auto"/>
            <w:noWrap/>
            <w:vAlign w:val="bottom"/>
            <w:hideMark/>
          </w:tcPr>
          <w:p w14:paraId="7275D405" w14:textId="77777777" w:rsidR="008D3142" w:rsidRPr="00341AF4" w:rsidRDefault="008D3142" w:rsidP="00C90117">
            <w:pPr>
              <w:jc w:val="center"/>
              <w:rPr>
                <w:rFonts w:cs="Arial"/>
                <w:color w:val="000000"/>
                <w:sz w:val="22"/>
                <w:szCs w:val="22"/>
              </w:rPr>
            </w:pPr>
          </w:p>
        </w:tc>
        <w:tc>
          <w:tcPr>
            <w:tcW w:w="1011" w:type="dxa"/>
            <w:tcBorders>
              <w:top w:val="nil"/>
              <w:left w:val="nil"/>
              <w:bottom w:val="nil"/>
              <w:right w:val="nil"/>
            </w:tcBorders>
            <w:shd w:val="clear" w:color="auto" w:fill="auto"/>
            <w:noWrap/>
            <w:vAlign w:val="bottom"/>
            <w:hideMark/>
          </w:tcPr>
          <w:p w14:paraId="2D53B93B" w14:textId="77777777" w:rsidR="008D3142" w:rsidRPr="00341AF4" w:rsidRDefault="008D3142" w:rsidP="00C90117">
            <w:pPr>
              <w:jc w:val="center"/>
              <w:rPr>
                <w:rFonts w:cs="Arial"/>
                <w:color w:val="000000"/>
                <w:sz w:val="22"/>
                <w:szCs w:val="22"/>
              </w:rPr>
            </w:pPr>
          </w:p>
        </w:tc>
        <w:tc>
          <w:tcPr>
            <w:tcW w:w="906" w:type="dxa"/>
            <w:tcBorders>
              <w:top w:val="nil"/>
              <w:left w:val="nil"/>
              <w:bottom w:val="nil"/>
              <w:right w:val="nil"/>
            </w:tcBorders>
            <w:shd w:val="clear" w:color="auto" w:fill="auto"/>
            <w:noWrap/>
            <w:vAlign w:val="bottom"/>
            <w:hideMark/>
          </w:tcPr>
          <w:p w14:paraId="7FF5D82F" w14:textId="77777777" w:rsidR="008D3142" w:rsidRPr="00341AF4" w:rsidRDefault="008D3142" w:rsidP="00C90117">
            <w:pPr>
              <w:jc w:val="center"/>
              <w:rPr>
                <w:rFonts w:cs="Arial"/>
                <w:color w:val="000000"/>
                <w:sz w:val="22"/>
                <w:szCs w:val="22"/>
              </w:rPr>
            </w:pPr>
          </w:p>
        </w:tc>
        <w:tc>
          <w:tcPr>
            <w:tcW w:w="914" w:type="dxa"/>
            <w:tcBorders>
              <w:top w:val="nil"/>
              <w:left w:val="nil"/>
              <w:bottom w:val="nil"/>
              <w:right w:val="nil"/>
            </w:tcBorders>
            <w:shd w:val="clear" w:color="auto" w:fill="auto"/>
            <w:noWrap/>
            <w:vAlign w:val="bottom"/>
            <w:hideMark/>
          </w:tcPr>
          <w:p w14:paraId="1573756B" w14:textId="77777777" w:rsidR="008D3142" w:rsidRPr="00341AF4" w:rsidRDefault="008D3142" w:rsidP="00C90117">
            <w:pPr>
              <w:jc w:val="center"/>
              <w:rPr>
                <w:rFonts w:cs="Arial"/>
                <w:color w:val="000000"/>
                <w:sz w:val="22"/>
                <w:szCs w:val="22"/>
              </w:rPr>
            </w:pPr>
          </w:p>
        </w:tc>
        <w:tc>
          <w:tcPr>
            <w:tcW w:w="1114" w:type="dxa"/>
            <w:tcBorders>
              <w:top w:val="nil"/>
              <w:left w:val="nil"/>
              <w:bottom w:val="nil"/>
              <w:right w:val="nil"/>
            </w:tcBorders>
            <w:shd w:val="clear" w:color="auto" w:fill="auto"/>
            <w:noWrap/>
            <w:vAlign w:val="bottom"/>
            <w:hideMark/>
          </w:tcPr>
          <w:p w14:paraId="096C448B" w14:textId="77777777" w:rsidR="008D3142" w:rsidRPr="00341AF4" w:rsidRDefault="008D3142" w:rsidP="00C90117">
            <w:pPr>
              <w:jc w:val="center"/>
              <w:rPr>
                <w:rFonts w:cs="Arial"/>
                <w:color w:val="000000"/>
                <w:sz w:val="22"/>
                <w:szCs w:val="22"/>
              </w:rPr>
            </w:pPr>
          </w:p>
        </w:tc>
        <w:tc>
          <w:tcPr>
            <w:tcW w:w="730" w:type="dxa"/>
            <w:tcBorders>
              <w:top w:val="nil"/>
              <w:left w:val="nil"/>
              <w:bottom w:val="nil"/>
              <w:right w:val="nil"/>
            </w:tcBorders>
            <w:shd w:val="clear" w:color="auto" w:fill="auto"/>
            <w:noWrap/>
            <w:vAlign w:val="bottom"/>
            <w:hideMark/>
          </w:tcPr>
          <w:p w14:paraId="198E4497" w14:textId="77777777" w:rsidR="008D3142" w:rsidRPr="00341AF4" w:rsidRDefault="008D3142" w:rsidP="00C90117">
            <w:pPr>
              <w:jc w:val="center"/>
              <w:rPr>
                <w:rFonts w:cs="Arial"/>
                <w:color w:val="000000"/>
                <w:sz w:val="22"/>
                <w:szCs w:val="22"/>
              </w:rPr>
            </w:pPr>
          </w:p>
        </w:tc>
        <w:tc>
          <w:tcPr>
            <w:tcW w:w="1056" w:type="dxa"/>
            <w:tcBorders>
              <w:top w:val="nil"/>
              <w:left w:val="nil"/>
              <w:bottom w:val="nil"/>
              <w:right w:val="nil"/>
            </w:tcBorders>
            <w:shd w:val="clear" w:color="auto" w:fill="auto"/>
            <w:noWrap/>
            <w:vAlign w:val="bottom"/>
            <w:hideMark/>
          </w:tcPr>
          <w:p w14:paraId="01EA2243" w14:textId="77777777" w:rsidR="008D3142" w:rsidRPr="00341AF4" w:rsidRDefault="008D3142" w:rsidP="00C90117">
            <w:pPr>
              <w:jc w:val="center"/>
              <w:rPr>
                <w:rFonts w:cs="Arial"/>
                <w:color w:val="000000"/>
                <w:sz w:val="22"/>
                <w:szCs w:val="22"/>
              </w:rPr>
            </w:pPr>
          </w:p>
        </w:tc>
        <w:tc>
          <w:tcPr>
            <w:tcW w:w="815" w:type="dxa"/>
            <w:tcBorders>
              <w:top w:val="nil"/>
              <w:left w:val="nil"/>
              <w:bottom w:val="nil"/>
              <w:right w:val="nil"/>
            </w:tcBorders>
            <w:shd w:val="clear" w:color="000000" w:fill="FFFFFF"/>
            <w:noWrap/>
            <w:vAlign w:val="bottom"/>
            <w:hideMark/>
          </w:tcPr>
          <w:p w14:paraId="0E3109CF" w14:textId="77777777" w:rsidR="008D3142" w:rsidRPr="00341AF4" w:rsidRDefault="008D3142" w:rsidP="00C90117">
            <w:pPr>
              <w:jc w:val="center"/>
              <w:rPr>
                <w:rFonts w:cs="Arial"/>
                <w:color w:val="000000"/>
                <w:sz w:val="22"/>
                <w:szCs w:val="22"/>
              </w:rPr>
            </w:pPr>
          </w:p>
        </w:tc>
      </w:tr>
      <w:tr w:rsidR="008D3142" w:rsidRPr="00341AF4" w14:paraId="669AAC3E" w14:textId="77777777" w:rsidTr="00F146E1">
        <w:trPr>
          <w:trHeight w:val="225"/>
        </w:trPr>
        <w:tc>
          <w:tcPr>
            <w:tcW w:w="3161" w:type="dxa"/>
            <w:tcBorders>
              <w:top w:val="nil"/>
              <w:left w:val="nil"/>
              <w:bottom w:val="nil"/>
              <w:right w:val="nil"/>
            </w:tcBorders>
            <w:shd w:val="clear" w:color="000000" w:fill="FFFFFF"/>
            <w:noWrap/>
            <w:vAlign w:val="bottom"/>
            <w:hideMark/>
          </w:tcPr>
          <w:p w14:paraId="05754A6D" w14:textId="77777777" w:rsidR="008D3142" w:rsidRPr="00341AF4" w:rsidRDefault="008D3142" w:rsidP="00C90117">
            <w:pPr>
              <w:rPr>
                <w:rFonts w:cs="Arial"/>
                <w:color w:val="000000"/>
                <w:sz w:val="22"/>
                <w:szCs w:val="22"/>
              </w:rPr>
            </w:pPr>
            <w:r w:rsidRPr="00341AF4">
              <w:rPr>
                <w:rFonts w:cs="Arial"/>
                <w:color w:val="000000"/>
                <w:sz w:val="22"/>
                <w:szCs w:val="22"/>
              </w:rPr>
              <w:t>Dirty body</w:t>
            </w:r>
          </w:p>
        </w:tc>
        <w:tc>
          <w:tcPr>
            <w:tcW w:w="1114" w:type="dxa"/>
            <w:tcBorders>
              <w:top w:val="nil"/>
              <w:left w:val="nil"/>
              <w:bottom w:val="nil"/>
              <w:right w:val="nil"/>
            </w:tcBorders>
            <w:shd w:val="clear" w:color="auto" w:fill="auto"/>
            <w:noWrap/>
            <w:vAlign w:val="bottom"/>
            <w:hideMark/>
          </w:tcPr>
          <w:p w14:paraId="7FB4DD0F" w14:textId="77777777" w:rsidR="008D3142" w:rsidRPr="00341AF4" w:rsidRDefault="008D3142" w:rsidP="00C90117">
            <w:pPr>
              <w:jc w:val="center"/>
              <w:rPr>
                <w:rFonts w:cs="Arial"/>
                <w:color w:val="000000"/>
                <w:sz w:val="22"/>
                <w:szCs w:val="22"/>
              </w:rPr>
            </w:pPr>
            <w:r w:rsidRPr="00341AF4">
              <w:rPr>
                <w:rFonts w:cs="Arial"/>
                <w:color w:val="000000"/>
                <w:sz w:val="22"/>
                <w:szCs w:val="22"/>
              </w:rPr>
              <w:t>-0.01</w:t>
            </w:r>
          </w:p>
        </w:tc>
        <w:tc>
          <w:tcPr>
            <w:tcW w:w="1114" w:type="dxa"/>
            <w:tcBorders>
              <w:top w:val="nil"/>
              <w:left w:val="nil"/>
              <w:bottom w:val="nil"/>
              <w:right w:val="nil"/>
            </w:tcBorders>
            <w:shd w:val="clear" w:color="auto" w:fill="auto"/>
            <w:noWrap/>
            <w:vAlign w:val="bottom"/>
            <w:hideMark/>
          </w:tcPr>
          <w:p w14:paraId="589181C2" w14:textId="77777777" w:rsidR="008D3142" w:rsidRPr="00341AF4" w:rsidRDefault="008D3142" w:rsidP="00C90117">
            <w:pPr>
              <w:jc w:val="center"/>
              <w:rPr>
                <w:rFonts w:cs="Arial"/>
                <w:color w:val="000000"/>
                <w:sz w:val="22"/>
                <w:szCs w:val="22"/>
              </w:rPr>
            </w:pPr>
            <w:r w:rsidRPr="00341AF4">
              <w:rPr>
                <w:rFonts w:cs="Arial"/>
                <w:color w:val="000000"/>
                <w:sz w:val="22"/>
                <w:szCs w:val="22"/>
              </w:rPr>
              <w:t>0.12</w:t>
            </w:r>
          </w:p>
        </w:tc>
        <w:tc>
          <w:tcPr>
            <w:tcW w:w="1208" w:type="dxa"/>
            <w:tcBorders>
              <w:top w:val="nil"/>
              <w:left w:val="nil"/>
              <w:bottom w:val="nil"/>
              <w:right w:val="nil"/>
            </w:tcBorders>
            <w:shd w:val="clear" w:color="auto" w:fill="auto"/>
            <w:noWrap/>
            <w:vAlign w:val="bottom"/>
            <w:hideMark/>
          </w:tcPr>
          <w:p w14:paraId="612BCC50" w14:textId="77777777" w:rsidR="008D3142" w:rsidRPr="00341AF4" w:rsidRDefault="008D3142" w:rsidP="00C90117">
            <w:pPr>
              <w:jc w:val="center"/>
              <w:rPr>
                <w:rFonts w:cs="Arial"/>
                <w:color w:val="000000"/>
                <w:sz w:val="22"/>
                <w:szCs w:val="22"/>
              </w:rPr>
            </w:pPr>
            <w:r w:rsidRPr="00341AF4">
              <w:rPr>
                <w:rFonts w:cs="Arial"/>
                <w:color w:val="000000"/>
                <w:sz w:val="22"/>
                <w:szCs w:val="22"/>
              </w:rPr>
              <w:t>0.49</w:t>
            </w:r>
            <w:r w:rsidR="00245A71" w:rsidRPr="00341AF4">
              <w:rPr>
                <w:rFonts w:cs="Arial"/>
                <w:color w:val="000000"/>
                <w:sz w:val="22"/>
                <w:szCs w:val="22"/>
                <w:vertAlign w:val="superscript"/>
              </w:rPr>
              <w:t>1</w:t>
            </w:r>
          </w:p>
        </w:tc>
        <w:tc>
          <w:tcPr>
            <w:tcW w:w="1208" w:type="dxa"/>
            <w:tcBorders>
              <w:top w:val="nil"/>
              <w:left w:val="nil"/>
              <w:bottom w:val="nil"/>
              <w:right w:val="nil"/>
            </w:tcBorders>
            <w:shd w:val="clear" w:color="auto" w:fill="auto"/>
            <w:noWrap/>
            <w:vAlign w:val="bottom"/>
            <w:hideMark/>
          </w:tcPr>
          <w:p w14:paraId="6849F4EC"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011" w:type="dxa"/>
            <w:tcBorders>
              <w:top w:val="nil"/>
              <w:left w:val="nil"/>
              <w:bottom w:val="nil"/>
              <w:right w:val="nil"/>
            </w:tcBorders>
            <w:shd w:val="clear" w:color="auto" w:fill="auto"/>
            <w:noWrap/>
            <w:vAlign w:val="bottom"/>
            <w:hideMark/>
          </w:tcPr>
          <w:p w14:paraId="7845F618" w14:textId="77777777" w:rsidR="008D3142" w:rsidRPr="00341AF4" w:rsidRDefault="008D3142" w:rsidP="00C90117">
            <w:pPr>
              <w:jc w:val="center"/>
              <w:rPr>
                <w:rFonts w:cs="Arial"/>
                <w:color w:val="000000"/>
                <w:sz w:val="22"/>
                <w:szCs w:val="22"/>
              </w:rPr>
            </w:pPr>
          </w:p>
        </w:tc>
        <w:tc>
          <w:tcPr>
            <w:tcW w:w="906" w:type="dxa"/>
            <w:tcBorders>
              <w:top w:val="nil"/>
              <w:left w:val="nil"/>
              <w:bottom w:val="nil"/>
              <w:right w:val="nil"/>
            </w:tcBorders>
            <w:shd w:val="clear" w:color="auto" w:fill="auto"/>
            <w:noWrap/>
            <w:vAlign w:val="bottom"/>
            <w:hideMark/>
          </w:tcPr>
          <w:p w14:paraId="2EFEFA4B" w14:textId="77777777" w:rsidR="008D3142" w:rsidRPr="00341AF4" w:rsidRDefault="008D3142" w:rsidP="00C90117">
            <w:pPr>
              <w:jc w:val="center"/>
              <w:rPr>
                <w:rFonts w:cs="Arial"/>
                <w:color w:val="000000"/>
                <w:sz w:val="22"/>
                <w:szCs w:val="22"/>
              </w:rPr>
            </w:pPr>
          </w:p>
        </w:tc>
        <w:tc>
          <w:tcPr>
            <w:tcW w:w="914" w:type="dxa"/>
            <w:tcBorders>
              <w:top w:val="nil"/>
              <w:left w:val="nil"/>
              <w:bottom w:val="nil"/>
              <w:right w:val="nil"/>
            </w:tcBorders>
            <w:shd w:val="clear" w:color="auto" w:fill="auto"/>
            <w:noWrap/>
            <w:vAlign w:val="bottom"/>
            <w:hideMark/>
          </w:tcPr>
          <w:p w14:paraId="06D4E797" w14:textId="77777777" w:rsidR="008D3142" w:rsidRPr="00341AF4" w:rsidRDefault="008D3142" w:rsidP="00C90117">
            <w:pPr>
              <w:jc w:val="center"/>
              <w:rPr>
                <w:rFonts w:cs="Arial"/>
                <w:color w:val="000000"/>
                <w:sz w:val="22"/>
                <w:szCs w:val="22"/>
              </w:rPr>
            </w:pPr>
          </w:p>
        </w:tc>
        <w:tc>
          <w:tcPr>
            <w:tcW w:w="1114" w:type="dxa"/>
            <w:tcBorders>
              <w:top w:val="nil"/>
              <w:left w:val="nil"/>
              <w:bottom w:val="nil"/>
              <w:right w:val="nil"/>
            </w:tcBorders>
            <w:shd w:val="clear" w:color="auto" w:fill="auto"/>
            <w:noWrap/>
            <w:vAlign w:val="bottom"/>
            <w:hideMark/>
          </w:tcPr>
          <w:p w14:paraId="30C54540" w14:textId="77777777" w:rsidR="008D3142" w:rsidRPr="00341AF4" w:rsidRDefault="008D3142" w:rsidP="00C90117">
            <w:pPr>
              <w:jc w:val="center"/>
              <w:rPr>
                <w:rFonts w:cs="Arial"/>
                <w:color w:val="000000"/>
                <w:sz w:val="22"/>
                <w:szCs w:val="22"/>
              </w:rPr>
            </w:pPr>
          </w:p>
        </w:tc>
        <w:tc>
          <w:tcPr>
            <w:tcW w:w="730" w:type="dxa"/>
            <w:tcBorders>
              <w:top w:val="nil"/>
              <w:left w:val="nil"/>
              <w:bottom w:val="nil"/>
              <w:right w:val="nil"/>
            </w:tcBorders>
            <w:shd w:val="clear" w:color="auto" w:fill="auto"/>
            <w:noWrap/>
            <w:vAlign w:val="bottom"/>
            <w:hideMark/>
          </w:tcPr>
          <w:p w14:paraId="1AFE8756" w14:textId="77777777" w:rsidR="008D3142" w:rsidRPr="00341AF4" w:rsidRDefault="008D3142" w:rsidP="00C90117">
            <w:pPr>
              <w:jc w:val="center"/>
              <w:rPr>
                <w:rFonts w:cs="Arial"/>
                <w:color w:val="000000"/>
                <w:sz w:val="22"/>
                <w:szCs w:val="22"/>
              </w:rPr>
            </w:pPr>
          </w:p>
        </w:tc>
        <w:tc>
          <w:tcPr>
            <w:tcW w:w="1056" w:type="dxa"/>
            <w:tcBorders>
              <w:top w:val="nil"/>
              <w:left w:val="nil"/>
              <w:bottom w:val="nil"/>
              <w:right w:val="nil"/>
            </w:tcBorders>
            <w:shd w:val="clear" w:color="auto" w:fill="auto"/>
            <w:noWrap/>
            <w:vAlign w:val="bottom"/>
            <w:hideMark/>
          </w:tcPr>
          <w:p w14:paraId="319AB4FA" w14:textId="77777777" w:rsidR="008D3142" w:rsidRPr="00341AF4" w:rsidRDefault="008D3142" w:rsidP="00C90117">
            <w:pPr>
              <w:jc w:val="center"/>
              <w:rPr>
                <w:rFonts w:cs="Arial"/>
                <w:color w:val="000000"/>
                <w:sz w:val="22"/>
                <w:szCs w:val="22"/>
              </w:rPr>
            </w:pPr>
          </w:p>
        </w:tc>
        <w:tc>
          <w:tcPr>
            <w:tcW w:w="815" w:type="dxa"/>
            <w:tcBorders>
              <w:top w:val="nil"/>
              <w:left w:val="nil"/>
              <w:bottom w:val="nil"/>
              <w:right w:val="nil"/>
            </w:tcBorders>
            <w:shd w:val="clear" w:color="000000" w:fill="FFFFFF"/>
            <w:noWrap/>
            <w:vAlign w:val="bottom"/>
            <w:hideMark/>
          </w:tcPr>
          <w:p w14:paraId="171DA048" w14:textId="77777777" w:rsidR="008D3142" w:rsidRPr="00341AF4" w:rsidRDefault="008D3142" w:rsidP="00C90117">
            <w:pPr>
              <w:jc w:val="center"/>
              <w:rPr>
                <w:rFonts w:cs="Arial"/>
                <w:color w:val="000000"/>
                <w:sz w:val="22"/>
                <w:szCs w:val="22"/>
              </w:rPr>
            </w:pPr>
          </w:p>
        </w:tc>
      </w:tr>
      <w:tr w:rsidR="008D3142" w:rsidRPr="00341AF4" w14:paraId="2475C8E9" w14:textId="77777777" w:rsidTr="00F146E1">
        <w:trPr>
          <w:trHeight w:val="225"/>
        </w:trPr>
        <w:tc>
          <w:tcPr>
            <w:tcW w:w="3161" w:type="dxa"/>
            <w:tcBorders>
              <w:top w:val="nil"/>
              <w:left w:val="nil"/>
              <w:bottom w:val="nil"/>
              <w:right w:val="nil"/>
            </w:tcBorders>
            <w:shd w:val="clear" w:color="000000" w:fill="FFFFFF"/>
            <w:noWrap/>
            <w:vAlign w:val="bottom"/>
            <w:hideMark/>
          </w:tcPr>
          <w:p w14:paraId="56CEA84E" w14:textId="77777777" w:rsidR="008D3142" w:rsidRPr="00341AF4" w:rsidRDefault="00EA0F3E" w:rsidP="00C90117">
            <w:pPr>
              <w:rPr>
                <w:rFonts w:cs="Arial"/>
                <w:color w:val="000000"/>
                <w:sz w:val="22"/>
                <w:szCs w:val="22"/>
              </w:rPr>
            </w:pPr>
            <w:r w:rsidRPr="00341AF4">
              <w:rPr>
                <w:rFonts w:cs="Arial"/>
                <w:color w:val="000000"/>
                <w:sz w:val="22"/>
                <w:szCs w:val="22"/>
              </w:rPr>
              <w:t>Pigs requiring hospitalization</w:t>
            </w:r>
          </w:p>
        </w:tc>
        <w:tc>
          <w:tcPr>
            <w:tcW w:w="1114" w:type="dxa"/>
            <w:tcBorders>
              <w:top w:val="nil"/>
              <w:left w:val="nil"/>
              <w:bottom w:val="nil"/>
              <w:right w:val="nil"/>
            </w:tcBorders>
            <w:shd w:val="clear" w:color="auto" w:fill="auto"/>
            <w:noWrap/>
            <w:vAlign w:val="bottom"/>
            <w:hideMark/>
          </w:tcPr>
          <w:p w14:paraId="511B93BF" w14:textId="77777777" w:rsidR="008D3142" w:rsidRPr="00341AF4" w:rsidRDefault="008D3142" w:rsidP="00C90117">
            <w:pPr>
              <w:jc w:val="center"/>
              <w:rPr>
                <w:rFonts w:cs="Arial"/>
                <w:color w:val="000000"/>
                <w:sz w:val="22"/>
                <w:szCs w:val="22"/>
              </w:rPr>
            </w:pPr>
            <w:r w:rsidRPr="00341AF4">
              <w:rPr>
                <w:rFonts w:cs="Arial"/>
                <w:color w:val="000000"/>
                <w:sz w:val="22"/>
                <w:szCs w:val="22"/>
              </w:rPr>
              <w:t>0.08</w:t>
            </w:r>
          </w:p>
        </w:tc>
        <w:tc>
          <w:tcPr>
            <w:tcW w:w="1114" w:type="dxa"/>
            <w:tcBorders>
              <w:top w:val="nil"/>
              <w:left w:val="nil"/>
              <w:bottom w:val="nil"/>
              <w:right w:val="nil"/>
            </w:tcBorders>
            <w:shd w:val="clear" w:color="auto" w:fill="auto"/>
            <w:noWrap/>
            <w:vAlign w:val="bottom"/>
            <w:hideMark/>
          </w:tcPr>
          <w:p w14:paraId="29FFF74E" w14:textId="77777777" w:rsidR="008D3142" w:rsidRPr="00341AF4" w:rsidRDefault="008D3142" w:rsidP="00C90117">
            <w:pPr>
              <w:jc w:val="center"/>
              <w:rPr>
                <w:rFonts w:cs="Arial"/>
                <w:color w:val="000000"/>
                <w:sz w:val="22"/>
                <w:szCs w:val="22"/>
              </w:rPr>
            </w:pPr>
            <w:r w:rsidRPr="00341AF4">
              <w:rPr>
                <w:rFonts w:cs="Arial"/>
                <w:color w:val="000000"/>
                <w:sz w:val="22"/>
                <w:szCs w:val="22"/>
              </w:rPr>
              <w:t>0.09</w:t>
            </w:r>
          </w:p>
        </w:tc>
        <w:tc>
          <w:tcPr>
            <w:tcW w:w="1208" w:type="dxa"/>
            <w:tcBorders>
              <w:top w:val="nil"/>
              <w:left w:val="nil"/>
              <w:bottom w:val="nil"/>
              <w:right w:val="nil"/>
            </w:tcBorders>
            <w:shd w:val="clear" w:color="auto" w:fill="auto"/>
            <w:noWrap/>
            <w:vAlign w:val="bottom"/>
            <w:hideMark/>
          </w:tcPr>
          <w:p w14:paraId="5BBF3AE9" w14:textId="77777777" w:rsidR="008D3142" w:rsidRPr="00341AF4" w:rsidRDefault="008D3142" w:rsidP="00C90117">
            <w:pPr>
              <w:jc w:val="center"/>
              <w:rPr>
                <w:rFonts w:cs="Arial"/>
                <w:color w:val="000000"/>
                <w:sz w:val="22"/>
                <w:szCs w:val="22"/>
              </w:rPr>
            </w:pPr>
            <w:r w:rsidRPr="00341AF4">
              <w:rPr>
                <w:rFonts w:cs="Arial"/>
                <w:color w:val="000000"/>
                <w:sz w:val="22"/>
                <w:szCs w:val="22"/>
              </w:rPr>
              <w:t>0.08</w:t>
            </w:r>
          </w:p>
        </w:tc>
        <w:tc>
          <w:tcPr>
            <w:tcW w:w="1208" w:type="dxa"/>
            <w:tcBorders>
              <w:top w:val="nil"/>
              <w:left w:val="nil"/>
              <w:bottom w:val="nil"/>
              <w:right w:val="nil"/>
            </w:tcBorders>
            <w:shd w:val="clear" w:color="auto" w:fill="auto"/>
            <w:noWrap/>
            <w:vAlign w:val="bottom"/>
            <w:hideMark/>
          </w:tcPr>
          <w:p w14:paraId="5243D2BD" w14:textId="77777777" w:rsidR="008D3142" w:rsidRPr="00341AF4" w:rsidRDefault="008D3142" w:rsidP="00C90117">
            <w:pPr>
              <w:jc w:val="center"/>
              <w:rPr>
                <w:rFonts w:cs="Arial"/>
                <w:color w:val="000000"/>
                <w:sz w:val="22"/>
                <w:szCs w:val="22"/>
              </w:rPr>
            </w:pPr>
            <w:r w:rsidRPr="00341AF4">
              <w:rPr>
                <w:rFonts w:cs="Arial"/>
                <w:color w:val="000000"/>
                <w:sz w:val="22"/>
                <w:szCs w:val="22"/>
              </w:rPr>
              <w:t>0.05</w:t>
            </w:r>
          </w:p>
        </w:tc>
        <w:tc>
          <w:tcPr>
            <w:tcW w:w="1011" w:type="dxa"/>
            <w:tcBorders>
              <w:top w:val="nil"/>
              <w:left w:val="nil"/>
              <w:bottom w:val="nil"/>
              <w:right w:val="nil"/>
            </w:tcBorders>
            <w:shd w:val="clear" w:color="auto" w:fill="auto"/>
            <w:noWrap/>
            <w:vAlign w:val="bottom"/>
            <w:hideMark/>
          </w:tcPr>
          <w:p w14:paraId="0EF86B30"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906" w:type="dxa"/>
            <w:tcBorders>
              <w:top w:val="nil"/>
              <w:left w:val="nil"/>
              <w:bottom w:val="nil"/>
              <w:right w:val="nil"/>
            </w:tcBorders>
            <w:shd w:val="clear" w:color="auto" w:fill="auto"/>
            <w:noWrap/>
            <w:vAlign w:val="bottom"/>
            <w:hideMark/>
          </w:tcPr>
          <w:p w14:paraId="6B34D1B3" w14:textId="77777777" w:rsidR="008D3142" w:rsidRPr="00341AF4" w:rsidRDefault="008D3142" w:rsidP="00C90117">
            <w:pPr>
              <w:jc w:val="center"/>
              <w:rPr>
                <w:rFonts w:cs="Arial"/>
                <w:color w:val="000000"/>
                <w:sz w:val="22"/>
                <w:szCs w:val="22"/>
              </w:rPr>
            </w:pPr>
          </w:p>
        </w:tc>
        <w:tc>
          <w:tcPr>
            <w:tcW w:w="914" w:type="dxa"/>
            <w:tcBorders>
              <w:top w:val="nil"/>
              <w:left w:val="nil"/>
              <w:bottom w:val="nil"/>
              <w:right w:val="nil"/>
            </w:tcBorders>
            <w:shd w:val="clear" w:color="auto" w:fill="auto"/>
            <w:noWrap/>
            <w:vAlign w:val="bottom"/>
            <w:hideMark/>
          </w:tcPr>
          <w:p w14:paraId="645DA1E2" w14:textId="77777777" w:rsidR="008D3142" w:rsidRPr="00341AF4" w:rsidRDefault="008D3142" w:rsidP="00C90117">
            <w:pPr>
              <w:jc w:val="center"/>
              <w:rPr>
                <w:rFonts w:cs="Arial"/>
                <w:color w:val="000000"/>
                <w:sz w:val="22"/>
                <w:szCs w:val="22"/>
              </w:rPr>
            </w:pPr>
          </w:p>
        </w:tc>
        <w:tc>
          <w:tcPr>
            <w:tcW w:w="1114" w:type="dxa"/>
            <w:tcBorders>
              <w:top w:val="nil"/>
              <w:left w:val="nil"/>
              <w:bottom w:val="nil"/>
              <w:right w:val="nil"/>
            </w:tcBorders>
            <w:shd w:val="clear" w:color="auto" w:fill="auto"/>
            <w:noWrap/>
            <w:vAlign w:val="bottom"/>
            <w:hideMark/>
          </w:tcPr>
          <w:p w14:paraId="77183DA1" w14:textId="77777777" w:rsidR="008D3142" w:rsidRPr="00341AF4" w:rsidRDefault="008D3142" w:rsidP="00C90117">
            <w:pPr>
              <w:jc w:val="center"/>
              <w:rPr>
                <w:rFonts w:cs="Arial"/>
                <w:color w:val="000000"/>
                <w:sz w:val="22"/>
                <w:szCs w:val="22"/>
              </w:rPr>
            </w:pPr>
          </w:p>
        </w:tc>
        <w:tc>
          <w:tcPr>
            <w:tcW w:w="730" w:type="dxa"/>
            <w:tcBorders>
              <w:top w:val="nil"/>
              <w:left w:val="nil"/>
              <w:bottom w:val="nil"/>
              <w:right w:val="nil"/>
            </w:tcBorders>
            <w:shd w:val="clear" w:color="auto" w:fill="auto"/>
            <w:noWrap/>
            <w:vAlign w:val="bottom"/>
            <w:hideMark/>
          </w:tcPr>
          <w:p w14:paraId="78014438" w14:textId="77777777" w:rsidR="008D3142" w:rsidRPr="00341AF4" w:rsidRDefault="008D3142" w:rsidP="00C90117">
            <w:pPr>
              <w:jc w:val="center"/>
              <w:rPr>
                <w:rFonts w:cs="Arial"/>
                <w:color w:val="000000"/>
                <w:sz w:val="22"/>
                <w:szCs w:val="22"/>
              </w:rPr>
            </w:pPr>
          </w:p>
        </w:tc>
        <w:tc>
          <w:tcPr>
            <w:tcW w:w="1056" w:type="dxa"/>
            <w:tcBorders>
              <w:top w:val="nil"/>
              <w:left w:val="nil"/>
              <w:bottom w:val="nil"/>
              <w:right w:val="nil"/>
            </w:tcBorders>
            <w:shd w:val="clear" w:color="auto" w:fill="auto"/>
            <w:noWrap/>
            <w:vAlign w:val="bottom"/>
            <w:hideMark/>
          </w:tcPr>
          <w:p w14:paraId="63A30690" w14:textId="77777777" w:rsidR="008D3142" w:rsidRPr="00341AF4" w:rsidRDefault="008D3142" w:rsidP="00C90117">
            <w:pPr>
              <w:jc w:val="center"/>
              <w:rPr>
                <w:rFonts w:cs="Arial"/>
                <w:color w:val="000000"/>
                <w:sz w:val="22"/>
                <w:szCs w:val="22"/>
              </w:rPr>
            </w:pPr>
          </w:p>
        </w:tc>
        <w:tc>
          <w:tcPr>
            <w:tcW w:w="815" w:type="dxa"/>
            <w:tcBorders>
              <w:top w:val="nil"/>
              <w:left w:val="nil"/>
              <w:bottom w:val="nil"/>
              <w:right w:val="nil"/>
            </w:tcBorders>
            <w:shd w:val="clear" w:color="000000" w:fill="FFFFFF"/>
            <w:noWrap/>
            <w:vAlign w:val="bottom"/>
            <w:hideMark/>
          </w:tcPr>
          <w:p w14:paraId="003FA3A6" w14:textId="77777777" w:rsidR="008D3142" w:rsidRPr="00341AF4" w:rsidRDefault="008D3142" w:rsidP="00C90117">
            <w:pPr>
              <w:jc w:val="center"/>
              <w:rPr>
                <w:rFonts w:cs="Arial"/>
                <w:color w:val="000000"/>
                <w:sz w:val="22"/>
                <w:szCs w:val="22"/>
              </w:rPr>
            </w:pPr>
          </w:p>
        </w:tc>
      </w:tr>
      <w:tr w:rsidR="008D3142" w:rsidRPr="00341AF4" w14:paraId="773D23C9" w14:textId="77777777" w:rsidTr="00F146E1">
        <w:trPr>
          <w:trHeight w:val="225"/>
        </w:trPr>
        <w:tc>
          <w:tcPr>
            <w:tcW w:w="3161" w:type="dxa"/>
            <w:tcBorders>
              <w:top w:val="nil"/>
              <w:left w:val="nil"/>
              <w:bottom w:val="nil"/>
              <w:right w:val="nil"/>
            </w:tcBorders>
            <w:shd w:val="clear" w:color="000000" w:fill="FFFFFF"/>
            <w:noWrap/>
            <w:vAlign w:val="bottom"/>
            <w:hideMark/>
          </w:tcPr>
          <w:p w14:paraId="55A94F90" w14:textId="77777777" w:rsidR="008D3142" w:rsidRPr="00341AF4" w:rsidRDefault="008D3142" w:rsidP="00C90117">
            <w:pPr>
              <w:rPr>
                <w:rFonts w:cs="Arial"/>
                <w:color w:val="000000"/>
                <w:sz w:val="22"/>
                <w:szCs w:val="22"/>
              </w:rPr>
            </w:pPr>
            <w:r w:rsidRPr="00341AF4">
              <w:rPr>
                <w:rFonts w:cs="Arial"/>
                <w:color w:val="000000"/>
                <w:sz w:val="22"/>
                <w:szCs w:val="22"/>
              </w:rPr>
              <w:t>Lame pigs</w:t>
            </w:r>
          </w:p>
        </w:tc>
        <w:tc>
          <w:tcPr>
            <w:tcW w:w="1114" w:type="dxa"/>
            <w:tcBorders>
              <w:top w:val="nil"/>
              <w:left w:val="nil"/>
              <w:bottom w:val="nil"/>
              <w:right w:val="nil"/>
            </w:tcBorders>
            <w:shd w:val="clear" w:color="auto" w:fill="auto"/>
            <w:noWrap/>
            <w:vAlign w:val="bottom"/>
            <w:hideMark/>
          </w:tcPr>
          <w:p w14:paraId="5B5E2306" w14:textId="77777777" w:rsidR="008D3142" w:rsidRPr="00341AF4" w:rsidRDefault="008D3142" w:rsidP="00C90117">
            <w:pPr>
              <w:jc w:val="center"/>
              <w:rPr>
                <w:rFonts w:cs="Arial"/>
                <w:color w:val="000000"/>
                <w:sz w:val="22"/>
                <w:szCs w:val="22"/>
              </w:rPr>
            </w:pPr>
            <w:r w:rsidRPr="00341AF4">
              <w:rPr>
                <w:rFonts w:cs="Arial"/>
                <w:color w:val="000000"/>
                <w:sz w:val="22"/>
                <w:szCs w:val="22"/>
              </w:rPr>
              <w:t>0.05</w:t>
            </w:r>
          </w:p>
        </w:tc>
        <w:tc>
          <w:tcPr>
            <w:tcW w:w="1114" w:type="dxa"/>
            <w:tcBorders>
              <w:top w:val="nil"/>
              <w:left w:val="nil"/>
              <w:bottom w:val="nil"/>
              <w:right w:val="nil"/>
            </w:tcBorders>
            <w:shd w:val="clear" w:color="auto" w:fill="auto"/>
            <w:noWrap/>
            <w:vAlign w:val="bottom"/>
            <w:hideMark/>
          </w:tcPr>
          <w:p w14:paraId="4572839B" w14:textId="77777777" w:rsidR="008D3142" w:rsidRPr="00341AF4" w:rsidRDefault="008D3142" w:rsidP="00C90117">
            <w:pPr>
              <w:jc w:val="center"/>
              <w:rPr>
                <w:rFonts w:cs="Arial"/>
                <w:color w:val="000000"/>
                <w:sz w:val="22"/>
                <w:szCs w:val="22"/>
              </w:rPr>
            </w:pPr>
            <w:r w:rsidRPr="00341AF4">
              <w:rPr>
                <w:rFonts w:cs="Arial"/>
                <w:color w:val="000000"/>
                <w:sz w:val="22"/>
                <w:szCs w:val="22"/>
              </w:rPr>
              <w:t>0.05</w:t>
            </w:r>
          </w:p>
        </w:tc>
        <w:tc>
          <w:tcPr>
            <w:tcW w:w="1208" w:type="dxa"/>
            <w:tcBorders>
              <w:top w:val="nil"/>
              <w:left w:val="nil"/>
              <w:bottom w:val="nil"/>
              <w:right w:val="nil"/>
            </w:tcBorders>
            <w:shd w:val="clear" w:color="auto" w:fill="auto"/>
            <w:noWrap/>
            <w:vAlign w:val="bottom"/>
            <w:hideMark/>
          </w:tcPr>
          <w:p w14:paraId="552FB6C3"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1208" w:type="dxa"/>
            <w:tcBorders>
              <w:top w:val="nil"/>
              <w:left w:val="nil"/>
              <w:bottom w:val="nil"/>
              <w:right w:val="nil"/>
            </w:tcBorders>
            <w:shd w:val="clear" w:color="auto" w:fill="auto"/>
            <w:noWrap/>
            <w:vAlign w:val="bottom"/>
            <w:hideMark/>
          </w:tcPr>
          <w:p w14:paraId="22832E6F" w14:textId="77777777" w:rsidR="008D3142" w:rsidRPr="00341AF4" w:rsidRDefault="008D3142" w:rsidP="00C90117">
            <w:pPr>
              <w:jc w:val="center"/>
              <w:rPr>
                <w:rFonts w:cs="Arial"/>
                <w:color w:val="000000"/>
                <w:sz w:val="22"/>
                <w:szCs w:val="22"/>
              </w:rPr>
            </w:pPr>
            <w:r w:rsidRPr="00341AF4">
              <w:rPr>
                <w:rFonts w:cs="Arial"/>
                <w:color w:val="000000"/>
                <w:sz w:val="22"/>
                <w:szCs w:val="22"/>
              </w:rPr>
              <w:t>0.04</w:t>
            </w:r>
          </w:p>
        </w:tc>
        <w:tc>
          <w:tcPr>
            <w:tcW w:w="1011" w:type="dxa"/>
            <w:tcBorders>
              <w:top w:val="nil"/>
              <w:left w:val="nil"/>
              <w:bottom w:val="nil"/>
              <w:right w:val="nil"/>
            </w:tcBorders>
            <w:shd w:val="clear" w:color="auto" w:fill="auto"/>
            <w:noWrap/>
            <w:vAlign w:val="bottom"/>
            <w:hideMark/>
          </w:tcPr>
          <w:p w14:paraId="1D9918C4" w14:textId="77777777" w:rsidR="008D3142" w:rsidRPr="00341AF4" w:rsidRDefault="008D3142" w:rsidP="00C90117">
            <w:pPr>
              <w:jc w:val="center"/>
              <w:rPr>
                <w:rFonts w:cs="Arial"/>
                <w:color w:val="000000"/>
                <w:sz w:val="22"/>
                <w:szCs w:val="22"/>
              </w:rPr>
            </w:pPr>
            <w:r w:rsidRPr="00341AF4">
              <w:rPr>
                <w:rFonts w:cs="Arial"/>
                <w:color w:val="000000"/>
                <w:sz w:val="22"/>
                <w:szCs w:val="22"/>
              </w:rPr>
              <w:t>0.34</w:t>
            </w:r>
            <w:r w:rsidR="00245A71" w:rsidRPr="00341AF4">
              <w:rPr>
                <w:rFonts w:cs="Arial"/>
                <w:color w:val="000000"/>
                <w:sz w:val="22"/>
                <w:szCs w:val="22"/>
                <w:vertAlign w:val="superscript"/>
              </w:rPr>
              <w:t>1</w:t>
            </w:r>
          </w:p>
        </w:tc>
        <w:tc>
          <w:tcPr>
            <w:tcW w:w="906" w:type="dxa"/>
            <w:tcBorders>
              <w:top w:val="nil"/>
              <w:left w:val="nil"/>
              <w:bottom w:val="nil"/>
              <w:right w:val="nil"/>
            </w:tcBorders>
            <w:shd w:val="clear" w:color="auto" w:fill="auto"/>
            <w:noWrap/>
            <w:vAlign w:val="bottom"/>
            <w:hideMark/>
          </w:tcPr>
          <w:p w14:paraId="1557D2C6"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914" w:type="dxa"/>
            <w:tcBorders>
              <w:top w:val="nil"/>
              <w:left w:val="nil"/>
              <w:bottom w:val="nil"/>
              <w:right w:val="nil"/>
            </w:tcBorders>
            <w:shd w:val="clear" w:color="auto" w:fill="auto"/>
            <w:noWrap/>
            <w:vAlign w:val="bottom"/>
            <w:hideMark/>
          </w:tcPr>
          <w:p w14:paraId="653DB8EA" w14:textId="77777777" w:rsidR="008D3142" w:rsidRPr="00341AF4" w:rsidRDefault="008D3142" w:rsidP="00C90117">
            <w:pPr>
              <w:jc w:val="center"/>
              <w:rPr>
                <w:rFonts w:cs="Arial"/>
                <w:color w:val="000000"/>
                <w:sz w:val="22"/>
                <w:szCs w:val="22"/>
              </w:rPr>
            </w:pPr>
          </w:p>
        </w:tc>
        <w:tc>
          <w:tcPr>
            <w:tcW w:w="1114" w:type="dxa"/>
            <w:tcBorders>
              <w:top w:val="nil"/>
              <w:left w:val="nil"/>
              <w:bottom w:val="nil"/>
              <w:right w:val="nil"/>
            </w:tcBorders>
            <w:shd w:val="clear" w:color="auto" w:fill="auto"/>
            <w:noWrap/>
            <w:vAlign w:val="bottom"/>
            <w:hideMark/>
          </w:tcPr>
          <w:p w14:paraId="0BEBD1B0" w14:textId="77777777" w:rsidR="008D3142" w:rsidRPr="00341AF4" w:rsidRDefault="008D3142" w:rsidP="00C90117">
            <w:pPr>
              <w:jc w:val="center"/>
              <w:rPr>
                <w:rFonts w:cs="Arial"/>
                <w:color w:val="000000"/>
                <w:sz w:val="22"/>
                <w:szCs w:val="22"/>
              </w:rPr>
            </w:pPr>
          </w:p>
        </w:tc>
        <w:tc>
          <w:tcPr>
            <w:tcW w:w="730" w:type="dxa"/>
            <w:tcBorders>
              <w:top w:val="nil"/>
              <w:left w:val="nil"/>
              <w:bottom w:val="nil"/>
              <w:right w:val="nil"/>
            </w:tcBorders>
            <w:shd w:val="clear" w:color="auto" w:fill="auto"/>
            <w:noWrap/>
            <w:vAlign w:val="bottom"/>
            <w:hideMark/>
          </w:tcPr>
          <w:p w14:paraId="70D7F6E5" w14:textId="77777777" w:rsidR="008D3142" w:rsidRPr="00341AF4" w:rsidRDefault="008D3142" w:rsidP="00C90117">
            <w:pPr>
              <w:jc w:val="center"/>
              <w:rPr>
                <w:rFonts w:cs="Arial"/>
                <w:color w:val="000000"/>
                <w:sz w:val="22"/>
                <w:szCs w:val="22"/>
              </w:rPr>
            </w:pPr>
          </w:p>
        </w:tc>
        <w:tc>
          <w:tcPr>
            <w:tcW w:w="1056" w:type="dxa"/>
            <w:tcBorders>
              <w:top w:val="nil"/>
              <w:left w:val="nil"/>
              <w:bottom w:val="nil"/>
              <w:right w:val="nil"/>
            </w:tcBorders>
            <w:shd w:val="clear" w:color="auto" w:fill="auto"/>
            <w:noWrap/>
            <w:vAlign w:val="bottom"/>
            <w:hideMark/>
          </w:tcPr>
          <w:p w14:paraId="2827A49B" w14:textId="77777777" w:rsidR="008D3142" w:rsidRPr="00341AF4" w:rsidRDefault="008D3142" w:rsidP="00C90117">
            <w:pPr>
              <w:jc w:val="center"/>
              <w:rPr>
                <w:rFonts w:cs="Arial"/>
                <w:color w:val="000000"/>
                <w:sz w:val="22"/>
                <w:szCs w:val="22"/>
              </w:rPr>
            </w:pPr>
          </w:p>
        </w:tc>
        <w:tc>
          <w:tcPr>
            <w:tcW w:w="815" w:type="dxa"/>
            <w:tcBorders>
              <w:top w:val="nil"/>
              <w:left w:val="nil"/>
              <w:bottom w:val="nil"/>
              <w:right w:val="nil"/>
            </w:tcBorders>
            <w:shd w:val="clear" w:color="000000" w:fill="FFFFFF"/>
            <w:noWrap/>
            <w:vAlign w:val="bottom"/>
            <w:hideMark/>
          </w:tcPr>
          <w:p w14:paraId="13E29A10" w14:textId="77777777" w:rsidR="008D3142" w:rsidRPr="00341AF4" w:rsidRDefault="008D3142" w:rsidP="00C90117">
            <w:pPr>
              <w:jc w:val="center"/>
              <w:rPr>
                <w:rFonts w:cs="Arial"/>
                <w:color w:val="000000"/>
                <w:sz w:val="22"/>
                <w:szCs w:val="22"/>
              </w:rPr>
            </w:pPr>
          </w:p>
        </w:tc>
      </w:tr>
      <w:tr w:rsidR="008D3142" w:rsidRPr="00341AF4" w14:paraId="01772465" w14:textId="77777777" w:rsidTr="00F146E1">
        <w:trPr>
          <w:trHeight w:val="225"/>
        </w:trPr>
        <w:tc>
          <w:tcPr>
            <w:tcW w:w="3161" w:type="dxa"/>
            <w:tcBorders>
              <w:top w:val="nil"/>
              <w:left w:val="nil"/>
              <w:bottom w:val="nil"/>
              <w:right w:val="nil"/>
            </w:tcBorders>
            <w:shd w:val="clear" w:color="000000" w:fill="FFFFFF"/>
            <w:noWrap/>
            <w:vAlign w:val="bottom"/>
            <w:hideMark/>
          </w:tcPr>
          <w:p w14:paraId="7F92DD43" w14:textId="77777777" w:rsidR="008D3142" w:rsidRPr="00341AF4" w:rsidRDefault="008D3142" w:rsidP="00C90117">
            <w:pPr>
              <w:rPr>
                <w:rFonts w:cs="Arial"/>
                <w:color w:val="000000"/>
                <w:sz w:val="22"/>
                <w:szCs w:val="22"/>
              </w:rPr>
            </w:pPr>
            <w:r w:rsidRPr="00341AF4">
              <w:rPr>
                <w:rFonts w:cs="Arial"/>
                <w:color w:val="000000"/>
                <w:sz w:val="22"/>
                <w:szCs w:val="22"/>
              </w:rPr>
              <w:t xml:space="preserve">Severe </w:t>
            </w:r>
            <w:r w:rsidR="002472F1" w:rsidRPr="00341AF4">
              <w:rPr>
                <w:rFonts w:cs="Arial"/>
                <w:color w:val="000000"/>
                <w:sz w:val="22"/>
                <w:szCs w:val="22"/>
              </w:rPr>
              <w:t>tail lesions</w:t>
            </w:r>
          </w:p>
        </w:tc>
        <w:tc>
          <w:tcPr>
            <w:tcW w:w="1114" w:type="dxa"/>
            <w:tcBorders>
              <w:top w:val="nil"/>
              <w:left w:val="nil"/>
              <w:bottom w:val="nil"/>
              <w:right w:val="nil"/>
            </w:tcBorders>
            <w:shd w:val="clear" w:color="auto" w:fill="auto"/>
            <w:noWrap/>
            <w:vAlign w:val="bottom"/>
            <w:hideMark/>
          </w:tcPr>
          <w:p w14:paraId="403F4E4C"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1114" w:type="dxa"/>
            <w:tcBorders>
              <w:top w:val="nil"/>
              <w:left w:val="nil"/>
              <w:bottom w:val="nil"/>
              <w:right w:val="nil"/>
            </w:tcBorders>
            <w:shd w:val="clear" w:color="auto" w:fill="auto"/>
            <w:noWrap/>
            <w:vAlign w:val="bottom"/>
            <w:hideMark/>
          </w:tcPr>
          <w:p w14:paraId="57AB964B" w14:textId="77777777" w:rsidR="008D3142" w:rsidRPr="00341AF4" w:rsidRDefault="008D3142" w:rsidP="00C90117">
            <w:pPr>
              <w:jc w:val="center"/>
              <w:rPr>
                <w:rFonts w:cs="Arial"/>
                <w:color w:val="000000"/>
                <w:sz w:val="22"/>
                <w:szCs w:val="22"/>
              </w:rPr>
            </w:pPr>
            <w:r w:rsidRPr="00341AF4">
              <w:rPr>
                <w:rFonts w:cs="Arial"/>
                <w:color w:val="000000"/>
                <w:sz w:val="22"/>
                <w:szCs w:val="22"/>
              </w:rPr>
              <w:t>0.21</w:t>
            </w:r>
          </w:p>
        </w:tc>
        <w:tc>
          <w:tcPr>
            <w:tcW w:w="1208" w:type="dxa"/>
            <w:tcBorders>
              <w:top w:val="nil"/>
              <w:left w:val="nil"/>
              <w:bottom w:val="nil"/>
              <w:right w:val="nil"/>
            </w:tcBorders>
            <w:shd w:val="clear" w:color="auto" w:fill="auto"/>
            <w:noWrap/>
            <w:vAlign w:val="bottom"/>
            <w:hideMark/>
          </w:tcPr>
          <w:p w14:paraId="6CB1AF88"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1208" w:type="dxa"/>
            <w:tcBorders>
              <w:top w:val="nil"/>
              <w:left w:val="nil"/>
              <w:bottom w:val="nil"/>
              <w:right w:val="nil"/>
            </w:tcBorders>
            <w:shd w:val="clear" w:color="auto" w:fill="auto"/>
            <w:noWrap/>
            <w:vAlign w:val="bottom"/>
            <w:hideMark/>
          </w:tcPr>
          <w:p w14:paraId="77A7F102" w14:textId="77777777" w:rsidR="008D3142" w:rsidRPr="00341AF4" w:rsidRDefault="008D3142" w:rsidP="00C90117">
            <w:pPr>
              <w:jc w:val="center"/>
              <w:rPr>
                <w:rFonts w:cs="Arial"/>
                <w:color w:val="000000"/>
                <w:sz w:val="22"/>
                <w:szCs w:val="22"/>
              </w:rPr>
            </w:pPr>
            <w:r w:rsidRPr="00341AF4">
              <w:rPr>
                <w:rFonts w:cs="Arial"/>
                <w:color w:val="000000"/>
                <w:sz w:val="22"/>
                <w:szCs w:val="22"/>
              </w:rPr>
              <w:t>0.00</w:t>
            </w:r>
          </w:p>
        </w:tc>
        <w:tc>
          <w:tcPr>
            <w:tcW w:w="1011" w:type="dxa"/>
            <w:tcBorders>
              <w:top w:val="nil"/>
              <w:left w:val="nil"/>
              <w:bottom w:val="nil"/>
              <w:right w:val="nil"/>
            </w:tcBorders>
            <w:shd w:val="clear" w:color="auto" w:fill="auto"/>
            <w:noWrap/>
            <w:vAlign w:val="bottom"/>
            <w:hideMark/>
          </w:tcPr>
          <w:p w14:paraId="00D5DCA1" w14:textId="77777777" w:rsidR="008D3142" w:rsidRPr="00341AF4" w:rsidRDefault="008D3142" w:rsidP="00C90117">
            <w:pPr>
              <w:jc w:val="center"/>
              <w:rPr>
                <w:rFonts w:cs="Arial"/>
                <w:color w:val="000000"/>
                <w:sz w:val="22"/>
                <w:szCs w:val="22"/>
              </w:rPr>
            </w:pPr>
            <w:r w:rsidRPr="00341AF4">
              <w:rPr>
                <w:rFonts w:cs="Arial"/>
                <w:color w:val="000000"/>
                <w:sz w:val="22"/>
                <w:szCs w:val="22"/>
              </w:rPr>
              <w:t>0.20</w:t>
            </w:r>
          </w:p>
        </w:tc>
        <w:tc>
          <w:tcPr>
            <w:tcW w:w="906" w:type="dxa"/>
            <w:tcBorders>
              <w:top w:val="nil"/>
              <w:left w:val="nil"/>
              <w:bottom w:val="nil"/>
              <w:right w:val="nil"/>
            </w:tcBorders>
            <w:shd w:val="clear" w:color="auto" w:fill="auto"/>
            <w:noWrap/>
            <w:vAlign w:val="bottom"/>
            <w:hideMark/>
          </w:tcPr>
          <w:p w14:paraId="277DCC8E" w14:textId="77777777" w:rsidR="008D3142" w:rsidRPr="00341AF4" w:rsidRDefault="008D3142" w:rsidP="00C90117">
            <w:pPr>
              <w:jc w:val="center"/>
              <w:rPr>
                <w:rFonts w:cs="Arial"/>
                <w:color w:val="000000"/>
                <w:sz w:val="22"/>
                <w:szCs w:val="22"/>
              </w:rPr>
            </w:pPr>
            <w:r w:rsidRPr="00341AF4">
              <w:rPr>
                <w:rFonts w:cs="Arial"/>
                <w:color w:val="000000"/>
                <w:sz w:val="22"/>
                <w:szCs w:val="22"/>
              </w:rPr>
              <w:t>0.06</w:t>
            </w:r>
          </w:p>
        </w:tc>
        <w:tc>
          <w:tcPr>
            <w:tcW w:w="914" w:type="dxa"/>
            <w:tcBorders>
              <w:top w:val="nil"/>
              <w:left w:val="nil"/>
              <w:bottom w:val="nil"/>
              <w:right w:val="nil"/>
            </w:tcBorders>
            <w:shd w:val="clear" w:color="auto" w:fill="auto"/>
            <w:noWrap/>
            <w:vAlign w:val="bottom"/>
            <w:hideMark/>
          </w:tcPr>
          <w:p w14:paraId="201D22AE"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114" w:type="dxa"/>
            <w:tcBorders>
              <w:top w:val="nil"/>
              <w:left w:val="nil"/>
              <w:bottom w:val="nil"/>
              <w:right w:val="nil"/>
            </w:tcBorders>
            <w:shd w:val="clear" w:color="auto" w:fill="auto"/>
            <w:noWrap/>
            <w:vAlign w:val="bottom"/>
            <w:hideMark/>
          </w:tcPr>
          <w:p w14:paraId="18C829F1" w14:textId="77777777" w:rsidR="008D3142" w:rsidRPr="00341AF4" w:rsidRDefault="008D3142" w:rsidP="00C90117">
            <w:pPr>
              <w:jc w:val="center"/>
              <w:rPr>
                <w:rFonts w:cs="Arial"/>
                <w:color w:val="000000"/>
                <w:sz w:val="22"/>
                <w:szCs w:val="22"/>
              </w:rPr>
            </w:pPr>
          </w:p>
        </w:tc>
        <w:tc>
          <w:tcPr>
            <w:tcW w:w="730" w:type="dxa"/>
            <w:tcBorders>
              <w:top w:val="nil"/>
              <w:left w:val="nil"/>
              <w:bottom w:val="nil"/>
              <w:right w:val="nil"/>
            </w:tcBorders>
            <w:shd w:val="clear" w:color="auto" w:fill="auto"/>
            <w:noWrap/>
            <w:vAlign w:val="bottom"/>
            <w:hideMark/>
          </w:tcPr>
          <w:p w14:paraId="51FDD1A3" w14:textId="77777777" w:rsidR="008D3142" w:rsidRPr="00341AF4" w:rsidRDefault="008D3142" w:rsidP="00C90117">
            <w:pPr>
              <w:jc w:val="center"/>
              <w:rPr>
                <w:rFonts w:cs="Arial"/>
                <w:color w:val="000000"/>
                <w:sz w:val="22"/>
                <w:szCs w:val="22"/>
              </w:rPr>
            </w:pPr>
          </w:p>
        </w:tc>
        <w:tc>
          <w:tcPr>
            <w:tcW w:w="1056" w:type="dxa"/>
            <w:tcBorders>
              <w:top w:val="nil"/>
              <w:left w:val="nil"/>
              <w:bottom w:val="nil"/>
              <w:right w:val="nil"/>
            </w:tcBorders>
            <w:shd w:val="clear" w:color="auto" w:fill="auto"/>
            <w:noWrap/>
            <w:vAlign w:val="bottom"/>
            <w:hideMark/>
          </w:tcPr>
          <w:p w14:paraId="11603C90" w14:textId="77777777" w:rsidR="008D3142" w:rsidRPr="00341AF4" w:rsidRDefault="008D3142" w:rsidP="00C90117">
            <w:pPr>
              <w:jc w:val="center"/>
              <w:rPr>
                <w:rFonts w:cs="Arial"/>
                <w:color w:val="000000"/>
                <w:sz w:val="22"/>
                <w:szCs w:val="22"/>
              </w:rPr>
            </w:pPr>
          </w:p>
        </w:tc>
        <w:tc>
          <w:tcPr>
            <w:tcW w:w="815" w:type="dxa"/>
            <w:tcBorders>
              <w:top w:val="nil"/>
              <w:left w:val="nil"/>
              <w:bottom w:val="nil"/>
              <w:right w:val="nil"/>
            </w:tcBorders>
            <w:shd w:val="clear" w:color="000000" w:fill="FFFFFF"/>
            <w:noWrap/>
            <w:vAlign w:val="bottom"/>
            <w:hideMark/>
          </w:tcPr>
          <w:p w14:paraId="3400101E" w14:textId="77777777" w:rsidR="008D3142" w:rsidRPr="00341AF4" w:rsidRDefault="008D3142" w:rsidP="00C90117">
            <w:pPr>
              <w:jc w:val="center"/>
              <w:rPr>
                <w:rFonts w:cs="Arial"/>
                <w:color w:val="000000"/>
                <w:sz w:val="22"/>
                <w:szCs w:val="22"/>
              </w:rPr>
            </w:pPr>
          </w:p>
        </w:tc>
      </w:tr>
      <w:tr w:rsidR="008D3142" w:rsidRPr="00341AF4" w14:paraId="66E51BBB" w14:textId="77777777" w:rsidTr="00F146E1">
        <w:trPr>
          <w:trHeight w:val="225"/>
        </w:trPr>
        <w:tc>
          <w:tcPr>
            <w:tcW w:w="3161" w:type="dxa"/>
            <w:tcBorders>
              <w:top w:val="nil"/>
              <w:left w:val="nil"/>
              <w:bottom w:val="nil"/>
              <w:right w:val="nil"/>
            </w:tcBorders>
            <w:shd w:val="clear" w:color="000000" w:fill="FFFFFF"/>
            <w:noWrap/>
            <w:vAlign w:val="bottom"/>
            <w:hideMark/>
          </w:tcPr>
          <w:p w14:paraId="52BBF3D5" w14:textId="77777777" w:rsidR="008D3142" w:rsidRPr="00341AF4" w:rsidRDefault="008D3142" w:rsidP="00C90117">
            <w:pPr>
              <w:rPr>
                <w:rFonts w:cs="Arial"/>
                <w:color w:val="000000"/>
                <w:sz w:val="22"/>
                <w:szCs w:val="22"/>
              </w:rPr>
            </w:pPr>
            <w:r w:rsidRPr="00341AF4">
              <w:rPr>
                <w:rFonts w:cs="Arial"/>
                <w:color w:val="000000"/>
                <w:sz w:val="22"/>
                <w:szCs w:val="22"/>
              </w:rPr>
              <w:t xml:space="preserve">Severe </w:t>
            </w:r>
            <w:r w:rsidR="002472F1" w:rsidRPr="00341AF4">
              <w:rPr>
                <w:rFonts w:cs="Arial"/>
                <w:color w:val="000000"/>
                <w:sz w:val="22"/>
                <w:szCs w:val="22"/>
              </w:rPr>
              <w:t>body marks</w:t>
            </w:r>
          </w:p>
        </w:tc>
        <w:tc>
          <w:tcPr>
            <w:tcW w:w="1114" w:type="dxa"/>
            <w:tcBorders>
              <w:top w:val="nil"/>
              <w:left w:val="nil"/>
              <w:bottom w:val="nil"/>
              <w:right w:val="nil"/>
            </w:tcBorders>
            <w:shd w:val="clear" w:color="auto" w:fill="auto"/>
            <w:noWrap/>
            <w:vAlign w:val="bottom"/>
            <w:hideMark/>
          </w:tcPr>
          <w:p w14:paraId="0F86149D" w14:textId="77777777" w:rsidR="008D3142" w:rsidRPr="00341AF4" w:rsidRDefault="008D3142" w:rsidP="00C90117">
            <w:pPr>
              <w:jc w:val="center"/>
              <w:rPr>
                <w:rFonts w:cs="Arial"/>
                <w:color w:val="000000"/>
                <w:sz w:val="22"/>
                <w:szCs w:val="22"/>
              </w:rPr>
            </w:pPr>
            <w:r w:rsidRPr="00341AF4">
              <w:rPr>
                <w:rFonts w:cs="Arial"/>
                <w:color w:val="000000"/>
                <w:sz w:val="22"/>
                <w:szCs w:val="22"/>
              </w:rPr>
              <w:t>0.09</w:t>
            </w:r>
          </w:p>
        </w:tc>
        <w:tc>
          <w:tcPr>
            <w:tcW w:w="1114" w:type="dxa"/>
            <w:tcBorders>
              <w:top w:val="nil"/>
              <w:left w:val="nil"/>
              <w:bottom w:val="nil"/>
              <w:right w:val="nil"/>
            </w:tcBorders>
            <w:shd w:val="clear" w:color="auto" w:fill="auto"/>
            <w:noWrap/>
            <w:vAlign w:val="bottom"/>
            <w:hideMark/>
          </w:tcPr>
          <w:p w14:paraId="25D18EFF" w14:textId="77777777" w:rsidR="008D3142" w:rsidRPr="00341AF4" w:rsidRDefault="008D3142" w:rsidP="00C90117">
            <w:pPr>
              <w:jc w:val="center"/>
              <w:rPr>
                <w:rFonts w:cs="Arial"/>
                <w:color w:val="000000"/>
                <w:sz w:val="22"/>
                <w:szCs w:val="22"/>
              </w:rPr>
            </w:pPr>
            <w:r w:rsidRPr="00341AF4">
              <w:rPr>
                <w:rFonts w:cs="Arial"/>
                <w:color w:val="000000"/>
                <w:sz w:val="22"/>
                <w:szCs w:val="22"/>
              </w:rPr>
              <w:t>0.04</w:t>
            </w:r>
          </w:p>
        </w:tc>
        <w:tc>
          <w:tcPr>
            <w:tcW w:w="1208" w:type="dxa"/>
            <w:tcBorders>
              <w:top w:val="nil"/>
              <w:left w:val="nil"/>
              <w:bottom w:val="nil"/>
              <w:right w:val="nil"/>
            </w:tcBorders>
            <w:shd w:val="clear" w:color="auto" w:fill="auto"/>
            <w:noWrap/>
            <w:vAlign w:val="bottom"/>
            <w:hideMark/>
          </w:tcPr>
          <w:p w14:paraId="73679CCF"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1208" w:type="dxa"/>
            <w:tcBorders>
              <w:top w:val="nil"/>
              <w:left w:val="nil"/>
              <w:bottom w:val="nil"/>
              <w:right w:val="nil"/>
            </w:tcBorders>
            <w:shd w:val="clear" w:color="auto" w:fill="auto"/>
            <w:noWrap/>
            <w:vAlign w:val="bottom"/>
            <w:hideMark/>
          </w:tcPr>
          <w:p w14:paraId="68F798AC"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1011" w:type="dxa"/>
            <w:tcBorders>
              <w:top w:val="nil"/>
              <w:left w:val="nil"/>
              <w:bottom w:val="nil"/>
              <w:right w:val="nil"/>
            </w:tcBorders>
            <w:shd w:val="clear" w:color="auto" w:fill="auto"/>
            <w:noWrap/>
            <w:vAlign w:val="bottom"/>
            <w:hideMark/>
          </w:tcPr>
          <w:p w14:paraId="7DA8F8D7" w14:textId="77777777" w:rsidR="008D3142" w:rsidRPr="00341AF4" w:rsidRDefault="008D3142" w:rsidP="00C90117">
            <w:pPr>
              <w:jc w:val="center"/>
              <w:rPr>
                <w:rFonts w:cs="Arial"/>
                <w:color w:val="000000"/>
                <w:sz w:val="22"/>
                <w:szCs w:val="22"/>
              </w:rPr>
            </w:pPr>
            <w:r w:rsidRPr="00341AF4">
              <w:rPr>
                <w:rFonts w:cs="Arial"/>
                <w:color w:val="000000"/>
                <w:sz w:val="22"/>
                <w:szCs w:val="22"/>
              </w:rPr>
              <w:t>0.04</w:t>
            </w:r>
          </w:p>
        </w:tc>
        <w:tc>
          <w:tcPr>
            <w:tcW w:w="906" w:type="dxa"/>
            <w:tcBorders>
              <w:top w:val="nil"/>
              <w:left w:val="nil"/>
              <w:bottom w:val="nil"/>
              <w:right w:val="nil"/>
            </w:tcBorders>
            <w:shd w:val="clear" w:color="auto" w:fill="auto"/>
            <w:noWrap/>
            <w:vAlign w:val="bottom"/>
            <w:hideMark/>
          </w:tcPr>
          <w:p w14:paraId="565F41B2" w14:textId="77777777" w:rsidR="008D3142" w:rsidRPr="00341AF4" w:rsidRDefault="008D3142" w:rsidP="00C90117">
            <w:pPr>
              <w:jc w:val="center"/>
              <w:rPr>
                <w:rFonts w:cs="Arial"/>
                <w:color w:val="000000"/>
                <w:sz w:val="22"/>
                <w:szCs w:val="22"/>
              </w:rPr>
            </w:pPr>
            <w:r w:rsidRPr="00341AF4">
              <w:rPr>
                <w:rFonts w:cs="Arial"/>
                <w:color w:val="000000"/>
                <w:sz w:val="22"/>
                <w:szCs w:val="22"/>
              </w:rPr>
              <w:t>0.01</w:t>
            </w:r>
          </w:p>
        </w:tc>
        <w:tc>
          <w:tcPr>
            <w:tcW w:w="914" w:type="dxa"/>
            <w:tcBorders>
              <w:top w:val="nil"/>
              <w:left w:val="nil"/>
              <w:bottom w:val="nil"/>
              <w:right w:val="nil"/>
            </w:tcBorders>
            <w:shd w:val="clear" w:color="auto" w:fill="auto"/>
            <w:noWrap/>
            <w:vAlign w:val="bottom"/>
            <w:hideMark/>
          </w:tcPr>
          <w:p w14:paraId="1F683198"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1114" w:type="dxa"/>
            <w:tcBorders>
              <w:top w:val="nil"/>
              <w:left w:val="nil"/>
              <w:bottom w:val="nil"/>
              <w:right w:val="nil"/>
            </w:tcBorders>
            <w:shd w:val="clear" w:color="auto" w:fill="auto"/>
            <w:noWrap/>
            <w:vAlign w:val="bottom"/>
            <w:hideMark/>
          </w:tcPr>
          <w:p w14:paraId="7B434538"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730" w:type="dxa"/>
            <w:tcBorders>
              <w:top w:val="nil"/>
              <w:left w:val="nil"/>
              <w:bottom w:val="nil"/>
              <w:right w:val="nil"/>
            </w:tcBorders>
            <w:shd w:val="clear" w:color="auto" w:fill="auto"/>
            <w:noWrap/>
            <w:vAlign w:val="bottom"/>
            <w:hideMark/>
          </w:tcPr>
          <w:p w14:paraId="5EC36D9A" w14:textId="77777777" w:rsidR="008D3142" w:rsidRPr="00341AF4" w:rsidRDefault="008D3142" w:rsidP="00C90117">
            <w:pPr>
              <w:jc w:val="center"/>
              <w:rPr>
                <w:rFonts w:cs="Arial"/>
                <w:color w:val="000000"/>
                <w:sz w:val="22"/>
                <w:szCs w:val="22"/>
              </w:rPr>
            </w:pPr>
          </w:p>
        </w:tc>
        <w:tc>
          <w:tcPr>
            <w:tcW w:w="1056" w:type="dxa"/>
            <w:tcBorders>
              <w:top w:val="nil"/>
              <w:left w:val="nil"/>
              <w:bottom w:val="nil"/>
              <w:right w:val="nil"/>
            </w:tcBorders>
            <w:shd w:val="clear" w:color="auto" w:fill="auto"/>
            <w:noWrap/>
            <w:vAlign w:val="bottom"/>
            <w:hideMark/>
          </w:tcPr>
          <w:p w14:paraId="0A509B51" w14:textId="77777777" w:rsidR="008D3142" w:rsidRPr="00341AF4" w:rsidRDefault="008D3142" w:rsidP="00C90117">
            <w:pPr>
              <w:jc w:val="center"/>
              <w:rPr>
                <w:rFonts w:cs="Arial"/>
                <w:color w:val="000000"/>
                <w:sz w:val="22"/>
                <w:szCs w:val="22"/>
              </w:rPr>
            </w:pPr>
          </w:p>
        </w:tc>
        <w:tc>
          <w:tcPr>
            <w:tcW w:w="815" w:type="dxa"/>
            <w:tcBorders>
              <w:top w:val="nil"/>
              <w:left w:val="nil"/>
              <w:bottom w:val="nil"/>
              <w:right w:val="nil"/>
            </w:tcBorders>
            <w:shd w:val="clear" w:color="000000" w:fill="FFFFFF"/>
            <w:noWrap/>
            <w:vAlign w:val="bottom"/>
            <w:hideMark/>
          </w:tcPr>
          <w:p w14:paraId="51633B41" w14:textId="77777777" w:rsidR="008D3142" w:rsidRPr="00341AF4" w:rsidRDefault="008D3142" w:rsidP="00C90117">
            <w:pPr>
              <w:jc w:val="center"/>
              <w:rPr>
                <w:rFonts w:cs="Arial"/>
                <w:color w:val="000000"/>
                <w:sz w:val="22"/>
                <w:szCs w:val="22"/>
              </w:rPr>
            </w:pPr>
          </w:p>
        </w:tc>
      </w:tr>
      <w:tr w:rsidR="008D3142" w:rsidRPr="00341AF4" w14:paraId="382AA1B2" w14:textId="77777777" w:rsidTr="00F146E1">
        <w:trPr>
          <w:trHeight w:val="225"/>
        </w:trPr>
        <w:tc>
          <w:tcPr>
            <w:tcW w:w="3161" w:type="dxa"/>
            <w:tcBorders>
              <w:top w:val="nil"/>
              <w:left w:val="nil"/>
              <w:bottom w:val="nil"/>
              <w:right w:val="nil"/>
            </w:tcBorders>
            <w:shd w:val="clear" w:color="000000" w:fill="FFFFFF"/>
            <w:noWrap/>
            <w:vAlign w:val="bottom"/>
            <w:hideMark/>
          </w:tcPr>
          <w:p w14:paraId="7E65BD15" w14:textId="77777777" w:rsidR="008D3142" w:rsidRPr="00341AF4" w:rsidRDefault="008D3142" w:rsidP="00C90117">
            <w:pPr>
              <w:rPr>
                <w:rFonts w:cs="Arial"/>
                <w:color w:val="000000"/>
                <w:sz w:val="22"/>
                <w:szCs w:val="22"/>
              </w:rPr>
            </w:pPr>
            <w:r w:rsidRPr="00341AF4">
              <w:rPr>
                <w:rFonts w:cs="Arial"/>
                <w:color w:val="000000"/>
                <w:sz w:val="22"/>
                <w:szCs w:val="22"/>
              </w:rPr>
              <w:t>Enrichment use ratio</w:t>
            </w:r>
          </w:p>
        </w:tc>
        <w:tc>
          <w:tcPr>
            <w:tcW w:w="1114" w:type="dxa"/>
            <w:tcBorders>
              <w:top w:val="nil"/>
              <w:left w:val="nil"/>
              <w:bottom w:val="nil"/>
              <w:right w:val="nil"/>
            </w:tcBorders>
            <w:shd w:val="clear" w:color="auto" w:fill="auto"/>
            <w:noWrap/>
            <w:vAlign w:val="bottom"/>
            <w:hideMark/>
          </w:tcPr>
          <w:p w14:paraId="2013BAE7"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1114" w:type="dxa"/>
            <w:tcBorders>
              <w:top w:val="nil"/>
              <w:left w:val="nil"/>
              <w:bottom w:val="nil"/>
              <w:right w:val="nil"/>
            </w:tcBorders>
            <w:shd w:val="clear" w:color="auto" w:fill="auto"/>
            <w:noWrap/>
            <w:vAlign w:val="bottom"/>
            <w:hideMark/>
          </w:tcPr>
          <w:p w14:paraId="2FF5F587" w14:textId="77777777" w:rsidR="008D3142" w:rsidRPr="00341AF4" w:rsidRDefault="008D3142" w:rsidP="00C90117">
            <w:pPr>
              <w:jc w:val="center"/>
              <w:rPr>
                <w:rFonts w:cs="Arial"/>
                <w:color w:val="000000"/>
                <w:sz w:val="22"/>
                <w:szCs w:val="22"/>
              </w:rPr>
            </w:pPr>
            <w:r w:rsidRPr="00341AF4">
              <w:rPr>
                <w:rFonts w:cs="Arial"/>
                <w:color w:val="000000"/>
                <w:sz w:val="22"/>
                <w:szCs w:val="22"/>
              </w:rPr>
              <w:t>-0.01</w:t>
            </w:r>
          </w:p>
        </w:tc>
        <w:tc>
          <w:tcPr>
            <w:tcW w:w="1208" w:type="dxa"/>
            <w:tcBorders>
              <w:top w:val="nil"/>
              <w:left w:val="nil"/>
              <w:bottom w:val="nil"/>
              <w:right w:val="nil"/>
            </w:tcBorders>
            <w:shd w:val="clear" w:color="auto" w:fill="auto"/>
            <w:noWrap/>
            <w:vAlign w:val="bottom"/>
            <w:hideMark/>
          </w:tcPr>
          <w:p w14:paraId="09D90C12"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1208" w:type="dxa"/>
            <w:tcBorders>
              <w:top w:val="nil"/>
              <w:left w:val="nil"/>
              <w:bottom w:val="nil"/>
              <w:right w:val="nil"/>
            </w:tcBorders>
            <w:shd w:val="clear" w:color="auto" w:fill="auto"/>
            <w:noWrap/>
            <w:vAlign w:val="bottom"/>
            <w:hideMark/>
          </w:tcPr>
          <w:p w14:paraId="66B0C1B7" w14:textId="77777777" w:rsidR="008D3142" w:rsidRPr="00341AF4" w:rsidRDefault="008D3142" w:rsidP="00C90117">
            <w:pPr>
              <w:jc w:val="center"/>
              <w:rPr>
                <w:rFonts w:cs="Arial"/>
                <w:color w:val="000000"/>
                <w:sz w:val="22"/>
                <w:szCs w:val="22"/>
              </w:rPr>
            </w:pPr>
            <w:r w:rsidRPr="00341AF4">
              <w:rPr>
                <w:rFonts w:cs="Arial"/>
                <w:color w:val="000000"/>
                <w:sz w:val="22"/>
                <w:szCs w:val="22"/>
              </w:rPr>
              <w:t>0.04</w:t>
            </w:r>
          </w:p>
        </w:tc>
        <w:tc>
          <w:tcPr>
            <w:tcW w:w="1011" w:type="dxa"/>
            <w:tcBorders>
              <w:top w:val="nil"/>
              <w:left w:val="nil"/>
              <w:bottom w:val="nil"/>
              <w:right w:val="nil"/>
            </w:tcBorders>
            <w:shd w:val="clear" w:color="auto" w:fill="auto"/>
            <w:noWrap/>
            <w:vAlign w:val="bottom"/>
            <w:hideMark/>
          </w:tcPr>
          <w:p w14:paraId="260465A5" w14:textId="77777777" w:rsidR="008D3142" w:rsidRPr="00341AF4" w:rsidRDefault="008D3142" w:rsidP="00C90117">
            <w:pPr>
              <w:jc w:val="center"/>
              <w:rPr>
                <w:rFonts w:cs="Arial"/>
                <w:color w:val="000000"/>
                <w:sz w:val="22"/>
                <w:szCs w:val="22"/>
              </w:rPr>
            </w:pPr>
            <w:r w:rsidRPr="00341AF4">
              <w:rPr>
                <w:rFonts w:cs="Arial"/>
                <w:color w:val="000000"/>
                <w:sz w:val="22"/>
                <w:szCs w:val="22"/>
              </w:rPr>
              <w:t>0.01</w:t>
            </w:r>
          </w:p>
        </w:tc>
        <w:tc>
          <w:tcPr>
            <w:tcW w:w="906" w:type="dxa"/>
            <w:tcBorders>
              <w:top w:val="nil"/>
              <w:left w:val="nil"/>
              <w:bottom w:val="nil"/>
              <w:right w:val="nil"/>
            </w:tcBorders>
            <w:shd w:val="clear" w:color="auto" w:fill="auto"/>
            <w:noWrap/>
            <w:vAlign w:val="bottom"/>
            <w:hideMark/>
          </w:tcPr>
          <w:p w14:paraId="11BC2E74"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914" w:type="dxa"/>
            <w:tcBorders>
              <w:top w:val="nil"/>
              <w:left w:val="nil"/>
              <w:bottom w:val="nil"/>
              <w:right w:val="nil"/>
            </w:tcBorders>
            <w:shd w:val="clear" w:color="auto" w:fill="auto"/>
            <w:noWrap/>
            <w:vAlign w:val="bottom"/>
            <w:hideMark/>
          </w:tcPr>
          <w:p w14:paraId="7B4EE4DD"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1114" w:type="dxa"/>
            <w:tcBorders>
              <w:top w:val="nil"/>
              <w:left w:val="nil"/>
              <w:bottom w:val="nil"/>
              <w:right w:val="nil"/>
            </w:tcBorders>
            <w:shd w:val="clear" w:color="auto" w:fill="auto"/>
            <w:noWrap/>
            <w:vAlign w:val="bottom"/>
            <w:hideMark/>
          </w:tcPr>
          <w:p w14:paraId="1CAEF27D" w14:textId="77777777" w:rsidR="008D3142" w:rsidRPr="00341AF4" w:rsidRDefault="008D3142" w:rsidP="00C90117">
            <w:pPr>
              <w:jc w:val="center"/>
              <w:rPr>
                <w:rFonts w:cs="Arial"/>
                <w:color w:val="000000"/>
                <w:sz w:val="22"/>
                <w:szCs w:val="22"/>
              </w:rPr>
            </w:pPr>
            <w:r w:rsidRPr="00341AF4">
              <w:rPr>
                <w:rFonts w:cs="Arial"/>
                <w:color w:val="000000"/>
                <w:sz w:val="22"/>
                <w:szCs w:val="22"/>
              </w:rPr>
              <w:t>-0.01</w:t>
            </w:r>
          </w:p>
        </w:tc>
        <w:tc>
          <w:tcPr>
            <w:tcW w:w="730" w:type="dxa"/>
            <w:tcBorders>
              <w:top w:val="nil"/>
              <w:left w:val="nil"/>
              <w:bottom w:val="nil"/>
              <w:right w:val="nil"/>
            </w:tcBorders>
            <w:shd w:val="clear" w:color="auto" w:fill="auto"/>
            <w:noWrap/>
            <w:vAlign w:val="bottom"/>
            <w:hideMark/>
          </w:tcPr>
          <w:p w14:paraId="7E997727"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056" w:type="dxa"/>
            <w:tcBorders>
              <w:top w:val="nil"/>
              <w:left w:val="nil"/>
              <w:bottom w:val="nil"/>
              <w:right w:val="nil"/>
            </w:tcBorders>
            <w:shd w:val="clear" w:color="auto" w:fill="auto"/>
            <w:noWrap/>
            <w:vAlign w:val="bottom"/>
            <w:hideMark/>
          </w:tcPr>
          <w:p w14:paraId="607D19E3" w14:textId="77777777" w:rsidR="008D3142" w:rsidRPr="00341AF4" w:rsidRDefault="008D3142" w:rsidP="00C90117">
            <w:pPr>
              <w:jc w:val="center"/>
              <w:rPr>
                <w:rFonts w:cs="Arial"/>
                <w:color w:val="000000"/>
                <w:sz w:val="22"/>
                <w:szCs w:val="22"/>
              </w:rPr>
            </w:pPr>
          </w:p>
        </w:tc>
        <w:tc>
          <w:tcPr>
            <w:tcW w:w="815" w:type="dxa"/>
            <w:tcBorders>
              <w:top w:val="nil"/>
              <w:left w:val="nil"/>
              <w:bottom w:val="nil"/>
              <w:right w:val="nil"/>
            </w:tcBorders>
            <w:shd w:val="clear" w:color="000000" w:fill="FFFFFF"/>
            <w:noWrap/>
            <w:vAlign w:val="bottom"/>
            <w:hideMark/>
          </w:tcPr>
          <w:p w14:paraId="3A570A15" w14:textId="77777777" w:rsidR="008D3142" w:rsidRPr="00341AF4" w:rsidRDefault="008D3142" w:rsidP="00C90117">
            <w:pPr>
              <w:jc w:val="center"/>
              <w:rPr>
                <w:rFonts w:cs="Arial"/>
                <w:color w:val="000000"/>
                <w:sz w:val="22"/>
                <w:szCs w:val="22"/>
              </w:rPr>
            </w:pPr>
          </w:p>
        </w:tc>
      </w:tr>
      <w:tr w:rsidR="008D3142" w:rsidRPr="00341AF4" w14:paraId="3CDE2D16" w14:textId="77777777" w:rsidTr="00F146E1">
        <w:trPr>
          <w:trHeight w:val="225"/>
        </w:trPr>
        <w:tc>
          <w:tcPr>
            <w:tcW w:w="3161" w:type="dxa"/>
            <w:tcBorders>
              <w:top w:val="nil"/>
              <w:left w:val="nil"/>
              <w:bottom w:val="nil"/>
              <w:right w:val="nil"/>
            </w:tcBorders>
            <w:shd w:val="clear" w:color="000000" w:fill="FFFFFF"/>
            <w:noWrap/>
            <w:vAlign w:val="bottom"/>
            <w:hideMark/>
          </w:tcPr>
          <w:p w14:paraId="5689E9E0" w14:textId="77777777" w:rsidR="008D3142" w:rsidRPr="00341AF4" w:rsidRDefault="008D3142" w:rsidP="00C90117">
            <w:pPr>
              <w:rPr>
                <w:rFonts w:cs="Arial"/>
                <w:color w:val="000000"/>
                <w:sz w:val="22"/>
                <w:szCs w:val="22"/>
              </w:rPr>
            </w:pPr>
            <w:r w:rsidRPr="00341AF4">
              <w:rPr>
                <w:rFonts w:cs="Arial"/>
                <w:color w:val="000000"/>
                <w:sz w:val="22"/>
                <w:szCs w:val="22"/>
              </w:rPr>
              <w:t>No Lesions</w:t>
            </w:r>
          </w:p>
        </w:tc>
        <w:tc>
          <w:tcPr>
            <w:tcW w:w="1114" w:type="dxa"/>
            <w:tcBorders>
              <w:top w:val="nil"/>
              <w:left w:val="nil"/>
              <w:bottom w:val="nil"/>
              <w:right w:val="nil"/>
            </w:tcBorders>
            <w:shd w:val="clear" w:color="auto" w:fill="auto"/>
            <w:noWrap/>
            <w:vAlign w:val="bottom"/>
            <w:hideMark/>
          </w:tcPr>
          <w:p w14:paraId="03DE29C5" w14:textId="77777777" w:rsidR="008D3142" w:rsidRPr="00341AF4" w:rsidRDefault="008D3142" w:rsidP="00C90117">
            <w:pPr>
              <w:jc w:val="center"/>
              <w:rPr>
                <w:rFonts w:cs="Arial"/>
                <w:color w:val="000000"/>
                <w:sz w:val="22"/>
                <w:szCs w:val="22"/>
              </w:rPr>
            </w:pPr>
            <w:r w:rsidRPr="00341AF4">
              <w:rPr>
                <w:rFonts w:cs="Arial"/>
                <w:color w:val="000000"/>
                <w:sz w:val="22"/>
                <w:szCs w:val="22"/>
              </w:rPr>
              <w:t>-0.17</w:t>
            </w:r>
          </w:p>
        </w:tc>
        <w:tc>
          <w:tcPr>
            <w:tcW w:w="1114" w:type="dxa"/>
            <w:tcBorders>
              <w:top w:val="nil"/>
              <w:left w:val="nil"/>
              <w:bottom w:val="nil"/>
              <w:right w:val="nil"/>
            </w:tcBorders>
            <w:shd w:val="clear" w:color="auto" w:fill="auto"/>
            <w:noWrap/>
            <w:vAlign w:val="bottom"/>
            <w:hideMark/>
          </w:tcPr>
          <w:p w14:paraId="7CF5138C" w14:textId="77777777" w:rsidR="008D3142" w:rsidRPr="00341AF4" w:rsidRDefault="008D3142" w:rsidP="00C90117">
            <w:pPr>
              <w:jc w:val="center"/>
              <w:rPr>
                <w:rFonts w:cs="Arial"/>
                <w:color w:val="000000"/>
                <w:sz w:val="22"/>
                <w:szCs w:val="22"/>
              </w:rPr>
            </w:pPr>
            <w:r w:rsidRPr="00341AF4">
              <w:rPr>
                <w:rFonts w:cs="Arial"/>
                <w:color w:val="000000"/>
                <w:sz w:val="22"/>
                <w:szCs w:val="22"/>
              </w:rPr>
              <w:t>-0.64</w:t>
            </w:r>
            <w:r w:rsidR="00245A71" w:rsidRPr="00341AF4">
              <w:rPr>
                <w:rFonts w:cs="Arial"/>
                <w:color w:val="000000"/>
                <w:sz w:val="22"/>
                <w:szCs w:val="22"/>
                <w:vertAlign w:val="superscript"/>
              </w:rPr>
              <w:t>1</w:t>
            </w:r>
          </w:p>
        </w:tc>
        <w:tc>
          <w:tcPr>
            <w:tcW w:w="1208" w:type="dxa"/>
            <w:tcBorders>
              <w:top w:val="nil"/>
              <w:left w:val="nil"/>
              <w:bottom w:val="nil"/>
              <w:right w:val="nil"/>
            </w:tcBorders>
            <w:shd w:val="clear" w:color="auto" w:fill="auto"/>
            <w:noWrap/>
            <w:vAlign w:val="bottom"/>
            <w:hideMark/>
          </w:tcPr>
          <w:p w14:paraId="60FBEFC6" w14:textId="77777777" w:rsidR="008D3142" w:rsidRPr="00341AF4" w:rsidRDefault="008D3142" w:rsidP="00C90117">
            <w:pPr>
              <w:jc w:val="center"/>
              <w:rPr>
                <w:rFonts w:cs="Arial"/>
                <w:color w:val="000000"/>
                <w:sz w:val="22"/>
                <w:szCs w:val="22"/>
              </w:rPr>
            </w:pPr>
            <w:r w:rsidRPr="00341AF4">
              <w:rPr>
                <w:rFonts w:cs="Arial"/>
                <w:color w:val="000000"/>
                <w:sz w:val="22"/>
                <w:szCs w:val="22"/>
              </w:rPr>
              <w:t>-0.81</w:t>
            </w:r>
            <w:r w:rsidR="00245A71" w:rsidRPr="00341AF4">
              <w:rPr>
                <w:rFonts w:cs="Arial"/>
                <w:color w:val="000000"/>
                <w:sz w:val="22"/>
                <w:szCs w:val="22"/>
                <w:vertAlign w:val="superscript"/>
              </w:rPr>
              <w:t>1</w:t>
            </w:r>
          </w:p>
        </w:tc>
        <w:tc>
          <w:tcPr>
            <w:tcW w:w="1208" w:type="dxa"/>
            <w:tcBorders>
              <w:top w:val="nil"/>
              <w:left w:val="nil"/>
              <w:bottom w:val="nil"/>
              <w:right w:val="nil"/>
            </w:tcBorders>
            <w:shd w:val="clear" w:color="auto" w:fill="auto"/>
            <w:noWrap/>
            <w:vAlign w:val="bottom"/>
            <w:hideMark/>
          </w:tcPr>
          <w:p w14:paraId="3C2A59F8" w14:textId="77777777" w:rsidR="008D3142" w:rsidRPr="00341AF4" w:rsidRDefault="008D3142" w:rsidP="00C90117">
            <w:pPr>
              <w:jc w:val="center"/>
              <w:rPr>
                <w:rFonts w:cs="Arial"/>
                <w:color w:val="000000"/>
                <w:sz w:val="22"/>
                <w:szCs w:val="22"/>
              </w:rPr>
            </w:pPr>
            <w:r w:rsidRPr="00341AF4">
              <w:rPr>
                <w:rFonts w:cs="Arial"/>
                <w:color w:val="000000"/>
                <w:sz w:val="22"/>
                <w:szCs w:val="22"/>
              </w:rPr>
              <w:t>-0.42</w:t>
            </w:r>
            <w:r w:rsidR="00245A71" w:rsidRPr="00341AF4">
              <w:rPr>
                <w:rFonts w:cs="Arial"/>
                <w:color w:val="000000"/>
                <w:sz w:val="22"/>
                <w:szCs w:val="22"/>
                <w:vertAlign w:val="superscript"/>
              </w:rPr>
              <w:t>1</w:t>
            </w:r>
          </w:p>
        </w:tc>
        <w:tc>
          <w:tcPr>
            <w:tcW w:w="1011" w:type="dxa"/>
            <w:tcBorders>
              <w:top w:val="nil"/>
              <w:left w:val="nil"/>
              <w:bottom w:val="nil"/>
              <w:right w:val="nil"/>
            </w:tcBorders>
            <w:shd w:val="clear" w:color="auto" w:fill="auto"/>
            <w:noWrap/>
            <w:vAlign w:val="bottom"/>
            <w:hideMark/>
          </w:tcPr>
          <w:p w14:paraId="3FCA4D2B" w14:textId="77777777" w:rsidR="008D3142" w:rsidRPr="00341AF4" w:rsidRDefault="008D3142" w:rsidP="00C90117">
            <w:pPr>
              <w:jc w:val="center"/>
              <w:rPr>
                <w:rFonts w:cs="Arial"/>
                <w:color w:val="000000"/>
                <w:sz w:val="22"/>
                <w:szCs w:val="22"/>
              </w:rPr>
            </w:pPr>
            <w:r w:rsidRPr="00341AF4">
              <w:rPr>
                <w:rFonts w:cs="Arial"/>
                <w:color w:val="000000"/>
                <w:sz w:val="22"/>
                <w:szCs w:val="22"/>
              </w:rPr>
              <w:t>-0.11</w:t>
            </w:r>
          </w:p>
        </w:tc>
        <w:tc>
          <w:tcPr>
            <w:tcW w:w="906" w:type="dxa"/>
            <w:tcBorders>
              <w:top w:val="nil"/>
              <w:left w:val="nil"/>
              <w:bottom w:val="nil"/>
              <w:right w:val="nil"/>
            </w:tcBorders>
            <w:shd w:val="clear" w:color="auto" w:fill="auto"/>
            <w:noWrap/>
            <w:vAlign w:val="bottom"/>
            <w:hideMark/>
          </w:tcPr>
          <w:p w14:paraId="4EFF4ECD"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914" w:type="dxa"/>
            <w:tcBorders>
              <w:top w:val="nil"/>
              <w:left w:val="nil"/>
              <w:bottom w:val="nil"/>
              <w:right w:val="nil"/>
            </w:tcBorders>
            <w:shd w:val="clear" w:color="auto" w:fill="auto"/>
            <w:noWrap/>
            <w:vAlign w:val="bottom"/>
            <w:hideMark/>
          </w:tcPr>
          <w:p w14:paraId="337EE2B1" w14:textId="77777777" w:rsidR="008D3142" w:rsidRPr="00341AF4" w:rsidRDefault="008D3142" w:rsidP="00C90117">
            <w:pPr>
              <w:jc w:val="center"/>
              <w:rPr>
                <w:rFonts w:cs="Arial"/>
                <w:color w:val="000000"/>
                <w:sz w:val="22"/>
                <w:szCs w:val="22"/>
              </w:rPr>
            </w:pPr>
            <w:r w:rsidRPr="00341AF4">
              <w:rPr>
                <w:rFonts w:cs="Arial"/>
                <w:color w:val="000000"/>
                <w:sz w:val="22"/>
                <w:szCs w:val="22"/>
              </w:rPr>
              <w:t>-0.21</w:t>
            </w:r>
          </w:p>
        </w:tc>
        <w:tc>
          <w:tcPr>
            <w:tcW w:w="1114" w:type="dxa"/>
            <w:tcBorders>
              <w:top w:val="nil"/>
              <w:left w:val="nil"/>
              <w:bottom w:val="nil"/>
              <w:right w:val="nil"/>
            </w:tcBorders>
            <w:shd w:val="clear" w:color="auto" w:fill="auto"/>
            <w:noWrap/>
            <w:vAlign w:val="bottom"/>
            <w:hideMark/>
          </w:tcPr>
          <w:p w14:paraId="25CB8070" w14:textId="77777777" w:rsidR="008D3142" w:rsidRPr="00341AF4" w:rsidRDefault="008D3142" w:rsidP="00C90117">
            <w:pPr>
              <w:jc w:val="center"/>
              <w:rPr>
                <w:rFonts w:cs="Arial"/>
                <w:color w:val="000000"/>
                <w:sz w:val="22"/>
                <w:szCs w:val="22"/>
              </w:rPr>
            </w:pPr>
            <w:r w:rsidRPr="00341AF4">
              <w:rPr>
                <w:rFonts w:cs="Arial"/>
                <w:color w:val="000000"/>
                <w:sz w:val="22"/>
                <w:szCs w:val="22"/>
              </w:rPr>
              <w:t>-0.04</w:t>
            </w:r>
          </w:p>
        </w:tc>
        <w:tc>
          <w:tcPr>
            <w:tcW w:w="730" w:type="dxa"/>
            <w:tcBorders>
              <w:top w:val="nil"/>
              <w:left w:val="nil"/>
              <w:bottom w:val="nil"/>
              <w:right w:val="nil"/>
            </w:tcBorders>
            <w:shd w:val="clear" w:color="auto" w:fill="auto"/>
            <w:noWrap/>
            <w:vAlign w:val="bottom"/>
            <w:hideMark/>
          </w:tcPr>
          <w:p w14:paraId="0B0AFDE4" w14:textId="77777777" w:rsidR="008D3142" w:rsidRPr="00341AF4" w:rsidRDefault="008D3142" w:rsidP="00C90117">
            <w:pPr>
              <w:jc w:val="center"/>
              <w:rPr>
                <w:rFonts w:cs="Arial"/>
                <w:color w:val="000000"/>
                <w:sz w:val="22"/>
                <w:szCs w:val="22"/>
              </w:rPr>
            </w:pPr>
            <w:r w:rsidRPr="00341AF4">
              <w:rPr>
                <w:rFonts w:cs="Arial"/>
                <w:color w:val="000000"/>
                <w:sz w:val="22"/>
                <w:szCs w:val="22"/>
              </w:rPr>
              <w:t>0.00</w:t>
            </w:r>
          </w:p>
        </w:tc>
        <w:tc>
          <w:tcPr>
            <w:tcW w:w="1056" w:type="dxa"/>
            <w:tcBorders>
              <w:top w:val="nil"/>
              <w:left w:val="nil"/>
              <w:bottom w:val="nil"/>
              <w:right w:val="nil"/>
            </w:tcBorders>
            <w:shd w:val="clear" w:color="auto" w:fill="auto"/>
            <w:noWrap/>
            <w:vAlign w:val="bottom"/>
            <w:hideMark/>
          </w:tcPr>
          <w:p w14:paraId="3FBAC5F5"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815" w:type="dxa"/>
            <w:tcBorders>
              <w:top w:val="nil"/>
              <w:left w:val="nil"/>
              <w:bottom w:val="nil"/>
              <w:right w:val="nil"/>
            </w:tcBorders>
            <w:shd w:val="clear" w:color="000000" w:fill="FFFFFF"/>
            <w:noWrap/>
            <w:vAlign w:val="bottom"/>
            <w:hideMark/>
          </w:tcPr>
          <w:p w14:paraId="7B490F55" w14:textId="77777777" w:rsidR="008D3142" w:rsidRPr="00341AF4" w:rsidRDefault="008D3142" w:rsidP="00C90117">
            <w:pPr>
              <w:jc w:val="center"/>
              <w:rPr>
                <w:rFonts w:cs="Arial"/>
                <w:color w:val="000000"/>
                <w:sz w:val="22"/>
                <w:szCs w:val="22"/>
              </w:rPr>
            </w:pPr>
          </w:p>
        </w:tc>
      </w:tr>
      <w:tr w:rsidR="008D3142" w:rsidRPr="00341AF4" w14:paraId="07355141" w14:textId="77777777" w:rsidTr="00F146E1">
        <w:trPr>
          <w:trHeight w:val="225"/>
        </w:trPr>
        <w:tc>
          <w:tcPr>
            <w:tcW w:w="3161" w:type="dxa"/>
            <w:tcBorders>
              <w:top w:val="nil"/>
              <w:left w:val="nil"/>
              <w:bottom w:val="single" w:sz="4" w:space="0" w:color="auto"/>
              <w:right w:val="nil"/>
            </w:tcBorders>
            <w:shd w:val="clear" w:color="000000" w:fill="FFFFFF"/>
            <w:noWrap/>
            <w:vAlign w:val="bottom"/>
            <w:hideMark/>
          </w:tcPr>
          <w:p w14:paraId="32746C8D" w14:textId="77777777" w:rsidR="008D3142" w:rsidRPr="00341AF4" w:rsidRDefault="008D3142" w:rsidP="00C90117">
            <w:pPr>
              <w:rPr>
                <w:rFonts w:cs="Arial"/>
                <w:color w:val="000000"/>
                <w:sz w:val="22"/>
                <w:szCs w:val="22"/>
              </w:rPr>
            </w:pPr>
            <w:r w:rsidRPr="00341AF4">
              <w:rPr>
                <w:rFonts w:cs="Arial"/>
                <w:color w:val="000000"/>
                <w:sz w:val="22"/>
                <w:szCs w:val="22"/>
              </w:rPr>
              <w:t>No body marks</w:t>
            </w:r>
          </w:p>
        </w:tc>
        <w:tc>
          <w:tcPr>
            <w:tcW w:w="1114" w:type="dxa"/>
            <w:tcBorders>
              <w:top w:val="nil"/>
              <w:left w:val="nil"/>
              <w:bottom w:val="single" w:sz="4" w:space="0" w:color="auto"/>
              <w:right w:val="nil"/>
            </w:tcBorders>
            <w:shd w:val="clear" w:color="auto" w:fill="auto"/>
            <w:noWrap/>
            <w:vAlign w:val="bottom"/>
            <w:hideMark/>
          </w:tcPr>
          <w:p w14:paraId="3775229B" w14:textId="77777777" w:rsidR="008D3142" w:rsidRPr="00341AF4" w:rsidRDefault="00245A71" w:rsidP="00C90117">
            <w:pPr>
              <w:jc w:val="center"/>
              <w:rPr>
                <w:rFonts w:cs="Arial"/>
                <w:color w:val="000000"/>
                <w:sz w:val="22"/>
                <w:szCs w:val="22"/>
                <w:vertAlign w:val="superscript"/>
              </w:rPr>
            </w:pPr>
            <w:r w:rsidRPr="00341AF4">
              <w:rPr>
                <w:rFonts w:cs="Arial"/>
                <w:color w:val="000000"/>
                <w:sz w:val="22"/>
                <w:szCs w:val="22"/>
              </w:rPr>
              <w:t>-0.87</w:t>
            </w:r>
            <w:r w:rsidRPr="00341AF4">
              <w:rPr>
                <w:rFonts w:cs="Arial"/>
                <w:color w:val="000000"/>
                <w:sz w:val="22"/>
                <w:szCs w:val="22"/>
                <w:vertAlign w:val="superscript"/>
              </w:rPr>
              <w:t>1</w:t>
            </w:r>
          </w:p>
        </w:tc>
        <w:tc>
          <w:tcPr>
            <w:tcW w:w="1114" w:type="dxa"/>
            <w:tcBorders>
              <w:top w:val="nil"/>
              <w:left w:val="nil"/>
              <w:bottom w:val="single" w:sz="4" w:space="0" w:color="auto"/>
              <w:right w:val="nil"/>
            </w:tcBorders>
            <w:shd w:val="clear" w:color="auto" w:fill="auto"/>
            <w:noWrap/>
            <w:vAlign w:val="bottom"/>
            <w:hideMark/>
          </w:tcPr>
          <w:p w14:paraId="23BD75CB" w14:textId="77777777" w:rsidR="008D3142" w:rsidRPr="00341AF4" w:rsidRDefault="008D3142" w:rsidP="00C90117">
            <w:pPr>
              <w:jc w:val="center"/>
              <w:rPr>
                <w:rFonts w:cs="Arial"/>
                <w:color w:val="000000"/>
                <w:sz w:val="22"/>
                <w:szCs w:val="22"/>
              </w:rPr>
            </w:pPr>
            <w:r w:rsidRPr="00341AF4">
              <w:rPr>
                <w:rFonts w:cs="Arial"/>
                <w:color w:val="000000"/>
                <w:sz w:val="22"/>
                <w:szCs w:val="22"/>
              </w:rPr>
              <w:t>-0.20</w:t>
            </w:r>
          </w:p>
        </w:tc>
        <w:tc>
          <w:tcPr>
            <w:tcW w:w="1208" w:type="dxa"/>
            <w:tcBorders>
              <w:top w:val="nil"/>
              <w:left w:val="nil"/>
              <w:bottom w:val="single" w:sz="4" w:space="0" w:color="auto"/>
              <w:right w:val="nil"/>
            </w:tcBorders>
            <w:shd w:val="clear" w:color="auto" w:fill="auto"/>
            <w:noWrap/>
            <w:vAlign w:val="bottom"/>
            <w:hideMark/>
          </w:tcPr>
          <w:p w14:paraId="365CAC49" w14:textId="77777777" w:rsidR="008D3142" w:rsidRPr="00341AF4" w:rsidRDefault="008D3142" w:rsidP="00C90117">
            <w:pPr>
              <w:jc w:val="center"/>
              <w:rPr>
                <w:rFonts w:cs="Arial"/>
                <w:color w:val="000000"/>
                <w:sz w:val="22"/>
                <w:szCs w:val="22"/>
              </w:rPr>
            </w:pPr>
            <w:r w:rsidRPr="00341AF4">
              <w:rPr>
                <w:rFonts w:cs="Arial"/>
                <w:color w:val="000000"/>
                <w:sz w:val="22"/>
                <w:szCs w:val="22"/>
              </w:rPr>
              <w:t>-0.29</w:t>
            </w:r>
          </w:p>
        </w:tc>
        <w:tc>
          <w:tcPr>
            <w:tcW w:w="1208" w:type="dxa"/>
            <w:tcBorders>
              <w:top w:val="nil"/>
              <w:left w:val="nil"/>
              <w:bottom w:val="single" w:sz="4" w:space="0" w:color="auto"/>
              <w:right w:val="nil"/>
            </w:tcBorders>
            <w:shd w:val="clear" w:color="auto" w:fill="auto"/>
            <w:noWrap/>
            <w:vAlign w:val="bottom"/>
            <w:hideMark/>
          </w:tcPr>
          <w:p w14:paraId="1C4A478F" w14:textId="77777777" w:rsidR="008D3142" w:rsidRPr="00341AF4" w:rsidRDefault="008D3142" w:rsidP="00C90117">
            <w:pPr>
              <w:jc w:val="center"/>
              <w:rPr>
                <w:rFonts w:cs="Arial"/>
                <w:color w:val="000000"/>
                <w:sz w:val="22"/>
                <w:szCs w:val="22"/>
              </w:rPr>
            </w:pPr>
            <w:r w:rsidRPr="00341AF4">
              <w:rPr>
                <w:rFonts w:cs="Arial"/>
                <w:color w:val="000000"/>
                <w:sz w:val="22"/>
                <w:szCs w:val="22"/>
              </w:rPr>
              <w:t>-0.38</w:t>
            </w:r>
            <w:r w:rsidR="00245A71" w:rsidRPr="00341AF4">
              <w:rPr>
                <w:rFonts w:cs="Arial"/>
                <w:color w:val="000000"/>
                <w:sz w:val="22"/>
                <w:szCs w:val="22"/>
                <w:vertAlign w:val="superscript"/>
              </w:rPr>
              <w:t>1</w:t>
            </w:r>
          </w:p>
        </w:tc>
        <w:tc>
          <w:tcPr>
            <w:tcW w:w="1011" w:type="dxa"/>
            <w:tcBorders>
              <w:top w:val="nil"/>
              <w:left w:val="nil"/>
              <w:bottom w:val="single" w:sz="4" w:space="0" w:color="auto"/>
              <w:right w:val="nil"/>
            </w:tcBorders>
            <w:shd w:val="clear" w:color="auto" w:fill="auto"/>
            <w:noWrap/>
            <w:vAlign w:val="bottom"/>
            <w:hideMark/>
          </w:tcPr>
          <w:p w14:paraId="68A80706" w14:textId="77777777" w:rsidR="008D3142" w:rsidRPr="00341AF4" w:rsidRDefault="008D3142" w:rsidP="00C90117">
            <w:pPr>
              <w:jc w:val="center"/>
              <w:rPr>
                <w:rFonts w:cs="Arial"/>
                <w:color w:val="000000"/>
                <w:sz w:val="22"/>
                <w:szCs w:val="22"/>
              </w:rPr>
            </w:pPr>
            <w:r w:rsidRPr="00341AF4">
              <w:rPr>
                <w:rFonts w:cs="Arial"/>
                <w:color w:val="000000"/>
                <w:sz w:val="22"/>
                <w:szCs w:val="22"/>
              </w:rPr>
              <w:t>-0.08</w:t>
            </w:r>
          </w:p>
        </w:tc>
        <w:tc>
          <w:tcPr>
            <w:tcW w:w="906" w:type="dxa"/>
            <w:tcBorders>
              <w:top w:val="nil"/>
              <w:left w:val="nil"/>
              <w:bottom w:val="single" w:sz="4" w:space="0" w:color="auto"/>
              <w:right w:val="nil"/>
            </w:tcBorders>
            <w:shd w:val="clear" w:color="auto" w:fill="auto"/>
            <w:noWrap/>
            <w:vAlign w:val="bottom"/>
            <w:hideMark/>
          </w:tcPr>
          <w:p w14:paraId="1122555D" w14:textId="77777777" w:rsidR="008D3142" w:rsidRPr="00341AF4" w:rsidRDefault="008D3142" w:rsidP="00C90117">
            <w:pPr>
              <w:jc w:val="center"/>
              <w:rPr>
                <w:rFonts w:cs="Arial"/>
                <w:color w:val="000000"/>
                <w:sz w:val="22"/>
                <w:szCs w:val="22"/>
              </w:rPr>
            </w:pPr>
            <w:r w:rsidRPr="00341AF4">
              <w:rPr>
                <w:rFonts w:cs="Arial"/>
                <w:color w:val="000000"/>
                <w:sz w:val="22"/>
                <w:szCs w:val="22"/>
              </w:rPr>
              <w:t>-0.05</w:t>
            </w:r>
          </w:p>
        </w:tc>
        <w:tc>
          <w:tcPr>
            <w:tcW w:w="914" w:type="dxa"/>
            <w:tcBorders>
              <w:top w:val="nil"/>
              <w:left w:val="nil"/>
              <w:bottom w:val="single" w:sz="4" w:space="0" w:color="auto"/>
              <w:right w:val="nil"/>
            </w:tcBorders>
            <w:shd w:val="clear" w:color="auto" w:fill="auto"/>
            <w:noWrap/>
            <w:vAlign w:val="bottom"/>
            <w:hideMark/>
          </w:tcPr>
          <w:p w14:paraId="6D317EA4"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1114" w:type="dxa"/>
            <w:tcBorders>
              <w:top w:val="nil"/>
              <w:left w:val="nil"/>
              <w:bottom w:val="single" w:sz="4" w:space="0" w:color="auto"/>
              <w:right w:val="nil"/>
            </w:tcBorders>
            <w:shd w:val="clear" w:color="auto" w:fill="auto"/>
            <w:noWrap/>
            <w:vAlign w:val="bottom"/>
            <w:hideMark/>
          </w:tcPr>
          <w:p w14:paraId="1ED439B7" w14:textId="77777777" w:rsidR="008D3142" w:rsidRPr="00341AF4" w:rsidRDefault="008D3142" w:rsidP="00C90117">
            <w:pPr>
              <w:jc w:val="center"/>
              <w:rPr>
                <w:rFonts w:cs="Arial"/>
                <w:color w:val="000000"/>
                <w:sz w:val="22"/>
                <w:szCs w:val="22"/>
              </w:rPr>
            </w:pPr>
            <w:r w:rsidRPr="00341AF4">
              <w:rPr>
                <w:rFonts w:cs="Arial"/>
                <w:color w:val="000000"/>
                <w:sz w:val="22"/>
                <w:szCs w:val="22"/>
              </w:rPr>
              <w:t>-0.15</w:t>
            </w:r>
          </w:p>
        </w:tc>
        <w:tc>
          <w:tcPr>
            <w:tcW w:w="730" w:type="dxa"/>
            <w:tcBorders>
              <w:top w:val="nil"/>
              <w:left w:val="nil"/>
              <w:bottom w:val="single" w:sz="4" w:space="0" w:color="auto"/>
              <w:right w:val="nil"/>
            </w:tcBorders>
            <w:shd w:val="clear" w:color="auto" w:fill="auto"/>
            <w:noWrap/>
            <w:vAlign w:val="bottom"/>
            <w:hideMark/>
          </w:tcPr>
          <w:p w14:paraId="4EB6D6C1"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1056" w:type="dxa"/>
            <w:tcBorders>
              <w:top w:val="nil"/>
              <w:left w:val="nil"/>
              <w:bottom w:val="single" w:sz="4" w:space="0" w:color="auto"/>
              <w:right w:val="nil"/>
            </w:tcBorders>
            <w:shd w:val="clear" w:color="auto" w:fill="auto"/>
            <w:noWrap/>
            <w:vAlign w:val="bottom"/>
            <w:hideMark/>
          </w:tcPr>
          <w:p w14:paraId="57598992" w14:textId="77777777" w:rsidR="008D3142" w:rsidRPr="00341AF4" w:rsidRDefault="008D3142" w:rsidP="00C90117">
            <w:pPr>
              <w:jc w:val="center"/>
              <w:rPr>
                <w:rFonts w:cs="Arial"/>
                <w:color w:val="000000"/>
                <w:sz w:val="22"/>
                <w:szCs w:val="22"/>
              </w:rPr>
            </w:pPr>
            <w:r w:rsidRPr="00341AF4">
              <w:rPr>
                <w:rFonts w:cs="Arial"/>
                <w:color w:val="000000"/>
                <w:sz w:val="22"/>
                <w:szCs w:val="22"/>
              </w:rPr>
              <w:t>0.32</w:t>
            </w:r>
            <w:r w:rsidR="00245A71" w:rsidRPr="00341AF4">
              <w:rPr>
                <w:rFonts w:cs="Arial"/>
                <w:color w:val="000000"/>
                <w:sz w:val="22"/>
                <w:szCs w:val="22"/>
                <w:vertAlign w:val="superscript"/>
              </w:rPr>
              <w:t>1</w:t>
            </w:r>
          </w:p>
        </w:tc>
        <w:tc>
          <w:tcPr>
            <w:tcW w:w="815" w:type="dxa"/>
            <w:tcBorders>
              <w:top w:val="nil"/>
              <w:left w:val="nil"/>
              <w:bottom w:val="single" w:sz="4" w:space="0" w:color="auto"/>
              <w:right w:val="nil"/>
            </w:tcBorders>
            <w:shd w:val="clear" w:color="000000" w:fill="FFFFFF"/>
            <w:noWrap/>
            <w:vAlign w:val="bottom"/>
            <w:hideMark/>
          </w:tcPr>
          <w:p w14:paraId="20FF8F9E" w14:textId="77777777" w:rsidR="008D3142" w:rsidRPr="00341AF4" w:rsidRDefault="008D3142" w:rsidP="00727D06">
            <w:pPr>
              <w:keepNext/>
              <w:jc w:val="center"/>
              <w:rPr>
                <w:rFonts w:cs="Arial"/>
                <w:color w:val="000000"/>
                <w:sz w:val="22"/>
                <w:szCs w:val="22"/>
              </w:rPr>
            </w:pPr>
            <w:r w:rsidRPr="00341AF4">
              <w:rPr>
                <w:rFonts w:cs="Arial"/>
                <w:color w:val="000000"/>
                <w:sz w:val="22"/>
                <w:szCs w:val="22"/>
              </w:rPr>
              <w:t>1.00</w:t>
            </w:r>
          </w:p>
        </w:tc>
      </w:tr>
    </w:tbl>
    <w:p w14:paraId="237AEE93" w14:textId="77777777" w:rsidR="008D3142" w:rsidRPr="00341AF4" w:rsidRDefault="00245A71" w:rsidP="00727D06">
      <w:pPr>
        <w:pStyle w:val="Caption"/>
        <w:rPr>
          <w:b w:val="0"/>
          <w:sz w:val="20"/>
        </w:rPr>
      </w:pPr>
      <w:r w:rsidRPr="00341AF4">
        <w:rPr>
          <w:rFonts w:cs="Arial"/>
          <w:color w:val="000000"/>
          <w:sz w:val="22"/>
          <w:szCs w:val="22"/>
          <w:vertAlign w:val="superscript"/>
        </w:rPr>
        <w:t>1</w:t>
      </w:r>
      <w:r w:rsidR="00727D06" w:rsidRPr="00341AF4">
        <w:rPr>
          <w:b w:val="0"/>
          <w:sz w:val="20"/>
        </w:rPr>
        <w:t xml:space="preserve"> </w:t>
      </w:r>
      <w:r w:rsidR="00727D06" w:rsidRPr="00341AF4">
        <w:rPr>
          <w:b w:val="0"/>
          <w:i/>
          <w:sz w:val="20"/>
        </w:rPr>
        <w:t>P</w:t>
      </w:r>
      <w:r w:rsidR="00727D06" w:rsidRPr="00341AF4">
        <w:rPr>
          <w:b w:val="0"/>
          <w:sz w:val="20"/>
        </w:rPr>
        <w:t>&lt;0.05 R&gt;0.3 or &lt;-0.3</w:t>
      </w:r>
    </w:p>
    <w:p w14:paraId="3E1F4D93" w14:textId="77777777" w:rsidR="00727D06" w:rsidRPr="00341AF4" w:rsidRDefault="00727D06" w:rsidP="00727D06">
      <w:pPr>
        <w:sectPr w:rsidR="00727D06" w:rsidRPr="00341AF4" w:rsidSect="00B54053">
          <w:pgSz w:w="16838" w:h="11906" w:orient="landscape"/>
          <w:pgMar w:top="1418" w:right="1440" w:bottom="1440" w:left="1440" w:header="708" w:footer="708" w:gutter="0"/>
          <w:cols w:space="708"/>
          <w:docGrid w:linePitch="360"/>
        </w:sectPr>
      </w:pPr>
    </w:p>
    <w:p w14:paraId="51EFE7E1" w14:textId="77777777" w:rsidR="008D3142" w:rsidRPr="00341AF4" w:rsidRDefault="008D3142" w:rsidP="00C90117">
      <w:pPr>
        <w:pStyle w:val="Caption"/>
        <w:rPr>
          <w:rFonts w:cs="Arial"/>
          <w:szCs w:val="24"/>
        </w:rPr>
      </w:pPr>
      <w:r w:rsidRPr="00341AF4">
        <w:rPr>
          <w:rFonts w:cs="Arial"/>
          <w:szCs w:val="24"/>
        </w:rPr>
        <w:lastRenderedPageBreak/>
        <w:t>Table S</w:t>
      </w:r>
      <w:r w:rsidR="00801AF3" w:rsidRPr="00341AF4">
        <w:rPr>
          <w:rFonts w:cs="Arial"/>
          <w:szCs w:val="24"/>
        </w:rPr>
        <w:t>21</w:t>
      </w:r>
      <w:r w:rsidRPr="00341AF4">
        <w:rPr>
          <w:rFonts w:cs="Arial"/>
          <w:szCs w:val="24"/>
        </w:rPr>
        <w:t xml:space="preserve"> </w:t>
      </w:r>
      <w:r w:rsidRPr="00341AF4">
        <w:rPr>
          <w:rFonts w:cs="Arial"/>
          <w:b w:val="0"/>
          <w:i/>
          <w:szCs w:val="24"/>
        </w:rPr>
        <w:t>Correlation of the different measures of welfare (%) for the pens which received an assessment for both severe and minor lesions and body marks during the start-up assessment period (April 2013-Nov2013)</w:t>
      </w:r>
      <w:r w:rsidR="00333001" w:rsidRPr="00341AF4">
        <w:rPr>
          <w:rFonts w:cs="Arial"/>
          <w:b w:val="0"/>
          <w:i/>
          <w:szCs w:val="24"/>
        </w:rPr>
        <w:t>.</w:t>
      </w:r>
    </w:p>
    <w:tbl>
      <w:tblPr>
        <w:tblpPr w:leftFromText="180" w:rightFromText="180" w:vertAnchor="text" w:horzAnchor="margin" w:tblpXSpec="center" w:tblpY="396"/>
        <w:tblW w:w="14941" w:type="dxa"/>
        <w:tblLook w:val="04A0" w:firstRow="1" w:lastRow="0" w:firstColumn="1" w:lastColumn="0" w:noHBand="0" w:noVBand="1"/>
      </w:tblPr>
      <w:tblGrid>
        <w:gridCol w:w="3060"/>
        <w:gridCol w:w="1080"/>
        <w:gridCol w:w="1220"/>
        <w:gridCol w:w="940"/>
        <w:gridCol w:w="1170"/>
        <w:gridCol w:w="1011"/>
        <w:gridCol w:w="960"/>
        <w:gridCol w:w="960"/>
        <w:gridCol w:w="1160"/>
        <w:gridCol w:w="960"/>
        <w:gridCol w:w="960"/>
        <w:gridCol w:w="885"/>
        <w:gridCol w:w="575"/>
      </w:tblGrid>
      <w:tr w:rsidR="002472F1" w:rsidRPr="00341AF4" w14:paraId="0BBF498A" w14:textId="77777777" w:rsidTr="00F146E1">
        <w:trPr>
          <w:trHeight w:val="300"/>
        </w:trPr>
        <w:tc>
          <w:tcPr>
            <w:tcW w:w="3060" w:type="dxa"/>
            <w:tcBorders>
              <w:top w:val="single" w:sz="4" w:space="0" w:color="auto"/>
              <w:left w:val="nil"/>
              <w:bottom w:val="single" w:sz="4" w:space="0" w:color="auto"/>
              <w:right w:val="nil"/>
            </w:tcBorders>
            <w:shd w:val="clear" w:color="000000" w:fill="FFFFFF"/>
            <w:noWrap/>
            <w:vAlign w:val="bottom"/>
            <w:hideMark/>
          </w:tcPr>
          <w:p w14:paraId="7B9F76A8" w14:textId="77777777" w:rsidR="002472F1" w:rsidRPr="00341AF4" w:rsidRDefault="002472F1" w:rsidP="00C90117">
            <w:pPr>
              <w:rPr>
                <w:rFonts w:cs="Arial"/>
                <w:color w:val="000000"/>
                <w:sz w:val="22"/>
                <w:szCs w:val="22"/>
              </w:rPr>
            </w:pPr>
            <w:r w:rsidRPr="00341AF4">
              <w:rPr>
                <w:rFonts w:cs="Arial"/>
                <w:color w:val="000000"/>
                <w:sz w:val="22"/>
                <w:szCs w:val="22"/>
              </w:rPr>
              <w:t> </w:t>
            </w:r>
          </w:p>
        </w:tc>
        <w:tc>
          <w:tcPr>
            <w:tcW w:w="1080" w:type="dxa"/>
            <w:tcBorders>
              <w:top w:val="single" w:sz="4" w:space="0" w:color="auto"/>
              <w:left w:val="nil"/>
              <w:bottom w:val="single" w:sz="4" w:space="0" w:color="auto"/>
              <w:right w:val="nil"/>
            </w:tcBorders>
            <w:shd w:val="clear" w:color="000000" w:fill="FFFFFF"/>
            <w:noWrap/>
            <w:vAlign w:val="bottom"/>
            <w:hideMark/>
          </w:tcPr>
          <w:p w14:paraId="2F97F5A8" w14:textId="77777777" w:rsidR="002472F1" w:rsidRPr="00341AF4" w:rsidRDefault="002472F1" w:rsidP="00C90117">
            <w:pPr>
              <w:rPr>
                <w:rFonts w:cs="Arial"/>
                <w:color w:val="000000"/>
                <w:sz w:val="22"/>
                <w:szCs w:val="22"/>
              </w:rPr>
            </w:pPr>
            <w:r w:rsidRPr="00341AF4">
              <w:rPr>
                <w:rFonts w:cs="Arial"/>
                <w:color w:val="000000"/>
                <w:sz w:val="22"/>
                <w:szCs w:val="22"/>
              </w:rPr>
              <w:t>Mild body marks</w:t>
            </w:r>
          </w:p>
        </w:tc>
        <w:tc>
          <w:tcPr>
            <w:tcW w:w="1220" w:type="dxa"/>
            <w:tcBorders>
              <w:top w:val="single" w:sz="4" w:space="0" w:color="auto"/>
              <w:left w:val="nil"/>
              <w:bottom w:val="single" w:sz="4" w:space="0" w:color="auto"/>
              <w:right w:val="nil"/>
            </w:tcBorders>
            <w:shd w:val="clear" w:color="000000" w:fill="FFFFFF"/>
            <w:noWrap/>
            <w:vAlign w:val="bottom"/>
            <w:hideMark/>
          </w:tcPr>
          <w:p w14:paraId="73B7F3C9" w14:textId="77777777" w:rsidR="002472F1" w:rsidRPr="00341AF4" w:rsidRDefault="002472F1" w:rsidP="00C90117">
            <w:pPr>
              <w:rPr>
                <w:rFonts w:cs="Arial"/>
                <w:color w:val="000000"/>
                <w:sz w:val="22"/>
                <w:szCs w:val="22"/>
              </w:rPr>
            </w:pPr>
            <w:r w:rsidRPr="00341AF4">
              <w:rPr>
                <w:rFonts w:cs="Arial"/>
                <w:color w:val="000000"/>
                <w:sz w:val="22"/>
                <w:szCs w:val="22"/>
              </w:rPr>
              <w:t>Mild tail lesions</w:t>
            </w:r>
          </w:p>
        </w:tc>
        <w:tc>
          <w:tcPr>
            <w:tcW w:w="940" w:type="dxa"/>
            <w:tcBorders>
              <w:top w:val="single" w:sz="4" w:space="0" w:color="auto"/>
              <w:left w:val="nil"/>
              <w:bottom w:val="single" w:sz="4" w:space="0" w:color="auto"/>
              <w:right w:val="nil"/>
            </w:tcBorders>
            <w:shd w:val="clear" w:color="000000" w:fill="FFFFFF"/>
            <w:noWrap/>
            <w:vAlign w:val="bottom"/>
            <w:hideMark/>
          </w:tcPr>
          <w:p w14:paraId="73106A57" w14:textId="77777777" w:rsidR="002472F1" w:rsidRPr="00341AF4" w:rsidRDefault="002472F1" w:rsidP="00C90117">
            <w:pPr>
              <w:rPr>
                <w:rFonts w:cs="Arial"/>
                <w:color w:val="000000"/>
                <w:sz w:val="22"/>
                <w:szCs w:val="22"/>
              </w:rPr>
            </w:pPr>
            <w:r w:rsidRPr="00341AF4">
              <w:rPr>
                <w:rFonts w:cs="Arial"/>
                <w:color w:val="000000"/>
                <w:sz w:val="22"/>
                <w:szCs w:val="22"/>
              </w:rPr>
              <w:t>Dirty tail</w:t>
            </w:r>
          </w:p>
        </w:tc>
        <w:tc>
          <w:tcPr>
            <w:tcW w:w="1170" w:type="dxa"/>
            <w:tcBorders>
              <w:top w:val="single" w:sz="4" w:space="0" w:color="auto"/>
              <w:left w:val="nil"/>
              <w:bottom w:val="single" w:sz="4" w:space="0" w:color="auto"/>
              <w:right w:val="nil"/>
            </w:tcBorders>
            <w:shd w:val="clear" w:color="000000" w:fill="FFFFFF"/>
            <w:noWrap/>
            <w:vAlign w:val="bottom"/>
            <w:hideMark/>
          </w:tcPr>
          <w:p w14:paraId="57CC836A" w14:textId="77777777" w:rsidR="002472F1" w:rsidRPr="00341AF4" w:rsidRDefault="002472F1" w:rsidP="00C90117">
            <w:pPr>
              <w:rPr>
                <w:rFonts w:cs="Arial"/>
                <w:color w:val="000000"/>
                <w:sz w:val="22"/>
                <w:szCs w:val="22"/>
              </w:rPr>
            </w:pPr>
            <w:r w:rsidRPr="00341AF4">
              <w:rPr>
                <w:rFonts w:cs="Arial"/>
                <w:color w:val="000000"/>
                <w:sz w:val="22"/>
                <w:szCs w:val="22"/>
              </w:rPr>
              <w:t>Dirty body</w:t>
            </w:r>
          </w:p>
        </w:tc>
        <w:tc>
          <w:tcPr>
            <w:tcW w:w="1011" w:type="dxa"/>
            <w:tcBorders>
              <w:top w:val="single" w:sz="4" w:space="0" w:color="auto"/>
              <w:left w:val="nil"/>
              <w:bottom w:val="single" w:sz="4" w:space="0" w:color="auto"/>
              <w:right w:val="nil"/>
            </w:tcBorders>
            <w:shd w:val="clear" w:color="000000" w:fill="FFFFFF"/>
            <w:noWrap/>
            <w:vAlign w:val="bottom"/>
            <w:hideMark/>
          </w:tcPr>
          <w:p w14:paraId="5BDA646E" w14:textId="77777777" w:rsidR="002472F1" w:rsidRPr="00341AF4" w:rsidRDefault="002472F1" w:rsidP="00C90117">
            <w:pPr>
              <w:rPr>
                <w:rFonts w:cs="Arial"/>
                <w:color w:val="000000"/>
                <w:sz w:val="22"/>
                <w:szCs w:val="22"/>
              </w:rPr>
            </w:pPr>
            <w:r w:rsidRPr="00341AF4">
              <w:rPr>
                <w:rFonts w:cs="Arial"/>
                <w:color w:val="000000"/>
                <w:sz w:val="22"/>
                <w:szCs w:val="22"/>
              </w:rPr>
              <w:t>Hospital</w:t>
            </w:r>
          </w:p>
        </w:tc>
        <w:tc>
          <w:tcPr>
            <w:tcW w:w="960" w:type="dxa"/>
            <w:tcBorders>
              <w:top w:val="single" w:sz="4" w:space="0" w:color="auto"/>
              <w:left w:val="nil"/>
              <w:bottom w:val="single" w:sz="4" w:space="0" w:color="auto"/>
              <w:right w:val="nil"/>
            </w:tcBorders>
            <w:shd w:val="clear" w:color="000000" w:fill="FFFFFF"/>
            <w:noWrap/>
            <w:vAlign w:val="bottom"/>
            <w:hideMark/>
          </w:tcPr>
          <w:p w14:paraId="644BB184" w14:textId="77777777" w:rsidR="002472F1" w:rsidRPr="00341AF4" w:rsidRDefault="002472F1" w:rsidP="00C90117">
            <w:pPr>
              <w:rPr>
                <w:rFonts w:cs="Arial"/>
                <w:color w:val="000000"/>
                <w:sz w:val="22"/>
                <w:szCs w:val="22"/>
              </w:rPr>
            </w:pPr>
            <w:r w:rsidRPr="00341AF4">
              <w:rPr>
                <w:rFonts w:cs="Arial"/>
                <w:color w:val="000000"/>
                <w:sz w:val="22"/>
                <w:szCs w:val="22"/>
              </w:rPr>
              <w:t>Lame</w:t>
            </w:r>
          </w:p>
        </w:tc>
        <w:tc>
          <w:tcPr>
            <w:tcW w:w="960" w:type="dxa"/>
            <w:tcBorders>
              <w:top w:val="single" w:sz="4" w:space="0" w:color="auto"/>
              <w:left w:val="nil"/>
              <w:bottom w:val="single" w:sz="4" w:space="0" w:color="auto"/>
              <w:right w:val="nil"/>
            </w:tcBorders>
            <w:shd w:val="clear" w:color="000000" w:fill="FFFFFF"/>
            <w:noWrap/>
            <w:vAlign w:val="bottom"/>
            <w:hideMark/>
          </w:tcPr>
          <w:p w14:paraId="46E601D3" w14:textId="77777777" w:rsidR="002472F1" w:rsidRPr="00341AF4" w:rsidRDefault="002472F1" w:rsidP="00C90117">
            <w:pPr>
              <w:jc w:val="center"/>
              <w:rPr>
                <w:rFonts w:cs="Arial"/>
                <w:color w:val="000000"/>
                <w:sz w:val="22"/>
                <w:szCs w:val="22"/>
              </w:rPr>
            </w:pPr>
            <w:r w:rsidRPr="00341AF4">
              <w:rPr>
                <w:rFonts w:cs="Arial"/>
                <w:color w:val="000000"/>
                <w:sz w:val="22"/>
                <w:szCs w:val="22"/>
              </w:rPr>
              <w:t>Severe tail lesions</w:t>
            </w:r>
          </w:p>
        </w:tc>
        <w:tc>
          <w:tcPr>
            <w:tcW w:w="1160" w:type="dxa"/>
            <w:tcBorders>
              <w:top w:val="single" w:sz="4" w:space="0" w:color="auto"/>
              <w:left w:val="nil"/>
              <w:bottom w:val="single" w:sz="4" w:space="0" w:color="auto"/>
              <w:right w:val="nil"/>
            </w:tcBorders>
            <w:shd w:val="clear" w:color="000000" w:fill="FFFFFF"/>
            <w:noWrap/>
            <w:vAlign w:val="bottom"/>
            <w:hideMark/>
          </w:tcPr>
          <w:p w14:paraId="00E0D293" w14:textId="77777777" w:rsidR="002472F1" w:rsidRPr="00341AF4" w:rsidRDefault="002472F1" w:rsidP="00C90117">
            <w:pPr>
              <w:jc w:val="center"/>
              <w:rPr>
                <w:rFonts w:cs="Arial"/>
                <w:color w:val="000000"/>
                <w:sz w:val="22"/>
                <w:szCs w:val="22"/>
              </w:rPr>
            </w:pPr>
            <w:r w:rsidRPr="00341AF4">
              <w:rPr>
                <w:rFonts w:cs="Arial"/>
                <w:color w:val="000000"/>
                <w:sz w:val="22"/>
                <w:szCs w:val="22"/>
              </w:rPr>
              <w:t>Severe body marks</w:t>
            </w:r>
          </w:p>
        </w:tc>
        <w:tc>
          <w:tcPr>
            <w:tcW w:w="960" w:type="dxa"/>
            <w:tcBorders>
              <w:top w:val="single" w:sz="4" w:space="0" w:color="auto"/>
              <w:left w:val="nil"/>
              <w:bottom w:val="single" w:sz="4" w:space="0" w:color="auto"/>
              <w:right w:val="nil"/>
            </w:tcBorders>
            <w:shd w:val="clear" w:color="000000" w:fill="FFFFFF"/>
            <w:noWrap/>
            <w:vAlign w:val="bottom"/>
            <w:hideMark/>
          </w:tcPr>
          <w:p w14:paraId="4BFAF97D" w14:textId="77777777" w:rsidR="002472F1" w:rsidRPr="00341AF4" w:rsidRDefault="002472F1" w:rsidP="00C90117">
            <w:pPr>
              <w:jc w:val="center"/>
              <w:rPr>
                <w:rFonts w:cs="Arial"/>
                <w:color w:val="000000"/>
                <w:sz w:val="22"/>
                <w:szCs w:val="22"/>
              </w:rPr>
            </w:pPr>
            <w:r w:rsidRPr="00341AF4">
              <w:rPr>
                <w:rFonts w:cs="Arial"/>
                <w:color w:val="000000"/>
                <w:sz w:val="22"/>
                <w:szCs w:val="22"/>
              </w:rPr>
              <w:t>Ratio</w:t>
            </w:r>
          </w:p>
        </w:tc>
        <w:tc>
          <w:tcPr>
            <w:tcW w:w="960" w:type="dxa"/>
            <w:tcBorders>
              <w:top w:val="single" w:sz="4" w:space="0" w:color="auto"/>
              <w:left w:val="nil"/>
              <w:bottom w:val="single" w:sz="4" w:space="0" w:color="auto"/>
              <w:right w:val="nil"/>
            </w:tcBorders>
            <w:shd w:val="clear" w:color="000000" w:fill="FFFFFF"/>
            <w:noWrap/>
            <w:vAlign w:val="bottom"/>
            <w:hideMark/>
          </w:tcPr>
          <w:p w14:paraId="76421111" w14:textId="77777777" w:rsidR="002472F1" w:rsidRPr="00341AF4" w:rsidRDefault="002472F1" w:rsidP="00C90117">
            <w:pPr>
              <w:jc w:val="center"/>
              <w:rPr>
                <w:rFonts w:cs="Arial"/>
                <w:color w:val="000000"/>
                <w:sz w:val="22"/>
                <w:szCs w:val="22"/>
              </w:rPr>
            </w:pPr>
            <w:r w:rsidRPr="00341AF4">
              <w:rPr>
                <w:rFonts w:cs="Arial"/>
                <w:color w:val="000000"/>
                <w:sz w:val="22"/>
                <w:szCs w:val="22"/>
              </w:rPr>
              <w:t>No tail lesions</w:t>
            </w:r>
          </w:p>
        </w:tc>
        <w:tc>
          <w:tcPr>
            <w:tcW w:w="1460" w:type="dxa"/>
            <w:gridSpan w:val="2"/>
            <w:tcBorders>
              <w:top w:val="single" w:sz="4" w:space="0" w:color="auto"/>
              <w:left w:val="nil"/>
              <w:bottom w:val="single" w:sz="4" w:space="0" w:color="auto"/>
              <w:right w:val="nil"/>
            </w:tcBorders>
            <w:shd w:val="clear" w:color="000000" w:fill="FFFFFF"/>
            <w:noWrap/>
            <w:vAlign w:val="bottom"/>
            <w:hideMark/>
          </w:tcPr>
          <w:p w14:paraId="5F95AA9E" w14:textId="77777777" w:rsidR="002472F1" w:rsidRPr="00341AF4" w:rsidRDefault="002472F1" w:rsidP="00C90117">
            <w:pPr>
              <w:jc w:val="center"/>
              <w:rPr>
                <w:rFonts w:cs="Arial"/>
                <w:color w:val="000000"/>
                <w:sz w:val="22"/>
                <w:szCs w:val="22"/>
              </w:rPr>
            </w:pPr>
            <w:r w:rsidRPr="00341AF4">
              <w:rPr>
                <w:rFonts w:cs="Arial"/>
                <w:color w:val="000000"/>
                <w:sz w:val="22"/>
                <w:szCs w:val="22"/>
              </w:rPr>
              <w:t xml:space="preserve">No body marks </w:t>
            </w:r>
          </w:p>
        </w:tc>
      </w:tr>
      <w:tr w:rsidR="008D3142" w:rsidRPr="00341AF4" w14:paraId="6331AA9F" w14:textId="77777777" w:rsidTr="00F146E1">
        <w:trPr>
          <w:gridAfter w:val="1"/>
          <w:wAfter w:w="575" w:type="dxa"/>
          <w:trHeight w:val="300"/>
        </w:trPr>
        <w:tc>
          <w:tcPr>
            <w:tcW w:w="3060" w:type="dxa"/>
            <w:tcBorders>
              <w:top w:val="nil"/>
              <w:left w:val="nil"/>
              <w:bottom w:val="nil"/>
              <w:right w:val="nil"/>
            </w:tcBorders>
            <w:shd w:val="clear" w:color="000000" w:fill="FFFFFF"/>
            <w:noWrap/>
            <w:vAlign w:val="bottom"/>
            <w:hideMark/>
          </w:tcPr>
          <w:p w14:paraId="4474FA51" w14:textId="77777777" w:rsidR="008D3142" w:rsidRPr="00341AF4" w:rsidRDefault="008D3142" w:rsidP="00C90117">
            <w:pPr>
              <w:rPr>
                <w:rFonts w:cs="Arial"/>
                <w:color w:val="000000"/>
                <w:sz w:val="22"/>
                <w:szCs w:val="22"/>
              </w:rPr>
            </w:pPr>
            <w:r w:rsidRPr="00341AF4">
              <w:rPr>
                <w:rFonts w:cs="Arial"/>
                <w:color w:val="000000"/>
                <w:sz w:val="22"/>
                <w:szCs w:val="22"/>
              </w:rPr>
              <w:t>Mild body marks</w:t>
            </w:r>
          </w:p>
        </w:tc>
        <w:tc>
          <w:tcPr>
            <w:tcW w:w="1080" w:type="dxa"/>
            <w:tcBorders>
              <w:top w:val="nil"/>
              <w:left w:val="nil"/>
              <w:bottom w:val="nil"/>
              <w:right w:val="nil"/>
            </w:tcBorders>
            <w:shd w:val="clear" w:color="auto" w:fill="auto"/>
            <w:noWrap/>
            <w:vAlign w:val="bottom"/>
            <w:hideMark/>
          </w:tcPr>
          <w:p w14:paraId="56B3BE54"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220" w:type="dxa"/>
            <w:tcBorders>
              <w:top w:val="nil"/>
              <w:left w:val="nil"/>
              <w:bottom w:val="nil"/>
              <w:right w:val="nil"/>
            </w:tcBorders>
            <w:shd w:val="clear" w:color="auto" w:fill="auto"/>
            <w:noWrap/>
            <w:vAlign w:val="bottom"/>
            <w:hideMark/>
          </w:tcPr>
          <w:p w14:paraId="4899929A" w14:textId="77777777" w:rsidR="008D3142" w:rsidRPr="00341AF4" w:rsidRDefault="008D3142" w:rsidP="00C90117">
            <w:pPr>
              <w:jc w:val="center"/>
              <w:rPr>
                <w:rFonts w:cs="Arial"/>
                <w:color w:val="000000"/>
                <w:sz w:val="22"/>
                <w:szCs w:val="22"/>
              </w:rPr>
            </w:pPr>
          </w:p>
        </w:tc>
        <w:tc>
          <w:tcPr>
            <w:tcW w:w="940" w:type="dxa"/>
            <w:tcBorders>
              <w:top w:val="nil"/>
              <w:left w:val="nil"/>
              <w:bottom w:val="nil"/>
              <w:right w:val="nil"/>
            </w:tcBorders>
            <w:shd w:val="clear" w:color="auto" w:fill="auto"/>
            <w:noWrap/>
            <w:vAlign w:val="bottom"/>
            <w:hideMark/>
          </w:tcPr>
          <w:p w14:paraId="469A01F9" w14:textId="77777777" w:rsidR="008D3142" w:rsidRPr="00341AF4" w:rsidRDefault="008D3142" w:rsidP="00C90117">
            <w:pPr>
              <w:jc w:val="center"/>
              <w:rPr>
                <w:rFonts w:cs="Arial"/>
                <w:color w:val="000000"/>
                <w:sz w:val="22"/>
                <w:szCs w:val="22"/>
              </w:rPr>
            </w:pPr>
          </w:p>
        </w:tc>
        <w:tc>
          <w:tcPr>
            <w:tcW w:w="1170" w:type="dxa"/>
            <w:tcBorders>
              <w:top w:val="nil"/>
              <w:left w:val="nil"/>
              <w:bottom w:val="nil"/>
              <w:right w:val="nil"/>
            </w:tcBorders>
            <w:shd w:val="clear" w:color="auto" w:fill="auto"/>
            <w:noWrap/>
            <w:vAlign w:val="bottom"/>
            <w:hideMark/>
          </w:tcPr>
          <w:p w14:paraId="1D4A9A1B" w14:textId="77777777" w:rsidR="008D3142" w:rsidRPr="00341AF4" w:rsidRDefault="008D3142" w:rsidP="00C90117">
            <w:pPr>
              <w:jc w:val="center"/>
              <w:rPr>
                <w:rFonts w:cs="Arial"/>
                <w:color w:val="000000"/>
                <w:sz w:val="22"/>
                <w:szCs w:val="22"/>
              </w:rPr>
            </w:pPr>
          </w:p>
        </w:tc>
        <w:tc>
          <w:tcPr>
            <w:tcW w:w="1011" w:type="dxa"/>
            <w:tcBorders>
              <w:top w:val="nil"/>
              <w:left w:val="nil"/>
              <w:bottom w:val="nil"/>
              <w:right w:val="nil"/>
            </w:tcBorders>
            <w:shd w:val="clear" w:color="auto" w:fill="auto"/>
            <w:noWrap/>
            <w:vAlign w:val="bottom"/>
            <w:hideMark/>
          </w:tcPr>
          <w:p w14:paraId="5206BFD2"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67F9B61A"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71CBE2FA" w14:textId="77777777" w:rsidR="008D3142" w:rsidRPr="00341AF4" w:rsidRDefault="008D3142" w:rsidP="00C90117">
            <w:pPr>
              <w:jc w:val="center"/>
              <w:rPr>
                <w:rFonts w:cs="Arial"/>
                <w:color w:val="000000"/>
                <w:sz w:val="22"/>
                <w:szCs w:val="22"/>
              </w:rPr>
            </w:pPr>
          </w:p>
        </w:tc>
        <w:tc>
          <w:tcPr>
            <w:tcW w:w="1160" w:type="dxa"/>
            <w:tcBorders>
              <w:top w:val="nil"/>
              <w:left w:val="nil"/>
              <w:bottom w:val="nil"/>
              <w:right w:val="nil"/>
            </w:tcBorders>
            <w:shd w:val="clear" w:color="auto" w:fill="auto"/>
            <w:noWrap/>
            <w:vAlign w:val="bottom"/>
            <w:hideMark/>
          </w:tcPr>
          <w:p w14:paraId="35CF815D"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74A2A007"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1DE2252E" w14:textId="77777777" w:rsidR="008D3142" w:rsidRPr="00341AF4" w:rsidRDefault="008D3142" w:rsidP="00C90117">
            <w:pPr>
              <w:jc w:val="center"/>
              <w:rPr>
                <w:rFonts w:cs="Arial"/>
                <w:color w:val="000000"/>
                <w:sz w:val="22"/>
                <w:szCs w:val="22"/>
              </w:rPr>
            </w:pPr>
          </w:p>
        </w:tc>
        <w:tc>
          <w:tcPr>
            <w:tcW w:w="885" w:type="dxa"/>
            <w:tcBorders>
              <w:top w:val="nil"/>
              <w:left w:val="nil"/>
              <w:bottom w:val="nil"/>
              <w:right w:val="nil"/>
            </w:tcBorders>
            <w:shd w:val="clear" w:color="auto" w:fill="auto"/>
            <w:noWrap/>
            <w:vAlign w:val="bottom"/>
            <w:hideMark/>
          </w:tcPr>
          <w:p w14:paraId="07B91A46" w14:textId="77777777" w:rsidR="008D3142" w:rsidRPr="00341AF4" w:rsidRDefault="008D3142" w:rsidP="00C90117">
            <w:pPr>
              <w:jc w:val="center"/>
              <w:rPr>
                <w:rFonts w:cs="Arial"/>
                <w:color w:val="000000"/>
                <w:sz w:val="22"/>
                <w:szCs w:val="22"/>
              </w:rPr>
            </w:pPr>
          </w:p>
        </w:tc>
      </w:tr>
      <w:tr w:rsidR="008D3142" w:rsidRPr="00341AF4" w14:paraId="4543EA19" w14:textId="77777777" w:rsidTr="00F146E1">
        <w:trPr>
          <w:gridAfter w:val="1"/>
          <w:wAfter w:w="575" w:type="dxa"/>
          <w:trHeight w:val="300"/>
        </w:trPr>
        <w:tc>
          <w:tcPr>
            <w:tcW w:w="3060" w:type="dxa"/>
            <w:tcBorders>
              <w:top w:val="nil"/>
              <w:left w:val="nil"/>
              <w:bottom w:val="nil"/>
              <w:right w:val="nil"/>
            </w:tcBorders>
            <w:shd w:val="clear" w:color="000000" w:fill="FFFFFF"/>
            <w:noWrap/>
            <w:vAlign w:val="bottom"/>
            <w:hideMark/>
          </w:tcPr>
          <w:p w14:paraId="036B82A3" w14:textId="77777777" w:rsidR="008D3142" w:rsidRPr="00341AF4" w:rsidRDefault="008D3142" w:rsidP="00C90117">
            <w:pPr>
              <w:rPr>
                <w:rFonts w:cs="Arial"/>
                <w:color w:val="000000"/>
                <w:sz w:val="22"/>
                <w:szCs w:val="22"/>
              </w:rPr>
            </w:pPr>
            <w:r w:rsidRPr="00341AF4">
              <w:rPr>
                <w:rFonts w:cs="Arial"/>
                <w:color w:val="000000"/>
                <w:sz w:val="22"/>
                <w:szCs w:val="22"/>
              </w:rPr>
              <w:t>Mild tail lesions</w:t>
            </w:r>
          </w:p>
        </w:tc>
        <w:tc>
          <w:tcPr>
            <w:tcW w:w="1080" w:type="dxa"/>
            <w:tcBorders>
              <w:top w:val="nil"/>
              <w:left w:val="nil"/>
              <w:bottom w:val="nil"/>
              <w:right w:val="nil"/>
            </w:tcBorders>
            <w:shd w:val="clear" w:color="auto" w:fill="auto"/>
            <w:noWrap/>
            <w:vAlign w:val="bottom"/>
            <w:hideMark/>
          </w:tcPr>
          <w:p w14:paraId="4E7F57C5" w14:textId="77777777" w:rsidR="008D3142" w:rsidRPr="00341AF4" w:rsidRDefault="008D3142" w:rsidP="00C90117">
            <w:pPr>
              <w:jc w:val="center"/>
              <w:rPr>
                <w:rFonts w:cs="Arial"/>
                <w:color w:val="000000"/>
                <w:sz w:val="22"/>
                <w:szCs w:val="22"/>
              </w:rPr>
            </w:pPr>
            <w:r w:rsidRPr="00341AF4">
              <w:rPr>
                <w:rFonts w:cs="Arial"/>
                <w:color w:val="000000"/>
                <w:sz w:val="22"/>
                <w:szCs w:val="22"/>
              </w:rPr>
              <w:t>0.19</w:t>
            </w:r>
          </w:p>
        </w:tc>
        <w:tc>
          <w:tcPr>
            <w:tcW w:w="1220" w:type="dxa"/>
            <w:tcBorders>
              <w:top w:val="nil"/>
              <w:left w:val="nil"/>
              <w:bottom w:val="nil"/>
              <w:right w:val="nil"/>
            </w:tcBorders>
            <w:shd w:val="clear" w:color="auto" w:fill="auto"/>
            <w:noWrap/>
            <w:vAlign w:val="bottom"/>
            <w:hideMark/>
          </w:tcPr>
          <w:p w14:paraId="0656EF05"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940" w:type="dxa"/>
            <w:tcBorders>
              <w:top w:val="nil"/>
              <w:left w:val="nil"/>
              <w:bottom w:val="nil"/>
              <w:right w:val="nil"/>
            </w:tcBorders>
            <w:shd w:val="clear" w:color="auto" w:fill="auto"/>
            <w:noWrap/>
            <w:vAlign w:val="bottom"/>
            <w:hideMark/>
          </w:tcPr>
          <w:p w14:paraId="501C4D1C" w14:textId="77777777" w:rsidR="008D3142" w:rsidRPr="00341AF4" w:rsidRDefault="008D3142" w:rsidP="00C90117">
            <w:pPr>
              <w:jc w:val="center"/>
              <w:rPr>
                <w:rFonts w:cs="Arial"/>
                <w:color w:val="000000"/>
                <w:sz w:val="22"/>
                <w:szCs w:val="22"/>
              </w:rPr>
            </w:pPr>
          </w:p>
        </w:tc>
        <w:tc>
          <w:tcPr>
            <w:tcW w:w="1170" w:type="dxa"/>
            <w:tcBorders>
              <w:top w:val="nil"/>
              <w:left w:val="nil"/>
              <w:bottom w:val="nil"/>
              <w:right w:val="nil"/>
            </w:tcBorders>
            <w:shd w:val="clear" w:color="auto" w:fill="auto"/>
            <w:noWrap/>
            <w:vAlign w:val="bottom"/>
            <w:hideMark/>
          </w:tcPr>
          <w:p w14:paraId="68C71126" w14:textId="77777777" w:rsidR="008D3142" w:rsidRPr="00341AF4" w:rsidRDefault="008D3142" w:rsidP="00C90117">
            <w:pPr>
              <w:jc w:val="center"/>
              <w:rPr>
                <w:rFonts w:cs="Arial"/>
                <w:color w:val="000000"/>
                <w:sz w:val="22"/>
                <w:szCs w:val="22"/>
              </w:rPr>
            </w:pPr>
          </w:p>
        </w:tc>
        <w:tc>
          <w:tcPr>
            <w:tcW w:w="1011" w:type="dxa"/>
            <w:tcBorders>
              <w:top w:val="nil"/>
              <w:left w:val="nil"/>
              <w:bottom w:val="nil"/>
              <w:right w:val="nil"/>
            </w:tcBorders>
            <w:shd w:val="clear" w:color="auto" w:fill="auto"/>
            <w:noWrap/>
            <w:vAlign w:val="bottom"/>
            <w:hideMark/>
          </w:tcPr>
          <w:p w14:paraId="37E9C0D0"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1D96B585"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39BE6D82" w14:textId="77777777" w:rsidR="008D3142" w:rsidRPr="00341AF4" w:rsidRDefault="008D3142" w:rsidP="00C90117">
            <w:pPr>
              <w:jc w:val="center"/>
              <w:rPr>
                <w:rFonts w:cs="Arial"/>
                <w:color w:val="000000"/>
                <w:sz w:val="22"/>
                <w:szCs w:val="22"/>
              </w:rPr>
            </w:pPr>
          </w:p>
        </w:tc>
        <w:tc>
          <w:tcPr>
            <w:tcW w:w="1160" w:type="dxa"/>
            <w:tcBorders>
              <w:top w:val="nil"/>
              <w:left w:val="nil"/>
              <w:bottom w:val="nil"/>
              <w:right w:val="nil"/>
            </w:tcBorders>
            <w:shd w:val="clear" w:color="auto" w:fill="auto"/>
            <w:noWrap/>
            <w:vAlign w:val="bottom"/>
            <w:hideMark/>
          </w:tcPr>
          <w:p w14:paraId="597BE4EC"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010A23A1"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7D058E8F" w14:textId="77777777" w:rsidR="008D3142" w:rsidRPr="00341AF4" w:rsidRDefault="008D3142" w:rsidP="00C90117">
            <w:pPr>
              <w:jc w:val="center"/>
              <w:rPr>
                <w:rFonts w:cs="Arial"/>
                <w:color w:val="000000"/>
                <w:sz w:val="22"/>
                <w:szCs w:val="22"/>
              </w:rPr>
            </w:pPr>
          </w:p>
        </w:tc>
        <w:tc>
          <w:tcPr>
            <w:tcW w:w="885" w:type="dxa"/>
            <w:tcBorders>
              <w:top w:val="nil"/>
              <w:left w:val="nil"/>
              <w:bottom w:val="nil"/>
              <w:right w:val="nil"/>
            </w:tcBorders>
            <w:shd w:val="clear" w:color="auto" w:fill="auto"/>
            <w:noWrap/>
            <w:vAlign w:val="bottom"/>
            <w:hideMark/>
          </w:tcPr>
          <w:p w14:paraId="593AF132" w14:textId="77777777" w:rsidR="008D3142" w:rsidRPr="00341AF4" w:rsidRDefault="008D3142" w:rsidP="00C90117">
            <w:pPr>
              <w:jc w:val="center"/>
              <w:rPr>
                <w:rFonts w:cs="Arial"/>
                <w:color w:val="000000"/>
                <w:sz w:val="22"/>
                <w:szCs w:val="22"/>
              </w:rPr>
            </w:pPr>
          </w:p>
        </w:tc>
      </w:tr>
      <w:tr w:rsidR="008D3142" w:rsidRPr="00341AF4" w14:paraId="6341F065" w14:textId="77777777" w:rsidTr="00F146E1">
        <w:trPr>
          <w:gridAfter w:val="1"/>
          <w:wAfter w:w="575" w:type="dxa"/>
          <w:trHeight w:val="300"/>
        </w:trPr>
        <w:tc>
          <w:tcPr>
            <w:tcW w:w="3060" w:type="dxa"/>
            <w:tcBorders>
              <w:top w:val="nil"/>
              <w:left w:val="nil"/>
              <w:bottom w:val="nil"/>
              <w:right w:val="nil"/>
            </w:tcBorders>
            <w:shd w:val="clear" w:color="000000" w:fill="FFFFFF"/>
            <w:noWrap/>
            <w:vAlign w:val="bottom"/>
            <w:hideMark/>
          </w:tcPr>
          <w:p w14:paraId="5978A03D" w14:textId="77777777" w:rsidR="008D3142" w:rsidRPr="00341AF4" w:rsidRDefault="008D3142" w:rsidP="00C90117">
            <w:pPr>
              <w:rPr>
                <w:rFonts w:cs="Arial"/>
                <w:color w:val="000000"/>
                <w:sz w:val="22"/>
                <w:szCs w:val="22"/>
              </w:rPr>
            </w:pPr>
            <w:r w:rsidRPr="00341AF4">
              <w:rPr>
                <w:rFonts w:cs="Arial"/>
                <w:color w:val="000000"/>
                <w:sz w:val="22"/>
                <w:szCs w:val="22"/>
              </w:rPr>
              <w:t>Dirty tail</w:t>
            </w:r>
          </w:p>
        </w:tc>
        <w:tc>
          <w:tcPr>
            <w:tcW w:w="1080" w:type="dxa"/>
            <w:tcBorders>
              <w:top w:val="nil"/>
              <w:left w:val="nil"/>
              <w:bottom w:val="nil"/>
              <w:right w:val="nil"/>
            </w:tcBorders>
            <w:shd w:val="clear" w:color="auto" w:fill="auto"/>
            <w:noWrap/>
            <w:vAlign w:val="bottom"/>
            <w:hideMark/>
          </w:tcPr>
          <w:p w14:paraId="03A8383A" w14:textId="77777777" w:rsidR="008D3142" w:rsidRPr="00341AF4" w:rsidRDefault="008D3142" w:rsidP="00C90117">
            <w:pPr>
              <w:jc w:val="center"/>
              <w:rPr>
                <w:rFonts w:cs="Arial"/>
                <w:color w:val="000000"/>
                <w:sz w:val="22"/>
                <w:szCs w:val="22"/>
              </w:rPr>
            </w:pPr>
            <w:r w:rsidRPr="00341AF4">
              <w:rPr>
                <w:rFonts w:cs="Arial"/>
                <w:color w:val="000000"/>
                <w:sz w:val="22"/>
                <w:szCs w:val="22"/>
              </w:rPr>
              <w:t>0.12</w:t>
            </w:r>
          </w:p>
        </w:tc>
        <w:tc>
          <w:tcPr>
            <w:tcW w:w="1220" w:type="dxa"/>
            <w:tcBorders>
              <w:top w:val="nil"/>
              <w:left w:val="nil"/>
              <w:bottom w:val="nil"/>
              <w:right w:val="nil"/>
            </w:tcBorders>
            <w:shd w:val="clear" w:color="auto" w:fill="auto"/>
            <w:noWrap/>
            <w:vAlign w:val="bottom"/>
            <w:hideMark/>
          </w:tcPr>
          <w:p w14:paraId="6781CA68" w14:textId="77777777" w:rsidR="008D3142" w:rsidRPr="00341AF4" w:rsidRDefault="008D3142" w:rsidP="00C90117">
            <w:pPr>
              <w:jc w:val="center"/>
              <w:rPr>
                <w:rFonts w:cs="Arial"/>
                <w:color w:val="000000"/>
                <w:sz w:val="22"/>
                <w:szCs w:val="22"/>
              </w:rPr>
            </w:pPr>
            <w:r w:rsidRPr="00341AF4">
              <w:rPr>
                <w:rFonts w:cs="Arial"/>
                <w:color w:val="000000"/>
                <w:sz w:val="22"/>
                <w:szCs w:val="22"/>
              </w:rPr>
              <w:t>0.21</w:t>
            </w:r>
          </w:p>
        </w:tc>
        <w:tc>
          <w:tcPr>
            <w:tcW w:w="940" w:type="dxa"/>
            <w:tcBorders>
              <w:top w:val="nil"/>
              <w:left w:val="nil"/>
              <w:bottom w:val="nil"/>
              <w:right w:val="nil"/>
            </w:tcBorders>
            <w:shd w:val="clear" w:color="auto" w:fill="auto"/>
            <w:noWrap/>
            <w:vAlign w:val="bottom"/>
            <w:hideMark/>
          </w:tcPr>
          <w:p w14:paraId="793EE09A"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170" w:type="dxa"/>
            <w:tcBorders>
              <w:top w:val="nil"/>
              <w:left w:val="nil"/>
              <w:bottom w:val="nil"/>
              <w:right w:val="nil"/>
            </w:tcBorders>
            <w:shd w:val="clear" w:color="auto" w:fill="auto"/>
            <w:noWrap/>
            <w:vAlign w:val="bottom"/>
            <w:hideMark/>
          </w:tcPr>
          <w:p w14:paraId="7C3B7891" w14:textId="77777777" w:rsidR="008D3142" w:rsidRPr="00341AF4" w:rsidRDefault="008D3142" w:rsidP="00C90117">
            <w:pPr>
              <w:jc w:val="center"/>
              <w:rPr>
                <w:rFonts w:cs="Arial"/>
                <w:color w:val="000000"/>
                <w:sz w:val="22"/>
                <w:szCs w:val="22"/>
              </w:rPr>
            </w:pPr>
          </w:p>
        </w:tc>
        <w:tc>
          <w:tcPr>
            <w:tcW w:w="1011" w:type="dxa"/>
            <w:tcBorders>
              <w:top w:val="nil"/>
              <w:left w:val="nil"/>
              <w:bottom w:val="nil"/>
              <w:right w:val="nil"/>
            </w:tcBorders>
            <w:shd w:val="clear" w:color="auto" w:fill="auto"/>
            <w:noWrap/>
            <w:vAlign w:val="bottom"/>
            <w:hideMark/>
          </w:tcPr>
          <w:p w14:paraId="108D4000"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15DCF414"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588C5FF5" w14:textId="77777777" w:rsidR="008D3142" w:rsidRPr="00341AF4" w:rsidRDefault="008D3142" w:rsidP="00C90117">
            <w:pPr>
              <w:jc w:val="center"/>
              <w:rPr>
                <w:rFonts w:cs="Arial"/>
                <w:color w:val="000000"/>
                <w:sz w:val="22"/>
                <w:szCs w:val="22"/>
              </w:rPr>
            </w:pPr>
          </w:p>
        </w:tc>
        <w:tc>
          <w:tcPr>
            <w:tcW w:w="1160" w:type="dxa"/>
            <w:tcBorders>
              <w:top w:val="nil"/>
              <w:left w:val="nil"/>
              <w:bottom w:val="nil"/>
              <w:right w:val="nil"/>
            </w:tcBorders>
            <w:shd w:val="clear" w:color="auto" w:fill="auto"/>
            <w:noWrap/>
            <w:vAlign w:val="bottom"/>
            <w:hideMark/>
          </w:tcPr>
          <w:p w14:paraId="1C4A18CA"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61A5CE9A"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30F3E641" w14:textId="77777777" w:rsidR="008D3142" w:rsidRPr="00341AF4" w:rsidRDefault="008D3142" w:rsidP="00C90117">
            <w:pPr>
              <w:jc w:val="center"/>
              <w:rPr>
                <w:rFonts w:cs="Arial"/>
                <w:color w:val="000000"/>
                <w:sz w:val="22"/>
                <w:szCs w:val="22"/>
              </w:rPr>
            </w:pPr>
          </w:p>
        </w:tc>
        <w:tc>
          <w:tcPr>
            <w:tcW w:w="885" w:type="dxa"/>
            <w:tcBorders>
              <w:top w:val="nil"/>
              <w:left w:val="nil"/>
              <w:bottom w:val="nil"/>
              <w:right w:val="nil"/>
            </w:tcBorders>
            <w:shd w:val="clear" w:color="auto" w:fill="auto"/>
            <w:noWrap/>
            <w:vAlign w:val="bottom"/>
            <w:hideMark/>
          </w:tcPr>
          <w:p w14:paraId="17D50C34" w14:textId="77777777" w:rsidR="008D3142" w:rsidRPr="00341AF4" w:rsidRDefault="008D3142" w:rsidP="00C90117">
            <w:pPr>
              <w:jc w:val="center"/>
              <w:rPr>
                <w:rFonts w:cs="Arial"/>
                <w:color w:val="000000"/>
                <w:sz w:val="22"/>
                <w:szCs w:val="22"/>
              </w:rPr>
            </w:pPr>
          </w:p>
        </w:tc>
      </w:tr>
      <w:tr w:rsidR="008D3142" w:rsidRPr="00341AF4" w14:paraId="33D3EE90" w14:textId="77777777" w:rsidTr="00F146E1">
        <w:trPr>
          <w:gridAfter w:val="1"/>
          <w:wAfter w:w="575" w:type="dxa"/>
          <w:trHeight w:val="300"/>
        </w:trPr>
        <w:tc>
          <w:tcPr>
            <w:tcW w:w="3060" w:type="dxa"/>
            <w:tcBorders>
              <w:top w:val="nil"/>
              <w:left w:val="nil"/>
              <w:bottom w:val="nil"/>
              <w:right w:val="nil"/>
            </w:tcBorders>
            <w:shd w:val="clear" w:color="000000" w:fill="FFFFFF"/>
            <w:noWrap/>
            <w:vAlign w:val="bottom"/>
            <w:hideMark/>
          </w:tcPr>
          <w:p w14:paraId="73B033CC" w14:textId="77777777" w:rsidR="008D3142" w:rsidRPr="00341AF4" w:rsidRDefault="008D3142" w:rsidP="00C90117">
            <w:pPr>
              <w:rPr>
                <w:rFonts w:cs="Arial"/>
                <w:color w:val="000000"/>
                <w:sz w:val="22"/>
                <w:szCs w:val="22"/>
              </w:rPr>
            </w:pPr>
            <w:r w:rsidRPr="00341AF4">
              <w:rPr>
                <w:rFonts w:cs="Arial"/>
                <w:color w:val="000000"/>
                <w:sz w:val="22"/>
                <w:szCs w:val="22"/>
              </w:rPr>
              <w:t>Dirty body</w:t>
            </w:r>
          </w:p>
        </w:tc>
        <w:tc>
          <w:tcPr>
            <w:tcW w:w="1080" w:type="dxa"/>
            <w:tcBorders>
              <w:top w:val="nil"/>
              <w:left w:val="nil"/>
              <w:bottom w:val="nil"/>
              <w:right w:val="nil"/>
            </w:tcBorders>
            <w:shd w:val="clear" w:color="auto" w:fill="auto"/>
            <w:noWrap/>
            <w:vAlign w:val="bottom"/>
            <w:hideMark/>
          </w:tcPr>
          <w:p w14:paraId="49C00289" w14:textId="77777777" w:rsidR="008D3142" w:rsidRPr="00341AF4" w:rsidRDefault="008D3142" w:rsidP="00C90117">
            <w:pPr>
              <w:jc w:val="center"/>
              <w:rPr>
                <w:rFonts w:cs="Arial"/>
                <w:color w:val="000000"/>
                <w:sz w:val="22"/>
                <w:szCs w:val="22"/>
              </w:rPr>
            </w:pPr>
            <w:r w:rsidRPr="00341AF4">
              <w:rPr>
                <w:rFonts w:cs="Arial"/>
                <w:color w:val="000000"/>
                <w:sz w:val="22"/>
                <w:szCs w:val="22"/>
              </w:rPr>
              <w:t>-0.01</w:t>
            </w:r>
          </w:p>
        </w:tc>
        <w:tc>
          <w:tcPr>
            <w:tcW w:w="1220" w:type="dxa"/>
            <w:tcBorders>
              <w:top w:val="nil"/>
              <w:left w:val="nil"/>
              <w:bottom w:val="nil"/>
              <w:right w:val="nil"/>
            </w:tcBorders>
            <w:shd w:val="clear" w:color="auto" w:fill="auto"/>
            <w:noWrap/>
            <w:vAlign w:val="bottom"/>
            <w:hideMark/>
          </w:tcPr>
          <w:p w14:paraId="662E0B1F" w14:textId="77777777" w:rsidR="008D3142" w:rsidRPr="00341AF4" w:rsidRDefault="008D3142" w:rsidP="00C90117">
            <w:pPr>
              <w:jc w:val="center"/>
              <w:rPr>
                <w:rFonts w:cs="Arial"/>
                <w:color w:val="000000"/>
                <w:sz w:val="22"/>
                <w:szCs w:val="22"/>
              </w:rPr>
            </w:pPr>
            <w:r w:rsidRPr="00341AF4">
              <w:rPr>
                <w:rFonts w:cs="Arial"/>
                <w:color w:val="000000"/>
                <w:sz w:val="22"/>
                <w:szCs w:val="22"/>
              </w:rPr>
              <w:t>0.12</w:t>
            </w:r>
          </w:p>
        </w:tc>
        <w:tc>
          <w:tcPr>
            <w:tcW w:w="940" w:type="dxa"/>
            <w:tcBorders>
              <w:top w:val="nil"/>
              <w:left w:val="nil"/>
              <w:bottom w:val="nil"/>
              <w:right w:val="nil"/>
            </w:tcBorders>
            <w:shd w:val="clear" w:color="auto" w:fill="auto"/>
            <w:noWrap/>
            <w:vAlign w:val="bottom"/>
            <w:hideMark/>
          </w:tcPr>
          <w:p w14:paraId="0F6D9DCC" w14:textId="77777777" w:rsidR="008D3142" w:rsidRPr="00341AF4" w:rsidRDefault="008D3142" w:rsidP="00C90117">
            <w:pPr>
              <w:jc w:val="center"/>
              <w:rPr>
                <w:rFonts w:cs="Arial"/>
                <w:color w:val="000000"/>
                <w:sz w:val="22"/>
                <w:szCs w:val="22"/>
              </w:rPr>
            </w:pPr>
            <w:r w:rsidRPr="00341AF4">
              <w:rPr>
                <w:rFonts w:cs="Arial"/>
                <w:color w:val="000000"/>
                <w:sz w:val="22"/>
                <w:szCs w:val="22"/>
              </w:rPr>
              <w:t>0.51</w:t>
            </w:r>
            <w:r w:rsidR="00897AE1" w:rsidRPr="00341AF4">
              <w:rPr>
                <w:rFonts w:cs="Arial"/>
                <w:color w:val="000000"/>
                <w:sz w:val="22"/>
                <w:szCs w:val="22"/>
                <w:vertAlign w:val="superscript"/>
              </w:rPr>
              <w:t>1</w:t>
            </w:r>
          </w:p>
        </w:tc>
        <w:tc>
          <w:tcPr>
            <w:tcW w:w="1170" w:type="dxa"/>
            <w:tcBorders>
              <w:top w:val="nil"/>
              <w:left w:val="nil"/>
              <w:bottom w:val="nil"/>
              <w:right w:val="nil"/>
            </w:tcBorders>
            <w:shd w:val="clear" w:color="auto" w:fill="auto"/>
            <w:noWrap/>
            <w:vAlign w:val="bottom"/>
            <w:hideMark/>
          </w:tcPr>
          <w:p w14:paraId="7B4B6669"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011" w:type="dxa"/>
            <w:tcBorders>
              <w:top w:val="nil"/>
              <w:left w:val="nil"/>
              <w:bottom w:val="nil"/>
              <w:right w:val="nil"/>
            </w:tcBorders>
            <w:shd w:val="clear" w:color="auto" w:fill="auto"/>
            <w:noWrap/>
            <w:vAlign w:val="bottom"/>
            <w:hideMark/>
          </w:tcPr>
          <w:p w14:paraId="16A4B90B"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485B87E1"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7A789502" w14:textId="77777777" w:rsidR="008D3142" w:rsidRPr="00341AF4" w:rsidRDefault="008D3142" w:rsidP="00C90117">
            <w:pPr>
              <w:jc w:val="center"/>
              <w:rPr>
                <w:rFonts w:cs="Arial"/>
                <w:color w:val="000000"/>
                <w:sz w:val="22"/>
                <w:szCs w:val="22"/>
              </w:rPr>
            </w:pPr>
          </w:p>
        </w:tc>
        <w:tc>
          <w:tcPr>
            <w:tcW w:w="1160" w:type="dxa"/>
            <w:tcBorders>
              <w:top w:val="nil"/>
              <w:left w:val="nil"/>
              <w:bottom w:val="nil"/>
              <w:right w:val="nil"/>
            </w:tcBorders>
            <w:shd w:val="clear" w:color="auto" w:fill="auto"/>
            <w:noWrap/>
            <w:vAlign w:val="bottom"/>
            <w:hideMark/>
          </w:tcPr>
          <w:p w14:paraId="7EF9587F"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3EC4FA32"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25BF25F5" w14:textId="77777777" w:rsidR="008D3142" w:rsidRPr="00341AF4" w:rsidRDefault="008D3142" w:rsidP="00C90117">
            <w:pPr>
              <w:jc w:val="center"/>
              <w:rPr>
                <w:rFonts w:cs="Arial"/>
                <w:color w:val="000000"/>
                <w:sz w:val="22"/>
                <w:szCs w:val="22"/>
              </w:rPr>
            </w:pPr>
          </w:p>
        </w:tc>
        <w:tc>
          <w:tcPr>
            <w:tcW w:w="885" w:type="dxa"/>
            <w:tcBorders>
              <w:top w:val="nil"/>
              <w:left w:val="nil"/>
              <w:bottom w:val="nil"/>
              <w:right w:val="nil"/>
            </w:tcBorders>
            <w:shd w:val="clear" w:color="auto" w:fill="auto"/>
            <w:noWrap/>
            <w:vAlign w:val="bottom"/>
            <w:hideMark/>
          </w:tcPr>
          <w:p w14:paraId="31200105" w14:textId="77777777" w:rsidR="008D3142" w:rsidRPr="00341AF4" w:rsidRDefault="008D3142" w:rsidP="00C90117">
            <w:pPr>
              <w:jc w:val="center"/>
              <w:rPr>
                <w:rFonts w:cs="Arial"/>
                <w:color w:val="000000"/>
                <w:sz w:val="22"/>
                <w:szCs w:val="22"/>
              </w:rPr>
            </w:pPr>
          </w:p>
        </w:tc>
      </w:tr>
      <w:tr w:rsidR="008D3142" w:rsidRPr="00341AF4" w14:paraId="03240DB9" w14:textId="77777777" w:rsidTr="00F146E1">
        <w:trPr>
          <w:gridAfter w:val="1"/>
          <w:wAfter w:w="575" w:type="dxa"/>
          <w:trHeight w:val="300"/>
        </w:trPr>
        <w:tc>
          <w:tcPr>
            <w:tcW w:w="3060" w:type="dxa"/>
            <w:tcBorders>
              <w:top w:val="nil"/>
              <w:left w:val="nil"/>
              <w:bottom w:val="nil"/>
              <w:right w:val="nil"/>
            </w:tcBorders>
            <w:shd w:val="clear" w:color="000000" w:fill="FFFFFF"/>
            <w:noWrap/>
            <w:vAlign w:val="bottom"/>
            <w:hideMark/>
          </w:tcPr>
          <w:p w14:paraId="6473EAAB" w14:textId="77777777" w:rsidR="008D3142" w:rsidRPr="00341AF4" w:rsidRDefault="00EA0F3E" w:rsidP="00C90117">
            <w:pPr>
              <w:rPr>
                <w:rFonts w:cs="Arial"/>
                <w:color w:val="000000"/>
                <w:sz w:val="22"/>
                <w:szCs w:val="22"/>
              </w:rPr>
            </w:pPr>
            <w:r w:rsidRPr="00341AF4">
              <w:rPr>
                <w:rFonts w:cs="Arial"/>
                <w:color w:val="000000"/>
                <w:sz w:val="22"/>
                <w:szCs w:val="22"/>
              </w:rPr>
              <w:t>Pigs requiring hospitalization</w:t>
            </w:r>
          </w:p>
        </w:tc>
        <w:tc>
          <w:tcPr>
            <w:tcW w:w="1080" w:type="dxa"/>
            <w:tcBorders>
              <w:top w:val="nil"/>
              <w:left w:val="nil"/>
              <w:bottom w:val="nil"/>
              <w:right w:val="nil"/>
            </w:tcBorders>
            <w:shd w:val="clear" w:color="auto" w:fill="auto"/>
            <w:noWrap/>
            <w:vAlign w:val="bottom"/>
            <w:hideMark/>
          </w:tcPr>
          <w:p w14:paraId="4DFE9297" w14:textId="77777777" w:rsidR="008D3142" w:rsidRPr="00341AF4" w:rsidRDefault="008D3142" w:rsidP="00C90117">
            <w:pPr>
              <w:jc w:val="center"/>
              <w:rPr>
                <w:rFonts w:cs="Arial"/>
                <w:color w:val="000000"/>
                <w:sz w:val="22"/>
                <w:szCs w:val="22"/>
              </w:rPr>
            </w:pPr>
            <w:r w:rsidRPr="00341AF4">
              <w:rPr>
                <w:rFonts w:cs="Arial"/>
                <w:color w:val="000000"/>
                <w:sz w:val="22"/>
                <w:szCs w:val="22"/>
              </w:rPr>
              <w:t>0.07</w:t>
            </w:r>
          </w:p>
        </w:tc>
        <w:tc>
          <w:tcPr>
            <w:tcW w:w="1220" w:type="dxa"/>
            <w:tcBorders>
              <w:top w:val="nil"/>
              <w:left w:val="nil"/>
              <w:bottom w:val="nil"/>
              <w:right w:val="nil"/>
            </w:tcBorders>
            <w:shd w:val="clear" w:color="auto" w:fill="auto"/>
            <w:noWrap/>
            <w:vAlign w:val="bottom"/>
            <w:hideMark/>
          </w:tcPr>
          <w:p w14:paraId="3A4A76FC" w14:textId="77777777" w:rsidR="008D3142" w:rsidRPr="00341AF4" w:rsidRDefault="008D3142" w:rsidP="00C90117">
            <w:pPr>
              <w:jc w:val="center"/>
              <w:rPr>
                <w:rFonts w:cs="Arial"/>
                <w:color w:val="000000"/>
                <w:sz w:val="22"/>
                <w:szCs w:val="22"/>
              </w:rPr>
            </w:pPr>
            <w:r w:rsidRPr="00341AF4">
              <w:rPr>
                <w:rFonts w:cs="Arial"/>
                <w:color w:val="000000"/>
                <w:sz w:val="22"/>
                <w:szCs w:val="22"/>
              </w:rPr>
              <w:t>0.09</w:t>
            </w:r>
          </w:p>
        </w:tc>
        <w:tc>
          <w:tcPr>
            <w:tcW w:w="940" w:type="dxa"/>
            <w:tcBorders>
              <w:top w:val="nil"/>
              <w:left w:val="nil"/>
              <w:bottom w:val="nil"/>
              <w:right w:val="nil"/>
            </w:tcBorders>
            <w:shd w:val="clear" w:color="auto" w:fill="auto"/>
            <w:noWrap/>
            <w:vAlign w:val="bottom"/>
            <w:hideMark/>
          </w:tcPr>
          <w:p w14:paraId="55C36A00" w14:textId="77777777" w:rsidR="008D3142" w:rsidRPr="00341AF4" w:rsidRDefault="008D3142" w:rsidP="00C90117">
            <w:pPr>
              <w:jc w:val="center"/>
              <w:rPr>
                <w:rFonts w:cs="Arial"/>
                <w:color w:val="000000"/>
                <w:sz w:val="22"/>
                <w:szCs w:val="22"/>
              </w:rPr>
            </w:pPr>
            <w:r w:rsidRPr="00341AF4">
              <w:rPr>
                <w:rFonts w:cs="Arial"/>
                <w:color w:val="000000"/>
                <w:sz w:val="22"/>
                <w:szCs w:val="22"/>
              </w:rPr>
              <w:t>0.07</w:t>
            </w:r>
          </w:p>
        </w:tc>
        <w:tc>
          <w:tcPr>
            <w:tcW w:w="1170" w:type="dxa"/>
            <w:tcBorders>
              <w:top w:val="nil"/>
              <w:left w:val="nil"/>
              <w:bottom w:val="nil"/>
              <w:right w:val="nil"/>
            </w:tcBorders>
            <w:shd w:val="clear" w:color="auto" w:fill="auto"/>
            <w:noWrap/>
            <w:vAlign w:val="bottom"/>
            <w:hideMark/>
          </w:tcPr>
          <w:p w14:paraId="44C674A4" w14:textId="77777777" w:rsidR="008D3142" w:rsidRPr="00341AF4" w:rsidRDefault="008D3142" w:rsidP="00C90117">
            <w:pPr>
              <w:jc w:val="center"/>
              <w:rPr>
                <w:rFonts w:cs="Arial"/>
                <w:color w:val="000000"/>
                <w:sz w:val="22"/>
                <w:szCs w:val="22"/>
              </w:rPr>
            </w:pPr>
            <w:r w:rsidRPr="00341AF4">
              <w:rPr>
                <w:rFonts w:cs="Arial"/>
                <w:color w:val="000000"/>
                <w:sz w:val="22"/>
                <w:szCs w:val="22"/>
              </w:rPr>
              <w:t>0.05</w:t>
            </w:r>
          </w:p>
        </w:tc>
        <w:tc>
          <w:tcPr>
            <w:tcW w:w="1011" w:type="dxa"/>
            <w:tcBorders>
              <w:top w:val="nil"/>
              <w:left w:val="nil"/>
              <w:bottom w:val="nil"/>
              <w:right w:val="nil"/>
            </w:tcBorders>
            <w:shd w:val="clear" w:color="auto" w:fill="auto"/>
            <w:noWrap/>
            <w:vAlign w:val="bottom"/>
            <w:hideMark/>
          </w:tcPr>
          <w:p w14:paraId="0C758DF9"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960" w:type="dxa"/>
            <w:tcBorders>
              <w:top w:val="nil"/>
              <w:left w:val="nil"/>
              <w:bottom w:val="nil"/>
              <w:right w:val="nil"/>
            </w:tcBorders>
            <w:shd w:val="clear" w:color="auto" w:fill="auto"/>
            <w:noWrap/>
            <w:vAlign w:val="bottom"/>
            <w:hideMark/>
          </w:tcPr>
          <w:p w14:paraId="14D44D7F"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2FADB1EB" w14:textId="77777777" w:rsidR="008D3142" w:rsidRPr="00341AF4" w:rsidRDefault="008D3142" w:rsidP="00C90117">
            <w:pPr>
              <w:jc w:val="center"/>
              <w:rPr>
                <w:rFonts w:cs="Arial"/>
                <w:color w:val="000000"/>
                <w:sz w:val="22"/>
                <w:szCs w:val="22"/>
              </w:rPr>
            </w:pPr>
          </w:p>
        </w:tc>
        <w:tc>
          <w:tcPr>
            <w:tcW w:w="1160" w:type="dxa"/>
            <w:tcBorders>
              <w:top w:val="nil"/>
              <w:left w:val="nil"/>
              <w:bottom w:val="nil"/>
              <w:right w:val="nil"/>
            </w:tcBorders>
            <w:shd w:val="clear" w:color="auto" w:fill="auto"/>
            <w:noWrap/>
            <w:vAlign w:val="bottom"/>
            <w:hideMark/>
          </w:tcPr>
          <w:p w14:paraId="358F415D"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53CB6114"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3C58235E" w14:textId="77777777" w:rsidR="008D3142" w:rsidRPr="00341AF4" w:rsidRDefault="008D3142" w:rsidP="00C90117">
            <w:pPr>
              <w:jc w:val="center"/>
              <w:rPr>
                <w:rFonts w:cs="Arial"/>
                <w:color w:val="000000"/>
                <w:sz w:val="22"/>
                <w:szCs w:val="22"/>
              </w:rPr>
            </w:pPr>
          </w:p>
        </w:tc>
        <w:tc>
          <w:tcPr>
            <w:tcW w:w="885" w:type="dxa"/>
            <w:tcBorders>
              <w:top w:val="nil"/>
              <w:left w:val="nil"/>
              <w:bottom w:val="nil"/>
              <w:right w:val="nil"/>
            </w:tcBorders>
            <w:shd w:val="clear" w:color="auto" w:fill="auto"/>
            <w:noWrap/>
            <w:vAlign w:val="bottom"/>
            <w:hideMark/>
          </w:tcPr>
          <w:p w14:paraId="1C51A498" w14:textId="77777777" w:rsidR="008D3142" w:rsidRPr="00341AF4" w:rsidRDefault="008D3142" w:rsidP="00C90117">
            <w:pPr>
              <w:jc w:val="center"/>
              <w:rPr>
                <w:rFonts w:cs="Arial"/>
                <w:color w:val="000000"/>
                <w:sz w:val="22"/>
                <w:szCs w:val="22"/>
              </w:rPr>
            </w:pPr>
          </w:p>
        </w:tc>
      </w:tr>
      <w:tr w:rsidR="008D3142" w:rsidRPr="00341AF4" w14:paraId="4D88043F" w14:textId="77777777" w:rsidTr="00F146E1">
        <w:trPr>
          <w:gridAfter w:val="1"/>
          <w:wAfter w:w="575" w:type="dxa"/>
          <w:trHeight w:val="300"/>
        </w:trPr>
        <w:tc>
          <w:tcPr>
            <w:tcW w:w="3060" w:type="dxa"/>
            <w:tcBorders>
              <w:top w:val="nil"/>
              <w:left w:val="nil"/>
              <w:bottom w:val="nil"/>
              <w:right w:val="nil"/>
            </w:tcBorders>
            <w:shd w:val="clear" w:color="000000" w:fill="FFFFFF"/>
            <w:noWrap/>
            <w:vAlign w:val="bottom"/>
            <w:hideMark/>
          </w:tcPr>
          <w:p w14:paraId="192F3605" w14:textId="77777777" w:rsidR="008D3142" w:rsidRPr="00341AF4" w:rsidRDefault="008D3142" w:rsidP="00C90117">
            <w:pPr>
              <w:rPr>
                <w:rFonts w:cs="Arial"/>
                <w:color w:val="000000"/>
                <w:sz w:val="22"/>
                <w:szCs w:val="22"/>
              </w:rPr>
            </w:pPr>
            <w:r w:rsidRPr="00341AF4">
              <w:rPr>
                <w:rFonts w:cs="Arial"/>
                <w:color w:val="000000"/>
                <w:sz w:val="22"/>
                <w:szCs w:val="22"/>
              </w:rPr>
              <w:t>Lame pigs</w:t>
            </w:r>
          </w:p>
        </w:tc>
        <w:tc>
          <w:tcPr>
            <w:tcW w:w="1080" w:type="dxa"/>
            <w:tcBorders>
              <w:top w:val="nil"/>
              <w:left w:val="nil"/>
              <w:bottom w:val="nil"/>
              <w:right w:val="nil"/>
            </w:tcBorders>
            <w:shd w:val="clear" w:color="auto" w:fill="auto"/>
            <w:noWrap/>
            <w:vAlign w:val="bottom"/>
            <w:hideMark/>
          </w:tcPr>
          <w:p w14:paraId="4338200E" w14:textId="77777777" w:rsidR="008D3142" w:rsidRPr="00341AF4" w:rsidRDefault="008D3142" w:rsidP="00C90117">
            <w:pPr>
              <w:jc w:val="center"/>
              <w:rPr>
                <w:rFonts w:cs="Arial"/>
                <w:color w:val="000000"/>
                <w:sz w:val="22"/>
                <w:szCs w:val="22"/>
              </w:rPr>
            </w:pPr>
            <w:r w:rsidRPr="00341AF4">
              <w:rPr>
                <w:rFonts w:cs="Arial"/>
                <w:color w:val="000000"/>
                <w:sz w:val="22"/>
                <w:szCs w:val="22"/>
              </w:rPr>
              <w:t>0.04</w:t>
            </w:r>
          </w:p>
        </w:tc>
        <w:tc>
          <w:tcPr>
            <w:tcW w:w="1220" w:type="dxa"/>
            <w:tcBorders>
              <w:top w:val="nil"/>
              <w:left w:val="nil"/>
              <w:bottom w:val="nil"/>
              <w:right w:val="nil"/>
            </w:tcBorders>
            <w:shd w:val="clear" w:color="auto" w:fill="auto"/>
            <w:noWrap/>
            <w:vAlign w:val="bottom"/>
            <w:hideMark/>
          </w:tcPr>
          <w:p w14:paraId="5B329971" w14:textId="77777777" w:rsidR="008D3142" w:rsidRPr="00341AF4" w:rsidRDefault="008D3142" w:rsidP="00C90117">
            <w:pPr>
              <w:jc w:val="center"/>
              <w:rPr>
                <w:rFonts w:cs="Arial"/>
                <w:color w:val="000000"/>
                <w:sz w:val="22"/>
                <w:szCs w:val="22"/>
              </w:rPr>
            </w:pPr>
            <w:r w:rsidRPr="00341AF4">
              <w:rPr>
                <w:rFonts w:cs="Arial"/>
                <w:color w:val="000000"/>
                <w:sz w:val="22"/>
                <w:szCs w:val="22"/>
              </w:rPr>
              <w:t>0.04</w:t>
            </w:r>
          </w:p>
        </w:tc>
        <w:tc>
          <w:tcPr>
            <w:tcW w:w="940" w:type="dxa"/>
            <w:tcBorders>
              <w:top w:val="nil"/>
              <w:left w:val="nil"/>
              <w:bottom w:val="nil"/>
              <w:right w:val="nil"/>
            </w:tcBorders>
            <w:shd w:val="clear" w:color="auto" w:fill="auto"/>
            <w:noWrap/>
            <w:vAlign w:val="bottom"/>
            <w:hideMark/>
          </w:tcPr>
          <w:p w14:paraId="3F357485"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1170" w:type="dxa"/>
            <w:tcBorders>
              <w:top w:val="nil"/>
              <w:left w:val="nil"/>
              <w:bottom w:val="nil"/>
              <w:right w:val="nil"/>
            </w:tcBorders>
            <w:shd w:val="clear" w:color="auto" w:fill="auto"/>
            <w:noWrap/>
            <w:vAlign w:val="bottom"/>
            <w:hideMark/>
          </w:tcPr>
          <w:p w14:paraId="00C3DE73" w14:textId="77777777" w:rsidR="008D3142" w:rsidRPr="00341AF4" w:rsidRDefault="008D3142" w:rsidP="00C90117">
            <w:pPr>
              <w:jc w:val="center"/>
              <w:rPr>
                <w:rFonts w:cs="Arial"/>
                <w:color w:val="000000"/>
                <w:sz w:val="22"/>
                <w:szCs w:val="22"/>
              </w:rPr>
            </w:pPr>
            <w:r w:rsidRPr="00341AF4">
              <w:rPr>
                <w:rFonts w:cs="Arial"/>
                <w:color w:val="000000"/>
                <w:sz w:val="22"/>
                <w:szCs w:val="22"/>
              </w:rPr>
              <w:t>0.05</w:t>
            </w:r>
          </w:p>
        </w:tc>
        <w:tc>
          <w:tcPr>
            <w:tcW w:w="1011" w:type="dxa"/>
            <w:tcBorders>
              <w:top w:val="nil"/>
              <w:left w:val="nil"/>
              <w:bottom w:val="nil"/>
              <w:right w:val="nil"/>
            </w:tcBorders>
            <w:shd w:val="clear" w:color="auto" w:fill="auto"/>
            <w:noWrap/>
            <w:vAlign w:val="bottom"/>
            <w:hideMark/>
          </w:tcPr>
          <w:p w14:paraId="753983DE" w14:textId="77777777" w:rsidR="008D3142" w:rsidRPr="00341AF4" w:rsidRDefault="008D3142" w:rsidP="00C90117">
            <w:pPr>
              <w:jc w:val="center"/>
              <w:rPr>
                <w:rFonts w:cs="Arial"/>
                <w:color w:val="000000"/>
                <w:sz w:val="22"/>
                <w:szCs w:val="22"/>
              </w:rPr>
            </w:pPr>
            <w:r w:rsidRPr="00341AF4">
              <w:rPr>
                <w:rFonts w:cs="Arial"/>
                <w:color w:val="000000"/>
                <w:sz w:val="22"/>
                <w:szCs w:val="22"/>
              </w:rPr>
              <w:t>0.34</w:t>
            </w:r>
            <w:r w:rsidR="00897AE1" w:rsidRPr="00341AF4">
              <w:rPr>
                <w:rFonts w:cs="Arial"/>
                <w:color w:val="000000"/>
                <w:sz w:val="22"/>
                <w:szCs w:val="22"/>
                <w:vertAlign w:val="superscript"/>
              </w:rPr>
              <w:t>1</w:t>
            </w:r>
          </w:p>
        </w:tc>
        <w:tc>
          <w:tcPr>
            <w:tcW w:w="960" w:type="dxa"/>
            <w:tcBorders>
              <w:top w:val="nil"/>
              <w:left w:val="nil"/>
              <w:bottom w:val="nil"/>
              <w:right w:val="nil"/>
            </w:tcBorders>
            <w:shd w:val="clear" w:color="auto" w:fill="auto"/>
            <w:noWrap/>
            <w:vAlign w:val="bottom"/>
            <w:hideMark/>
          </w:tcPr>
          <w:p w14:paraId="3A84CE4A"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960" w:type="dxa"/>
            <w:tcBorders>
              <w:top w:val="nil"/>
              <w:left w:val="nil"/>
              <w:bottom w:val="nil"/>
              <w:right w:val="nil"/>
            </w:tcBorders>
            <w:shd w:val="clear" w:color="auto" w:fill="auto"/>
            <w:noWrap/>
            <w:vAlign w:val="bottom"/>
            <w:hideMark/>
          </w:tcPr>
          <w:p w14:paraId="13EACED1" w14:textId="77777777" w:rsidR="008D3142" w:rsidRPr="00341AF4" w:rsidRDefault="008D3142" w:rsidP="00C90117">
            <w:pPr>
              <w:jc w:val="center"/>
              <w:rPr>
                <w:rFonts w:cs="Arial"/>
                <w:color w:val="000000"/>
                <w:sz w:val="22"/>
                <w:szCs w:val="22"/>
              </w:rPr>
            </w:pPr>
          </w:p>
        </w:tc>
        <w:tc>
          <w:tcPr>
            <w:tcW w:w="1160" w:type="dxa"/>
            <w:tcBorders>
              <w:top w:val="nil"/>
              <w:left w:val="nil"/>
              <w:bottom w:val="nil"/>
              <w:right w:val="nil"/>
            </w:tcBorders>
            <w:shd w:val="clear" w:color="auto" w:fill="auto"/>
            <w:noWrap/>
            <w:vAlign w:val="bottom"/>
            <w:hideMark/>
          </w:tcPr>
          <w:p w14:paraId="320CEAEA"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349CD552"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7FB07B1C" w14:textId="77777777" w:rsidR="008D3142" w:rsidRPr="00341AF4" w:rsidRDefault="008D3142" w:rsidP="00C90117">
            <w:pPr>
              <w:jc w:val="center"/>
              <w:rPr>
                <w:rFonts w:cs="Arial"/>
                <w:color w:val="000000"/>
                <w:sz w:val="22"/>
                <w:szCs w:val="22"/>
              </w:rPr>
            </w:pPr>
          </w:p>
        </w:tc>
        <w:tc>
          <w:tcPr>
            <w:tcW w:w="885" w:type="dxa"/>
            <w:tcBorders>
              <w:top w:val="nil"/>
              <w:left w:val="nil"/>
              <w:bottom w:val="nil"/>
              <w:right w:val="nil"/>
            </w:tcBorders>
            <w:shd w:val="clear" w:color="auto" w:fill="auto"/>
            <w:noWrap/>
            <w:vAlign w:val="bottom"/>
            <w:hideMark/>
          </w:tcPr>
          <w:p w14:paraId="306FD696" w14:textId="77777777" w:rsidR="008D3142" w:rsidRPr="00341AF4" w:rsidRDefault="008D3142" w:rsidP="00C90117">
            <w:pPr>
              <w:jc w:val="center"/>
              <w:rPr>
                <w:rFonts w:cs="Arial"/>
                <w:color w:val="000000"/>
                <w:sz w:val="22"/>
                <w:szCs w:val="22"/>
              </w:rPr>
            </w:pPr>
          </w:p>
        </w:tc>
      </w:tr>
      <w:tr w:rsidR="008D3142" w:rsidRPr="00341AF4" w14:paraId="583B2875" w14:textId="77777777" w:rsidTr="00F146E1">
        <w:trPr>
          <w:gridAfter w:val="1"/>
          <w:wAfter w:w="575" w:type="dxa"/>
          <w:trHeight w:val="300"/>
        </w:trPr>
        <w:tc>
          <w:tcPr>
            <w:tcW w:w="3060" w:type="dxa"/>
            <w:tcBorders>
              <w:top w:val="nil"/>
              <w:left w:val="nil"/>
              <w:bottom w:val="nil"/>
              <w:right w:val="nil"/>
            </w:tcBorders>
            <w:shd w:val="clear" w:color="000000" w:fill="FFFFFF"/>
            <w:noWrap/>
            <w:vAlign w:val="bottom"/>
            <w:hideMark/>
          </w:tcPr>
          <w:p w14:paraId="7617B0DC" w14:textId="77777777" w:rsidR="008D3142" w:rsidRPr="00341AF4" w:rsidRDefault="008D3142" w:rsidP="00C90117">
            <w:pPr>
              <w:rPr>
                <w:rFonts w:cs="Arial"/>
                <w:color w:val="000000"/>
                <w:sz w:val="22"/>
                <w:szCs w:val="22"/>
              </w:rPr>
            </w:pPr>
            <w:r w:rsidRPr="00341AF4">
              <w:rPr>
                <w:rFonts w:cs="Arial"/>
                <w:color w:val="000000"/>
                <w:sz w:val="22"/>
                <w:szCs w:val="22"/>
              </w:rPr>
              <w:t xml:space="preserve">Severe </w:t>
            </w:r>
            <w:r w:rsidR="002472F1" w:rsidRPr="00341AF4">
              <w:rPr>
                <w:rFonts w:cs="Arial"/>
                <w:color w:val="000000"/>
                <w:sz w:val="22"/>
                <w:szCs w:val="22"/>
              </w:rPr>
              <w:t>tail lesions</w:t>
            </w:r>
          </w:p>
        </w:tc>
        <w:tc>
          <w:tcPr>
            <w:tcW w:w="1080" w:type="dxa"/>
            <w:tcBorders>
              <w:top w:val="nil"/>
              <w:left w:val="nil"/>
              <w:bottom w:val="nil"/>
              <w:right w:val="nil"/>
            </w:tcBorders>
            <w:shd w:val="clear" w:color="auto" w:fill="auto"/>
            <w:noWrap/>
            <w:vAlign w:val="bottom"/>
            <w:hideMark/>
          </w:tcPr>
          <w:p w14:paraId="05E8EF2C" w14:textId="77777777" w:rsidR="008D3142" w:rsidRPr="00341AF4" w:rsidRDefault="008D3142" w:rsidP="00C90117">
            <w:pPr>
              <w:jc w:val="center"/>
              <w:rPr>
                <w:rFonts w:cs="Arial"/>
                <w:color w:val="000000"/>
                <w:sz w:val="22"/>
                <w:szCs w:val="22"/>
              </w:rPr>
            </w:pPr>
            <w:r w:rsidRPr="00341AF4">
              <w:rPr>
                <w:rFonts w:cs="Arial"/>
                <w:color w:val="000000"/>
                <w:sz w:val="22"/>
                <w:szCs w:val="22"/>
              </w:rPr>
              <w:t>0.04</w:t>
            </w:r>
          </w:p>
        </w:tc>
        <w:tc>
          <w:tcPr>
            <w:tcW w:w="1220" w:type="dxa"/>
            <w:tcBorders>
              <w:top w:val="nil"/>
              <w:left w:val="nil"/>
              <w:bottom w:val="nil"/>
              <w:right w:val="nil"/>
            </w:tcBorders>
            <w:shd w:val="clear" w:color="auto" w:fill="auto"/>
            <w:noWrap/>
            <w:vAlign w:val="bottom"/>
            <w:hideMark/>
          </w:tcPr>
          <w:p w14:paraId="542C1937" w14:textId="77777777" w:rsidR="008D3142" w:rsidRPr="00341AF4" w:rsidRDefault="008D3142" w:rsidP="00C90117">
            <w:pPr>
              <w:jc w:val="center"/>
              <w:rPr>
                <w:rFonts w:cs="Arial"/>
                <w:color w:val="000000"/>
                <w:sz w:val="22"/>
                <w:szCs w:val="22"/>
              </w:rPr>
            </w:pPr>
            <w:r w:rsidRPr="00341AF4">
              <w:rPr>
                <w:rFonts w:cs="Arial"/>
                <w:color w:val="000000"/>
                <w:sz w:val="22"/>
                <w:szCs w:val="22"/>
              </w:rPr>
              <w:t>0.21</w:t>
            </w:r>
          </w:p>
        </w:tc>
        <w:tc>
          <w:tcPr>
            <w:tcW w:w="940" w:type="dxa"/>
            <w:tcBorders>
              <w:top w:val="nil"/>
              <w:left w:val="nil"/>
              <w:bottom w:val="nil"/>
              <w:right w:val="nil"/>
            </w:tcBorders>
            <w:shd w:val="clear" w:color="auto" w:fill="auto"/>
            <w:noWrap/>
            <w:vAlign w:val="bottom"/>
            <w:hideMark/>
          </w:tcPr>
          <w:p w14:paraId="3AD02F98" w14:textId="77777777" w:rsidR="008D3142" w:rsidRPr="00341AF4" w:rsidRDefault="008D3142" w:rsidP="00C90117">
            <w:pPr>
              <w:jc w:val="center"/>
              <w:rPr>
                <w:rFonts w:cs="Arial"/>
                <w:color w:val="000000"/>
                <w:sz w:val="22"/>
                <w:szCs w:val="22"/>
              </w:rPr>
            </w:pPr>
            <w:r w:rsidRPr="00341AF4">
              <w:rPr>
                <w:rFonts w:cs="Arial"/>
                <w:color w:val="000000"/>
                <w:sz w:val="22"/>
                <w:szCs w:val="22"/>
              </w:rPr>
              <w:t>0.04</w:t>
            </w:r>
          </w:p>
        </w:tc>
        <w:tc>
          <w:tcPr>
            <w:tcW w:w="1170" w:type="dxa"/>
            <w:tcBorders>
              <w:top w:val="nil"/>
              <w:left w:val="nil"/>
              <w:bottom w:val="nil"/>
              <w:right w:val="nil"/>
            </w:tcBorders>
            <w:shd w:val="clear" w:color="auto" w:fill="auto"/>
            <w:noWrap/>
            <w:vAlign w:val="bottom"/>
            <w:hideMark/>
          </w:tcPr>
          <w:p w14:paraId="5FBEA12D" w14:textId="77777777" w:rsidR="008D3142" w:rsidRPr="00341AF4" w:rsidRDefault="008D3142" w:rsidP="00C90117">
            <w:pPr>
              <w:jc w:val="center"/>
              <w:rPr>
                <w:rFonts w:cs="Arial"/>
                <w:color w:val="000000"/>
                <w:sz w:val="22"/>
                <w:szCs w:val="22"/>
              </w:rPr>
            </w:pPr>
            <w:r w:rsidRPr="00341AF4">
              <w:rPr>
                <w:rFonts w:cs="Arial"/>
                <w:color w:val="000000"/>
                <w:sz w:val="22"/>
                <w:szCs w:val="22"/>
              </w:rPr>
              <w:t>0.00</w:t>
            </w:r>
          </w:p>
        </w:tc>
        <w:tc>
          <w:tcPr>
            <w:tcW w:w="1011" w:type="dxa"/>
            <w:tcBorders>
              <w:top w:val="nil"/>
              <w:left w:val="nil"/>
              <w:bottom w:val="nil"/>
              <w:right w:val="nil"/>
            </w:tcBorders>
            <w:shd w:val="clear" w:color="auto" w:fill="auto"/>
            <w:noWrap/>
            <w:vAlign w:val="bottom"/>
            <w:hideMark/>
          </w:tcPr>
          <w:p w14:paraId="2F3A15B6" w14:textId="77777777" w:rsidR="008D3142" w:rsidRPr="00341AF4" w:rsidRDefault="008D3142" w:rsidP="00C90117">
            <w:pPr>
              <w:jc w:val="center"/>
              <w:rPr>
                <w:rFonts w:cs="Arial"/>
                <w:color w:val="000000"/>
                <w:sz w:val="22"/>
                <w:szCs w:val="22"/>
              </w:rPr>
            </w:pPr>
            <w:r w:rsidRPr="00341AF4">
              <w:rPr>
                <w:rFonts w:cs="Arial"/>
                <w:color w:val="000000"/>
                <w:sz w:val="22"/>
                <w:szCs w:val="22"/>
              </w:rPr>
              <w:t>0.21</w:t>
            </w:r>
          </w:p>
        </w:tc>
        <w:tc>
          <w:tcPr>
            <w:tcW w:w="960" w:type="dxa"/>
            <w:tcBorders>
              <w:top w:val="nil"/>
              <w:left w:val="nil"/>
              <w:bottom w:val="nil"/>
              <w:right w:val="nil"/>
            </w:tcBorders>
            <w:shd w:val="clear" w:color="auto" w:fill="auto"/>
            <w:noWrap/>
            <w:vAlign w:val="bottom"/>
            <w:hideMark/>
          </w:tcPr>
          <w:p w14:paraId="625FC334" w14:textId="77777777" w:rsidR="008D3142" w:rsidRPr="00341AF4" w:rsidRDefault="008D3142" w:rsidP="00C90117">
            <w:pPr>
              <w:jc w:val="center"/>
              <w:rPr>
                <w:rFonts w:cs="Arial"/>
                <w:color w:val="000000"/>
                <w:sz w:val="22"/>
                <w:szCs w:val="22"/>
              </w:rPr>
            </w:pPr>
            <w:r w:rsidRPr="00341AF4">
              <w:rPr>
                <w:rFonts w:cs="Arial"/>
                <w:color w:val="000000"/>
                <w:sz w:val="22"/>
                <w:szCs w:val="22"/>
              </w:rPr>
              <w:t>0.06</w:t>
            </w:r>
          </w:p>
        </w:tc>
        <w:tc>
          <w:tcPr>
            <w:tcW w:w="960" w:type="dxa"/>
            <w:tcBorders>
              <w:top w:val="nil"/>
              <w:left w:val="nil"/>
              <w:bottom w:val="nil"/>
              <w:right w:val="nil"/>
            </w:tcBorders>
            <w:shd w:val="clear" w:color="auto" w:fill="auto"/>
            <w:noWrap/>
            <w:vAlign w:val="bottom"/>
            <w:hideMark/>
          </w:tcPr>
          <w:p w14:paraId="0ED084CD"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1160" w:type="dxa"/>
            <w:tcBorders>
              <w:top w:val="nil"/>
              <w:left w:val="nil"/>
              <w:bottom w:val="nil"/>
              <w:right w:val="nil"/>
            </w:tcBorders>
            <w:shd w:val="clear" w:color="auto" w:fill="auto"/>
            <w:noWrap/>
            <w:vAlign w:val="bottom"/>
            <w:hideMark/>
          </w:tcPr>
          <w:p w14:paraId="708356F4"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79ABCE77"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4F1CA6F0" w14:textId="77777777" w:rsidR="008D3142" w:rsidRPr="00341AF4" w:rsidRDefault="008D3142" w:rsidP="00C90117">
            <w:pPr>
              <w:jc w:val="center"/>
              <w:rPr>
                <w:rFonts w:cs="Arial"/>
                <w:color w:val="000000"/>
                <w:sz w:val="22"/>
                <w:szCs w:val="22"/>
              </w:rPr>
            </w:pPr>
          </w:p>
        </w:tc>
        <w:tc>
          <w:tcPr>
            <w:tcW w:w="885" w:type="dxa"/>
            <w:tcBorders>
              <w:top w:val="nil"/>
              <w:left w:val="nil"/>
              <w:bottom w:val="nil"/>
              <w:right w:val="nil"/>
            </w:tcBorders>
            <w:shd w:val="clear" w:color="auto" w:fill="auto"/>
            <w:noWrap/>
            <w:vAlign w:val="bottom"/>
            <w:hideMark/>
          </w:tcPr>
          <w:p w14:paraId="193D1AD5" w14:textId="77777777" w:rsidR="008D3142" w:rsidRPr="00341AF4" w:rsidRDefault="008D3142" w:rsidP="00C90117">
            <w:pPr>
              <w:jc w:val="center"/>
              <w:rPr>
                <w:rFonts w:cs="Arial"/>
                <w:color w:val="000000"/>
                <w:sz w:val="22"/>
                <w:szCs w:val="22"/>
              </w:rPr>
            </w:pPr>
          </w:p>
        </w:tc>
      </w:tr>
      <w:tr w:rsidR="008D3142" w:rsidRPr="00341AF4" w14:paraId="7F08D5F8" w14:textId="77777777" w:rsidTr="00F146E1">
        <w:trPr>
          <w:gridAfter w:val="1"/>
          <w:wAfter w:w="575" w:type="dxa"/>
          <w:trHeight w:val="300"/>
        </w:trPr>
        <w:tc>
          <w:tcPr>
            <w:tcW w:w="3060" w:type="dxa"/>
            <w:tcBorders>
              <w:top w:val="nil"/>
              <w:left w:val="nil"/>
              <w:bottom w:val="nil"/>
              <w:right w:val="nil"/>
            </w:tcBorders>
            <w:shd w:val="clear" w:color="000000" w:fill="FFFFFF"/>
            <w:noWrap/>
            <w:vAlign w:val="bottom"/>
            <w:hideMark/>
          </w:tcPr>
          <w:p w14:paraId="708BEA7D" w14:textId="77777777" w:rsidR="008D3142" w:rsidRPr="00341AF4" w:rsidRDefault="008D3142" w:rsidP="00C90117">
            <w:pPr>
              <w:rPr>
                <w:rFonts w:cs="Arial"/>
                <w:color w:val="000000"/>
                <w:sz w:val="22"/>
                <w:szCs w:val="22"/>
              </w:rPr>
            </w:pPr>
            <w:r w:rsidRPr="00341AF4">
              <w:rPr>
                <w:rFonts w:cs="Arial"/>
                <w:color w:val="000000"/>
                <w:sz w:val="22"/>
                <w:szCs w:val="22"/>
              </w:rPr>
              <w:t xml:space="preserve">Severe </w:t>
            </w:r>
            <w:r w:rsidR="002472F1" w:rsidRPr="00341AF4">
              <w:rPr>
                <w:rFonts w:cs="Arial"/>
                <w:color w:val="000000"/>
                <w:sz w:val="22"/>
                <w:szCs w:val="22"/>
              </w:rPr>
              <w:t>body marks</w:t>
            </w:r>
          </w:p>
        </w:tc>
        <w:tc>
          <w:tcPr>
            <w:tcW w:w="1080" w:type="dxa"/>
            <w:tcBorders>
              <w:top w:val="nil"/>
              <w:left w:val="nil"/>
              <w:bottom w:val="nil"/>
              <w:right w:val="nil"/>
            </w:tcBorders>
            <w:shd w:val="clear" w:color="auto" w:fill="auto"/>
            <w:noWrap/>
            <w:vAlign w:val="bottom"/>
            <w:hideMark/>
          </w:tcPr>
          <w:p w14:paraId="42AFC362" w14:textId="77777777" w:rsidR="008D3142" w:rsidRPr="00341AF4" w:rsidRDefault="008D3142" w:rsidP="00C90117">
            <w:pPr>
              <w:jc w:val="center"/>
              <w:rPr>
                <w:rFonts w:cs="Arial"/>
                <w:color w:val="000000"/>
                <w:sz w:val="22"/>
                <w:szCs w:val="22"/>
              </w:rPr>
            </w:pPr>
            <w:r w:rsidRPr="00341AF4">
              <w:rPr>
                <w:rFonts w:cs="Arial"/>
                <w:color w:val="000000"/>
                <w:sz w:val="22"/>
                <w:szCs w:val="22"/>
              </w:rPr>
              <w:t>0.09</w:t>
            </w:r>
          </w:p>
        </w:tc>
        <w:tc>
          <w:tcPr>
            <w:tcW w:w="1220" w:type="dxa"/>
            <w:tcBorders>
              <w:top w:val="nil"/>
              <w:left w:val="nil"/>
              <w:bottom w:val="nil"/>
              <w:right w:val="nil"/>
            </w:tcBorders>
            <w:shd w:val="clear" w:color="auto" w:fill="auto"/>
            <w:noWrap/>
            <w:vAlign w:val="bottom"/>
            <w:hideMark/>
          </w:tcPr>
          <w:p w14:paraId="6BE757BF" w14:textId="77777777" w:rsidR="008D3142" w:rsidRPr="00341AF4" w:rsidRDefault="008D3142" w:rsidP="00C90117">
            <w:pPr>
              <w:jc w:val="center"/>
              <w:rPr>
                <w:rFonts w:cs="Arial"/>
                <w:color w:val="000000"/>
                <w:sz w:val="22"/>
                <w:szCs w:val="22"/>
              </w:rPr>
            </w:pPr>
            <w:r w:rsidRPr="00341AF4">
              <w:rPr>
                <w:rFonts w:cs="Arial"/>
                <w:color w:val="000000"/>
                <w:sz w:val="22"/>
                <w:szCs w:val="22"/>
              </w:rPr>
              <w:t>0.05</w:t>
            </w:r>
          </w:p>
        </w:tc>
        <w:tc>
          <w:tcPr>
            <w:tcW w:w="940" w:type="dxa"/>
            <w:tcBorders>
              <w:top w:val="nil"/>
              <w:left w:val="nil"/>
              <w:bottom w:val="nil"/>
              <w:right w:val="nil"/>
            </w:tcBorders>
            <w:shd w:val="clear" w:color="auto" w:fill="auto"/>
            <w:noWrap/>
            <w:vAlign w:val="bottom"/>
            <w:hideMark/>
          </w:tcPr>
          <w:p w14:paraId="251E2FBA"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1170" w:type="dxa"/>
            <w:tcBorders>
              <w:top w:val="nil"/>
              <w:left w:val="nil"/>
              <w:bottom w:val="nil"/>
              <w:right w:val="nil"/>
            </w:tcBorders>
            <w:shd w:val="clear" w:color="auto" w:fill="auto"/>
            <w:noWrap/>
            <w:vAlign w:val="bottom"/>
            <w:hideMark/>
          </w:tcPr>
          <w:p w14:paraId="1219B76F" w14:textId="77777777" w:rsidR="008D3142" w:rsidRPr="00341AF4" w:rsidRDefault="008D3142" w:rsidP="00C90117">
            <w:pPr>
              <w:jc w:val="center"/>
              <w:rPr>
                <w:rFonts w:cs="Arial"/>
                <w:color w:val="000000"/>
                <w:sz w:val="22"/>
                <w:szCs w:val="22"/>
              </w:rPr>
            </w:pPr>
            <w:r w:rsidRPr="00341AF4">
              <w:rPr>
                <w:rFonts w:cs="Arial"/>
                <w:color w:val="000000"/>
                <w:sz w:val="22"/>
                <w:szCs w:val="22"/>
              </w:rPr>
              <w:t>0.00</w:t>
            </w:r>
          </w:p>
        </w:tc>
        <w:tc>
          <w:tcPr>
            <w:tcW w:w="1011" w:type="dxa"/>
            <w:tcBorders>
              <w:top w:val="nil"/>
              <w:left w:val="nil"/>
              <w:bottom w:val="nil"/>
              <w:right w:val="nil"/>
            </w:tcBorders>
            <w:shd w:val="clear" w:color="auto" w:fill="auto"/>
            <w:noWrap/>
            <w:vAlign w:val="bottom"/>
            <w:hideMark/>
          </w:tcPr>
          <w:p w14:paraId="7F9ECE06" w14:textId="77777777" w:rsidR="008D3142" w:rsidRPr="00341AF4" w:rsidRDefault="008D3142" w:rsidP="00C90117">
            <w:pPr>
              <w:jc w:val="center"/>
              <w:rPr>
                <w:rFonts w:cs="Arial"/>
                <w:color w:val="000000"/>
                <w:sz w:val="22"/>
                <w:szCs w:val="22"/>
              </w:rPr>
            </w:pPr>
            <w:r w:rsidRPr="00341AF4">
              <w:rPr>
                <w:rFonts w:cs="Arial"/>
                <w:color w:val="000000"/>
                <w:sz w:val="22"/>
                <w:szCs w:val="22"/>
              </w:rPr>
              <w:t>0.05</w:t>
            </w:r>
          </w:p>
        </w:tc>
        <w:tc>
          <w:tcPr>
            <w:tcW w:w="960" w:type="dxa"/>
            <w:tcBorders>
              <w:top w:val="nil"/>
              <w:left w:val="nil"/>
              <w:bottom w:val="nil"/>
              <w:right w:val="nil"/>
            </w:tcBorders>
            <w:shd w:val="clear" w:color="auto" w:fill="auto"/>
            <w:noWrap/>
            <w:vAlign w:val="bottom"/>
            <w:hideMark/>
          </w:tcPr>
          <w:p w14:paraId="0A52BEEF"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960" w:type="dxa"/>
            <w:tcBorders>
              <w:top w:val="nil"/>
              <w:left w:val="nil"/>
              <w:bottom w:val="nil"/>
              <w:right w:val="nil"/>
            </w:tcBorders>
            <w:shd w:val="clear" w:color="auto" w:fill="auto"/>
            <w:noWrap/>
            <w:vAlign w:val="bottom"/>
            <w:hideMark/>
          </w:tcPr>
          <w:p w14:paraId="237388F4" w14:textId="77777777" w:rsidR="008D3142" w:rsidRPr="00341AF4" w:rsidRDefault="008D3142" w:rsidP="00C90117">
            <w:pPr>
              <w:jc w:val="center"/>
              <w:rPr>
                <w:rFonts w:cs="Arial"/>
                <w:color w:val="000000"/>
                <w:sz w:val="22"/>
                <w:szCs w:val="22"/>
              </w:rPr>
            </w:pPr>
            <w:r w:rsidRPr="00341AF4">
              <w:rPr>
                <w:rFonts w:cs="Arial"/>
                <w:color w:val="000000"/>
                <w:sz w:val="22"/>
                <w:szCs w:val="22"/>
              </w:rPr>
              <w:t>0.04</w:t>
            </w:r>
          </w:p>
        </w:tc>
        <w:tc>
          <w:tcPr>
            <w:tcW w:w="1160" w:type="dxa"/>
            <w:tcBorders>
              <w:top w:val="nil"/>
              <w:left w:val="nil"/>
              <w:bottom w:val="nil"/>
              <w:right w:val="nil"/>
            </w:tcBorders>
            <w:shd w:val="clear" w:color="auto" w:fill="auto"/>
            <w:noWrap/>
            <w:vAlign w:val="bottom"/>
            <w:hideMark/>
          </w:tcPr>
          <w:p w14:paraId="2259BFF9"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960" w:type="dxa"/>
            <w:tcBorders>
              <w:top w:val="nil"/>
              <w:left w:val="nil"/>
              <w:bottom w:val="nil"/>
              <w:right w:val="nil"/>
            </w:tcBorders>
            <w:shd w:val="clear" w:color="auto" w:fill="auto"/>
            <w:noWrap/>
            <w:vAlign w:val="bottom"/>
            <w:hideMark/>
          </w:tcPr>
          <w:p w14:paraId="68268A4C" w14:textId="77777777" w:rsidR="008D3142" w:rsidRPr="00341AF4" w:rsidRDefault="008D3142" w:rsidP="00C90117">
            <w:pPr>
              <w:jc w:val="center"/>
              <w:rPr>
                <w:rFonts w:cs="Arial"/>
                <w:color w:val="000000"/>
                <w:sz w:val="22"/>
                <w:szCs w:val="22"/>
              </w:rPr>
            </w:pPr>
          </w:p>
        </w:tc>
        <w:tc>
          <w:tcPr>
            <w:tcW w:w="960" w:type="dxa"/>
            <w:tcBorders>
              <w:top w:val="nil"/>
              <w:left w:val="nil"/>
              <w:bottom w:val="nil"/>
              <w:right w:val="nil"/>
            </w:tcBorders>
            <w:shd w:val="clear" w:color="auto" w:fill="auto"/>
            <w:noWrap/>
            <w:vAlign w:val="bottom"/>
            <w:hideMark/>
          </w:tcPr>
          <w:p w14:paraId="29947375" w14:textId="77777777" w:rsidR="008D3142" w:rsidRPr="00341AF4" w:rsidRDefault="008D3142" w:rsidP="00C90117">
            <w:pPr>
              <w:jc w:val="center"/>
              <w:rPr>
                <w:rFonts w:cs="Arial"/>
                <w:color w:val="000000"/>
                <w:sz w:val="22"/>
                <w:szCs w:val="22"/>
              </w:rPr>
            </w:pPr>
          </w:p>
        </w:tc>
        <w:tc>
          <w:tcPr>
            <w:tcW w:w="885" w:type="dxa"/>
            <w:tcBorders>
              <w:top w:val="nil"/>
              <w:left w:val="nil"/>
              <w:bottom w:val="nil"/>
              <w:right w:val="nil"/>
            </w:tcBorders>
            <w:shd w:val="clear" w:color="auto" w:fill="auto"/>
            <w:noWrap/>
            <w:vAlign w:val="bottom"/>
            <w:hideMark/>
          </w:tcPr>
          <w:p w14:paraId="3F1E0DEB" w14:textId="77777777" w:rsidR="008D3142" w:rsidRPr="00341AF4" w:rsidRDefault="008D3142" w:rsidP="00C90117">
            <w:pPr>
              <w:jc w:val="center"/>
              <w:rPr>
                <w:rFonts w:cs="Arial"/>
                <w:color w:val="000000"/>
                <w:sz w:val="22"/>
                <w:szCs w:val="22"/>
              </w:rPr>
            </w:pPr>
          </w:p>
        </w:tc>
      </w:tr>
      <w:tr w:rsidR="008D3142" w:rsidRPr="00341AF4" w14:paraId="12F630BA" w14:textId="77777777" w:rsidTr="00F146E1">
        <w:trPr>
          <w:gridAfter w:val="1"/>
          <w:wAfter w:w="575" w:type="dxa"/>
          <w:trHeight w:val="300"/>
        </w:trPr>
        <w:tc>
          <w:tcPr>
            <w:tcW w:w="3060" w:type="dxa"/>
            <w:tcBorders>
              <w:top w:val="nil"/>
              <w:left w:val="nil"/>
              <w:bottom w:val="nil"/>
              <w:right w:val="nil"/>
            </w:tcBorders>
            <w:shd w:val="clear" w:color="000000" w:fill="FFFFFF"/>
            <w:noWrap/>
            <w:vAlign w:val="bottom"/>
            <w:hideMark/>
          </w:tcPr>
          <w:p w14:paraId="110596FD" w14:textId="77777777" w:rsidR="008D3142" w:rsidRPr="00341AF4" w:rsidRDefault="008D3142" w:rsidP="00C90117">
            <w:pPr>
              <w:rPr>
                <w:rFonts w:cs="Arial"/>
                <w:color w:val="000000"/>
                <w:sz w:val="22"/>
                <w:szCs w:val="22"/>
              </w:rPr>
            </w:pPr>
            <w:r w:rsidRPr="00341AF4">
              <w:rPr>
                <w:rFonts w:cs="Arial"/>
                <w:color w:val="000000"/>
                <w:sz w:val="22"/>
                <w:szCs w:val="22"/>
              </w:rPr>
              <w:t>Enrichment use ratio</w:t>
            </w:r>
          </w:p>
        </w:tc>
        <w:tc>
          <w:tcPr>
            <w:tcW w:w="1080" w:type="dxa"/>
            <w:tcBorders>
              <w:top w:val="nil"/>
              <w:left w:val="nil"/>
              <w:bottom w:val="nil"/>
              <w:right w:val="nil"/>
            </w:tcBorders>
            <w:shd w:val="clear" w:color="auto" w:fill="auto"/>
            <w:noWrap/>
            <w:vAlign w:val="bottom"/>
            <w:hideMark/>
          </w:tcPr>
          <w:p w14:paraId="1E7E202F"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1220" w:type="dxa"/>
            <w:tcBorders>
              <w:top w:val="nil"/>
              <w:left w:val="nil"/>
              <w:bottom w:val="nil"/>
              <w:right w:val="nil"/>
            </w:tcBorders>
            <w:shd w:val="clear" w:color="auto" w:fill="auto"/>
            <w:noWrap/>
            <w:vAlign w:val="bottom"/>
            <w:hideMark/>
          </w:tcPr>
          <w:p w14:paraId="67A56E5C" w14:textId="77777777" w:rsidR="008D3142" w:rsidRPr="00341AF4" w:rsidRDefault="008D3142" w:rsidP="00C90117">
            <w:pPr>
              <w:jc w:val="center"/>
              <w:rPr>
                <w:rFonts w:cs="Arial"/>
                <w:color w:val="000000"/>
                <w:sz w:val="22"/>
                <w:szCs w:val="22"/>
              </w:rPr>
            </w:pPr>
            <w:r w:rsidRPr="00341AF4">
              <w:rPr>
                <w:rFonts w:cs="Arial"/>
                <w:color w:val="000000"/>
                <w:sz w:val="22"/>
                <w:szCs w:val="22"/>
              </w:rPr>
              <w:t>-0.01</w:t>
            </w:r>
          </w:p>
        </w:tc>
        <w:tc>
          <w:tcPr>
            <w:tcW w:w="940" w:type="dxa"/>
            <w:tcBorders>
              <w:top w:val="nil"/>
              <w:left w:val="nil"/>
              <w:bottom w:val="nil"/>
              <w:right w:val="nil"/>
            </w:tcBorders>
            <w:shd w:val="clear" w:color="auto" w:fill="auto"/>
            <w:noWrap/>
            <w:vAlign w:val="bottom"/>
            <w:hideMark/>
          </w:tcPr>
          <w:p w14:paraId="50879D9B"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1170" w:type="dxa"/>
            <w:tcBorders>
              <w:top w:val="nil"/>
              <w:left w:val="nil"/>
              <w:bottom w:val="nil"/>
              <w:right w:val="nil"/>
            </w:tcBorders>
            <w:shd w:val="clear" w:color="auto" w:fill="auto"/>
            <w:noWrap/>
            <w:vAlign w:val="bottom"/>
            <w:hideMark/>
          </w:tcPr>
          <w:p w14:paraId="7DB62982" w14:textId="77777777" w:rsidR="008D3142" w:rsidRPr="00341AF4" w:rsidRDefault="008D3142" w:rsidP="00C90117">
            <w:pPr>
              <w:jc w:val="center"/>
              <w:rPr>
                <w:rFonts w:cs="Arial"/>
                <w:color w:val="000000"/>
                <w:sz w:val="22"/>
                <w:szCs w:val="22"/>
              </w:rPr>
            </w:pPr>
            <w:r w:rsidRPr="00341AF4">
              <w:rPr>
                <w:rFonts w:cs="Arial"/>
                <w:color w:val="000000"/>
                <w:sz w:val="22"/>
                <w:szCs w:val="22"/>
              </w:rPr>
              <w:t>0.04</w:t>
            </w:r>
          </w:p>
        </w:tc>
        <w:tc>
          <w:tcPr>
            <w:tcW w:w="1011" w:type="dxa"/>
            <w:tcBorders>
              <w:top w:val="nil"/>
              <w:left w:val="nil"/>
              <w:bottom w:val="nil"/>
              <w:right w:val="nil"/>
            </w:tcBorders>
            <w:shd w:val="clear" w:color="auto" w:fill="auto"/>
            <w:noWrap/>
            <w:vAlign w:val="bottom"/>
            <w:hideMark/>
          </w:tcPr>
          <w:p w14:paraId="50635723"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960" w:type="dxa"/>
            <w:tcBorders>
              <w:top w:val="nil"/>
              <w:left w:val="nil"/>
              <w:bottom w:val="nil"/>
              <w:right w:val="nil"/>
            </w:tcBorders>
            <w:shd w:val="clear" w:color="auto" w:fill="auto"/>
            <w:noWrap/>
            <w:vAlign w:val="bottom"/>
            <w:hideMark/>
          </w:tcPr>
          <w:p w14:paraId="0E12BDBF"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960" w:type="dxa"/>
            <w:tcBorders>
              <w:top w:val="nil"/>
              <w:left w:val="nil"/>
              <w:bottom w:val="nil"/>
              <w:right w:val="nil"/>
            </w:tcBorders>
            <w:shd w:val="clear" w:color="auto" w:fill="auto"/>
            <w:noWrap/>
            <w:vAlign w:val="bottom"/>
            <w:hideMark/>
          </w:tcPr>
          <w:p w14:paraId="00060EAC" w14:textId="77777777" w:rsidR="008D3142" w:rsidRPr="00341AF4" w:rsidRDefault="008D3142" w:rsidP="00C90117">
            <w:pPr>
              <w:jc w:val="center"/>
              <w:rPr>
                <w:rFonts w:cs="Arial"/>
                <w:color w:val="000000"/>
                <w:sz w:val="22"/>
                <w:szCs w:val="22"/>
              </w:rPr>
            </w:pPr>
            <w:r w:rsidRPr="00341AF4">
              <w:rPr>
                <w:rFonts w:cs="Arial"/>
                <w:color w:val="000000"/>
                <w:sz w:val="22"/>
                <w:szCs w:val="22"/>
              </w:rPr>
              <w:t>-0.02</w:t>
            </w:r>
          </w:p>
        </w:tc>
        <w:tc>
          <w:tcPr>
            <w:tcW w:w="1160" w:type="dxa"/>
            <w:tcBorders>
              <w:top w:val="nil"/>
              <w:left w:val="nil"/>
              <w:bottom w:val="nil"/>
              <w:right w:val="nil"/>
            </w:tcBorders>
            <w:shd w:val="clear" w:color="auto" w:fill="auto"/>
            <w:noWrap/>
            <w:vAlign w:val="bottom"/>
            <w:hideMark/>
          </w:tcPr>
          <w:p w14:paraId="036D9E80" w14:textId="77777777" w:rsidR="008D3142" w:rsidRPr="00341AF4" w:rsidRDefault="008D3142" w:rsidP="00C90117">
            <w:pPr>
              <w:jc w:val="center"/>
              <w:rPr>
                <w:rFonts w:cs="Arial"/>
                <w:color w:val="000000"/>
                <w:sz w:val="22"/>
                <w:szCs w:val="22"/>
              </w:rPr>
            </w:pPr>
            <w:r w:rsidRPr="00341AF4">
              <w:rPr>
                <w:rFonts w:cs="Arial"/>
                <w:color w:val="000000"/>
                <w:sz w:val="22"/>
                <w:szCs w:val="22"/>
              </w:rPr>
              <w:t>-0.01</w:t>
            </w:r>
          </w:p>
        </w:tc>
        <w:tc>
          <w:tcPr>
            <w:tcW w:w="960" w:type="dxa"/>
            <w:tcBorders>
              <w:top w:val="nil"/>
              <w:left w:val="nil"/>
              <w:bottom w:val="nil"/>
              <w:right w:val="nil"/>
            </w:tcBorders>
            <w:shd w:val="clear" w:color="auto" w:fill="auto"/>
            <w:noWrap/>
            <w:vAlign w:val="bottom"/>
            <w:hideMark/>
          </w:tcPr>
          <w:p w14:paraId="1F6648F4"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960" w:type="dxa"/>
            <w:tcBorders>
              <w:top w:val="nil"/>
              <w:left w:val="nil"/>
              <w:bottom w:val="nil"/>
              <w:right w:val="nil"/>
            </w:tcBorders>
            <w:shd w:val="clear" w:color="auto" w:fill="auto"/>
            <w:noWrap/>
            <w:vAlign w:val="bottom"/>
            <w:hideMark/>
          </w:tcPr>
          <w:p w14:paraId="32097F78" w14:textId="77777777" w:rsidR="008D3142" w:rsidRPr="00341AF4" w:rsidRDefault="008D3142" w:rsidP="00C90117">
            <w:pPr>
              <w:jc w:val="center"/>
              <w:rPr>
                <w:rFonts w:cs="Arial"/>
                <w:color w:val="000000"/>
                <w:sz w:val="22"/>
                <w:szCs w:val="22"/>
              </w:rPr>
            </w:pPr>
          </w:p>
        </w:tc>
        <w:tc>
          <w:tcPr>
            <w:tcW w:w="885" w:type="dxa"/>
            <w:tcBorders>
              <w:top w:val="nil"/>
              <w:left w:val="nil"/>
              <w:bottom w:val="nil"/>
              <w:right w:val="nil"/>
            </w:tcBorders>
            <w:shd w:val="clear" w:color="auto" w:fill="auto"/>
            <w:noWrap/>
            <w:vAlign w:val="bottom"/>
            <w:hideMark/>
          </w:tcPr>
          <w:p w14:paraId="316BE328" w14:textId="77777777" w:rsidR="008D3142" w:rsidRPr="00341AF4" w:rsidRDefault="008D3142" w:rsidP="00C90117">
            <w:pPr>
              <w:jc w:val="center"/>
              <w:rPr>
                <w:rFonts w:cs="Arial"/>
                <w:color w:val="000000"/>
                <w:sz w:val="22"/>
                <w:szCs w:val="22"/>
              </w:rPr>
            </w:pPr>
          </w:p>
        </w:tc>
      </w:tr>
      <w:tr w:rsidR="008D3142" w:rsidRPr="00341AF4" w14:paraId="015EE45C" w14:textId="77777777" w:rsidTr="00F146E1">
        <w:trPr>
          <w:gridAfter w:val="1"/>
          <w:wAfter w:w="575" w:type="dxa"/>
          <w:trHeight w:val="300"/>
        </w:trPr>
        <w:tc>
          <w:tcPr>
            <w:tcW w:w="3060" w:type="dxa"/>
            <w:tcBorders>
              <w:top w:val="nil"/>
              <w:left w:val="nil"/>
              <w:bottom w:val="nil"/>
              <w:right w:val="nil"/>
            </w:tcBorders>
            <w:shd w:val="clear" w:color="000000" w:fill="FFFFFF"/>
            <w:noWrap/>
            <w:vAlign w:val="bottom"/>
            <w:hideMark/>
          </w:tcPr>
          <w:p w14:paraId="09B81615" w14:textId="77777777" w:rsidR="008D3142" w:rsidRPr="00341AF4" w:rsidRDefault="008D3142" w:rsidP="00C90117">
            <w:pPr>
              <w:rPr>
                <w:rFonts w:cs="Arial"/>
                <w:color w:val="000000"/>
                <w:sz w:val="22"/>
                <w:szCs w:val="22"/>
              </w:rPr>
            </w:pPr>
            <w:r w:rsidRPr="00341AF4">
              <w:rPr>
                <w:rFonts w:cs="Arial"/>
                <w:color w:val="000000"/>
                <w:sz w:val="22"/>
                <w:szCs w:val="22"/>
              </w:rPr>
              <w:t>No tail lesions</w:t>
            </w:r>
          </w:p>
        </w:tc>
        <w:tc>
          <w:tcPr>
            <w:tcW w:w="1080" w:type="dxa"/>
            <w:tcBorders>
              <w:top w:val="nil"/>
              <w:left w:val="nil"/>
              <w:bottom w:val="nil"/>
              <w:right w:val="nil"/>
            </w:tcBorders>
            <w:shd w:val="clear" w:color="auto" w:fill="auto"/>
            <w:noWrap/>
            <w:vAlign w:val="bottom"/>
            <w:hideMark/>
          </w:tcPr>
          <w:p w14:paraId="7633D42E" w14:textId="77777777" w:rsidR="008D3142" w:rsidRPr="00341AF4" w:rsidRDefault="008D3142" w:rsidP="00C90117">
            <w:pPr>
              <w:jc w:val="center"/>
              <w:rPr>
                <w:rFonts w:cs="Arial"/>
                <w:color w:val="000000"/>
                <w:sz w:val="22"/>
                <w:szCs w:val="22"/>
              </w:rPr>
            </w:pPr>
            <w:r w:rsidRPr="00341AF4">
              <w:rPr>
                <w:rFonts w:cs="Arial"/>
                <w:color w:val="000000"/>
                <w:sz w:val="22"/>
                <w:szCs w:val="22"/>
              </w:rPr>
              <w:t>-0.18</w:t>
            </w:r>
          </w:p>
        </w:tc>
        <w:tc>
          <w:tcPr>
            <w:tcW w:w="1220" w:type="dxa"/>
            <w:tcBorders>
              <w:top w:val="nil"/>
              <w:left w:val="nil"/>
              <w:bottom w:val="nil"/>
              <w:right w:val="nil"/>
            </w:tcBorders>
            <w:shd w:val="clear" w:color="auto" w:fill="auto"/>
            <w:noWrap/>
            <w:vAlign w:val="bottom"/>
            <w:hideMark/>
          </w:tcPr>
          <w:p w14:paraId="3D5FDD86" w14:textId="77777777" w:rsidR="008D3142" w:rsidRPr="00341AF4" w:rsidRDefault="008D3142" w:rsidP="00C90117">
            <w:pPr>
              <w:jc w:val="center"/>
              <w:rPr>
                <w:rFonts w:cs="Arial"/>
                <w:color w:val="000000"/>
                <w:sz w:val="22"/>
                <w:szCs w:val="22"/>
              </w:rPr>
            </w:pPr>
            <w:r w:rsidRPr="00341AF4">
              <w:rPr>
                <w:rFonts w:cs="Arial"/>
                <w:color w:val="000000"/>
                <w:sz w:val="22"/>
                <w:szCs w:val="22"/>
              </w:rPr>
              <w:t>-0.65</w:t>
            </w:r>
            <w:r w:rsidR="00897AE1" w:rsidRPr="00341AF4">
              <w:rPr>
                <w:rFonts w:cs="Arial"/>
                <w:color w:val="000000"/>
                <w:sz w:val="22"/>
                <w:szCs w:val="22"/>
                <w:vertAlign w:val="superscript"/>
              </w:rPr>
              <w:t>1</w:t>
            </w:r>
          </w:p>
        </w:tc>
        <w:tc>
          <w:tcPr>
            <w:tcW w:w="940" w:type="dxa"/>
            <w:tcBorders>
              <w:top w:val="nil"/>
              <w:left w:val="nil"/>
              <w:bottom w:val="nil"/>
              <w:right w:val="nil"/>
            </w:tcBorders>
            <w:shd w:val="clear" w:color="auto" w:fill="auto"/>
            <w:noWrap/>
            <w:vAlign w:val="bottom"/>
            <w:hideMark/>
          </w:tcPr>
          <w:p w14:paraId="21C23E6A" w14:textId="77777777" w:rsidR="008D3142" w:rsidRPr="00341AF4" w:rsidRDefault="008D3142" w:rsidP="00C90117">
            <w:pPr>
              <w:jc w:val="center"/>
              <w:rPr>
                <w:rFonts w:cs="Arial"/>
                <w:color w:val="000000"/>
                <w:sz w:val="22"/>
                <w:szCs w:val="22"/>
              </w:rPr>
            </w:pPr>
            <w:r w:rsidRPr="00341AF4">
              <w:rPr>
                <w:rFonts w:cs="Arial"/>
                <w:color w:val="000000"/>
                <w:sz w:val="22"/>
                <w:szCs w:val="22"/>
              </w:rPr>
              <w:t>-0.81</w:t>
            </w:r>
            <w:r w:rsidR="00897AE1" w:rsidRPr="00341AF4">
              <w:rPr>
                <w:rFonts w:cs="Arial"/>
                <w:color w:val="000000"/>
                <w:sz w:val="22"/>
                <w:szCs w:val="22"/>
                <w:vertAlign w:val="superscript"/>
              </w:rPr>
              <w:t>1</w:t>
            </w:r>
          </w:p>
        </w:tc>
        <w:tc>
          <w:tcPr>
            <w:tcW w:w="1170" w:type="dxa"/>
            <w:tcBorders>
              <w:top w:val="nil"/>
              <w:left w:val="nil"/>
              <w:bottom w:val="nil"/>
              <w:right w:val="nil"/>
            </w:tcBorders>
            <w:shd w:val="clear" w:color="auto" w:fill="auto"/>
            <w:noWrap/>
            <w:vAlign w:val="bottom"/>
            <w:hideMark/>
          </w:tcPr>
          <w:p w14:paraId="33E12F17" w14:textId="77777777" w:rsidR="008D3142" w:rsidRPr="00341AF4" w:rsidRDefault="008D3142" w:rsidP="00C90117">
            <w:pPr>
              <w:jc w:val="center"/>
              <w:rPr>
                <w:rFonts w:cs="Arial"/>
                <w:color w:val="000000"/>
                <w:sz w:val="22"/>
                <w:szCs w:val="22"/>
              </w:rPr>
            </w:pPr>
            <w:r w:rsidRPr="00341AF4">
              <w:rPr>
                <w:rFonts w:cs="Arial"/>
                <w:color w:val="000000"/>
                <w:sz w:val="22"/>
                <w:szCs w:val="22"/>
              </w:rPr>
              <w:t>-0.43</w:t>
            </w:r>
            <w:r w:rsidR="00897AE1" w:rsidRPr="00341AF4">
              <w:rPr>
                <w:rFonts w:cs="Arial"/>
                <w:color w:val="000000"/>
                <w:sz w:val="22"/>
                <w:szCs w:val="22"/>
                <w:vertAlign w:val="superscript"/>
              </w:rPr>
              <w:t>1</w:t>
            </w:r>
          </w:p>
        </w:tc>
        <w:tc>
          <w:tcPr>
            <w:tcW w:w="1011" w:type="dxa"/>
            <w:tcBorders>
              <w:top w:val="nil"/>
              <w:left w:val="nil"/>
              <w:bottom w:val="nil"/>
              <w:right w:val="nil"/>
            </w:tcBorders>
            <w:shd w:val="clear" w:color="auto" w:fill="auto"/>
            <w:noWrap/>
            <w:vAlign w:val="bottom"/>
            <w:hideMark/>
          </w:tcPr>
          <w:p w14:paraId="60D8633D" w14:textId="77777777" w:rsidR="008D3142" w:rsidRPr="00341AF4" w:rsidRDefault="008D3142" w:rsidP="00C90117">
            <w:pPr>
              <w:jc w:val="center"/>
              <w:rPr>
                <w:rFonts w:cs="Arial"/>
                <w:color w:val="000000"/>
                <w:sz w:val="22"/>
                <w:szCs w:val="22"/>
              </w:rPr>
            </w:pPr>
            <w:r w:rsidRPr="00341AF4">
              <w:rPr>
                <w:rFonts w:cs="Arial"/>
                <w:color w:val="000000"/>
                <w:sz w:val="22"/>
                <w:szCs w:val="22"/>
              </w:rPr>
              <w:t>-0.11</w:t>
            </w:r>
          </w:p>
        </w:tc>
        <w:tc>
          <w:tcPr>
            <w:tcW w:w="960" w:type="dxa"/>
            <w:tcBorders>
              <w:top w:val="nil"/>
              <w:left w:val="nil"/>
              <w:bottom w:val="nil"/>
              <w:right w:val="nil"/>
            </w:tcBorders>
            <w:shd w:val="clear" w:color="auto" w:fill="auto"/>
            <w:noWrap/>
            <w:vAlign w:val="bottom"/>
            <w:hideMark/>
          </w:tcPr>
          <w:p w14:paraId="68640BDA"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960" w:type="dxa"/>
            <w:tcBorders>
              <w:top w:val="nil"/>
              <w:left w:val="nil"/>
              <w:bottom w:val="nil"/>
              <w:right w:val="nil"/>
            </w:tcBorders>
            <w:shd w:val="clear" w:color="auto" w:fill="auto"/>
            <w:noWrap/>
            <w:vAlign w:val="bottom"/>
            <w:hideMark/>
          </w:tcPr>
          <w:p w14:paraId="61278B3A" w14:textId="77777777" w:rsidR="008D3142" w:rsidRPr="00341AF4" w:rsidRDefault="008D3142" w:rsidP="00C90117">
            <w:pPr>
              <w:jc w:val="center"/>
              <w:rPr>
                <w:rFonts w:cs="Arial"/>
                <w:color w:val="000000"/>
                <w:sz w:val="22"/>
                <w:szCs w:val="22"/>
              </w:rPr>
            </w:pPr>
            <w:r w:rsidRPr="00341AF4">
              <w:rPr>
                <w:rFonts w:cs="Arial"/>
                <w:color w:val="000000"/>
                <w:sz w:val="22"/>
                <w:szCs w:val="22"/>
              </w:rPr>
              <w:t>-0.21</w:t>
            </w:r>
          </w:p>
        </w:tc>
        <w:tc>
          <w:tcPr>
            <w:tcW w:w="1160" w:type="dxa"/>
            <w:tcBorders>
              <w:top w:val="nil"/>
              <w:left w:val="nil"/>
              <w:bottom w:val="nil"/>
              <w:right w:val="nil"/>
            </w:tcBorders>
            <w:shd w:val="clear" w:color="auto" w:fill="auto"/>
            <w:noWrap/>
            <w:vAlign w:val="bottom"/>
            <w:hideMark/>
          </w:tcPr>
          <w:p w14:paraId="45151287" w14:textId="77777777" w:rsidR="008D3142" w:rsidRPr="00341AF4" w:rsidRDefault="008D3142" w:rsidP="00C90117">
            <w:pPr>
              <w:jc w:val="center"/>
              <w:rPr>
                <w:rFonts w:cs="Arial"/>
                <w:color w:val="000000"/>
                <w:sz w:val="22"/>
                <w:szCs w:val="22"/>
              </w:rPr>
            </w:pPr>
            <w:r w:rsidRPr="00341AF4">
              <w:rPr>
                <w:rFonts w:cs="Arial"/>
                <w:color w:val="000000"/>
                <w:sz w:val="22"/>
                <w:szCs w:val="22"/>
              </w:rPr>
              <w:t>-0.05</w:t>
            </w:r>
          </w:p>
        </w:tc>
        <w:tc>
          <w:tcPr>
            <w:tcW w:w="960" w:type="dxa"/>
            <w:tcBorders>
              <w:top w:val="nil"/>
              <w:left w:val="nil"/>
              <w:bottom w:val="nil"/>
              <w:right w:val="nil"/>
            </w:tcBorders>
            <w:shd w:val="clear" w:color="auto" w:fill="auto"/>
            <w:noWrap/>
            <w:vAlign w:val="bottom"/>
            <w:hideMark/>
          </w:tcPr>
          <w:p w14:paraId="54749271" w14:textId="77777777" w:rsidR="008D3142" w:rsidRPr="00341AF4" w:rsidRDefault="008D3142" w:rsidP="00C90117">
            <w:pPr>
              <w:jc w:val="center"/>
              <w:rPr>
                <w:rFonts w:cs="Arial"/>
                <w:color w:val="000000"/>
                <w:sz w:val="22"/>
                <w:szCs w:val="22"/>
              </w:rPr>
            </w:pPr>
            <w:r w:rsidRPr="00341AF4">
              <w:rPr>
                <w:rFonts w:cs="Arial"/>
                <w:color w:val="000000"/>
                <w:sz w:val="22"/>
                <w:szCs w:val="22"/>
              </w:rPr>
              <w:t>0.00</w:t>
            </w:r>
          </w:p>
        </w:tc>
        <w:tc>
          <w:tcPr>
            <w:tcW w:w="960" w:type="dxa"/>
            <w:tcBorders>
              <w:top w:val="nil"/>
              <w:left w:val="nil"/>
              <w:bottom w:val="nil"/>
              <w:right w:val="nil"/>
            </w:tcBorders>
            <w:shd w:val="clear" w:color="auto" w:fill="auto"/>
            <w:noWrap/>
            <w:vAlign w:val="bottom"/>
            <w:hideMark/>
          </w:tcPr>
          <w:p w14:paraId="1722EB3F" w14:textId="77777777" w:rsidR="008D3142" w:rsidRPr="00341AF4" w:rsidRDefault="008D3142" w:rsidP="00C90117">
            <w:pPr>
              <w:jc w:val="center"/>
              <w:rPr>
                <w:rFonts w:cs="Arial"/>
                <w:color w:val="000000"/>
                <w:sz w:val="22"/>
                <w:szCs w:val="22"/>
              </w:rPr>
            </w:pPr>
            <w:r w:rsidRPr="00341AF4">
              <w:rPr>
                <w:rFonts w:cs="Arial"/>
                <w:color w:val="000000"/>
                <w:sz w:val="22"/>
                <w:szCs w:val="22"/>
              </w:rPr>
              <w:t>1.00</w:t>
            </w:r>
          </w:p>
        </w:tc>
        <w:tc>
          <w:tcPr>
            <w:tcW w:w="885" w:type="dxa"/>
            <w:tcBorders>
              <w:top w:val="nil"/>
              <w:left w:val="nil"/>
              <w:bottom w:val="nil"/>
              <w:right w:val="nil"/>
            </w:tcBorders>
            <w:shd w:val="clear" w:color="auto" w:fill="auto"/>
            <w:noWrap/>
            <w:vAlign w:val="bottom"/>
            <w:hideMark/>
          </w:tcPr>
          <w:p w14:paraId="31A77C78" w14:textId="77777777" w:rsidR="008D3142" w:rsidRPr="00341AF4" w:rsidRDefault="008D3142" w:rsidP="00C90117">
            <w:pPr>
              <w:jc w:val="center"/>
              <w:rPr>
                <w:rFonts w:cs="Arial"/>
                <w:color w:val="000000"/>
                <w:sz w:val="22"/>
                <w:szCs w:val="22"/>
              </w:rPr>
            </w:pPr>
          </w:p>
        </w:tc>
      </w:tr>
      <w:tr w:rsidR="008D3142" w:rsidRPr="00341AF4" w14:paraId="63618A7A" w14:textId="77777777" w:rsidTr="00F146E1">
        <w:trPr>
          <w:gridAfter w:val="1"/>
          <w:wAfter w:w="575" w:type="dxa"/>
          <w:trHeight w:val="300"/>
        </w:trPr>
        <w:tc>
          <w:tcPr>
            <w:tcW w:w="3060" w:type="dxa"/>
            <w:tcBorders>
              <w:top w:val="nil"/>
              <w:left w:val="nil"/>
              <w:bottom w:val="single" w:sz="4" w:space="0" w:color="auto"/>
              <w:right w:val="nil"/>
            </w:tcBorders>
            <w:shd w:val="clear" w:color="000000" w:fill="FFFFFF"/>
            <w:noWrap/>
            <w:vAlign w:val="bottom"/>
            <w:hideMark/>
          </w:tcPr>
          <w:p w14:paraId="306B4BF4" w14:textId="77777777" w:rsidR="008D3142" w:rsidRPr="00341AF4" w:rsidRDefault="008D3142" w:rsidP="00C90117">
            <w:pPr>
              <w:rPr>
                <w:rFonts w:cs="Arial"/>
                <w:color w:val="000000"/>
                <w:sz w:val="22"/>
                <w:szCs w:val="22"/>
              </w:rPr>
            </w:pPr>
            <w:r w:rsidRPr="00341AF4">
              <w:rPr>
                <w:rFonts w:cs="Arial"/>
                <w:color w:val="000000"/>
                <w:sz w:val="22"/>
                <w:szCs w:val="22"/>
              </w:rPr>
              <w:t>No body marks</w:t>
            </w:r>
          </w:p>
        </w:tc>
        <w:tc>
          <w:tcPr>
            <w:tcW w:w="1080" w:type="dxa"/>
            <w:tcBorders>
              <w:top w:val="nil"/>
              <w:left w:val="nil"/>
              <w:bottom w:val="single" w:sz="4" w:space="0" w:color="auto"/>
              <w:right w:val="nil"/>
            </w:tcBorders>
            <w:shd w:val="clear" w:color="auto" w:fill="auto"/>
            <w:noWrap/>
            <w:vAlign w:val="bottom"/>
            <w:hideMark/>
          </w:tcPr>
          <w:p w14:paraId="1F4DA1C4" w14:textId="77777777" w:rsidR="008D3142" w:rsidRPr="00341AF4" w:rsidRDefault="008D3142" w:rsidP="00C90117">
            <w:pPr>
              <w:jc w:val="center"/>
              <w:rPr>
                <w:rFonts w:cs="Arial"/>
                <w:color w:val="000000"/>
                <w:sz w:val="22"/>
                <w:szCs w:val="22"/>
              </w:rPr>
            </w:pPr>
            <w:r w:rsidRPr="00341AF4">
              <w:rPr>
                <w:rFonts w:cs="Arial"/>
                <w:color w:val="000000"/>
                <w:sz w:val="22"/>
                <w:szCs w:val="22"/>
              </w:rPr>
              <w:t>-0.87</w:t>
            </w:r>
            <w:r w:rsidR="00897AE1" w:rsidRPr="00341AF4">
              <w:rPr>
                <w:rFonts w:cs="Arial"/>
                <w:color w:val="000000"/>
                <w:sz w:val="22"/>
                <w:szCs w:val="22"/>
                <w:vertAlign w:val="superscript"/>
              </w:rPr>
              <w:t>1</w:t>
            </w:r>
          </w:p>
        </w:tc>
        <w:tc>
          <w:tcPr>
            <w:tcW w:w="1220" w:type="dxa"/>
            <w:tcBorders>
              <w:top w:val="nil"/>
              <w:left w:val="nil"/>
              <w:bottom w:val="single" w:sz="4" w:space="0" w:color="auto"/>
              <w:right w:val="nil"/>
            </w:tcBorders>
            <w:shd w:val="clear" w:color="auto" w:fill="auto"/>
            <w:noWrap/>
            <w:vAlign w:val="bottom"/>
            <w:hideMark/>
          </w:tcPr>
          <w:p w14:paraId="00439E2F" w14:textId="77777777" w:rsidR="008D3142" w:rsidRPr="00341AF4" w:rsidRDefault="008D3142" w:rsidP="00C90117">
            <w:pPr>
              <w:jc w:val="center"/>
              <w:rPr>
                <w:rFonts w:cs="Arial"/>
                <w:color w:val="000000"/>
                <w:sz w:val="22"/>
                <w:szCs w:val="22"/>
              </w:rPr>
            </w:pPr>
            <w:r w:rsidRPr="00341AF4">
              <w:rPr>
                <w:rFonts w:cs="Arial"/>
                <w:color w:val="000000"/>
                <w:sz w:val="22"/>
                <w:szCs w:val="22"/>
              </w:rPr>
              <w:t>-0.19</w:t>
            </w:r>
          </w:p>
        </w:tc>
        <w:tc>
          <w:tcPr>
            <w:tcW w:w="940" w:type="dxa"/>
            <w:tcBorders>
              <w:top w:val="nil"/>
              <w:left w:val="nil"/>
              <w:bottom w:val="single" w:sz="4" w:space="0" w:color="auto"/>
              <w:right w:val="nil"/>
            </w:tcBorders>
            <w:shd w:val="clear" w:color="auto" w:fill="auto"/>
            <w:noWrap/>
            <w:vAlign w:val="bottom"/>
            <w:hideMark/>
          </w:tcPr>
          <w:p w14:paraId="3D180EDC" w14:textId="77777777" w:rsidR="008D3142" w:rsidRPr="00341AF4" w:rsidRDefault="008D3142" w:rsidP="00C90117">
            <w:pPr>
              <w:jc w:val="center"/>
              <w:rPr>
                <w:rFonts w:cs="Arial"/>
                <w:color w:val="000000"/>
                <w:sz w:val="22"/>
                <w:szCs w:val="22"/>
              </w:rPr>
            </w:pPr>
            <w:r w:rsidRPr="00341AF4">
              <w:rPr>
                <w:rFonts w:cs="Arial"/>
                <w:color w:val="000000"/>
                <w:sz w:val="22"/>
                <w:szCs w:val="22"/>
              </w:rPr>
              <w:t>-0.31</w:t>
            </w:r>
            <w:r w:rsidR="00897AE1" w:rsidRPr="00341AF4">
              <w:rPr>
                <w:rFonts w:cs="Arial"/>
                <w:color w:val="000000"/>
                <w:sz w:val="22"/>
                <w:szCs w:val="22"/>
                <w:vertAlign w:val="superscript"/>
              </w:rPr>
              <w:t>1</w:t>
            </w:r>
          </w:p>
        </w:tc>
        <w:tc>
          <w:tcPr>
            <w:tcW w:w="1170" w:type="dxa"/>
            <w:tcBorders>
              <w:top w:val="nil"/>
              <w:left w:val="nil"/>
              <w:bottom w:val="single" w:sz="4" w:space="0" w:color="auto"/>
              <w:right w:val="nil"/>
            </w:tcBorders>
            <w:shd w:val="clear" w:color="auto" w:fill="auto"/>
            <w:noWrap/>
            <w:vAlign w:val="bottom"/>
            <w:hideMark/>
          </w:tcPr>
          <w:p w14:paraId="5EFEDC56" w14:textId="77777777" w:rsidR="008D3142" w:rsidRPr="00341AF4" w:rsidRDefault="008D3142" w:rsidP="00C90117">
            <w:pPr>
              <w:jc w:val="center"/>
              <w:rPr>
                <w:rFonts w:cs="Arial"/>
                <w:color w:val="000000"/>
                <w:sz w:val="22"/>
                <w:szCs w:val="22"/>
              </w:rPr>
            </w:pPr>
            <w:r w:rsidRPr="00341AF4">
              <w:rPr>
                <w:rFonts w:cs="Arial"/>
                <w:color w:val="000000"/>
                <w:sz w:val="22"/>
                <w:szCs w:val="22"/>
              </w:rPr>
              <w:t>-0.38</w:t>
            </w:r>
            <w:r w:rsidR="00897AE1" w:rsidRPr="00341AF4">
              <w:rPr>
                <w:rFonts w:cs="Arial"/>
                <w:color w:val="000000"/>
                <w:sz w:val="22"/>
                <w:szCs w:val="22"/>
                <w:vertAlign w:val="superscript"/>
              </w:rPr>
              <w:t>1</w:t>
            </w:r>
          </w:p>
        </w:tc>
        <w:tc>
          <w:tcPr>
            <w:tcW w:w="1011" w:type="dxa"/>
            <w:tcBorders>
              <w:top w:val="nil"/>
              <w:left w:val="nil"/>
              <w:bottom w:val="single" w:sz="4" w:space="0" w:color="auto"/>
              <w:right w:val="nil"/>
            </w:tcBorders>
            <w:shd w:val="clear" w:color="auto" w:fill="auto"/>
            <w:noWrap/>
            <w:vAlign w:val="bottom"/>
            <w:hideMark/>
          </w:tcPr>
          <w:p w14:paraId="7257A794" w14:textId="77777777" w:rsidR="008D3142" w:rsidRPr="00341AF4" w:rsidRDefault="008D3142" w:rsidP="00C90117">
            <w:pPr>
              <w:jc w:val="center"/>
              <w:rPr>
                <w:rFonts w:cs="Arial"/>
                <w:color w:val="000000"/>
                <w:sz w:val="22"/>
                <w:szCs w:val="22"/>
              </w:rPr>
            </w:pPr>
            <w:r w:rsidRPr="00341AF4">
              <w:rPr>
                <w:rFonts w:cs="Arial"/>
                <w:color w:val="000000"/>
                <w:sz w:val="22"/>
                <w:szCs w:val="22"/>
              </w:rPr>
              <w:t>-0.09</w:t>
            </w:r>
          </w:p>
        </w:tc>
        <w:tc>
          <w:tcPr>
            <w:tcW w:w="960" w:type="dxa"/>
            <w:tcBorders>
              <w:top w:val="nil"/>
              <w:left w:val="nil"/>
              <w:bottom w:val="single" w:sz="4" w:space="0" w:color="auto"/>
              <w:right w:val="nil"/>
            </w:tcBorders>
            <w:shd w:val="clear" w:color="auto" w:fill="auto"/>
            <w:noWrap/>
            <w:vAlign w:val="bottom"/>
            <w:hideMark/>
          </w:tcPr>
          <w:p w14:paraId="27C4DEE4" w14:textId="77777777" w:rsidR="008D3142" w:rsidRPr="00341AF4" w:rsidRDefault="008D3142" w:rsidP="00C90117">
            <w:pPr>
              <w:jc w:val="center"/>
              <w:rPr>
                <w:rFonts w:cs="Arial"/>
                <w:color w:val="000000"/>
                <w:sz w:val="22"/>
                <w:szCs w:val="22"/>
              </w:rPr>
            </w:pPr>
            <w:r w:rsidRPr="00341AF4">
              <w:rPr>
                <w:rFonts w:cs="Arial"/>
                <w:color w:val="000000"/>
                <w:sz w:val="22"/>
                <w:szCs w:val="22"/>
              </w:rPr>
              <w:t>-0.05</w:t>
            </w:r>
          </w:p>
        </w:tc>
        <w:tc>
          <w:tcPr>
            <w:tcW w:w="960" w:type="dxa"/>
            <w:tcBorders>
              <w:top w:val="nil"/>
              <w:left w:val="nil"/>
              <w:bottom w:val="single" w:sz="4" w:space="0" w:color="auto"/>
              <w:right w:val="nil"/>
            </w:tcBorders>
            <w:shd w:val="clear" w:color="auto" w:fill="auto"/>
            <w:noWrap/>
            <w:vAlign w:val="bottom"/>
            <w:hideMark/>
          </w:tcPr>
          <w:p w14:paraId="46A789B3"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1160" w:type="dxa"/>
            <w:tcBorders>
              <w:top w:val="nil"/>
              <w:left w:val="nil"/>
              <w:bottom w:val="single" w:sz="4" w:space="0" w:color="auto"/>
              <w:right w:val="nil"/>
            </w:tcBorders>
            <w:shd w:val="clear" w:color="auto" w:fill="auto"/>
            <w:noWrap/>
            <w:vAlign w:val="bottom"/>
            <w:hideMark/>
          </w:tcPr>
          <w:p w14:paraId="245A6CB3" w14:textId="77777777" w:rsidR="008D3142" w:rsidRPr="00341AF4" w:rsidRDefault="008D3142" w:rsidP="00C90117">
            <w:pPr>
              <w:jc w:val="center"/>
              <w:rPr>
                <w:rFonts w:cs="Arial"/>
                <w:color w:val="000000"/>
                <w:sz w:val="22"/>
                <w:szCs w:val="22"/>
              </w:rPr>
            </w:pPr>
            <w:r w:rsidRPr="00341AF4">
              <w:rPr>
                <w:rFonts w:cs="Arial"/>
                <w:color w:val="000000"/>
                <w:sz w:val="22"/>
                <w:szCs w:val="22"/>
              </w:rPr>
              <w:t>-0.14</w:t>
            </w:r>
          </w:p>
        </w:tc>
        <w:tc>
          <w:tcPr>
            <w:tcW w:w="960" w:type="dxa"/>
            <w:tcBorders>
              <w:top w:val="nil"/>
              <w:left w:val="nil"/>
              <w:bottom w:val="single" w:sz="4" w:space="0" w:color="auto"/>
              <w:right w:val="nil"/>
            </w:tcBorders>
            <w:shd w:val="clear" w:color="auto" w:fill="auto"/>
            <w:noWrap/>
            <w:vAlign w:val="bottom"/>
            <w:hideMark/>
          </w:tcPr>
          <w:p w14:paraId="3C08CC3F" w14:textId="77777777" w:rsidR="008D3142" w:rsidRPr="00341AF4" w:rsidRDefault="008D3142" w:rsidP="00C90117">
            <w:pPr>
              <w:jc w:val="center"/>
              <w:rPr>
                <w:rFonts w:cs="Arial"/>
                <w:color w:val="000000"/>
                <w:sz w:val="22"/>
                <w:szCs w:val="22"/>
              </w:rPr>
            </w:pPr>
            <w:r w:rsidRPr="00341AF4">
              <w:rPr>
                <w:rFonts w:cs="Arial"/>
                <w:color w:val="000000"/>
                <w:sz w:val="22"/>
                <w:szCs w:val="22"/>
              </w:rPr>
              <w:t>0.03</w:t>
            </w:r>
          </w:p>
        </w:tc>
        <w:tc>
          <w:tcPr>
            <w:tcW w:w="960" w:type="dxa"/>
            <w:tcBorders>
              <w:top w:val="nil"/>
              <w:left w:val="nil"/>
              <w:bottom w:val="single" w:sz="4" w:space="0" w:color="auto"/>
              <w:right w:val="nil"/>
            </w:tcBorders>
            <w:shd w:val="clear" w:color="auto" w:fill="auto"/>
            <w:noWrap/>
            <w:vAlign w:val="bottom"/>
            <w:hideMark/>
          </w:tcPr>
          <w:p w14:paraId="38904FB9" w14:textId="77777777" w:rsidR="008D3142" w:rsidRPr="00341AF4" w:rsidRDefault="008D3142" w:rsidP="00C90117">
            <w:pPr>
              <w:jc w:val="center"/>
              <w:rPr>
                <w:rFonts w:cs="Arial"/>
                <w:color w:val="000000"/>
                <w:sz w:val="22"/>
                <w:szCs w:val="22"/>
              </w:rPr>
            </w:pPr>
            <w:r w:rsidRPr="00341AF4">
              <w:rPr>
                <w:rFonts w:cs="Arial"/>
                <w:color w:val="000000"/>
                <w:sz w:val="22"/>
                <w:szCs w:val="22"/>
              </w:rPr>
              <w:t>0.33</w:t>
            </w:r>
            <w:r w:rsidR="00897AE1" w:rsidRPr="00341AF4">
              <w:rPr>
                <w:rFonts w:cs="Arial"/>
                <w:color w:val="000000"/>
                <w:sz w:val="22"/>
                <w:szCs w:val="22"/>
                <w:vertAlign w:val="superscript"/>
              </w:rPr>
              <w:t>1</w:t>
            </w:r>
          </w:p>
        </w:tc>
        <w:tc>
          <w:tcPr>
            <w:tcW w:w="885" w:type="dxa"/>
            <w:tcBorders>
              <w:top w:val="nil"/>
              <w:left w:val="nil"/>
              <w:bottom w:val="single" w:sz="4" w:space="0" w:color="auto"/>
              <w:right w:val="nil"/>
            </w:tcBorders>
            <w:shd w:val="clear" w:color="auto" w:fill="auto"/>
            <w:noWrap/>
            <w:vAlign w:val="bottom"/>
            <w:hideMark/>
          </w:tcPr>
          <w:p w14:paraId="134F46F3" w14:textId="77777777" w:rsidR="008D3142" w:rsidRPr="00341AF4" w:rsidRDefault="008D3142" w:rsidP="00CB04F5">
            <w:pPr>
              <w:keepNext/>
              <w:jc w:val="center"/>
              <w:rPr>
                <w:rFonts w:cs="Arial"/>
                <w:color w:val="000000"/>
                <w:sz w:val="22"/>
                <w:szCs w:val="22"/>
              </w:rPr>
            </w:pPr>
            <w:r w:rsidRPr="00341AF4">
              <w:rPr>
                <w:rFonts w:cs="Arial"/>
                <w:color w:val="000000"/>
                <w:sz w:val="22"/>
                <w:szCs w:val="22"/>
              </w:rPr>
              <w:t>1.00</w:t>
            </w:r>
          </w:p>
        </w:tc>
      </w:tr>
    </w:tbl>
    <w:p w14:paraId="300A5EFC" w14:textId="77777777" w:rsidR="008D3142" w:rsidRPr="00341AF4" w:rsidRDefault="008D3142" w:rsidP="00C90117">
      <w:pPr>
        <w:rPr>
          <w:rFonts w:cs="Arial"/>
          <w:b/>
          <w:sz w:val="22"/>
          <w:szCs w:val="22"/>
        </w:rPr>
      </w:pPr>
    </w:p>
    <w:p w14:paraId="18EABC45" w14:textId="77777777" w:rsidR="00CB04F5" w:rsidRPr="00333001" w:rsidRDefault="00897AE1" w:rsidP="00CB04F5">
      <w:pPr>
        <w:pStyle w:val="Caption"/>
        <w:framePr w:hSpace="180" w:wrap="around" w:vAnchor="text" w:hAnchor="page" w:x="781" w:y="4326"/>
        <w:rPr>
          <w:b w:val="0"/>
          <w:sz w:val="20"/>
        </w:rPr>
      </w:pPr>
      <w:r w:rsidRPr="00341AF4">
        <w:rPr>
          <w:rFonts w:cs="Arial"/>
          <w:color w:val="000000"/>
          <w:sz w:val="22"/>
          <w:szCs w:val="22"/>
          <w:vertAlign w:val="superscript"/>
        </w:rPr>
        <w:t>1</w:t>
      </w:r>
      <w:r w:rsidR="00CB04F5" w:rsidRPr="00341AF4">
        <w:rPr>
          <w:b w:val="0"/>
          <w:sz w:val="20"/>
        </w:rPr>
        <w:t xml:space="preserve"> P&lt;0.05 R&gt;0.3 or &lt;-0.3</w:t>
      </w:r>
    </w:p>
    <w:p w14:paraId="00456AED" w14:textId="77777777" w:rsidR="00BA3560" w:rsidRPr="00333001" w:rsidRDefault="00BA3560" w:rsidP="00C90117">
      <w:pPr>
        <w:rPr>
          <w:sz w:val="20"/>
        </w:rPr>
      </w:pPr>
    </w:p>
    <w:p w14:paraId="0223C0FF" w14:textId="77777777" w:rsidR="00CC3FA2" w:rsidRDefault="00CC3FA2" w:rsidP="00C90117"/>
    <w:p w14:paraId="30AFA146" w14:textId="77777777" w:rsidR="00CC3FA2" w:rsidRDefault="00CC3FA2" w:rsidP="00C90117"/>
    <w:p w14:paraId="5CCAC9D7" w14:textId="77777777" w:rsidR="00CC3FA2" w:rsidRDefault="00CC3FA2" w:rsidP="00C90117"/>
    <w:sectPr w:rsidR="00CC3FA2" w:rsidSect="00146D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D82D3" w14:textId="77777777" w:rsidR="00FF68F2" w:rsidRDefault="00FF68F2" w:rsidP="00DB14DA">
      <w:r>
        <w:separator/>
      </w:r>
    </w:p>
  </w:endnote>
  <w:endnote w:type="continuationSeparator" w:id="0">
    <w:p w14:paraId="45A6BED0" w14:textId="77777777" w:rsidR="00FF68F2" w:rsidRDefault="00FF68F2" w:rsidP="00DB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C210C" w14:textId="77777777" w:rsidR="00FF68F2" w:rsidRDefault="00FF68F2" w:rsidP="00DB14DA">
      <w:r>
        <w:separator/>
      </w:r>
    </w:p>
  </w:footnote>
  <w:footnote w:type="continuationSeparator" w:id="0">
    <w:p w14:paraId="24285949" w14:textId="77777777" w:rsidR="00FF68F2" w:rsidRDefault="00FF68F2" w:rsidP="00DB1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E55"/>
    <w:multiLevelType w:val="hybridMultilevel"/>
    <w:tmpl w:val="187E0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56D1"/>
    <w:multiLevelType w:val="hybridMultilevel"/>
    <w:tmpl w:val="A070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D6B14"/>
    <w:multiLevelType w:val="hybridMultilevel"/>
    <w:tmpl w:val="3516E2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7443DB"/>
    <w:multiLevelType w:val="multilevel"/>
    <w:tmpl w:val="DC00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EE5120"/>
    <w:multiLevelType w:val="multilevel"/>
    <w:tmpl w:val="F4B8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F4EA1"/>
    <w:multiLevelType w:val="hybridMultilevel"/>
    <w:tmpl w:val="11681BDE"/>
    <w:lvl w:ilvl="0" w:tplc="9E245DCE">
      <w:start w:val="1"/>
      <w:numFmt w:val="decimal"/>
      <w:lvlText w:val="%1."/>
      <w:lvlJc w:val="left"/>
      <w:pPr>
        <w:ind w:left="360" w:hanging="360"/>
      </w:pPr>
    </w:lvl>
    <w:lvl w:ilvl="1" w:tplc="D3C81A90">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D934B1"/>
    <w:multiLevelType w:val="hybridMultilevel"/>
    <w:tmpl w:val="6D7C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9115F"/>
    <w:multiLevelType w:val="hybridMultilevel"/>
    <w:tmpl w:val="AF968D1A"/>
    <w:lvl w:ilvl="0" w:tplc="4F1EC588">
      <w:numFmt w:val="bullet"/>
      <w:lvlText w:val=""/>
      <w:lvlJc w:val="left"/>
      <w:pPr>
        <w:ind w:left="936" w:hanging="360"/>
      </w:pPr>
      <w:rPr>
        <w:rFonts w:ascii="Symbol" w:eastAsiaTheme="majorEastAsia" w:hAnsi="Symbo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4AC82D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D75681"/>
    <w:multiLevelType w:val="multilevel"/>
    <w:tmpl w:val="90D837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F0330C8"/>
    <w:multiLevelType w:val="multilevel"/>
    <w:tmpl w:val="CB5E6F94"/>
    <w:lvl w:ilvl="0">
      <w:start w:val="1"/>
      <w:numFmt w:val="decimal"/>
      <w:lvlText w:val="%1"/>
      <w:lvlJc w:val="left"/>
      <w:pPr>
        <w:ind w:left="13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A91822"/>
    <w:multiLevelType w:val="hybridMultilevel"/>
    <w:tmpl w:val="F82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C149F"/>
    <w:multiLevelType w:val="hybridMultilevel"/>
    <w:tmpl w:val="F724E2A6"/>
    <w:lvl w:ilvl="0" w:tplc="ED04755E">
      <w:numFmt w:val="bullet"/>
      <w:lvlText w:val="-"/>
      <w:lvlJc w:val="left"/>
      <w:pPr>
        <w:ind w:left="1035" w:hanging="67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F42C5"/>
    <w:multiLevelType w:val="hybridMultilevel"/>
    <w:tmpl w:val="55C2485C"/>
    <w:lvl w:ilvl="0" w:tplc="C6844A50">
      <w:numFmt w:val="bullet"/>
      <w:lvlText w:val=""/>
      <w:lvlJc w:val="left"/>
      <w:pPr>
        <w:ind w:left="720" w:hanging="360"/>
      </w:pPr>
      <w:rPr>
        <w:rFonts w:ascii="Symbol" w:eastAsiaTheme="maj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44056"/>
    <w:multiLevelType w:val="hybridMultilevel"/>
    <w:tmpl w:val="5C628A22"/>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4642B"/>
    <w:multiLevelType w:val="multilevel"/>
    <w:tmpl w:val="B470A2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AA744F"/>
    <w:multiLevelType w:val="multilevel"/>
    <w:tmpl w:val="64AA3C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C1B61B7"/>
    <w:multiLevelType w:val="hybridMultilevel"/>
    <w:tmpl w:val="2782F7F0"/>
    <w:lvl w:ilvl="0" w:tplc="F00E0116">
      <w:start w:val="1"/>
      <w:numFmt w:val="decimal"/>
      <w:pStyle w:val="Title"/>
      <w:lvlText w:val="%1"/>
      <w:lvlJc w:val="left"/>
      <w:pPr>
        <w:ind w:left="1080" w:hanging="360"/>
      </w:pPr>
      <w:rPr>
        <w:rFont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8" w15:restartNumberingAfterBreak="0">
    <w:nsid w:val="7EDA499F"/>
    <w:multiLevelType w:val="multilevel"/>
    <w:tmpl w:val="786AE4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4"/>
  </w:num>
  <w:num w:numId="3">
    <w:abstractNumId w:val="1"/>
  </w:num>
  <w:num w:numId="4">
    <w:abstractNumId w:val="10"/>
  </w:num>
  <w:num w:numId="5">
    <w:abstractNumId w:val="11"/>
  </w:num>
  <w:num w:numId="6">
    <w:abstractNumId w:val="12"/>
  </w:num>
  <w:num w:numId="7">
    <w:abstractNumId w:val="0"/>
  </w:num>
  <w:num w:numId="8">
    <w:abstractNumId w:val="7"/>
  </w:num>
  <w:num w:numId="9">
    <w:abstractNumId w:val="13"/>
  </w:num>
  <w:num w:numId="10">
    <w:abstractNumId w:val="6"/>
  </w:num>
  <w:num w:numId="11">
    <w:abstractNumId w:val="18"/>
  </w:num>
  <w:num w:numId="12">
    <w:abstractNumId w:val="5"/>
  </w:num>
  <w:num w:numId="13">
    <w:abstractNumId w:val="3"/>
  </w:num>
  <w:num w:numId="14">
    <w:abstractNumId w:val="8"/>
  </w:num>
  <w:num w:numId="15">
    <w:abstractNumId w:val="9"/>
  </w:num>
  <w:num w:numId="16">
    <w:abstractNumId w:val="15"/>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42"/>
    <w:rsid w:val="00004FC8"/>
    <w:rsid w:val="0000571F"/>
    <w:rsid w:val="000131E8"/>
    <w:rsid w:val="000508FF"/>
    <w:rsid w:val="00053BA4"/>
    <w:rsid w:val="00060A91"/>
    <w:rsid w:val="00067216"/>
    <w:rsid w:val="000774C3"/>
    <w:rsid w:val="00084C79"/>
    <w:rsid w:val="000A6E07"/>
    <w:rsid w:val="000B4F7A"/>
    <w:rsid w:val="000C2586"/>
    <w:rsid w:val="00114848"/>
    <w:rsid w:val="00146D60"/>
    <w:rsid w:val="00157390"/>
    <w:rsid w:val="00177CE8"/>
    <w:rsid w:val="00180B2F"/>
    <w:rsid w:val="00184355"/>
    <w:rsid w:val="001848A3"/>
    <w:rsid w:val="00185B44"/>
    <w:rsid w:val="00195D6F"/>
    <w:rsid w:val="001B3503"/>
    <w:rsid w:val="001C6F04"/>
    <w:rsid w:val="001E584A"/>
    <w:rsid w:val="00220FCD"/>
    <w:rsid w:val="00245A71"/>
    <w:rsid w:val="002472F1"/>
    <w:rsid w:val="00267D4F"/>
    <w:rsid w:val="00277557"/>
    <w:rsid w:val="00280C2C"/>
    <w:rsid w:val="0029230F"/>
    <w:rsid w:val="00293EB6"/>
    <w:rsid w:val="002A21A2"/>
    <w:rsid w:val="002A7112"/>
    <w:rsid w:val="002D3369"/>
    <w:rsid w:val="002D5532"/>
    <w:rsid w:val="002E00D1"/>
    <w:rsid w:val="002F05F9"/>
    <w:rsid w:val="002F40F3"/>
    <w:rsid w:val="00303FB5"/>
    <w:rsid w:val="003228EC"/>
    <w:rsid w:val="00332417"/>
    <w:rsid w:val="00333001"/>
    <w:rsid w:val="00337F04"/>
    <w:rsid w:val="0034103F"/>
    <w:rsid w:val="00341AF4"/>
    <w:rsid w:val="00371751"/>
    <w:rsid w:val="00374A66"/>
    <w:rsid w:val="003942B3"/>
    <w:rsid w:val="003A1F7B"/>
    <w:rsid w:val="003A43AE"/>
    <w:rsid w:val="003C78BC"/>
    <w:rsid w:val="00436618"/>
    <w:rsid w:val="00465406"/>
    <w:rsid w:val="004701BB"/>
    <w:rsid w:val="00470490"/>
    <w:rsid w:val="00481369"/>
    <w:rsid w:val="00483695"/>
    <w:rsid w:val="004B6A18"/>
    <w:rsid w:val="004C12E7"/>
    <w:rsid w:val="004F2601"/>
    <w:rsid w:val="005010AD"/>
    <w:rsid w:val="00510842"/>
    <w:rsid w:val="005346DC"/>
    <w:rsid w:val="00542B8C"/>
    <w:rsid w:val="0054362F"/>
    <w:rsid w:val="00552C27"/>
    <w:rsid w:val="00562F8E"/>
    <w:rsid w:val="00586C17"/>
    <w:rsid w:val="005A3566"/>
    <w:rsid w:val="005A6C8B"/>
    <w:rsid w:val="005E3FEA"/>
    <w:rsid w:val="005F3215"/>
    <w:rsid w:val="00602F28"/>
    <w:rsid w:val="00610983"/>
    <w:rsid w:val="0063136B"/>
    <w:rsid w:val="00632BDC"/>
    <w:rsid w:val="00636440"/>
    <w:rsid w:val="0064554C"/>
    <w:rsid w:val="0066010A"/>
    <w:rsid w:val="00673C79"/>
    <w:rsid w:val="00673EC3"/>
    <w:rsid w:val="00685987"/>
    <w:rsid w:val="0068652B"/>
    <w:rsid w:val="006A04E1"/>
    <w:rsid w:val="006E21A8"/>
    <w:rsid w:val="006E79B7"/>
    <w:rsid w:val="00706871"/>
    <w:rsid w:val="00715E90"/>
    <w:rsid w:val="00727D06"/>
    <w:rsid w:val="00732700"/>
    <w:rsid w:val="00732B93"/>
    <w:rsid w:val="00737C88"/>
    <w:rsid w:val="00743E34"/>
    <w:rsid w:val="007C2B61"/>
    <w:rsid w:val="00801AF3"/>
    <w:rsid w:val="0082723A"/>
    <w:rsid w:val="00843794"/>
    <w:rsid w:val="00845E28"/>
    <w:rsid w:val="008519ED"/>
    <w:rsid w:val="00852036"/>
    <w:rsid w:val="00874CDF"/>
    <w:rsid w:val="00897AE1"/>
    <w:rsid w:val="008A5E77"/>
    <w:rsid w:val="008B0079"/>
    <w:rsid w:val="008D15AB"/>
    <w:rsid w:val="008D3142"/>
    <w:rsid w:val="00901F21"/>
    <w:rsid w:val="00946896"/>
    <w:rsid w:val="00963ABD"/>
    <w:rsid w:val="00964F7E"/>
    <w:rsid w:val="00971924"/>
    <w:rsid w:val="009A59B9"/>
    <w:rsid w:val="009B244F"/>
    <w:rsid w:val="009C3047"/>
    <w:rsid w:val="009D53AB"/>
    <w:rsid w:val="009E019C"/>
    <w:rsid w:val="009E6D89"/>
    <w:rsid w:val="00A01388"/>
    <w:rsid w:val="00A1585B"/>
    <w:rsid w:val="00A16894"/>
    <w:rsid w:val="00A278A1"/>
    <w:rsid w:val="00A30E63"/>
    <w:rsid w:val="00A419F4"/>
    <w:rsid w:val="00A5382A"/>
    <w:rsid w:val="00A6439C"/>
    <w:rsid w:val="00AB4B9B"/>
    <w:rsid w:val="00AB69CA"/>
    <w:rsid w:val="00AD4EE4"/>
    <w:rsid w:val="00AF768E"/>
    <w:rsid w:val="00B1239E"/>
    <w:rsid w:val="00B2491D"/>
    <w:rsid w:val="00B33954"/>
    <w:rsid w:val="00B43E6C"/>
    <w:rsid w:val="00B54053"/>
    <w:rsid w:val="00B5712B"/>
    <w:rsid w:val="00B643FA"/>
    <w:rsid w:val="00B738C9"/>
    <w:rsid w:val="00B83420"/>
    <w:rsid w:val="00B91881"/>
    <w:rsid w:val="00BA3560"/>
    <w:rsid w:val="00BB2D48"/>
    <w:rsid w:val="00BB7188"/>
    <w:rsid w:val="00BC2E3A"/>
    <w:rsid w:val="00C00163"/>
    <w:rsid w:val="00C41F36"/>
    <w:rsid w:val="00C62A78"/>
    <w:rsid w:val="00C90117"/>
    <w:rsid w:val="00CB04F5"/>
    <w:rsid w:val="00CB0C0D"/>
    <w:rsid w:val="00CB23EF"/>
    <w:rsid w:val="00CC3FA2"/>
    <w:rsid w:val="00CD3035"/>
    <w:rsid w:val="00CE72E9"/>
    <w:rsid w:val="00D16BF1"/>
    <w:rsid w:val="00D44513"/>
    <w:rsid w:val="00D5223B"/>
    <w:rsid w:val="00D52880"/>
    <w:rsid w:val="00D54369"/>
    <w:rsid w:val="00D80302"/>
    <w:rsid w:val="00DA5BC3"/>
    <w:rsid w:val="00DB14DA"/>
    <w:rsid w:val="00DB54A2"/>
    <w:rsid w:val="00DC601B"/>
    <w:rsid w:val="00DF2650"/>
    <w:rsid w:val="00DF2CC3"/>
    <w:rsid w:val="00E0736E"/>
    <w:rsid w:val="00E6040B"/>
    <w:rsid w:val="00E778F4"/>
    <w:rsid w:val="00E91EEC"/>
    <w:rsid w:val="00EA0F3E"/>
    <w:rsid w:val="00EA3684"/>
    <w:rsid w:val="00EE022A"/>
    <w:rsid w:val="00EF5969"/>
    <w:rsid w:val="00F104C3"/>
    <w:rsid w:val="00F146E1"/>
    <w:rsid w:val="00F252F3"/>
    <w:rsid w:val="00F47E56"/>
    <w:rsid w:val="00F555C7"/>
    <w:rsid w:val="00F724C4"/>
    <w:rsid w:val="00F85614"/>
    <w:rsid w:val="00FB0424"/>
    <w:rsid w:val="00FE6E6A"/>
    <w:rsid w:val="00FF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CF41"/>
  <w15:docId w15:val="{6DDD654F-33AB-4A11-91EA-F0A52E46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42"/>
    <w:pPr>
      <w:spacing w:after="0" w:line="240" w:lineRule="auto"/>
    </w:pPr>
    <w:rPr>
      <w:rFonts w:ascii="Arial" w:eastAsia="Times New Roman" w:hAnsi="Arial" w:cs="Times New Roman"/>
      <w:sz w:val="24"/>
      <w:szCs w:val="20"/>
      <w:lang w:val="en-GB" w:eastAsia="fr-FR"/>
    </w:rPr>
  </w:style>
  <w:style w:type="paragraph" w:styleId="Heading1">
    <w:name w:val="heading 1"/>
    <w:basedOn w:val="Normal"/>
    <w:link w:val="Heading1Char"/>
    <w:uiPriority w:val="9"/>
    <w:qFormat/>
    <w:rsid w:val="008D3142"/>
    <w:pPr>
      <w:numPr>
        <w:numId w:val="19"/>
      </w:numPr>
      <w:spacing w:before="240" w:after="240"/>
      <w:outlineLvl w:val="0"/>
    </w:pPr>
    <w:rPr>
      <w:rFonts w:eastAsiaTheme="majorEastAsia" w:cstheme="majorBidi"/>
      <w:b/>
      <w:bCs/>
      <w:kern w:val="36"/>
      <w:szCs w:val="48"/>
      <w:lang w:val="de-CH" w:eastAsia="de-CH"/>
    </w:rPr>
  </w:style>
  <w:style w:type="paragraph" w:styleId="Heading2">
    <w:name w:val="heading 2"/>
    <w:basedOn w:val="Normal"/>
    <w:next w:val="Normal"/>
    <w:link w:val="Heading2Char"/>
    <w:autoRedefine/>
    <w:uiPriority w:val="9"/>
    <w:qFormat/>
    <w:rsid w:val="008D3142"/>
    <w:pPr>
      <w:keepNext/>
      <w:numPr>
        <w:ilvl w:val="1"/>
        <w:numId w:val="19"/>
      </w:numPr>
      <w:tabs>
        <w:tab w:val="left" w:pos="360"/>
      </w:tabs>
      <w:spacing w:before="120" w:after="120" w:line="480" w:lineRule="auto"/>
      <w:outlineLvl w:val="1"/>
    </w:pPr>
    <w:rPr>
      <w:rFonts w:eastAsiaTheme="majorEastAsia" w:cs="Arial"/>
      <w:bCs/>
      <w:i/>
      <w:szCs w:val="24"/>
      <w:lang w:val="en-US" w:eastAsia="de-CH"/>
    </w:rPr>
  </w:style>
  <w:style w:type="paragraph" w:styleId="Heading3">
    <w:name w:val="heading 3"/>
    <w:basedOn w:val="Normal"/>
    <w:next w:val="Normal"/>
    <w:link w:val="Heading3Char"/>
    <w:uiPriority w:val="9"/>
    <w:unhideWhenUsed/>
    <w:qFormat/>
    <w:rsid w:val="008D3142"/>
    <w:pPr>
      <w:keepNext/>
      <w:numPr>
        <w:ilvl w:val="2"/>
        <w:numId w:val="19"/>
      </w:numPr>
      <w:spacing w:before="240" w:after="120"/>
      <w:outlineLvl w:val="2"/>
    </w:pPr>
    <w:rPr>
      <w:rFonts w:eastAsiaTheme="majorEastAsia" w:cstheme="majorBidi"/>
      <w:bCs/>
      <w:i/>
      <w:szCs w:val="26"/>
    </w:rPr>
  </w:style>
  <w:style w:type="paragraph" w:styleId="Heading4">
    <w:name w:val="heading 4"/>
    <w:basedOn w:val="Normal"/>
    <w:next w:val="Normal"/>
    <w:link w:val="Heading4Char"/>
    <w:uiPriority w:val="9"/>
    <w:unhideWhenUsed/>
    <w:qFormat/>
    <w:rsid w:val="008D3142"/>
    <w:pPr>
      <w:keepNext/>
      <w:numPr>
        <w:ilvl w:val="3"/>
        <w:numId w:val="1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8D3142"/>
    <w:pPr>
      <w:numPr>
        <w:ilvl w:val="4"/>
        <w:numId w:val="1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8D3142"/>
    <w:pPr>
      <w:numPr>
        <w:ilvl w:val="5"/>
        <w:numId w:val="19"/>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8D3142"/>
    <w:pPr>
      <w:numPr>
        <w:ilvl w:val="6"/>
        <w:numId w:val="19"/>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8D3142"/>
    <w:pPr>
      <w:numPr>
        <w:ilvl w:val="7"/>
        <w:numId w:val="19"/>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8D3142"/>
    <w:pPr>
      <w:numPr>
        <w:ilvl w:val="8"/>
        <w:numId w:val="19"/>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142"/>
    <w:rPr>
      <w:rFonts w:ascii="Arial" w:eastAsiaTheme="majorEastAsia" w:hAnsi="Arial" w:cstheme="majorBidi"/>
      <w:b/>
      <w:bCs/>
      <w:kern w:val="36"/>
      <w:sz w:val="24"/>
      <w:szCs w:val="48"/>
      <w:lang w:val="de-CH" w:eastAsia="de-CH"/>
    </w:rPr>
  </w:style>
  <w:style w:type="character" w:customStyle="1" w:styleId="Heading2Char">
    <w:name w:val="Heading 2 Char"/>
    <w:basedOn w:val="DefaultParagraphFont"/>
    <w:link w:val="Heading2"/>
    <w:uiPriority w:val="9"/>
    <w:rsid w:val="008D3142"/>
    <w:rPr>
      <w:rFonts w:ascii="Arial" w:eastAsiaTheme="majorEastAsia" w:hAnsi="Arial" w:cs="Arial"/>
      <w:bCs/>
      <w:i/>
      <w:sz w:val="24"/>
      <w:szCs w:val="24"/>
      <w:lang w:eastAsia="de-CH"/>
    </w:rPr>
  </w:style>
  <w:style w:type="character" w:customStyle="1" w:styleId="Heading3Char">
    <w:name w:val="Heading 3 Char"/>
    <w:basedOn w:val="DefaultParagraphFont"/>
    <w:link w:val="Heading3"/>
    <w:uiPriority w:val="9"/>
    <w:rsid w:val="008D3142"/>
    <w:rPr>
      <w:rFonts w:ascii="Arial" w:eastAsiaTheme="majorEastAsia" w:hAnsi="Arial" w:cstheme="majorBidi"/>
      <w:bCs/>
      <w:i/>
      <w:sz w:val="24"/>
      <w:szCs w:val="26"/>
      <w:lang w:val="en-GB" w:eastAsia="fr-FR"/>
    </w:rPr>
  </w:style>
  <w:style w:type="character" w:customStyle="1" w:styleId="Heading4Char">
    <w:name w:val="Heading 4 Char"/>
    <w:basedOn w:val="DefaultParagraphFont"/>
    <w:link w:val="Heading4"/>
    <w:uiPriority w:val="9"/>
    <w:rsid w:val="008D3142"/>
    <w:rPr>
      <w:rFonts w:eastAsiaTheme="minorEastAsia"/>
      <w:b/>
      <w:bCs/>
      <w:sz w:val="28"/>
      <w:szCs w:val="28"/>
      <w:lang w:val="en-GB" w:eastAsia="fr-FR"/>
    </w:rPr>
  </w:style>
  <w:style w:type="character" w:customStyle="1" w:styleId="Heading5Char">
    <w:name w:val="Heading 5 Char"/>
    <w:basedOn w:val="DefaultParagraphFont"/>
    <w:link w:val="Heading5"/>
    <w:uiPriority w:val="9"/>
    <w:rsid w:val="008D3142"/>
    <w:rPr>
      <w:rFonts w:eastAsiaTheme="minorEastAsia"/>
      <w:b/>
      <w:bCs/>
      <w:i/>
      <w:iCs/>
      <w:sz w:val="26"/>
      <w:szCs w:val="26"/>
      <w:lang w:val="en-GB" w:eastAsia="fr-FR"/>
    </w:rPr>
  </w:style>
  <w:style w:type="character" w:customStyle="1" w:styleId="Heading6Char">
    <w:name w:val="Heading 6 Char"/>
    <w:basedOn w:val="DefaultParagraphFont"/>
    <w:link w:val="Heading6"/>
    <w:uiPriority w:val="9"/>
    <w:semiHidden/>
    <w:rsid w:val="008D3142"/>
    <w:rPr>
      <w:rFonts w:eastAsiaTheme="minorEastAsia"/>
      <w:b/>
      <w:bCs/>
      <w:lang w:val="en-GB" w:eastAsia="fr-FR"/>
    </w:rPr>
  </w:style>
  <w:style w:type="character" w:customStyle="1" w:styleId="Heading7Char">
    <w:name w:val="Heading 7 Char"/>
    <w:basedOn w:val="DefaultParagraphFont"/>
    <w:link w:val="Heading7"/>
    <w:uiPriority w:val="9"/>
    <w:semiHidden/>
    <w:rsid w:val="008D3142"/>
    <w:rPr>
      <w:rFonts w:eastAsiaTheme="minorEastAsia"/>
      <w:sz w:val="24"/>
      <w:szCs w:val="24"/>
      <w:lang w:val="en-GB" w:eastAsia="fr-FR"/>
    </w:rPr>
  </w:style>
  <w:style w:type="character" w:customStyle="1" w:styleId="Heading8Char">
    <w:name w:val="Heading 8 Char"/>
    <w:basedOn w:val="DefaultParagraphFont"/>
    <w:link w:val="Heading8"/>
    <w:uiPriority w:val="9"/>
    <w:semiHidden/>
    <w:rsid w:val="008D3142"/>
    <w:rPr>
      <w:rFonts w:eastAsiaTheme="minorEastAsia"/>
      <w:i/>
      <w:iCs/>
      <w:sz w:val="24"/>
      <w:szCs w:val="24"/>
      <w:lang w:val="en-GB" w:eastAsia="fr-FR"/>
    </w:rPr>
  </w:style>
  <w:style w:type="character" w:customStyle="1" w:styleId="Heading9Char">
    <w:name w:val="Heading 9 Char"/>
    <w:basedOn w:val="DefaultParagraphFont"/>
    <w:link w:val="Heading9"/>
    <w:uiPriority w:val="9"/>
    <w:semiHidden/>
    <w:rsid w:val="008D3142"/>
    <w:rPr>
      <w:rFonts w:asciiTheme="majorHAnsi" w:eastAsiaTheme="majorEastAsia" w:hAnsiTheme="majorHAnsi" w:cstheme="majorBidi"/>
      <w:lang w:val="en-GB" w:eastAsia="fr-FR"/>
    </w:rPr>
  </w:style>
  <w:style w:type="paragraph" w:customStyle="1" w:styleId="Table">
    <w:name w:val="Table"/>
    <w:basedOn w:val="Caption"/>
    <w:qFormat/>
    <w:rsid w:val="008D3142"/>
    <w:pPr>
      <w:keepNext/>
      <w:jc w:val="center"/>
    </w:pPr>
    <w:rPr>
      <w:sz w:val="16"/>
    </w:rPr>
  </w:style>
  <w:style w:type="paragraph" w:styleId="Caption">
    <w:name w:val="caption"/>
    <w:basedOn w:val="Normal"/>
    <w:next w:val="Normal"/>
    <w:uiPriority w:val="35"/>
    <w:unhideWhenUsed/>
    <w:qFormat/>
    <w:rsid w:val="008D3142"/>
    <w:rPr>
      <w:b/>
      <w:bCs/>
    </w:rPr>
  </w:style>
  <w:style w:type="paragraph" w:styleId="Subtitle">
    <w:name w:val="Subtitle"/>
    <w:basedOn w:val="Normal"/>
    <w:next w:val="Normal"/>
    <w:link w:val="SubtitleChar"/>
    <w:uiPriority w:val="11"/>
    <w:qFormat/>
    <w:rsid w:val="008D3142"/>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8D3142"/>
    <w:rPr>
      <w:rFonts w:asciiTheme="majorHAnsi" w:eastAsiaTheme="majorEastAsia" w:hAnsiTheme="majorHAnsi" w:cstheme="majorBidi"/>
      <w:sz w:val="24"/>
      <w:szCs w:val="24"/>
      <w:lang w:val="en-GB" w:eastAsia="fr-FR"/>
    </w:rPr>
  </w:style>
  <w:style w:type="character" w:styleId="Strong">
    <w:name w:val="Strong"/>
    <w:basedOn w:val="DefaultParagraphFont"/>
    <w:uiPriority w:val="22"/>
    <w:qFormat/>
    <w:rsid w:val="008D3142"/>
    <w:rPr>
      <w:b/>
      <w:bCs/>
    </w:rPr>
  </w:style>
  <w:style w:type="paragraph" w:styleId="NoSpacing">
    <w:name w:val="No Spacing"/>
    <w:link w:val="NoSpacingChar"/>
    <w:uiPriority w:val="1"/>
    <w:qFormat/>
    <w:rsid w:val="008D3142"/>
    <w:pPr>
      <w:spacing w:after="0" w:line="240" w:lineRule="auto"/>
    </w:pPr>
    <w:rPr>
      <w:rFonts w:ascii="Times New Roman" w:eastAsiaTheme="minorEastAsia" w:hAnsi="Times New Roman" w:cs="Times New Roman"/>
      <w:sz w:val="24"/>
      <w:szCs w:val="20"/>
      <w:lang w:val="en-GB" w:eastAsia="fr-FR"/>
    </w:rPr>
  </w:style>
  <w:style w:type="character" w:customStyle="1" w:styleId="NoSpacingChar">
    <w:name w:val="No Spacing Char"/>
    <w:basedOn w:val="DefaultParagraphFont"/>
    <w:link w:val="NoSpacing"/>
    <w:uiPriority w:val="1"/>
    <w:rsid w:val="008D3142"/>
    <w:rPr>
      <w:rFonts w:ascii="Times New Roman" w:eastAsiaTheme="minorEastAsia" w:hAnsi="Times New Roman" w:cs="Times New Roman"/>
      <w:sz w:val="24"/>
      <w:szCs w:val="20"/>
      <w:lang w:val="en-GB" w:eastAsia="fr-FR"/>
    </w:rPr>
  </w:style>
  <w:style w:type="paragraph" w:styleId="ListParagraph">
    <w:name w:val="List Paragraph"/>
    <w:basedOn w:val="Normal"/>
    <w:uiPriority w:val="34"/>
    <w:qFormat/>
    <w:rsid w:val="008D3142"/>
    <w:pPr>
      <w:ind w:left="720"/>
    </w:pPr>
  </w:style>
  <w:style w:type="paragraph" w:styleId="TOCHeading">
    <w:name w:val="TOC Heading"/>
    <w:basedOn w:val="Heading1"/>
    <w:next w:val="Normal"/>
    <w:uiPriority w:val="39"/>
    <w:unhideWhenUsed/>
    <w:qFormat/>
    <w:rsid w:val="008D3142"/>
    <w:pPr>
      <w:keepNext/>
      <w:keepLines/>
      <w:numPr>
        <w:numId w:val="0"/>
      </w:numPr>
      <w:spacing w:before="480" w:after="0" w:line="276" w:lineRule="auto"/>
      <w:outlineLvl w:val="9"/>
    </w:pPr>
    <w:rPr>
      <w:rFonts w:ascii="Cambria" w:hAnsi="Cambria"/>
      <w:color w:val="365F91"/>
      <w:kern w:val="0"/>
      <w:szCs w:val="28"/>
      <w:lang w:val="en-US" w:eastAsia="en-US"/>
    </w:rPr>
  </w:style>
  <w:style w:type="paragraph" w:customStyle="1" w:styleId="berschrift2">
    <w:name w:val="Überschrift2"/>
    <w:basedOn w:val="Normal"/>
    <w:qFormat/>
    <w:rsid w:val="008D3142"/>
    <w:pPr>
      <w:spacing w:after="120"/>
      <w:ind w:left="357"/>
    </w:pPr>
    <w:rPr>
      <w:rFonts w:cs="Arial"/>
      <w:b/>
      <w:bCs/>
    </w:rPr>
  </w:style>
  <w:style w:type="paragraph" w:customStyle="1" w:styleId="text">
    <w:name w:val="text"/>
    <w:basedOn w:val="Normal"/>
    <w:qFormat/>
    <w:rsid w:val="008D3142"/>
    <w:pPr>
      <w:jc w:val="both"/>
    </w:pPr>
    <w:rPr>
      <w:rFonts w:cs="Arial"/>
      <w:lang w:val="en-US"/>
    </w:rPr>
  </w:style>
  <w:style w:type="paragraph" w:styleId="Title">
    <w:name w:val="Title"/>
    <w:aliases w:val="1"/>
    <w:basedOn w:val="Normal"/>
    <w:link w:val="TitleChar"/>
    <w:uiPriority w:val="10"/>
    <w:qFormat/>
    <w:rsid w:val="008D3142"/>
    <w:pPr>
      <w:numPr>
        <w:numId w:val="1"/>
      </w:numPr>
      <w:spacing w:before="240" w:after="120"/>
      <w:jc w:val="both"/>
      <w:outlineLvl w:val="0"/>
    </w:pPr>
    <w:rPr>
      <w:rFonts w:cs="Arial"/>
      <w:b/>
      <w:bCs/>
      <w:kern w:val="28"/>
      <w:sz w:val="32"/>
      <w:szCs w:val="32"/>
      <w:lang w:val="en-US" w:eastAsia="de-CH"/>
    </w:rPr>
  </w:style>
  <w:style w:type="character" w:customStyle="1" w:styleId="TitleChar">
    <w:name w:val="Title Char"/>
    <w:aliases w:val="1 Char"/>
    <w:basedOn w:val="DefaultParagraphFont"/>
    <w:link w:val="Title"/>
    <w:uiPriority w:val="10"/>
    <w:rsid w:val="008D3142"/>
    <w:rPr>
      <w:rFonts w:ascii="Arial" w:eastAsia="Times New Roman" w:hAnsi="Arial" w:cs="Arial"/>
      <w:b/>
      <w:bCs/>
      <w:kern w:val="28"/>
      <w:sz w:val="32"/>
      <w:szCs w:val="32"/>
      <w:lang w:eastAsia="de-CH"/>
    </w:rPr>
  </w:style>
  <w:style w:type="character" w:styleId="Emphasis">
    <w:name w:val="Emphasis"/>
    <w:uiPriority w:val="20"/>
    <w:qFormat/>
    <w:rsid w:val="008D3142"/>
    <w:rPr>
      <w:b/>
      <w:bCs/>
      <w:i w:val="0"/>
      <w:iCs w:val="0"/>
    </w:rPr>
  </w:style>
  <w:style w:type="numbering" w:customStyle="1" w:styleId="NoList1">
    <w:name w:val="No List1"/>
    <w:next w:val="NoList"/>
    <w:uiPriority w:val="99"/>
    <w:semiHidden/>
    <w:unhideWhenUsed/>
    <w:rsid w:val="008D3142"/>
  </w:style>
  <w:style w:type="character" w:customStyle="1" w:styleId="apple-converted-space">
    <w:name w:val="apple-converted-space"/>
    <w:basedOn w:val="DefaultParagraphFont"/>
    <w:rsid w:val="008D3142"/>
  </w:style>
  <w:style w:type="character" w:styleId="PlaceholderText">
    <w:name w:val="Placeholder Text"/>
    <w:basedOn w:val="DefaultParagraphFont"/>
    <w:uiPriority w:val="99"/>
    <w:semiHidden/>
    <w:rsid w:val="008D3142"/>
    <w:rPr>
      <w:color w:val="808080"/>
    </w:rPr>
  </w:style>
  <w:style w:type="paragraph" w:styleId="BalloonText">
    <w:name w:val="Balloon Text"/>
    <w:basedOn w:val="Normal"/>
    <w:link w:val="BalloonTextChar"/>
    <w:uiPriority w:val="99"/>
    <w:semiHidden/>
    <w:unhideWhenUsed/>
    <w:rsid w:val="008D3142"/>
    <w:pPr>
      <w:spacing w:before="120" w:after="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42"/>
    <w:rPr>
      <w:rFonts w:ascii="Tahoma" w:eastAsia="Times New Roman" w:hAnsi="Tahoma" w:cs="Tahoma"/>
      <w:sz w:val="16"/>
      <w:szCs w:val="16"/>
      <w:lang w:val="en-GB" w:eastAsia="fr-FR"/>
    </w:rPr>
  </w:style>
  <w:style w:type="character" w:styleId="CommentReference">
    <w:name w:val="annotation reference"/>
    <w:basedOn w:val="DefaultParagraphFont"/>
    <w:uiPriority w:val="99"/>
    <w:semiHidden/>
    <w:unhideWhenUsed/>
    <w:rsid w:val="008D3142"/>
    <w:rPr>
      <w:sz w:val="16"/>
      <w:szCs w:val="16"/>
    </w:rPr>
  </w:style>
  <w:style w:type="paragraph" w:styleId="CommentText">
    <w:name w:val="annotation text"/>
    <w:basedOn w:val="Normal"/>
    <w:link w:val="CommentTextChar"/>
    <w:uiPriority w:val="99"/>
    <w:unhideWhenUsed/>
    <w:rsid w:val="008D3142"/>
    <w:pPr>
      <w:spacing w:before="120" w:after="120"/>
    </w:pPr>
    <w:rPr>
      <w:sz w:val="20"/>
    </w:rPr>
  </w:style>
  <w:style w:type="character" w:customStyle="1" w:styleId="CommentTextChar">
    <w:name w:val="Comment Text Char"/>
    <w:basedOn w:val="DefaultParagraphFont"/>
    <w:link w:val="CommentText"/>
    <w:uiPriority w:val="99"/>
    <w:rsid w:val="008D3142"/>
    <w:rPr>
      <w:rFonts w:ascii="Arial" w:eastAsia="Times New Roman" w:hAnsi="Arial"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8D3142"/>
    <w:rPr>
      <w:b/>
      <w:bCs/>
    </w:rPr>
  </w:style>
  <w:style w:type="character" w:customStyle="1" w:styleId="CommentSubjectChar">
    <w:name w:val="Comment Subject Char"/>
    <w:basedOn w:val="CommentTextChar"/>
    <w:link w:val="CommentSubject"/>
    <w:uiPriority w:val="99"/>
    <w:semiHidden/>
    <w:rsid w:val="008D3142"/>
    <w:rPr>
      <w:rFonts w:ascii="Arial" w:eastAsia="Times New Roman" w:hAnsi="Arial" w:cs="Times New Roman"/>
      <w:b/>
      <w:bCs/>
      <w:sz w:val="20"/>
      <w:szCs w:val="20"/>
      <w:lang w:val="en-GB" w:eastAsia="fr-FR"/>
    </w:rPr>
  </w:style>
  <w:style w:type="character" w:styleId="Hyperlink">
    <w:name w:val="Hyperlink"/>
    <w:basedOn w:val="DefaultParagraphFont"/>
    <w:uiPriority w:val="99"/>
    <w:unhideWhenUsed/>
    <w:rsid w:val="008D3142"/>
    <w:rPr>
      <w:color w:val="0563C1" w:themeColor="hyperlink"/>
      <w:u w:val="single"/>
    </w:rPr>
  </w:style>
  <w:style w:type="character" w:styleId="LineNumber">
    <w:name w:val="line number"/>
    <w:basedOn w:val="DefaultParagraphFont"/>
    <w:uiPriority w:val="99"/>
    <w:semiHidden/>
    <w:unhideWhenUsed/>
    <w:rsid w:val="008D3142"/>
  </w:style>
  <w:style w:type="character" w:customStyle="1" w:styleId="ref-title">
    <w:name w:val="ref-title"/>
    <w:basedOn w:val="DefaultParagraphFont"/>
    <w:rsid w:val="008D3142"/>
  </w:style>
  <w:style w:type="character" w:customStyle="1" w:styleId="ref-journal">
    <w:name w:val="ref-journal"/>
    <w:basedOn w:val="DefaultParagraphFont"/>
    <w:rsid w:val="008D3142"/>
  </w:style>
  <w:style w:type="character" w:customStyle="1" w:styleId="ref-vol">
    <w:name w:val="ref-vol"/>
    <w:basedOn w:val="DefaultParagraphFont"/>
    <w:rsid w:val="008D3142"/>
  </w:style>
  <w:style w:type="numbering" w:customStyle="1" w:styleId="NoList11">
    <w:name w:val="No List11"/>
    <w:next w:val="NoList"/>
    <w:uiPriority w:val="99"/>
    <w:semiHidden/>
    <w:unhideWhenUsed/>
    <w:rsid w:val="008D3142"/>
  </w:style>
  <w:style w:type="numbering" w:customStyle="1" w:styleId="NoList111">
    <w:name w:val="No List111"/>
    <w:next w:val="NoList"/>
    <w:uiPriority w:val="99"/>
    <w:semiHidden/>
    <w:unhideWhenUsed/>
    <w:rsid w:val="008D3142"/>
  </w:style>
  <w:style w:type="paragraph" w:customStyle="1" w:styleId="author">
    <w:name w:val="author"/>
    <w:basedOn w:val="Normal"/>
    <w:rsid w:val="008D3142"/>
    <w:pPr>
      <w:spacing w:before="100" w:beforeAutospacing="1" w:after="100" w:afterAutospacing="1"/>
    </w:pPr>
    <w:rPr>
      <w:szCs w:val="24"/>
      <w:lang w:eastAsia="en-GB"/>
    </w:rPr>
  </w:style>
  <w:style w:type="character" w:customStyle="1" w:styleId="searchword">
    <w:name w:val="searchword"/>
    <w:basedOn w:val="DefaultParagraphFont"/>
    <w:rsid w:val="008D3142"/>
  </w:style>
  <w:style w:type="paragraph" w:styleId="NormalWeb">
    <w:name w:val="Normal (Web)"/>
    <w:basedOn w:val="Normal"/>
    <w:uiPriority w:val="99"/>
    <w:semiHidden/>
    <w:unhideWhenUsed/>
    <w:rsid w:val="008D3142"/>
    <w:pPr>
      <w:spacing w:before="100" w:beforeAutospacing="1" w:after="100" w:afterAutospacing="1"/>
    </w:pPr>
    <w:rPr>
      <w:rFonts w:eastAsiaTheme="minorEastAsia"/>
      <w:szCs w:val="24"/>
      <w:lang w:eastAsia="en-GB"/>
    </w:rPr>
  </w:style>
  <w:style w:type="paragraph" w:styleId="HTMLPreformatted">
    <w:name w:val="HTML Preformatted"/>
    <w:basedOn w:val="Normal"/>
    <w:link w:val="HTMLPreformattedChar"/>
    <w:uiPriority w:val="99"/>
    <w:unhideWhenUsed/>
    <w:rsid w:val="008D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8D3142"/>
    <w:rPr>
      <w:rFonts w:ascii="Courier New" w:eastAsia="Times New Roman" w:hAnsi="Courier New" w:cs="Courier New"/>
      <w:sz w:val="20"/>
      <w:szCs w:val="20"/>
      <w:lang w:val="en-GB" w:eastAsia="en-GB"/>
    </w:rPr>
  </w:style>
  <w:style w:type="table" w:styleId="TableGrid">
    <w:name w:val="Table Grid"/>
    <w:basedOn w:val="TableNormal"/>
    <w:uiPriority w:val="59"/>
    <w:rsid w:val="008D3142"/>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142"/>
    <w:pPr>
      <w:tabs>
        <w:tab w:val="center" w:pos="4513"/>
        <w:tab w:val="right" w:pos="9026"/>
      </w:tabs>
      <w:spacing w:before="120" w:after="120"/>
    </w:pPr>
    <w:rPr>
      <w:rFonts w:eastAsiaTheme="minorHAnsi" w:cstheme="minorBidi"/>
      <w:szCs w:val="22"/>
      <w:lang w:eastAsia="en-GB"/>
    </w:rPr>
  </w:style>
  <w:style w:type="character" w:customStyle="1" w:styleId="HeaderChar">
    <w:name w:val="Header Char"/>
    <w:basedOn w:val="DefaultParagraphFont"/>
    <w:link w:val="Header"/>
    <w:uiPriority w:val="99"/>
    <w:rsid w:val="008D3142"/>
    <w:rPr>
      <w:rFonts w:ascii="Arial" w:hAnsi="Arial"/>
      <w:sz w:val="24"/>
      <w:lang w:val="en-GB" w:eastAsia="en-GB"/>
    </w:rPr>
  </w:style>
  <w:style w:type="paragraph" w:styleId="Footer">
    <w:name w:val="footer"/>
    <w:basedOn w:val="Normal"/>
    <w:link w:val="FooterChar"/>
    <w:uiPriority w:val="99"/>
    <w:unhideWhenUsed/>
    <w:rsid w:val="008D3142"/>
    <w:pPr>
      <w:tabs>
        <w:tab w:val="center" w:pos="4513"/>
        <w:tab w:val="right" w:pos="9026"/>
      </w:tabs>
      <w:spacing w:before="120" w:after="120"/>
    </w:pPr>
    <w:rPr>
      <w:rFonts w:eastAsiaTheme="minorHAnsi" w:cstheme="minorBidi"/>
      <w:szCs w:val="22"/>
      <w:lang w:eastAsia="en-GB"/>
    </w:rPr>
  </w:style>
  <w:style w:type="character" w:customStyle="1" w:styleId="FooterChar">
    <w:name w:val="Footer Char"/>
    <w:basedOn w:val="DefaultParagraphFont"/>
    <w:link w:val="Footer"/>
    <w:uiPriority w:val="99"/>
    <w:rsid w:val="008D3142"/>
    <w:rPr>
      <w:rFonts w:ascii="Arial" w:hAnsi="Arial"/>
      <w:sz w:val="24"/>
      <w:lang w:val="en-GB" w:eastAsia="en-GB"/>
    </w:rPr>
  </w:style>
  <w:style w:type="character" w:customStyle="1" w:styleId="cmsy-10">
    <w:name w:val="cmsy-10"/>
    <w:basedOn w:val="DefaultParagraphFont"/>
    <w:rsid w:val="008D3142"/>
  </w:style>
  <w:style w:type="paragraph" w:styleId="TOC1">
    <w:name w:val="toc 1"/>
    <w:basedOn w:val="Normal"/>
    <w:next w:val="Normal"/>
    <w:autoRedefine/>
    <w:uiPriority w:val="39"/>
    <w:unhideWhenUsed/>
    <w:rsid w:val="008D3142"/>
    <w:pPr>
      <w:spacing w:before="120" w:after="100"/>
    </w:pPr>
  </w:style>
  <w:style w:type="paragraph" w:styleId="TOC2">
    <w:name w:val="toc 2"/>
    <w:basedOn w:val="Normal"/>
    <w:next w:val="Normal"/>
    <w:autoRedefine/>
    <w:uiPriority w:val="39"/>
    <w:unhideWhenUsed/>
    <w:rsid w:val="008D3142"/>
    <w:pPr>
      <w:spacing w:before="120" w:after="100"/>
      <w:ind w:left="240"/>
    </w:pPr>
  </w:style>
  <w:style w:type="character" w:styleId="FollowedHyperlink">
    <w:name w:val="FollowedHyperlink"/>
    <w:basedOn w:val="DefaultParagraphFont"/>
    <w:uiPriority w:val="99"/>
    <w:semiHidden/>
    <w:unhideWhenUsed/>
    <w:rsid w:val="008D3142"/>
    <w:rPr>
      <w:color w:val="954F72" w:themeColor="followedHyperlink"/>
      <w:u w:val="single"/>
    </w:rPr>
  </w:style>
  <w:style w:type="table" w:styleId="MediumList2">
    <w:name w:val="Medium List 2"/>
    <w:basedOn w:val="TableNormal"/>
    <w:uiPriority w:val="66"/>
    <w:rsid w:val="008D3142"/>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ersonname">
    <w:name w:val="person_name"/>
    <w:basedOn w:val="DefaultParagraphFont"/>
    <w:rsid w:val="008D3142"/>
  </w:style>
  <w:style w:type="paragraph" w:customStyle="1" w:styleId="Default">
    <w:name w:val="Default"/>
    <w:rsid w:val="008D314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FootnoteText">
    <w:name w:val="footnote text"/>
    <w:basedOn w:val="Normal"/>
    <w:link w:val="FootnoteTextChar"/>
    <w:uiPriority w:val="99"/>
    <w:semiHidden/>
    <w:unhideWhenUsed/>
    <w:rsid w:val="008D3142"/>
    <w:rPr>
      <w:sz w:val="20"/>
    </w:rPr>
  </w:style>
  <w:style w:type="character" w:customStyle="1" w:styleId="FootnoteTextChar">
    <w:name w:val="Footnote Text Char"/>
    <w:basedOn w:val="DefaultParagraphFont"/>
    <w:link w:val="FootnoteText"/>
    <w:uiPriority w:val="99"/>
    <w:semiHidden/>
    <w:rsid w:val="008D3142"/>
    <w:rPr>
      <w:rFonts w:ascii="Arial" w:eastAsia="Times New Roman" w:hAnsi="Arial" w:cs="Times New Roman"/>
      <w:sz w:val="20"/>
      <w:szCs w:val="20"/>
      <w:lang w:val="en-GB" w:eastAsia="fr-FR"/>
    </w:rPr>
  </w:style>
  <w:style w:type="character" w:styleId="FootnoteReference">
    <w:name w:val="footnote reference"/>
    <w:basedOn w:val="DefaultParagraphFont"/>
    <w:uiPriority w:val="99"/>
    <w:semiHidden/>
    <w:unhideWhenUsed/>
    <w:rsid w:val="008D3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7320">
      <w:bodyDiv w:val="1"/>
      <w:marLeft w:val="0"/>
      <w:marRight w:val="0"/>
      <w:marTop w:val="0"/>
      <w:marBottom w:val="0"/>
      <w:divBdr>
        <w:top w:val="none" w:sz="0" w:space="0" w:color="auto"/>
        <w:left w:val="none" w:sz="0" w:space="0" w:color="auto"/>
        <w:bottom w:val="none" w:sz="0" w:space="0" w:color="auto"/>
        <w:right w:val="none" w:sz="0" w:space="0" w:color="auto"/>
      </w:divBdr>
    </w:div>
    <w:div w:id="69232063">
      <w:bodyDiv w:val="1"/>
      <w:marLeft w:val="0"/>
      <w:marRight w:val="0"/>
      <w:marTop w:val="0"/>
      <w:marBottom w:val="0"/>
      <w:divBdr>
        <w:top w:val="none" w:sz="0" w:space="0" w:color="auto"/>
        <w:left w:val="none" w:sz="0" w:space="0" w:color="auto"/>
        <w:bottom w:val="none" w:sz="0" w:space="0" w:color="auto"/>
        <w:right w:val="none" w:sz="0" w:space="0" w:color="auto"/>
      </w:divBdr>
    </w:div>
    <w:div w:id="83234611">
      <w:bodyDiv w:val="1"/>
      <w:marLeft w:val="0"/>
      <w:marRight w:val="0"/>
      <w:marTop w:val="0"/>
      <w:marBottom w:val="0"/>
      <w:divBdr>
        <w:top w:val="none" w:sz="0" w:space="0" w:color="auto"/>
        <w:left w:val="none" w:sz="0" w:space="0" w:color="auto"/>
        <w:bottom w:val="none" w:sz="0" w:space="0" w:color="auto"/>
        <w:right w:val="none" w:sz="0" w:space="0" w:color="auto"/>
      </w:divBdr>
    </w:div>
    <w:div w:id="91636454">
      <w:bodyDiv w:val="1"/>
      <w:marLeft w:val="0"/>
      <w:marRight w:val="0"/>
      <w:marTop w:val="0"/>
      <w:marBottom w:val="0"/>
      <w:divBdr>
        <w:top w:val="none" w:sz="0" w:space="0" w:color="auto"/>
        <w:left w:val="none" w:sz="0" w:space="0" w:color="auto"/>
        <w:bottom w:val="none" w:sz="0" w:space="0" w:color="auto"/>
        <w:right w:val="none" w:sz="0" w:space="0" w:color="auto"/>
      </w:divBdr>
    </w:div>
    <w:div w:id="103506171">
      <w:bodyDiv w:val="1"/>
      <w:marLeft w:val="0"/>
      <w:marRight w:val="0"/>
      <w:marTop w:val="0"/>
      <w:marBottom w:val="0"/>
      <w:divBdr>
        <w:top w:val="none" w:sz="0" w:space="0" w:color="auto"/>
        <w:left w:val="none" w:sz="0" w:space="0" w:color="auto"/>
        <w:bottom w:val="none" w:sz="0" w:space="0" w:color="auto"/>
        <w:right w:val="none" w:sz="0" w:space="0" w:color="auto"/>
      </w:divBdr>
    </w:div>
    <w:div w:id="105976841">
      <w:bodyDiv w:val="1"/>
      <w:marLeft w:val="0"/>
      <w:marRight w:val="0"/>
      <w:marTop w:val="0"/>
      <w:marBottom w:val="0"/>
      <w:divBdr>
        <w:top w:val="none" w:sz="0" w:space="0" w:color="auto"/>
        <w:left w:val="none" w:sz="0" w:space="0" w:color="auto"/>
        <w:bottom w:val="none" w:sz="0" w:space="0" w:color="auto"/>
        <w:right w:val="none" w:sz="0" w:space="0" w:color="auto"/>
      </w:divBdr>
    </w:div>
    <w:div w:id="108397903">
      <w:bodyDiv w:val="1"/>
      <w:marLeft w:val="0"/>
      <w:marRight w:val="0"/>
      <w:marTop w:val="0"/>
      <w:marBottom w:val="0"/>
      <w:divBdr>
        <w:top w:val="none" w:sz="0" w:space="0" w:color="auto"/>
        <w:left w:val="none" w:sz="0" w:space="0" w:color="auto"/>
        <w:bottom w:val="none" w:sz="0" w:space="0" w:color="auto"/>
        <w:right w:val="none" w:sz="0" w:space="0" w:color="auto"/>
      </w:divBdr>
    </w:div>
    <w:div w:id="110050679">
      <w:bodyDiv w:val="1"/>
      <w:marLeft w:val="0"/>
      <w:marRight w:val="0"/>
      <w:marTop w:val="0"/>
      <w:marBottom w:val="0"/>
      <w:divBdr>
        <w:top w:val="none" w:sz="0" w:space="0" w:color="auto"/>
        <w:left w:val="none" w:sz="0" w:space="0" w:color="auto"/>
        <w:bottom w:val="none" w:sz="0" w:space="0" w:color="auto"/>
        <w:right w:val="none" w:sz="0" w:space="0" w:color="auto"/>
      </w:divBdr>
    </w:div>
    <w:div w:id="110521185">
      <w:bodyDiv w:val="1"/>
      <w:marLeft w:val="0"/>
      <w:marRight w:val="0"/>
      <w:marTop w:val="0"/>
      <w:marBottom w:val="0"/>
      <w:divBdr>
        <w:top w:val="none" w:sz="0" w:space="0" w:color="auto"/>
        <w:left w:val="none" w:sz="0" w:space="0" w:color="auto"/>
        <w:bottom w:val="none" w:sz="0" w:space="0" w:color="auto"/>
        <w:right w:val="none" w:sz="0" w:space="0" w:color="auto"/>
      </w:divBdr>
    </w:div>
    <w:div w:id="163710571">
      <w:bodyDiv w:val="1"/>
      <w:marLeft w:val="0"/>
      <w:marRight w:val="0"/>
      <w:marTop w:val="0"/>
      <w:marBottom w:val="0"/>
      <w:divBdr>
        <w:top w:val="none" w:sz="0" w:space="0" w:color="auto"/>
        <w:left w:val="none" w:sz="0" w:space="0" w:color="auto"/>
        <w:bottom w:val="none" w:sz="0" w:space="0" w:color="auto"/>
        <w:right w:val="none" w:sz="0" w:space="0" w:color="auto"/>
      </w:divBdr>
    </w:div>
    <w:div w:id="178128851">
      <w:bodyDiv w:val="1"/>
      <w:marLeft w:val="0"/>
      <w:marRight w:val="0"/>
      <w:marTop w:val="0"/>
      <w:marBottom w:val="0"/>
      <w:divBdr>
        <w:top w:val="none" w:sz="0" w:space="0" w:color="auto"/>
        <w:left w:val="none" w:sz="0" w:space="0" w:color="auto"/>
        <w:bottom w:val="none" w:sz="0" w:space="0" w:color="auto"/>
        <w:right w:val="none" w:sz="0" w:space="0" w:color="auto"/>
      </w:divBdr>
    </w:div>
    <w:div w:id="193154913">
      <w:bodyDiv w:val="1"/>
      <w:marLeft w:val="0"/>
      <w:marRight w:val="0"/>
      <w:marTop w:val="0"/>
      <w:marBottom w:val="0"/>
      <w:divBdr>
        <w:top w:val="none" w:sz="0" w:space="0" w:color="auto"/>
        <w:left w:val="none" w:sz="0" w:space="0" w:color="auto"/>
        <w:bottom w:val="none" w:sz="0" w:space="0" w:color="auto"/>
        <w:right w:val="none" w:sz="0" w:space="0" w:color="auto"/>
      </w:divBdr>
    </w:div>
    <w:div w:id="214970884">
      <w:bodyDiv w:val="1"/>
      <w:marLeft w:val="0"/>
      <w:marRight w:val="0"/>
      <w:marTop w:val="0"/>
      <w:marBottom w:val="0"/>
      <w:divBdr>
        <w:top w:val="none" w:sz="0" w:space="0" w:color="auto"/>
        <w:left w:val="none" w:sz="0" w:space="0" w:color="auto"/>
        <w:bottom w:val="none" w:sz="0" w:space="0" w:color="auto"/>
        <w:right w:val="none" w:sz="0" w:space="0" w:color="auto"/>
      </w:divBdr>
    </w:div>
    <w:div w:id="234438438">
      <w:bodyDiv w:val="1"/>
      <w:marLeft w:val="0"/>
      <w:marRight w:val="0"/>
      <w:marTop w:val="0"/>
      <w:marBottom w:val="0"/>
      <w:divBdr>
        <w:top w:val="none" w:sz="0" w:space="0" w:color="auto"/>
        <w:left w:val="none" w:sz="0" w:space="0" w:color="auto"/>
        <w:bottom w:val="none" w:sz="0" w:space="0" w:color="auto"/>
        <w:right w:val="none" w:sz="0" w:space="0" w:color="auto"/>
      </w:divBdr>
    </w:div>
    <w:div w:id="240604721">
      <w:bodyDiv w:val="1"/>
      <w:marLeft w:val="0"/>
      <w:marRight w:val="0"/>
      <w:marTop w:val="0"/>
      <w:marBottom w:val="0"/>
      <w:divBdr>
        <w:top w:val="none" w:sz="0" w:space="0" w:color="auto"/>
        <w:left w:val="none" w:sz="0" w:space="0" w:color="auto"/>
        <w:bottom w:val="none" w:sz="0" w:space="0" w:color="auto"/>
        <w:right w:val="none" w:sz="0" w:space="0" w:color="auto"/>
      </w:divBdr>
    </w:div>
    <w:div w:id="303891934">
      <w:bodyDiv w:val="1"/>
      <w:marLeft w:val="0"/>
      <w:marRight w:val="0"/>
      <w:marTop w:val="0"/>
      <w:marBottom w:val="0"/>
      <w:divBdr>
        <w:top w:val="none" w:sz="0" w:space="0" w:color="auto"/>
        <w:left w:val="none" w:sz="0" w:space="0" w:color="auto"/>
        <w:bottom w:val="none" w:sz="0" w:space="0" w:color="auto"/>
        <w:right w:val="none" w:sz="0" w:space="0" w:color="auto"/>
      </w:divBdr>
    </w:div>
    <w:div w:id="310065017">
      <w:bodyDiv w:val="1"/>
      <w:marLeft w:val="0"/>
      <w:marRight w:val="0"/>
      <w:marTop w:val="0"/>
      <w:marBottom w:val="0"/>
      <w:divBdr>
        <w:top w:val="none" w:sz="0" w:space="0" w:color="auto"/>
        <w:left w:val="none" w:sz="0" w:space="0" w:color="auto"/>
        <w:bottom w:val="none" w:sz="0" w:space="0" w:color="auto"/>
        <w:right w:val="none" w:sz="0" w:space="0" w:color="auto"/>
      </w:divBdr>
    </w:div>
    <w:div w:id="315573644">
      <w:bodyDiv w:val="1"/>
      <w:marLeft w:val="0"/>
      <w:marRight w:val="0"/>
      <w:marTop w:val="0"/>
      <w:marBottom w:val="0"/>
      <w:divBdr>
        <w:top w:val="none" w:sz="0" w:space="0" w:color="auto"/>
        <w:left w:val="none" w:sz="0" w:space="0" w:color="auto"/>
        <w:bottom w:val="none" w:sz="0" w:space="0" w:color="auto"/>
        <w:right w:val="none" w:sz="0" w:space="0" w:color="auto"/>
      </w:divBdr>
    </w:div>
    <w:div w:id="333070983">
      <w:bodyDiv w:val="1"/>
      <w:marLeft w:val="0"/>
      <w:marRight w:val="0"/>
      <w:marTop w:val="0"/>
      <w:marBottom w:val="0"/>
      <w:divBdr>
        <w:top w:val="none" w:sz="0" w:space="0" w:color="auto"/>
        <w:left w:val="none" w:sz="0" w:space="0" w:color="auto"/>
        <w:bottom w:val="none" w:sz="0" w:space="0" w:color="auto"/>
        <w:right w:val="none" w:sz="0" w:space="0" w:color="auto"/>
      </w:divBdr>
    </w:div>
    <w:div w:id="343827164">
      <w:bodyDiv w:val="1"/>
      <w:marLeft w:val="0"/>
      <w:marRight w:val="0"/>
      <w:marTop w:val="0"/>
      <w:marBottom w:val="0"/>
      <w:divBdr>
        <w:top w:val="none" w:sz="0" w:space="0" w:color="auto"/>
        <w:left w:val="none" w:sz="0" w:space="0" w:color="auto"/>
        <w:bottom w:val="none" w:sz="0" w:space="0" w:color="auto"/>
        <w:right w:val="none" w:sz="0" w:space="0" w:color="auto"/>
      </w:divBdr>
    </w:div>
    <w:div w:id="382560186">
      <w:bodyDiv w:val="1"/>
      <w:marLeft w:val="0"/>
      <w:marRight w:val="0"/>
      <w:marTop w:val="0"/>
      <w:marBottom w:val="0"/>
      <w:divBdr>
        <w:top w:val="none" w:sz="0" w:space="0" w:color="auto"/>
        <w:left w:val="none" w:sz="0" w:space="0" w:color="auto"/>
        <w:bottom w:val="none" w:sz="0" w:space="0" w:color="auto"/>
        <w:right w:val="none" w:sz="0" w:space="0" w:color="auto"/>
      </w:divBdr>
    </w:div>
    <w:div w:id="382602552">
      <w:bodyDiv w:val="1"/>
      <w:marLeft w:val="0"/>
      <w:marRight w:val="0"/>
      <w:marTop w:val="0"/>
      <w:marBottom w:val="0"/>
      <w:divBdr>
        <w:top w:val="none" w:sz="0" w:space="0" w:color="auto"/>
        <w:left w:val="none" w:sz="0" w:space="0" w:color="auto"/>
        <w:bottom w:val="none" w:sz="0" w:space="0" w:color="auto"/>
        <w:right w:val="none" w:sz="0" w:space="0" w:color="auto"/>
      </w:divBdr>
    </w:div>
    <w:div w:id="419987111">
      <w:bodyDiv w:val="1"/>
      <w:marLeft w:val="0"/>
      <w:marRight w:val="0"/>
      <w:marTop w:val="0"/>
      <w:marBottom w:val="0"/>
      <w:divBdr>
        <w:top w:val="none" w:sz="0" w:space="0" w:color="auto"/>
        <w:left w:val="none" w:sz="0" w:space="0" w:color="auto"/>
        <w:bottom w:val="none" w:sz="0" w:space="0" w:color="auto"/>
        <w:right w:val="none" w:sz="0" w:space="0" w:color="auto"/>
      </w:divBdr>
    </w:div>
    <w:div w:id="453523875">
      <w:bodyDiv w:val="1"/>
      <w:marLeft w:val="0"/>
      <w:marRight w:val="0"/>
      <w:marTop w:val="0"/>
      <w:marBottom w:val="0"/>
      <w:divBdr>
        <w:top w:val="none" w:sz="0" w:space="0" w:color="auto"/>
        <w:left w:val="none" w:sz="0" w:space="0" w:color="auto"/>
        <w:bottom w:val="none" w:sz="0" w:space="0" w:color="auto"/>
        <w:right w:val="none" w:sz="0" w:space="0" w:color="auto"/>
      </w:divBdr>
    </w:div>
    <w:div w:id="454061629">
      <w:bodyDiv w:val="1"/>
      <w:marLeft w:val="0"/>
      <w:marRight w:val="0"/>
      <w:marTop w:val="0"/>
      <w:marBottom w:val="0"/>
      <w:divBdr>
        <w:top w:val="none" w:sz="0" w:space="0" w:color="auto"/>
        <w:left w:val="none" w:sz="0" w:space="0" w:color="auto"/>
        <w:bottom w:val="none" w:sz="0" w:space="0" w:color="auto"/>
        <w:right w:val="none" w:sz="0" w:space="0" w:color="auto"/>
      </w:divBdr>
    </w:div>
    <w:div w:id="460684535">
      <w:bodyDiv w:val="1"/>
      <w:marLeft w:val="0"/>
      <w:marRight w:val="0"/>
      <w:marTop w:val="0"/>
      <w:marBottom w:val="0"/>
      <w:divBdr>
        <w:top w:val="none" w:sz="0" w:space="0" w:color="auto"/>
        <w:left w:val="none" w:sz="0" w:space="0" w:color="auto"/>
        <w:bottom w:val="none" w:sz="0" w:space="0" w:color="auto"/>
        <w:right w:val="none" w:sz="0" w:space="0" w:color="auto"/>
      </w:divBdr>
    </w:div>
    <w:div w:id="489372620">
      <w:bodyDiv w:val="1"/>
      <w:marLeft w:val="0"/>
      <w:marRight w:val="0"/>
      <w:marTop w:val="0"/>
      <w:marBottom w:val="0"/>
      <w:divBdr>
        <w:top w:val="none" w:sz="0" w:space="0" w:color="auto"/>
        <w:left w:val="none" w:sz="0" w:space="0" w:color="auto"/>
        <w:bottom w:val="none" w:sz="0" w:space="0" w:color="auto"/>
        <w:right w:val="none" w:sz="0" w:space="0" w:color="auto"/>
      </w:divBdr>
    </w:div>
    <w:div w:id="491920083">
      <w:bodyDiv w:val="1"/>
      <w:marLeft w:val="0"/>
      <w:marRight w:val="0"/>
      <w:marTop w:val="0"/>
      <w:marBottom w:val="0"/>
      <w:divBdr>
        <w:top w:val="none" w:sz="0" w:space="0" w:color="auto"/>
        <w:left w:val="none" w:sz="0" w:space="0" w:color="auto"/>
        <w:bottom w:val="none" w:sz="0" w:space="0" w:color="auto"/>
        <w:right w:val="none" w:sz="0" w:space="0" w:color="auto"/>
      </w:divBdr>
    </w:div>
    <w:div w:id="497497369">
      <w:bodyDiv w:val="1"/>
      <w:marLeft w:val="0"/>
      <w:marRight w:val="0"/>
      <w:marTop w:val="0"/>
      <w:marBottom w:val="0"/>
      <w:divBdr>
        <w:top w:val="none" w:sz="0" w:space="0" w:color="auto"/>
        <w:left w:val="none" w:sz="0" w:space="0" w:color="auto"/>
        <w:bottom w:val="none" w:sz="0" w:space="0" w:color="auto"/>
        <w:right w:val="none" w:sz="0" w:space="0" w:color="auto"/>
      </w:divBdr>
    </w:div>
    <w:div w:id="600528437">
      <w:bodyDiv w:val="1"/>
      <w:marLeft w:val="0"/>
      <w:marRight w:val="0"/>
      <w:marTop w:val="0"/>
      <w:marBottom w:val="0"/>
      <w:divBdr>
        <w:top w:val="none" w:sz="0" w:space="0" w:color="auto"/>
        <w:left w:val="none" w:sz="0" w:space="0" w:color="auto"/>
        <w:bottom w:val="none" w:sz="0" w:space="0" w:color="auto"/>
        <w:right w:val="none" w:sz="0" w:space="0" w:color="auto"/>
      </w:divBdr>
    </w:div>
    <w:div w:id="604729270">
      <w:bodyDiv w:val="1"/>
      <w:marLeft w:val="0"/>
      <w:marRight w:val="0"/>
      <w:marTop w:val="0"/>
      <w:marBottom w:val="0"/>
      <w:divBdr>
        <w:top w:val="none" w:sz="0" w:space="0" w:color="auto"/>
        <w:left w:val="none" w:sz="0" w:space="0" w:color="auto"/>
        <w:bottom w:val="none" w:sz="0" w:space="0" w:color="auto"/>
        <w:right w:val="none" w:sz="0" w:space="0" w:color="auto"/>
      </w:divBdr>
    </w:div>
    <w:div w:id="629821213">
      <w:bodyDiv w:val="1"/>
      <w:marLeft w:val="0"/>
      <w:marRight w:val="0"/>
      <w:marTop w:val="0"/>
      <w:marBottom w:val="0"/>
      <w:divBdr>
        <w:top w:val="none" w:sz="0" w:space="0" w:color="auto"/>
        <w:left w:val="none" w:sz="0" w:space="0" w:color="auto"/>
        <w:bottom w:val="none" w:sz="0" w:space="0" w:color="auto"/>
        <w:right w:val="none" w:sz="0" w:space="0" w:color="auto"/>
      </w:divBdr>
    </w:div>
    <w:div w:id="637030193">
      <w:bodyDiv w:val="1"/>
      <w:marLeft w:val="0"/>
      <w:marRight w:val="0"/>
      <w:marTop w:val="0"/>
      <w:marBottom w:val="0"/>
      <w:divBdr>
        <w:top w:val="none" w:sz="0" w:space="0" w:color="auto"/>
        <w:left w:val="none" w:sz="0" w:space="0" w:color="auto"/>
        <w:bottom w:val="none" w:sz="0" w:space="0" w:color="auto"/>
        <w:right w:val="none" w:sz="0" w:space="0" w:color="auto"/>
      </w:divBdr>
    </w:div>
    <w:div w:id="668992782">
      <w:bodyDiv w:val="1"/>
      <w:marLeft w:val="0"/>
      <w:marRight w:val="0"/>
      <w:marTop w:val="0"/>
      <w:marBottom w:val="0"/>
      <w:divBdr>
        <w:top w:val="none" w:sz="0" w:space="0" w:color="auto"/>
        <w:left w:val="none" w:sz="0" w:space="0" w:color="auto"/>
        <w:bottom w:val="none" w:sz="0" w:space="0" w:color="auto"/>
        <w:right w:val="none" w:sz="0" w:space="0" w:color="auto"/>
      </w:divBdr>
    </w:div>
    <w:div w:id="699085461">
      <w:bodyDiv w:val="1"/>
      <w:marLeft w:val="0"/>
      <w:marRight w:val="0"/>
      <w:marTop w:val="0"/>
      <w:marBottom w:val="0"/>
      <w:divBdr>
        <w:top w:val="none" w:sz="0" w:space="0" w:color="auto"/>
        <w:left w:val="none" w:sz="0" w:space="0" w:color="auto"/>
        <w:bottom w:val="none" w:sz="0" w:space="0" w:color="auto"/>
        <w:right w:val="none" w:sz="0" w:space="0" w:color="auto"/>
      </w:divBdr>
    </w:div>
    <w:div w:id="773135754">
      <w:bodyDiv w:val="1"/>
      <w:marLeft w:val="0"/>
      <w:marRight w:val="0"/>
      <w:marTop w:val="0"/>
      <w:marBottom w:val="0"/>
      <w:divBdr>
        <w:top w:val="none" w:sz="0" w:space="0" w:color="auto"/>
        <w:left w:val="none" w:sz="0" w:space="0" w:color="auto"/>
        <w:bottom w:val="none" w:sz="0" w:space="0" w:color="auto"/>
        <w:right w:val="none" w:sz="0" w:space="0" w:color="auto"/>
      </w:divBdr>
    </w:div>
    <w:div w:id="827016018">
      <w:bodyDiv w:val="1"/>
      <w:marLeft w:val="0"/>
      <w:marRight w:val="0"/>
      <w:marTop w:val="0"/>
      <w:marBottom w:val="0"/>
      <w:divBdr>
        <w:top w:val="none" w:sz="0" w:space="0" w:color="auto"/>
        <w:left w:val="none" w:sz="0" w:space="0" w:color="auto"/>
        <w:bottom w:val="none" w:sz="0" w:space="0" w:color="auto"/>
        <w:right w:val="none" w:sz="0" w:space="0" w:color="auto"/>
      </w:divBdr>
    </w:div>
    <w:div w:id="936255644">
      <w:bodyDiv w:val="1"/>
      <w:marLeft w:val="0"/>
      <w:marRight w:val="0"/>
      <w:marTop w:val="0"/>
      <w:marBottom w:val="0"/>
      <w:divBdr>
        <w:top w:val="none" w:sz="0" w:space="0" w:color="auto"/>
        <w:left w:val="none" w:sz="0" w:space="0" w:color="auto"/>
        <w:bottom w:val="none" w:sz="0" w:space="0" w:color="auto"/>
        <w:right w:val="none" w:sz="0" w:space="0" w:color="auto"/>
      </w:divBdr>
    </w:div>
    <w:div w:id="1009016781">
      <w:bodyDiv w:val="1"/>
      <w:marLeft w:val="0"/>
      <w:marRight w:val="0"/>
      <w:marTop w:val="0"/>
      <w:marBottom w:val="0"/>
      <w:divBdr>
        <w:top w:val="none" w:sz="0" w:space="0" w:color="auto"/>
        <w:left w:val="none" w:sz="0" w:space="0" w:color="auto"/>
        <w:bottom w:val="none" w:sz="0" w:space="0" w:color="auto"/>
        <w:right w:val="none" w:sz="0" w:space="0" w:color="auto"/>
      </w:divBdr>
    </w:div>
    <w:div w:id="1012296012">
      <w:bodyDiv w:val="1"/>
      <w:marLeft w:val="0"/>
      <w:marRight w:val="0"/>
      <w:marTop w:val="0"/>
      <w:marBottom w:val="0"/>
      <w:divBdr>
        <w:top w:val="none" w:sz="0" w:space="0" w:color="auto"/>
        <w:left w:val="none" w:sz="0" w:space="0" w:color="auto"/>
        <w:bottom w:val="none" w:sz="0" w:space="0" w:color="auto"/>
        <w:right w:val="none" w:sz="0" w:space="0" w:color="auto"/>
      </w:divBdr>
    </w:div>
    <w:div w:id="1075082137">
      <w:bodyDiv w:val="1"/>
      <w:marLeft w:val="0"/>
      <w:marRight w:val="0"/>
      <w:marTop w:val="0"/>
      <w:marBottom w:val="0"/>
      <w:divBdr>
        <w:top w:val="none" w:sz="0" w:space="0" w:color="auto"/>
        <w:left w:val="none" w:sz="0" w:space="0" w:color="auto"/>
        <w:bottom w:val="none" w:sz="0" w:space="0" w:color="auto"/>
        <w:right w:val="none" w:sz="0" w:space="0" w:color="auto"/>
      </w:divBdr>
    </w:div>
    <w:div w:id="1114982859">
      <w:bodyDiv w:val="1"/>
      <w:marLeft w:val="0"/>
      <w:marRight w:val="0"/>
      <w:marTop w:val="0"/>
      <w:marBottom w:val="0"/>
      <w:divBdr>
        <w:top w:val="none" w:sz="0" w:space="0" w:color="auto"/>
        <w:left w:val="none" w:sz="0" w:space="0" w:color="auto"/>
        <w:bottom w:val="none" w:sz="0" w:space="0" w:color="auto"/>
        <w:right w:val="none" w:sz="0" w:space="0" w:color="auto"/>
      </w:divBdr>
    </w:div>
    <w:div w:id="1135484694">
      <w:bodyDiv w:val="1"/>
      <w:marLeft w:val="0"/>
      <w:marRight w:val="0"/>
      <w:marTop w:val="0"/>
      <w:marBottom w:val="0"/>
      <w:divBdr>
        <w:top w:val="none" w:sz="0" w:space="0" w:color="auto"/>
        <w:left w:val="none" w:sz="0" w:space="0" w:color="auto"/>
        <w:bottom w:val="none" w:sz="0" w:space="0" w:color="auto"/>
        <w:right w:val="none" w:sz="0" w:space="0" w:color="auto"/>
      </w:divBdr>
    </w:div>
    <w:div w:id="1141731379">
      <w:bodyDiv w:val="1"/>
      <w:marLeft w:val="0"/>
      <w:marRight w:val="0"/>
      <w:marTop w:val="0"/>
      <w:marBottom w:val="0"/>
      <w:divBdr>
        <w:top w:val="none" w:sz="0" w:space="0" w:color="auto"/>
        <w:left w:val="none" w:sz="0" w:space="0" w:color="auto"/>
        <w:bottom w:val="none" w:sz="0" w:space="0" w:color="auto"/>
        <w:right w:val="none" w:sz="0" w:space="0" w:color="auto"/>
      </w:divBdr>
    </w:div>
    <w:div w:id="1156648625">
      <w:bodyDiv w:val="1"/>
      <w:marLeft w:val="0"/>
      <w:marRight w:val="0"/>
      <w:marTop w:val="0"/>
      <w:marBottom w:val="0"/>
      <w:divBdr>
        <w:top w:val="none" w:sz="0" w:space="0" w:color="auto"/>
        <w:left w:val="none" w:sz="0" w:space="0" w:color="auto"/>
        <w:bottom w:val="none" w:sz="0" w:space="0" w:color="auto"/>
        <w:right w:val="none" w:sz="0" w:space="0" w:color="auto"/>
      </w:divBdr>
    </w:div>
    <w:div w:id="1166088193">
      <w:bodyDiv w:val="1"/>
      <w:marLeft w:val="0"/>
      <w:marRight w:val="0"/>
      <w:marTop w:val="0"/>
      <w:marBottom w:val="0"/>
      <w:divBdr>
        <w:top w:val="none" w:sz="0" w:space="0" w:color="auto"/>
        <w:left w:val="none" w:sz="0" w:space="0" w:color="auto"/>
        <w:bottom w:val="none" w:sz="0" w:space="0" w:color="auto"/>
        <w:right w:val="none" w:sz="0" w:space="0" w:color="auto"/>
      </w:divBdr>
    </w:div>
    <w:div w:id="1179320763">
      <w:bodyDiv w:val="1"/>
      <w:marLeft w:val="0"/>
      <w:marRight w:val="0"/>
      <w:marTop w:val="0"/>
      <w:marBottom w:val="0"/>
      <w:divBdr>
        <w:top w:val="none" w:sz="0" w:space="0" w:color="auto"/>
        <w:left w:val="none" w:sz="0" w:space="0" w:color="auto"/>
        <w:bottom w:val="none" w:sz="0" w:space="0" w:color="auto"/>
        <w:right w:val="none" w:sz="0" w:space="0" w:color="auto"/>
      </w:divBdr>
    </w:div>
    <w:div w:id="1233806621">
      <w:bodyDiv w:val="1"/>
      <w:marLeft w:val="0"/>
      <w:marRight w:val="0"/>
      <w:marTop w:val="0"/>
      <w:marBottom w:val="0"/>
      <w:divBdr>
        <w:top w:val="none" w:sz="0" w:space="0" w:color="auto"/>
        <w:left w:val="none" w:sz="0" w:space="0" w:color="auto"/>
        <w:bottom w:val="none" w:sz="0" w:space="0" w:color="auto"/>
        <w:right w:val="none" w:sz="0" w:space="0" w:color="auto"/>
      </w:divBdr>
    </w:div>
    <w:div w:id="1234895109">
      <w:bodyDiv w:val="1"/>
      <w:marLeft w:val="0"/>
      <w:marRight w:val="0"/>
      <w:marTop w:val="0"/>
      <w:marBottom w:val="0"/>
      <w:divBdr>
        <w:top w:val="none" w:sz="0" w:space="0" w:color="auto"/>
        <w:left w:val="none" w:sz="0" w:space="0" w:color="auto"/>
        <w:bottom w:val="none" w:sz="0" w:space="0" w:color="auto"/>
        <w:right w:val="none" w:sz="0" w:space="0" w:color="auto"/>
      </w:divBdr>
    </w:div>
    <w:div w:id="1313757584">
      <w:bodyDiv w:val="1"/>
      <w:marLeft w:val="0"/>
      <w:marRight w:val="0"/>
      <w:marTop w:val="0"/>
      <w:marBottom w:val="0"/>
      <w:divBdr>
        <w:top w:val="none" w:sz="0" w:space="0" w:color="auto"/>
        <w:left w:val="none" w:sz="0" w:space="0" w:color="auto"/>
        <w:bottom w:val="none" w:sz="0" w:space="0" w:color="auto"/>
        <w:right w:val="none" w:sz="0" w:space="0" w:color="auto"/>
      </w:divBdr>
    </w:div>
    <w:div w:id="1331064645">
      <w:bodyDiv w:val="1"/>
      <w:marLeft w:val="0"/>
      <w:marRight w:val="0"/>
      <w:marTop w:val="0"/>
      <w:marBottom w:val="0"/>
      <w:divBdr>
        <w:top w:val="none" w:sz="0" w:space="0" w:color="auto"/>
        <w:left w:val="none" w:sz="0" w:space="0" w:color="auto"/>
        <w:bottom w:val="none" w:sz="0" w:space="0" w:color="auto"/>
        <w:right w:val="none" w:sz="0" w:space="0" w:color="auto"/>
      </w:divBdr>
    </w:div>
    <w:div w:id="1339229538">
      <w:bodyDiv w:val="1"/>
      <w:marLeft w:val="0"/>
      <w:marRight w:val="0"/>
      <w:marTop w:val="0"/>
      <w:marBottom w:val="0"/>
      <w:divBdr>
        <w:top w:val="none" w:sz="0" w:space="0" w:color="auto"/>
        <w:left w:val="none" w:sz="0" w:space="0" w:color="auto"/>
        <w:bottom w:val="none" w:sz="0" w:space="0" w:color="auto"/>
        <w:right w:val="none" w:sz="0" w:space="0" w:color="auto"/>
      </w:divBdr>
    </w:div>
    <w:div w:id="1373073534">
      <w:bodyDiv w:val="1"/>
      <w:marLeft w:val="0"/>
      <w:marRight w:val="0"/>
      <w:marTop w:val="0"/>
      <w:marBottom w:val="0"/>
      <w:divBdr>
        <w:top w:val="none" w:sz="0" w:space="0" w:color="auto"/>
        <w:left w:val="none" w:sz="0" w:space="0" w:color="auto"/>
        <w:bottom w:val="none" w:sz="0" w:space="0" w:color="auto"/>
        <w:right w:val="none" w:sz="0" w:space="0" w:color="auto"/>
      </w:divBdr>
    </w:div>
    <w:div w:id="1466697336">
      <w:bodyDiv w:val="1"/>
      <w:marLeft w:val="0"/>
      <w:marRight w:val="0"/>
      <w:marTop w:val="0"/>
      <w:marBottom w:val="0"/>
      <w:divBdr>
        <w:top w:val="none" w:sz="0" w:space="0" w:color="auto"/>
        <w:left w:val="none" w:sz="0" w:space="0" w:color="auto"/>
        <w:bottom w:val="none" w:sz="0" w:space="0" w:color="auto"/>
        <w:right w:val="none" w:sz="0" w:space="0" w:color="auto"/>
      </w:divBdr>
    </w:div>
    <w:div w:id="1479958703">
      <w:bodyDiv w:val="1"/>
      <w:marLeft w:val="0"/>
      <w:marRight w:val="0"/>
      <w:marTop w:val="0"/>
      <w:marBottom w:val="0"/>
      <w:divBdr>
        <w:top w:val="none" w:sz="0" w:space="0" w:color="auto"/>
        <w:left w:val="none" w:sz="0" w:space="0" w:color="auto"/>
        <w:bottom w:val="none" w:sz="0" w:space="0" w:color="auto"/>
        <w:right w:val="none" w:sz="0" w:space="0" w:color="auto"/>
      </w:divBdr>
    </w:div>
    <w:div w:id="1503856686">
      <w:bodyDiv w:val="1"/>
      <w:marLeft w:val="0"/>
      <w:marRight w:val="0"/>
      <w:marTop w:val="0"/>
      <w:marBottom w:val="0"/>
      <w:divBdr>
        <w:top w:val="none" w:sz="0" w:space="0" w:color="auto"/>
        <w:left w:val="none" w:sz="0" w:space="0" w:color="auto"/>
        <w:bottom w:val="none" w:sz="0" w:space="0" w:color="auto"/>
        <w:right w:val="none" w:sz="0" w:space="0" w:color="auto"/>
      </w:divBdr>
    </w:div>
    <w:div w:id="1527139140">
      <w:bodyDiv w:val="1"/>
      <w:marLeft w:val="0"/>
      <w:marRight w:val="0"/>
      <w:marTop w:val="0"/>
      <w:marBottom w:val="0"/>
      <w:divBdr>
        <w:top w:val="none" w:sz="0" w:space="0" w:color="auto"/>
        <w:left w:val="none" w:sz="0" w:space="0" w:color="auto"/>
        <w:bottom w:val="none" w:sz="0" w:space="0" w:color="auto"/>
        <w:right w:val="none" w:sz="0" w:space="0" w:color="auto"/>
      </w:divBdr>
    </w:div>
    <w:div w:id="1660957741">
      <w:bodyDiv w:val="1"/>
      <w:marLeft w:val="0"/>
      <w:marRight w:val="0"/>
      <w:marTop w:val="0"/>
      <w:marBottom w:val="0"/>
      <w:divBdr>
        <w:top w:val="none" w:sz="0" w:space="0" w:color="auto"/>
        <w:left w:val="none" w:sz="0" w:space="0" w:color="auto"/>
        <w:bottom w:val="none" w:sz="0" w:space="0" w:color="auto"/>
        <w:right w:val="none" w:sz="0" w:space="0" w:color="auto"/>
      </w:divBdr>
    </w:div>
    <w:div w:id="1675450284">
      <w:bodyDiv w:val="1"/>
      <w:marLeft w:val="0"/>
      <w:marRight w:val="0"/>
      <w:marTop w:val="0"/>
      <w:marBottom w:val="0"/>
      <w:divBdr>
        <w:top w:val="none" w:sz="0" w:space="0" w:color="auto"/>
        <w:left w:val="none" w:sz="0" w:space="0" w:color="auto"/>
        <w:bottom w:val="none" w:sz="0" w:space="0" w:color="auto"/>
        <w:right w:val="none" w:sz="0" w:space="0" w:color="auto"/>
      </w:divBdr>
    </w:div>
    <w:div w:id="1686517715">
      <w:bodyDiv w:val="1"/>
      <w:marLeft w:val="0"/>
      <w:marRight w:val="0"/>
      <w:marTop w:val="0"/>
      <w:marBottom w:val="0"/>
      <w:divBdr>
        <w:top w:val="none" w:sz="0" w:space="0" w:color="auto"/>
        <w:left w:val="none" w:sz="0" w:space="0" w:color="auto"/>
        <w:bottom w:val="none" w:sz="0" w:space="0" w:color="auto"/>
        <w:right w:val="none" w:sz="0" w:space="0" w:color="auto"/>
      </w:divBdr>
    </w:div>
    <w:div w:id="1690981525">
      <w:bodyDiv w:val="1"/>
      <w:marLeft w:val="0"/>
      <w:marRight w:val="0"/>
      <w:marTop w:val="0"/>
      <w:marBottom w:val="0"/>
      <w:divBdr>
        <w:top w:val="none" w:sz="0" w:space="0" w:color="auto"/>
        <w:left w:val="none" w:sz="0" w:space="0" w:color="auto"/>
        <w:bottom w:val="none" w:sz="0" w:space="0" w:color="auto"/>
        <w:right w:val="none" w:sz="0" w:space="0" w:color="auto"/>
      </w:divBdr>
    </w:div>
    <w:div w:id="1699625970">
      <w:bodyDiv w:val="1"/>
      <w:marLeft w:val="0"/>
      <w:marRight w:val="0"/>
      <w:marTop w:val="0"/>
      <w:marBottom w:val="0"/>
      <w:divBdr>
        <w:top w:val="none" w:sz="0" w:space="0" w:color="auto"/>
        <w:left w:val="none" w:sz="0" w:space="0" w:color="auto"/>
        <w:bottom w:val="none" w:sz="0" w:space="0" w:color="auto"/>
        <w:right w:val="none" w:sz="0" w:space="0" w:color="auto"/>
      </w:divBdr>
    </w:div>
    <w:div w:id="1723140085">
      <w:bodyDiv w:val="1"/>
      <w:marLeft w:val="0"/>
      <w:marRight w:val="0"/>
      <w:marTop w:val="0"/>
      <w:marBottom w:val="0"/>
      <w:divBdr>
        <w:top w:val="none" w:sz="0" w:space="0" w:color="auto"/>
        <w:left w:val="none" w:sz="0" w:space="0" w:color="auto"/>
        <w:bottom w:val="none" w:sz="0" w:space="0" w:color="auto"/>
        <w:right w:val="none" w:sz="0" w:space="0" w:color="auto"/>
      </w:divBdr>
    </w:div>
    <w:div w:id="1760829175">
      <w:bodyDiv w:val="1"/>
      <w:marLeft w:val="0"/>
      <w:marRight w:val="0"/>
      <w:marTop w:val="0"/>
      <w:marBottom w:val="0"/>
      <w:divBdr>
        <w:top w:val="none" w:sz="0" w:space="0" w:color="auto"/>
        <w:left w:val="none" w:sz="0" w:space="0" w:color="auto"/>
        <w:bottom w:val="none" w:sz="0" w:space="0" w:color="auto"/>
        <w:right w:val="none" w:sz="0" w:space="0" w:color="auto"/>
      </w:divBdr>
    </w:div>
    <w:div w:id="1773013164">
      <w:bodyDiv w:val="1"/>
      <w:marLeft w:val="0"/>
      <w:marRight w:val="0"/>
      <w:marTop w:val="0"/>
      <w:marBottom w:val="0"/>
      <w:divBdr>
        <w:top w:val="none" w:sz="0" w:space="0" w:color="auto"/>
        <w:left w:val="none" w:sz="0" w:space="0" w:color="auto"/>
        <w:bottom w:val="none" w:sz="0" w:space="0" w:color="auto"/>
        <w:right w:val="none" w:sz="0" w:space="0" w:color="auto"/>
      </w:divBdr>
    </w:div>
    <w:div w:id="1828008839">
      <w:bodyDiv w:val="1"/>
      <w:marLeft w:val="0"/>
      <w:marRight w:val="0"/>
      <w:marTop w:val="0"/>
      <w:marBottom w:val="0"/>
      <w:divBdr>
        <w:top w:val="none" w:sz="0" w:space="0" w:color="auto"/>
        <w:left w:val="none" w:sz="0" w:space="0" w:color="auto"/>
        <w:bottom w:val="none" w:sz="0" w:space="0" w:color="auto"/>
        <w:right w:val="none" w:sz="0" w:space="0" w:color="auto"/>
      </w:divBdr>
    </w:div>
    <w:div w:id="1828547061">
      <w:bodyDiv w:val="1"/>
      <w:marLeft w:val="0"/>
      <w:marRight w:val="0"/>
      <w:marTop w:val="0"/>
      <w:marBottom w:val="0"/>
      <w:divBdr>
        <w:top w:val="none" w:sz="0" w:space="0" w:color="auto"/>
        <w:left w:val="none" w:sz="0" w:space="0" w:color="auto"/>
        <w:bottom w:val="none" w:sz="0" w:space="0" w:color="auto"/>
        <w:right w:val="none" w:sz="0" w:space="0" w:color="auto"/>
      </w:divBdr>
    </w:div>
    <w:div w:id="1832135864">
      <w:bodyDiv w:val="1"/>
      <w:marLeft w:val="0"/>
      <w:marRight w:val="0"/>
      <w:marTop w:val="0"/>
      <w:marBottom w:val="0"/>
      <w:divBdr>
        <w:top w:val="none" w:sz="0" w:space="0" w:color="auto"/>
        <w:left w:val="none" w:sz="0" w:space="0" w:color="auto"/>
        <w:bottom w:val="none" w:sz="0" w:space="0" w:color="auto"/>
        <w:right w:val="none" w:sz="0" w:space="0" w:color="auto"/>
      </w:divBdr>
    </w:div>
    <w:div w:id="1859461953">
      <w:bodyDiv w:val="1"/>
      <w:marLeft w:val="0"/>
      <w:marRight w:val="0"/>
      <w:marTop w:val="0"/>
      <w:marBottom w:val="0"/>
      <w:divBdr>
        <w:top w:val="none" w:sz="0" w:space="0" w:color="auto"/>
        <w:left w:val="none" w:sz="0" w:space="0" w:color="auto"/>
        <w:bottom w:val="none" w:sz="0" w:space="0" w:color="auto"/>
        <w:right w:val="none" w:sz="0" w:space="0" w:color="auto"/>
      </w:divBdr>
    </w:div>
    <w:div w:id="1892421905">
      <w:bodyDiv w:val="1"/>
      <w:marLeft w:val="0"/>
      <w:marRight w:val="0"/>
      <w:marTop w:val="0"/>
      <w:marBottom w:val="0"/>
      <w:divBdr>
        <w:top w:val="none" w:sz="0" w:space="0" w:color="auto"/>
        <w:left w:val="none" w:sz="0" w:space="0" w:color="auto"/>
        <w:bottom w:val="none" w:sz="0" w:space="0" w:color="auto"/>
        <w:right w:val="none" w:sz="0" w:space="0" w:color="auto"/>
      </w:divBdr>
    </w:div>
    <w:div w:id="1905294716">
      <w:bodyDiv w:val="1"/>
      <w:marLeft w:val="0"/>
      <w:marRight w:val="0"/>
      <w:marTop w:val="0"/>
      <w:marBottom w:val="0"/>
      <w:divBdr>
        <w:top w:val="none" w:sz="0" w:space="0" w:color="auto"/>
        <w:left w:val="none" w:sz="0" w:space="0" w:color="auto"/>
        <w:bottom w:val="none" w:sz="0" w:space="0" w:color="auto"/>
        <w:right w:val="none" w:sz="0" w:space="0" w:color="auto"/>
      </w:divBdr>
    </w:div>
    <w:div w:id="1917980104">
      <w:bodyDiv w:val="1"/>
      <w:marLeft w:val="0"/>
      <w:marRight w:val="0"/>
      <w:marTop w:val="0"/>
      <w:marBottom w:val="0"/>
      <w:divBdr>
        <w:top w:val="none" w:sz="0" w:space="0" w:color="auto"/>
        <w:left w:val="none" w:sz="0" w:space="0" w:color="auto"/>
        <w:bottom w:val="none" w:sz="0" w:space="0" w:color="auto"/>
        <w:right w:val="none" w:sz="0" w:space="0" w:color="auto"/>
      </w:divBdr>
    </w:div>
    <w:div w:id="1942184106">
      <w:bodyDiv w:val="1"/>
      <w:marLeft w:val="0"/>
      <w:marRight w:val="0"/>
      <w:marTop w:val="0"/>
      <w:marBottom w:val="0"/>
      <w:divBdr>
        <w:top w:val="none" w:sz="0" w:space="0" w:color="auto"/>
        <w:left w:val="none" w:sz="0" w:space="0" w:color="auto"/>
        <w:bottom w:val="none" w:sz="0" w:space="0" w:color="auto"/>
        <w:right w:val="none" w:sz="0" w:space="0" w:color="auto"/>
      </w:divBdr>
    </w:div>
    <w:div w:id="1944994971">
      <w:bodyDiv w:val="1"/>
      <w:marLeft w:val="0"/>
      <w:marRight w:val="0"/>
      <w:marTop w:val="0"/>
      <w:marBottom w:val="0"/>
      <w:divBdr>
        <w:top w:val="none" w:sz="0" w:space="0" w:color="auto"/>
        <w:left w:val="none" w:sz="0" w:space="0" w:color="auto"/>
        <w:bottom w:val="none" w:sz="0" w:space="0" w:color="auto"/>
        <w:right w:val="none" w:sz="0" w:space="0" w:color="auto"/>
      </w:divBdr>
    </w:div>
    <w:div w:id="1957446508">
      <w:bodyDiv w:val="1"/>
      <w:marLeft w:val="0"/>
      <w:marRight w:val="0"/>
      <w:marTop w:val="0"/>
      <w:marBottom w:val="0"/>
      <w:divBdr>
        <w:top w:val="none" w:sz="0" w:space="0" w:color="auto"/>
        <w:left w:val="none" w:sz="0" w:space="0" w:color="auto"/>
        <w:bottom w:val="none" w:sz="0" w:space="0" w:color="auto"/>
        <w:right w:val="none" w:sz="0" w:space="0" w:color="auto"/>
      </w:divBdr>
    </w:div>
    <w:div w:id="1961063586">
      <w:bodyDiv w:val="1"/>
      <w:marLeft w:val="0"/>
      <w:marRight w:val="0"/>
      <w:marTop w:val="0"/>
      <w:marBottom w:val="0"/>
      <w:divBdr>
        <w:top w:val="none" w:sz="0" w:space="0" w:color="auto"/>
        <w:left w:val="none" w:sz="0" w:space="0" w:color="auto"/>
        <w:bottom w:val="none" w:sz="0" w:space="0" w:color="auto"/>
        <w:right w:val="none" w:sz="0" w:space="0" w:color="auto"/>
      </w:divBdr>
    </w:div>
    <w:div w:id="1969314345">
      <w:bodyDiv w:val="1"/>
      <w:marLeft w:val="0"/>
      <w:marRight w:val="0"/>
      <w:marTop w:val="0"/>
      <w:marBottom w:val="0"/>
      <w:divBdr>
        <w:top w:val="none" w:sz="0" w:space="0" w:color="auto"/>
        <w:left w:val="none" w:sz="0" w:space="0" w:color="auto"/>
        <w:bottom w:val="none" w:sz="0" w:space="0" w:color="auto"/>
        <w:right w:val="none" w:sz="0" w:space="0" w:color="auto"/>
      </w:divBdr>
    </w:div>
    <w:div w:id="1972785900">
      <w:bodyDiv w:val="1"/>
      <w:marLeft w:val="0"/>
      <w:marRight w:val="0"/>
      <w:marTop w:val="0"/>
      <w:marBottom w:val="0"/>
      <w:divBdr>
        <w:top w:val="none" w:sz="0" w:space="0" w:color="auto"/>
        <w:left w:val="none" w:sz="0" w:space="0" w:color="auto"/>
        <w:bottom w:val="none" w:sz="0" w:space="0" w:color="auto"/>
        <w:right w:val="none" w:sz="0" w:space="0" w:color="auto"/>
      </w:divBdr>
    </w:div>
    <w:div w:id="2008902312">
      <w:bodyDiv w:val="1"/>
      <w:marLeft w:val="0"/>
      <w:marRight w:val="0"/>
      <w:marTop w:val="0"/>
      <w:marBottom w:val="0"/>
      <w:divBdr>
        <w:top w:val="none" w:sz="0" w:space="0" w:color="auto"/>
        <w:left w:val="none" w:sz="0" w:space="0" w:color="auto"/>
        <w:bottom w:val="none" w:sz="0" w:space="0" w:color="auto"/>
        <w:right w:val="none" w:sz="0" w:space="0" w:color="auto"/>
      </w:divBdr>
    </w:div>
    <w:div w:id="2012878123">
      <w:bodyDiv w:val="1"/>
      <w:marLeft w:val="0"/>
      <w:marRight w:val="0"/>
      <w:marTop w:val="0"/>
      <w:marBottom w:val="0"/>
      <w:divBdr>
        <w:top w:val="none" w:sz="0" w:space="0" w:color="auto"/>
        <w:left w:val="none" w:sz="0" w:space="0" w:color="auto"/>
        <w:bottom w:val="none" w:sz="0" w:space="0" w:color="auto"/>
        <w:right w:val="none" w:sz="0" w:space="0" w:color="auto"/>
      </w:divBdr>
    </w:div>
    <w:div w:id="2020962179">
      <w:bodyDiv w:val="1"/>
      <w:marLeft w:val="0"/>
      <w:marRight w:val="0"/>
      <w:marTop w:val="0"/>
      <w:marBottom w:val="0"/>
      <w:divBdr>
        <w:top w:val="none" w:sz="0" w:space="0" w:color="auto"/>
        <w:left w:val="none" w:sz="0" w:space="0" w:color="auto"/>
        <w:bottom w:val="none" w:sz="0" w:space="0" w:color="auto"/>
        <w:right w:val="none" w:sz="0" w:space="0" w:color="auto"/>
      </w:divBdr>
    </w:div>
    <w:div w:id="2030443899">
      <w:bodyDiv w:val="1"/>
      <w:marLeft w:val="0"/>
      <w:marRight w:val="0"/>
      <w:marTop w:val="0"/>
      <w:marBottom w:val="0"/>
      <w:divBdr>
        <w:top w:val="none" w:sz="0" w:space="0" w:color="auto"/>
        <w:left w:val="none" w:sz="0" w:space="0" w:color="auto"/>
        <w:bottom w:val="none" w:sz="0" w:space="0" w:color="auto"/>
        <w:right w:val="none" w:sz="0" w:space="0" w:color="auto"/>
      </w:divBdr>
    </w:div>
    <w:div w:id="2036274093">
      <w:bodyDiv w:val="1"/>
      <w:marLeft w:val="0"/>
      <w:marRight w:val="0"/>
      <w:marTop w:val="0"/>
      <w:marBottom w:val="0"/>
      <w:divBdr>
        <w:top w:val="none" w:sz="0" w:space="0" w:color="auto"/>
        <w:left w:val="none" w:sz="0" w:space="0" w:color="auto"/>
        <w:bottom w:val="none" w:sz="0" w:space="0" w:color="auto"/>
        <w:right w:val="none" w:sz="0" w:space="0" w:color="auto"/>
      </w:divBdr>
    </w:div>
    <w:div w:id="2070572672">
      <w:bodyDiv w:val="1"/>
      <w:marLeft w:val="0"/>
      <w:marRight w:val="0"/>
      <w:marTop w:val="0"/>
      <w:marBottom w:val="0"/>
      <w:divBdr>
        <w:top w:val="none" w:sz="0" w:space="0" w:color="auto"/>
        <w:left w:val="none" w:sz="0" w:space="0" w:color="auto"/>
        <w:bottom w:val="none" w:sz="0" w:space="0" w:color="auto"/>
        <w:right w:val="none" w:sz="0" w:space="0" w:color="auto"/>
      </w:divBdr>
    </w:div>
    <w:div w:id="2085712276">
      <w:bodyDiv w:val="1"/>
      <w:marLeft w:val="0"/>
      <w:marRight w:val="0"/>
      <w:marTop w:val="0"/>
      <w:marBottom w:val="0"/>
      <w:divBdr>
        <w:top w:val="none" w:sz="0" w:space="0" w:color="auto"/>
        <w:left w:val="none" w:sz="0" w:space="0" w:color="auto"/>
        <w:bottom w:val="none" w:sz="0" w:space="0" w:color="auto"/>
        <w:right w:val="none" w:sz="0" w:space="0" w:color="auto"/>
      </w:divBdr>
    </w:div>
    <w:div w:id="2108038454">
      <w:bodyDiv w:val="1"/>
      <w:marLeft w:val="0"/>
      <w:marRight w:val="0"/>
      <w:marTop w:val="0"/>
      <w:marBottom w:val="0"/>
      <w:divBdr>
        <w:top w:val="none" w:sz="0" w:space="0" w:color="auto"/>
        <w:left w:val="none" w:sz="0" w:space="0" w:color="auto"/>
        <w:bottom w:val="none" w:sz="0" w:space="0" w:color="auto"/>
        <w:right w:val="none" w:sz="0" w:space="0" w:color="auto"/>
      </w:divBdr>
    </w:div>
    <w:div w:id="21261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BS\Documents\AHDB%20REAL%20WELFARE\worstfar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worstfarms!$N$3:$P$3</c:f>
              <c:strCache>
                <c:ptCount val="3"/>
                <c:pt idx="0">
                  <c:v>Lame pigs</c:v>
                </c:pt>
              </c:strCache>
            </c:strRef>
          </c:tx>
          <c:spPr>
            <a:ln w="28575" cap="rnd">
              <a:solidFill>
                <a:schemeClr val="accent1"/>
              </a:solidFill>
              <a:round/>
            </a:ln>
            <a:effectLst/>
          </c:spPr>
          <c:marker>
            <c:symbol val="none"/>
          </c:marker>
          <c:cat>
            <c:numRef>
              <c:f>worstfarms!$Q$2:$T$2</c:f>
              <c:numCache>
                <c:formatCode>General</c:formatCode>
                <c:ptCount val="4"/>
                <c:pt idx="0">
                  <c:v>2013</c:v>
                </c:pt>
                <c:pt idx="1">
                  <c:v>2014</c:v>
                </c:pt>
                <c:pt idx="2">
                  <c:v>2015</c:v>
                </c:pt>
                <c:pt idx="3">
                  <c:v>2016</c:v>
                </c:pt>
              </c:numCache>
            </c:numRef>
          </c:cat>
          <c:val>
            <c:numRef>
              <c:f>worstfarms!$Q$3:$T$3</c:f>
              <c:numCache>
                <c:formatCode>0.000</c:formatCode>
                <c:ptCount val="4"/>
                <c:pt idx="0">
                  <c:v>1.9443740674666701</c:v>
                </c:pt>
                <c:pt idx="1">
                  <c:v>0.70039957416666698</c:v>
                </c:pt>
                <c:pt idx="2">
                  <c:v>0.340285016016667</c:v>
                </c:pt>
                <c:pt idx="3">
                  <c:v>0.29061789666666699</c:v>
                </c:pt>
              </c:numCache>
            </c:numRef>
          </c:val>
          <c:smooth val="0"/>
        </c:ser>
        <c:ser>
          <c:idx val="1"/>
          <c:order val="1"/>
          <c:tx>
            <c:strRef>
              <c:f>worstfarms!$N$4:$P$4</c:f>
              <c:strCache>
                <c:ptCount val="3"/>
                <c:pt idx="0">
                  <c:v>Pigs requiring hospitalization</c:v>
                </c:pt>
              </c:strCache>
            </c:strRef>
          </c:tx>
          <c:spPr>
            <a:ln w="28575" cap="rnd">
              <a:solidFill>
                <a:schemeClr val="accent2"/>
              </a:solidFill>
              <a:round/>
            </a:ln>
            <a:effectLst/>
          </c:spPr>
          <c:marker>
            <c:symbol val="none"/>
          </c:marker>
          <c:cat>
            <c:numRef>
              <c:f>worstfarms!$Q$2:$T$2</c:f>
              <c:numCache>
                <c:formatCode>General</c:formatCode>
                <c:ptCount val="4"/>
                <c:pt idx="0">
                  <c:v>2013</c:v>
                </c:pt>
                <c:pt idx="1">
                  <c:v>2014</c:v>
                </c:pt>
                <c:pt idx="2">
                  <c:v>2015</c:v>
                </c:pt>
                <c:pt idx="3">
                  <c:v>2016</c:v>
                </c:pt>
              </c:numCache>
            </c:numRef>
          </c:cat>
          <c:val>
            <c:numRef>
              <c:f>worstfarms!$Q$4:$T$4</c:f>
              <c:numCache>
                <c:formatCode>0.000</c:formatCode>
                <c:ptCount val="4"/>
                <c:pt idx="0">
                  <c:v>0.75908485443333296</c:v>
                </c:pt>
                <c:pt idx="1">
                  <c:v>0.11867544401666701</c:v>
                </c:pt>
                <c:pt idx="2">
                  <c:v>6.2086130183333303E-2</c:v>
                </c:pt>
                <c:pt idx="3">
                  <c:v>6.5059634150000004E-2</c:v>
                </c:pt>
              </c:numCache>
            </c:numRef>
          </c:val>
          <c:smooth val="0"/>
        </c:ser>
        <c:ser>
          <c:idx val="2"/>
          <c:order val="2"/>
          <c:tx>
            <c:strRef>
              <c:f>worstfarms!$N$5:$P$5</c:f>
              <c:strCache>
                <c:ptCount val="3"/>
                <c:pt idx="0">
                  <c:v>Pigs with severe tail lesions</c:v>
                </c:pt>
              </c:strCache>
            </c:strRef>
          </c:tx>
          <c:spPr>
            <a:ln w="28575" cap="rnd">
              <a:solidFill>
                <a:schemeClr val="accent3"/>
              </a:solidFill>
              <a:round/>
            </a:ln>
            <a:effectLst/>
          </c:spPr>
          <c:marker>
            <c:symbol val="none"/>
          </c:marker>
          <c:cat>
            <c:numRef>
              <c:f>worstfarms!$Q$2:$T$2</c:f>
              <c:numCache>
                <c:formatCode>General</c:formatCode>
                <c:ptCount val="4"/>
                <c:pt idx="0">
                  <c:v>2013</c:v>
                </c:pt>
                <c:pt idx="1">
                  <c:v>2014</c:v>
                </c:pt>
                <c:pt idx="2">
                  <c:v>2015</c:v>
                </c:pt>
                <c:pt idx="3">
                  <c:v>2016</c:v>
                </c:pt>
              </c:numCache>
            </c:numRef>
          </c:cat>
          <c:val>
            <c:numRef>
              <c:f>worstfarms!$Q$5:$T$5</c:f>
              <c:numCache>
                <c:formatCode>0.000</c:formatCode>
                <c:ptCount val="4"/>
                <c:pt idx="0">
                  <c:v>1.08286055578333</c:v>
                </c:pt>
                <c:pt idx="1">
                  <c:v>0.42572266715000001</c:v>
                </c:pt>
                <c:pt idx="2">
                  <c:v>0.2976777223</c:v>
                </c:pt>
                <c:pt idx="3">
                  <c:v>0.35424325493333297</c:v>
                </c:pt>
              </c:numCache>
            </c:numRef>
          </c:val>
          <c:smooth val="0"/>
        </c:ser>
        <c:ser>
          <c:idx val="3"/>
          <c:order val="3"/>
          <c:tx>
            <c:strRef>
              <c:f>worstfarms!$N$6:$P$6</c:f>
              <c:strCache>
                <c:ptCount val="3"/>
                <c:pt idx="0">
                  <c:v>Pigs with severe body marks</c:v>
                </c:pt>
              </c:strCache>
            </c:strRef>
          </c:tx>
          <c:spPr>
            <a:ln w="28575" cap="rnd">
              <a:solidFill>
                <a:schemeClr val="accent4"/>
              </a:solidFill>
              <a:round/>
            </a:ln>
            <a:effectLst/>
          </c:spPr>
          <c:marker>
            <c:symbol val="none"/>
          </c:marker>
          <c:cat>
            <c:numRef>
              <c:f>worstfarms!$Q$2:$T$2</c:f>
              <c:numCache>
                <c:formatCode>General</c:formatCode>
                <c:ptCount val="4"/>
                <c:pt idx="0">
                  <c:v>2013</c:v>
                </c:pt>
                <c:pt idx="1">
                  <c:v>2014</c:v>
                </c:pt>
                <c:pt idx="2">
                  <c:v>2015</c:v>
                </c:pt>
                <c:pt idx="3">
                  <c:v>2016</c:v>
                </c:pt>
              </c:numCache>
            </c:numRef>
          </c:cat>
          <c:val>
            <c:numRef>
              <c:f>worstfarms!$Q$6:$T$6</c:f>
              <c:numCache>
                <c:formatCode>0.000</c:formatCode>
                <c:ptCount val="4"/>
                <c:pt idx="0">
                  <c:v>2.15688757481667</c:v>
                </c:pt>
                <c:pt idx="1">
                  <c:v>0.80727386860000006</c:v>
                </c:pt>
                <c:pt idx="2">
                  <c:v>0.71379402373333301</c:v>
                </c:pt>
                <c:pt idx="3">
                  <c:v>0.29294537199999998</c:v>
                </c:pt>
              </c:numCache>
            </c:numRef>
          </c:val>
          <c:smooth val="0"/>
        </c:ser>
        <c:dLbls>
          <c:showLegendKey val="0"/>
          <c:showVal val="0"/>
          <c:showCatName val="0"/>
          <c:showSerName val="0"/>
          <c:showPercent val="0"/>
          <c:showBubbleSize val="0"/>
        </c:dLbls>
        <c:smooth val="0"/>
        <c:axId val="306416768"/>
        <c:axId val="306418336"/>
      </c:lineChart>
      <c:catAx>
        <c:axId val="306416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418336"/>
        <c:crosses val="autoZero"/>
        <c:auto val="1"/>
        <c:lblAlgn val="ctr"/>
        <c:lblOffset val="100"/>
        <c:noMultiLvlLbl val="0"/>
      </c:catAx>
      <c:valAx>
        <c:axId val="3064183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prevalence of the welfare outcomes</a:t>
                </a:r>
                <a:endParaRPr lang="en-US"/>
              </a:p>
            </c:rich>
          </c:tx>
          <c:layout>
            <c:manualLayout>
              <c:xMode val="edge"/>
              <c:yMode val="edge"/>
              <c:x val="1.6309887869520898E-2"/>
              <c:y val="0.16210666375036453"/>
            </c:manualLayout>
          </c:layout>
          <c:overlay val="0"/>
          <c:spPr>
            <a:noFill/>
            <a:ln>
              <a:noFill/>
            </a:ln>
            <a:effectLst/>
          </c:sp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4167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04D6-6E55-4B2B-82F2-5BB950B5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cp:lastModifiedBy>
  <cp:revision>6</cp:revision>
  <dcterms:created xsi:type="dcterms:W3CDTF">2017-01-16T21:40:00Z</dcterms:created>
  <dcterms:modified xsi:type="dcterms:W3CDTF">2017-01-23T09:13:00Z</dcterms:modified>
</cp:coreProperties>
</file>