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F" w:rsidRDefault="00EE4FE2">
      <w:pPr>
        <w:tabs>
          <w:tab w:val="left" w:pos="0"/>
        </w:tabs>
        <w:spacing w:after="0" w:line="480" w:lineRule="auto"/>
        <w:jc w:val="both"/>
        <w:rPr>
          <w:rFonts w:ascii="Arial" w:hAnsi="Arial" w:cs="Arial"/>
          <w:b/>
          <w:sz w:val="16"/>
          <w:szCs w:val="20"/>
          <w:lang w:val="en-US"/>
        </w:rPr>
      </w:pPr>
      <w:r>
        <w:rPr>
          <w:rFonts w:ascii="Arial" w:eastAsia="RDGVIO+TimesNewRomanPSMT" w:hAnsi="Arial" w:cs="Arial"/>
          <w:b/>
          <w:szCs w:val="24"/>
          <w:lang w:val="en-GB"/>
        </w:rPr>
        <w:t xml:space="preserve">Supplementary </w:t>
      </w:r>
      <w:r w:rsidR="00C04A59">
        <w:rPr>
          <w:rFonts w:ascii="Arial" w:eastAsia="RDGVIO+TimesNewRomanPSMT" w:hAnsi="Arial" w:cs="Arial"/>
          <w:b/>
          <w:szCs w:val="24"/>
          <w:lang w:val="en-GB"/>
        </w:rPr>
        <w:t>Table S1.</w:t>
      </w:r>
      <w:r w:rsidR="00C04A59">
        <w:rPr>
          <w:rFonts w:ascii="Arial" w:eastAsia="RDGVIO+TimesNewRomanPSMT" w:hAnsi="Arial" w:cs="Arial"/>
          <w:szCs w:val="24"/>
          <w:lang w:val="en-GB"/>
        </w:rPr>
        <w:t xml:space="preserve"> </w:t>
      </w:r>
      <w:r w:rsidR="00C04A59">
        <w:rPr>
          <w:rFonts w:ascii="Arial" w:eastAsia="RDGVIO+TimesNewRomanPSMT" w:hAnsi="Arial" w:cs="Arial"/>
          <w:szCs w:val="24"/>
          <w:lang w:val="en-US"/>
        </w:rPr>
        <w:t>Primers pairs, annealing temperature and product size for real time RT-PCR experiments.</w:t>
      </w:r>
    </w:p>
    <w:tbl>
      <w:tblPr>
        <w:tblW w:w="0" w:type="auto"/>
        <w:tblLayout w:type="fixed"/>
        <w:tblCellMar>
          <w:top w:w="55" w:type="dxa"/>
          <w:left w:w="60" w:type="dxa"/>
          <w:bottom w:w="55" w:type="dxa"/>
          <w:right w:w="55" w:type="dxa"/>
        </w:tblCellMar>
        <w:tblLook w:val="0000"/>
      </w:tblPr>
      <w:tblGrid>
        <w:gridCol w:w="796"/>
        <w:gridCol w:w="1431"/>
        <w:gridCol w:w="2700"/>
        <w:gridCol w:w="2596"/>
        <w:gridCol w:w="1039"/>
        <w:gridCol w:w="1073"/>
      </w:tblGrid>
      <w:tr w:rsidR="00752B2F" w:rsidRPr="00EE4FE2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Pr="00EE4FE2" w:rsidRDefault="00C04A59">
            <w:pPr>
              <w:spacing w:line="100" w:lineRule="atLeast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Gene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proofErr w:type="spellStart"/>
            <w:r w:rsidRPr="00EE4FE2">
              <w:rPr>
                <w:rFonts w:ascii="Arial" w:hAnsi="Arial" w:cs="Arial"/>
                <w:b/>
                <w:sz w:val="16"/>
                <w:szCs w:val="20"/>
                <w:lang w:val="en-US"/>
              </w:rPr>
              <w:t>GenBank</w:t>
            </w:r>
            <w:proofErr w:type="spellEnd"/>
            <w:r w:rsidRPr="00EE4FE2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ID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Forward (5’-3’)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Reverse (5’-3’)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Annealing T (°C)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Pr="00EE4FE2" w:rsidRDefault="00C04A59">
            <w:pPr>
              <w:spacing w:line="100" w:lineRule="atLeast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Product size (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bp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)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Pr="00EE4FE2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LXR</w:t>
            </w:r>
            <w:r>
              <w:rPr>
                <w:rFonts w:ascii="Symbol" w:hAnsi="Symbol" w:cs="Arial"/>
                <w:sz w:val="16"/>
                <w:szCs w:val="20"/>
                <w:lang w:val="en-US"/>
              </w:rPr>
              <w:t>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Pr="00EE4FE2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it-IT"/>
              </w:rPr>
            </w:pPr>
            <w:r w:rsidRPr="00EE4FE2">
              <w:rPr>
                <w:rFonts w:ascii="Arial" w:hAnsi="Arial" w:cs="Arial"/>
                <w:sz w:val="16"/>
                <w:szCs w:val="20"/>
                <w:lang w:val="en-US"/>
              </w:rPr>
              <w:t>AB254405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Pr="00EE4FE2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it-IT"/>
              </w:rPr>
            </w:pPr>
            <w:r w:rsidRPr="00EE4FE2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it-IT"/>
              </w:rPr>
              <w:t>GCCAGGAGTGCCGTCTTC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EE4FE2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it-IT"/>
              </w:rPr>
              <w:t>GCCGCTTCAG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TTTCTTCAGG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96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ABCA1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XM_003480560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GGTCTGTCCCCAGCATAACG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TCAAGCGGGCATAGAACCA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53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ABCG5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EF472591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TTCTTGTGGTCAATGAGTTCTATG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TTGTTGTGAATCTGGATGTTGC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146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ABCG8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XM_003354847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CCTGGCGGCAAGCTTAAG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GCAACTGGGCAACAAATG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153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ApoA1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NM_214398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CGATCAAAGACAGTGGCAGA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GCTGCACCTTCTTCTTCACC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214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ApoC3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NM_001002801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GACACCTCCCTTCTGGACAA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TCCCAGAAGTCGGTGAACTT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167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CYP7A1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NM_001005352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TATAGGGCACGATGCACAGA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ACCTGACCAGTTCCGAGATG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180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SREBP1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FJ904278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CCTCTGTCTCTCCTGCACC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ACAAAGAGAAGCGCCAAGAA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193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SREBP2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DQ020476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CGCTCGCGAATCCTGCTGTG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GGTGCGGGTCCGTGTCGTG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102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SCD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NM_213781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ACGTTGTGCCAGTGAGTCAG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GTCTTGGCCTCTTGTGCTTC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185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ACC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NM_00111426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CTCCAGGACAGCACAGATCA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GCCGAAACATCTCTGGGATA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170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LDLr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NM_001206354.2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CCGAGAGGAGCAACAACC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CCGTCTGAGCACTGGAAC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169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PPAR</w:t>
            </w:r>
            <w:r>
              <w:rPr>
                <w:rFonts w:ascii="Symbol" w:hAnsi="Symbol" w:cs="Arial"/>
                <w:sz w:val="16"/>
                <w:szCs w:val="20"/>
                <w:lang w:val="en-US"/>
              </w:rPr>
              <w:t>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DQ437887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GAGTTCGCCAAGTCCATCC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TGAAGCCATTGCCGTAAGC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151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ACO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Arial Unicode MS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XM_003357966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Arial Unicode MS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20"/>
                <w:lang w:eastAsia="it-IT"/>
              </w:rPr>
              <w:t>CTCGCAGACCCAGATGAAAT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20"/>
                <w:lang w:eastAsia="it-IT"/>
              </w:rPr>
              <w:t>TCCAAGCCTCGAAGATGAGT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218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CPT-1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Arial Unicode MS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NM_001129805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Arial Unicode MS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20"/>
                <w:lang w:eastAsia="it-IT"/>
              </w:rPr>
              <w:t>GCATTTGTCCCATCTTTCGT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20"/>
                <w:lang w:eastAsia="it-IT"/>
              </w:rPr>
              <w:t>GCACTGGTCCTTCTGGGATA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198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TGF</w:t>
            </w:r>
            <w:r>
              <w:rPr>
                <w:rFonts w:ascii="Symbol" w:hAnsi="Symbol" w:cs="Arial"/>
                <w:sz w:val="16"/>
                <w:szCs w:val="20"/>
                <w:lang w:val="en-US"/>
              </w:rPr>
              <w:t>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-1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NM_214015.1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CCGTCTGGAGCCGCAAAC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GAGGTGGGTGGTCTTGAATAGG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187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Symbol" w:hAnsi="Symbol" w:cs="Arial"/>
                <w:sz w:val="16"/>
                <w:szCs w:val="20"/>
                <w:lang w:val="en-US"/>
              </w:rPr>
              <w:t>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-ACTIN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AY550069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GGACCTGACCGACTACCTCATG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CGACGTAGCAGAGCTTCTCCTT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109</w:t>
            </w:r>
          </w:p>
        </w:tc>
      </w:tr>
      <w:tr w:rsidR="00752B2F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GAPDH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sz w:val="16"/>
                <w:szCs w:val="20"/>
              </w:rPr>
              <w:t>NM_001206359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GGCTCTCCAGAACATCATCC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uppressAutoHyphens w:val="0"/>
              <w:spacing w:line="100" w:lineRule="atLeast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GCAGGTCAGGTCCACAAC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B2F" w:rsidRDefault="00C04A59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139</w:t>
            </w:r>
          </w:p>
        </w:tc>
      </w:tr>
    </w:tbl>
    <w:p w:rsidR="00C04A59" w:rsidRDefault="00C04A59"/>
    <w:sectPr w:rsidR="00C04A59" w:rsidSect="00752B2F"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DGVIO+TimesNewRomanPSMT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D5D38"/>
    <w:rsid w:val="00752B2F"/>
    <w:rsid w:val="00BD5D38"/>
    <w:rsid w:val="00C04A59"/>
    <w:rsid w:val="00EE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52B2F"/>
  </w:style>
  <w:style w:type="paragraph" w:customStyle="1" w:styleId="Heading">
    <w:name w:val="Heading"/>
    <w:basedOn w:val="Normale"/>
    <w:next w:val="Corpodeltesto"/>
    <w:rsid w:val="00752B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52B2F"/>
    <w:pPr>
      <w:spacing w:after="120"/>
    </w:pPr>
  </w:style>
  <w:style w:type="paragraph" w:styleId="Elenco">
    <w:name w:val="List"/>
    <w:basedOn w:val="Corpodeltesto"/>
    <w:rsid w:val="00752B2F"/>
    <w:rPr>
      <w:rFonts w:cs="Mangal"/>
    </w:rPr>
  </w:style>
  <w:style w:type="paragraph" w:styleId="Didascalia">
    <w:name w:val="caption"/>
    <w:basedOn w:val="Normale"/>
    <w:qFormat/>
    <w:rsid w:val="00752B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752B2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cp:lastPrinted>1601-01-01T00:00:00Z</cp:lastPrinted>
  <dcterms:created xsi:type="dcterms:W3CDTF">2014-03-30T17:10:00Z</dcterms:created>
  <dcterms:modified xsi:type="dcterms:W3CDTF">2014-04-11T08:50:00Z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