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AC" w:rsidRPr="00AB3312" w:rsidRDefault="003F2283" w:rsidP="00AB3312">
      <w:pPr>
        <w:spacing w:line="240" w:lineRule="auto"/>
        <w:rPr>
          <w:sz w:val="24"/>
          <w:szCs w:val="24"/>
        </w:rPr>
      </w:pPr>
      <w:r w:rsidRPr="00AB3312">
        <w:rPr>
          <w:b/>
          <w:i/>
          <w:sz w:val="24"/>
          <w:szCs w:val="24"/>
        </w:rPr>
        <w:t xml:space="preserve">Supplementary Table S5. </w:t>
      </w:r>
      <w:r w:rsidRPr="00AB3312">
        <w:rPr>
          <w:sz w:val="24"/>
          <w:szCs w:val="24"/>
        </w:rPr>
        <w:t xml:space="preserve">Effect of treatment on the relative abundance of </w:t>
      </w:r>
      <w:proofErr w:type="spellStart"/>
      <w:r w:rsidRPr="00AB3312">
        <w:rPr>
          <w:sz w:val="24"/>
          <w:szCs w:val="24"/>
        </w:rPr>
        <w:t>TRFs</w:t>
      </w:r>
      <w:proofErr w:type="spellEnd"/>
      <w:r w:rsidRPr="00AB3312">
        <w:rPr>
          <w:sz w:val="24"/>
          <w:szCs w:val="24"/>
        </w:rPr>
        <w:t xml:space="preserve"> in </w:t>
      </w:r>
      <w:proofErr w:type="spellStart"/>
      <w:r w:rsidRPr="00AB3312">
        <w:rPr>
          <w:sz w:val="24"/>
          <w:szCs w:val="24"/>
        </w:rPr>
        <w:t>ileal</w:t>
      </w:r>
      <w:proofErr w:type="spellEnd"/>
      <w:r w:rsidRPr="00AB3312">
        <w:rPr>
          <w:sz w:val="24"/>
          <w:szCs w:val="24"/>
        </w:rPr>
        <w:t xml:space="preserve"> </w:t>
      </w:r>
      <w:proofErr w:type="spellStart"/>
      <w:r w:rsidRPr="00AB3312">
        <w:rPr>
          <w:sz w:val="24"/>
          <w:szCs w:val="24"/>
        </w:rPr>
        <w:t>digesta</w:t>
      </w:r>
      <w:proofErr w:type="spellEnd"/>
      <w:r w:rsidRPr="00AB3312">
        <w:rPr>
          <w:sz w:val="24"/>
          <w:szCs w:val="24"/>
        </w:rPr>
        <w:t xml:space="preserve">. Least square means </w:t>
      </w:r>
      <w:r w:rsidRPr="00AB3312">
        <w:rPr>
          <w:rFonts w:cs="Arial"/>
          <w:sz w:val="24"/>
          <w:szCs w:val="24"/>
        </w:rPr>
        <w:t>±</w:t>
      </w:r>
      <w:r w:rsidRPr="00AB3312">
        <w:rPr>
          <w:sz w:val="24"/>
          <w:szCs w:val="24"/>
        </w:rPr>
        <w:t xml:space="preserve"> </w:t>
      </w:r>
      <w:proofErr w:type="spellStart"/>
      <w:r w:rsidRPr="00AB3312">
        <w:rPr>
          <w:sz w:val="24"/>
          <w:szCs w:val="24"/>
        </w:rPr>
        <w:t>s.e.m</w:t>
      </w:r>
      <w:proofErr w:type="spellEnd"/>
      <w:r w:rsidRPr="00AB3312">
        <w:rPr>
          <w:sz w:val="24"/>
          <w:szCs w:val="24"/>
        </w:rPr>
        <w:t>.</w:t>
      </w:r>
    </w:p>
    <w:tbl>
      <w:tblPr>
        <w:tblStyle w:val="Grilledutableau"/>
        <w:tblpPr w:leftFromText="180" w:rightFromText="180" w:vertAnchor="page" w:horzAnchor="margin" w:tblpY="2476"/>
        <w:tblW w:w="96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"/>
        <w:gridCol w:w="1036"/>
        <w:gridCol w:w="1021"/>
        <w:gridCol w:w="755"/>
        <w:gridCol w:w="1071"/>
        <w:gridCol w:w="1026"/>
        <w:gridCol w:w="1543"/>
        <w:gridCol w:w="2177"/>
      </w:tblGrid>
      <w:tr w:rsidR="003F2283" w:rsidRPr="00AB3312" w:rsidTr="00F05682">
        <w:tc>
          <w:tcPr>
            <w:tcW w:w="977" w:type="dxa"/>
          </w:tcPr>
          <w:p w:rsidR="003F2283" w:rsidRPr="00AB3312" w:rsidRDefault="003F2283" w:rsidP="00F55186"/>
        </w:tc>
        <w:tc>
          <w:tcPr>
            <w:tcW w:w="2057" w:type="dxa"/>
            <w:gridSpan w:val="2"/>
            <w:tcBorders>
              <w:bottom w:val="single" w:sz="4" w:space="0" w:color="auto"/>
            </w:tcBorders>
          </w:tcPr>
          <w:p w:rsidR="003F2283" w:rsidRPr="00AB3312" w:rsidRDefault="003F2283" w:rsidP="00F55186">
            <w:pPr>
              <w:jc w:val="center"/>
            </w:pPr>
            <w:r w:rsidRPr="00AB3312">
              <w:t>Pectin-rich</w:t>
            </w:r>
          </w:p>
        </w:tc>
        <w:tc>
          <w:tcPr>
            <w:tcW w:w="755" w:type="dxa"/>
          </w:tcPr>
          <w:p w:rsidR="003F2283" w:rsidRPr="00AB3312" w:rsidRDefault="003F2283" w:rsidP="00F55186"/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3F2283" w:rsidRPr="00AB3312" w:rsidRDefault="003F2283" w:rsidP="00F55186">
            <w:pPr>
              <w:jc w:val="center"/>
            </w:pPr>
            <w:proofErr w:type="spellStart"/>
            <w:r w:rsidRPr="00AB3312">
              <w:t>Arabinoxylan</w:t>
            </w:r>
            <w:proofErr w:type="spellEnd"/>
            <w:r w:rsidRPr="00AB3312">
              <w:t>-rich</w:t>
            </w:r>
          </w:p>
        </w:tc>
        <w:tc>
          <w:tcPr>
            <w:tcW w:w="1543" w:type="dxa"/>
          </w:tcPr>
          <w:p w:rsidR="003F2283" w:rsidRPr="00AB3312" w:rsidRDefault="003F2283" w:rsidP="00F55186">
            <w:pPr>
              <w:jc w:val="center"/>
            </w:pPr>
          </w:p>
        </w:tc>
        <w:tc>
          <w:tcPr>
            <w:tcW w:w="2177" w:type="dxa"/>
          </w:tcPr>
          <w:p w:rsidR="003F2283" w:rsidRPr="00AB3312" w:rsidRDefault="003F2283" w:rsidP="00F55186">
            <w:pPr>
              <w:jc w:val="center"/>
            </w:pPr>
          </w:p>
        </w:tc>
      </w:tr>
      <w:tr w:rsidR="003F2283" w:rsidRPr="00AB3312" w:rsidTr="00F05682">
        <w:tc>
          <w:tcPr>
            <w:tcW w:w="977" w:type="dxa"/>
            <w:tcBorders>
              <w:bottom w:val="single" w:sz="4" w:space="0" w:color="auto"/>
            </w:tcBorders>
          </w:tcPr>
          <w:p w:rsidR="003F2283" w:rsidRPr="00AB3312" w:rsidRDefault="003F2283" w:rsidP="00F55186">
            <w:r w:rsidRPr="00AB3312">
              <w:t>TRF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CFO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SBP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3F2283" w:rsidRPr="00AB3312" w:rsidRDefault="003F2283" w:rsidP="00F55186"/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WB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GM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3F2283" w:rsidRPr="00AB3312" w:rsidRDefault="003F2283" w:rsidP="00F55186">
            <w:pPr>
              <w:jc w:val="center"/>
            </w:pPr>
            <w:proofErr w:type="spellStart"/>
            <w:r w:rsidRPr="00AB3312">
              <w:t>s.e.m</w:t>
            </w:r>
            <w:proofErr w:type="spellEnd"/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3F2283" w:rsidRPr="00AB3312" w:rsidRDefault="003F2283" w:rsidP="00F55186">
            <w:pPr>
              <w:jc w:val="center"/>
            </w:pPr>
            <w:r w:rsidRPr="00AB3312">
              <w:t>P-value</w:t>
            </w:r>
          </w:p>
        </w:tc>
      </w:tr>
      <w:tr w:rsidR="003F2283" w:rsidRPr="00AB3312" w:rsidTr="00F05682"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3F2283" w:rsidRPr="00AB3312" w:rsidRDefault="003F2283" w:rsidP="00F55186">
            <w:pPr>
              <w:jc w:val="right"/>
            </w:pPr>
            <w:r w:rsidRPr="00AB3312">
              <w:t>50</w:t>
            </w:r>
          </w:p>
        </w:tc>
        <w:tc>
          <w:tcPr>
            <w:tcW w:w="1036" w:type="dxa"/>
            <w:tcBorders>
              <w:top w:val="single" w:sz="4" w:space="0" w:color="auto"/>
              <w:bottom w:val="nil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0.68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0.79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  <w:tcBorders>
              <w:top w:val="single" w:sz="4" w:space="0" w:color="auto"/>
              <w:bottom w:val="nil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0.59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0.79</w:t>
            </w:r>
          </w:p>
        </w:tc>
        <w:tc>
          <w:tcPr>
            <w:tcW w:w="1543" w:type="dxa"/>
            <w:tcBorders>
              <w:top w:val="single" w:sz="4" w:space="0" w:color="auto"/>
              <w:bottom w:val="nil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0.363</w:t>
            </w:r>
          </w:p>
        </w:tc>
        <w:tc>
          <w:tcPr>
            <w:tcW w:w="2177" w:type="dxa"/>
            <w:tcBorders>
              <w:top w:val="single" w:sz="4" w:space="0" w:color="auto"/>
              <w:bottom w:val="nil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0.980</w:t>
            </w:r>
          </w:p>
        </w:tc>
      </w:tr>
      <w:tr w:rsidR="003F2283" w:rsidRPr="00AB3312" w:rsidTr="00F05682">
        <w:tc>
          <w:tcPr>
            <w:tcW w:w="977" w:type="dxa"/>
            <w:tcBorders>
              <w:top w:val="nil"/>
              <w:bottom w:val="nil"/>
            </w:tcBorders>
          </w:tcPr>
          <w:p w:rsidR="003F2283" w:rsidRPr="00AB3312" w:rsidRDefault="003F2283" w:rsidP="00F55186">
            <w:pPr>
              <w:jc w:val="right"/>
            </w:pPr>
            <w:r w:rsidRPr="00AB3312">
              <w:t>63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0.11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0.65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.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0.168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0.036</w:t>
            </w:r>
          </w:p>
        </w:tc>
      </w:tr>
      <w:tr w:rsidR="003F2283" w:rsidRPr="00AB3312" w:rsidTr="00F05682">
        <w:tc>
          <w:tcPr>
            <w:tcW w:w="977" w:type="dxa"/>
            <w:tcBorders>
              <w:top w:val="nil"/>
              <w:bottom w:val="nil"/>
            </w:tcBorders>
          </w:tcPr>
          <w:p w:rsidR="003F2283" w:rsidRPr="00AB3312" w:rsidRDefault="003F2283" w:rsidP="00F55186">
            <w:pPr>
              <w:jc w:val="right"/>
            </w:pPr>
            <w:r w:rsidRPr="00AB3312">
              <w:t>72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0.24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0.59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0.47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1.17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0.573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0.724</w:t>
            </w:r>
          </w:p>
        </w:tc>
      </w:tr>
      <w:tr w:rsidR="003F2283" w:rsidRPr="00AB3312" w:rsidTr="00F05682">
        <w:tc>
          <w:tcPr>
            <w:tcW w:w="977" w:type="dxa"/>
            <w:tcBorders>
              <w:top w:val="nil"/>
            </w:tcBorders>
          </w:tcPr>
          <w:p w:rsidR="003F2283" w:rsidRPr="00AB3312" w:rsidRDefault="003F2283" w:rsidP="00F55186">
            <w:pPr>
              <w:jc w:val="right"/>
            </w:pPr>
            <w:r w:rsidRPr="00AB3312">
              <w:t>82</w:t>
            </w:r>
          </w:p>
        </w:tc>
        <w:tc>
          <w:tcPr>
            <w:tcW w:w="1036" w:type="dxa"/>
            <w:tcBorders>
              <w:top w:val="nil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0.12</w:t>
            </w:r>
          </w:p>
        </w:tc>
        <w:tc>
          <w:tcPr>
            <w:tcW w:w="1021" w:type="dxa"/>
            <w:tcBorders>
              <w:top w:val="nil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2.95</w:t>
            </w:r>
          </w:p>
        </w:tc>
        <w:tc>
          <w:tcPr>
            <w:tcW w:w="755" w:type="dxa"/>
            <w:tcBorders>
              <w:top w:val="nil"/>
            </w:tcBorders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  <w:tcBorders>
              <w:top w:val="nil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0.49</w:t>
            </w:r>
          </w:p>
        </w:tc>
        <w:tc>
          <w:tcPr>
            <w:tcW w:w="1026" w:type="dxa"/>
            <w:tcBorders>
              <w:top w:val="nil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0.50</w:t>
            </w:r>
          </w:p>
        </w:tc>
        <w:tc>
          <w:tcPr>
            <w:tcW w:w="1543" w:type="dxa"/>
            <w:tcBorders>
              <w:top w:val="nil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1.290</w:t>
            </w:r>
          </w:p>
        </w:tc>
        <w:tc>
          <w:tcPr>
            <w:tcW w:w="2177" w:type="dxa"/>
            <w:tcBorders>
              <w:top w:val="nil"/>
            </w:tcBorders>
          </w:tcPr>
          <w:p w:rsidR="003F2283" w:rsidRPr="00AB3312" w:rsidRDefault="003F2283" w:rsidP="00F05682">
            <w:pPr>
              <w:jc w:val="center"/>
            </w:pPr>
            <w:r w:rsidRPr="00AB3312">
              <w:t>0.357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87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4.55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3.73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4.18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2.98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0.790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0.575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107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.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0.58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0.19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0.60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0.374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0.560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130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0.52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0.18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.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0.42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0.209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0.228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156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6.50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1.89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1.69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2.68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2.026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0.323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160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5.51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1.16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0.93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2.83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1.394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0.138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161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0.22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1.93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0.59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3.11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0.955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0.135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163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0.11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0.43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.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0.02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0.861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0.078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181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0.01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0.11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0.05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0.38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0.142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0.158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186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1.11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0.02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0.57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1.33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0.524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0.333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199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1.81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0.58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1.00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2.98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0.676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0.038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203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.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0.71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0.50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0.06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0.278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0.123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207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0.15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0.47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0.01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0.27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0.180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0.356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208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.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0.52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1.92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0.16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0.858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0.433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210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.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1.21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1.75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0.33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0.710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0.267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220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0.10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0.24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.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0.77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0.233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0.019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222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0.55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0.21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0.13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0.07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0.296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0.651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223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3.37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.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1.54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0.63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1.271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0.290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231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0.07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.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0.20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0.56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0.144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0.010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234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0.18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0.83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0.71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0.69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0.250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0.291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244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0.38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1.57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5.28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0.16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1.711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0.172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245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0.77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3.07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0.97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.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1.671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0.523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256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0.38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0.31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0.12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0.54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0.228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0.464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257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2.59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0.43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.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0.88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0.395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0.002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259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0.77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0.18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0.06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0.71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0.340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0.271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260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6.03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5.48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1.69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5.35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2.562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0.599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261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8.87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4.66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10.10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4.83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3.387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0.590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262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12.98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2.52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4.27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8.14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2.255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0.001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264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10.35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14.30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18.59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12.62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4.112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0.423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271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3.55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3.62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0.78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2.61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1.935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0.688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272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3.09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2.76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1.34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3.50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1.655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0.813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273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0.44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1.34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1.86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1.47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1.294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0.588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274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2.44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0.92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0.30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2.15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0.766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0.195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275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1.02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1.08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5.36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2.28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1.765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0.349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288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2.09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0.50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0.69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0.45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0.577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0.185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289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1.02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0.52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0.18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0.48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0.427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0.564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300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0.02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0.45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0.09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0.11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0.207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0.464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301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0.52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.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.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0.25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0.174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0.114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302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0.07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1.60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0.27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0.92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0.610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0.142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305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0.31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0.24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.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0.34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0.190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0.515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306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0.80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.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.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0.04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0.124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0.001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312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.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1.45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0.51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0.06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0.426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0.099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313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.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1.51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0.37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0.42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0.640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0.603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lastRenderedPageBreak/>
              <w:t>315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0.56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0.90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.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1.27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0.476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0.182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316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.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0.82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0.64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1.45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0.480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0.164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317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0.01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0.01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0.34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0.35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0.243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0.546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318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2.26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1.49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0.79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2.00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0.743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0.526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319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.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0.90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2.48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0.47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0.776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0.138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323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.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0.32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1.81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0.05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0.706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0.784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331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0.77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1.41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3.08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0.98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1.171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0.505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335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.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0.67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0.52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0.73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0.286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0.201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340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0.02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0.78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0.27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0.13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0.446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0.195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408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1.08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0.65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1.47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3.79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1.552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0.534</w:t>
            </w:r>
          </w:p>
        </w:tc>
      </w:tr>
      <w:tr w:rsidR="003F2283" w:rsidRPr="00AB3312" w:rsidTr="00F05682">
        <w:tc>
          <w:tcPr>
            <w:tcW w:w="977" w:type="dxa"/>
          </w:tcPr>
          <w:p w:rsidR="003F2283" w:rsidRPr="00AB3312" w:rsidRDefault="003F2283" w:rsidP="00F55186">
            <w:pPr>
              <w:jc w:val="right"/>
            </w:pPr>
            <w:r w:rsidRPr="00AB3312">
              <w:t>409</w:t>
            </w:r>
          </w:p>
        </w:tc>
        <w:tc>
          <w:tcPr>
            <w:tcW w:w="1036" w:type="dxa"/>
          </w:tcPr>
          <w:p w:rsidR="003F2283" w:rsidRPr="00AB3312" w:rsidRDefault="003F2283" w:rsidP="00F05682">
            <w:pPr>
              <w:jc w:val="center"/>
            </w:pPr>
            <w:r w:rsidRPr="00AB3312">
              <w:t>0.24</w:t>
            </w:r>
          </w:p>
        </w:tc>
        <w:tc>
          <w:tcPr>
            <w:tcW w:w="1021" w:type="dxa"/>
          </w:tcPr>
          <w:p w:rsidR="003F2283" w:rsidRPr="00AB3312" w:rsidRDefault="003F2283" w:rsidP="00F05682">
            <w:pPr>
              <w:jc w:val="center"/>
            </w:pPr>
            <w:r w:rsidRPr="00AB3312">
              <w:t>0.17</w:t>
            </w:r>
          </w:p>
        </w:tc>
        <w:tc>
          <w:tcPr>
            <w:tcW w:w="755" w:type="dxa"/>
          </w:tcPr>
          <w:p w:rsidR="003F2283" w:rsidRPr="00AB3312" w:rsidRDefault="003F2283" w:rsidP="00F55186">
            <w:pPr>
              <w:jc w:val="right"/>
            </w:pPr>
          </w:p>
        </w:tc>
        <w:tc>
          <w:tcPr>
            <w:tcW w:w="1071" w:type="dxa"/>
          </w:tcPr>
          <w:p w:rsidR="003F2283" w:rsidRPr="00AB3312" w:rsidRDefault="003F2283" w:rsidP="00F05682">
            <w:pPr>
              <w:jc w:val="center"/>
            </w:pPr>
            <w:r w:rsidRPr="00AB3312">
              <w:t>0.32</w:t>
            </w:r>
          </w:p>
        </w:tc>
        <w:tc>
          <w:tcPr>
            <w:tcW w:w="1026" w:type="dxa"/>
          </w:tcPr>
          <w:p w:rsidR="003F2283" w:rsidRPr="00AB3312" w:rsidRDefault="003F2283" w:rsidP="00F05682">
            <w:pPr>
              <w:jc w:val="center"/>
            </w:pPr>
            <w:r w:rsidRPr="00AB3312">
              <w:t>0.27</w:t>
            </w:r>
          </w:p>
        </w:tc>
        <w:tc>
          <w:tcPr>
            <w:tcW w:w="1543" w:type="dxa"/>
          </w:tcPr>
          <w:p w:rsidR="003F2283" w:rsidRPr="00AB3312" w:rsidRDefault="003F2283" w:rsidP="00F05682">
            <w:pPr>
              <w:jc w:val="center"/>
            </w:pPr>
            <w:r w:rsidRPr="00AB3312">
              <w:t>0.228</w:t>
            </w:r>
          </w:p>
        </w:tc>
        <w:tc>
          <w:tcPr>
            <w:tcW w:w="2177" w:type="dxa"/>
          </w:tcPr>
          <w:p w:rsidR="003F2283" w:rsidRPr="00AB3312" w:rsidRDefault="003F2283" w:rsidP="00F05682">
            <w:pPr>
              <w:jc w:val="center"/>
            </w:pPr>
            <w:r w:rsidRPr="00AB3312">
              <w:t>0.966</w:t>
            </w:r>
          </w:p>
        </w:tc>
      </w:tr>
    </w:tbl>
    <w:p w:rsidR="003F2283" w:rsidRPr="00AB3312" w:rsidRDefault="003F2283"/>
    <w:p w:rsidR="00DC4844" w:rsidRPr="00AB3312" w:rsidRDefault="00DC4844"/>
    <w:p w:rsidR="00DC4844" w:rsidRPr="00AB3312" w:rsidRDefault="00DC4844"/>
    <w:p w:rsidR="00DC4844" w:rsidRPr="00AB3312" w:rsidRDefault="00DC4844">
      <w:pPr>
        <w:rPr>
          <w:b/>
          <w:i/>
        </w:rPr>
      </w:pPr>
      <w:bookmarkStart w:id="0" w:name="_GoBack"/>
      <w:bookmarkEnd w:id="0"/>
    </w:p>
    <w:p w:rsidR="00DC4844" w:rsidRPr="00AB3312" w:rsidRDefault="00DC4844"/>
    <w:sectPr w:rsidR="00DC4844" w:rsidRPr="00AB3312" w:rsidSect="001C30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2283"/>
    <w:rsid w:val="001C3006"/>
    <w:rsid w:val="003F2283"/>
    <w:rsid w:val="005833AC"/>
    <w:rsid w:val="00616862"/>
    <w:rsid w:val="00AB3312"/>
    <w:rsid w:val="00DC4844"/>
    <w:rsid w:val="00E57A02"/>
    <w:rsid w:val="00F0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Ivarsson</dc:creator>
  <cp:lastModifiedBy>Nadine Miraux</cp:lastModifiedBy>
  <cp:revision>2</cp:revision>
  <dcterms:created xsi:type="dcterms:W3CDTF">2014-06-27T11:14:00Z</dcterms:created>
  <dcterms:modified xsi:type="dcterms:W3CDTF">2014-06-27T11:14:00Z</dcterms:modified>
</cp:coreProperties>
</file>