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AC" w:rsidRPr="00FD3F3B" w:rsidRDefault="008D105F" w:rsidP="008763C2">
      <w:pPr>
        <w:pStyle w:val="ANMheading1"/>
      </w:pPr>
      <w:r>
        <w:rPr>
          <w:i/>
        </w:rPr>
        <w:t xml:space="preserve">Supplementary </w:t>
      </w:r>
      <w:r w:rsidR="00042F11" w:rsidRPr="008763C2">
        <w:rPr>
          <w:i/>
        </w:rPr>
        <w:t xml:space="preserve">Table </w:t>
      </w:r>
      <w:r>
        <w:rPr>
          <w:i/>
        </w:rPr>
        <w:t>S</w:t>
      </w:r>
      <w:r w:rsidR="00042F11" w:rsidRPr="008763C2">
        <w:rPr>
          <w:i/>
        </w:rPr>
        <w:t>1</w:t>
      </w:r>
      <w:r w:rsidR="008763C2">
        <w:rPr>
          <w:i/>
        </w:rPr>
        <w:t xml:space="preserve"> </w:t>
      </w:r>
      <w:r w:rsidR="00042F11" w:rsidRPr="008763C2">
        <w:rPr>
          <w:b w:val="0"/>
          <w:i/>
        </w:rPr>
        <w:t>Primers used for the quantification of target and endogenous control genes cDNA (Experiment 2</w:t>
      </w:r>
      <w:r w:rsidR="00E14C0F" w:rsidRPr="008763C2">
        <w:rPr>
          <w:b w:val="0"/>
          <w:i/>
        </w:rPr>
        <w:t>)</w:t>
      </w:r>
    </w:p>
    <w:tbl>
      <w:tblPr>
        <w:tblW w:w="14000" w:type="dxa"/>
        <w:tblBorders>
          <w:top w:val="single" w:sz="4" w:space="0" w:color="auto"/>
          <w:bottom w:val="single" w:sz="4" w:space="0" w:color="auto"/>
        </w:tblBorders>
        <w:tblLayout w:type="fixed"/>
        <w:tblLook w:val="00BF"/>
      </w:tblPr>
      <w:tblGrid>
        <w:gridCol w:w="889"/>
        <w:gridCol w:w="1913"/>
        <w:gridCol w:w="1275"/>
        <w:gridCol w:w="3969"/>
        <w:gridCol w:w="993"/>
        <w:gridCol w:w="1275"/>
        <w:gridCol w:w="846"/>
        <w:gridCol w:w="2840"/>
      </w:tblGrid>
      <w:tr w:rsidR="00D605CD" w:rsidRPr="003E4B5F" w:rsidTr="00636D54">
        <w:trPr>
          <w:trHeight w:val="684"/>
        </w:trPr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CD" w:rsidRPr="008763C2" w:rsidRDefault="00D605CD" w:rsidP="00636D54">
            <w:pPr>
              <w:pStyle w:val="ANMTabcolumnheading"/>
              <w:spacing w:line="240" w:lineRule="auto"/>
              <w:jc w:val="left"/>
            </w:pPr>
            <w:r w:rsidRPr="008763C2">
              <w:t>Gene</w:t>
            </w:r>
            <w:r w:rsidRPr="0050738A">
              <w:rPr>
                <w:rStyle w:val="ANMsuperscriptCar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CD" w:rsidRPr="008763C2" w:rsidRDefault="00D605CD" w:rsidP="00636D54">
            <w:pPr>
              <w:pStyle w:val="ANMTabcolumnheading"/>
              <w:spacing w:line="240" w:lineRule="auto"/>
              <w:jc w:val="left"/>
            </w:pPr>
            <w:r w:rsidRPr="008763C2">
              <w:t>Accession no.</w:t>
            </w:r>
            <w:r w:rsidRPr="0050738A">
              <w:rPr>
                <w:rStyle w:val="ANMsuperscriptCar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CD" w:rsidRPr="008763C2" w:rsidRDefault="00D605CD" w:rsidP="00636D54">
            <w:pPr>
              <w:pStyle w:val="ANMTabcolumnheading"/>
              <w:spacing w:line="240" w:lineRule="auto"/>
              <w:jc w:val="left"/>
            </w:pPr>
            <w:r w:rsidRPr="008763C2">
              <w:t>Direction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CD" w:rsidRPr="008763C2" w:rsidRDefault="00D605CD" w:rsidP="00636D54">
            <w:pPr>
              <w:pStyle w:val="ANMTabcolumnheading"/>
              <w:spacing w:line="240" w:lineRule="auto"/>
              <w:jc w:val="left"/>
            </w:pPr>
            <w:r w:rsidRPr="008763C2">
              <w:t>Primer sequence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CD" w:rsidRPr="008763C2" w:rsidRDefault="00D605CD" w:rsidP="00636D54">
            <w:pPr>
              <w:pStyle w:val="ANMTabcolumnheading"/>
              <w:spacing w:line="240" w:lineRule="auto"/>
            </w:pPr>
            <w:r w:rsidRPr="008763C2">
              <w:t xml:space="preserve">Length </w:t>
            </w:r>
            <w:r>
              <w:t>(</w:t>
            </w:r>
            <w:r w:rsidRPr="008763C2">
              <w:t>bp)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CD" w:rsidRPr="008763C2" w:rsidRDefault="00D605CD" w:rsidP="00636D54">
            <w:pPr>
              <w:pStyle w:val="ANMTabcolumnheading"/>
              <w:spacing w:line="240" w:lineRule="auto"/>
            </w:pPr>
            <w:r w:rsidRPr="008763C2">
              <w:t>Efficiency</w:t>
            </w:r>
            <w:r>
              <w:t xml:space="preserve"> </w:t>
            </w:r>
            <w:r w:rsidRPr="008763C2">
              <w:t>(%)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CD" w:rsidRPr="008763C2" w:rsidRDefault="00D605CD" w:rsidP="00636D54">
            <w:pPr>
              <w:pStyle w:val="ANMTabcolumnheading"/>
              <w:spacing w:line="240" w:lineRule="auto"/>
            </w:pPr>
            <w:r w:rsidRPr="00A97DFD">
              <w:t>C</w:t>
            </w:r>
            <w:r w:rsidRPr="00A97DFD">
              <w:rPr>
                <w:vertAlign w:val="subscript"/>
              </w:rPr>
              <w:t>T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5CD" w:rsidRPr="008763C2" w:rsidRDefault="00D605CD" w:rsidP="00636D54">
            <w:pPr>
              <w:pStyle w:val="ANMTabcolumnheading"/>
              <w:spacing w:line="240" w:lineRule="auto"/>
              <w:jc w:val="left"/>
            </w:pPr>
            <w:r w:rsidRPr="008763C2">
              <w:t>Source</w:t>
            </w:r>
          </w:p>
        </w:tc>
      </w:tr>
      <w:tr w:rsidR="00D605CD" w:rsidRPr="003E4B5F" w:rsidTr="00636D54">
        <w:trPr>
          <w:trHeight w:val="399"/>
        </w:trPr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D605CD" w:rsidRPr="00D605CD" w:rsidRDefault="00D605CD" w:rsidP="00636D54">
            <w:pPr>
              <w:pStyle w:val="ANMTabrowheading"/>
              <w:spacing w:line="240" w:lineRule="auto"/>
              <w:rPr>
                <w:i/>
                <w:szCs w:val="24"/>
              </w:rPr>
            </w:pPr>
            <w:r w:rsidRPr="00D605CD">
              <w:rPr>
                <w:i/>
                <w:szCs w:val="24"/>
              </w:rPr>
              <w:t>HPRT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XM_580802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Sense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TGGAGAAGGTGTTTATTCCTCATG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  <w:r w:rsidRPr="008763C2">
              <w:rPr>
                <w:szCs w:val="24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  <w:r w:rsidRPr="008763C2">
              <w:rPr>
                <w:szCs w:val="24"/>
              </w:rPr>
              <w:t>95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  <w:r w:rsidRPr="00A97DFD">
              <w:t>17.96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 xml:space="preserve">Carriquiry </w:t>
            </w:r>
            <w:r w:rsidRPr="008763C2">
              <w:rPr>
                <w:i/>
                <w:szCs w:val="24"/>
              </w:rPr>
              <w:t>et al.</w:t>
            </w:r>
            <w:r w:rsidRPr="008763C2">
              <w:rPr>
                <w:szCs w:val="24"/>
              </w:rPr>
              <w:t>, 2009</w:t>
            </w:r>
          </w:p>
        </w:tc>
      </w:tr>
      <w:tr w:rsidR="00D605CD" w:rsidRPr="003E4B5F" w:rsidTr="00636D54">
        <w:trPr>
          <w:trHeight w:val="399"/>
        </w:trPr>
        <w:tc>
          <w:tcPr>
            <w:tcW w:w="889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Antisense</w:t>
            </w:r>
          </w:p>
        </w:tc>
        <w:tc>
          <w:tcPr>
            <w:tcW w:w="3969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CACAGAGGGCCACAATGTGA</w:t>
            </w:r>
          </w:p>
        </w:tc>
        <w:tc>
          <w:tcPr>
            <w:tcW w:w="993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</w:p>
        </w:tc>
      </w:tr>
      <w:tr w:rsidR="00D605CD" w:rsidRPr="003E4B5F" w:rsidTr="00636D54">
        <w:trPr>
          <w:trHeight w:val="399"/>
        </w:trPr>
        <w:tc>
          <w:tcPr>
            <w:tcW w:w="889" w:type="dxa"/>
            <w:vAlign w:val="center"/>
          </w:tcPr>
          <w:p w:rsidR="00D605CD" w:rsidRPr="00D605CD" w:rsidRDefault="00D605CD" w:rsidP="00636D54">
            <w:pPr>
              <w:pStyle w:val="ANMTabrowheading"/>
              <w:spacing w:line="240" w:lineRule="auto"/>
              <w:rPr>
                <w:i/>
                <w:szCs w:val="24"/>
              </w:rPr>
            </w:pPr>
            <w:r w:rsidRPr="00D605CD">
              <w:rPr>
                <w:i/>
                <w:szCs w:val="24"/>
              </w:rPr>
              <w:t>RPL19</w:t>
            </w:r>
          </w:p>
        </w:tc>
        <w:tc>
          <w:tcPr>
            <w:tcW w:w="1913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AY158223</w:t>
            </w:r>
          </w:p>
        </w:tc>
        <w:tc>
          <w:tcPr>
            <w:tcW w:w="1275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Sense</w:t>
            </w:r>
          </w:p>
        </w:tc>
        <w:tc>
          <w:tcPr>
            <w:tcW w:w="3969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CCCCAATGAGACCAATGAAATC</w:t>
            </w:r>
          </w:p>
        </w:tc>
        <w:tc>
          <w:tcPr>
            <w:tcW w:w="993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  <w:r w:rsidRPr="008763C2">
              <w:rPr>
                <w:szCs w:val="24"/>
              </w:rPr>
              <w:t>119</w:t>
            </w:r>
          </w:p>
        </w:tc>
        <w:tc>
          <w:tcPr>
            <w:tcW w:w="1275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  <w:r w:rsidRPr="008763C2">
              <w:rPr>
                <w:szCs w:val="24"/>
              </w:rPr>
              <w:t>87</w:t>
            </w:r>
          </w:p>
        </w:tc>
        <w:tc>
          <w:tcPr>
            <w:tcW w:w="846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  <w:r w:rsidRPr="00A97DFD">
              <w:t>13.76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 xml:space="preserve">Chen </w:t>
            </w:r>
            <w:r w:rsidRPr="008763C2">
              <w:rPr>
                <w:i/>
                <w:szCs w:val="24"/>
              </w:rPr>
              <w:t>et al.</w:t>
            </w:r>
            <w:r w:rsidRPr="008763C2">
              <w:rPr>
                <w:szCs w:val="24"/>
              </w:rPr>
              <w:t>, 2006</w:t>
            </w:r>
          </w:p>
        </w:tc>
      </w:tr>
      <w:tr w:rsidR="00D605CD" w:rsidRPr="003E4B5F" w:rsidTr="00636D54">
        <w:trPr>
          <w:trHeight w:val="399"/>
        </w:trPr>
        <w:tc>
          <w:tcPr>
            <w:tcW w:w="889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Antisense</w:t>
            </w:r>
          </w:p>
        </w:tc>
        <w:tc>
          <w:tcPr>
            <w:tcW w:w="3969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CAGCCCATCTTTGATCAGCTT</w:t>
            </w:r>
          </w:p>
        </w:tc>
        <w:tc>
          <w:tcPr>
            <w:tcW w:w="993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</w:p>
        </w:tc>
      </w:tr>
      <w:tr w:rsidR="00D605CD" w:rsidRPr="003E4B5F" w:rsidTr="00636D54">
        <w:trPr>
          <w:trHeight w:val="399"/>
        </w:trPr>
        <w:tc>
          <w:tcPr>
            <w:tcW w:w="889" w:type="dxa"/>
            <w:vAlign w:val="center"/>
          </w:tcPr>
          <w:p w:rsidR="00D605CD" w:rsidRPr="00D605CD" w:rsidRDefault="00D605CD" w:rsidP="00636D54">
            <w:pPr>
              <w:pStyle w:val="ANMTabrowheading"/>
              <w:spacing w:line="240" w:lineRule="auto"/>
              <w:rPr>
                <w:i/>
                <w:szCs w:val="24"/>
              </w:rPr>
            </w:pPr>
            <w:r w:rsidRPr="00D605CD">
              <w:rPr>
                <w:i/>
                <w:szCs w:val="24"/>
              </w:rPr>
              <w:t>ER</w:t>
            </w:r>
            <w:r>
              <w:rPr>
                <w:i/>
                <w:szCs w:val="24"/>
              </w:rPr>
              <w:t>S1</w:t>
            </w:r>
          </w:p>
        </w:tc>
        <w:tc>
          <w:tcPr>
            <w:tcW w:w="1913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AY033393</w:t>
            </w:r>
          </w:p>
        </w:tc>
        <w:tc>
          <w:tcPr>
            <w:tcW w:w="1275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Sense</w:t>
            </w:r>
          </w:p>
        </w:tc>
        <w:tc>
          <w:tcPr>
            <w:tcW w:w="3969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AGGGAAGCTCCTATTTGCTCC</w:t>
            </w:r>
          </w:p>
        </w:tc>
        <w:tc>
          <w:tcPr>
            <w:tcW w:w="993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  <w:r w:rsidRPr="008763C2">
              <w:rPr>
                <w:szCs w:val="24"/>
              </w:rPr>
              <w:t>234</w:t>
            </w:r>
          </w:p>
        </w:tc>
        <w:tc>
          <w:tcPr>
            <w:tcW w:w="1275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  <w:r w:rsidRPr="008763C2">
              <w:rPr>
                <w:szCs w:val="24"/>
              </w:rPr>
              <w:t>109</w:t>
            </w:r>
          </w:p>
        </w:tc>
        <w:tc>
          <w:tcPr>
            <w:tcW w:w="846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  <w:r w:rsidRPr="00A97DFD">
              <w:t>16.41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 xml:space="preserve">Schams </w:t>
            </w:r>
            <w:r w:rsidRPr="008763C2">
              <w:rPr>
                <w:i/>
                <w:szCs w:val="24"/>
              </w:rPr>
              <w:t>et al.</w:t>
            </w:r>
            <w:r w:rsidRPr="008763C2">
              <w:rPr>
                <w:szCs w:val="24"/>
              </w:rPr>
              <w:t>, 2003</w:t>
            </w:r>
          </w:p>
        </w:tc>
      </w:tr>
      <w:tr w:rsidR="00D605CD" w:rsidRPr="003E4B5F" w:rsidTr="00636D54">
        <w:trPr>
          <w:trHeight w:val="399"/>
        </w:trPr>
        <w:tc>
          <w:tcPr>
            <w:tcW w:w="889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Antisense</w:t>
            </w:r>
          </w:p>
        </w:tc>
        <w:tc>
          <w:tcPr>
            <w:tcW w:w="3969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CGGTGGATGTGGTCCTTCTCT</w:t>
            </w:r>
          </w:p>
        </w:tc>
        <w:tc>
          <w:tcPr>
            <w:tcW w:w="993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</w:p>
        </w:tc>
      </w:tr>
      <w:tr w:rsidR="00D605CD" w:rsidRPr="003E4B5F" w:rsidTr="00636D54">
        <w:trPr>
          <w:trHeight w:val="399"/>
        </w:trPr>
        <w:tc>
          <w:tcPr>
            <w:tcW w:w="889" w:type="dxa"/>
            <w:vAlign w:val="center"/>
          </w:tcPr>
          <w:p w:rsidR="00D605CD" w:rsidRPr="00D605CD" w:rsidRDefault="00D605CD" w:rsidP="00636D54">
            <w:pPr>
              <w:pStyle w:val="ANMTabrowheading"/>
              <w:spacing w:line="240" w:lineRule="auto"/>
              <w:rPr>
                <w:i/>
                <w:szCs w:val="24"/>
              </w:rPr>
            </w:pPr>
            <w:r w:rsidRPr="00D605CD">
              <w:rPr>
                <w:i/>
                <w:szCs w:val="24"/>
              </w:rPr>
              <w:t>AR</w:t>
            </w:r>
          </w:p>
        </w:tc>
        <w:tc>
          <w:tcPr>
            <w:tcW w:w="1913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AF105713.1</w:t>
            </w:r>
          </w:p>
        </w:tc>
        <w:tc>
          <w:tcPr>
            <w:tcW w:w="1275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Sense</w:t>
            </w:r>
          </w:p>
        </w:tc>
        <w:tc>
          <w:tcPr>
            <w:tcW w:w="3969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AAAGAGCCGCTGAAGGAAAAC</w:t>
            </w:r>
          </w:p>
        </w:tc>
        <w:tc>
          <w:tcPr>
            <w:tcW w:w="993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  <w:r w:rsidRPr="008763C2">
              <w:rPr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  <w:r w:rsidRPr="008763C2">
              <w:rPr>
                <w:szCs w:val="24"/>
              </w:rPr>
              <w:t>98</w:t>
            </w:r>
          </w:p>
        </w:tc>
        <w:tc>
          <w:tcPr>
            <w:tcW w:w="846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  <w:r w:rsidRPr="00A97DFD">
              <w:t>16.13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This paper</w:t>
            </w:r>
          </w:p>
        </w:tc>
      </w:tr>
      <w:tr w:rsidR="00D605CD" w:rsidRPr="003E4B5F" w:rsidTr="00636D54">
        <w:trPr>
          <w:trHeight w:val="399"/>
        </w:trPr>
        <w:tc>
          <w:tcPr>
            <w:tcW w:w="889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Antisense</w:t>
            </w:r>
          </w:p>
        </w:tc>
        <w:tc>
          <w:tcPr>
            <w:tcW w:w="3969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CGGAGACGACAAGATGGACAA</w:t>
            </w:r>
          </w:p>
        </w:tc>
        <w:tc>
          <w:tcPr>
            <w:tcW w:w="993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</w:p>
        </w:tc>
      </w:tr>
      <w:tr w:rsidR="00D605CD" w:rsidRPr="003E4B5F" w:rsidTr="00636D54">
        <w:trPr>
          <w:trHeight w:val="399"/>
        </w:trPr>
        <w:tc>
          <w:tcPr>
            <w:tcW w:w="889" w:type="dxa"/>
            <w:vAlign w:val="center"/>
          </w:tcPr>
          <w:p w:rsidR="00D605CD" w:rsidRPr="00D605CD" w:rsidRDefault="00D605CD" w:rsidP="00636D54">
            <w:pPr>
              <w:pStyle w:val="ANMTabrowheading"/>
              <w:spacing w:line="240" w:lineRule="auto"/>
              <w:rPr>
                <w:i/>
                <w:szCs w:val="24"/>
              </w:rPr>
            </w:pPr>
            <w:r w:rsidRPr="00D605CD">
              <w:rPr>
                <w:i/>
                <w:szCs w:val="24"/>
              </w:rPr>
              <w:t>MC2R</w:t>
            </w:r>
          </w:p>
        </w:tc>
        <w:tc>
          <w:tcPr>
            <w:tcW w:w="1913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NM_001009442</w:t>
            </w:r>
          </w:p>
        </w:tc>
        <w:tc>
          <w:tcPr>
            <w:tcW w:w="1275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Sense</w:t>
            </w:r>
          </w:p>
        </w:tc>
        <w:tc>
          <w:tcPr>
            <w:tcW w:w="3969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ATGAAACACATTCTCAATCTG</w:t>
            </w:r>
          </w:p>
        </w:tc>
        <w:tc>
          <w:tcPr>
            <w:tcW w:w="993" w:type="dxa"/>
            <w:vAlign w:val="center"/>
          </w:tcPr>
          <w:p w:rsidR="00D605CD" w:rsidRPr="008763C2" w:rsidRDefault="0012290F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1275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  <w:r w:rsidRPr="008763C2">
              <w:rPr>
                <w:szCs w:val="24"/>
              </w:rPr>
              <w:t>86</w:t>
            </w:r>
          </w:p>
        </w:tc>
        <w:tc>
          <w:tcPr>
            <w:tcW w:w="846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  <w:r w:rsidRPr="00A97DFD">
              <w:t>14.53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 xml:space="preserve">Myers </w:t>
            </w:r>
            <w:r w:rsidRPr="008763C2">
              <w:rPr>
                <w:i/>
                <w:szCs w:val="24"/>
              </w:rPr>
              <w:t>et al.</w:t>
            </w:r>
            <w:r w:rsidRPr="008763C2">
              <w:rPr>
                <w:szCs w:val="24"/>
              </w:rPr>
              <w:t>, 2005</w:t>
            </w:r>
          </w:p>
        </w:tc>
      </w:tr>
      <w:tr w:rsidR="00D605CD" w:rsidRPr="003E4B5F" w:rsidTr="00636D54">
        <w:trPr>
          <w:trHeight w:val="399"/>
        </w:trPr>
        <w:tc>
          <w:tcPr>
            <w:tcW w:w="889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Antisense</w:t>
            </w:r>
          </w:p>
        </w:tc>
        <w:tc>
          <w:tcPr>
            <w:tcW w:w="3969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AACGTTTTCCAAAATCTTGTAC</w:t>
            </w:r>
          </w:p>
        </w:tc>
        <w:tc>
          <w:tcPr>
            <w:tcW w:w="993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</w:p>
        </w:tc>
      </w:tr>
      <w:tr w:rsidR="00D605CD" w:rsidRPr="003E4B5F" w:rsidTr="00636D54">
        <w:trPr>
          <w:trHeight w:val="399"/>
        </w:trPr>
        <w:tc>
          <w:tcPr>
            <w:tcW w:w="889" w:type="dxa"/>
            <w:vAlign w:val="center"/>
          </w:tcPr>
          <w:p w:rsidR="00D605CD" w:rsidRPr="00D605CD" w:rsidRDefault="00D605CD" w:rsidP="00636D54">
            <w:pPr>
              <w:pStyle w:val="ANMTabrowheading"/>
              <w:spacing w:line="240" w:lineRule="auto"/>
              <w:rPr>
                <w:i/>
                <w:szCs w:val="24"/>
              </w:rPr>
            </w:pPr>
            <w:r w:rsidRPr="00D605CD">
              <w:rPr>
                <w:i/>
                <w:szCs w:val="24"/>
              </w:rPr>
              <w:t>STAR</w:t>
            </w:r>
          </w:p>
        </w:tc>
        <w:tc>
          <w:tcPr>
            <w:tcW w:w="1913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AF290202</w:t>
            </w:r>
          </w:p>
        </w:tc>
        <w:tc>
          <w:tcPr>
            <w:tcW w:w="1275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Sense</w:t>
            </w:r>
          </w:p>
        </w:tc>
        <w:tc>
          <w:tcPr>
            <w:tcW w:w="3969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AAGGTCCTGCAGAAGATT</w:t>
            </w:r>
          </w:p>
        </w:tc>
        <w:tc>
          <w:tcPr>
            <w:tcW w:w="993" w:type="dxa"/>
            <w:vAlign w:val="center"/>
          </w:tcPr>
          <w:p w:rsidR="00D605CD" w:rsidRPr="008763C2" w:rsidRDefault="0012290F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  <w:r w:rsidRPr="008763C2">
              <w:rPr>
                <w:szCs w:val="24"/>
              </w:rPr>
              <w:t>94</w:t>
            </w:r>
          </w:p>
        </w:tc>
        <w:tc>
          <w:tcPr>
            <w:tcW w:w="846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  <w:r w:rsidRPr="00A97DFD">
              <w:t>11.37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 xml:space="preserve">Jaquiery </w:t>
            </w:r>
            <w:r w:rsidRPr="008763C2">
              <w:rPr>
                <w:i/>
                <w:szCs w:val="24"/>
              </w:rPr>
              <w:t>et al.</w:t>
            </w:r>
            <w:r w:rsidRPr="008763C2">
              <w:rPr>
                <w:szCs w:val="24"/>
              </w:rPr>
              <w:t>, 2006</w:t>
            </w:r>
          </w:p>
        </w:tc>
      </w:tr>
      <w:tr w:rsidR="00D605CD" w:rsidRPr="003E4B5F" w:rsidTr="00636D54">
        <w:trPr>
          <w:trHeight w:val="399"/>
        </w:trPr>
        <w:tc>
          <w:tcPr>
            <w:tcW w:w="889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Antisense</w:t>
            </w:r>
          </w:p>
        </w:tc>
        <w:tc>
          <w:tcPr>
            <w:tcW w:w="3969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rPr>
                <w:szCs w:val="24"/>
              </w:rPr>
            </w:pPr>
            <w:r w:rsidRPr="008763C2">
              <w:rPr>
                <w:szCs w:val="24"/>
              </w:rPr>
              <w:t>CGCCTCTGCAGCCAACTC</w:t>
            </w:r>
          </w:p>
        </w:tc>
        <w:tc>
          <w:tcPr>
            <w:tcW w:w="993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605CD" w:rsidRPr="008763C2" w:rsidRDefault="00D605CD" w:rsidP="00636D54">
            <w:pPr>
              <w:pStyle w:val="ANMTabrowheading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846" w:type="dxa"/>
            <w:vAlign w:val="center"/>
          </w:tcPr>
          <w:p w:rsidR="00D605CD" w:rsidRPr="003E4B5F" w:rsidRDefault="00D605CD" w:rsidP="00636D54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D605CD" w:rsidRPr="003E4B5F" w:rsidRDefault="00D605CD" w:rsidP="00636D54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A97DFD" w:rsidRPr="001725D2" w:rsidRDefault="00A97DFD" w:rsidP="00A97DFD">
      <w:pPr>
        <w:pStyle w:val="ANMTabFootnote"/>
      </w:pPr>
      <w:r w:rsidRPr="00A97DFD">
        <w:rPr>
          <w:rStyle w:val="ANMsuperscriptCar"/>
        </w:rPr>
        <w:t>1</w:t>
      </w:r>
      <w:r w:rsidRPr="00D605CD">
        <w:rPr>
          <w:i/>
        </w:rPr>
        <w:t>HPRT</w:t>
      </w:r>
      <w:r w:rsidRPr="001725D2">
        <w:t xml:space="preserve"> = </w:t>
      </w:r>
      <w:r w:rsidRPr="00D605CD">
        <w:rPr>
          <w:i/>
        </w:rPr>
        <w:t>hypoxanthine phosphoribosyltranspherase</w:t>
      </w:r>
      <w:r w:rsidRPr="001725D2">
        <w:t xml:space="preserve"> (endogenous control gene); </w:t>
      </w:r>
      <w:r w:rsidRPr="00D605CD">
        <w:rPr>
          <w:i/>
        </w:rPr>
        <w:t>RPL19</w:t>
      </w:r>
      <w:r w:rsidRPr="001725D2">
        <w:t xml:space="preserve"> = r</w:t>
      </w:r>
      <w:r w:rsidRPr="00D605CD">
        <w:rPr>
          <w:i/>
        </w:rPr>
        <w:t>ibosomal protein L1</w:t>
      </w:r>
      <w:r w:rsidR="00D605CD" w:rsidRPr="00D605CD">
        <w:rPr>
          <w:i/>
        </w:rPr>
        <w:t>9</w:t>
      </w:r>
      <w:r w:rsidR="00D605CD">
        <w:t xml:space="preserve"> (endogenous control gene); </w:t>
      </w:r>
      <w:r w:rsidR="00D605CD" w:rsidRPr="00D605CD">
        <w:rPr>
          <w:i/>
        </w:rPr>
        <w:t>ERS1</w:t>
      </w:r>
      <w:r w:rsidRPr="001725D2">
        <w:t xml:space="preserve"> = </w:t>
      </w:r>
      <w:r w:rsidRPr="00D605CD">
        <w:rPr>
          <w:i/>
        </w:rPr>
        <w:t>estrogen receptor α</w:t>
      </w:r>
      <w:r w:rsidRPr="001725D2">
        <w:t xml:space="preserve">; </w:t>
      </w:r>
      <w:r w:rsidRPr="00D605CD">
        <w:rPr>
          <w:i/>
        </w:rPr>
        <w:t>AR</w:t>
      </w:r>
      <w:r w:rsidRPr="001725D2">
        <w:t xml:space="preserve"> = </w:t>
      </w:r>
      <w:r w:rsidRPr="00D605CD">
        <w:rPr>
          <w:i/>
        </w:rPr>
        <w:t>androgen receptor</w:t>
      </w:r>
      <w:r w:rsidRPr="001725D2">
        <w:t xml:space="preserve">; </w:t>
      </w:r>
      <w:r w:rsidRPr="00D605CD">
        <w:rPr>
          <w:i/>
        </w:rPr>
        <w:t>MC2R</w:t>
      </w:r>
      <w:r w:rsidRPr="001725D2">
        <w:t xml:space="preserve"> = </w:t>
      </w:r>
      <w:r w:rsidRPr="00D605CD">
        <w:rPr>
          <w:i/>
        </w:rPr>
        <w:t>melanocorti</w:t>
      </w:r>
      <w:r w:rsidR="00D605CD" w:rsidRPr="00D605CD">
        <w:rPr>
          <w:i/>
        </w:rPr>
        <w:t>n 2 receptor</w:t>
      </w:r>
      <w:r w:rsidR="00D605CD">
        <w:t xml:space="preserve"> (ACTH receptor); </w:t>
      </w:r>
      <w:r w:rsidR="00D605CD" w:rsidRPr="00D605CD">
        <w:rPr>
          <w:i/>
        </w:rPr>
        <w:t>ST</w:t>
      </w:r>
      <w:r w:rsidRPr="00D605CD">
        <w:rPr>
          <w:i/>
        </w:rPr>
        <w:t>AR</w:t>
      </w:r>
      <w:r w:rsidRPr="001725D2">
        <w:t xml:space="preserve"> = </w:t>
      </w:r>
      <w:r w:rsidRPr="00D605CD">
        <w:rPr>
          <w:i/>
        </w:rPr>
        <w:t>steroid acute regulatory protein</w:t>
      </w:r>
      <w:r w:rsidRPr="001725D2">
        <w:t>.</w:t>
      </w:r>
    </w:p>
    <w:p w:rsidR="00042F11" w:rsidRPr="003E4B5F" w:rsidRDefault="00A97DFD" w:rsidP="008D105F">
      <w:pPr>
        <w:pStyle w:val="ANMTabFootnote"/>
      </w:pPr>
      <w:r w:rsidRPr="00A97DFD">
        <w:rPr>
          <w:rStyle w:val="ANMsuperscriptCar"/>
        </w:rPr>
        <w:t>2</w:t>
      </w:r>
      <w:r w:rsidRPr="001725D2">
        <w:t>GeneBank sequence</w:t>
      </w:r>
      <w:r w:rsidR="008D105F">
        <w:t>s.</w:t>
      </w:r>
    </w:p>
    <w:sectPr w:rsidR="00042F11" w:rsidRPr="003E4B5F" w:rsidSect="008D105F">
      <w:footerReference w:type="even" r:id="rId7"/>
      <w:footerReference w:type="default" r:id="rId8"/>
      <w:pgSz w:w="16838" w:h="11899" w:orient="landscape" w:code="1"/>
      <w:pgMar w:top="1418" w:right="1418" w:bottom="1418" w:left="1418" w:gutter="0"/>
      <w:pgNumType w:start="1"/>
      <w:docGrid w:linePitch="360"/>
      <w:printerSettings r:id="rId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58" w:rsidRDefault="000C3058">
      <w:r>
        <w:separator/>
      </w:r>
    </w:p>
  </w:endnote>
  <w:endnote w:type="continuationSeparator" w:id="0">
    <w:p w:rsidR="000C3058" w:rsidRDefault="000C3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58" w:rsidRDefault="00AB7273" w:rsidP="00042F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30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3058" w:rsidRDefault="000C3058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58" w:rsidRDefault="00AB7273" w:rsidP="00042F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30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D54">
      <w:rPr>
        <w:rStyle w:val="PageNumber"/>
        <w:noProof/>
      </w:rPr>
      <w:t>1</w:t>
    </w:r>
    <w:r>
      <w:rPr>
        <w:rStyle w:val="PageNumber"/>
      </w:rPr>
      <w:fldChar w:fldCharType="end"/>
    </w:r>
  </w:p>
  <w:p w:rsidR="000C3058" w:rsidRDefault="000C3058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58" w:rsidRDefault="000C3058">
      <w:r>
        <w:separator/>
      </w:r>
    </w:p>
  </w:footnote>
  <w:footnote w:type="continuationSeparator" w:id="0">
    <w:p w:rsidR="000C3058" w:rsidRDefault="000C305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648C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442C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0AA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607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D0D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2AA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7276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4CD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7EB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687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A5303"/>
    <w:multiLevelType w:val="hybridMultilevel"/>
    <w:tmpl w:val="A22C1868"/>
    <w:lvl w:ilvl="0" w:tplc="B87AB602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0013E3"/>
    <w:multiLevelType w:val="hybridMultilevel"/>
    <w:tmpl w:val="78689286"/>
    <w:lvl w:ilvl="0" w:tplc="FEBC0D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421CE6"/>
    <w:multiLevelType w:val="multilevel"/>
    <w:tmpl w:val="29307C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  <w:effect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0D715FF3"/>
    <w:multiLevelType w:val="hybridMultilevel"/>
    <w:tmpl w:val="6C6A7700"/>
    <w:lvl w:ilvl="0" w:tplc="CBF4B42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DC0931"/>
    <w:multiLevelType w:val="hybridMultilevel"/>
    <w:tmpl w:val="BE3446F4"/>
    <w:lvl w:ilvl="0" w:tplc="EC7A9AE8">
      <w:start w:val="1"/>
      <w:numFmt w:val="bullet"/>
      <w:lvlText w:val=""/>
      <w:lvlJc w:val="left"/>
      <w:pPr>
        <w:tabs>
          <w:tab w:val="num" w:pos="504"/>
        </w:tabs>
        <w:ind w:left="0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201B02"/>
    <w:multiLevelType w:val="hybridMultilevel"/>
    <w:tmpl w:val="B11C26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813192"/>
    <w:multiLevelType w:val="hybridMultilevel"/>
    <w:tmpl w:val="EAA455EA"/>
    <w:lvl w:ilvl="0" w:tplc="B87AB602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648A6D16">
      <w:start w:val="1"/>
      <w:numFmt w:val="bullet"/>
      <w:lvlText w:val=""/>
      <w:lvlJc w:val="left"/>
      <w:pPr>
        <w:tabs>
          <w:tab w:val="num" w:pos="1440"/>
        </w:tabs>
        <w:ind w:left="504" w:firstLine="57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EE13AD"/>
    <w:multiLevelType w:val="hybridMultilevel"/>
    <w:tmpl w:val="2884DEA2"/>
    <w:lvl w:ilvl="0" w:tplc="FFA86808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24AF18DE"/>
    <w:multiLevelType w:val="hybridMultilevel"/>
    <w:tmpl w:val="7166E9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7AB602">
      <w:start w:val="1"/>
      <w:numFmt w:val="bullet"/>
      <w:lvlText w:val=""/>
      <w:lvlJc w:val="left"/>
      <w:pPr>
        <w:tabs>
          <w:tab w:val="num" w:pos="1440"/>
        </w:tabs>
        <w:ind w:left="720" w:firstLine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C61CC4"/>
    <w:multiLevelType w:val="hybridMultilevel"/>
    <w:tmpl w:val="615C948A"/>
    <w:lvl w:ilvl="0" w:tplc="664872AA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257E1A"/>
    <w:multiLevelType w:val="hybridMultilevel"/>
    <w:tmpl w:val="F1AA9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2C5504"/>
    <w:multiLevelType w:val="hybridMultilevel"/>
    <w:tmpl w:val="3BA20F8A"/>
    <w:lvl w:ilvl="0" w:tplc="7B0294F0">
      <w:start w:val="1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4F109A"/>
    <w:multiLevelType w:val="multilevel"/>
    <w:tmpl w:val="27762C36"/>
    <w:lvl w:ilvl="0">
      <w:start w:val="1"/>
      <w:numFmt w:val="none"/>
      <w:lvlText w:val=""/>
      <w:legacy w:legacy="1" w:legacySpace="120" w:legacyIndent="283"/>
      <w:lvlJc w:val="left"/>
      <w:pPr>
        <w:ind w:left="283" w:hanging="283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23">
    <w:nsid w:val="375576EE"/>
    <w:multiLevelType w:val="hybridMultilevel"/>
    <w:tmpl w:val="2A381350"/>
    <w:lvl w:ilvl="0" w:tplc="A9024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923BAA"/>
    <w:multiLevelType w:val="hybridMultilevel"/>
    <w:tmpl w:val="60BA180E"/>
    <w:lvl w:ilvl="0" w:tplc="C156A84E">
      <w:start w:val="2"/>
      <w:numFmt w:val="upp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FC08AE"/>
    <w:multiLevelType w:val="hybridMultilevel"/>
    <w:tmpl w:val="1966D426"/>
    <w:lvl w:ilvl="0" w:tplc="C71893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06F25A4"/>
    <w:multiLevelType w:val="hybridMultilevel"/>
    <w:tmpl w:val="86E0A0FA"/>
    <w:lvl w:ilvl="0" w:tplc="C69A8BB8">
      <w:start w:val="1"/>
      <w:numFmt w:val="bullet"/>
      <w:lvlText w:val=""/>
      <w:lvlJc w:val="left"/>
      <w:pPr>
        <w:tabs>
          <w:tab w:val="num" w:pos="288"/>
        </w:tabs>
        <w:ind w:left="-72" w:firstLine="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380357"/>
    <w:multiLevelType w:val="hybridMultilevel"/>
    <w:tmpl w:val="083C3574"/>
    <w:lvl w:ilvl="0" w:tplc="C05E5AF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4A810DC3"/>
    <w:multiLevelType w:val="hybridMultilevel"/>
    <w:tmpl w:val="2A241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9A028A"/>
    <w:multiLevelType w:val="hybridMultilevel"/>
    <w:tmpl w:val="8BF25D0E"/>
    <w:lvl w:ilvl="0" w:tplc="EBF6C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F20B84"/>
    <w:multiLevelType w:val="hybridMultilevel"/>
    <w:tmpl w:val="ED4AF3D2"/>
    <w:lvl w:ilvl="0" w:tplc="C444FF7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9A37C8"/>
    <w:multiLevelType w:val="hybridMultilevel"/>
    <w:tmpl w:val="88049D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E442CB"/>
    <w:multiLevelType w:val="hybridMultilevel"/>
    <w:tmpl w:val="464886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C62FB6"/>
    <w:multiLevelType w:val="hybridMultilevel"/>
    <w:tmpl w:val="17B24A5E"/>
    <w:lvl w:ilvl="0" w:tplc="795E70B8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4">
    <w:nsid w:val="5EE0142A"/>
    <w:multiLevelType w:val="hybridMultilevel"/>
    <w:tmpl w:val="0504B048"/>
    <w:lvl w:ilvl="0" w:tplc="795E7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41E2156"/>
    <w:multiLevelType w:val="hybridMultilevel"/>
    <w:tmpl w:val="E1F893FC"/>
    <w:lvl w:ilvl="0" w:tplc="8AA43A02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A4EF5"/>
    <w:multiLevelType w:val="hybridMultilevel"/>
    <w:tmpl w:val="849E1A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7D47E9"/>
    <w:multiLevelType w:val="hybridMultilevel"/>
    <w:tmpl w:val="6B3EB80E"/>
    <w:lvl w:ilvl="0" w:tplc="1A3CE360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>
    <w:nsid w:val="718E25DE"/>
    <w:multiLevelType w:val="hybridMultilevel"/>
    <w:tmpl w:val="E9249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8A6D16">
      <w:start w:val="1"/>
      <w:numFmt w:val="bullet"/>
      <w:lvlText w:val=""/>
      <w:lvlJc w:val="left"/>
      <w:pPr>
        <w:tabs>
          <w:tab w:val="num" w:pos="720"/>
        </w:tabs>
        <w:ind w:left="-216" w:firstLine="57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120DD6"/>
    <w:multiLevelType w:val="hybridMultilevel"/>
    <w:tmpl w:val="46C44106"/>
    <w:lvl w:ilvl="0" w:tplc="A1D87D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6B0269"/>
    <w:multiLevelType w:val="hybridMultilevel"/>
    <w:tmpl w:val="6A90B0C2"/>
    <w:lvl w:ilvl="0" w:tplc="8932BA2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2669FE"/>
    <w:multiLevelType w:val="hybridMultilevel"/>
    <w:tmpl w:val="F8F46FEA"/>
    <w:lvl w:ilvl="0" w:tplc="B87AB602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BC4A5E"/>
    <w:multiLevelType w:val="hybridMultilevel"/>
    <w:tmpl w:val="904AF01A"/>
    <w:lvl w:ilvl="0" w:tplc="A1D87D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E27F69"/>
    <w:multiLevelType w:val="hybridMultilevel"/>
    <w:tmpl w:val="40FEE34A"/>
    <w:lvl w:ilvl="0" w:tplc="A216CF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25"/>
  </w:num>
  <w:num w:numId="14">
    <w:abstractNumId w:val="16"/>
  </w:num>
  <w:num w:numId="15">
    <w:abstractNumId w:val="28"/>
  </w:num>
  <w:num w:numId="16">
    <w:abstractNumId w:val="24"/>
  </w:num>
  <w:num w:numId="17">
    <w:abstractNumId w:val="10"/>
  </w:num>
  <w:num w:numId="18">
    <w:abstractNumId w:val="38"/>
  </w:num>
  <w:num w:numId="19">
    <w:abstractNumId w:val="20"/>
  </w:num>
  <w:num w:numId="20">
    <w:abstractNumId w:val="41"/>
  </w:num>
  <w:num w:numId="21">
    <w:abstractNumId w:val="14"/>
  </w:num>
  <w:num w:numId="22">
    <w:abstractNumId w:val="15"/>
  </w:num>
  <w:num w:numId="23">
    <w:abstractNumId w:val="32"/>
  </w:num>
  <w:num w:numId="24">
    <w:abstractNumId w:val="21"/>
  </w:num>
  <w:num w:numId="25">
    <w:abstractNumId w:val="35"/>
  </w:num>
  <w:num w:numId="26">
    <w:abstractNumId w:val="40"/>
  </w:num>
  <w:num w:numId="27">
    <w:abstractNumId w:val="36"/>
  </w:num>
  <w:num w:numId="28">
    <w:abstractNumId w:val="29"/>
  </w:num>
  <w:num w:numId="29">
    <w:abstractNumId w:val="23"/>
  </w:num>
  <w:num w:numId="30">
    <w:abstractNumId w:val="43"/>
  </w:num>
  <w:num w:numId="31">
    <w:abstractNumId w:val="30"/>
  </w:num>
  <w:num w:numId="32">
    <w:abstractNumId w:val="39"/>
  </w:num>
  <w:num w:numId="33">
    <w:abstractNumId w:val="42"/>
  </w:num>
  <w:num w:numId="34">
    <w:abstractNumId w:val="26"/>
  </w:num>
  <w:num w:numId="35">
    <w:abstractNumId w:val="31"/>
  </w:num>
  <w:num w:numId="36">
    <w:abstractNumId w:val="37"/>
  </w:num>
  <w:num w:numId="37">
    <w:abstractNumId w:val="11"/>
  </w:num>
  <w:num w:numId="38">
    <w:abstractNumId w:val="33"/>
  </w:num>
  <w:num w:numId="39">
    <w:abstractNumId w:val="34"/>
  </w:num>
  <w:num w:numId="40">
    <w:abstractNumId w:val="22"/>
  </w:num>
  <w:num w:numId="41">
    <w:abstractNumId w:val="27"/>
  </w:num>
  <w:num w:numId="42">
    <w:abstractNumId w:val="17"/>
  </w:num>
  <w:num w:numId="43">
    <w:abstractNumId w:val="19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A4BDA"/>
    <w:rsid w:val="000309CD"/>
    <w:rsid w:val="00042F11"/>
    <w:rsid w:val="00043953"/>
    <w:rsid w:val="00056027"/>
    <w:rsid w:val="00081AA3"/>
    <w:rsid w:val="000A31E1"/>
    <w:rsid w:val="000C3058"/>
    <w:rsid w:val="000D53CE"/>
    <w:rsid w:val="000E7E05"/>
    <w:rsid w:val="001079A4"/>
    <w:rsid w:val="001158F2"/>
    <w:rsid w:val="0012290F"/>
    <w:rsid w:val="001624E9"/>
    <w:rsid w:val="00163D93"/>
    <w:rsid w:val="002207B5"/>
    <w:rsid w:val="002B304A"/>
    <w:rsid w:val="002E4E7C"/>
    <w:rsid w:val="002E7FC6"/>
    <w:rsid w:val="0034165C"/>
    <w:rsid w:val="0037206F"/>
    <w:rsid w:val="003774BE"/>
    <w:rsid w:val="003D2328"/>
    <w:rsid w:val="003D5432"/>
    <w:rsid w:val="003E22FB"/>
    <w:rsid w:val="003E4B5F"/>
    <w:rsid w:val="003E6140"/>
    <w:rsid w:val="00422844"/>
    <w:rsid w:val="00442DDA"/>
    <w:rsid w:val="00467542"/>
    <w:rsid w:val="00483C84"/>
    <w:rsid w:val="00503FAC"/>
    <w:rsid w:val="0050738A"/>
    <w:rsid w:val="00567C05"/>
    <w:rsid w:val="005839B0"/>
    <w:rsid w:val="00591805"/>
    <w:rsid w:val="005A4B6B"/>
    <w:rsid w:val="005C5D09"/>
    <w:rsid w:val="005D4EE8"/>
    <w:rsid w:val="00602252"/>
    <w:rsid w:val="00636D54"/>
    <w:rsid w:val="00643325"/>
    <w:rsid w:val="00661456"/>
    <w:rsid w:val="00694B9E"/>
    <w:rsid w:val="00695B38"/>
    <w:rsid w:val="006A4BDA"/>
    <w:rsid w:val="006F5A45"/>
    <w:rsid w:val="00724C6F"/>
    <w:rsid w:val="00742882"/>
    <w:rsid w:val="00752B2A"/>
    <w:rsid w:val="00761365"/>
    <w:rsid w:val="007C2EEB"/>
    <w:rsid w:val="007D3288"/>
    <w:rsid w:val="00862266"/>
    <w:rsid w:val="008763C2"/>
    <w:rsid w:val="00881000"/>
    <w:rsid w:val="008852DF"/>
    <w:rsid w:val="008C340C"/>
    <w:rsid w:val="008D105F"/>
    <w:rsid w:val="008E1425"/>
    <w:rsid w:val="00910523"/>
    <w:rsid w:val="00986FD3"/>
    <w:rsid w:val="00993E6B"/>
    <w:rsid w:val="00A05DB7"/>
    <w:rsid w:val="00A33822"/>
    <w:rsid w:val="00A76EB2"/>
    <w:rsid w:val="00A97DFD"/>
    <w:rsid w:val="00AB7273"/>
    <w:rsid w:val="00AD73E1"/>
    <w:rsid w:val="00B251A3"/>
    <w:rsid w:val="00B859C7"/>
    <w:rsid w:val="00BB46C2"/>
    <w:rsid w:val="00BE7B51"/>
    <w:rsid w:val="00BF5FB9"/>
    <w:rsid w:val="00C86C4F"/>
    <w:rsid w:val="00CA59BB"/>
    <w:rsid w:val="00CD1ED8"/>
    <w:rsid w:val="00CD2D2A"/>
    <w:rsid w:val="00D01899"/>
    <w:rsid w:val="00D17EE8"/>
    <w:rsid w:val="00D40148"/>
    <w:rsid w:val="00D40E2D"/>
    <w:rsid w:val="00D605CD"/>
    <w:rsid w:val="00DA7ADE"/>
    <w:rsid w:val="00DF69EF"/>
    <w:rsid w:val="00DF7B03"/>
    <w:rsid w:val="00E031C1"/>
    <w:rsid w:val="00E14555"/>
    <w:rsid w:val="00E14C0F"/>
    <w:rsid w:val="00E57F8A"/>
    <w:rsid w:val="00E96F71"/>
    <w:rsid w:val="00EA1888"/>
    <w:rsid w:val="00F21B58"/>
    <w:rsid w:val="00F24065"/>
    <w:rsid w:val="00F41ADE"/>
    <w:rsid w:val="00F64EB6"/>
    <w:rsid w:val="00F7054A"/>
    <w:rsid w:val="00FD3F3B"/>
  </w:rsids>
  <m:mathPr>
    <m:mathFont m:val="BPBFIB+TimesNew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D5432"/>
    <w:rPr>
      <w:lang w:val="en-US"/>
    </w:rPr>
  </w:style>
  <w:style w:type="paragraph" w:styleId="Heading1">
    <w:name w:val="heading 1"/>
    <w:basedOn w:val="Normal"/>
    <w:next w:val="Normal"/>
    <w:qFormat/>
    <w:rsid w:val="003D5432"/>
    <w:pPr>
      <w:keepNext/>
      <w:numPr>
        <w:numId w:val="11"/>
      </w:numPr>
      <w:spacing w:before="240" w:after="60"/>
      <w:outlineLvl w:val="0"/>
    </w:pPr>
    <w:rPr>
      <w:rFonts w:cs="Arial"/>
      <w:bCs/>
      <w:caps/>
      <w:kern w:val="32"/>
      <w:u w:val="single"/>
    </w:rPr>
  </w:style>
  <w:style w:type="paragraph" w:styleId="Heading2">
    <w:name w:val="heading 2"/>
    <w:basedOn w:val="Normal"/>
    <w:next w:val="Normal"/>
    <w:qFormat/>
    <w:rsid w:val="003D5432"/>
    <w:pPr>
      <w:keepNext/>
      <w:numPr>
        <w:ilvl w:val="1"/>
        <w:numId w:val="11"/>
      </w:numPr>
      <w:spacing w:before="240" w:after="60"/>
      <w:outlineLvl w:val="1"/>
    </w:pPr>
    <w:rPr>
      <w:rFonts w:cs="Arial"/>
      <w:bCs/>
      <w:iCs/>
      <w:caps/>
    </w:rPr>
  </w:style>
  <w:style w:type="paragraph" w:styleId="Heading3">
    <w:name w:val="heading 3"/>
    <w:basedOn w:val="Normal"/>
    <w:next w:val="Normal"/>
    <w:qFormat/>
    <w:rsid w:val="003D5432"/>
    <w:pPr>
      <w:keepNext/>
      <w:numPr>
        <w:ilvl w:val="2"/>
        <w:numId w:val="11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D5432"/>
    <w:pPr>
      <w:keepNext/>
      <w:numPr>
        <w:ilvl w:val="3"/>
        <w:numId w:val="11"/>
      </w:numPr>
      <w:spacing w:before="240" w:after="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3D5432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D5432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D5432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D5432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D5432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Ttulo2Car">
    <w:name w:val="Título 2 Car"/>
    <w:basedOn w:val="DefaultParagraphFont"/>
    <w:rsid w:val="003D5432"/>
    <w:rPr>
      <w:rFonts w:cs="Arial"/>
      <w:bCs/>
      <w:iCs/>
      <w:caps/>
      <w:sz w:val="24"/>
      <w:szCs w:val="24"/>
      <w:lang w:val="es-ES" w:eastAsia="es-ES" w:bidi="ar-SA"/>
    </w:rPr>
  </w:style>
  <w:style w:type="paragraph" w:styleId="TOC2">
    <w:name w:val="toc 2"/>
    <w:basedOn w:val="Normal"/>
    <w:next w:val="Normal"/>
    <w:autoRedefine/>
    <w:semiHidden/>
    <w:rsid w:val="003D5432"/>
    <w:pPr>
      <w:ind w:left="240"/>
    </w:pPr>
    <w:rPr>
      <w:caps/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3D5432"/>
    <w:rPr>
      <w:caps/>
      <w:sz w:val="22"/>
      <w:szCs w:val="22"/>
      <w:u w:val="words"/>
    </w:rPr>
  </w:style>
  <w:style w:type="paragraph" w:styleId="TOC3">
    <w:name w:val="toc 3"/>
    <w:basedOn w:val="Normal"/>
    <w:next w:val="Normal"/>
    <w:autoRedefine/>
    <w:semiHidden/>
    <w:rsid w:val="003D5432"/>
    <w:pPr>
      <w:ind w:left="480"/>
    </w:pPr>
    <w:rPr>
      <w:sz w:val="22"/>
      <w:szCs w:val="22"/>
      <w:u w:val="words"/>
    </w:rPr>
  </w:style>
  <w:style w:type="character" w:styleId="Hyperlink">
    <w:name w:val="Hyperlink"/>
    <w:basedOn w:val="DefaultParagraphFont"/>
    <w:uiPriority w:val="99"/>
    <w:rsid w:val="003D5432"/>
    <w:rPr>
      <w:color w:val="0000FF"/>
      <w:u w:val="single"/>
    </w:rPr>
  </w:style>
  <w:style w:type="paragraph" w:styleId="Header">
    <w:name w:val="header"/>
    <w:basedOn w:val="Normal"/>
    <w:rsid w:val="003D543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D5432"/>
    <w:pPr>
      <w:autoSpaceDE w:val="0"/>
      <w:autoSpaceDN w:val="0"/>
      <w:adjustRightInd w:val="0"/>
      <w:ind w:left="360"/>
    </w:pPr>
    <w:rPr>
      <w:szCs w:val="19"/>
      <w:lang w:val="es-UY"/>
    </w:rPr>
  </w:style>
  <w:style w:type="paragraph" w:styleId="BodyTextIndent2">
    <w:name w:val="Body Text Indent 2"/>
    <w:basedOn w:val="Normal"/>
    <w:rsid w:val="003D5432"/>
    <w:pPr>
      <w:ind w:left="360" w:firstLine="348"/>
      <w:jc w:val="both"/>
    </w:pPr>
  </w:style>
  <w:style w:type="character" w:styleId="PageNumber">
    <w:name w:val="page number"/>
    <w:basedOn w:val="DefaultParagraphFont"/>
    <w:rsid w:val="003D5432"/>
  </w:style>
  <w:style w:type="paragraph" w:styleId="Footer">
    <w:name w:val="footer"/>
    <w:basedOn w:val="Normal"/>
    <w:rsid w:val="003D543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D5432"/>
    <w:rPr>
      <w:color w:val="FF9900"/>
    </w:rPr>
  </w:style>
  <w:style w:type="character" w:styleId="CommentReference">
    <w:name w:val="annotation reference"/>
    <w:basedOn w:val="DefaultParagraphFont"/>
    <w:semiHidden/>
    <w:rsid w:val="003D5432"/>
    <w:rPr>
      <w:sz w:val="16"/>
      <w:szCs w:val="16"/>
    </w:rPr>
  </w:style>
  <w:style w:type="paragraph" w:styleId="CommentText">
    <w:name w:val="annotation text"/>
    <w:basedOn w:val="Normal"/>
    <w:semiHidden/>
    <w:rsid w:val="003D5432"/>
    <w:rPr>
      <w:sz w:val="20"/>
      <w:szCs w:val="20"/>
      <w:lang w:val="es-ES" w:eastAsia="es-ES"/>
    </w:rPr>
  </w:style>
  <w:style w:type="paragraph" w:styleId="BodyTextIndent3">
    <w:name w:val="Body Text Indent 3"/>
    <w:basedOn w:val="Normal"/>
    <w:rsid w:val="003D5432"/>
    <w:pPr>
      <w:ind w:firstLine="360"/>
      <w:jc w:val="both"/>
    </w:pPr>
    <w:rPr>
      <w:lang w:val="es-UY"/>
    </w:rPr>
  </w:style>
  <w:style w:type="paragraph" w:styleId="BodyText">
    <w:name w:val="Body Text"/>
    <w:basedOn w:val="Normal"/>
    <w:rsid w:val="003D5432"/>
    <w:pPr>
      <w:jc w:val="both"/>
    </w:pPr>
    <w:rPr>
      <w:color w:val="0000FF"/>
      <w:lang w:val="en-GB"/>
    </w:rPr>
  </w:style>
  <w:style w:type="paragraph" w:styleId="BalloonText">
    <w:name w:val="Balloon Text"/>
    <w:basedOn w:val="Normal"/>
    <w:semiHidden/>
    <w:rsid w:val="003D543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DefaultParagraphFont"/>
    <w:rsid w:val="003D5432"/>
    <w:rPr>
      <w:b/>
      <w:bCs/>
      <w:caps/>
      <w:sz w:val="24"/>
      <w:szCs w:val="24"/>
      <w:u w:val="single"/>
      <w:lang w:val="es-UY" w:eastAsia="en-US" w:bidi="ar-SA"/>
    </w:rPr>
  </w:style>
  <w:style w:type="paragraph" w:styleId="BodyText3">
    <w:name w:val="Body Text 3"/>
    <w:basedOn w:val="Normal"/>
    <w:link w:val="BodyText3Char"/>
    <w:rsid w:val="003D5432"/>
    <w:pPr>
      <w:jc w:val="both"/>
    </w:pPr>
    <w:rPr>
      <w:bCs/>
      <w:lang w:val="es-UY"/>
    </w:rPr>
  </w:style>
  <w:style w:type="paragraph" w:styleId="TableofFigures">
    <w:name w:val="table of figures"/>
    <w:aliases w:val="Figura"/>
    <w:basedOn w:val="Normal"/>
    <w:next w:val="Normal"/>
    <w:semiHidden/>
    <w:rsid w:val="003D5432"/>
    <w:pPr>
      <w:ind w:left="480" w:hanging="480"/>
    </w:pPr>
    <w:rPr>
      <w:sz w:val="22"/>
      <w:szCs w:val="22"/>
    </w:rPr>
  </w:style>
  <w:style w:type="character" w:styleId="Strong">
    <w:name w:val="Strong"/>
    <w:basedOn w:val="DefaultParagraphFont"/>
    <w:qFormat/>
    <w:rsid w:val="003D5432"/>
    <w:rPr>
      <w:b/>
      <w:bCs/>
    </w:rPr>
  </w:style>
  <w:style w:type="character" w:customStyle="1" w:styleId="spelle">
    <w:name w:val="spelle"/>
    <w:basedOn w:val="DefaultParagraphFont"/>
    <w:rsid w:val="003D5432"/>
  </w:style>
  <w:style w:type="paragraph" w:styleId="CommentSubject">
    <w:name w:val="annotation subject"/>
    <w:basedOn w:val="CommentText"/>
    <w:next w:val="CommentText"/>
    <w:semiHidden/>
    <w:rsid w:val="003D5432"/>
    <w:rPr>
      <w:b/>
      <w:bCs/>
      <w:lang w:val="en-US" w:eastAsia="en-US"/>
    </w:rPr>
  </w:style>
  <w:style w:type="paragraph" w:styleId="DocumentMap">
    <w:name w:val="Document Map"/>
    <w:basedOn w:val="Normal"/>
    <w:semiHidden/>
    <w:rsid w:val="003D543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adefiguras">
    <w:name w:val="Tabla de figuras"/>
    <w:basedOn w:val="BodyTextIndent"/>
    <w:rsid w:val="003D5432"/>
    <w:pPr>
      <w:ind w:left="900" w:hanging="900"/>
      <w:jc w:val="both"/>
    </w:pPr>
    <w:rPr>
      <w:sz w:val="22"/>
    </w:rPr>
  </w:style>
  <w:style w:type="character" w:customStyle="1" w:styleId="SangradetextonormalCar">
    <w:name w:val="Sangría de texto normal Car"/>
    <w:basedOn w:val="DefaultParagraphFont"/>
    <w:rsid w:val="003D5432"/>
    <w:rPr>
      <w:sz w:val="24"/>
      <w:szCs w:val="19"/>
      <w:lang w:val="es-UY" w:eastAsia="en-US" w:bidi="ar-SA"/>
    </w:rPr>
  </w:style>
  <w:style w:type="character" w:customStyle="1" w:styleId="TabladefigurasCar">
    <w:name w:val="Tabla de figuras Car"/>
    <w:basedOn w:val="SangradetextonormalCar"/>
    <w:rsid w:val="003D5432"/>
    <w:rPr>
      <w:sz w:val="22"/>
    </w:rPr>
  </w:style>
  <w:style w:type="paragraph" w:customStyle="1" w:styleId="Cuadro">
    <w:name w:val="Cuadro"/>
    <w:basedOn w:val="BodyTextIndent"/>
    <w:rsid w:val="003D5432"/>
    <w:pPr>
      <w:ind w:left="0" w:firstLine="284"/>
      <w:jc w:val="both"/>
    </w:pPr>
    <w:rPr>
      <w:sz w:val="22"/>
      <w:szCs w:val="22"/>
    </w:rPr>
  </w:style>
  <w:style w:type="table" w:styleId="TableGrid">
    <w:name w:val="Table Grid"/>
    <w:basedOn w:val="TableNormal"/>
    <w:rsid w:val="0039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3D5432"/>
    <w:rPr>
      <w:rFonts w:ascii="Courier New" w:hAnsi="Courier New" w:cs="Courier New"/>
      <w:sz w:val="20"/>
      <w:szCs w:val="20"/>
      <w:lang w:val="nl-NL" w:eastAsia="es-ES"/>
    </w:rPr>
  </w:style>
  <w:style w:type="character" w:customStyle="1" w:styleId="BodyText3Char">
    <w:name w:val="Body Text 3 Char"/>
    <w:basedOn w:val="DefaultParagraphFont"/>
    <w:link w:val="BodyText3"/>
    <w:rsid w:val="00F3165E"/>
    <w:rPr>
      <w:bCs/>
      <w:sz w:val="24"/>
      <w:szCs w:val="24"/>
      <w:lang w:val="es-UY"/>
    </w:rPr>
  </w:style>
  <w:style w:type="paragraph" w:styleId="TOC4">
    <w:name w:val="toc 4"/>
    <w:basedOn w:val="Normal"/>
    <w:next w:val="Normal"/>
    <w:autoRedefine/>
    <w:semiHidden/>
    <w:rsid w:val="003D5432"/>
    <w:pPr>
      <w:ind w:left="720"/>
    </w:pPr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A7760"/>
  </w:style>
  <w:style w:type="paragraph" w:customStyle="1" w:styleId="Cuerpodeltexto">
    <w:name w:val="Cuerpo del texto"/>
    <w:basedOn w:val="Normal"/>
    <w:qFormat/>
    <w:rsid w:val="00AD3E82"/>
    <w:pPr>
      <w:spacing w:after="120" w:line="360" w:lineRule="auto"/>
      <w:jc w:val="both"/>
    </w:pPr>
    <w:rPr>
      <w:rFonts w:ascii="Arial" w:hAnsi="Arial"/>
      <w:sz w:val="22"/>
      <w:lang w:val="en-GB"/>
    </w:rPr>
  </w:style>
  <w:style w:type="paragraph" w:customStyle="1" w:styleId="Encabezado1">
    <w:name w:val="Encabezado 1"/>
    <w:basedOn w:val="Cuerpodeltexto"/>
    <w:qFormat/>
    <w:rsid w:val="003D6E5C"/>
    <w:pPr>
      <w:spacing w:after="240"/>
      <w:jc w:val="left"/>
    </w:pPr>
    <w:rPr>
      <w:b/>
      <w:sz w:val="24"/>
    </w:rPr>
  </w:style>
  <w:style w:type="paragraph" w:customStyle="1" w:styleId="Encabezado2">
    <w:name w:val="Encabezado 2"/>
    <w:basedOn w:val="Cuerpodeltexto"/>
    <w:qFormat/>
    <w:rsid w:val="003D6E5C"/>
    <w:pPr>
      <w:spacing w:before="360"/>
    </w:pPr>
    <w:rPr>
      <w:b/>
    </w:rPr>
  </w:style>
  <w:style w:type="paragraph" w:customStyle="1" w:styleId="Encabezado3">
    <w:name w:val="Encabezado 3"/>
    <w:basedOn w:val="Cuerpodeltexto"/>
    <w:qFormat/>
    <w:rsid w:val="003D6E5C"/>
    <w:pPr>
      <w:spacing w:before="240"/>
    </w:pPr>
    <w:rPr>
      <w:i/>
    </w:rPr>
  </w:style>
  <w:style w:type="paragraph" w:customStyle="1" w:styleId="BodyText21">
    <w:name w:val="Body Text 21"/>
    <w:basedOn w:val="Normal"/>
    <w:rsid w:val="00F519D6"/>
    <w:pPr>
      <w:widowControl w:val="0"/>
      <w:suppressAutoHyphens/>
      <w:ind w:firstLine="284"/>
      <w:jc w:val="both"/>
    </w:pPr>
    <w:rPr>
      <w:rFonts w:cs="Calibri"/>
      <w:lang w:val="en-GB" w:eastAsia="es-ES" w:bidi="es-ES"/>
    </w:rPr>
  </w:style>
  <w:style w:type="paragraph" w:customStyle="1" w:styleId="TtuloTabla">
    <w:name w:val="Título Tabla"/>
    <w:basedOn w:val="Normal"/>
    <w:qFormat/>
    <w:rsid w:val="00AF2BDF"/>
    <w:pPr>
      <w:spacing w:before="360" w:line="360" w:lineRule="auto"/>
      <w:jc w:val="both"/>
    </w:pPr>
    <w:rPr>
      <w:rFonts w:ascii="Arial" w:hAnsi="Arial"/>
      <w:sz w:val="22"/>
      <w:lang w:val="en-GB"/>
    </w:rPr>
  </w:style>
  <w:style w:type="paragraph" w:customStyle="1" w:styleId="ANMapapertitle">
    <w:name w:val="ANM a paper title"/>
    <w:next w:val="Normal"/>
    <w:uiPriority w:val="99"/>
    <w:qFormat/>
    <w:rsid w:val="00E96F71"/>
    <w:pPr>
      <w:spacing w:line="480" w:lineRule="auto"/>
    </w:pPr>
    <w:rPr>
      <w:rFonts w:ascii="Arial" w:hAnsi="Arial"/>
      <w:b/>
      <w:lang w:val="en-GB" w:eastAsia="fr-FR"/>
    </w:rPr>
  </w:style>
  <w:style w:type="paragraph" w:customStyle="1" w:styleId="ANMauthorname">
    <w:name w:val="ANM author name"/>
    <w:uiPriority w:val="99"/>
    <w:qFormat/>
    <w:rsid w:val="00E96F71"/>
    <w:pPr>
      <w:spacing w:line="480" w:lineRule="auto"/>
    </w:pPr>
    <w:rPr>
      <w:rFonts w:ascii="Arial" w:hAnsi="Arial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E96F71"/>
    <w:rPr>
      <w:rFonts w:ascii="Arial" w:hAnsi="Arial"/>
      <w:sz w:val="24"/>
      <w:szCs w:val="24"/>
      <w:vertAlign w:val="superscript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E96F71"/>
    <w:pPr>
      <w:spacing w:line="480" w:lineRule="auto"/>
    </w:pPr>
    <w:rPr>
      <w:rFonts w:ascii="Arial" w:hAnsi="Arial"/>
      <w:lang w:val="en-GB" w:eastAsia="fr-FR"/>
    </w:rPr>
  </w:style>
  <w:style w:type="character" w:customStyle="1" w:styleId="ANMauthorsaddressCarCar">
    <w:name w:val="ANM authors address Car Car"/>
    <w:uiPriority w:val="99"/>
    <w:locked/>
    <w:rsid w:val="00E96F71"/>
    <w:rPr>
      <w:rFonts w:ascii="Arial" w:hAnsi="Arial"/>
      <w:i/>
      <w:sz w:val="24"/>
      <w:szCs w:val="24"/>
      <w:lang w:val="en-GB" w:eastAsia="fr-FR" w:bidi="ar-SA"/>
    </w:rPr>
  </w:style>
  <w:style w:type="character" w:customStyle="1" w:styleId="ANMmaintextCarCar">
    <w:name w:val="ANM main text Car Car"/>
    <w:link w:val="ANMmaintext"/>
    <w:uiPriority w:val="99"/>
    <w:locked/>
    <w:rsid w:val="00E96F71"/>
    <w:rPr>
      <w:rFonts w:ascii="Arial" w:hAnsi="Arial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E96F71"/>
    <w:pPr>
      <w:spacing w:line="480" w:lineRule="auto"/>
    </w:pPr>
    <w:rPr>
      <w:rFonts w:ascii="Arial" w:hAnsi="Arial"/>
      <w:b/>
      <w:lang w:val="en-GB" w:eastAsia="fr-FR"/>
    </w:rPr>
  </w:style>
  <w:style w:type="paragraph" w:customStyle="1" w:styleId="ANMReferences">
    <w:name w:val="ANM References"/>
    <w:basedOn w:val="ANMmaintext"/>
    <w:qFormat/>
    <w:rsid w:val="00881000"/>
    <w:pPr>
      <w:ind w:left="567" w:hanging="567"/>
    </w:pPr>
    <w:rPr>
      <w:sz w:val="22"/>
    </w:rPr>
  </w:style>
  <w:style w:type="character" w:customStyle="1" w:styleId="ANMheading1Car">
    <w:name w:val="ANM heading 1 Car"/>
    <w:link w:val="ANMheading1"/>
    <w:uiPriority w:val="99"/>
    <w:locked/>
    <w:rsid w:val="00881000"/>
    <w:rPr>
      <w:rFonts w:ascii="Arial" w:hAnsi="Arial"/>
      <w:b/>
      <w:lang w:val="en-GB" w:eastAsia="fr-FR"/>
    </w:rPr>
  </w:style>
  <w:style w:type="paragraph" w:customStyle="1" w:styleId="ANMheading2">
    <w:name w:val="ANM heading 2"/>
    <w:next w:val="ANMmaintext"/>
    <w:uiPriority w:val="99"/>
    <w:qFormat/>
    <w:rsid w:val="003E4B5F"/>
    <w:pPr>
      <w:spacing w:line="480" w:lineRule="auto"/>
    </w:pPr>
    <w:rPr>
      <w:rFonts w:ascii="Arial" w:hAnsi="Arial"/>
      <w:i/>
      <w:lang w:val="en-GB" w:eastAsia="fr-FR"/>
    </w:rPr>
  </w:style>
  <w:style w:type="paragraph" w:customStyle="1" w:styleId="ANMTabletitle">
    <w:name w:val="ANM Table title"/>
    <w:qFormat/>
    <w:rsid w:val="00FD3F3B"/>
    <w:pPr>
      <w:spacing w:line="480" w:lineRule="auto"/>
    </w:pPr>
    <w:rPr>
      <w:rFonts w:ascii="Arial" w:hAnsi="Arial"/>
      <w:i/>
      <w:lang w:val="en-GB" w:eastAsia="fr-FR"/>
    </w:rPr>
  </w:style>
  <w:style w:type="paragraph" w:customStyle="1" w:styleId="ANMTabcolumnheading">
    <w:name w:val="ANM Tab column heading"/>
    <w:rsid w:val="008763C2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val="en-GB" w:eastAsia="fr-FR"/>
    </w:rPr>
  </w:style>
  <w:style w:type="paragraph" w:customStyle="1" w:styleId="ANMTabrowheading">
    <w:name w:val="ANM Tab row heading"/>
    <w:rsid w:val="008763C2"/>
    <w:pPr>
      <w:spacing w:line="360" w:lineRule="auto"/>
    </w:pPr>
    <w:rPr>
      <w:rFonts w:ascii="Arial" w:hAnsi="Arial"/>
      <w:sz w:val="22"/>
      <w:szCs w:val="22"/>
      <w:lang w:val="en-GB" w:eastAsia="fr-FR"/>
    </w:rPr>
  </w:style>
  <w:style w:type="paragraph" w:customStyle="1" w:styleId="ANMTabFootnote">
    <w:name w:val="ANM Tab Footnote"/>
    <w:rsid w:val="008763C2"/>
    <w:pPr>
      <w:spacing w:line="360" w:lineRule="auto"/>
    </w:pPr>
    <w:rPr>
      <w:rFonts w:ascii="Arial" w:hAnsi="Arial"/>
      <w:sz w:val="20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742882"/>
    <w:pPr>
      <w:spacing w:line="480" w:lineRule="auto"/>
    </w:pPr>
    <w:rPr>
      <w:rFonts w:ascii="Arial" w:hAnsi="Arial"/>
      <w:vertAlign w:val="superscript"/>
      <w:lang w:val="en-GB" w:eastAsia="fr-FR"/>
    </w:rPr>
  </w:style>
  <w:style w:type="paragraph" w:customStyle="1" w:styleId="ANMTabSpanner">
    <w:name w:val="ANM Tab Spanner"/>
    <w:next w:val="ANMTabcolumnheading"/>
    <w:rsid w:val="005839B0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977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REVISIÓN BIBLIOGRÁFICA</vt:lpstr>
    </vt:vector>
  </TitlesOfParts>
  <Company>casa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BIBLIOGRÁFICA</dc:title>
  <dc:subject/>
  <dc:creator>Angélica</dc:creator>
  <cp:keywords/>
  <dc:description/>
  <cp:lastModifiedBy>Elize van Lier</cp:lastModifiedBy>
  <cp:revision>3</cp:revision>
  <cp:lastPrinted>2011-04-08T12:19:00Z</cp:lastPrinted>
  <dcterms:created xsi:type="dcterms:W3CDTF">2013-09-28T13:59:00Z</dcterms:created>
  <dcterms:modified xsi:type="dcterms:W3CDTF">2013-09-29T11:22:00Z</dcterms:modified>
</cp:coreProperties>
</file>