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4F" w:rsidRPr="00563E98" w:rsidRDefault="007862A8" w:rsidP="0015474F">
      <w:pPr>
        <w:pStyle w:val="Sansinterligne"/>
        <w:rPr>
          <w:rFonts w:ascii="Arial" w:hAnsi="Arial" w:cs="Arial"/>
          <w:sz w:val="24"/>
          <w:szCs w:val="24"/>
        </w:rPr>
      </w:pPr>
      <w:r w:rsidRPr="00563E98">
        <w:rPr>
          <w:rFonts w:ascii="Arial" w:hAnsi="Arial" w:cs="Arial"/>
          <w:b/>
          <w:sz w:val="24"/>
          <w:szCs w:val="24"/>
        </w:rPr>
        <w:t xml:space="preserve">Supplementary </w:t>
      </w:r>
      <w:r w:rsidR="0015474F" w:rsidRPr="00563E98">
        <w:rPr>
          <w:rFonts w:ascii="Arial" w:hAnsi="Arial" w:cs="Arial"/>
          <w:b/>
          <w:sz w:val="24"/>
          <w:szCs w:val="24"/>
        </w:rPr>
        <w:t xml:space="preserve">Table </w:t>
      </w:r>
      <w:r w:rsidRPr="00563E98">
        <w:rPr>
          <w:rFonts w:ascii="Arial" w:hAnsi="Arial" w:cs="Arial"/>
          <w:b/>
          <w:sz w:val="24"/>
          <w:szCs w:val="24"/>
        </w:rPr>
        <w:t>S</w:t>
      </w:r>
      <w:r w:rsidR="0015474F" w:rsidRPr="00563E98">
        <w:rPr>
          <w:rFonts w:ascii="Arial" w:hAnsi="Arial" w:cs="Arial"/>
          <w:b/>
          <w:sz w:val="24"/>
          <w:szCs w:val="24"/>
        </w:rPr>
        <w:t xml:space="preserve">1 </w:t>
      </w:r>
      <w:r w:rsidR="0015474F" w:rsidRPr="00563E98">
        <w:rPr>
          <w:rFonts w:ascii="Arial" w:hAnsi="Arial" w:cs="Arial"/>
          <w:sz w:val="24"/>
          <w:szCs w:val="24"/>
        </w:rPr>
        <w:t>Target genes and</w:t>
      </w:r>
      <w:r w:rsidR="0015474F" w:rsidRPr="00563E98">
        <w:rPr>
          <w:rFonts w:ascii="Arial" w:hAnsi="Arial" w:cs="Arial"/>
          <w:b/>
          <w:sz w:val="24"/>
          <w:szCs w:val="24"/>
        </w:rPr>
        <w:t xml:space="preserve"> </w:t>
      </w:r>
      <w:r w:rsidR="0015474F" w:rsidRPr="00563E98">
        <w:rPr>
          <w:rFonts w:ascii="Arial" w:hAnsi="Arial" w:cs="Arial"/>
          <w:sz w:val="24"/>
          <w:szCs w:val="24"/>
        </w:rPr>
        <w:t>primers used for RT-qPCR.</w:t>
      </w:r>
    </w:p>
    <w:tbl>
      <w:tblPr>
        <w:tblW w:w="14034" w:type="dxa"/>
        <w:tblInd w:w="-318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419"/>
        <w:gridCol w:w="3543"/>
        <w:gridCol w:w="2268"/>
        <w:gridCol w:w="4820"/>
        <w:gridCol w:w="1984"/>
      </w:tblGrid>
      <w:tr w:rsidR="002C696B" w:rsidRPr="00563E98" w:rsidTr="00757168">
        <w:trPr>
          <w:trHeight w:val="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b/>
                <w:sz w:val="24"/>
                <w:szCs w:val="24"/>
              </w:rPr>
              <w:t>Gene</w:t>
            </w:r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b/>
                <w:sz w:val="24"/>
                <w:szCs w:val="24"/>
              </w:rPr>
              <w:t>Symbol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b/>
                <w:sz w:val="24"/>
                <w:szCs w:val="24"/>
              </w:rPr>
              <w:t>Gene 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208EB" w:rsidRPr="00563E98" w:rsidRDefault="002C696B" w:rsidP="007F00DF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b/>
                <w:sz w:val="24"/>
                <w:szCs w:val="24"/>
              </w:rPr>
              <w:t xml:space="preserve">Accession </w:t>
            </w:r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563E98">
              <w:rPr>
                <w:rFonts w:ascii="Arial" w:eastAsia="Calibri" w:hAnsi="Arial" w:cs="Arial"/>
                <w:b/>
                <w:sz w:val="24"/>
                <w:szCs w:val="24"/>
              </w:rPr>
              <w:t>Number</w:t>
            </w:r>
            <w:r w:rsidRPr="00563E9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b/>
                <w:sz w:val="24"/>
                <w:szCs w:val="24"/>
              </w:rPr>
              <w:t>Primers</w:t>
            </w:r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b/>
                <w:sz w:val="24"/>
                <w:szCs w:val="24"/>
              </w:rPr>
              <w:t>(5’ – 3’)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696B" w:rsidRPr="00563E98" w:rsidRDefault="002C696B" w:rsidP="002C696B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b/>
                <w:sz w:val="24"/>
                <w:szCs w:val="24"/>
              </w:rPr>
              <w:t xml:space="preserve">Mean </w:t>
            </w:r>
            <w:proofErr w:type="spellStart"/>
            <w:r w:rsidRPr="00563E98">
              <w:rPr>
                <w:rFonts w:ascii="Arial" w:eastAsia="Calibri" w:hAnsi="Arial" w:cs="Arial"/>
                <w:b/>
                <w:sz w:val="24"/>
                <w:szCs w:val="24"/>
              </w:rPr>
              <w:t>ΔC</w:t>
            </w:r>
            <w:r w:rsidRPr="00563E98">
              <w:rPr>
                <w:rFonts w:ascii="Arial" w:eastAsia="Calibri" w:hAnsi="Arial" w:cs="Arial"/>
                <w:b/>
                <w:sz w:val="24"/>
                <w:szCs w:val="24"/>
                <w:vertAlign w:val="subscript"/>
              </w:rPr>
              <w:t>q</w:t>
            </w:r>
            <w:proofErr w:type="spellEnd"/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IL1B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Interleukin-1β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NM_214055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eastAsia="AdvTT5843c571" w:hAnsi="Arial" w:cs="Arial"/>
                <w:sz w:val="24"/>
                <w:szCs w:val="24"/>
              </w:rPr>
              <w:t>GGCCGCCAAGATATAACTGA</w:t>
            </w:r>
            <w:r w:rsidRPr="00563E9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eastAsia="AdvTT5843c571" w:hAnsi="Arial" w:cs="Arial"/>
                <w:sz w:val="24"/>
                <w:szCs w:val="24"/>
              </w:rPr>
              <w:t>GGACCTCTGGGTATGGCTTTC</w:t>
            </w:r>
            <w:r w:rsidRPr="00563E9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 xml:space="preserve">10.71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eastAsia="AdvTT5843c571" w:hAnsi="Arial" w:cs="Arial"/>
                <w:sz w:val="24"/>
                <w:szCs w:val="24"/>
              </w:rPr>
              <w:t>1.68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IL6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Interleukin-6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NM_214399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CCCTGAGGCAAAAGGGAAAGA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CGTGGACGGCATCAATCTCA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71CB7" w:rsidRPr="00563E98" w:rsidRDefault="00371CB7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12.11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IL10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Interleukin-10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L20001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eastAsia="AdvTT5843c571" w:hAnsi="Arial" w:cs="Arial"/>
                <w:sz w:val="24"/>
                <w:szCs w:val="24"/>
              </w:rPr>
              <w:t>CAGATGGGCGACTTGTTG</w:t>
            </w:r>
            <w:r w:rsidRPr="00563E9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eastAsia="AdvTT5843c571" w:hAnsi="Arial" w:cs="Arial"/>
                <w:sz w:val="24"/>
                <w:szCs w:val="24"/>
              </w:rPr>
              <w:t>ACAGGGCAGAAATTGATGAC</w:t>
            </w:r>
            <w:r w:rsidRPr="00563E9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 xml:space="preserve">8.70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eastAsia="AdvTT5843c571" w:hAnsi="Arial" w:cs="Arial"/>
                <w:sz w:val="24"/>
                <w:szCs w:val="24"/>
              </w:rPr>
              <w:t>1.19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IL18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Interleukin-18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NM_213997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GCTGCTGAACCGGAAGACAA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AAACACGGCTTGATGTCCCT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7.23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IFNA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Interferon-α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AB257591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GACCTGCCTCAGATCCACAG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ATGGCTTGAGCCTTCTGGAC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7.31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IFNG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Interferon-γ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X53085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eastAsia="AdvTT5843c571" w:hAnsi="Arial" w:cs="Arial"/>
                <w:sz w:val="24"/>
                <w:szCs w:val="24"/>
              </w:rPr>
              <w:t>CAAAGCCATCAGTGAACTCATGA</w:t>
            </w:r>
            <w:r w:rsidRPr="00563E9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eastAsia="AdvTT5843c571" w:hAnsi="Arial" w:cs="Arial"/>
                <w:sz w:val="24"/>
                <w:szCs w:val="24"/>
              </w:rPr>
              <w:t>TCTCTGGCCTTGGAACATAGTCT</w:t>
            </w:r>
            <w:r w:rsidRPr="00563E9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 xml:space="preserve">12.78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eastAsia="AdvTT5843c571" w:hAnsi="Arial" w:cs="Arial"/>
                <w:sz w:val="24"/>
                <w:szCs w:val="24"/>
              </w:rPr>
              <w:t>1.25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TNFA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Tumor necrosis factor-α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>NM_214022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eastAsia="AdvTT5843c571" w:hAnsi="Arial" w:cs="Arial"/>
                <w:sz w:val="24"/>
                <w:szCs w:val="24"/>
              </w:rPr>
              <w:t>CCTCTTCTCCTTCCTCCTG</w:t>
            </w:r>
            <w:r w:rsidRPr="00563E9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eastAsia="AdvTT5843c571" w:hAnsi="Arial" w:cs="Arial"/>
                <w:sz w:val="24"/>
                <w:szCs w:val="24"/>
              </w:rPr>
              <w:t>CCTCGGCTTTGACATTGG</w:t>
            </w:r>
            <w:r w:rsidRPr="00563E9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eastAsia="AdvTT5843c571" w:hAnsi="Arial" w:cs="Arial"/>
                <w:sz w:val="24"/>
                <w:szCs w:val="24"/>
              </w:rPr>
            </w:pPr>
            <w:r w:rsidRPr="00563E98">
              <w:rPr>
                <w:rFonts w:ascii="Arial" w:eastAsia="AdvTT5843c571" w:hAnsi="Arial" w:cs="Arial"/>
                <w:sz w:val="24"/>
                <w:szCs w:val="24"/>
              </w:rPr>
              <w:t xml:space="preserve">8.43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eastAsia="AdvTT5843c571" w:hAnsi="Arial" w:cs="Arial"/>
                <w:sz w:val="24"/>
                <w:szCs w:val="24"/>
              </w:rPr>
              <w:t>0.95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CRP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C-reactive protein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NM_213844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eastAsia="Calibri" w:hAnsi="Arial" w:cs="Arial"/>
                <w:sz w:val="24"/>
                <w:szCs w:val="24"/>
              </w:rPr>
              <w:t>TGCCCAGACAGACATGATCG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eastAsia="Calibri" w:hAnsi="Arial" w:cs="Arial"/>
                <w:sz w:val="24"/>
                <w:szCs w:val="24"/>
              </w:rPr>
              <w:t>GGTCGGTATAGACACGCAGG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757168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−</w:t>
            </w:r>
            <w:r w:rsidR="00371CB7" w:rsidRPr="00563E98">
              <w:rPr>
                <w:rFonts w:ascii="Arial" w:eastAsia="Calibri" w:hAnsi="Arial" w:cs="Arial"/>
                <w:sz w:val="24"/>
                <w:szCs w:val="24"/>
              </w:rPr>
              <w:t xml:space="preserve">2.21 </w:t>
            </w:r>
            <w:r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="00371CB7" w:rsidRPr="00563E98">
              <w:rPr>
                <w:rFonts w:ascii="Arial" w:eastAsia="Calibri" w:hAnsi="Arial" w:cs="Arial"/>
                <w:sz w:val="24"/>
                <w:szCs w:val="24"/>
              </w:rPr>
              <w:t>1.48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HP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63E98">
              <w:rPr>
                <w:rFonts w:ascii="Arial" w:eastAsia="Calibri" w:hAnsi="Arial" w:cs="Arial"/>
                <w:sz w:val="24"/>
                <w:szCs w:val="24"/>
              </w:rPr>
              <w:t>Haptoglobin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NM_214000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eastAsia="Calibri" w:hAnsi="Arial" w:cs="Arial"/>
                <w:sz w:val="24"/>
                <w:szCs w:val="24"/>
              </w:rPr>
              <w:t>TGAATGTGAAGCAGTGTGCG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eastAsia="Calibri" w:hAnsi="Arial" w:cs="Arial"/>
                <w:sz w:val="24"/>
                <w:szCs w:val="24"/>
              </w:rPr>
              <w:t>CGAGGTGAGGTTATGGTGGG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757168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−</w:t>
            </w:r>
            <w:r w:rsidR="00371CB7" w:rsidRPr="00563E98">
              <w:rPr>
                <w:rFonts w:ascii="Arial" w:eastAsia="Calibri" w:hAnsi="Arial" w:cs="Arial"/>
                <w:sz w:val="24"/>
                <w:szCs w:val="24"/>
              </w:rPr>
              <w:t xml:space="preserve">5.52 </w:t>
            </w:r>
            <w:r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="00371CB7" w:rsidRPr="00563E98">
              <w:rPr>
                <w:rFonts w:ascii="Arial" w:eastAsia="Calibri" w:hAnsi="Arial" w:cs="Arial"/>
                <w:sz w:val="24"/>
                <w:szCs w:val="24"/>
              </w:rPr>
              <w:t>1.26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SAA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Serum amyloid A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>EF362780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eastAsia="Calibri" w:hAnsi="Arial" w:cs="Arial"/>
                <w:sz w:val="24"/>
                <w:szCs w:val="24"/>
              </w:rPr>
              <w:t>TGATCAGCGATGCCAGAGAG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eastAsia="Calibri" w:hAnsi="Arial" w:cs="Arial"/>
                <w:sz w:val="24"/>
                <w:szCs w:val="24"/>
              </w:rPr>
              <w:t>CTTGAGTCCTCCACTCCGTG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sz w:val="24"/>
                <w:szCs w:val="24"/>
              </w:rPr>
              <w:t xml:space="preserve">9.94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eastAsia="Calibri" w:hAnsi="Arial" w:cs="Arial"/>
                <w:sz w:val="24"/>
                <w:szCs w:val="24"/>
              </w:rPr>
              <w:t>2.93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IGF1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eastAsia="Times New Roman" w:hAnsi="Arial" w:cs="Arial"/>
                <w:sz w:val="24"/>
                <w:szCs w:val="24"/>
              </w:rPr>
            </w:pPr>
            <w:r w:rsidRPr="00563E98">
              <w:rPr>
                <w:rFonts w:ascii="Arial" w:eastAsia="Times New Roman" w:hAnsi="Arial" w:cs="Arial"/>
                <w:sz w:val="24"/>
                <w:szCs w:val="24"/>
              </w:rPr>
              <w:t>Insulin-like growth factor-1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Times New Roman" w:hAnsi="Arial" w:cs="Arial"/>
                <w:sz w:val="24"/>
                <w:szCs w:val="24"/>
              </w:rPr>
            </w:pPr>
            <w:r w:rsidRPr="00563E98">
              <w:rPr>
                <w:rFonts w:ascii="Arial" w:eastAsia="Times New Roman" w:hAnsi="Arial" w:cs="Arial"/>
                <w:sz w:val="24"/>
                <w:szCs w:val="24"/>
              </w:rPr>
              <w:t>JX827417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TCTTCTACTTGGCCCTGTGCTT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CCAGCTCAGCCCCACAGA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8.58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IGFBP3</w:t>
            </w:r>
          </w:p>
        </w:tc>
        <w:tc>
          <w:tcPr>
            <w:tcW w:w="3543" w:type="dxa"/>
            <w:shd w:val="clear" w:color="auto" w:fill="FFFFFF" w:themeFill="background1"/>
          </w:tcPr>
          <w:p w:rsidR="00757168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Insulin-like growth factor </w:t>
            </w:r>
          </w:p>
          <w:p w:rsidR="00757168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>binding protein-3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>NM_001005156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GGCATCCACATCCCCAACT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CCCCGCTTCCTGCCTTT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1.85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GHR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>Growth hormone receptor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>JF276446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CTCCACAGGGCCTCGTACTC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GCTCACATAGCCACACGATGA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4.10 </w:t>
            </w:r>
            <w:r w:rsidR="00757168" w:rsidRPr="00563E98">
              <w:rPr>
                <w:rFonts w:ascii="Arial" w:eastAsia="AdvTT5843c571" w:hAnsi="Arial" w:cs="Arial"/>
                <w:sz w:val="24"/>
                <w:szCs w:val="24"/>
              </w:rPr>
              <w:t>±</w:t>
            </w:r>
            <w:r w:rsidRPr="00563E98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2C696B" w:rsidRPr="00563E98" w:rsidTr="00757168">
        <w:trPr>
          <w:trHeight w:val="1"/>
        </w:trPr>
        <w:tc>
          <w:tcPr>
            <w:tcW w:w="141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3E98">
              <w:rPr>
                <w:rFonts w:ascii="Arial" w:eastAsia="Calibri" w:hAnsi="Arial" w:cs="Arial"/>
                <w:i/>
                <w:sz w:val="24"/>
                <w:szCs w:val="24"/>
              </w:rPr>
              <w:t>GAPDH</w:t>
            </w:r>
          </w:p>
        </w:tc>
        <w:tc>
          <w:tcPr>
            <w:tcW w:w="3543" w:type="dxa"/>
            <w:shd w:val="clear" w:color="auto" w:fill="FFFFFF" w:themeFill="background1"/>
          </w:tcPr>
          <w:p w:rsidR="002C696B" w:rsidRPr="00563E98" w:rsidRDefault="002C696B" w:rsidP="007F00DF">
            <w:pPr>
              <w:pStyle w:val="Titre3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3E98">
              <w:rPr>
                <w:rFonts w:ascii="Arial" w:hAnsi="Arial" w:cs="Arial"/>
                <w:b w:val="0"/>
                <w:sz w:val="24"/>
                <w:szCs w:val="24"/>
              </w:rPr>
              <w:t>Glyceraldehyde 3-phosphate dehydrogenase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>NM_001206359</w:t>
            </w:r>
          </w:p>
        </w:tc>
        <w:tc>
          <w:tcPr>
            <w:tcW w:w="482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C696B" w:rsidRPr="00563E98" w:rsidRDefault="002C696B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F: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ACACACCGAGCATCTCCTGACT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  <w:p w:rsidR="002C696B" w:rsidRPr="00563E98" w:rsidRDefault="002C696B" w:rsidP="007F00DF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 xml:space="preserve">R: </w:t>
            </w:r>
            <w:proofErr w:type="spellStart"/>
            <w:r w:rsidRPr="00563E98">
              <w:rPr>
                <w:rFonts w:ascii="Arial" w:hAnsi="Arial" w:cs="Arial"/>
                <w:sz w:val="24"/>
                <w:szCs w:val="24"/>
              </w:rPr>
              <w:t>CGAGGCAGGTCTCCCTAAGC</w:t>
            </w:r>
            <w:r w:rsidRPr="00563E98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C696B" w:rsidRPr="00563E98" w:rsidRDefault="00371CB7" w:rsidP="007F00D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63E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5474F" w:rsidRPr="00563E98" w:rsidRDefault="0015474F" w:rsidP="0015474F">
      <w:pPr>
        <w:pStyle w:val="Sansinterligne"/>
        <w:rPr>
          <w:rFonts w:ascii="Arial" w:eastAsia="Calibri" w:hAnsi="Arial" w:cs="Arial"/>
          <w:sz w:val="24"/>
          <w:szCs w:val="24"/>
        </w:rPr>
      </w:pPr>
      <w:r w:rsidRPr="00563E98">
        <w:rPr>
          <w:rFonts w:ascii="Arial" w:eastAsia="Calibri" w:hAnsi="Arial" w:cs="Arial"/>
          <w:sz w:val="24"/>
          <w:szCs w:val="24"/>
          <w:vertAlign w:val="superscript"/>
        </w:rPr>
        <w:t xml:space="preserve">a </w:t>
      </w:r>
      <w:r w:rsidRPr="00563E98">
        <w:rPr>
          <w:rFonts w:ascii="Arial" w:eastAsia="Calibri" w:hAnsi="Arial" w:cs="Arial"/>
          <w:sz w:val="24"/>
          <w:szCs w:val="24"/>
        </w:rPr>
        <w:t xml:space="preserve">Accessed via </w:t>
      </w:r>
      <w:proofErr w:type="spellStart"/>
      <w:r w:rsidRPr="00563E98">
        <w:rPr>
          <w:rFonts w:ascii="Arial" w:eastAsia="Calibri" w:hAnsi="Arial" w:cs="Arial"/>
          <w:sz w:val="24"/>
          <w:szCs w:val="24"/>
        </w:rPr>
        <w:t>GenBank</w:t>
      </w:r>
      <w:proofErr w:type="spellEnd"/>
      <w:r w:rsidRPr="00563E98">
        <w:rPr>
          <w:rFonts w:ascii="Arial" w:eastAsia="Calibri" w:hAnsi="Arial" w:cs="Arial"/>
          <w:sz w:val="24"/>
          <w:szCs w:val="24"/>
        </w:rPr>
        <w:t xml:space="preserve">. </w:t>
      </w:r>
    </w:p>
    <w:p w:rsidR="00D83C8F" w:rsidRPr="00563E98" w:rsidRDefault="0015474F" w:rsidP="00932F42">
      <w:pPr>
        <w:pStyle w:val="Sansinterligne"/>
        <w:rPr>
          <w:rFonts w:ascii="Arial" w:eastAsia="Calibri" w:hAnsi="Arial" w:cs="Arial"/>
          <w:sz w:val="24"/>
          <w:szCs w:val="24"/>
        </w:rPr>
      </w:pPr>
      <w:r w:rsidRPr="00563E98">
        <w:rPr>
          <w:rFonts w:ascii="Arial" w:eastAsia="Calibri" w:hAnsi="Arial" w:cs="Arial"/>
          <w:sz w:val="24"/>
          <w:szCs w:val="24"/>
          <w:vertAlign w:val="superscript"/>
        </w:rPr>
        <w:t>b</w:t>
      </w:r>
      <w:r w:rsidRPr="00563E98">
        <w:rPr>
          <w:rFonts w:ascii="Arial" w:eastAsia="Calibri" w:hAnsi="Arial" w:cs="Arial"/>
          <w:sz w:val="24"/>
          <w:szCs w:val="24"/>
        </w:rPr>
        <w:t xml:space="preserve"> Designed by </w:t>
      </w:r>
      <w:proofErr w:type="spellStart"/>
      <w:r w:rsidRPr="00563E98">
        <w:rPr>
          <w:rFonts w:ascii="Arial" w:eastAsia="Calibri" w:hAnsi="Arial" w:cs="Arial"/>
          <w:sz w:val="24"/>
          <w:szCs w:val="24"/>
        </w:rPr>
        <w:t>Collado</w:t>
      </w:r>
      <w:proofErr w:type="spellEnd"/>
      <w:r w:rsidRPr="00563E98">
        <w:rPr>
          <w:rFonts w:ascii="Arial" w:eastAsia="Calibri" w:hAnsi="Arial" w:cs="Arial"/>
          <w:sz w:val="24"/>
          <w:szCs w:val="24"/>
        </w:rPr>
        <w:t xml:space="preserve">-Romero </w:t>
      </w:r>
      <w:r w:rsidRPr="00563E98">
        <w:rPr>
          <w:rFonts w:ascii="Arial" w:eastAsia="Calibri" w:hAnsi="Arial" w:cs="Arial"/>
          <w:i/>
          <w:sz w:val="24"/>
          <w:szCs w:val="24"/>
        </w:rPr>
        <w:t>et al.</w:t>
      </w:r>
      <w:r w:rsidRPr="00563E98">
        <w:rPr>
          <w:rFonts w:ascii="Arial" w:eastAsia="Calibri" w:hAnsi="Arial" w:cs="Arial"/>
          <w:sz w:val="24"/>
          <w:szCs w:val="24"/>
        </w:rPr>
        <w:t>, 2010.</w:t>
      </w:r>
    </w:p>
    <w:p w:rsidR="00932F42" w:rsidRPr="00563E98" w:rsidRDefault="00D90302" w:rsidP="00932F42">
      <w:pPr>
        <w:pStyle w:val="Sansinterligne"/>
        <w:rPr>
          <w:rFonts w:ascii="Arial" w:eastAsia="Calibri" w:hAnsi="Arial" w:cs="Arial"/>
          <w:sz w:val="24"/>
          <w:szCs w:val="24"/>
        </w:rPr>
      </w:pPr>
      <w:r w:rsidRPr="00563E98">
        <w:rPr>
          <w:rFonts w:ascii="Arial" w:eastAsia="Calibri" w:hAnsi="Arial" w:cs="Arial"/>
          <w:sz w:val="24"/>
          <w:szCs w:val="24"/>
          <w:vertAlign w:val="superscript"/>
        </w:rPr>
        <w:t>c</w:t>
      </w:r>
      <w:r w:rsidR="00D83C8F" w:rsidRPr="00563E98">
        <w:rPr>
          <w:rFonts w:ascii="Arial" w:eastAsia="Calibri" w:hAnsi="Arial" w:cs="Arial"/>
          <w:sz w:val="24"/>
          <w:szCs w:val="24"/>
        </w:rPr>
        <w:t xml:space="preserve"> Designed by Slifierz et al., 2013.</w:t>
      </w:r>
      <w:r w:rsidR="00932F42" w:rsidRPr="00563E98">
        <w:rPr>
          <w:rFonts w:ascii="Arial" w:hAnsi="Arial" w:cs="Arial"/>
          <w:b/>
          <w:sz w:val="24"/>
          <w:szCs w:val="24"/>
        </w:rPr>
        <w:br w:type="page"/>
      </w:r>
    </w:p>
    <w:p w:rsidR="00932F42" w:rsidRPr="00563E98" w:rsidRDefault="00932F42" w:rsidP="0015474F">
      <w:pPr>
        <w:pStyle w:val="Sansinterligne"/>
        <w:rPr>
          <w:rFonts w:ascii="Arial" w:hAnsi="Arial" w:cs="Arial"/>
          <w:b/>
          <w:sz w:val="24"/>
          <w:szCs w:val="24"/>
        </w:rPr>
        <w:sectPr w:rsidR="00932F42" w:rsidRPr="00563E98" w:rsidSect="0015474F">
          <w:pgSz w:w="15840" w:h="12240" w:orient="landscape"/>
          <w:pgMar w:top="851" w:right="1440" w:bottom="993" w:left="1440" w:header="708" w:footer="708" w:gutter="0"/>
          <w:cols w:space="708"/>
          <w:docGrid w:linePitch="360"/>
        </w:sectPr>
      </w:pPr>
    </w:p>
    <w:p w:rsidR="007C2310" w:rsidRPr="00563E98" w:rsidRDefault="0015474F" w:rsidP="0015474F">
      <w:pPr>
        <w:pStyle w:val="Sansinterligne"/>
        <w:rPr>
          <w:rFonts w:ascii="Arial" w:hAnsi="Arial" w:cs="Arial"/>
          <w:b/>
          <w:sz w:val="24"/>
          <w:szCs w:val="24"/>
        </w:rPr>
      </w:pPr>
      <w:r w:rsidRPr="00563E98">
        <w:rPr>
          <w:rFonts w:ascii="Arial" w:hAnsi="Arial" w:cs="Arial"/>
          <w:b/>
          <w:sz w:val="24"/>
          <w:szCs w:val="24"/>
        </w:rPr>
        <w:lastRenderedPageBreak/>
        <w:t>Reference</w:t>
      </w:r>
      <w:r w:rsidR="00D90302" w:rsidRPr="00563E98">
        <w:rPr>
          <w:rFonts w:ascii="Arial" w:hAnsi="Arial" w:cs="Arial"/>
          <w:b/>
          <w:sz w:val="24"/>
          <w:szCs w:val="24"/>
        </w:rPr>
        <w:t>s</w:t>
      </w:r>
    </w:p>
    <w:p w:rsidR="0015474F" w:rsidRPr="00563E98" w:rsidRDefault="0015474F" w:rsidP="0015474F">
      <w:pPr>
        <w:pStyle w:val="Sansinterligne"/>
        <w:rPr>
          <w:rFonts w:ascii="Arial" w:hAnsi="Arial" w:cs="Arial"/>
        </w:rPr>
      </w:pPr>
    </w:p>
    <w:p w:rsidR="0015474F" w:rsidRPr="00563E98" w:rsidRDefault="0015474F" w:rsidP="0015474F">
      <w:pPr>
        <w:pStyle w:val="Sansinterligne"/>
        <w:rPr>
          <w:rFonts w:ascii="Arial" w:hAnsi="Arial" w:cs="Arial"/>
        </w:rPr>
      </w:pPr>
    </w:p>
    <w:p w:rsidR="0015474F" w:rsidRPr="00563E98" w:rsidRDefault="0015474F" w:rsidP="0015474F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563E98">
        <w:rPr>
          <w:rFonts w:ascii="Arial" w:hAnsi="Arial" w:cs="Arial"/>
          <w:sz w:val="24"/>
          <w:szCs w:val="24"/>
        </w:rPr>
        <w:t>Collado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-Romero M, </w:t>
      </w:r>
      <w:proofErr w:type="spellStart"/>
      <w:r w:rsidRPr="00563E98">
        <w:rPr>
          <w:rFonts w:ascii="Arial" w:hAnsi="Arial" w:cs="Arial"/>
          <w:sz w:val="24"/>
          <w:szCs w:val="24"/>
        </w:rPr>
        <w:t>Arce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563E98">
        <w:rPr>
          <w:rFonts w:ascii="Arial" w:hAnsi="Arial" w:cs="Arial"/>
          <w:sz w:val="24"/>
          <w:szCs w:val="24"/>
        </w:rPr>
        <w:t>Ramírez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-Boo M, </w:t>
      </w:r>
      <w:proofErr w:type="spellStart"/>
      <w:r w:rsidRPr="00563E98">
        <w:rPr>
          <w:rFonts w:ascii="Arial" w:hAnsi="Arial" w:cs="Arial"/>
          <w:sz w:val="24"/>
          <w:szCs w:val="24"/>
        </w:rPr>
        <w:t>Carvajal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 A and </w:t>
      </w:r>
      <w:proofErr w:type="spellStart"/>
      <w:r w:rsidRPr="00563E98">
        <w:rPr>
          <w:rFonts w:ascii="Arial" w:hAnsi="Arial" w:cs="Arial"/>
          <w:sz w:val="24"/>
          <w:szCs w:val="24"/>
        </w:rPr>
        <w:t>Garrido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98">
        <w:rPr>
          <w:rFonts w:ascii="Arial" w:hAnsi="Arial" w:cs="Arial"/>
          <w:sz w:val="24"/>
          <w:szCs w:val="24"/>
        </w:rPr>
        <w:t>JJ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 2010. Quantitative analysis of the immune response upon </w:t>
      </w:r>
      <w:r w:rsidRPr="00563E98">
        <w:rPr>
          <w:rFonts w:ascii="Arial" w:hAnsi="Arial" w:cs="Arial"/>
          <w:i/>
          <w:sz w:val="24"/>
          <w:szCs w:val="24"/>
        </w:rPr>
        <w:t xml:space="preserve">Salmonella </w:t>
      </w:r>
      <w:proofErr w:type="spellStart"/>
      <w:r w:rsidRPr="00563E98">
        <w:rPr>
          <w:rFonts w:ascii="Arial" w:hAnsi="Arial" w:cs="Arial"/>
          <w:i/>
          <w:sz w:val="24"/>
          <w:szCs w:val="24"/>
        </w:rPr>
        <w:t>typhimurium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 infection along the porcine intestinal gut. Veterinary Research 41, 23.</w:t>
      </w:r>
      <w:bookmarkStart w:id="0" w:name="_GoBack"/>
      <w:bookmarkEnd w:id="0"/>
    </w:p>
    <w:p w:rsidR="00D83C8F" w:rsidRPr="00563E98" w:rsidRDefault="00D83C8F" w:rsidP="00D83C8F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</w:p>
    <w:p w:rsidR="00D83C8F" w:rsidRPr="007D3FA5" w:rsidRDefault="00D83C8F" w:rsidP="00D83C8F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563E98">
        <w:rPr>
          <w:rFonts w:ascii="Arial" w:hAnsi="Arial" w:cs="Arial"/>
          <w:sz w:val="24"/>
          <w:szCs w:val="24"/>
        </w:rPr>
        <w:t xml:space="preserve">Slifierz M, Friendship R, de Lange </w:t>
      </w:r>
      <w:proofErr w:type="spellStart"/>
      <w:r w:rsidRPr="00563E98">
        <w:rPr>
          <w:rFonts w:ascii="Arial" w:hAnsi="Arial" w:cs="Arial"/>
          <w:sz w:val="24"/>
          <w:szCs w:val="24"/>
        </w:rPr>
        <w:t>CFM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3E98">
        <w:rPr>
          <w:rFonts w:ascii="Arial" w:hAnsi="Arial" w:cs="Arial"/>
          <w:sz w:val="24"/>
          <w:szCs w:val="24"/>
        </w:rPr>
        <w:t>Rudar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 M and </w:t>
      </w:r>
      <w:proofErr w:type="spellStart"/>
      <w:r w:rsidRPr="00563E98">
        <w:rPr>
          <w:rFonts w:ascii="Arial" w:hAnsi="Arial" w:cs="Arial"/>
          <w:sz w:val="24"/>
          <w:szCs w:val="24"/>
        </w:rPr>
        <w:t>Farzan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 A 2013. An epidemiological investigation into the association between biomarkers and growth performance in nursery pigs. </w:t>
      </w:r>
      <w:proofErr w:type="spellStart"/>
      <w:r w:rsidRPr="00563E98">
        <w:rPr>
          <w:rFonts w:ascii="Arial" w:hAnsi="Arial" w:cs="Arial"/>
          <w:sz w:val="24"/>
          <w:szCs w:val="24"/>
        </w:rPr>
        <w:t>BioMed</w:t>
      </w:r>
      <w:proofErr w:type="spellEnd"/>
      <w:r w:rsidRPr="00563E98">
        <w:rPr>
          <w:rFonts w:ascii="Arial" w:hAnsi="Arial" w:cs="Arial"/>
          <w:sz w:val="24"/>
          <w:szCs w:val="24"/>
        </w:rPr>
        <w:t xml:space="preserve"> Central Veterinary Research 9, 247.</w:t>
      </w:r>
    </w:p>
    <w:p w:rsidR="0015474F" w:rsidRDefault="0015474F" w:rsidP="0015474F">
      <w:pPr>
        <w:pStyle w:val="Sansinterligne"/>
      </w:pPr>
    </w:p>
    <w:sectPr w:rsidR="0015474F" w:rsidSect="00932F42">
      <w:pgSz w:w="12240" w:h="15840"/>
      <w:pgMar w:top="1440" w:right="99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474F"/>
    <w:rsid w:val="00002BB9"/>
    <w:rsid w:val="00003CE8"/>
    <w:rsid w:val="00005051"/>
    <w:rsid w:val="000059B3"/>
    <w:rsid w:val="00005F7E"/>
    <w:rsid w:val="00006D33"/>
    <w:rsid w:val="00010192"/>
    <w:rsid w:val="00012471"/>
    <w:rsid w:val="00015018"/>
    <w:rsid w:val="00021BD0"/>
    <w:rsid w:val="00021FD4"/>
    <w:rsid w:val="00025007"/>
    <w:rsid w:val="00025378"/>
    <w:rsid w:val="00026947"/>
    <w:rsid w:val="00030867"/>
    <w:rsid w:val="00031F8C"/>
    <w:rsid w:val="000373A3"/>
    <w:rsid w:val="00040476"/>
    <w:rsid w:val="00041785"/>
    <w:rsid w:val="0004228D"/>
    <w:rsid w:val="00043975"/>
    <w:rsid w:val="00045B83"/>
    <w:rsid w:val="00045E51"/>
    <w:rsid w:val="00051363"/>
    <w:rsid w:val="00053200"/>
    <w:rsid w:val="00053A8D"/>
    <w:rsid w:val="000549B9"/>
    <w:rsid w:val="000555FE"/>
    <w:rsid w:val="000623B6"/>
    <w:rsid w:val="00062422"/>
    <w:rsid w:val="0006250C"/>
    <w:rsid w:val="00062A25"/>
    <w:rsid w:val="00062CC4"/>
    <w:rsid w:val="00063FCF"/>
    <w:rsid w:val="000640C2"/>
    <w:rsid w:val="000641D5"/>
    <w:rsid w:val="00064CE5"/>
    <w:rsid w:val="000679CE"/>
    <w:rsid w:val="00072BA2"/>
    <w:rsid w:val="00074B62"/>
    <w:rsid w:val="00074BA6"/>
    <w:rsid w:val="0007736C"/>
    <w:rsid w:val="0007744E"/>
    <w:rsid w:val="00082EFD"/>
    <w:rsid w:val="00082F0A"/>
    <w:rsid w:val="00084EDD"/>
    <w:rsid w:val="0008545F"/>
    <w:rsid w:val="00085610"/>
    <w:rsid w:val="00085DEC"/>
    <w:rsid w:val="000860D1"/>
    <w:rsid w:val="000868C5"/>
    <w:rsid w:val="0008708A"/>
    <w:rsid w:val="000927CB"/>
    <w:rsid w:val="00093CCD"/>
    <w:rsid w:val="00094EE1"/>
    <w:rsid w:val="00095479"/>
    <w:rsid w:val="00095486"/>
    <w:rsid w:val="000A2A93"/>
    <w:rsid w:val="000A38C9"/>
    <w:rsid w:val="000A5C4F"/>
    <w:rsid w:val="000A71E3"/>
    <w:rsid w:val="000A7B41"/>
    <w:rsid w:val="000B03AE"/>
    <w:rsid w:val="000B11F3"/>
    <w:rsid w:val="000B1B2C"/>
    <w:rsid w:val="000B243B"/>
    <w:rsid w:val="000B5890"/>
    <w:rsid w:val="000B5F54"/>
    <w:rsid w:val="000C10F0"/>
    <w:rsid w:val="000C245E"/>
    <w:rsid w:val="000C3DCA"/>
    <w:rsid w:val="000C4625"/>
    <w:rsid w:val="000C4A37"/>
    <w:rsid w:val="000C67A9"/>
    <w:rsid w:val="000C68A4"/>
    <w:rsid w:val="000C70A5"/>
    <w:rsid w:val="000D23A1"/>
    <w:rsid w:val="000D2A46"/>
    <w:rsid w:val="000D4FE9"/>
    <w:rsid w:val="000D5E8C"/>
    <w:rsid w:val="000D7E45"/>
    <w:rsid w:val="000E17CE"/>
    <w:rsid w:val="000E1845"/>
    <w:rsid w:val="000E4FEE"/>
    <w:rsid w:val="000F1A9D"/>
    <w:rsid w:val="000F2E80"/>
    <w:rsid w:val="000F3CFD"/>
    <w:rsid w:val="000F55E0"/>
    <w:rsid w:val="000F5ACA"/>
    <w:rsid w:val="000F64D4"/>
    <w:rsid w:val="000F6503"/>
    <w:rsid w:val="0010069B"/>
    <w:rsid w:val="00102263"/>
    <w:rsid w:val="00106FA4"/>
    <w:rsid w:val="001102DC"/>
    <w:rsid w:val="001102F8"/>
    <w:rsid w:val="001120AA"/>
    <w:rsid w:val="00114D4C"/>
    <w:rsid w:val="00123D29"/>
    <w:rsid w:val="00123EEA"/>
    <w:rsid w:val="00124784"/>
    <w:rsid w:val="001256A8"/>
    <w:rsid w:val="00127188"/>
    <w:rsid w:val="001304A7"/>
    <w:rsid w:val="001305E6"/>
    <w:rsid w:val="00131989"/>
    <w:rsid w:val="00131FB6"/>
    <w:rsid w:val="00132D09"/>
    <w:rsid w:val="00140A07"/>
    <w:rsid w:val="0014185F"/>
    <w:rsid w:val="0014464A"/>
    <w:rsid w:val="00147DB3"/>
    <w:rsid w:val="0015038C"/>
    <w:rsid w:val="0015103E"/>
    <w:rsid w:val="001519DC"/>
    <w:rsid w:val="00152AE8"/>
    <w:rsid w:val="0015474F"/>
    <w:rsid w:val="00155C5E"/>
    <w:rsid w:val="0016087B"/>
    <w:rsid w:val="001610B8"/>
    <w:rsid w:val="00161210"/>
    <w:rsid w:val="00161DA5"/>
    <w:rsid w:val="00166AA0"/>
    <w:rsid w:val="00166EA1"/>
    <w:rsid w:val="00167B30"/>
    <w:rsid w:val="001712D9"/>
    <w:rsid w:val="00171B1B"/>
    <w:rsid w:val="00171C3B"/>
    <w:rsid w:val="00171D38"/>
    <w:rsid w:val="00171D5A"/>
    <w:rsid w:val="001724B9"/>
    <w:rsid w:val="00173B6C"/>
    <w:rsid w:val="001746B9"/>
    <w:rsid w:val="001755EB"/>
    <w:rsid w:val="00177DE1"/>
    <w:rsid w:val="00181AB0"/>
    <w:rsid w:val="00184133"/>
    <w:rsid w:val="00184ACE"/>
    <w:rsid w:val="00185489"/>
    <w:rsid w:val="00185745"/>
    <w:rsid w:val="001862C0"/>
    <w:rsid w:val="0018667D"/>
    <w:rsid w:val="00196223"/>
    <w:rsid w:val="00196241"/>
    <w:rsid w:val="001A3843"/>
    <w:rsid w:val="001A48B4"/>
    <w:rsid w:val="001B1D1A"/>
    <w:rsid w:val="001B1E49"/>
    <w:rsid w:val="001B6553"/>
    <w:rsid w:val="001B6BB3"/>
    <w:rsid w:val="001B7C2E"/>
    <w:rsid w:val="001C0156"/>
    <w:rsid w:val="001C1538"/>
    <w:rsid w:val="001C2D2B"/>
    <w:rsid w:val="001C3525"/>
    <w:rsid w:val="001C5268"/>
    <w:rsid w:val="001C67C9"/>
    <w:rsid w:val="001C7344"/>
    <w:rsid w:val="001D2352"/>
    <w:rsid w:val="001D2B59"/>
    <w:rsid w:val="001D3891"/>
    <w:rsid w:val="001D6908"/>
    <w:rsid w:val="001E0F74"/>
    <w:rsid w:val="001E19D2"/>
    <w:rsid w:val="001E2AC6"/>
    <w:rsid w:val="001E344C"/>
    <w:rsid w:val="001E4053"/>
    <w:rsid w:val="001E4BBE"/>
    <w:rsid w:val="001E5209"/>
    <w:rsid w:val="001E595F"/>
    <w:rsid w:val="001E61C2"/>
    <w:rsid w:val="001E7896"/>
    <w:rsid w:val="001F1CC8"/>
    <w:rsid w:val="001F266E"/>
    <w:rsid w:val="001F3002"/>
    <w:rsid w:val="001F656F"/>
    <w:rsid w:val="001F65BA"/>
    <w:rsid w:val="001F6FA4"/>
    <w:rsid w:val="001F7259"/>
    <w:rsid w:val="001F7F06"/>
    <w:rsid w:val="00200ABD"/>
    <w:rsid w:val="0020634C"/>
    <w:rsid w:val="00206A89"/>
    <w:rsid w:val="0021032B"/>
    <w:rsid w:val="002126DF"/>
    <w:rsid w:val="002134C0"/>
    <w:rsid w:val="00214833"/>
    <w:rsid w:val="002151DE"/>
    <w:rsid w:val="002152C3"/>
    <w:rsid w:val="00215F13"/>
    <w:rsid w:val="002208EB"/>
    <w:rsid w:val="0022102E"/>
    <w:rsid w:val="0023450D"/>
    <w:rsid w:val="00234B92"/>
    <w:rsid w:val="00235614"/>
    <w:rsid w:val="0023565E"/>
    <w:rsid w:val="00235DA0"/>
    <w:rsid w:val="00236A13"/>
    <w:rsid w:val="0024289B"/>
    <w:rsid w:val="002429E3"/>
    <w:rsid w:val="00242C86"/>
    <w:rsid w:val="00243658"/>
    <w:rsid w:val="00250354"/>
    <w:rsid w:val="00250BCB"/>
    <w:rsid w:val="00255CF7"/>
    <w:rsid w:val="0025630B"/>
    <w:rsid w:val="00257931"/>
    <w:rsid w:val="002614A4"/>
    <w:rsid w:val="00263316"/>
    <w:rsid w:val="002646B8"/>
    <w:rsid w:val="00265A54"/>
    <w:rsid w:val="0026648C"/>
    <w:rsid w:val="002676EF"/>
    <w:rsid w:val="0026784A"/>
    <w:rsid w:val="002709FF"/>
    <w:rsid w:val="00270AAB"/>
    <w:rsid w:val="00270ACA"/>
    <w:rsid w:val="0027304A"/>
    <w:rsid w:val="00275674"/>
    <w:rsid w:val="002763DB"/>
    <w:rsid w:val="00277DDB"/>
    <w:rsid w:val="00293433"/>
    <w:rsid w:val="002940C0"/>
    <w:rsid w:val="002A02FA"/>
    <w:rsid w:val="002A31D2"/>
    <w:rsid w:val="002A3B5C"/>
    <w:rsid w:val="002A3F26"/>
    <w:rsid w:val="002A448E"/>
    <w:rsid w:val="002A4EEA"/>
    <w:rsid w:val="002B157D"/>
    <w:rsid w:val="002B2614"/>
    <w:rsid w:val="002B40EF"/>
    <w:rsid w:val="002B5027"/>
    <w:rsid w:val="002B5ED2"/>
    <w:rsid w:val="002B646D"/>
    <w:rsid w:val="002B705C"/>
    <w:rsid w:val="002C0E0D"/>
    <w:rsid w:val="002C16F5"/>
    <w:rsid w:val="002C59A2"/>
    <w:rsid w:val="002C5E06"/>
    <w:rsid w:val="002C696B"/>
    <w:rsid w:val="002D033D"/>
    <w:rsid w:val="002D0E4E"/>
    <w:rsid w:val="002D204C"/>
    <w:rsid w:val="002D3F9D"/>
    <w:rsid w:val="002D5959"/>
    <w:rsid w:val="002D66D7"/>
    <w:rsid w:val="002D7462"/>
    <w:rsid w:val="00300DBE"/>
    <w:rsid w:val="00300FDB"/>
    <w:rsid w:val="00302A48"/>
    <w:rsid w:val="003046B6"/>
    <w:rsid w:val="00306652"/>
    <w:rsid w:val="003067DE"/>
    <w:rsid w:val="0030723C"/>
    <w:rsid w:val="00311439"/>
    <w:rsid w:val="00312227"/>
    <w:rsid w:val="003131B1"/>
    <w:rsid w:val="003167CF"/>
    <w:rsid w:val="003175D1"/>
    <w:rsid w:val="00317A5D"/>
    <w:rsid w:val="00326B02"/>
    <w:rsid w:val="003355B9"/>
    <w:rsid w:val="00342250"/>
    <w:rsid w:val="00342863"/>
    <w:rsid w:val="00342B63"/>
    <w:rsid w:val="00346718"/>
    <w:rsid w:val="003476E5"/>
    <w:rsid w:val="003506AB"/>
    <w:rsid w:val="003508D6"/>
    <w:rsid w:val="003509D9"/>
    <w:rsid w:val="00354B5C"/>
    <w:rsid w:val="00355318"/>
    <w:rsid w:val="00357645"/>
    <w:rsid w:val="0036255C"/>
    <w:rsid w:val="003658CC"/>
    <w:rsid w:val="003666EB"/>
    <w:rsid w:val="00367636"/>
    <w:rsid w:val="003702AC"/>
    <w:rsid w:val="003718FD"/>
    <w:rsid w:val="00371CB7"/>
    <w:rsid w:val="00375335"/>
    <w:rsid w:val="00376F13"/>
    <w:rsid w:val="00377546"/>
    <w:rsid w:val="003801B5"/>
    <w:rsid w:val="0038166A"/>
    <w:rsid w:val="0038193D"/>
    <w:rsid w:val="003835D6"/>
    <w:rsid w:val="00386976"/>
    <w:rsid w:val="00386EFC"/>
    <w:rsid w:val="00387700"/>
    <w:rsid w:val="00391CB5"/>
    <w:rsid w:val="00392203"/>
    <w:rsid w:val="00392642"/>
    <w:rsid w:val="0039294B"/>
    <w:rsid w:val="003929C0"/>
    <w:rsid w:val="00392E78"/>
    <w:rsid w:val="003957C4"/>
    <w:rsid w:val="00397741"/>
    <w:rsid w:val="0039791D"/>
    <w:rsid w:val="00397B16"/>
    <w:rsid w:val="003A23A9"/>
    <w:rsid w:val="003A2663"/>
    <w:rsid w:val="003A31C1"/>
    <w:rsid w:val="003A381F"/>
    <w:rsid w:val="003A5013"/>
    <w:rsid w:val="003B0ECB"/>
    <w:rsid w:val="003B2A7B"/>
    <w:rsid w:val="003B2E0A"/>
    <w:rsid w:val="003B4D34"/>
    <w:rsid w:val="003C0278"/>
    <w:rsid w:val="003C059C"/>
    <w:rsid w:val="003C0B7E"/>
    <w:rsid w:val="003C0D1E"/>
    <w:rsid w:val="003C1821"/>
    <w:rsid w:val="003C20F7"/>
    <w:rsid w:val="003C40C7"/>
    <w:rsid w:val="003C495E"/>
    <w:rsid w:val="003C6BFC"/>
    <w:rsid w:val="003D2EB5"/>
    <w:rsid w:val="003D3A7A"/>
    <w:rsid w:val="003D4F07"/>
    <w:rsid w:val="003D565E"/>
    <w:rsid w:val="003D5BB1"/>
    <w:rsid w:val="003D6CE6"/>
    <w:rsid w:val="003E05F1"/>
    <w:rsid w:val="003E088E"/>
    <w:rsid w:val="003E48D6"/>
    <w:rsid w:val="003E4C41"/>
    <w:rsid w:val="003E6134"/>
    <w:rsid w:val="003E65AF"/>
    <w:rsid w:val="003F2002"/>
    <w:rsid w:val="003F390D"/>
    <w:rsid w:val="003F5208"/>
    <w:rsid w:val="003F5659"/>
    <w:rsid w:val="003F6DBD"/>
    <w:rsid w:val="003F789A"/>
    <w:rsid w:val="00402BAE"/>
    <w:rsid w:val="00404F65"/>
    <w:rsid w:val="00405341"/>
    <w:rsid w:val="0041084B"/>
    <w:rsid w:val="00410919"/>
    <w:rsid w:val="00410B97"/>
    <w:rsid w:val="00411EDB"/>
    <w:rsid w:val="0041445E"/>
    <w:rsid w:val="004145EE"/>
    <w:rsid w:val="00416313"/>
    <w:rsid w:val="004175EF"/>
    <w:rsid w:val="00417952"/>
    <w:rsid w:val="00417A81"/>
    <w:rsid w:val="0042090F"/>
    <w:rsid w:val="0042145D"/>
    <w:rsid w:val="0042182C"/>
    <w:rsid w:val="00422CD2"/>
    <w:rsid w:val="00423A28"/>
    <w:rsid w:val="00424FC7"/>
    <w:rsid w:val="00430688"/>
    <w:rsid w:val="004315AE"/>
    <w:rsid w:val="00431C92"/>
    <w:rsid w:val="00432A70"/>
    <w:rsid w:val="004334C4"/>
    <w:rsid w:val="00434710"/>
    <w:rsid w:val="00434C68"/>
    <w:rsid w:val="00435B32"/>
    <w:rsid w:val="00436F87"/>
    <w:rsid w:val="00440222"/>
    <w:rsid w:val="00446203"/>
    <w:rsid w:val="0045399F"/>
    <w:rsid w:val="004635BE"/>
    <w:rsid w:val="004651B6"/>
    <w:rsid w:val="004706F6"/>
    <w:rsid w:val="00471065"/>
    <w:rsid w:val="00473719"/>
    <w:rsid w:val="00476DCA"/>
    <w:rsid w:val="004844A8"/>
    <w:rsid w:val="004850FE"/>
    <w:rsid w:val="00492685"/>
    <w:rsid w:val="00492E92"/>
    <w:rsid w:val="00493167"/>
    <w:rsid w:val="00493295"/>
    <w:rsid w:val="00493591"/>
    <w:rsid w:val="0049388C"/>
    <w:rsid w:val="00493B97"/>
    <w:rsid w:val="00493BCC"/>
    <w:rsid w:val="00494313"/>
    <w:rsid w:val="00495EB4"/>
    <w:rsid w:val="004967EE"/>
    <w:rsid w:val="004A3110"/>
    <w:rsid w:val="004A34C0"/>
    <w:rsid w:val="004A56A0"/>
    <w:rsid w:val="004A796D"/>
    <w:rsid w:val="004B2108"/>
    <w:rsid w:val="004B2D4B"/>
    <w:rsid w:val="004B4F7E"/>
    <w:rsid w:val="004C0206"/>
    <w:rsid w:val="004C03EC"/>
    <w:rsid w:val="004C04C1"/>
    <w:rsid w:val="004C1AF5"/>
    <w:rsid w:val="004C2CBA"/>
    <w:rsid w:val="004C41EB"/>
    <w:rsid w:val="004C43D1"/>
    <w:rsid w:val="004D0625"/>
    <w:rsid w:val="004D2AD0"/>
    <w:rsid w:val="004D39DD"/>
    <w:rsid w:val="004D5C92"/>
    <w:rsid w:val="004E1FDD"/>
    <w:rsid w:val="004E2D1E"/>
    <w:rsid w:val="004E50E3"/>
    <w:rsid w:val="004E72F6"/>
    <w:rsid w:val="004E7677"/>
    <w:rsid w:val="004F0536"/>
    <w:rsid w:val="004F23A8"/>
    <w:rsid w:val="004F3507"/>
    <w:rsid w:val="004F3E87"/>
    <w:rsid w:val="004F40AC"/>
    <w:rsid w:val="004F4813"/>
    <w:rsid w:val="004F6CBD"/>
    <w:rsid w:val="0050178B"/>
    <w:rsid w:val="005017E2"/>
    <w:rsid w:val="00503221"/>
    <w:rsid w:val="005129F6"/>
    <w:rsid w:val="00515E42"/>
    <w:rsid w:val="00515F35"/>
    <w:rsid w:val="005221E2"/>
    <w:rsid w:val="00522E14"/>
    <w:rsid w:val="00524844"/>
    <w:rsid w:val="00526040"/>
    <w:rsid w:val="00526D06"/>
    <w:rsid w:val="00527398"/>
    <w:rsid w:val="005307DB"/>
    <w:rsid w:val="00530DBA"/>
    <w:rsid w:val="00530E12"/>
    <w:rsid w:val="0053342B"/>
    <w:rsid w:val="00535D3A"/>
    <w:rsid w:val="0054072E"/>
    <w:rsid w:val="005415AA"/>
    <w:rsid w:val="005434DC"/>
    <w:rsid w:val="00543D3D"/>
    <w:rsid w:val="0054468B"/>
    <w:rsid w:val="00545AE1"/>
    <w:rsid w:val="00547171"/>
    <w:rsid w:val="00547383"/>
    <w:rsid w:val="005508B5"/>
    <w:rsid w:val="005517F3"/>
    <w:rsid w:val="0055376E"/>
    <w:rsid w:val="0055468B"/>
    <w:rsid w:val="005547E5"/>
    <w:rsid w:val="005547FC"/>
    <w:rsid w:val="0055599D"/>
    <w:rsid w:val="0055708B"/>
    <w:rsid w:val="00562022"/>
    <w:rsid w:val="00563B1C"/>
    <w:rsid w:val="00563E98"/>
    <w:rsid w:val="00566ACE"/>
    <w:rsid w:val="005717CE"/>
    <w:rsid w:val="00571A5E"/>
    <w:rsid w:val="00571E28"/>
    <w:rsid w:val="00571F4B"/>
    <w:rsid w:val="00572957"/>
    <w:rsid w:val="00573584"/>
    <w:rsid w:val="00574193"/>
    <w:rsid w:val="00577495"/>
    <w:rsid w:val="00577FA7"/>
    <w:rsid w:val="0058091F"/>
    <w:rsid w:val="00580B47"/>
    <w:rsid w:val="005816D8"/>
    <w:rsid w:val="00583B00"/>
    <w:rsid w:val="0058654D"/>
    <w:rsid w:val="00590B3D"/>
    <w:rsid w:val="00593302"/>
    <w:rsid w:val="00593D6E"/>
    <w:rsid w:val="00595254"/>
    <w:rsid w:val="005A063F"/>
    <w:rsid w:val="005A0FC2"/>
    <w:rsid w:val="005A19CB"/>
    <w:rsid w:val="005A255A"/>
    <w:rsid w:val="005A4AD4"/>
    <w:rsid w:val="005A4B01"/>
    <w:rsid w:val="005A648F"/>
    <w:rsid w:val="005A7018"/>
    <w:rsid w:val="005A721C"/>
    <w:rsid w:val="005B043C"/>
    <w:rsid w:val="005B0ED8"/>
    <w:rsid w:val="005B1CB3"/>
    <w:rsid w:val="005B34C4"/>
    <w:rsid w:val="005B42A0"/>
    <w:rsid w:val="005B4752"/>
    <w:rsid w:val="005B63D6"/>
    <w:rsid w:val="005C5041"/>
    <w:rsid w:val="005C5D1C"/>
    <w:rsid w:val="005D037D"/>
    <w:rsid w:val="005D080E"/>
    <w:rsid w:val="005D37E8"/>
    <w:rsid w:val="005D7E73"/>
    <w:rsid w:val="005E0F74"/>
    <w:rsid w:val="005F589C"/>
    <w:rsid w:val="005F6880"/>
    <w:rsid w:val="00602B1E"/>
    <w:rsid w:val="00603E53"/>
    <w:rsid w:val="00604EBA"/>
    <w:rsid w:val="006077C8"/>
    <w:rsid w:val="0061073B"/>
    <w:rsid w:val="006130A4"/>
    <w:rsid w:val="006132A9"/>
    <w:rsid w:val="00614B1D"/>
    <w:rsid w:val="006154C1"/>
    <w:rsid w:val="00615584"/>
    <w:rsid w:val="00620DBD"/>
    <w:rsid w:val="00621C3B"/>
    <w:rsid w:val="00622852"/>
    <w:rsid w:val="00625AAA"/>
    <w:rsid w:val="00627347"/>
    <w:rsid w:val="0062768B"/>
    <w:rsid w:val="006319BF"/>
    <w:rsid w:val="00631B47"/>
    <w:rsid w:val="006339A2"/>
    <w:rsid w:val="006353FB"/>
    <w:rsid w:val="006368A1"/>
    <w:rsid w:val="00636AAA"/>
    <w:rsid w:val="0063777E"/>
    <w:rsid w:val="0064058B"/>
    <w:rsid w:val="00640ABD"/>
    <w:rsid w:val="00640EC6"/>
    <w:rsid w:val="00645D69"/>
    <w:rsid w:val="006504DC"/>
    <w:rsid w:val="0065050D"/>
    <w:rsid w:val="00651BC5"/>
    <w:rsid w:val="00651E6B"/>
    <w:rsid w:val="00652D90"/>
    <w:rsid w:val="006538A4"/>
    <w:rsid w:val="00654CC9"/>
    <w:rsid w:val="00656A36"/>
    <w:rsid w:val="006579C2"/>
    <w:rsid w:val="006621E1"/>
    <w:rsid w:val="0066228A"/>
    <w:rsid w:val="00663371"/>
    <w:rsid w:val="00663615"/>
    <w:rsid w:val="00663F99"/>
    <w:rsid w:val="006649B3"/>
    <w:rsid w:val="0066551B"/>
    <w:rsid w:val="006657E8"/>
    <w:rsid w:val="00671378"/>
    <w:rsid w:val="00671A66"/>
    <w:rsid w:val="0067333F"/>
    <w:rsid w:val="00675B32"/>
    <w:rsid w:val="0068191C"/>
    <w:rsid w:val="00683536"/>
    <w:rsid w:val="00684143"/>
    <w:rsid w:val="00684277"/>
    <w:rsid w:val="00686FCB"/>
    <w:rsid w:val="00687456"/>
    <w:rsid w:val="0068776B"/>
    <w:rsid w:val="00693873"/>
    <w:rsid w:val="006941F8"/>
    <w:rsid w:val="0069449D"/>
    <w:rsid w:val="006945B3"/>
    <w:rsid w:val="006949AC"/>
    <w:rsid w:val="00694C3C"/>
    <w:rsid w:val="006967C5"/>
    <w:rsid w:val="00697655"/>
    <w:rsid w:val="006A231E"/>
    <w:rsid w:val="006A2CFA"/>
    <w:rsid w:val="006A53B8"/>
    <w:rsid w:val="006A7F1A"/>
    <w:rsid w:val="006B0BBB"/>
    <w:rsid w:val="006B2DCC"/>
    <w:rsid w:val="006B559D"/>
    <w:rsid w:val="006B5677"/>
    <w:rsid w:val="006B76E4"/>
    <w:rsid w:val="006C090C"/>
    <w:rsid w:val="006C4413"/>
    <w:rsid w:val="006D17B6"/>
    <w:rsid w:val="006D6320"/>
    <w:rsid w:val="006D6B03"/>
    <w:rsid w:val="006D6E0D"/>
    <w:rsid w:val="006E1BF1"/>
    <w:rsid w:val="006E2047"/>
    <w:rsid w:val="006E243B"/>
    <w:rsid w:val="006E6DB6"/>
    <w:rsid w:val="006F00D9"/>
    <w:rsid w:val="006F09E2"/>
    <w:rsid w:val="006F144C"/>
    <w:rsid w:val="006F35B2"/>
    <w:rsid w:val="006F385C"/>
    <w:rsid w:val="006F4224"/>
    <w:rsid w:val="006F6C47"/>
    <w:rsid w:val="006F7AD9"/>
    <w:rsid w:val="00700C12"/>
    <w:rsid w:val="00701217"/>
    <w:rsid w:val="00702D7E"/>
    <w:rsid w:val="00706545"/>
    <w:rsid w:val="007118F3"/>
    <w:rsid w:val="00712F9A"/>
    <w:rsid w:val="00713202"/>
    <w:rsid w:val="00714CAE"/>
    <w:rsid w:val="0071776C"/>
    <w:rsid w:val="00720248"/>
    <w:rsid w:val="00720464"/>
    <w:rsid w:val="00724F10"/>
    <w:rsid w:val="00726ECF"/>
    <w:rsid w:val="00732685"/>
    <w:rsid w:val="00732A4E"/>
    <w:rsid w:val="00737014"/>
    <w:rsid w:val="00737A01"/>
    <w:rsid w:val="00740683"/>
    <w:rsid w:val="00740F1E"/>
    <w:rsid w:val="007427BC"/>
    <w:rsid w:val="00742CF1"/>
    <w:rsid w:val="00743BCA"/>
    <w:rsid w:val="00743DF3"/>
    <w:rsid w:val="00744057"/>
    <w:rsid w:val="00745121"/>
    <w:rsid w:val="0075071E"/>
    <w:rsid w:val="00750EB3"/>
    <w:rsid w:val="00752283"/>
    <w:rsid w:val="0075331B"/>
    <w:rsid w:val="00757168"/>
    <w:rsid w:val="007574A1"/>
    <w:rsid w:val="007615C7"/>
    <w:rsid w:val="00761648"/>
    <w:rsid w:val="0076206A"/>
    <w:rsid w:val="0076318B"/>
    <w:rsid w:val="007639A8"/>
    <w:rsid w:val="007702B8"/>
    <w:rsid w:val="00770595"/>
    <w:rsid w:val="00771982"/>
    <w:rsid w:val="007734EE"/>
    <w:rsid w:val="00773F2E"/>
    <w:rsid w:val="007743A4"/>
    <w:rsid w:val="007800AE"/>
    <w:rsid w:val="00782C76"/>
    <w:rsid w:val="0078365D"/>
    <w:rsid w:val="0078389D"/>
    <w:rsid w:val="007862A8"/>
    <w:rsid w:val="0078745D"/>
    <w:rsid w:val="007A0D62"/>
    <w:rsid w:val="007A18AB"/>
    <w:rsid w:val="007A29BC"/>
    <w:rsid w:val="007A3B2F"/>
    <w:rsid w:val="007A3BC1"/>
    <w:rsid w:val="007A726F"/>
    <w:rsid w:val="007A75E0"/>
    <w:rsid w:val="007A7AA3"/>
    <w:rsid w:val="007A7D0D"/>
    <w:rsid w:val="007B2F16"/>
    <w:rsid w:val="007B2F76"/>
    <w:rsid w:val="007B3263"/>
    <w:rsid w:val="007B41C0"/>
    <w:rsid w:val="007B47E8"/>
    <w:rsid w:val="007C0D44"/>
    <w:rsid w:val="007C2310"/>
    <w:rsid w:val="007C29EB"/>
    <w:rsid w:val="007C3967"/>
    <w:rsid w:val="007C61F3"/>
    <w:rsid w:val="007C672A"/>
    <w:rsid w:val="007D0184"/>
    <w:rsid w:val="007D5D5E"/>
    <w:rsid w:val="007D68BF"/>
    <w:rsid w:val="007D75FB"/>
    <w:rsid w:val="007E0575"/>
    <w:rsid w:val="007E0639"/>
    <w:rsid w:val="007E5B92"/>
    <w:rsid w:val="007F0B5E"/>
    <w:rsid w:val="007F3112"/>
    <w:rsid w:val="007F67E5"/>
    <w:rsid w:val="007F73D8"/>
    <w:rsid w:val="007F78D7"/>
    <w:rsid w:val="00801355"/>
    <w:rsid w:val="008033FA"/>
    <w:rsid w:val="00803F3F"/>
    <w:rsid w:val="00810D33"/>
    <w:rsid w:val="00812D2B"/>
    <w:rsid w:val="00813B76"/>
    <w:rsid w:val="00813F9D"/>
    <w:rsid w:val="00815DE9"/>
    <w:rsid w:val="00817322"/>
    <w:rsid w:val="00822FED"/>
    <w:rsid w:val="00823322"/>
    <w:rsid w:val="008235A8"/>
    <w:rsid w:val="008236B0"/>
    <w:rsid w:val="00824463"/>
    <w:rsid w:val="00824C20"/>
    <w:rsid w:val="00825097"/>
    <w:rsid w:val="00826BD3"/>
    <w:rsid w:val="0083028B"/>
    <w:rsid w:val="00831A31"/>
    <w:rsid w:val="00835727"/>
    <w:rsid w:val="00835C81"/>
    <w:rsid w:val="00837A73"/>
    <w:rsid w:val="00841C46"/>
    <w:rsid w:val="00845FFE"/>
    <w:rsid w:val="0084630A"/>
    <w:rsid w:val="0084774C"/>
    <w:rsid w:val="00851362"/>
    <w:rsid w:val="008664F8"/>
    <w:rsid w:val="0087060C"/>
    <w:rsid w:val="00875012"/>
    <w:rsid w:val="00875587"/>
    <w:rsid w:val="008817C1"/>
    <w:rsid w:val="00884D32"/>
    <w:rsid w:val="00884DDB"/>
    <w:rsid w:val="00886047"/>
    <w:rsid w:val="0088691F"/>
    <w:rsid w:val="00886B20"/>
    <w:rsid w:val="00891BE3"/>
    <w:rsid w:val="00891CA1"/>
    <w:rsid w:val="00893650"/>
    <w:rsid w:val="0089606D"/>
    <w:rsid w:val="008A0D0B"/>
    <w:rsid w:val="008A1562"/>
    <w:rsid w:val="008A24E3"/>
    <w:rsid w:val="008A4046"/>
    <w:rsid w:val="008A40C5"/>
    <w:rsid w:val="008A4573"/>
    <w:rsid w:val="008A54B2"/>
    <w:rsid w:val="008A7750"/>
    <w:rsid w:val="008B21D1"/>
    <w:rsid w:val="008B3664"/>
    <w:rsid w:val="008B3878"/>
    <w:rsid w:val="008B42DE"/>
    <w:rsid w:val="008B65C9"/>
    <w:rsid w:val="008B6C29"/>
    <w:rsid w:val="008B71C0"/>
    <w:rsid w:val="008C00CC"/>
    <w:rsid w:val="008D2433"/>
    <w:rsid w:val="008D3136"/>
    <w:rsid w:val="008D4363"/>
    <w:rsid w:val="008D574C"/>
    <w:rsid w:val="008D64B8"/>
    <w:rsid w:val="008D6794"/>
    <w:rsid w:val="008D6E1F"/>
    <w:rsid w:val="008D7DC0"/>
    <w:rsid w:val="008E03F9"/>
    <w:rsid w:val="008E2985"/>
    <w:rsid w:val="008E4C9B"/>
    <w:rsid w:val="008E6617"/>
    <w:rsid w:val="008E7B7A"/>
    <w:rsid w:val="008F44E8"/>
    <w:rsid w:val="008F70C7"/>
    <w:rsid w:val="00900B8D"/>
    <w:rsid w:val="00901573"/>
    <w:rsid w:val="00901BB6"/>
    <w:rsid w:val="0090358D"/>
    <w:rsid w:val="00905391"/>
    <w:rsid w:val="00905644"/>
    <w:rsid w:val="00906D5F"/>
    <w:rsid w:val="00910D5D"/>
    <w:rsid w:val="009115E2"/>
    <w:rsid w:val="009129E1"/>
    <w:rsid w:val="00916206"/>
    <w:rsid w:val="00920E86"/>
    <w:rsid w:val="009220B2"/>
    <w:rsid w:val="009253A8"/>
    <w:rsid w:val="0092540C"/>
    <w:rsid w:val="00926343"/>
    <w:rsid w:val="009265BB"/>
    <w:rsid w:val="009275B8"/>
    <w:rsid w:val="009276C2"/>
    <w:rsid w:val="00930703"/>
    <w:rsid w:val="009329FA"/>
    <w:rsid w:val="00932F42"/>
    <w:rsid w:val="00933541"/>
    <w:rsid w:val="009338FA"/>
    <w:rsid w:val="00934AF6"/>
    <w:rsid w:val="0093503A"/>
    <w:rsid w:val="009359CF"/>
    <w:rsid w:val="00943A29"/>
    <w:rsid w:val="00951D05"/>
    <w:rsid w:val="0095281A"/>
    <w:rsid w:val="00953AC3"/>
    <w:rsid w:val="00956D18"/>
    <w:rsid w:val="0095727A"/>
    <w:rsid w:val="00960A30"/>
    <w:rsid w:val="00963B8B"/>
    <w:rsid w:val="0096492D"/>
    <w:rsid w:val="0096569B"/>
    <w:rsid w:val="009665C1"/>
    <w:rsid w:val="009673DD"/>
    <w:rsid w:val="009702EC"/>
    <w:rsid w:val="00973EB0"/>
    <w:rsid w:val="00975F2B"/>
    <w:rsid w:val="009767E6"/>
    <w:rsid w:val="0098142B"/>
    <w:rsid w:val="009833AA"/>
    <w:rsid w:val="00984EE7"/>
    <w:rsid w:val="00986340"/>
    <w:rsid w:val="00993A23"/>
    <w:rsid w:val="00993F3D"/>
    <w:rsid w:val="00995931"/>
    <w:rsid w:val="00995D74"/>
    <w:rsid w:val="0099614D"/>
    <w:rsid w:val="009A07E0"/>
    <w:rsid w:val="009A1FE9"/>
    <w:rsid w:val="009A3485"/>
    <w:rsid w:val="009A3996"/>
    <w:rsid w:val="009A3AA2"/>
    <w:rsid w:val="009A7925"/>
    <w:rsid w:val="009B0E91"/>
    <w:rsid w:val="009B362C"/>
    <w:rsid w:val="009B5449"/>
    <w:rsid w:val="009B63E3"/>
    <w:rsid w:val="009C23F1"/>
    <w:rsid w:val="009C3E12"/>
    <w:rsid w:val="009D098F"/>
    <w:rsid w:val="009D3433"/>
    <w:rsid w:val="009D4183"/>
    <w:rsid w:val="009D42CB"/>
    <w:rsid w:val="009D45A3"/>
    <w:rsid w:val="009D4F54"/>
    <w:rsid w:val="009D55C9"/>
    <w:rsid w:val="009D5BA4"/>
    <w:rsid w:val="009D6E23"/>
    <w:rsid w:val="009E126F"/>
    <w:rsid w:val="009E2334"/>
    <w:rsid w:val="009E32DE"/>
    <w:rsid w:val="009E7AA6"/>
    <w:rsid w:val="009F1DFF"/>
    <w:rsid w:val="009F2447"/>
    <w:rsid w:val="009F324E"/>
    <w:rsid w:val="009F3D0D"/>
    <w:rsid w:val="009F3E86"/>
    <w:rsid w:val="009F51B6"/>
    <w:rsid w:val="009F5F32"/>
    <w:rsid w:val="009F6916"/>
    <w:rsid w:val="00A006EE"/>
    <w:rsid w:val="00A00876"/>
    <w:rsid w:val="00A045CD"/>
    <w:rsid w:val="00A1025C"/>
    <w:rsid w:val="00A1738A"/>
    <w:rsid w:val="00A175B7"/>
    <w:rsid w:val="00A21CCA"/>
    <w:rsid w:val="00A22A7E"/>
    <w:rsid w:val="00A24A91"/>
    <w:rsid w:val="00A2584A"/>
    <w:rsid w:val="00A26E82"/>
    <w:rsid w:val="00A31484"/>
    <w:rsid w:val="00A325F2"/>
    <w:rsid w:val="00A32ECF"/>
    <w:rsid w:val="00A35DA8"/>
    <w:rsid w:val="00A35E3A"/>
    <w:rsid w:val="00A361CA"/>
    <w:rsid w:val="00A3649C"/>
    <w:rsid w:val="00A413EC"/>
    <w:rsid w:val="00A529E9"/>
    <w:rsid w:val="00A533B5"/>
    <w:rsid w:val="00A6144F"/>
    <w:rsid w:val="00A653E4"/>
    <w:rsid w:val="00A661AF"/>
    <w:rsid w:val="00A702EE"/>
    <w:rsid w:val="00A72022"/>
    <w:rsid w:val="00A737F1"/>
    <w:rsid w:val="00A73D5D"/>
    <w:rsid w:val="00A744C8"/>
    <w:rsid w:val="00A75019"/>
    <w:rsid w:val="00A8159D"/>
    <w:rsid w:val="00A82C42"/>
    <w:rsid w:val="00A82D96"/>
    <w:rsid w:val="00A843EE"/>
    <w:rsid w:val="00A84859"/>
    <w:rsid w:val="00A86D34"/>
    <w:rsid w:val="00A920EC"/>
    <w:rsid w:val="00A9658C"/>
    <w:rsid w:val="00AA3209"/>
    <w:rsid w:val="00AA409D"/>
    <w:rsid w:val="00AA5681"/>
    <w:rsid w:val="00AA76E9"/>
    <w:rsid w:val="00AB0542"/>
    <w:rsid w:val="00AB3257"/>
    <w:rsid w:val="00AB355A"/>
    <w:rsid w:val="00AB3C3E"/>
    <w:rsid w:val="00AB4A93"/>
    <w:rsid w:val="00AB601F"/>
    <w:rsid w:val="00AB68E5"/>
    <w:rsid w:val="00AB7AD4"/>
    <w:rsid w:val="00AC0734"/>
    <w:rsid w:val="00AC3474"/>
    <w:rsid w:val="00AC40E2"/>
    <w:rsid w:val="00AC587E"/>
    <w:rsid w:val="00AC589A"/>
    <w:rsid w:val="00AC5B52"/>
    <w:rsid w:val="00AC5ED7"/>
    <w:rsid w:val="00AC605B"/>
    <w:rsid w:val="00AC71C1"/>
    <w:rsid w:val="00AC763C"/>
    <w:rsid w:val="00AD24EF"/>
    <w:rsid w:val="00AD2B9D"/>
    <w:rsid w:val="00AD5FAB"/>
    <w:rsid w:val="00AE4BA9"/>
    <w:rsid w:val="00AE5F3E"/>
    <w:rsid w:val="00AE6989"/>
    <w:rsid w:val="00AE6FCE"/>
    <w:rsid w:val="00AE7C1F"/>
    <w:rsid w:val="00AF25A3"/>
    <w:rsid w:val="00AF4A3F"/>
    <w:rsid w:val="00AF4A86"/>
    <w:rsid w:val="00AF5925"/>
    <w:rsid w:val="00AF6015"/>
    <w:rsid w:val="00AF799A"/>
    <w:rsid w:val="00B0066A"/>
    <w:rsid w:val="00B02916"/>
    <w:rsid w:val="00B04E19"/>
    <w:rsid w:val="00B0622F"/>
    <w:rsid w:val="00B07F52"/>
    <w:rsid w:val="00B10872"/>
    <w:rsid w:val="00B1139F"/>
    <w:rsid w:val="00B12EEF"/>
    <w:rsid w:val="00B13392"/>
    <w:rsid w:val="00B13755"/>
    <w:rsid w:val="00B1376C"/>
    <w:rsid w:val="00B14BCD"/>
    <w:rsid w:val="00B153B9"/>
    <w:rsid w:val="00B15F73"/>
    <w:rsid w:val="00B17350"/>
    <w:rsid w:val="00B17D77"/>
    <w:rsid w:val="00B227EE"/>
    <w:rsid w:val="00B22EEB"/>
    <w:rsid w:val="00B231D2"/>
    <w:rsid w:val="00B237ED"/>
    <w:rsid w:val="00B24E16"/>
    <w:rsid w:val="00B27268"/>
    <w:rsid w:val="00B27E2A"/>
    <w:rsid w:val="00B30FAF"/>
    <w:rsid w:val="00B316C5"/>
    <w:rsid w:val="00B3303A"/>
    <w:rsid w:val="00B34166"/>
    <w:rsid w:val="00B352E8"/>
    <w:rsid w:val="00B36B37"/>
    <w:rsid w:val="00B37C53"/>
    <w:rsid w:val="00B41BE8"/>
    <w:rsid w:val="00B45413"/>
    <w:rsid w:val="00B4608C"/>
    <w:rsid w:val="00B53A50"/>
    <w:rsid w:val="00B55014"/>
    <w:rsid w:val="00B55812"/>
    <w:rsid w:val="00B56549"/>
    <w:rsid w:val="00B56A37"/>
    <w:rsid w:val="00B6499C"/>
    <w:rsid w:val="00B66FAC"/>
    <w:rsid w:val="00B74589"/>
    <w:rsid w:val="00B74F96"/>
    <w:rsid w:val="00B75A25"/>
    <w:rsid w:val="00B7716E"/>
    <w:rsid w:val="00B817BB"/>
    <w:rsid w:val="00B81FA2"/>
    <w:rsid w:val="00B839A5"/>
    <w:rsid w:val="00B86583"/>
    <w:rsid w:val="00B90086"/>
    <w:rsid w:val="00B90A9C"/>
    <w:rsid w:val="00B91ADC"/>
    <w:rsid w:val="00B91D1D"/>
    <w:rsid w:val="00B92964"/>
    <w:rsid w:val="00B93B9D"/>
    <w:rsid w:val="00B969F7"/>
    <w:rsid w:val="00BA0403"/>
    <w:rsid w:val="00BA0527"/>
    <w:rsid w:val="00BA09D7"/>
    <w:rsid w:val="00BA4A71"/>
    <w:rsid w:val="00BA50CA"/>
    <w:rsid w:val="00BA76AA"/>
    <w:rsid w:val="00BB03A4"/>
    <w:rsid w:val="00BB1503"/>
    <w:rsid w:val="00BB17F2"/>
    <w:rsid w:val="00BB3C3F"/>
    <w:rsid w:val="00BB51E1"/>
    <w:rsid w:val="00BB5B06"/>
    <w:rsid w:val="00BB774B"/>
    <w:rsid w:val="00BC259E"/>
    <w:rsid w:val="00BC31B4"/>
    <w:rsid w:val="00BC3848"/>
    <w:rsid w:val="00BC3ACB"/>
    <w:rsid w:val="00BC51FD"/>
    <w:rsid w:val="00BC5774"/>
    <w:rsid w:val="00BC6205"/>
    <w:rsid w:val="00BC6498"/>
    <w:rsid w:val="00BC691A"/>
    <w:rsid w:val="00BC79A9"/>
    <w:rsid w:val="00BD4470"/>
    <w:rsid w:val="00BE4F6A"/>
    <w:rsid w:val="00BE5770"/>
    <w:rsid w:val="00BE7B86"/>
    <w:rsid w:val="00BF0571"/>
    <w:rsid w:val="00BF3A9D"/>
    <w:rsid w:val="00BF3E83"/>
    <w:rsid w:val="00BF4866"/>
    <w:rsid w:val="00BF4B27"/>
    <w:rsid w:val="00BF4F6E"/>
    <w:rsid w:val="00BF682D"/>
    <w:rsid w:val="00BF737B"/>
    <w:rsid w:val="00C002FE"/>
    <w:rsid w:val="00C0238C"/>
    <w:rsid w:val="00C028A6"/>
    <w:rsid w:val="00C0495C"/>
    <w:rsid w:val="00C04B36"/>
    <w:rsid w:val="00C110C0"/>
    <w:rsid w:val="00C118D9"/>
    <w:rsid w:val="00C14045"/>
    <w:rsid w:val="00C15BF8"/>
    <w:rsid w:val="00C1635F"/>
    <w:rsid w:val="00C2263C"/>
    <w:rsid w:val="00C2409B"/>
    <w:rsid w:val="00C24A50"/>
    <w:rsid w:val="00C2639E"/>
    <w:rsid w:val="00C27E19"/>
    <w:rsid w:val="00C3022B"/>
    <w:rsid w:val="00C336D6"/>
    <w:rsid w:val="00C341E6"/>
    <w:rsid w:val="00C354D1"/>
    <w:rsid w:val="00C35D54"/>
    <w:rsid w:val="00C37299"/>
    <w:rsid w:val="00C40AD2"/>
    <w:rsid w:val="00C41702"/>
    <w:rsid w:val="00C47C45"/>
    <w:rsid w:val="00C5105F"/>
    <w:rsid w:val="00C51453"/>
    <w:rsid w:val="00C529AD"/>
    <w:rsid w:val="00C555A2"/>
    <w:rsid w:val="00C61BC8"/>
    <w:rsid w:val="00C620C3"/>
    <w:rsid w:val="00C62A50"/>
    <w:rsid w:val="00C66960"/>
    <w:rsid w:val="00C70C6B"/>
    <w:rsid w:val="00C73C9E"/>
    <w:rsid w:val="00C75181"/>
    <w:rsid w:val="00C75A59"/>
    <w:rsid w:val="00C75B9C"/>
    <w:rsid w:val="00C75D78"/>
    <w:rsid w:val="00C83246"/>
    <w:rsid w:val="00C83755"/>
    <w:rsid w:val="00C84CFE"/>
    <w:rsid w:val="00C84FD5"/>
    <w:rsid w:val="00C86B70"/>
    <w:rsid w:val="00C904EE"/>
    <w:rsid w:val="00C90C18"/>
    <w:rsid w:val="00C921A5"/>
    <w:rsid w:val="00C9442C"/>
    <w:rsid w:val="00C970FF"/>
    <w:rsid w:val="00C97841"/>
    <w:rsid w:val="00CA0924"/>
    <w:rsid w:val="00CA525F"/>
    <w:rsid w:val="00CA600E"/>
    <w:rsid w:val="00CA67B0"/>
    <w:rsid w:val="00CA6E72"/>
    <w:rsid w:val="00CB1606"/>
    <w:rsid w:val="00CB2B9E"/>
    <w:rsid w:val="00CB2C6F"/>
    <w:rsid w:val="00CB364C"/>
    <w:rsid w:val="00CB788F"/>
    <w:rsid w:val="00CC0A2E"/>
    <w:rsid w:val="00CC3387"/>
    <w:rsid w:val="00CC5FCB"/>
    <w:rsid w:val="00CC6502"/>
    <w:rsid w:val="00CC712E"/>
    <w:rsid w:val="00CC72DF"/>
    <w:rsid w:val="00CD11AD"/>
    <w:rsid w:val="00CD46CF"/>
    <w:rsid w:val="00CD6EDF"/>
    <w:rsid w:val="00CE1C59"/>
    <w:rsid w:val="00CE3CF9"/>
    <w:rsid w:val="00CE40F6"/>
    <w:rsid w:val="00CE4B8A"/>
    <w:rsid w:val="00CE74BE"/>
    <w:rsid w:val="00CF2024"/>
    <w:rsid w:val="00CF25DA"/>
    <w:rsid w:val="00CF3AFF"/>
    <w:rsid w:val="00CF769E"/>
    <w:rsid w:val="00CF7F7F"/>
    <w:rsid w:val="00D0000C"/>
    <w:rsid w:val="00D00C56"/>
    <w:rsid w:val="00D01C70"/>
    <w:rsid w:val="00D01EF9"/>
    <w:rsid w:val="00D035CF"/>
    <w:rsid w:val="00D065FC"/>
    <w:rsid w:val="00D0729D"/>
    <w:rsid w:val="00D07946"/>
    <w:rsid w:val="00D102F5"/>
    <w:rsid w:val="00D11BE6"/>
    <w:rsid w:val="00D127DE"/>
    <w:rsid w:val="00D14AAB"/>
    <w:rsid w:val="00D1635E"/>
    <w:rsid w:val="00D17A77"/>
    <w:rsid w:val="00D2026E"/>
    <w:rsid w:val="00D215AD"/>
    <w:rsid w:val="00D21802"/>
    <w:rsid w:val="00D229E5"/>
    <w:rsid w:val="00D2310A"/>
    <w:rsid w:val="00D238E7"/>
    <w:rsid w:val="00D24DB1"/>
    <w:rsid w:val="00D25127"/>
    <w:rsid w:val="00D252A2"/>
    <w:rsid w:val="00D25D07"/>
    <w:rsid w:val="00D263F0"/>
    <w:rsid w:val="00D26E3F"/>
    <w:rsid w:val="00D26F02"/>
    <w:rsid w:val="00D276C4"/>
    <w:rsid w:val="00D328F1"/>
    <w:rsid w:val="00D332FC"/>
    <w:rsid w:val="00D33350"/>
    <w:rsid w:val="00D3534A"/>
    <w:rsid w:val="00D35C58"/>
    <w:rsid w:val="00D35CDD"/>
    <w:rsid w:val="00D36A33"/>
    <w:rsid w:val="00D36D6D"/>
    <w:rsid w:val="00D37083"/>
    <w:rsid w:val="00D37BCC"/>
    <w:rsid w:val="00D4019C"/>
    <w:rsid w:val="00D4137C"/>
    <w:rsid w:val="00D42CD1"/>
    <w:rsid w:val="00D47E6C"/>
    <w:rsid w:val="00D50107"/>
    <w:rsid w:val="00D50266"/>
    <w:rsid w:val="00D51042"/>
    <w:rsid w:val="00D510A0"/>
    <w:rsid w:val="00D51C18"/>
    <w:rsid w:val="00D5781A"/>
    <w:rsid w:val="00D64F34"/>
    <w:rsid w:val="00D7252C"/>
    <w:rsid w:val="00D755F0"/>
    <w:rsid w:val="00D768CD"/>
    <w:rsid w:val="00D808D1"/>
    <w:rsid w:val="00D80F14"/>
    <w:rsid w:val="00D8212A"/>
    <w:rsid w:val="00D831D2"/>
    <w:rsid w:val="00D83C8F"/>
    <w:rsid w:val="00D87778"/>
    <w:rsid w:val="00D90302"/>
    <w:rsid w:val="00D90AFB"/>
    <w:rsid w:val="00D90C91"/>
    <w:rsid w:val="00D90E47"/>
    <w:rsid w:val="00D9122C"/>
    <w:rsid w:val="00D92BBF"/>
    <w:rsid w:val="00D9327E"/>
    <w:rsid w:val="00D93622"/>
    <w:rsid w:val="00D9552A"/>
    <w:rsid w:val="00D96515"/>
    <w:rsid w:val="00D97AA7"/>
    <w:rsid w:val="00DA0950"/>
    <w:rsid w:val="00DA19D8"/>
    <w:rsid w:val="00DA27E6"/>
    <w:rsid w:val="00DA2C3B"/>
    <w:rsid w:val="00DA564E"/>
    <w:rsid w:val="00DA7802"/>
    <w:rsid w:val="00DB0F87"/>
    <w:rsid w:val="00DB1016"/>
    <w:rsid w:val="00DB3559"/>
    <w:rsid w:val="00DB4EA4"/>
    <w:rsid w:val="00DB68A0"/>
    <w:rsid w:val="00DC1519"/>
    <w:rsid w:val="00DC1BA0"/>
    <w:rsid w:val="00DC27BF"/>
    <w:rsid w:val="00DC687B"/>
    <w:rsid w:val="00DD049A"/>
    <w:rsid w:val="00DD1890"/>
    <w:rsid w:val="00DD22AF"/>
    <w:rsid w:val="00DD3EA7"/>
    <w:rsid w:val="00DD508C"/>
    <w:rsid w:val="00DD7AFB"/>
    <w:rsid w:val="00DE2FE0"/>
    <w:rsid w:val="00DE5AEE"/>
    <w:rsid w:val="00DE63FC"/>
    <w:rsid w:val="00DF06BA"/>
    <w:rsid w:val="00DF22AA"/>
    <w:rsid w:val="00DF241A"/>
    <w:rsid w:val="00DF2AB7"/>
    <w:rsid w:val="00DF40CC"/>
    <w:rsid w:val="00DF5ACB"/>
    <w:rsid w:val="00DF63AB"/>
    <w:rsid w:val="00DF72AD"/>
    <w:rsid w:val="00E019AF"/>
    <w:rsid w:val="00E02CE9"/>
    <w:rsid w:val="00E02D4F"/>
    <w:rsid w:val="00E0485E"/>
    <w:rsid w:val="00E11A65"/>
    <w:rsid w:val="00E13EC0"/>
    <w:rsid w:val="00E22C4A"/>
    <w:rsid w:val="00E231B7"/>
    <w:rsid w:val="00E2349E"/>
    <w:rsid w:val="00E234E9"/>
    <w:rsid w:val="00E23F3E"/>
    <w:rsid w:val="00E264F5"/>
    <w:rsid w:val="00E269E0"/>
    <w:rsid w:val="00E27E68"/>
    <w:rsid w:val="00E3180D"/>
    <w:rsid w:val="00E3208E"/>
    <w:rsid w:val="00E32DB2"/>
    <w:rsid w:val="00E345AE"/>
    <w:rsid w:val="00E35C78"/>
    <w:rsid w:val="00E41C44"/>
    <w:rsid w:val="00E4206D"/>
    <w:rsid w:val="00E443C7"/>
    <w:rsid w:val="00E44F47"/>
    <w:rsid w:val="00E46A98"/>
    <w:rsid w:val="00E47084"/>
    <w:rsid w:val="00E5285B"/>
    <w:rsid w:val="00E57107"/>
    <w:rsid w:val="00E571AC"/>
    <w:rsid w:val="00E60556"/>
    <w:rsid w:val="00E632BD"/>
    <w:rsid w:val="00E66DC7"/>
    <w:rsid w:val="00E71237"/>
    <w:rsid w:val="00E73CA6"/>
    <w:rsid w:val="00E817DA"/>
    <w:rsid w:val="00E826E6"/>
    <w:rsid w:val="00E84EAD"/>
    <w:rsid w:val="00E865B7"/>
    <w:rsid w:val="00E94489"/>
    <w:rsid w:val="00E96FA0"/>
    <w:rsid w:val="00EA1B4C"/>
    <w:rsid w:val="00EA466E"/>
    <w:rsid w:val="00EA4D85"/>
    <w:rsid w:val="00EA509B"/>
    <w:rsid w:val="00EA550B"/>
    <w:rsid w:val="00EA66E1"/>
    <w:rsid w:val="00EB4363"/>
    <w:rsid w:val="00EB5464"/>
    <w:rsid w:val="00EC2CB7"/>
    <w:rsid w:val="00EC45E8"/>
    <w:rsid w:val="00EC4C4A"/>
    <w:rsid w:val="00ED0CF4"/>
    <w:rsid w:val="00ED2AB3"/>
    <w:rsid w:val="00ED5303"/>
    <w:rsid w:val="00ED74A2"/>
    <w:rsid w:val="00EE0286"/>
    <w:rsid w:val="00EE2930"/>
    <w:rsid w:val="00EE2E4C"/>
    <w:rsid w:val="00EE2FE5"/>
    <w:rsid w:val="00EE4A59"/>
    <w:rsid w:val="00EE53AE"/>
    <w:rsid w:val="00EE782C"/>
    <w:rsid w:val="00EF1271"/>
    <w:rsid w:val="00EF61E3"/>
    <w:rsid w:val="00EF7055"/>
    <w:rsid w:val="00F010BB"/>
    <w:rsid w:val="00F02408"/>
    <w:rsid w:val="00F03E4E"/>
    <w:rsid w:val="00F06B5A"/>
    <w:rsid w:val="00F071E7"/>
    <w:rsid w:val="00F10290"/>
    <w:rsid w:val="00F13034"/>
    <w:rsid w:val="00F137AA"/>
    <w:rsid w:val="00F145AA"/>
    <w:rsid w:val="00F15069"/>
    <w:rsid w:val="00F159CF"/>
    <w:rsid w:val="00F16D46"/>
    <w:rsid w:val="00F262BD"/>
    <w:rsid w:val="00F263FD"/>
    <w:rsid w:val="00F26E71"/>
    <w:rsid w:val="00F3028A"/>
    <w:rsid w:val="00F30396"/>
    <w:rsid w:val="00F34413"/>
    <w:rsid w:val="00F3476C"/>
    <w:rsid w:val="00F3551E"/>
    <w:rsid w:val="00F35747"/>
    <w:rsid w:val="00F35A4C"/>
    <w:rsid w:val="00F46B32"/>
    <w:rsid w:val="00F50941"/>
    <w:rsid w:val="00F568BD"/>
    <w:rsid w:val="00F57F2E"/>
    <w:rsid w:val="00F6072E"/>
    <w:rsid w:val="00F61F9A"/>
    <w:rsid w:val="00F6238F"/>
    <w:rsid w:val="00F628F3"/>
    <w:rsid w:val="00F6627F"/>
    <w:rsid w:val="00F70A21"/>
    <w:rsid w:val="00F72403"/>
    <w:rsid w:val="00F72C92"/>
    <w:rsid w:val="00F72CC3"/>
    <w:rsid w:val="00F72F12"/>
    <w:rsid w:val="00F74CE1"/>
    <w:rsid w:val="00F75513"/>
    <w:rsid w:val="00F813A0"/>
    <w:rsid w:val="00F854D8"/>
    <w:rsid w:val="00F85F27"/>
    <w:rsid w:val="00F877B1"/>
    <w:rsid w:val="00F87BFC"/>
    <w:rsid w:val="00F912A3"/>
    <w:rsid w:val="00F91AC0"/>
    <w:rsid w:val="00F92CD6"/>
    <w:rsid w:val="00F93E86"/>
    <w:rsid w:val="00F94EAA"/>
    <w:rsid w:val="00FA407E"/>
    <w:rsid w:val="00FA6349"/>
    <w:rsid w:val="00FB00CD"/>
    <w:rsid w:val="00FB0420"/>
    <w:rsid w:val="00FB1122"/>
    <w:rsid w:val="00FB1461"/>
    <w:rsid w:val="00FB3A65"/>
    <w:rsid w:val="00FB43A0"/>
    <w:rsid w:val="00FB5A0C"/>
    <w:rsid w:val="00FC0945"/>
    <w:rsid w:val="00FC1530"/>
    <w:rsid w:val="00FC6340"/>
    <w:rsid w:val="00FC74D9"/>
    <w:rsid w:val="00FD076E"/>
    <w:rsid w:val="00FD4910"/>
    <w:rsid w:val="00FD7C38"/>
    <w:rsid w:val="00FE0180"/>
    <w:rsid w:val="00FE311F"/>
    <w:rsid w:val="00FE37AF"/>
    <w:rsid w:val="00FE3B86"/>
    <w:rsid w:val="00FE4459"/>
    <w:rsid w:val="00FE6BB6"/>
    <w:rsid w:val="00FF0C41"/>
    <w:rsid w:val="00FF393D"/>
    <w:rsid w:val="00FF3996"/>
    <w:rsid w:val="00FF3B1D"/>
    <w:rsid w:val="00FF44F2"/>
    <w:rsid w:val="00FF4D0F"/>
    <w:rsid w:val="00FF601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8F"/>
  </w:style>
  <w:style w:type="paragraph" w:styleId="Titre3">
    <w:name w:val="heading 3"/>
    <w:basedOn w:val="Normal"/>
    <w:link w:val="Titre3Car"/>
    <w:uiPriority w:val="9"/>
    <w:qFormat/>
    <w:rsid w:val="00154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547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Sansinterligne">
    <w:name w:val="No Spacing"/>
    <w:uiPriority w:val="1"/>
    <w:qFormat/>
    <w:rsid w:val="00154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4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47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Spacing">
    <w:name w:val="No Spacing"/>
    <w:uiPriority w:val="1"/>
    <w:qFormat/>
    <w:rsid w:val="00154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INRA-URH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Nadine Miraux</cp:lastModifiedBy>
  <cp:revision>4</cp:revision>
  <dcterms:created xsi:type="dcterms:W3CDTF">2014-02-03T14:13:00Z</dcterms:created>
  <dcterms:modified xsi:type="dcterms:W3CDTF">2014-02-03T14:13:00Z</dcterms:modified>
</cp:coreProperties>
</file>