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F" w:rsidRPr="001A271E" w:rsidRDefault="001442CF" w:rsidP="001442CF">
      <w:pPr>
        <w:pStyle w:val="a5"/>
        <w:spacing w:line="480" w:lineRule="auto"/>
        <w:ind w:leftChars="50" w:left="105" w:rightChars="50" w:right="105"/>
        <w:rPr>
          <w:rFonts w:ascii="Arial" w:hAnsi="Arial" w:cs="Arial"/>
          <w:sz w:val="22"/>
          <w:szCs w:val="22"/>
        </w:rPr>
      </w:pPr>
      <w:r w:rsidRPr="001A271E">
        <w:rPr>
          <w:rFonts w:ascii="Arial" w:hAnsi="Arial" w:cs="Arial"/>
          <w:b/>
          <w:sz w:val="22"/>
          <w:szCs w:val="22"/>
        </w:rPr>
        <w:t>Table 1.</w:t>
      </w:r>
      <w:r w:rsidRPr="001A271E">
        <w:rPr>
          <w:rFonts w:ascii="Arial" w:hAnsi="Arial" w:cs="Arial"/>
          <w:sz w:val="22"/>
          <w:szCs w:val="22"/>
        </w:rPr>
        <w:t xml:space="preserve"> Specific primers used for real-time PCR verification of the porcine Sirtuins and 18S rRNA genes.</w:t>
      </w:r>
    </w:p>
    <w:tbl>
      <w:tblPr>
        <w:tblW w:w="9080" w:type="dxa"/>
        <w:jc w:val="center"/>
        <w:tblInd w:w="-318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077"/>
        <w:gridCol w:w="3283"/>
        <w:gridCol w:w="3313"/>
        <w:gridCol w:w="1407"/>
      </w:tblGrid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Gene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Forward primer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Reverse primer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Accession number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single" w:sz="4" w:space="0" w:color="auto"/>
              <w:bottom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Sirt1</w:t>
            </w:r>
          </w:p>
        </w:tc>
        <w:tc>
          <w:tcPr>
            <w:tcW w:w="3256" w:type="dxa"/>
            <w:tcBorders>
              <w:top w:val="single" w:sz="4" w:space="0" w:color="auto"/>
              <w:bottom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TGGGGTTTCTGTTTCTTGTGG</w:t>
            </w:r>
          </w:p>
        </w:tc>
        <w:tc>
          <w:tcPr>
            <w:tcW w:w="3316" w:type="dxa"/>
            <w:tcBorders>
              <w:top w:val="single" w:sz="4" w:space="0" w:color="auto"/>
              <w:bottom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CTTGAGGATCAGGAAGGTCTGG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EU030283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Sirt2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CTTCGCCCTCGCCAAGGAACTCTA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CCGCCACTCGCTCCAGGGTGTCTA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EU357899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Sirt3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CGTGAAGCCCGACATCGTGTTCTT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CGGGGAAGTCAGCCAGATGCAG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391B45">
              <w:rPr>
                <w:rFonts w:ascii="Arial" w:hAnsi="Arial" w:cs="Arial"/>
                <w:sz w:val="18"/>
                <w:szCs w:val="18"/>
              </w:rPr>
              <w:t>FJ457623</w:t>
            </w:r>
            <w:bookmarkEnd w:id="0"/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Sirt4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TCTCTCCTGGTGGTGGGGTCATCC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GATGCCAAGTTACCCGACCGTGTG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EU357900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Sirt5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CGACCCCCGCCACCAACAGATTCA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CTCTTCCTTCCCCGGGACGACTAA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EU357901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Sirt6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GCCGACCTGTCCATCACGCT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TGGTGGGCTGAAGGTTGACAATGA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FJ457624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tcBorders>
              <w:top w:val="nil"/>
            </w:tcBorders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Sirt7</w:t>
            </w:r>
          </w:p>
        </w:tc>
        <w:tc>
          <w:tcPr>
            <w:tcW w:w="325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GCCAGGACTGCCCCCGAGAATGCT</w:t>
            </w:r>
          </w:p>
        </w:tc>
        <w:tc>
          <w:tcPr>
            <w:tcW w:w="33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CGCGGGCCGAGGGTCTTCCACTAT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EU357903</w:t>
            </w:r>
          </w:p>
        </w:tc>
      </w:tr>
      <w:tr w:rsidR="001442CF" w:rsidRPr="00391B45" w:rsidTr="009E00E3">
        <w:trPr>
          <w:trHeight w:val="578"/>
          <w:jc w:val="center"/>
        </w:trPr>
        <w:tc>
          <w:tcPr>
            <w:tcW w:w="1092" w:type="dxa"/>
            <w:vAlign w:val="center"/>
          </w:tcPr>
          <w:p w:rsidR="001442CF" w:rsidRPr="001A271E" w:rsidRDefault="001442CF" w:rsidP="009E00E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1A271E">
              <w:rPr>
                <w:rFonts w:ascii="Arial" w:hAnsi="Arial" w:cs="Arial"/>
                <w:sz w:val="22"/>
                <w:szCs w:val="22"/>
              </w:rPr>
              <w:t>18S rRNA</w:t>
            </w:r>
          </w:p>
        </w:tc>
        <w:tc>
          <w:tcPr>
            <w:tcW w:w="3256" w:type="dxa"/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CCCACGGAATCGAGAAAGAG</w:t>
            </w:r>
          </w:p>
        </w:tc>
        <w:tc>
          <w:tcPr>
            <w:tcW w:w="3316" w:type="dxa"/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TTGACGGAAGGGCACCA</w:t>
            </w:r>
          </w:p>
        </w:tc>
        <w:tc>
          <w:tcPr>
            <w:tcW w:w="1416" w:type="dxa"/>
            <w:vAlign w:val="center"/>
          </w:tcPr>
          <w:p w:rsidR="001442CF" w:rsidRPr="00391B45" w:rsidRDefault="001442CF" w:rsidP="009E00E3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B45">
              <w:rPr>
                <w:rFonts w:ascii="Arial" w:hAnsi="Arial" w:cs="Arial"/>
                <w:sz w:val="18"/>
                <w:szCs w:val="18"/>
              </w:rPr>
              <w:t>AY265350</w:t>
            </w:r>
          </w:p>
        </w:tc>
      </w:tr>
    </w:tbl>
    <w:p w:rsidR="001442CF" w:rsidRPr="00391B45" w:rsidRDefault="001442CF" w:rsidP="001442CF">
      <w:pPr>
        <w:pStyle w:val="a5"/>
        <w:spacing w:line="480" w:lineRule="auto"/>
        <w:ind w:leftChars="50" w:left="105" w:rightChars="50" w:right="105"/>
        <w:rPr>
          <w:rFonts w:ascii="Arial" w:hAnsi="Arial" w:cs="Arial"/>
          <w:b/>
        </w:rPr>
      </w:pPr>
    </w:p>
    <w:p w:rsidR="008D6C1B" w:rsidRDefault="008D6C1B" w:rsidP="001442CF"/>
    <w:sectPr w:rsidR="008D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1B" w:rsidRDefault="008D6C1B" w:rsidP="001442CF">
      <w:r>
        <w:separator/>
      </w:r>
    </w:p>
  </w:endnote>
  <w:endnote w:type="continuationSeparator" w:id="1">
    <w:p w:rsidR="008D6C1B" w:rsidRDefault="008D6C1B" w:rsidP="0014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1B" w:rsidRDefault="008D6C1B" w:rsidP="001442CF">
      <w:r>
        <w:separator/>
      </w:r>
    </w:p>
  </w:footnote>
  <w:footnote w:type="continuationSeparator" w:id="1">
    <w:p w:rsidR="008D6C1B" w:rsidRDefault="008D6C1B" w:rsidP="00144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2CF"/>
    <w:rsid w:val="001442CF"/>
    <w:rsid w:val="008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2CF"/>
    <w:rPr>
      <w:sz w:val="18"/>
      <w:szCs w:val="18"/>
    </w:rPr>
  </w:style>
  <w:style w:type="paragraph" w:styleId="a5">
    <w:name w:val="Normal (Web)"/>
    <w:basedOn w:val="a"/>
    <w:rsid w:val="00144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2013-02-22T03:12:00Z</dcterms:created>
  <dcterms:modified xsi:type="dcterms:W3CDTF">2013-02-22T03:12:00Z</dcterms:modified>
</cp:coreProperties>
</file>