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578" w:rsidRDefault="00A95578" w:rsidP="008A2877">
      <w:pPr>
        <w:spacing w:line="480" w:lineRule="auto"/>
        <w:jc w:val="center"/>
      </w:pPr>
      <w:r>
        <w:rPr>
          <w:b/>
          <w:noProof/>
          <w:sz w:val="24"/>
          <w:szCs w:val="24"/>
        </w:rPr>
        <w:drawing>
          <wp:inline distT="0" distB="0" distL="0" distR="0">
            <wp:extent cx="5415566" cy="6801345"/>
            <wp:effectExtent l="0" t="0" r="0" b="0"/>
            <wp:docPr id="1" name="그림 1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" t="687" r="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04" cy="680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11" w:rsidRPr="00A95578" w:rsidRDefault="00A95578" w:rsidP="008A2877">
      <w:pPr>
        <w:adjustRightInd w:val="0"/>
        <w:spacing w:line="276" w:lineRule="auto"/>
        <w:ind w:right="-23"/>
        <w:jc w:val="left"/>
        <w:rPr>
          <w:rFonts w:eastAsia="맑은 고딕"/>
          <w:color w:val="000000"/>
          <w:sz w:val="24"/>
          <w:szCs w:val="24"/>
        </w:rPr>
      </w:pPr>
      <w:proofErr w:type="gramStart"/>
      <w:r>
        <w:rPr>
          <w:rFonts w:eastAsia="맑은 고딕"/>
          <w:b/>
          <w:color w:val="000000"/>
          <w:sz w:val="24"/>
          <w:szCs w:val="24"/>
        </w:rPr>
        <w:t>Supplementary</w:t>
      </w:r>
      <w:r>
        <w:rPr>
          <w:rFonts w:eastAsia="맑은 고딕" w:hint="eastAsia"/>
          <w:b/>
          <w:color w:val="000000"/>
          <w:sz w:val="24"/>
          <w:szCs w:val="24"/>
        </w:rPr>
        <w:t xml:space="preserve"> </w:t>
      </w:r>
      <w:r>
        <w:rPr>
          <w:rFonts w:eastAsia="맑은 고딕"/>
          <w:b/>
          <w:color w:val="000000"/>
          <w:sz w:val="24"/>
          <w:szCs w:val="24"/>
        </w:rPr>
        <w:t>F</w:t>
      </w:r>
      <w:r>
        <w:rPr>
          <w:rFonts w:eastAsia="맑은 고딕" w:hint="eastAsia"/>
          <w:b/>
          <w:color w:val="000000"/>
          <w:sz w:val="24"/>
          <w:szCs w:val="24"/>
        </w:rPr>
        <w:t>igure S1.</w:t>
      </w:r>
      <w:proofErr w:type="gramEnd"/>
      <w:r>
        <w:rPr>
          <w:rFonts w:eastAsia="맑은 고딕" w:hint="eastAsia"/>
          <w:b/>
          <w:color w:val="000000"/>
          <w:sz w:val="24"/>
          <w:szCs w:val="24"/>
        </w:rPr>
        <w:t xml:space="preserve"> </w:t>
      </w:r>
      <w:r w:rsidRPr="00BB287B">
        <w:rPr>
          <w:rFonts w:eastAsia="맑은 고딕"/>
          <w:color w:val="000000"/>
          <w:sz w:val="24"/>
          <w:szCs w:val="24"/>
        </w:rPr>
        <w:t>P</w:t>
      </w:r>
      <w:r w:rsidRPr="00BB287B">
        <w:rPr>
          <w:rFonts w:eastAsia="맑은 고딕" w:hint="eastAsia"/>
          <w:color w:val="000000"/>
          <w:sz w:val="24"/>
          <w:szCs w:val="24"/>
        </w:rPr>
        <w:t>ectoralis major muscle (A) and cross-sectional area of pectoralis major</w:t>
      </w:r>
      <w:r>
        <w:rPr>
          <w:rFonts w:eastAsia="맑은 고딕" w:hint="eastAsia"/>
          <w:color w:val="000000"/>
          <w:sz w:val="24"/>
          <w:szCs w:val="24"/>
        </w:rPr>
        <w:t xml:space="preserve"> muscle (B) of the different quail lines</w:t>
      </w:r>
      <w:r w:rsidR="00004ED0">
        <w:rPr>
          <w:rFonts w:eastAsia="맑은 고딕" w:hint="eastAsia"/>
          <w:color w:val="000000"/>
          <w:sz w:val="24"/>
          <w:szCs w:val="24"/>
        </w:rPr>
        <w:t xml:space="preserve"> </w:t>
      </w:r>
      <w:r w:rsidR="00004ED0" w:rsidRPr="00347FF0">
        <w:rPr>
          <w:sz w:val="24"/>
          <w:szCs w:val="24"/>
        </w:rPr>
        <w:t xml:space="preserve">at </w:t>
      </w:r>
      <w:r w:rsidR="00004ED0" w:rsidRPr="00347FF0">
        <w:rPr>
          <w:rFonts w:hint="eastAsia"/>
          <w:sz w:val="24"/>
          <w:szCs w:val="24"/>
        </w:rPr>
        <w:t>42 d of age</w:t>
      </w:r>
      <w:bookmarkStart w:id="0" w:name="_GoBack"/>
      <w:bookmarkEnd w:id="0"/>
      <w:r>
        <w:rPr>
          <w:rFonts w:eastAsia="맑은 고딕" w:hint="eastAsia"/>
          <w:color w:val="000000"/>
          <w:sz w:val="24"/>
          <w:szCs w:val="24"/>
        </w:rPr>
        <w:t xml:space="preserve">. </w:t>
      </w:r>
      <w:r w:rsidRPr="00EB55DE">
        <w:rPr>
          <w:rFonts w:eastAsia="맑은 고딕" w:hint="eastAsia"/>
          <w:color w:val="000000"/>
          <w:sz w:val="24"/>
          <w:szCs w:val="24"/>
        </w:rPr>
        <w:t xml:space="preserve">The area of the pectoralis major muscle was measured at the diagonal line of a point 1/2 in the pectoralis major muscle </w:t>
      </w:r>
      <w:r>
        <w:rPr>
          <w:rFonts w:eastAsia="맑은 고딕"/>
          <w:color w:val="000000"/>
          <w:sz w:val="24"/>
          <w:szCs w:val="24"/>
        </w:rPr>
        <w:t>as</w:t>
      </w:r>
      <w:r w:rsidRPr="00EB55DE">
        <w:rPr>
          <w:rFonts w:eastAsia="맑은 고딕" w:hint="eastAsia"/>
          <w:color w:val="000000"/>
          <w:sz w:val="24"/>
          <w:szCs w:val="24"/>
        </w:rPr>
        <w:t xml:space="preserve"> reported by </w:t>
      </w:r>
      <w:proofErr w:type="spellStart"/>
      <w:r w:rsidRPr="00EB55DE">
        <w:rPr>
          <w:rFonts w:eastAsia="맑은 고딕" w:hint="eastAsia"/>
          <w:color w:val="000000"/>
          <w:sz w:val="24"/>
          <w:szCs w:val="24"/>
        </w:rPr>
        <w:t>Scheuermann</w:t>
      </w:r>
      <w:proofErr w:type="spellEnd"/>
      <w:r w:rsidRPr="00EB55DE">
        <w:rPr>
          <w:rFonts w:eastAsia="맑은 고딕" w:hint="eastAsia"/>
          <w:color w:val="000000"/>
          <w:sz w:val="24"/>
          <w:szCs w:val="24"/>
        </w:rPr>
        <w:t xml:space="preserve"> </w:t>
      </w:r>
      <w:r w:rsidRPr="00B06843">
        <w:rPr>
          <w:rFonts w:eastAsia="맑은 고딕" w:hint="eastAsia"/>
          <w:i/>
          <w:color w:val="000000"/>
          <w:sz w:val="24"/>
          <w:szCs w:val="24"/>
        </w:rPr>
        <w:t>et al</w:t>
      </w:r>
      <w:r w:rsidRPr="00EB55DE">
        <w:rPr>
          <w:rFonts w:eastAsia="맑은 고딕" w:hint="eastAsia"/>
          <w:color w:val="000000"/>
          <w:sz w:val="24"/>
          <w:szCs w:val="24"/>
        </w:rPr>
        <w:t>. (2004). Muscle samples were taken from the mid-point on the diagonal line</w:t>
      </w:r>
      <w:r>
        <w:rPr>
          <w:rFonts w:eastAsia="맑은 고딕" w:hint="eastAsia"/>
          <w:color w:val="000000"/>
          <w:sz w:val="24"/>
          <w:szCs w:val="24"/>
        </w:rPr>
        <w:t xml:space="preserve"> (A-2)</w:t>
      </w:r>
      <w:r w:rsidRPr="00EB55DE">
        <w:rPr>
          <w:rFonts w:eastAsia="맑은 고딕"/>
          <w:color w:val="000000"/>
          <w:sz w:val="24"/>
          <w:szCs w:val="24"/>
        </w:rPr>
        <w:t>.</w:t>
      </w:r>
      <w:r>
        <w:rPr>
          <w:rFonts w:eastAsia="맑은 고딕" w:hint="eastAsia"/>
          <w:color w:val="000000"/>
          <w:sz w:val="24"/>
          <w:szCs w:val="24"/>
        </w:rPr>
        <w:t xml:space="preserve"> </w:t>
      </w:r>
      <w:r>
        <w:rPr>
          <w:rFonts w:eastAsia="맑은 고딕"/>
          <w:color w:val="000000"/>
          <w:sz w:val="24"/>
          <w:szCs w:val="24"/>
        </w:rPr>
        <w:t>Muscle</w:t>
      </w:r>
      <w:r>
        <w:rPr>
          <w:rFonts w:eastAsia="맑은 고딕" w:hint="eastAsia"/>
          <w:color w:val="000000"/>
          <w:sz w:val="24"/>
          <w:szCs w:val="24"/>
        </w:rPr>
        <w:t xml:space="preserve"> fiber cross-</w:t>
      </w:r>
      <w:r w:rsidRPr="00754B01">
        <w:rPr>
          <w:rFonts w:eastAsia="맑은 고딕" w:hint="eastAsia"/>
          <w:color w:val="000000"/>
          <w:sz w:val="24"/>
          <w:szCs w:val="24"/>
        </w:rPr>
        <w:t xml:space="preserve">sections </w:t>
      </w:r>
      <w:r>
        <w:rPr>
          <w:rFonts w:eastAsia="맑은 고딕" w:hint="eastAsia"/>
          <w:color w:val="000000"/>
          <w:sz w:val="24"/>
          <w:szCs w:val="24"/>
        </w:rPr>
        <w:t>(C) of</w:t>
      </w:r>
      <w:r w:rsidRPr="00754B01">
        <w:rPr>
          <w:rFonts w:eastAsia="맑은 고딕" w:hint="eastAsia"/>
          <w:color w:val="000000"/>
          <w:sz w:val="24"/>
          <w:szCs w:val="24"/>
        </w:rPr>
        <w:t xml:space="preserve"> the different quail line</w:t>
      </w:r>
      <w:r>
        <w:rPr>
          <w:rFonts w:eastAsia="맑은 고딕" w:hint="eastAsia"/>
          <w:color w:val="000000"/>
          <w:sz w:val="24"/>
          <w:szCs w:val="24"/>
        </w:rPr>
        <w:t>s</w:t>
      </w:r>
      <w:r w:rsidRPr="00754B01">
        <w:rPr>
          <w:rFonts w:eastAsia="맑은 고딕" w:hint="eastAsia"/>
          <w:color w:val="000000"/>
          <w:sz w:val="24"/>
          <w:szCs w:val="24"/>
        </w:rPr>
        <w:t xml:space="preserve"> </w:t>
      </w:r>
      <w:r>
        <w:rPr>
          <w:rFonts w:eastAsia="맑은 고딕" w:hint="eastAsia"/>
          <w:color w:val="000000"/>
          <w:sz w:val="24"/>
          <w:szCs w:val="24"/>
        </w:rPr>
        <w:t xml:space="preserve">and different muscle regions (superficial and deep regions) in the </w:t>
      </w:r>
      <w:r w:rsidRPr="00784A30">
        <w:rPr>
          <w:rFonts w:eastAsia="맑은 고딕" w:hint="eastAsia"/>
          <w:color w:val="000000"/>
          <w:sz w:val="24"/>
          <w:szCs w:val="24"/>
        </w:rPr>
        <w:t xml:space="preserve">pectoralis major muscle that were stained for </w:t>
      </w:r>
      <w:r w:rsidRPr="00347FF0">
        <w:rPr>
          <w:rFonts w:eastAsia="맑은 고딕"/>
          <w:color w:val="000000"/>
          <w:sz w:val="24"/>
          <w:szCs w:val="24"/>
        </w:rPr>
        <w:t xml:space="preserve">myosin ATPase activity after acidic </w:t>
      </w:r>
      <w:proofErr w:type="spellStart"/>
      <w:r w:rsidRPr="00347FF0">
        <w:rPr>
          <w:rFonts w:eastAsia="맑은 고딕"/>
          <w:color w:val="000000"/>
          <w:sz w:val="24"/>
          <w:szCs w:val="24"/>
        </w:rPr>
        <w:t>preincubation</w:t>
      </w:r>
      <w:proofErr w:type="spellEnd"/>
      <w:r w:rsidRPr="00347FF0">
        <w:rPr>
          <w:rFonts w:eastAsia="맑은 고딕"/>
          <w:color w:val="000000"/>
          <w:sz w:val="24"/>
          <w:szCs w:val="24"/>
        </w:rPr>
        <w:t xml:space="preserve"> (pH 4.6). Bar </w:t>
      </w:r>
      <w:r>
        <w:rPr>
          <w:rFonts w:eastAsia="맑은 고딕" w:hint="eastAsia"/>
          <w:color w:val="000000"/>
          <w:sz w:val="24"/>
          <w:szCs w:val="24"/>
        </w:rPr>
        <w:t>indicates</w:t>
      </w:r>
      <w:r w:rsidRPr="00347FF0">
        <w:rPr>
          <w:rFonts w:eastAsia="맑은 고딕"/>
          <w:color w:val="000000"/>
          <w:sz w:val="24"/>
          <w:szCs w:val="24"/>
        </w:rPr>
        <w:t xml:space="preserve"> 1</w:t>
      </w:r>
      <w:r w:rsidRPr="00347FF0">
        <w:rPr>
          <w:rFonts w:eastAsia="맑은 고딕" w:hint="eastAsia"/>
          <w:color w:val="000000"/>
          <w:sz w:val="24"/>
          <w:szCs w:val="24"/>
        </w:rPr>
        <w:t>5</w:t>
      </w:r>
      <w:r w:rsidRPr="00347FF0">
        <w:rPr>
          <w:rFonts w:eastAsia="맑은 고딕"/>
          <w:color w:val="000000"/>
          <w:sz w:val="24"/>
          <w:szCs w:val="24"/>
        </w:rPr>
        <w:t xml:space="preserve">0 </w:t>
      </w:r>
      <w:proofErr w:type="spellStart"/>
      <w:r w:rsidRPr="00347FF0">
        <w:rPr>
          <w:rFonts w:eastAsia="맑은 고딕"/>
          <w:color w:val="000000"/>
          <w:sz w:val="24"/>
          <w:szCs w:val="24"/>
        </w:rPr>
        <w:t>μm</w:t>
      </w:r>
      <w:proofErr w:type="spellEnd"/>
      <w:r w:rsidRPr="00784A30">
        <w:rPr>
          <w:rFonts w:eastAsia="맑은 고딕"/>
          <w:color w:val="000000"/>
          <w:sz w:val="24"/>
          <w:szCs w:val="24"/>
        </w:rPr>
        <w:t>. Abbreviations</w:t>
      </w:r>
      <w:r w:rsidRPr="00922E9B">
        <w:rPr>
          <w:rFonts w:eastAsia="맑은 고딕"/>
          <w:color w:val="000000"/>
          <w:sz w:val="24"/>
          <w:szCs w:val="24"/>
        </w:rPr>
        <w:t xml:space="preserve">: </w:t>
      </w:r>
      <w:r>
        <w:rPr>
          <w:rFonts w:hint="eastAsia"/>
          <w:sz w:val="24"/>
          <w:szCs w:val="24"/>
        </w:rPr>
        <w:t xml:space="preserve">RBC, random bred control; HW, heavy weight; </w:t>
      </w:r>
      <w:r w:rsidRPr="00922E9B">
        <w:rPr>
          <w:rFonts w:eastAsia="맑은 고딕"/>
          <w:color w:val="000000"/>
          <w:sz w:val="24"/>
          <w:szCs w:val="24"/>
        </w:rPr>
        <w:t xml:space="preserve">IIA, fiber type IIA (fast-twitch and </w:t>
      </w:r>
      <w:proofErr w:type="spellStart"/>
      <w:r w:rsidRPr="00922E9B">
        <w:rPr>
          <w:rFonts w:eastAsia="맑은 고딕"/>
          <w:color w:val="000000"/>
          <w:sz w:val="24"/>
          <w:szCs w:val="24"/>
        </w:rPr>
        <w:t>oxido</w:t>
      </w:r>
      <w:proofErr w:type="spellEnd"/>
      <w:r w:rsidRPr="00922E9B">
        <w:rPr>
          <w:rFonts w:eastAsia="맑은 고딕"/>
          <w:color w:val="000000"/>
          <w:sz w:val="24"/>
          <w:szCs w:val="24"/>
        </w:rPr>
        <w:t>-glycolytic); IIB, fiber type IIB (fast-twitch and glycolytic).</w:t>
      </w:r>
    </w:p>
    <w:sectPr w:rsidR="009B2911" w:rsidRPr="00A95578" w:rsidSect="009F051C">
      <w:footerReference w:type="default" r:id="rId8"/>
      <w:pgSz w:w="11907" w:h="16839" w:code="9"/>
      <w:pgMar w:top="1418" w:right="1418" w:bottom="1418" w:left="1418" w:header="851" w:footer="851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245" w:rsidRDefault="001E4245">
      <w:r>
        <w:separator/>
      </w:r>
    </w:p>
  </w:endnote>
  <w:endnote w:type="continuationSeparator" w:id="0">
    <w:p w:rsidR="001E4245" w:rsidRDefault="001E4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궁서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D6" w:rsidRDefault="00BC4A06">
    <w:pPr>
      <w:pStyle w:val="a3"/>
      <w:rPr>
        <w:sz w:val="22"/>
        <w:szCs w:val="22"/>
      </w:rPr>
    </w:pPr>
    <w:r>
      <w:rPr>
        <w:kern w:val="0"/>
      </w:rPr>
      <w:tab/>
    </w:r>
    <w:r>
      <w:rPr>
        <w:kern w:val="0"/>
        <w:sz w:val="22"/>
        <w:szCs w:val="22"/>
      </w:rPr>
      <w:t xml:space="preserve"> </w:t>
    </w:r>
    <w:r>
      <w:rPr>
        <w:kern w:val="0"/>
        <w:sz w:val="22"/>
        <w:szCs w:val="22"/>
      </w:rPr>
      <w:fldChar w:fldCharType="begin"/>
    </w:r>
    <w:r>
      <w:rPr>
        <w:kern w:val="0"/>
        <w:sz w:val="22"/>
        <w:szCs w:val="22"/>
      </w:rPr>
      <w:instrText xml:space="preserve"> PAGE </w:instrText>
    </w:r>
    <w:r>
      <w:rPr>
        <w:kern w:val="0"/>
        <w:sz w:val="22"/>
        <w:szCs w:val="22"/>
      </w:rPr>
      <w:fldChar w:fldCharType="separate"/>
    </w:r>
    <w:r w:rsidR="00004ED0">
      <w:rPr>
        <w:noProof/>
        <w:kern w:val="0"/>
        <w:sz w:val="22"/>
        <w:szCs w:val="22"/>
      </w:rPr>
      <w:t>1</w:t>
    </w:r>
    <w:r>
      <w:rPr>
        <w:kern w:val="0"/>
        <w:sz w:val="22"/>
        <w:szCs w:val="22"/>
      </w:rPr>
      <w:fldChar w:fldCharType="end"/>
    </w:r>
    <w:r>
      <w:rPr>
        <w:kern w:val="0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245" w:rsidRDefault="001E4245">
      <w:r>
        <w:separator/>
      </w:r>
    </w:p>
  </w:footnote>
  <w:footnote w:type="continuationSeparator" w:id="0">
    <w:p w:rsidR="001E4245" w:rsidRDefault="001E4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578"/>
    <w:rsid w:val="00004ED0"/>
    <w:rsid w:val="001E4245"/>
    <w:rsid w:val="00705717"/>
    <w:rsid w:val="008A2877"/>
    <w:rsid w:val="009B2911"/>
    <w:rsid w:val="00A95578"/>
    <w:rsid w:val="00BC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578"/>
    <w:pPr>
      <w:widowControl w:val="0"/>
      <w:wordWrap w:val="0"/>
      <w:autoSpaceDE w:val="0"/>
      <w:autoSpaceDN w:val="0"/>
      <w:spacing w:after="0" w:line="240" w:lineRule="auto"/>
    </w:pPr>
    <w:rPr>
      <w:rFonts w:ascii="Times New Roman" w:eastAsia="궁서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A95578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바닥글 Char"/>
    <w:basedOn w:val="a0"/>
    <w:link w:val="a3"/>
    <w:uiPriority w:val="99"/>
    <w:rsid w:val="00A95578"/>
    <w:rPr>
      <w:rFonts w:ascii="Times New Roman" w:eastAsia="궁서" w:hAnsi="Times New Roman" w:cs="Times New Roman"/>
      <w:szCs w:val="20"/>
    </w:rPr>
  </w:style>
  <w:style w:type="character" w:styleId="a4">
    <w:name w:val="line number"/>
    <w:basedOn w:val="a0"/>
    <w:uiPriority w:val="99"/>
    <w:semiHidden/>
    <w:unhideWhenUsed/>
    <w:rsid w:val="00A95578"/>
  </w:style>
  <w:style w:type="paragraph" w:styleId="a5">
    <w:name w:val="Balloon Text"/>
    <w:basedOn w:val="a"/>
    <w:link w:val="Char0"/>
    <w:uiPriority w:val="99"/>
    <w:semiHidden/>
    <w:unhideWhenUsed/>
    <w:rsid w:val="00A9557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5"/>
    <w:uiPriority w:val="99"/>
    <w:semiHidden/>
    <w:rsid w:val="00A9557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8A287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6"/>
    <w:uiPriority w:val="99"/>
    <w:rsid w:val="008A2877"/>
    <w:rPr>
      <w:rFonts w:ascii="Times New Roman" w:eastAsia="궁서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578"/>
    <w:pPr>
      <w:widowControl w:val="0"/>
      <w:wordWrap w:val="0"/>
      <w:autoSpaceDE w:val="0"/>
      <w:autoSpaceDN w:val="0"/>
      <w:spacing w:after="0" w:line="240" w:lineRule="auto"/>
    </w:pPr>
    <w:rPr>
      <w:rFonts w:ascii="Times New Roman" w:eastAsia="궁서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A95578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바닥글 Char"/>
    <w:basedOn w:val="a0"/>
    <w:link w:val="a3"/>
    <w:uiPriority w:val="99"/>
    <w:rsid w:val="00A95578"/>
    <w:rPr>
      <w:rFonts w:ascii="Times New Roman" w:eastAsia="궁서" w:hAnsi="Times New Roman" w:cs="Times New Roman"/>
      <w:szCs w:val="20"/>
    </w:rPr>
  </w:style>
  <w:style w:type="character" w:styleId="a4">
    <w:name w:val="line number"/>
    <w:basedOn w:val="a0"/>
    <w:uiPriority w:val="99"/>
    <w:semiHidden/>
    <w:unhideWhenUsed/>
    <w:rsid w:val="00A95578"/>
  </w:style>
  <w:style w:type="paragraph" w:styleId="a5">
    <w:name w:val="Balloon Text"/>
    <w:basedOn w:val="a"/>
    <w:link w:val="Char0"/>
    <w:uiPriority w:val="99"/>
    <w:semiHidden/>
    <w:unhideWhenUsed/>
    <w:rsid w:val="00A9557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5"/>
    <w:uiPriority w:val="99"/>
    <w:semiHidden/>
    <w:rsid w:val="00A9557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8A287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6"/>
    <w:uiPriority w:val="99"/>
    <w:rsid w:val="008A2877"/>
    <w:rPr>
      <w:rFonts w:ascii="Times New Roman" w:eastAsia="궁서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</dc:creator>
  <cp:lastModifiedBy>YM</cp:lastModifiedBy>
  <cp:revision>4</cp:revision>
  <dcterms:created xsi:type="dcterms:W3CDTF">2013-04-09T19:35:00Z</dcterms:created>
  <dcterms:modified xsi:type="dcterms:W3CDTF">2013-05-28T17:13:00Z</dcterms:modified>
</cp:coreProperties>
</file>