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59109D" w14:textId="34203391" w:rsidR="005A30C9" w:rsidRPr="008A23D9" w:rsidRDefault="005A30C9" w:rsidP="008A23D9">
      <w:pPr>
        <w:spacing w:after="200" w:line="480" w:lineRule="auto"/>
        <w:ind w:hanging="475"/>
        <w:jc w:val="center"/>
        <w:rPr>
          <w:rFonts w:ascii="Times New Roman" w:hAnsi="Times New Roman" w:cs="Times New Roman"/>
          <w:b/>
          <w:lang w:eastAsia="zh-TW"/>
        </w:rPr>
      </w:pPr>
      <w:bookmarkStart w:id="0" w:name="_GoBack"/>
      <w:bookmarkEnd w:id="0"/>
      <w:r w:rsidRPr="008A23D9">
        <w:rPr>
          <w:rFonts w:ascii="Times New Roman" w:hAnsi="Times New Roman" w:cs="Times New Roman"/>
          <w:b/>
          <w:lang w:eastAsia="zh-TW"/>
        </w:rPr>
        <w:t xml:space="preserve">Online </w:t>
      </w:r>
      <w:r w:rsidR="007F7DB9" w:rsidRPr="008A23D9">
        <w:rPr>
          <w:rFonts w:ascii="Times New Roman" w:hAnsi="Times New Roman" w:cs="Times New Roman"/>
          <w:b/>
          <w:lang w:eastAsia="zh-TW"/>
        </w:rPr>
        <w:t>Appendix for</w:t>
      </w:r>
    </w:p>
    <w:p w14:paraId="14145DC4" w14:textId="74DF4327" w:rsidR="007F7DB9" w:rsidRPr="008A23D9" w:rsidRDefault="007F7DB9" w:rsidP="008A23D9">
      <w:pPr>
        <w:spacing w:after="200" w:line="480" w:lineRule="auto"/>
        <w:ind w:hanging="475"/>
        <w:jc w:val="center"/>
        <w:rPr>
          <w:rFonts w:ascii="Times New Roman" w:hAnsi="Times New Roman" w:cs="Times New Roman"/>
          <w:lang w:eastAsia="zh-TW"/>
        </w:rPr>
      </w:pPr>
      <w:r w:rsidRPr="008A23D9">
        <w:rPr>
          <w:rFonts w:ascii="Times New Roman" w:hAnsi="Times New Roman" w:cs="Times New Roman"/>
          <w:b/>
          <w:lang w:eastAsia="zh-TW"/>
        </w:rPr>
        <w:t>“</w:t>
      </w:r>
      <w:r w:rsidRPr="008A23D9">
        <w:rPr>
          <w:rFonts w:ascii="Times New Roman" w:hAnsi="Times New Roman" w:cs="Times New Roman"/>
          <w:b/>
        </w:rPr>
        <w:t>Do Women Favor Foreign Direct Investment?”</w:t>
      </w:r>
    </w:p>
    <w:p w14:paraId="304D23AE" w14:textId="77777777" w:rsidR="00A400C6" w:rsidRPr="008A23D9" w:rsidRDefault="00A400C6" w:rsidP="008A23D9">
      <w:pPr>
        <w:spacing w:line="480" w:lineRule="auto"/>
        <w:outlineLvl w:val="0"/>
        <w:rPr>
          <w:rFonts w:ascii="Times New Roman" w:hAnsi="Times New Roman" w:cs="Times New Roman"/>
        </w:rPr>
      </w:pPr>
    </w:p>
    <w:p w14:paraId="4CFD3CC7" w14:textId="4FC1A701" w:rsidR="005B705F" w:rsidRPr="008A23D9" w:rsidRDefault="00A400C6" w:rsidP="008A23D9">
      <w:pPr>
        <w:spacing w:line="480" w:lineRule="auto"/>
        <w:jc w:val="both"/>
        <w:outlineLvl w:val="0"/>
        <w:rPr>
          <w:rFonts w:ascii="Times New Roman" w:hAnsi="Times New Roman" w:cs="Times New Roman"/>
        </w:rPr>
      </w:pPr>
      <w:r w:rsidRPr="008A23D9">
        <w:rPr>
          <w:rFonts w:ascii="Times New Roman" w:hAnsi="Times New Roman" w:cs="Times New Roman"/>
        </w:rPr>
        <w:t xml:space="preserve">In this online appendix, we present </w:t>
      </w:r>
      <w:r w:rsidR="005A30C9" w:rsidRPr="008A23D9">
        <w:rPr>
          <w:rFonts w:ascii="Times New Roman" w:hAnsi="Times New Roman" w:cs="Times New Roman"/>
        </w:rPr>
        <w:t xml:space="preserve">(1) descriptive statistics for the variables used in the empirical analysis (in Table A1), (2) </w:t>
      </w:r>
      <w:r w:rsidR="00B40988" w:rsidRPr="008A23D9">
        <w:rPr>
          <w:rFonts w:ascii="Times New Roman" w:hAnsi="Times New Roman" w:cs="Times New Roman"/>
        </w:rPr>
        <w:t>two</w:t>
      </w:r>
      <w:r w:rsidR="009E5658" w:rsidRPr="008A23D9">
        <w:rPr>
          <w:rFonts w:ascii="Times New Roman" w:hAnsi="Times New Roman" w:cs="Times New Roman"/>
        </w:rPr>
        <w:t xml:space="preserve"> sets of robustness checks. </w:t>
      </w:r>
    </w:p>
    <w:p w14:paraId="7A0CAF99" w14:textId="77777777" w:rsidR="005B705F" w:rsidRPr="008A23D9" w:rsidRDefault="005B705F" w:rsidP="008A23D9">
      <w:pPr>
        <w:spacing w:line="480" w:lineRule="auto"/>
        <w:jc w:val="both"/>
        <w:outlineLvl w:val="0"/>
        <w:rPr>
          <w:rFonts w:ascii="Times New Roman" w:hAnsi="Times New Roman" w:cs="Times New Roman"/>
        </w:rPr>
      </w:pPr>
    </w:p>
    <w:p w14:paraId="3B835B80" w14:textId="606BA0F8" w:rsidR="00A400C6" w:rsidRPr="008A23D9" w:rsidRDefault="009E5658" w:rsidP="008A23D9">
      <w:pPr>
        <w:spacing w:line="480" w:lineRule="auto"/>
        <w:jc w:val="both"/>
        <w:outlineLvl w:val="0"/>
        <w:rPr>
          <w:rFonts w:ascii="Times New Roman" w:hAnsi="Times New Roman" w:cs="Times New Roman"/>
        </w:rPr>
      </w:pPr>
      <w:r w:rsidRPr="008A23D9">
        <w:rPr>
          <w:rFonts w:ascii="Times New Roman" w:hAnsi="Times New Roman" w:cs="Times New Roman"/>
        </w:rPr>
        <w:t>First, we include</w:t>
      </w:r>
      <w:r w:rsidR="00B80C43">
        <w:rPr>
          <w:rFonts w:ascii="Times New Roman" w:hAnsi="Times New Roman" w:cs="Times New Roman"/>
        </w:rPr>
        <w:t>d</w:t>
      </w:r>
      <w:r w:rsidRPr="008A23D9">
        <w:rPr>
          <w:rFonts w:ascii="Times New Roman" w:hAnsi="Times New Roman" w:cs="Times New Roman"/>
        </w:rPr>
        <w:t xml:space="preserve"> OECD countries in our sample. </w:t>
      </w:r>
      <w:r w:rsidR="005B705F" w:rsidRPr="008A23D9">
        <w:rPr>
          <w:rFonts w:ascii="Times New Roman" w:hAnsi="Times New Roman" w:cs="Times New Roman"/>
        </w:rPr>
        <w:t xml:space="preserve">The original PEW 2007 database has 15 OECD countries. </w:t>
      </w:r>
      <w:r w:rsidR="005B705F" w:rsidRPr="008A23D9">
        <w:rPr>
          <w:rFonts w:ascii="Times New Roman" w:eastAsia="Times New Roman" w:hAnsi="Times New Roman" w:cs="Times New Roman"/>
          <w:lang w:eastAsia="zh-TW"/>
        </w:rPr>
        <w:t xml:space="preserve">Because the survey did not include all of the questions on FDI preferences, economic ties, and domestic economic conditions in all countries, nine countries </w:t>
      </w:r>
      <w:r w:rsidR="00B80C43">
        <w:rPr>
          <w:rFonts w:ascii="Times New Roman" w:eastAsia="Times New Roman" w:hAnsi="Times New Roman" w:cs="Times New Roman"/>
          <w:lang w:eastAsia="zh-TW"/>
        </w:rPr>
        <w:t>were</w:t>
      </w:r>
      <w:r w:rsidR="00B80C43" w:rsidRPr="008A23D9">
        <w:rPr>
          <w:rFonts w:ascii="Times New Roman" w:eastAsia="Times New Roman" w:hAnsi="Times New Roman" w:cs="Times New Roman"/>
          <w:lang w:eastAsia="zh-TW"/>
        </w:rPr>
        <w:t xml:space="preserve"> </w:t>
      </w:r>
      <w:r w:rsidR="005B705F" w:rsidRPr="008A23D9">
        <w:rPr>
          <w:rFonts w:ascii="Times New Roman" w:eastAsia="Times New Roman" w:hAnsi="Times New Roman" w:cs="Times New Roman"/>
          <w:lang w:eastAsia="zh-TW"/>
        </w:rPr>
        <w:t xml:space="preserve">dropped. Only six OECD countries </w:t>
      </w:r>
      <w:r w:rsidR="00B80C43">
        <w:rPr>
          <w:rFonts w:ascii="Times New Roman" w:eastAsia="Times New Roman" w:hAnsi="Times New Roman" w:cs="Times New Roman"/>
          <w:lang w:eastAsia="zh-TW"/>
        </w:rPr>
        <w:t>were</w:t>
      </w:r>
      <w:r w:rsidR="00B80C43" w:rsidRPr="008A23D9">
        <w:rPr>
          <w:rFonts w:ascii="Times New Roman" w:eastAsia="Times New Roman" w:hAnsi="Times New Roman" w:cs="Times New Roman"/>
          <w:lang w:eastAsia="zh-TW"/>
        </w:rPr>
        <w:t xml:space="preserve"> </w:t>
      </w:r>
      <w:r w:rsidR="005B705F" w:rsidRPr="008A23D9">
        <w:rPr>
          <w:rFonts w:ascii="Times New Roman" w:eastAsia="Times New Roman" w:hAnsi="Times New Roman" w:cs="Times New Roman"/>
          <w:lang w:eastAsia="zh-TW"/>
        </w:rPr>
        <w:t xml:space="preserve">included in the sample: </w:t>
      </w:r>
      <w:r w:rsidR="005B705F" w:rsidRPr="008A23D9">
        <w:rPr>
          <w:rFonts w:ascii="Times New Roman" w:hAnsi="Times New Roman" w:cs="Times New Roman"/>
        </w:rPr>
        <w:t>Italy, Japan, Mexico, Poland, South Korea, and Spain. The results are presented in Table A2. Model 1 includes regional fixed-effects</w:t>
      </w:r>
      <w:r w:rsidR="00B80C43">
        <w:rPr>
          <w:rFonts w:ascii="Times New Roman" w:hAnsi="Times New Roman" w:cs="Times New Roman"/>
        </w:rPr>
        <w:t>;</w:t>
      </w:r>
      <w:r w:rsidR="00B80C43" w:rsidRPr="008A23D9">
        <w:rPr>
          <w:rFonts w:ascii="Times New Roman" w:hAnsi="Times New Roman" w:cs="Times New Roman"/>
        </w:rPr>
        <w:t xml:space="preserve"> </w:t>
      </w:r>
      <w:proofErr w:type="gramStart"/>
      <w:r w:rsidR="00B80C43" w:rsidRPr="008A23D9">
        <w:rPr>
          <w:rFonts w:ascii="Times New Roman" w:hAnsi="Times New Roman" w:cs="Times New Roman"/>
        </w:rPr>
        <w:t>model</w:t>
      </w:r>
      <w:proofErr w:type="gramEnd"/>
      <w:r w:rsidR="00B80C43" w:rsidRPr="008A23D9">
        <w:rPr>
          <w:rFonts w:ascii="Times New Roman" w:hAnsi="Times New Roman" w:cs="Times New Roman"/>
        </w:rPr>
        <w:t xml:space="preserve"> </w:t>
      </w:r>
      <w:r w:rsidR="005B705F" w:rsidRPr="008A23D9">
        <w:rPr>
          <w:rFonts w:ascii="Times New Roman" w:hAnsi="Times New Roman" w:cs="Times New Roman"/>
        </w:rPr>
        <w:t>2 includes country fixed</w:t>
      </w:r>
      <w:r w:rsidR="00B80C43">
        <w:rPr>
          <w:rFonts w:ascii="Times New Roman" w:hAnsi="Times New Roman" w:cs="Times New Roman"/>
        </w:rPr>
        <w:t xml:space="preserve"> </w:t>
      </w:r>
      <w:r w:rsidR="005B705F" w:rsidRPr="008A23D9">
        <w:rPr>
          <w:rFonts w:ascii="Times New Roman" w:hAnsi="Times New Roman" w:cs="Times New Roman"/>
        </w:rPr>
        <w:t>effects</w:t>
      </w:r>
      <w:r w:rsidR="00B80C43">
        <w:rPr>
          <w:rFonts w:ascii="Times New Roman" w:hAnsi="Times New Roman" w:cs="Times New Roman"/>
        </w:rPr>
        <w:t>;</w:t>
      </w:r>
      <w:r w:rsidR="00B80C43" w:rsidRPr="008A23D9">
        <w:rPr>
          <w:rFonts w:ascii="Times New Roman" w:hAnsi="Times New Roman" w:cs="Times New Roman"/>
        </w:rPr>
        <w:t xml:space="preserve"> </w:t>
      </w:r>
      <w:r w:rsidR="005B705F" w:rsidRPr="008A23D9">
        <w:rPr>
          <w:rFonts w:ascii="Times New Roman" w:hAnsi="Times New Roman" w:cs="Times New Roman"/>
        </w:rPr>
        <w:t xml:space="preserve">and </w:t>
      </w:r>
      <w:r w:rsidR="00B80C43" w:rsidRPr="008A23D9">
        <w:rPr>
          <w:rFonts w:ascii="Times New Roman" w:hAnsi="Times New Roman" w:cs="Times New Roman"/>
        </w:rPr>
        <w:t xml:space="preserve">model </w:t>
      </w:r>
      <w:r w:rsidR="005B705F" w:rsidRPr="008A23D9">
        <w:rPr>
          <w:rFonts w:ascii="Times New Roman" w:hAnsi="Times New Roman" w:cs="Times New Roman"/>
        </w:rPr>
        <w:t xml:space="preserve">3 excludes four outlier countries. </w:t>
      </w:r>
      <w:r w:rsidR="00B80C43">
        <w:rPr>
          <w:rFonts w:ascii="Times New Roman" w:hAnsi="Times New Roman" w:cs="Times New Roman"/>
        </w:rPr>
        <w:t>T</w:t>
      </w:r>
      <w:r w:rsidR="005B705F" w:rsidRPr="008A23D9">
        <w:rPr>
          <w:rFonts w:ascii="Times New Roman" w:hAnsi="Times New Roman" w:cs="Times New Roman"/>
        </w:rPr>
        <w:t xml:space="preserve">he results largely </w:t>
      </w:r>
      <w:r w:rsidR="00B80C43">
        <w:rPr>
          <w:rFonts w:ascii="Times New Roman" w:hAnsi="Times New Roman" w:cs="Times New Roman"/>
        </w:rPr>
        <w:t>duplicate</w:t>
      </w:r>
      <w:r w:rsidR="005B705F" w:rsidRPr="008A23D9">
        <w:rPr>
          <w:rFonts w:ascii="Times New Roman" w:hAnsi="Times New Roman" w:cs="Times New Roman"/>
        </w:rPr>
        <w:t xml:space="preserve"> those in Table 1 in the main text. </w:t>
      </w:r>
      <w:r w:rsidR="00B66927" w:rsidRPr="008A23D9">
        <w:rPr>
          <w:rFonts w:ascii="Times New Roman" w:hAnsi="Times New Roman" w:cs="Times New Roman"/>
        </w:rPr>
        <w:t xml:space="preserve">In general, </w:t>
      </w:r>
      <w:r w:rsidR="00B66927" w:rsidRPr="008A23D9">
        <w:rPr>
          <w:rFonts w:ascii="Times New Roman" w:hAnsi="Times New Roman" w:cs="Times New Roman"/>
          <w:i/>
        </w:rPr>
        <w:t>female</w:t>
      </w:r>
      <w:r w:rsidR="00B66927" w:rsidRPr="008A23D9">
        <w:rPr>
          <w:rFonts w:ascii="Times New Roman" w:hAnsi="Times New Roman" w:cs="Times New Roman"/>
        </w:rPr>
        <w:t xml:space="preserve"> has a positive effect on supportive attitudes of FDI. Models 4 and 5 include </w:t>
      </w:r>
      <w:r w:rsidR="00A77E9D" w:rsidRPr="008A23D9">
        <w:rPr>
          <w:rFonts w:ascii="Times New Roman" w:hAnsi="Times New Roman" w:cs="Times New Roman"/>
        </w:rPr>
        <w:t xml:space="preserve">an </w:t>
      </w:r>
      <w:r w:rsidR="00A77E9D" w:rsidRPr="008A23D9">
        <w:rPr>
          <w:rFonts w:ascii="Times New Roman" w:hAnsi="Times New Roman" w:cs="Times New Roman"/>
          <w:lang w:eastAsia="zh-TW"/>
        </w:rPr>
        <w:t xml:space="preserve">interaction term between female and economic globalization, and </w:t>
      </w:r>
      <w:r w:rsidR="00B80C43" w:rsidRPr="008A23D9">
        <w:rPr>
          <w:rFonts w:ascii="Times New Roman" w:hAnsi="Times New Roman" w:cs="Times New Roman"/>
        </w:rPr>
        <w:t xml:space="preserve">models </w:t>
      </w:r>
      <w:r w:rsidR="00A77E9D" w:rsidRPr="008A23D9">
        <w:rPr>
          <w:rFonts w:ascii="Times New Roman" w:hAnsi="Times New Roman" w:cs="Times New Roman"/>
        </w:rPr>
        <w:t xml:space="preserve">6 and 7 include an </w:t>
      </w:r>
      <w:r w:rsidR="00A77E9D" w:rsidRPr="008A23D9">
        <w:rPr>
          <w:rFonts w:ascii="Times New Roman" w:hAnsi="Times New Roman" w:cs="Times New Roman"/>
          <w:lang w:eastAsia="zh-TW"/>
        </w:rPr>
        <w:t xml:space="preserve">interaction term between female and agriculture output (as % of GDP). The results also remain largely unchanged from those in </w:t>
      </w:r>
      <w:r w:rsidR="00517949" w:rsidRPr="008A23D9">
        <w:rPr>
          <w:rFonts w:ascii="Times New Roman" w:hAnsi="Times New Roman" w:cs="Times New Roman"/>
          <w:lang w:eastAsia="zh-TW"/>
        </w:rPr>
        <w:t>T</w:t>
      </w:r>
      <w:r w:rsidR="00A77E9D" w:rsidRPr="008A23D9">
        <w:rPr>
          <w:rFonts w:ascii="Times New Roman" w:hAnsi="Times New Roman" w:cs="Times New Roman"/>
          <w:lang w:eastAsia="zh-TW"/>
        </w:rPr>
        <w:t>able</w:t>
      </w:r>
      <w:r w:rsidR="00517949" w:rsidRPr="008A23D9">
        <w:rPr>
          <w:rFonts w:ascii="Times New Roman" w:hAnsi="Times New Roman" w:cs="Times New Roman"/>
          <w:lang w:eastAsia="zh-TW"/>
        </w:rPr>
        <w:t xml:space="preserve"> 2</w:t>
      </w:r>
      <w:r w:rsidR="00A77E9D" w:rsidRPr="008A23D9">
        <w:rPr>
          <w:rFonts w:ascii="Times New Roman" w:hAnsi="Times New Roman" w:cs="Times New Roman"/>
          <w:lang w:eastAsia="zh-TW"/>
        </w:rPr>
        <w:t xml:space="preserve">. In other words, </w:t>
      </w:r>
      <w:r w:rsidR="00517949" w:rsidRPr="008A23D9">
        <w:rPr>
          <w:rFonts w:ascii="Times New Roman" w:hAnsi="Times New Roman" w:cs="Times New Roman"/>
          <w:lang w:eastAsia="zh-TW"/>
        </w:rPr>
        <w:t xml:space="preserve">our findings </w:t>
      </w:r>
      <w:r w:rsidR="00A77E9D" w:rsidRPr="008A23D9">
        <w:rPr>
          <w:rFonts w:ascii="Times New Roman" w:hAnsi="Times New Roman" w:cs="Times New Roman"/>
          <w:lang w:eastAsia="zh-TW"/>
        </w:rPr>
        <w:t xml:space="preserve">also </w:t>
      </w:r>
      <w:r w:rsidR="00B80C43" w:rsidRPr="008A23D9">
        <w:rPr>
          <w:rFonts w:ascii="Times New Roman" w:hAnsi="Times New Roman" w:cs="Times New Roman"/>
          <w:lang w:eastAsia="zh-TW"/>
        </w:rPr>
        <w:t>h</w:t>
      </w:r>
      <w:r w:rsidR="00B80C43">
        <w:rPr>
          <w:rFonts w:ascii="Times New Roman" w:hAnsi="Times New Roman" w:cs="Times New Roman"/>
          <w:lang w:eastAsia="zh-TW"/>
        </w:rPr>
        <w:t>e</w:t>
      </w:r>
      <w:r w:rsidR="00B80C43" w:rsidRPr="008A23D9">
        <w:rPr>
          <w:rFonts w:ascii="Times New Roman" w:hAnsi="Times New Roman" w:cs="Times New Roman"/>
          <w:lang w:eastAsia="zh-TW"/>
        </w:rPr>
        <w:t xml:space="preserve">ld </w:t>
      </w:r>
      <w:r w:rsidR="00A77E9D" w:rsidRPr="008A23D9">
        <w:rPr>
          <w:rFonts w:ascii="Times New Roman" w:hAnsi="Times New Roman" w:cs="Times New Roman"/>
          <w:lang w:eastAsia="zh-TW"/>
        </w:rPr>
        <w:t>when we expand</w:t>
      </w:r>
      <w:r w:rsidR="00B80C43">
        <w:rPr>
          <w:rFonts w:ascii="Times New Roman" w:hAnsi="Times New Roman" w:cs="Times New Roman"/>
          <w:lang w:eastAsia="zh-TW"/>
        </w:rPr>
        <w:t>ed</w:t>
      </w:r>
      <w:r w:rsidR="00A77E9D" w:rsidRPr="008A23D9">
        <w:rPr>
          <w:rFonts w:ascii="Times New Roman" w:hAnsi="Times New Roman" w:cs="Times New Roman"/>
          <w:lang w:eastAsia="zh-TW"/>
        </w:rPr>
        <w:t xml:space="preserve"> the sample to include developed countries. This is probably because </w:t>
      </w:r>
      <w:r w:rsidR="00B80C43">
        <w:rPr>
          <w:rFonts w:ascii="Times New Roman" w:hAnsi="Times New Roman" w:cs="Times New Roman"/>
          <w:lang w:eastAsia="zh-TW"/>
        </w:rPr>
        <w:t>although</w:t>
      </w:r>
      <w:r w:rsidR="00B80C43" w:rsidRPr="008A23D9">
        <w:rPr>
          <w:rFonts w:ascii="Times New Roman" w:hAnsi="Times New Roman" w:cs="Times New Roman"/>
          <w:lang w:eastAsia="zh-TW"/>
        </w:rPr>
        <w:t xml:space="preserve"> </w:t>
      </w:r>
      <w:r w:rsidR="00A77E9D" w:rsidRPr="008A23D9">
        <w:rPr>
          <w:rFonts w:ascii="Times New Roman" w:hAnsi="Times New Roman" w:cs="Times New Roman"/>
          <w:lang w:eastAsia="zh-TW"/>
        </w:rPr>
        <w:t xml:space="preserve">our theory focuses on developing countries, some mechanisms can be similarly applied to developed countries, such as FDI’s diffusion effect of gender equality norms. </w:t>
      </w:r>
    </w:p>
    <w:p w14:paraId="4BB31B49" w14:textId="77777777" w:rsidR="00A400C6" w:rsidRPr="008A23D9" w:rsidRDefault="00A400C6" w:rsidP="008A23D9">
      <w:pPr>
        <w:spacing w:line="480" w:lineRule="auto"/>
        <w:outlineLvl w:val="0"/>
        <w:rPr>
          <w:rFonts w:ascii="Times New Roman" w:hAnsi="Times New Roman" w:cs="Times New Roman"/>
        </w:rPr>
      </w:pPr>
    </w:p>
    <w:p w14:paraId="1A5EA241" w14:textId="77777777" w:rsidR="00A400C6" w:rsidRPr="008A23D9" w:rsidRDefault="00A400C6" w:rsidP="008A23D9">
      <w:pPr>
        <w:spacing w:line="480" w:lineRule="auto"/>
        <w:outlineLvl w:val="0"/>
        <w:rPr>
          <w:rFonts w:ascii="Times New Roman" w:hAnsi="Times New Roman" w:cs="Times New Roman"/>
        </w:rPr>
      </w:pPr>
    </w:p>
    <w:p w14:paraId="0E972599" w14:textId="77777777" w:rsidR="00B80C43" w:rsidRDefault="00B80C43" w:rsidP="008A23D9">
      <w:pPr>
        <w:spacing w:line="480" w:lineRule="auto"/>
        <w:outlineLvl w:val="0"/>
        <w:rPr>
          <w:rFonts w:ascii="Times New Roman" w:hAnsi="Times New Roman" w:cs="Times New Roman"/>
        </w:rPr>
        <w:sectPr w:rsidR="00B80C43" w:rsidSect="008A23D9">
          <w:footerReference w:type="even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400"/>
        </w:sectPr>
      </w:pPr>
    </w:p>
    <w:p w14:paraId="6C5DEFC2" w14:textId="1A38C2D5" w:rsidR="007F7DB9" w:rsidRPr="008A23D9" w:rsidRDefault="007F7DB9" w:rsidP="008A23D9">
      <w:pPr>
        <w:spacing w:line="480" w:lineRule="auto"/>
        <w:outlineLvl w:val="0"/>
        <w:rPr>
          <w:rFonts w:ascii="Times New Roman" w:hAnsi="Times New Roman" w:cs="Times New Roman"/>
        </w:rPr>
      </w:pPr>
      <w:r w:rsidRPr="008A23D9">
        <w:rPr>
          <w:rFonts w:ascii="Times New Roman" w:hAnsi="Times New Roman" w:cs="Times New Roman"/>
        </w:rPr>
        <w:lastRenderedPageBreak/>
        <w:t>Table A1: Summary Statistics for Variables Used in Tables 1 and 2</w:t>
      </w:r>
    </w:p>
    <w:tbl>
      <w:tblPr>
        <w:tblStyle w:val="TableGrid"/>
        <w:tblW w:w="91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08"/>
        <w:gridCol w:w="1239"/>
        <w:gridCol w:w="1239"/>
        <w:gridCol w:w="1240"/>
        <w:gridCol w:w="1239"/>
        <w:gridCol w:w="1240"/>
      </w:tblGrid>
      <w:tr w:rsidR="007F7DB9" w:rsidRPr="008A23D9" w14:paraId="03827C55" w14:textId="77777777" w:rsidTr="00F1582C">
        <w:tc>
          <w:tcPr>
            <w:tcW w:w="2908" w:type="dxa"/>
            <w:tcBorders>
              <w:top w:val="single" w:sz="24" w:space="0" w:color="auto"/>
              <w:bottom w:val="single" w:sz="4" w:space="0" w:color="auto"/>
            </w:tcBorders>
          </w:tcPr>
          <w:p w14:paraId="6AC3D139" w14:textId="77777777" w:rsidR="007F7DB9" w:rsidRPr="008A23D9" w:rsidRDefault="007F7DB9" w:rsidP="00CE0EE1">
            <w:pPr>
              <w:outlineLvl w:val="0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239" w:type="dxa"/>
            <w:tcBorders>
              <w:top w:val="single" w:sz="24" w:space="0" w:color="auto"/>
              <w:bottom w:val="single" w:sz="4" w:space="0" w:color="auto"/>
            </w:tcBorders>
          </w:tcPr>
          <w:p w14:paraId="753E5956" w14:textId="77777777" w:rsidR="007F7DB9" w:rsidRPr="008A23D9" w:rsidRDefault="007F7DB9" w:rsidP="00CE0EE1">
            <w:pPr>
              <w:outlineLvl w:val="0"/>
              <w:rPr>
                <w:rFonts w:ascii="Times New Roman" w:hAnsi="Times New Roman" w:cs="Times New Roman"/>
                <w:lang w:eastAsia="zh-TW"/>
              </w:rPr>
            </w:pPr>
            <w:r w:rsidRPr="008A23D9">
              <w:rPr>
                <w:rFonts w:ascii="Times New Roman" w:hAnsi="Times New Roman" w:cs="Times New Roman"/>
                <w:lang w:eastAsia="zh-TW"/>
              </w:rPr>
              <w:t>Mean</w:t>
            </w:r>
          </w:p>
        </w:tc>
        <w:tc>
          <w:tcPr>
            <w:tcW w:w="1239" w:type="dxa"/>
            <w:tcBorders>
              <w:top w:val="single" w:sz="24" w:space="0" w:color="auto"/>
              <w:bottom w:val="single" w:sz="4" w:space="0" w:color="auto"/>
            </w:tcBorders>
          </w:tcPr>
          <w:p w14:paraId="73F62C14" w14:textId="77777777" w:rsidR="007F7DB9" w:rsidRPr="008A23D9" w:rsidRDefault="007F7DB9" w:rsidP="00CE0EE1">
            <w:pPr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Median</w:t>
            </w:r>
          </w:p>
        </w:tc>
        <w:tc>
          <w:tcPr>
            <w:tcW w:w="1240" w:type="dxa"/>
            <w:tcBorders>
              <w:top w:val="single" w:sz="24" w:space="0" w:color="auto"/>
              <w:bottom w:val="single" w:sz="4" w:space="0" w:color="auto"/>
            </w:tcBorders>
          </w:tcPr>
          <w:p w14:paraId="4605F493" w14:textId="7C170EE1" w:rsidR="007F7DB9" w:rsidRPr="008A23D9" w:rsidRDefault="007F7DB9" w:rsidP="00CE0EE1">
            <w:pPr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SD</w:t>
            </w:r>
          </w:p>
        </w:tc>
        <w:tc>
          <w:tcPr>
            <w:tcW w:w="1239" w:type="dxa"/>
            <w:tcBorders>
              <w:top w:val="single" w:sz="24" w:space="0" w:color="auto"/>
              <w:bottom w:val="single" w:sz="4" w:space="0" w:color="auto"/>
            </w:tcBorders>
          </w:tcPr>
          <w:p w14:paraId="6D84883C" w14:textId="77777777" w:rsidR="007F7DB9" w:rsidRPr="008A23D9" w:rsidRDefault="007F7DB9" w:rsidP="00CE0EE1">
            <w:pPr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Minimum</w:t>
            </w:r>
          </w:p>
        </w:tc>
        <w:tc>
          <w:tcPr>
            <w:tcW w:w="1240" w:type="dxa"/>
            <w:tcBorders>
              <w:top w:val="single" w:sz="24" w:space="0" w:color="auto"/>
              <w:bottom w:val="single" w:sz="4" w:space="0" w:color="auto"/>
            </w:tcBorders>
          </w:tcPr>
          <w:p w14:paraId="106B6807" w14:textId="77777777" w:rsidR="007F7DB9" w:rsidRPr="008A23D9" w:rsidRDefault="007F7DB9" w:rsidP="00CE0EE1">
            <w:pPr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Maximum</w:t>
            </w:r>
          </w:p>
        </w:tc>
      </w:tr>
      <w:tr w:rsidR="007F7DB9" w:rsidRPr="008A23D9" w14:paraId="7D97408D" w14:textId="77777777" w:rsidTr="00F1582C">
        <w:tc>
          <w:tcPr>
            <w:tcW w:w="2908" w:type="dxa"/>
            <w:tcBorders>
              <w:top w:val="single" w:sz="4" w:space="0" w:color="auto"/>
            </w:tcBorders>
          </w:tcPr>
          <w:p w14:paraId="3FE88DAA" w14:textId="77777777" w:rsidR="007F7DB9" w:rsidRPr="008A23D9" w:rsidRDefault="007F7DB9" w:rsidP="00CE0EE1">
            <w:pPr>
              <w:outlineLvl w:val="0"/>
              <w:rPr>
                <w:rFonts w:ascii="Times New Roman" w:hAnsi="Times New Roman" w:cs="Times New Roman"/>
                <w:lang w:eastAsia="zh-TW"/>
              </w:rPr>
            </w:pPr>
            <w:r w:rsidRPr="008A23D9">
              <w:rPr>
                <w:rFonts w:ascii="Times New Roman" w:hAnsi="Times New Roman" w:cs="Times New Roman"/>
                <w:lang w:eastAsia="zh-TW"/>
              </w:rPr>
              <w:t>FDI preferences</w:t>
            </w:r>
          </w:p>
        </w:tc>
        <w:tc>
          <w:tcPr>
            <w:tcW w:w="1239" w:type="dxa"/>
            <w:tcBorders>
              <w:top w:val="single" w:sz="4" w:space="0" w:color="auto"/>
            </w:tcBorders>
          </w:tcPr>
          <w:p w14:paraId="578F82DB" w14:textId="763B8F85" w:rsidR="007F7DB9" w:rsidRPr="008A23D9" w:rsidRDefault="007F7DB9" w:rsidP="00CE0EE1">
            <w:pPr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0.7</w:t>
            </w:r>
            <w:r w:rsidR="004A6CD1" w:rsidRPr="008A23D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39" w:type="dxa"/>
            <w:tcBorders>
              <w:top w:val="single" w:sz="4" w:space="0" w:color="auto"/>
            </w:tcBorders>
          </w:tcPr>
          <w:p w14:paraId="379BEC11" w14:textId="77777777" w:rsidR="007F7DB9" w:rsidRPr="008A23D9" w:rsidRDefault="007F7DB9" w:rsidP="00CE0EE1">
            <w:pPr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</w:tcBorders>
          </w:tcPr>
          <w:p w14:paraId="73BC2037" w14:textId="5DA5ED76" w:rsidR="007F7DB9" w:rsidRPr="008A23D9" w:rsidRDefault="007F7DB9" w:rsidP="00CE0EE1">
            <w:pPr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0.44</w:t>
            </w:r>
            <w:r w:rsidR="004A6CD1" w:rsidRPr="008A23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9" w:type="dxa"/>
            <w:tcBorders>
              <w:top w:val="single" w:sz="4" w:space="0" w:color="auto"/>
            </w:tcBorders>
          </w:tcPr>
          <w:p w14:paraId="132CC83B" w14:textId="77777777" w:rsidR="007F7DB9" w:rsidRPr="008A23D9" w:rsidRDefault="007F7DB9" w:rsidP="00CE0EE1">
            <w:pPr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</w:tcBorders>
          </w:tcPr>
          <w:p w14:paraId="380A48CA" w14:textId="77777777" w:rsidR="007F7DB9" w:rsidRPr="008A23D9" w:rsidRDefault="007F7DB9" w:rsidP="00CE0EE1">
            <w:pPr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1</w:t>
            </w:r>
          </w:p>
        </w:tc>
      </w:tr>
      <w:tr w:rsidR="007F7DB9" w:rsidRPr="008A23D9" w14:paraId="43C6D7D6" w14:textId="77777777" w:rsidTr="00F1582C">
        <w:tc>
          <w:tcPr>
            <w:tcW w:w="2908" w:type="dxa"/>
          </w:tcPr>
          <w:p w14:paraId="2E9452E4" w14:textId="77777777" w:rsidR="007F7DB9" w:rsidRPr="008A23D9" w:rsidRDefault="007F7DB9" w:rsidP="00CE0EE1">
            <w:pPr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Female</w:t>
            </w:r>
          </w:p>
        </w:tc>
        <w:tc>
          <w:tcPr>
            <w:tcW w:w="1239" w:type="dxa"/>
          </w:tcPr>
          <w:p w14:paraId="0B3CBD70" w14:textId="56826B58" w:rsidR="007F7DB9" w:rsidRPr="008A23D9" w:rsidRDefault="007F7DB9" w:rsidP="00CE0EE1">
            <w:pPr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0.50</w:t>
            </w:r>
            <w:r w:rsidR="004A6CD1" w:rsidRPr="008A23D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39" w:type="dxa"/>
          </w:tcPr>
          <w:p w14:paraId="343C258A" w14:textId="77777777" w:rsidR="007F7DB9" w:rsidRPr="008A23D9" w:rsidRDefault="007F7DB9" w:rsidP="00CE0EE1">
            <w:pPr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0" w:type="dxa"/>
          </w:tcPr>
          <w:p w14:paraId="0278ED49" w14:textId="77777777" w:rsidR="007F7DB9" w:rsidRPr="008A23D9" w:rsidRDefault="007F7DB9" w:rsidP="00CE0EE1">
            <w:pPr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0.500</w:t>
            </w:r>
          </w:p>
        </w:tc>
        <w:tc>
          <w:tcPr>
            <w:tcW w:w="1239" w:type="dxa"/>
          </w:tcPr>
          <w:p w14:paraId="7433CE4D" w14:textId="77777777" w:rsidR="007F7DB9" w:rsidRPr="008A23D9" w:rsidRDefault="007F7DB9" w:rsidP="00CE0EE1">
            <w:pPr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0" w:type="dxa"/>
          </w:tcPr>
          <w:p w14:paraId="027E5671" w14:textId="77777777" w:rsidR="007F7DB9" w:rsidRPr="008A23D9" w:rsidRDefault="007F7DB9" w:rsidP="00CE0EE1">
            <w:pPr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1</w:t>
            </w:r>
          </w:p>
        </w:tc>
      </w:tr>
      <w:tr w:rsidR="007F7DB9" w:rsidRPr="008A23D9" w14:paraId="571EF675" w14:textId="77777777" w:rsidTr="00F1582C">
        <w:tc>
          <w:tcPr>
            <w:tcW w:w="2908" w:type="dxa"/>
          </w:tcPr>
          <w:p w14:paraId="3E52FBB8" w14:textId="77777777" w:rsidR="007F7DB9" w:rsidRPr="008A23D9" w:rsidRDefault="007F7DB9" w:rsidP="00CE0EE1">
            <w:pPr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Economic ties</w:t>
            </w:r>
          </w:p>
        </w:tc>
        <w:tc>
          <w:tcPr>
            <w:tcW w:w="1239" w:type="dxa"/>
          </w:tcPr>
          <w:p w14:paraId="108F9D8F" w14:textId="64126684" w:rsidR="007F7DB9" w:rsidRPr="008A23D9" w:rsidRDefault="004A6CD1" w:rsidP="00CE0EE1">
            <w:pPr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3.239</w:t>
            </w:r>
          </w:p>
        </w:tc>
        <w:tc>
          <w:tcPr>
            <w:tcW w:w="1239" w:type="dxa"/>
          </w:tcPr>
          <w:p w14:paraId="709C3703" w14:textId="77777777" w:rsidR="007F7DB9" w:rsidRPr="008A23D9" w:rsidRDefault="007F7DB9" w:rsidP="00CE0EE1">
            <w:pPr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0" w:type="dxa"/>
          </w:tcPr>
          <w:p w14:paraId="33F7538B" w14:textId="77777777" w:rsidR="007F7DB9" w:rsidRPr="008A23D9" w:rsidRDefault="007F7DB9" w:rsidP="00CE0EE1">
            <w:pPr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0.735</w:t>
            </w:r>
          </w:p>
        </w:tc>
        <w:tc>
          <w:tcPr>
            <w:tcW w:w="1239" w:type="dxa"/>
          </w:tcPr>
          <w:p w14:paraId="324CD33D" w14:textId="77777777" w:rsidR="007F7DB9" w:rsidRPr="008A23D9" w:rsidRDefault="007F7DB9" w:rsidP="00CE0EE1">
            <w:pPr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0" w:type="dxa"/>
          </w:tcPr>
          <w:p w14:paraId="48509989" w14:textId="77777777" w:rsidR="007F7DB9" w:rsidRPr="008A23D9" w:rsidRDefault="007F7DB9" w:rsidP="00CE0EE1">
            <w:pPr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4</w:t>
            </w:r>
          </w:p>
        </w:tc>
      </w:tr>
      <w:tr w:rsidR="007F7DB9" w:rsidRPr="008A23D9" w14:paraId="4175326F" w14:textId="77777777" w:rsidTr="00F1582C">
        <w:tc>
          <w:tcPr>
            <w:tcW w:w="2908" w:type="dxa"/>
          </w:tcPr>
          <w:p w14:paraId="59E1D09A" w14:textId="77777777" w:rsidR="007F7DB9" w:rsidRPr="008A23D9" w:rsidRDefault="007F7DB9" w:rsidP="00CE0EE1">
            <w:pPr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Economic conditions</w:t>
            </w:r>
          </w:p>
        </w:tc>
        <w:tc>
          <w:tcPr>
            <w:tcW w:w="1239" w:type="dxa"/>
          </w:tcPr>
          <w:p w14:paraId="470C8594" w14:textId="3AF32D83" w:rsidR="007F7DB9" w:rsidRPr="008A23D9" w:rsidRDefault="007F7DB9" w:rsidP="00CE0EE1">
            <w:pPr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2.4</w:t>
            </w:r>
            <w:r w:rsidR="004A6CD1" w:rsidRPr="008A23D9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239" w:type="dxa"/>
          </w:tcPr>
          <w:p w14:paraId="466D4C3E" w14:textId="77777777" w:rsidR="007F7DB9" w:rsidRPr="008A23D9" w:rsidRDefault="007F7DB9" w:rsidP="00CE0EE1">
            <w:pPr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0" w:type="dxa"/>
          </w:tcPr>
          <w:p w14:paraId="6A12B951" w14:textId="581164E4" w:rsidR="007F7DB9" w:rsidRPr="008A23D9" w:rsidRDefault="007F7DB9" w:rsidP="00CE0EE1">
            <w:pPr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0.8</w:t>
            </w:r>
            <w:r w:rsidR="004A6CD1" w:rsidRPr="008A23D9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239" w:type="dxa"/>
          </w:tcPr>
          <w:p w14:paraId="6B5C4D9C" w14:textId="77777777" w:rsidR="007F7DB9" w:rsidRPr="008A23D9" w:rsidRDefault="007F7DB9" w:rsidP="00CE0EE1">
            <w:pPr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0" w:type="dxa"/>
          </w:tcPr>
          <w:p w14:paraId="4F1A5D2C" w14:textId="77777777" w:rsidR="007F7DB9" w:rsidRPr="008A23D9" w:rsidRDefault="007F7DB9" w:rsidP="00CE0EE1">
            <w:pPr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4</w:t>
            </w:r>
          </w:p>
        </w:tc>
      </w:tr>
      <w:tr w:rsidR="007F7DB9" w:rsidRPr="008A23D9" w14:paraId="43597667" w14:textId="77777777" w:rsidTr="00F1582C">
        <w:tc>
          <w:tcPr>
            <w:tcW w:w="2908" w:type="dxa"/>
          </w:tcPr>
          <w:p w14:paraId="481C90CF" w14:textId="77777777" w:rsidR="007F7DB9" w:rsidRPr="008A23D9" w:rsidRDefault="007F7DB9" w:rsidP="00CE0EE1">
            <w:pPr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Employed</w:t>
            </w:r>
          </w:p>
        </w:tc>
        <w:tc>
          <w:tcPr>
            <w:tcW w:w="1239" w:type="dxa"/>
          </w:tcPr>
          <w:p w14:paraId="0AEC2FCB" w14:textId="298A71B5" w:rsidR="007F7DB9" w:rsidRPr="008A23D9" w:rsidRDefault="007F7DB9" w:rsidP="00CE0EE1">
            <w:pPr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0.56</w:t>
            </w:r>
            <w:r w:rsidR="004A6CD1" w:rsidRPr="008A23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9" w:type="dxa"/>
          </w:tcPr>
          <w:p w14:paraId="21F22303" w14:textId="77777777" w:rsidR="007F7DB9" w:rsidRPr="008A23D9" w:rsidRDefault="007F7DB9" w:rsidP="00CE0EE1">
            <w:pPr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0" w:type="dxa"/>
          </w:tcPr>
          <w:p w14:paraId="613600A1" w14:textId="77777777" w:rsidR="007F7DB9" w:rsidRPr="008A23D9" w:rsidRDefault="007F7DB9" w:rsidP="00CE0EE1">
            <w:pPr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0.496</w:t>
            </w:r>
          </w:p>
        </w:tc>
        <w:tc>
          <w:tcPr>
            <w:tcW w:w="1239" w:type="dxa"/>
          </w:tcPr>
          <w:p w14:paraId="6FC318D2" w14:textId="77777777" w:rsidR="007F7DB9" w:rsidRPr="008A23D9" w:rsidRDefault="007F7DB9" w:rsidP="00CE0EE1">
            <w:pPr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0" w:type="dxa"/>
          </w:tcPr>
          <w:p w14:paraId="2A9C258E" w14:textId="77777777" w:rsidR="007F7DB9" w:rsidRPr="008A23D9" w:rsidRDefault="007F7DB9" w:rsidP="00CE0EE1">
            <w:pPr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1</w:t>
            </w:r>
          </w:p>
        </w:tc>
      </w:tr>
      <w:tr w:rsidR="007F7DB9" w:rsidRPr="008A23D9" w14:paraId="0712322F" w14:textId="77777777" w:rsidTr="00F1582C">
        <w:tc>
          <w:tcPr>
            <w:tcW w:w="2908" w:type="dxa"/>
          </w:tcPr>
          <w:p w14:paraId="5A2021A3" w14:textId="77777777" w:rsidR="007F7DB9" w:rsidRPr="008A23D9" w:rsidRDefault="007F7DB9" w:rsidP="00CE0EE1">
            <w:pPr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Income level</w:t>
            </w:r>
          </w:p>
        </w:tc>
        <w:tc>
          <w:tcPr>
            <w:tcW w:w="1239" w:type="dxa"/>
          </w:tcPr>
          <w:p w14:paraId="1DB74A5A" w14:textId="1E9E5AFE" w:rsidR="007F7DB9" w:rsidRPr="008A23D9" w:rsidRDefault="004A6CD1" w:rsidP="00CE0EE1">
            <w:pPr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2.244</w:t>
            </w:r>
          </w:p>
        </w:tc>
        <w:tc>
          <w:tcPr>
            <w:tcW w:w="1239" w:type="dxa"/>
          </w:tcPr>
          <w:p w14:paraId="1BAC13E6" w14:textId="77777777" w:rsidR="007F7DB9" w:rsidRPr="008A23D9" w:rsidRDefault="007F7DB9" w:rsidP="00CE0EE1">
            <w:pPr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0" w:type="dxa"/>
          </w:tcPr>
          <w:p w14:paraId="338410AF" w14:textId="10EF0B89" w:rsidR="007F7DB9" w:rsidRPr="008A23D9" w:rsidRDefault="007F7DB9" w:rsidP="00CE0EE1">
            <w:pPr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1.17</w:t>
            </w:r>
            <w:r w:rsidR="004A6CD1" w:rsidRPr="008A23D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9" w:type="dxa"/>
          </w:tcPr>
          <w:p w14:paraId="6C80D0E7" w14:textId="77777777" w:rsidR="007F7DB9" w:rsidRPr="008A23D9" w:rsidRDefault="007F7DB9" w:rsidP="00CE0EE1">
            <w:pPr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0" w:type="dxa"/>
          </w:tcPr>
          <w:p w14:paraId="24DB2B20" w14:textId="77777777" w:rsidR="007F7DB9" w:rsidRPr="008A23D9" w:rsidRDefault="007F7DB9" w:rsidP="00CE0EE1">
            <w:pPr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5</w:t>
            </w:r>
          </w:p>
        </w:tc>
      </w:tr>
      <w:tr w:rsidR="007F7DB9" w:rsidRPr="008A23D9" w14:paraId="511FB2EE" w14:textId="77777777" w:rsidTr="00F1582C">
        <w:tc>
          <w:tcPr>
            <w:tcW w:w="2908" w:type="dxa"/>
          </w:tcPr>
          <w:p w14:paraId="601BFA75" w14:textId="77777777" w:rsidR="007F7DB9" w:rsidRPr="008A23D9" w:rsidRDefault="007F7DB9" w:rsidP="00CE0EE1">
            <w:pPr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Education</w:t>
            </w:r>
          </w:p>
        </w:tc>
        <w:tc>
          <w:tcPr>
            <w:tcW w:w="1239" w:type="dxa"/>
          </w:tcPr>
          <w:p w14:paraId="2C643BFD" w14:textId="1D690781" w:rsidR="007F7DB9" w:rsidRPr="008A23D9" w:rsidRDefault="007F7DB9" w:rsidP="00CE0EE1">
            <w:pPr>
              <w:outlineLvl w:val="0"/>
              <w:rPr>
                <w:rFonts w:ascii="Times New Roman" w:hAnsi="Times New Roman" w:cs="Times New Roman"/>
                <w:lang w:eastAsia="zh-TW"/>
              </w:rPr>
            </w:pPr>
            <w:r w:rsidRPr="008A23D9">
              <w:rPr>
                <w:rFonts w:ascii="Times New Roman" w:hAnsi="Times New Roman" w:cs="Times New Roman"/>
              </w:rPr>
              <w:t>1.7</w:t>
            </w:r>
            <w:r w:rsidR="004A6CD1" w:rsidRPr="008A23D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39" w:type="dxa"/>
          </w:tcPr>
          <w:p w14:paraId="1C5E1874" w14:textId="77777777" w:rsidR="007F7DB9" w:rsidRPr="008A23D9" w:rsidRDefault="007F7DB9" w:rsidP="00CE0EE1">
            <w:pPr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0" w:type="dxa"/>
          </w:tcPr>
          <w:p w14:paraId="60DCCED0" w14:textId="5FDEDE63" w:rsidR="007F7DB9" w:rsidRPr="008A23D9" w:rsidRDefault="007F7DB9" w:rsidP="00CE0EE1">
            <w:pPr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0.70</w:t>
            </w:r>
            <w:r w:rsidR="004A6CD1" w:rsidRPr="008A23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9" w:type="dxa"/>
          </w:tcPr>
          <w:p w14:paraId="11F6F601" w14:textId="77777777" w:rsidR="007F7DB9" w:rsidRPr="008A23D9" w:rsidRDefault="007F7DB9" w:rsidP="00CE0EE1">
            <w:pPr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0" w:type="dxa"/>
          </w:tcPr>
          <w:p w14:paraId="4A48422E" w14:textId="77777777" w:rsidR="007F7DB9" w:rsidRPr="008A23D9" w:rsidRDefault="007F7DB9" w:rsidP="00CE0EE1">
            <w:pPr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3</w:t>
            </w:r>
          </w:p>
        </w:tc>
      </w:tr>
      <w:tr w:rsidR="007F7DB9" w:rsidRPr="008A23D9" w14:paraId="29662ABE" w14:textId="77777777" w:rsidTr="00F1582C">
        <w:tc>
          <w:tcPr>
            <w:tcW w:w="2908" w:type="dxa"/>
          </w:tcPr>
          <w:p w14:paraId="48203498" w14:textId="77777777" w:rsidR="007F7DB9" w:rsidRPr="008A23D9" w:rsidRDefault="007F7DB9" w:rsidP="00CE0EE1">
            <w:pPr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Married</w:t>
            </w:r>
          </w:p>
        </w:tc>
        <w:tc>
          <w:tcPr>
            <w:tcW w:w="1239" w:type="dxa"/>
          </w:tcPr>
          <w:p w14:paraId="168E86C9" w14:textId="6C5D9C6E" w:rsidR="007F7DB9" w:rsidRPr="008A23D9" w:rsidRDefault="004A6CD1" w:rsidP="00CE0EE1">
            <w:pPr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0.659</w:t>
            </w:r>
          </w:p>
        </w:tc>
        <w:tc>
          <w:tcPr>
            <w:tcW w:w="1239" w:type="dxa"/>
          </w:tcPr>
          <w:p w14:paraId="74D57F25" w14:textId="77777777" w:rsidR="007F7DB9" w:rsidRPr="008A23D9" w:rsidRDefault="007F7DB9" w:rsidP="00CE0EE1">
            <w:pPr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0" w:type="dxa"/>
          </w:tcPr>
          <w:p w14:paraId="3D7B9C23" w14:textId="77777777" w:rsidR="007F7DB9" w:rsidRPr="008A23D9" w:rsidRDefault="007F7DB9" w:rsidP="00CE0EE1">
            <w:pPr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0.474</w:t>
            </w:r>
          </w:p>
        </w:tc>
        <w:tc>
          <w:tcPr>
            <w:tcW w:w="1239" w:type="dxa"/>
          </w:tcPr>
          <w:p w14:paraId="4A21C18E" w14:textId="77777777" w:rsidR="007F7DB9" w:rsidRPr="008A23D9" w:rsidRDefault="007F7DB9" w:rsidP="00CE0EE1">
            <w:pPr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0" w:type="dxa"/>
          </w:tcPr>
          <w:p w14:paraId="0C0B526F" w14:textId="77777777" w:rsidR="007F7DB9" w:rsidRPr="008A23D9" w:rsidRDefault="007F7DB9" w:rsidP="00CE0EE1">
            <w:pPr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1</w:t>
            </w:r>
          </w:p>
        </w:tc>
      </w:tr>
      <w:tr w:rsidR="007F7DB9" w:rsidRPr="008A23D9" w14:paraId="4D91AAFF" w14:textId="77777777" w:rsidTr="00F1582C">
        <w:tc>
          <w:tcPr>
            <w:tcW w:w="2908" w:type="dxa"/>
          </w:tcPr>
          <w:p w14:paraId="4F827A43" w14:textId="77777777" w:rsidR="007F7DB9" w:rsidRPr="008A23D9" w:rsidRDefault="007F7DB9" w:rsidP="00CE0EE1">
            <w:pPr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Age</w:t>
            </w:r>
          </w:p>
        </w:tc>
        <w:tc>
          <w:tcPr>
            <w:tcW w:w="1239" w:type="dxa"/>
          </w:tcPr>
          <w:p w14:paraId="5B9941DE" w14:textId="070AB50B" w:rsidR="007F7DB9" w:rsidRPr="008A23D9" w:rsidRDefault="004A6CD1" w:rsidP="00CE0EE1">
            <w:pPr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38.022</w:t>
            </w:r>
          </w:p>
        </w:tc>
        <w:tc>
          <w:tcPr>
            <w:tcW w:w="1239" w:type="dxa"/>
          </w:tcPr>
          <w:p w14:paraId="2180C036" w14:textId="6D43863B" w:rsidR="007F7DB9" w:rsidRPr="008A23D9" w:rsidRDefault="007F7DB9" w:rsidP="00CE0EE1">
            <w:pPr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3</w:t>
            </w:r>
            <w:r w:rsidR="004A6CD1" w:rsidRPr="008A23D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0" w:type="dxa"/>
          </w:tcPr>
          <w:p w14:paraId="635A93EF" w14:textId="70DB87B6" w:rsidR="007F7DB9" w:rsidRPr="008A23D9" w:rsidRDefault="004A6CD1" w:rsidP="00CE0EE1">
            <w:pPr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14.757</w:t>
            </w:r>
          </w:p>
        </w:tc>
        <w:tc>
          <w:tcPr>
            <w:tcW w:w="1239" w:type="dxa"/>
          </w:tcPr>
          <w:p w14:paraId="24EA1A22" w14:textId="77777777" w:rsidR="007F7DB9" w:rsidRPr="008A23D9" w:rsidRDefault="007F7DB9" w:rsidP="00CE0EE1">
            <w:pPr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40" w:type="dxa"/>
          </w:tcPr>
          <w:p w14:paraId="43F949D1" w14:textId="77777777" w:rsidR="007F7DB9" w:rsidRPr="008A23D9" w:rsidRDefault="007F7DB9" w:rsidP="00CE0EE1">
            <w:pPr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97</w:t>
            </w:r>
          </w:p>
        </w:tc>
      </w:tr>
      <w:tr w:rsidR="007F7DB9" w:rsidRPr="008A23D9" w14:paraId="570EF7D2" w14:textId="77777777" w:rsidTr="00F1582C">
        <w:tc>
          <w:tcPr>
            <w:tcW w:w="2908" w:type="dxa"/>
          </w:tcPr>
          <w:p w14:paraId="6E499B25" w14:textId="77777777" w:rsidR="007F7DB9" w:rsidRPr="008A23D9" w:rsidRDefault="007F7DB9" w:rsidP="00CE0EE1">
            <w:pPr>
              <w:outlineLvl w:val="0"/>
              <w:rPr>
                <w:rFonts w:ascii="Times New Roman" w:hAnsi="Times New Roman" w:cs="Times New Roman"/>
                <w:lang w:eastAsia="zh-TW"/>
              </w:rPr>
            </w:pPr>
            <w:r w:rsidRPr="008A23D9">
              <w:rPr>
                <w:rFonts w:ascii="Times New Roman" w:hAnsi="Times New Roman" w:cs="Times New Roman"/>
              </w:rPr>
              <w:t>Economic globalization</w:t>
            </w:r>
          </w:p>
        </w:tc>
        <w:tc>
          <w:tcPr>
            <w:tcW w:w="1239" w:type="dxa"/>
          </w:tcPr>
          <w:p w14:paraId="18D1D3FA" w14:textId="5490E719" w:rsidR="007F7DB9" w:rsidRPr="008A23D9" w:rsidRDefault="007F7DB9" w:rsidP="00CE0EE1">
            <w:pPr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5</w:t>
            </w:r>
            <w:r w:rsidR="004A6CD1" w:rsidRPr="008A23D9">
              <w:rPr>
                <w:rFonts w:ascii="Times New Roman" w:hAnsi="Times New Roman" w:cs="Times New Roman"/>
              </w:rPr>
              <w:t>3.025</w:t>
            </w:r>
          </w:p>
        </w:tc>
        <w:tc>
          <w:tcPr>
            <w:tcW w:w="1239" w:type="dxa"/>
          </w:tcPr>
          <w:p w14:paraId="44BDE946" w14:textId="6F11635E" w:rsidR="007F7DB9" w:rsidRPr="008A23D9" w:rsidRDefault="004A6CD1" w:rsidP="00CE0EE1">
            <w:pPr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51.870</w:t>
            </w:r>
          </w:p>
        </w:tc>
        <w:tc>
          <w:tcPr>
            <w:tcW w:w="1240" w:type="dxa"/>
          </w:tcPr>
          <w:p w14:paraId="44AAF8E6" w14:textId="0E35F467" w:rsidR="007F7DB9" w:rsidRPr="008A23D9" w:rsidRDefault="007F7DB9" w:rsidP="00CE0EE1">
            <w:pPr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13.</w:t>
            </w:r>
            <w:r w:rsidR="004A6CD1" w:rsidRPr="008A23D9">
              <w:rPr>
                <w:rFonts w:ascii="Times New Roman" w:hAnsi="Times New Roman" w:cs="Times New Roman"/>
              </w:rPr>
              <w:t>311</w:t>
            </w:r>
          </w:p>
        </w:tc>
        <w:tc>
          <w:tcPr>
            <w:tcW w:w="1239" w:type="dxa"/>
          </w:tcPr>
          <w:p w14:paraId="6E1B5A8E" w14:textId="77777777" w:rsidR="007F7DB9" w:rsidRPr="008A23D9" w:rsidRDefault="007F7DB9" w:rsidP="00CE0EE1">
            <w:pPr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30.04</w:t>
            </w:r>
          </w:p>
        </w:tc>
        <w:tc>
          <w:tcPr>
            <w:tcW w:w="1240" w:type="dxa"/>
          </w:tcPr>
          <w:p w14:paraId="2A6DF2F9" w14:textId="77777777" w:rsidR="007F7DB9" w:rsidRPr="008A23D9" w:rsidRDefault="007F7DB9" w:rsidP="00CE0EE1">
            <w:pPr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83.10</w:t>
            </w:r>
          </w:p>
        </w:tc>
      </w:tr>
      <w:tr w:rsidR="007F7DB9" w:rsidRPr="008A23D9" w14:paraId="12CC743C" w14:textId="77777777" w:rsidTr="00F1582C">
        <w:tc>
          <w:tcPr>
            <w:tcW w:w="2908" w:type="dxa"/>
            <w:tcBorders>
              <w:bottom w:val="single" w:sz="24" w:space="0" w:color="auto"/>
            </w:tcBorders>
          </w:tcPr>
          <w:p w14:paraId="74462A6C" w14:textId="77777777" w:rsidR="007F7DB9" w:rsidRPr="008A23D9" w:rsidRDefault="007F7DB9" w:rsidP="00CE0EE1">
            <w:pPr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Agriculture (% of GDP)</w:t>
            </w:r>
          </w:p>
        </w:tc>
        <w:tc>
          <w:tcPr>
            <w:tcW w:w="1239" w:type="dxa"/>
            <w:tcBorders>
              <w:bottom w:val="single" w:sz="24" w:space="0" w:color="auto"/>
            </w:tcBorders>
          </w:tcPr>
          <w:p w14:paraId="42D66A18" w14:textId="03815FDD" w:rsidR="007F7DB9" w:rsidRPr="008A23D9" w:rsidRDefault="007F7DB9" w:rsidP="00CE0EE1">
            <w:pPr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1</w:t>
            </w:r>
            <w:r w:rsidR="004A6CD1" w:rsidRPr="008A23D9">
              <w:rPr>
                <w:rFonts w:ascii="Times New Roman" w:hAnsi="Times New Roman" w:cs="Times New Roman"/>
              </w:rPr>
              <w:t>4.128</w:t>
            </w:r>
          </w:p>
        </w:tc>
        <w:tc>
          <w:tcPr>
            <w:tcW w:w="1239" w:type="dxa"/>
            <w:tcBorders>
              <w:bottom w:val="single" w:sz="24" w:space="0" w:color="auto"/>
            </w:tcBorders>
          </w:tcPr>
          <w:p w14:paraId="36B0F41C" w14:textId="4756A6D4" w:rsidR="007F7DB9" w:rsidRPr="008A23D9" w:rsidRDefault="004A6CD1" w:rsidP="00CE0EE1">
            <w:pPr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12.937</w:t>
            </w:r>
          </w:p>
        </w:tc>
        <w:tc>
          <w:tcPr>
            <w:tcW w:w="1240" w:type="dxa"/>
            <w:tcBorders>
              <w:bottom w:val="single" w:sz="24" w:space="0" w:color="auto"/>
            </w:tcBorders>
          </w:tcPr>
          <w:p w14:paraId="3D91A466" w14:textId="69558130" w:rsidR="007F7DB9" w:rsidRPr="008A23D9" w:rsidRDefault="004A6CD1" w:rsidP="00CE0EE1">
            <w:pPr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9.700</w:t>
            </w:r>
          </w:p>
        </w:tc>
        <w:tc>
          <w:tcPr>
            <w:tcW w:w="1239" w:type="dxa"/>
            <w:tcBorders>
              <w:bottom w:val="single" w:sz="24" w:space="0" w:color="auto"/>
            </w:tcBorders>
          </w:tcPr>
          <w:p w14:paraId="175CA8CF" w14:textId="27F87B76" w:rsidR="007F7DB9" w:rsidRPr="008A23D9" w:rsidRDefault="007F7DB9" w:rsidP="00CE0EE1">
            <w:pPr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1.</w:t>
            </w:r>
            <w:r w:rsidR="004A6CD1" w:rsidRPr="008A23D9">
              <w:rPr>
                <w:rFonts w:ascii="Times New Roman" w:hAnsi="Times New Roman" w:cs="Times New Roman"/>
              </w:rPr>
              <w:t>508</w:t>
            </w:r>
          </w:p>
        </w:tc>
        <w:tc>
          <w:tcPr>
            <w:tcW w:w="1240" w:type="dxa"/>
            <w:tcBorders>
              <w:bottom w:val="single" w:sz="24" w:space="0" w:color="auto"/>
            </w:tcBorders>
          </w:tcPr>
          <w:p w14:paraId="58C4D92D" w14:textId="5CE18E11" w:rsidR="007F7DB9" w:rsidRPr="008A23D9" w:rsidRDefault="004A6CD1" w:rsidP="00CE0EE1">
            <w:pPr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42.524</w:t>
            </w:r>
          </w:p>
        </w:tc>
      </w:tr>
    </w:tbl>
    <w:p w14:paraId="23333891" w14:textId="409638D6" w:rsidR="00517949" w:rsidRPr="008A23D9" w:rsidRDefault="00B80C43" w:rsidP="00CE0EE1">
      <w:pPr>
        <w:spacing w:line="480" w:lineRule="auto"/>
        <w:outlineLvl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FDI, foreign direct investment; SD, standard deviation.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GDP, gross domestic product.</w:t>
      </w:r>
      <w:proofErr w:type="gramEnd"/>
    </w:p>
    <w:p w14:paraId="7F0DCAB9" w14:textId="77777777" w:rsidR="00517949" w:rsidRPr="008A23D9" w:rsidRDefault="00517949" w:rsidP="008A23D9">
      <w:pPr>
        <w:spacing w:line="480" w:lineRule="auto"/>
        <w:jc w:val="center"/>
        <w:outlineLvl w:val="0"/>
        <w:rPr>
          <w:rFonts w:ascii="Times New Roman" w:hAnsi="Times New Roman" w:cs="Times New Roman"/>
        </w:rPr>
      </w:pPr>
    </w:p>
    <w:p w14:paraId="1250A6BF" w14:textId="23D4DE08" w:rsidR="008F33EB" w:rsidRPr="008A23D9" w:rsidRDefault="008F33EB" w:rsidP="008A23D9">
      <w:pPr>
        <w:spacing w:line="480" w:lineRule="auto"/>
        <w:jc w:val="center"/>
        <w:outlineLvl w:val="0"/>
        <w:rPr>
          <w:rFonts w:ascii="Times New Roman" w:hAnsi="Times New Roman" w:cs="Times New Roman"/>
          <w:lang w:eastAsia="zh-TW"/>
        </w:rPr>
      </w:pPr>
      <w:r w:rsidRPr="008A23D9">
        <w:rPr>
          <w:rFonts w:ascii="Times New Roman" w:hAnsi="Times New Roman" w:cs="Times New Roman"/>
        </w:rPr>
        <w:t xml:space="preserve">Table A2: </w:t>
      </w:r>
      <w:r w:rsidR="005A30C9" w:rsidRPr="008A23D9">
        <w:rPr>
          <w:rFonts w:ascii="Times New Roman" w:hAnsi="Times New Roman" w:cs="Times New Roman"/>
        </w:rPr>
        <w:t xml:space="preserve">Robustness Checks Using </w:t>
      </w:r>
      <w:r w:rsidR="009E5658" w:rsidRPr="008A23D9">
        <w:rPr>
          <w:rFonts w:ascii="Times New Roman" w:hAnsi="Times New Roman" w:cs="Times New Roman"/>
        </w:rPr>
        <w:t>a</w:t>
      </w:r>
      <w:r w:rsidR="00A95C5F" w:rsidRPr="008A23D9">
        <w:rPr>
          <w:rFonts w:ascii="Times New Roman" w:hAnsi="Times New Roman" w:cs="Times New Roman"/>
        </w:rPr>
        <w:t xml:space="preserve"> Sample Including OECD Countries</w:t>
      </w:r>
    </w:p>
    <w:tbl>
      <w:tblPr>
        <w:tblStyle w:val="TableGrid"/>
        <w:tblW w:w="0" w:type="auto"/>
        <w:tblInd w:w="-900" w:type="dxa"/>
        <w:tblBorders>
          <w:top w:val="single" w:sz="24" w:space="0" w:color="auto"/>
          <w:left w:val="none" w:sz="0" w:space="0" w:color="auto"/>
          <w:bottom w:val="single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97"/>
        <w:gridCol w:w="1391"/>
        <w:gridCol w:w="1392"/>
        <w:gridCol w:w="1392"/>
        <w:gridCol w:w="1392"/>
        <w:gridCol w:w="1392"/>
        <w:gridCol w:w="1392"/>
        <w:gridCol w:w="1392"/>
      </w:tblGrid>
      <w:tr w:rsidR="005A30C9" w:rsidRPr="008A23D9" w14:paraId="0E431688" w14:textId="77777777" w:rsidTr="00CE0EE1">
        <w:trPr>
          <w:trHeight w:val="264"/>
        </w:trPr>
        <w:tc>
          <w:tcPr>
            <w:tcW w:w="2497" w:type="dxa"/>
            <w:tcBorders>
              <w:bottom w:val="nil"/>
            </w:tcBorders>
          </w:tcPr>
          <w:p w14:paraId="3B19A416" w14:textId="77777777" w:rsidR="005A30C9" w:rsidRPr="008A23D9" w:rsidRDefault="005A30C9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bottom w:val="nil"/>
            </w:tcBorders>
          </w:tcPr>
          <w:p w14:paraId="61B8AA65" w14:textId="463F0570" w:rsidR="005A30C9" w:rsidRPr="008A23D9" w:rsidRDefault="005A30C9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  <w:b/>
              </w:rPr>
              <w:t>Model 1</w:t>
            </w:r>
          </w:p>
        </w:tc>
        <w:tc>
          <w:tcPr>
            <w:tcW w:w="1392" w:type="dxa"/>
            <w:tcBorders>
              <w:bottom w:val="nil"/>
            </w:tcBorders>
          </w:tcPr>
          <w:p w14:paraId="046DCCB2" w14:textId="44BDCC79" w:rsidR="005A30C9" w:rsidRPr="008A23D9" w:rsidRDefault="005A30C9" w:rsidP="00CE0EE1">
            <w:pPr>
              <w:jc w:val="both"/>
              <w:outlineLvl w:val="0"/>
              <w:rPr>
                <w:rFonts w:ascii="Times New Roman" w:hAnsi="Times New Roman" w:cs="Times New Roman"/>
                <w:b/>
              </w:rPr>
            </w:pPr>
            <w:r w:rsidRPr="008A23D9">
              <w:rPr>
                <w:rFonts w:ascii="Times New Roman" w:hAnsi="Times New Roman" w:cs="Times New Roman"/>
                <w:b/>
              </w:rPr>
              <w:t>Model 2</w:t>
            </w:r>
          </w:p>
        </w:tc>
        <w:tc>
          <w:tcPr>
            <w:tcW w:w="1392" w:type="dxa"/>
            <w:tcBorders>
              <w:bottom w:val="nil"/>
            </w:tcBorders>
          </w:tcPr>
          <w:p w14:paraId="084B8EA8" w14:textId="45EE37C8" w:rsidR="005A30C9" w:rsidRPr="008A23D9" w:rsidRDefault="005A30C9" w:rsidP="00CE0EE1">
            <w:pPr>
              <w:jc w:val="both"/>
              <w:outlineLvl w:val="0"/>
              <w:rPr>
                <w:rFonts w:ascii="Times New Roman" w:hAnsi="Times New Roman" w:cs="Times New Roman"/>
                <w:b/>
              </w:rPr>
            </w:pPr>
            <w:r w:rsidRPr="008A23D9">
              <w:rPr>
                <w:rFonts w:ascii="Times New Roman" w:hAnsi="Times New Roman" w:cs="Times New Roman"/>
                <w:b/>
              </w:rPr>
              <w:t>Model 3</w:t>
            </w:r>
          </w:p>
        </w:tc>
        <w:tc>
          <w:tcPr>
            <w:tcW w:w="1392" w:type="dxa"/>
            <w:tcBorders>
              <w:bottom w:val="nil"/>
            </w:tcBorders>
          </w:tcPr>
          <w:p w14:paraId="035280A4" w14:textId="21FA6FC8" w:rsidR="005A30C9" w:rsidRPr="008A23D9" w:rsidRDefault="005A30C9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  <w:b/>
              </w:rPr>
              <w:t>Model 4</w:t>
            </w:r>
          </w:p>
        </w:tc>
        <w:tc>
          <w:tcPr>
            <w:tcW w:w="1392" w:type="dxa"/>
            <w:tcBorders>
              <w:bottom w:val="nil"/>
            </w:tcBorders>
          </w:tcPr>
          <w:p w14:paraId="0F1DBAFE" w14:textId="31F949AA" w:rsidR="005A30C9" w:rsidRPr="008A23D9" w:rsidRDefault="005A30C9" w:rsidP="00CE0EE1">
            <w:pPr>
              <w:jc w:val="both"/>
              <w:outlineLvl w:val="0"/>
              <w:rPr>
                <w:rFonts w:ascii="Times New Roman" w:hAnsi="Times New Roman" w:cs="Times New Roman"/>
                <w:b/>
              </w:rPr>
            </w:pPr>
            <w:r w:rsidRPr="008A23D9">
              <w:rPr>
                <w:rFonts w:ascii="Times New Roman" w:hAnsi="Times New Roman" w:cs="Times New Roman"/>
                <w:b/>
              </w:rPr>
              <w:t>Model 5</w:t>
            </w:r>
          </w:p>
        </w:tc>
        <w:tc>
          <w:tcPr>
            <w:tcW w:w="1392" w:type="dxa"/>
            <w:tcBorders>
              <w:bottom w:val="nil"/>
            </w:tcBorders>
          </w:tcPr>
          <w:p w14:paraId="029B6A96" w14:textId="6260EC89" w:rsidR="005A30C9" w:rsidRPr="008A23D9" w:rsidRDefault="005A30C9" w:rsidP="00CE0EE1">
            <w:pPr>
              <w:jc w:val="both"/>
              <w:outlineLvl w:val="0"/>
              <w:rPr>
                <w:rFonts w:ascii="Times New Roman" w:hAnsi="Times New Roman" w:cs="Times New Roman"/>
                <w:b/>
              </w:rPr>
            </w:pPr>
            <w:r w:rsidRPr="008A23D9">
              <w:rPr>
                <w:rFonts w:ascii="Times New Roman" w:hAnsi="Times New Roman" w:cs="Times New Roman"/>
                <w:b/>
              </w:rPr>
              <w:t>Model 6</w:t>
            </w:r>
          </w:p>
        </w:tc>
        <w:tc>
          <w:tcPr>
            <w:tcW w:w="1392" w:type="dxa"/>
            <w:tcBorders>
              <w:bottom w:val="nil"/>
            </w:tcBorders>
          </w:tcPr>
          <w:p w14:paraId="1F54AB79" w14:textId="4C69EB0C" w:rsidR="005A30C9" w:rsidRPr="008A23D9" w:rsidRDefault="005A30C9" w:rsidP="00CE0EE1">
            <w:pPr>
              <w:jc w:val="both"/>
              <w:outlineLvl w:val="0"/>
              <w:rPr>
                <w:rFonts w:ascii="Times New Roman" w:hAnsi="Times New Roman" w:cs="Times New Roman"/>
                <w:b/>
                <w:lang w:eastAsia="zh-TW"/>
              </w:rPr>
            </w:pPr>
            <w:r w:rsidRPr="008A23D9">
              <w:rPr>
                <w:rFonts w:ascii="Times New Roman" w:hAnsi="Times New Roman" w:cs="Times New Roman"/>
                <w:b/>
              </w:rPr>
              <w:t>Model 7</w:t>
            </w:r>
          </w:p>
        </w:tc>
      </w:tr>
      <w:tr w:rsidR="005A30C9" w:rsidRPr="008A23D9" w14:paraId="156821E4" w14:textId="77777777" w:rsidTr="00CE0EE1">
        <w:tc>
          <w:tcPr>
            <w:tcW w:w="2497" w:type="dxa"/>
            <w:tcBorders>
              <w:top w:val="single" w:sz="2" w:space="0" w:color="auto"/>
            </w:tcBorders>
          </w:tcPr>
          <w:p w14:paraId="3EC41428" w14:textId="77777777" w:rsidR="005A30C9" w:rsidRPr="008A23D9" w:rsidRDefault="005A30C9" w:rsidP="00CE0EE1">
            <w:pPr>
              <w:jc w:val="both"/>
              <w:outlineLvl w:val="0"/>
              <w:rPr>
                <w:rFonts w:ascii="Times New Roman" w:hAnsi="Times New Roman" w:cs="Times New Roman"/>
                <w:b/>
              </w:rPr>
            </w:pPr>
            <w:r w:rsidRPr="008A23D9">
              <w:rPr>
                <w:rFonts w:ascii="Times New Roman" w:hAnsi="Times New Roman" w:cs="Times New Roman"/>
                <w:b/>
              </w:rPr>
              <w:t xml:space="preserve">Female </w:t>
            </w:r>
          </w:p>
        </w:tc>
        <w:tc>
          <w:tcPr>
            <w:tcW w:w="1391" w:type="dxa"/>
            <w:tcBorders>
              <w:top w:val="single" w:sz="2" w:space="0" w:color="auto"/>
            </w:tcBorders>
          </w:tcPr>
          <w:p w14:paraId="03461794" w14:textId="63AC3816" w:rsidR="005A30C9" w:rsidRPr="008A23D9" w:rsidRDefault="005A30C9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0.066</w:t>
            </w:r>
          </w:p>
        </w:tc>
        <w:tc>
          <w:tcPr>
            <w:tcW w:w="1392" w:type="dxa"/>
            <w:tcBorders>
              <w:top w:val="single" w:sz="2" w:space="0" w:color="auto"/>
            </w:tcBorders>
          </w:tcPr>
          <w:p w14:paraId="33034276" w14:textId="536A87EE" w:rsidR="005A30C9" w:rsidRPr="008A23D9" w:rsidRDefault="005A30C9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0.036</w:t>
            </w:r>
          </w:p>
        </w:tc>
        <w:tc>
          <w:tcPr>
            <w:tcW w:w="1392" w:type="dxa"/>
            <w:tcBorders>
              <w:top w:val="single" w:sz="2" w:space="0" w:color="auto"/>
            </w:tcBorders>
          </w:tcPr>
          <w:p w14:paraId="19CD3957" w14:textId="12272BDD" w:rsidR="005A30C9" w:rsidRPr="008A23D9" w:rsidRDefault="000F467A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0.07</w:t>
            </w:r>
            <w:r w:rsidR="005A30C9" w:rsidRPr="008A23D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92" w:type="dxa"/>
            <w:tcBorders>
              <w:top w:val="single" w:sz="2" w:space="0" w:color="auto"/>
            </w:tcBorders>
          </w:tcPr>
          <w:p w14:paraId="1F197D77" w14:textId="1BA2C973" w:rsidR="005A30C9" w:rsidRPr="008A23D9" w:rsidRDefault="00B80C43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−</w:t>
            </w:r>
            <w:r w:rsidR="005A30C9" w:rsidRPr="008A23D9">
              <w:rPr>
                <w:rFonts w:ascii="Times New Roman" w:hAnsi="Times New Roman" w:cs="Times New Roman"/>
              </w:rPr>
              <w:t>0.312</w:t>
            </w:r>
          </w:p>
        </w:tc>
        <w:tc>
          <w:tcPr>
            <w:tcW w:w="1392" w:type="dxa"/>
            <w:tcBorders>
              <w:top w:val="single" w:sz="2" w:space="0" w:color="auto"/>
            </w:tcBorders>
          </w:tcPr>
          <w:p w14:paraId="2FEF0B7C" w14:textId="4F16F00E" w:rsidR="005A30C9" w:rsidRPr="008A23D9" w:rsidRDefault="00B80C43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−</w:t>
            </w:r>
            <w:r w:rsidR="005A30C9" w:rsidRPr="008A23D9">
              <w:rPr>
                <w:rFonts w:ascii="Times New Roman" w:hAnsi="Times New Roman" w:cs="Times New Roman"/>
              </w:rPr>
              <w:t>0.364</w:t>
            </w:r>
          </w:p>
        </w:tc>
        <w:tc>
          <w:tcPr>
            <w:tcW w:w="1392" w:type="dxa"/>
            <w:tcBorders>
              <w:top w:val="single" w:sz="2" w:space="0" w:color="auto"/>
            </w:tcBorders>
          </w:tcPr>
          <w:p w14:paraId="009851F1" w14:textId="2EE295FC" w:rsidR="005A30C9" w:rsidRPr="008A23D9" w:rsidRDefault="005A30C9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0.131</w:t>
            </w:r>
          </w:p>
        </w:tc>
        <w:tc>
          <w:tcPr>
            <w:tcW w:w="1392" w:type="dxa"/>
            <w:tcBorders>
              <w:top w:val="single" w:sz="2" w:space="0" w:color="auto"/>
            </w:tcBorders>
          </w:tcPr>
          <w:p w14:paraId="6E8C3F5F" w14:textId="61D80589" w:rsidR="005A30C9" w:rsidRPr="008A23D9" w:rsidRDefault="005A30C9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0.122</w:t>
            </w:r>
          </w:p>
        </w:tc>
      </w:tr>
      <w:tr w:rsidR="005A30C9" w:rsidRPr="008A23D9" w14:paraId="58DC2CCF" w14:textId="77777777" w:rsidTr="00CE0EE1">
        <w:tc>
          <w:tcPr>
            <w:tcW w:w="2497" w:type="dxa"/>
          </w:tcPr>
          <w:p w14:paraId="56E8E8F1" w14:textId="77777777" w:rsidR="005A30C9" w:rsidRPr="008A23D9" w:rsidRDefault="005A30C9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14:paraId="403D3979" w14:textId="09CF2569" w:rsidR="005A30C9" w:rsidRPr="008A23D9" w:rsidRDefault="005A30C9" w:rsidP="00CE0EE1">
            <w:pPr>
              <w:pStyle w:val="p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8A23D9">
              <w:rPr>
                <w:rFonts w:ascii="Times New Roman" w:hAnsi="Times New Roman"/>
                <w:sz w:val="24"/>
                <w:szCs w:val="24"/>
                <w:lang w:val="en-US" w:eastAsia="en-US"/>
              </w:rPr>
              <w:t>(0.030)**</w:t>
            </w:r>
          </w:p>
        </w:tc>
        <w:tc>
          <w:tcPr>
            <w:tcW w:w="1392" w:type="dxa"/>
          </w:tcPr>
          <w:p w14:paraId="07D29B38" w14:textId="1B7D3503" w:rsidR="005A30C9" w:rsidRPr="008A23D9" w:rsidRDefault="005A30C9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(0.031)</w:t>
            </w:r>
          </w:p>
        </w:tc>
        <w:tc>
          <w:tcPr>
            <w:tcW w:w="1392" w:type="dxa"/>
          </w:tcPr>
          <w:p w14:paraId="3897C345" w14:textId="01E0D766" w:rsidR="005A30C9" w:rsidRPr="008A23D9" w:rsidRDefault="000F467A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(0.033</w:t>
            </w:r>
            <w:r w:rsidR="005A30C9" w:rsidRPr="008A23D9">
              <w:rPr>
                <w:rFonts w:ascii="Times New Roman" w:hAnsi="Times New Roman" w:cs="Times New Roman"/>
              </w:rPr>
              <w:t>)</w:t>
            </w:r>
            <w:r w:rsidRPr="008A23D9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392" w:type="dxa"/>
          </w:tcPr>
          <w:p w14:paraId="35997907" w14:textId="11CB2003" w:rsidR="005A30C9" w:rsidRPr="008A23D9" w:rsidRDefault="005A30C9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(0.120)***</w:t>
            </w:r>
          </w:p>
        </w:tc>
        <w:tc>
          <w:tcPr>
            <w:tcW w:w="1392" w:type="dxa"/>
          </w:tcPr>
          <w:p w14:paraId="5BC4D889" w14:textId="758D8A0F" w:rsidR="005A30C9" w:rsidRPr="008A23D9" w:rsidRDefault="005A30C9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(0.123)***</w:t>
            </w:r>
          </w:p>
        </w:tc>
        <w:tc>
          <w:tcPr>
            <w:tcW w:w="1392" w:type="dxa"/>
          </w:tcPr>
          <w:p w14:paraId="29B3D531" w14:textId="06333C8D" w:rsidR="005A30C9" w:rsidRPr="008A23D9" w:rsidRDefault="005A30C9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(0.047)***</w:t>
            </w:r>
          </w:p>
        </w:tc>
        <w:tc>
          <w:tcPr>
            <w:tcW w:w="1392" w:type="dxa"/>
          </w:tcPr>
          <w:p w14:paraId="73066EF9" w14:textId="7613C407" w:rsidR="005A30C9" w:rsidRPr="008A23D9" w:rsidRDefault="005A30C9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(0.048)**</w:t>
            </w:r>
          </w:p>
        </w:tc>
      </w:tr>
      <w:tr w:rsidR="005A30C9" w:rsidRPr="008A23D9" w14:paraId="74E0764D" w14:textId="77777777" w:rsidTr="00CE0EE1">
        <w:tc>
          <w:tcPr>
            <w:tcW w:w="2497" w:type="dxa"/>
          </w:tcPr>
          <w:p w14:paraId="11AFDFD6" w14:textId="77777777" w:rsidR="005A30C9" w:rsidRPr="008A23D9" w:rsidRDefault="005A30C9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Economic ties</w:t>
            </w:r>
          </w:p>
        </w:tc>
        <w:tc>
          <w:tcPr>
            <w:tcW w:w="1391" w:type="dxa"/>
          </w:tcPr>
          <w:p w14:paraId="232AD808" w14:textId="6B0A63DF" w:rsidR="005A30C9" w:rsidRPr="008A23D9" w:rsidRDefault="005A30C9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0.336</w:t>
            </w:r>
          </w:p>
        </w:tc>
        <w:tc>
          <w:tcPr>
            <w:tcW w:w="1392" w:type="dxa"/>
          </w:tcPr>
          <w:p w14:paraId="3DAE62BA" w14:textId="0F3632E1" w:rsidR="005A30C9" w:rsidRPr="008A23D9" w:rsidRDefault="005A30C9" w:rsidP="00CE0EE1">
            <w:pPr>
              <w:jc w:val="both"/>
              <w:outlineLvl w:val="0"/>
              <w:rPr>
                <w:rFonts w:ascii="Times New Roman" w:hAnsi="Times New Roman" w:cs="Times New Roman"/>
                <w:lang w:eastAsia="zh-TW"/>
              </w:rPr>
            </w:pPr>
            <w:r w:rsidRPr="008A23D9">
              <w:rPr>
                <w:rFonts w:ascii="Times New Roman" w:hAnsi="Times New Roman" w:cs="Times New Roman"/>
              </w:rPr>
              <w:t>0.345</w:t>
            </w:r>
          </w:p>
        </w:tc>
        <w:tc>
          <w:tcPr>
            <w:tcW w:w="1392" w:type="dxa"/>
          </w:tcPr>
          <w:p w14:paraId="68AA9B82" w14:textId="7CDDAF3E" w:rsidR="005A30C9" w:rsidRPr="008A23D9" w:rsidRDefault="005A30C9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0.3</w:t>
            </w:r>
            <w:r w:rsidR="000F467A" w:rsidRPr="008A23D9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392" w:type="dxa"/>
          </w:tcPr>
          <w:p w14:paraId="660E5FC5" w14:textId="59AD4E88" w:rsidR="005A30C9" w:rsidRPr="008A23D9" w:rsidRDefault="005A30C9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0.328</w:t>
            </w:r>
          </w:p>
        </w:tc>
        <w:tc>
          <w:tcPr>
            <w:tcW w:w="1392" w:type="dxa"/>
          </w:tcPr>
          <w:p w14:paraId="507CFF7A" w14:textId="11DE9DD3" w:rsidR="005A30C9" w:rsidRPr="008A23D9" w:rsidRDefault="005A30C9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0.337</w:t>
            </w:r>
          </w:p>
        </w:tc>
        <w:tc>
          <w:tcPr>
            <w:tcW w:w="1392" w:type="dxa"/>
          </w:tcPr>
          <w:p w14:paraId="6661CF46" w14:textId="6323D572" w:rsidR="005A30C9" w:rsidRPr="008A23D9" w:rsidRDefault="005A30C9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0.330</w:t>
            </w:r>
          </w:p>
        </w:tc>
        <w:tc>
          <w:tcPr>
            <w:tcW w:w="1392" w:type="dxa"/>
          </w:tcPr>
          <w:p w14:paraId="5159961B" w14:textId="19961DD7" w:rsidR="005A30C9" w:rsidRPr="008A23D9" w:rsidRDefault="005A30C9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0.339</w:t>
            </w:r>
          </w:p>
        </w:tc>
      </w:tr>
      <w:tr w:rsidR="005A30C9" w:rsidRPr="008A23D9" w14:paraId="2F63C3A3" w14:textId="77777777" w:rsidTr="00CE0EE1">
        <w:tc>
          <w:tcPr>
            <w:tcW w:w="2497" w:type="dxa"/>
          </w:tcPr>
          <w:p w14:paraId="622768C6" w14:textId="77777777" w:rsidR="005A30C9" w:rsidRPr="008A23D9" w:rsidRDefault="005A30C9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14:paraId="1CEB5710" w14:textId="6F554948" w:rsidR="005A30C9" w:rsidRPr="008A23D9" w:rsidRDefault="005A30C9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(0.019)***</w:t>
            </w:r>
          </w:p>
        </w:tc>
        <w:tc>
          <w:tcPr>
            <w:tcW w:w="1392" w:type="dxa"/>
          </w:tcPr>
          <w:p w14:paraId="0B77C035" w14:textId="232E1AED" w:rsidR="005A30C9" w:rsidRPr="008A23D9" w:rsidRDefault="005A30C9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(0.020)***</w:t>
            </w:r>
          </w:p>
        </w:tc>
        <w:tc>
          <w:tcPr>
            <w:tcW w:w="1392" w:type="dxa"/>
          </w:tcPr>
          <w:p w14:paraId="11BF35C3" w14:textId="03EF97CF" w:rsidR="005A30C9" w:rsidRPr="008A23D9" w:rsidRDefault="000F467A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(0.021</w:t>
            </w:r>
            <w:r w:rsidR="005A30C9" w:rsidRPr="008A23D9">
              <w:rPr>
                <w:rFonts w:ascii="Times New Roman" w:hAnsi="Times New Roman" w:cs="Times New Roman"/>
              </w:rPr>
              <w:t>)***</w:t>
            </w:r>
          </w:p>
        </w:tc>
        <w:tc>
          <w:tcPr>
            <w:tcW w:w="1392" w:type="dxa"/>
          </w:tcPr>
          <w:p w14:paraId="0C1557FF" w14:textId="0DABC55D" w:rsidR="005A30C9" w:rsidRPr="008A23D9" w:rsidRDefault="005A30C9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(0.020)***</w:t>
            </w:r>
          </w:p>
        </w:tc>
        <w:tc>
          <w:tcPr>
            <w:tcW w:w="1392" w:type="dxa"/>
          </w:tcPr>
          <w:p w14:paraId="29DD8198" w14:textId="1994FDD8" w:rsidR="005A30C9" w:rsidRPr="008A23D9" w:rsidRDefault="005A30C9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(0.021)***</w:t>
            </w:r>
          </w:p>
        </w:tc>
        <w:tc>
          <w:tcPr>
            <w:tcW w:w="1392" w:type="dxa"/>
          </w:tcPr>
          <w:p w14:paraId="31C16149" w14:textId="1D8E76E2" w:rsidR="005A30C9" w:rsidRPr="008A23D9" w:rsidRDefault="005A30C9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(0.020)***</w:t>
            </w:r>
          </w:p>
        </w:tc>
        <w:tc>
          <w:tcPr>
            <w:tcW w:w="1392" w:type="dxa"/>
          </w:tcPr>
          <w:p w14:paraId="62BE08C8" w14:textId="33FAFA06" w:rsidR="005A30C9" w:rsidRPr="008A23D9" w:rsidRDefault="005A30C9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(0.021)***</w:t>
            </w:r>
          </w:p>
        </w:tc>
      </w:tr>
      <w:tr w:rsidR="005A30C9" w:rsidRPr="008A23D9" w14:paraId="348D9981" w14:textId="77777777" w:rsidTr="00CE0EE1">
        <w:tc>
          <w:tcPr>
            <w:tcW w:w="2497" w:type="dxa"/>
          </w:tcPr>
          <w:p w14:paraId="21551C08" w14:textId="2605815A" w:rsidR="005A30C9" w:rsidRPr="008A23D9" w:rsidRDefault="005A30C9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 xml:space="preserve">Economic </w:t>
            </w:r>
          </w:p>
        </w:tc>
        <w:tc>
          <w:tcPr>
            <w:tcW w:w="1391" w:type="dxa"/>
          </w:tcPr>
          <w:p w14:paraId="59213440" w14:textId="5E136882" w:rsidR="005A30C9" w:rsidRPr="008A23D9" w:rsidRDefault="005A30C9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0.185</w:t>
            </w:r>
          </w:p>
        </w:tc>
        <w:tc>
          <w:tcPr>
            <w:tcW w:w="1392" w:type="dxa"/>
          </w:tcPr>
          <w:p w14:paraId="69DE50D1" w14:textId="602E9797" w:rsidR="005A30C9" w:rsidRPr="008A23D9" w:rsidRDefault="005A30C9" w:rsidP="00CE0EE1">
            <w:pPr>
              <w:jc w:val="both"/>
              <w:outlineLvl w:val="0"/>
              <w:rPr>
                <w:rFonts w:ascii="Times New Roman" w:hAnsi="Times New Roman" w:cs="Times New Roman"/>
                <w:lang w:eastAsia="zh-TW"/>
              </w:rPr>
            </w:pPr>
            <w:r w:rsidRPr="008A23D9">
              <w:rPr>
                <w:rFonts w:ascii="Times New Roman" w:hAnsi="Times New Roman" w:cs="Times New Roman"/>
              </w:rPr>
              <w:t>0.174</w:t>
            </w:r>
          </w:p>
        </w:tc>
        <w:tc>
          <w:tcPr>
            <w:tcW w:w="1392" w:type="dxa"/>
          </w:tcPr>
          <w:p w14:paraId="08ECDD0B" w14:textId="1FE4BEA0" w:rsidR="005A30C9" w:rsidRPr="008A23D9" w:rsidRDefault="005A30C9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0.174</w:t>
            </w:r>
          </w:p>
        </w:tc>
        <w:tc>
          <w:tcPr>
            <w:tcW w:w="1392" w:type="dxa"/>
          </w:tcPr>
          <w:p w14:paraId="10CF4C67" w14:textId="5907524B" w:rsidR="005A30C9" w:rsidRPr="008A23D9" w:rsidRDefault="005A30C9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0.173</w:t>
            </w:r>
          </w:p>
        </w:tc>
        <w:tc>
          <w:tcPr>
            <w:tcW w:w="1392" w:type="dxa"/>
          </w:tcPr>
          <w:p w14:paraId="7BB2C329" w14:textId="343B5890" w:rsidR="005A30C9" w:rsidRPr="008A23D9" w:rsidRDefault="005A30C9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0.173</w:t>
            </w:r>
          </w:p>
        </w:tc>
        <w:tc>
          <w:tcPr>
            <w:tcW w:w="1392" w:type="dxa"/>
          </w:tcPr>
          <w:p w14:paraId="13F6017F" w14:textId="77777777" w:rsidR="005A30C9" w:rsidRPr="008A23D9" w:rsidRDefault="005A30C9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0.166</w:t>
            </w:r>
          </w:p>
        </w:tc>
        <w:tc>
          <w:tcPr>
            <w:tcW w:w="1392" w:type="dxa"/>
          </w:tcPr>
          <w:p w14:paraId="5FA41384" w14:textId="6F8ADE15" w:rsidR="005A30C9" w:rsidRPr="008A23D9" w:rsidRDefault="005A30C9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0.172</w:t>
            </w:r>
          </w:p>
        </w:tc>
      </w:tr>
      <w:tr w:rsidR="005A30C9" w:rsidRPr="008A23D9" w14:paraId="42F84102" w14:textId="77777777" w:rsidTr="00CE0EE1">
        <w:tc>
          <w:tcPr>
            <w:tcW w:w="2497" w:type="dxa"/>
          </w:tcPr>
          <w:p w14:paraId="3746A894" w14:textId="3C40296B" w:rsidR="005A30C9" w:rsidRPr="008A23D9" w:rsidRDefault="000F467A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conditions</w:t>
            </w:r>
          </w:p>
        </w:tc>
        <w:tc>
          <w:tcPr>
            <w:tcW w:w="1391" w:type="dxa"/>
          </w:tcPr>
          <w:p w14:paraId="2CBE10E1" w14:textId="0DAA0D3F" w:rsidR="005A30C9" w:rsidRPr="008A23D9" w:rsidRDefault="005A30C9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(0.017)***</w:t>
            </w:r>
          </w:p>
        </w:tc>
        <w:tc>
          <w:tcPr>
            <w:tcW w:w="1392" w:type="dxa"/>
          </w:tcPr>
          <w:p w14:paraId="129A5CC9" w14:textId="50896491" w:rsidR="005A30C9" w:rsidRPr="008A23D9" w:rsidRDefault="005A30C9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(0.018)***</w:t>
            </w:r>
          </w:p>
        </w:tc>
        <w:tc>
          <w:tcPr>
            <w:tcW w:w="1392" w:type="dxa"/>
          </w:tcPr>
          <w:p w14:paraId="6DAFE615" w14:textId="17FFDBE5" w:rsidR="005A30C9" w:rsidRPr="008A23D9" w:rsidRDefault="000F467A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(0.020</w:t>
            </w:r>
            <w:r w:rsidR="005A30C9" w:rsidRPr="008A23D9">
              <w:rPr>
                <w:rFonts w:ascii="Times New Roman" w:hAnsi="Times New Roman" w:cs="Times New Roman"/>
              </w:rPr>
              <w:t>)***</w:t>
            </w:r>
          </w:p>
        </w:tc>
        <w:tc>
          <w:tcPr>
            <w:tcW w:w="1392" w:type="dxa"/>
          </w:tcPr>
          <w:p w14:paraId="46E644B7" w14:textId="548E2F0D" w:rsidR="005A30C9" w:rsidRPr="008A23D9" w:rsidRDefault="005A30C9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(0.017)***</w:t>
            </w:r>
          </w:p>
        </w:tc>
        <w:tc>
          <w:tcPr>
            <w:tcW w:w="1392" w:type="dxa"/>
          </w:tcPr>
          <w:p w14:paraId="0AE6F514" w14:textId="0A67FB26" w:rsidR="005A30C9" w:rsidRPr="008A23D9" w:rsidRDefault="005A30C9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(0.019)***</w:t>
            </w:r>
          </w:p>
        </w:tc>
        <w:tc>
          <w:tcPr>
            <w:tcW w:w="1392" w:type="dxa"/>
          </w:tcPr>
          <w:p w14:paraId="5954B683" w14:textId="5097D1EB" w:rsidR="005A30C9" w:rsidRPr="008A23D9" w:rsidRDefault="005A30C9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(0.017)***</w:t>
            </w:r>
          </w:p>
        </w:tc>
        <w:tc>
          <w:tcPr>
            <w:tcW w:w="1392" w:type="dxa"/>
          </w:tcPr>
          <w:p w14:paraId="21EAACEA" w14:textId="072F0DA5" w:rsidR="005A30C9" w:rsidRPr="008A23D9" w:rsidRDefault="005A30C9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(0.019)***</w:t>
            </w:r>
          </w:p>
        </w:tc>
      </w:tr>
      <w:tr w:rsidR="005A30C9" w:rsidRPr="008A23D9" w14:paraId="1C3A3AFF" w14:textId="77777777" w:rsidTr="00CE0EE1">
        <w:tc>
          <w:tcPr>
            <w:tcW w:w="2497" w:type="dxa"/>
          </w:tcPr>
          <w:p w14:paraId="48E2C5D0" w14:textId="77777777" w:rsidR="005A30C9" w:rsidRPr="008A23D9" w:rsidRDefault="005A30C9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Employed</w:t>
            </w:r>
          </w:p>
        </w:tc>
        <w:tc>
          <w:tcPr>
            <w:tcW w:w="1391" w:type="dxa"/>
          </w:tcPr>
          <w:p w14:paraId="3ECB9F78" w14:textId="32FD1D15" w:rsidR="005A30C9" w:rsidRPr="008A23D9" w:rsidRDefault="005A30C9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0.023</w:t>
            </w:r>
          </w:p>
        </w:tc>
        <w:tc>
          <w:tcPr>
            <w:tcW w:w="1392" w:type="dxa"/>
          </w:tcPr>
          <w:p w14:paraId="24B18F72" w14:textId="5DF1B1EB" w:rsidR="005A30C9" w:rsidRPr="008A23D9" w:rsidRDefault="005A30C9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0.022</w:t>
            </w:r>
          </w:p>
        </w:tc>
        <w:tc>
          <w:tcPr>
            <w:tcW w:w="1392" w:type="dxa"/>
          </w:tcPr>
          <w:p w14:paraId="4255577D" w14:textId="66C0299A" w:rsidR="005A30C9" w:rsidRPr="008A23D9" w:rsidRDefault="005A30C9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0.0</w:t>
            </w:r>
            <w:r w:rsidR="00572690" w:rsidRPr="008A23D9">
              <w:rPr>
                <w:rFonts w:ascii="Times New Roman" w:hAnsi="Times New Roman" w:cs="Times New Roman"/>
              </w:rPr>
              <w:t>4</w:t>
            </w:r>
            <w:r w:rsidRPr="008A23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2" w:type="dxa"/>
          </w:tcPr>
          <w:p w14:paraId="4AD8BB84" w14:textId="66C8D9B8" w:rsidR="005A30C9" w:rsidRPr="008A23D9" w:rsidRDefault="005A30C9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0.006</w:t>
            </w:r>
          </w:p>
        </w:tc>
        <w:tc>
          <w:tcPr>
            <w:tcW w:w="1392" w:type="dxa"/>
          </w:tcPr>
          <w:p w14:paraId="779E8C25" w14:textId="5EE0D1A6" w:rsidR="005A30C9" w:rsidRPr="008A23D9" w:rsidRDefault="005A30C9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0.023</w:t>
            </w:r>
          </w:p>
        </w:tc>
        <w:tc>
          <w:tcPr>
            <w:tcW w:w="1392" w:type="dxa"/>
          </w:tcPr>
          <w:p w14:paraId="18735570" w14:textId="77777777" w:rsidR="005A30C9" w:rsidRPr="008A23D9" w:rsidRDefault="005A30C9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0.015</w:t>
            </w:r>
          </w:p>
        </w:tc>
        <w:tc>
          <w:tcPr>
            <w:tcW w:w="1392" w:type="dxa"/>
          </w:tcPr>
          <w:p w14:paraId="1BA1760B" w14:textId="6814B69F" w:rsidR="005A30C9" w:rsidRPr="008A23D9" w:rsidRDefault="005A30C9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0.028</w:t>
            </w:r>
          </w:p>
        </w:tc>
      </w:tr>
      <w:tr w:rsidR="005A30C9" w:rsidRPr="008A23D9" w14:paraId="39FA3616" w14:textId="77777777" w:rsidTr="00CE0EE1">
        <w:tc>
          <w:tcPr>
            <w:tcW w:w="2497" w:type="dxa"/>
          </w:tcPr>
          <w:p w14:paraId="00F6088E" w14:textId="77777777" w:rsidR="005A30C9" w:rsidRPr="008A23D9" w:rsidRDefault="005A30C9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14:paraId="79B2E0BC" w14:textId="56CE1938" w:rsidR="005A30C9" w:rsidRPr="008A23D9" w:rsidRDefault="005A30C9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(0.031)</w:t>
            </w:r>
          </w:p>
        </w:tc>
        <w:tc>
          <w:tcPr>
            <w:tcW w:w="1392" w:type="dxa"/>
          </w:tcPr>
          <w:p w14:paraId="5E64927E" w14:textId="62846CA1" w:rsidR="005A30C9" w:rsidRPr="008A23D9" w:rsidRDefault="005A30C9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(0.032)</w:t>
            </w:r>
          </w:p>
        </w:tc>
        <w:tc>
          <w:tcPr>
            <w:tcW w:w="1392" w:type="dxa"/>
          </w:tcPr>
          <w:p w14:paraId="54246706" w14:textId="72A18B9D" w:rsidR="005A30C9" w:rsidRPr="008A23D9" w:rsidRDefault="00572690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(0.034</w:t>
            </w:r>
            <w:r w:rsidR="005A30C9" w:rsidRPr="008A23D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92" w:type="dxa"/>
          </w:tcPr>
          <w:p w14:paraId="5354DD70" w14:textId="22DEB076" w:rsidR="005A30C9" w:rsidRPr="008A23D9" w:rsidRDefault="005A30C9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(0.032)</w:t>
            </w:r>
          </w:p>
        </w:tc>
        <w:tc>
          <w:tcPr>
            <w:tcW w:w="1392" w:type="dxa"/>
          </w:tcPr>
          <w:p w14:paraId="79C00094" w14:textId="2909CE78" w:rsidR="005A30C9" w:rsidRPr="008A23D9" w:rsidRDefault="005A30C9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(0.033)</w:t>
            </w:r>
          </w:p>
        </w:tc>
        <w:tc>
          <w:tcPr>
            <w:tcW w:w="1392" w:type="dxa"/>
          </w:tcPr>
          <w:p w14:paraId="55E32760" w14:textId="6CCD0A0A" w:rsidR="005A30C9" w:rsidRPr="008A23D9" w:rsidRDefault="005A30C9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(0.032)</w:t>
            </w:r>
          </w:p>
        </w:tc>
        <w:tc>
          <w:tcPr>
            <w:tcW w:w="1392" w:type="dxa"/>
          </w:tcPr>
          <w:p w14:paraId="066A603A" w14:textId="3B2516B3" w:rsidR="005A30C9" w:rsidRPr="008A23D9" w:rsidRDefault="005A30C9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(0.033)</w:t>
            </w:r>
          </w:p>
        </w:tc>
      </w:tr>
      <w:tr w:rsidR="005A30C9" w:rsidRPr="008A23D9" w14:paraId="78E8C17D" w14:textId="77777777" w:rsidTr="00CE0EE1">
        <w:tc>
          <w:tcPr>
            <w:tcW w:w="2497" w:type="dxa"/>
          </w:tcPr>
          <w:p w14:paraId="4EF9B97E" w14:textId="77777777" w:rsidR="005A30C9" w:rsidRPr="008A23D9" w:rsidRDefault="005A30C9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Income level</w:t>
            </w:r>
          </w:p>
        </w:tc>
        <w:tc>
          <w:tcPr>
            <w:tcW w:w="1391" w:type="dxa"/>
          </w:tcPr>
          <w:p w14:paraId="5D4DE5E5" w14:textId="2C232016" w:rsidR="005A30C9" w:rsidRPr="008A23D9" w:rsidRDefault="005A30C9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0.009</w:t>
            </w:r>
          </w:p>
        </w:tc>
        <w:tc>
          <w:tcPr>
            <w:tcW w:w="1392" w:type="dxa"/>
          </w:tcPr>
          <w:p w14:paraId="10797B34" w14:textId="305D69AD" w:rsidR="005A30C9" w:rsidRPr="008A23D9" w:rsidRDefault="005A30C9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0.012</w:t>
            </w:r>
          </w:p>
        </w:tc>
        <w:tc>
          <w:tcPr>
            <w:tcW w:w="1392" w:type="dxa"/>
          </w:tcPr>
          <w:p w14:paraId="68060F48" w14:textId="5C392B26" w:rsidR="005A30C9" w:rsidRPr="008A23D9" w:rsidRDefault="005A30C9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0.01</w:t>
            </w:r>
            <w:r w:rsidR="00572690" w:rsidRPr="008A23D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2" w:type="dxa"/>
          </w:tcPr>
          <w:p w14:paraId="1F783AC8" w14:textId="42B655CA" w:rsidR="005A30C9" w:rsidRPr="008A23D9" w:rsidRDefault="005A30C9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0.011</w:t>
            </w:r>
          </w:p>
        </w:tc>
        <w:tc>
          <w:tcPr>
            <w:tcW w:w="1392" w:type="dxa"/>
          </w:tcPr>
          <w:p w14:paraId="6273C9AB" w14:textId="6C9E637A" w:rsidR="005A30C9" w:rsidRPr="008A23D9" w:rsidRDefault="005A30C9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0.018</w:t>
            </w:r>
          </w:p>
        </w:tc>
        <w:tc>
          <w:tcPr>
            <w:tcW w:w="1392" w:type="dxa"/>
          </w:tcPr>
          <w:p w14:paraId="0F0C9C1C" w14:textId="74C990B4" w:rsidR="005A30C9" w:rsidRPr="008A23D9" w:rsidRDefault="005A30C9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0.005</w:t>
            </w:r>
          </w:p>
        </w:tc>
        <w:tc>
          <w:tcPr>
            <w:tcW w:w="1392" w:type="dxa"/>
          </w:tcPr>
          <w:p w14:paraId="71CDA2BB" w14:textId="3EBCB72B" w:rsidR="005A30C9" w:rsidRPr="008A23D9" w:rsidRDefault="005A30C9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0.022</w:t>
            </w:r>
          </w:p>
        </w:tc>
      </w:tr>
      <w:tr w:rsidR="005A30C9" w:rsidRPr="008A23D9" w14:paraId="50D5C7BC" w14:textId="77777777" w:rsidTr="00CE0EE1">
        <w:tc>
          <w:tcPr>
            <w:tcW w:w="2497" w:type="dxa"/>
          </w:tcPr>
          <w:p w14:paraId="1453C56F" w14:textId="77777777" w:rsidR="005A30C9" w:rsidRPr="008A23D9" w:rsidRDefault="005A30C9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14:paraId="6CC9F1E3" w14:textId="4B7A3106" w:rsidR="005A30C9" w:rsidRPr="008A23D9" w:rsidRDefault="005A30C9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(0.013)</w:t>
            </w:r>
          </w:p>
        </w:tc>
        <w:tc>
          <w:tcPr>
            <w:tcW w:w="1392" w:type="dxa"/>
          </w:tcPr>
          <w:p w14:paraId="1A518502" w14:textId="7EBA44E9" w:rsidR="005A30C9" w:rsidRPr="008A23D9" w:rsidRDefault="005A30C9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(0.016)</w:t>
            </w:r>
          </w:p>
        </w:tc>
        <w:tc>
          <w:tcPr>
            <w:tcW w:w="1392" w:type="dxa"/>
          </w:tcPr>
          <w:p w14:paraId="005DBD79" w14:textId="09A85758" w:rsidR="005A30C9" w:rsidRPr="008A23D9" w:rsidRDefault="005A30C9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(0.016)</w:t>
            </w:r>
          </w:p>
        </w:tc>
        <w:tc>
          <w:tcPr>
            <w:tcW w:w="1392" w:type="dxa"/>
          </w:tcPr>
          <w:p w14:paraId="446854CD" w14:textId="4D84F2A7" w:rsidR="005A30C9" w:rsidRPr="008A23D9" w:rsidRDefault="005A30C9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(0.014)</w:t>
            </w:r>
          </w:p>
        </w:tc>
        <w:tc>
          <w:tcPr>
            <w:tcW w:w="1392" w:type="dxa"/>
          </w:tcPr>
          <w:p w14:paraId="718A035A" w14:textId="2F10E476" w:rsidR="005A30C9" w:rsidRPr="008A23D9" w:rsidRDefault="005A30C9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(0.016)</w:t>
            </w:r>
          </w:p>
        </w:tc>
        <w:tc>
          <w:tcPr>
            <w:tcW w:w="1392" w:type="dxa"/>
          </w:tcPr>
          <w:p w14:paraId="56AF8D74" w14:textId="5867E704" w:rsidR="005A30C9" w:rsidRPr="008A23D9" w:rsidRDefault="005A30C9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(0.014)</w:t>
            </w:r>
          </w:p>
        </w:tc>
        <w:tc>
          <w:tcPr>
            <w:tcW w:w="1392" w:type="dxa"/>
          </w:tcPr>
          <w:p w14:paraId="27D27B6D" w14:textId="6DABC17A" w:rsidR="005A30C9" w:rsidRPr="008A23D9" w:rsidRDefault="005A30C9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(0.016)</w:t>
            </w:r>
          </w:p>
        </w:tc>
      </w:tr>
      <w:tr w:rsidR="005A30C9" w:rsidRPr="008A23D9" w14:paraId="47362C32" w14:textId="77777777" w:rsidTr="00CE0EE1">
        <w:tc>
          <w:tcPr>
            <w:tcW w:w="2497" w:type="dxa"/>
          </w:tcPr>
          <w:p w14:paraId="345C478C" w14:textId="77777777" w:rsidR="005A30C9" w:rsidRPr="008A23D9" w:rsidRDefault="005A30C9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Education</w:t>
            </w:r>
          </w:p>
        </w:tc>
        <w:tc>
          <w:tcPr>
            <w:tcW w:w="1391" w:type="dxa"/>
          </w:tcPr>
          <w:p w14:paraId="53318DF1" w14:textId="3E043A87" w:rsidR="005A30C9" w:rsidRPr="008A23D9" w:rsidRDefault="00B80C43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−</w:t>
            </w:r>
            <w:r w:rsidR="005A30C9" w:rsidRPr="008A23D9">
              <w:rPr>
                <w:rFonts w:ascii="Times New Roman" w:hAnsi="Times New Roman" w:cs="Times New Roman"/>
              </w:rPr>
              <w:t>0.006</w:t>
            </w:r>
          </w:p>
        </w:tc>
        <w:tc>
          <w:tcPr>
            <w:tcW w:w="1392" w:type="dxa"/>
          </w:tcPr>
          <w:p w14:paraId="2F1F265A" w14:textId="43462708" w:rsidR="005A30C9" w:rsidRPr="008A23D9" w:rsidRDefault="00B80C43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−</w:t>
            </w:r>
            <w:r w:rsidR="005A30C9" w:rsidRPr="008A23D9">
              <w:rPr>
                <w:rFonts w:ascii="Times New Roman" w:hAnsi="Times New Roman" w:cs="Times New Roman"/>
              </w:rPr>
              <w:t>0.024</w:t>
            </w:r>
          </w:p>
        </w:tc>
        <w:tc>
          <w:tcPr>
            <w:tcW w:w="1392" w:type="dxa"/>
          </w:tcPr>
          <w:p w14:paraId="617F4B3E" w14:textId="75543D83" w:rsidR="005A30C9" w:rsidRPr="008A23D9" w:rsidRDefault="00B80C43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−</w:t>
            </w:r>
            <w:r w:rsidR="005A30C9" w:rsidRPr="008A23D9">
              <w:rPr>
                <w:rFonts w:ascii="Times New Roman" w:hAnsi="Times New Roman" w:cs="Times New Roman"/>
              </w:rPr>
              <w:t>0.02</w:t>
            </w:r>
            <w:r w:rsidR="00572690" w:rsidRPr="008A23D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2" w:type="dxa"/>
          </w:tcPr>
          <w:p w14:paraId="590F0F54" w14:textId="3BC8C21A" w:rsidR="005A30C9" w:rsidRPr="008A23D9" w:rsidRDefault="00B80C43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−</w:t>
            </w:r>
            <w:r w:rsidR="005A30C9" w:rsidRPr="008A23D9">
              <w:rPr>
                <w:rFonts w:ascii="Times New Roman" w:hAnsi="Times New Roman" w:cs="Times New Roman"/>
              </w:rPr>
              <w:t>0.001</w:t>
            </w:r>
          </w:p>
        </w:tc>
        <w:tc>
          <w:tcPr>
            <w:tcW w:w="1392" w:type="dxa"/>
          </w:tcPr>
          <w:p w14:paraId="31CBF20B" w14:textId="1FCB2E7F" w:rsidR="005A30C9" w:rsidRPr="008A23D9" w:rsidRDefault="00B80C43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−</w:t>
            </w:r>
            <w:r w:rsidR="005A30C9" w:rsidRPr="008A23D9">
              <w:rPr>
                <w:rFonts w:ascii="Times New Roman" w:hAnsi="Times New Roman" w:cs="Times New Roman"/>
              </w:rPr>
              <w:t>0.023</w:t>
            </w:r>
          </w:p>
        </w:tc>
        <w:tc>
          <w:tcPr>
            <w:tcW w:w="1392" w:type="dxa"/>
          </w:tcPr>
          <w:p w14:paraId="78115261" w14:textId="6B47E43F" w:rsidR="005A30C9" w:rsidRPr="008A23D9" w:rsidRDefault="005A30C9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0.002</w:t>
            </w:r>
          </w:p>
        </w:tc>
        <w:tc>
          <w:tcPr>
            <w:tcW w:w="1392" w:type="dxa"/>
          </w:tcPr>
          <w:p w14:paraId="4B9250E5" w14:textId="50C389D0" w:rsidR="005A30C9" w:rsidRPr="008A23D9" w:rsidRDefault="00B80C43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−</w:t>
            </w:r>
            <w:r w:rsidR="005A30C9" w:rsidRPr="008A23D9">
              <w:rPr>
                <w:rFonts w:ascii="Times New Roman" w:hAnsi="Times New Roman" w:cs="Times New Roman"/>
              </w:rPr>
              <w:t>0.023</w:t>
            </w:r>
          </w:p>
        </w:tc>
      </w:tr>
      <w:tr w:rsidR="005A30C9" w:rsidRPr="008A23D9" w14:paraId="1EE2E87D" w14:textId="77777777" w:rsidTr="00CE0EE1">
        <w:tc>
          <w:tcPr>
            <w:tcW w:w="2497" w:type="dxa"/>
          </w:tcPr>
          <w:p w14:paraId="044A4D30" w14:textId="77777777" w:rsidR="005A30C9" w:rsidRPr="008A23D9" w:rsidRDefault="005A30C9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14:paraId="317FE7CE" w14:textId="39B1267F" w:rsidR="005A30C9" w:rsidRPr="008A23D9" w:rsidRDefault="005A30C9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(0.022)</w:t>
            </w:r>
          </w:p>
        </w:tc>
        <w:tc>
          <w:tcPr>
            <w:tcW w:w="1392" w:type="dxa"/>
          </w:tcPr>
          <w:p w14:paraId="12EC9A9D" w14:textId="7A835EA1" w:rsidR="005A30C9" w:rsidRPr="008A23D9" w:rsidRDefault="005A30C9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(0.024)</w:t>
            </w:r>
          </w:p>
        </w:tc>
        <w:tc>
          <w:tcPr>
            <w:tcW w:w="1392" w:type="dxa"/>
          </w:tcPr>
          <w:p w14:paraId="0830FB00" w14:textId="13ECBC17" w:rsidR="005A30C9" w:rsidRPr="008A23D9" w:rsidRDefault="00572690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(0.026</w:t>
            </w:r>
            <w:r w:rsidR="005A30C9" w:rsidRPr="008A23D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92" w:type="dxa"/>
          </w:tcPr>
          <w:p w14:paraId="19F4252C" w14:textId="3A91D8A5" w:rsidR="005A30C9" w:rsidRPr="008A23D9" w:rsidRDefault="005A30C9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(0.023)</w:t>
            </w:r>
          </w:p>
        </w:tc>
        <w:tc>
          <w:tcPr>
            <w:tcW w:w="1392" w:type="dxa"/>
          </w:tcPr>
          <w:p w14:paraId="4642BBF0" w14:textId="13660C27" w:rsidR="005A30C9" w:rsidRPr="008A23D9" w:rsidRDefault="005A30C9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(0.025)</w:t>
            </w:r>
          </w:p>
        </w:tc>
        <w:tc>
          <w:tcPr>
            <w:tcW w:w="1392" w:type="dxa"/>
          </w:tcPr>
          <w:p w14:paraId="0930AD73" w14:textId="2E341E2D" w:rsidR="005A30C9" w:rsidRPr="008A23D9" w:rsidRDefault="005A30C9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(0.023)</w:t>
            </w:r>
          </w:p>
        </w:tc>
        <w:tc>
          <w:tcPr>
            <w:tcW w:w="1392" w:type="dxa"/>
          </w:tcPr>
          <w:p w14:paraId="2B7ABE4A" w14:textId="4EDD7186" w:rsidR="005A30C9" w:rsidRPr="008A23D9" w:rsidRDefault="005A30C9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(0.025)</w:t>
            </w:r>
          </w:p>
        </w:tc>
      </w:tr>
      <w:tr w:rsidR="005A30C9" w:rsidRPr="008A23D9" w14:paraId="6CD596D5" w14:textId="77777777" w:rsidTr="00CE0EE1">
        <w:tc>
          <w:tcPr>
            <w:tcW w:w="2497" w:type="dxa"/>
          </w:tcPr>
          <w:p w14:paraId="01FDC174" w14:textId="77777777" w:rsidR="005A30C9" w:rsidRPr="008A23D9" w:rsidRDefault="005A30C9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Married</w:t>
            </w:r>
          </w:p>
        </w:tc>
        <w:tc>
          <w:tcPr>
            <w:tcW w:w="1391" w:type="dxa"/>
          </w:tcPr>
          <w:p w14:paraId="7EF341E6" w14:textId="788ADBEE" w:rsidR="005A30C9" w:rsidRPr="008A23D9" w:rsidRDefault="00B80C43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−</w:t>
            </w:r>
            <w:r w:rsidR="005A30C9" w:rsidRPr="008A23D9">
              <w:rPr>
                <w:rFonts w:ascii="Times New Roman" w:hAnsi="Times New Roman" w:cs="Times New Roman"/>
              </w:rPr>
              <w:t>0.015</w:t>
            </w:r>
          </w:p>
        </w:tc>
        <w:tc>
          <w:tcPr>
            <w:tcW w:w="1392" w:type="dxa"/>
          </w:tcPr>
          <w:p w14:paraId="55340EB0" w14:textId="5E2DD1AD" w:rsidR="005A30C9" w:rsidRPr="008A23D9" w:rsidRDefault="005A30C9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0.008</w:t>
            </w:r>
          </w:p>
        </w:tc>
        <w:tc>
          <w:tcPr>
            <w:tcW w:w="1392" w:type="dxa"/>
          </w:tcPr>
          <w:p w14:paraId="03688917" w14:textId="04B26FE0" w:rsidR="005A30C9" w:rsidRPr="008A23D9" w:rsidRDefault="005A30C9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0.00</w:t>
            </w:r>
            <w:r w:rsidR="00572690" w:rsidRPr="008A23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2" w:type="dxa"/>
          </w:tcPr>
          <w:p w14:paraId="492469B4" w14:textId="022444D5" w:rsidR="005A30C9" w:rsidRPr="008A23D9" w:rsidRDefault="00B80C43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−</w:t>
            </w:r>
            <w:r w:rsidR="005A30C9" w:rsidRPr="008A23D9">
              <w:rPr>
                <w:rFonts w:ascii="Times New Roman" w:hAnsi="Times New Roman" w:cs="Times New Roman"/>
              </w:rPr>
              <w:t>0.007</w:t>
            </w:r>
          </w:p>
        </w:tc>
        <w:tc>
          <w:tcPr>
            <w:tcW w:w="1392" w:type="dxa"/>
          </w:tcPr>
          <w:p w14:paraId="14F7EA39" w14:textId="2FD91955" w:rsidR="005A30C9" w:rsidRPr="008A23D9" w:rsidRDefault="005A30C9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0.005</w:t>
            </w:r>
          </w:p>
        </w:tc>
        <w:tc>
          <w:tcPr>
            <w:tcW w:w="1392" w:type="dxa"/>
          </w:tcPr>
          <w:p w14:paraId="05E1394B" w14:textId="44714D29" w:rsidR="005A30C9" w:rsidRPr="008A23D9" w:rsidRDefault="00B80C43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−</w:t>
            </w:r>
            <w:r w:rsidR="005A30C9" w:rsidRPr="008A23D9">
              <w:rPr>
                <w:rFonts w:ascii="Times New Roman" w:hAnsi="Times New Roman" w:cs="Times New Roman"/>
              </w:rPr>
              <w:t>0.003</w:t>
            </w:r>
          </w:p>
        </w:tc>
        <w:tc>
          <w:tcPr>
            <w:tcW w:w="1392" w:type="dxa"/>
          </w:tcPr>
          <w:p w14:paraId="2C5FA8A5" w14:textId="67EE92E4" w:rsidR="005A30C9" w:rsidRPr="008A23D9" w:rsidRDefault="005A30C9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0.008</w:t>
            </w:r>
          </w:p>
        </w:tc>
      </w:tr>
      <w:tr w:rsidR="005A30C9" w:rsidRPr="008A23D9" w14:paraId="346A1E7F" w14:textId="77777777" w:rsidTr="00CE0EE1">
        <w:tc>
          <w:tcPr>
            <w:tcW w:w="2497" w:type="dxa"/>
          </w:tcPr>
          <w:p w14:paraId="590861DD" w14:textId="77777777" w:rsidR="005A30C9" w:rsidRPr="008A23D9" w:rsidRDefault="005A30C9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14:paraId="319F381F" w14:textId="7DE29554" w:rsidR="005A30C9" w:rsidRPr="008A23D9" w:rsidRDefault="005A30C9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(0.032)</w:t>
            </w:r>
          </w:p>
        </w:tc>
        <w:tc>
          <w:tcPr>
            <w:tcW w:w="1392" w:type="dxa"/>
          </w:tcPr>
          <w:p w14:paraId="4438D920" w14:textId="6F5A07EC" w:rsidR="005A30C9" w:rsidRPr="008A23D9" w:rsidRDefault="005A30C9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(0.033)</w:t>
            </w:r>
          </w:p>
        </w:tc>
        <w:tc>
          <w:tcPr>
            <w:tcW w:w="1392" w:type="dxa"/>
          </w:tcPr>
          <w:p w14:paraId="1EEF8C2E" w14:textId="151DA382" w:rsidR="005A30C9" w:rsidRPr="008A23D9" w:rsidRDefault="00572690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(0.035</w:t>
            </w:r>
            <w:r w:rsidR="005A30C9" w:rsidRPr="008A23D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92" w:type="dxa"/>
          </w:tcPr>
          <w:p w14:paraId="53EE6EA0" w14:textId="67E0321E" w:rsidR="005A30C9" w:rsidRPr="008A23D9" w:rsidRDefault="005A30C9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(0.032)</w:t>
            </w:r>
          </w:p>
        </w:tc>
        <w:tc>
          <w:tcPr>
            <w:tcW w:w="1392" w:type="dxa"/>
          </w:tcPr>
          <w:p w14:paraId="7D16CD55" w14:textId="3F93242A" w:rsidR="005A30C9" w:rsidRPr="008A23D9" w:rsidRDefault="005A30C9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(0.033)</w:t>
            </w:r>
          </w:p>
        </w:tc>
        <w:tc>
          <w:tcPr>
            <w:tcW w:w="1392" w:type="dxa"/>
          </w:tcPr>
          <w:p w14:paraId="6ED03495" w14:textId="5CFA1B65" w:rsidR="005A30C9" w:rsidRPr="008A23D9" w:rsidRDefault="005A30C9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(0.033)</w:t>
            </w:r>
          </w:p>
        </w:tc>
        <w:tc>
          <w:tcPr>
            <w:tcW w:w="1392" w:type="dxa"/>
          </w:tcPr>
          <w:p w14:paraId="447E17F6" w14:textId="24967220" w:rsidR="005A30C9" w:rsidRPr="008A23D9" w:rsidRDefault="005A30C9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(0.034)</w:t>
            </w:r>
          </w:p>
        </w:tc>
      </w:tr>
      <w:tr w:rsidR="005A30C9" w:rsidRPr="008A23D9" w14:paraId="3F100679" w14:textId="77777777" w:rsidTr="00CE0EE1">
        <w:tc>
          <w:tcPr>
            <w:tcW w:w="2497" w:type="dxa"/>
          </w:tcPr>
          <w:p w14:paraId="6620B7B7" w14:textId="77777777" w:rsidR="005A30C9" w:rsidRPr="008A23D9" w:rsidRDefault="005A30C9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Age</w:t>
            </w:r>
          </w:p>
        </w:tc>
        <w:tc>
          <w:tcPr>
            <w:tcW w:w="1391" w:type="dxa"/>
          </w:tcPr>
          <w:p w14:paraId="1034CF8F" w14:textId="49A9F710" w:rsidR="005A30C9" w:rsidRPr="008A23D9" w:rsidRDefault="00B80C43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−</w:t>
            </w:r>
            <w:r w:rsidR="005A30C9" w:rsidRPr="008A23D9">
              <w:rPr>
                <w:rFonts w:ascii="Times New Roman" w:hAnsi="Times New Roman" w:cs="Times New Roman"/>
              </w:rPr>
              <w:t>0.004</w:t>
            </w:r>
          </w:p>
        </w:tc>
        <w:tc>
          <w:tcPr>
            <w:tcW w:w="1392" w:type="dxa"/>
          </w:tcPr>
          <w:p w14:paraId="550B5FE3" w14:textId="1877F123" w:rsidR="005A30C9" w:rsidRPr="008A23D9" w:rsidRDefault="00B80C43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−</w:t>
            </w:r>
            <w:r w:rsidR="005A30C9" w:rsidRPr="008A23D9">
              <w:rPr>
                <w:rFonts w:ascii="Times New Roman" w:hAnsi="Times New Roman" w:cs="Times New Roman"/>
              </w:rPr>
              <w:t>0.005</w:t>
            </w:r>
          </w:p>
        </w:tc>
        <w:tc>
          <w:tcPr>
            <w:tcW w:w="1392" w:type="dxa"/>
          </w:tcPr>
          <w:p w14:paraId="4C54EAD7" w14:textId="4C6A9AC4" w:rsidR="005A30C9" w:rsidRPr="008A23D9" w:rsidRDefault="00B80C43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−</w:t>
            </w:r>
            <w:r w:rsidR="005A30C9" w:rsidRPr="008A23D9">
              <w:rPr>
                <w:rFonts w:ascii="Times New Roman" w:hAnsi="Times New Roman" w:cs="Times New Roman"/>
              </w:rPr>
              <w:t>0.00</w:t>
            </w:r>
            <w:r w:rsidR="00572690" w:rsidRPr="008A23D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92" w:type="dxa"/>
          </w:tcPr>
          <w:p w14:paraId="306A777C" w14:textId="30C01CE2" w:rsidR="005A30C9" w:rsidRPr="008A23D9" w:rsidRDefault="00B80C43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−</w:t>
            </w:r>
            <w:r w:rsidR="005A30C9" w:rsidRPr="008A23D9">
              <w:rPr>
                <w:rFonts w:ascii="Times New Roman" w:hAnsi="Times New Roman" w:cs="Times New Roman"/>
              </w:rPr>
              <w:t>0.004</w:t>
            </w:r>
          </w:p>
        </w:tc>
        <w:tc>
          <w:tcPr>
            <w:tcW w:w="1392" w:type="dxa"/>
          </w:tcPr>
          <w:p w14:paraId="7F7698B9" w14:textId="5520CF1C" w:rsidR="005A30C9" w:rsidRPr="008A23D9" w:rsidRDefault="00B80C43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−</w:t>
            </w:r>
            <w:r w:rsidR="005A30C9" w:rsidRPr="008A23D9">
              <w:rPr>
                <w:rFonts w:ascii="Times New Roman" w:hAnsi="Times New Roman" w:cs="Times New Roman"/>
              </w:rPr>
              <w:t>0.004</w:t>
            </w:r>
          </w:p>
        </w:tc>
        <w:tc>
          <w:tcPr>
            <w:tcW w:w="1392" w:type="dxa"/>
          </w:tcPr>
          <w:p w14:paraId="03CDF8C2" w14:textId="66B64A2C" w:rsidR="005A30C9" w:rsidRPr="008A23D9" w:rsidRDefault="00B80C43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−</w:t>
            </w:r>
            <w:r w:rsidR="005A30C9" w:rsidRPr="008A23D9">
              <w:rPr>
                <w:rFonts w:ascii="Times New Roman" w:hAnsi="Times New Roman" w:cs="Times New Roman"/>
              </w:rPr>
              <w:t>0.004</w:t>
            </w:r>
          </w:p>
        </w:tc>
        <w:tc>
          <w:tcPr>
            <w:tcW w:w="1392" w:type="dxa"/>
          </w:tcPr>
          <w:p w14:paraId="0FCCCE38" w14:textId="7A48747D" w:rsidR="005A30C9" w:rsidRPr="008A23D9" w:rsidRDefault="00B80C43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−</w:t>
            </w:r>
            <w:r w:rsidR="005A30C9" w:rsidRPr="008A23D9">
              <w:rPr>
                <w:rFonts w:ascii="Times New Roman" w:hAnsi="Times New Roman" w:cs="Times New Roman"/>
              </w:rPr>
              <w:t>0.004</w:t>
            </w:r>
          </w:p>
        </w:tc>
      </w:tr>
      <w:tr w:rsidR="005A30C9" w:rsidRPr="008A23D9" w14:paraId="732398B8" w14:textId="77777777" w:rsidTr="00CE0EE1">
        <w:tc>
          <w:tcPr>
            <w:tcW w:w="2497" w:type="dxa"/>
          </w:tcPr>
          <w:p w14:paraId="64D51869" w14:textId="77777777" w:rsidR="005A30C9" w:rsidRPr="008A23D9" w:rsidRDefault="005A30C9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14:paraId="5E1666C9" w14:textId="77777777" w:rsidR="005A30C9" w:rsidRPr="008A23D9" w:rsidRDefault="005A30C9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(0.001)***</w:t>
            </w:r>
          </w:p>
        </w:tc>
        <w:tc>
          <w:tcPr>
            <w:tcW w:w="1392" w:type="dxa"/>
          </w:tcPr>
          <w:p w14:paraId="1C72036A" w14:textId="77777777" w:rsidR="005A30C9" w:rsidRPr="008A23D9" w:rsidRDefault="005A30C9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(0.001)***</w:t>
            </w:r>
          </w:p>
        </w:tc>
        <w:tc>
          <w:tcPr>
            <w:tcW w:w="1392" w:type="dxa"/>
          </w:tcPr>
          <w:p w14:paraId="4464C418" w14:textId="3B364E37" w:rsidR="005A30C9" w:rsidRPr="008A23D9" w:rsidRDefault="005A30C9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(0.001)***</w:t>
            </w:r>
          </w:p>
        </w:tc>
        <w:tc>
          <w:tcPr>
            <w:tcW w:w="1392" w:type="dxa"/>
          </w:tcPr>
          <w:p w14:paraId="5CF9BD8B" w14:textId="60EB77EE" w:rsidR="005A30C9" w:rsidRPr="008A23D9" w:rsidRDefault="005A30C9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(0.001)***</w:t>
            </w:r>
          </w:p>
        </w:tc>
        <w:tc>
          <w:tcPr>
            <w:tcW w:w="1392" w:type="dxa"/>
          </w:tcPr>
          <w:p w14:paraId="73E954A3" w14:textId="77777777" w:rsidR="005A30C9" w:rsidRPr="008A23D9" w:rsidRDefault="005A30C9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(0.001)***</w:t>
            </w:r>
          </w:p>
        </w:tc>
        <w:tc>
          <w:tcPr>
            <w:tcW w:w="1392" w:type="dxa"/>
          </w:tcPr>
          <w:p w14:paraId="5960D492" w14:textId="77777777" w:rsidR="005A30C9" w:rsidRPr="008A23D9" w:rsidRDefault="005A30C9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(0.001)***</w:t>
            </w:r>
          </w:p>
        </w:tc>
        <w:tc>
          <w:tcPr>
            <w:tcW w:w="1392" w:type="dxa"/>
          </w:tcPr>
          <w:p w14:paraId="72C7B97B" w14:textId="77777777" w:rsidR="005A30C9" w:rsidRPr="008A23D9" w:rsidRDefault="005A30C9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(0.001)***</w:t>
            </w:r>
          </w:p>
        </w:tc>
      </w:tr>
      <w:tr w:rsidR="005A30C9" w:rsidRPr="008A23D9" w14:paraId="43C9B84F" w14:textId="77777777" w:rsidTr="00CE0EE1">
        <w:tc>
          <w:tcPr>
            <w:tcW w:w="2497" w:type="dxa"/>
          </w:tcPr>
          <w:p w14:paraId="37A6C08F" w14:textId="77777777" w:rsidR="005A30C9" w:rsidRPr="008A23D9" w:rsidRDefault="005A30C9" w:rsidP="00CE0EE1">
            <w:pPr>
              <w:jc w:val="both"/>
              <w:outlineLvl w:val="0"/>
              <w:rPr>
                <w:rFonts w:ascii="Times New Roman" w:hAnsi="Times New Roman" w:cs="Times New Roman"/>
                <w:i/>
              </w:rPr>
            </w:pPr>
            <w:r w:rsidRPr="008A23D9">
              <w:rPr>
                <w:rFonts w:ascii="Times New Roman" w:hAnsi="Times New Roman" w:cs="Times New Roman"/>
                <w:i/>
              </w:rPr>
              <w:t>Country-level factors</w:t>
            </w:r>
          </w:p>
        </w:tc>
        <w:tc>
          <w:tcPr>
            <w:tcW w:w="1391" w:type="dxa"/>
          </w:tcPr>
          <w:p w14:paraId="1335EF37" w14:textId="77777777" w:rsidR="005A30C9" w:rsidRPr="008A23D9" w:rsidRDefault="005A30C9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14:paraId="1726CC7A" w14:textId="77777777" w:rsidR="005A30C9" w:rsidRPr="008A23D9" w:rsidRDefault="005A30C9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14:paraId="7D242D14" w14:textId="77777777" w:rsidR="005A30C9" w:rsidRPr="008A23D9" w:rsidRDefault="005A30C9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14:paraId="467F2056" w14:textId="37381256" w:rsidR="005A30C9" w:rsidRPr="008A23D9" w:rsidRDefault="005A30C9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14:paraId="1608700A" w14:textId="77777777" w:rsidR="005A30C9" w:rsidRPr="008A23D9" w:rsidRDefault="005A30C9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14:paraId="5CBEFF94" w14:textId="77777777" w:rsidR="005A30C9" w:rsidRPr="008A23D9" w:rsidRDefault="005A30C9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14:paraId="265FC9B4" w14:textId="77777777" w:rsidR="005A30C9" w:rsidRPr="008A23D9" w:rsidRDefault="005A30C9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5A30C9" w:rsidRPr="008A23D9" w14:paraId="68947606" w14:textId="77777777" w:rsidTr="00CE0EE1">
        <w:tc>
          <w:tcPr>
            <w:tcW w:w="2497" w:type="dxa"/>
          </w:tcPr>
          <w:p w14:paraId="147D96C7" w14:textId="77777777" w:rsidR="005A30C9" w:rsidRPr="008A23D9" w:rsidRDefault="005A30C9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 xml:space="preserve">Economic </w:t>
            </w:r>
          </w:p>
        </w:tc>
        <w:tc>
          <w:tcPr>
            <w:tcW w:w="1391" w:type="dxa"/>
          </w:tcPr>
          <w:p w14:paraId="310DFF0D" w14:textId="77777777" w:rsidR="005A30C9" w:rsidRPr="008A23D9" w:rsidRDefault="005A30C9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92" w:type="dxa"/>
          </w:tcPr>
          <w:p w14:paraId="00FE5664" w14:textId="77777777" w:rsidR="005A30C9" w:rsidRPr="008A23D9" w:rsidRDefault="005A30C9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92" w:type="dxa"/>
          </w:tcPr>
          <w:p w14:paraId="394C3099" w14:textId="2D6374B7" w:rsidR="005A30C9" w:rsidRPr="008A23D9" w:rsidRDefault="005A30C9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92" w:type="dxa"/>
          </w:tcPr>
          <w:p w14:paraId="3844E470" w14:textId="58045560" w:rsidR="005A30C9" w:rsidRPr="008A23D9" w:rsidRDefault="005A30C9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0.002</w:t>
            </w:r>
          </w:p>
        </w:tc>
        <w:tc>
          <w:tcPr>
            <w:tcW w:w="1392" w:type="dxa"/>
          </w:tcPr>
          <w:p w14:paraId="45FC79AD" w14:textId="0C7CD5CB" w:rsidR="005A30C9" w:rsidRPr="008A23D9" w:rsidRDefault="005A30C9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0.178</w:t>
            </w:r>
          </w:p>
        </w:tc>
        <w:tc>
          <w:tcPr>
            <w:tcW w:w="1392" w:type="dxa"/>
          </w:tcPr>
          <w:p w14:paraId="01D4B0C0" w14:textId="77777777" w:rsidR="005A30C9" w:rsidRPr="008A23D9" w:rsidRDefault="005A30C9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14:paraId="578D737D" w14:textId="77777777" w:rsidR="005A30C9" w:rsidRPr="008A23D9" w:rsidRDefault="005A30C9" w:rsidP="00CE0EE1">
            <w:pPr>
              <w:jc w:val="both"/>
              <w:outlineLvl w:val="0"/>
              <w:rPr>
                <w:rFonts w:ascii="Times New Roman" w:hAnsi="Times New Roman" w:cs="Times New Roman"/>
                <w:lang w:eastAsia="zh-TW"/>
              </w:rPr>
            </w:pPr>
          </w:p>
        </w:tc>
      </w:tr>
      <w:tr w:rsidR="005A30C9" w:rsidRPr="008A23D9" w14:paraId="7AA892EC" w14:textId="77777777" w:rsidTr="00CE0EE1">
        <w:tc>
          <w:tcPr>
            <w:tcW w:w="2497" w:type="dxa"/>
          </w:tcPr>
          <w:p w14:paraId="2280BF70" w14:textId="77777777" w:rsidR="005A30C9" w:rsidRPr="008A23D9" w:rsidRDefault="005A30C9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globalization</w:t>
            </w:r>
          </w:p>
        </w:tc>
        <w:tc>
          <w:tcPr>
            <w:tcW w:w="1391" w:type="dxa"/>
          </w:tcPr>
          <w:p w14:paraId="403CFDCF" w14:textId="77777777" w:rsidR="005A30C9" w:rsidRPr="008A23D9" w:rsidRDefault="005A30C9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92" w:type="dxa"/>
          </w:tcPr>
          <w:p w14:paraId="7EE1CB08" w14:textId="77777777" w:rsidR="005A30C9" w:rsidRPr="008A23D9" w:rsidRDefault="005A30C9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92" w:type="dxa"/>
          </w:tcPr>
          <w:p w14:paraId="3CD4BB46" w14:textId="5B815710" w:rsidR="005A30C9" w:rsidRPr="008A23D9" w:rsidRDefault="005A30C9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92" w:type="dxa"/>
          </w:tcPr>
          <w:p w14:paraId="3736F422" w14:textId="50613901" w:rsidR="005A30C9" w:rsidRPr="008A23D9" w:rsidRDefault="005A30C9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(0.002)</w:t>
            </w:r>
          </w:p>
        </w:tc>
        <w:tc>
          <w:tcPr>
            <w:tcW w:w="1392" w:type="dxa"/>
          </w:tcPr>
          <w:p w14:paraId="52408A80" w14:textId="77777777" w:rsidR="005A30C9" w:rsidRPr="008A23D9" w:rsidRDefault="005A30C9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(0.021)***</w:t>
            </w:r>
          </w:p>
        </w:tc>
        <w:tc>
          <w:tcPr>
            <w:tcW w:w="1392" w:type="dxa"/>
          </w:tcPr>
          <w:p w14:paraId="110E3BA7" w14:textId="77777777" w:rsidR="005A30C9" w:rsidRPr="008A23D9" w:rsidRDefault="005A30C9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14:paraId="6A131F67" w14:textId="77777777" w:rsidR="005A30C9" w:rsidRPr="008A23D9" w:rsidRDefault="005A30C9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5A30C9" w:rsidRPr="008A23D9" w14:paraId="7CB82DF6" w14:textId="77777777" w:rsidTr="00CE0EE1">
        <w:tc>
          <w:tcPr>
            <w:tcW w:w="2497" w:type="dxa"/>
          </w:tcPr>
          <w:p w14:paraId="30196624" w14:textId="77777777" w:rsidR="005A30C9" w:rsidRPr="008A23D9" w:rsidRDefault="005A30C9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 xml:space="preserve">Agriculture </w:t>
            </w:r>
          </w:p>
        </w:tc>
        <w:tc>
          <w:tcPr>
            <w:tcW w:w="1391" w:type="dxa"/>
          </w:tcPr>
          <w:p w14:paraId="59703709" w14:textId="77777777" w:rsidR="005A30C9" w:rsidRPr="008A23D9" w:rsidRDefault="005A30C9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14:paraId="40FC4ACE" w14:textId="77777777" w:rsidR="005A30C9" w:rsidRPr="008A23D9" w:rsidRDefault="005A30C9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14:paraId="08E6C60B" w14:textId="77777777" w:rsidR="005A30C9" w:rsidRPr="008A23D9" w:rsidRDefault="005A30C9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14:paraId="29CEA850" w14:textId="3CB1B7D9" w:rsidR="005A30C9" w:rsidRPr="008A23D9" w:rsidRDefault="005A30C9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14:paraId="781BD8FB" w14:textId="77777777" w:rsidR="005A30C9" w:rsidRPr="008A23D9" w:rsidRDefault="005A30C9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14:paraId="5F5FFFCE" w14:textId="48A9DEF0" w:rsidR="005A30C9" w:rsidRPr="008A23D9" w:rsidRDefault="00B80C43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−</w:t>
            </w:r>
            <w:r w:rsidR="005A30C9" w:rsidRPr="008A23D9">
              <w:rPr>
                <w:rFonts w:ascii="Times New Roman" w:hAnsi="Times New Roman" w:cs="Times New Roman"/>
              </w:rPr>
              <w:t>0.006</w:t>
            </w:r>
          </w:p>
        </w:tc>
        <w:tc>
          <w:tcPr>
            <w:tcW w:w="1392" w:type="dxa"/>
          </w:tcPr>
          <w:p w14:paraId="00E56DF6" w14:textId="37DA7CDF" w:rsidR="005A30C9" w:rsidRPr="008A23D9" w:rsidRDefault="00B80C43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−</w:t>
            </w:r>
            <w:r w:rsidR="005A30C9" w:rsidRPr="008A23D9">
              <w:rPr>
                <w:rFonts w:ascii="Times New Roman" w:hAnsi="Times New Roman" w:cs="Times New Roman"/>
              </w:rPr>
              <w:t>0.361</w:t>
            </w:r>
          </w:p>
        </w:tc>
      </w:tr>
      <w:tr w:rsidR="005A30C9" w:rsidRPr="008A23D9" w14:paraId="3A155C4B" w14:textId="77777777" w:rsidTr="00CE0EE1">
        <w:tc>
          <w:tcPr>
            <w:tcW w:w="2497" w:type="dxa"/>
          </w:tcPr>
          <w:p w14:paraId="40C82E07" w14:textId="77777777" w:rsidR="005A30C9" w:rsidRPr="008A23D9" w:rsidRDefault="005A30C9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(as % of GDP)</w:t>
            </w:r>
          </w:p>
        </w:tc>
        <w:tc>
          <w:tcPr>
            <w:tcW w:w="1391" w:type="dxa"/>
          </w:tcPr>
          <w:p w14:paraId="5A9AAB11" w14:textId="77777777" w:rsidR="005A30C9" w:rsidRPr="008A23D9" w:rsidRDefault="005A30C9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14:paraId="7AA193EC" w14:textId="77777777" w:rsidR="005A30C9" w:rsidRPr="008A23D9" w:rsidRDefault="005A30C9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14:paraId="7567C6D5" w14:textId="77777777" w:rsidR="005A30C9" w:rsidRPr="008A23D9" w:rsidRDefault="005A30C9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14:paraId="23B4C264" w14:textId="290D1192" w:rsidR="005A30C9" w:rsidRPr="008A23D9" w:rsidRDefault="005A30C9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14:paraId="68924154" w14:textId="77777777" w:rsidR="005A30C9" w:rsidRPr="008A23D9" w:rsidRDefault="005A30C9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14:paraId="4DE12CE6" w14:textId="537111B7" w:rsidR="005A30C9" w:rsidRPr="008A23D9" w:rsidRDefault="005A30C9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(0.003)**</w:t>
            </w:r>
          </w:p>
        </w:tc>
        <w:tc>
          <w:tcPr>
            <w:tcW w:w="1392" w:type="dxa"/>
          </w:tcPr>
          <w:p w14:paraId="52845749" w14:textId="25EA8201" w:rsidR="005A30C9" w:rsidRPr="008A23D9" w:rsidRDefault="005A30C9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(0.041)***</w:t>
            </w:r>
          </w:p>
        </w:tc>
      </w:tr>
      <w:tr w:rsidR="005A30C9" w:rsidRPr="008A23D9" w14:paraId="54F7900B" w14:textId="77777777" w:rsidTr="00CE0EE1">
        <w:tc>
          <w:tcPr>
            <w:tcW w:w="2497" w:type="dxa"/>
          </w:tcPr>
          <w:p w14:paraId="60827BBE" w14:textId="77777777" w:rsidR="005A30C9" w:rsidRPr="008A23D9" w:rsidRDefault="005A30C9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14:paraId="08D20157" w14:textId="77777777" w:rsidR="005A30C9" w:rsidRPr="008A23D9" w:rsidRDefault="005A30C9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14:paraId="7B8A2DDC" w14:textId="77777777" w:rsidR="005A30C9" w:rsidRPr="008A23D9" w:rsidRDefault="005A30C9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14:paraId="4A5C4172" w14:textId="77777777" w:rsidR="005A30C9" w:rsidRPr="008A23D9" w:rsidRDefault="005A30C9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14:paraId="7F0E4728" w14:textId="292D4FD4" w:rsidR="005A30C9" w:rsidRPr="008A23D9" w:rsidRDefault="005A30C9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14:paraId="61CCBBA5" w14:textId="77777777" w:rsidR="005A30C9" w:rsidRPr="008A23D9" w:rsidRDefault="005A30C9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14:paraId="06479B5C" w14:textId="77777777" w:rsidR="005A30C9" w:rsidRPr="008A23D9" w:rsidRDefault="005A30C9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14:paraId="041FD9EA" w14:textId="77777777" w:rsidR="005A30C9" w:rsidRPr="008A23D9" w:rsidRDefault="005A30C9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5A30C9" w:rsidRPr="008A23D9" w14:paraId="3AD8F4D8" w14:textId="77777777" w:rsidTr="00CE0EE1">
        <w:tc>
          <w:tcPr>
            <w:tcW w:w="2497" w:type="dxa"/>
          </w:tcPr>
          <w:p w14:paraId="78862BFC" w14:textId="77777777" w:rsidR="005A30C9" w:rsidRPr="008A23D9" w:rsidRDefault="005A30C9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 xml:space="preserve">Female </w:t>
            </w:r>
            <m:oMath>
              <m:r>
                <w:rPr>
                  <w:rFonts w:ascii="Cambria Math" w:hAnsi="Cambria Math" w:cs="Times New Roman"/>
                </w:rPr>
                <m:t>×</m:t>
              </m:r>
            </m:oMath>
          </w:p>
        </w:tc>
        <w:tc>
          <w:tcPr>
            <w:tcW w:w="1391" w:type="dxa"/>
          </w:tcPr>
          <w:p w14:paraId="4E526525" w14:textId="77777777" w:rsidR="005A30C9" w:rsidRPr="008A23D9" w:rsidRDefault="005A30C9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92" w:type="dxa"/>
          </w:tcPr>
          <w:p w14:paraId="49FF2D5C" w14:textId="77777777" w:rsidR="005A30C9" w:rsidRPr="008A23D9" w:rsidRDefault="005A30C9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92" w:type="dxa"/>
          </w:tcPr>
          <w:p w14:paraId="53265079" w14:textId="0BF5DEB3" w:rsidR="005A30C9" w:rsidRPr="008A23D9" w:rsidRDefault="005A30C9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92" w:type="dxa"/>
          </w:tcPr>
          <w:p w14:paraId="5D7BF1FF" w14:textId="63E7EAC4" w:rsidR="005A30C9" w:rsidRPr="008A23D9" w:rsidRDefault="005A30C9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0.007</w:t>
            </w:r>
          </w:p>
        </w:tc>
        <w:tc>
          <w:tcPr>
            <w:tcW w:w="1392" w:type="dxa"/>
          </w:tcPr>
          <w:p w14:paraId="76FF99BA" w14:textId="0B4FBFD2" w:rsidR="005A30C9" w:rsidRPr="008A23D9" w:rsidRDefault="005A30C9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0.007</w:t>
            </w:r>
          </w:p>
        </w:tc>
        <w:tc>
          <w:tcPr>
            <w:tcW w:w="1392" w:type="dxa"/>
          </w:tcPr>
          <w:p w14:paraId="46B96975" w14:textId="77777777" w:rsidR="005A30C9" w:rsidRPr="008A23D9" w:rsidRDefault="005A30C9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92" w:type="dxa"/>
          </w:tcPr>
          <w:p w14:paraId="520F9521" w14:textId="77777777" w:rsidR="005A30C9" w:rsidRPr="008A23D9" w:rsidRDefault="005A30C9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A30C9" w:rsidRPr="008A23D9" w14:paraId="2F6B4287" w14:textId="77777777" w:rsidTr="00CE0EE1">
        <w:trPr>
          <w:trHeight w:val="288"/>
        </w:trPr>
        <w:tc>
          <w:tcPr>
            <w:tcW w:w="2497" w:type="dxa"/>
          </w:tcPr>
          <w:p w14:paraId="3035E4DA" w14:textId="77777777" w:rsidR="005A30C9" w:rsidRPr="008A23D9" w:rsidRDefault="005A30C9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Economic globalization</w:t>
            </w:r>
          </w:p>
        </w:tc>
        <w:tc>
          <w:tcPr>
            <w:tcW w:w="1391" w:type="dxa"/>
          </w:tcPr>
          <w:p w14:paraId="1E9945A1" w14:textId="77777777" w:rsidR="005A30C9" w:rsidRPr="008A23D9" w:rsidRDefault="005A30C9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92" w:type="dxa"/>
          </w:tcPr>
          <w:p w14:paraId="7911016F" w14:textId="77777777" w:rsidR="005A30C9" w:rsidRPr="008A23D9" w:rsidRDefault="005A30C9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92" w:type="dxa"/>
          </w:tcPr>
          <w:p w14:paraId="315F94E2" w14:textId="726D435A" w:rsidR="005A30C9" w:rsidRPr="008A23D9" w:rsidRDefault="005A30C9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92" w:type="dxa"/>
          </w:tcPr>
          <w:p w14:paraId="1C70F843" w14:textId="4F4F543D" w:rsidR="005A30C9" w:rsidRPr="008A23D9" w:rsidRDefault="005A30C9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(0.002)***</w:t>
            </w:r>
          </w:p>
        </w:tc>
        <w:tc>
          <w:tcPr>
            <w:tcW w:w="1392" w:type="dxa"/>
          </w:tcPr>
          <w:p w14:paraId="34F0DC69" w14:textId="77777777" w:rsidR="005A30C9" w:rsidRPr="008A23D9" w:rsidRDefault="005A30C9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(0.002)***</w:t>
            </w:r>
          </w:p>
        </w:tc>
        <w:tc>
          <w:tcPr>
            <w:tcW w:w="1392" w:type="dxa"/>
          </w:tcPr>
          <w:p w14:paraId="17447938" w14:textId="77777777" w:rsidR="005A30C9" w:rsidRPr="008A23D9" w:rsidRDefault="005A30C9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92" w:type="dxa"/>
          </w:tcPr>
          <w:p w14:paraId="38EB215A" w14:textId="77777777" w:rsidR="005A30C9" w:rsidRPr="008A23D9" w:rsidRDefault="005A30C9" w:rsidP="00CE0EE1">
            <w:pPr>
              <w:jc w:val="both"/>
              <w:outlineLvl w:val="0"/>
              <w:rPr>
                <w:rFonts w:ascii="Times New Roman" w:hAnsi="Times New Roman" w:cs="Times New Roman"/>
                <w:lang w:eastAsia="zh-TW"/>
              </w:rPr>
            </w:pPr>
            <w:r w:rsidRPr="008A23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A30C9" w:rsidRPr="008A23D9" w14:paraId="564CE14B" w14:textId="77777777" w:rsidTr="00CE0EE1">
        <w:tc>
          <w:tcPr>
            <w:tcW w:w="2497" w:type="dxa"/>
          </w:tcPr>
          <w:p w14:paraId="40E3FDCC" w14:textId="77777777" w:rsidR="005A30C9" w:rsidRPr="008A23D9" w:rsidRDefault="005A30C9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 xml:space="preserve">Female </w:t>
            </w:r>
            <m:oMath>
              <m:r>
                <w:rPr>
                  <w:rFonts w:ascii="Cambria Math" w:hAnsi="Cambria Math" w:cs="Times New Roman"/>
                </w:rPr>
                <m:t>×</m:t>
              </m:r>
            </m:oMath>
          </w:p>
        </w:tc>
        <w:tc>
          <w:tcPr>
            <w:tcW w:w="1391" w:type="dxa"/>
          </w:tcPr>
          <w:p w14:paraId="058C6343" w14:textId="77777777" w:rsidR="005A30C9" w:rsidRPr="008A23D9" w:rsidRDefault="005A30C9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14:paraId="75C8C73F" w14:textId="77777777" w:rsidR="005A30C9" w:rsidRPr="008A23D9" w:rsidRDefault="005A30C9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14:paraId="4FB9B8B2" w14:textId="77777777" w:rsidR="005A30C9" w:rsidRPr="008A23D9" w:rsidRDefault="005A30C9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14:paraId="3290A7C9" w14:textId="281BDB53" w:rsidR="005A30C9" w:rsidRPr="008A23D9" w:rsidRDefault="005A30C9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14:paraId="72819312" w14:textId="77777777" w:rsidR="005A30C9" w:rsidRPr="008A23D9" w:rsidRDefault="005A30C9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14:paraId="6FF41D8F" w14:textId="53F54F20" w:rsidR="005A30C9" w:rsidRPr="008A23D9" w:rsidRDefault="00B80C43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−</w:t>
            </w:r>
            <w:r w:rsidR="005A30C9" w:rsidRPr="008A23D9">
              <w:rPr>
                <w:rFonts w:ascii="Times New Roman" w:hAnsi="Times New Roman" w:cs="Times New Roman"/>
              </w:rPr>
              <w:t>0.008</w:t>
            </w:r>
          </w:p>
        </w:tc>
        <w:tc>
          <w:tcPr>
            <w:tcW w:w="1392" w:type="dxa"/>
          </w:tcPr>
          <w:p w14:paraId="031EF941" w14:textId="04E96FD8" w:rsidR="005A30C9" w:rsidRPr="008A23D9" w:rsidRDefault="00B80C43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−</w:t>
            </w:r>
            <w:r w:rsidR="005A30C9" w:rsidRPr="008A23D9">
              <w:rPr>
                <w:rFonts w:ascii="Times New Roman" w:hAnsi="Times New Roman" w:cs="Times New Roman"/>
              </w:rPr>
              <w:t>0.008</w:t>
            </w:r>
          </w:p>
        </w:tc>
      </w:tr>
      <w:tr w:rsidR="005A30C9" w:rsidRPr="008A23D9" w14:paraId="1EA3D9AF" w14:textId="77777777" w:rsidTr="00CE0EE1">
        <w:tc>
          <w:tcPr>
            <w:tcW w:w="2497" w:type="dxa"/>
          </w:tcPr>
          <w:p w14:paraId="5E6BDA4E" w14:textId="77777777" w:rsidR="005A30C9" w:rsidRPr="008A23D9" w:rsidRDefault="005A30C9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Agriculture</w:t>
            </w:r>
          </w:p>
        </w:tc>
        <w:tc>
          <w:tcPr>
            <w:tcW w:w="1391" w:type="dxa"/>
          </w:tcPr>
          <w:p w14:paraId="6AA2CDEE" w14:textId="77777777" w:rsidR="005A30C9" w:rsidRPr="008A23D9" w:rsidRDefault="005A30C9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14:paraId="02C31D60" w14:textId="77777777" w:rsidR="005A30C9" w:rsidRPr="008A23D9" w:rsidRDefault="005A30C9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14:paraId="4A33E12B" w14:textId="77777777" w:rsidR="005A30C9" w:rsidRPr="008A23D9" w:rsidRDefault="005A30C9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14:paraId="124A8D4C" w14:textId="56E92B6D" w:rsidR="005A30C9" w:rsidRPr="008A23D9" w:rsidRDefault="005A30C9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14:paraId="511B5089" w14:textId="77777777" w:rsidR="005A30C9" w:rsidRPr="008A23D9" w:rsidRDefault="005A30C9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14:paraId="1FED83E5" w14:textId="77777777" w:rsidR="005A30C9" w:rsidRPr="008A23D9" w:rsidRDefault="005A30C9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(0.003)***</w:t>
            </w:r>
          </w:p>
        </w:tc>
        <w:tc>
          <w:tcPr>
            <w:tcW w:w="1392" w:type="dxa"/>
          </w:tcPr>
          <w:p w14:paraId="75E99FC9" w14:textId="47CAEC34" w:rsidR="005A30C9" w:rsidRPr="008A23D9" w:rsidRDefault="005A30C9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(0.003)**</w:t>
            </w:r>
          </w:p>
        </w:tc>
      </w:tr>
      <w:tr w:rsidR="005A30C9" w:rsidRPr="008A23D9" w14:paraId="787E7A3D" w14:textId="77777777" w:rsidTr="00CE0EE1">
        <w:tc>
          <w:tcPr>
            <w:tcW w:w="2497" w:type="dxa"/>
          </w:tcPr>
          <w:p w14:paraId="0EE2C533" w14:textId="77777777" w:rsidR="005A30C9" w:rsidRPr="008A23D9" w:rsidRDefault="005A30C9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14:paraId="2CB3F8F7" w14:textId="77777777" w:rsidR="005A30C9" w:rsidRPr="008A23D9" w:rsidRDefault="005A30C9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14:paraId="0F62E17E" w14:textId="77777777" w:rsidR="005A30C9" w:rsidRPr="008A23D9" w:rsidRDefault="005A30C9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14:paraId="614E167A" w14:textId="77777777" w:rsidR="005A30C9" w:rsidRPr="008A23D9" w:rsidRDefault="005A30C9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14:paraId="5F71565E" w14:textId="3E3DBB7A" w:rsidR="005A30C9" w:rsidRPr="008A23D9" w:rsidRDefault="005A30C9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14:paraId="1A0B4BD0" w14:textId="77777777" w:rsidR="005A30C9" w:rsidRPr="008A23D9" w:rsidRDefault="005A30C9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14:paraId="3E68211C" w14:textId="77777777" w:rsidR="005A30C9" w:rsidRPr="008A23D9" w:rsidRDefault="005A30C9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14:paraId="3BCB1201" w14:textId="77777777" w:rsidR="005A30C9" w:rsidRPr="008A23D9" w:rsidRDefault="005A30C9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5A30C9" w:rsidRPr="008A23D9" w14:paraId="384513D3" w14:textId="77777777" w:rsidTr="00CE0EE1">
        <w:tc>
          <w:tcPr>
            <w:tcW w:w="2497" w:type="dxa"/>
          </w:tcPr>
          <w:p w14:paraId="0A532D71" w14:textId="466A86C9" w:rsidR="005A30C9" w:rsidRPr="008A23D9" w:rsidRDefault="005A30C9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  <w:lang w:eastAsia="zh-TW"/>
              </w:rPr>
              <w:t>Region dummies</w:t>
            </w:r>
          </w:p>
        </w:tc>
        <w:tc>
          <w:tcPr>
            <w:tcW w:w="1391" w:type="dxa"/>
          </w:tcPr>
          <w:p w14:paraId="340303EB" w14:textId="37FFAE9F" w:rsidR="005A30C9" w:rsidRPr="008A23D9" w:rsidRDefault="005A30C9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392" w:type="dxa"/>
          </w:tcPr>
          <w:p w14:paraId="72BA2D3A" w14:textId="66DADD9B" w:rsidR="005A30C9" w:rsidRPr="008A23D9" w:rsidRDefault="005A30C9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392" w:type="dxa"/>
          </w:tcPr>
          <w:p w14:paraId="3510D7CC" w14:textId="64BDDB17" w:rsidR="005A30C9" w:rsidRPr="008A23D9" w:rsidRDefault="005A30C9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392" w:type="dxa"/>
          </w:tcPr>
          <w:p w14:paraId="6B66089F" w14:textId="0EE9A94E" w:rsidR="005A30C9" w:rsidRPr="008A23D9" w:rsidRDefault="005A30C9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392" w:type="dxa"/>
          </w:tcPr>
          <w:p w14:paraId="4465B406" w14:textId="3FAC0B19" w:rsidR="005A30C9" w:rsidRPr="008A23D9" w:rsidRDefault="005A30C9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392" w:type="dxa"/>
          </w:tcPr>
          <w:p w14:paraId="0CB81230" w14:textId="6E6AF7AC" w:rsidR="005A30C9" w:rsidRPr="008A23D9" w:rsidRDefault="005A30C9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392" w:type="dxa"/>
          </w:tcPr>
          <w:p w14:paraId="0C9E8445" w14:textId="18AC82E3" w:rsidR="005A30C9" w:rsidRPr="008A23D9" w:rsidRDefault="005A30C9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No</w:t>
            </w:r>
          </w:p>
        </w:tc>
      </w:tr>
      <w:tr w:rsidR="005A30C9" w:rsidRPr="008A23D9" w14:paraId="53D4C101" w14:textId="77777777" w:rsidTr="00CE0EE1">
        <w:tc>
          <w:tcPr>
            <w:tcW w:w="2497" w:type="dxa"/>
          </w:tcPr>
          <w:p w14:paraId="236D52E8" w14:textId="469CFFAF" w:rsidR="005A30C9" w:rsidRPr="008A23D9" w:rsidRDefault="005A30C9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Country dummies</w:t>
            </w:r>
          </w:p>
        </w:tc>
        <w:tc>
          <w:tcPr>
            <w:tcW w:w="1391" w:type="dxa"/>
          </w:tcPr>
          <w:p w14:paraId="34125B3C" w14:textId="757466F6" w:rsidR="005A30C9" w:rsidRPr="008A23D9" w:rsidRDefault="005A30C9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392" w:type="dxa"/>
          </w:tcPr>
          <w:p w14:paraId="3F42D52E" w14:textId="0D9EDB8A" w:rsidR="005A30C9" w:rsidRPr="008A23D9" w:rsidRDefault="005A30C9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392" w:type="dxa"/>
          </w:tcPr>
          <w:p w14:paraId="53725037" w14:textId="628AE3E2" w:rsidR="005A30C9" w:rsidRPr="008A23D9" w:rsidRDefault="005A30C9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392" w:type="dxa"/>
          </w:tcPr>
          <w:p w14:paraId="01F90B06" w14:textId="6E768251" w:rsidR="005A30C9" w:rsidRPr="008A23D9" w:rsidRDefault="005A30C9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392" w:type="dxa"/>
          </w:tcPr>
          <w:p w14:paraId="4A289954" w14:textId="1D824FD7" w:rsidR="005A30C9" w:rsidRPr="008A23D9" w:rsidRDefault="005A30C9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392" w:type="dxa"/>
          </w:tcPr>
          <w:p w14:paraId="128F158B" w14:textId="2D260C9E" w:rsidR="005A30C9" w:rsidRPr="008A23D9" w:rsidRDefault="005A30C9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392" w:type="dxa"/>
          </w:tcPr>
          <w:p w14:paraId="163A40CD" w14:textId="27BECE2F" w:rsidR="005A30C9" w:rsidRPr="008A23D9" w:rsidRDefault="005A30C9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Yes</w:t>
            </w:r>
          </w:p>
        </w:tc>
      </w:tr>
      <w:tr w:rsidR="005A30C9" w:rsidRPr="008A23D9" w14:paraId="348FA973" w14:textId="77777777" w:rsidTr="00CE0EE1">
        <w:tc>
          <w:tcPr>
            <w:tcW w:w="2497" w:type="dxa"/>
          </w:tcPr>
          <w:p w14:paraId="112D9088" w14:textId="77777777" w:rsidR="005A30C9" w:rsidRPr="008A23D9" w:rsidRDefault="005A30C9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14:paraId="1C0E58D2" w14:textId="77777777" w:rsidR="005A30C9" w:rsidRPr="008A23D9" w:rsidRDefault="005A30C9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14:paraId="6D723898" w14:textId="77777777" w:rsidR="005A30C9" w:rsidRPr="008A23D9" w:rsidRDefault="005A30C9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14:paraId="39E5C373" w14:textId="77777777" w:rsidR="005A30C9" w:rsidRPr="008A23D9" w:rsidRDefault="005A30C9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14:paraId="51F203EC" w14:textId="2EA2E2DB" w:rsidR="005A30C9" w:rsidRPr="008A23D9" w:rsidRDefault="005A30C9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14:paraId="4C8D535E" w14:textId="77777777" w:rsidR="005A30C9" w:rsidRPr="008A23D9" w:rsidRDefault="005A30C9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14:paraId="64C426CC" w14:textId="77777777" w:rsidR="005A30C9" w:rsidRPr="008A23D9" w:rsidRDefault="005A30C9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14:paraId="54113E4B" w14:textId="77777777" w:rsidR="005A30C9" w:rsidRPr="008A23D9" w:rsidRDefault="005A30C9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5A30C9" w:rsidRPr="008A23D9" w14:paraId="08191C59" w14:textId="77777777" w:rsidTr="00CE0EE1">
        <w:tc>
          <w:tcPr>
            <w:tcW w:w="2497" w:type="dxa"/>
          </w:tcPr>
          <w:p w14:paraId="27247A1C" w14:textId="0A74768E" w:rsidR="005A30C9" w:rsidRPr="008A23D9" w:rsidRDefault="00B80C43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No. </w:t>
            </w:r>
            <w:r w:rsidR="005A30C9" w:rsidRPr="008A23D9">
              <w:rPr>
                <w:rFonts w:ascii="Times New Roman" w:hAnsi="Times New Roman" w:cs="Times New Roman"/>
              </w:rPr>
              <w:t>of countries</w:t>
            </w:r>
          </w:p>
        </w:tc>
        <w:tc>
          <w:tcPr>
            <w:tcW w:w="1391" w:type="dxa"/>
          </w:tcPr>
          <w:p w14:paraId="3D6D5911" w14:textId="5C6652BF" w:rsidR="005A30C9" w:rsidRPr="008A23D9" w:rsidRDefault="005A30C9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392" w:type="dxa"/>
          </w:tcPr>
          <w:p w14:paraId="26FEB34D" w14:textId="669AF2A1" w:rsidR="005A30C9" w:rsidRPr="008A23D9" w:rsidRDefault="005A30C9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392" w:type="dxa"/>
          </w:tcPr>
          <w:p w14:paraId="1F33A153" w14:textId="28BC0756" w:rsidR="005A30C9" w:rsidRPr="008A23D9" w:rsidRDefault="005A30C9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3</w:t>
            </w:r>
            <w:r w:rsidR="00572690" w:rsidRPr="008A23D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92" w:type="dxa"/>
          </w:tcPr>
          <w:p w14:paraId="14314773" w14:textId="7FEC16CD" w:rsidR="005A30C9" w:rsidRPr="008A23D9" w:rsidRDefault="005A30C9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392" w:type="dxa"/>
          </w:tcPr>
          <w:p w14:paraId="418EBC47" w14:textId="776C16E2" w:rsidR="005A30C9" w:rsidRPr="008A23D9" w:rsidRDefault="005A30C9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392" w:type="dxa"/>
          </w:tcPr>
          <w:p w14:paraId="1BD9BDCC" w14:textId="67CA29B4" w:rsidR="005A30C9" w:rsidRPr="008A23D9" w:rsidRDefault="005A30C9" w:rsidP="00CE0EE1">
            <w:pPr>
              <w:jc w:val="both"/>
              <w:outlineLvl w:val="0"/>
              <w:rPr>
                <w:rFonts w:ascii="Times New Roman" w:hAnsi="Times New Roman" w:cs="Times New Roman"/>
                <w:lang w:eastAsia="zh-TW"/>
              </w:rPr>
            </w:pPr>
            <w:r w:rsidRPr="008A23D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392" w:type="dxa"/>
          </w:tcPr>
          <w:p w14:paraId="0B52F1F6" w14:textId="383491B7" w:rsidR="005A30C9" w:rsidRPr="008A23D9" w:rsidRDefault="005A30C9" w:rsidP="00CE0EE1">
            <w:pPr>
              <w:jc w:val="both"/>
              <w:outlineLvl w:val="0"/>
              <w:rPr>
                <w:rFonts w:ascii="Times New Roman" w:hAnsi="Times New Roman" w:cs="Times New Roman"/>
                <w:lang w:eastAsia="zh-TW"/>
              </w:rPr>
            </w:pPr>
            <w:r w:rsidRPr="008A23D9">
              <w:rPr>
                <w:rFonts w:ascii="Times New Roman" w:hAnsi="Times New Roman" w:cs="Times New Roman"/>
              </w:rPr>
              <w:t>36</w:t>
            </w:r>
          </w:p>
        </w:tc>
      </w:tr>
      <w:tr w:rsidR="005A30C9" w:rsidRPr="008A23D9" w14:paraId="57DAD54F" w14:textId="77777777" w:rsidTr="00CE0EE1">
        <w:tc>
          <w:tcPr>
            <w:tcW w:w="2497" w:type="dxa"/>
          </w:tcPr>
          <w:p w14:paraId="46613BBA" w14:textId="30F4EB32" w:rsidR="005A30C9" w:rsidRPr="008A23D9" w:rsidRDefault="00B80C43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No. </w:t>
            </w:r>
            <w:r w:rsidRPr="008A23D9">
              <w:rPr>
                <w:rFonts w:ascii="Times New Roman" w:hAnsi="Times New Roman" w:cs="Times New Roman"/>
              </w:rPr>
              <w:t xml:space="preserve"> </w:t>
            </w:r>
            <w:r w:rsidR="005A30C9" w:rsidRPr="008A23D9">
              <w:rPr>
                <w:rFonts w:ascii="Times New Roman" w:hAnsi="Times New Roman" w:cs="Times New Roman"/>
              </w:rPr>
              <w:t>of observations</w:t>
            </w:r>
          </w:p>
        </w:tc>
        <w:tc>
          <w:tcPr>
            <w:tcW w:w="1391" w:type="dxa"/>
          </w:tcPr>
          <w:p w14:paraId="1B3D2DA8" w14:textId="4741F5D6" w:rsidR="005A30C9" w:rsidRPr="008A23D9" w:rsidRDefault="005A30C9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26,341</w:t>
            </w:r>
          </w:p>
        </w:tc>
        <w:tc>
          <w:tcPr>
            <w:tcW w:w="1392" w:type="dxa"/>
          </w:tcPr>
          <w:p w14:paraId="150D4CC4" w14:textId="3A155E29" w:rsidR="005A30C9" w:rsidRPr="008A23D9" w:rsidRDefault="005A30C9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26,341</w:t>
            </w:r>
          </w:p>
        </w:tc>
        <w:tc>
          <w:tcPr>
            <w:tcW w:w="1392" w:type="dxa"/>
          </w:tcPr>
          <w:p w14:paraId="36157EF9" w14:textId="68581D35" w:rsidR="005A30C9" w:rsidRPr="008A23D9" w:rsidRDefault="005A30C9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2</w:t>
            </w:r>
            <w:r w:rsidR="00572690" w:rsidRPr="008A23D9">
              <w:rPr>
                <w:rFonts w:ascii="Times New Roman" w:hAnsi="Times New Roman" w:cs="Times New Roman"/>
              </w:rPr>
              <w:t>3</w:t>
            </w:r>
            <w:r w:rsidRPr="008A23D9">
              <w:rPr>
                <w:rFonts w:ascii="Times New Roman" w:hAnsi="Times New Roman" w:cs="Times New Roman"/>
              </w:rPr>
              <w:t>,</w:t>
            </w:r>
            <w:r w:rsidR="00572690" w:rsidRPr="008A23D9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1392" w:type="dxa"/>
          </w:tcPr>
          <w:p w14:paraId="3A46C0AA" w14:textId="6B01909B" w:rsidR="005A30C9" w:rsidRPr="008A23D9" w:rsidRDefault="005A30C9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25,751</w:t>
            </w:r>
          </w:p>
        </w:tc>
        <w:tc>
          <w:tcPr>
            <w:tcW w:w="1392" w:type="dxa"/>
          </w:tcPr>
          <w:p w14:paraId="4759FBD8" w14:textId="5D1DA446" w:rsidR="005A30C9" w:rsidRPr="008A23D9" w:rsidRDefault="005A30C9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25,751</w:t>
            </w:r>
          </w:p>
        </w:tc>
        <w:tc>
          <w:tcPr>
            <w:tcW w:w="1392" w:type="dxa"/>
          </w:tcPr>
          <w:p w14:paraId="621F6F40" w14:textId="11B292C0" w:rsidR="005A30C9" w:rsidRPr="008A23D9" w:rsidRDefault="005A30C9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25,373</w:t>
            </w:r>
          </w:p>
        </w:tc>
        <w:tc>
          <w:tcPr>
            <w:tcW w:w="1392" w:type="dxa"/>
          </w:tcPr>
          <w:p w14:paraId="6AFBC5A9" w14:textId="0C327F79" w:rsidR="005A30C9" w:rsidRPr="008A23D9" w:rsidRDefault="005A30C9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25,373</w:t>
            </w:r>
          </w:p>
        </w:tc>
      </w:tr>
      <w:tr w:rsidR="005A30C9" w:rsidRPr="008A23D9" w14:paraId="7BE6910E" w14:textId="77777777" w:rsidTr="00CE0EE1">
        <w:tc>
          <w:tcPr>
            <w:tcW w:w="2497" w:type="dxa"/>
          </w:tcPr>
          <w:p w14:paraId="01362DB7" w14:textId="77777777" w:rsidR="005A30C9" w:rsidRPr="008A23D9" w:rsidRDefault="005A30C9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14:paraId="16847C2E" w14:textId="77777777" w:rsidR="005A30C9" w:rsidRPr="008A23D9" w:rsidRDefault="005A30C9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14:paraId="739CBB1D" w14:textId="77777777" w:rsidR="005A30C9" w:rsidRPr="008A23D9" w:rsidRDefault="005A30C9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14:paraId="792672D2" w14:textId="77777777" w:rsidR="005A30C9" w:rsidRPr="008A23D9" w:rsidRDefault="005A30C9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14:paraId="5EC33B09" w14:textId="44653170" w:rsidR="005A30C9" w:rsidRPr="008A23D9" w:rsidRDefault="005A30C9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14:paraId="02BCB54B" w14:textId="77777777" w:rsidR="005A30C9" w:rsidRPr="008A23D9" w:rsidRDefault="005A30C9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14:paraId="1C83BCBD" w14:textId="77777777" w:rsidR="005A30C9" w:rsidRPr="008A23D9" w:rsidRDefault="005A30C9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14:paraId="04EC64E0" w14:textId="77777777" w:rsidR="005A30C9" w:rsidRPr="008A23D9" w:rsidRDefault="005A30C9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5A30C9" w:rsidRPr="008A23D9" w14:paraId="053EFADD" w14:textId="77777777" w:rsidTr="00CE0EE1">
        <w:tc>
          <w:tcPr>
            <w:tcW w:w="2497" w:type="dxa"/>
          </w:tcPr>
          <w:p w14:paraId="5757C251" w14:textId="77777777" w:rsidR="005A30C9" w:rsidRPr="008A23D9" w:rsidRDefault="005A30C9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 xml:space="preserve">Log-likelihood </w:t>
            </w:r>
          </w:p>
        </w:tc>
        <w:tc>
          <w:tcPr>
            <w:tcW w:w="1391" w:type="dxa"/>
          </w:tcPr>
          <w:p w14:paraId="5CC67D8F" w14:textId="3EEFAD30" w:rsidR="005A30C9" w:rsidRPr="008A23D9" w:rsidRDefault="00B80C43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−</w:t>
            </w:r>
            <w:r w:rsidR="005A30C9" w:rsidRPr="008A23D9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,</w:t>
            </w:r>
            <w:r w:rsidR="005A30C9" w:rsidRPr="008A23D9">
              <w:rPr>
                <w:rFonts w:ascii="Times New Roman" w:hAnsi="Times New Roman" w:cs="Times New Roman"/>
              </w:rPr>
              <w:t>957.48</w:t>
            </w:r>
          </w:p>
        </w:tc>
        <w:tc>
          <w:tcPr>
            <w:tcW w:w="1392" w:type="dxa"/>
          </w:tcPr>
          <w:p w14:paraId="45CBB283" w14:textId="0BD3E3FB" w:rsidR="005A30C9" w:rsidRPr="008A23D9" w:rsidRDefault="00B80C43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−</w:t>
            </w:r>
            <w:r w:rsidR="005A30C9" w:rsidRPr="008A23D9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,</w:t>
            </w:r>
            <w:r w:rsidR="005A30C9" w:rsidRPr="008A23D9">
              <w:rPr>
                <w:rFonts w:ascii="Times New Roman" w:hAnsi="Times New Roman" w:cs="Times New Roman"/>
              </w:rPr>
              <w:t>591.90</w:t>
            </w:r>
          </w:p>
        </w:tc>
        <w:tc>
          <w:tcPr>
            <w:tcW w:w="1392" w:type="dxa"/>
          </w:tcPr>
          <w:p w14:paraId="0C7769E7" w14:textId="5ADDC9FB" w:rsidR="005A30C9" w:rsidRPr="008A23D9" w:rsidRDefault="00B80C43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−</w:t>
            </w:r>
            <w:r w:rsidR="00572690" w:rsidRPr="008A23D9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,</w:t>
            </w:r>
            <w:r w:rsidR="00572690" w:rsidRPr="008A23D9">
              <w:rPr>
                <w:rFonts w:ascii="Times New Roman" w:hAnsi="Times New Roman" w:cs="Times New Roman"/>
              </w:rPr>
              <w:t>096.36</w:t>
            </w:r>
          </w:p>
        </w:tc>
        <w:tc>
          <w:tcPr>
            <w:tcW w:w="1392" w:type="dxa"/>
          </w:tcPr>
          <w:p w14:paraId="328C2415" w14:textId="099A8C10" w:rsidR="005A30C9" w:rsidRPr="008A23D9" w:rsidRDefault="00B80C43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−</w:t>
            </w:r>
            <w:r w:rsidR="005A30C9" w:rsidRPr="008A23D9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,</w:t>
            </w:r>
            <w:r w:rsidR="005A30C9" w:rsidRPr="008A23D9">
              <w:rPr>
                <w:rFonts w:ascii="Times New Roman" w:hAnsi="Times New Roman" w:cs="Times New Roman"/>
              </w:rPr>
              <w:t>537.05</w:t>
            </w:r>
          </w:p>
        </w:tc>
        <w:tc>
          <w:tcPr>
            <w:tcW w:w="1392" w:type="dxa"/>
          </w:tcPr>
          <w:p w14:paraId="455100F6" w14:textId="08FBE82E" w:rsidR="005A30C9" w:rsidRPr="008A23D9" w:rsidRDefault="00B80C43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−</w:t>
            </w:r>
            <w:r w:rsidR="005A30C9" w:rsidRPr="008A23D9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,</w:t>
            </w:r>
            <w:r w:rsidR="005A30C9" w:rsidRPr="008A23D9">
              <w:rPr>
                <w:rFonts w:ascii="Times New Roman" w:hAnsi="Times New Roman" w:cs="Times New Roman"/>
              </w:rPr>
              <w:t>196.62</w:t>
            </w:r>
          </w:p>
        </w:tc>
        <w:tc>
          <w:tcPr>
            <w:tcW w:w="1392" w:type="dxa"/>
          </w:tcPr>
          <w:p w14:paraId="4F9EB435" w14:textId="4306E030" w:rsidR="005A30C9" w:rsidRPr="008A23D9" w:rsidRDefault="00B80C43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−</w:t>
            </w:r>
            <w:r w:rsidR="005A30C9" w:rsidRPr="008A23D9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,</w:t>
            </w:r>
            <w:r w:rsidR="005A30C9" w:rsidRPr="008A23D9">
              <w:rPr>
                <w:rFonts w:ascii="Times New Roman" w:hAnsi="Times New Roman" w:cs="Times New Roman"/>
              </w:rPr>
              <w:t>356.22</w:t>
            </w:r>
          </w:p>
        </w:tc>
        <w:tc>
          <w:tcPr>
            <w:tcW w:w="1392" w:type="dxa"/>
          </w:tcPr>
          <w:p w14:paraId="1674431A" w14:textId="79D3631B" w:rsidR="005A30C9" w:rsidRPr="008A23D9" w:rsidRDefault="00B80C43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−</w:t>
            </w:r>
            <w:r w:rsidR="005A30C9" w:rsidRPr="008A23D9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,</w:t>
            </w:r>
            <w:r w:rsidR="005A30C9" w:rsidRPr="008A23D9">
              <w:rPr>
                <w:rFonts w:ascii="Times New Roman" w:hAnsi="Times New Roman" w:cs="Times New Roman"/>
              </w:rPr>
              <w:t>017.95</w:t>
            </w:r>
          </w:p>
        </w:tc>
      </w:tr>
      <w:tr w:rsidR="005A30C9" w:rsidRPr="008A23D9" w14:paraId="44578511" w14:textId="77777777" w:rsidTr="00CE0EE1">
        <w:tc>
          <w:tcPr>
            <w:tcW w:w="2497" w:type="dxa"/>
          </w:tcPr>
          <w:p w14:paraId="5C2AAF86" w14:textId="77777777" w:rsidR="005A30C9" w:rsidRPr="008A23D9" w:rsidRDefault="005A30C9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AIC</w:t>
            </w:r>
          </w:p>
        </w:tc>
        <w:tc>
          <w:tcPr>
            <w:tcW w:w="1391" w:type="dxa"/>
          </w:tcPr>
          <w:p w14:paraId="6C9C8D35" w14:textId="11E4C987" w:rsidR="005A30C9" w:rsidRPr="008A23D9" w:rsidRDefault="005A30C9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29</w:t>
            </w:r>
            <w:r w:rsidR="00B80C43">
              <w:rPr>
                <w:rFonts w:ascii="Times New Roman" w:hAnsi="Times New Roman" w:cs="Times New Roman"/>
              </w:rPr>
              <w:t>,</w:t>
            </w:r>
            <w:r w:rsidRPr="008A23D9">
              <w:rPr>
                <w:rFonts w:ascii="Times New Roman" w:hAnsi="Times New Roman" w:cs="Times New Roman"/>
              </w:rPr>
              <w:t>940.97</w:t>
            </w:r>
          </w:p>
        </w:tc>
        <w:tc>
          <w:tcPr>
            <w:tcW w:w="1392" w:type="dxa"/>
          </w:tcPr>
          <w:p w14:paraId="4CE208D0" w14:textId="3A636349" w:rsidR="005A30C9" w:rsidRPr="008A23D9" w:rsidRDefault="005A30C9" w:rsidP="00CE0EE1">
            <w:pPr>
              <w:jc w:val="both"/>
              <w:outlineLvl w:val="0"/>
              <w:rPr>
                <w:rFonts w:ascii="Times New Roman" w:hAnsi="Times New Roman" w:cs="Times New Roman"/>
                <w:lang w:eastAsia="zh-TW"/>
              </w:rPr>
            </w:pPr>
            <w:r w:rsidRPr="008A23D9">
              <w:rPr>
                <w:rFonts w:ascii="Times New Roman" w:hAnsi="Times New Roman" w:cs="Times New Roman"/>
              </w:rPr>
              <w:t>29</w:t>
            </w:r>
            <w:r w:rsidR="00B80C43">
              <w:rPr>
                <w:rFonts w:ascii="Times New Roman" w:hAnsi="Times New Roman" w:cs="Times New Roman"/>
              </w:rPr>
              <w:t>,</w:t>
            </w:r>
            <w:r w:rsidRPr="008A23D9">
              <w:rPr>
                <w:rFonts w:ascii="Times New Roman" w:hAnsi="Times New Roman" w:cs="Times New Roman"/>
              </w:rPr>
              <w:t>275.79</w:t>
            </w:r>
          </w:p>
        </w:tc>
        <w:tc>
          <w:tcPr>
            <w:tcW w:w="1392" w:type="dxa"/>
          </w:tcPr>
          <w:p w14:paraId="752751F6" w14:textId="3C163105" w:rsidR="005A30C9" w:rsidRPr="008A23D9" w:rsidRDefault="00572690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26</w:t>
            </w:r>
            <w:r w:rsidR="00B80C43">
              <w:rPr>
                <w:rFonts w:ascii="Times New Roman" w:hAnsi="Times New Roman" w:cs="Times New Roman"/>
              </w:rPr>
              <w:t>,</w:t>
            </w:r>
            <w:r w:rsidRPr="008A23D9">
              <w:rPr>
                <w:rFonts w:ascii="Times New Roman" w:hAnsi="Times New Roman" w:cs="Times New Roman"/>
              </w:rPr>
              <w:t>276.72</w:t>
            </w:r>
          </w:p>
        </w:tc>
        <w:tc>
          <w:tcPr>
            <w:tcW w:w="1392" w:type="dxa"/>
          </w:tcPr>
          <w:p w14:paraId="1678F665" w14:textId="021D60C6" w:rsidR="005A30C9" w:rsidRPr="008A23D9" w:rsidRDefault="005A30C9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29</w:t>
            </w:r>
            <w:r w:rsidR="00B80C43">
              <w:rPr>
                <w:rFonts w:ascii="Times New Roman" w:hAnsi="Times New Roman" w:cs="Times New Roman"/>
              </w:rPr>
              <w:t>,</w:t>
            </w:r>
            <w:r w:rsidRPr="008A23D9">
              <w:rPr>
                <w:rFonts w:ascii="Times New Roman" w:hAnsi="Times New Roman" w:cs="Times New Roman"/>
              </w:rPr>
              <w:t>104.10</w:t>
            </w:r>
          </w:p>
        </w:tc>
        <w:tc>
          <w:tcPr>
            <w:tcW w:w="1392" w:type="dxa"/>
          </w:tcPr>
          <w:p w14:paraId="39914A92" w14:textId="7B8D986C" w:rsidR="005A30C9" w:rsidRPr="008A23D9" w:rsidRDefault="005A30C9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28</w:t>
            </w:r>
            <w:r w:rsidR="00B80C43">
              <w:rPr>
                <w:rFonts w:ascii="Times New Roman" w:hAnsi="Times New Roman" w:cs="Times New Roman"/>
              </w:rPr>
              <w:t>,</w:t>
            </w:r>
            <w:r w:rsidRPr="008A23D9">
              <w:rPr>
                <w:rFonts w:ascii="Times New Roman" w:hAnsi="Times New Roman" w:cs="Times New Roman"/>
              </w:rPr>
              <w:t>485.23</w:t>
            </w:r>
          </w:p>
        </w:tc>
        <w:tc>
          <w:tcPr>
            <w:tcW w:w="1392" w:type="dxa"/>
          </w:tcPr>
          <w:p w14:paraId="15E6A0A1" w14:textId="62DAB639" w:rsidR="005A30C9" w:rsidRPr="008A23D9" w:rsidRDefault="005A30C9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28</w:t>
            </w:r>
            <w:r w:rsidR="00B80C43">
              <w:rPr>
                <w:rFonts w:ascii="Times New Roman" w:hAnsi="Times New Roman" w:cs="Times New Roman"/>
              </w:rPr>
              <w:t>,</w:t>
            </w:r>
            <w:r w:rsidRPr="008A23D9">
              <w:rPr>
                <w:rFonts w:ascii="Times New Roman" w:hAnsi="Times New Roman" w:cs="Times New Roman"/>
              </w:rPr>
              <w:t>742.44</w:t>
            </w:r>
          </w:p>
        </w:tc>
        <w:tc>
          <w:tcPr>
            <w:tcW w:w="1392" w:type="dxa"/>
          </w:tcPr>
          <w:p w14:paraId="4BACEEF2" w14:textId="7C18EA20" w:rsidR="005A30C9" w:rsidRPr="008A23D9" w:rsidRDefault="005A30C9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28</w:t>
            </w:r>
            <w:r w:rsidR="00B80C43">
              <w:rPr>
                <w:rFonts w:ascii="Times New Roman" w:hAnsi="Times New Roman" w:cs="Times New Roman"/>
              </w:rPr>
              <w:t>,</w:t>
            </w:r>
            <w:r w:rsidRPr="008A23D9">
              <w:rPr>
                <w:rFonts w:ascii="Times New Roman" w:hAnsi="Times New Roman" w:cs="Times New Roman"/>
              </w:rPr>
              <w:t>125.91</w:t>
            </w:r>
          </w:p>
        </w:tc>
      </w:tr>
    </w:tbl>
    <w:p w14:paraId="6C98BE21" w14:textId="14C1C300" w:rsidR="008F33EB" w:rsidRPr="008A23D9" w:rsidRDefault="008F33EB" w:rsidP="008A23D9">
      <w:pPr>
        <w:spacing w:line="480" w:lineRule="auto"/>
        <w:jc w:val="both"/>
        <w:outlineLvl w:val="0"/>
        <w:rPr>
          <w:rFonts w:ascii="Times New Roman" w:hAnsi="Times New Roman" w:cs="Times New Roman"/>
        </w:rPr>
      </w:pPr>
      <w:proofErr w:type="gramStart"/>
      <w:r w:rsidRPr="008A23D9">
        <w:rPr>
          <w:rFonts w:ascii="Times New Roman" w:hAnsi="Times New Roman" w:cs="Times New Roman"/>
          <w:i/>
        </w:rPr>
        <w:t>Notes</w:t>
      </w:r>
      <w:r w:rsidRPr="008A23D9">
        <w:rPr>
          <w:rFonts w:ascii="Times New Roman" w:hAnsi="Times New Roman" w:cs="Times New Roman"/>
        </w:rPr>
        <w:t>.</w:t>
      </w:r>
      <w:proofErr w:type="gramEnd"/>
      <w:r w:rsidRPr="008A23D9">
        <w:rPr>
          <w:rFonts w:ascii="Times New Roman" w:hAnsi="Times New Roman" w:cs="Times New Roman"/>
        </w:rPr>
        <w:t xml:space="preserve"> Standard errors are in parentheses. </w:t>
      </w:r>
      <w:proofErr w:type="gramStart"/>
      <w:r w:rsidRPr="008A23D9">
        <w:rPr>
          <w:rFonts w:ascii="Times New Roman" w:hAnsi="Times New Roman" w:cs="Times New Roman"/>
        </w:rPr>
        <w:t>*</w:t>
      </w:r>
      <w:r w:rsidRPr="00CE0EE1">
        <w:rPr>
          <w:rFonts w:ascii="Times New Roman" w:hAnsi="Times New Roman" w:cs="Times New Roman"/>
          <w:i/>
        </w:rPr>
        <w:t>p</w:t>
      </w:r>
      <w:r w:rsidRPr="008A23D9">
        <w:rPr>
          <w:rFonts w:ascii="Times New Roman" w:hAnsi="Times New Roman" w:cs="Times New Roman"/>
        </w:rPr>
        <w:t>&lt;0.1; **</w:t>
      </w:r>
      <w:r w:rsidRPr="00CE0EE1">
        <w:rPr>
          <w:rFonts w:ascii="Times New Roman" w:hAnsi="Times New Roman" w:cs="Times New Roman"/>
          <w:i/>
        </w:rPr>
        <w:t>p</w:t>
      </w:r>
      <w:r w:rsidRPr="008A23D9">
        <w:rPr>
          <w:rFonts w:ascii="Times New Roman" w:hAnsi="Times New Roman" w:cs="Times New Roman"/>
        </w:rPr>
        <w:t>&lt;0.05; ***</w:t>
      </w:r>
      <w:r w:rsidRPr="00CE0EE1">
        <w:rPr>
          <w:rFonts w:ascii="Times New Roman" w:hAnsi="Times New Roman" w:cs="Times New Roman"/>
          <w:i/>
        </w:rPr>
        <w:t>p</w:t>
      </w:r>
      <w:r w:rsidRPr="008A23D9">
        <w:rPr>
          <w:rFonts w:ascii="Times New Roman" w:hAnsi="Times New Roman" w:cs="Times New Roman"/>
        </w:rPr>
        <w:t>&lt;0.01.</w:t>
      </w:r>
      <w:proofErr w:type="gramEnd"/>
      <w:r w:rsidR="00B80C43" w:rsidRPr="00B80C43">
        <w:rPr>
          <w:rFonts w:ascii="Times New Roman" w:hAnsi="Times New Roman" w:cs="Times New Roman"/>
        </w:rPr>
        <w:t xml:space="preserve"> </w:t>
      </w:r>
      <w:proofErr w:type="gramStart"/>
      <w:r w:rsidR="00B80C43">
        <w:rPr>
          <w:rFonts w:ascii="Times New Roman" w:hAnsi="Times New Roman" w:cs="Times New Roman"/>
        </w:rPr>
        <w:t xml:space="preserve">OECD, </w:t>
      </w:r>
      <w:proofErr w:type="spellStart"/>
      <w:r w:rsidR="00B80C43" w:rsidRPr="00B80C43">
        <w:rPr>
          <w:rFonts w:ascii="Times New Roman" w:hAnsi="Times New Roman" w:cs="Times New Roman"/>
        </w:rPr>
        <w:t>Organisation</w:t>
      </w:r>
      <w:proofErr w:type="spellEnd"/>
      <w:r w:rsidR="00B80C43" w:rsidRPr="00B80C43">
        <w:rPr>
          <w:rFonts w:ascii="Times New Roman" w:hAnsi="Times New Roman" w:cs="Times New Roman"/>
        </w:rPr>
        <w:t xml:space="preserve"> for Economic Co-operation and Development</w:t>
      </w:r>
      <w:r w:rsidR="00B80C43">
        <w:rPr>
          <w:rFonts w:ascii="Times New Roman" w:hAnsi="Times New Roman" w:cs="Times New Roman"/>
        </w:rPr>
        <w:t>; GDP, gross domestic product;</w:t>
      </w:r>
      <w:r w:rsidR="00B80C43" w:rsidRPr="00B80C43">
        <w:rPr>
          <w:rFonts w:ascii="Times New Roman" w:hAnsi="Times New Roman" w:cs="Times New Roman"/>
        </w:rPr>
        <w:t xml:space="preserve"> </w:t>
      </w:r>
      <w:r w:rsidR="00B80C43">
        <w:rPr>
          <w:rFonts w:ascii="Times New Roman" w:hAnsi="Times New Roman" w:cs="Times New Roman"/>
        </w:rPr>
        <w:t>AIC, Akaike information criterion.</w:t>
      </w:r>
      <w:proofErr w:type="gramEnd"/>
    </w:p>
    <w:p w14:paraId="7C7D27C7" w14:textId="77777777" w:rsidR="00F1582C" w:rsidRPr="008A23D9" w:rsidRDefault="00F1582C" w:rsidP="008A23D9">
      <w:pPr>
        <w:spacing w:line="480" w:lineRule="auto"/>
        <w:jc w:val="both"/>
        <w:outlineLvl w:val="0"/>
        <w:rPr>
          <w:rFonts w:ascii="Times New Roman" w:hAnsi="Times New Roman" w:cs="Times New Roman"/>
        </w:rPr>
      </w:pPr>
    </w:p>
    <w:p w14:paraId="686BF40E" w14:textId="77777777" w:rsidR="00F1582C" w:rsidRPr="008A23D9" w:rsidRDefault="00F1582C" w:rsidP="008A23D9">
      <w:pPr>
        <w:spacing w:line="480" w:lineRule="auto"/>
        <w:jc w:val="both"/>
        <w:outlineLvl w:val="0"/>
        <w:rPr>
          <w:rFonts w:ascii="Times New Roman" w:hAnsi="Times New Roman" w:cs="Times New Roman"/>
        </w:rPr>
      </w:pPr>
    </w:p>
    <w:p w14:paraId="69FBE317" w14:textId="27A56195" w:rsidR="00517949" w:rsidRPr="008A23D9" w:rsidRDefault="00517949" w:rsidP="008A23D9">
      <w:pPr>
        <w:spacing w:line="480" w:lineRule="auto"/>
        <w:jc w:val="both"/>
        <w:outlineLvl w:val="0"/>
        <w:rPr>
          <w:rFonts w:ascii="Times New Roman" w:hAnsi="Times New Roman" w:cs="Times New Roman"/>
          <w:lang w:eastAsia="zh-TW"/>
        </w:rPr>
      </w:pPr>
      <w:r w:rsidRPr="008A23D9">
        <w:rPr>
          <w:rFonts w:ascii="Times New Roman" w:hAnsi="Times New Roman" w:cs="Times New Roman"/>
        </w:rPr>
        <w:lastRenderedPageBreak/>
        <w:t xml:space="preserve">Second, </w:t>
      </w:r>
      <w:r w:rsidRPr="008A23D9">
        <w:rPr>
          <w:rFonts w:ascii="Times New Roman" w:hAnsi="Times New Roman" w:cs="Times New Roman"/>
          <w:lang w:eastAsia="zh-TW"/>
        </w:rPr>
        <w:t>we use an alternative estimator—multilevel modelling—by including random effects for regions/countries in the model to replace the fixed effects. Multilevel modeling is appropriate because our data include</w:t>
      </w:r>
      <w:r w:rsidR="00B80C43">
        <w:rPr>
          <w:rFonts w:ascii="Times New Roman" w:hAnsi="Times New Roman" w:cs="Times New Roman"/>
          <w:lang w:eastAsia="zh-TW"/>
        </w:rPr>
        <w:t>d</w:t>
      </w:r>
      <w:r w:rsidRPr="008A23D9">
        <w:rPr>
          <w:rFonts w:ascii="Times New Roman" w:hAnsi="Times New Roman" w:cs="Times New Roman"/>
          <w:lang w:eastAsia="zh-TW"/>
        </w:rPr>
        <w:t xml:space="preserve"> both individual-level and country-level characteristics, which represent a multilevel data structure. The results of the multilevel </w:t>
      </w:r>
      <w:proofErr w:type="gramStart"/>
      <w:r w:rsidRPr="008A23D9">
        <w:rPr>
          <w:rFonts w:ascii="Times New Roman" w:hAnsi="Times New Roman" w:cs="Times New Roman"/>
          <w:lang w:eastAsia="zh-TW"/>
        </w:rPr>
        <w:t>analysis</w:t>
      </w:r>
      <w:proofErr w:type="gramEnd"/>
      <w:r w:rsidRPr="008A23D9">
        <w:rPr>
          <w:rFonts w:ascii="Times New Roman" w:hAnsi="Times New Roman" w:cs="Times New Roman"/>
          <w:lang w:eastAsia="zh-TW"/>
        </w:rPr>
        <w:t xml:space="preserve"> are presented in Table A3. As can be seen, the results are basically unchanged, indicating the robustness of the main findings.</w:t>
      </w:r>
    </w:p>
    <w:p w14:paraId="15A7D1B7" w14:textId="77777777" w:rsidR="009E5658" w:rsidRPr="008A23D9" w:rsidRDefault="009E5658" w:rsidP="008A23D9">
      <w:pPr>
        <w:spacing w:line="480" w:lineRule="auto"/>
        <w:jc w:val="both"/>
        <w:outlineLvl w:val="0"/>
        <w:rPr>
          <w:rFonts w:ascii="Times New Roman" w:hAnsi="Times New Roman" w:cs="Times New Roman"/>
        </w:rPr>
      </w:pPr>
    </w:p>
    <w:p w14:paraId="541F70DD" w14:textId="395BE688" w:rsidR="00F1582C" w:rsidRPr="008A23D9" w:rsidRDefault="00F1582C" w:rsidP="008A23D9">
      <w:pPr>
        <w:spacing w:line="480" w:lineRule="auto"/>
        <w:jc w:val="center"/>
        <w:outlineLvl w:val="0"/>
        <w:rPr>
          <w:rFonts w:ascii="Times New Roman" w:hAnsi="Times New Roman" w:cs="Times New Roman"/>
          <w:lang w:eastAsia="zh-TW"/>
        </w:rPr>
      </w:pPr>
      <w:r w:rsidRPr="008A23D9">
        <w:rPr>
          <w:rFonts w:ascii="Times New Roman" w:hAnsi="Times New Roman" w:cs="Times New Roman"/>
        </w:rPr>
        <w:t xml:space="preserve">Table A3: </w:t>
      </w:r>
      <w:r w:rsidR="009E5658" w:rsidRPr="008A23D9">
        <w:rPr>
          <w:rFonts w:ascii="Times New Roman" w:hAnsi="Times New Roman" w:cs="Times New Roman"/>
        </w:rPr>
        <w:t xml:space="preserve">Robustness Checks Using </w:t>
      </w:r>
      <w:r w:rsidRPr="008A23D9">
        <w:rPr>
          <w:rFonts w:ascii="Times New Roman" w:hAnsi="Times New Roman" w:cs="Times New Roman"/>
        </w:rPr>
        <w:t>Multilevel Models</w:t>
      </w:r>
    </w:p>
    <w:tbl>
      <w:tblPr>
        <w:tblStyle w:val="TableGrid"/>
        <w:tblW w:w="0" w:type="auto"/>
        <w:tblInd w:w="-1080" w:type="dxa"/>
        <w:tblBorders>
          <w:top w:val="single" w:sz="24" w:space="0" w:color="auto"/>
          <w:left w:val="none" w:sz="0" w:space="0" w:color="auto"/>
          <w:bottom w:val="single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2"/>
        <w:gridCol w:w="1312"/>
        <w:gridCol w:w="1312"/>
        <w:gridCol w:w="1312"/>
        <w:gridCol w:w="1312"/>
        <w:gridCol w:w="1312"/>
        <w:gridCol w:w="1312"/>
        <w:gridCol w:w="1312"/>
      </w:tblGrid>
      <w:tr w:rsidR="000F467A" w:rsidRPr="008A23D9" w14:paraId="6CAD0941" w14:textId="386258E2" w:rsidTr="00CE0EE1">
        <w:trPr>
          <w:trHeight w:val="264"/>
        </w:trPr>
        <w:tc>
          <w:tcPr>
            <w:tcW w:w="0" w:type="auto"/>
            <w:tcBorders>
              <w:bottom w:val="nil"/>
            </w:tcBorders>
          </w:tcPr>
          <w:p w14:paraId="5539A547" w14:textId="77777777" w:rsidR="00FC1866" w:rsidRPr="008A23D9" w:rsidRDefault="00FC1866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F866A37" w14:textId="77777777" w:rsidR="00FC1866" w:rsidRPr="008A23D9" w:rsidRDefault="00FC1866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  <w:b/>
              </w:rPr>
              <w:t>Model 1</w:t>
            </w:r>
          </w:p>
        </w:tc>
        <w:tc>
          <w:tcPr>
            <w:tcW w:w="0" w:type="auto"/>
            <w:tcBorders>
              <w:bottom w:val="nil"/>
            </w:tcBorders>
          </w:tcPr>
          <w:p w14:paraId="02A57628" w14:textId="77777777" w:rsidR="00FC1866" w:rsidRPr="008A23D9" w:rsidRDefault="00FC1866" w:rsidP="00CE0EE1">
            <w:pPr>
              <w:jc w:val="both"/>
              <w:outlineLvl w:val="0"/>
              <w:rPr>
                <w:rFonts w:ascii="Times New Roman" w:hAnsi="Times New Roman" w:cs="Times New Roman"/>
                <w:b/>
              </w:rPr>
            </w:pPr>
            <w:r w:rsidRPr="008A23D9">
              <w:rPr>
                <w:rFonts w:ascii="Times New Roman" w:hAnsi="Times New Roman" w:cs="Times New Roman"/>
                <w:b/>
              </w:rPr>
              <w:t>Model 2</w:t>
            </w:r>
          </w:p>
        </w:tc>
        <w:tc>
          <w:tcPr>
            <w:tcW w:w="0" w:type="auto"/>
            <w:tcBorders>
              <w:bottom w:val="nil"/>
            </w:tcBorders>
          </w:tcPr>
          <w:p w14:paraId="20B29C86" w14:textId="77777777" w:rsidR="00FC1866" w:rsidRPr="008A23D9" w:rsidRDefault="00FC1866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  <w:b/>
              </w:rPr>
              <w:t>Model 3</w:t>
            </w:r>
          </w:p>
        </w:tc>
        <w:tc>
          <w:tcPr>
            <w:tcW w:w="0" w:type="auto"/>
            <w:tcBorders>
              <w:bottom w:val="nil"/>
            </w:tcBorders>
          </w:tcPr>
          <w:p w14:paraId="7F2B78CD" w14:textId="77777777" w:rsidR="00FC1866" w:rsidRPr="008A23D9" w:rsidRDefault="00FC1866" w:rsidP="00CE0EE1">
            <w:pPr>
              <w:jc w:val="both"/>
              <w:outlineLvl w:val="0"/>
              <w:rPr>
                <w:rFonts w:ascii="Times New Roman" w:hAnsi="Times New Roman" w:cs="Times New Roman"/>
                <w:b/>
              </w:rPr>
            </w:pPr>
            <w:r w:rsidRPr="008A23D9">
              <w:rPr>
                <w:rFonts w:ascii="Times New Roman" w:hAnsi="Times New Roman" w:cs="Times New Roman"/>
                <w:b/>
              </w:rPr>
              <w:t>Model 4</w:t>
            </w:r>
          </w:p>
        </w:tc>
        <w:tc>
          <w:tcPr>
            <w:tcW w:w="0" w:type="auto"/>
            <w:tcBorders>
              <w:bottom w:val="nil"/>
            </w:tcBorders>
          </w:tcPr>
          <w:p w14:paraId="41C64330" w14:textId="77777777" w:rsidR="00FC1866" w:rsidRPr="008A23D9" w:rsidRDefault="00FC1866" w:rsidP="00CE0EE1">
            <w:pPr>
              <w:jc w:val="both"/>
              <w:outlineLvl w:val="0"/>
              <w:rPr>
                <w:rFonts w:ascii="Times New Roman" w:hAnsi="Times New Roman" w:cs="Times New Roman"/>
                <w:b/>
              </w:rPr>
            </w:pPr>
            <w:r w:rsidRPr="008A23D9">
              <w:rPr>
                <w:rFonts w:ascii="Times New Roman" w:hAnsi="Times New Roman" w:cs="Times New Roman"/>
                <w:b/>
              </w:rPr>
              <w:t>Model 5</w:t>
            </w:r>
          </w:p>
        </w:tc>
        <w:tc>
          <w:tcPr>
            <w:tcW w:w="0" w:type="auto"/>
            <w:tcBorders>
              <w:bottom w:val="nil"/>
            </w:tcBorders>
          </w:tcPr>
          <w:p w14:paraId="6E0C65DF" w14:textId="77777777" w:rsidR="00FC1866" w:rsidRPr="008A23D9" w:rsidRDefault="00FC1866" w:rsidP="00CE0EE1">
            <w:pPr>
              <w:jc w:val="both"/>
              <w:outlineLvl w:val="0"/>
              <w:rPr>
                <w:rFonts w:ascii="Times New Roman" w:hAnsi="Times New Roman" w:cs="Times New Roman"/>
                <w:b/>
                <w:lang w:eastAsia="zh-TW"/>
              </w:rPr>
            </w:pPr>
            <w:r w:rsidRPr="008A23D9">
              <w:rPr>
                <w:rFonts w:ascii="Times New Roman" w:hAnsi="Times New Roman" w:cs="Times New Roman"/>
                <w:b/>
              </w:rPr>
              <w:t>Model 6</w:t>
            </w:r>
          </w:p>
        </w:tc>
        <w:tc>
          <w:tcPr>
            <w:tcW w:w="0" w:type="auto"/>
            <w:tcBorders>
              <w:bottom w:val="nil"/>
            </w:tcBorders>
          </w:tcPr>
          <w:p w14:paraId="2FF8A8D3" w14:textId="2599CA33" w:rsidR="00FC1866" w:rsidRPr="008A23D9" w:rsidRDefault="00FC1866" w:rsidP="00CE0EE1">
            <w:pPr>
              <w:jc w:val="both"/>
              <w:outlineLvl w:val="0"/>
              <w:rPr>
                <w:rFonts w:ascii="Times New Roman" w:hAnsi="Times New Roman" w:cs="Times New Roman"/>
                <w:b/>
              </w:rPr>
            </w:pPr>
            <w:r w:rsidRPr="008A23D9">
              <w:rPr>
                <w:rFonts w:ascii="Times New Roman" w:hAnsi="Times New Roman" w:cs="Times New Roman"/>
                <w:b/>
              </w:rPr>
              <w:t>Model 7</w:t>
            </w:r>
          </w:p>
        </w:tc>
      </w:tr>
      <w:tr w:rsidR="000F467A" w:rsidRPr="008A23D9" w14:paraId="4C3BEA2A" w14:textId="71716E82" w:rsidTr="00CE0EE1">
        <w:tc>
          <w:tcPr>
            <w:tcW w:w="0" w:type="auto"/>
            <w:tcBorders>
              <w:top w:val="single" w:sz="2" w:space="0" w:color="auto"/>
            </w:tcBorders>
          </w:tcPr>
          <w:p w14:paraId="4548FC86" w14:textId="77777777" w:rsidR="00FC1866" w:rsidRPr="008A23D9" w:rsidRDefault="00FC1866" w:rsidP="00CE0EE1">
            <w:pPr>
              <w:jc w:val="both"/>
              <w:outlineLvl w:val="0"/>
              <w:rPr>
                <w:rFonts w:ascii="Times New Roman" w:hAnsi="Times New Roman" w:cs="Times New Roman"/>
                <w:b/>
              </w:rPr>
            </w:pPr>
            <w:r w:rsidRPr="008A23D9">
              <w:rPr>
                <w:rFonts w:ascii="Times New Roman" w:hAnsi="Times New Roman" w:cs="Times New Roman"/>
                <w:b/>
              </w:rPr>
              <w:t xml:space="preserve">Female </w:t>
            </w:r>
          </w:p>
        </w:tc>
        <w:tc>
          <w:tcPr>
            <w:tcW w:w="0" w:type="auto"/>
            <w:tcBorders>
              <w:top w:val="single" w:sz="2" w:space="0" w:color="auto"/>
            </w:tcBorders>
          </w:tcPr>
          <w:p w14:paraId="1C0C688A" w14:textId="3EBDAEC8" w:rsidR="00FC1866" w:rsidRPr="008A23D9" w:rsidRDefault="00F25EB6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0.063</w:t>
            </w:r>
          </w:p>
        </w:tc>
        <w:tc>
          <w:tcPr>
            <w:tcW w:w="0" w:type="auto"/>
            <w:tcBorders>
              <w:top w:val="single" w:sz="2" w:space="0" w:color="auto"/>
            </w:tcBorders>
          </w:tcPr>
          <w:p w14:paraId="23133107" w14:textId="5862DB3D" w:rsidR="00FC1866" w:rsidRPr="008A23D9" w:rsidRDefault="00FC1866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0.</w:t>
            </w:r>
            <w:r w:rsidR="00A8795D" w:rsidRPr="008A23D9">
              <w:rPr>
                <w:rFonts w:ascii="Times New Roman" w:hAnsi="Times New Roman" w:cs="Times New Roman"/>
              </w:rPr>
              <w:t>030</w:t>
            </w:r>
          </w:p>
        </w:tc>
        <w:tc>
          <w:tcPr>
            <w:tcW w:w="0" w:type="auto"/>
            <w:tcBorders>
              <w:top w:val="single" w:sz="2" w:space="0" w:color="auto"/>
            </w:tcBorders>
          </w:tcPr>
          <w:p w14:paraId="324CAA8B" w14:textId="49D0D112" w:rsidR="00FC1866" w:rsidRPr="008A23D9" w:rsidRDefault="00E02532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0.076</w:t>
            </w:r>
          </w:p>
        </w:tc>
        <w:tc>
          <w:tcPr>
            <w:tcW w:w="0" w:type="auto"/>
            <w:tcBorders>
              <w:top w:val="single" w:sz="2" w:space="0" w:color="auto"/>
            </w:tcBorders>
          </w:tcPr>
          <w:p w14:paraId="42375789" w14:textId="3D8E0290" w:rsidR="00FC1866" w:rsidRPr="008A23D9" w:rsidRDefault="00B80C43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−</w:t>
            </w:r>
            <w:r w:rsidR="00FC1866" w:rsidRPr="008A23D9">
              <w:rPr>
                <w:rFonts w:ascii="Times New Roman" w:hAnsi="Times New Roman" w:cs="Times New Roman"/>
              </w:rPr>
              <w:t>0.</w:t>
            </w:r>
            <w:r w:rsidR="00E02532" w:rsidRPr="008A23D9">
              <w:rPr>
                <w:rFonts w:ascii="Times New Roman" w:hAnsi="Times New Roman" w:cs="Times New Roman"/>
              </w:rPr>
              <w:t>328</w:t>
            </w:r>
          </w:p>
        </w:tc>
        <w:tc>
          <w:tcPr>
            <w:tcW w:w="0" w:type="auto"/>
            <w:tcBorders>
              <w:top w:val="single" w:sz="2" w:space="0" w:color="auto"/>
            </w:tcBorders>
          </w:tcPr>
          <w:p w14:paraId="6025EFB8" w14:textId="0C051C9E" w:rsidR="00FC1866" w:rsidRPr="008A23D9" w:rsidRDefault="00B80C43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−</w:t>
            </w:r>
            <w:r w:rsidR="00555477" w:rsidRPr="008A23D9">
              <w:rPr>
                <w:rFonts w:ascii="Times New Roman" w:hAnsi="Times New Roman" w:cs="Times New Roman"/>
              </w:rPr>
              <w:t>0.409</w:t>
            </w:r>
          </w:p>
        </w:tc>
        <w:tc>
          <w:tcPr>
            <w:tcW w:w="0" w:type="auto"/>
            <w:tcBorders>
              <w:top w:val="single" w:sz="2" w:space="0" w:color="auto"/>
            </w:tcBorders>
          </w:tcPr>
          <w:p w14:paraId="2A6A5497" w14:textId="77777777" w:rsidR="00FC1866" w:rsidRPr="008A23D9" w:rsidRDefault="00FC1866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0.130</w:t>
            </w:r>
          </w:p>
        </w:tc>
        <w:tc>
          <w:tcPr>
            <w:tcW w:w="0" w:type="auto"/>
            <w:tcBorders>
              <w:top w:val="single" w:sz="2" w:space="0" w:color="auto"/>
            </w:tcBorders>
          </w:tcPr>
          <w:p w14:paraId="27A9527C" w14:textId="22514093" w:rsidR="00FC1866" w:rsidRPr="008A23D9" w:rsidRDefault="00555477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0.132</w:t>
            </w:r>
          </w:p>
        </w:tc>
      </w:tr>
      <w:tr w:rsidR="000F467A" w:rsidRPr="008A23D9" w14:paraId="15AE2CB5" w14:textId="25CE3032" w:rsidTr="00CE0EE1">
        <w:tc>
          <w:tcPr>
            <w:tcW w:w="0" w:type="auto"/>
          </w:tcPr>
          <w:p w14:paraId="319327C6" w14:textId="77777777" w:rsidR="00FC1866" w:rsidRPr="008A23D9" w:rsidRDefault="00FC1866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75699A96" w14:textId="72D64676" w:rsidR="00FC1866" w:rsidRPr="008A23D9" w:rsidRDefault="00F25EB6" w:rsidP="00CE0EE1">
            <w:pPr>
              <w:jc w:val="both"/>
              <w:outlineLvl w:val="0"/>
              <w:rPr>
                <w:rFonts w:ascii="Times New Roman" w:hAnsi="Times New Roman" w:cs="Times New Roman"/>
                <w:lang w:eastAsia="zh-TW"/>
              </w:rPr>
            </w:pPr>
            <w:r w:rsidRPr="008A23D9">
              <w:rPr>
                <w:rFonts w:ascii="Times New Roman" w:hAnsi="Times New Roman" w:cs="Times New Roman"/>
              </w:rPr>
              <w:t>(0.032</w:t>
            </w:r>
            <w:r w:rsidR="00FC1866" w:rsidRPr="008A23D9">
              <w:rPr>
                <w:rFonts w:ascii="Times New Roman" w:hAnsi="Times New Roman" w:cs="Times New Roman"/>
              </w:rPr>
              <w:t>)*</w:t>
            </w:r>
          </w:p>
        </w:tc>
        <w:tc>
          <w:tcPr>
            <w:tcW w:w="0" w:type="auto"/>
          </w:tcPr>
          <w:p w14:paraId="6F5C6D84" w14:textId="15224A77" w:rsidR="00FC1866" w:rsidRPr="008A23D9" w:rsidRDefault="00A8795D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(0.033</w:t>
            </w:r>
            <w:r w:rsidR="00FC1866" w:rsidRPr="008A23D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</w:tcPr>
          <w:p w14:paraId="47E25910" w14:textId="671A693E" w:rsidR="00FC1866" w:rsidRPr="008A23D9" w:rsidRDefault="00E02532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(0.035</w:t>
            </w:r>
            <w:r w:rsidR="00FC1866" w:rsidRPr="008A23D9">
              <w:rPr>
                <w:rFonts w:ascii="Times New Roman" w:hAnsi="Times New Roman" w:cs="Times New Roman"/>
              </w:rPr>
              <w:t>)**</w:t>
            </w:r>
          </w:p>
        </w:tc>
        <w:tc>
          <w:tcPr>
            <w:tcW w:w="0" w:type="auto"/>
          </w:tcPr>
          <w:p w14:paraId="517F9B3F" w14:textId="0E0C4090" w:rsidR="00FC1866" w:rsidRPr="008A23D9" w:rsidRDefault="00E02532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(0.125</w:t>
            </w:r>
            <w:r w:rsidR="00FC1866" w:rsidRPr="008A23D9">
              <w:rPr>
                <w:rFonts w:ascii="Times New Roman" w:hAnsi="Times New Roman" w:cs="Times New Roman"/>
              </w:rPr>
              <w:t>)***</w:t>
            </w:r>
          </w:p>
        </w:tc>
        <w:tc>
          <w:tcPr>
            <w:tcW w:w="0" w:type="auto"/>
          </w:tcPr>
          <w:p w14:paraId="277390F6" w14:textId="27949CCD" w:rsidR="00FC1866" w:rsidRPr="008A23D9" w:rsidRDefault="00555477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(0.128</w:t>
            </w:r>
            <w:r w:rsidR="00FC1866" w:rsidRPr="008A23D9">
              <w:rPr>
                <w:rFonts w:ascii="Times New Roman" w:hAnsi="Times New Roman" w:cs="Times New Roman"/>
              </w:rPr>
              <w:t>)**</w:t>
            </w:r>
            <w:r w:rsidRPr="008A23D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0" w:type="auto"/>
          </w:tcPr>
          <w:p w14:paraId="178CF560" w14:textId="15C398FE" w:rsidR="00FC1866" w:rsidRPr="008A23D9" w:rsidRDefault="00555477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(0.055</w:t>
            </w:r>
            <w:r w:rsidR="00FC1866" w:rsidRPr="008A23D9">
              <w:rPr>
                <w:rFonts w:ascii="Times New Roman" w:hAnsi="Times New Roman" w:cs="Times New Roman"/>
              </w:rPr>
              <w:t>)**</w:t>
            </w:r>
          </w:p>
        </w:tc>
        <w:tc>
          <w:tcPr>
            <w:tcW w:w="0" w:type="auto"/>
          </w:tcPr>
          <w:p w14:paraId="721BBD23" w14:textId="4D287343" w:rsidR="00FC1866" w:rsidRPr="008A23D9" w:rsidRDefault="00555477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(0.055</w:t>
            </w:r>
            <w:r w:rsidR="00FC1866" w:rsidRPr="008A23D9">
              <w:rPr>
                <w:rFonts w:ascii="Times New Roman" w:hAnsi="Times New Roman" w:cs="Times New Roman"/>
              </w:rPr>
              <w:t>)**</w:t>
            </w:r>
          </w:p>
        </w:tc>
      </w:tr>
      <w:tr w:rsidR="000F467A" w:rsidRPr="008A23D9" w14:paraId="17F13869" w14:textId="2D33D2CA" w:rsidTr="00CE0EE1">
        <w:tc>
          <w:tcPr>
            <w:tcW w:w="0" w:type="auto"/>
          </w:tcPr>
          <w:p w14:paraId="55F5E482" w14:textId="77777777" w:rsidR="00FC1866" w:rsidRPr="008A23D9" w:rsidRDefault="00FC1866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Economic ties</w:t>
            </w:r>
          </w:p>
        </w:tc>
        <w:tc>
          <w:tcPr>
            <w:tcW w:w="0" w:type="auto"/>
          </w:tcPr>
          <w:p w14:paraId="554C3760" w14:textId="3721EDF8" w:rsidR="00FC1866" w:rsidRPr="008A23D9" w:rsidRDefault="00FC1866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0.3</w:t>
            </w:r>
            <w:r w:rsidR="00F25EB6" w:rsidRPr="008A23D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</w:tcPr>
          <w:p w14:paraId="67F54A25" w14:textId="1BD927F4" w:rsidR="00FC1866" w:rsidRPr="008A23D9" w:rsidRDefault="00FC1866" w:rsidP="00CE0EE1">
            <w:pPr>
              <w:jc w:val="both"/>
              <w:outlineLvl w:val="0"/>
              <w:rPr>
                <w:rFonts w:ascii="Times New Roman" w:hAnsi="Times New Roman" w:cs="Times New Roman"/>
                <w:lang w:eastAsia="zh-TW"/>
              </w:rPr>
            </w:pPr>
            <w:r w:rsidRPr="008A23D9">
              <w:rPr>
                <w:rFonts w:ascii="Times New Roman" w:hAnsi="Times New Roman" w:cs="Times New Roman"/>
              </w:rPr>
              <w:t>0.3</w:t>
            </w:r>
            <w:r w:rsidR="00A8795D" w:rsidRPr="008A23D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0" w:type="auto"/>
          </w:tcPr>
          <w:p w14:paraId="482A5957" w14:textId="181E2D9E" w:rsidR="00FC1866" w:rsidRPr="008A23D9" w:rsidRDefault="00FC1866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0.3</w:t>
            </w:r>
            <w:r w:rsidR="00E02532" w:rsidRPr="008A23D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14:paraId="1BB227AA" w14:textId="1AC2996C" w:rsidR="00FC1866" w:rsidRPr="008A23D9" w:rsidRDefault="00E02532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0.301</w:t>
            </w:r>
          </w:p>
        </w:tc>
        <w:tc>
          <w:tcPr>
            <w:tcW w:w="0" w:type="auto"/>
          </w:tcPr>
          <w:p w14:paraId="1CA85C0F" w14:textId="339A315C" w:rsidR="00FC1866" w:rsidRPr="008A23D9" w:rsidRDefault="00555477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0.312</w:t>
            </w:r>
          </w:p>
        </w:tc>
        <w:tc>
          <w:tcPr>
            <w:tcW w:w="0" w:type="auto"/>
          </w:tcPr>
          <w:p w14:paraId="01E060E1" w14:textId="063214CC" w:rsidR="00FC1866" w:rsidRPr="008A23D9" w:rsidRDefault="00FC1866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0.3</w:t>
            </w:r>
            <w:r w:rsidR="00555477" w:rsidRPr="008A23D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0" w:type="auto"/>
          </w:tcPr>
          <w:p w14:paraId="382A5897" w14:textId="182AA6C6" w:rsidR="00FC1866" w:rsidRPr="008A23D9" w:rsidRDefault="00555477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0.313</w:t>
            </w:r>
          </w:p>
        </w:tc>
      </w:tr>
      <w:tr w:rsidR="000F467A" w:rsidRPr="008A23D9" w14:paraId="1A2D9A2E" w14:textId="4B955E17" w:rsidTr="00CE0EE1">
        <w:tc>
          <w:tcPr>
            <w:tcW w:w="0" w:type="auto"/>
          </w:tcPr>
          <w:p w14:paraId="1C0DCF1E" w14:textId="77777777" w:rsidR="00FC1866" w:rsidRPr="008A23D9" w:rsidRDefault="00FC1866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8CF7A81" w14:textId="10A6574B" w:rsidR="00FC1866" w:rsidRPr="008A23D9" w:rsidRDefault="00F25EB6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(0.020</w:t>
            </w:r>
            <w:r w:rsidR="00FC1866" w:rsidRPr="008A23D9">
              <w:rPr>
                <w:rFonts w:ascii="Times New Roman" w:hAnsi="Times New Roman" w:cs="Times New Roman"/>
              </w:rPr>
              <w:t>)***</w:t>
            </w:r>
          </w:p>
        </w:tc>
        <w:tc>
          <w:tcPr>
            <w:tcW w:w="0" w:type="auto"/>
          </w:tcPr>
          <w:p w14:paraId="2A9B8114" w14:textId="178FBE96" w:rsidR="00FC1866" w:rsidRPr="008A23D9" w:rsidRDefault="00A8795D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(0.021</w:t>
            </w:r>
            <w:r w:rsidR="00FC1866" w:rsidRPr="008A23D9">
              <w:rPr>
                <w:rFonts w:ascii="Times New Roman" w:hAnsi="Times New Roman" w:cs="Times New Roman"/>
              </w:rPr>
              <w:t>)***</w:t>
            </w:r>
          </w:p>
        </w:tc>
        <w:tc>
          <w:tcPr>
            <w:tcW w:w="0" w:type="auto"/>
          </w:tcPr>
          <w:p w14:paraId="2AB3AA6B" w14:textId="296FA273" w:rsidR="00FC1866" w:rsidRPr="008A23D9" w:rsidRDefault="00E02532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(0.023</w:t>
            </w:r>
            <w:r w:rsidR="00FC1866" w:rsidRPr="008A23D9">
              <w:rPr>
                <w:rFonts w:ascii="Times New Roman" w:hAnsi="Times New Roman" w:cs="Times New Roman"/>
              </w:rPr>
              <w:t>)***</w:t>
            </w:r>
          </w:p>
        </w:tc>
        <w:tc>
          <w:tcPr>
            <w:tcW w:w="0" w:type="auto"/>
          </w:tcPr>
          <w:p w14:paraId="499D8FA8" w14:textId="1755403A" w:rsidR="00FC1866" w:rsidRPr="008A23D9" w:rsidRDefault="00E02532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(0.021</w:t>
            </w:r>
            <w:r w:rsidR="00FC1866" w:rsidRPr="008A23D9">
              <w:rPr>
                <w:rFonts w:ascii="Times New Roman" w:hAnsi="Times New Roman" w:cs="Times New Roman"/>
              </w:rPr>
              <w:t>)***</w:t>
            </w:r>
          </w:p>
        </w:tc>
        <w:tc>
          <w:tcPr>
            <w:tcW w:w="0" w:type="auto"/>
          </w:tcPr>
          <w:p w14:paraId="3C9CF021" w14:textId="4DFA9121" w:rsidR="00FC1866" w:rsidRPr="008A23D9" w:rsidRDefault="00FC1866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(0</w:t>
            </w:r>
            <w:r w:rsidR="00555477" w:rsidRPr="008A23D9">
              <w:rPr>
                <w:rFonts w:ascii="Times New Roman" w:hAnsi="Times New Roman" w:cs="Times New Roman"/>
              </w:rPr>
              <w:t>.022</w:t>
            </w:r>
            <w:r w:rsidRPr="008A23D9">
              <w:rPr>
                <w:rFonts w:ascii="Times New Roman" w:hAnsi="Times New Roman" w:cs="Times New Roman"/>
              </w:rPr>
              <w:t>)***</w:t>
            </w:r>
          </w:p>
        </w:tc>
        <w:tc>
          <w:tcPr>
            <w:tcW w:w="0" w:type="auto"/>
          </w:tcPr>
          <w:p w14:paraId="6BB5027E" w14:textId="28A20BFE" w:rsidR="00FC1866" w:rsidRPr="008A23D9" w:rsidRDefault="00555477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(0.021</w:t>
            </w:r>
            <w:r w:rsidR="00FC1866" w:rsidRPr="008A23D9">
              <w:rPr>
                <w:rFonts w:ascii="Times New Roman" w:hAnsi="Times New Roman" w:cs="Times New Roman"/>
              </w:rPr>
              <w:t>)***</w:t>
            </w:r>
          </w:p>
        </w:tc>
        <w:tc>
          <w:tcPr>
            <w:tcW w:w="0" w:type="auto"/>
          </w:tcPr>
          <w:p w14:paraId="3C476BE7" w14:textId="12C7EA6A" w:rsidR="00FC1866" w:rsidRPr="008A23D9" w:rsidRDefault="00555477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(0.022</w:t>
            </w:r>
            <w:r w:rsidR="00FC1866" w:rsidRPr="008A23D9">
              <w:rPr>
                <w:rFonts w:ascii="Times New Roman" w:hAnsi="Times New Roman" w:cs="Times New Roman"/>
              </w:rPr>
              <w:t>)***</w:t>
            </w:r>
          </w:p>
        </w:tc>
      </w:tr>
      <w:tr w:rsidR="000F467A" w:rsidRPr="008A23D9" w14:paraId="6939C5CB" w14:textId="1B0344B4" w:rsidTr="00CE0EE1">
        <w:tc>
          <w:tcPr>
            <w:tcW w:w="0" w:type="auto"/>
          </w:tcPr>
          <w:p w14:paraId="62809AAB" w14:textId="545DF9E7" w:rsidR="00FC1866" w:rsidRPr="008A23D9" w:rsidRDefault="00FC1866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 xml:space="preserve">Economic </w:t>
            </w:r>
          </w:p>
        </w:tc>
        <w:tc>
          <w:tcPr>
            <w:tcW w:w="0" w:type="auto"/>
          </w:tcPr>
          <w:p w14:paraId="7ABA88A8" w14:textId="18D9E1BB" w:rsidR="00FC1866" w:rsidRPr="008A23D9" w:rsidRDefault="00FC1866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0.1</w:t>
            </w:r>
            <w:r w:rsidR="00F25EB6" w:rsidRPr="008A23D9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0" w:type="auto"/>
          </w:tcPr>
          <w:p w14:paraId="61197C81" w14:textId="3312B3BA" w:rsidR="00FC1866" w:rsidRPr="008A23D9" w:rsidRDefault="00FC1866" w:rsidP="00CE0EE1">
            <w:pPr>
              <w:jc w:val="both"/>
              <w:outlineLvl w:val="0"/>
              <w:rPr>
                <w:rFonts w:ascii="Times New Roman" w:hAnsi="Times New Roman" w:cs="Times New Roman"/>
                <w:lang w:eastAsia="zh-TW"/>
              </w:rPr>
            </w:pPr>
            <w:r w:rsidRPr="008A23D9">
              <w:rPr>
                <w:rFonts w:ascii="Times New Roman" w:hAnsi="Times New Roman" w:cs="Times New Roman"/>
              </w:rPr>
              <w:t>0.1</w:t>
            </w:r>
            <w:r w:rsidR="00A8795D" w:rsidRPr="008A23D9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0" w:type="auto"/>
          </w:tcPr>
          <w:p w14:paraId="29CA5B39" w14:textId="3DB82ED6" w:rsidR="00FC1866" w:rsidRPr="008A23D9" w:rsidRDefault="00FC1866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0.1</w:t>
            </w:r>
            <w:r w:rsidR="00E02532" w:rsidRPr="008A23D9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0" w:type="auto"/>
          </w:tcPr>
          <w:p w14:paraId="531A64EF" w14:textId="700D358F" w:rsidR="00FC1866" w:rsidRPr="008A23D9" w:rsidRDefault="00FC1866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0.1</w:t>
            </w:r>
            <w:r w:rsidR="00E02532" w:rsidRPr="008A23D9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0" w:type="auto"/>
          </w:tcPr>
          <w:p w14:paraId="369F0CC0" w14:textId="7982DAB6" w:rsidR="00FC1866" w:rsidRPr="008A23D9" w:rsidRDefault="00FC1866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0.16</w:t>
            </w:r>
            <w:r w:rsidR="00555477" w:rsidRPr="008A23D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14:paraId="0EB8F91F" w14:textId="6995A2EB" w:rsidR="00FC1866" w:rsidRPr="008A23D9" w:rsidRDefault="00555477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0.136</w:t>
            </w:r>
          </w:p>
        </w:tc>
        <w:tc>
          <w:tcPr>
            <w:tcW w:w="0" w:type="auto"/>
          </w:tcPr>
          <w:p w14:paraId="676F6150" w14:textId="20E9BF05" w:rsidR="00FC1866" w:rsidRPr="008A23D9" w:rsidRDefault="00555477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0.167</w:t>
            </w:r>
          </w:p>
        </w:tc>
      </w:tr>
      <w:tr w:rsidR="000F467A" w:rsidRPr="008A23D9" w14:paraId="343A79DE" w14:textId="36F5358C" w:rsidTr="00CE0EE1">
        <w:tc>
          <w:tcPr>
            <w:tcW w:w="0" w:type="auto"/>
          </w:tcPr>
          <w:p w14:paraId="6865EB0A" w14:textId="3448EDBB" w:rsidR="00FC1866" w:rsidRPr="008A23D9" w:rsidRDefault="000F467A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conditions</w:t>
            </w:r>
          </w:p>
        </w:tc>
        <w:tc>
          <w:tcPr>
            <w:tcW w:w="0" w:type="auto"/>
          </w:tcPr>
          <w:p w14:paraId="28F6C6DC" w14:textId="427B0115" w:rsidR="00FC1866" w:rsidRPr="008A23D9" w:rsidRDefault="00FC1866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(</w:t>
            </w:r>
            <w:r w:rsidR="00F25EB6" w:rsidRPr="008A23D9">
              <w:rPr>
                <w:rFonts w:ascii="Times New Roman" w:hAnsi="Times New Roman" w:cs="Times New Roman"/>
              </w:rPr>
              <w:t>0.018</w:t>
            </w:r>
            <w:r w:rsidRPr="008A23D9">
              <w:rPr>
                <w:rFonts w:ascii="Times New Roman" w:hAnsi="Times New Roman" w:cs="Times New Roman"/>
              </w:rPr>
              <w:t>)***</w:t>
            </w:r>
          </w:p>
        </w:tc>
        <w:tc>
          <w:tcPr>
            <w:tcW w:w="0" w:type="auto"/>
          </w:tcPr>
          <w:p w14:paraId="1E37B2CD" w14:textId="6C353B33" w:rsidR="00FC1866" w:rsidRPr="008A23D9" w:rsidRDefault="00A8795D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(0.</w:t>
            </w:r>
            <w:r w:rsidR="00FC1866" w:rsidRPr="008A23D9">
              <w:rPr>
                <w:rFonts w:ascii="Times New Roman" w:hAnsi="Times New Roman" w:cs="Times New Roman"/>
              </w:rPr>
              <w:t>0</w:t>
            </w:r>
            <w:r w:rsidRPr="008A23D9">
              <w:rPr>
                <w:rFonts w:ascii="Times New Roman" w:hAnsi="Times New Roman" w:cs="Times New Roman"/>
              </w:rPr>
              <w:t>19</w:t>
            </w:r>
            <w:r w:rsidR="00FC1866" w:rsidRPr="008A23D9">
              <w:rPr>
                <w:rFonts w:ascii="Times New Roman" w:hAnsi="Times New Roman" w:cs="Times New Roman"/>
              </w:rPr>
              <w:t>)***</w:t>
            </w:r>
          </w:p>
        </w:tc>
        <w:tc>
          <w:tcPr>
            <w:tcW w:w="0" w:type="auto"/>
          </w:tcPr>
          <w:p w14:paraId="59D323E2" w14:textId="68A62EC1" w:rsidR="00FC1866" w:rsidRPr="008A23D9" w:rsidRDefault="00E02532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(0.021</w:t>
            </w:r>
            <w:r w:rsidR="00FC1866" w:rsidRPr="008A23D9">
              <w:rPr>
                <w:rFonts w:ascii="Times New Roman" w:hAnsi="Times New Roman" w:cs="Times New Roman"/>
              </w:rPr>
              <w:t>)***</w:t>
            </w:r>
          </w:p>
        </w:tc>
        <w:tc>
          <w:tcPr>
            <w:tcW w:w="0" w:type="auto"/>
          </w:tcPr>
          <w:p w14:paraId="141484E6" w14:textId="5646157C" w:rsidR="00FC1866" w:rsidRPr="008A23D9" w:rsidRDefault="00E02532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(0.018</w:t>
            </w:r>
            <w:r w:rsidR="00FC1866" w:rsidRPr="008A23D9">
              <w:rPr>
                <w:rFonts w:ascii="Times New Roman" w:hAnsi="Times New Roman" w:cs="Times New Roman"/>
              </w:rPr>
              <w:t>)***</w:t>
            </w:r>
          </w:p>
        </w:tc>
        <w:tc>
          <w:tcPr>
            <w:tcW w:w="0" w:type="auto"/>
          </w:tcPr>
          <w:p w14:paraId="723B1F54" w14:textId="77777777" w:rsidR="00FC1866" w:rsidRPr="008A23D9" w:rsidRDefault="00FC1866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(0.019)***</w:t>
            </w:r>
          </w:p>
        </w:tc>
        <w:tc>
          <w:tcPr>
            <w:tcW w:w="0" w:type="auto"/>
          </w:tcPr>
          <w:p w14:paraId="612DC70F" w14:textId="5C0A5E12" w:rsidR="00FC1866" w:rsidRPr="008A23D9" w:rsidRDefault="00555477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(0.018</w:t>
            </w:r>
            <w:r w:rsidR="00FC1866" w:rsidRPr="008A23D9">
              <w:rPr>
                <w:rFonts w:ascii="Times New Roman" w:hAnsi="Times New Roman" w:cs="Times New Roman"/>
              </w:rPr>
              <w:t>)***</w:t>
            </w:r>
          </w:p>
        </w:tc>
        <w:tc>
          <w:tcPr>
            <w:tcW w:w="0" w:type="auto"/>
          </w:tcPr>
          <w:p w14:paraId="7813FC85" w14:textId="62EDB924" w:rsidR="00FC1866" w:rsidRPr="008A23D9" w:rsidRDefault="00FC1866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(0.020)***</w:t>
            </w:r>
          </w:p>
        </w:tc>
      </w:tr>
      <w:tr w:rsidR="000F467A" w:rsidRPr="008A23D9" w14:paraId="479EDB20" w14:textId="31CB7127" w:rsidTr="00CE0EE1">
        <w:tc>
          <w:tcPr>
            <w:tcW w:w="0" w:type="auto"/>
          </w:tcPr>
          <w:p w14:paraId="4262174F" w14:textId="77777777" w:rsidR="00FC1866" w:rsidRPr="008A23D9" w:rsidRDefault="00FC1866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Employed</w:t>
            </w:r>
          </w:p>
        </w:tc>
        <w:tc>
          <w:tcPr>
            <w:tcW w:w="0" w:type="auto"/>
          </w:tcPr>
          <w:p w14:paraId="48250D7C" w14:textId="1186745B" w:rsidR="00FC1866" w:rsidRPr="008A23D9" w:rsidRDefault="00FC1866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0.02</w:t>
            </w:r>
            <w:r w:rsidR="00F25EB6" w:rsidRPr="008A23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50833B71" w14:textId="4312A81A" w:rsidR="00FC1866" w:rsidRPr="008A23D9" w:rsidRDefault="00FC1866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0.0</w:t>
            </w:r>
            <w:r w:rsidR="00A8795D" w:rsidRPr="008A23D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</w:tcPr>
          <w:p w14:paraId="558C3F62" w14:textId="44969289" w:rsidR="00FC1866" w:rsidRPr="008A23D9" w:rsidRDefault="00FC1866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0.0</w:t>
            </w:r>
            <w:r w:rsidR="00E02532" w:rsidRPr="008A23D9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0" w:type="auto"/>
          </w:tcPr>
          <w:p w14:paraId="00686A92" w14:textId="2F3476A2" w:rsidR="00FC1866" w:rsidRPr="008A23D9" w:rsidRDefault="00FC1866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0.0</w:t>
            </w:r>
            <w:r w:rsidR="00E02532" w:rsidRPr="008A23D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0" w:type="auto"/>
          </w:tcPr>
          <w:p w14:paraId="40CD1FF5" w14:textId="00640277" w:rsidR="00FC1866" w:rsidRPr="008A23D9" w:rsidRDefault="00555477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0.021</w:t>
            </w:r>
          </w:p>
        </w:tc>
        <w:tc>
          <w:tcPr>
            <w:tcW w:w="0" w:type="auto"/>
          </w:tcPr>
          <w:p w14:paraId="184FC756" w14:textId="4EF5C3AC" w:rsidR="00FC1866" w:rsidRPr="008A23D9" w:rsidRDefault="00FC1866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0.01</w:t>
            </w:r>
            <w:r w:rsidR="00555477" w:rsidRPr="008A23D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14:paraId="64C0C24D" w14:textId="50FEAB82" w:rsidR="00FC1866" w:rsidRPr="008A23D9" w:rsidRDefault="00FC1866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0.0</w:t>
            </w:r>
            <w:r w:rsidR="00555477" w:rsidRPr="008A23D9">
              <w:rPr>
                <w:rFonts w:ascii="Times New Roman" w:hAnsi="Times New Roman" w:cs="Times New Roman"/>
              </w:rPr>
              <w:t>26</w:t>
            </w:r>
          </w:p>
        </w:tc>
      </w:tr>
      <w:tr w:rsidR="000F467A" w:rsidRPr="008A23D9" w14:paraId="6872FAEF" w14:textId="51EAFBB5" w:rsidTr="00CE0EE1">
        <w:tc>
          <w:tcPr>
            <w:tcW w:w="0" w:type="auto"/>
          </w:tcPr>
          <w:p w14:paraId="34492CE6" w14:textId="77777777" w:rsidR="00FC1866" w:rsidRPr="008A23D9" w:rsidRDefault="00FC1866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764C37F6" w14:textId="77777777" w:rsidR="00FC1866" w:rsidRPr="008A23D9" w:rsidRDefault="00FC1866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(0.033)</w:t>
            </w:r>
          </w:p>
        </w:tc>
        <w:tc>
          <w:tcPr>
            <w:tcW w:w="0" w:type="auto"/>
          </w:tcPr>
          <w:p w14:paraId="650BD259" w14:textId="34A80805" w:rsidR="00FC1866" w:rsidRPr="008A23D9" w:rsidRDefault="00A8795D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(0.034</w:t>
            </w:r>
            <w:r w:rsidR="00FC1866" w:rsidRPr="008A23D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</w:tcPr>
          <w:p w14:paraId="11919573" w14:textId="5EE637BC" w:rsidR="00FC1866" w:rsidRPr="008A23D9" w:rsidRDefault="00E02532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(0.037</w:t>
            </w:r>
            <w:r w:rsidR="00FC1866" w:rsidRPr="008A23D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</w:tcPr>
          <w:p w14:paraId="191F0C96" w14:textId="4D62789D" w:rsidR="00FC1866" w:rsidRPr="008A23D9" w:rsidRDefault="00FC1866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(0.03</w:t>
            </w:r>
            <w:r w:rsidR="00E02532" w:rsidRPr="008A23D9">
              <w:rPr>
                <w:rFonts w:ascii="Times New Roman" w:hAnsi="Times New Roman" w:cs="Times New Roman"/>
              </w:rPr>
              <w:t>4</w:t>
            </w:r>
            <w:r w:rsidRPr="008A23D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</w:tcPr>
          <w:p w14:paraId="5732859F" w14:textId="1D134697" w:rsidR="00FC1866" w:rsidRPr="008A23D9" w:rsidRDefault="00555477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(0.035</w:t>
            </w:r>
            <w:r w:rsidR="00FC1866" w:rsidRPr="008A23D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</w:tcPr>
          <w:p w14:paraId="483D0844" w14:textId="22FF039C" w:rsidR="00FC1866" w:rsidRPr="008A23D9" w:rsidRDefault="00555477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(0.034</w:t>
            </w:r>
            <w:r w:rsidR="00FC1866" w:rsidRPr="008A23D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</w:tcPr>
          <w:p w14:paraId="3EC732A2" w14:textId="74CA7465" w:rsidR="00FC1866" w:rsidRPr="008A23D9" w:rsidRDefault="00555477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(0.035</w:t>
            </w:r>
            <w:r w:rsidR="00FC1866" w:rsidRPr="008A23D9">
              <w:rPr>
                <w:rFonts w:ascii="Times New Roman" w:hAnsi="Times New Roman" w:cs="Times New Roman"/>
              </w:rPr>
              <w:t>)</w:t>
            </w:r>
          </w:p>
        </w:tc>
      </w:tr>
      <w:tr w:rsidR="000F467A" w:rsidRPr="008A23D9" w14:paraId="6AF21F32" w14:textId="7AEE4F8F" w:rsidTr="00CE0EE1">
        <w:tc>
          <w:tcPr>
            <w:tcW w:w="0" w:type="auto"/>
          </w:tcPr>
          <w:p w14:paraId="1E1181B0" w14:textId="77777777" w:rsidR="00FC1866" w:rsidRPr="008A23D9" w:rsidRDefault="00FC1866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Income level</w:t>
            </w:r>
          </w:p>
        </w:tc>
        <w:tc>
          <w:tcPr>
            <w:tcW w:w="0" w:type="auto"/>
          </w:tcPr>
          <w:p w14:paraId="20A8EEC4" w14:textId="436506E5" w:rsidR="00FC1866" w:rsidRPr="008A23D9" w:rsidRDefault="00FC1866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0.0</w:t>
            </w:r>
            <w:r w:rsidR="00A8795D" w:rsidRPr="008A23D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0" w:type="auto"/>
          </w:tcPr>
          <w:p w14:paraId="0BDCA707" w14:textId="4FDCB023" w:rsidR="00FC1866" w:rsidRPr="008A23D9" w:rsidRDefault="00FC1866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0.00</w:t>
            </w:r>
            <w:r w:rsidR="00A8795D" w:rsidRPr="008A23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2B007882" w14:textId="3B2785C2" w:rsidR="00FC1866" w:rsidRPr="008A23D9" w:rsidRDefault="00B80C43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−</w:t>
            </w:r>
            <w:r w:rsidR="00FC1866" w:rsidRPr="008A23D9">
              <w:rPr>
                <w:rFonts w:ascii="Times New Roman" w:hAnsi="Times New Roman" w:cs="Times New Roman"/>
              </w:rPr>
              <w:t>0.0</w:t>
            </w:r>
            <w:r w:rsidR="00E02532" w:rsidRPr="008A23D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0" w:type="auto"/>
          </w:tcPr>
          <w:p w14:paraId="4C1BD936" w14:textId="59372630" w:rsidR="00FC1866" w:rsidRPr="008A23D9" w:rsidRDefault="00FC1866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0.0</w:t>
            </w:r>
            <w:r w:rsidR="00E02532" w:rsidRPr="008A23D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14:paraId="6368B91E" w14:textId="49BE747B" w:rsidR="00FC1866" w:rsidRPr="008A23D9" w:rsidRDefault="00FC1866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0.0</w:t>
            </w:r>
            <w:r w:rsidR="00555477" w:rsidRPr="008A23D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0" w:type="auto"/>
          </w:tcPr>
          <w:p w14:paraId="43929F32" w14:textId="7C7C2B69" w:rsidR="00FC1866" w:rsidRPr="008A23D9" w:rsidRDefault="00555477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0.002</w:t>
            </w:r>
          </w:p>
        </w:tc>
        <w:tc>
          <w:tcPr>
            <w:tcW w:w="0" w:type="auto"/>
          </w:tcPr>
          <w:p w14:paraId="236F1192" w14:textId="56FE5D18" w:rsidR="00FC1866" w:rsidRPr="008A23D9" w:rsidRDefault="00FC1866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0.01</w:t>
            </w:r>
            <w:r w:rsidR="00555477" w:rsidRPr="008A23D9">
              <w:rPr>
                <w:rFonts w:ascii="Times New Roman" w:hAnsi="Times New Roman" w:cs="Times New Roman"/>
              </w:rPr>
              <w:t>1</w:t>
            </w:r>
          </w:p>
        </w:tc>
      </w:tr>
      <w:tr w:rsidR="000F467A" w:rsidRPr="008A23D9" w14:paraId="43EB5D0A" w14:textId="7701C1D0" w:rsidTr="00CE0EE1">
        <w:tc>
          <w:tcPr>
            <w:tcW w:w="0" w:type="auto"/>
          </w:tcPr>
          <w:p w14:paraId="65A3BFCA" w14:textId="77777777" w:rsidR="00FC1866" w:rsidRPr="008A23D9" w:rsidRDefault="00FC1866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601A7AF" w14:textId="7283C55F" w:rsidR="00FC1866" w:rsidRPr="008A23D9" w:rsidRDefault="00A8795D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(0.014</w:t>
            </w:r>
            <w:r w:rsidR="00FC1866" w:rsidRPr="008A23D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</w:tcPr>
          <w:p w14:paraId="188AD5B8" w14:textId="77777777" w:rsidR="00FC1866" w:rsidRPr="008A23D9" w:rsidRDefault="00FC1866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(0.017)</w:t>
            </w:r>
          </w:p>
        </w:tc>
        <w:tc>
          <w:tcPr>
            <w:tcW w:w="0" w:type="auto"/>
          </w:tcPr>
          <w:p w14:paraId="2135B1F6" w14:textId="40E4E910" w:rsidR="00FC1866" w:rsidRPr="008A23D9" w:rsidRDefault="00E02532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(0.018</w:t>
            </w:r>
            <w:r w:rsidR="00FC1866" w:rsidRPr="008A23D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</w:tcPr>
          <w:p w14:paraId="23F8F419" w14:textId="09FD17B7" w:rsidR="00FC1866" w:rsidRPr="008A23D9" w:rsidRDefault="00E02532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(0.014</w:t>
            </w:r>
            <w:r w:rsidR="00FC1866" w:rsidRPr="008A23D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</w:tcPr>
          <w:p w14:paraId="20B932BC" w14:textId="77777777" w:rsidR="00FC1866" w:rsidRPr="008A23D9" w:rsidRDefault="00FC1866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(0.017)</w:t>
            </w:r>
          </w:p>
        </w:tc>
        <w:tc>
          <w:tcPr>
            <w:tcW w:w="0" w:type="auto"/>
          </w:tcPr>
          <w:p w14:paraId="7BDC0CFE" w14:textId="361F7D8C" w:rsidR="00FC1866" w:rsidRPr="008A23D9" w:rsidRDefault="00555477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(0.015</w:t>
            </w:r>
            <w:r w:rsidR="00FC1866" w:rsidRPr="008A23D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</w:tcPr>
          <w:p w14:paraId="1975361C" w14:textId="5DF17CE7" w:rsidR="00FC1866" w:rsidRPr="008A23D9" w:rsidRDefault="00555477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(0.017</w:t>
            </w:r>
            <w:r w:rsidR="00FC1866" w:rsidRPr="008A23D9">
              <w:rPr>
                <w:rFonts w:ascii="Times New Roman" w:hAnsi="Times New Roman" w:cs="Times New Roman"/>
              </w:rPr>
              <w:t>)</w:t>
            </w:r>
          </w:p>
        </w:tc>
      </w:tr>
      <w:tr w:rsidR="000F467A" w:rsidRPr="008A23D9" w14:paraId="7BF25020" w14:textId="40A9993A" w:rsidTr="00CE0EE1">
        <w:tc>
          <w:tcPr>
            <w:tcW w:w="0" w:type="auto"/>
          </w:tcPr>
          <w:p w14:paraId="375D30B6" w14:textId="77777777" w:rsidR="00FC1866" w:rsidRPr="008A23D9" w:rsidRDefault="00FC1866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Education</w:t>
            </w:r>
          </w:p>
        </w:tc>
        <w:tc>
          <w:tcPr>
            <w:tcW w:w="0" w:type="auto"/>
          </w:tcPr>
          <w:p w14:paraId="0D22750F" w14:textId="288A901A" w:rsidR="00FC1866" w:rsidRPr="008A23D9" w:rsidRDefault="00FC1866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0.0</w:t>
            </w:r>
            <w:r w:rsidR="00A8795D" w:rsidRPr="008A23D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0" w:type="auto"/>
          </w:tcPr>
          <w:p w14:paraId="7DF18A1A" w14:textId="76432B54" w:rsidR="00FC1866" w:rsidRPr="008A23D9" w:rsidRDefault="00B80C43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−</w:t>
            </w:r>
            <w:r w:rsidR="00FC1866" w:rsidRPr="008A23D9">
              <w:rPr>
                <w:rFonts w:ascii="Times New Roman" w:hAnsi="Times New Roman" w:cs="Times New Roman"/>
              </w:rPr>
              <w:t>0.02</w:t>
            </w:r>
            <w:r w:rsidR="00A8795D" w:rsidRPr="008A23D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14:paraId="364BF67D" w14:textId="09E23D24" w:rsidR="00FC1866" w:rsidRPr="008A23D9" w:rsidRDefault="00B80C43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−</w:t>
            </w:r>
            <w:r w:rsidR="00FC1866" w:rsidRPr="008A23D9">
              <w:rPr>
                <w:rFonts w:ascii="Times New Roman" w:hAnsi="Times New Roman" w:cs="Times New Roman"/>
              </w:rPr>
              <w:t>0.02</w:t>
            </w:r>
            <w:r w:rsidR="00E02532" w:rsidRPr="008A23D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14:paraId="1B3BFABF" w14:textId="1DA3252C" w:rsidR="00FC1866" w:rsidRPr="008A23D9" w:rsidRDefault="00E02532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0.015</w:t>
            </w:r>
          </w:p>
        </w:tc>
        <w:tc>
          <w:tcPr>
            <w:tcW w:w="0" w:type="auto"/>
          </w:tcPr>
          <w:p w14:paraId="670F22FD" w14:textId="475038B6" w:rsidR="00FC1866" w:rsidRPr="008A23D9" w:rsidRDefault="00B80C43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−</w:t>
            </w:r>
            <w:r w:rsidR="00FC1866" w:rsidRPr="008A23D9">
              <w:rPr>
                <w:rFonts w:ascii="Times New Roman" w:hAnsi="Times New Roman" w:cs="Times New Roman"/>
              </w:rPr>
              <w:t>0.0</w:t>
            </w:r>
            <w:r w:rsidR="00555477" w:rsidRPr="008A23D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0" w:type="auto"/>
          </w:tcPr>
          <w:p w14:paraId="4ABE2731" w14:textId="7A484C16" w:rsidR="00FC1866" w:rsidRPr="008A23D9" w:rsidRDefault="00555477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0.024</w:t>
            </w:r>
          </w:p>
        </w:tc>
        <w:tc>
          <w:tcPr>
            <w:tcW w:w="0" w:type="auto"/>
          </w:tcPr>
          <w:p w14:paraId="456823BB" w14:textId="6B9C8584" w:rsidR="00FC1866" w:rsidRPr="008A23D9" w:rsidRDefault="00B80C43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−</w:t>
            </w:r>
            <w:r w:rsidR="00555477" w:rsidRPr="008A23D9">
              <w:rPr>
                <w:rFonts w:ascii="Times New Roman" w:hAnsi="Times New Roman" w:cs="Times New Roman"/>
              </w:rPr>
              <w:t>0.024</w:t>
            </w:r>
          </w:p>
        </w:tc>
      </w:tr>
      <w:tr w:rsidR="000F467A" w:rsidRPr="008A23D9" w14:paraId="17B3FE2B" w14:textId="472F98B8" w:rsidTr="00CE0EE1">
        <w:tc>
          <w:tcPr>
            <w:tcW w:w="0" w:type="auto"/>
          </w:tcPr>
          <w:p w14:paraId="19F8C6DA" w14:textId="77777777" w:rsidR="00FC1866" w:rsidRPr="008A23D9" w:rsidRDefault="00FC1866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77F149F8" w14:textId="7855723B" w:rsidR="00FC1866" w:rsidRPr="008A23D9" w:rsidRDefault="00A8795D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(0.023</w:t>
            </w:r>
            <w:r w:rsidR="00FC1866" w:rsidRPr="008A23D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</w:tcPr>
          <w:p w14:paraId="7EAFB8CF" w14:textId="77777777" w:rsidR="00FC1866" w:rsidRPr="008A23D9" w:rsidRDefault="00FC1866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(0.026)</w:t>
            </w:r>
          </w:p>
        </w:tc>
        <w:tc>
          <w:tcPr>
            <w:tcW w:w="0" w:type="auto"/>
          </w:tcPr>
          <w:p w14:paraId="3651D802" w14:textId="1C2399B8" w:rsidR="00FC1866" w:rsidRPr="008A23D9" w:rsidRDefault="00E02532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(0.028</w:t>
            </w:r>
            <w:r w:rsidR="00FC1866" w:rsidRPr="008A23D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</w:tcPr>
          <w:p w14:paraId="7CD89379" w14:textId="222FDB15" w:rsidR="00FC1866" w:rsidRPr="008A23D9" w:rsidRDefault="00E02532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(0.024</w:t>
            </w:r>
            <w:r w:rsidR="00FC1866" w:rsidRPr="008A23D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</w:tcPr>
          <w:p w14:paraId="1B9E857E" w14:textId="77777777" w:rsidR="00FC1866" w:rsidRPr="008A23D9" w:rsidRDefault="00FC1866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(0.026)</w:t>
            </w:r>
          </w:p>
        </w:tc>
        <w:tc>
          <w:tcPr>
            <w:tcW w:w="0" w:type="auto"/>
          </w:tcPr>
          <w:p w14:paraId="2B73E20E" w14:textId="73808864" w:rsidR="00FC1866" w:rsidRPr="008A23D9" w:rsidRDefault="00555477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(0.024</w:t>
            </w:r>
            <w:r w:rsidR="00FC1866" w:rsidRPr="008A23D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</w:tcPr>
          <w:p w14:paraId="0802B83E" w14:textId="69563AC6" w:rsidR="00FC1866" w:rsidRPr="008A23D9" w:rsidRDefault="00FC1866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(0.02</w:t>
            </w:r>
            <w:r w:rsidR="00555477" w:rsidRPr="008A23D9">
              <w:rPr>
                <w:rFonts w:ascii="Times New Roman" w:hAnsi="Times New Roman" w:cs="Times New Roman"/>
              </w:rPr>
              <w:t>7</w:t>
            </w:r>
            <w:r w:rsidRPr="008A23D9">
              <w:rPr>
                <w:rFonts w:ascii="Times New Roman" w:hAnsi="Times New Roman" w:cs="Times New Roman"/>
              </w:rPr>
              <w:t>)</w:t>
            </w:r>
          </w:p>
        </w:tc>
      </w:tr>
      <w:tr w:rsidR="000F467A" w:rsidRPr="008A23D9" w14:paraId="3317074E" w14:textId="6B62DD7D" w:rsidTr="00CE0EE1">
        <w:tc>
          <w:tcPr>
            <w:tcW w:w="0" w:type="auto"/>
          </w:tcPr>
          <w:p w14:paraId="6F2A6B3E" w14:textId="77777777" w:rsidR="00FC1866" w:rsidRPr="008A23D9" w:rsidRDefault="00FC1866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Married</w:t>
            </w:r>
          </w:p>
        </w:tc>
        <w:tc>
          <w:tcPr>
            <w:tcW w:w="0" w:type="auto"/>
          </w:tcPr>
          <w:p w14:paraId="49612F7F" w14:textId="6EBB0C44" w:rsidR="00FC1866" w:rsidRPr="008A23D9" w:rsidRDefault="00B80C43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−</w:t>
            </w:r>
            <w:r w:rsidR="00FC1866" w:rsidRPr="008A23D9">
              <w:rPr>
                <w:rFonts w:ascii="Times New Roman" w:hAnsi="Times New Roman" w:cs="Times New Roman"/>
              </w:rPr>
              <w:t>0.0</w:t>
            </w:r>
            <w:r w:rsidR="00A8795D" w:rsidRPr="008A23D9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0" w:type="auto"/>
          </w:tcPr>
          <w:p w14:paraId="3067EC49" w14:textId="18D27B86" w:rsidR="00FC1866" w:rsidRPr="008A23D9" w:rsidRDefault="00B80C43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−</w:t>
            </w:r>
            <w:r w:rsidR="00FC1866" w:rsidRPr="008A23D9">
              <w:rPr>
                <w:rFonts w:ascii="Times New Roman" w:hAnsi="Times New Roman" w:cs="Times New Roman"/>
              </w:rPr>
              <w:t>0.01</w:t>
            </w:r>
            <w:r w:rsidR="00A8795D" w:rsidRPr="008A23D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14:paraId="1DE07B7F" w14:textId="5DD99008" w:rsidR="00FC1866" w:rsidRPr="008A23D9" w:rsidRDefault="00B80C43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−</w:t>
            </w:r>
            <w:r w:rsidR="00FC1866" w:rsidRPr="008A23D9">
              <w:rPr>
                <w:rFonts w:ascii="Times New Roman" w:hAnsi="Times New Roman" w:cs="Times New Roman"/>
              </w:rPr>
              <w:t>0.0</w:t>
            </w:r>
            <w:r w:rsidR="00E02532" w:rsidRPr="008A23D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0" w:type="auto"/>
          </w:tcPr>
          <w:p w14:paraId="47EE7BD9" w14:textId="7E776043" w:rsidR="00FC1866" w:rsidRPr="008A23D9" w:rsidRDefault="00B80C43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−</w:t>
            </w:r>
            <w:r w:rsidR="00FC1866" w:rsidRPr="008A23D9">
              <w:rPr>
                <w:rFonts w:ascii="Times New Roman" w:hAnsi="Times New Roman" w:cs="Times New Roman"/>
              </w:rPr>
              <w:t>0.</w:t>
            </w:r>
            <w:r w:rsidR="00E02532" w:rsidRPr="008A23D9">
              <w:rPr>
                <w:rFonts w:ascii="Times New Roman" w:hAnsi="Times New Roman" w:cs="Times New Roman"/>
              </w:rPr>
              <w:t>034</w:t>
            </w:r>
          </w:p>
        </w:tc>
        <w:tc>
          <w:tcPr>
            <w:tcW w:w="0" w:type="auto"/>
          </w:tcPr>
          <w:p w14:paraId="2311FCF7" w14:textId="44B4F6FB" w:rsidR="00FC1866" w:rsidRPr="008A23D9" w:rsidRDefault="00B80C43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−</w:t>
            </w:r>
            <w:r w:rsidR="00FC1866" w:rsidRPr="008A23D9">
              <w:rPr>
                <w:rFonts w:ascii="Times New Roman" w:hAnsi="Times New Roman" w:cs="Times New Roman"/>
              </w:rPr>
              <w:t>0.01</w:t>
            </w:r>
            <w:r w:rsidR="00555477" w:rsidRPr="008A23D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14:paraId="04224E00" w14:textId="6D73D2C6" w:rsidR="00FC1866" w:rsidRPr="008A23D9" w:rsidRDefault="00B80C43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−</w:t>
            </w:r>
            <w:r w:rsidR="00FC1866" w:rsidRPr="008A23D9">
              <w:rPr>
                <w:rFonts w:ascii="Times New Roman" w:hAnsi="Times New Roman" w:cs="Times New Roman"/>
              </w:rPr>
              <w:t>0.0</w:t>
            </w:r>
            <w:r w:rsidR="00555477" w:rsidRPr="008A23D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0" w:type="auto"/>
          </w:tcPr>
          <w:p w14:paraId="4AD802BD" w14:textId="0F69DCBC" w:rsidR="00FC1866" w:rsidRPr="008A23D9" w:rsidRDefault="00B80C43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−</w:t>
            </w:r>
            <w:r w:rsidR="00FC1866" w:rsidRPr="008A23D9">
              <w:rPr>
                <w:rFonts w:ascii="Times New Roman" w:hAnsi="Times New Roman" w:cs="Times New Roman"/>
              </w:rPr>
              <w:t>0.0</w:t>
            </w:r>
            <w:r w:rsidR="00555477" w:rsidRPr="008A23D9">
              <w:rPr>
                <w:rFonts w:ascii="Times New Roman" w:hAnsi="Times New Roman" w:cs="Times New Roman"/>
              </w:rPr>
              <w:t>10</w:t>
            </w:r>
          </w:p>
        </w:tc>
      </w:tr>
      <w:tr w:rsidR="000F467A" w:rsidRPr="008A23D9" w14:paraId="5857C996" w14:textId="5BEDF017" w:rsidTr="00CE0EE1">
        <w:tc>
          <w:tcPr>
            <w:tcW w:w="0" w:type="auto"/>
          </w:tcPr>
          <w:p w14:paraId="158002BF" w14:textId="77777777" w:rsidR="00FC1866" w:rsidRPr="008A23D9" w:rsidRDefault="00FC1866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AF610D5" w14:textId="154B4255" w:rsidR="00FC1866" w:rsidRPr="008A23D9" w:rsidRDefault="00A8795D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(0.034</w:t>
            </w:r>
            <w:r w:rsidR="00FC1866" w:rsidRPr="008A23D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</w:tcPr>
          <w:p w14:paraId="7CF0A519" w14:textId="5938EE56" w:rsidR="00FC1866" w:rsidRPr="008A23D9" w:rsidRDefault="00A8795D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(0.035</w:t>
            </w:r>
            <w:r w:rsidR="00FC1866" w:rsidRPr="008A23D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</w:tcPr>
          <w:p w14:paraId="36FABBAD" w14:textId="3AC0E12B" w:rsidR="00FC1866" w:rsidRPr="008A23D9" w:rsidRDefault="00E02532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(0.037</w:t>
            </w:r>
            <w:r w:rsidR="00FC1866" w:rsidRPr="008A23D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</w:tcPr>
          <w:p w14:paraId="4BFE9E9C" w14:textId="64E53DB4" w:rsidR="00FC1866" w:rsidRPr="008A23D9" w:rsidRDefault="00E02532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(0.035</w:t>
            </w:r>
            <w:r w:rsidR="00FC1866" w:rsidRPr="008A23D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</w:tcPr>
          <w:p w14:paraId="02179A72" w14:textId="0B843D3F" w:rsidR="00FC1866" w:rsidRPr="008A23D9" w:rsidRDefault="00555477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(0.036</w:t>
            </w:r>
            <w:r w:rsidR="00FC1866" w:rsidRPr="008A23D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</w:tcPr>
          <w:p w14:paraId="5E8CBDBC" w14:textId="54684AF9" w:rsidR="00FC1866" w:rsidRPr="008A23D9" w:rsidRDefault="00555477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(0.035</w:t>
            </w:r>
            <w:r w:rsidR="00FC1866" w:rsidRPr="008A23D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</w:tcPr>
          <w:p w14:paraId="52207D9E" w14:textId="1BBCDD00" w:rsidR="00FC1866" w:rsidRPr="008A23D9" w:rsidRDefault="00555477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(0.036</w:t>
            </w:r>
            <w:r w:rsidR="00FC1866" w:rsidRPr="008A23D9">
              <w:rPr>
                <w:rFonts w:ascii="Times New Roman" w:hAnsi="Times New Roman" w:cs="Times New Roman"/>
              </w:rPr>
              <w:t>)</w:t>
            </w:r>
          </w:p>
        </w:tc>
      </w:tr>
      <w:tr w:rsidR="000F467A" w:rsidRPr="008A23D9" w14:paraId="3505AF77" w14:textId="437FF961" w:rsidTr="00CE0EE1">
        <w:tc>
          <w:tcPr>
            <w:tcW w:w="0" w:type="auto"/>
          </w:tcPr>
          <w:p w14:paraId="3ADD6CBD" w14:textId="77777777" w:rsidR="00FC1866" w:rsidRPr="008A23D9" w:rsidRDefault="00FC1866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Age</w:t>
            </w:r>
          </w:p>
        </w:tc>
        <w:tc>
          <w:tcPr>
            <w:tcW w:w="0" w:type="auto"/>
          </w:tcPr>
          <w:p w14:paraId="5BA1620E" w14:textId="6B45D3DD" w:rsidR="00FC1866" w:rsidRPr="008A23D9" w:rsidRDefault="00B80C43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−</w:t>
            </w:r>
            <w:r w:rsidR="00A8795D" w:rsidRPr="008A23D9">
              <w:rPr>
                <w:rFonts w:ascii="Times New Roman" w:hAnsi="Times New Roman" w:cs="Times New Roman"/>
              </w:rPr>
              <w:t>0.022</w:t>
            </w:r>
          </w:p>
        </w:tc>
        <w:tc>
          <w:tcPr>
            <w:tcW w:w="0" w:type="auto"/>
          </w:tcPr>
          <w:p w14:paraId="593B934B" w14:textId="70DDAEA2" w:rsidR="00FC1866" w:rsidRPr="008A23D9" w:rsidRDefault="00B80C43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−</w:t>
            </w:r>
            <w:r w:rsidR="00FC1866" w:rsidRPr="008A23D9">
              <w:rPr>
                <w:rFonts w:ascii="Times New Roman" w:hAnsi="Times New Roman" w:cs="Times New Roman"/>
              </w:rPr>
              <w:t>0.0</w:t>
            </w:r>
            <w:r w:rsidR="00A8795D" w:rsidRPr="008A23D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0" w:type="auto"/>
          </w:tcPr>
          <w:p w14:paraId="5D8E86C6" w14:textId="03816588" w:rsidR="00FC1866" w:rsidRPr="008A23D9" w:rsidRDefault="00B80C43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−</w:t>
            </w:r>
            <w:r w:rsidR="00FC1866" w:rsidRPr="008A23D9">
              <w:rPr>
                <w:rFonts w:ascii="Times New Roman" w:hAnsi="Times New Roman" w:cs="Times New Roman"/>
              </w:rPr>
              <w:t>0.0</w:t>
            </w:r>
            <w:r w:rsidR="00E02532" w:rsidRPr="008A23D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0" w:type="auto"/>
          </w:tcPr>
          <w:p w14:paraId="3FD554AA" w14:textId="1620BC72" w:rsidR="00FC1866" w:rsidRPr="008A23D9" w:rsidRDefault="00B80C43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−</w:t>
            </w:r>
            <w:r w:rsidR="00FC1866" w:rsidRPr="008A23D9">
              <w:rPr>
                <w:rFonts w:ascii="Times New Roman" w:hAnsi="Times New Roman" w:cs="Times New Roman"/>
              </w:rPr>
              <w:t>0.0</w:t>
            </w:r>
            <w:r w:rsidR="00555477" w:rsidRPr="008A23D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0" w:type="auto"/>
          </w:tcPr>
          <w:p w14:paraId="761DC576" w14:textId="00EA1113" w:rsidR="00FC1866" w:rsidRPr="008A23D9" w:rsidRDefault="00B80C43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−</w:t>
            </w:r>
            <w:r w:rsidR="00555477" w:rsidRPr="008A23D9">
              <w:rPr>
                <w:rFonts w:ascii="Times New Roman" w:hAnsi="Times New Roman" w:cs="Times New Roman"/>
              </w:rPr>
              <w:t>0.034</w:t>
            </w:r>
          </w:p>
        </w:tc>
        <w:tc>
          <w:tcPr>
            <w:tcW w:w="0" w:type="auto"/>
          </w:tcPr>
          <w:p w14:paraId="6F2D398C" w14:textId="2E9DA719" w:rsidR="00FC1866" w:rsidRPr="008A23D9" w:rsidRDefault="00B80C43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−</w:t>
            </w:r>
            <w:r w:rsidR="00555477" w:rsidRPr="008A23D9">
              <w:rPr>
                <w:rFonts w:ascii="Times New Roman" w:hAnsi="Times New Roman" w:cs="Times New Roman"/>
              </w:rPr>
              <w:t>0.028</w:t>
            </w:r>
          </w:p>
        </w:tc>
        <w:tc>
          <w:tcPr>
            <w:tcW w:w="0" w:type="auto"/>
          </w:tcPr>
          <w:p w14:paraId="1F8ED60E" w14:textId="71202F77" w:rsidR="00FC1866" w:rsidRPr="008A23D9" w:rsidRDefault="00B80C43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−</w:t>
            </w:r>
            <w:r w:rsidR="00555477" w:rsidRPr="008A23D9">
              <w:rPr>
                <w:rFonts w:ascii="Times New Roman" w:hAnsi="Times New Roman" w:cs="Times New Roman"/>
              </w:rPr>
              <w:t>0.034</w:t>
            </w:r>
          </w:p>
        </w:tc>
      </w:tr>
      <w:tr w:rsidR="000F467A" w:rsidRPr="008A23D9" w14:paraId="718D0835" w14:textId="45B6AC6E" w:rsidTr="00CE0EE1">
        <w:tc>
          <w:tcPr>
            <w:tcW w:w="0" w:type="auto"/>
          </w:tcPr>
          <w:p w14:paraId="36292898" w14:textId="77777777" w:rsidR="00FC1866" w:rsidRPr="008A23D9" w:rsidRDefault="00FC1866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4072A2E" w14:textId="21ED75E5" w:rsidR="00FC1866" w:rsidRPr="008A23D9" w:rsidRDefault="00A8795D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(0.011</w:t>
            </w:r>
            <w:r w:rsidR="00FC1866" w:rsidRPr="008A23D9">
              <w:rPr>
                <w:rFonts w:ascii="Times New Roman" w:hAnsi="Times New Roman" w:cs="Times New Roman"/>
              </w:rPr>
              <w:t>)*</w:t>
            </w:r>
          </w:p>
        </w:tc>
        <w:tc>
          <w:tcPr>
            <w:tcW w:w="0" w:type="auto"/>
          </w:tcPr>
          <w:p w14:paraId="01EA142F" w14:textId="2BA382D4" w:rsidR="00FC1866" w:rsidRPr="008A23D9" w:rsidRDefault="00A8795D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(0.012</w:t>
            </w:r>
            <w:r w:rsidR="00FC1866" w:rsidRPr="008A23D9">
              <w:rPr>
                <w:rFonts w:ascii="Times New Roman" w:hAnsi="Times New Roman" w:cs="Times New Roman"/>
              </w:rPr>
              <w:t>)***</w:t>
            </w:r>
          </w:p>
        </w:tc>
        <w:tc>
          <w:tcPr>
            <w:tcW w:w="0" w:type="auto"/>
          </w:tcPr>
          <w:p w14:paraId="0C151104" w14:textId="1C7CC0C8" w:rsidR="00FC1866" w:rsidRPr="008A23D9" w:rsidRDefault="00E02532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(0.012</w:t>
            </w:r>
            <w:r w:rsidR="00FC1866" w:rsidRPr="008A23D9">
              <w:rPr>
                <w:rFonts w:ascii="Times New Roman" w:hAnsi="Times New Roman" w:cs="Times New Roman"/>
              </w:rPr>
              <w:t>)**</w:t>
            </w:r>
          </w:p>
        </w:tc>
        <w:tc>
          <w:tcPr>
            <w:tcW w:w="0" w:type="auto"/>
          </w:tcPr>
          <w:p w14:paraId="1F3A73F0" w14:textId="6EF24CAE" w:rsidR="00FC1866" w:rsidRPr="008A23D9" w:rsidRDefault="00555477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(0.011</w:t>
            </w:r>
            <w:r w:rsidR="00FC1866" w:rsidRPr="008A23D9">
              <w:rPr>
                <w:rFonts w:ascii="Times New Roman" w:hAnsi="Times New Roman" w:cs="Times New Roman"/>
              </w:rPr>
              <w:t>)**</w:t>
            </w:r>
          </w:p>
        </w:tc>
        <w:tc>
          <w:tcPr>
            <w:tcW w:w="0" w:type="auto"/>
          </w:tcPr>
          <w:p w14:paraId="207E927A" w14:textId="68FBE11B" w:rsidR="00FC1866" w:rsidRPr="008A23D9" w:rsidRDefault="00555477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(0.012</w:t>
            </w:r>
            <w:r w:rsidR="00FC1866" w:rsidRPr="008A23D9">
              <w:rPr>
                <w:rFonts w:ascii="Times New Roman" w:hAnsi="Times New Roman" w:cs="Times New Roman"/>
              </w:rPr>
              <w:t>)***</w:t>
            </w:r>
          </w:p>
        </w:tc>
        <w:tc>
          <w:tcPr>
            <w:tcW w:w="0" w:type="auto"/>
          </w:tcPr>
          <w:p w14:paraId="32C603D0" w14:textId="2CB95632" w:rsidR="00FC1866" w:rsidRPr="008A23D9" w:rsidRDefault="00555477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(0.012</w:t>
            </w:r>
            <w:r w:rsidR="00FC1866" w:rsidRPr="008A23D9">
              <w:rPr>
                <w:rFonts w:ascii="Times New Roman" w:hAnsi="Times New Roman" w:cs="Times New Roman"/>
              </w:rPr>
              <w:t>)**</w:t>
            </w:r>
          </w:p>
        </w:tc>
        <w:tc>
          <w:tcPr>
            <w:tcW w:w="0" w:type="auto"/>
          </w:tcPr>
          <w:p w14:paraId="0C01CD88" w14:textId="2178860F" w:rsidR="00FC1866" w:rsidRPr="008A23D9" w:rsidRDefault="00555477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(0.012</w:t>
            </w:r>
            <w:r w:rsidR="00FC1866" w:rsidRPr="008A23D9">
              <w:rPr>
                <w:rFonts w:ascii="Times New Roman" w:hAnsi="Times New Roman" w:cs="Times New Roman"/>
              </w:rPr>
              <w:t>)***</w:t>
            </w:r>
          </w:p>
        </w:tc>
      </w:tr>
      <w:tr w:rsidR="000F467A" w:rsidRPr="008A23D9" w14:paraId="5362BEEB" w14:textId="3C369E84" w:rsidTr="00CE0EE1">
        <w:tc>
          <w:tcPr>
            <w:tcW w:w="0" w:type="auto"/>
          </w:tcPr>
          <w:p w14:paraId="4A80BFF1" w14:textId="77777777" w:rsidR="00FC1866" w:rsidRPr="008A23D9" w:rsidRDefault="00FC1866" w:rsidP="00CE0EE1">
            <w:pPr>
              <w:jc w:val="both"/>
              <w:outlineLvl w:val="0"/>
              <w:rPr>
                <w:rFonts w:ascii="Times New Roman" w:hAnsi="Times New Roman" w:cs="Times New Roman"/>
                <w:i/>
              </w:rPr>
            </w:pPr>
            <w:r w:rsidRPr="008A23D9">
              <w:rPr>
                <w:rFonts w:ascii="Times New Roman" w:hAnsi="Times New Roman" w:cs="Times New Roman"/>
                <w:i/>
              </w:rPr>
              <w:t>Country-level factors</w:t>
            </w:r>
          </w:p>
        </w:tc>
        <w:tc>
          <w:tcPr>
            <w:tcW w:w="0" w:type="auto"/>
          </w:tcPr>
          <w:p w14:paraId="48506B53" w14:textId="77777777" w:rsidR="00FC1866" w:rsidRPr="008A23D9" w:rsidRDefault="00FC1866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03222C6" w14:textId="77777777" w:rsidR="00FC1866" w:rsidRPr="008A23D9" w:rsidRDefault="00FC1866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E6CD4AE" w14:textId="77777777" w:rsidR="00FC1866" w:rsidRPr="008A23D9" w:rsidRDefault="00FC1866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027ED61" w14:textId="77777777" w:rsidR="00FC1866" w:rsidRPr="008A23D9" w:rsidRDefault="00FC1866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6CA77BB" w14:textId="77777777" w:rsidR="00FC1866" w:rsidRPr="008A23D9" w:rsidRDefault="00FC1866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0602471" w14:textId="77777777" w:rsidR="00FC1866" w:rsidRPr="008A23D9" w:rsidRDefault="00FC1866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66C0C11" w14:textId="77777777" w:rsidR="00FC1866" w:rsidRPr="008A23D9" w:rsidRDefault="00FC1866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0F467A" w:rsidRPr="008A23D9" w14:paraId="1FB500B0" w14:textId="4A17A10C" w:rsidTr="00CE0EE1">
        <w:tc>
          <w:tcPr>
            <w:tcW w:w="0" w:type="auto"/>
          </w:tcPr>
          <w:p w14:paraId="0E431C3C" w14:textId="77777777" w:rsidR="00905B3A" w:rsidRPr="008A23D9" w:rsidRDefault="00905B3A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 xml:space="preserve">Economic </w:t>
            </w:r>
          </w:p>
        </w:tc>
        <w:tc>
          <w:tcPr>
            <w:tcW w:w="0" w:type="auto"/>
          </w:tcPr>
          <w:p w14:paraId="3F9EDBA0" w14:textId="77777777" w:rsidR="00905B3A" w:rsidRPr="008A23D9" w:rsidRDefault="00905B3A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14:paraId="4C5C5AF2" w14:textId="77777777" w:rsidR="00905B3A" w:rsidRPr="008A23D9" w:rsidRDefault="00905B3A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14:paraId="0E19DD3E" w14:textId="1CB4003B" w:rsidR="00905B3A" w:rsidRPr="008A23D9" w:rsidRDefault="00905B3A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14:paraId="11495982" w14:textId="317EE51B" w:rsidR="00905B3A" w:rsidRPr="008A23D9" w:rsidRDefault="00555477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0.021</w:t>
            </w:r>
          </w:p>
        </w:tc>
        <w:tc>
          <w:tcPr>
            <w:tcW w:w="0" w:type="auto"/>
          </w:tcPr>
          <w:p w14:paraId="45FB9CBA" w14:textId="7AC9D536" w:rsidR="00905B3A" w:rsidRPr="008A23D9" w:rsidRDefault="00B80C43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−</w:t>
            </w:r>
            <w:r w:rsidR="00555477" w:rsidRPr="008A23D9">
              <w:rPr>
                <w:rFonts w:ascii="Times New Roman" w:hAnsi="Times New Roman" w:cs="Times New Roman"/>
              </w:rPr>
              <w:t>0.088</w:t>
            </w:r>
          </w:p>
        </w:tc>
        <w:tc>
          <w:tcPr>
            <w:tcW w:w="0" w:type="auto"/>
          </w:tcPr>
          <w:p w14:paraId="60B876DE" w14:textId="77777777" w:rsidR="00905B3A" w:rsidRPr="008A23D9" w:rsidRDefault="00905B3A" w:rsidP="00CE0EE1">
            <w:pPr>
              <w:jc w:val="both"/>
              <w:outlineLvl w:val="0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0" w:type="auto"/>
          </w:tcPr>
          <w:p w14:paraId="078A1E08" w14:textId="77777777" w:rsidR="00905B3A" w:rsidRPr="008A23D9" w:rsidRDefault="00905B3A" w:rsidP="00CE0EE1">
            <w:pPr>
              <w:jc w:val="both"/>
              <w:outlineLvl w:val="0"/>
              <w:rPr>
                <w:rFonts w:ascii="Times New Roman" w:hAnsi="Times New Roman" w:cs="Times New Roman"/>
                <w:lang w:eastAsia="zh-TW"/>
              </w:rPr>
            </w:pPr>
          </w:p>
        </w:tc>
      </w:tr>
      <w:tr w:rsidR="000F467A" w:rsidRPr="008A23D9" w14:paraId="1B148EA0" w14:textId="58AED61F" w:rsidTr="00CE0EE1">
        <w:tc>
          <w:tcPr>
            <w:tcW w:w="0" w:type="auto"/>
          </w:tcPr>
          <w:p w14:paraId="7DE811D6" w14:textId="77777777" w:rsidR="00905B3A" w:rsidRPr="008A23D9" w:rsidRDefault="00905B3A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lastRenderedPageBreak/>
              <w:t>globalization</w:t>
            </w:r>
          </w:p>
        </w:tc>
        <w:tc>
          <w:tcPr>
            <w:tcW w:w="0" w:type="auto"/>
          </w:tcPr>
          <w:p w14:paraId="4B013DE5" w14:textId="77777777" w:rsidR="00905B3A" w:rsidRPr="008A23D9" w:rsidRDefault="00905B3A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14:paraId="09B05D7A" w14:textId="77777777" w:rsidR="00905B3A" w:rsidRPr="008A23D9" w:rsidRDefault="00905B3A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14:paraId="4DFEB848" w14:textId="1522D82B" w:rsidR="00905B3A" w:rsidRPr="008A23D9" w:rsidRDefault="00905B3A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14:paraId="3FF08D61" w14:textId="5BD2812F" w:rsidR="00905B3A" w:rsidRPr="008A23D9" w:rsidRDefault="00555477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(0.018</w:t>
            </w:r>
            <w:r w:rsidR="00905B3A" w:rsidRPr="008A23D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</w:tcPr>
          <w:p w14:paraId="0A6C994F" w14:textId="662101AF" w:rsidR="00905B3A" w:rsidRPr="008A23D9" w:rsidRDefault="00555477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(0.074</w:t>
            </w:r>
            <w:r w:rsidR="00905B3A" w:rsidRPr="008A23D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</w:tcPr>
          <w:p w14:paraId="034221BA" w14:textId="77777777" w:rsidR="00905B3A" w:rsidRPr="008A23D9" w:rsidRDefault="00905B3A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6594C76" w14:textId="77777777" w:rsidR="00905B3A" w:rsidRPr="008A23D9" w:rsidRDefault="00905B3A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0F467A" w:rsidRPr="008A23D9" w14:paraId="6B132B99" w14:textId="6AD7259A" w:rsidTr="00CE0EE1">
        <w:tc>
          <w:tcPr>
            <w:tcW w:w="0" w:type="auto"/>
          </w:tcPr>
          <w:p w14:paraId="7EB0507D" w14:textId="77777777" w:rsidR="00FC1866" w:rsidRPr="008A23D9" w:rsidRDefault="00FC1866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 xml:space="preserve">Agriculture </w:t>
            </w:r>
          </w:p>
        </w:tc>
        <w:tc>
          <w:tcPr>
            <w:tcW w:w="0" w:type="auto"/>
          </w:tcPr>
          <w:p w14:paraId="4D0CBD60" w14:textId="77777777" w:rsidR="00FC1866" w:rsidRPr="008A23D9" w:rsidRDefault="00FC1866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7CC9F05A" w14:textId="77777777" w:rsidR="00FC1866" w:rsidRPr="008A23D9" w:rsidRDefault="00FC1866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A169CC9" w14:textId="77777777" w:rsidR="00FC1866" w:rsidRPr="008A23D9" w:rsidRDefault="00FC1866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089C109" w14:textId="77777777" w:rsidR="00FC1866" w:rsidRPr="008A23D9" w:rsidRDefault="00FC1866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FBF2CF8" w14:textId="3B35660D" w:rsidR="00FC1866" w:rsidRPr="008A23D9" w:rsidRDefault="00905B3A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14:paraId="242CF080" w14:textId="2C056D22" w:rsidR="00FC1866" w:rsidRPr="008A23D9" w:rsidRDefault="00B80C43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−</w:t>
            </w:r>
            <w:r w:rsidR="00555477" w:rsidRPr="008A23D9">
              <w:rPr>
                <w:rFonts w:ascii="Times New Roman" w:hAnsi="Times New Roman" w:cs="Times New Roman"/>
              </w:rPr>
              <w:t>0.013</w:t>
            </w:r>
          </w:p>
        </w:tc>
        <w:tc>
          <w:tcPr>
            <w:tcW w:w="0" w:type="auto"/>
          </w:tcPr>
          <w:p w14:paraId="5ACA83DF" w14:textId="66CB56BB" w:rsidR="00FC1866" w:rsidRPr="008A23D9" w:rsidRDefault="00555477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0.020</w:t>
            </w:r>
          </w:p>
        </w:tc>
      </w:tr>
      <w:tr w:rsidR="000F467A" w:rsidRPr="008A23D9" w14:paraId="6E390181" w14:textId="2631F6D4" w:rsidTr="00CE0EE1">
        <w:tc>
          <w:tcPr>
            <w:tcW w:w="0" w:type="auto"/>
          </w:tcPr>
          <w:p w14:paraId="597C8943" w14:textId="77777777" w:rsidR="00FC1866" w:rsidRPr="008A23D9" w:rsidRDefault="00FC1866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(as % of GDP)</w:t>
            </w:r>
          </w:p>
        </w:tc>
        <w:tc>
          <w:tcPr>
            <w:tcW w:w="0" w:type="auto"/>
          </w:tcPr>
          <w:p w14:paraId="19AAB2C6" w14:textId="77777777" w:rsidR="00FC1866" w:rsidRPr="008A23D9" w:rsidRDefault="00FC1866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4990AD4" w14:textId="77777777" w:rsidR="00FC1866" w:rsidRPr="008A23D9" w:rsidRDefault="00FC1866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E4149FF" w14:textId="77777777" w:rsidR="00FC1866" w:rsidRPr="008A23D9" w:rsidRDefault="00FC1866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9C09373" w14:textId="77777777" w:rsidR="00FC1866" w:rsidRPr="008A23D9" w:rsidRDefault="00FC1866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BE59E7D" w14:textId="2553347F" w:rsidR="00FC1866" w:rsidRPr="008A23D9" w:rsidRDefault="00905B3A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14:paraId="52FDD09D" w14:textId="1514950C" w:rsidR="00FC1866" w:rsidRPr="008A23D9" w:rsidRDefault="00555477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(0.003</w:t>
            </w:r>
            <w:r w:rsidR="00FC1866" w:rsidRPr="008A23D9">
              <w:rPr>
                <w:rFonts w:ascii="Times New Roman" w:hAnsi="Times New Roman" w:cs="Times New Roman"/>
              </w:rPr>
              <w:t>)***</w:t>
            </w:r>
          </w:p>
        </w:tc>
        <w:tc>
          <w:tcPr>
            <w:tcW w:w="0" w:type="auto"/>
          </w:tcPr>
          <w:p w14:paraId="65D6DD4F" w14:textId="5A7B7475" w:rsidR="00FC1866" w:rsidRPr="008A23D9" w:rsidRDefault="00555477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(0.010</w:t>
            </w:r>
            <w:r w:rsidR="00FC1866" w:rsidRPr="008A23D9">
              <w:rPr>
                <w:rFonts w:ascii="Times New Roman" w:hAnsi="Times New Roman" w:cs="Times New Roman"/>
              </w:rPr>
              <w:t>)**</w:t>
            </w:r>
          </w:p>
        </w:tc>
      </w:tr>
      <w:tr w:rsidR="000F467A" w:rsidRPr="008A23D9" w14:paraId="4986886B" w14:textId="7EF505AC" w:rsidTr="00CE0EE1">
        <w:tc>
          <w:tcPr>
            <w:tcW w:w="0" w:type="auto"/>
          </w:tcPr>
          <w:p w14:paraId="1BFBB657" w14:textId="77777777" w:rsidR="00FC1866" w:rsidRPr="008A23D9" w:rsidRDefault="00FC1866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28EE07A" w14:textId="77777777" w:rsidR="00FC1866" w:rsidRPr="008A23D9" w:rsidRDefault="00FC1866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E467CFD" w14:textId="77777777" w:rsidR="00FC1866" w:rsidRPr="008A23D9" w:rsidRDefault="00FC1866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135D97D" w14:textId="77777777" w:rsidR="00FC1866" w:rsidRPr="008A23D9" w:rsidRDefault="00FC1866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9E5799D" w14:textId="77777777" w:rsidR="00FC1866" w:rsidRPr="008A23D9" w:rsidRDefault="00FC1866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377306A" w14:textId="77777777" w:rsidR="00FC1866" w:rsidRPr="008A23D9" w:rsidRDefault="00FC1866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E8904B5" w14:textId="77777777" w:rsidR="00FC1866" w:rsidRPr="008A23D9" w:rsidRDefault="00FC1866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8E79FDB" w14:textId="77777777" w:rsidR="00FC1866" w:rsidRPr="008A23D9" w:rsidRDefault="00FC1866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0F467A" w:rsidRPr="008A23D9" w14:paraId="2BD22C83" w14:textId="08EC5E84" w:rsidTr="00CE0EE1">
        <w:tc>
          <w:tcPr>
            <w:tcW w:w="0" w:type="auto"/>
          </w:tcPr>
          <w:p w14:paraId="492C4397" w14:textId="77777777" w:rsidR="00905B3A" w:rsidRPr="008A23D9" w:rsidRDefault="00905B3A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 xml:space="preserve">Female </w:t>
            </w:r>
            <m:oMath>
              <m:r>
                <w:rPr>
                  <w:rFonts w:ascii="Cambria Math" w:hAnsi="Cambria Math" w:cs="Times New Roman"/>
                </w:rPr>
                <m:t>×</m:t>
              </m:r>
            </m:oMath>
          </w:p>
        </w:tc>
        <w:tc>
          <w:tcPr>
            <w:tcW w:w="0" w:type="auto"/>
          </w:tcPr>
          <w:p w14:paraId="4229E613" w14:textId="77777777" w:rsidR="00905B3A" w:rsidRPr="008A23D9" w:rsidRDefault="00905B3A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14:paraId="5C6C4828" w14:textId="77777777" w:rsidR="00905B3A" w:rsidRPr="008A23D9" w:rsidRDefault="00905B3A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14:paraId="41191DE4" w14:textId="440E65F8" w:rsidR="00905B3A" w:rsidRPr="008A23D9" w:rsidRDefault="00905B3A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14:paraId="7B9C9B3A" w14:textId="0CA198EA" w:rsidR="00905B3A" w:rsidRPr="008A23D9" w:rsidRDefault="00555477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0.070</w:t>
            </w:r>
          </w:p>
        </w:tc>
        <w:tc>
          <w:tcPr>
            <w:tcW w:w="0" w:type="auto"/>
          </w:tcPr>
          <w:p w14:paraId="41FBF363" w14:textId="63A0EF15" w:rsidR="00905B3A" w:rsidRPr="008A23D9" w:rsidRDefault="00905B3A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0.0</w:t>
            </w:r>
            <w:r w:rsidR="00555477" w:rsidRPr="008A23D9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0" w:type="auto"/>
          </w:tcPr>
          <w:p w14:paraId="79B4E56B" w14:textId="77777777" w:rsidR="00905B3A" w:rsidRPr="008A23D9" w:rsidRDefault="00905B3A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14:paraId="6EF2AC24" w14:textId="0600327C" w:rsidR="00905B3A" w:rsidRPr="008A23D9" w:rsidRDefault="00905B3A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F467A" w:rsidRPr="008A23D9" w14:paraId="3852F28E" w14:textId="6EC2D823" w:rsidTr="00CE0EE1">
        <w:trPr>
          <w:trHeight w:val="288"/>
        </w:trPr>
        <w:tc>
          <w:tcPr>
            <w:tcW w:w="0" w:type="auto"/>
          </w:tcPr>
          <w:p w14:paraId="39027422" w14:textId="77777777" w:rsidR="00905B3A" w:rsidRPr="008A23D9" w:rsidRDefault="00905B3A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Economic globalization</w:t>
            </w:r>
          </w:p>
        </w:tc>
        <w:tc>
          <w:tcPr>
            <w:tcW w:w="0" w:type="auto"/>
          </w:tcPr>
          <w:p w14:paraId="2E2E0E53" w14:textId="77777777" w:rsidR="00905B3A" w:rsidRPr="008A23D9" w:rsidRDefault="00905B3A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14:paraId="37E8550D" w14:textId="77777777" w:rsidR="00905B3A" w:rsidRPr="008A23D9" w:rsidRDefault="00905B3A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14:paraId="6713B7D3" w14:textId="511CA3FB" w:rsidR="00905B3A" w:rsidRPr="008A23D9" w:rsidRDefault="00905B3A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14:paraId="7A800D43" w14:textId="35FFAC4F" w:rsidR="00905B3A" w:rsidRPr="008A23D9" w:rsidRDefault="00555477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(0.023</w:t>
            </w:r>
            <w:r w:rsidR="00905B3A" w:rsidRPr="008A23D9">
              <w:rPr>
                <w:rFonts w:ascii="Times New Roman" w:hAnsi="Times New Roman" w:cs="Times New Roman"/>
              </w:rPr>
              <w:t>)***</w:t>
            </w:r>
          </w:p>
        </w:tc>
        <w:tc>
          <w:tcPr>
            <w:tcW w:w="0" w:type="auto"/>
          </w:tcPr>
          <w:p w14:paraId="1D89CDF6" w14:textId="2FBE7BE8" w:rsidR="00905B3A" w:rsidRPr="008A23D9" w:rsidRDefault="00555477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(0.023</w:t>
            </w:r>
            <w:r w:rsidR="00905B3A" w:rsidRPr="008A23D9">
              <w:rPr>
                <w:rFonts w:ascii="Times New Roman" w:hAnsi="Times New Roman" w:cs="Times New Roman"/>
              </w:rPr>
              <w:t>)***</w:t>
            </w:r>
          </w:p>
        </w:tc>
        <w:tc>
          <w:tcPr>
            <w:tcW w:w="0" w:type="auto"/>
          </w:tcPr>
          <w:p w14:paraId="4AAF0B57" w14:textId="77777777" w:rsidR="00905B3A" w:rsidRPr="008A23D9" w:rsidRDefault="00905B3A" w:rsidP="00CE0EE1">
            <w:pPr>
              <w:jc w:val="both"/>
              <w:outlineLvl w:val="0"/>
              <w:rPr>
                <w:rFonts w:ascii="Times New Roman" w:hAnsi="Times New Roman" w:cs="Times New Roman"/>
                <w:lang w:eastAsia="zh-TW"/>
              </w:rPr>
            </w:pPr>
            <w:r w:rsidRPr="008A23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14:paraId="43EAA8AE" w14:textId="509D6B7B" w:rsidR="00905B3A" w:rsidRPr="008A23D9" w:rsidRDefault="00905B3A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F467A" w:rsidRPr="008A23D9" w14:paraId="4D7AFD0F" w14:textId="1C55FFB1" w:rsidTr="00CE0EE1">
        <w:tc>
          <w:tcPr>
            <w:tcW w:w="0" w:type="auto"/>
          </w:tcPr>
          <w:p w14:paraId="61300547" w14:textId="77777777" w:rsidR="00FC1866" w:rsidRPr="008A23D9" w:rsidRDefault="00FC1866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 xml:space="preserve">Female </w:t>
            </w:r>
            <m:oMath>
              <m:r>
                <w:rPr>
                  <w:rFonts w:ascii="Cambria Math" w:hAnsi="Cambria Math" w:cs="Times New Roman"/>
                </w:rPr>
                <m:t>×</m:t>
              </m:r>
            </m:oMath>
          </w:p>
        </w:tc>
        <w:tc>
          <w:tcPr>
            <w:tcW w:w="0" w:type="auto"/>
          </w:tcPr>
          <w:p w14:paraId="0A4770E1" w14:textId="77777777" w:rsidR="00FC1866" w:rsidRPr="008A23D9" w:rsidRDefault="00FC1866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71C2136B" w14:textId="77777777" w:rsidR="00FC1866" w:rsidRPr="008A23D9" w:rsidRDefault="00FC1866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D6FEC1A" w14:textId="77777777" w:rsidR="00FC1866" w:rsidRPr="008A23D9" w:rsidRDefault="00FC1866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9C18195" w14:textId="77777777" w:rsidR="00FC1866" w:rsidRPr="008A23D9" w:rsidRDefault="00FC1866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F94E654" w14:textId="5A0430F5" w:rsidR="00FC1866" w:rsidRPr="008A23D9" w:rsidRDefault="00905B3A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14:paraId="6E54FD01" w14:textId="67387635" w:rsidR="00FC1866" w:rsidRPr="008A23D9" w:rsidRDefault="00B80C43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−</w:t>
            </w:r>
            <w:r w:rsidR="00FC1866" w:rsidRPr="008A23D9">
              <w:rPr>
                <w:rFonts w:ascii="Times New Roman" w:hAnsi="Times New Roman" w:cs="Times New Roman"/>
              </w:rPr>
              <w:t>0.00</w:t>
            </w:r>
            <w:r w:rsidR="00555477" w:rsidRPr="008A23D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14:paraId="2A3EF308" w14:textId="7C1BCCAE" w:rsidR="00FC1866" w:rsidRPr="008A23D9" w:rsidRDefault="00B80C43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−</w:t>
            </w:r>
            <w:r w:rsidR="00FC1866" w:rsidRPr="008A23D9">
              <w:rPr>
                <w:rFonts w:ascii="Times New Roman" w:hAnsi="Times New Roman" w:cs="Times New Roman"/>
              </w:rPr>
              <w:t>0.00</w:t>
            </w:r>
            <w:r w:rsidR="00555477" w:rsidRPr="008A23D9">
              <w:rPr>
                <w:rFonts w:ascii="Times New Roman" w:hAnsi="Times New Roman" w:cs="Times New Roman"/>
              </w:rPr>
              <w:t>8</w:t>
            </w:r>
          </w:p>
        </w:tc>
      </w:tr>
      <w:tr w:rsidR="000F467A" w:rsidRPr="008A23D9" w14:paraId="6A87C509" w14:textId="4BFE498E" w:rsidTr="00CE0EE1">
        <w:tc>
          <w:tcPr>
            <w:tcW w:w="0" w:type="auto"/>
          </w:tcPr>
          <w:p w14:paraId="024AFF4C" w14:textId="77777777" w:rsidR="00FC1866" w:rsidRPr="008A23D9" w:rsidRDefault="00FC1866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Agriculture</w:t>
            </w:r>
          </w:p>
        </w:tc>
        <w:tc>
          <w:tcPr>
            <w:tcW w:w="0" w:type="auto"/>
          </w:tcPr>
          <w:p w14:paraId="1230A7BB" w14:textId="77777777" w:rsidR="00FC1866" w:rsidRPr="008A23D9" w:rsidRDefault="00FC1866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F9F6F59" w14:textId="77777777" w:rsidR="00FC1866" w:rsidRPr="008A23D9" w:rsidRDefault="00FC1866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27FA5F0" w14:textId="77777777" w:rsidR="00FC1866" w:rsidRPr="008A23D9" w:rsidRDefault="00FC1866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60DC4BA" w14:textId="77777777" w:rsidR="00FC1866" w:rsidRPr="008A23D9" w:rsidRDefault="00FC1866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940D38F" w14:textId="702AC364" w:rsidR="00FC1866" w:rsidRPr="008A23D9" w:rsidRDefault="00905B3A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14:paraId="2700F370" w14:textId="00021526" w:rsidR="00FC1866" w:rsidRPr="008A23D9" w:rsidRDefault="00FC1866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(0.003)*</w:t>
            </w:r>
          </w:p>
        </w:tc>
        <w:tc>
          <w:tcPr>
            <w:tcW w:w="0" w:type="auto"/>
          </w:tcPr>
          <w:p w14:paraId="7558A9A5" w14:textId="7B47527E" w:rsidR="00FC1866" w:rsidRPr="008A23D9" w:rsidRDefault="00FC1866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(0.003)**</w:t>
            </w:r>
          </w:p>
        </w:tc>
      </w:tr>
      <w:tr w:rsidR="000F467A" w:rsidRPr="008A23D9" w14:paraId="5B90E898" w14:textId="65710FB5" w:rsidTr="00CE0EE1">
        <w:tc>
          <w:tcPr>
            <w:tcW w:w="0" w:type="auto"/>
          </w:tcPr>
          <w:p w14:paraId="759ED0B2" w14:textId="77777777" w:rsidR="00FC1866" w:rsidRPr="008A23D9" w:rsidRDefault="00FC1866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8B9221D" w14:textId="77777777" w:rsidR="00FC1866" w:rsidRPr="008A23D9" w:rsidRDefault="00FC1866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15EB0A4" w14:textId="77777777" w:rsidR="00FC1866" w:rsidRPr="008A23D9" w:rsidRDefault="00FC1866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8AB51F4" w14:textId="77777777" w:rsidR="00FC1866" w:rsidRPr="008A23D9" w:rsidRDefault="00FC1866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F73D754" w14:textId="77777777" w:rsidR="00FC1866" w:rsidRPr="008A23D9" w:rsidRDefault="00FC1866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A189B9D" w14:textId="77777777" w:rsidR="00FC1866" w:rsidRPr="008A23D9" w:rsidRDefault="00FC1866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D16B7AB" w14:textId="77777777" w:rsidR="00FC1866" w:rsidRPr="008A23D9" w:rsidRDefault="00FC1866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D747AD4" w14:textId="77777777" w:rsidR="00FC1866" w:rsidRPr="008A23D9" w:rsidRDefault="00FC1866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0F467A" w:rsidRPr="008A23D9" w14:paraId="128A467F" w14:textId="3898FC52" w:rsidTr="00CE0EE1">
        <w:tc>
          <w:tcPr>
            <w:tcW w:w="0" w:type="auto"/>
          </w:tcPr>
          <w:p w14:paraId="61380860" w14:textId="1926A348" w:rsidR="00905B3A" w:rsidRPr="008A23D9" w:rsidRDefault="00905B3A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  <w:lang w:eastAsia="zh-TW"/>
              </w:rPr>
              <w:t>Regional effects</w:t>
            </w:r>
          </w:p>
        </w:tc>
        <w:tc>
          <w:tcPr>
            <w:tcW w:w="0" w:type="auto"/>
          </w:tcPr>
          <w:p w14:paraId="3DA64010" w14:textId="77777777" w:rsidR="00905B3A" w:rsidRPr="008A23D9" w:rsidRDefault="00905B3A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0" w:type="auto"/>
          </w:tcPr>
          <w:p w14:paraId="2DF482F3" w14:textId="77777777" w:rsidR="00905B3A" w:rsidRPr="008A23D9" w:rsidRDefault="00905B3A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0" w:type="auto"/>
          </w:tcPr>
          <w:p w14:paraId="185075A7" w14:textId="62511FEC" w:rsidR="00905B3A" w:rsidRPr="008A23D9" w:rsidRDefault="00905B3A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0" w:type="auto"/>
          </w:tcPr>
          <w:p w14:paraId="61BE452F" w14:textId="19D85F56" w:rsidR="00905B3A" w:rsidRPr="008A23D9" w:rsidRDefault="00905B3A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0" w:type="auto"/>
          </w:tcPr>
          <w:p w14:paraId="5B70FAC8" w14:textId="2AEE2BCF" w:rsidR="00905B3A" w:rsidRPr="008A23D9" w:rsidRDefault="00905B3A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0" w:type="auto"/>
          </w:tcPr>
          <w:p w14:paraId="1851BB47" w14:textId="393FDE93" w:rsidR="00905B3A" w:rsidRPr="008A23D9" w:rsidRDefault="00905B3A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0" w:type="auto"/>
          </w:tcPr>
          <w:p w14:paraId="60149F71" w14:textId="612A5C12" w:rsidR="00905B3A" w:rsidRPr="008A23D9" w:rsidRDefault="00905B3A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No</w:t>
            </w:r>
          </w:p>
        </w:tc>
      </w:tr>
      <w:tr w:rsidR="000F467A" w:rsidRPr="008A23D9" w14:paraId="545EDF36" w14:textId="1235A119" w:rsidTr="00CE0EE1">
        <w:tc>
          <w:tcPr>
            <w:tcW w:w="0" w:type="auto"/>
          </w:tcPr>
          <w:p w14:paraId="5DBF3659" w14:textId="54A2FD19" w:rsidR="00905B3A" w:rsidRPr="008A23D9" w:rsidRDefault="00905B3A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Country effects</w:t>
            </w:r>
          </w:p>
        </w:tc>
        <w:tc>
          <w:tcPr>
            <w:tcW w:w="0" w:type="auto"/>
          </w:tcPr>
          <w:p w14:paraId="0B94E7BA" w14:textId="77777777" w:rsidR="00905B3A" w:rsidRPr="008A23D9" w:rsidRDefault="00905B3A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0" w:type="auto"/>
          </w:tcPr>
          <w:p w14:paraId="6A8A738E" w14:textId="77777777" w:rsidR="00905B3A" w:rsidRPr="008A23D9" w:rsidRDefault="00905B3A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0" w:type="auto"/>
          </w:tcPr>
          <w:p w14:paraId="5C7FF623" w14:textId="5A766A4C" w:rsidR="00905B3A" w:rsidRPr="008A23D9" w:rsidRDefault="00905B3A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0" w:type="auto"/>
          </w:tcPr>
          <w:p w14:paraId="3412779B" w14:textId="1A8CB1B1" w:rsidR="00905B3A" w:rsidRPr="008A23D9" w:rsidRDefault="00905B3A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0" w:type="auto"/>
          </w:tcPr>
          <w:p w14:paraId="43833573" w14:textId="1074986F" w:rsidR="00905B3A" w:rsidRPr="008A23D9" w:rsidRDefault="00905B3A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0" w:type="auto"/>
          </w:tcPr>
          <w:p w14:paraId="1BA642D6" w14:textId="7707413F" w:rsidR="00905B3A" w:rsidRPr="008A23D9" w:rsidRDefault="00905B3A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0" w:type="auto"/>
          </w:tcPr>
          <w:p w14:paraId="2E71F6E7" w14:textId="142B2B6F" w:rsidR="00905B3A" w:rsidRPr="008A23D9" w:rsidRDefault="00905B3A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Yes</w:t>
            </w:r>
          </w:p>
        </w:tc>
      </w:tr>
      <w:tr w:rsidR="000F467A" w:rsidRPr="008A23D9" w14:paraId="42AA0A98" w14:textId="6519C5F2" w:rsidTr="00CE0EE1">
        <w:tc>
          <w:tcPr>
            <w:tcW w:w="0" w:type="auto"/>
          </w:tcPr>
          <w:p w14:paraId="56A601CB" w14:textId="77777777" w:rsidR="00FC1866" w:rsidRPr="008A23D9" w:rsidRDefault="00FC1866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99FA728" w14:textId="77777777" w:rsidR="00FC1866" w:rsidRPr="008A23D9" w:rsidRDefault="00FC1866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CDC7E47" w14:textId="77777777" w:rsidR="00FC1866" w:rsidRPr="008A23D9" w:rsidRDefault="00FC1866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71E52DFA" w14:textId="77777777" w:rsidR="00FC1866" w:rsidRPr="008A23D9" w:rsidRDefault="00FC1866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021B4E7" w14:textId="77777777" w:rsidR="00FC1866" w:rsidRPr="008A23D9" w:rsidRDefault="00FC1866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825B6BF" w14:textId="77777777" w:rsidR="00FC1866" w:rsidRPr="008A23D9" w:rsidRDefault="00FC1866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9E07309" w14:textId="77777777" w:rsidR="00FC1866" w:rsidRPr="008A23D9" w:rsidRDefault="00FC1866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8CBC070" w14:textId="77777777" w:rsidR="00FC1866" w:rsidRPr="008A23D9" w:rsidRDefault="00FC1866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0F467A" w:rsidRPr="008A23D9" w14:paraId="0D8A2B8F" w14:textId="2BA25544" w:rsidTr="00CE0EE1">
        <w:tc>
          <w:tcPr>
            <w:tcW w:w="0" w:type="auto"/>
          </w:tcPr>
          <w:p w14:paraId="10653965" w14:textId="518831F6" w:rsidR="00FC1866" w:rsidRPr="008A23D9" w:rsidRDefault="00B80C43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No.</w:t>
            </w:r>
            <w:r w:rsidRPr="008A23D9">
              <w:rPr>
                <w:rFonts w:ascii="Times New Roman" w:hAnsi="Times New Roman" w:cs="Times New Roman"/>
              </w:rPr>
              <w:t xml:space="preserve"> </w:t>
            </w:r>
            <w:r w:rsidR="00FC1866" w:rsidRPr="008A23D9">
              <w:rPr>
                <w:rFonts w:ascii="Times New Roman" w:hAnsi="Times New Roman" w:cs="Times New Roman"/>
              </w:rPr>
              <w:t>of countries</w:t>
            </w:r>
          </w:p>
        </w:tc>
        <w:tc>
          <w:tcPr>
            <w:tcW w:w="0" w:type="auto"/>
          </w:tcPr>
          <w:p w14:paraId="165798CF" w14:textId="7BFACB1F" w:rsidR="00FC1866" w:rsidRPr="008A23D9" w:rsidRDefault="00FC4FFD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0" w:type="auto"/>
          </w:tcPr>
          <w:p w14:paraId="398DEAC2" w14:textId="384B6AE7" w:rsidR="00FC1866" w:rsidRPr="008A23D9" w:rsidRDefault="00FC4FFD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0" w:type="auto"/>
          </w:tcPr>
          <w:p w14:paraId="1473D8BD" w14:textId="7FA24BC3" w:rsidR="00FC1866" w:rsidRPr="008A23D9" w:rsidRDefault="00FC4FFD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0" w:type="auto"/>
          </w:tcPr>
          <w:p w14:paraId="3B4E9058" w14:textId="77777777" w:rsidR="00FC1866" w:rsidRPr="008A23D9" w:rsidRDefault="00FC1866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0" w:type="auto"/>
          </w:tcPr>
          <w:p w14:paraId="500456F6" w14:textId="51882F78" w:rsidR="00FC1866" w:rsidRPr="008A23D9" w:rsidRDefault="009E2701" w:rsidP="00CE0EE1">
            <w:pPr>
              <w:jc w:val="both"/>
              <w:outlineLvl w:val="0"/>
              <w:rPr>
                <w:rFonts w:ascii="Times New Roman" w:hAnsi="Times New Roman" w:cs="Times New Roman"/>
                <w:lang w:eastAsia="zh-TW"/>
              </w:rPr>
            </w:pPr>
            <w:r w:rsidRPr="008A23D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0" w:type="auto"/>
          </w:tcPr>
          <w:p w14:paraId="5188F0C9" w14:textId="44E51DD3" w:rsidR="00FC1866" w:rsidRPr="008A23D9" w:rsidRDefault="00052E08" w:rsidP="00CE0EE1">
            <w:pPr>
              <w:jc w:val="both"/>
              <w:outlineLvl w:val="0"/>
              <w:rPr>
                <w:rFonts w:ascii="Times New Roman" w:hAnsi="Times New Roman" w:cs="Times New Roman"/>
                <w:lang w:eastAsia="zh-TW"/>
              </w:rPr>
            </w:pPr>
            <w:r w:rsidRPr="008A23D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0" w:type="auto"/>
          </w:tcPr>
          <w:p w14:paraId="0DADDD9C" w14:textId="2693C825" w:rsidR="00FC1866" w:rsidRPr="008A23D9" w:rsidRDefault="00052E08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30</w:t>
            </w:r>
          </w:p>
        </w:tc>
      </w:tr>
      <w:tr w:rsidR="000F467A" w:rsidRPr="008A23D9" w14:paraId="4D40B7B5" w14:textId="621B5D39" w:rsidTr="00CE0EE1">
        <w:tc>
          <w:tcPr>
            <w:tcW w:w="0" w:type="auto"/>
          </w:tcPr>
          <w:p w14:paraId="08B5CCF1" w14:textId="70F182DB" w:rsidR="00FC1866" w:rsidRPr="008A23D9" w:rsidRDefault="00B80C43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No. of </w:t>
            </w:r>
            <w:r w:rsidRPr="008A23D9">
              <w:rPr>
                <w:rFonts w:ascii="Times New Roman" w:hAnsi="Times New Roman" w:cs="Times New Roman"/>
              </w:rPr>
              <w:t xml:space="preserve"> </w:t>
            </w:r>
            <w:r w:rsidR="00FC1866" w:rsidRPr="008A23D9">
              <w:rPr>
                <w:rFonts w:ascii="Times New Roman" w:hAnsi="Times New Roman" w:cs="Times New Roman"/>
              </w:rPr>
              <w:t>of observations</w:t>
            </w:r>
          </w:p>
        </w:tc>
        <w:tc>
          <w:tcPr>
            <w:tcW w:w="0" w:type="auto"/>
          </w:tcPr>
          <w:p w14:paraId="4183F1AC" w14:textId="5E3055DA" w:rsidR="00FC1866" w:rsidRPr="008A23D9" w:rsidRDefault="00A8795D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23</w:t>
            </w:r>
            <w:r w:rsidR="00FC1866" w:rsidRPr="008A23D9">
              <w:rPr>
                <w:rFonts w:ascii="Times New Roman" w:hAnsi="Times New Roman" w:cs="Times New Roman"/>
              </w:rPr>
              <w:t>,</w:t>
            </w:r>
            <w:r w:rsidRPr="008A23D9">
              <w:rPr>
                <w:rFonts w:ascii="Times New Roman" w:hAnsi="Times New Roman" w:cs="Times New Roman"/>
              </w:rPr>
              <w:t>687</w:t>
            </w:r>
          </w:p>
        </w:tc>
        <w:tc>
          <w:tcPr>
            <w:tcW w:w="0" w:type="auto"/>
          </w:tcPr>
          <w:p w14:paraId="7DDB2F31" w14:textId="0FE1F5E0" w:rsidR="00FC1866" w:rsidRPr="008A23D9" w:rsidRDefault="00FC1866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23,</w:t>
            </w:r>
            <w:r w:rsidR="00A8795D" w:rsidRPr="008A23D9">
              <w:rPr>
                <w:rFonts w:ascii="Times New Roman" w:hAnsi="Times New Roman" w:cs="Times New Roman"/>
              </w:rPr>
              <w:t>68</w:t>
            </w:r>
            <w:r w:rsidRPr="008A23D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14:paraId="5CAE7797" w14:textId="52589545" w:rsidR="00FC1866" w:rsidRPr="008A23D9" w:rsidRDefault="00E02532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21</w:t>
            </w:r>
            <w:r w:rsidR="00FC1866" w:rsidRPr="008A23D9">
              <w:rPr>
                <w:rFonts w:ascii="Times New Roman" w:hAnsi="Times New Roman" w:cs="Times New Roman"/>
              </w:rPr>
              <w:t>,</w:t>
            </w:r>
            <w:r w:rsidRPr="008A23D9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0" w:type="auto"/>
          </w:tcPr>
          <w:p w14:paraId="2C2EC163" w14:textId="77777777" w:rsidR="00FC1866" w:rsidRPr="008A23D9" w:rsidRDefault="00FC1866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23,097</w:t>
            </w:r>
          </w:p>
        </w:tc>
        <w:tc>
          <w:tcPr>
            <w:tcW w:w="0" w:type="auto"/>
          </w:tcPr>
          <w:p w14:paraId="18BDAB2A" w14:textId="3D98E44E" w:rsidR="00FC1866" w:rsidRPr="008A23D9" w:rsidRDefault="00FC1866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23,</w:t>
            </w:r>
            <w:r w:rsidR="00555477" w:rsidRPr="008A23D9">
              <w:rPr>
                <w:rFonts w:ascii="Times New Roman" w:hAnsi="Times New Roman" w:cs="Times New Roman"/>
              </w:rPr>
              <w:t>097</w:t>
            </w:r>
          </w:p>
        </w:tc>
        <w:tc>
          <w:tcPr>
            <w:tcW w:w="0" w:type="auto"/>
          </w:tcPr>
          <w:p w14:paraId="3F5C2693" w14:textId="5C5C725F" w:rsidR="00FC1866" w:rsidRPr="008A23D9" w:rsidRDefault="00FC1866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2</w:t>
            </w:r>
            <w:r w:rsidR="00555477" w:rsidRPr="008A23D9">
              <w:rPr>
                <w:rFonts w:ascii="Times New Roman" w:hAnsi="Times New Roman" w:cs="Times New Roman"/>
              </w:rPr>
              <w:t>2</w:t>
            </w:r>
            <w:r w:rsidRPr="008A23D9">
              <w:rPr>
                <w:rFonts w:ascii="Times New Roman" w:hAnsi="Times New Roman" w:cs="Times New Roman"/>
              </w:rPr>
              <w:t>,</w:t>
            </w:r>
            <w:r w:rsidR="00555477" w:rsidRPr="008A23D9">
              <w:rPr>
                <w:rFonts w:ascii="Times New Roman" w:hAnsi="Times New Roman" w:cs="Times New Roman"/>
              </w:rPr>
              <w:t>719</w:t>
            </w:r>
          </w:p>
        </w:tc>
        <w:tc>
          <w:tcPr>
            <w:tcW w:w="0" w:type="auto"/>
          </w:tcPr>
          <w:p w14:paraId="4ED42C59" w14:textId="3CE2E85C" w:rsidR="00FC1866" w:rsidRPr="008A23D9" w:rsidRDefault="00555477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22,719</w:t>
            </w:r>
          </w:p>
        </w:tc>
      </w:tr>
      <w:tr w:rsidR="000F467A" w:rsidRPr="008A23D9" w14:paraId="356B2376" w14:textId="3CB6279A" w:rsidTr="00CE0EE1">
        <w:tc>
          <w:tcPr>
            <w:tcW w:w="0" w:type="auto"/>
          </w:tcPr>
          <w:p w14:paraId="46D48095" w14:textId="77777777" w:rsidR="00FC1866" w:rsidRPr="008A23D9" w:rsidRDefault="00FC1866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155A832" w14:textId="77777777" w:rsidR="00FC1866" w:rsidRPr="008A23D9" w:rsidRDefault="00FC1866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E227EBA" w14:textId="77777777" w:rsidR="00FC1866" w:rsidRPr="008A23D9" w:rsidRDefault="00FC1866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7C646302" w14:textId="77777777" w:rsidR="00FC1866" w:rsidRPr="008A23D9" w:rsidRDefault="00FC1866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23741D5" w14:textId="77777777" w:rsidR="00FC1866" w:rsidRPr="008A23D9" w:rsidRDefault="00FC1866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CE556D5" w14:textId="77777777" w:rsidR="00FC1866" w:rsidRPr="008A23D9" w:rsidRDefault="00FC1866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540E3AC" w14:textId="77777777" w:rsidR="00FC1866" w:rsidRPr="008A23D9" w:rsidRDefault="00FC1866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31A0D8C" w14:textId="77777777" w:rsidR="00FC1866" w:rsidRPr="008A23D9" w:rsidRDefault="00FC1866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0F467A" w:rsidRPr="008A23D9" w14:paraId="75B6E2DE" w14:textId="09867C18" w:rsidTr="00CE0EE1">
        <w:tc>
          <w:tcPr>
            <w:tcW w:w="0" w:type="auto"/>
          </w:tcPr>
          <w:p w14:paraId="6A3C47DF" w14:textId="77777777" w:rsidR="00FC1866" w:rsidRPr="008A23D9" w:rsidRDefault="00FC1866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 xml:space="preserve">Log-likelihood </w:t>
            </w:r>
          </w:p>
        </w:tc>
        <w:tc>
          <w:tcPr>
            <w:tcW w:w="0" w:type="auto"/>
          </w:tcPr>
          <w:p w14:paraId="259E2655" w14:textId="7C35F940" w:rsidR="00FC1866" w:rsidRPr="008A23D9" w:rsidRDefault="00B80C43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−</w:t>
            </w:r>
            <w:r w:rsidR="00FC1866" w:rsidRPr="008A23D9">
              <w:rPr>
                <w:rFonts w:ascii="Times New Roman" w:hAnsi="Times New Roman" w:cs="Times New Roman"/>
              </w:rPr>
              <w:t>1</w:t>
            </w:r>
            <w:r w:rsidR="00A8795D" w:rsidRPr="008A23D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,</w:t>
            </w:r>
            <w:r w:rsidR="00A8795D" w:rsidRPr="008A23D9">
              <w:rPr>
                <w:rFonts w:ascii="Times New Roman" w:hAnsi="Times New Roman" w:cs="Times New Roman"/>
              </w:rPr>
              <w:t>262.36</w:t>
            </w:r>
          </w:p>
        </w:tc>
        <w:tc>
          <w:tcPr>
            <w:tcW w:w="0" w:type="auto"/>
          </w:tcPr>
          <w:p w14:paraId="3F314912" w14:textId="3DA80975" w:rsidR="00FC1866" w:rsidRPr="008A23D9" w:rsidRDefault="00B80C43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−</w:t>
            </w:r>
            <w:r w:rsidR="00A8795D" w:rsidRPr="008A23D9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,</w:t>
            </w:r>
            <w:r w:rsidR="00A8795D" w:rsidRPr="008A23D9">
              <w:rPr>
                <w:rFonts w:ascii="Times New Roman" w:hAnsi="Times New Roman" w:cs="Times New Roman"/>
              </w:rPr>
              <w:t>990</w:t>
            </w:r>
            <w:r w:rsidR="00FC1866" w:rsidRPr="008A23D9">
              <w:rPr>
                <w:rFonts w:ascii="Times New Roman" w:hAnsi="Times New Roman" w:cs="Times New Roman"/>
              </w:rPr>
              <w:t>.</w:t>
            </w:r>
            <w:r w:rsidR="00A8795D" w:rsidRPr="008A23D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0" w:type="auto"/>
          </w:tcPr>
          <w:p w14:paraId="60CD083C" w14:textId="727F950F" w:rsidR="00FC1866" w:rsidRPr="008A23D9" w:rsidRDefault="00B80C43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−</w:t>
            </w:r>
            <w:r w:rsidR="00E02532" w:rsidRPr="008A23D9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,</w:t>
            </w:r>
            <w:r w:rsidR="00E02532" w:rsidRPr="008A23D9">
              <w:rPr>
                <w:rFonts w:ascii="Times New Roman" w:hAnsi="Times New Roman" w:cs="Times New Roman"/>
              </w:rPr>
              <w:t>484.00</w:t>
            </w:r>
          </w:p>
        </w:tc>
        <w:tc>
          <w:tcPr>
            <w:tcW w:w="0" w:type="auto"/>
          </w:tcPr>
          <w:p w14:paraId="34C1D7B0" w14:textId="23864C33" w:rsidR="00FC1866" w:rsidRPr="008A23D9" w:rsidRDefault="00B80C43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−</w:t>
            </w:r>
            <w:r w:rsidR="00555477" w:rsidRPr="008A23D9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,</w:t>
            </w:r>
            <w:r w:rsidR="00555477" w:rsidRPr="008A23D9">
              <w:rPr>
                <w:rFonts w:ascii="Times New Roman" w:hAnsi="Times New Roman" w:cs="Times New Roman"/>
              </w:rPr>
              <w:t>838.55</w:t>
            </w:r>
          </w:p>
        </w:tc>
        <w:tc>
          <w:tcPr>
            <w:tcW w:w="0" w:type="auto"/>
          </w:tcPr>
          <w:p w14:paraId="0B7C5860" w14:textId="7225FBA5" w:rsidR="00FC1866" w:rsidRPr="008A23D9" w:rsidRDefault="00B80C43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−</w:t>
            </w:r>
            <w:r w:rsidR="00555477" w:rsidRPr="008A23D9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,</w:t>
            </w:r>
            <w:r w:rsidR="00555477" w:rsidRPr="008A23D9">
              <w:rPr>
                <w:rFonts w:ascii="Times New Roman" w:hAnsi="Times New Roman" w:cs="Times New Roman"/>
              </w:rPr>
              <w:t>591.26</w:t>
            </w:r>
          </w:p>
        </w:tc>
        <w:tc>
          <w:tcPr>
            <w:tcW w:w="0" w:type="auto"/>
          </w:tcPr>
          <w:p w14:paraId="3C5721C2" w14:textId="3633CED8" w:rsidR="00FC1866" w:rsidRPr="008A23D9" w:rsidRDefault="00B80C43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−</w:t>
            </w:r>
            <w:r w:rsidR="00555477" w:rsidRPr="008A23D9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,</w:t>
            </w:r>
            <w:r w:rsidR="00555477" w:rsidRPr="008A23D9">
              <w:rPr>
                <w:rFonts w:ascii="Times New Roman" w:hAnsi="Times New Roman" w:cs="Times New Roman"/>
              </w:rPr>
              <w:t>648.0</w:t>
            </w:r>
            <w:r w:rsidR="00FC1866" w:rsidRPr="008A23D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14:paraId="07535C18" w14:textId="7C930F81" w:rsidR="00FC1866" w:rsidRPr="008A23D9" w:rsidRDefault="00B80C43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−</w:t>
            </w:r>
            <w:r w:rsidR="00555477" w:rsidRPr="008A23D9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,</w:t>
            </w:r>
            <w:r w:rsidR="00555477" w:rsidRPr="008A23D9">
              <w:rPr>
                <w:rFonts w:ascii="Times New Roman" w:hAnsi="Times New Roman" w:cs="Times New Roman"/>
              </w:rPr>
              <w:t>411</w:t>
            </w:r>
            <w:r w:rsidR="00FC1866" w:rsidRPr="008A23D9">
              <w:rPr>
                <w:rFonts w:ascii="Times New Roman" w:hAnsi="Times New Roman" w:cs="Times New Roman"/>
              </w:rPr>
              <w:t>.</w:t>
            </w:r>
            <w:r w:rsidR="00555477" w:rsidRPr="008A23D9">
              <w:rPr>
                <w:rFonts w:ascii="Times New Roman" w:hAnsi="Times New Roman" w:cs="Times New Roman"/>
              </w:rPr>
              <w:t>09</w:t>
            </w:r>
          </w:p>
        </w:tc>
      </w:tr>
      <w:tr w:rsidR="000F467A" w:rsidRPr="008A23D9" w14:paraId="0B561E0E" w14:textId="2400C11D" w:rsidTr="00CE0EE1">
        <w:tc>
          <w:tcPr>
            <w:tcW w:w="0" w:type="auto"/>
          </w:tcPr>
          <w:p w14:paraId="042A6539" w14:textId="77777777" w:rsidR="00FC1866" w:rsidRPr="008A23D9" w:rsidRDefault="00FC1866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AIC</w:t>
            </w:r>
          </w:p>
        </w:tc>
        <w:tc>
          <w:tcPr>
            <w:tcW w:w="0" w:type="auto"/>
          </w:tcPr>
          <w:p w14:paraId="6979F7DF" w14:textId="7C3DAB5E" w:rsidR="00FC1866" w:rsidRPr="008A23D9" w:rsidRDefault="00A8795D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26</w:t>
            </w:r>
            <w:r w:rsidR="00B80C43">
              <w:rPr>
                <w:rFonts w:ascii="Times New Roman" w:hAnsi="Times New Roman" w:cs="Times New Roman"/>
              </w:rPr>
              <w:t>,</w:t>
            </w:r>
            <w:r w:rsidRPr="008A23D9">
              <w:rPr>
                <w:rFonts w:ascii="Times New Roman" w:hAnsi="Times New Roman" w:cs="Times New Roman"/>
              </w:rPr>
              <w:t>544.71</w:t>
            </w:r>
          </w:p>
        </w:tc>
        <w:tc>
          <w:tcPr>
            <w:tcW w:w="0" w:type="auto"/>
          </w:tcPr>
          <w:p w14:paraId="072720C0" w14:textId="29960B56" w:rsidR="00FC1866" w:rsidRPr="008A23D9" w:rsidRDefault="00A8795D" w:rsidP="00CE0EE1">
            <w:pPr>
              <w:jc w:val="both"/>
              <w:outlineLvl w:val="0"/>
              <w:rPr>
                <w:rFonts w:ascii="Times New Roman" w:hAnsi="Times New Roman" w:cs="Times New Roman"/>
                <w:lang w:eastAsia="zh-TW"/>
              </w:rPr>
            </w:pPr>
            <w:r w:rsidRPr="008A23D9">
              <w:rPr>
                <w:rFonts w:ascii="Times New Roman" w:hAnsi="Times New Roman" w:cs="Times New Roman"/>
              </w:rPr>
              <w:t>26</w:t>
            </w:r>
            <w:r w:rsidR="00B80C43">
              <w:rPr>
                <w:rFonts w:ascii="Times New Roman" w:hAnsi="Times New Roman" w:cs="Times New Roman"/>
              </w:rPr>
              <w:t>,</w:t>
            </w:r>
            <w:r w:rsidRPr="008A23D9">
              <w:rPr>
                <w:rFonts w:ascii="Times New Roman" w:hAnsi="Times New Roman" w:cs="Times New Roman"/>
              </w:rPr>
              <w:t>000</w:t>
            </w:r>
            <w:r w:rsidR="00FC1866" w:rsidRPr="008A23D9">
              <w:rPr>
                <w:rFonts w:ascii="Times New Roman" w:hAnsi="Times New Roman" w:cs="Times New Roman"/>
              </w:rPr>
              <w:t>.</w:t>
            </w:r>
            <w:r w:rsidRPr="008A23D9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0" w:type="auto"/>
          </w:tcPr>
          <w:p w14:paraId="03200719" w14:textId="5DF8B71F" w:rsidR="00FC1866" w:rsidRPr="008A23D9" w:rsidRDefault="00FC1866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2</w:t>
            </w:r>
            <w:r w:rsidR="00E02532" w:rsidRPr="008A23D9">
              <w:rPr>
                <w:rFonts w:ascii="Times New Roman" w:hAnsi="Times New Roman" w:cs="Times New Roman"/>
              </w:rPr>
              <w:t>2</w:t>
            </w:r>
            <w:r w:rsidR="00B80C43">
              <w:rPr>
                <w:rFonts w:ascii="Times New Roman" w:hAnsi="Times New Roman" w:cs="Times New Roman"/>
              </w:rPr>
              <w:t>,</w:t>
            </w:r>
            <w:r w:rsidR="00E02532" w:rsidRPr="008A23D9">
              <w:rPr>
                <w:rFonts w:ascii="Times New Roman" w:hAnsi="Times New Roman" w:cs="Times New Roman"/>
              </w:rPr>
              <w:t>988.01</w:t>
            </w:r>
          </w:p>
        </w:tc>
        <w:tc>
          <w:tcPr>
            <w:tcW w:w="0" w:type="auto"/>
          </w:tcPr>
          <w:p w14:paraId="7EBCF709" w14:textId="6B6A096E" w:rsidR="00FC1866" w:rsidRPr="008A23D9" w:rsidRDefault="00555477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25</w:t>
            </w:r>
            <w:r w:rsidR="00B80C43">
              <w:rPr>
                <w:rFonts w:ascii="Times New Roman" w:hAnsi="Times New Roman" w:cs="Times New Roman"/>
              </w:rPr>
              <w:t>,</w:t>
            </w:r>
            <w:r w:rsidRPr="008A23D9">
              <w:rPr>
                <w:rFonts w:ascii="Times New Roman" w:hAnsi="Times New Roman" w:cs="Times New Roman"/>
              </w:rPr>
              <w:t>701.09</w:t>
            </w:r>
          </w:p>
        </w:tc>
        <w:tc>
          <w:tcPr>
            <w:tcW w:w="0" w:type="auto"/>
          </w:tcPr>
          <w:p w14:paraId="325E13E0" w14:textId="08C43D22" w:rsidR="00FC1866" w:rsidRPr="008A23D9" w:rsidRDefault="00555477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25</w:t>
            </w:r>
            <w:r w:rsidR="00B80C43">
              <w:rPr>
                <w:rFonts w:ascii="Times New Roman" w:hAnsi="Times New Roman" w:cs="Times New Roman"/>
              </w:rPr>
              <w:t>,</w:t>
            </w:r>
            <w:r w:rsidRPr="008A23D9">
              <w:rPr>
                <w:rFonts w:ascii="Times New Roman" w:hAnsi="Times New Roman" w:cs="Times New Roman"/>
              </w:rPr>
              <w:t>206.52</w:t>
            </w:r>
          </w:p>
        </w:tc>
        <w:tc>
          <w:tcPr>
            <w:tcW w:w="0" w:type="auto"/>
          </w:tcPr>
          <w:p w14:paraId="5E2D4FAA" w14:textId="522C4E4A" w:rsidR="00FC1866" w:rsidRPr="008A23D9" w:rsidRDefault="00555477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25</w:t>
            </w:r>
            <w:r w:rsidR="00B80C43">
              <w:rPr>
                <w:rFonts w:ascii="Times New Roman" w:hAnsi="Times New Roman" w:cs="Times New Roman"/>
              </w:rPr>
              <w:t>,</w:t>
            </w:r>
            <w:r w:rsidRPr="008A23D9">
              <w:rPr>
                <w:rFonts w:ascii="Times New Roman" w:hAnsi="Times New Roman" w:cs="Times New Roman"/>
              </w:rPr>
              <w:t>320</w:t>
            </w:r>
            <w:r w:rsidR="00FC1866" w:rsidRPr="008A23D9">
              <w:rPr>
                <w:rFonts w:ascii="Times New Roman" w:hAnsi="Times New Roman" w:cs="Times New Roman"/>
              </w:rPr>
              <w:t>.</w:t>
            </w:r>
            <w:r w:rsidRPr="008A23D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</w:tcPr>
          <w:p w14:paraId="4BFD3872" w14:textId="6E97D752" w:rsidR="00FC1866" w:rsidRPr="008A23D9" w:rsidRDefault="00555477" w:rsidP="00CE0EE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23D9">
              <w:rPr>
                <w:rFonts w:ascii="Times New Roman" w:hAnsi="Times New Roman" w:cs="Times New Roman"/>
              </w:rPr>
              <w:t>24</w:t>
            </w:r>
            <w:r w:rsidR="00B80C43">
              <w:rPr>
                <w:rFonts w:ascii="Times New Roman" w:hAnsi="Times New Roman" w:cs="Times New Roman"/>
              </w:rPr>
              <w:t>,</w:t>
            </w:r>
            <w:r w:rsidRPr="008A23D9">
              <w:rPr>
                <w:rFonts w:ascii="Times New Roman" w:hAnsi="Times New Roman" w:cs="Times New Roman"/>
              </w:rPr>
              <w:t>846</w:t>
            </w:r>
            <w:r w:rsidR="00FC1866" w:rsidRPr="008A23D9">
              <w:rPr>
                <w:rFonts w:ascii="Times New Roman" w:hAnsi="Times New Roman" w:cs="Times New Roman"/>
              </w:rPr>
              <w:t>.</w:t>
            </w:r>
            <w:r w:rsidRPr="008A23D9">
              <w:rPr>
                <w:rFonts w:ascii="Times New Roman" w:hAnsi="Times New Roman" w:cs="Times New Roman"/>
              </w:rPr>
              <w:t>18</w:t>
            </w:r>
          </w:p>
        </w:tc>
      </w:tr>
    </w:tbl>
    <w:p w14:paraId="1A128906" w14:textId="247BD5C8" w:rsidR="00F1582C" w:rsidRPr="008A23D9" w:rsidRDefault="00F1582C" w:rsidP="008A23D9">
      <w:pPr>
        <w:spacing w:line="480" w:lineRule="auto"/>
        <w:jc w:val="both"/>
        <w:outlineLvl w:val="0"/>
        <w:rPr>
          <w:rFonts w:ascii="Times New Roman" w:hAnsi="Times New Roman" w:cs="Times New Roman"/>
        </w:rPr>
      </w:pPr>
      <w:proofErr w:type="gramStart"/>
      <w:r w:rsidRPr="008A23D9">
        <w:rPr>
          <w:rFonts w:ascii="Times New Roman" w:hAnsi="Times New Roman" w:cs="Times New Roman"/>
          <w:i/>
        </w:rPr>
        <w:t>Notes</w:t>
      </w:r>
      <w:r w:rsidRPr="008A23D9">
        <w:rPr>
          <w:rFonts w:ascii="Times New Roman" w:hAnsi="Times New Roman" w:cs="Times New Roman"/>
        </w:rPr>
        <w:t>.</w:t>
      </w:r>
      <w:proofErr w:type="gramEnd"/>
      <w:r w:rsidRPr="008A23D9">
        <w:rPr>
          <w:rFonts w:ascii="Times New Roman" w:hAnsi="Times New Roman" w:cs="Times New Roman"/>
        </w:rPr>
        <w:t xml:space="preserve"> Standard errors are in parentheses. </w:t>
      </w:r>
      <w:proofErr w:type="gramStart"/>
      <w:r w:rsidRPr="008A23D9">
        <w:rPr>
          <w:rFonts w:ascii="Times New Roman" w:hAnsi="Times New Roman" w:cs="Times New Roman"/>
        </w:rPr>
        <w:t>*</w:t>
      </w:r>
      <w:r w:rsidRPr="00CE0EE1">
        <w:rPr>
          <w:rFonts w:ascii="Times New Roman" w:hAnsi="Times New Roman" w:cs="Times New Roman"/>
          <w:i/>
        </w:rPr>
        <w:t>p</w:t>
      </w:r>
      <w:r w:rsidRPr="008A23D9">
        <w:rPr>
          <w:rFonts w:ascii="Times New Roman" w:hAnsi="Times New Roman" w:cs="Times New Roman"/>
        </w:rPr>
        <w:t>&lt;0.1; **</w:t>
      </w:r>
      <w:r w:rsidRPr="00CE0EE1">
        <w:rPr>
          <w:rFonts w:ascii="Times New Roman" w:hAnsi="Times New Roman" w:cs="Times New Roman"/>
          <w:i/>
        </w:rPr>
        <w:t>p</w:t>
      </w:r>
      <w:r w:rsidRPr="008A23D9">
        <w:rPr>
          <w:rFonts w:ascii="Times New Roman" w:hAnsi="Times New Roman" w:cs="Times New Roman"/>
        </w:rPr>
        <w:t>&lt;0.05; ***p&lt;0.01</w:t>
      </w:r>
      <w:r w:rsidR="00B80C43">
        <w:rPr>
          <w:rFonts w:ascii="Times New Roman" w:hAnsi="Times New Roman" w:cs="Times New Roman"/>
        </w:rPr>
        <w:t>.</w:t>
      </w:r>
      <w:proofErr w:type="gramEnd"/>
      <w:r w:rsidR="00B80C43">
        <w:rPr>
          <w:rFonts w:ascii="Times New Roman" w:hAnsi="Times New Roman" w:cs="Times New Roman"/>
        </w:rPr>
        <w:t xml:space="preserve"> </w:t>
      </w:r>
      <w:proofErr w:type="gramStart"/>
      <w:r w:rsidR="00B80C43">
        <w:rPr>
          <w:rFonts w:ascii="Times New Roman" w:hAnsi="Times New Roman" w:cs="Times New Roman"/>
        </w:rPr>
        <w:t>AIC, Akaike information criterion.</w:t>
      </w:r>
      <w:proofErr w:type="gramEnd"/>
    </w:p>
    <w:p w14:paraId="7621B9F6" w14:textId="77777777" w:rsidR="00517949" w:rsidRPr="008A23D9" w:rsidRDefault="00517949" w:rsidP="008A23D9">
      <w:pPr>
        <w:spacing w:line="480" w:lineRule="auto"/>
        <w:jc w:val="both"/>
        <w:outlineLvl w:val="0"/>
        <w:rPr>
          <w:rFonts w:ascii="Times New Roman" w:hAnsi="Times New Roman" w:cs="Times New Roman"/>
        </w:rPr>
      </w:pPr>
    </w:p>
    <w:p w14:paraId="2D0E6EC7" w14:textId="77777777" w:rsidR="00517949" w:rsidRPr="008A23D9" w:rsidRDefault="00517949" w:rsidP="008A23D9">
      <w:pPr>
        <w:spacing w:line="480" w:lineRule="auto"/>
        <w:jc w:val="both"/>
        <w:outlineLvl w:val="0"/>
        <w:rPr>
          <w:rFonts w:ascii="Times New Roman" w:hAnsi="Times New Roman" w:cs="Times New Roman"/>
        </w:rPr>
      </w:pPr>
    </w:p>
    <w:sectPr w:rsidR="00517949" w:rsidRPr="008A23D9" w:rsidSect="00CE0EE1">
      <w:pgSz w:w="15840" w:h="12240" w:orient="landscape"/>
      <w:pgMar w:top="1440" w:right="3060" w:bottom="1440" w:left="1440" w:header="720" w:footer="720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05B5D0" w14:textId="77777777" w:rsidR="009E4CE6" w:rsidRDefault="009E4CE6" w:rsidP="00517949">
      <w:r>
        <w:separator/>
      </w:r>
    </w:p>
  </w:endnote>
  <w:endnote w:type="continuationSeparator" w:id="0">
    <w:p w14:paraId="6438A974" w14:textId="77777777" w:rsidR="009E4CE6" w:rsidRDefault="009E4CE6" w:rsidP="00517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60AD14" w14:textId="77777777" w:rsidR="00FC19AE" w:rsidRDefault="00FC19AE" w:rsidP="00F16FB6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ABB58C" w14:textId="77777777" w:rsidR="00FC19AE" w:rsidRDefault="00FC19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87882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D6A66A" w14:textId="73ACD00B" w:rsidR="008A23D9" w:rsidRDefault="008A23D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35B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38D4B4F" w14:textId="77777777" w:rsidR="00FC19AE" w:rsidRDefault="00FC19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DCFF08" w14:textId="77777777" w:rsidR="009E4CE6" w:rsidRDefault="009E4CE6" w:rsidP="00517949">
      <w:r>
        <w:separator/>
      </w:r>
    </w:p>
  </w:footnote>
  <w:footnote w:type="continuationSeparator" w:id="0">
    <w:p w14:paraId="10CA0D6E" w14:textId="77777777" w:rsidR="009E4CE6" w:rsidRDefault="009E4CE6" w:rsidP="00517949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m-edits">
    <w15:presenceInfo w15:providerId="None" w15:userId="nm-edit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DB9"/>
    <w:rsid w:val="00052E08"/>
    <w:rsid w:val="00082747"/>
    <w:rsid w:val="000F467A"/>
    <w:rsid w:val="00105077"/>
    <w:rsid w:val="00126375"/>
    <w:rsid w:val="00135D61"/>
    <w:rsid w:val="00144A7F"/>
    <w:rsid w:val="0022302D"/>
    <w:rsid w:val="00300F63"/>
    <w:rsid w:val="003823D8"/>
    <w:rsid w:val="004A6CD1"/>
    <w:rsid w:val="004E6DE4"/>
    <w:rsid w:val="005031A0"/>
    <w:rsid w:val="00517949"/>
    <w:rsid w:val="00555477"/>
    <w:rsid w:val="005656F4"/>
    <w:rsid w:val="00572690"/>
    <w:rsid w:val="005A30C9"/>
    <w:rsid w:val="005B705F"/>
    <w:rsid w:val="005B79EA"/>
    <w:rsid w:val="005D0A17"/>
    <w:rsid w:val="00622F74"/>
    <w:rsid w:val="00640F78"/>
    <w:rsid w:val="0072091B"/>
    <w:rsid w:val="00757870"/>
    <w:rsid w:val="007C4FFA"/>
    <w:rsid w:val="007F7DB9"/>
    <w:rsid w:val="008A23D9"/>
    <w:rsid w:val="008F33EB"/>
    <w:rsid w:val="00905B3A"/>
    <w:rsid w:val="009306BF"/>
    <w:rsid w:val="009E2701"/>
    <w:rsid w:val="009E4CE6"/>
    <w:rsid w:val="009E5658"/>
    <w:rsid w:val="00A400C6"/>
    <w:rsid w:val="00A77E9D"/>
    <w:rsid w:val="00A8795D"/>
    <w:rsid w:val="00A95C5F"/>
    <w:rsid w:val="00AE6E8E"/>
    <w:rsid w:val="00B40988"/>
    <w:rsid w:val="00B66927"/>
    <w:rsid w:val="00B80C43"/>
    <w:rsid w:val="00BF35BA"/>
    <w:rsid w:val="00C87A69"/>
    <w:rsid w:val="00CE0EE1"/>
    <w:rsid w:val="00D55797"/>
    <w:rsid w:val="00D81758"/>
    <w:rsid w:val="00DD709F"/>
    <w:rsid w:val="00DF3EA1"/>
    <w:rsid w:val="00E02532"/>
    <w:rsid w:val="00F01B10"/>
    <w:rsid w:val="00F1582C"/>
    <w:rsid w:val="00F25EB6"/>
    <w:rsid w:val="00FC1866"/>
    <w:rsid w:val="00FC19AE"/>
    <w:rsid w:val="00FC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E7054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DB9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7DB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Normal"/>
    <w:rsid w:val="00757870"/>
    <w:rPr>
      <w:rFonts w:ascii="Helvetica" w:hAnsi="Helvetica" w:cs="Times New Roman"/>
      <w:sz w:val="18"/>
      <w:szCs w:val="18"/>
      <w:lang w:val="en-GB" w:eastAsia="zh-CN"/>
    </w:rPr>
  </w:style>
  <w:style w:type="paragraph" w:styleId="FootnoteText">
    <w:name w:val="footnote text"/>
    <w:basedOn w:val="Normal"/>
    <w:link w:val="FootnoteTextChar"/>
    <w:uiPriority w:val="99"/>
    <w:unhideWhenUsed/>
    <w:rsid w:val="00517949"/>
  </w:style>
  <w:style w:type="character" w:customStyle="1" w:styleId="FootnoteTextChar">
    <w:name w:val="Footnote Text Char"/>
    <w:basedOn w:val="DefaultParagraphFont"/>
    <w:link w:val="FootnoteText"/>
    <w:uiPriority w:val="99"/>
    <w:rsid w:val="00517949"/>
    <w:rPr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517949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FC19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19AE"/>
    <w:rPr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FC19AE"/>
  </w:style>
  <w:style w:type="paragraph" w:styleId="Header">
    <w:name w:val="header"/>
    <w:basedOn w:val="Normal"/>
    <w:link w:val="HeaderChar"/>
    <w:uiPriority w:val="99"/>
    <w:unhideWhenUsed/>
    <w:rsid w:val="008A23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23D9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C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C43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DB9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7DB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Normal"/>
    <w:rsid w:val="00757870"/>
    <w:rPr>
      <w:rFonts w:ascii="Helvetica" w:hAnsi="Helvetica" w:cs="Times New Roman"/>
      <w:sz w:val="18"/>
      <w:szCs w:val="18"/>
      <w:lang w:val="en-GB" w:eastAsia="zh-CN"/>
    </w:rPr>
  </w:style>
  <w:style w:type="paragraph" w:styleId="FootnoteText">
    <w:name w:val="footnote text"/>
    <w:basedOn w:val="Normal"/>
    <w:link w:val="FootnoteTextChar"/>
    <w:uiPriority w:val="99"/>
    <w:unhideWhenUsed/>
    <w:rsid w:val="00517949"/>
  </w:style>
  <w:style w:type="character" w:customStyle="1" w:styleId="FootnoteTextChar">
    <w:name w:val="Footnote Text Char"/>
    <w:basedOn w:val="DefaultParagraphFont"/>
    <w:link w:val="FootnoteText"/>
    <w:uiPriority w:val="99"/>
    <w:rsid w:val="00517949"/>
    <w:rPr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517949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FC19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19AE"/>
    <w:rPr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FC19AE"/>
  </w:style>
  <w:style w:type="paragraph" w:styleId="Header">
    <w:name w:val="header"/>
    <w:basedOn w:val="Normal"/>
    <w:link w:val="HeaderChar"/>
    <w:uiPriority w:val="99"/>
    <w:unhideWhenUsed/>
    <w:rsid w:val="008A23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23D9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C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C4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6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BB08406-AFB2-44A5-B5DB-0CBA8EADB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972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HariKrishna S.S.</cp:lastModifiedBy>
  <cp:revision>6</cp:revision>
  <dcterms:created xsi:type="dcterms:W3CDTF">2018-12-11T20:53:00Z</dcterms:created>
  <dcterms:modified xsi:type="dcterms:W3CDTF">2019-02-06T03:54:00Z</dcterms:modified>
</cp:coreProperties>
</file>