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81" w:rsidRPr="0020132C" w:rsidRDefault="00DA0281" w:rsidP="00677A70">
      <w:pPr>
        <w:spacing w:after="0" w:line="240" w:lineRule="auto"/>
        <w:jc w:val="center"/>
        <w:rPr>
          <w:rFonts w:ascii="Times New Roman" w:hAnsi="Times New Roman" w:cs="Times New Roman"/>
          <w:sz w:val="24"/>
          <w:szCs w:val="24"/>
        </w:rPr>
      </w:pPr>
      <w:r w:rsidRPr="0020132C">
        <w:rPr>
          <w:rFonts w:ascii="Times New Roman" w:hAnsi="Times New Roman" w:cs="Times New Roman"/>
          <w:sz w:val="24"/>
          <w:szCs w:val="24"/>
        </w:rPr>
        <w:t>Why Do Family-Controlled Firms Donate to Charity? The Role of Intra-Family Succession Intention, Social Status, and Religiosity</w:t>
      </w:r>
    </w:p>
    <w:p w:rsidR="00AC3FBE" w:rsidRPr="0020132C" w:rsidRDefault="00AC3FBE" w:rsidP="00677A70">
      <w:pPr>
        <w:spacing w:after="0" w:line="240" w:lineRule="auto"/>
        <w:jc w:val="center"/>
        <w:rPr>
          <w:rFonts w:ascii="Times New Roman" w:hAnsi="Times New Roman" w:cs="Times New Roman"/>
          <w:b/>
          <w:sz w:val="24"/>
          <w:szCs w:val="24"/>
        </w:rPr>
      </w:pPr>
    </w:p>
    <w:p w:rsidR="00DA0281" w:rsidRPr="0020132C" w:rsidRDefault="00DA0281" w:rsidP="00677A70">
      <w:pPr>
        <w:spacing w:after="0" w:line="240" w:lineRule="auto"/>
        <w:jc w:val="center"/>
        <w:rPr>
          <w:rFonts w:ascii="Times New Roman" w:hAnsi="Times New Roman" w:cs="Times New Roman"/>
          <w:sz w:val="24"/>
          <w:szCs w:val="24"/>
        </w:rPr>
      </w:pPr>
      <w:proofErr w:type="spellStart"/>
      <w:r w:rsidRPr="0020132C">
        <w:rPr>
          <w:rFonts w:ascii="Times New Roman" w:hAnsi="Times New Roman" w:cs="Times New Roman"/>
          <w:sz w:val="24"/>
          <w:szCs w:val="24"/>
        </w:rPr>
        <w:t>Weiwen</w:t>
      </w:r>
      <w:proofErr w:type="spellEnd"/>
      <w:r w:rsidRPr="0020132C">
        <w:rPr>
          <w:rFonts w:ascii="Times New Roman" w:hAnsi="Times New Roman" w:cs="Times New Roman"/>
          <w:sz w:val="24"/>
          <w:szCs w:val="24"/>
        </w:rPr>
        <w:t xml:space="preserve"> Li, Kevin Yuk-</w:t>
      </w:r>
      <w:proofErr w:type="spellStart"/>
      <w:r w:rsidRPr="0020132C">
        <w:rPr>
          <w:rFonts w:ascii="Times New Roman" w:hAnsi="Times New Roman" w:cs="Times New Roman"/>
          <w:sz w:val="24"/>
          <w:szCs w:val="24"/>
        </w:rPr>
        <w:t>fai</w:t>
      </w:r>
      <w:proofErr w:type="spellEnd"/>
      <w:r w:rsidRPr="0020132C">
        <w:rPr>
          <w:rFonts w:ascii="Times New Roman" w:hAnsi="Times New Roman" w:cs="Times New Roman"/>
          <w:sz w:val="24"/>
          <w:szCs w:val="24"/>
        </w:rPr>
        <w:t xml:space="preserve"> Au, Ai He, and Lihong Song</w:t>
      </w:r>
      <w:bookmarkStart w:id="0" w:name="_GoBack"/>
      <w:bookmarkEnd w:id="0"/>
    </w:p>
    <w:p w:rsidR="00AC3FBE" w:rsidRPr="00677A70" w:rsidRDefault="00AC3FBE" w:rsidP="00677A70">
      <w:pPr>
        <w:spacing w:after="0" w:line="240" w:lineRule="auto"/>
        <w:jc w:val="center"/>
        <w:rPr>
          <w:rFonts w:ascii="Times New Roman" w:hAnsi="Times New Roman" w:cs="Times New Roman"/>
        </w:rPr>
      </w:pPr>
    </w:p>
    <w:p w:rsidR="00677A70" w:rsidRPr="0020132C" w:rsidRDefault="00677A70" w:rsidP="00677A70">
      <w:pPr>
        <w:spacing w:after="0" w:line="240" w:lineRule="auto"/>
        <w:jc w:val="center"/>
        <w:rPr>
          <w:rFonts w:ascii="Times New Roman" w:hAnsi="Times New Roman" w:cs="Times New Roman"/>
          <w:sz w:val="24"/>
          <w:szCs w:val="24"/>
        </w:rPr>
      </w:pPr>
    </w:p>
    <w:p w:rsidR="00DA0281" w:rsidRPr="0020132C" w:rsidRDefault="00DA0281" w:rsidP="00677A70">
      <w:pPr>
        <w:spacing w:after="0" w:line="240" w:lineRule="auto"/>
        <w:jc w:val="center"/>
        <w:rPr>
          <w:rFonts w:ascii="Times New Roman" w:hAnsiTheme="minorEastAsia" w:cs="Times New Roman"/>
          <w:sz w:val="24"/>
          <w:szCs w:val="24"/>
        </w:rPr>
      </w:pPr>
      <w:r w:rsidRPr="0020132C">
        <w:rPr>
          <w:rFonts w:ascii="Times New Roman" w:hAnsiTheme="minorEastAsia" w:cs="Times New Roman"/>
          <w:sz w:val="24"/>
          <w:szCs w:val="24"/>
        </w:rPr>
        <w:t>家族控股企业为什么进行慈善捐款？家族内部传承意愿、社会地位和宗教信仰的作用</w:t>
      </w:r>
    </w:p>
    <w:p w:rsidR="00AC3FBE" w:rsidRPr="0020132C" w:rsidRDefault="00AC3FBE" w:rsidP="00677A70">
      <w:pPr>
        <w:spacing w:after="0" w:line="240" w:lineRule="auto"/>
        <w:jc w:val="center"/>
        <w:rPr>
          <w:rFonts w:ascii="Times New Roman" w:hAnsi="Times New Roman" w:cs="Times New Roman"/>
          <w:b/>
          <w:sz w:val="24"/>
          <w:szCs w:val="24"/>
        </w:rPr>
      </w:pPr>
    </w:p>
    <w:p w:rsidR="00DA0281" w:rsidRPr="0020132C" w:rsidRDefault="00AC3FBE" w:rsidP="00677A70">
      <w:pPr>
        <w:adjustRightInd w:val="0"/>
        <w:snapToGrid w:val="0"/>
        <w:spacing w:after="0" w:line="240" w:lineRule="auto"/>
        <w:jc w:val="center"/>
        <w:rPr>
          <w:rFonts w:ascii="Times New Roman" w:hAnsi="Times New Roman" w:cs="Times New Roman"/>
          <w:sz w:val="24"/>
          <w:szCs w:val="24"/>
        </w:rPr>
      </w:pPr>
      <w:r w:rsidRPr="0020132C">
        <w:rPr>
          <w:rFonts w:ascii="Times New Roman" w:hAnsiTheme="minorEastAsia" w:cs="Times New Roman"/>
          <w:sz w:val="24"/>
          <w:szCs w:val="24"/>
        </w:rPr>
        <w:t>李炜文</w:t>
      </w:r>
      <w:r w:rsidRPr="0020132C">
        <w:rPr>
          <w:rFonts w:ascii="Times New Roman" w:hAnsiTheme="minorEastAsia" w:cs="Times New Roman"/>
          <w:sz w:val="24"/>
          <w:szCs w:val="24"/>
        </w:rPr>
        <w:t xml:space="preserve">, </w:t>
      </w:r>
      <w:r w:rsidRPr="0020132C">
        <w:rPr>
          <w:rFonts w:ascii="Times New Roman" w:hAnsiTheme="minorEastAsia" w:cs="Times New Roman"/>
          <w:sz w:val="24"/>
          <w:szCs w:val="24"/>
        </w:rPr>
        <w:t>区玉辉</w:t>
      </w:r>
      <w:r w:rsidRPr="0020132C">
        <w:rPr>
          <w:rFonts w:ascii="Times New Roman" w:hAnsiTheme="minorEastAsia" w:cs="Times New Roman"/>
          <w:sz w:val="24"/>
          <w:szCs w:val="24"/>
        </w:rPr>
        <w:t xml:space="preserve">, </w:t>
      </w:r>
      <w:r w:rsidRPr="0020132C">
        <w:rPr>
          <w:rFonts w:ascii="Times New Roman" w:hAnsiTheme="minorEastAsia" w:cs="Times New Roman"/>
          <w:sz w:val="24"/>
          <w:szCs w:val="24"/>
        </w:rPr>
        <w:t>何爱</w:t>
      </w:r>
      <w:r w:rsidRPr="0020132C">
        <w:rPr>
          <w:rFonts w:ascii="Times New Roman" w:hAnsiTheme="minorEastAsia" w:cs="Times New Roman"/>
          <w:sz w:val="24"/>
          <w:szCs w:val="24"/>
        </w:rPr>
        <w:t xml:space="preserve">, and </w:t>
      </w:r>
      <w:r w:rsidR="00DA0281" w:rsidRPr="0020132C">
        <w:rPr>
          <w:rFonts w:ascii="Times New Roman" w:hAnsiTheme="minorEastAsia" w:cs="Times New Roman"/>
          <w:sz w:val="24"/>
          <w:szCs w:val="24"/>
        </w:rPr>
        <w:t>宋丽红</w:t>
      </w:r>
    </w:p>
    <w:p w:rsidR="00677A70" w:rsidRPr="0020132C" w:rsidRDefault="00677A70" w:rsidP="00677A70">
      <w:pPr>
        <w:adjustRightInd w:val="0"/>
        <w:snapToGrid w:val="0"/>
        <w:spacing w:after="0" w:line="240" w:lineRule="auto"/>
        <w:jc w:val="center"/>
        <w:rPr>
          <w:rFonts w:ascii="Times New Roman" w:hAnsi="Times New Roman" w:cs="Times New Roman"/>
          <w:sz w:val="24"/>
          <w:szCs w:val="24"/>
        </w:rPr>
      </w:pPr>
    </w:p>
    <w:p w:rsidR="00AC3FBE" w:rsidRPr="0020132C" w:rsidRDefault="00AC3FBE" w:rsidP="00677A70">
      <w:pPr>
        <w:adjustRightInd w:val="0"/>
        <w:snapToGrid w:val="0"/>
        <w:spacing w:after="0" w:line="240" w:lineRule="auto"/>
        <w:jc w:val="center"/>
        <w:rPr>
          <w:rFonts w:ascii="Times New Roman" w:hAnsi="Times New Roman" w:cs="Times New Roman"/>
          <w:sz w:val="24"/>
          <w:szCs w:val="24"/>
        </w:rPr>
      </w:pPr>
    </w:p>
    <w:p w:rsidR="00DA0281" w:rsidRPr="0020132C" w:rsidRDefault="00DA0281" w:rsidP="00677A70">
      <w:pPr>
        <w:adjustRightInd w:val="0"/>
        <w:snapToGrid w:val="0"/>
        <w:spacing w:after="0" w:line="240" w:lineRule="auto"/>
        <w:rPr>
          <w:rFonts w:ascii="Times New Roman" w:hAnsi="Times New Roman" w:cs="Times New Roman"/>
          <w:sz w:val="24"/>
          <w:szCs w:val="24"/>
        </w:rPr>
      </w:pPr>
      <w:r w:rsidRPr="0020132C">
        <w:rPr>
          <w:rFonts w:ascii="Times New Roman" w:hAnsiTheme="minorEastAsia" w:cs="Times New Roman"/>
          <w:b/>
          <w:sz w:val="24"/>
          <w:szCs w:val="24"/>
        </w:rPr>
        <w:t>摘要：</w:t>
      </w:r>
      <w:r w:rsidRPr="0020132C">
        <w:rPr>
          <w:rFonts w:ascii="Times New Roman" w:hAnsiTheme="minorEastAsia" w:cs="Times New Roman"/>
          <w:sz w:val="24"/>
          <w:szCs w:val="24"/>
        </w:rPr>
        <w:t>以期望理论和社会情感财富理论为基础</w:t>
      </w:r>
      <w:r w:rsidR="009B3C8E" w:rsidRPr="0020132C">
        <w:rPr>
          <w:rFonts w:ascii="Times New Roman" w:hAnsiTheme="minorEastAsia" w:cs="Times New Roman" w:hint="eastAsia"/>
          <w:sz w:val="24"/>
          <w:szCs w:val="24"/>
        </w:rPr>
        <w:t>，</w:t>
      </w:r>
      <w:r w:rsidR="009B3C8E" w:rsidRPr="0020132C">
        <w:rPr>
          <w:rFonts w:ascii="Times New Roman" w:hAnsiTheme="minorEastAsia" w:cs="Times New Roman"/>
          <w:sz w:val="24"/>
          <w:szCs w:val="24"/>
        </w:rPr>
        <w:t>我们</w:t>
      </w:r>
      <w:r w:rsidRPr="0020132C">
        <w:rPr>
          <w:rFonts w:ascii="Times New Roman" w:hAnsiTheme="minorEastAsia" w:cs="Times New Roman"/>
          <w:sz w:val="24"/>
          <w:szCs w:val="24"/>
        </w:rPr>
        <w:t>提出具有家族内部传承意愿的家族企业</w:t>
      </w:r>
      <w:r w:rsidR="00CF2BEE" w:rsidRPr="0020132C">
        <w:rPr>
          <w:rFonts w:ascii="Times New Roman" w:hAnsiTheme="minorEastAsia" w:cs="Times New Roman"/>
          <w:sz w:val="24"/>
          <w:szCs w:val="24"/>
        </w:rPr>
        <w:t>主更有动力积累和保护社会情感财富。由于公司慈善是家族控股企业积累和维持社会情感财富的一个关键手段，具有家族内部传承意愿的家族企业主更有可能进行慈善捐赠。</w:t>
      </w:r>
      <w:r w:rsidR="00677A70" w:rsidRPr="0020132C">
        <w:rPr>
          <w:rFonts w:ascii="Times New Roman" w:hAnsiTheme="minorEastAsia" w:cs="Times New Roman"/>
          <w:sz w:val="24"/>
          <w:szCs w:val="24"/>
        </w:rPr>
        <w:t>对</w:t>
      </w:r>
      <w:r w:rsidR="009B3C8E" w:rsidRPr="0020132C">
        <w:rPr>
          <w:rFonts w:ascii="Times New Roman" w:hAnsiTheme="minorEastAsia" w:cs="Times New Roman"/>
          <w:sz w:val="24"/>
          <w:szCs w:val="24"/>
        </w:rPr>
        <w:t>一个</w:t>
      </w:r>
      <w:r w:rsidR="00677A70" w:rsidRPr="0020132C">
        <w:rPr>
          <w:rFonts w:ascii="Times New Roman" w:hAnsiTheme="minorEastAsia" w:cs="Times New Roman"/>
          <w:sz w:val="24"/>
          <w:szCs w:val="24"/>
        </w:rPr>
        <w:t>全国性样本分析的结果支持了我们的预测。我们</w:t>
      </w:r>
      <w:r w:rsidR="009B3C8E" w:rsidRPr="0020132C">
        <w:rPr>
          <w:rFonts w:ascii="Times New Roman" w:hAnsiTheme="minorEastAsia" w:cs="Times New Roman" w:hint="eastAsia"/>
          <w:sz w:val="24"/>
          <w:szCs w:val="24"/>
        </w:rPr>
        <w:t>还</w:t>
      </w:r>
      <w:r w:rsidR="00677A70" w:rsidRPr="0020132C">
        <w:rPr>
          <w:rFonts w:ascii="Times New Roman" w:hAnsiTheme="minorEastAsia" w:cs="Times New Roman"/>
          <w:sz w:val="24"/>
          <w:szCs w:val="24"/>
        </w:rPr>
        <w:t>发现家族内部传承意愿和慈善捐赠的关系受到家族企业主的社会地位和宗教信仰的调节。我们的研究发现有助于理解家族企业行为</w:t>
      </w:r>
      <w:r w:rsidR="009A74BF" w:rsidRPr="0020132C">
        <w:rPr>
          <w:rFonts w:ascii="Times New Roman" w:hAnsiTheme="minorEastAsia" w:cs="Times New Roman" w:hint="eastAsia"/>
          <w:sz w:val="24"/>
          <w:szCs w:val="24"/>
        </w:rPr>
        <w:t>/</w:t>
      </w:r>
      <w:r w:rsidR="00677A70" w:rsidRPr="0020132C">
        <w:rPr>
          <w:rFonts w:ascii="Times New Roman" w:hAnsiTheme="minorEastAsia" w:cs="Times New Roman"/>
          <w:sz w:val="24"/>
          <w:szCs w:val="24"/>
        </w:rPr>
        <w:t>特别是中国的家族企业行为</w:t>
      </w:r>
      <w:proofErr w:type="gramStart"/>
      <w:r w:rsidR="009A74BF" w:rsidRPr="0020132C">
        <w:rPr>
          <w:rFonts w:ascii="Times New Roman" w:hAnsiTheme="minorEastAsia" w:cs="Times New Roman" w:hint="eastAsia"/>
          <w:sz w:val="24"/>
          <w:szCs w:val="24"/>
        </w:rPr>
        <w:t>,</w:t>
      </w:r>
      <w:r w:rsidR="00677A70" w:rsidRPr="0020132C">
        <w:rPr>
          <w:rFonts w:ascii="Times New Roman" w:hAnsiTheme="minorEastAsia" w:cs="Times New Roman"/>
          <w:sz w:val="24"/>
          <w:szCs w:val="24"/>
        </w:rPr>
        <w:t>同时</w:t>
      </w:r>
      <w:r w:rsidR="009B3C8E" w:rsidRPr="0020132C">
        <w:rPr>
          <w:rFonts w:ascii="Times New Roman" w:hAnsiTheme="minorEastAsia" w:cs="Times New Roman" w:hint="eastAsia"/>
          <w:sz w:val="24"/>
          <w:szCs w:val="24"/>
        </w:rPr>
        <w:t>也</w:t>
      </w:r>
      <w:r w:rsidR="00677A70" w:rsidRPr="0020132C">
        <w:rPr>
          <w:rFonts w:ascii="Times New Roman" w:hAnsiTheme="minorEastAsia" w:cs="Times New Roman"/>
          <w:sz w:val="24"/>
          <w:szCs w:val="24"/>
        </w:rPr>
        <w:t>拓展</w:t>
      </w:r>
      <w:r w:rsidR="009B3C8E" w:rsidRPr="0020132C">
        <w:rPr>
          <w:rFonts w:ascii="Times New Roman" w:hAnsiTheme="minorEastAsia" w:cs="Times New Roman" w:hint="eastAsia"/>
          <w:sz w:val="24"/>
          <w:szCs w:val="24"/>
        </w:rPr>
        <w:t>了</w:t>
      </w:r>
      <w:r w:rsidR="00677A70" w:rsidRPr="0020132C">
        <w:rPr>
          <w:rFonts w:ascii="Times New Roman" w:hAnsiTheme="minorEastAsia" w:cs="Times New Roman"/>
          <w:sz w:val="24"/>
          <w:szCs w:val="24"/>
        </w:rPr>
        <w:t>社会情感财富视角</w:t>
      </w:r>
      <w:proofErr w:type="gramEnd"/>
      <w:r w:rsidR="00677A70" w:rsidRPr="0020132C">
        <w:rPr>
          <w:rFonts w:ascii="Times New Roman" w:hAnsiTheme="minorEastAsia" w:cs="Times New Roman"/>
          <w:sz w:val="24"/>
          <w:szCs w:val="24"/>
        </w:rPr>
        <w:t>。</w:t>
      </w:r>
    </w:p>
    <w:p w:rsidR="00677A70" w:rsidRPr="0020132C" w:rsidRDefault="00677A70" w:rsidP="00677A70">
      <w:pPr>
        <w:adjustRightInd w:val="0"/>
        <w:snapToGrid w:val="0"/>
        <w:spacing w:after="0" w:line="240" w:lineRule="auto"/>
        <w:rPr>
          <w:rFonts w:ascii="Times New Roman" w:hAnsi="Times New Roman" w:cs="Times New Roman"/>
          <w:sz w:val="24"/>
          <w:szCs w:val="24"/>
        </w:rPr>
      </w:pPr>
    </w:p>
    <w:p w:rsidR="00DA0281" w:rsidRPr="0020132C" w:rsidRDefault="00677A70" w:rsidP="00677A70">
      <w:pPr>
        <w:adjustRightInd w:val="0"/>
        <w:snapToGrid w:val="0"/>
        <w:spacing w:after="0" w:line="240" w:lineRule="auto"/>
        <w:rPr>
          <w:rFonts w:ascii="Times New Roman" w:hAnsi="Times New Roman" w:cs="Times New Roman"/>
          <w:sz w:val="24"/>
          <w:szCs w:val="24"/>
        </w:rPr>
      </w:pPr>
      <w:r w:rsidRPr="0020132C">
        <w:rPr>
          <w:rFonts w:ascii="Times New Roman" w:hAnsiTheme="minorEastAsia" w:cs="Times New Roman"/>
          <w:b/>
          <w:sz w:val="24"/>
          <w:szCs w:val="24"/>
        </w:rPr>
        <w:t>关键词：</w:t>
      </w:r>
      <w:r w:rsidRPr="0020132C">
        <w:rPr>
          <w:rFonts w:ascii="Times New Roman" w:hAnsiTheme="minorEastAsia" w:cs="Times New Roman"/>
          <w:sz w:val="24"/>
          <w:szCs w:val="24"/>
        </w:rPr>
        <w:t>家族控股企业，家族内部传承意愿，宗教信仰，社会地位，社会情感财富</w:t>
      </w:r>
    </w:p>
    <w:p w:rsidR="00BA7022" w:rsidRPr="00677A70" w:rsidRDefault="00BA7022" w:rsidP="001C515B">
      <w:pPr>
        <w:rPr>
          <w:rFonts w:ascii="Times New Roman" w:hAnsi="Times New Roman" w:cs="Times New Roman"/>
        </w:rPr>
      </w:pPr>
    </w:p>
    <w:sectPr w:rsidR="00BA7022" w:rsidRPr="00677A70" w:rsidSect="00C22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BB" w:rsidRDefault="00EA2DBB" w:rsidP="00B86E9C">
      <w:pPr>
        <w:spacing w:after="0" w:line="240" w:lineRule="auto"/>
      </w:pPr>
      <w:r>
        <w:separator/>
      </w:r>
    </w:p>
  </w:endnote>
  <w:endnote w:type="continuationSeparator" w:id="0">
    <w:p w:rsidR="00EA2DBB" w:rsidRDefault="00EA2DBB" w:rsidP="00B8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BB" w:rsidRDefault="00EA2DBB" w:rsidP="00B86E9C">
      <w:pPr>
        <w:spacing w:after="0" w:line="240" w:lineRule="auto"/>
      </w:pPr>
      <w:r>
        <w:separator/>
      </w:r>
    </w:p>
  </w:footnote>
  <w:footnote w:type="continuationSeparator" w:id="0">
    <w:p w:rsidR="00EA2DBB" w:rsidRDefault="00EA2DBB" w:rsidP="00B8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1253"/>
    <w:rsid w:val="00013590"/>
    <w:rsid w:val="00187F06"/>
    <w:rsid w:val="001C515B"/>
    <w:rsid w:val="001C566D"/>
    <w:rsid w:val="001D56A6"/>
    <w:rsid w:val="0020132C"/>
    <w:rsid w:val="00237E05"/>
    <w:rsid w:val="00285BDC"/>
    <w:rsid w:val="002A0C45"/>
    <w:rsid w:val="002C59C1"/>
    <w:rsid w:val="002D6CEF"/>
    <w:rsid w:val="003A5E2F"/>
    <w:rsid w:val="00422601"/>
    <w:rsid w:val="004A28BC"/>
    <w:rsid w:val="00541253"/>
    <w:rsid w:val="0059560F"/>
    <w:rsid w:val="00677A70"/>
    <w:rsid w:val="006B505C"/>
    <w:rsid w:val="007226FB"/>
    <w:rsid w:val="007E3537"/>
    <w:rsid w:val="00847726"/>
    <w:rsid w:val="008744C1"/>
    <w:rsid w:val="009248F2"/>
    <w:rsid w:val="00944B5B"/>
    <w:rsid w:val="0095704D"/>
    <w:rsid w:val="009A74BF"/>
    <w:rsid w:val="009B3C8E"/>
    <w:rsid w:val="00AC3FBE"/>
    <w:rsid w:val="00B86E9C"/>
    <w:rsid w:val="00BA7022"/>
    <w:rsid w:val="00BB7F17"/>
    <w:rsid w:val="00C1769D"/>
    <w:rsid w:val="00C229FD"/>
    <w:rsid w:val="00C8202D"/>
    <w:rsid w:val="00CD234E"/>
    <w:rsid w:val="00CF2BEE"/>
    <w:rsid w:val="00DA0281"/>
    <w:rsid w:val="00DA5854"/>
    <w:rsid w:val="00E24B7F"/>
    <w:rsid w:val="00EA2DBB"/>
    <w:rsid w:val="00ED16BC"/>
    <w:rsid w:val="00EE1701"/>
    <w:rsid w:val="00F76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E9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86E9C"/>
    <w:rPr>
      <w:sz w:val="18"/>
      <w:szCs w:val="18"/>
    </w:rPr>
  </w:style>
  <w:style w:type="paragraph" w:styleId="Footer">
    <w:name w:val="footer"/>
    <w:basedOn w:val="Normal"/>
    <w:link w:val="FooterChar"/>
    <w:uiPriority w:val="99"/>
    <w:semiHidden/>
    <w:unhideWhenUsed/>
    <w:rsid w:val="00B86E9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86E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E9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86E9C"/>
    <w:rPr>
      <w:sz w:val="18"/>
      <w:szCs w:val="18"/>
    </w:rPr>
  </w:style>
  <w:style w:type="paragraph" w:styleId="Footer">
    <w:name w:val="footer"/>
    <w:basedOn w:val="Normal"/>
    <w:link w:val="FooterChar"/>
    <w:uiPriority w:val="99"/>
    <w:semiHidden/>
    <w:unhideWhenUsed/>
    <w:rsid w:val="00B86E9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86E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ACE8-28ED-4AC1-A7D9-3D9A21E0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Prof. Chun</dc:creator>
  <cp:lastModifiedBy>Editor</cp:lastModifiedBy>
  <cp:revision>7</cp:revision>
  <dcterms:created xsi:type="dcterms:W3CDTF">2015-04-22T15:28:00Z</dcterms:created>
  <dcterms:modified xsi:type="dcterms:W3CDTF">2015-07-14T16:41:00Z</dcterms:modified>
</cp:coreProperties>
</file>