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612" w:rsidRDefault="00653612" w:rsidP="00653612">
      <w:pPr>
        <w:jc w:val="center"/>
        <w:rPr>
          <w:b/>
        </w:rPr>
      </w:pPr>
      <w:bookmarkStart w:id="0" w:name="_GoBack"/>
      <w:bookmarkEnd w:id="0"/>
      <w:r>
        <w:rPr>
          <w:b/>
        </w:rPr>
        <w:t xml:space="preserve">Supplemental Files for </w:t>
      </w:r>
      <w:bookmarkStart w:id="1" w:name="_Hlk58495903"/>
      <w:bookmarkEnd w:id="1"/>
      <w:r>
        <w:rPr>
          <w:b/>
        </w:rPr>
        <w:t>Authoritarianism and Right-</w:t>
      </w:r>
      <w:r w:rsidR="00E05D20">
        <w:rPr>
          <w:b/>
        </w:rPr>
        <w:t>W</w:t>
      </w:r>
      <w:r>
        <w:rPr>
          <w:b/>
        </w:rPr>
        <w:t>ing Voting in Brazil</w:t>
      </w:r>
    </w:p>
    <w:p w:rsidR="00653612" w:rsidRDefault="007C058D" w:rsidP="00653612">
      <w:pPr>
        <w:jc w:val="center"/>
        <w:rPr>
          <w:b/>
        </w:rPr>
      </w:pPr>
      <w:r>
        <w:rPr>
          <w:b/>
        </w:rPr>
        <w:t>Robert Vidigal</w:t>
      </w:r>
    </w:p>
    <w:p w:rsidR="007C058D" w:rsidRDefault="007C058D" w:rsidP="00653612">
      <w:pPr>
        <w:jc w:val="center"/>
        <w:rPr>
          <w:b/>
        </w:rPr>
      </w:pPr>
    </w:p>
    <w:p w:rsidR="00653612" w:rsidRPr="006D7359" w:rsidRDefault="00653612" w:rsidP="00653612">
      <w:pPr>
        <w:ind w:left="720" w:right="720"/>
        <w:rPr>
          <w:b/>
        </w:rPr>
      </w:pPr>
      <w:r w:rsidRPr="006D7359">
        <w:rPr>
          <w:b/>
        </w:rPr>
        <w:t>Table of Contents</w:t>
      </w:r>
    </w:p>
    <w:p w:rsidR="00653612" w:rsidRPr="0096235B" w:rsidRDefault="00653612" w:rsidP="0096235B">
      <w:pPr>
        <w:spacing w:line="276" w:lineRule="auto"/>
        <w:ind w:firstLine="720"/>
      </w:pPr>
      <w:r w:rsidRPr="00BE5820">
        <w:rPr>
          <w:b/>
          <w:bCs/>
        </w:rPr>
        <w:t xml:space="preserve">Appendix </w:t>
      </w:r>
      <w:r w:rsidR="0096235B">
        <w:rPr>
          <w:b/>
          <w:bCs/>
        </w:rPr>
        <w:t>A</w:t>
      </w:r>
      <w:r>
        <w:rPr>
          <w:bCs/>
        </w:rPr>
        <w:t xml:space="preserve"> </w:t>
      </w:r>
      <w:r w:rsidR="0096235B">
        <w:t>R</w:t>
      </w:r>
      <w:r w:rsidR="0096235B" w:rsidRPr="0096235B">
        <w:t xml:space="preserve">egression </w:t>
      </w:r>
      <w:r w:rsidR="0096235B">
        <w:t xml:space="preserve">and </w:t>
      </w:r>
      <w:r w:rsidR="0096235B" w:rsidRPr="0096235B">
        <w:t>first difference</w:t>
      </w:r>
      <w:r w:rsidR="0096235B">
        <w:t xml:space="preserve"> </w:t>
      </w:r>
      <w:r w:rsidR="0096235B" w:rsidRPr="0096235B">
        <w:t xml:space="preserve">models </w:t>
      </w:r>
      <w:r w:rsidR="00E05D20">
        <w:rPr>
          <w:bCs/>
        </w:rPr>
        <w:tab/>
      </w:r>
      <w:r w:rsidR="00E05D20">
        <w:rPr>
          <w:bCs/>
        </w:rPr>
        <w:tab/>
      </w:r>
      <w:r w:rsidR="00E05D20">
        <w:rPr>
          <w:bCs/>
        </w:rPr>
        <w:tab/>
      </w:r>
      <w:r w:rsidR="0096235B">
        <w:rPr>
          <w:bCs/>
        </w:rPr>
        <w:t>2</w:t>
      </w:r>
      <w:r w:rsidRPr="00BE5820">
        <w:rPr>
          <w:bCs/>
        </w:rPr>
        <w:t>–</w:t>
      </w:r>
      <w:r w:rsidR="0096235B">
        <w:rPr>
          <w:bCs/>
        </w:rPr>
        <w:t>6</w:t>
      </w:r>
    </w:p>
    <w:p w:rsidR="00653612" w:rsidRPr="00BE5820" w:rsidRDefault="00653612" w:rsidP="00653612">
      <w:pPr>
        <w:ind w:left="720" w:right="720"/>
        <w:rPr>
          <w:b/>
          <w:bCs/>
        </w:rPr>
      </w:pPr>
      <w:r w:rsidRPr="00BE5820">
        <w:rPr>
          <w:b/>
          <w:bCs/>
        </w:rPr>
        <w:t xml:space="preserve">Appendix </w:t>
      </w:r>
      <w:r w:rsidR="0096235B">
        <w:rPr>
          <w:b/>
          <w:bCs/>
        </w:rPr>
        <w:t>B</w:t>
      </w:r>
      <w:r w:rsidRPr="00BE5820">
        <w:rPr>
          <w:b/>
          <w:bCs/>
        </w:rPr>
        <w:t xml:space="preserve"> </w:t>
      </w:r>
      <w:r w:rsidR="0096235B" w:rsidRPr="0096235B">
        <w:rPr>
          <w:bCs/>
        </w:rPr>
        <w:t>Survey questions</w:t>
      </w:r>
      <w:r w:rsidR="0096235B">
        <w:rPr>
          <w:bCs/>
        </w:rPr>
        <w:t xml:space="preserve"> wording</w:t>
      </w:r>
      <w:r w:rsidR="0096235B">
        <w:rPr>
          <w:b/>
          <w:bCs/>
        </w:rPr>
        <w:t xml:space="preserve"> </w:t>
      </w:r>
      <w:r w:rsidR="00E05D20">
        <w:rPr>
          <w:b/>
          <w:bCs/>
        </w:rPr>
        <w:tab/>
      </w:r>
      <w:r w:rsidR="00E05D20">
        <w:rPr>
          <w:b/>
          <w:bCs/>
        </w:rPr>
        <w:tab/>
      </w:r>
      <w:r w:rsidR="00E05D20">
        <w:rPr>
          <w:b/>
          <w:bCs/>
        </w:rPr>
        <w:tab/>
      </w:r>
      <w:r w:rsidR="00E05D20">
        <w:rPr>
          <w:b/>
          <w:bCs/>
        </w:rPr>
        <w:tab/>
      </w:r>
      <w:r w:rsidR="00E05D20">
        <w:rPr>
          <w:b/>
          <w:bCs/>
        </w:rPr>
        <w:tab/>
      </w:r>
      <w:r w:rsidR="0096235B">
        <w:rPr>
          <w:bCs/>
        </w:rPr>
        <w:t>7</w:t>
      </w:r>
      <w:r w:rsidRPr="00BE5820">
        <w:rPr>
          <w:bCs/>
        </w:rPr>
        <w:t>–</w:t>
      </w:r>
      <w:r>
        <w:rPr>
          <w:bCs/>
        </w:rPr>
        <w:t>8</w:t>
      </w:r>
    </w:p>
    <w:p w:rsidR="00E05D20" w:rsidRDefault="00E05D20">
      <w:pPr>
        <w:rPr>
          <w:b/>
        </w:rPr>
      </w:pPr>
      <w:r>
        <w:rPr>
          <w:b/>
        </w:rPr>
        <w:br w:type="page"/>
      </w:r>
    </w:p>
    <w:p w:rsidR="0096235B" w:rsidRDefault="00864DE8" w:rsidP="00864DE8">
      <w:pPr>
        <w:spacing w:line="276" w:lineRule="auto"/>
        <w:jc w:val="center"/>
        <w:rPr>
          <w:b/>
        </w:rPr>
      </w:pPr>
      <w:r w:rsidRPr="0088772A">
        <w:rPr>
          <w:b/>
        </w:rPr>
        <w:lastRenderedPageBreak/>
        <w:t>APPENDIX A</w:t>
      </w:r>
    </w:p>
    <w:p w:rsidR="0096235B" w:rsidRDefault="0096235B" w:rsidP="00864DE8">
      <w:pPr>
        <w:spacing w:line="276" w:lineRule="auto"/>
        <w:jc w:val="center"/>
        <w:rPr>
          <w:b/>
          <w:i/>
        </w:rPr>
      </w:pPr>
    </w:p>
    <w:p w:rsidR="00864DE8" w:rsidRPr="002E747C" w:rsidRDefault="00864DE8" w:rsidP="00864DE8">
      <w:pPr>
        <w:shd w:val="clear" w:color="auto" w:fill="FFFFFF"/>
        <w:jc w:val="center"/>
        <w:rPr>
          <w:b/>
        </w:rPr>
      </w:pPr>
      <w:r w:rsidRPr="002E747C">
        <w:rPr>
          <w:b/>
        </w:rPr>
        <w:t>Table A1: 2019 Social and Political Attitudes Models</w:t>
      </w:r>
    </w:p>
    <w:tbl>
      <w:tblPr>
        <w:tblStyle w:val="TableGrid"/>
        <w:tblW w:w="11970" w:type="dxa"/>
        <w:tblInd w:w="-1260" w:type="dxa"/>
        <w:tblLayout w:type="fixed"/>
        <w:tblLook w:val="04A0" w:firstRow="1" w:lastRow="0" w:firstColumn="1" w:lastColumn="0" w:noHBand="0" w:noVBand="1"/>
      </w:tblPr>
      <w:tblGrid>
        <w:gridCol w:w="1890"/>
        <w:gridCol w:w="1080"/>
        <w:gridCol w:w="990"/>
        <w:gridCol w:w="1080"/>
        <w:gridCol w:w="1260"/>
        <w:gridCol w:w="1080"/>
        <w:gridCol w:w="1170"/>
        <w:gridCol w:w="1080"/>
        <w:gridCol w:w="990"/>
        <w:gridCol w:w="1350"/>
      </w:tblGrid>
      <w:tr w:rsidR="00864DE8" w:rsidRPr="002E747C" w:rsidTr="00653612">
        <w:tc>
          <w:tcPr>
            <w:tcW w:w="1890" w:type="dxa"/>
            <w:tcBorders>
              <w:top w:val="double" w:sz="4" w:space="0" w:color="auto"/>
              <w:left w:val="nil"/>
              <w:bottom w:val="nil"/>
              <w:right w:val="nil"/>
            </w:tcBorders>
          </w:tcPr>
          <w:p w:rsidR="00864DE8" w:rsidRPr="002E747C" w:rsidRDefault="00864DE8" w:rsidP="00653612">
            <w:pPr>
              <w:spacing w:line="276" w:lineRule="auto"/>
              <w:rPr>
                <w:b/>
                <w:sz w:val="24"/>
                <w:szCs w:val="24"/>
              </w:rPr>
            </w:pPr>
          </w:p>
        </w:tc>
        <w:tc>
          <w:tcPr>
            <w:tcW w:w="1080" w:type="dxa"/>
            <w:tcBorders>
              <w:top w:val="double" w:sz="4" w:space="0" w:color="auto"/>
              <w:left w:val="nil"/>
              <w:right w:val="nil"/>
            </w:tcBorders>
          </w:tcPr>
          <w:p w:rsidR="00864DE8" w:rsidRPr="002E747C" w:rsidRDefault="00864DE8" w:rsidP="00653612">
            <w:pPr>
              <w:spacing w:line="276" w:lineRule="auto"/>
              <w:jc w:val="center"/>
              <w:rPr>
                <w:i/>
                <w:sz w:val="24"/>
                <w:szCs w:val="24"/>
              </w:rPr>
            </w:pPr>
          </w:p>
        </w:tc>
        <w:tc>
          <w:tcPr>
            <w:tcW w:w="990" w:type="dxa"/>
            <w:tcBorders>
              <w:top w:val="double" w:sz="4" w:space="0" w:color="auto"/>
              <w:left w:val="nil"/>
              <w:right w:val="nil"/>
            </w:tcBorders>
          </w:tcPr>
          <w:p w:rsidR="00864DE8" w:rsidRPr="002E747C" w:rsidRDefault="00864DE8" w:rsidP="00653612">
            <w:pPr>
              <w:spacing w:line="276" w:lineRule="auto"/>
              <w:jc w:val="center"/>
              <w:rPr>
                <w:i/>
                <w:sz w:val="24"/>
                <w:szCs w:val="24"/>
              </w:rPr>
            </w:pPr>
          </w:p>
        </w:tc>
        <w:tc>
          <w:tcPr>
            <w:tcW w:w="6660" w:type="dxa"/>
            <w:gridSpan w:val="6"/>
            <w:tcBorders>
              <w:top w:val="double" w:sz="4" w:space="0" w:color="auto"/>
              <w:left w:val="nil"/>
              <w:right w:val="nil"/>
            </w:tcBorders>
          </w:tcPr>
          <w:p w:rsidR="00864DE8" w:rsidRPr="002E747C" w:rsidRDefault="00864DE8" w:rsidP="00653612">
            <w:pPr>
              <w:spacing w:line="276" w:lineRule="auto"/>
              <w:jc w:val="center"/>
              <w:rPr>
                <w:i/>
                <w:sz w:val="24"/>
                <w:szCs w:val="24"/>
              </w:rPr>
            </w:pPr>
            <w:r w:rsidRPr="002E747C">
              <w:rPr>
                <w:i/>
                <w:sz w:val="24"/>
                <w:szCs w:val="24"/>
              </w:rPr>
              <w:t>Dependent variable:</w:t>
            </w:r>
          </w:p>
        </w:tc>
        <w:tc>
          <w:tcPr>
            <w:tcW w:w="1350" w:type="dxa"/>
            <w:tcBorders>
              <w:top w:val="double" w:sz="4" w:space="0" w:color="auto"/>
              <w:left w:val="nil"/>
              <w:right w:val="nil"/>
            </w:tcBorders>
          </w:tcPr>
          <w:p w:rsidR="00864DE8" w:rsidRPr="002E747C" w:rsidRDefault="00864DE8" w:rsidP="00653612">
            <w:pPr>
              <w:spacing w:line="276" w:lineRule="auto"/>
              <w:jc w:val="center"/>
              <w:rPr>
                <w:i/>
                <w:sz w:val="24"/>
                <w:szCs w:val="24"/>
              </w:rPr>
            </w:pPr>
          </w:p>
        </w:tc>
      </w:tr>
      <w:tr w:rsidR="00864DE8" w:rsidRPr="002E747C" w:rsidTr="00653612">
        <w:tc>
          <w:tcPr>
            <w:tcW w:w="1890" w:type="dxa"/>
            <w:tcBorders>
              <w:top w:val="nil"/>
              <w:left w:val="nil"/>
              <w:bottom w:val="nil"/>
              <w:right w:val="nil"/>
            </w:tcBorders>
          </w:tcPr>
          <w:p w:rsidR="00864DE8" w:rsidRPr="002E747C" w:rsidRDefault="00864DE8" w:rsidP="00653612">
            <w:pPr>
              <w:spacing w:line="276" w:lineRule="auto"/>
              <w:rPr>
                <w:b/>
                <w:sz w:val="24"/>
                <w:szCs w:val="24"/>
              </w:rPr>
            </w:pPr>
          </w:p>
        </w:tc>
        <w:tc>
          <w:tcPr>
            <w:tcW w:w="1080" w:type="dxa"/>
            <w:tcBorders>
              <w:left w:val="nil"/>
              <w:right w:val="nil"/>
            </w:tcBorders>
          </w:tcPr>
          <w:p w:rsidR="00864DE8" w:rsidRPr="002E747C" w:rsidRDefault="00864DE8" w:rsidP="00653612">
            <w:pPr>
              <w:jc w:val="center"/>
            </w:pPr>
            <w:r w:rsidRPr="002E747C">
              <w:t>Own a Gun</w:t>
            </w:r>
          </w:p>
        </w:tc>
        <w:tc>
          <w:tcPr>
            <w:tcW w:w="990" w:type="dxa"/>
            <w:tcBorders>
              <w:left w:val="nil"/>
              <w:right w:val="nil"/>
            </w:tcBorders>
          </w:tcPr>
          <w:p w:rsidR="00864DE8" w:rsidRPr="002E747C" w:rsidRDefault="00864DE8" w:rsidP="00653612">
            <w:pPr>
              <w:jc w:val="center"/>
            </w:pPr>
            <w:r w:rsidRPr="002E747C">
              <w:t>Death Penalty</w:t>
            </w:r>
          </w:p>
        </w:tc>
        <w:tc>
          <w:tcPr>
            <w:tcW w:w="1080" w:type="dxa"/>
            <w:tcBorders>
              <w:left w:val="nil"/>
              <w:right w:val="nil"/>
            </w:tcBorders>
          </w:tcPr>
          <w:p w:rsidR="00864DE8" w:rsidRPr="002E747C" w:rsidRDefault="00864DE8" w:rsidP="00653612">
            <w:pPr>
              <w:jc w:val="center"/>
            </w:pPr>
            <w:r w:rsidRPr="002E747C">
              <w:t>Armed Forces</w:t>
            </w:r>
          </w:p>
        </w:tc>
        <w:tc>
          <w:tcPr>
            <w:tcW w:w="1260" w:type="dxa"/>
            <w:tcBorders>
              <w:left w:val="nil"/>
              <w:right w:val="nil"/>
            </w:tcBorders>
          </w:tcPr>
          <w:p w:rsidR="00864DE8" w:rsidRPr="002E747C" w:rsidRDefault="00864DE8" w:rsidP="00653612">
            <w:pPr>
              <w:jc w:val="center"/>
            </w:pPr>
            <w:r w:rsidRPr="002E747C">
              <w:t>Democracy Support</w:t>
            </w:r>
          </w:p>
        </w:tc>
        <w:tc>
          <w:tcPr>
            <w:tcW w:w="1080" w:type="dxa"/>
            <w:tcBorders>
              <w:left w:val="nil"/>
              <w:right w:val="nil"/>
            </w:tcBorders>
          </w:tcPr>
          <w:p w:rsidR="00864DE8" w:rsidRPr="002E747C" w:rsidRDefault="00864DE8" w:rsidP="00653612">
            <w:pPr>
              <w:jc w:val="center"/>
            </w:pPr>
            <w:r w:rsidRPr="002E747C">
              <w:t>Part</w:t>
            </w:r>
            <w:r>
              <w:t>y</w:t>
            </w:r>
          </w:p>
          <w:p w:rsidR="00864DE8" w:rsidRPr="002E747C" w:rsidRDefault="00864DE8" w:rsidP="00653612">
            <w:pPr>
              <w:jc w:val="center"/>
            </w:pPr>
            <w:r w:rsidRPr="002E747C">
              <w:t>Rights</w:t>
            </w:r>
          </w:p>
        </w:tc>
        <w:tc>
          <w:tcPr>
            <w:tcW w:w="1170" w:type="dxa"/>
            <w:tcBorders>
              <w:left w:val="nil"/>
              <w:right w:val="nil"/>
            </w:tcBorders>
          </w:tcPr>
          <w:p w:rsidR="00864DE8" w:rsidRPr="002E747C" w:rsidRDefault="00864DE8" w:rsidP="00653612">
            <w:pPr>
              <w:jc w:val="center"/>
            </w:pPr>
            <w:r w:rsidRPr="002E747C">
              <w:t>Political Tolerance</w:t>
            </w:r>
          </w:p>
        </w:tc>
        <w:tc>
          <w:tcPr>
            <w:tcW w:w="1080" w:type="dxa"/>
            <w:tcBorders>
              <w:left w:val="nil"/>
              <w:right w:val="nil"/>
            </w:tcBorders>
          </w:tcPr>
          <w:p w:rsidR="00864DE8" w:rsidRPr="002E747C" w:rsidRDefault="00864DE8" w:rsidP="00653612">
            <w:pPr>
              <w:jc w:val="center"/>
            </w:pPr>
            <w:r w:rsidRPr="002E747C">
              <w:t>Gay Rights</w:t>
            </w:r>
          </w:p>
        </w:tc>
        <w:tc>
          <w:tcPr>
            <w:tcW w:w="990" w:type="dxa"/>
            <w:tcBorders>
              <w:left w:val="nil"/>
              <w:right w:val="nil"/>
            </w:tcBorders>
          </w:tcPr>
          <w:p w:rsidR="00864DE8" w:rsidRPr="002E747C" w:rsidRDefault="00864DE8" w:rsidP="00653612">
            <w:pPr>
              <w:jc w:val="center"/>
            </w:pPr>
            <w:r w:rsidRPr="002E747C">
              <w:t xml:space="preserve">Peaceful Protests </w:t>
            </w:r>
          </w:p>
        </w:tc>
        <w:tc>
          <w:tcPr>
            <w:tcW w:w="1350" w:type="dxa"/>
            <w:tcBorders>
              <w:left w:val="nil"/>
              <w:right w:val="nil"/>
            </w:tcBorders>
          </w:tcPr>
          <w:p w:rsidR="00864DE8" w:rsidRPr="00613FDD" w:rsidRDefault="00864DE8" w:rsidP="00653612">
            <w:pPr>
              <w:jc w:val="center"/>
              <w:rPr>
                <w:sz w:val="20"/>
                <w:szCs w:val="20"/>
              </w:rPr>
            </w:pPr>
            <w:r w:rsidRPr="00613FDD">
              <w:rPr>
                <w:sz w:val="20"/>
                <w:szCs w:val="20"/>
              </w:rPr>
              <w:t>Religiousness</w:t>
            </w:r>
          </w:p>
          <w:p w:rsidR="00864DE8" w:rsidRPr="002E747C" w:rsidRDefault="00864DE8" w:rsidP="00653612">
            <w:pPr>
              <w:jc w:val="center"/>
            </w:pPr>
            <w:r w:rsidRPr="002E747C">
              <w:t>(Secular)</w:t>
            </w:r>
          </w:p>
        </w:tc>
      </w:tr>
      <w:tr w:rsidR="00864DE8" w:rsidRPr="002E747C" w:rsidTr="00653612">
        <w:tc>
          <w:tcPr>
            <w:tcW w:w="1890" w:type="dxa"/>
            <w:tcBorders>
              <w:top w:val="nil"/>
              <w:left w:val="nil"/>
              <w:right w:val="nil"/>
            </w:tcBorders>
          </w:tcPr>
          <w:p w:rsidR="00864DE8" w:rsidRPr="00125A86" w:rsidRDefault="00864DE8" w:rsidP="00653612">
            <w:pPr>
              <w:spacing w:line="276" w:lineRule="auto"/>
              <w:rPr>
                <w:b/>
              </w:rPr>
            </w:pPr>
          </w:p>
        </w:tc>
        <w:tc>
          <w:tcPr>
            <w:tcW w:w="1080" w:type="dxa"/>
            <w:tcBorders>
              <w:left w:val="nil"/>
              <w:right w:val="nil"/>
            </w:tcBorders>
          </w:tcPr>
          <w:p w:rsidR="00864DE8" w:rsidRPr="00125A86" w:rsidRDefault="00864DE8" w:rsidP="00653612">
            <w:pPr>
              <w:spacing w:line="276" w:lineRule="auto"/>
              <w:jc w:val="center"/>
              <w:rPr>
                <w:i/>
              </w:rPr>
            </w:pPr>
            <w:r w:rsidRPr="00125A86">
              <w:rPr>
                <w:i/>
              </w:rPr>
              <w:t>LOGIT</w:t>
            </w:r>
          </w:p>
        </w:tc>
        <w:tc>
          <w:tcPr>
            <w:tcW w:w="990" w:type="dxa"/>
            <w:tcBorders>
              <w:left w:val="nil"/>
              <w:right w:val="nil"/>
            </w:tcBorders>
          </w:tcPr>
          <w:p w:rsidR="00864DE8" w:rsidRPr="00125A86" w:rsidRDefault="00864DE8" w:rsidP="00653612">
            <w:pPr>
              <w:spacing w:line="276" w:lineRule="auto"/>
              <w:jc w:val="center"/>
              <w:rPr>
                <w:i/>
              </w:rPr>
            </w:pPr>
            <w:r w:rsidRPr="00125A86">
              <w:rPr>
                <w:i/>
              </w:rPr>
              <w:t>LOGIT</w:t>
            </w:r>
          </w:p>
        </w:tc>
        <w:tc>
          <w:tcPr>
            <w:tcW w:w="1080" w:type="dxa"/>
            <w:tcBorders>
              <w:left w:val="nil"/>
              <w:right w:val="nil"/>
            </w:tcBorders>
          </w:tcPr>
          <w:p w:rsidR="00864DE8" w:rsidRPr="00125A86" w:rsidRDefault="00864DE8" w:rsidP="00653612">
            <w:pPr>
              <w:spacing w:line="276" w:lineRule="auto"/>
              <w:jc w:val="center"/>
              <w:rPr>
                <w:i/>
              </w:rPr>
            </w:pPr>
            <w:r w:rsidRPr="00125A86">
              <w:rPr>
                <w:i/>
              </w:rPr>
              <w:t>OLS</w:t>
            </w:r>
          </w:p>
        </w:tc>
        <w:tc>
          <w:tcPr>
            <w:tcW w:w="1260" w:type="dxa"/>
            <w:tcBorders>
              <w:left w:val="nil"/>
              <w:right w:val="nil"/>
            </w:tcBorders>
          </w:tcPr>
          <w:p w:rsidR="00864DE8" w:rsidRPr="00125A86" w:rsidRDefault="00864DE8" w:rsidP="00653612">
            <w:pPr>
              <w:spacing w:line="276" w:lineRule="auto"/>
              <w:jc w:val="center"/>
              <w:rPr>
                <w:i/>
              </w:rPr>
            </w:pPr>
            <w:r w:rsidRPr="00125A86">
              <w:rPr>
                <w:i/>
              </w:rPr>
              <w:t>OLS</w:t>
            </w:r>
          </w:p>
        </w:tc>
        <w:tc>
          <w:tcPr>
            <w:tcW w:w="1080" w:type="dxa"/>
            <w:tcBorders>
              <w:left w:val="nil"/>
              <w:right w:val="nil"/>
            </w:tcBorders>
          </w:tcPr>
          <w:p w:rsidR="00864DE8" w:rsidRPr="00125A86" w:rsidRDefault="00864DE8" w:rsidP="00653612">
            <w:pPr>
              <w:spacing w:line="276" w:lineRule="auto"/>
              <w:jc w:val="center"/>
              <w:rPr>
                <w:i/>
              </w:rPr>
            </w:pPr>
            <w:r w:rsidRPr="00125A86">
              <w:rPr>
                <w:i/>
              </w:rPr>
              <w:t>OLS</w:t>
            </w:r>
          </w:p>
        </w:tc>
        <w:tc>
          <w:tcPr>
            <w:tcW w:w="1170" w:type="dxa"/>
            <w:tcBorders>
              <w:left w:val="nil"/>
              <w:right w:val="nil"/>
            </w:tcBorders>
          </w:tcPr>
          <w:p w:rsidR="00864DE8" w:rsidRPr="00125A86" w:rsidRDefault="00864DE8" w:rsidP="00653612">
            <w:pPr>
              <w:spacing w:line="276" w:lineRule="auto"/>
              <w:jc w:val="center"/>
              <w:rPr>
                <w:i/>
              </w:rPr>
            </w:pPr>
            <w:r w:rsidRPr="00125A86">
              <w:rPr>
                <w:i/>
              </w:rPr>
              <w:t>OLS</w:t>
            </w:r>
          </w:p>
        </w:tc>
        <w:tc>
          <w:tcPr>
            <w:tcW w:w="1080" w:type="dxa"/>
            <w:tcBorders>
              <w:left w:val="nil"/>
              <w:right w:val="nil"/>
            </w:tcBorders>
          </w:tcPr>
          <w:p w:rsidR="00864DE8" w:rsidRPr="00811FCA" w:rsidRDefault="00864DE8" w:rsidP="00653612">
            <w:pPr>
              <w:spacing w:line="276" w:lineRule="auto"/>
              <w:jc w:val="center"/>
              <w:rPr>
                <w:i/>
              </w:rPr>
            </w:pPr>
            <w:r w:rsidRPr="00811FCA">
              <w:rPr>
                <w:i/>
              </w:rPr>
              <w:t>OLS</w:t>
            </w:r>
          </w:p>
        </w:tc>
        <w:tc>
          <w:tcPr>
            <w:tcW w:w="990" w:type="dxa"/>
            <w:tcBorders>
              <w:left w:val="nil"/>
              <w:right w:val="nil"/>
            </w:tcBorders>
          </w:tcPr>
          <w:p w:rsidR="00864DE8" w:rsidRPr="00613FDD" w:rsidRDefault="00864DE8" w:rsidP="00653612">
            <w:pPr>
              <w:spacing w:line="276" w:lineRule="auto"/>
              <w:jc w:val="center"/>
              <w:rPr>
                <w:i/>
              </w:rPr>
            </w:pPr>
            <w:r w:rsidRPr="00613FDD">
              <w:rPr>
                <w:i/>
              </w:rPr>
              <w:t>OLS</w:t>
            </w:r>
          </w:p>
        </w:tc>
        <w:tc>
          <w:tcPr>
            <w:tcW w:w="1350" w:type="dxa"/>
            <w:tcBorders>
              <w:left w:val="nil"/>
              <w:right w:val="nil"/>
            </w:tcBorders>
          </w:tcPr>
          <w:p w:rsidR="00864DE8" w:rsidRPr="00125A86" w:rsidRDefault="00864DE8" w:rsidP="00653612">
            <w:pPr>
              <w:spacing w:line="276" w:lineRule="auto"/>
              <w:jc w:val="center"/>
              <w:rPr>
                <w:i/>
              </w:rPr>
            </w:pPr>
            <w:r w:rsidRPr="00125A86">
              <w:rPr>
                <w:i/>
              </w:rPr>
              <w:t>OLS</w:t>
            </w:r>
          </w:p>
        </w:tc>
      </w:tr>
      <w:tr w:rsidR="00864DE8" w:rsidRPr="002E747C" w:rsidTr="00653612">
        <w:tc>
          <w:tcPr>
            <w:tcW w:w="1890" w:type="dxa"/>
            <w:tcBorders>
              <w:left w:val="nil"/>
              <w:right w:val="nil"/>
            </w:tcBorders>
          </w:tcPr>
          <w:p w:rsidR="00864DE8" w:rsidRPr="00125A86" w:rsidRDefault="00864DE8" w:rsidP="00653612">
            <w:pPr>
              <w:spacing w:line="276" w:lineRule="auto"/>
              <w:jc w:val="center"/>
              <w:rPr>
                <w:i/>
              </w:rPr>
            </w:pPr>
            <w:r w:rsidRPr="00125A86">
              <w:rPr>
                <w:i/>
              </w:rPr>
              <w:t>Authoritarianism</w:t>
            </w:r>
          </w:p>
          <w:p w:rsidR="00864DE8" w:rsidRPr="00125A86" w:rsidRDefault="00864DE8" w:rsidP="00653612">
            <w:pPr>
              <w:spacing w:line="276" w:lineRule="auto"/>
              <w:jc w:val="center"/>
              <w:rPr>
                <w:i/>
              </w:rPr>
            </w:pPr>
          </w:p>
        </w:tc>
        <w:tc>
          <w:tcPr>
            <w:tcW w:w="1080" w:type="dxa"/>
            <w:tcBorders>
              <w:left w:val="nil"/>
              <w:right w:val="nil"/>
            </w:tcBorders>
          </w:tcPr>
          <w:p w:rsidR="00864DE8" w:rsidRPr="00BE27B4" w:rsidRDefault="00864DE8" w:rsidP="00653612">
            <w:pPr>
              <w:spacing w:line="276" w:lineRule="auto"/>
              <w:jc w:val="center"/>
            </w:pPr>
            <w:r w:rsidRPr="00BE27B4">
              <w:t>.368* (.161)</w:t>
            </w:r>
          </w:p>
        </w:tc>
        <w:tc>
          <w:tcPr>
            <w:tcW w:w="990" w:type="dxa"/>
            <w:tcBorders>
              <w:left w:val="nil"/>
              <w:right w:val="nil"/>
            </w:tcBorders>
          </w:tcPr>
          <w:p w:rsidR="00864DE8" w:rsidRPr="00BE27B4" w:rsidRDefault="00864DE8" w:rsidP="00653612">
            <w:pPr>
              <w:spacing w:line="276" w:lineRule="auto"/>
              <w:jc w:val="center"/>
            </w:pPr>
            <w:r w:rsidRPr="00BE27B4">
              <w:t>.402** (.152)</w:t>
            </w:r>
          </w:p>
        </w:tc>
        <w:tc>
          <w:tcPr>
            <w:tcW w:w="1080" w:type="dxa"/>
            <w:tcBorders>
              <w:left w:val="nil"/>
              <w:right w:val="nil"/>
            </w:tcBorders>
          </w:tcPr>
          <w:p w:rsidR="00864DE8" w:rsidRPr="00C2134A" w:rsidRDefault="00864DE8" w:rsidP="00653612">
            <w:pPr>
              <w:spacing w:line="276" w:lineRule="auto"/>
              <w:jc w:val="center"/>
            </w:pPr>
            <w:r w:rsidRPr="00C2134A">
              <w:t>.038*</w:t>
            </w:r>
          </w:p>
          <w:p w:rsidR="00864DE8" w:rsidRPr="00C2134A" w:rsidRDefault="00864DE8" w:rsidP="00653612">
            <w:pPr>
              <w:spacing w:line="276" w:lineRule="auto"/>
              <w:jc w:val="center"/>
            </w:pPr>
            <w:r w:rsidRPr="00C2134A">
              <w:t>(.019)</w:t>
            </w:r>
          </w:p>
        </w:tc>
        <w:tc>
          <w:tcPr>
            <w:tcW w:w="1260" w:type="dxa"/>
            <w:tcBorders>
              <w:left w:val="nil"/>
              <w:right w:val="nil"/>
            </w:tcBorders>
          </w:tcPr>
          <w:p w:rsidR="00864DE8" w:rsidRPr="00CE24BA" w:rsidRDefault="00864DE8" w:rsidP="00653612">
            <w:pPr>
              <w:spacing w:line="276" w:lineRule="auto"/>
              <w:jc w:val="center"/>
            </w:pPr>
            <w:r w:rsidRPr="00CE24BA">
              <w:t>-.025*</w:t>
            </w:r>
          </w:p>
          <w:p w:rsidR="00864DE8" w:rsidRPr="00CE24BA" w:rsidRDefault="00864DE8" w:rsidP="00653612">
            <w:pPr>
              <w:spacing w:line="276" w:lineRule="auto"/>
              <w:jc w:val="center"/>
            </w:pPr>
            <w:r w:rsidRPr="00CE24BA">
              <w:t>(.011)</w:t>
            </w:r>
          </w:p>
        </w:tc>
        <w:tc>
          <w:tcPr>
            <w:tcW w:w="1080" w:type="dxa"/>
            <w:tcBorders>
              <w:left w:val="nil"/>
              <w:right w:val="nil"/>
            </w:tcBorders>
          </w:tcPr>
          <w:p w:rsidR="00864DE8" w:rsidRPr="001C0C45" w:rsidRDefault="00864DE8" w:rsidP="00653612">
            <w:pPr>
              <w:spacing w:line="276" w:lineRule="auto"/>
              <w:jc w:val="center"/>
            </w:pPr>
            <w:r w:rsidRPr="001C0C45">
              <w:t>-.050**</w:t>
            </w:r>
          </w:p>
          <w:p w:rsidR="00864DE8" w:rsidRPr="001C0C45" w:rsidRDefault="00864DE8" w:rsidP="00653612">
            <w:pPr>
              <w:spacing w:line="276" w:lineRule="auto"/>
              <w:jc w:val="center"/>
            </w:pPr>
            <w:r w:rsidRPr="001C0C45">
              <w:t>(.016)</w:t>
            </w:r>
          </w:p>
        </w:tc>
        <w:tc>
          <w:tcPr>
            <w:tcW w:w="1170" w:type="dxa"/>
            <w:tcBorders>
              <w:left w:val="nil"/>
              <w:right w:val="nil"/>
            </w:tcBorders>
          </w:tcPr>
          <w:p w:rsidR="00864DE8" w:rsidRPr="009919E8" w:rsidRDefault="00864DE8" w:rsidP="00653612">
            <w:pPr>
              <w:spacing w:line="276" w:lineRule="auto"/>
              <w:jc w:val="center"/>
            </w:pPr>
            <w:r w:rsidRPr="009919E8">
              <w:t>-.052**</w:t>
            </w:r>
          </w:p>
          <w:p w:rsidR="00864DE8" w:rsidRPr="009919E8" w:rsidRDefault="00864DE8" w:rsidP="00653612">
            <w:pPr>
              <w:spacing w:line="276" w:lineRule="auto"/>
              <w:jc w:val="center"/>
            </w:pPr>
            <w:r w:rsidRPr="009919E8">
              <w:t>(.015)</w:t>
            </w:r>
          </w:p>
        </w:tc>
        <w:tc>
          <w:tcPr>
            <w:tcW w:w="1080" w:type="dxa"/>
            <w:tcBorders>
              <w:left w:val="nil"/>
              <w:right w:val="nil"/>
            </w:tcBorders>
          </w:tcPr>
          <w:p w:rsidR="00864DE8" w:rsidRPr="00811FCA" w:rsidRDefault="00864DE8" w:rsidP="00653612">
            <w:pPr>
              <w:spacing w:line="276" w:lineRule="auto"/>
              <w:jc w:val="center"/>
            </w:pPr>
            <w:r w:rsidRPr="00811FCA">
              <w:t>-.069*** (.020)</w:t>
            </w:r>
          </w:p>
        </w:tc>
        <w:tc>
          <w:tcPr>
            <w:tcW w:w="990" w:type="dxa"/>
            <w:tcBorders>
              <w:left w:val="nil"/>
              <w:right w:val="nil"/>
            </w:tcBorders>
          </w:tcPr>
          <w:p w:rsidR="00864DE8" w:rsidRPr="00613FDD" w:rsidRDefault="00864DE8" w:rsidP="00653612">
            <w:pPr>
              <w:spacing w:line="276" w:lineRule="auto"/>
              <w:jc w:val="center"/>
            </w:pPr>
            <w:r w:rsidRPr="00613FDD">
              <w:t>-.063** (.021)</w:t>
            </w:r>
          </w:p>
        </w:tc>
        <w:tc>
          <w:tcPr>
            <w:tcW w:w="1350" w:type="dxa"/>
            <w:tcBorders>
              <w:left w:val="nil"/>
              <w:right w:val="nil"/>
            </w:tcBorders>
          </w:tcPr>
          <w:p w:rsidR="00864DE8" w:rsidRDefault="00864DE8" w:rsidP="00653612">
            <w:pPr>
              <w:spacing w:line="276" w:lineRule="auto"/>
              <w:jc w:val="center"/>
            </w:pPr>
            <w:r>
              <w:t>-.007***</w:t>
            </w:r>
          </w:p>
          <w:p w:rsidR="00864DE8" w:rsidRPr="00613FDD" w:rsidRDefault="00864DE8" w:rsidP="00653612">
            <w:pPr>
              <w:spacing w:line="276" w:lineRule="auto"/>
              <w:jc w:val="center"/>
            </w:pPr>
            <w:r>
              <w:t>(.001)</w:t>
            </w:r>
          </w:p>
        </w:tc>
      </w:tr>
      <w:tr w:rsidR="00864DE8" w:rsidRPr="002E747C" w:rsidTr="00653612">
        <w:tc>
          <w:tcPr>
            <w:tcW w:w="1890" w:type="dxa"/>
            <w:tcBorders>
              <w:left w:val="nil"/>
              <w:right w:val="nil"/>
            </w:tcBorders>
          </w:tcPr>
          <w:p w:rsidR="00864DE8" w:rsidRPr="00125A86" w:rsidRDefault="00864DE8" w:rsidP="00653612">
            <w:pPr>
              <w:spacing w:line="276" w:lineRule="auto"/>
              <w:jc w:val="center"/>
              <w:rPr>
                <w:i/>
              </w:rPr>
            </w:pPr>
            <w:r w:rsidRPr="00125A86">
              <w:rPr>
                <w:i/>
              </w:rPr>
              <w:t>Ideology</w:t>
            </w:r>
          </w:p>
          <w:p w:rsidR="00864DE8" w:rsidRPr="00125A86" w:rsidRDefault="00864DE8" w:rsidP="00653612">
            <w:pPr>
              <w:spacing w:line="276" w:lineRule="auto"/>
              <w:jc w:val="center"/>
              <w:rPr>
                <w:i/>
              </w:rPr>
            </w:pPr>
          </w:p>
        </w:tc>
        <w:tc>
          <w:tcPr>
            <w:tcW w:w="1080" w:type="dxa"/>
            <w:tcBorders>
              <w:left w:val="nil"/>
              <w:right w:val="nil"/>
            </w:tcBorders>
          </w:tcPr>
          <w:p w:rsidR="00864DE8" w:rsidRPr="00BE27B4" w:rsidRDefault="00864DE8" w:rsidP="00653612">
            <w:pPr>
              <w:spacing w:line="276" w:lineRule="auto"/>
              <w:jc w:val="center"/>
            </w:pPr>
            <w:r w:rsidRPr="00BE27B4">
              <w:t>.013 (.035)</w:t>
            </w:r>
          </w:p>
        </w:tc>
        <w:tc>
          <w:tcPr>
            <w:tcW w:w="990" w:type="dxa"/>
            <w:tcBorders>
              <w:left w:val="nil"/>
              <w:right w:val="nil"/>
            </w:tcBorders>
          </w:tcPr>
          <w:p w:rsidR="00864DE8" w:rsidRPr="00BE27B4" w:rsidRDefault="00864DE8" w:rsidP="00653612">
            <w:pPr>
              <w:spacing w:line="276" w:lineRule="auto"/>
              <w:jc w:val="center"/>
            </w:pPr>
            <w:r w:rsidRPr="00BE27B4">
              <w:t>.004 (.034)</w:t>
            </w:r>
          </w:p>
        </w:tc>
        <w:tc>
          <w:tcPr>
            <w:tcW w:w="1080" w:type="dxa"/>
            <w:tcBorders>
              <w:left w:val="nil"/>
              <w:right w:val="nil"/>
            </w:tcBorders>
          </w:tcPr>
          <w:p w:rsidR="00864DE8" w:rsidRPr="00C2134A" w:rsidRDefault="00864DE8" w:rsidP="00653612">
            <w:pPr>
              <w:spacing w:line="276" w:lineRule="auto"/>
              <w:jc w:val="center"/>
            </w:pPr>
            <w:r w:rsidRPr="00C2134A">
              <w:t>.019***</w:t>
            </w:r>
          </w:p>
          <w:p w:rsidR="00864DE8" w:rsidRPr="00C2134A" w:rsidRDefault="00864DE8" w:rsidP="00653612">
            <w:pPr>
              <w:spacing w:line="276" w:lineRule="auto"/>
              <w:jc w:val="center"/>
            </w:pPr>
            <w:r w:rsidRPr="00C2134A">
              <w:t>(.004)</w:t>
            </w:r>
          </w:p>
        </w:tc>
        <w:tc>
          <w:tcPr>
            <w:tcW w:w="1260" w:type="dxa"/>
            <w:tcBorders>
              <w:left w:val="nil"/>
              <w:right w:val="nil"/>
            </w:tcBorders>
          </w:tcPr>
          <w:p w:rsidR="00864DE8" w:rsidRPr="00CE24BA" w:rsidRDefault="00864DE8" w:rsidP="00653612">
            <w:pPr>
              <w:spacing w:line="276" w:lineRule="auto"/>
              <w:jc w:val="center"/>
            </w:pPr>
            <w:r w:rsidRPr="00CE24BA">
              <w:t xml:space="preserve">.002 </w:t>
            </w:r>
          </w:p>
          <w:p w:rsidR="00864DE8" w:rsidRPr="00CE24BA" w:rsidRDefault="00864DE8" w:rsidP="00653612">
            <w:pPr>
              <w:spacing w:line="276" w:lineRule="auto"/>
              <w:jc w:val="center"/>
            </w:pPr>
            <w:r w:rsidRPr="00CE24BA">
              <w:t>(.002)</w:t>
            </w:r>
          </w:p>
        </w:tc>
        <w:tc>
          <w:tcPr>
            <w:tcW w:w="1080" w:type="dxa"/>
            <w:tcBorders>
              <w:left w:val="nil"/>
              <w:right w:val="nil"/>
            </w:tcBorders>
          </w:tcPr>
          <w:p w:rsidR="00864DE8" w:rsidRPr="001C0C45" w:rsidRDefault="00864DE8" w:rsidP="00653612">
            <w:pPr>
              <w:spacing w:line="276" w:lineRule="auto"/>
              <w:jc w:val="center"/>
            </w:pPr>
            <w:r w:rsidRPr="001C0C45">
              <w:t>.002</w:t>
            </w:r>
          </w:p>
          <w:p w:rsidR="00864DE8" w:rsidRPr="001C0C45" w:rsidRDefault="00864DE8" w:rsidP="00653612">
            <w:pPr>
              <w:spacing w:line="276" w:lineRule="auto"/>
              <w:jc w:val="center"/>
            </w:pPr>
            <w:r w:rsidRPr="001C0C45">
              <w:t>(.003)</w:t>
            </w:r>
          </w:p>
        </w:tc>
        <w:tc>
          <w:tcPr>
            <w:tcW w:w="1170" w:type="dxa"/>
            <w:tcBorders>
              <w:left w:val="nil"/>
              <w:right w:val="nil"/>
            </w:tcBorders>
          </w:tcPr>
          <w:p w:rsidR="00864DE8" w:rsidRPr="009919E8" w:rsidRDefault="00864DE8" w:rsidP="00653612">
            <w:pPr>
              <w:spacing w:line="276" w:lineRule="auto"/>
              <w:jc w:val="center"/>
            </w:pPr>
            <w:r w:rsidRPr="009919E8">
              <w:t>.005</w:t>
            </w:r>
          </w:p>
          <w:p w:rsidR="00864DE8" w:rsidRPr="009919E8" w:rsidRDefault="00864DE8" w:rsidP="00653612">
            <w:pPr>
              <w:spacing w:line="276" w:lineRule="auto"/>
              <w:jc w:val="center"/>
            </w:pPr>
            <w:r w:rsidRPr="009919E8">
              <w:t>(.003)</w:t>
            </w:r>
          </w:p>
        </w:tc>
        <w:tc>
          <w:tcPr>
            <w:tcW w:w="1080" w:type="dxa"/>
            <w:tcBorders>
              <w:left w:val="nil"/>
              <w:right w:val="nil"/>
            </w:tcBorders>
          </w:tcPr>
          <w:p w:rsidR="00864DE8" w:rsidRPr="00811FCA" w:rsidRDefault="00864DE8" w:rsidP="00653612">
            <w:pPr>
              <w:spacing w:line="276" w:lineRule="auto"/>
              <w:jc w:val="center"/>
            </w:pPr>
            <w:r w:rsidRPr="00811FCA">
              <w:t>.004 (.004)</w:t>
            </w:r>
          </w:p>
        </w:tc>
        <w:tc>
          <w:tcPr>
            <w:tcW w:w="990" w:type="dxa"/>
            <w:tcBorders>
              <w:left w:val="nil"/>
              <w:right w:val="nil"/>
            </w:tcBorders>
          </w:tcPr>
          <w:p w:rsidR="00864DE8" w:rsidRPr="00613FDD" w:rsidRDefault="00864DE8" w:rsidP="00653612">
            <w:pPr>
              <w:spacing w:line="276" w:lineRule="auto"/>
              <w:jc w:val="center"/>
            </w:pPr>
            <w:r w:rsidRPr="00613FDD">
              <w:t xml:space="preserve">.004 </w:t>
            </w:r>
          </w:p>
          <w:p w:rsidR="00864DE8" w:rsidRPr="00613FDD" w:rsidRDefault="00864DE8" w:rsidP="00653612">
            <w:pPr>
              <w:spacing w:line="276" w:lineRule="auto"/>
              <w:jc w:val="center"/>
            </w:pPr>
            <w:r w:rsidRPr="00613FDD">
              <w:t>(.004)</w:t>
            </w:r>
          </w:p>
        </w:tc>
        <w:tc>
          <w:tcPr>
            <w:tcW w:w="1350" w:type="dxa"/>
            <w:tcBorders>
              <w:left w:val="nil"/>
              <w:right w:val="nil"/>
            </w:tcBorders>
          </w:tcPr>
          <w:p w:rsidR="00864DE8" w:rsidRDefault="00864DE8" w:rsidP="00653612">
            <w:pPr>
              <w:spacing w:line="276" w:lineRule="auto"/>
              <w:jc w:val="center"/>
            </w:pPr>
            <w:r>
              <w:t>-.000</w:t>
            </w:r>
          </w:p>
          <w:p w:rsidR="00864DE8" w:rsidRPr="00613FDD" w:rsidRDefault="00864DE8" w:rsidP="00653612">
            <w:pPr>
              <w:spacing w:line="276" w:lineRule="auto"/>
              <w:jc w:val="center"/>
            </w:pPr>
            <w:r>
              <w:t>(.000)</w:t>
            </w:r>
          </w:p>
        </w:tc>
      </w:tr>
      <w:tr w:rsidR="00864DE8" w:rsidRPr="002E747C" w:rsidTr="00653612">
        <w:tc>
          <w:tcPr>
            <w:tcW w:w="1890" w:type="dxa"/>
            <w:tcBorders>
              <w:left w:val="nil"/>
              <w:right w:val="nil"/>
            </w:tcBorders>
          </w:tcPr>
          <w:p w:rsidR="00864DE8" w:rsidRPr="00125A86" w:rsidRDefault="00864DE8" w:rsidP="00653612">
            <w:pPr>
              <w:spacing w:line="276" w:lineRule="auto"/>
              <w:jc w:val="center"/>
              <w:rPr>
                <w:i/>
              </w:rPr>
            </w:pPr>
            <w:r w:rsidRPr="00125A86">
              <w:rPr>
                <w:i/>
              </w:rPr>
              <w:t>Evangelical</w:t>
            </w:r>
          </w:p>
          <w:p w:rsidR="00864DE8" w:rsidRPr="00125A86" w:rsidRDefault="00864DE8" w:rsidP="00653612">
            <w:pPr>
              <w:spacing w:line="276" w:lineRule="auto"/>
              <w:jc w:val="center"/>
              <w:rPr>
                <w:i/>
              </w:rPr>
            </w:pPr>
          </w:p>
        </w:tc>
        <w:tc>
          <w:tcPr>
            <w:tcW w:w="1080" w:type="dxa"/>
            <w:tcBorders>
              <w:left w:val="nil"/>
              <w:right w:val="nil"/>
            </w:tcBorders>
          </w:tcPr>
          <w:p w:rsidR="00864DE8" w:rsidRPr="00BE27B4" w:rsidRDefault="00864DE8" w:rsidP="00653612">
            <w:pPr>
              <w:spacing w:line="276" w:lineRule="auto"/>
              <w:jc w:val="center"/>
            </w:pPr>
            <w:r w:rsidRPr="00BE27B4">
              <w:t>.211 (.204)</w:t>
            </w:r>
          </w:p>
        </w:tc>
        <w:tc>
          <w:tcPr>
            <w:tcW w:w="990" w:type="dxa"/>
            <w:tcBorders>
              <w:left w:val="nil"/>
              <w:right w:val="nil"/>
            </w:tcBorders>
          </w:tcPr>
          <w:p w:rsidR="00864DE8" w:rsidRPr="00BE27B4" w:rsidRDefault="00864DE8" w:rsidP="00653612">
            <w:pPr>
              <w:spacing w:line="276" w:lineRule="auto"/>
              <w:jc w:val="center"/>
            </w:pPr>
            <w:r w:rsidRPr="00BE27B4">
              <w:t>-.369+ (.199)</w:t>
            </w:r>
          </w:p>
        </w:tc>
        <w:tc>
          <w:tcPr>
            <w:tcW w:w="1080" w:type="dxa"/>
            <w:tcBorders>
              <w:left w:val="nil"/>
              <w:right w:val="nil"/>
            </w:tcBorders>
          </w:tcPr>
          <w:p w:rsidR="00864DE8" w:rsidRPr="00C2134A" w:rsidRDefault="00864DE8" w:rsidP="00653612">
            <w:pPr>
              <w:spacing w:line="276" w:lineRule="auto"/>
              <w:jc w:val="center"/>
            </w:pPr>
            <w:r w:rsidRPr="00C2134A">
              <w:t>.013</w:t>
            </w:r>
          </w:p>
          <w:p w:rsidR="00864DE8" w:rsidRPr="00C2134A" w:rsidRDefault="00864DE8" w:rsidP="00653612">
            <w:pPr>
              <w:spacing w:line="276" w:lineRule="auto"/>
              <w:jc w:val="center"/>
            </w:pPr>
            <w:r w:rsidRPr="00C2134A">
              <w:t>(.026)</w:t>
            </w:r>
          </w:p>
        </w:tc>
        <w:tc>
          <w:tcPr>
            <w:tcW w:w="1260" w:type="dxa"/>
            <w:tcBorders>
              <w:left w:val="nil"/>
              <w:right w:val="nil"/>
            </w:tcBorders>
          </w:tcPr>
          <w:p w:rsidR="00864DE8" w:rsidRPr="00CE24BA" w:rsidRDefault="00864DE8" w:rsidP="00653612">
            <w:pPr>
              <w:spacing w:line="276" w:lineRule="auto"/>
              <w:jc w:val="center"/>
            </w:pPr>
            <w:r w:rsidRPr="00CE24BA">
              <w:t xml:space="preserve">.016 </w:t>
            </w:r>
          </w:p>
          <w:p w:rsidR="00864DE8" w:rsidRPr="00CE24BA" w:rsidRDefault="00864DE8" w:rsidP="00653612">
            <w:pPr>
              <w:spacing w:line="276" w:lineRule="auto"/>
              <w:jc w:val="center"/>
            </w:pPr>
            <w:r w:rsidRPr="00CE24BA">
              <w:t>(.014)</w:t>
            </w:r>
          </w:p>
        </w:tc>
        <w:tc>
          <w:tcPr>
            <w:tcW w:w="1080" w:type="dxa"/>
            <w:tcBorders>
              <w:left w:val="nil"/>
              <w:right w:val="nil"/>
            </w:tcBorders>
          </w:tcPr>
          <w:p w:rsidR="00864DE8" w:rsidRPr="001C0C45" w:rsidRDefault="00864DE8" w:rsidP="00653612">
            <w:pPr>
              <w:spacing w:line="276" w:lineRule="auto"/>
              <w:jc w:val="center"/>
            </w:pPr>
            <w:r w:rsidRPr="001C0C45">
              <w:t>-.041+</w:t>
            </w:r>
          </w:p>
          <w:p w:rsidR="00864DE8" w:rsidRPr="001C0C45" w:rsidRDefault="00864DE8" w:rsidP="00653612">
            <w:pPr>
              <w:spacing w:line="276" w:lineRule="auto"/>
              <w:jc w:val="center"/>
            </w:pPr>
            <w:r w:rsidRPr="001C0C45">
              <w:t>(.022)</w:t>
            </w:r>
          </w:p>
        </w:tc>
        <w:tc>
          <w:tcPr>
            <w:tcW w:w="1170" w:type="dxa"/>
            <w:tcBorders>
              <w:left w:val="nil"/>
              <w:right w:val="nil"/>
            </w:tcBorders>
          </w:tcPr>
          <w:p w:rsidR="00864DE8" w:rsidRPr="009919E8" w:rsidRDefault="00864DE8" w:rsidP="00653612">
            <w:pPr>
              <w:spacing w:line="276" w:lineRule="auto"/>
              <w:jc w:val="center"/>
            </w:pPr>
            <w:r w:rsidRPr="009919E8">
              <w:t>.001</w:t>
            </w:r>
          </w:p>
          <w:p w:rsidR="00864DE8" w:rsidRPr="009919E8" w:rsidRDefault="00864DE8" w:rsidP="00653612">
            <w:pPr>
              <w:spacing w:line="276" w:lineRule="auto"/>
              <w:jc w:val="center"/>
            </w:pPr>
            <w:r w:rsidRPr="009919E8">
              <w:t>(.021)</w:t>
            </w:r>
          </w:p>
        </w:tc>
        <w:tc>
          <w:tcPr>
            <w:tcW w:w="1080" w:type="dxa"/>
            <w:tcBorders>
              <w:left w:val="nil"/>
              <w:right w:val="nil"/>
            </w:tcBorders>
          </w:tcPr>
          <w:p w:rsidR="00864DE8" w:rsidRPr="00811FCA" w:rsidRDefault="00864DE8" w:rsidP="00653612">
            <w:pPr>
              <w:spacing w:line="276" w:lineRule="auto"/>
              <w:jc w:val="center"/>
            </w:pPr>
            <w:r w:rsidRPr="00811FCA">
              <w:t>-.218*** (.027)</w:t>
            </w:r>
          </w:p>
        </w:tc>
        <w:tc>
          <w:tcPr>
            <w:tcW w:w="990" w:type="dxa"/>
            <w:tcBorders>
              <w:left w:val="nil"/>
              <w:right w:val="nil"/>
            </w:tcBorders>
          </w:tcPr>
          <w:p w:rsidR="00864DE8" w:rsidRPr="00613FDD" w:rsidRDefault="00864DE8" w:rsidP="00653612">
            <w:pPr>
              <w:spacing w:line="276" w:lineRule="auto"/>
              <w:jc w:val="center"/>
            </w:pPr>
            <w:r w:rsidRPr="00613FDD">
              <w:t xml:space="preserve">.014 </w:t>
            </w:r>
          </w:p>
          <w:p w:rsidR="00864DE8" w:rsidRPr="00613FDD" w:rsidRDefault="00864DE8" w:rsidP="00653612">
            <w:pPr>
              <w:spacing w:line="276" w:lineRule="auto"/>
              <w:jc w:val="center"/>
            </w:pPr>
            <w:r w:rsidRPr="00613FDD">
              <w:t>(.028)</w:t>
            </w:r>
          </w:p>
        </w:tc>
        <w:tc>
          <w:tcPr>
            <w:tcW w:w="1350" w:type="dxa"/>
            <w:tcBorders>
              <w:left w:val="nil"/>
              <w:right w:val="nil"/>
            </w:tcBorders>
          </w:tcPr>
          <w:p w:rsidR="00864DE8" w:rsidRDefault="00864DE8" w:rsidP="00653612">
            <w:pPr>
              <w:spacing w:line="276" w:lineRule="auto"/>
              <w:jc w:val="center"/>
            </w:pPr>
            <w:r>
              <w:t>.089***</w:t>
            </w:r>
          </w:p>
          <w:p w:rsidR="00864DE8" w:rsidRPr="00613FDD" w:rsidRDefault="00864DE8" w:rsidP="00653612">
            <w:pPr>
              <w:spacing w:line="276" w:lineRule="auto"/>
              <w:jc w:val="center"/>
            </w:pPr>
            <w:r>
              <w:t>(.001)</w:t>
            </w:r>
          </w:p>
        </w:tc>
      </w:tr>
      <w:tr w:rsidR="00864DE8" w:rsidRPr="002E747C" w:rsidTr="00653612">
        <w:tc>
          <w:tcPr>
            <w:tcW w:w="1890" w:type="dxa"/>
            <w:tcBorders>
              <w:left w:val="nil"/>
              <w:right w:val="nil"/>
            </w:tcBorders>
          </w:tcPr>
          <w:p w:rsidR="00864DE8" w:rsidRPr="00125A86" w:rsidRDefault="00864DE8" w:rsidP="00653612">
            <w:pPr>
              <w:spacing w:line="276" w:lineRule="auto"/>
              <w:jc w:val="center"/>
              <w:rPr>
                <w:i/>
              </w:rPr>
            </w:pPr>
            <w:r w:rsidRPr="00125A86">
              <w:rPr>
                <w:i/>
              </w:rPr>
              <w:t>Gender</w:t>
            </w:r>
          </w:p>
          <w:p w:rsidR="00864DE8" w:rsidRPr="00125A86" w:rsidRDefault="00864DE8" w:rsidP="00653612">
            <w:pPr>
              <w:spacing w:line="276" w:lineRule="auto"/>
              <w:jc w:val="center"/>
              <w:rPr>
                <w:i/>
              </w:rPr>
            </w:pPr>
            <w:r w:rsidRPr="00125A86">
              <w:rPr>
                <w:i/>
              </w:rPr>
              <w:t>(Male)</w:t>
            </w:r>
          </w:p>
        </w:tc>
        <w:tc>
          <w:tcPr>
            <w:tcW w:w="1080" w:type="dxa"/>
            <w:tcBorders>
              <w:left w:val="nil"/>
              <w:right w:val="nil"/>
            </w:tcBorders>
          </w:tcPr>
          <w:p w:rsidR="00864DE8" w:rsidRPr="00BE27B4" w:rsidRDefault="00864DE8" w:rsidP="00653612">
            <w:pPr>
              <w:spacing w:line="276" w:lineRule="auto"/>
              <w:jc w:val="center"/>
            </w:pPr>
            <w:r w:rsidRPr="00BE27B4">
              <w:t>.848*** (.199)</w:t>
            </w:r>
          </w:p>
        </w:tc>
        <w:tc>
          <w:tcPr>
            <w:tcW w:w="990" w:type="dxa"/>
            <w:tcBorders>
              <w:left w:val="nil"/>
              <w:right w:val="nil"/>
            </w:tcBorders>
          </w:tcPr>
          <w:p w:rsidR="00864DE8" w:rsidRPr="00BE27B4" w:rsidRDefault="00864DE8" w:rsidP="00653612">
            <w:pPr>
              <w:spacing w:line="276" w:lineRule="auto"/>
              <w:jc w:val="center"/>
            </w:pPr>
            <w:r w:rsidRPr="00BE27B4">
              <w:t>.340+ (.192)</w:t>
            </w:r>
          </w:p>
        </w:tc>
        <w:tc>
          <w:tcPr>
            <w:tcW w:w="1080" w:type="dxa"/>
            <w:tcBorders>
              <w:left w:val="nil"/>
              <w:right w:val="nil"/>
            </w:tcBorders>
          </w:tcPr>
          <w:p w:rsidR="00864DE8" w:rsidRPr="00C2134A" w:rsidRDefault="00864DE8" w:rsidP="00653612">
            <w:pPr>
              <w:spacing w:line="276" w:lineRule="auto"/>
              <w:jc w:val="center"/>
            </w:pPr>
            <w:r w:rsidRPr="00C2134A">
              <w:t>.078</w:t>
            </w:r>
          </w:p>
          <w:p w:rsidR="00864DE8" w:rsidRPr="00C2134A" w:rsidRDefault="00864DE8" w:rsidP="00653612">
            <w:pPr>
              <w:spacing w:line="276" w:lineRule="auto"/>
              <w:jc w:val="center"/>
            </w:pPr>
            <w:r w:rsidRPr="00C2134A">
              <w:t>(.025)</w:t>
            </w:r>
          </w:p>
        </w:tc>
        <w:tc>
          <w:tcPr>
            <w:tcW w:w="1260" w:type="dxa"/>
            <w:tcBorders>
              <w:left w:val="nil"/>
              <w:right w:val="nil"/>
            </w:tcBorders>
          </w:tcPr>
          <w:p w:rsidR="00864DE8" w:rsidRPr="00CE24BA" w:rsidRDefault="00864DE8" w:rsidP="00653612">
            <w:pPr>
              <w:spacing w:line="276" w:lineRule="auto"/>
              <w:jc w:val="center"/>
            </w:pPr>
            <w:r w:rsidRPr="00CE24BA">
              <w:t xml:space="preserve">-.001 </w:t>
            </w:r>
          </w:p>
          <w:p w:rsidR="00864DE8" w:rsidRPr="00CE24BA" w:rsidRDefault="00864DE8" w:rsidP="00653612">
            <w:pPr>
              <w:spacing w:line="276" w:lineRule="auto"/>
              <w:jc w:val="center"/>
            </w:pPr>
            <w:r w:rsidRPr="00CE24BA">
              <w:t>(.014)</w:t>
            </w:r>
          </w:p>
        </w:tc>
        <w:tc>
          <w:tcPr>
            <w:tcW w:w="1080" w:type="dxa"/>
            <w:tcBorders>
              <w:left w:val="nil"/>
              <w:right w:val="nil"/>
            </w:tcBorders>
          </w:tcPr>
          <w:p w:rsidR="00864DE8" w:rsidRPr="001C0C45" w:rsidRDefault="00864DE8" w:rsidP="00653612">
            <w:pPr>
              <w:spacing w:line="276" w:lineRule="auto"/>
              <w:jc w:val="center"/>
            </w:pPr>
            <w:r w:rsidRPr="001C0C45">
              <w:t>.022 (.021)</w:t>
            </w:r>
          </w:p>
        </w:tc>
        <w:tc>
          <w:tcPr>
            <w:tcW w:w="1170" w:type="dxa"/>
            <w:tcBorders>
              <w:left w:val="nil"/>
              <w:right w:val="nil"/>
            </w:tcBorders>
          </w:tcPr>
          <w:p w:rsidR="00864DE8" w:rsidRPr="009919E8" w:rsidRDefault="00864DE8" w:rsidP="00653612">
            <w:pPr>
              <w:spacing w:line="276" w:lineRule="auto"/>
              <w:jc w:val="center"/>
            </w:pPr>
            <w:r w:rsidRPr="009919E8">
              <w:t>.030</w:t>
            </w:r>
          </w:p>
          <w:p w:rsidR="00864DE8" w:rsidRPr="009919E8" w:rsidRDefault="00864DE8" w:rsidP="00653612">
            <w:pPr>
              <w:spacing w:line="276" w:lineRule="auto"/>
              <w:jc w:val="center"/>
            </w:pPr>
            <w:r w:rsidRPr="009919E8">
              <w:t>(.020)</w:t>
            </w:r>
          </w:p>
        </w:tc>
        <w:tc>
          <w:tcPr>
            <w:tcW w:w="1080" w:type="dxa"/>
            <w:tcBorders>
              <w:left w:val="nil"/>
              <w:right w:val="nil"/>
            </w:tcBorders>
          </w:tcPr>
          <w:p w:rsidR="00864DE8" w:rsidRPr="00811FCA" w:rsidRDefault="00864DE8" w:rsidP="00653612">
            <w:pPr>
              <w:spacing w:line="276" w:lineRule="auto"/>
              <w:jc w:val="center"/>
            </w:pPr>
            <w:r w:rsidRPr="00811FCA">
              <w:t>-.101*** (.026)</w:t>
            </w:r>
          </w:p>
        </w:tc>
        <w:tc>
          <w:tcPr>
            <w:tcW w:w="990" w:type="dxa"/>
            <w:tcBorders>
              <w:left w:val="nil"/>
              <w:right w:val="nil"/>
            </w:tcBorders>
          </w:tcPr>
          <w:p w:rsidR="00864DE8" w:rsidRPr="00613FDD" w:rsidRDefault="00864DE8" w:rsidP="00653612">
            <w:pPr>
              <w:spacing w:line="276" w:lineRule="auto"/>
              <w:jc w:val="center"/>
            </w:pPr>
            <w:r w:rsidRPr="00613FDD">
              <w:t xml:space="preserve">-.026 </w:t>
            </w:r>
          </w:p>
          <w:p w:rsidR="00864DE8" w:rsidRPr="00613FDD" w:rsidRDefault="00864DE8" w:rsidP="00653612">
            <w:pPr>
              <w:spacing w:line="276" w:lineRule="auto"/>
              <w:jc w:val="center"/>
            </w:pPr>
            <w:r w:rsidRPr="00613FDD">
              <w:t>(.029)</w:t>
            </w:r>
          </w:p>
        </w:tc>
        <w:tc>
          <w:tcPr>
            <w:tcW w:w="1350" w:type="dxa"/>
            <w:tcBorders>
              <w:left w:val="nil"/>
              <w:right w:val="nil"/>
            </w:tcBorders>
          </w:tcPr>
          <w:p w:rsidR="00864DE8" w:rsidRDefault="00864DE8" w:rsidP="00653612">
            <w:pPr>
              <w:spacing w:line="276" w:lineRule="auto"/>
              <w:jc w:val="center"/>
            </w:pPr>
            <w:r>
              <w:t>.001</w:t>
            </w:r>
          </w:p>
          <w:p w:rsidR="00864DE8" w:rsidRPr="00613FDD" w:rsidRDefault="00864DE8" w:rsidP="00653612">
            <w:pPr>
              <w:spacing w:line="276" w:lineRule="auto"/>
              <w:jc w:val="center"/>
            </w:pPr>
            <w:r>
              <w:t>(.001)</w:t>
            </w:r>
          </w:p>
        </w:tc>
      </w:tr>
      <w:tr w:rsidR="00864DE8" w:rsidRPr="002E747C" w:rsidTr="00653612">
        <w:tc>
          <w:tcPr>
            <w:tcW w:w="1890" w:type="dxa"/>
            <w:tcBorders>
              <w:left w:val="nil"/>
              <w:right w:val="nil"/>
            </w:tcBorders>
          </w:tcPr>
          <w:p w:rsidR="00864DE8" w:rsidRPr="00125A86" w:rsidRDefault="00864DE8" w:rsidP="00653612">
            <w:pPr>
              <w:spacing w:line="276" w:lineRule="auto"/>
              <w:jc w:val="center"/>
              <w:rPr>
                <w:i/>
              </w:rPr>
            </w:pPr>
            <w:r w:rsidRPr="00125A86">
              <w:rPr>
                <w:i/>
              </w:rPr>
              <w:t>Age</w:t>
            </w:r>
          </w:p>
          <w:p w:rsidR="00864DE8" w:rsidRPr="00125A86" w:rsidRDefault="00864DE8" w:rsidP="00653612">
            <w:pPr>
              <w:spacing w:line="276" w:lineRule="auto"/>
              <w:jc w:val="center"/>
              <w:rPr>
                <w:i/>
              </w:rPr>
            </w:pPr>
            <w:r w:rsidRPr="00125A86">
              <w:rPr>
                <w:i/>
              </w:rPr>
              <w:t>(in years)</w:t>
            </w:r>
          </w:p>
        </w:tc>
        <w:tc>
          <w:tcPr>
            <w:tcW w:w="1080" w:type="dxa"/>
            <w:tcBorders>
              <w:left w:val="nil"/>
              <w:right w:val="nil"/>
            </w:tcBorders>
          </w:tcPr>
          <w:p w:rsidR="00864DE8" w:rsidRPr="00BE27B4" w:rsidRDefault="00864DE8" w:rsidP="00653612">
            <w:pPr>
              <w:spacing w:line="276" w:lineRule="auto"/>
              <w:jc w:val="center"/>
            </w:pPr>
            <w:r w:rsidRPr="00BE27B4">
              <w:t>-.014* (.006)</w:t>
            </w:r>
          </w:p>
        </w:tc>
        <w:tc>
          <w:tcPr>
            <w:tcW w:w="990" w:type="dxa"/>
            <w:tcBorders>
              <w:left w:val="nil"/>
              <w:right w:val="nil"/>
            </w:tcBorders>
          </w:tcPr>
          <w:p w:rsidR="00864DE8" w:rsidRPr="00BE27B4" w:rsidRDefault="00864DE8" w:rsidP="00653612">
            <w:pPr>
              <w:spacing w:line="276" w:lineRule="auto"/>
              <w:jc w:val="center"/>
            </w:pPr>
            <w:r w:rsidRPr="00BE27B4">
              <w:t>-.014* (.006)</w:t>
            </w:r>
          </w:p>
        </w:tc>
        <w:tc>
          <w:tcPr>
            <w:tcW w:w="1080" w:type="dxa"/>
            <w:tcBorders>
              <w:left w:val="nil"/>
              <w:right w:val="nil"/>
            </w:tcBorders>
          </w:tcPr>
          <w:p w:rsidR="00864DE8" w:rsidRPr="00C2134A" w:rsidRDefault="00864DE8" w:rsidP="00653612">
            <w:pPr>
              <w:spacing w:line="276" w:lineRule="auto"/>
              <w:jc w:val="center"/>
            </w:pPr>
            <w:r w:rsidRPr="00C2134A">
              <w:t>.001</w:t>
            </w:r>
          </w:p>
          <w:p w:rsidR="00864DE8" w:rsidRPr="00C2134A" w:rsidRDefault="00864DE8" w:rsidP="00653612">
            <w:pPr>
              <w:spacing w:line="276" w:lineRule="auto"/>
              <w:jc w:val="center"/>
            </w:pPr>
            <w:r w:rsidRPr="00C2134A">
              <w:t>(.001)</w:t>
            </w:r>
          </w:p>
        </w:tc>
        <w:tc>
          <w:tcPr>
            <w:tcW w:w="1260" w:type="dxa"/>
            <w:tcBorders>
              <w:left w:val="nil"/>
              <w:right w:val="nil"/>
            </w:tcBorders>
          </w:tcPr>
          <w:p w:rsidR="00864DE8" w:rsidRPr="00CE24BA" w:rsidRDefault="00864DE8" w:rsidP="00653612">
            <w:pPr>
              <w:spacing w:line="276" w:lineRule="auto"/>
              <w:jc w:val="center"/>
            </w:pPr>
            <w:r w:rsidRPr="00CE24BA">
              <w:t>.001*</w:t>
            </w:r>
          </w:p>
          <w:p w:rsidR="00864DE8" w:rsidRPr="00CE24BA" w:rsidRDefault="00864DE8" w:rsidP="00653612">
            <w:pPr>
              <w:spacing w:line="276" w:lineRule="auto"/>
              <w:jc w:val="center"/>
            </w:pPr>
            <w:r w:rsidRPr="00CE24BA">
              <w:t>(.000)</w:t>
            </w:r>
          </w:p>
        </w:tc>
        <w:tc>
          <w:tcPr>
            <w:tcW w:w="1080" w:type="dxa"/>
            <w:tcBorders>
              <w:left w:val="nil"/>
              <w:right w:val="nil"/>
            </w:tcBorders>
          </w:tcPr>
          <w:p w:rsidR="00864DE8" w:rsidRPr="001C0C45" w:rsidRDefault="00864DE8" w:rsidP="00653612">
            <w:pPr>
              <w:spacing w:line="276" w:lineRule="auto"/>
              <w:jc w:val="center"/>
            </w:pPr>
            <w:r w:rsidRPr="001C0C45">
              <w:t>-.001+ (.000)</w:t>
            </w:r>
          </w:p>
        </w:tc>
        <w:tc>
          <w:tcPr>
            <w:tcW w:w="1170" w:type="dxa"/>
            <w:tcBorders>
              <w:left w:val="nil"/>
              <w:right w:val="nil"/>
            </w:tcBorders>
          </w:tcPr>
          <w:p w:rsidR="00864DE8" w:rsidRPr="009919E8" w:rsidRDefault="00864DE8" w:rsidP="00653612">
            <w:pPr>
              <w:spacing w:line="276" w:lineRule="auto"/>
              <w:jc w:val="center"/>
            </w:pPr>
            <w:r w:rsidRPr="009919E8">
              <w:t>-.001+</w:t>
            </w:r>
          </w:p>
          <w:p w:rsidR="00864DE8" w:rsidRPr="009919E8" w:rsidRDefault="00864DE8" w:rsidP="00653612">
            <w:pPr>
              <w:spacing w:line="276" w:lineRule="auto"/>
              <w:jc w:val="center"/>
            </w:pPr>
            <w:r w:rsidRPr="009919E8">
              <w:t>(.000)</w:t>
            </w:r>
          </w:p>
        </w:tc>
        <w:tc>
          <w:tcPr>
            <w:tcW w:w="1080" w:type="dxa"/>
            <w:tcBorders>
              <w:left w:val="nil"/>
              <w:right w:val="nil"/>
            </w:tcBorders>
          </w:tcPr>
          <w:p w:rsidR="00864DE8" w:rsidRPr="00811FCA" w:rsidRDefault="00864DE8" w:rsidP="00653612">
            <w:pPr>
              <w:spacing w:line="276" w:lineRule="auto"/>
              <w:jc w:val="center"/>
            </w:pPr>
            <w:r w:rsidRPr="00811FCA">
              <w:t>-.003*** (.000)</w:t>
            </w:r>
          </w:p>
        </w:tc>
        <w:tc>
          <w:tcPr>
            <w:tcW w:w="990" w:type="dxa"/>
            <w:tcBorders>
              <w:left w:val="nil"/>
              <w:right w:val="nil"/>
            </w:tcBorders>
          </w:tcPr>
          <w:p w:rsidR="00864DE8" w:rsidRPr="00613FDD" w:rsidRDefault="00864DE8" w:rsidP="00653612">
            <w:pPr>
              <w:spacing w:line="276" w:lineRule="auto"/>
              <w:jc w:val="center"/>
            </w:pPr>
            <w:r w:rsidRPr="00613FDD">
              <w:t>-.001+ (.000)</w:t>
            </w:r>
          </w:p>
        </w:tc>
        <w:tc>
          <w:tcPr>
            <w:tcW w:w="1350" w:type="dxa"/>
            <w:tcBorders>
              <w:left w:val="nil"/>
              <w:right w:val="nil"/>
            </w:tcBorders>
          </w:tcPr>
          <w:p w:rsidR="00864DE8" w:rsidRDefault="00864DE8" w:rsidP="00653612">
            <w:pPr>
              <w:spacing w:line="276" w:lineRule="auto"/>
              <w:jc w:val="center"/>
            </w:pPr>
            <w:r>
              <w:t>-.000</w:t>
            </w:r>
          </w:p>
          <w:p w:rsidR="00864DE8" w:rsidRPr="00613FDD" w:rsidRDefault="00864DE8" w:rsidP="00653612">
            <w:pPr>
              <w:spacing w:line="276" w:lineRule="auto"/>
              <w:jc w:val="center"/>
            </w:pPr>
            <w:r>
              <w:t>(.000)</w:t>
            </w:r>
          </w:p>
        </w:tc>
      </w:tr>
      <w:tr w:rsidR="00864DE8" w:rsidRPr="002E747C" w:rsidTr="00653612">
        <w:tc>
          <w:tcPr>
            <w:tcW w:w="1890" w:type="dxa"/>
            <w:tcBorders>
              <w:left w:val="nil"/>
              <w:right w:val="nil"/>
            </w:tcBorders>
          </w:tcPr>
          <w:p w:rsidR="00864DE8" w:rsidRPr="00125A86" w:rsidRDefault="00864DE8" w:rsidP="00653612">
            <w:pPr>
              <w:spacing w:line="276" w:lineRule="auto"/>
              <w:jc w:val="center"/>
              <w:rPr>
                <w:i/>
              </w:rPr>
            </w:pPr>
            <w:r w:rsidRPr="00125A86">
              <w:rPr>
                <w:i/>
              </w:rPr>
              <w:t>Education</w:t>
            </w:r>
          </w:p>
          <w:p w:rsidR="00864DE8" w:rsidRPr="00125A86" w:rsidRDefault="00864DE8" w:rsidP="00653612">
            <w:pPr>
              <w:spacing w:line="276" w:lineRule="auto"/>
              <w:jc w:val="center"/>
              <w:rPr>
                <w:i/>
              </w:rPr>
            </w:pPr>
            <w:r w:rsidRPr="00125A86">
              <w:rPr>
                <w:i/>
              </w:rPr>
              <w:t>(in years)</w:t>
            </w:r>
          </w:p>
        </w:tc>
        <w:tc>
          <w:tcPr>
            <w:tcW w:w="1080" w:type="dxa"/>
            <w:tcBorders>
              <w:left w:val="nil"/>
              <w:right w:val="nil"/>
            </w:tcBorders>
          </w:tcPr>
          <w:p w:rsidR="00864DE8" w:rsidRPr="00BE27B4" w:rsidRDefault="00864DE8" w:rsidP="00653612">
            <w:pPr>
              <w:spacing w:line="276" w:lineRule="auto"/>
              <w:jc w:val="center"/>
            </w:pPr>
            <w:r w:rsidRPr="00BE27B4">
              <w:t>-.023 (.030)</w:t>
            </w:r>
          </w:p>
        </w:tc>
        <w:tc>
          <w:tcPr>
            <w:tcW w:w="990" w:type="dxa"/>
            <w:tcBorders>
              <w:left w:val="nil"/>
              <w:right w:val="nil"/>
            </w:tcBorders>
          </w:tcPr>
          <w:p w:rsidR="00864DE8" w:rsidRPr="00BE27B4" w:rsidRDefault="00864DE8" w:rsidP="00653612">
            <w:pPr>
              <w:spacing w:line="276" w:lineRule="auto"/>
              <w:jc w:val="center"/>
            </w:pPr>
            <w:r w:rsidRPr="00BE27B4">
              <w:t>-.048 (.029)</w:t>
            </w:r>
          </w:p>
        </w:tc>
        <w:tc>
          <w:tcPr>
            <w:tcW w:w="1080" w:type="dxa"/>
            <w:tcBorders>
              <w:left w:val="nil"/>
              <w:right w:val="nil"/>
            </w:tcBorders>
          </w:tcPr>
          <w:p w:rsidR="00864DE8" w:rsidRPr="00C2134A" w:rsidRDefault="00864DE8" w:rsidP="00653612">
            <w:pPr>
              <w:spacing w:line="276" w:lineRule="auto"/>
              <w:jc w:val="center"/>
            </w:pPr>
            <w:r w:rsidRPr="00C2134A">
              <w:t>-.008</w:t>
            </w:r>
            <w:r w:rsidRPr="00C2134A">
              <w:br/>
              <w:t>(.003)</w:t>
            </w:r>
          </w:p>
        </w:tc>
        <w:tc>
          <w:tcPr>
            <w:tcW w:w="1260" w:type="dxa"/>
            <w:tcBorders>
              <w:left w:val="nil"/>
              <w:right w:val="nil"/>
            </w:tcBorders>
          </w:tcPr>
          <w:p w:rsidR="00864DE8" w:rsidRPr="00CE24BA" w:rsidRDefault="00864DE8" w:rsidP="00653612">
            <w:pPr>
              <w:spacing w:line="276" w:lineRule="auto"/>
              <w:jc w:val="center"/>
            </w:pPr>
            <w:r w:rsidRPr="00CE24BA">
              <w:t xml:space="preserve">.004* </w:t>
            </w:r>
          </w:p>
          <w:p w:rsidR="00864DE8" w:rsidRPr="00CE24BA" w:rsidRDefault="00864DE8" w:rsidP="00653612">
            <w:pPr>
              <w:spacing w:line="276" w:lineRule="auto"/>
              <w:jc w:val="center"/>
            </w:pPr>
            <w:r w:rsidRPr="00CE24BA">
              <w:t>(.002)</w:t>
            </w:r>
          </w:p>
        </w:tc>
        <w:tc>
          <w:tcPr>
            <w:tcW w:w="1080" w:type="dxa"/>
            <w:tcBorders>
              <w:left w:val="nil"/>
              <w:right w:val="nil"/>
            </w:tcBorders>
          </w:tcPr>
          <w:p w:rsidR="00864DE8" w:rsidRPr="001C0C45" w:rsidRDefault="00864DE8" w:rsidP="00653612">
            <w:pPr>
              <w:spacing w:line="276" w:lineRule="auto"/>
              <w:jc w:val="center"/>
            </w:pPr>
            <w:r w:rsidRPr="001C0C45">
              <w:t>-.001 (.003)</w:t>
            </w:r>
          </w:p>
        </w:tc>
        <w:tc>
          <w:tcPr>
            <w:tcW w:w="1170" w:type="dxa"/>
            <w:tcBorders>
              <w:left w:val="nil"/>
              <w:right w:val="nil"/>
            </w:tcBorders>
          </w:tcPr>
          <w:p w:rsidR="00864DE8" w:rsidRPr="009919E8" w:rsidRDefault="00864DE8" w:rsidP="00653612">
            <w:pPr>
              <w:spacing w:line="276" w:lineRule="auto"/>
              <w:jc w:val="center"/>
            </w:pPr>
            <w:r w:rsidRPr="009919E8">
              <w:t>.011***</w:t>
            </w:r>
          </w:p>
          <w:p w:rsidR="00864DE8" w:rsidRPr="009919E8" w:rsidRDefault="00864DE8" w:rsidP="00653612">
            <w:pPr>
              <w:spacing w:line="276" w:lineRule="auto"/>
              <w:jc w:val="center"/>
            </w:pPr>
            <w:r w:rsidRPr="009919E8">
              <w:t>(.003)</w:t>
            </w:r>
          </w:p>
        </w:tc>
        <w:tc>
          <w:tcPr>
            <w:tcW w:w="1080" w:type="dxa"/>
            <w:tcBorders>
              <w:left w:val="nil"/>
              <w:right w:val="nil"/>
            </w:tcBorders>
          </w:tcPr>
          <w:p w:rsidR="00864DE8" w:rsidRPr="00811FCA" w:rsidRDefault="00864DE8" w:rsidP="00653612">
            <w:pPr>
              <w:spacing w:line="276" w:lineRule="auto"/>
              <w:jc w:val="center"/>
            </w:pPr>
            <w:r w:rsidRPr="00811FCA">
              <w:t>.015*** (.004)</w:t>
            </w:r>
          </w:p>
        </w:tc>
        <w:tc>
          <w:tcPr>
            <w:tcW w:w="990" w:type="dxa"/>
            <w:tcBorders>
              <w:left w:val="nil"/>
              <w:right w:val="nil"/>
            </w:tcBorders>
          </w:tcPr>
          <w:p w:rsidR="00864DE8" w:rsidRPr="00613FDD" w:rsidRDefault="00864DE8" w:rsidP="00653612">
            <w:pPr>
              <w:spacing w:line="276" w:lineRule="auto"/>
              <w:jc w:val="center"/>
            </w:pPr>
            <w:r w:rsidRPr="00613FDD">
              <w:t>.013** (.004)</w:t>
            </w:r>
          </w:p>
        </w:tc>
        <w:tc>
          <w:tcPr>
            <w:tcW w:w="1350" w:type="dxa"/>
            <w:tcBorders>
              <w:left w:val="nil"/>
              <w:right w:val="nil"/>
            </w:tcBorders>
          </w:tcPr>
          <w:p w:rsidR="00864DE8" w:rsidRDefault="00864DE8" w:rsidP="00653612">
            <w:pPr>
              <w:spacing w:line="276" w:lineRule="auto"/>
              <w:jc w:val="center"/>
            </w:pPr>
            <w:r>
              <w:t>.000</w:t>
            </w:r>
          </w:p>
          <w:p w:rsidR="00864DE8" w:rsidRPr="00613FDD" w:rsidRDefault="00864DE8" w:rsidP="00653612">
            <w:pPr>
              <w:spacing w:line="276" w:lineRule="auto"/>
              <w:jc w:val="center"/>
            </w:pPr>
            <w:r>
              <w:t>(.000)</w:t>
            </w:r>
          </w:p>
        </w:tc>
      </w:tr>
      <w:tr w:rsidR="00864DE8" w:rsidRPr="002E747C" w:rsidTr="00653612">
        <w:tc>
          <w:tcPr>
            <w:tcW w:w="1890" w:type="dxa"/>
            <w:tcBorders>
              <w:left w:val="nil"/>
              <w:right w:val="nil"/>
            </w:tcBorders>
          </w:tcPr>
          <w:p w:rsidR="00864DE8" w:rsidRPr="00125A86" w:rsidRDefault="00864DE8" w:rsidP="00653612">
            <w:pPr>
              <w:spacing w:line="276" w:lineRule="auto"/>
              <w:jc w:val="center"/>
              <w:rPr>
                <w:i/>
              </w:rPr>
            </w:pPr>
            <w:r w:rsidRPr="00125A86">
              <w:rPr>
                <w:i/>
              </w:rPr>
              <w:t>Race</w:t>
            </w:r>
          </w:p>
          <w:p w:rsidR="00864DE8" w:rsidRPr="00125A86" w:rsidRDefault="00864DE8" w:rsidP="00653612">
            <w:pPr>
              <w:spacing w:line="276" w:lineRule="auto"/>
              <w:jc w:val="center"/>
              <w:rPr>
                <w:i/>
              </w:rPr>
            </w:pPr>
            <w:r w:rsidRPr="00125A86">
              <w:rPr>
                <w:i/>
              </w:rPr>
              <w:t>(white)</w:t>
            </w:r>
          </w:p>
        </w:tc>
        <w:tc>
          <w:tcPr>
            <w:tcW w:w="1080" w:type="dxa"/>
            <w:tcBorders>
              <w:left w:val="nil"/>
              <w:right w:val="nil"/>
            </w:tcBorders>
          </w:tcPr>
          <w:p w:rsidR="00864DE8" w:rsidRPr="00BE27B4" w:rsidRDefault="00864DE8" w:rsidP="00653612">
            <w:pPr>
              <w:spacing w:line="276" w:lineRule="auto"/>
              <w:jc w:val="center"/>
            </w:pPr>
            <w:r w:rsidRPr="00BE27B4">
              <w:t>.518* (.215)</w:t>
            </w:r>
          </w:p>
        </w:tc>
        <w:tc>
          <w:tcPr>
            <w:tcW w:w="990" w:type="dxa"/>
            <w:tcBorders>
              <w:left w:val="nil"/>
              <w:right w:val="nil"/>
            </w:tcBorders>
          </w:tcPr>
          <w:p w:rsidR="00864DE8" w:rsidRPr="00BE27B4" w:rsidRDefault="00864DE8" w:rsidP="00653612">
            <w:pPr>
              <w:spacing w:line="276" w:lineRule="auto"/>
              <w:jc w:val="center"/>
            </w:pPr>
            <w:r w:rsidRPr="00BE27B4">
              <w:t>.038 (.209)</w:t>
            </w:r>
          </w:p>
        </w:tc>
        <w:tc>
          <w:tcPr>
            <w:tcW w:w="1080" w:type="dxa"/>
            <w:tcBorders>
              <w:left w:val="nil"/>
              <w:right w:val="nil"/>
            </w:tcBorders>
          </w:tcPr>
          <w:p w:rsidR="00864DE8" w:rsidRPr="00C2134A" w:rsidRDefault="00864DE8" w:rsidP="00653612">
            <w:pPr>
              <w:spacing w:line="276" w:lineRule="auto"/>
              <w:jc w:val="center"/>
            </w:pPr>
            <w:r w:rsidRPr="00C2134A">
              <w:t>-.009</w:t>
            </w:r>
          </w:p>
          <w:p w:rsidR="00864DE8" w:rsidRPr="00C2134A" w:rsidRDefault="00864DE8" w:rsidP="00653612">
            <w:pPr>
              <w:spacing w:line="276" w:lineRule="auto"/>
              <w:jc w:val="center"/>
            </w:pPr>
            <w:r w:rsidRPr="00C2134A">
              <w:t>(.027)</w:t>
            </w:r>
          </w:p>
        </w:tc>
        <w:tc>
          <w:tcPr>
            <w:tcW w:w="1260" w:type="dxa"/>
            <w:tcBorders>
              <w:left w:val="nil"/>
              <w:right w:val="nil"/>
            </w:tcBorders>
          </w:tcPr>
          <w:p w:rsidR="00864DE8" w:rsidRPr="00CE24BA" w:rsidRDefault="00864DE8" w:rsidP="00653612">
            <w:pPr>
              <w:spacing w:line="276" w:lineRule="auto"/>
              <w:jc w:val="center"/>
            </w:pPr>
            <w:r w:rsidRPr="00CE24BA">
              <w:t xml:space="preserve">-.016 </w:t>
            </w:r>
          </w:p>
          <w:p w:rsidR="00864DE8" w:rsidRPr="00CE24BA" w:rsidRDefault="00864DE8" w:rsidP="00653612">
            <w:pPr>
              <w:spacing w:line="276" w:lineRule="auto"/>
              <w:jc w:val="center"/>
            </w:pPr>
            <w:r w:rsidRPr="00CE24BA">
              <w:t>(.015)</w:t>
            </w:r>
          </w:p>
        </w:tc>
        <w:tc>
          <w:tcPr>
            <w:tcW w:w="1080" w:type="dxa"/>
            <w:tcBorders>
              <w:left w:val="nil"/>
              <w:right w:val="nil"/>
            </w:tcBorders>
          </w:tcPr>
          <w:p w:rsidR="00864DE8" w:rsidRPr="001C0C45" w:rsidRDefault="00864DE8" w:rsidP="00653612">
            <w:pPr>
              <w:spacing w:line="276" w:lineRule="auto"/>
              <w:jc w:val="center"/>
            </w:pPr>
            <w:r w:rsidRPr="001C0C45">
              <w:t>-.023 (.023)</w:t>
            </w:r>
          </w:p>
        </w:tc>
        <w:tc>
          <w:tcPr>
            <w:tcW w:w="1170" w:type="dxa"/>
            <w:tcBorders>
              <w:left w:val="nil"/>
              <w:right w:val="nil"/>
            </w:tcBorders>
          </w:tcPr>
          <w:p w:rsidR="00864DE8" w:rsidRPr="009919E8" w:rsidRDefault="00864DE8" w:rsidP="00653612">
            <w:pPr>
              <w:spacing w:line="276" w:lineRule="auto"/>
              <w:jc w:val="center"/>
            </w:pPr>
            <w:r w:rsidRPr="009919E8">
              <w:t>-.002</w:t>
            </w:r>
          </w:p>
          <w:p w:rsidR="00864DE8" w:rsidRPr="009919E8" w:rsidRDefault="00864DE8" w:rsidP="00653612">
            <w:pPr>
              <w:spacing w:line="276" w:lineRule="auto"/>
              <w:jc w:val="center"/>
            </w:pPr>
            <w:r w:rsidRPr="009919E8">
              <w:t>(.022)</w:t>
            </w:r>
          </w:p>
        </w:tc>
        <w:tc>
          <w:tcPr>
            <w:tcW w:w="1080" w:type="dxa"/>
            <w:tcBorders>
              <w:left w:val="nil"/>
              <w:right w:val="nil"/>
            </w:tcBorders>
          </w:tcPr>
          <w:p w:rsidR="00864DE8" w:rsidRPr="00811FCA" w:rsidRDefault="00864DE8" w:rsidP="00653612">
            <w:pPr>
              <w:spacing w:line="276" w:lineRule="auto"/>
              <w:jc w:val="center"/>
            </w:pPr>
            <w:r w:rsidRPr="00811FCA">
              <w:t>.010 (.028)</w:t>
            </w:r>
          </w:p>
        </w:tc>
        <w:tc>
          <w:tcPr>
            <w:tcW w:w="990" w:type="dxa"/>
            <w:tcBorders>
              <w:left w:val="nil"/>
              <w:right w:val="nil"/>
            </w:tcBorders>
          </w:tcPr>
          <w:p w:rsidR="00864DE8" w:rsidRPr="00613FDD" w:rsidRDefault="00864DE8" w:rsidP="00653612">
            <w:pPr>
              <w:spacing w:line="276" w:lineRule="auto"/>
              <w:jc w:val="center"/>
            </w:pPr>
            <w:r w:rsidRPr="00613FDD">
              <w:t>-.026 (.029)</w:t>
            </w:r>
          </w:p>
        </w:tc>
        <w:tc>
          <w:tcPr>
            <w:tcW w:w="1350" w:type="dxa"/>
            <w:tcBorders>
              <w:left w:val="nil"/>
              <w:right w:val="nil"/>
            </w:tcBorders>
          </w:tcPr>
          <w:p w:rsidR="00864DE8" w:rsidRDefault="00864DE8" w:rsidP="00653612">
            <w:pPr>
              <w:spacing w:line="276" w:lineRule="auto"/>
              <w:jc w:val="center"/>
            </w:pPr>
            <w:r>
              <w:t>.057**</w:t>
            </w:r>
          </w:p>
          <w:p w:rsidR="00864DE8" w:rsidRPr="00613FDD" w:rsidRDefault="00864DE8" w:rsidP="00653612">
            <w:pPr>
              <w:spacing w:line="276" w:lineRule="auto"/>
              <w:jc w:val="center"/>
            </w:pPr>
            <w:r>
              <w:t>(.010)</w:t>
            </w:r>
          </w:p>
        </w:tc>
      </w:tr>
      <w:tr w:rsidR="00864DE8" w:rsidRPr="002E747C" w:rsidTr="00653612">
        <w:tc>
          <w:tcPr>
            <w:tcW w:w="1890" w:type="dxa"/>
            <w:tcBorders>
              <w:left w:val="nil"/>
              <w:right w:val="nil"/>
            </w:tcBorders>
          </w:tcPr>
          <w:p w:rsidR="00864DE8" w:rsidRPr="00125A86" w:rsidRDefault="00864DE8" w:rsidP="00653612">
            <w:pPr>
              <w:spacing w:line="276" w:lineRule="auto"/>
              <w:jc w:val="center"/>
              <w:rPr>
                <w:i/>
              </w:rPr>
            </w:pPr>
            <w:r w:rsidRPr="00125A86">
              <w:rPr>
                <w:i/>
              </w:rPr>
              <w:t>Income</w:t>
            </w:r>
          </w:p>
          <w:p w:rsidR="00864DE8" w:rsidRPr="00125A86" w:rsidRDefault="00864DE8" w:rsidP="00653612">
            <w:pPr>
              <w:spacing w:line="276" w:lineRule="auto"/>
              <w:jc w:val="center"/>
              <w:rPr>
                <w:i/>
              </w:rPr>
            </w:pPr>
          </w:p>
        </w:tc>
        <w:tc>
          <w:tcPr>
            <w:tcW w:w="1080" w:type="dxa"/>
            <w:tcBorders>
              <w:left w:val="nil"/>
              <w:right w:val="nil"/>
            </w:tcBorders>
          </w:tcPr>
          <w:p w:rsidR="00864DE8" w:rsidRPr="00BE27B4" w:rsidRDefault="00864DE8" w:rsidP="00653612">
            <w:pPr>
              <w:spacing w:line="276" w:lineRule="auto"/>
              <w:jc w:val="center"/>
            </w:pPr>
            <w:r w:rsidRPr="00BE27B4">
              <w:t>-.018 (.022)</w:t>
            </w:r>
          </w:p>
        </w:tc>
        <w:tc>
          <w:tcPr>
            <w:tcW w:w="990" w:type="dxa"/>
            <w:tcBorders>
              <w:left w:val="nil"/>
              <w:right w:val="nil"/>
            </w:tcBorders>
          </w:tcPr>
          <w:p w:rsidR="00864DE8" w:rsidRPr="00BE27B4" w:rsidRDefault="00864DE8" w:rsidP="00653612">
            <w:pPr>
              <w:spacing w:line="276" w:lineRule="auto"/>
              <w:jc w:val="center"/>
            </w:pPr>
            <w:r w:rsidRPr="00BE27B4">
              <w:t>-.012 (.021)</w:t>
            </w:r>
          </w:p>
        </w:tc>
        <w:tc>
          <w:tcPr>
            <w:tcW w:w="1080" w:type="dxa"/>
            <w:tcBorders>
              <w:left w:val="nil"/>
              <w:right w:val="nil"/>
            </w:tcBorders>
          </w:tcPr>
          <w:p w:rsidR="00864DE8" w:rsidRPr="00C2134A" w:rsidRDefault="00864DE8" w:rsidP="00653612">
            <w:pPr>
              <w:spacing w:line="276" w:lineRule="auto"/>
              <w:jc w:val="center"/>
            </w:pPr>
            <w:r w:rsidRPr="00C2134A">
              <w:t>-.000</w:t>
            </w:r>
          </w:p>
          <w:p w:rsidR="00864DE8" w:rsidRPr="00C2134A" w:rsidRDefault="00864DE8" w:rsidP="00653612">
            <w:pPr>
              <w:spacing w:line="276" w:lineRule="auto"/>
              <w:jc w:val="center"/>
            </w:pPr>
            <w:r w:rsidRPr="00C2134A">
              <w:t>(.002)</w:t>
            </w:r>
          </w:p>
        </w:tc>
        <w:tc>
          <w:tcPr>
            <w:tcW w:w="1260" w:type="dxa"/>
            <w:tcBorders>
              <w:left w:val="nil"/>
              <w:right w:val="nil"/>
            </w:tcBorders>
          </w:tcPr>
          <w:p w:rsidR="00864DE8" w:rsidRPr="00CE24BA" w:rsidRDefault="00864DE8" w:rsidP="00653612">
            <w:pPr>
              <w:spacing w:line="276" w:lineRule="auto"/>
              <w:jc w:val="center"/>
            </w:pPr>
            <w:r w:rsidRPr="00CE24BA">
              <w:t>.003* (.001)</w:t>
            </w:r>
          </w:p>
        </w:tc>
        <w:tc>
          <w:tcPr>
            <w:tcW w:w="1080" w:type="dxa"/>
            <w:tcBorders>
              <w:left w:val="nil"/>
              <w:right w:val="nil"/>
            </w:tcBorders>
          </w:tcPr>
          <w:p w:rsidR="00864DE8" w:rsidRPr="001C0C45" w:rsidRDefault="00864DE8" w:rsidP="00653612">
            <w:pPr>
              <w:spacing w:line="276" w:lineRule="auto"/>
              <w:jc w:val="center"/>
            </w:pPr>
            <w:r w:rsidRPr="001C0C45">
              <w:t>.002 (.002)</w:t>
            </w:r>
          </w:p>
        </w:tc>
        <w:tc>
          <w:tcPr>
            <w:tcW w:w="1170" w:type="dxa"/>
            <w:tcBorders>
              <w:left w:val="nil"/>
              <w:right w:val="nil"/>
            </w:tcBorders>
          </w:tcPr>
          <w:p w:rsidR="00864DE8" w:rsidRPr="009919E8" w:rsidRDefault="00864DE8" w:rsidP="00653612">
            <w:pPr>
              <w:spacing w:line="276" w:lineRule="auto"/>
              <w:jc w:val="center"/>
            </w:pPr>
            <w:r w:rsidRPr="009919E8">
              <w:t>.000</w:t>
            </w:r>
          </w:p>
          <w:p w:rsidR="00864DE8" w:rsidRPr="009919E8" w:rsidRDefault="00864DE8" w:rsidP="00653612">
            <w:pPr>
              <w:spacing w:line="276" w:lineRule="auto"/>
              <w:jc w:val="center"/>
            </w:pPr>
            <w:r w:rsidRPr="009919E8">
              <w:t>(.002)</w:t>
            </w:r>
          </w:p>
        </w:tc>
        <w:tc>
          <w:tcPr>
            <w:tcW w:w="1080" w:type="dxa"/>
            <w:tcBorders>
              <w:left w:val="nil"/>
              <w:right w:val="nil"/>
            </w:tcBorders>
          </w:tcPr>
          <w:p w:rsidR="00864DE8" w:rsidRPr="00811FCA" w:rsidRDefault="00864DE8" w:rsidP="00653612">
            <w:pPr>
              <w:spacing w:line="276" w:lineRule="auto"/>
              <w:jc w:val="center"/>
            </w:pPr>
            <w:r w:rsidRPr="00811FCA">
              <w:t>.001 (.002)</w:t>
            </w:r>
          </w:p>
        </w:tc>
        <w:tc>
          <w:tcPr>
            <w:tcW w:w="990" w:type="dxa"/>
            <w:tcBorders>
              <w:left w:val="nil"/>
              <w:right w:val="nil"/>
            </w:tcBorders>
          </w:tcPr>
          <w:p w:rsidR="00864DE8" w:rsidRPr="00613FDD" w:rsidRDefault="00864DE8" w:rsidP="00653612">
            <w:pPr>
              <w:spacing w:line="276" w:lineRule="auto"/>
              <w:jc w:val="center"/>
            </w:pPr>
            <w:r w:rsidRPr="00613FDD">
              <w:t>-.000 (.030)</w:t>
            </w:r>
          </w:p>
        </w:tc>
        <w:tc>
          <w:tcPr>
            <w:tcW w:w="1350" w:type="dxa"/>
            <w:tcBorders>
              <w:left w:val="nil"/>
              <w:right w:val="nil"/>
            </w:tcBorders>
          </w:tcPr>
          <w:p w:rsidR="00864DE8" w:rsidRDefault="00864DE8" w:rsidP="00653612">
            <w:pPr>
              <w:spacing w:line="276" w:lineRule="auto"/>
              <w:jc w:val="center"/>
            </w:pPr>
            <w:r>
              <w:t>.000</w:t>
            </w:r>
          </w:p>
          <w:p w:rsidR="00864DE8" w:rsidRPr="00613FDD" w:rsidRDefault="00864DE8" w:rsidP="00653612">
            <w:pPr>
              <w:spacing w:line="276" w:lineRule="auto"/>
              <w:jc w:val="center"/>
            </w:pPr>
            <w:r>
              <w:t>(.001)</w:t>
            </w:r>
          </w:p>
        </w:tc>
      </w:tr>
      <w:tr w:rsidR="00864DE8" w:rsidRPr="002E747C" w:rsidTr="00653612">
        <w:tc>
          <w:tcPr>
            <w:tcW w:w="1890" w:type="dxa"/>
            <w:tcBorders>
              <w:left w:val="nil"/>
              <w:right w:val="nil"/>
            </w:tcBorders>
          </w:tcPr>
          <w:p w:rsidR="00864DE8" w:rsidRPr="00125A86" w:rsidRDefault="00864DE8" w:rsidP="00653612">
            <w:pPr>
              <w:spacing w:line="276" w:lineRule="auto"/>
              <w:jc w:val="center"/>
              <w:rPr>
                <w:i/>
              </w:rPr>
            </w:pPr>
            <w:r w:rsidRPr="00125A86">
              <w:rPr>
                <w:i/>
              </w:rPr>
              <w:t xml:space="preserve">Strong </w:t>
            </w:r>
          </w:p>
          <w:p w:rsidR="00864DE8" w:rsidRPr="00125A86" w:rsidRDefault="00864DE8" w:rsidP="00653612">
            <w:pPr>
              <w:spacing w:line="276" w:lineRule="auto"/>
              <w:jc w:val="center"/>
              <w:rPr>
                <w:i/>
              </w:rPr>
            </w:pPr>
            <w:r w:rsidRPr="00125A86">
              <w:rPr>
                <w:i/>
              </w:rPr>
              <w:t>Partisan</w:t>
            </w:r>
          </w:p>
        </w:tc>
        <w:tc>
          <w:tcPr>
            <w:tcW w:w="1080" w:type="dxa"/>
            <w:tcBorders>
              <w:left w:val="nil"/>
              <w:right w:val="nil"/>
            </w:tcBorders>
          </w:tcPr>
          <w:p w:rsidR="00864DE8" w:rsidRPr="00BE27B4" w:rsidRDefault="00864DE8" w:rsidP="00653612">
            <w:pPr>
              <w:spacing w:line="276" w:lineRule="auto"/>
              <w:jc w:val="center"/>
            </w:pPr>
            <w:r w:rsidRPr="00BE27B4">
              <w:t>.602+ (.308)</w:t>
            </w:r>
          </w:p>
        </w:tc>
        <w:tc>
          <w:tcPr>
            <w:tcW w:w="990" w:type="dxa"/>
            <w:tcBorders>
              <w:left w:val="nil"/>
              <w:right w:val="nil"/>
            </w:tcBorders>
          </w:tcPr>
          <w:p w:rsidR="00864DE8" w:rsidRPr="00BE27B4" w:rsidRDefault="00864DE8" w:rsidP="00653612">
            <w:pPr>
              <w:spacing w:line="276" w:lineRule="auto"/>
              <w:jc w:val="center"/>
            </w:pPr>
            <w:r w:rsidRPr="00BE27B4">
              <w:t>.271 (.286)</w:t>
            </w:r>
          </w:p>
        </w:tc>
        <w:tc>
          <w:tcPr>
            <w:tcW w:w="1080" w:type="dxa"/>
            <w:tcBorders>
              <w:left w:val="nil"/>
              <w:right w:val="nil"/>
            </w:tcBorders>
          </w:tcPr>
          <w:p w:rsidR="00864DE8" w:rsidRPr="00C2134A" w:rsidRDefault="00864DE8" w:rsidP="00653612">
            <w:pPr>
              <w:spacing w:line="276" w:lineRule="auto"/>
              <w:jc w:val="center"/>
            </w:pPr>
            <w:r w:rsidRPr="00C2134A">
              <w:t>.065</w:t>
            </w:r>
          </w:p>
          <w:p w:rsidR="00864DE8" w:rsidRPr="00C2134A" w:rsidRDefault="00864DE8" w:rsidP="00653612">
            <w:pPr>
              <w:spacing w:line="276" w:lineRule="auto"/>
              <w:jc w:val="center"/>
            </w:pPr>
            <w:r w:rsidRPr="00C2134A">
              <w:t>(.037)</w:t>
            </w:r>
          </w:p>
        </w:tc>
        <w:tc>
          <w:tcPr>
            <w:tcW w:w="1260" w:type="dxa"/>
            <w:tcBorders>
              <w:left w:val="nil"/>
              <w:right w:val="nil"/>
            </w:tcBorders>
          </w:tcPr>
          <w:p w:rsidR="00864DE8" w:rsidRPr="00CE24BA" w:rsidRDefault="00864DE8" w:rsidP="00653612">
            <w:pPr>
              <w:spacing w:line="276" w:lineRule="auto"/>
              <w:jc w:val="center"/>
            </w:pPr>
            <w:r w:rsidRPr="00CE24BA">
              <w:t>-.011</w:t>
            </w:r>
          </w:p>
          <w:p w:rsidR="00864DE8" w:rsidRPr="00CE24BA" w:rsidRDefault="00864DE8" w:rsidP="00653612">
            <w:pPr>
              <w:spacing w:line="276" w:lineRule="auto"/>
              <w:jc w:val="center"/>
            </w:pPr>
            <w:r w:rsidRPr="00CE24BA">
              <w:t xml:space="preserve"> (.021)</w:t>
            </w:r>
          </w:p>
        </w:tc>
        <w:tc>
          <w:tcPr>
            <w:tcW w:w="1080" w:type="dxa"/>
            <w:tcBorders>
              <w:left w:val="nil"/>
              <w:right w:val="nil"/>
            </w:tcBorders>
          </w:tcPr>
          <w:p w:rsidR="00864DE8" w:rsidRPr="001C0C45" w:rsidRDefault="00864DE8" w:rsidP="00653612">
            <w:pPr>
              <w:spacing w:line="276" w:lineRule="auto"/>
              <w:jc w:val="center"/>
            </w:pPr>
            <w:r w:rsidRPr="001C0C45">
              <w:t>-.022 (.031)</w:t>
            </w:r>
          </w:p>
        </w:tc>
        <w:tc>
          <w:tcPr>
            <w:tcW w:w="1170" w:type="dxa"/>
            <w:tcBorders>
              <w:left w:val="nil"/>
              <w:right w:val="nil"/>
            </w:tcBorders>
          </w:tcPr>
          <w:p w:rsidR="00864DE8" w:rsidRPr="009919E8" w:rsidRDefault="00864DE8" w:rsidP="00653612">
            <w:pPr>
              <w:spacing w:line="276" w:lineRule="auto"/>
              <w:jc w:val="center"/>
            </w:pPr>
            <w:r w:rsidRPr="009919E8">
              <w:t>.007</w:t>
            </w:r>
          </w:p>
          <w:p w:rsidR="00864DE8" w:rsidRPr="009919E8" w:rsidRDefault="00864DE8" w:rsidP="00653612">
            <w:pPr>
              <w:spacing w:line="276" w:lineRule="auto"/>
              <w:jc w:val="center"/>
            </w:pPr>
            <w:r w:rsidRPr="009919E8">
              <w:t>(.030)</w:t>
            </w:r>
          </w:p>
        </w:tc>
        <w:tc>
          <w:tcPr>
            <w:tcW w:w="1080" w:type="dxa"/>
            <w:tcBorders>
              <w:left w:val="nil"/>
              <w:right w:val="nil"/>
            </w:tcBorders>
          </w:tcPr>
          <w:p w:rsidR="00864DE8" w:rsidRPr="00811FCA" w:rsidRDefault="00864DE8" w:rsidP="00653612">
            <w:pPr>
              <w:spacing w:line="276" w:lineRule="auto"/>
              <w:jc w:val="center"/>
            </w:pPr>
            <w:r w:rsidRPr="00811FCA">
              <w:t>-.052 (.039)</w:t>
            </w:r>
          </w:p>
        </w:tc>
        <w:tc>
          <w:tcPr>
            <w:tcW w:w="990" w:type="dxa"/>
            <w:tcBorders>
              <w:left w:val="nil"/>
              <w:right w:val="nil"/>
            </w:tcBorders>
          </w:tcPr>
          <w:p w:rsidR="00864DE8" w:rsidRPr="00613FDD" w:rsidRDefault="00864DE8" w:rsidP="00653612">
            <w:pPr>
              <w:spacing w:line="276" w:lineRule="auto"/>
              <w:jc w:val="center"/>
            </w:pPr>
            <w:r w:rsidRPr="00613FDD">
              <w:t xml:space="preserve">.034 </w:t>
            </w:r>
          </w:p>
          <w:p w:rsidR="00864DE8" w:rsidRPr="00613FDD" w:rsidRDefault="00864DE8" w:rsidP="00653612">
            <w:pPr>
              <w:spacing w:line="276" w:lineRule="auto"/>
              <w:jc w:val="center"/>
            </w:pPr>
            <w:r w:rsidRPr="00613FDD">
              <w:t>(.040)</w:t>
            </w:r>
          </w:p>
        </w:tc>
        <w:tc>
          <w:tcPr>
            <w:tcW w:w="1350" w:type="dxa"/>
            <w:tcBorders>
              <w:left w:val="nil"/>
              <w:right w:val="nil"/>
            </w:tcBorders>
          </w:tcPr>
          <w:p w:rsidR="00864DE8" w:rsidRDefault="00864DE8" w:rsidP="00653612">
            <w:pPr>
              <w:spacing w:line="276" w:lineRule="auto"/>
              <w:jc w:val="center"/>
            </w:pPr>
            <w:r>
              <w:t>-.049+</w:t>
            </w:r>
          </w:p>
          <w:p w:rsidR="00864DE8" w:rsidRPr="00613FDD" w:rsidRDefault="00864DE8" w:rsidP="00653612">
            <w:pPr>
              <w:spacing w:line="276" w:lineRule="auto"/>
              <w:jc w:val="center"/>
            </w:pPr>
            <w:r>
              <w:t>(.025)</w:t>
            </w:r>
          </w:p>
        </w:tc>
      </w:tr>
      <w:tr w:rsidR="00864DE8" w:rsidRPr="002E747C" w:rsidTr="00653612">
        <w:tc>
          <w:tcPr>
            <w:tcW w:w="1890" w:type="dxa"/>
            <w:tcBorders>
              <w:left w:val="nil"/>
              <w:right w:val="nil"/>
            </w:tcBorders>
          </w:tcPr>
          <w:p w:rsidR="00864DE8" w:rsidRDefault="00864DE8" w:rsidP="00653612">
            <w:pPr>
              <w:spacing w:line="276" w:lineRule="auto"/>
              <w:jc w:val="center"/>
              <w:rPr>
                <w:i/>
              </w:rPr>
            </w:pPr>
            <w:r w:rsidRPr="00125A86">
              <w:rPr>
                <w:i/>
              </w:rPr>
              <w:t xml:space="preserve">Moderate </w:t>
            </w:r>
          </w:p>
          <w:p w:rsidR="00864DE8" w:rsidRPr="00125A86" w:rsidRDefault="00864DE8" w:rsidP="00653612">
            <w:pPr>
              <w:spacing w:line="276" w:lineRule="auto"/>
              <w:jc w:val="center"/>
              <w:rPr>
                <w:i/>
              </w:rPr>
            </w:pPr>
            <w:r w:rsidRPr="00125A86">
              <w:rPr>
                <w:i/>
              </w:rPr>
              <w:t>Partisan</w:t>
            </w:r>
          </w:p>
        </w:tc>
        <w:tc>
          <w:tcPr>
            <w:tcW w:w="1080" w:type="dxa"/>
            <w:tcBorders>
              <w:left w:val="nil"/>
              <w:right w:val="nil"/>
            </w:tcBorders>
          </w:tcPr>
          <w:p w:rsidR="00864DE8" w:rsidRPr="00BE27B4" w:rsidRDefault="00864DE8" w:rsidP="00653612">
            <w:pPr>
              <w:spacing w:line="276" w:lineRule="auto"/>
              <w:jc w:val="center"/>
            </w:pPr>
            <w:r w:rsidRPr="00BE27B4">
              <w:t>.303 (.234)</w:t>
            </w:r>
          </w:p>
        </w:tc>
        <w:tc>
          <w:tcPr>
            <w:tcW w:w="990" w:type="dxa"/>
            <w:tcBorders>
              <w:left w:val="nil"/>
              <w:right w:val="nil"/>
            </w:tcBorders>
          </w:tcPr>
          <w:p w:rsidR="00864DE8" w:rsidRPr="00BE27B4" w:rsidRDefault="00864DE8" w:rsidP="00653612">
            <w:pPr>
              <w:spacing w:line="276" w:lineRule="auto"/>
              <w:jc w:val="center"/>
            </w:pPr>
            <w:r w:rsidRPr="00BE27B4">
              <w:t>.288 (.226)</w:t>
            </w:r>
          </w:p>
        </w:tc>
        <w:tc>
          <w:tcPr>
            <w:tcW w:w="1080" w:type="dxa"/>
            <w:tcBorders>
              <w:left w:val="nil"/>
              <w:right w:val="nil"/>
            </w:tcBorders>
          </w:tcPr>
          <w:p w:rsidR="00864DE8" w:rsidRPr="00C2134A" w:rsidRDefault="00864DE8" w:rsidP="00653612">
            <w:pPr>
              <w:spacing w:line="276" w:lineRule="auto"/>
              <w:jc w:val="center"/>
            </w:pPr>
            <w:r w:rsidRPr="00C2134A">
              <w:t>.012</w:t>
            </w:r>
          </w:p>
          <w:p w:rsidR="00864DE8" w:rsidRPr="00C2134A" w:rsidRDefault="00864DE8" w:rsidP="00653612">
            <w:pPr>
              <w:spacing w:line="276" w:lineRule="auto"/>
              <w:jc w:val="center"/>
            </w:pPr>
            <w:r w:rsidRPr="00C2134A">
              <w:t>(.029)</w:t>
            </w:r>
          </w:p>
        </w:tc>
        <w:tc>
          <w:tcPr>
            <w:tcW w:w="1260" w:type="dxa"/>
            <w:tcBorders>
              <w:left w:val="nil"/>
              <w:right w:val="nil"/>
            </w:tcBorders>
          </w:tcPr>
          <w:p w:rsidR="00864DE8" w:rsidRPr="00CE24BA" w:rsidRDefault="00864DE8" w:rsidP="00653612">
            <w:pPr>
              <w:spacing w:line="276" w:lineRule="auto"/>
              <w:jc w:val="center"/>
            </w:pPr>
            <w:r w:rsidRPr="00CE24BA">
              <w:t xml:space="preserve">-.028 </w:t>
            </w:r>
          </w:p>
          <w:p w:rsidR="00864DE8" w:rsidRPr="00CE24BA" w:rsidRDefault="00864DE8" w:rsidP="00653612">
            <w:pPr>
              <w:spacing w:line="276" w:lineRule="auto"/>
              <w:jc w:val="center"/>
            </w:pPr>
            <w:r w:rsidRPr="00CE24BA">
              <w:t>(.016)</w:t>
            </w:r>
          </w:p>
        </w:tc>
        <w:tc>
          <w:tcPr>
            <w:tcW w:w="1080" w:type="dxa"/>
            <w:tcBorders>
              <w:left w:val="nil"/>
              <w:right w:val="nil"/>
            </w:tcBorders>
          </w:tcPr>
          <w:p w:rsidR="00864DE8" w:rsidRPr="001C0C45" w:rsidRDefault="00864DE8" w:rsidP="00653612">
            <w:pPr>
              <w:spacing w:line="276" w:lineRule="auto"/>
              <w:jc w:val="center"/>
            </w:pPr>
            <w:r w:rsidRPr="001C0C45">
              <w:t>-.034 (.025)</w:t>
            </w:r>
          </w:p>
        </w:tc>
        <w:tc>
          <w:tcPr>
            <w:tcW w:w="1170" w:type="dxa"/>
            <w:tcBorders>
              <w:left w:val="nil"/>
              <w:right w:val="nil"/>
            </w:tcBorders>
          </w:tcPr>
          <w:p w:rsidR="00864DE8" w:rsidRPr="009919E8" w:rsidRDefault="00864DE8" w:rsidP="00653612">
            <w:pPr>
              <w:spacing w:line="276" w:lineRule="auto"/>
              <w:jc w:val="center"/>
            </w:pPr>
            <w:r w:rsidRPr="009919E8">
              <w:t>-.018</w:t>
            </w:r>
          </w:p>
          <w:p w:rsidR="00864DE8" w:rsidRPr="009919E8" w:rsidRDefault="00864DE8" w:rsidP="00653612">
            <w:pPr>
              <w:spacing w:line="276" w:lineRule="auto"/>
              <w:jc w:val="center"/>
            </w:pPr>
            <w:r w:rsidRPr="009919E8">
              <w:t>(.024)</w:t>
            </w:r>
          </w:p>
        </w:tc>
        <w:tc>
          <w:tcPr>
            <w:tcW w:w="1080" w:type="dxa"/>
            <w:tcBorders>
              <w:left w:val="nil"/>
              <w:right w:val="nil"/>
            </w:tcBorders>
          </w:tcPr>
          <w:p w:rsidR="00864DE8" w:rsidRPr="00811FCA" w:rsidRDefault="00864DE8" w:rsidP="00653612">
            <w:pPr>
              <w:spacing w:line="276" w:lineRule="auto"/>
              <w:jc w:val="center"/>
            </w:pPr>
            <w:r w:rsidRPr="00811FCA">
              <w:t>.018 (.030)</w:t>
            </w:r>
          </w:p>
        </w:tc>
        <w:tc>
          <w:tcPr>
            <w:tcW w:w="990" w:type="dxa"/>
            <w:tcBorders>
              <w:left w:val="nil"/>
              <w:right w:val="nil"/>
            </w:tcBorders>
          </w:tcPr>
          <w:p w:rsidR="00864DE8" w:rsidRPr="00613FDD" w:rsidRDefault="00864DE8" w:rsidP="00653612">
            <w:pPr>
              <w:spacing w:line="276" w:lineRule="auto"/>
              <w:jc w:val="center"/>
            </w:pPr>
            <w:r w:rsidRPr="00613FDD">
              <w:t>-.051 (.032)</w:t>
            </w:r>
          </w:p>
        </w:tc>
        <w:tc>
          <w:tcPr>
            <w:tcW w:w="1350" w:type="dxa"/>
            <w:tcBorders>
              <w:left w:val="nil"/>
              <w:right w:val="nil"/>
            </w:tcBorders>
          </w:tcPr>
          <w:p w:rsidR="00864DE8" w:rsidRDefault="00864DE8" w:rsidP="00653612">
            <w:pPr>
              <w:spacing w:line="276" w:lineRule="auto"/>
              <w:jc w:val="center"/>
            </w:pPr>
            <w:r>
              <w:t>-.001</w:t>
            </w:r>
          </w:p>
          <w:p w:rsidR="00864DE8" w:rsidRPr="00613FDD" w:rsidRDefault="00864DE8" w:rsidP="00653612">
            <w:pPr>
              <w:spacing w:line="276" w:lineRule="auto"/>
              <w:jc w:val="center"/>
            </w:pPr>
            <w:r>
              <w:t>(.002)</w:t>
            </w:r>
          </w:p>
        </w:tc>
      </w:tr>
      <w:tr w:rsidR="00864DE8" w:rsidRPr="002E747C" w:rsidTr="00653612">
        <w:tc>
          <w:tcPr>
            <w:tcW w:w="1890" w:type="dxa"/>
            <w:tcBorders>
              <w:left w:val="nil"/>
              <w:right w:val="nil"/>
            </w:tcBorders>
          </w:tcPr>
          <w:p w:rsidR="00864DE8" w:rsidRPr="00125A86" w:rsidRDefault="00864DE8" w:rsidP="00653612">
            <w:pPr>
              <w:spacing w:line="276" w:lineRule="auto"/>
              <w:jc w:val="center"/>
              <w:rPr>
                <w:i/>
              </w:rPr>
            </w:pPr>
            <w:r w:rsidRPr="00125A86">
              <w:rPr>
                <w:i/>
              </w:rPr>
              <w:t>Negative PT feelings</w:t>
            </w:r>
          </w:p>
        </w:tc>
        <w:tc>
          <w:tcPr>
            <w:tcW w:w="1080" w:type="dxa"/>
            <w:tcBorders>
              <w:left w:val="nil"/>
              <w:right w:val="nil"/>
            </w:tcBorders>
          </w:tcPr>
          <w:p w:rsidR="00864DE8" w:rsidRPr="00BE27B4" w:rsidRDefault="00864DE8" w:rsidP="00653612">
            <w:pPr>
              <w:spacing w:line="276" w:lineRule="auto"/>
              <w:jc w:val="center"/>
            </w:pPr>
            <w:r w:rsidRPr="00BE27B4">
              <w:t>.661*** (.195)</w:t>
            </w:r>
          </w:p>
        </w:tc>
        <w:tc>
          <w:tcPr>
            <w:tcW w:w="990" w:type="dxa"/>
            <w:tcBorders>
              <w:left w:val="nil"/>
              <w:right w:val="nil"/>
            </w:tcBorders>
          </w:tcPr>
          <w:p w:rsidR="00864DE8" w:rsidRPr="00BE27B4" w:rsidRDefault="00864DE8" w:rsidP="00653612">
            <w:pPr>
              <w:spacing w:line="276" w:lineRule="auto"/>
              <w:jc w:val="center"/>
            </w:pPr>
            <w:r w:rsidRPr="00BE27B4">
              <w:t>.118 (.191)</w:t>
            </w:r>
          </w:p>
        </w:tc>
        <w:tc>
          <w:tcPr>
            <w:tcW w:w="1080" w:type="dxa"/>
            <w:tcBorders>
              <w:left w:val="nil"/>
              <w:right w:val="nil"/>
            </w:tcBorders>
          </w:tcPr>
          <w:p w:rsidR="00864DE8" w:rsidRPr="00C2134A" w:rsidRDefault="00864DE8" w:rsidP="00653612">
            <w:pPr>
              <w:spacing w:line="276" w:lineRule="auto"/>
              <w:jc w:val="center"/>
            </w:pPr>
            <w:r w:rsidRPr="00C2134A">
              <w:t>-.022</w:t>
            </w:r>
          </w:p>
          <w:p w:rsidR="00864DE8" w:rsidRPr="00C2134A" w:rsidRDefault="00864DE8" w:rsidP="00653612">
            <w:pPr>
              <w:spacing w:line="276" w:lineRule="auto"/>
              <w:jc w:val="center"/>
            </w:pPr>
            <w:r w:rsidRPr="00C2134A">
              <w:t>(..025)</w:t>
            </w:r>
          </w:p>
        </w:tc>
        <w:tc>
          <w:tcPr>
            <w:tcW w:w="1260" w:type="dxa"/>
            <w:tcBorders>
              <w:left w:val="nil"/>
              <w:right w:val="nil"/>
            </w:tcBorders>
          </w:tcPr>
          <w:p w:rsidR="00864DE8" w:rsidRPr="00CE24BA" w:rsidRDefault="00864DE8" w:rsidP="00653612">
            <w:pPr>
              <w:spacing w:line="276" w:lineRule="auto"/>
              <w:jc w:val="center"/>
            </w:pPr>
            <w:r w:rsidRPr="00CE24BA">
              <w:t>-.024+</w:t>
            </w:r>
          </w:p>
          <w:p w:rsidR="00864DE8" w:rsidRPr="00CE24BA" w:rsidRDefault="00864DE8" w:rsidP="00653612">
            <w:pPr>
              <w:spacing w:line="276" w:lineRule="auto"/>
              <w:jc w:val="center"/>
            </w:pPr>
            <w:r w:rsidRPr="00CE24BA">
              <w:t xml:space="preserve"> (.014)</w:t>
            </w:r>
          </w:p>
        </w:tc>
        <w:tc>
          <w:tcPr>
            <w:tcW w:w="1080" w:type="dxa"/>
            <w:tcBorders>
              <w:left w:val="nil"/>
              <w:right w:val="nil"/>
            </w:tcBorders>
          </w:tcPr>
          <w:p w:rsidR="00864DE8" w:rsidRPr="001C0C45" w:rsidRDefault="00864DE8" w:rsidP="00653612">
            <w:pPr>
              <w:spacing w:line="276" w:lineRule="auto"/>
              <w:jc w:val="center"/>
            </w:pPr>
            <w:r w:rsidRPr="001C0C45">
              <w:t>-.224*** (.021)</w:t>
            </w:r>
          </w:p>
        </w:tc>
        <w:tc>
          <w:tcPr>
            <w:tcW w:w="1170" w:type="dxa"/>
            <w:tcBorders>
              <w:left w:val="nil"/>
              <w:right w:val="nil"/>
            </w:tcBorders>
          </w:tcPr>
          <w:p w:rsidR="00864DE8" w:rsidRPr="009919E8" w:rsidRDefault="00864DE8" w:rsidP="00653612">
            <w:pPr>
              <w:spacing w:line="276" w:lineRule="auto"/>
              <w:jc w:val="center"/>
            </w:pPr>
            <w:r w:rsidRPr="009919E8">
              <w:t>-.069***</w:t>
            </w:r>
          </w:p>
          <w:p w:rsidR="00864DE8" w:rsidRPr="009919E8" w:rsidRDefault="00864DE8" w:rsidP="00653612">
            <w:pPr>
              <w:spacing w:line="276" w:lineRule="auto"/>
              <w:jc w:val="center"/>
            </w:pPr>
            <w:r w:rsidRPr="009919E8">
              <w:t>(.020)</w:t>
            </w:r>
          </w:p>
        </w:tc>
        <w:tc>
          <w:tcPr>
            <w:tcW w:w="1080" w:type="dxa"/>
            <w:tcBorders>
              <w:left w:val="nil"/>
              <w:right w:val="nil"/>
            </w:tcBorders>
          </w:tcPr>
          <w:p w:rsidR="00864DE8" w:rsidRPr="00811FCA" w:rsidRDefault="00864DE8" w:rsidP="00653612">
            <w:pPr>
              <w:spacing w:line="276" w:lineRule="auto"/>
              <w:jc w:val="center"/>
            </w:pPr>
            <w:r w:rsidRPr="00811FCA">
              <w:t>-.042 (.025)</w:t>
            </w:r>
          </w:p>
        </w:tc>
        <w:tc>
          <w:tcPr>
            <w:tcW w:w="990" w:type="dxa"/>
            <w:tcBorders>
              <w:left w:val="nil"/>
              <w:right w:val="nil"/>
            </w:tcBorders>
          </w:tcPr>
          <w:p w:rsidR="00864DE8" w:rsidRPr="00613FDD" w:rsidRDefault="00864DE8" w:rsidP="00653612">
            <w:pPr>
              <w:spacing w:line="276" w:lineRule="auto"/>
              <w:jc w:val="center"/>
            </w:pPr>
            <w:r w:rsidRPr="00613FDD">
              <w:t>-.080** (.027)</w:t>
            </w:r>
          </w:p>
        </w:tc>
        <w:tc>
          <w:tcPr>
            <w:tcW w:w="1350" w:type="dxa"/>
            <w:tcBorders>
              <w:left w:val="nil"/>
              <w:right w:val="nil"/>
            </w:tcBorders>
          </w:tcPr>
          <w:p w:rsidR="00864DE8" w:rsidRDefault="00864DE8" w:rsidP="00653612">
            <w:pPr>
              <w:spacing w:line="276" w:lineRule="auto"/>
              <w:jc w:val="center"/>
            </w:pPr>
            <w:r>
              <w:t>.054**</w:t>
            </w:r>
          </w:p>
          <w:p w:rsidR="00864DE8" w:rsidRPr="00613FDD" w:rsidRDefault="00864DE8" w:rsidP="00653612">
            <w:pPr>
              <w:spacing w:line="276" w:lineRule="auto"/>
              <w:jc w:val="center"/>
            </w:pPr>
            <w:r>
              <w:t>(.017)</w:t>
            </w:r>
          </w:p>
        </w:tc>
      </w:tr>
      <w:tr w:rsidR="00864DE8" w:rsidRPr="002E747C" w:rsidTr="00653612">
        <w:tc>
          <w:tcPr>
            <w:tcW w:w="1890" w:type="dxa"/>
            <w:tcBorders>
              <w:left w:val="nil"/>
              <w:right w:val="nil"/>
            </w:tcBorders>
          </w:tcPr>
          <w:p w:rsidR="00864DE8" w:rsidRPr="00125A86" w:rsidRDefault="00864DE8" w:rsidP="00653612">
            <w:pPr>
              <w:spacing w:line="276" w:lineRule="auto"/>
              <w:jc w:val="center"/>
              <w:rPr>
                <w:i/>
              </w:rPr>
            </w:pPr>
            <w:r w:rsidRPr="00125A86">
              <w:rPr>
                <w:i/>
              </w:rPr>
              <w:t>Constant</w:t>
            </w:r>
          </w:p>
        </w:tc>
        <w:tc>
          <w:tcPr>
            <w:tcW w:w="1080" w:type="dxa"/>
            <w:tcBorders>
              <w:left w:val="nil"/>
              <w:right w:val="nil"/>
            </w:tcBorders>
          </w:tcPr>
          <w:p w:rsidR="00864DE8" w:rsidRPr="00BE27B4" w:rsidRDefault="00864DE8" w:rsidP="00653612">
            <w:pPr>
              <w:spacing w:line="276" w:lineRule="auto"/>
              <w:jc w:val="center"/>
            </w:pPr>
            <w:r w:rsidRPr="00BE27B4">
              <w:t>-1.30*</w:t>
            </w:r>
          </w:p>
          <w:p w:rsidR="00864DE8" w:rsidRPr="00BE27B4" w:rsidRDefault="00864DE8" w:rsidP="00653612">
            <w:pPr>
              <w:spacing w:line="276" w:lineRule="auto"/>
              <w:jc w:val="center"/>
            </w:pPr>
            <w:r w:rsidRPr="00BE27B4">
              <w:t>(.661)</w:t>
            </w:r>
          </w:p>
        </w:tc>
        <w:tc>
          <w:tcPr>
            <w:tcW w:w="990" w:type="dxa"/>
            <w:tcBorders>
              <w:left w:val="nil"/>
              <w:right w:val="nil"/>
            </w:tcBorders>
          </w:tcPr>
          <w:p w:rsidR="00864DE8" w:rsidRPr="00BE27B4" w:rsidRDefault="00864DE8" w:rsidP="00653612">
            <w:pPr>
              <w:spacing w:line="276" w:lineRule="auto"/>
              <w:jc w:val="center"/>
            </w:pPr>
            <w:r w:rsidRPr="00BE27B4">
              <w:t>.117 (.638)</w:t>
            </w:r>
          </w:p>
        </w:tc>
        <w:tc>
          <w:tcPr>
            <w:tcW w:w="1080" w:type="dxa"/>
            <w:tcBorders>
              <w:left w:val="nil"/>
              <w:right w:val="nil"/>
            </w:tcBorders>
          </w:tcPr>
          <w:p w:rsidR="00864DE8" w:rsidRPr="00C2134A" w:rsidRDefault="00864DE8" w:rsidP="00653612">
            <w:pPr>
              <w:spacing w:line="276" w:lineRule="auto"/>
              <w:jc w:val="center"/>
            </w:pPr>
            <w:r w:rsidRPr="00C2134A">
              <w:t>.497***</w:t>
            </w:r>
          </w:p>
          <w:p w:rsidR="00864DE8" w:rsidRPr="00C2134A" w:rsidRDefault="00864DE8" w:rsidP="00653612">
            <w:pPr>
              <w:spacing w:line="276" w:lineRule="auto"/>
              <w:jc w:val="center"/>
            </w:pPr>
            <w:r w:rsidRPr="00C2134A">
              <w:t>(.083)</w:t>
            </w:r>
          </w:p>
        </w:tc>
        <w:tc>
          <w:tcPr>
            <w:tcW w:w="1260" w:type="dxa"/>
            <w:tcBorders>
              <w:left w:val="nil"/>
              <w:right w:val="nil"/>
            </w:tcBorders>
          </w:tcPr>
          <w:p w:rsidR="00864DE8" w:rsidRPr="00CE24BA" w:rsidRDefault="00864DE8" w:rsidP="00653612">
            <w:pPr>
              <w:spacing w:line="276" w:lineRule="auto"/>
              <w:jc w:val="center"/>
            </w:pPr>
            <w:r w:rsidRPr="00CE24BA">
              <w:t>.625***</w:t>
            </w:r>
          </w:p>
          <w:p w:rsidR="00864DE8" w:rsidRPr="00CE24BA" w:rsidRDefault="00864DE8" w:rsidP="00653612">
            <w:pPr>
              <w:spacing w:line="276" w:lineRule="auto"/>
              <w:jc w:val="center"/>
            </w:pPr>
            <w:r w:rsidRPr="00CE24BA">
              <w:t>(.047)</w:t>
            </w:r>
          </w:p>
        </w:tc>
        <w:tc>
          <w:tcPr>
            <w:tcW w:w="1080" w:type="dxa"/>
            <w:tcBorders>
              <w:left w:val="nil"/>
              <w:right w:val="nil"/>
            </w:tcBorders>
          </w:tcPr>
          <w:p w:rsidR="00864DE8" w:rsidRPr="001C0C45" w:rsidRDefault="00864DE8" w:rsidP="00653612">
            <w:pPr>
              <w:spacing w:line="276" w:lineRule="auto"/>
              <w:jc w:val="center"/>
            </w:pPr>
            <w:r w:rsidRPr="001C0C45">
              <w:t>.739***</w:t>
            </w:r>
          </w:p>
          <w:p w:rsidR="00864DE8" w:rsidRPr="001C0C45" w:rsidRDefault="00864DE8" w:rsidP="00653612">
            <w:pPr>
              <w:spacing w:line="276" w:lineRule="auto"/>
              <w:jc w:val="center"/>
            </w:pPr>
            <w:r w:rsidRPr="001C0C45">
              <w:t>(.071)</w:t>
            </w:r>
          </w:p>
        </w:tc>
        <w:tc>
          <w:tcPr>
            <w:tcW w:w="1170" w:type="dxa"/>
            <w:tcBorders>
              <w:left w:val="nil"/>
              <w:right w:val="nil"/>
            </w:tcBorders>
          </w:tcPr>
          <w:p w:rsidR="00864DE8" w:rsidRPr="009919E8" w:rsidRDefault="00864DE8" w:rsidP="00653612">
            <w:pPr>
              <w:spacing w:line="276" w:lineRule="auto"/>
              <w:jc w:val="center"/>
            </w:pPr>
            <w:r w:rsidRPr="009919E8">
              <w:t>.645***</w:t>
            </w:r>
          </w:p>
          <w:p w:rsidR="00864DE8" w:rsidRPr="009919E8" w:rsidRDefault="00864DE8" w:rsidP="00653612">
            <w:pPr>
              <w:spacing w:line="276" w:lineRule="auto"/>
              <w:jc w:val="center"/>
            </w:pPr>
            <w:r w:rsidRPr="009919E8">
              <w:t>(.068)</w:t>
            </w:r>
          </w:p>
        </w:tc>
        <w:tc>
          <w:tcPr>
            <w:tcW w:w="1080" w:type="dxa"/>
            <w:tcBorders>
              <w:left w:val="nil"/>
              <w:right w:val="nil"/>
            </w:tcBorders>
          </w:tcPr>
          <w:p w:rsidR="00864DE8" w:rsidRPr="00811FCA" w:rsidRDefault="00864DE8" w:rsidP="00653612">
            <w:pPr>
              <w:spacing w:line="276" w:lineRule="auto"/>
              <w:jc w:val="center"/>
            </w:pPr>
            <w:r w:rsidRPr="00811FCA">
              <w:t>.896*** (.086)</w:t>
            </w:r>
          </w:p>
        </w:tc>
        <w:tc>
          <w:tcPr>
            <w:tcW w:w="990" w:type="dxa"/>
            <w:tcBorders>
              <w:left w:val="nil"/>
              <w:right w:val="nil"/>
            </w:tcBorders>
          </w:tcPr>
          <w:p w:rsidR="00864DE8" w:rsidRPr="00613FDD" w:rsidRDefault="00864DE8" w:rsidP="00653612">
            <w:pPr>
              <w:spacing w:line="276" w:lineRule="auto"/>
              <w:jc w:val="center"/>
            </w:pPr>
            <w:r w:rsidRPr="00613FDD">
              <w:t>.769*** (.090)</w:t>
            </w:r>
          </w:p>
        </w:tc>
        <w:tc>
          <w:tcPr>
            <w:tcW w:w="1350" w:type="dxa"/>
            <w:tcBorders>
              <w:left w:val="nil"/>
              <w:right w:val="nil"/>
            </w:tcBorders>
          </w:tcPr>
          <w:p w:rsidR="00864DE8" w:rsidRDefault="00864DE8" w:rsidP="00653612">
            <w:pPr>
              <w:spacing w:line="276" w:lineRule="auto"/>
              <w:jc w:val="center"/>
            </w:pPr>
            <w:r>
              <w:t>.051***</w:t>
            </w:r>
          </w:p>
          <w:p w:rsidR="00864DE8" w:rsidRPr="00613FDD" w:rsidRDefault="00864DE8" w:rsidP="00653612">
            <w:pPr>
              <w:spacing w:line="276" w:lineRule="auto"/>
              <w:jc w:val="center"/>
            </w:pPr>
            <w:r>
              <w:t>(.005)</w:t>
            </w:r>
          </w:p>
        </w:tc>
      </w:tr>
      <w:tr w:rsidR="00864DE8" w:rsidRPr="002E747C" w:rsidTr="00653612">
        <w:tc>
          <w:tcPr>
            <w:tcW w:w="1890" w:type="dxa"/>
            <w:tcBorders>
              <w:left w:val="nil"/>
              <w:bottom w:val="nil"/>
              <w:right w:val="nil"/>
            </w:tcBorders>
          </w:tcPr>
          <w:p w:rsidR="00864DE8" w:rsidRPr="00125A86" w:rsidRDefault="00864DE8" w:rsidP="00653612">
            <w:pPr>
              <w:spacing w:line="276" w:lineRule="auto"/>
              <w:jc w:val="center"/>
              <w:rPr>
                <w:i/>
              </w:rPr>
            </w:pPr>
          </w:p>
        </w:tc>
        <w:tc>
          <w:tcPr>
            <w:tcW w:w="1080" w:type="dxa"/>
            <w:tcBorders>
              <w:left w:val="nil"/>
              <w:bottom w:val="nil"/>
              <w:right w:val="nil"/>
            </w:tcBorders>
          </w:tcPr>
          <w:p w:rsidR="00864DE8" w:rsidRPr="00BE27B4" w:rsidRDefault="00864DE8" w:rsidP="00653612">
            <w:pPr>
              <w:spacing w:line="276" w:lineRule="auto"/>
              <w:jc w:val="center"/>
            </w:pPr>
          </w:p>
        </w:tc>
        <w:tc>
          <w:tcPr>
            <w:tcW w:w="990" w:type="dxa"/>
            <w:tcBorders>
              <w:left w:val="nil"/>
              <w:bottom w:val="nil"/>
              <w:right w:val="nil"/>
            </w:tcBorders>
          </w:tcPr>
          <w:p w:rsidR="00864DE8" w:rsidRPr="00BE27B4" w:rsidRDefault="00864DE8" w:rsidP="00653612">
            <w:pPr>
              <w:spacing w:line="276" w:lineRule="auto"/>
              <w:jc w:val="center"/>
            </w:pPr>
          </w:p>
        </w:tc>
        <w:tc>
          <w:tcPr>
            <w:tcW w:w="1080" w:type="dxa"/>
            <w:tcBorders>
              <w:left w:val="nil"/>
              <w:bottom w:val="nil"/>
              <w:right w:val="nil"/>
            </w:tcBorders>
          </w:tcPr>
          <w:p w:rsidR="00864DE8" w:rsidRPr="00C2134A" w:rsidRDefault="00864DE8" w:rsidP="00653612">
            <w:pPr>
              <w:spacing w:line="276" w:lineRule="auto"/>
              <w:jc w:val="center"/>
            </w:pPr>
          </w:p>
        </w:tc>
        <w:tc>
          <w:tcPr>
            <w:tcW w:w="1260" w:type="dxa"/>
            <w:tcBorders>
              <w:left w:val="nil"/>
              <w:bottom w:val="nil"/>
              <w:right w:val="nil"/>
            </w:tcBorders>
          </w:tcPr>
          <w:p w:rsidR="00864DE8" w:rsidRPr="00CE24BA" w:rsidRDefault="00864DE8" w:rsidP="00653612">
            <w:pPr>
              <w:spacing w:line="276" w:lineRule="auto"/>
              <w:jc w:val="center"/>
            </w:pPr>
          </w:p>
        </w:tc>
        <w:tc>
          <w:tcPr>
            <w:tcW w:w="1080" w:type="dxa"/>
            <w:tcBorders>
              <w:left w:val="nil"/>
              <w:bottom w:val="nil"/>
              <w:right w:val="nil"/>
            </w:tcBorders>
          </w:tcPr>
          <w:p w:rsidR="00864DE8" w:rsidRPr="001C0C45" w:rsidRDefault="00864DE8" w:rsidP="00653612">
            <w:pPr>
              <w:spacing w:line="276" w:lineRule="auto"/>
              <w:jc w:val="center"/>
            </w:pPr>
          </w:p>
        </w:tc>
        <w:tc>
          <w:tcPr>
            <w:tcW w:w="1170" w:type="dxa"/>
            <w:tcBorders>
              <w:left w:val="nil"/>
              <w:bottom w:val="nil"/>
              <w:right w:val="nil"/>
            </w:tcBorders>
          </w:tcPr>
          <w:p w:rsidR="00864DE8" w:rsidRPr="009919E8" w:rsidRDefault="00864DE8" w:rsidP="00653612">
            <w:pPr>
              <w:spacing w:line="276" w:lineRule="auto"/>
              <w:jc w:val="center"/>
            </w:pPr>
          </w:p>
        </w:tc>
        <w:tc>
          <w:tcPr>
            <w:tcW w:w="1080" w:type="dxa"/>
            <w:tcBorders>
              <w:left w:val="nil"/>
              <w:bottom w:val="nil"/>
              <w:right w:val="nil"/>
            </w:tcBorders>
          </w:tcPr>
          <w:p w:rsidR="00864DE8" w:rsidRPr="00811FCA" w:rsidRDefault="00864DE8" w:rsidP="00653612">
            <w:pPr>
              <w:spacing w:line="276" w:lineRule="auto"/>
              <w:jc w:val="center"/>
            </w:pPr>
          </w:p>
        </w:tc>
        <w:tc>
          <w:tcPr>
            <w:tcW w:w="990" w:type="dxa"/>
            <w:tcBorders>
              <w:left w:val="nil"/>
              <w:bottom w:val="nil"/>
              <w:right w:val="nil"/>
            </w:tcBorders>
          </w:tcPr>
          <w:p w:rsidR="00864DE8" w:rsidRPr="00613FDD" w:rsidRDefault="00864DE8" w:rsidP="00653612">
            <w:pPr>
              <w:spacing w:line="276" w:lineRule="auto"/>
              <w:jc w:val="center"/>
            </w:pPr>
          </w:p>
        </w:tc>
        <w:tc>
          <w:tcPr>
            <w:tcW w:w="1350" w:type="dxa"/>
            <w:tcBorders>
              <w:left w:val="nil"/>
              <w:bottom w:val="nil"/>
              <w:right w:val="nil"/>
            </w:tcBorders>
          </w:tcPr>
          <w:p w:rsidR="00864DE8" w:rsidRPr="00613FDD" w:rsidRDefault="00864DE8" w:rsidP="00653612">
            <w:pPr>
              <w:spacing w:line="276" w:lineRule="auto"/>
              <w:jc w:val="center"/>
            </w:pPr>
          </w:p>
        </w:tc>
      </w:tr>
      <w:tr w:rsidR="00864DE8" w:rsidRPr="002E747C" w:rsidTr="00653612">
        <w:tc>
          <w:tcPr>
            <w:tcW w:w="1890" w:type="dxa"/>
            <w:tcBorders>
              <w:top w:val="nil"/>
              <w:left w:val="nil"/>
              <w:bottom w:val="nil"/>
              <w:right w:val="nil"/>
            </w:tcBorders>
          </w:tcPr>
          <w:p w:rsidR="00864DE8" w:rsidRPr="00125A86" w:rsidRDefault="00864DE8" w:rsidP="00653612">
            <w:pPr>
              <w:spacing w:line="276" w:lineRule="auto"/>
              <w:jc w:val="center"/>
              <w:rPr>
                <w:i/>
              </w:rPr>
            </w:pPr>
            <w:r w:rsidRPr="00125A86">
              <w:rPr>
                <w:i/>
              </w:rPr>
              <w:t>Adjusted R</w:t>
            </w:r>
            <w:r w:rsidRPr="00125A86">
              <w:rPr>
                <w:i/>
                <w:vertAlign w:val="superscript"/>
              </w:rPr>
              <w:t>2</w:t>
            </w:r>
          </w:p>
        </w:tc>
        <w:tc>
          <w:tcPr>
            <w:tcW w:w="1080" w:type="dxa"/>
            <w:tcBorders>
              <w:top w:val="nil"/>
              <w:left w:val="nil"/>
              <w:bottom w:val="nil"/>
              <w:right w:val="nil"/>
            </w:tcBorders>
          </w:tcPr>
          <w:p w:rsidR="00864DE8" w:rsidRPr="00BE27B4" w:rsidRDefault="00864DE8" w:rsidP="00653612">
            <w:pPr>
              <w:spacing w:line="276" w:lineRule="auto"/>
              <w:jc w:val="center"/>
            </w:pPr>
            <w:r>
              <w:t>-</w:t>
            </w:r>
          </w:p>
        </w:tc>
        <w:tc>
          <w:tcPr>
            <w:tcW w:w="990" w:type="dxa"/>
            <w:tcBorders>
              <w:top w:val="nil"/>
              <w:left w:val="nil"/>
              <w:bottom w:val="nil"/>
              <w:right w:val="nil"/>
            </w:tcBorders>
          </w:tcPr>
          <w:p w:rsidR="00864DE8" w:rsidRPr="00BE27B4" w:rsidRDefault="00864DE8" w:rsidP="00653612">
            <w:pPr>
              <w:spacing w:line="276" w:lineRule="auto"/>
              <w:jc w:val="center"/>
            </w:pPr>
            <w:r>
              <w:t>-</w:t>
            </w:r>
          </w:p>
        </w:tc>
        <w:tc>
          <w:tcPr>
            <w:tcW w:w="1080" w:type="dxa"/>
            <w:tcBorders>
              <w:top w:val="nil"/>
              <w:left w:val="nil"/>
              <w:bottom w:val="nil"/>
              <w:right w:val="nil"/>
            </w:tcBorders>
          </w:tcPr>
          <w:p w:rsidR="00864DE8" w:rsidRPr="00C2134A" w:rsidRDefault="00864DE8" w:rsidP="00653612">
            <w:pPr>
              <w:spacing w:line="276" w:lineRule="auto"/>
              <w:jc w:val="center"/>
            </w:pPr>
            <w:r w:rsidRPr="00C2134A">
              <w:t>.</w:t>
            </w:r>
            <w:r>
              <w:t>110</w:t>
            </w:r>
          </w:p>
        </w:tc>
        <w:tc>
          <w:tcPr>
            <w:tcW w:w="1260" w:type="dxa"/>
            <w:tcBorders>
              <w:top w:val="nil"/>
              <w:left w:val="nil"/>
              <w:bottom w:val="nil"/>
              <w:right w:val="nil"/>
            </w:tcBorders>
          </w:tcPr>
          <w:p w:rsidR="00864DE8" w:rsidRPr="00CE24BA" w:rsidRDefault="00864DE8" w:rsidP="00653612">
            <w:pPr>
              <w:spacing w:line="276" w:lineRule="auto"/>
              <w:jc w:val="center"/>
            </w:pPr>
            <w:r w:rsidRPr="00CE24BA">
              <w:t>.</w:t>
            </w:r>
            <w:r>
              <w:t>039</w:t>
            </w:r>
          </w:p>
        </w:tc>
        <w:tc>
          <w:tcPr>
            <w:tcW w:w="1080" w:type="dxa"/>
            <w:tcBorders>
              <w:top w:val="nil"/>
              <w:left w:val="nil"/>
              <w:bottom w:val="nil"/>
              <w:right w:val="nil"/>
            </w:tcBorders>
          </w:tcPr>
          <w:p w:rsidR="00864DE8" w:rsidRPr="001C0C45" w:rsidRDefault="00864DE8" w:rsidP="00653612">
            <w:pPr>
              <w:spacing w:line="276" w:lineRule="auto"/>
              <w:jc w:val="center"/>
            </w:pPr>
            <w:r w:rsidRPr="001C0C45">
              <w:t>.</w:t>
            </w:r>
            <w:r>
              <w:t>207</w:t>
            </w:r>
          </w:p>
        </w:tc>
        <w:tc>
          <w:tcPr>
            <w:tcW w:w="1170" w:type="dxa"/>
            <w:tcBorders>
              <w:top w:val="nil"/>
              <w:left w:val="nil"/>
              <w:bottom w:val="nil"/>
              <w:right w:val="nil"/>
            </w:tcBorders>
          </w:tcPr>
          <w:p w:rsidR="00864DE8" w:rsidRPr="009919E8" w:rsidRDefault="00864DE8" w:rsidP="00653612">
            <w:pPr>
              <w:spacing w:line="276" w:lineRule="auto"/>
              <w:jc w:val="center"/>
            </w:pPr>
            <w:r w:rsidRPr="009919E8">
              <w:t>.092</w:t>
            </w:r>
          </w:p>
        </w:tc>
        <w:tc>
          <w:tcPr>
            <w:tcW w:w="1080" w:type="dxa"/>
            <w:tcBorders>
              <w:top w:val="nil"/>
              <w:left w:val="nil"/>
              <w:bottom w:val="nil"/>
              <w:right w:val="nil"/>
            </w:tcBorders>
          </w:tcPr>
          <w:p w:rsidR="00864DE8" w:rsidRPr="00811FCA" w:rsidRDefault="00864DE8" w:rsidP="00653612">
            <w:pPr>
              <w:spacing w:line="276" w:lineRule="auto"/>
              <w:jc w:val="center"/>
            </w:pPr>
            <w:r w:rsidRPr="00811FCA">
              <w:t>.</w:t>
            </w:r>
            <w:r>
              <w:t>251</w:t>
            </w:r>
          </w:p>
        </w:tc>
        <w:tc>
          <w:tcPr>
            <w:tcW w:w="990" w:type="dxa"/>
            <w:tcBorders>
              <w:top w:val="nil"/>
              <w:left w:val="nil"/>
              <w:bottom w:val="nil"/>
              <w:right w:val="nil"/>
            </w:tcBorders>
          </w:tcPr>
          <w:p w:rsidR="00864DE8" w:rsidRPr="00613FDD" w:rsidRDefault="00864DE8" w:rsidP="00653612">
            <w:pPr>
              <w:spacing w:line="276" w:lineRule="auto"/>
              <w:jc w:val="center"/>
            </w:pPr>
            <w:r w:rsidRPr="00613FDD">
              <w:t>.068</w:t>
            </w:r>
          </w:p>
        </w:tc>
        <w:tc>
          <w:tcPr>
            <w:tcW w:w="1350" w:type="dxa"/>
            <w:tcBorders>
              <w:top w:val="nil"/>
              <w:left w:val="nil"/>
              <w:bottom w:val="nil"/>
              <w:right w:val="nil"/>
            </w:tcBorders>
          </w:tcPr>
          <w:p w:rsidR="00864DE8" w:rsidRPr="00613FDD" w:rsidRDefault="00864DE8" w:rsidP="00653612">
            <w:pPr>
              <w:spacing w:line="276" w:lineRule="auto"/>
              <w:jc w:val="center"/>
            </w:pPr>
            <w:r w:rsidRPr="00613FDD">
              <w:t>.</w:t>
            </w:r>
            <w:r>
              <w:t>171</w:t>
            </w:r>
          </w:p>
        </w:tc>
      </w:tr>
      <w:tr w:rsidR="00864DE8" w:rsidRPr="002E747C" w:rsidTr="00653612">
        <w:tc>
          <w:tcPr>
            <w:tcW w:w="1890" w:type="dxa"/>
            <w:tcBorders>
              <w:top w:val="nil"/>
              <w:left w:val="nil"/>
              <w:bottom w:val="nil"/>
              <w:right w:val="nil"/>
            </w:tcBorders>
          </w:tcPr>
          <w:p w:rsidR="00864DE8" w:rsidRPr="00125A86" w:rsidRDefault="00864DE8" w:rsidP="00653612">
            <w:pPr>
              <w:spacing w:line="276" w:lineRule="auto"/>
              <w:jc w:val="center"/>
              <w:rPr>
                <w:i/>
              </w:rPr>
            </w:pPr>
            <w:r w:rsidRPr="00125A86">
              <w:rPr>
                <w:i/>
              </w:rPr>
              <w:t>AIC</w:t>
            </w:r>
          </w:p>
        </w:tc>
        <w:tc>
          <w:tcPr>
            <w:tcW w:w="1080" w:type="dxa"/>
            <w:tcBorders>
              <w:top w:val="nil"/>
              <w:left w:val="nil"/>
              <w:bottom w:val="nil"/>
              <w:right w:val="nil"/>
            </w:tcBorders>
          </w:tcPr>
          <w:p w:rsidR="00864DE8" w:rsidRPr="00BE27B4" w:rsidRDefault="00864DE8" w:rsidP="00653612">
            <w:pPr>
              <w:spacing w:line="276" w:lineRule="auto"/>
              <w:jc w:val="center"/>
            </w:pPr>
            <w:r w:rsidRPr="00BE27B4">
              <w:t>652.4</w:t>
            </w:r>
          </w:p>
        </w:tc>
        <w:tc>
          <w:tcPr>
            <w:tcW w:w="990" w:type="dxa"/>
            <w:tcBorders>
              <w:top w:val="nil"/>
              <w:left w:val="nil"/>
              <w:bottom w:val="nil"/>
              <w:right w:val="nil"/>
            </w:tcBorders>
          </w:tcPr>
          <w:p w:rsidR="00864DE8" w:rsidRPr="00BE27B4" w:rsidRDefault="00864DE8" w:rsidP="00653612">
            <w:pPr>
              <w:spacing w:line="276" w:lineRule="auto"/>
              <w:jc w:val="center"/>
            </w:pPr>
            <w:r w:rsidRPr="00BE27B4">
              <w:t>675.22</w:t>
            </w:r>
          </w:p>
        </w:tc>
        <w:tc>
          <w:tcPr>
            <w:tcW w:w="1080" w:type="dxa"/>
            <w:tcBorders>
              <w:top w:val="nil"/>
              <w:left w:val="nil"/>
              <w:bottom w:val="nil"/>
              <w:right w:val="nil"/>
            </w:tcBorders>
          </w:tcPr>
          <w:p w:rsidR="00864DE8" w:rsidRPr="00C2134A" w:rsidRDefault="00864DE8" w:rsidP="00653612">
            <w:pPr>
              <w:spacing w:line="276" w:lineRule="auto"/>
              <w:jc w:val="center"/>
            </w:pPr>
            <w:r>
              <w:t>123</w:t>
            </w:r>
            <w:r w:rsidRPr="00C2134A">
              <w:t>.</w:t>
            </w:r>
            <w:r>
              <w:t>09</w:t>
            </w:r>
          </w:p>
        </w:tc>
        <w:tc>
          <w:tcPr>
            <w:tcW w:w="1260" w:type="dxa"/>
            <w:tcBorders>
              <w:top w:val="nil"/>
              <w:left w:val="nil"/>
              <w:bottom w:val="nil"/>
              <w:right w:val="nil"/>
            </w:tcBorders>
          </w:tcPr>
          <w:p w:rsidR="00864DE8" w:rsidRPr="00CE24BA" w:rsidRDefault="00864DE8" w:rsidP="00653612">
            <w:pPr>
              <w:spacing w:line="276" w:lineRule="auto"/>
              <w:jc w:val="center"/>
            </w:pPr>
            <w:r>
              <w:t>-434</w:t>
            </w:r>
            <w:r w:rsidRPr="00CE24BA">
              <w:t>.</w:t>
            </w:r>
            <w:r>
              <w:t>84</w:t>
            </w:r>
          </w:p>
        </w:tc>
        <w:tc>
          <w:tcPr>
            <w:tcW w:w="1080" w:type="dxa"/>
            <w:tcBorders>
              <w:top w:val="nil"/>
              <w:left w:val="nil"/>
              <w:bottom w:val="nil"/>
              <w:right w:val="nil"/>
            </w:tcBorders>
          </w:tcPr>
          <w:p w:rsidR="00864DE8" w:rsidRPr="001C0C45" w:rsidRDefault="00864DE8" w:rsidP="00653612">
            <w:pPr>
              <w:spacing w:line="276" w:lineRule="auto"/>
              <w:jc w:val="center"/>
            </w:pPr>
            <w:r>
              <w:t>-23</w:t>
            </w:r>
            <w:r w:rsidRPr="001C0C45">
              <w:t>.</w:t>
            </w:r>
            <w:r>
              <w:t>81</w:t>
            </w:r>
          </w:p>
        </w:tc>
        <w:tc>
          <w:tcPr>
            <w:tcW w:w="1170" w:type="dxa"/>
            <w:tcBorders>
              <w:top w:val="nil"/>
              <w:left w:val="nil"/>
              <w:bottom w:val="nil"/>
              <w:right w:val="nil"/>
            </w:tcBorders>
          </w:tcPr>
          <w:p w:rsidR="00864DE8" w:rsidRPr="009919E8" w:rsidRDefault="00864DE8" w:rsidP="00653612">
            <w:pPr>
              <w:spacing w:line="276" w:lineRule="auto"/>
              <w:jc w:val="center"/>
            </w:pPr>
            <w:r w:rsidRPr="009919E8">
              <w:t>-73.23</w:t>
            </w:r>
          </w:p>
        </w:tc>
        <w:tc>
          <w:tcPr>
            <w:tcW w:w="1080" w:type="dxa"/>
            <w:tcBorders>
              <w:top w:val="nil"/>
              <w:left w:val="nil"/>
              <w:bottom w:val="nil"/>
              <w:right w:val="nil"/>
            </w:tcBorders>
          </w:tcPr>
          <w:p w:rsidR="00864DE8" w:rsidRPr="00811FCA" w:rsidRDefault="00864DE8" w:rsidP="00653612">
            <w:pPr>
              <w:spacing w:line="276" w:lineRule="auto"/>
              <w:jc w:val="center"/>
            </w:pPr>
            <w:r>
              <w:t>159</w:t>
            </w:r>
            <w:r w:rsidRPr="00811FCA">
              <w:t>.</w:t>
            </w:r>
            <w:r>
              <w:t>52</w:t>
            </w:r>
          </w:p>
        </w:tc>
        <w:tc>
          <w:tcPr>
            <w:tcW w:w="990" w:type="dxa"/>
            <w:tcBorders>
              <w:top w:val="nil"/>
              <w:left w:val="nil"/>
              <w:bottom w:val="nil"/>
              <w:right w:val="nil"/>
            </w:tcBorders>
          </w:tcPr>
          <w:p w:rsidR="00864DE8" w:rsidRPr="00613FDD" w:rsidRDefault="00864DE8" w:rsidP="00653612">
            <w:pPr>
              <w:spacing w:line="276" w:lineRule="auto"/>
              <w:jc w:val="center"/>
            </w:pPr>
            <w:r w:rsidRPr="00613FDD">
              <w:t>206.51</w:t>
            </w:r>
          </w:p>
        </w:tc>
        <w:tc>
          <w:tcPr>
            <w:tcW w:w="1350" w:type="dxa"/>
            <w:tcBorders>
              <w:top w:val="nil"/>
              <w:left w:val="nil"/>
              <w:bottom w:val="nil"/>
              <w:right w:val="nil"/>
            </w:tcBorders>
          </w:tcPr>
          <w:p w:rsidR="00864DE8" w:rsidRPr="00613FDD" w:rsidRDefault="00864DE8" w:rsidP="00653612">
            <w:pPr>
              <w:spacing w:line="276" w:lineRule="auto"/>
              <w:jc w:val="center"/>
            </w:pPr>
            <w:r w:rsidRPr="00613FDD">
              <w:t>-2</w:t>
            </w:r>
            <w:r>
              <w:t>5</w:t>
            </w:r>
            <w:r w:rsidRPr="00613FDD">
              <w:t>3.</w:t>
            </w:r>
            <w:r>
              <w:t>32</w:t>
            </w:r>
          </w:p>
        </w:tc>
      </w:tr>
      <w:tr w:rsidR="00864DE8" w:rsidRPr="002E747C" w:rsidTr="00653612">
        <w:tc>
          <w:tcPr>
            <w:tcW w:w="1890" w:type="dxa"/>
            <w:tcBorders>
              <w:top w:val="nil"/>
              <w:left w:val="nil"/>
              <w:bottom w:val="double" w:sz="4" w:space="0" w:color="auto"/>
              <w:right w:val="nil"/>
            </w:tcBorders>
          </w:tcPr>
          <w:p w:rsidR="00864DE8" w:rsidRPr="00125A86" w:rsidRDefault="00864DE8" w:rsidP="00653612">
            <w:pPr>
              <w:spacing w:line="276" w:lineRule="auto"/>
              <w:jc w:val="center"/>
              <w:rPr>
                <w:i/>
              </w:rPr>
            </w:pPr>
            <w:r w:rsidRPr="00125A86">
              <w:rPr>
                <w:i/>
              </w:rPr>
              <w:t>df</w:t>
            </w:r>
          </w:p>
        </w:tc>
        <w:tc>
          <w:tcPr>
            <w:tcW w:w="1080" w:type="dxa"/>
            <w:tcBorders>
              <w:top w:val="nil"/>
              <w:left w:val="nil"/>
              <w:bottom w:val="double" w:sz="4" w:space="0" w:color="auto"/>
              <w:right w:val="nil"/>
            </w:tcBorders>
          </w:tcPr>
          <w:p w:rsidR="00864DE8" w:rsidRPr="00BE27B4" w:rsidRDefault="00864DE8" w:rsidP="00653612">
            <w:pPr>
              <w:spacing w:line="276" w:lineRule="auto"/>
              <w:jc w:val="center"/>
            </w:pPr>
            <w:r w:rsidRPr="00BE27B4">
              <w:t>497</w:t>
            </w:r>
          </w:p>
        </w:tc>
        <w:tc>
          <w:tcPr>
            <w:tcW w:w="990" w:type="dxa"/>
            <w:tcBorders>
              <w:top w:val="nil"/>
              <w:left w:val="nil"/>
              <w:bottom w:val="double" w:sz="4" w:space="0" w:color="auto"/>
              <w:right w:val="nil"/>
            </w:tcBorders>
          </w:tcPr>
          <w:p w:rsidR="00864DE8" w:rsidRPr="00BE27B4" w:rsidRDefault="00864DE8" w:rsidP="00653612">
            <w:pPr>
              <w:spacing w:line="276" w:lineRule="auto"/>
              <w:jc w:val="center"/>
            </w:pPr>
            <w:r w:rsidRPr="00BE27B4">
              <w:t>477</w:t>
            </w:r>
          </w:p>
        </w:tc>
        <w:tc>
          <w:tcPr>
            <w:tcW w:w="1080" w:type="dxa"/>
            <w:tcBorders>
              <w:top w:val="nil"/>
              <w:left w:val="nil"/>
              <w:bottom w:val="double" w:sz="4" w:space="0" w:color="auto"/>
              <w:right w:val="nil"/>
            </w:tcBorders>
          </w:tcPr>
          <w:p w:rsidR="00864DE8" w:rsidRPr="00C2134A" w:rsidRDefault="00864DE8" w:rsidP="00653612">
            <w:pPr>
              <w:spacing w:line="276" w:lineRule="auto"/>
              <w:jc w:val="center"/>
            </w:pPr>
            <w:r>
              <w:t>483</w:t>
            </w:r>
          </w:p>
        </w:tc>
        <w:tc>
          <w:tcPr>
            <w:tcW w:w="1260" w:type="dxa"/>
            <w:tcBorders>
              <w:top w:val="nil"/>
              <w:left w:val="nil"/>
              <w:bottom w:val="double" w:sz="4" w:space="0" w:color="auto"/>
              <w:right w:val="nil"/>
            </w:tcBorders>
          </w:tcPr>
          <w:p w:rsidR="00864DE8" w:rsidRPr="00CE24BA" w:rsidRDefault="00864DE8" w:rsidP="00653612">
            <w:pPr>
              <w:spacing w:line="276" w:lineRule="auto"/>
              <w:jc w:val="center"/>
            </w:pPr>
            <w:r>
              <w:t>478</w:t>
            </w:r>
          </w:p>
        </w:tc>
        <w:tc>
          <w:tcPr>
            <w:tcW w:w="1080" w:type="dxa"/>
            <w:tcBorders>
              <w:top w:val="nil"/>
              <w:left w:val="nil"/>
              <w:bottom w:val="double" w:sz="4" w:space="0" w:color="auto"/>
              <w:right w:val="nil"/>
            </w:tcBorders>
          </w:tcPr>
          <w:p w:rsidR="00864DE8" w:rsidRPr="001C0C45" w:rsidRDefault="00864DE8" w:rsidP="00653612">
            <w:pPr>
              <w:spacing w:line="276" w:lineRule="auto"/>
              <w:jc w:val="center"/>
            </w:pPr>
            <w:r>
              <w:t>477</w:t>
            </w:r>
          </w:p>
        </w:tc>
        <w:tc>
          <w:tcPr>
            <w:tcW w:w="1170" w:type="dxa"/>
            <w:tcBorders>
              <w:top w:val="nil"/>
              <w:left w:val="nil"/>
              <w:bottom w:val="double" w:sz="4" w:space="0" w:color="auto"/>
              <w:right w:val="nil"/>
            </w:tcBorders>
          </w:tcPr>
          <w:p w:rsidR="00864DE8" w:rsidRPr="009919E8" w:rsidRDefault="00864DE8" w:rsidP="00653612">
            <w:pPr>
              <w:spacing w:line="276" w:lineRule="auto"/>
              <w:jc w:val="center"/>
            </w:pPr>
            <w:r w:rsidRPr="009919E8">
              <w:t>484</w:t>
            </w:r>
          </w:p>
        </w:tc>
        <w:tc>
          <w:tcPr>
            <w:tcW w:w="1080" w:type="dxa"/>
            <w:tcBorders>
              <w:top w:val="nil"/>
              <w:left w:val="nil"/>
              <w:bottom w:val="double" w:sz="4" w:space="0" w:color="auto"/>
              <w:right w:val="nil"/>
            </w:tcBorders>
          </w:tcPr>
          <w:p w:rsidR="00864DE8" w:rsidRPr="00811FCA" w:rsidRDefault="00864DE8" w:rsidP="00653612">
            <w:pPr>
              <w:spacing w:line="276" w:lineRule="auto"/>
              <w:jc w:val="center"/>
            </w:pPr>
            <w:r>
              <w:t>483</w:t>
            </w:r>
          </w:p>
        </w:tc>
        <w:tc>
          <w:tcPr>
            <w:tcW w:w="990" w:type="dxa"/>
            <w:tcBorders>
              <w:top w:val="nil"/>
              <w:left w:val="nil"/>
              <w:bottom w:val="double" w:sz="4" w:space="0" w:color="auto"/>
              <w:right w:val="nil"/>
            </w:tcBorders>
          </w:tcPr>
          <w:p w:rsidR="00864DE8" w:rsidRPr="00613FDD" w:rsidRDefault="00864DE8" w:rsidP="00653612">
            <w:pPr>
              <w:spacing w:line="276" w:lineRule="auto"/>
              <w:jc w:val="center"/>
            </w:pPr>
            <w:r w:rsidRPr="00613FDD">
              <w:t>486</w:t>
            </w:r>
          </w:p>
          <w:p w:rsidR="00864DE8" w:rsidRPr="00613FDD" w:rsidRDefault="00864DE8" w:rsidP="00653612">
            <w:pPr>
              <w:spacing w:line="276" w:lineRule="auto"/>
              <w:jc w:val="center"/>
            </w:pPr>
          </w:p>
        </w:tc>
        <w:tc>
          <w:tcPr>
            <w:tcW w:w="1350" w:type="dxa"/>
            <w:tcBorders>
              <w:top w:val="nil"/>
              <w:left w:val="nil"/>
              <w:bottom w:val="double" w:sz="4" w:space="0" w:color="auto"/>
              <w:right w:val="nil"/>
            </w:tcBorders>
          </w:tcPr>
          <w:p w:rsidR="00864DE8" w:rsidRPr="00613FDD" w:rsidRDefault="00864DE8" w:rsidP="00653612">
            <w:pPr>
              <w:spacing w:line="276" w:lineRule="auto"/>
              <w:jc w:val="center"/>
            </w:pPr>
            <w:r w:rsidRPr="00613FDD">
              <w:t>488</w:t>
            </w:r>
          </w:p>
        </w:tc>
      </w:tr>
    </w:tbl>
    <w:p w:rsidR="00864DE8" w:rsidRPr="001C0C45" w:rsidRDefault="00864DE8" w:rsidP="00864DE8">
      <w:pPr>
        <w:shd w:val="clear" w:color="auto" w:fill="FFFFFF"/>
        <w:jc w:val="center"/>
      </w:pPr>
      <w:r w:rsidRPr="001C0C45">
        <w:t>Note: Standard errors are presented in parenthesis.</w:t>
      </w:r>
    </w:p>
    <w:p w:rsidR="00864DE8" w:rsidRPr="0037026D" w:rsidRDefault="00864DE8" w:rsidP="00864DE8">
      <w:pPr>
        <w:shd w:val="clear" w:color="auto" w:fill="FFFFFF"/>
        <w:jc w:val="center"/>
      </w:pPr>
      <w:r w:rsidRPr="001C0C45">
        <w:t>‘***’ .001 ‘**’ .01 ‘*’ .05 ‘+’ .10</w:t>
      </w:r>
    </w:p>
    <w:p w:rsidR="00E05D20" w:rsidRDefault="00E05D20">
      <w:pPr>
        <w:rPr>
          <w:b/>
        </w:rPr>
      </w:pPr>
      <w:r>
        <w:rPr>
          <w:b/>
        </w:rPr>
        <w:br w:type="page"/>
      </w:r>
    </w:p>
    <w:p w:rsidR="00864DE8" w:rsidRDefault="00864DE8" w:rsidP="00864DE8">
      <w:pPr>
        <w:spacing w:line="360" w:lineRule="auto"/>
        <w:jc w:val="center"/>
        <w:rPr>
          <w:b/>
          <w:color w:val="222222"/>
        </w:rPr>
      </w:pPr>
      <w:r>
        <w:rPr>
          <w:b/>
          <w:color w:val="222222"/>
        </w:rPr>
        <w:lastRenderedPageBreak/>
        <w:t xml:space="preserve">Table A2: </w:t>
      </w:r>
      <w:r w:rsidRPr="00D16054">
        <w:rPr>
          <w:b/>
        </w:rPr>
        <w:t>Multinomial Logistic Regression</w:t>
      </w:r>
      <w:r>
        <w:rPr>
          <w:b/>
        </w:rPr>
        <w:t xml:space="preserve"> for </w:t>
      </w:r>
      <w:r w:rsidRPr="00D16054">
        <w:rPr>
          <w:b/>
        </w:rPr>
        <w:t xml:space="preserve">2018 Presidential Vote </w:t>
      </w:r>
      <w:r>
        <w:rPr>
          <w:b/>
        </w:rPr>
        <w:br/>
        <w:t xml:space="preserve">including </w:t>
      </w:r>
      <w:r>
        <w:rPr>
          <w:b/>
          <w:color w:val="222222"/>
        </w:rPr>
        <w:t>Blank and Null votes</w:t>
      </w:r>
    </w:p>
    <w:tbl>
      <w:tblPr>
        <w:tblStyle w:val="TableGrid"/>
        <w:tblW w:w="6796" w:type="dxa"/>
        <w:jc w:val="center"/>
        <w:tblBorders>
          <w:top w:val="double" w:sz="4"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160"/>
        <w:gridCol w:w="270"/>
        <w:gridCol w:w="1132"/>
        <w:gridCol w:w="173"/>
        <w:gridCol w:w="1358"/>
        <w:gridCol w:w="1297"/>
        <w:gridCol w:w="406"/>
      </w:tblGrid>
      <w:tr w:rsidR="00864DE8" w:rsidRPr="00D7341B" w:rsidTr="00653612">
        <w:trPr>
          <w:gridAfter w:val="1"/>
          <w:wAfter w:w="406" w:type="dxa"/>
          <w:jc w:val="center"/>
        </w:trPr>
        <w:tc>
          <w:tcPr>
            <w:tcW w:w="2160" w:type="dxa"/>
            <w:tcBorders>
              <w:top w:val="double" w:sz="4" w:space="0" w:color="auto"/>
              <w:bottom w:val="nil"/>
            </w:tcBorders>
          </w:tcPr>
          <w:p w:rsidR="00864DE8" w:rsidRPr="00D7341B" w:rsidRDefault="00864DE8" w:rsidP="00653612">
            <w:pPr>
              <w:jc w:val="center"/>
              <w:rPr>
                <w:b/>
                <w:sz w:val="24"/>
                <w:szCs w:val="24"/>
              </w:rPr>
            </w:pPr>
          </w:p>
        </w:tc>
        <w:tc>
          <w:tcPr>
            <w:tcW w:w="4230" w:type="dxa"/>
            <w:gridSpan w:val="5"/>
            <w:tcBorders>
              <w:top w:val="double" w:sz="4" w:space="0" w:color="auto"/>
            </w:tcBorders>
          </w:tcPr>
          <w:p w:rsidR="00864DE8" w:rsidRPr="00D7341B" w:rsidRDefault="00864DE8" w:rsidP="00653612">
            <w:pPr>
              <w:jc w:val="center"/>
              <w:rPr>
                <w:sz w:val="24"/>
                <w:szCs w:val="24"/>
              </w:rPr>
            </w:pPr>
            <w:r w:rsidRPr="00D7341B">
              <w:rPr>
                <w:sz w:val="24"/>
                <w:szCs w:val="24"/>
              </w:rPr>
              <w:t>2018</w:t>
            </w:r>
          </w:p>
        </w:tc>
      </w:tr>
      <w:tr w:rsidR="00864DE8" w:rsidRPr="00D7341B" w:rsidTr="00653612">
        <w:trPr>
          <w:gridAfter w:val="1"/>
          <w:wAfter w:w="406" w:type="dxa"/>
          <w:jc w:val="center"/>
        </w:trPr>
        <w:tc>
          <w:tcPr>
            <w:tcW w:w="2160" w:type="dxa"/>
            <w:tcBorders>
              <w:top w:val="nil"/>
              <w:bottom w:val="single" w:sz="4" w:space="0" w:color="auto"/>
            </w:tcBorders>
          </w:tcPr>
          <w:p w:rsidR="00864DE8" w:rsidRPr="00D7341B" w:rsidRDefault="00864DE8" w:rsidP="00653612">
            <w:pPr>
              <w:jc w:val="center"/>
              <w:rPr>
                <w:i/>
                <w:color w:val="7030A0"/>
                <w:sz w:val="24"/>
                <w:szCs w:val="24"/>
              </w:rPr>
            </w:pPr>
          </w:p>
        </w:tc>
        <w:tc>
          <w:tcPr>
            <w:tcW w:w="270" w:type="dxa"/>
            <w:tcBorders>
              <w:top w:val="nil"/>
              <w:bottom w:val="nil"/>
            </w:tcBorders>
          </w:tcPr>
          <w:p w:rsidR="00864DE8" w:rsidRPr="00D7341B" w:rsidRDefault="00864DE8" w:rsidP="00653612">
            <w:pPr>
              <w:shd w:val="clear" w:color="auto" w:fill="FFFFFF"/>
              <w:jc w:val="center"/>
              <w:rPr>
                <w:sz w:val="24"/>
                <w:szCs w:val="24"/>
              </w:rPr>
            </w:pPr>
          </w:p>
        </w:tc>
        <w:tc>
          <w:tcPr>
            <w:tcW w:w="1305" w:type="dxa"/>
            <w:gridSpan w:val="2"/>
          </w:tcPr>
          <w:p w:rsidR="00864DE8" w:rsidRPr="00D7341B" w:rsidRDefault="00864DE8" w:rsidP="00653612">
            <w:pPr>
              <w:jc w:val="center"/>
              <w:rPr>
                <w:sz w:val="24"/>
                <w:szCs w:val="24"/>
              </w:rPr>
            </w:pPr>
          </w:p>
          <w:p w:rsidR="00864DE8" w:rsidRPr="00D7341B" w:rsidRDefault="00864DE8" w:rsidP="00653612">
            <w:pPr>
              <w:jc w:val="center"/>
              <w:rPr>
                <w:sz w:val="24"/>
                <w:szCs w:val="24"/>
              </w:rPr>
            </w:pPr>
            <w:r w:rsidRPr="00D7341B">
              <w:rPr>
                <w:sz w:val="24"/>
                <w:szCs w:val="24"/>
              </w:rPr>
              <w:t>Haddad</w:t>
            </w:r>
          </w:p>
          <w:p w:rsidR="00864DE8" w:rsidRPr="00D7341B" w:rsidRDefault="00864DE8" w:rsidP="00653612">
            <w:pPr>
              <w:jc w:val="center"/>
              <w:rPr>
                <w:sz w:val="24"/>
                <w:szCs w:val="24"/>
              </w:rPr>
            </w:pPr>
            <w:r w:rsidRPr="00D7341B">
              <w:rPr>
                <w:sz w:val="24"/>
                <w:szCs w:val="24"/>
              </w:rPr>
              <w:t>(PT)</w:t>
            </w:r>
          </w:p>
        </w:tc>
        <w:tc>
          <w:tcPr>
            <w:tcW w:w="1358" w:type="dxa"/>
          </w:tcPr>
          <w:p w:rsidR="00864DE8" w:rsidRPr="00D7341B" w:rsidRDefault="00864DE8" w:rsidP="00653612">
            <w:pPr>
              <w:jc w:val="center"/>
              <w:rPr>
                <w:sz w:val="24"/>
                <w:szCs w:val="24"/>
              </w:rPr>
            </w:pPr>
          </w:p>
          <w:p w:rsidR="00864DE8" w:rsidRPr="00D7341B" w:rsidRDefault="00864DE8" w:rsidP="00653612">
            <w:pPr>
              <w:jc w:val="center"/>
              <w:rPr>
                <w:sz w:val="24"/>
                <w:szCs w:val="24"/>
              </w:rPr>
            </w:pPr>
            <w:r w:rsidRPr="00D7341B">
              <w:rPr>
                <w:sz w:val="24"/>
                <w:szCs w:val="24"/>
              </w:rPr>
              <w:t>3rd</w:t>
            </w:r>
          </w:p>
          <w:p w:rsidR="00864DE8" w:rsidRPr="00D7341B" w:rsidRDefault="00864DE8" w:rsidP="00653612">
            <w:pPr>
              <w:jc w:val="center"/>
              <w:rPr>
                <w:sz w:val="24"/>
                <w:szCs w:val="24"/>
              </w:rPr>
            </w:pPr>
            <w:r w:rsidRPr="00D7341B">
              <w:rPr>
                <w:sz w:val="24"/>
                <w:szCs w:val="24"/>
              </w:rPr>
              <w:t>Candidates</w:t>
            </w:r>
          </w:p>
        </w:tc>
        <w:tc>
          <w:tcPr>
            <w:tcW w:w="1297" w:type="dxa"/>
          </w:tcPr>
          <w:p w:rsidR="00864DE8" w:rsidRPr="00D7341B" w:rsidRDefault="00864DE8" w:rsidP="00653612">
            <w:pPr>
              <w:jc w:val="center"/>
              <w:rPr>
                <w:sz w:val="24"/>
                <w:szCs w:val="24"/>
              </w:rPr>
            </w:pPr>
          </w:p>
          <w:p w:rsidR="00864DE8" w:rsidRPr="00D7341B" w:rsidRDefault="00864DE8" w:rsidP="00653612">
            <w:pPr>
              <w:jc w:val="center"/>
              <w:rPr>
                <w:sz w:val="24"/>
                <w:szCs w:val="24"/>
              </w:rPr>
            </w:pPr>
            <w:r w:rsidRPr="00D7341B">
              <w:rPr>
                <w:sz w:val="24"/>
                <w:szCs w:val="24"/>
              </w:rPr>
              <w:t>Blank/Null Votes</w:t>
            </w:r>
          </w:p>
        </w:tc>
      </w:tr>
      <w:tr w:rsidR="00864DE8" w:rsidRPr="00D7341B" w:rsidTr="00653612">
        <w:trPr>
          <w:gridAfter w:val="1"/>
          <w:wAfter w:w="406" w:type="dxa"/>
          <w:jc w:val="center"/>
        </w:trPr>
        <w:tc>
          <w:tcPr>
            <w:tcW w:w="2160" w:type="dxa"/>
            <w:tcBorders>
              <w:top w:val="single" w:sz="4" w:space="0" w:color="auto"/>
            </w:tcBorders>
          </w:tcPr>
          <w:p w:rsidR="00864DE8" w:rsidRPr="00D7341B" w:rsidRDefault="00864DE8" w:rsidP="00653612">
            <w:pPr>
              <w:jc w:val="center"/>
              <w:rPr>
                <w:i/>
                <w:sz w:val="24"/>
                <w:szCs w:val="24"/>
              </w:rPr>
            </w:pPr>
            <w:r w:rsidRPr="00D7341B">
              <w:rPr>
                <w:i/>
                <w:sz w:val="24"/>
                <w:szCs w:val="24"/>
              </w:rPr>
              <w:t>Authoritarianism</w:t>
            </w:r>
          </w:p>
          <w:p w:rsidR="00864DE8" w:rsidRPr="00D7341B" w:rsidRDefault="00864DE8" w:rsidP="00653612">
            <w:pPr>
              <w:jc w:val="center"/>
              <w:rPr>
                <w:i/>
                <w:sz w:val="24"/>
                <w:szCs w:val="24"/>
              </w:rPr>
            </w:pPr>
          </w:p>
        </w:tc>
        <w:tc>
          <w:tcPr>
            <w:tcW w:w="270" w:type="dxa"/>
            <w:tcBorders>
              <w:top w:val="nil"/>
              <w:bottom w:val="nil"/>
            </w:tcBorders>
          </w:tcPr>
          <w:p w:rsidR="00864DE8" w:rsidRPr="00D7341B" w:rsidRDefault="00864DE8" w:rsidP="00653612">
            <w:pPr>
              <w:jc w:val="center"/>
              <w:rPr>
                <w:sz w:val="24"/>
                <w:szCs w:val="24"/>
              </w:rPr>
            </w:pPr>
          </w:p>
        </w:tc>
        <w:tc>
          <w:tcPr>
            <w:tcW w:w="1132" w:type="dxa"/>
          </w:tcPr>
          <w:p w:rsidR="00864DE8" w:rsidRPr="00D7341B" w:rsidRDefault="00864DE8" w:rsidP="00653612">
            <w:pPr>
              <w:jc w:val="center"/>
              <w:rPr>
                <w:sz w:val="24"/>
                <w:szCs w:val="24"/>
              </w:rPr>
            </w:pPr>
            <w:r w:rsidRPr="00D7341B">
              <w:rPr>
                <w:sz w:val="24"/>
                <w:szCs w:val="24"/>
              </w:rPr>
              <w:t>-0.636 (.371)</w:t>
            </w:r>
          </w:p>
        </w:tc>
        <w:tc>
          <w:tcPr>
            <w:tcW w:w="1531" w:type="dxa"/>
            <w:gridSpan w:val="2"/>
          </w:tcPr>
          <w:p w:rsidR="00864DE8" w:rsidRPr="001C60EE" w:rsidRDefault="00864DE8" w:rsidP="00653612">
            <w:pPr>
              <w:shd w:val="clear" w:color="auto" w:fill="FFFFFF"/>
              <w:jc w:val="center"/>
              <w:rPr>
                <w:sz w:val="24"/>
                <w:szCs w:val="24"/>
              </w:rPr>
            </w:pPr>
            <w:r w:rsidRPr="001C60EE">
              <w:rPr>
                <w:sz w:val="24"/>
                <w:szCs w:val="24"/>
              </w:rPr>
              <w:t xml:space="preserve">-.913* </w:t>
            </w:r>
          </w:p>
          <w:p w:rsidR="00864DE8" w:rsidRPr="001C60EE" w:rsidRDefault="00864DE8" w:rsidP="00653612">
            <w:pPr>
              <w:jc w:val="center"/>
              <w:rPr>
                <w:sz w:val="24"/>
                <w:szCs w:val="24"/>
              </w:rPr>
            </w:pPr>
            <w:r w:rsidRPr="001C60EE">
              <w:rPr>
                <w:sz w:val="24"/>
                <w:szCs w:val="24"/>
              </w:rPr>
              <w:t>(.319)</w:t>
            </w:r>
          </w:p>
        </w:tc>
        <w:tc>
          <w:tcPr>
            <w:tcW w:w="1297" w:type="dxa"/>
          </w:tcPr>
          <w:p w:rsidR="00864DE8" w:rsidRPr="00D7341B" w:rsidRDefault="00864DE8" w:rsidP="00653612">
            <w:pPr>
              <w:shd w:val="clear" w:color="auto" w:fill="FFFFFF"/>
              <w:jc w:val="center"/>
              <w:rPr>
                <w:sz w:val="24"/>
                <w:szCs w:val="24"/>
              </w:rPr>
            </w:pPr>
            <w:r w:rsidRPr="00D7341B">
              <w:rPr>
                <w:sz w:val="24"/>
                <w:szCs w:val="24"/>
              </w:rPr>
              <w:t>-1.035*</w:t>
            </w:r>
          </w:p>
          <w:p w:rsidR="00864DE8" w:rsidRPr="00D7341B" w:rsidRDefault="00864DE8" w:rsidP="00653612">
            <w:pPr>
              <w:jc w:val="center"/>
              <w:rPr>
                <w:sz w:val="24"/>
                <w:szCs w:val="24"/>
              </w:rPr>
            </w:pPr>
            <w:r w:rsidRPr="00D7341B">
              <w:rPr>
                <w:sz w:val="24"/>
                <w:szCs w:val="24"/>
              </w:rPr>
              <w:t>(.434)</w:t>
            </w:r>
          </w:p>
        </w:tc>
      </w:tr>
      <w:tr w:rsidR="00864DE8" w:rsidRPr="00D7341B" w:rsidTr="00653612">
        <w:trPr>
          <w:gridAfter w:val="1"/>
          <w:wAfter w:w="406" w:type="dxa"/>
          <w:jc w:val="center"/>
        </w:trPr>
        <w:tc>
          <w:tcPr>
            <w:tcW w:w="2160" w:type="dxa"/>
          </w:tcPr>
          <w:p w:rsidR="00864DE8" w:rsidRPr="00D7341B" w:rsidRDefault="00864DE8" w:rsidP="00653612">
            <w:pPr>
              <w:jc w:val="center"/>
              <w:rPr>
                <w:i/>
                <w:sz w:val="24"/>
                <w:szCs w:val="24"/>
              </w:rPr>
            </w:pPr>
            <w:r w:rsidRPr="00D7341B">
              <w:rPr>
                <w:i/>
                <w:sz w:val="24"/>
                <w:szCs w:val="24"/>
              </w:rPr>
              <w:t>Ideology</w:t>
            </w:r>
          </w:p>
          <w:p w:rsidR="00864DE8" w:rsidRPr="00D7341B" w:rsidRDefault="00864DE8" w:rsidP="00653612">
            <w:pPr>
              <w:jc w:val="center"/>
              <w:rPr>
                <w:i/>
                <w:sz w:val="24"/>
                <w:szCs w:val="24"/>
              </w:rPr>
            </w:pPr>
          </w:p>
        </w:tc>
        <w:tc>
          <w:tcPr>
            <w:tcW w:w="270" w:type="dxa"/>
            <w:tcBorders>
              <w:top w:val="nil"/>
              <w:bottom w:val="nil"/>
            </w:tcBorders>
          </w:tcPr>
          <w:p w:rsidR="00864DE8" w:rsidRPr="00D7341B" w:rsidRDefault="00864DE8" w:rsidP="00653612">
            <w:pPr>
              <w:shd w:val="clear" w:color="auto" w:fill="FFFFFF"/>
              <w:jc w:val="center"/>
              <w:rPr>
                <w:sz w:val="24"/>
                <w:szCs w:val="24"/>
              </w:rPr>
            </w:pPr>
          </w:p>
        </w:tc>
        <w:tc>
          <w:tcPr>
            <w:tcW w:w="1132" w:type="dxa"/>
          </w:tcPr>
          <w:p w:rsidR="00864DE8" w:rsidRPr="00D7341B" w:rsidRDefault="00864DE8" w:rsidP="00653612">
            <w:pPr>
              <w:shd w:val="clear" w:color="auto" w:fill="FFFFFF"/>
              <w:jc w:val="center"/>
              <w:rPr>
                <w:sz w:val="24"/>
                <w:szCs w:val="24"/>
              </w:rPr>
            </w:pPr>
            <w:r w:rsidRPr="00D7341B">
              <w:rPr>
                <w:sz w:val="24"/>
                <w:szCs w:val="24"/>
              </w:rPr>
              <w:t>-0.137 (.371)</w:t>
            </w:r>
          </w:p>
        </w:tc>
        <w:tc>
          <w:tcPr>
            <w:tcW w:w="1531" w:type="dxa"/>
            <w:gridSpan w:val="2"/>
          </w:tcPr>
          <w:p w:rsidR="00864DE8" w:rsidRPr="001C60EE" w:rsidRDefault="00864DE8" w:rsidP="00653612">
            <w:pPr>
              <w:shd w:val="clear" w:color="auto" w:fill="FFFFFF"/>
              <w:jc w:val="center"/>
              <w:rPr>
                <w:sz w:val="24"/>
                <w:szCs w:val="24"/>
              </w:rPr>
            </w:pPr>
            <w:r w:rsidRPr="001C60EE">
              <w:rPr>
                <w:sz w:val="24"/>
                <w:szCs w:val="24"/>
              </w:rPr>
              <w:t>-0.214* (.080)</w:t>
            </w:r>
          </w:p>
        </w:tc>
        <w:tc>
          <w:tcPr>
            <w:tcW w:w="1297" w:type="dxa"/>
          </w:tcPr>
          <w:p w:rsidR="00864DE8" w:rsidRPr="00D7341B" w:rsidRDefault="00864DE8" w:rsidP="00653612">
            <w:pPr>
              <w:shd w:val="clear" w:color="auto" w:fill="FFFFFF"/>
              <w:jc w:val="center"/>
              <w:rPr>
                <w:sz w:val="24"/>
                <w:szCs w:val="24"/>
              </w:rPr>
            </w:pPr>
            <w:r w:rsidRPr="00D7341B">
              <w:rPr>
                <w:sz w:val="24"/>
                <w:szCs w:val="24"/>
              </w:rPr>
              <w:t>-0.066 (.108)</w:t>
            </w:r>
          </w:p>
        </w:tc>
      </w:tr>
      <w:tr w:rsidR="00864DE8" w:rsidRPr="00D7341B" w:rsidTr="00653612">
        <w:trPr>
          <w:gridAfter w:val="1"/>
          <w:wAfter w:w="406" w:type="dxa"/>
          <w:jc w:val="center"/>
        </w:trPr>
        <w:tc>
          <w:tcPr>
            <w:tcW w:w="2160" w:type="dxa"/>
          </w:tcPr>
          <w:p w:rsidR="00864DE8" w:rsidRPr="00D7341B" w:rsidRDefault="00864DE8" w:rsidP="00653612">
            <w:pPr>
              <w:jc w:val="center"/>
              <w:rPr>
                <w:i/>
                <w:sz w:val="24"/>
                <w:szCs w:val="24"/>
              </w:rPr>
            </w:pPr>
            <w:r w:rsidRPr="00D7341B">
              <w:rPr>
                <w:i/>
                <w:sz w:val="24"/>
                <w:szCs w:val="24"/>
              </w:rPr>
              <w:t>Evangelical</w:t>
            </w:r>
          </w:p>
          <w:p w:rsidR="00864DE8" w:rsidRPr="00D7341B" w:rsidRDefault="00864DE8" w:rsidP="00653612">
            <w:pPr>
              <w:jc w:val="center"/>
              <w:rPr>
                <w:i/>
                <w:sz w:val="24"/>
                <w:szCs w:val="24"/>
              </w:rPr>
            </w:pPr>
          </w:p>
        </w:tc>
        <w:tc>
          <w:tcPr>
            <w:tcW w:w="270" w:type="dxa"/>
            <w:tcBorders>
              <w:top w:val="nil"/>
              <w:bottom w:val="nil"/>
            </w:tcBorders>
          </w:tcPr>
          <w:p w:rsidR="00864DE8" w:rsidRPr="00D7341B" w:rsidRDefault="00864DE8" w:rsidP="00653612">
            <w:pPr>
              <w:jc w:val="center"/>
              <w:rPr>
                <w:b/>
                <w:sz w:val="24"/>
                <w:szCs w:val="24"/>
              </w:rPr>
            </w:pPr>
          </w:p>
        </w:tc>
        <w:tc>
          <w:tcPr>
            <w:tcW w:w="1132" w:type="dxa"/>
          </w:tcPr>
          <w:p w:rsidR="00864DE8" w:rsidRPr="00D7341B" w:rsidRDefault="00864DE8" w:rsidP="00653612">
            <w:pPr>
              <w:jc w:val="center"/>
              <w:rPr>
                <w:sz w:val="24"/>
                <w:szCs w:val="24"/>
              </w:rPr>
            </w:pPr>
            <w:r w:rsidRPr="00D7341B">
              <w:rPr>
                <w:sz w:val="24"/>
                <w:szCs w:val="24"/>
              </w:rPr>
              <w:t>-1.479* (.539)</w:t>
            </w:r>
          </w:p>
        </w:tc>
        <w:tc>
          <w:tcPr>
            <w:tcW w:w="1531" w:type="dxa"/>
            <w:gridSpan w:val="2"/>
          </w:tcPr>
          <w:p w:rsidR="00864DE8" w:rsidRPr="001C60EE" w:rsidRDefault="00864DE8" w:rsidP="00653612">
            <w:pPr>
              <w:jc w:val="center"/>
              <w:rPr>
                <w:sz w:val="24"/>
                <w:szCs w:val="24"/>
              </w:rPr>
            </w:pPr>
            <w:r w:rsidRPr="001C60EE">
              <w:rPr>
                <w:sz w:val="24"/>
                <w:szCs w:val="24"/>
              </w:rPr>
              <w:t>-1.141* (.515)</w:t>
            </w:r>
          </w:p>
        </w:tc>
        <w:tc>
          <w:tcPr>
            <w:tcW w:w="1297" w:type="dxa"/>
          </w:tcPr>
          <w:p w:rsidR="00864DE8" w:rsidRPr="00D7341B" w:rsidRDefault="00864DE8" w:rsidP="00653612">
            <w:pPr>
              <w:shd w:val="clear" w:color="auto" w:fill="FFFFFF"/>
              <w:jc w:val="center"/>
              <w:rPr>
                <w:sz w:val="24"/>
                <w:szCs w:val="24"/>
              </w:rPr>
            </w:pPr>
            <w:r w:rsidRPr="00D7341B">
              <w:rPr>
                <w:sz w:val="24"/>
                <w:szCs w:val="24"/>
              </w:rPr>
              <w:t>-0.878 (.651)</w:t>
            </w:r>
          </w:p>
        </w:tc>
      </w:tr>
      <w:tr w:rsidR="00864DE8" w:rsidRPr="00D7341B" w:rsidTr="00653612">
        <w:trPr>
          <w:gridAfter w:val="1"/>
          <w:wAfter w:w="406" w:type="dxa"/>
          <w:jc w:val="center"/>
        </w:trPr>
        <w:tc>
          <w:tcPr>
            <w:tcW w:w="2160" w:type="dxa"/>
          </w:tcPr>
          <w:p w:rsidR="00864DE8" w:rsidRPr="00D7341B" w:rsidRDefault="00864DE8" w:rsidP="00653612">
            <w:pPr>
              <w:jc w:val="center"/>
              <w:rPr>
                <w:i/>
                <w:sz w:val="24"/>
                <w:szCs w:val="24"/>
              </w:rPr>
            </w:pPr>
            <w:r w:rsidRPr="00D7341B">
              <w:rPr>
                <w:i/>
                <w:sz w:val="24"/>
                <w:szCs w:val="24"/>
              </w:rPr>
              <w:t>Gender</w:t>
            </w:r>
          </w:p>
          <w:p w:rsidR="00864DE8" w:rsidRPr="00D7341B" w:rsidRDefault="00864DE8" w:rsidP="00653612">
            <w:pPr>
              <w:jc w:val="center"/>
              <w:rPr>
                <w:i/>
                <w:sz w:val="24"/>
                <w:szCs w:val="24"/>
              </w:rPr>
            </w:pPr>
            <w:r w:rsidRPr="00D7341B">
              <w:rPr>
                <w:i/>
                <w:sz w:val="24"/>
                <w:szCs w:val="24"/>
              </w:rPr>
              <w:t>(Male)</w:t>
            </w:r>
          </w:p>
        </w:tc>
        <w:tc>
          <w:tcPr>
            <w:tcW w:w="270" w:type="dxa"/>
            <w:tcBorders>
              <w:top w:val="nil"/>
              <w:bottom w:val="nil"/>
            </w:tcBorders>
          </w:tcPr>
          <w:p w:rsidR="00864DE8" w:rsidRPr="00D7341B" w:rsidRDefault="00864DE8" w:rsidP="00653612">
            <w:pPr>
              <w:jc w:val="center"/>
              <w:rPr>
                <w:sz w:val="24"/>
                <w:szCs w:val="24"/>
                <w:lang w:val="pt-BR"/>
              </w:rPr>
            </w:pPr>
          </w:p>
        </w:tc>
        <w:tc>
          <w:tcPr>
            <w:tcW w:w="1132" w:type="dxa"/>
          </w:tcPr>
          <w:p w:rsidR="00864DE8" w:rsidRPr="00D7341B" w:rsidRDefault="00864DE8" w:rsidP="00653612">
            <w:pPr>
              <w:jc w:val="center"/>
              <w:rPr>
                <w:sz w:val="24"/>
                <w:szCs w:val="24"/>
              </w:rPr>
            </w:pPr>
            <w:r w:rsidRPr="00D7341B">
              <w:rPr>
                <w:sz w:val="24"/>
                <w:szCs w:val="24"/>
              </w:rPr>
              <w:t>-0.576 (.493)</w:t>
            </w:r>
          </w:p>
        </w:tc>
        <w:tc>
          <w:tcPr>
            <w:tcW w:w="1531" w:type="dxa"/>
            <w:gridSpan w:val="2"/>
          </w:tcPr>
          <w:p w:rsidR="00864DE8" w:rsidRPr="001C60EE" w:rsidRDefault="00864DE8" w:rsidP="00653612">
            <w:pPr>
              <w:jc w:val="center"/>
              <w:rPr>
                <w:sz w:val="24"/>
                <w:szCs w:val="24"/>
              </w:rPr>
            </w:pPr>
            <w:r w:rsidRPr="001C60EE">
              <w:rPr>
                <w:sz w:val="24"/>
                <w:szCs w:val="24"/>
              </w:rPr>
              <w:t xml:space="preserve">-.080 </w:t>
            </w:r>
          </w:p>
          <w:p w:rsidR="00864DE8" w:rsidRPr="001C60EE" w:rsidRDefault="00864DE8" w:rsidP="00653612">
            <w:pPr>
              <w:jc w:val="center"/>
              <w:rPr>
                <w:sz w:val="24"/>
                <w:szCs w:val="24"/>
              </w:rPr>
            </w:pPr>
            <w:r w:rsidRPr="001C60EE">
              <w:rPr>
                <w:sz w:val="24"/>
                <w:szCs w:val="24"/>
              </w:rPr>
              <w:t>(.437)</w:t>
            </w:r>
          </w:p>
        </w:tc>
        <w:tc>
          <w:tcPr>
            <w:tcW w:w="1297" w:type="dxa"/>
          </w:tcPr>
          <w:p w:rsidR="00864DE8" w:rsidRPr="00D7341B" w:rsidRDefault="00864DE8" w:rsidP="00653612">
            <w:pPr>
              <w:shd w:val="clear" w:color="auto" w:fill="FFFFFF"/>
              <w:jc w:val="center"/>
              <w:rPr>
                <w:sz w:val="24"/>
                <w:szCs w:val="24"/>
              </w:rPr>
            </w:pPr>
            <w:r w:rsidRPr="00D7341B">
              <w:rPr>
                <w:sz w:val="24"/>
                <w:szCs w:val="24"/>
              </w:rPr>
              <w:t>-1.270 (.650)</w:t>
            </w:r>
          </w:p>
        </w:tc>
      </w:tr>
      <w:tr w:rsidR="00864DE8" w:rsidRPr="00D7341B" w:rsidTr="00653612">
        <w:trPr>
          <w:gridAfter w:val="1"/>
          <w:wAfter w:w="406" w:type="dxa"/>
          <w:jc w:val="center"/>
        </w:trPr>
        <w:tc>
          <w:tcPr>
            <w:tcW w:w="2160" w:type="dxa"/>
          </w:tcPr>
          <w:p w:rsidR="00864DE8" w:rsidRPr="00D7341B" w:rsidRDefault="00864DE8" w:rsidP="00653612">
            <w:pPr>
              <w:jc w:val="center"/>
              <w:rPr>
                <w:i/>
                <w:sz w:val="24"/>
                <w:szCs w:val="24"/>
              </w:rPr>
            </w:pPr>
            <w:r w:rsidRPr="00D7341B">
              <w:rPr>
                <w:i/>
                <w:sz w:val="24"/>
                <w:szCs w:val="24"/>
              </w:rPr>
              <w:t>Age</w:t>
            </w:r>
          </w:p>
          <w:p w:rsidR="00864DE8" w:rsidRPr="00D7341B" w:rsidRDefault="00864DE8" w:rsidP="00653612">
            <w:pPr>
              <w:jc w:val="center"/>
              <w:rPr>
                <w:i/>
                <w:sz w:val="24"/>
                <w:szCs w:val="24"/>
              </w:rPr>
            </w:pPr>
            <w:r w:rsidRPr="00D7341B">
              <w:rPr>
                <w:i/>
                <w:sz w:val="24"/>
                <w:szCs w:val="24"/>
              </w:rPr>
              <w:t>(in years)</w:t>
            </w:r>
          </w:p>
        </w:tc>
        <w:tc>
          <w:tcPr>
            <w:tcW w:w="270" w:type="dxa"/>
            <w:tcBorders>
              <w:top w:val="nil"/>
              <w:bottom w:val="nil"/>
            </w:tcBorders>
          </w:tcPr>
          <w:p w:rsidR="00864DE8" w:rsidRPr="00D7341B" w:rsidRDefault="00864DE8" w:rsidP="00653612">
            <w:pPr>
              <w:shd w:val="clear" w:color="auto" w:fill="FFFFFF"/>
              <w:jc w:val="center"/>
              <w:rPr>
                <w:sz w:val="24"/>
                <w:szCs w:val="24"/>
                <w:lang w:val="pt-BR"/>
              </w:rPr>
            </w:pPr>
          </w:p>
        </w:tc>
        <w:tc>
          <w:tcPr>
            <w:tcW w:w="1132" w:type="dxa"/>
          </w:tcPr>
          <w:p w:rsidR="00864DE8" w:rsidRPr="00D7341B" w:rsidRDefault="00864DE8" w:rsidP="00653612">
            <w:pPr>
              <w:jc w:val="center"/>
              <w:rPr>
                <w:sz w:val="24"/>
                <w:szCs w:val="24"/>
                <w:lang w:val="pt-BR"/>
              </w:rPr>
            </w:pPr>
            <w:r w:rsidRPr="00D7341B">
              <w:rPr>
                <w:sz w:val="24"/>
                <w:szCs w:val="24"/>
              </w:rPr>
              <w:t>-0.022 (.019)</w:t>
            </w:r>
          </w:p>
        </w:tc>
        <w:tc>
          <w:tcPr>
            <w:tcW w:w="1531" w:type="dxa"/>
            <w:gridSpan w:val="2"/>
          </w:tcPr>
          <w:p w:rsidR="00864DE8" w:rsidRPr="001C60EE" w:rsidRDefault="00864DE8" w:rsidP="00653612">
            <w:pPr>
              <w:shd w:val="clear" w:color="auto" w:fill="FFFFFF"/>
              <w:jc w:val="center"/>
              <w:rPr>
                <w:sz w:val="24"/>
                <w:szCs w:val="24"/>
              </w:rPr>
            </w:pPr>
            <w:r w:rsidRPr="001C60EE">
              <w:rPr>
                <w:sz w:val="24"/>
                <w:szCs w:val="24"/>
              </w:rPr>
              <w:t xml:space="preserve">-.007 </w:t>
            </w:r>
          </w:p>
          <w:p w:rsidR="00864DE8" w:rsidRPr="001C60EE" w:rsidRDefault="00864DE8" w:rsidP="00653612">
            <w:pPr>
              <w:shd w:val="clear" w:color="auto" w:fill="FFFFFF"/>
              <w:jc w:val="center"/>
              <w:rPr>
                <w:sz w:val="24"/>
                <w:szCs w:val="24"/>
                <w:lang w:val="pt-BR"/>
              </w:rPr>
            </w:pPr>
            <w:r w:rsidRPr="001C60EE">
              <w:rPr>
                <w:sz w:val="24"/>
                <w:szCs w:val="24"/>
              </w:rPr>
              <w:t>(.016)</w:t>
            </w:r>
          </w:p>
        </w:tc>
        <w:tc>
          <w:tcPr>
            <w:tcW w:w="1297" w:type="dxa"/>
          </w:tcPr>
          <w:p w:rsidR="00864DE8" w:rsidRPr="00D7341B" w:rsidRDefault="00864DE8" w:rsidP="00653612">
            <w:pPr>
              <w:shd w:val="clear" w:color="auto" w:fill="FFFFFF"/>
              <w:jc w:val="center"/>
              <w:rPr>
                <w:sz w:val="24"/>
                <w:szCs w:val="24"/>
              </w:rPr>
            </w:pPr>
            <w:r w:rsidRPr="00D7341B">
              <w:rPr>
                <w:sz w:val="24"/>
                <w:szCs w:val="24"/>
              </w:rPr>
              <w:t>-0.010 (.021)</w:t>
            </w:r>
          </w:p>
        </w:tc>
      </w:tr>
      <w:tr w:rsidR="00864DE8" w:rsidRPr="00D7341B" w:rsidTr="00653612">
        <w:trPr>
          <w:gridAfter w:val="1"/>
          <w:wAfter w:w="406" w:type="dxa"/>
          <w:jc w:val="center"/>
        </w:trPr>
        <w:tc>
          <w:tcPr>
            <w:tcW w:w="2160" w:type="dxa"/>
          </w:tcPr>
          <w:p w:rsidR="00864DE8" w:rsidRPr="00D7341B" w:rsidRDefault="00864DE8" w:rsidP="00653612">
            <w:pPr>
              <w:jc w:val="center"/>
              <w:rPr>
                <w:i/>
                <w:sz w:val="24"/>
                <w:szCs w:val="24"/>
              </w:rPr>
            </w:pPr>
            <w:r w:rsidRPr="00D7341B">
              <w:rPr>
                <w:i/>
                <w:sz w:val="24"/>
                <w:szCs w:val="24"/>
              </w:rPr>
              <w:t>Education</w:t>
            </w:r>
          </w:p>
          <w:p w:rsidR="00864DE8" w:rsidRPr="00D7341B" w:rsidRDefault="00864DE8" w:rsidP="00653612">
            <w:pPr>
              <w:jc w:val="center"/>
              <w:rPr>
                <w:i/>
                <w:sz w:val="24"/>
                <w:szCs w:val="24"/>
              </w:rPr>
            </w:pPr>
            <w:r w:rsidRPr="00D7341B">
              <w:rPr>
                <w:i/>
                <w:sz w:val="24"/>
                <w:szCs w:val="24"/>
              </w:rPr>
              <w:t>(in years)</w:t>
            </w:r>
          </w:p>
        </w:tc>
        <w:tc>
          <w:tcPr>
            <w:tcW w:w="270" w:type="dxa"/>
            <w:tcBorders>
              <w:top w:val="nil"/>
              <w:bottom w:val="nil"/>
            </w:tcBorders>
          </w:tcPr>
          <w:p w:rsidR="00864DE8" w:rsidRPr="00D7341B" w:rsidRDefault="00864DE8" w:rsidP="00653612">
            <w:pPr>
              <w:shd w:val="clear" w:color="auto" w:fill="FFFFFF"/>
              <w:jc w:val="center"/>
              <w:rPr>
                <w:sz w:val="24"/>
                <w:szCs w:val="24"/>
                <w:lang w:val="pt-BR"/>
              </w:rPr>
            </w:pPr>
          </w:p>
        </w:tc>
        <w:tc>
          <w:tcPr>
            <w:tcW w:w="1132" w:type="dxa"/>
          </w:tcPr>
          <w:p w:rsidR="00864DE8" w:rsidRPr="00D7341B" w:rsidRDefault="00864DE8" w:rsidP="00653612">
            <w:pPr>
              <w:jc w:val="center"/>
              <w:rPr>
                <w:b/>
                <w:sz w:val="24"/>
                <w:szCs w:val="24"/>
                <w:lang w:val="pt-BR"/>
              </w:rPr>
            </w:pPr>
            <w:r w:rsidRPr="00D7341B">
              <w:rPr>
                <w:sz w:val="24"/>
                <w:szCs w:val="24"/>
              </w:rPr>
              <w:t>-0.116 (.068)</w:t>
            </w:r>
          </w:p>
        </w:tc>
        <w:tc>
          <w:tcPr>
            <w:tcW w:w="1531" w:type="dxa"/>
            <w:gridSpan w:val="2"/>
          </w:tcPr>
          <w:p w:rsidR="00864DE8" w:rsidRPr="001C60EE" w:rsidRDefault="00864DE8" w:rsidP="00653612">
            <w:pPr>
              <w:shd w:val="clear" w:color="auto" w:fill="FFFFFF"/>
              <w:jc w:val="center"/>
              <w:rPr>
                <w:sz w:val="24"/>
                <w:szCs w:val="24"/>
              </w:rPr>
            </w:pPr>
            <w:r w:rsidRPr="001C60EE">
              <w:rPr>
                <w:sz w:val="24"/>
                <w:szCs w:val="24"/>
              </w:rPr>
              <w:t xml:space="preserve">-.073 </w:t>
            </w:r>
          </w:p>
          <w:p w:rsidR="00864DE8" w:rsidRPr="001C60EE" w:rsidRDefault="00864DE8" w:rsidP="00653612">
            <w:pPr>
              <w:shd w:val="clear" w:color="auto" w:fill="FFFFFF"/>
              <w:jc w:val="center"/>
              <w:rPr>
                <w:b/>
                <w:sz w:val="24"/>
                <w:szCs w:val="24"/>
                <w:lang w:val="pt-BR"/>
              </w:rPr>
            </w:pPr>
            <w:r w:rsidRPr="001C60EE">
              <w:rPr>
                <w:sz w:val="24"/>
                <w:szCs w:val="24"/>
              </w:rPr>
              <w:t>(.061)</w:t>
            </w:r>
          </w:p>
        </w:tc>
        <w:tc>
          <w:tcPr>
            <w:tcW w:w="1297" w:type="dxa"/>
          </w:tcPr>
          <w:p w:rsidR="00864DE8" w:rsidRPr="00D7341B" w:rsidRDefault="00864DE8" w:rsidP="00653612">
            <w:pPr>
              <w:shd w:val="clear" w:color="auto" w:fill="FFFFFF"/>
              <w:jc w:val="center"/>
              <w:rPr>
                <w:sz w:val="24"/>
                <w:szCs w:val="24"/>
              </w:rPr>
            </w:pPr>
            <w:r w:rsidRPr="00D7341B">
              <w:rPr>
                <w:sz w:val="24"/>
                <w:szCs w:val="24"/>
              </w:rPr>
              <w:t>-0.067 (.088)</w:t>
            </w:r>
          </w:p>
        </w:tc>
      </w:tr>
      <w:tr w:rsidR="00864DE8" w:rsidRPr="00D7341B" w:rsidTr="00653612">
        <w:trPr>
          <w:gridAfter w:val="1"/>
          <w:wAfter w:w="406" w:type="dxa"/>
          <w:jc w:val="center"/>
        </w:trPr>
        <w:tc>
          <w:tcPr>
            <w:tcW w:w="2160" w:type="dxa"/>
          </w:tcPr>
          <w:p w:rsidR="00864DE8" w:rsidRPr="00D7341B" w:rsidRDefault="00864DE8" w:rsidP="00653612">
            <w:pPr>
              <w:jc w:val="center"/>
              <w:rPr>
                <w:i/>
                <w:sz w:val="24"/>
                <w:szCs w:val="24"/>
              </w:rPr>
            </w:pPr>
            <w:r w:rsidRPr="00D7341B">
              <w:rPr>
                <w:i/>
                <w:sz w:val="24"/>
                <w:szCs w:val="24"/>
              </w:rPr>
              <w:t xml:space="preserve">Race </w:t>
            </w:r>
          </w:p>
          <w:p w:rsidR="00864DE8" w:rsidRPr="00D7341B" w:rsidRDefault="00864DE8" w:rsidP="00653612">
            <w:pPr>
              <w:jc w:val="center"/>
              <w:rPr>
                <w:i/>
                <w:sz w:val="24"/>
                <w:szCs w:val="24"/>
              </w:rPr>
            </w:pPr>
            <w:r w:rsidRPr="00D7341B">
              <w:rPr>
                <w:i/>
                <w:sz w:val="24"/>
                <w:szCs w:val="24"/>
              </w:rPr>
              <w:t>(white)</w:t>
            </w:r>
          </w:p>
        </w:tc>
        <w:tc>
          <w:tcPr>
            <w:tcW w:w="270" w:type="dxa"/>
            <w:tcBorders>
              <w:top w:val="nil"/>
              <w:bottom w:val="nil"/>
            </w:tcBorders>
          </w:tcPr>
          <w:p w:rsidR="00864DE8" w:rsidRPr="00D7341B" w:rsidRDefault="00864DE8" w:rsidP="00653612">
            <w:pPr>
              <w:shd w:val="clear" w:color="auto" w:fill="FFFFFF"/>
              <w:jc w:val="center"/>
              <w:rPr>
                <w:sz w:val="24"/>
                <w:szCs w:val="24"/>
                <w:lang w:val="pt-BR"/>
              </w:rPr>
            </w:pPr>
          </w:p>
        </w:tc>
        <w:tc>
          <w:tcPr>
            <w:tcW w:w="1132" w:type="dxa"/>
          </w:tcPr>
          <w:p w:rsidR="00864DE8" w:rsidRPr="00D7341B" w:rsidRDefault="00864DE8" w:rsidP="00653612">
            <w:pPr>
              <w:jc w:val="center"/>
              <w:rPr>
                <w:sz w:val="24"/>
                <w:szCs w:val="24"/>
              </w:rPr>
            </w:pPr>
            <w:r w:rsidRPr="00D7341B">
              <w:rPr>
                <w:sz w:val="24"/>
                <w:szCs w:val="24"/>
              </w:rPr>
              <w:t>-0.128 (.525)</w:t>
            </w:r>
          </w:p>
        </w:tc>
        <w:tc>
          <w:tcPr>
            <w:tcW w:w="1531" w:type="dxa"/>
            <w:gridSpan w:val="2"/>
          </w:tcPr>
          <w:p w:rsidR="00864DE8" w:rsidRPr="001C60EE" w:rsidRDefault="00864DE8" w:rsidP="00653612">
            <w:pPr>
              <w:shd w:val="clear" w:color="auto" w:fill="FFFFFF"/>
              <w:jc w:val="center"/>
              <w:rPr>
                <w:sz w:val="24"/>
                <w:szCs w:val="24"/>
              </w:rPr>
            </w:pPr>
            <w:r w:rsidRPr="001C60EE">
              <w:rPr>
                <w:sz w:val="24"/>
                <w:szCs w:val="24"/>
              </w:rPr>
              <w:t xml:space="preserve">.284 </w:t>
            </w:r>
          </w:p>
          <w:p w:rsidR="00864DE8" w:rsidRPr="001C60EE" w:rsidRDefault="00864DE8" w:rsidP="00653612">
            <w:pPr>
              <w:shd w:val="clear" w:color="auto" w:fill="FFFFFF"/>
              <w:jc w:val="center"/>
              <w:rPr>
                <w:sz w:val="24"/>
                <w:szCs w:val="24"/>
              </w:rPr>
            </w:pPr>
            <w:r w:rsidRPr="001C60EE">
              <w:rPr>
                <w:sz w:val="24"/>
                <w:szCs w:val="24"/>
              </w:rPr>
              <w:t>(.436)</w:t>
            </w:r>
          </w:p>
        </w:tc>
        <w:tc>
          <w:tcPr>
            <w:tcW w:w="1297" w:type="dxa"/>
          </w:tcPr>
          <w:p w:rsidR="00864DE8" w:rsidRPr="00D7341B" w:rsidRDefault="00864DE8" w:rsidP="00653612">
            <w:pPr>
              <w:shd w:val="clear" w:color="auto" w:fill="FFFFFF"/>
              <w:jc w:val="center"/>
              <w:rPr>
                <w:sz w:val="24"/>
                <w:szCs w:val="24"/>
              </w:rPr>
            </w:pPr>
            <w:r w:rsidRPr="00D7341B">
              <w:rPr>
                <w:sz w:val="24"/>
                <w:szCs w:val="24"/>
              </w:rPr>
              <w:t>-1.508 (.826)</w:t>
            </w:r>
          </w:p>
        </w:tc>
      </w:tr>
      <w:tr w:rsidR="00864DE8" w:rsidRPr="00D7341B" w:rsidTr="00653612">
        <w:trPr>
          <w:gridAfter w:val="1"/>
          <w:wAfter w:w="406" w:type="dxa"/>
          <w:jc w:val="center"/>
        </w:trPr>
        <w:tc>
          <w:tcPr>
            <w:tcW w:w="2160" w:type="dxa"/>
          </w:tcPr>
          <w:p w:rsidR="00864DE8" w:rsidRPr="00D7341B" w:rsidRDefault="00864DE8" w:rsidP="00653612">
            <w:pPr>
              <w:jc w:val="center"/>
              <w:rPr>
                <w:i/>
                <w:sz w:val="24"/>
                <w:szCs w:val="24"/>
              </w:rPr>
            </w:pPr>
            <w:r w:rsidRPr="00D7341B">
              <w:rPr>
                <w:i/>
                <w:sz w:val="24"/>
                <w:szCs w:val="24"/>
              </w:rPr>
              <w:t>Income</w:t>
            </w:r>
          </w:p>
          <w:p w:rsidR="00864DE8" w:rsidRPr="00D7341B" w:rsidRDefault="00864DE8" w:rsidP="00653612">
            <w:pPr>
              <w:jc w:val="center"/>
              <w:rPr>
                <w:i/>
                <w:sz w:val="24"/>
                <w:szCs w:val="24"/>
              </w:rPr>
            </w:pPr>
            <w:r w:rsidRPr="00D7341B">
              <w:rPr>
                <w:i/>
                <w:sz w:val="24"/>
                <w:szCs w:val="24"/>
              </w:rPr>
              <w:t>(in Reais)</w:t>
            </w:r>
          </w:p>
        </w:tc>
        <w:tc>
          <w:tcPr>
            <w:tcW w:w="270" w:type="dxa"/>
            <w:tcBorders>
              <w:top w:val="nil"/>
              <w:bottom w:val="nil"/>
            </w:tcBorders>
          </w:tcPr>
          <w:p w:rsidR="00864DE8" w:rsidRPr="00D7341B" w:rsidRDefault="00864DE8" w:rsidP="00653612">
            <w:pPr>
              <w:shd w:val="clear" w:color="auto" w:fill="FFFFFF"/>
              <w:jc w:val="center"/>
              <w:rPr>
                <w:sz w:val="24"/>
                <w:szCs w:val="24"/>
                <w:lang w:val="pt-BR"/>
              </w:rPr>
            </w:pPr>
          </w:p>
        </w:tc>
        <w:tc>
          <w:tcPr>
            <w:tcW w:w="1132" w:type="dxa"/>
          </w:tcPr>
          <w:p w:rsidR="00864DE8" w:rsidRPr="00D7341B" w:rsidRDefault="00864DE8" w:rsidP="00653612">
            <w:pPr>
              <w:shd w:val="clear" w:color="auto" w:fill="FFFFFF"/>
              <w:jc w:val="center"/>
              <w:rPr>
                <w:b/>
                <w:sz w:val="24"/>
                <w:szCs w:val="24"/>
                <w:lang w:val="pt-BR"/>
              </w:rPr>
            </w:pPr>
            <w:r w:rsidRPr="00D7341B">
              <w:rPr>
                <w:sz w:val="24"/>
                <w:szCs w:val="24"/>
              </w:rPr>
              <w:t>-0.052 (.051)</w:t>
            </w:r>
          </w:p>
        </w:tc>
        <w:tc>
          <w:tcPr>
            <w:tcW w:w="1531" w:type="dxa"/>
            <w:gridSpan w:val="2"/>
          </w:tcPr>
          <w:p w:rsidR="00864DE8" w:rsidRPr="001C60EE" w:rsidRDefault="00864DE8" w:rsidP="00653612">
            <w:pPr>
              <w:shd w:val="clear" w:color="auto" w:fill="FFFFFF"/>
              <w:jc w:val="center"/>
              <w:rPr>
                <w:sz w:val="24"/>
                <w:szCs w:val="24"/>
              </w:rPr>
            </w:pPr>
            <w:r w:rsidRPr="001C60EE">
              <w:rPr>
                <w:sz w:val="24"/>
                <w:szCs w:val="24"/>
              </w:rPr>
              <w:t xml:space="preserve">-.028 </w:t>
            </w:r>
          </w:p>
          <w:p w:rsidR="00864DE8" w:rsidRPr="001C60EE" w:rsidRDefault="00864DE8" w:rsidP="00653612">
            <w:pPr>
              <w:shd w:val="clear" w:color="auto" w:fill="FFFFFF"/>
              <w:jc w:val="center"/>
              <w:rPr>
                <w:b/>
                <w:sz w:val="24"/>
                <w:szCs w:val="24"/>
                <w:lang w:val="pt-BR"/>
              </w:rPr>
            </w:pPr>
            <w:r w:rsidRPr="001C60EE">
              <w:rPr>
                <w:sz w:val="24"/>
                <w:szCs w:val="24"/>
              </w:rPr>
              <w:t>(.049)</w:t>
            </w:r>
          </w:p>
        </w:tc>
        <w:tc>
          <w:tcPr>
            <w:tcW w:w="1297" w:type="dxa"/>
          </w:tcPr>
          <w:p w:rsidR="00864DE8" w:rsidRPr="00D7341B" w:rsidRDefault="00864DE8" w:rsidP="00653612">
            <w:pPr>
              <w:shd w:val="clear" w:color="auto" w:fill="FFFFFF"/>
              <w:jc w:val="center"/>
              <w:rPr>
                <w:sz w:val="24"/>
                <w:szCs w:val="24"/>
              </w:rPr>
            </w:pPr>
            <w:r w:rsidRPr="00D7341B">
              <w:rPr>
                <w:sz w:val="24"/>
                <w:szCs w:val="24"/>
              </w:rPr>
              <w:t>-.091 (.063)</w:t>
            </w:r>
          </w:p>
        </w:tc>
      </w:tr>
      <w:tr w:rsidR="00864DE8" w:rsidRPr="00D7341B" w:rsidTr="00653612">
        <w:trPr>
          <w:gridAfter w:val="1"/>
          <w:wAfter w:w="406" w:type="dxa"/>
          <w:jc w:val="center"/>
        </w:trPr>
        <w:tc>
          <w:tcPr>
            <w:tcW w:w="2160" w:type="dxa"/>
          </w:tcPr>
          <w:p w:rsidR="00864DE8" w:rsidRPr="00D7341B" w:rsidRDefault="00864DE8" w:rsidP="00653612">
            <w:pPr>
              <w:jc w:val="center"/>
              <w:rPr>
                <w:i/>
                <w:sz w:val="24"/>
                <w:szCs w:val="24"/>
              </w:rPr>
            </w:pPr>
            <w:r w:rsidRPr="00D7341B">
              <w:rPr>
                <w:i/>
                <w:sz w:val="24"/>
                <w:szCs w:val="24"/>
              </w:rPr>
              <w:t>Pocketbook</w:t>
            </w:r>
          </w:p>
          <w:p w:rsidR="00864DE8" w:rsidRPr="00D7341B" w:rsidRDefault="00864DE8" w:rsidP="00653612">
            <w:pPr>
              <w:jc w:val="center"/>
              <w:rPr>
                <w:i/>
                <w:sz w:val="24"/>
                <w:szCs w:val="24"/>
              </w:rPr>
            </w:pPr>
            <w:r w:rsidRPr="00D7341B">
              <w:rPr>
                <w:i/>
                <w:sz w:val="24"/>
                <w:szCs w:val="24"/>
              </w:rPr>
              <w:t>voting</w:t>
            </w:r>
          </w:p>
        </w:tc>
        <w:tc>
          <w:tcPr>
            <w:tcW w:w="270" w:type="dxa"/>
            <w:tcBorders>
              <w:top w:val="nil"/>
              <w:bottom w:val="nil"/>
            </w:tcBorders>
          </w:tcPr>
          <w:p w:rsidR="00864DE8" w:rsidRPr="00D7341B" w:rsidRDefault="00864DE8" w:rsidP="00653612">
            <w:pPr>
              <w:jc w:val="center"/>
              <w:rPr>
                <w:sz w:val="24"/>
                <w:szCs w:val="24"/>
                <w:lang w:val="pt-BR"/>
              </w:rPr>
            </w:pPr>
          </w:p>
        </w:tc>
        <w:tc>
          <w:tcPr>
            <w:tcW w:w="1132" w:type="dxa"/>
          </w:tcPr>
          <w:p w:rsidR="00864DE8" w:rsidRPr="00D7341B" w:rsidRDefault="00864DE8" w:rsidP="00653612">
            <w:pPr>
              <w:jc w:val="center"/>
              <w:rPr>
                <w:b/>
                <w:sz w:val="24"/>
                <w:szCs w:val="24"/>
              </w:rPr>
            </w:pPr>
            <w:r w:rsidRPr="00D7341B">
              <w:rPr>
                <w:sz w:val="24"/>
                <w:szCs w:val="24"/>
              </w:rPr>
              <w:t>0.165 (.511)</w:t>
            </w:r>
          </w:p>
        </w:tc>
        <w:tc>
          <w:tcPr>
            <w:tcW w:w="1531" w:type="dxa"/>
            <w:gridSpan w:val="2"/>
          </w:tcPr>
          <w:p w:rsidR="00864DE8" w:rsidRPr="001C60EE" w:rsidRDefault="00864DE8" w:rsidP="00653612">
            <w:pPr>
              <w:jc w:val="center"/>
              <w:rPr>
                <w:b/>
                <w:sz w:val="24"/>
                <w:szCs w:val="24"/>
              </w:rPr>
            </w:pPr>
            <w:r w:rsidRPr="001C60EE">
              <w:rPr>
                <w:sz w:val="24"/>
                <w:szCs w:val="24"/>
              </w:rPr>
              <w:t>-1.832* (.604)</w:t>
            </w:r>
          </w:p>
        </w:tc>
        <w:tc>
          <w:tcPr>
            <w:tcW w:w="1297" w:type="dxa"/>
          </w:tcPr>
          <w:p w:rsidR="00864DE8" w:rsidRPr="00D7341B" w:rsidRDefault="00864DE8" w:rsidP="00653612">
            <w:pPr>
              <w:shd w:val="clear" w:color="auto" w:fill="FFFFFF"/>
              <w:jc w:val="center"/>
              <w:rPr>
                <w:sz w:val="24"/>
                <w:szCs w:val="24"/>
              </w:rPr>
            </w:pPr>
            <w:r w:rsidRPr="00D7341B">
              <w:rPr>
                <w:sz w:val="24"/>
                <w:szCs w:val="24"/>
              </w:rPr>
              <w:t>.091  (.610)</w:t>
            </w:r>
          </w:p>
        </w:tc>
      </w:tr>
      <w:tr w:rsidR="00864DE8" w:rsidRPr="00D7341B" w:rsidTr="00653612">
        <w:trPr>
          <w:gridAfter w:val="1"/>
          <w:wAfter w:w="406" w:type="dxa"/>
          <w:jc w:val="center"/>
        </w:trPr>
        <w:tc>
          <w:tcPr>
            <w:tcW w:w="2160" w:type="dxa"/>
          </w:tcPr>
          <w:p w:rsidR="00864DE8" w:rsidRPr="00D7341B" w:rsidRDefault="00864DE8" w:rsidP="00653612">
            <w:pPr>
              <w:jc w:val="center"/>
              <w:rPr>
                <w:i/>
                <w:sz w:val="24"/>
                <w:szCs w:val="24"/>
              </w:rPr>
            </w:pPr>
            <w:r w:rsidRPr="00D7341B">
              <w:rPr>
                <w:i/>
                <w:sz w:val="24"/>
                <w:szCs w:val="24"/>
              </w:rPr>
              <w:t>Sociotropic</w:t>
            </w:r>
          </w:p>
          <w:p w:rsidR="00864DE8" w:rsidRPr="00D7341B" w:rsidRDefault="00864DE8" w:rsidP="00653612">
            <w:pPr>
              <w:jc w:val="center"/>
              <w:rPr>
                <w:i/>
                <w:sz w:val="24"/>
                <w:szCs w:val="24"/>
              </w:rPr>
            </w:pPr>
            <w:r w:rsidRPr="00D7341B">
              <w:rPr>
                <w:i/>
                <w:sz w:val="24"/>
                <w:szCs w:val="24"/>
              </w:rPr>
              <w:t>voting</w:t>
            </w:r>
          </w:p>
        </w:tc>
        <w:tc>
          <w:tcPr>
            <w:tcW w:w="270" w:type="dxa"/>
            <w:tcBorders>
              <w:top w:val="nil"/>
              <w:bottom w:val="nil"/>
            </w:tcBorders>
          </w:tcPr>
          <w:p w:rsidR="00864DE8" w:rsidRPr="00D7341B" w:rsidRDefault="00864DE8" w:rsidP="00653612">
            <w:pPr>
              <w:jc w:val="center"/>
              <w:rPr>
                <w:sz w:val="24"/>
                <w:szCs w:val="24"/>
                <w:lang w:val="pt-BR"/>
              </w:rPr>
            </w:pPr>
          </w:p>
        </w:tc>
        <w:tc>
          <w:tcPr>
            <w:tcW w:w="1132" w:type="dxa"/>
          </w:tcPr>
          <w:p w:rsidR="00864DE8" w:rsidRPr="00D7341B" w:rsidRDefault="00864DE8" w:rsidP="00653612">
            <w:pPr>
              <w:jc w:val="center"/>
              <w:rPr>
                <w:sz w:val="24"/>
                <w:szCs w:val="24"/>
              </w:rPr>
            </w:pPr>
            <w:r w:rsidRPr="00D7341B">
              <w:rPr>
                <w:sz w:val="24"/>
                <w:szCs w:val="24"/>
              </w:rPr>
              <w:t>-0.355 (.534)</w:t>
            </w:r>
          </w:p>
        </w:tc>
        <w:tc>
          <w:tcPr>
            <w:tcW w:w="1531" w:type="dxa"/>
            <w:gridSpan w:val="2"/>
          </w:tcPr>
          <w:p w:rsidR="00864DE8" w:rsidRPr="001C60EE" w:rsidRDefault="00864DE8" w:rsidP="00653612">
            <w:pPr>
              <w:jc w:val="center"/>
              <w:rPr>
                <w:sz w:val="24"/>
                <w:szCs w:val="24"/>
              </w:rPr>
            </w:pPr>
            <w:r w:rsidRPr="001C60EE">
              <w:rPr>
                <w:sz w:val="24"/>
                <w:szCs w:val="24"/>
              </w:rPr>
              <w:t xml:space="preserve">.583 </w:t>
            </w:r>
          </w:p>
          <w:p w:rsidR="00864DE8" w:rsidRPr="001C60EE" w:rsidRDefault="00864DE8" w:rsidP="00653612">
            <w:pPr>
              <w:jc w:val="center"/>
              <w:rPr>
                <w:sz w:val="24"/>
                <w:szCs w:val="24"/>
              </w:rPr>
            </w:pPr>
            <w:r w:rsidRPr="001C60EE">
              <w:rPr>
                <w:sz w:val="24"/>
                <w:szCs w:val="24"/>
              </w:rPr>
              <w:t>(.513)</w:t>
            </w:r>
          </w:p>
        </w:tc>
        <w:tc>
          <w:tcPr>
            <w:tcW w:w="1297" w:type="dxa"/>
          </w:tcPr>
          <w:p w:rsidR="00864DE8" w:rsidRPr="00D7341B" w:rsidRDefault="00864DE8" w:rsidP="00653612">
            <w:pPr>
              <w:shd w:val="clear" w:color="auto" w:fill="FFFFFF"/>
              <w:jc w:val="center"/>
              <w:rPr>
                <w:sz w:val="24"/>
                <w:szCs w:val="24"/>
              </w:rPr>
            </w:pPr>
            <w:r w:rsidRPr="00D7341B">
              <w:rPr>
                <w:sz w:val="24"/>
                <w:szCs w:val="24"/>
              </w:rPr>
              <w:t>-.720 (.661)</w:t>
            </w:r>
          </w:p>
        </w:tc>
      </w:tr>
      <w:tr w:rsidR="00864DE8" w:rsidRPr="00D7341B" w:rsidTr="00653612">
        <w:trPr>
          <w:gridAfter w:val="1"/>
          <w:wAfter w:w="406" w:type="dxa"/>
          <w:jc w:val="center"/>
        </w:trPr>
        <w:tc>
          <w:tcPr>
            <w:tcW w:w="2160" w:type="dxa"/>
          </w:tcPr>
          <w:p w:rsidR="00864DE8" w:rsidRPr="00D7341B" w:rsidRDefault="00864DE8" w:rsidP="00653612">
            <w:pPr>
              <w:jc w:val="center"/>
              <w:rPr>
                <w:i/>
                <w:sz w:val="24"/>
                <w:szCs w:val="24"/>
              </w:rPr>
            </w:pPr>
            <w:r w:rsidRPr="00D7341B">
              <w:rPr>
                <w:i/>
                <w:sz w:val="24"/>
                <w:szCs w:val="24"/>
              </w:rPr>
              <w:t>Northeast</w:t>
            </w:r>
          </w:p>
          <w:p w:rsidR="00864DE8" w:rsidRPr="00D7341B" w:rsidRDefault="00864DE8" w:rsidP="00653612">
            <w:pPr>
              <w:jc w:val="center"/>
              <w:rPr>
                <w:i/>
                <w:sz w:val="24"/>
                <w:szCs w:val="24"/>
              </w:rPr>
            </w:pPr>
            <w:r w:rsidRPr="00D7341B">
              <w:rPr>
                <w:i/>
                <w:sz w:val="24"/>
                <w:szCs w:val="24"/>
              </w:rPr>
              <w:t>Region</w:t>
            </w:r>
          </w:p>
        </w:tc>
        <w:tc>
          <w:tcPr>
            <w:tcW w:w="270" w:type="dxa"/>
            <w:tcBorders>
              <w:top w:val="nil"/>
              <w:bottom w:val="nil"/>
            </w:tcBorders>
          </w:tcPr>
          <w:p w:rsidR="00864DE8" w:rsidRPr="00D7341B" w:rsidRDefault="00864DE8" w:rsidP="00653612">
            <w:pPr>
              <w:jc w:val="center"/>
              <w:rPr>
                <w:sz w:val="24"/>
                <w:szCs w:val="24"/>
                <w:lang w:val="pt-BR"/>
              </w:rPr>
            </w:pPr>
          </w:p>
        </w:tc>
        <w:tc>
          <w:tcPr>
            <w:tcW w:w="1132" w:type="dxa"/>
          </w:tcPr>
          <w:p w:rsidR="00864DE8" w:rsidRPr="00D7341B" w:rsidRDefault="00864DE8" w:rsidP="00653612">
            <w:pPr>
              <w:jc w:val="center"/>
              <w:rPr>
                <w:sz w:val="24"/>
                <w:szCs w:val="24"/>
              </w:rPr>
            </w:pPr>
            <w:r w:rsidRPr="00D7341B">
              <w:rPr>
                <w:sz w:val="24"/>
                <w:szCs w:val="24"/>
              </w:rPr>
              <w:t>1.136 (.593)</w:t>
            </w:r>
          </w:p>
        </w:tc>
        <w:tc>
          <w:tcPr>
            <w:tcW w:w="1531" w:type="dxa"/>
            <w:gridSpan w:val="2"/>
          </w:tcPr>
          <w:p w:rsidR="00864DE8" w:rsidRPr="001C60EE" w:rsidRDefault="00864DE8" w:rsidP="00653612">
            <w:pPr>
              <w:jc w:val="center"/>
              <w:rPr>
                <w:sz w:val="24"/>
                <w:szCs w:val="24"/>
              </w:rPr>
            </w:pPr>
            <w:r w:rsidRPr="001C60EE">
              <w:rPr>
                <w:sz w:val="24"/>
                <w:szCs w:val="24"/>
              </w:rPr>
              <w:t xml:space="preserve">-.092 </w:t>
            </w:r>
          </w:p>
          <w:p w:rsidR="00864DE8" w:rsidRPr="001C60EE" w:rsidRDefault="00864DE8" w:rsidP="00653612">
            <w:pPr>
              <w:jc w:val="center"/>
              <w:rPr>
                <w:sz w:val="24"/>
                <w:szCs w:val="24"/>
              </w:rPr>
            </w:pPr>
            <w:r w:rsidRPr="001C60EE">
              <w:rPr>
                <w:sz w:val="24"/>
                <w:szCs w:val="24"/>
              </w:rPr>
              <w:t>(.610)</w:t>
            </w:r>
          </w:p>
        </w:tc>
        <w:tc>
          <w:tcPr>
            <w:tcW w:w="1297" w:type="dxa"/>
          </w:tcPr>
          <w:p w:rsidR="00864DE8" w:rsidRPr="00D7341B" w:rsidRDefault="00864DE8" w:rsidP="00653612">
            <w:pPr>
              <w:shd w:val="clear" w:color="auto" w:fill="FFFFFF"/>
              <w:jc w:val="center"/>
              <w:rPr>
                <w:sz w:val="24"/>
                <w:szCs w:val="24"/>
              </w:rPr>
            </w:pPr>
            <w:r w:rsidRPr="00D7341B">
              <w:rPr>
                <w:sz w:val="24"/>
                <w:szCs w:val="24"/>
              </w:rPr>
              <w:t>.786  (.733)</w:t>
            </w:r>
          </w:p>
        </w:tc>
      </w:tr>
      <w:tr w:rsidR="00864DE8" w:rsidRPr="00D7341B" w:rsidTr="00653612">
        <w:trPr>
          <w:gridAfter w:val="1"/>
          <w:wAfter w:w="406" w:type="dxa"/>
          <w:jc w:val="center"/>
        </w:trPr>
        <w:tc>
          <w:tcPr>
            <w:tcW w:w="2160" w:type="dxa"/>
          </w:tcPr>
          <w:p w:rsidR="00864DE8" w:rsidRPr="00D7341B" w:rsidRDefault="00864DE8" w:rsidP="00653612">
            <w:pPr>
              <w:jc w:val="center"/>
              <w:rPr>
                <w:i/>
                <w:sz w:val="24"/>
                <w:szCs w:val="24"/>
              </w:rPr>
            </w:pPr>
            <w:r w:rsidRPr="00D7341B">
              <w:rPr>
                <w:i/>
                <w:sz w:val="24"/>
                <w:szCs w:val="24"/>
              </w:rPr>
              <w:t>North</w:t>
            </w:r>
          </w:p>
          <w:p w:rsidR="00864DE8" w:rsidRPr="00D7341B" w:rsidRDefault="00864DE8" w:rsidP="00653612">
            <w:pPr>
              <w:jc w:val="center"/>
              <w:rPr>
                <w:i/>
                <w:sz w:val="24"/>
                <w:szCs w:val="24"/>
              </w:rPr>
            </w:pPr>
            <w:r w:rsidRPr="00D7341B">
              <w:rPr>
                <w:i/>
                <w:sz w:val="24"/>
                <w:szCs w:val="24"/>
              </w:rPr>
              <w:t>Region</w:t>
            </w:r>
          </w:p>
        </w:tc>
        <w:tc>
          <w:tcPr>
            <w:tcW w:w="270" w:type="dxa"/>
            <w:tcBorders>
              <w:top w:val="nil"/>
              <w:bottom w:val="nil"/>
            </w:tcBorders>
          </w:tcPr>
          <w:p w:rsidR="00864DE8" w:rsidRPr="00D7341B" w:rsidRDefault="00864DE8" w:rsidP="00653612">
            <w:pPr>
              <w:jc w:val="center"/>
              <w:rPr>
                <w:sz w:val="24"/>
                <w:szCs w:val="24"/>
                <w:lang w:val="pt-BR"/>
              </w:rPr>
            </w:pPr>
          </w:p>
        </w:tc>
        <w:tc>
          <w:tcPr>
            <w:tcW w:w="1132" w:type="dxa"/>
          </w:tcPr>
          <w:p w:rsidR="00864DE8" w:rsidRPr="00D7341B" w:rsidRDefault="00864DE8" w:rsidP="00653612">
            <w:pPr>
              <w:jc w:val="center"/>
              <w:rPr>
                <w:sz w:val="24"/>
                <w:szCs w:val="24"/>
              </w:rPr>
            </w:pPr>
            <w:r w:rsidRPr="00D7341B">
              <w:rPr>
                <w:sz w:val="24"/>
                <w:szCs w:val="24"/>
              </w:rPr>
              <w:t>1.343 (.694)</w:t>
            </w:r>
          </w:p>
        </w:tc>
        <w:tc>
          <w:tcPr>
            <w:tcW w:w="1531" w:type="dxa"/>
            <w:gridSpan w:val="2"/>
          </w:tcPr>
          <w:p w:rsidR="00864DE8" w:rsidRPr="001C60EE" w:rsidRDefault="00864DE8" w:rsidP="00653612">
            <w:pPr>
              <w:jc w:val="center"/>
              <w:rPr>
                <w:sz w:val="24"/>
                <w:szCs w:val="24"/>
              </w:rPr>
            </w:pPr>
            <w:r w:rsidRPr="001C60EE">
              <w:rPr>
                <w:sz w:val="24"/>
                <w:szCs w:val="24"/>
              </w:rPr>
              <w:t xml:space="preserve">1.192* </w:t>
            </w:r>
          </w:p>
          <w:p w:rsidR="00864DE8" w:rsidRPr="001C60EE" w:rsidRDefault="00864DE8" w:rsidP="00653612">
            <w:pPr>
              <w:jc w:val="center"/>
              <w:rPr>
                <w:sz w:val="24"/>
                <w:szCs w:val="24"/>
              </w:rPr>
            </w:pPr>
            <w:r w:rsidRPr="001C60EE">
              <w:rPr>
                <w:sz w:val="24"/>
                <w:szCs w:val="24"/>
              </w:rPr>
              <w:t>(.583)</w:t>
            </w:r>
          </w:p>
        </w:tc>
        <w:tc>
          <w:tcPr>
            <w:tcW w:w="1297" w:type="dxa"/>
          </w:tcPr>
          <w:p w:rsidR="00864DE8" w:rsidRPr="00D7341B" w:rsidRDefault="00864DE8" w:rsidP="00653612">
            <w:pPr>
              <w:shd w:val="clear" w:color="auto" w:fill="FFFFFF"/>
              <w:jc w:val="center"/>
              <w:rPr>
                <w:sz w:val="24"/>
                <w:szCs w:val="24"/>
              </w:rPr>
            </w:pPr>
            <w:r w:rsidRPr="00D7341B">
              <w:rPr>
                <w:sz w:val="24"/>
                <w:szCs w:val="24"/>
              </w:rPr>
              <w:t>-.224 (.919)</w:t>
            </w:r>
          </w:p>
        </w:tc>
      </w:tr>
      <w:tr w:rsidR="00864DE8" w:rsidRPr="00D7341B" w:rsidTr="00653612">
        <w:trPr>
          <w:gridAfter w:val="1"/>
          <w:wAfter w:w="406" w:type="dxa"/>
          <w:jc w:val="center"/>
        </w:trPr>
        <w:tc>
          <w:tcPr>
            <w:tcW w:w="2160" w:type="dxa"/>
          </w:tcPr>
          <w:p w:rsidR="00864DE8" w:rsidRPr="00D7341B" w:rsidRDefault="00864DE8" w:rsidP="00653612">
            <w:pPr>
              <w:jc w:val="center"/>
              <w:rPr>
                <w:i/>
                <w:sz w:val="24"/>
                <w:szCs w:val="24"/>
              </w:rPr>
            </w:pPr>
            <w:r w:rsidRPr="00D7341B">
              <w:rPr>
                <w:i/>
                <w:sz w:val="24"/>
                <w:szCs w:val="24"/>
              </w:rPr>
              <w:t>Midwest</w:t>
            </w:r>
          </w:p>
          <w:p w:rsidR="00864DE8" w:rsidRPr="00D7341B" w:rsidRDefault="00864DE8" w:rsidP="00653612">
            <w:pPr>
              <w:jc w:val="center"/>
              <w:rPr>
                <w:i/>
                <w:sz w:val="24"/>
                <w:szCs w:val="24"/>
              </w:rPr>
            </w:pPr>
            <w:r w:rsidRPr="00D7341B">
              <w:rPr>
                <w:i/>
                <w:sz w:val="24"/>
                <w:szCs w:val="24"/>
              </w:rPr>
              <w:t>Region</w:t>
            </w:r>
          </w:p>
        </w:tc>
        <w:tc>
          <w:tcPr>
            <w:tcW w:w="270" w:type="dxa"/>
            <w:tcBorders>
              <w:top w:val="nil"/>
              <w:bottom w:val="nil"/>
            </w:tcBorders>
          </w:tcPr>
          <w:p w:rsidR="00864DE8" w:rsidRPr="00D7341B" w:rsidRDefault="00864DE8" w:rsidP="00653612">
            <w:pPr>
              <w:shd w:val="clear" w:color="auto" w:fill="FFFFFF"/>
              <w:jc w:val="center"/>
              <w:rPr>
                <w:sz w:val="24"/>
                <w:szCs w:val="24"/>
                <w:lang w:val="pt-BR"/>
              </w:rPr>
            </w:pPr>
          </w:p>
        </w:tc>
        <w:tc>
          <w:tcPr>
            <w:tcW w:w="1132" w:type="dxa"/>
          </w:tcPr>
          <w:p w:rsidR="00864DE8" w:rsidRPr="00D7341B" w:rsidRDefault="00864DE8" w:rsidP="00653612">
            <w:pPr>
              <w:shd w:val="clear" w:color="auto" w:fill="FFFFFF"/>
              <w:jc w:val="center"/>
              <w:rPr>
                <w:sz w:val="24"/>
                <w:szCs w:val="24"/>
              </w:rPr>
            </w:pPr>
            <w:r w:rsidRPr="00D7341B">
              <w:rPr>
                <w:sz w:val="24"/>
                <w:szCs w:val="24"/>
              </w:rPr>
              <w:t>0.558 (.701)</w:t>
            </w:r>
          </w:p>
        </w:tc>
        <w:tc>
          <w:tcPr>
            <w:tcW w:w="1531" w:type="dxa"/>
            <w:gridSpan w:val="2"/>
          </w:tcPr>
          <w:p w:rsidR="00864DE8" w:rsidRPr="00C95F17" w:rsidRDefault="00864DE8" w:rsidP="00653612">
            <w:pPr>
              <w:shd w:val="clear" w:color="auto" w:fill="FFFFFF"/>
              <w:jc w:val="center"/>
              <w:rPr>
                <w:sz w:val="24"/>
                <w:szCs w:val="24"/>
              </w:rPr>
            </w:pPr>
            <w:r w:rsidRPr="00C95F17">
              <w:rPr>
                <w:sz w:val="24"/>
                <w:szCs w:val="24"/>
              </w:rPr>
              <w:t xml:space="preserve">-.680 </w:t>
            </w:r>
          </w:p>
          <w:p w:rsidR="00864DE8" w:rsidRPr="00C95F17" w:rsidRDefault="00864DE8" w:rsidP="00653612">
            <w:pPr>
              <w:shd w:val="clear" w:color="auto" w:fill="FFFFFF"/>
              <w:jc w:val="center"/>
              <w:rPr>
                <w:sz w:val="24"/>
                <w:szCs w:val="24"/>
              </w:rPr>
            </w:pPr>
            <w:r w:rsidRPr="00C95F17">
              <w:rPr>
                <w:sz w:val="24"/>
                <w:szCs w:val="24"/>
              </w:rPr>
              <w:t>(.742)</w:t>
            </w:r>
          </w:p>
        </w:tc>
        <w:tc>
          <w:tcPr>
            <w:tcW w:w="1297" w:type="dxa"/>
          </w:tcPr>
          <w:p w:rsidR="00864DE8" w:rsidRPr="00D7341B" w:rsidRDefault="00864DE8" w:rsidP="00653612">
            <w:pPr>
              <w:shd w:val="clear" w:color="auto" w:fill="FFFFFF"/>
              <w:jc w:val="center"/>
              <w:rPr>
                <w:sz w:val="24"/>
                <w:szCs w:val="24"/>
              </w:rPr>
            </w:pPr>
            <w:r w:rsidRPr="00D7341B">
              <w:rPr>
                <w:sz w:val="24"/>
                <w:szCs w:val="24"/>
              </w:rPr>
              <w:t xml:space="preserve">.275 </w:t>
            </w:r>
          </w:p>
          <w:p w:rsidR="00864DE8" w:rsidRPr="00D7341B" w:rsidRDefault="00864DE8" w:rsidP="00653612">
            <w:pPr>
              <w:shd w:val="clear" w:color="auto" w:fill="FFFFFF"/>
              <w:jc w:val="center"/>
              <w:rPr>
                <w:sz w:val="24"/>
                <w:szCs w:val="24"/>
              </w:rPr>
            </w:pPr>
            <w:r w:rsidRPr="00D7341B">
              <w:rPr>
                <w:sz w:val="24"/>
                <w:szCs w:val="24"/>
              </w:rPr>
              <w:t>(.792)</w:t>
            </w:r>
          </w:p>
        </w:tc>
      </w:tr>
      <w:tr w:rsidR="00864DE8" w:rsidRPr="00D7341B" w:rsidTr="00653612">
        <w:trPr>
          <w:gridAfter w:val="1"/>
          <w:wAfter w:w="406" w:type="dxa"/>
          <w:jc w:val="center"/>
        </w:trPr>
        <w:tc>
          <w:tcPr>
            <w:tcW w:w="2160" w:type="dxa"/>
          </w:tcPr>
          <w:p w:rsidR="00864DE8" w:rsidRPr="00D7341B" w:rsidRDefault="00864DE8" w:rsidP="00653612">
            <w:pPr>
              <w:jc w:val="center"/>
              <w:rPr>
                <w:i/>
                <w:sz w:val="24"/>
                <w:szCs w:val="24"/>
              </w:rPr>
            </w:pPr>
            <w:r w:rsidRPr="00D7341B">
              <w:rPr>
                <w:i/>
                <w:sz w:val="24"/>
                <w:szCs w:val="24"/>
              </w:rPr>
              <w:t>Partisanship</w:t>
            </w:r>
          </w:p>
          <w:p w:rsidR="00864DE8" w:rsidRPr="00D7341B" w:rsidRDefault="00864DE8" w:rsidP="00653612">
            <w:pPr>
              <w:jc w:val="center"/>
              <w:rPr>
                <w:i/>
                <w:sz w:val="24"/>
                <w:szCs w:val="24"/>
              </w:rPr>
            </w:pPr>
            <w:r>
              <w:rPr>
                <w:i/>
              </w:rPr>
              <w:t>(ordinal)</w:t>
            </w:r>
          </w:p>
        </w:tc>
        <w:tc>
          <w:tcPr>
            <w:tcW w:w="270" w:type="dxa"/>
            <w:tcBorders>
              <w:top w:val="nil"/>
              <w:bottom w:val="nil"/>
            </w:tcBorders>
          </w:tcPr>
          <w:p w:rsidR="00864DE8" w:rsidRPr="00D7341B" w:rsidRDefault="00864DE8" w:rsidP="00653612">
            <w:pPr>
              <w:shd w:val="clear" w:color="auto" w:fill="FFFFFF"/>
              <w:jc w:val="center"/>
              <w:rPr>
                <w:sz w:val="24"/>
                <w:szCs w:val="24"/>
                <w:lang w:val="pt-BR"/>
              </w:rPr>
            </w:pPr>
          </w:p>
        </w:tc>
        <w:tc>
          <w:tcPr>
            <w:tcW w:w="1132" w:type="dxa"/>
          </w:tcPr>
          <w:p w:rsidR="00864DE8" w:rsidRPr="00D7341B" w:rsidRDefault="00864DE8" w:rsidP="00653612">
            <w:pPr>
              <w:shd w:val="clear" w:color="auto" w:fill="FFFFFF"/>
              <w:jc w:val="center"/>
              <w:rPr>
                <w:sz w:val="24"/>
                <w:szCs w:val="24"/>
              </w:rPr>
            </w:pPr>
            <w:r w:rsidRPr="00D7341B">
              <w:rPr>
                <w:sz w:val="24"/>
                <w:szCs w:val="24"/>
              </w:rPr>
              <w:t>-1.799* (.356)</w:t>
            </w:r>
          </w:p>
        </w:tc>
        <w:tc>
          <w:tcPr>
            <w:tcW w:w="1531" w:type="dxa"/>
            <w:gridSpan w:val="2"/>
          </w:tcPr>
          <w:p w:rsidR="00864DE8" w:rsidRPr="00C95F17" w:rsidRDefault="00864DE8" w:rsidP="00653612">
            <w:pPr>
              <w:shd w:val="clear" w:color="auto" w:fill="FFFFFF"/>
              <w:jc w:val="center"/>
              <w:rPr>
                <w:sz w:val="24"/>
                <w:szCs w:val="24"/>
              </w:rPr>
            </w:pPr>
            <w:r w:rsidRPr="00C95F17">
              <w:rPr>
                <w:sz w:val="24"/>
                <w:szCs w:val="24"/>
              </w:rPr>
              <w:t xml:space="preserve">-.319 </w:t>
            </w:r>
          </w:p>
          <w:p w:rsidR="00864DE8" w:rsidRPr="00C95F17" w:rsidRDefault="00864DE8" w:rsidP="00653612">
            <w:pPr>
              <w:shd w:val="clear" w:color="auto" w:fill="FFFFFF"/>
              <w:jc w:val="center"/>
              <w:rPr>
                <w:sz w:val="24"/>
                <w:szCs w:val="24"/>
              </w:rPr>
            </w:pPr>
            <w:r w:rsidRPr="00C95F17">
              <w:rPr>
                <w:sz w:val="24"/>
                <w:szCs w:val="24"/>
              </w:rPr>
              <w:t>(.348)</w:t>
            </w:r>
          </w:p>
        </w:tc>
        <w:tc>
          <w:tcPr>
            <w:tcW w:w="1297" w:type="dxa"/>
          </w:tcPr>
          <w:p w:rsidR="00864DE8" w:rsidRPr="00D7341B" w:rsidRDefault="00864DE8" w:rsidP="00653612">
            <w:pPr>
              <w:shd w:val="clear" w:color="auto" w:fill="FFFFFF"/>
              <w:jc w:val="center"/>
              <w:rPr>
                <w:sz w:val="24"/>
                <w:szCs w:val="24"/>
              </w:rPr>
            </w:pPr>
            <w:r w:rsidRPr="00D7341B">
              <w:rPr>
                <w:sz w:val="24"/>
                <w:szCs w:val="24"/>
              </w:rPr>
              <w:t>-.633 (.468)</w:t>
            </w:r>
          </w:p>
        </w:tc>
      </w:tr>
      <w:tr w:rsidR="00864DE8" w:rsidRPr="00D7341B" w:rsidTr="00653612">
        <w:trPr>
          <w:gridAfter w:val="1"/>
          <w:wAfter w:w="406" w:type="dxa"/>
          <w:jc w:val="center"/>
        </w:trPr>
        <w:tc>
          <w:tcPr>
            <w:tcW w:w="2160" w:type="dxa"/>
          </w:tcPr>
          <w:p w:rsidR="00864DE8" w:rsidRPr="00D7341B" w:rsidRDefault="00864DE8" w:rsidP="00653612">
            <w:pPr>
              <w:jc w:val="center"/>
              <w:rPr>
                <w:i/>
                <w:sz w:val="24"/>
                <w:szCs w:val="24"/>
              </w:rPr>
            </w:pPr>
            <w:r w:rsidRPr="00D7341B">
              <w:rPr>
                <w:i/>
                <w:sz w:val="24"/>
                <w:szCs w:val="24"/>
              </w:rPr>
              <w:t>Anti-PT</w:t>
            </w:r>
          </w:p>
          <w:p w:rsidR="00864DE8" w:rsidRPr="00D7341B" w:rsidRDefault="00864DE8" w:rsidP="00653612">
            <w:pPr>
              <w:jc w:val="center"/>
              <w:rPr>
                <w:i/>
                <w:sz w:val="24"/>
                <w:szCs w:val="24"/>
              </w:rPr>
            </w:pPr>
            <w:r w:rsidRPr="00D7341B">
              <w:rPr>
                <w:i/>
                <w:sz w:val="24"/>
                <w:szCs w:val="24"/>
              </w:rPr>
              <w:t>feelings</w:t>
            </w:r>
          </w:p>
        </w:tc>
        <w:tc>
          <w:tcPr>
            <w:tcW w:w="270" w:type="dxa"/>
            <w:tcBorders>
              <w:top w:val="nil"/>
              <w:bottom w:val="nil"/>
            </w:tcBorders>
          </w:tcPr>
          <w:p w:rsidR="00864DE8" w:rsidRPr="00D7341B" w:rsidRDefault="00864DE8" w:rsidP="00653612">
            <w:pPr>
              <w:shd w:val="clear" w:color="auto" w:fill="FFFFFF"/>
              <w:jc w:val="center"/>
              <w:rPr>
                <w:sz w:val="24"/>
                <w:szCs w:val="24"/>
                <w:lang w:val="pt-BR"/>
              </w:rPr>
            </w:pPr>
          </w:p>
        </w:tc>
        <w:tc>
          <w:tcPr>
            <w:tcW w:w="1132" w:type="dxa"/>
          </w:tcPr>
          <w:p w:rsidR="00864DE8" w:rsidRPr="00D7341B" w:rsidRDefault="00864DE8" w:rsidP="00653612">
            <w:pPr>
              <w:shd w:val="clear" w:color="auto" w:fill="FFFFFF"/>
              <w:jc w:val="center"/>
              <w:rPr>
                <w:sz w:val="24"/>
                <w:szCs w:val="24"/>
              </w:rPr>
            </w:pPr>
            <w:r w:rsidRPr="00D7341B">
              <w:rPr>
                <w:sz w:val="24"/>
                <w:szCs w:val="24"/>
              </w:rPr>
              <w:t>-1.907* (.557)</w:t>
            </w:r>
          </w:p>
        </w:tc>
        <w:tc>
          <w:tcPr>
            <w:tcW w:w="1531" w:type="dxa"/>
            <w:gridSpan w:val="2"/>
          </w:tcPr>
          <w:p w:rsidR="00864DE8" w:rsidRPr="00C95F17" w:rsidRDefault="00864DE8" w:rsidP="00653612">
            <w:pPr>
              <w:shd w:val="clear" w:color="auto" w:fill="FFFFFF"/>
              <w:jc w:val="center"/>
              <w:rPr>
                <w:sz w:val="24"/>
                <w:szCs w:val="24"/>
              </w:rPr>
            </w:pPr>
            <w:r w:rsidRPr="00C95F17">
              <w:rPr>
                <w:sz w:val="24"/>
                <w:szCs w:val="24"/>
              </w:rPr>
              <w:t xml:space="preserve">-.353 </w:t>
            </w:r>
          </w:p>
          <w:p w:rsidR="00864DE8" w:rsidRPr="00C95F17" w:rsidRDefault="00864DE8" w:rsidP="00653612">
            <w:pPr>
              <w:shd w:val="clear" w:color="auto" w:fill="FFFFFF"/>
              <w:jc w:val="center"/>
              <w:rPr>
                <w:sz w:val="24"/>
                <w:szCs w:val="24"/>
              </w:rPr>
            </w:pPr>
            <w:r w:rsidRPr="00C95F17">
              <w:rPr>
                <w:sz w:val="24"/>
                <w:szCs w:val="24"/>
              </w:rPr>
              <w:t>(.453)</w:t>
            </w:r>
          </w:p>
        </w:tc>
        <w:tc>
          <w:tcPr>
            <w:tcW w:w="1297" w:type="dxa"/>
          </w:tcPr>
          <w:p w:rsidR="00864DE8" w:rsidRPr="00D7341B" w:rsidRDefault="00864DE8" w:rsidP="00653612">
            <w:pPr>
              <w:shd w:val="clear" w:color="auto" w:fill="FFFFFF"/>
              <w:jc w:val="center"/>
              <w:rPr>
                <w:sz w:val="24"/>
                <w:szCs w:val="24"/>
              </w:rPr>
            </w:pPr>
            <w:r w:rsidRPr="00D7341B">
              <w:rPr>
                <w:sz w:val="24"/>
                <w:szCs w:val="24"/>
              </w:rPr>
              <w:t>-.415 (.598)</w:t>
            </w:r>
          </w:p>
        </w:tc>
      </w:tr>
      <w:tr w:rsidR="00864DE8" w:rsidRPr="00D7341B" w:rsidTr="00653612">
        <w:trPr>
          <w:gridAfter w:val="1"/>
          <w:wAfter w:w="406" w:type="dxa"/>
          <w:jc w:val="center"/>
        </w:trPr>
        <w:tc>
          <w:tcPr>
            <w:tcW w:w="2160" w:type="dxa"/>
          </w:tcPr>
          <w:p w:rsidR="00864DE8" w:rsidRPr="00D7341B" w:rsidRDefault="00864DE8" w:rsidP="00653612">
            <w:pPr>
              <w:jc w:val="center"/>
              <w:rPr>
                <w:i/>
                <w:sz w:val="24"/>
                <w:szCs w:val="24"/>
              </w:rPr>
            </w:pPr>
            <w:r w:rsidRPr="00D7341B">
              <w:rPr>
                <w:i/>
                <w:sz w:val="24"/>
                <w:szCs w:val="24"/>
              </w:rPr>
              <w:t xml:space="preserve">Owning </w:t>
            </w:r>
          </w:p>
          <w:p w:rsidR="00864DE8" w:rsidRPr="00D7341B" w:rsidRDefault="00864DE8" w:rsidP="00653612">
            <w:pPr>
              <w:jc w:val="center"/>
              <w:rPr>
                <w:i/>
                <w:sz w:val="24"/>
                <w:szCs w:val="24"/>
              </w:rPr>
            </w:pPr>
            <w:r w:rsidRPr="00D7341B">
              <w:rPr>
                <w:i/>
                <w:sz w:val="24"/>
                <w:szCs w:val="24"/>
              </w:rPr>
              <w:t>a Gun</w:t>
            </w:r>
          </w:p>
        </w:tc>
        <w:tc>
          <w:tcPr>
            <w:tcW w:w="270" w:type="dxa"/>
            <w:tcBorders>
              <w:top w:val="nil"/>
              <w:bottom w:val="nil"/>
            </w:tcBorders>
          </w:tcPr>
          <w:p w:rsidR="00864DE8" w:rsidRPr="00D7341B" w:rsidRDefault="00864DE8" w:rsidP="00653612">
            <w:pPr>
              <w:shd w:val="clear" w:color="auto" w:fill="FFFFFF"/>
              <w:jc w:val="center"/>
              <w:rPr>
                <w:sz w:val="24"/>
                <w:szCs w:val="24"/>
                <w:lang w:val="pt-BR"/>
              </w:rPr>
            </w:pPr>
          </w:p>
        </w:tc>
        <w:tc>
          <w:tcPr>
            <w:tcW w:w="1132" w:type="dxa"/>
          </w:tcPr>
          <w:p w:rsidR="00864DE8" w:rsidRPr="00D7341B" w:rsidRDefault="00864DE8" w:rsidP="00653612">
            <w:pPr>
              <w:shd w:val="clear" w:color="auto" w:fill="FFFFFF"/>
              <w:jc w:val="center"/>
              <w:rPr>
                <w:sz w:val="24"/>
                <w:szCs w:val="24"/>
              </w:rPr>
            </w:pPr>
            <w:r w:rsidRPr="00D7341B">
              <w:rPr>
                <w:sz w:val="24"/>
                <w:szCs w:val="24"/>
              </w:rPr>
              <w:t>-0.230 (.484)</w:t>
            </w:r>
          </w:p>
        </w:tc>
        <w:tc>
          <w:tcPr>
            <w:tcW w:w="1531" w:type="dxa"/>
            <w:gridSpan w:val="2"/>
          </w:tcPr>
          <w:p w:rsidR="00864DE8" w:rsidRPr="00C95F17" w:rsidRDefault="00864DE8" w:rsidP="00653612">
            <w:pPr>
              <w:shd w:val="clear" w:color="auto" w:fill="FFFFFF"/>
              <w:jc w:val="center"/>
              <w:rPr>
                <w:sz w:val="24"/>
                <w:szCs w:val="24"/>
              </w:rPr>
            </w:pPr>
            <w:r w:rsidRPr="00C95F17">
              <w:rPr>
                <w:sz w:val="24"/>
                <w:szCs w:val="24"/>
              </w:rPr>
              <w:t xml:space="preserve">-.790 </w:t>
            </w:r>
          </w:p>
          <w:p w:rsidR="00864DE8" w:rsidRPr="00C95F17" w:rsidRDefault="00864DE8" w:rsidP="00653612">
            <w:pPr>
              <w:shd w:val="clear" w:color="auto" w:fill="FFFFFF"/>
              <w:jc w:val="center"/>
              <w:rPr>
                <w:sz w:val="24"/>
                <w:szCs w:val="24"/>
              </w:rPr>
            </w:pPr>
            <w:r w:rsidRPr="00C95F17">
              <w:rPr>
                <w:sz w:val="24"/>
                <w:szCs w:val="24"/>
              </w:rPr>
              <w:t>(.446)</w:t>
            </w:r>
          </w:p>
        </w:tc>
        <w:tc>
          <w:tcPr>
            <w:tcW w:w="1297" w:type="dxa"/>
          </w:tcPr>
          <w:p w:rsidR="00864DE8" w:rsidRPr="00D7341B" w:rsidRDefault="00864DE8" w:rsidP="00653612">
            <w:pPr>
              <w:shd w:val="clear" w:color="auto" w:fill="FFFFFF"/>
              <w:jc w:val="center"/>
              <w:rPr>
                <w:sz w:val="24"/>
                <w:szCs w:val="24"/>
              </w:rPr>
            </w:pPr>
            <w:r w:rsidRPr="00D7341B">
              <w:rPr>
                <w:sz w:val="24"/>
                <w:szCs w:val="24"/>
              </w:rPr>
              <w:t xml:space="preserve">-.926 (.588)  </w:t>
            </w:r>
          </w:p>
        </w:tc>
      </w:tr>
      <w:tr w:rsidR="00864DE8" w:rsidRPr="00D7341B" w:rsidTr="00653612">
        <w:trPr>
          <w:gridAfter w:val="1"/>
          <w:wAfter w:w="406" w:type="dxa"/>
          <w:jc w:val="center"/>
        </w:trPr>
        <w:tc>
          <w:tcPr>
            <w:tcW w:w="2160" w:type="dxa"/>
          </w:tcPr>
          <w:p w:rsidR="00864DE8" w:rsidRPr="00D7341B" w:rsidRDefault="00864DE8" w:rsidP="00653612">
            <w:pPr>
              <w:jc w:val="center"/>
              <w:rPr>
                <w:i/>
                <w:sz w:val="24"/>
                <w:szCs w:val="24"/>
              </w:rPr>
            </w:pPr>
            <w:r w:rsidRPr="00D7341B">
              <w:rPr>
                <w:i/>
                <w:sz w:val="24"/>
                <w:szCs w:val="24"/>
              </w:rPr>
              <w:t xml:space="preserve">Death </w:t>
            </w:r>
          </w:p>
          <w:p w:rsidR="00864DE8" w:rsidRPr="00D7341B" w:rsidRDefault="00864DE8" w:rsidP="00653612">
            <w:pPr>
              <w:jc w:val="center"/>
              <w:rPr>
                <w:i/>
                <w:sz w:val="24"/>
                <w:szCs w:val="24"/>
              </w:rPr>
            </w:pPr>
            <w:r w:rsidRPr="00D7341B">
              <w:rPr>
                <w:i/>
                <w:sz w:val="24"/>
                <w:szCs w:val="24"/>
              </w:rPr>
              <w:t>Penalty</w:t>
            </w:r>
          </w:p>
        </w:tc>
        <w:tc>
          <w:tcPr>
            <w:tcW w:w="270" w:type="dxa"/>
            <w:tcBorders>
              <w:top w:val="nil"/>
              <w:bottom w:val="nil"/>
            </w:tcBorders>
          </w:tcPr>
          <w:p w:rsidR="00864DE8" w:rsidRPr="00D7341B" w:rsidRDefault="00864DE8" w:rsidP="00653612">
            <w:pPr>
              <w:shd w:val="clear" w:color="auto" w:fill="FFFFFF"/>
              <w:jc w:val="center"/>
              <w:rPr>
                <w:sz w:val="24"/>
                <w:szCs w:val="24"/>
                <w:lang w:val="pt-BR"/>
              </w:rPr>
            </w:pPr>
          </w:p>
        </w:tc>
        <w:tc>
          <w:tcPr>
            <w:tcW w:w="1132" w:type="dxa"/>
          </w:tcPr>
          <w:p w:rsidR="00864DE8" w:rsidRPr="00D7341B" w:rsidRDefault="00864DE8" w:rsidP="00653612">
            <w:pPr>
              <w:shd w:val="clear" w:color="auto" w:fill="FFFFFF"/>
              <w:jc w:val="center"/>
              <w:rPr>
                <w:sz w:val="24"/>
                <w:szCs w:val="24"/>
              </w:rPr>
            </w:pPr>
            <w:r w:rsidRPr="00D7341B">
              <w:rPr>
                <w:sz w:val="24"/>
                <w:szCs w:val="24"/>
              </w:rPr>
              <w:t>0.519 (.493)</w:t>
            </w:r>
          </w:p>
        </w:tc>
        <w:tc>
          <w:tcPr>
            <w:tcW w:w="1531" w:type="dxa"/>
            <w:gridSpan w:val="2"/>
          </w:tcPr>
          <w:p w:rsidR="00864DE8" w:rsidRPr="00C95F17" w:rsidRDefault="00864DE8" w:rsidP="00653612">
            <w:pPr>
              <w:shd w:val="clear" w:color="auto" w:fill="FFFFFF"/>
              <w:jc w:val="center"/>
              <w:rPr>
                <w:sz w:val="24"/>
                <w:szCs w:val="24"/>
              </w:rPr>
            </w:pPr>
            <w:r w:rsidRPr="00C95F17">
              <w:rPr>
                <w:sz w:val="24"/>
                <w:szCs w:val="24"/>
              </w:rPr>
              <w:t xml:space="preserve">.369 </w:t>
            </w:r>
          </w:p>
          <w:p w:rsidR="00864DE8" w:rsidRPr="00C95F17" w:rsidRDefault="00864DE8" w:rsidP="00653612">
            <w:pPr>
              <w:shd w:val="clear" w:color="auto" w:fill="FFFFFF"/>
              <w:jc w:val="center"/>
              <w:rPr>
                <w:sz w:val="24"/>
                <w:szCs w:val="24"/>
              </w:rPr>
            </w:pPr>
            <w:r w:rsidRPr="00C95F17">
              <w:rPr>
                <w:sz w:val="24"/>
                <w:szCs w:val="24"/>
              </w:rPr>
              <w:t>(.440)</w:t>
            </w:r>
          </w:p>
        </w:tc>
        <w:tc>
          <w:tcPr>
            <w:tcW w:w="1297" w:type="dxa"/>
          </w:tcPr>
          <w:p w:rsidR="00864DE8" w:rsidRPr="00D7341B" w:rsidRDefault="00864DE8" w:rsidP="00653612">
            <w:pPr>
              <w:shd w:val="clear" w:color="auto" w:fill="FFFFFF"/>
              <w:jc w:val="center"/>
              <w:rPr>
                <w:sz w:val="24"/>
                <w:szCs w:val="24"/>
              </w:rPr>
            </w:pPr>
            <w:r w:rsidRPr="00D7341B">
              <w:rPr>
                <w:sz w:val="24"/>
                <w:szCs w:val="24"/>
              </w:rPr>
              <w:t xml:space="preserve">.861 </w:t>
            </w:r>
          </w:p>
          <w:p w:rsidR="00864DE8" w:rsidRPr="00D7341B" w:rsidRDefault="00864DE8" w:rsidP="00653612">
            <w:pPr>
              <w:shd w:val="clear" w:color="auto" w:fill="FFFFFF"/>
              <w:jc w:val="center"/>
              <w:rPr>
                <w:sz w:val="24"/>
                <w:szCs w:val="24"/>
              </w:rPr>
            </w:pPr>
            <w:r w:rsidRPr="00D7341B">
              <w:rPr>
                <w:sz w:val="24"/>
                <w:szCs w:val="24"/>
              </w:rPr>
              <w:t>(.610)</w:t>
            </w:r>
          </w:p>
        </w:tc>
      </w:tr>
      <w:tr w:rsidR="00864DE8" w:rsidRPr="00D7341B" w:rsidTr="00653612">
        <w:trPr>
          <w:gridAfter w:val="1"/>
          <w:wAfter w:w="406" w:type="dxa"/>
          <w:jc w:val="center"/>
        </w:trPr>
        <w:tc>
          <w:tcPr>
            <w:tcW w:w="2160" w:type="dxa"/>
          </w:tcPr>
          <w:p w:rsidR="00864DE8" w:rsidRPr="00D7341B" w:rsidRDefault="00864DE8" w:rsidP="00653612">
            <w:pPr>
              <w:jc w:val="center"/>
              <w:rPr>
                <w:i/>
                <w:sz w:val="24"/>
                <w:szCs w:val="24"/>
              </w:rPr>
            </w:pPr>
            <w:r w:rsidRPr="00D7341B">
              <w:rPr>
                <w:i/>
                <w:sz w:val="24"/>
                <w:szCs w:val="24"/>
              </w:rPr>
              <w:t xml:space="preserve">Armed </w:t>
            </w:r>
          </w:p>
          <w:p w:rsidR="00864DE8" w:rsidRPr="00D7341B" w:rsidRDefault="00864DE8" w:rsidP="00653612">
            <w:pPr>
              <w:jc w:val="center"/>
              <w:rPr>
                <w:i/>
                <w:sz w:val="24"/>
                <w:szCs w:val="24"/>
              </w:rPr>
            </w:pPr>
            <w:r w:rsidRPr="00D7341B">
              <w:rPr>
                <w:i/>
                <w:sz w:val="24"/>
                <w:szCs w:val="24"/>
              </w:rPr>
              <w:t>Forces</w:t>
            </w:r>
          </w:p>
        </w:tc>
        <w:tc>
          <w:tcPr>
            <w:tcW w:w="270" w:type="dxa"/>
            <w:tcBorders>
              <w:top w:val="nil"/>
              <w:bottom w:val="nil"/>
            </w:tcBorders>
          </w:tcPr>
          <w:p w:rsidR="00864DE8" w:rsidRPr="00D7341B" w:rsidRDefault="00864DE8" w:rsidP="00653612">
            <w:pPr>
              <w:shd w:val="clear" w:color="auto" w:fill="FFFFFF"/>
              <w:jc w:val="center"/>
              <w:rPr>
                <w:sz w:val="24"/>
                <w:szCs w:val="24"/>
                <w:lang w:val="pt-BR"/>
              </w:rPr>
            </w:pPr>
          </w:p>
        </w:tc>
        <w:tc>
          <w:tcPr>
            <w:tcW w:w="1132" w:type="dxa"/>
          </w:tcPr>
          <w:p w:rsidR="00864DE8" w:rsidRPr="00D7341B" w:rsidRDefault="00864DE8" w:rsidP="00653612">
            <w:pPr>
              <w:shd w:val="clear" w:color="auto" w:fill="FFFFFF"/>
              <w:jc w:val="center"/>
              <w:rPr>
                <w:sz w:val="24"/>
                <w:szCs w:val="24"/>
              </w:rPr>
            </w:pPr>
            <w:r w:rsidRPr="00D7341B">
              <w:rPr>
                <w:sz w:val="24"/>
                <w:szCs w:val="24"/>
              </w:rPr>
              <w:t>-2.388*</w:t>
            </w:r>
          </w:p>
          <w:p w:rsidR="00864DE8" w:rsidRPr="00D7341B" w:rsidRDefault="00864DE8" w:rsidP="00653612">
            <w:pPr>
              <w:shd w:val="clear" w:color="auto" w:fill="FFFFFF"/>
              <w:jc w:val="center"/>
              <w:rPr>
                <w:sz w:val="24"/>
                <w:szCs w:val="24"/>
              </w:rPr>
            </w:pPr>
            <w:r w:rsidRPr="00D7341B">
              <w:rPr>
                <w:sz w:val="24"/>
                <w:szCs w:val="24"/>
              </w:rPr>
              <w:t>(.861)</w:t>
            </w:r>
          </w:p>
        </w:tc>
        <w:tc>
          <w:tcPr>
            <w:tcW w:w="1531" w:type="dxa"/>
            <w:gridSpan w:val="2"/>
          </w:tcPr>
          <w:p w:rsidR="00864DE8" w:rsidRPr="00C95F17" w:rsidRDefault="00864DE8" w:rsidP="00653612">
            <w:pPr>
              <w:shd w:val="clear" w:color="auto" w:fill="FFFFFF"/>
              <w:jc w:val="center"/>
              <w:rPr>
                <w:sz w:val="24"/>
                <w:szCs w:val="24"/>
              </w:rPr>
            </w:pPr>
            <w:r w:rsidRPr="00C95F17">
              <w:rPr>
                <w:sz w:val="24"/>
                <w:szCs w:val="24"/>
              </w:rPr>
              <w:t xml:space="preserve">-1.937* (.813)     </w:t>
            </w:r>
          </w:p>
        </w:tc>
        <w:tc>
          <w:tcPr>
            <w:tcW w:w="1297" w:type="dxa"/>
          </w:tcPr>
          <w:p w:rsidR="00864DE8" w:rsidRPr="00D7341B" w:rsidRDefault="00864DE8" w:rsidP="00653612">
            <w:pPr>
              <w:shd w:val="clear" w:color="auto" w:fill="FFFFFF"/>
              <w:jc w:val="center"/>
              <w:rPr>
                <w:sz w:val="24"/>
                <w:szCs w:val="24"/>
              </w:rPr>
            </w:pPr>
            <w:r w:rsidRPr="00D7341B">
              <w:rPr>
                <w:sz w:val="24"/>
                <w:szCs w:val="24"/>
              </w:rPr>
              <w:t>-1.954* (.980)</w:t>
            </w:r>
          </w:p>
        </w:tc>
      </w:tr>
      <w:tr w:rsidR="00864DE8" w:rsidRPr="00D7341B" w:rsidTr="00653612">
        <w:trPr>
          <w:gridAfter w:val="1"/>
          <w:wAfter w:w="406" w:type="dxa"/>
          <w:jc w:val="center"/>
        </w:trPr>
        <w:tc>
          <w:tcPr>
            <w:tcW w:w="2160" w:type="dxa"/>
          </w:tcPr>
          <w:p w:rsidR="00864DE8" w:rsidRPr="00D7341B" w:rsidRDefault="00864DE8" w:rsidP="00653612">
            <w:pPr>
              <w:jc w:val="center"/>
              <w:rPr>
                <w:i/>
                <w:sz w:val="24"/>
                <w:szCs w:val="24"/>
              </w:rPr>
            </w:pPr>
            <w:r w:rsidRPr="00D7341B">
              <w:rPr>
                <w:i/>
                <w:sz w:val="24"/>
                <w:szCs w:val="24"/>
              </w:rPr>
              <w:t xml:space="preserve">Democracy </w:t>
            </w:r>
          </w:p>
          <w:p w:rsidR="00864DE8" w:rsidRPr="00D7341B" w:rsidRDefault="00864DE8" w:rsidP="00653612">
            <w:pPr>
              <w:jc w:val="center"/>
              <w:rPr>
                <w:i/>
                <w:sz w:val="24"/>
                <w:szCs w:val="24"/>
              </w:rPr>
            </w:pPr>
            <w:r w:rsidRPr="00D7341B">
              <w:rPr>
                <w:i/>
                <w:sz w:val="24"/>
                <w:szCs w:val="24"/>
              </w:rPr>
              <w:t>Support</w:t>
            </w:r>
          </w:p>
        </w:tc>
        <w:tc>
          <w:tcPr>
            <w:tcW w:w="270" w:type="dxa"/>
            <w:tcBorders>
              <w:top w:val="nil"/>
              <w:bottom w:val="nil"/>
            </w:tcBorders>
          </w:tcPr>
          <w:p w:rsidR="00864DE8" w:rsidRPr="00D7341B" w:rsidRDefault="00864DE8" w:rsidP="00653612">
            <w:pPr>
              <w:shd w:val="clear" w:color="auto" w:fill="FFFFFF"/>
              <w:jc w:val="center"/>
              <w:rPr>
                <w:sz w:val="24"/>
                <w:szCs w:val="24"/>
                <w:lang w:val="pt-BR"/>
              </w:rPr>
            </w:pPr>
          </w:p>
        </w:tc>
        <w:tc>
          <w:tcPr>
            <w:tcW w:w="1132" w:type="dxa"/>
          </w:tcPr>
          <w:p w:rsidR="00864DE8" w:rsidRPr="00D7341B" w:rsidRDefault="00864DE8" w:rsidP="00653612">
            <w:pPr>
              <w:shd w:val="clear" w:color="auto" w:fill="FFFFFF"/>
              <w:jc w:val="center"/>
              <w:rPr>
                <w:sz w:val="24"/>
                <w:szCs w:val="24"/>
              </w:rPr>
            </w:pPr>
            <w:r w:rsidRPr="00D7341B">
              <w:rPr>
                <w:sz w:val="24"/>
                <w:szCs w:val="24"/>
              </w:rPr>
              <w:t>2.008</w:t>
            </w:r>
          </w:p>
          <w:p w:rsidR="00864DE8" w:rsidRPr="00D7341B" w:rsidRDefault="00864DE8" w:rsidP="00653612">
            <w:pPr>
              <w:shd w:val="clear" w:color="auto" w:fill="FFFFFF"/>
              <w:jc w:val="center"/>
              <w:rPr>
                <w:sz w:val="24"/>
                <w:szCs w:val="24"/>
              </w:rPr>
            </w:pPr>
            <w:r w:rsidRPr="00D7341B">
              <w:rPr>
                <w:sz w:val="24"/>
                <w:szCs w:val="24"/>
              </w:rPr>
              <w:t>(1.57)</w:t>
            </w:r>
          </w:p>
        </w:tc>
        <w:tc>
          <w:tcPr>
            <w:tcW w:w="1531" w:type="dxa"/>
            <w:gridSpan w:val="2"/>
          </w:tcPr>
          <w:p w:rsidR="00864DE8" w:rsidRPr="00C95F17" w:rsidRDefault="00864DE8" w:rsidP="00653612">
            <w:pPr>
              <w:shd w:val="clear" w:color="auto" w:fill="FFFFFF"/>
              <w:jc w:val="center"/>
              <w:rPr>
                <w:sz w:val="24"/>
                <w:szCs w:val="24"/>
              </w:rPr>
            </w:pPr>
            <w:r w:rsidRPr="00C95F17">
              <w:rPr>
                <w:sz w:val="24"/>
                <w:szCs w:val="24"/>
              </w:rPr>
              <w:t xml:space="preserve">1.745 </w:t>
            </w:r>
          </w:p>
          <w:p w:rsidR="00864DE8" w:rsidRPr="00C95F17" w:rsidRDefault="00864DE8" w:rsidP="00653612">
            <w:pPr>
              <w:shd w:val="clear" w:color="auto" w:fill="FFFFFF"/>
              <w:jc w:val="center"/>
              <w:rPr>
                <w:sz w:val="24"/>
                <w:szCs w:val="24"/>
              </w:rPr>
            </w:pPr>
            <w:r w:rsidRPr="00C95F17">
              <w:rPr>
                <w:sz w:val="24"/>
                <w:szCs w:val="24"/>
              </w:rPr>
              <w:t>(.852)</w:t>
            </w:r>
          </w:p>
        </w:tc>
        <w:tc>
          <w:tcPr>
            <w:tcW w:w="1297" w:type="dxa"/>
          </w:tcPr>
          <w:p w:rsidR="00864DE8" w:rsidRPr="00D7341B" w:rsidRDefault="00864DE8" w:rsidP="00653612">
            <w:pPr>
              <w:shd w:val="clear" w:color="auto" w:fill="FFFFFF"/>
              <w:jc w:val="center"/>
              <w:rPr>
                <w:sz w:val="24"/>
                <w:szCs w:val="24"/>
              </w:rPr>
            </w:pPr>
            <w:r w:rsidRPr="00D7341B">
              <w:rPr>
                <w:sz w:val="24"/>
                <w:szCs w:val="24"/>
              </w:rPr>
              <w:t>1.316 (1.82)</w:t>
            </w:r>
          </w:p>
        </w:tc>
      </w:tr>
      <w:tr w:rsidR="00864DE8" w:rsidRPr="00D7341B" w:rsidTr="00653612">
        <w:trPr>
          <w:gridAfter w:val="1"/>
          <w:wAfter w:w="406" w:type="dxa"/>
          <w:jc w:val="center"/>
        </w:trPr>
        <w:tc>
          <w:tcPr>
            <w:tcW w:w="2160" w:type="dxa"/>
          </w:tcPr>
          <w:p w:rsidR="00864DE8" w:rsidRPr="00D7341B" w:rsidRDefault="00864DE8" w:rsidP="00653612">
            <w:pPr>
              <w:jc w:val="center"/>
              <w:rPr>
                <w:i/>
                <w:sz w:val="24"/>
                <w:szCs w:val="24"/>
              </w:rPr>
            </w:pPr>
            <w:r w:rsidRPr="00D7341B">
              <w:rPr>
                <w:i/>
                <w:sz w:val="24"/>
                <w:szCs w:val="24"/>
              </w:rPr>
              <w:lastRenderedPageBreak/>
              <w:t xml:space="preserve">Party </w:t>
            </w:r>
          </w:p>
          <w:p w:rsidR="00864DE8" w:rsidRPr="00D7341B" w:rsidRDefault="00864DE8" w:rsidP="00653612">
            <w:pPr>
              <w:jc w:val="center"/>
              <w:rPr>
                <w:i/>
                <w:sz w:val="24"/>
                <w:szCs w:val="24"/>
              </w:rPr>
            </w:pPr>
            <w:r w:rsidRPr="00D7341B">
              <w:rPr>
                <w:i/>
                <w:sz w:val="24"/>
                <w:szCs w:val="24"/>
              </w:rPr>
              <w:t>Rights</w:t>
            </w:r>
          </w:p>
        </w:tc>
        <w:tc>
          <w:tcPr>
            <w:tcW w:w="270" w:type="dxa"/>
            <w:tcBorders>
              <w:top w:val="nil"/>
              <w:bottom w:val="nil"/>
            </w:tcBorders>
          </w:tcPr>
          <w:p w:rsidR="00864DE8" w:rsidRPr="00D7341B" w:rsidRDefault="00864DE8" w:rsidP="00653612">
            <w:pPr>
              <w:shd w:val="clear" w:color="auto" w:fill="FFFFFF"/>
              <w:jc w:val="center"/>
              <w:rPr>
                <w:sz w:val="24"/>
                <w:szCs w:val="24"/>
                <w:lang w:val="pt-BR"/>
              </w:rPr>
            </w:pPr>
          </w:p>
        </w:tc>
        <w:tc>
          <w:tcPr>
            <w:tcW w:w="1132" w:type="dxa"/>
          </w:tcPr>
          <w:p w:rsidR="00864DE8" w:rsidRPr="00D7341B" w:rsidRDefault="00864DE8" w:rsidP="00653612">
            <w:pPr>
              <w:shd w:val="clear" w:color="auto" w:fill="FFFFFF"/>
              <w:jc w:val="center"/>
              <w:rPr>
                <w:sz w:val="24"/>
                <w:szCs w:val="24"/>
              </w:rPr>
            </w:pPr>
            <w:r w:rsidRPr="00D7341B">
              <w:rPr>
                <w:sz w:val="24"/>
                <w:szCs w:val="24"/>
              </w:rPr>
              <w:t>.622</w:t>
            </w:r>
          </w:p>
          <w:p w:rsidR="00864DE8" w:rsidRPr="00D7341B" w:rsidRDefault="00864DE8" w:rsidP="00653612">
            <w:pPr>
              <w:shd w:val="clear" w:color="auto" w:fill="FFFFFF"/>
              <w:jc w:val="center"/>
              <w:rPr>
                <w:sz w:val="24"/>
                <w:szCs w:val="24"/>
              </w:rPr>
            </w:pPr>
            <w:r w:rsidRPr="00D7341B">
              <w:rPr>
                <w:sz w:val="24"/>
                <w:szCs w:val="24"/>
              </w:rPr>
              <w:t>(1.57)</w:t>
            </w:r>
          </w:p>
        </w:tc>
        <w:tc>
          <w:tcPr>
            <w:tcW w:w="1531" w:type="dxa"/>
            <w:gridSpan w:val="2"/>
          </w:tcPr>
          <w:p w:rsidR="00864DE8" w:rsidRPr="00C95F17" w:rsidRDefault="00864DE8" w:rsidP="00653612">
            <w:pPr>
              <w:shd w:val="clear" w:color="auto" w:fill="FFFFFF"/>
              <w:jc w:val="center"/>
              <w:rPr>
                <w:sz w:val="24"/>
                <w:szCs w:val="24"/>
              </w:rPr>
            </w:pPr>
            <w:r w:rsidRPr="00C95F17">
              <w:rPr>
                <w:sz w:val="24"/>
                <w:szCs w:val="24"/>
              </w:rPr>
              <w:t xml:space="preserve">.683 </w:t>
            </w:r>
          </w:p>
          <w:p w:rsidR="00864DE8" w:rsidRPr="00C95F17" w:rsidRDefault="00864DE8" w:rsidP="00653612">
            <w:pPr>
              <w:shd w:val="clear" w:color="auto" w:fill="FFFFFF"/>
              <w:jc w:val="center"/>
              <w:rPr>
                <w:sz w:val="24"/>
                <w:szCs w:val="24"/>
              </w:rPr>
            </w:pPr>
            <w:r w:rsidRPr="00C95F17">
              <w:rPr>
                <w:sz w:val="24"/>
                <w:szCs w:val="24"/>
              </w:rPr>
              <w:t>(.852)</w:t>
            </w:r>
          </w:p>
        </w:tc>
        <w:tc>
          <w:tcPr>
            <w:tcW w:w="1297" w:type="dxa"/>
          </w:tcPr>
          <w:p w:rsidR="00864DE8" w:rsidRPr="00D7341B" w:rsidRDefault="00864DE8" w:rsidP="00653612">
            <w:pPr>
              <w:shd w:val="clear" w:color="auto" w:fill="FFFFFF"/>
              <w:jc w:val="center"/>
              <w:rPr>
                <w:sz w:val="24"/>
                <w:szCs w:val="24"/>
              </w:rPr>
            </w:pPr>
            <w:r w:rsidRPr="00D7341B">
              <w:rPr>
                <w:sz w:val="24"/>
                <w:szCs w:val="24"/>
              </w:rPr>
              <w:t>-1.253 (1.32)</w:t>
            </w:r>
          </w:p>
        </w:tc>
      </w:tr>
      <w:tr w:rsidR="00864DE8" w:rsidRPr="00D7341B" w:rsidTr="00653612">
        <w:trPr>
          <w:gridAfter w:val="1"/>
          <w:wAfter w:w="406" w:type="dxa"/>
          <w:jc w:val="center"/>
        </w:trPr>
        <w:tc>
          <w:tcPr>
            <w:tcW w:w="2160" w:type="dxa"/>
          </w:tcPr>
          <w:p w:rsidR="00864DE8" w:rsidRPr="00D7341B" w:rsidRDefault="00864DE8" w:rsidP="00653612">
            <w:pPr>
              <w:jc w:val="center"/>
              <w:rPr>
                <w:i/>
                <w:sz w:val="24"/>
                <w:szCs w:val="24"/>
              </w:rPr>
            </w:pPr>
            <w:r w:rsidRPr="00D7341B">
              <w:rPr>
                <w:i/>
                <w:sz w:val="24"/>
                <w:szCs w:val="24"/>
              </w:rPr>
              <w:t xml:space="preserve">Political </w:t>
            </w:r>
          </w:p>
          <w:p w:rsidR="00864DE8" w:rsidRPr="00D7341B" w:rsidRDefault="00864DE8" w:rsidP="00653612">
            <w:pPr>
              <w:jc w:val="center"/>
              <w:rPr>
                <w:i/>
                <w:sz w:val="24"/>
                <w:szCs w:val="24"/>
              </w:rPr>
            </w:pPr>
            <w:r w:rsidRPr="00D7341B">
              <w:rPr>
                <w:i/>
                <w:sz w:val="24"/>
                <w:szCs w:val="24"/>
              </w:rPr>
              <w:t>Tolerance</w:t>
            </w:r>
          </w:p>
        </w:tc>
        <w:tc>
          <w:tcPr>
            <w:tcW w:w="270" w:type="dxa"/>
            <w:tcBorders>
              <w:top w:val="nil"/>
              <w:bottom w:val="nil"/>
            </w:tcBorders>
          </w:tcPr>
          <w:p w:rsidR="00864DE8" w:rsidRPr="00D7341B" w:rsidRDefault="00864DE8" w:rsidP="00653612">
            <w:pPr>
              <w:shd w:val="clear" w:color="auto" w:fill="FFFFFF"/>
              <w:jc w:val="center"/>
              <w:rPr>
                <w:sz w:val="24"/>
                <w:szCs w:val="24"/>
                <w:lang w:val="pt-BR"/>
              </w:rPr>
            </w:pPr>
          </w:p>
        </w:tc>
        <w:tc>
          <w:tcPr>
            <w:tcW w:w="1132" w:type="dxa"/>
          </w:tcPr>
          <w:p w:rsidR="00864DE8" w:rsidRPr="00D7341B" w:rsidRDefault="00864DE8" w:rsidP="00653612">
            <w:pPr>
              <w:shd w:val="clear" w:color="auto" w:fill="FFFFFF"/>
              <w:jc w:val="center"/>
              <w:rPr>
                <w:sz w:val="24"/>
                <w:szCs w:val="24"/>
              </w:rPr>
            </w:pPr>
            <w:r w:rsidRPr="00D7341B">
              <w:rPr>
                <w:sz w:val="24"/>
                <w:szCs w:val="24"/>
              </w:rPr>
              <w:t>-2.074</w:t>
            </w:r>
          </w:p>
          <w:p w:rsidR="00864DE8" w:rsidRPr="00D7341B" w:rsidRDefault="00864DE8" w:rsidP="00653612">
            <w:pPr>
              <w:shd w:val="clear" w:color="auto" w:fill="FFFFFF"/>
              <w:jc w:val="center"/>
              <w:rPr>
                <w:sz w:val="24"/>
                <w:szCs w:val="24"/>
              </w:rPr>
            </w:pPr>
            <w:r w:rsidRPr="00D7341B">
              <w:rPr>
                <w:sz w:val="24"/>
                <w:szCs w:val="24"/>
              </w:rPr>
              <w:t>(1.51)</w:t>
            </w:r>
          </w:p>
        </w:tc>
        <w:tc>
          <w:tcPr>
            <w:tcW w:w="1531" w:type="dxa"/>
            <w:gridSpan w:val="2"/>
          </w:tcPr>
          <w:p w:rsidR="00864DE8" w:rsidRPr="00C95F17" w:rsidRDefault="00864DE8" w:rsidP="00653612">
            <w:pPr>
              <w:shd w:val="clear" w:color="auto" w:fill="FFFFFF"/>
              <w:jc w:val="center"/>
              <w:rPr>
                <w:sz w:val="24"/>
                <w:szCs w:val="24"/>
              </w:rPr>
            </w:pPr>
            <w:r w:rsidRPr="00C95F17">
              <w:rPr>
                <w:sz w:val="24"/>
                <w:szCs w:val="24"/>
              </w:rPr>
              <w:t xml:space="preserve">.886 </w:t>
            </w:r>
          </w:p>
          <w:p w:rsidR="00864DE8" w:rsidRPr="00C95F17" w:rsidRDefault="00864DE8" w:rsidP="00653612">
            <w:pPr>
              <w:shd w:val="clear" w:color="auto" w:fill="FFFFFF"/>
              <w:jc w:val="center"/>
              <w:rPr>
                <w:sz w:val="24"/>
                <w:szCs w:val="24"/>
              </w:rPr>
            </w:pPr>
            <w:r w:rsidRPr="00C95F17">
              <w:rPr>
                <w:sz w:val="24"/>
                <w:szCs w:val="24"/>
              </w:rPr>
              <w:t>(1.44)</w:t>
            </w:r>
          </w:p>
        </w:tc>
        <w:tc>
          <w:tcPr>
            <w:tcW w:w="1297" w:type="dxa"/>
          </w:tcPr>
          <w:p w:rsidR="00864DE8" w:rsidRPr="00D7341B" w:rsidRDefault="00864DE8" w:rsidP="00653612">
            <w:pPr>
              <w:shd w:val="clear" w:color="auto" w:fill="FFFFFF"/>
              <w:jc w:val="center"/>
              <w:rPr>
                <w:sz w:val="24"/>
                <w:szCs w:val="24"/>
              </w:rPr>
            </w:pPr>
            <w:r w:rsidRPr="00D7341B">
              <w:rPr>
                <w:sz w:val="24"/>
                <w:szCs w:val="24"/>
              </w:rPr>
              <w:t>-.545 (1.81)</w:t>
            </w:r>
          </w:p>
        </w:tc>
      </w:tr>
      <w:tr w:rsidR="00864DE8" w:rsidRPr="00D7341B" w:rsidTr="00653612">
        <w:trPr>
          <w:gridAfter w:val="1"/>
          <w:wAfter w:w="406" w:type="dxa"/>
          <w:jc w:val="center"/>
        </w:trPr>
        <w:tc>
          <w:tcPr>
            <w:tcW w:w="2160" w:type="dxa"/>
          </w:tcPr>
          <w:p w:rsidR="00864DE8" w:rsidRPr="00D7341B" w:rsidRDefault="00864DE8" w:rsidP="00653612">
            <w:pPr>
              <w:jc w:val="center"/>
              <w:rPr>
                <w:i/>
                <w:sz w:val="24"/>
                <w:szCs w:val="24"/>
              </w:rPr>
            </w:pPr>
            <w:r w:rsidRPr="00D7341B">
              <w:rPr>
                <w:i/>
                <w:sz w:val="24"/>
                <w:szCs w:val="24"/>
              </w:rPr>
              <w:t xml:space="preserve">Gay </w:t>
            </w:r>
          </w:p>
          <w:p w:rsidR="00864DE8" w:rsidRPr="00D7341B" w:rsidRDefault="00864DE8" w:rsidP="00653612">
            <w:pPr>
              <w:jc w:val="center"/>
              <w:rPr>
                <w:i/>
                <w:sz w:val="24"/>
                <w:szCs w:val="24"/>
              </w:rPr>
            </w:pPr>
            <w:r w:rsidRPr="00D7341B">
              <w:rPr>
                <w:i/>
                <w:sz w:val="24"/>
                <w:szCs w:val="24"/>
              </w:rPr>
              <w:t>Rights</w:t>
            </w:r>
          </w:p>
        </w:tc>
        <w:tc>
          <w:tcPr>
            <w:tcW w:w="270" w:type="dxa"/>
            <w:tcBorders>
              <w:top w:val="nil"/>
              <w:bottom w:val="nil"/>
            </w:tcBorders>
          </w:tcPr>
          <w:p w:rsidR="00864DE8" w:rsidRPr="00D7341B" w:rsidRDefault="00864DE8" w:rsidP="00653612">
            <w:pPr>
              <w:shd w:val="clear" w:color="auto" w:fill="FFFFFF"/>
              <w:jc w:val="center"/>
              <w:rPr>
                <w:sz w:val="24"/>
                <w:szCs w:val="24"/>
                <w:lang w:val="pt-BR"/>
              </w:rPr>
            </w:pPr>
          </w:p>
        </w:tc>
        <w:tc>
          <w:tcPr>
            <w:tcW w:w="1132" w:type="dxa"/>
          </w:tcPr>
          <w:p w:rsidR="00864DE8" w:rsidRPr="00D7341B" w:rsidRDefault="00864DE8" w:rsidP="00653612">
            <w:pPr>
              <w:shd w:val="clear" w:color="auto" w:fill="FFFFFF"/>
              <w:jc w:val="center"/>
              <w:rPr>
                <w:sz w:val="24"/>
                <w:szCs w:val="24"/>
              </w:rPr>
            </w:pPr>
            <w:r w:rsidRPr="00D7341B">
              <w:rPr>
                <w:sz w:val="24"/>
                <w:szCs w:val="24"/>
              </w:rPr>
              <w:t>.948</w:t>
            </w:r>
          </w:p>
          <w:p w:rsidR="00864DE8" w:rsidRPr="00D7341B" w:rsidRDefault="00864DE8" w:rsidP="00653612">
            <w:pPr>
              <w:shd w:val="clear" w:color="auto" w:fill="FFFFFF"/>
              <w:jc w:val="center"/>
              <w:rPr>
                <w:sz w:val="24"/>
                <w:szCs w:val="24"/>
              </w:rPr>
            </w:pPr>
            <w:r w:rsidRPr="00D7341B">
              <w:rPr>
                <w:sz w:val="24"/>
                <w:szCs w:val="24"/>
              </w:rPr>
              <w:t>(.855)</w:t>
            </w:r>
          </w:p>
        </w:tc>
        <w:tc>
          <w:tcPr>
            <w:tcW w:w="1531" w:type="dxa"/>
            <w:gridSpan w:val="2"/>
          </w:tcPr>
          <w:p w:rsidR="00864DE8" w:rsidRPr="00C95F17" w:rsidRDefault="00864DE8" w:rsidP="00653612">
            <w:pPr>
              <w:shd w:val="clear" w:color="auto" w:fill="FFFFFF"/>
              <w:jc w:val="center"/>
              <w:rPr>
                <w:sz w:val="24"/>
                <w:szCs w:val="24"/>
              </w:rPr>
            </w:pPr>
            <w:r w:rsidRPr="00C95F17">
              <w:rPr>
                <w:sz w:val="24"/>
                <w:szCs w:val="24"/>
              </w:rPr>
              <w:t xml:space="preserve">.819 </w:t>
            </w:r>
          </w:p>
          <w:p w:rsidR="00864DE8" w:rsidRPr="00C95F17" w:rsidRDefault="00864DE8" w:rsidP="00653612">
            <w:pPr>
              <w:shd w:val="clear" w:color="auto" w:fill="FFFFFF"/>
              <w:jc w:val="center"/>
              <w:rPr>
                <w:sz w:val="24"/>
                <w:szCs w:val="24"/>
              </w:rPr>
            </w:pPr>
            <w:r w:rsidRPr="00C95F17">
              <w:rPr>
                <w:sz w:val="24"/>
                <w:szCs w:val="24"/>
              </w:rPr>
              <w:t>(1.36)</w:t>
            </w:r>
          </w:p>
        </w:tc>
        <w:tc>
          <w:tcPr>
            <w:tcW w:w="1297" w:type="dxa"/>
          </w:tcPr>
          <w:p w:rsidR="00864DE8" w:rsidRPr="00D7341B" w:rsidRDefault="00864DE8" w:rsidP="00653612">
            <w:pPr>
              <w:shd w:val="clear" w:color="auto" w:fill="FFFFFF"/>
              <w:jc w:val="center"/>
              <w:rPr>
                <w:sz w:val="24"/>
                <w:szCs w:val="24"/>
              </w:rPr>
            </w:pPr>
            <w:r w:rsidRPr="00D7341B">
              <w:rPr>
                <w:sz w:val="24"/>
                <w:szCs w:val="24"/>
              </w:rPr>
              <w:t>.346 (1.080)</w:t>
            </w:r>
          </w:p>
        </w:tc>
      </w:tr>
      <w:tr w:rsidR="00864DE8" w:rsidRPr="00D7341B" w:rsidTr="00653612">
        <w:trPr>
          <w:gridAfter w:val="1"/>
          <w:wAfter w:w="406" w:type="dxa"/>
          <w:jc w:val="center"/>
        </w:trPr>
        <w:tc>
          <w:tcPr>
            <w:tcW w:w="2160" w:type="dxa"/>
          </w:tcPr>
          <w:p w:rsidR="00864DE8" w:rsidRPr="00D7341B" w:rsidRDefault="00864DE8" w:rsidP="00653612">
            <w:pPr>
              <w:jc w:val="center"/>
              <w:rPr>
                <w:i/>
                <w:sz w:val="24"/>
                <w:szCs w:val="24"/>
              </w:rPr>
            </w:pPr>
            <w:r w:rsidRPr="00D7341B">
              <w:rPr>
                <w:i/>
                <w:sz w:val="24"/>
                <w:szCs w:val="24"/>
              </w:rPr>
              <w:t xml:space="preserve">Peaceful </w:t>
            </w:r>
          </w:p>
          <w:p w:rsidR="00864DE8" w:rsidRPr="00D7341B" w:rsidRDefault="00864DE8" w:rsidP="00653612">
            <w:pPr>
              <w:jc w:val="center"/>
              <w:rPr>
                <w:i/>
                <w:sz w:val="24"/>
                <w:szCs w:val="24"/>
              </w:rPr>
            </w:pPr>
            <w:r w:rsidRPr="00D7341B">
              <w:rPr>
                <w:i/>
                <w:sz w:val="24"/>
                <w:szCs w:val="24"/>
              </w:rPr>
              <w:t>Protests</w:t>
            </w:r>
          </w:p>
        </w:tc>
        <w:tc>
          <w:tcPr>
            <w:tcW w:w="270" w:type="dxa"/>
            <w:tcBorders>
              <w:top w:val="nil"/>
              <w:bottom w:val="nil"/>
            </w:tcBorders>
          </w:tcPr>
          <w:p w:rsidR="00864DE8" w:rsidRPr="00D7341B" w:rsidRDefault="00864DE8" w:rsidP="00653612">
            <w:pPr>
              <w:shd w:val="clear" w:color="auto" w:fill="FFFFFF"/>
              <w:jc w:val="center"/>
              <w:rPr>
                <w:sz w:val="24"/>
                <w:szCs w:val="24"/>
                <w:lang w:val="pt-BR"/>
              </w:rPr>
            </w:pPr>
          </w:p>
        </w:tc>
        <w:tc>
          <w:tcPr>
            <w:tcW w:w="1132" w:type="dxa"/>
          </w:tcPr>
          <w:p w:rsidR="00864DE8" w:rsidRPr="00D7341B" w:rsidRDefault="00864DE8" w:rsidP="00653612">
            <w:pPr>
              <w:shd w:val="clear" w:color="auto" w:fill="FFFFFF"/>
              <w:jc w:val="center"/>
              <w:rPr>
                <w:sz w:val="24"/>
                <w:szCs w:val="24"/>
              </w:rPr>
            </w:pPr>
            <w:r w:rsidRPr="00D7341B">
              <w:rPr>
                <w:sz w:val="24"/>
                <w:szCs w:val="24"/>
              </w:rPr>
              <w:t>2.228</w:t>
            </w:r>
          </w:p>
          <w:p w:rsidR="00864DE8" w:rsidRPr="00D7341B" w:rsidRDefault="00864DE8" w:rsidP="00653612">
            <w:pPr>
              <w:shd w:val="clear" w:color="auto" w:fill="FFFFFF"/>
              <w:jc w:val="center"/>
              <w:rPr>
                <w:sz w:val="24"/>
                <w:szCs w:val="24"/>
              </w:rPr>
            </w:pPr>
            <w:r w:rsidRPr="00D7341B">
              <w:rPr>
                <w:sz w:val="24"/>
                <w:szCs w:val="24"/>
              </w:rPr>
              <w:t>(1.27)</w:t>
            </w:r>
          </w:p>
        </w:tc>
        <w:tc>
          <w:tcPr>
            <w:tcW w:w="1531" w:type="dxa"/>
            <w:gridSpan w:val="2"/>
          </w:tcPr>
          <w:p w:rsidR="00864DE8" w:rsidRPr="00C95F17" w:rsidRDefault="00864DE8" w:rsidP="00653612">
            <w:pPr>
              <w:shd w:val="clear" w:color="auto" w:fill="FFFFFF"/>
              <w:jc w:val="center"/>
              <w:rPr>
                <w:sz w:val="24"/>
                <w:szCs w:val="24"/>
              </w:rPr>
            </w:pPr>
            <w:r w:rsidRPr="00C95F17">
              <w:rPr>
                <w:sz w:val="24"/>
                <w:szCs w:val="24"/>
              </w:rPr>
              <w:t xml:space="preserve">.086 </w:t>
            </w:r>
          </w:p>
          <w:p w:rsidR="00864DE8" w:rsidRPr="00C95F17" w:rsidRDefault="00864DE8" w:rsidP="00653612">
            <w:pPr>
              <w:shd w:val="clear" w:color="auto" w:fill="FFFFFF"/>
              <w:jc w:val="center"/>
              <w:rPr>
                <w:sz w:val="24"/>
                <w:szCs w:val="24"/>
              </w:rPr>
            </w:pPr>
            <w:r w:rsidRPr="00C95F17">
              <w:rPr>
                <w:sz w:val="24"/>
                <w:szCs w:val="24"/>
              </w:rPr>
              <w:t>(1.13)</w:t>
            </w:r>
          </w:p>
        </w:tc>
        <w:tc>
          <w:tcPr>
            <w:tcW w:w="1297" w:type="dxa"/>
          </w:tcPr>
          <w:p w:rsidR="00864DE8" w:rsidRPr="00D7341B" w:rsidRDefault="00864DE8" w:rsidP="00653612">
            <w:pPr>
              <w:shd w:val="clear" w:color="auto" w:fill="FFFFFF"/>
              <w:jc w:val="center"/>
              <w:rPr>
                <w:sz w:val="24"/>
                <w:szCs w:val="24"/>
              </w:rPr>
            </w:pPr>
            <w:r w:rsidRPr="00D7341B">
              <w:rPr>
                <w:sz w:val="24"/>
                <w:szCs w:val="24"/>
              </w:rPr>
              <w:t>1.457 (1.46)</w:t>
            </w:r>
          </w:p>
        </w:tc>
      </w:tr>
      <w:tr w:rsidR="00864DE8" w:rsidRPr="00D7341B" w:rsidTr="00653612">
        <w:trPr>
          <w:gridAfter w:val="1"/>
          <w:wAfter w:w="406" w:type="dxa"/>
          <w:jc w:val="center"/>
        </w:trPr>
        <w:tc>
          <w:tcPr>
            <w:tcW w:w="2160" w:type="dxa"/>
          </w:tcPr>
          <w:p w:rsidR="00864DE8" w:rsidRPr="00D7341B" w:rsidRDefault="00864DE8" w:rsidP="00653612">
            <w:pPr>
              <w:jc w:val="center"/>
              <w:rPr>
                <w:i/>
                <w:sz w:val="24"/>
                <w:szCs w:val="24"/>
              </w:rPr>
            </w:pPr>
            <w:r w:rsidRPr="00D7341B">
              <w:rPr>
                <w:i/>
                <w:sz w:val="24"/>
                <w:szCs w:val="24"/>
              </w:rPr>
              <w:t>Religiousness (Secular)</w:t>
            </w:r>
          </w:p>
        </w:tc>
        <w:tc>
          <w:tcPr>
            <w:tcW w:w="270" w:type="dxa"/>
            <w:tcBorders>
              <w:top w:val="nil"/>
              <w:bottom w:val="nil"/>
            </w:tcBorders>
          </w:tcPr>
          <w:p w:rsidR="00864DE8" w:rsidRPr="00D7341B" w:rsidRDefault="00864DE8" w:rsidP="00653612">
            <w:pPr>
              <w:shd w:val="clear" w:color="auto" w:fill="FFFFFF"/>
              <w:jc w:val="center"/>
              <w:rPr>
                <w:sz w:val="24"/>
                <w:szCs w:val="24"/>
                <w:lang w:val="pt-BR"/>
              </w:rPr>
            </w:pPr>
          </w:p>
        </w:tc>
        <w:tc>
          <w:tcPr>
            <w:tcW w:w="1132" w:type="dxa"/>
          </w:tcPr>
          <w:p w:rsidR="00864DE8" w:rsidRPr="00D7341B" w:rsidRDefault="00864DE8" w:rsidP="00653612">
            <w:pPr>
              <w:shd w:val="clear" w:color="auto" w:fill="FFFFFF"/>
              <w:jc w:val="center"/>
              <w:rPr>
                <w:sz w:val="24"/>
                <w:szCs w:val="24"/>
              </w:rPr>
            </w:pPr>
            <w:r w:rsidRPr="00D7341B">
              <w:rPr>
                <w:sz w:val="24"/>
                <w:szCs w:val="24"/>
              </w:rPr>
              <w:t>-1.609</w:t>
            </w:r>
          </w:p>
          <w:p w:rsidR="00864DE8" w:rsidRPr="00D7341B" w:rsidRDefault="00864DE8" w:rsidP="00653612">
            <w:pPr>
              <w:shd w:val="clear" w:color="auto" w:fill="FFFFFF"/>
              <w:jc w:val="center"/>
              <w:rPr>
                <w:sz w:val="24"/>
                <w:szCs w:val="24"/>
              </w:rPr>
            </w:pPr>
            <w:r w:rsidRPr="00D7341B">
              <w:rPr>
                <w:sz w:val="24"/>
                <w:szCs w:val="24"/>
              </w:rPr>
              <w:t>(1.19)</w:t>
            </w:r>
          </w:p>
        </w:tc>
        <w:tc>
          <w:tcPr>
            <w:tcW w:w="1531" w:type="dxa"/>
            <w:gridSpan w:val="2"/>
          </w:tcPr>
          <w:p w:rsidR="00864DE8" w:rsidRPr="00C95F17" w:rsidRDefault="00864DE8" w:rsidP="00653612">
            <w:pPr>
              <w:shd w:val="clear" w:color="auto" w:fill="FFFFFF"/>
              <w:jc w:val="center"/>
              <w:rPr>
                <w:sz w:val="24"/>
                <w:szCs w:val="24"/>
              </w:rPr>
            </w:pPr>
            <w:r w:rsidRPr="00C95F17">
              <w:rPr>
                <w:sz w:val="24"/>
                <w:szCs w:val="24"/>
              </w:rPr>
              <w:t xml:space="preserve">-.200 </w:t>
            </w:r>
          </w:p>
          <w:p w:rsidR="00864DE8" w:rsidRPr="00C95F17" w:rsidRDefault="00864DE8" w:rsidP="00653612">
            <w:pPr>
              <w:shd w:val="clear" w:color="auto" w:fill="FFFFFF"/>
              <w:jc w:val="center"/>
              <w:rPr>
                <w:sz w:val="24"/>
                <w:szCs w:val="24"/>
              </w:rPr>
            </w:pPr>
            <w:r w:rsidRPr="00C95F17">
              <w:rPr>
                <w:sz w:val="24"/>
                <w:szCs w:val="24"/>
              </w:rPr>
              <w:t>(1.02)</w:t>
            </w:r>
          </w:p>
        </w:tc>
        <w:tc>
          <w:tcPr>
            <w:tcW w:w="1297" w:type="dxa"/>
          </w:tcPr>
          <w:p w:rsidR="00864DE8" w:rsidRPr="00D7341B" w:rsidRDefault="00864DE8" w:rsidP="00653612">
            <w:pPr>
              <w:shd w:val="clear" w:color="auto" w:fill="FFFFFF"/>
              <w:jc w:val="center"/>
              <w:rPr>
                <w:sz w:val="24"/>
                <w:szCs w:val="24"/>
              </w:rPr>
            </w:pPr>
            <w:r w:rsidRPr="00D7341B">
              <w:rPr>
                <w:sz w:val="24"/>
                <w:szCs w:val="24"/>
              </w:rPr>
              <w:t xml:space="preserve">.057 </w:t>
            </w:r>
          </w:p>
          <w:p w:rsidR="00864DE8" w:rsidRPr="00D7341B" w:rsidRDefault="00864DE8" w:rsidP="00653612">
            <w:pPr>
              <w:shd w:val="clear" w:color="auto" w:fill="FFFFFF"/>
              <w:jc w:val="center"/>
              <w:rPr>
                <w:sz w:val="24"/>
                <w:szCs w:val="24"/>
              </w:rPr>
            </w:pPr>
            <w:r w:rsidRPr="00D7341B">
              <w:rPr>
                <w:sz w:val="24"/>
                <w:szCs w:val="24"/>
              </w:rPr>
              <w:t>(1.36)</w:t>
            </w:r>
          </w:p>
        </w:tc>
      </w:tr>
      <w:tr w:rsidR="00864DE8" w:rsidRPr="00D7341B" w:rsidTr="00653612">
        <w:trPr>
          <w:gridAfter w:val="1"/>
          <w:wAfter w:w="406" w:type="dxa"/>
          <w:jc w:val="center"/>
        </w:trPr>
        <w:tc>
          <w:tcPr>
            <w:tcW w:w="2160" w:type="dxa"/>
            <w:tcBorders>
              <w:top w:val="single" w:sz="4" w:space="0" w:color="auto"/>
              <w:bottom w:val="single" w:sz="4" w:space="0" w:color="auto"/>
            </w:tcBorders>
          </w:tcPr>
          <w:p w:rsidR="00864DE8" w:rsidRPr="00D7341B" w:rsidRDefault="00864DE8" w:rsidP="00653612">
            <w:pPr>
              <w:jc w:val="center"/>
              <w:rPr>
                <w:i/>
                <w:sz w:val="24"/>
                <w:szCs w:val="24"/>
              </w:rPr>
            </w:pPr>
            <w:r w:rsidRPr="00D7341B">
              <w:rPr>
                <w:i/>
                <w:sz w:val="24"/>
                <w:szCs w:val="24"/>
              </w:rPr>
              <w:t>Constant</w:t>
            </w:r>
          </w:p>
        </w:tc>
        <w:tc>
          <w:tcPr>
            <w:tcW w:w="270" w:type="dxa"/>
            <w:tcBorders>
              <w:top w:val="nil"/>
              <w:bottom w:val="nil"/>
            </w:tcBorders>
          </w:tcPr>
          <w:p w:rsidR="00864DE8" w:rsidRPr="00D7341B" w:rsidRDefault="00864DE8" w:rsidP="00653612">
            <w:pPr>
              <w:jc w:val="center"/>
              <w:rPr>
                <w:sz w:val="24"/>
                <w:szCs w:val="24"/>
                <w:lang w:val="pt-BR"/>
              </w:rPr>
            </w:pPr>
          </w:p>
        </w:tc>
        <w:tc>
          <w:tcPr>
            <w:tcW w:w="1132" w:type="dxa"/>
            <w:tcBorders>
              <w:top w:val="single" w:sz="4" w:space="0" w:color="auto"/>
              <w:bottom w:val="single" w:sz="4" w:space="0" w:color="auto"/>
            </w:tcBorders>
          </w:tcPr>
          <w:p w:rsidR="00864DE8" w:rsidRPr="00D7341B" w:rsidRDefault="00864DE8" w:rsidP="00653612">
            <w:pPr>
              <w:shd w:val="clear" w:color="auto" w:fill="FFFFFF"/>
              <w:jc w:val="center"/>
              <w:rPr>
                <w:sz w:val="24"/>
                <w:szCs w:val="24"/>
              </w:rPr>
            </w:pPr>
            <w:r w:rsidRPr="00D7341B">
              <w:rPr>
                <w:sz w:val="24"/>
                <w:szCs w:val="24"/>
              </w:rPr>
              <w:t>4.207</w:t>
            </w:r>
          </w:p>
          <w:p w:rsidR="00864DE8" w:rsidRPr="00D7341B" w:rsidRDefault="00864DE8" w:rsidP="00653612">
            <w:pPr>
              <w:shd w:val="clear" w:color="auto" w:fill="FFFFFF"/>
              <w:jc w:val="center"/>
              <w:rPr>
                <w:sz w:val="24"/>
                <w:szCs w:val="24"/>
              </w:rPr>
            </w:pPr>
            <w:r w:rsidRPr="00D7341B">
              <w:rPr>
                <w:sz w:val="24"/>
                <w:szCs w:val="24"/>
              </w:rPr>
              <w:t>(2.32)</w:t>
            </w:r>
          </w:p>
        </w:tc>
        <w:tc>
          <w:tcPr>
            <w:tcW w:w="1531" w:type="dxa"/>
            <w:gridSpan w:val="2"/>
            <w:tcBorders>
              <w:top w:val="single" w:sz="4" w:space="0" w:color="auto"/>
              <w:bottom w:val="single" w:sz="4" w:space="0" w:color="auto"/>
            </w:tcBorders>
          </w:tcPr>
          <w:p w:rsidR="00864DE8" w:rsidRPr="00C95F17" w:rsidRDefault="00864DE8" w:rsidP="00653612">
            <w:pPr>
              <w:shd w:val="clear" w:color="auto" w:fill="FFFFFF"/>
              <w:jc w:val="center"/>
              <w:rPr>
                <w:sz w:val="24"/>
                <w:szCs w:val="24"/>
              </w:rPr>
            </w:pPr>
            <w:r w:rsidRPr="00C95F17">
              <w:rPr>
                <w:sz w:val="24"/>
                <w:szCs w:val="24"/>
              </w:rPr>
              <w:t xml:space="preserve">3.363 </w:t>
            </w:r>
          </w:p>
          <w:p w:rsidR="00864DE8" w:rsidRPr="00C95F17" w:rsidRDefault="00864DE8" w:rsidP="00653612">
            <w:pPr>
              <w:shd w:val="clear" w:color="auto" w:fill="FFFFFF"/>
              <w:jc w:val="center"/>
              <w:rPr>
                <w:sz w:val="24"/>
                <w:szCs w:val="24"/>
              </w:rPr>
            </w:pPr>
            <w:r w:rsidRPr="00C95F17">
              <w:rPr>
                <w:sz w:val="24"/>
                <w:szCs w:val="24"/>
              </w:rPr>
              <w:t>(2.10)</w:t>
            </w:r>
          </w:p>
        </w:tc>
        <w:tc>
          <w:tcPr>
            <w:tcW w:w="1297" w:type="dxa"/>
            <w:tcBorders>
              <w:top w:val="single" w:sz="4" w:space="0" w:color="auto"/>
              <w:bottom w:val="single" w:sz="4" w:space="0" w:color="auto"/>
            </w:tcBorders>
          </w:tcPr>
          <w:p w:rsidR="00864DE8" w:rsidRPr="00D7341B" w:rsidRDefault="00864DE8" w:rsidP="00653612">
            <w:pPr>
              <w:shd w:val="clear" w:color="auto" w:fill="FFFFFF"/>
              <w:jc w:val="center"/>
              <w:rPr>
                <w:sz w:val="24"/>
                <w:szCs w:val="24"/>
              </w:rPr>
            </w:pPr>
            <w:r w:rsidRPr="00D7341B">
              <w:rPr>
                <w:sz w:val="24"/>
                <w:szCs w:val="24"/>
              </w:rPr>
              <w:t xml:space="preserve">4.443 </w:t>
            </w:r>
          </w:p>
          <w:p w:rsidR="00864DE8" w:rsidRPr="00D7341B" w:rsidRDefault="00864DE8" w:rsidP="00653612">
            <w:pPr>
              <w:shd w:val="clear" w:color="auto" w:fill="FFFFFF"/>
              <w:jc w:val="center"/>
              <w:rPr>
                <w:sz w:val="24"/>
                <w:szCs w:val="24"/>
              </w:rPr>
            </w:pPr>
            <w:r w:rsidRPr="00D7341B">
              <w:rPr>
                <w:sz w:val="24"/>
                <w:szCs w:val="24"/>
              </w:rPr>
              <w:t>(3.02)</w:t>
            </w:r>
          </w:p>
        </w:tc>
      </w:tr>
      <w:tr w:rsidR="00864DE8" w:rsidRPr="00D7341B" w:rsidTr="00653612">
        <w:trPr>
          <w:jc w:val="center"/>
        </w:trPr>
        <w:tc>
          <w:tcPr>
            <w:tcW w:w="2160" w:type="dxa"/>
            <w:tcBorders>
              <w:top w:val="single" w:sz="4" w:space="0" w:color="auto"/>
              <w:bottom w:val="single" w:sz="4" w:space="0" w:color="auto"/>
            </w:tcBorders>
          </w:tcPr>
          <w:p w:rsidR="00864DE8" w:rsidRPr="00D7341B" w:rsidRDefault="00864DE8" w:rsidP="00653612">
            <w:pPr>
              <w:jc w:val="center"/>
              <w:rPr>
                <w:i/>
                <w:sz w:val="24"/>
                <w:szCs w:val="24"/>
              </w:rPr>
            </w:pPr>
          </w:p>
          <w:p w:rsidR="00864DE8" w:rsidRPr="00D7341B" w:rsidRDefault="00864DE8" w:rsidP="00653612">
            <w:pPr>
              <w:jc w:val="center"/>
              <w:rPr>
                <w:i/>
                <w:sz w:val="24"/>
                <w:szCs w:val="24"/>
              </w:rPr>
            </w:pPr>
            <w:r w:rsidRPr="00D7341B">
              <w:rPr>
                <w:i/>
                <w:sz w:val="24"/>
                <w:szCs w:val="24"/>
              </w:rPr>
              <w:t>Log-likelihood</w:t>
            </w:r>
          </w:p>
          <w:p w:rsidR="00864DE8" w:rsidRPr="00D7341B" w:rsidRDefault="00864DE8" w:rsidP="00653612">
            <w:pPr>
              <w:jc w:val="center"/>
              <w:rPr>
                <w:i/>
                <w:sz w:val="24"/>
                <w:szCs w:val="24"/>
              </w:rPr>
            </w:pPr>
            <w:r w:rsidRPr="00D7341B">
              <w:rPr>
                <w:i/>
                <w:sz w:val="24"/>
                <w:szCs w:val="24"/>
              </w:rPr>
              <w:t>AIC</w:t>
            </w:r>
          </w:p>
          <w:p w:rsidR="00864DE8" w:rsidRPr="00D7341B" w:rsidRDefault="00864DE8" w:rsidP="00653612">
            <w:pPr>
              <w:jc w:val="center"/>
              <w:rPr>
                <w:i/>
                <w:sz w:val="24"/>
                <w:szCs w:val="24"/>
              </w:rPr>
            </w:pPr>
            <w:r w:rsidRPr="00D7341B">
              <w:rPr>
                <w:i/>
                <w:sz w:val="24"/>
                <w:szCs w:val="24"/>
              </w:rPr>
              <w:t>BIC</w:t>
            </w:r>
          </w:p>
          <w:p w:rsidR="00864DE8" w:rsidRPr="00D7341B" w:rsidRDefault="00864DE8" w:rsidP="00653612">
            <w:pPr>
              <w:jc w:val="center"/>
              <w:rPr>
                <w:i/>
                <w:sz w:val="24"/>
                <w:szCs w:val="24"/>
              </w:rPr>
            </w:pPr>
            <w:r w:rsidRPr="00D7341B">
              <w:rPr>
                <w:i/>
                <w:sz w:val="24"/>
                <w:szCs w:val="24"/>
              </w:rPr>
              <w:t>Adj. McFadden R</w:t>
            </w:r>
            <w:r w:rsidRPr="00D7341B">
              <w:rPr>
                <w:i/>
                <w:sz w:val="24"/>
                <w:szCs w:val="24"/>
                <w:vertAlign w:val="superscript"/>
              </w:rPr>
              <w:t>2</w:t>
            </w:r>
          </w:p>
        </w:tc>
        <w:tc>
          <w:tcPr>
            <w:tcW w:w="4636" w:type="dxa"/>
            <w:gridSpan w:val="6"/>
            <w:tcBorders>
              <w:top w:val="single" w:sz="4" w:space="0" w:color="auto"/>
              <w:bottom w:val="single" w:sz="4" w:space="0" w:color="auto"/>
            </w:tcBorders>
          </w:tcPr>
          <w:p w:rsidR="00864DE8" w:rsidRPr="00D7341B" w:rsidRDefault="00864DE8" w:rsidP="00653612">
            <w:pPr>
              <w:jc w:val="center"/>
              <w:rPr>
                <w:color w:val="7030A0"/>
                <w:sz w:val="24"/>
                <w:szCs w:val="24"/>
              </w:rPr>
            </w:pPr>
          </w:p>
          <w:p w:rsidR="00864DE8" w:rsidRPr="00D7341B" w:rsidRDefault="00864DE8" w:rsidP="00653612">
            <w:pPr>
              <w:jc w:val="center"/>
              <w:rPr>
                <w:color w:val="000000" w:themeColor="text1"/>
                <w:sz w:val="24"/>
                <w:szCs w:val="24"/>
                <w:lang w:val="pt-BR"/>
              </w:rPr>
            </w:pPr>
            <w:r w:rsidRPr="00D7341B">
              <w:rPr>
                <w:color w:val="000000" w:themeColor="text1"/>
                <w:sz w:val="24"/>
                <w:szCs w:val="24"/>
                <w:lang w:val="pt-BR"/>
              </w:rPr>
              <w:t>-228.18</w:t>
            </w:r>
          </w:p>
          <w:p w:rsidR="00864DE8" w:rsidRPr="00D7341B" w:rsidRDefault="00864DE8" w:rsidP="00653612">
            <w:pPr>
              <w:jc w:val="center"/>
              <w:rPr>
                <w:color w:val="000000" w:themeColor="text1"/>
                <w:sz w:val="24"/>
                <w:szCs w:val="24"/>
                <w:lang w:val="pt-BR"/>
              </w:rPr>
            </w:pPr>
            <w:r w:rsidRPr="00D7341B">
              <w:rPr>
                <w:color w:val="000000" w:themeColor="text1"/>
                <w:sz w:val="24"/>
                <w:szCs w:val="24"/>
                <w:lang w:val="pt-BR"/>
              </w:rPr>
              <w:t>606.36</w:t>
            </w:r>
          </w:p>
          <w:p w:rsidR="00864DE8" w:rsidRPr="00D7341B" w:rsidRDefault="00864DE8" w:rsidP="00653612">
            <w:pPr>
              <w:jc w:val="center"/>
              <w:rPr>
                <w:color w:val="000000" w:themeColor="text1"/>
                <w:sz w:val="24"/>
                <w:szCs w:val="24"/>
                <w:lang w:val="pt-BR"/>
              </w:rPr>
            </w:pPr>
            <w:r w:rsidRPr="00D7341B">
              <w:rPr>
                <w:color w:val="000000" w:themeColor="text1"/>
                <w:sz w:val="24"/>
                <w:szCs w:val="24"/>
                <w:lang w:val="pt-BR"/>
              </w:rPr>
              <w:t>888.98</w:t>
            </w:r>
          </w:p>
          <w:p w:rsidR="00864DE8" w:rsidRPr="00D7341B" w:rsidRDefault="00864DE8" w:rsidP="00653612">
            <w:pPr>
              <w:jc w:val="center"/>
              <w:rPr>
                <w:color w:val="7030A0"/>
                <w:sz w:val="24"/>
                <w:szCs w:val="24"/>
                <w:lang w:val="pt-BR"/>
              </w:rPr>
            </w:pPr>
            <w:r w:rsidRPr="00D7341B">
              <w:rPr>
                <w:color w:val="000000" w:themeColor="text1"/>
                <w:sz w:val="24"/>
                <w:szCs w:val="24"/>
                <w:lang w:val="pt-BR"/>
              </w:rPr>
              <w:t>.73</w:t>
            </w:r>
          </w:p>
        </w:tc>
      </w:tr>
      <w:tr w:rsidR="00864DE8" w:rsidRPr="00D7341B" w:rsidTr="00653612">
        <w:trPr>
          <w:jc w:val="center"/>
        </w:trPr>
        <w:tc>
          <w:tcPr>
            <w:tcW w:w="2160" w:type="dxa"/>
            <w:tcBorders>
              <w:top w:val="single" w:sz="4" w:space="0" w:color="auto"/>
              <w:bottom w:val="double" w:sz="4" w:space="0" w:color="auto"/>
            </w:tcBorders>
          </w:tcPr>
          <w:p w:rsidR="00864DE8" w:rsidRPr="00D7341B" w:rsidRDefault="00864DE8" w:rsidP="00653612">
            <w:pPr>
              <w:jc w:val="center"/>
              <w:rPr>
                <w:i/>
                <w:sz w:val="24"/>
                <w:szCs w:val="24"/>
              </w:rPr>
            </w:pPr>
            <w:r w:rsidRPr="00D7341B">
              <w:rPr>
                <w:i/>
                <w:sz w:val="24"/>
                <w:szCs w:val="24"/>
              </w:rPr>
              <w:t>N</w:t>
            </w:r>
          </w:p>
        </w:tc>
        <w:tc>
          <w:tcPr>
            <w:tcW w:w="4636" w:type="dxa"/>
            <w:gridSpan w:val="6"/>
            <w:tcBorders>
              <w:top w:val="single" w:sz="4" w:space="0" w:color="auto"/>
              <w:bottom w:val="double" w:sz="4" w:space="0" w:color="auto"/>
            </w:tcBorders>
          </w:tcPr>
          <w:p w:rsidR="00864DE8" w:rsidRPr="00D7341B" w:rsidRDefault="00864DE8" w:rsidP="00653612">
            <w:pPr>
              <w:jc w:val="center"/>
              <w:rPr>
                <w:color w:val="7030A0"/>
                <w:sz w:val="24"/>
                <w:szCs w:val="24"/>
                <w:lang w:val="pt-BR"/>
              </w:rPr>
            </w:pPr>
            <w:r w:rsidRPr="00D7341B">
              <w:rPr>
                <w:color w:val="000000" w:themeColor="text1"/>
                <w:sz w:val="24"/>
                <w:szCs w:val="24"/>
                <w:lang w:val="pt-BR"/>
              </w:rPr>
              <w:t>885</w:t>
            </w:r>
          </w:p>
        </w:tc>
      </w:tr>
    </w:tbl>
    <w:p w:rsidR="00864DE8" w:rsidRDefault="00864DE8" w:rsidP="00864DE8">
      <w:pPr>
        <w:shd w:val="clear" w:color="auto" w:fill="FFFFFF"/>
        <w:jc w:val="center"/>
      </w:pPr>
      <w:r>
        <w:t>Note: Jair Bolsonaro is the reference category.</w:t>
      </w:r>
    </w:p>
    <w:p w:rsidR="00864DE8" w:rsidRDefault="00864DE8" w:rsidP="00864DE8">
      <w:pPr>
        <w:spacing w:line="360" w:lineRule="auto"/>
        <w:jc w:val="center"/>
        <w:rPr>
          <w:b/>
        </w:rPr>
      </w:pPr>
      <w:r w:rsidRPr="00D16054">
        <w:t xml:space="preserve">Standard errors are presented in parenthesis. </w:t>
      </w:r>
      <w:r w:rsidRPr="00D16054">
        <w:br/>
        <w:t>‘***’ .001 ‘**’ .01 ‘*’ .05 ‘+’ .10</w:t>
      </w:r>
      <w:r w:rsidRPr="00D16054">
        <w:br/>
      </w:r>
    </w:p>
    <w:p w:rsidR="00E05D20" w:rsidRDefault="00E05D20">
      <w:pPr>
        <w:rPr>
          <w:b/>
        </w:rPr>
      </w:pPr>
      <w:r>
        <w:rPr>
          <w:b/>
        </w:rPr>
        <w:br w:type="page"/>
      </w:r>
    </w:p>
    <w:p w:rsidR="00864DE8" w:rsidRPr="00C37937" w:rsidRDefault="00864DE8" w:rsidP="00864DE8">
      <w:pPr>
        <w:jc w:val="center"/>
        <w:rPr>
          <w:b/>
        </w:rPr>
      </w:pPr>
      <w:r w:rsidRPr="00C37937">
        <w:rPr>
          <w:b/>
        </w:rPr>
        <w:lastRenderedPageBreak/>
        <w:t>Table A</w:t>
      </w:r>
      <w:r>
        <w:rPr>
          <w:b/>
        </w:rPr>
        <w:t>3</w:t>
      </w:r>
      <w:r w:rsidRPr="00C37937">
        <w:rPr>
          <w:b/>
        </w:rPr>
        <w:t xml:space="preserve">: First differences in predicted probabilities in </w:t>
      </w:r>
      <w:r>
        <w:rPr>
          <w:b/>
        </w:rPr>
        <w:t xml:space="preserve">2018 </w:t>
      </w:r>
      <w:r w:rsidRPr="00C37937">
        <w:rPr>
          <w:b/>
        </w:rPr>
        <w:t>presidential election voting</w:t>
      </w:r>
    </w:p>
    <w:tbl>
      <w:tblPr>
        <w:tblStyle w:val="TableGrid"/>
        <w:tblW w:w="6544" w:type="dxa"/>
        <w:jc w:val="center"/>
        <w:tblBorders>
          <w:top w:val="double" w:sz="4"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520"/>
        <w:gridCol w:w="1350"/>
        <w:gridCol w:w="1324"/>
        <w:gridCol w:w="90"/>
        <w:gridCol w:w="1260"/>
      </w:tblGrid>
      <w:tr w:rsidR="00864DE8" w:rsidRPr="00A946E7" w:rsidTr="00653612">
        <w:trPr>
          <w:jc w:val="center"/>
        </w:trPr>
        <w:tc>
          <w:tcPr>
            <w:tcW w:w="2520" w:type="dxa"/>
            <w:tcBorders>
              <w:top w:val="double" w:sz="4" w:space="0" w:color="auto"/>
              <w:bottom w:val="nil"/>
            </w:tcBorders>
          </w:tcPr>
          <w:p w:rsidR="00864DE8" w:rsidRPr="00E656C2" w:rsidRDefault="00864DE8" w:rsidP="00653612">
            <w:pPr>
              <w:jc w:val="center"/>
              <w:rPr>
                <w:b/>
                <w:sz w:val="20"/>
                <w:szCs w:val="20"/>
              </w:rPr>
            </w:pPr>
          </w:p>
        </w:tc>
        <w:tc>
          <w:tcPr>
            <w:tcW w:w="4024" w:type="dxa"/>
            <w:gridSpan w:val="4"/>
            <w:tcBorders>
              <w:top w:val="double" w:sz="4" w:space="0" w:color="auto"/>
            </w:tcBorders>
          </w:tcPr>
          <w:p w:rsidR="00864DE8" w:rsidRPr="00E656C2" w:rsidRDefault="00864DE8" w:rsidP="00653612">
            <w:pPr>
              <w:jc w:val="center"/>
              <w:rPr>
                <w:b/>
                <w:sz w:val="20"/>
                <w:szCs w:val="20"/>
              </w:rPr>
            </w:pPr>
          </w:p>
          <w:p w:rsidR="00864DE8" w:rsidRPr="00E656C2" w:rsidRDefault="00864DE8" w:rsidP="00653612">
            <w:pPr>
              <w:jc w:val="center"/>
              <w:rPr>
                <w:sz w:val="20"/>
                <w:szCs w:val="20"/>
              </w:rPr>
            </w:pPr>
            <w:r w:rsidRPr="00E656C2">
              <w:rPr>
                <w:sz w:val="20"/>
                <w:szCs w:val="20"/>
              </w:rPr>
              <w:t>2018</w:t>
            </w:r>
          </w:p>
        </w:tc>
      </w:tr>
      <w:tr w:rsidR="00864DE8" w:rsidRPr="00A946E7" w:rsidTr="00653612">
        <w:trPr>
          <w:jc w:val="center"/>
        </w:trPr>
        <w:tc>
          <w:tcPr>
            <w:tcW w:w="2520" w:type="dxa"/>
            <w:tcBorders>
              <w:top w:val="nil"/>
              <w:bottom w:val="single" w:sz="4" w:space="0" w:color="auto"/>
            </w:tcBorders>
          </w:tcPr>
          <w:p w:rsidR="00864DE8" w:rsidRPr="00E656C2" w:rsidRDefault="00864DE8" w:rsidP="00653612">
            <w:pPr>
              <w:jc w:val="center"/>
              <w:rPr>
                <w:i/>
                <w:sz w:val="20"/>
                <w:szCs w:val="20"/>
              </w:rPr>
            </w:pPr>
          </w:p>
        </w:tc>
        <w:tc>
          <w:tcPr>
            <w:tcW w:w="1350" w:type="dxa"/>
          </w:tcPr>
          <w:p w:rsidR="00864DE8" w:rsidRPr="00E656C2" w:rsidRDefault="00864DE8" w:rsidP="00653612">
            <w:pPr>
              <w:shd w:val="clear" w:color="auto" w:fill="FFFFFF"/>
              <w:jc w:val="center"/>
              <w:rPr>
                <w:i/>
                <w:sz w:val="20"/>
                <w:szCs w:val="20"/>
              </w:rPr>
            </w:pPr>
            <w:r w:rsidRPr="00E656C2">
              <w:rPr>
                <w:i/>
                <w:sz w:val="20"/>
                <w:szCs w:val="20"/>
              </w:rPr>
              <w:br/>
              <w:t>3rd Candidates</w:t>
            </w:r>
          </w:p>
          <w:p w:rsidR="00864DE8" w:rsidRPr="00E656C2" w:rsidRDefault="00864DE8" w:rsidP="00653612">
            <w:pPr>
              <w:jc w:val="center"/>
              <w:rPr>
                <w:i/>
                <w:sz w:val="20"/>
                <w:szCs w:val="20"/>
              </w:rPr>
            </w:pPr>
          </w:p>
        </w:tc>
        <w:tc>
          <w:tcPr>
            <w:tcW w:w="1414" w:type="dxa"/>
            <w:gridSpan w:val="2"/>
          </w:tcPr>
          <w:p w:rsidR="00864DE8" w:rsidRPr="00E656C2" w:rsidRDefault="00864DE8" w:rsidP="00653612">
            <w:pPr>
              <w:jc w:val="center"/>
              <w:rPr>
                <w:i/>
                <w:sz w:val="20"/>
                <w:szCs w:val="20"/>
              </w:rPr>
            </w:pPr>
            <w:r w:rsidRPr="00E656C2">
              <w:rPr>
                <w:i/>
                <w:sz w:val="20"/>
                <w:szCs w:val="20"/>
              </w:rPr>
              <w:br/>
              <w:t>Haddad</w:t>
            </w:r>
          </w:p>
          <w:p w:rsidR="00864DE8" w:rsidRPr="00E656C2" w:rsidRDefault="00864DE8" w:rsidP="00653612">
            <w:pPr>
              <w:jc w:val="center"/>
              <w:rPr>
                <w:i/>
                <w:sz w:val="20"/>
                <w:szCs w:val="20"/>
              </w:rPr>
            </w:pPr>
            <w:r w:rsidRPr="00E656C2">
              <w:rPr>
                <w:i/>
                <w:sz w:val="20"/>
                <w:szCs w:val="20"/>
              </w:rPr>
              <w:t>(PT)</w:t>
            </w:r>
          </w:p>
        </w:tc>
        <w:tc>
          <w:tcPr>
            <w:tcW w:w="1260" w:type="dxa"/>
          </w:tcPr>
          <w:p w:rsidR="00864DE8" w:rsidRPr="00E656C2" w:rsidRDefault="00864DE8" w:rsidP="00653612">
            <w:pPr>
              <w:jc w:val="center"/>
              <w:rPr>
                <w:i/>
                <w:sz w:val="20"/>
                <w:szCs w:val="20"/>
              </w:rPr>
            </w:pPr>
            <w:r w:rsidRPr="00E656C2">
              <w:rPr>
                <w:i/>
                <w:sz w:val="20"/>
                <w:szCs w:val="20"/>
              </w:rPr>
              <w:br/>
              <w:t>Bolsonaro</w:t>
            </w:r>
          </w:p>
          <w:p w:rsidR="00864DE8" w:rsidRPr="00E656C2" w:rsidRDefault="00864DE8" w:rsidP="00653612">
            <w:pPr>
              <w:jc w:val="center"/>
              <w:rPr>
                <w:i/>
                <w:sz w:val="20"/>
                <w:szCs w:val="20"/>
              </w:rPr>
            </w:pPr>
            <w:r w:rsidRPr="00E656C2">
              <w:rPr>
                <w:i/>
                <w:sz w:val="20"/>
                <w:szCs w:val="20"/>
              </w:rPr>
              <w:t>(Challenger)</w:t>
            </w:r>
          </w:p>
        </w:tc>
      </w:tr>
      <w:tr w:rsidR="00864DE8" w:rsidRPr="00A946E7" w:rsidTr="00653612">
        <w:trPr>
          <w:jc w:val="center"/>
        </w:trPr>
        <w:tc>
          <w:tcPr>
            <w:tcW w:w="2520" w:type="dxa"/>
            <w:tcBorders>
              <w:top w:val="single" w:sz="4" w:space="0" w:color="auto"/>
            </w:tcBorders>
          </w:tcPr>
          <w:p w:rsidR="00864DE8" w:rsidRPr="00E656C2" w:rsidRDefault="00864DE8" w:rsidP="00653612">
            <w:pPr>
              <w:jc w:val="center"/>
              <w:rPr>
                <w:i/>
                <w:sz w:val="20"/>
                <w:szCs w:val="20"/>
              </w:rPr>
            </w:pPr>
            <w:r w:rsidRPr="00E656C2">
              <w:rPr>
                <w:i/>
                <w:sz w:val="20"/>
                <w:szCs w:val="20"/>
              </w:rPr>
              <w:t>Authoritarianism</w:t>
            </w:r>
          </w:p>
          <w:p w:rsidR="00864DE8" w:rsidRPr="00E656C2" w:rsidRDefault="00864DE8" w:rsidP="00653612">
            <w:pPr>
              <w:jc w:val="center"/>
              <w:rPr>
                <w:i/>
                <w:sz w:val="20"/>
                <w:szCs w:val="20"/>
              </w:rPr>
            </w:pPr>
            <w:r w:rsidRPr="00E656C2">
              <w:rPr>
                <w:i/>
                <w:sz w:val="20"/>
                <w:szCs w:val="20"/>
              </w:rPr>
              <w:t>(1 to 3)</w:t>
            </w:r>
          </w:p>
        </w:tc>
        <w:tc>
          <w:tcPr>
            <w:tcW w:w="1350" w:type="dxa"/>
          </w:tcPr>
          <w:p w:rsidR="00864DE8" w:rsidRPr="00B02504" w:rsidRDefault="00864DE8" w:rsidP="00653612">
            <w:pPr>
              <w:jc w:val="center"/>
              <w:rPr>
                <w:b/>
                <w:color w:val="000000" w:themeColor="text1"/>
                <w:sz w:val="20"/>
                <w:szCs w:val="20"/>
              </w:rPr>
            </w:pPr>
            <w:r w:rsidRPr="00B02504">
              <w:rPr>
                <w:b/>
                <w:color w:val="000000" w:themeColor="text1"/>
                <w:sz w:val="20"/>
                <w:szCs w:val="20"/>
              </w:rPr>
              <w:t>-.283</w:t>
            </w:r>
          </w:p>
          <w:p w:rsidR="00864DE8" w:rsidRPr="00B02504" w:rsidRDefault="00864DE8" w:rsidP="00653612">
            <w:pPr>
              <w:jc w:val="center"/>
              <w:rPr>
                <w:color w:val="000000" w:themeColor="text1"/>
                <w:sz w:val="20"/>
                <w:szCs w:val="20"/>
              </w:rPr>
            </w:pPr>
            <w:r w:rsidRPr="00B02504">
              <w:rPr>
                <w:color w:val="000000" w:themeColor="text1"/>
                <w:sz w:val="20"/>
                <w:szCs w:val="20"/>
              </w:rPr>
              <w:t>(-.531; -.067)</w:t>
            </w:r>
          </w:p>
        </w:tc>
        <w:tc>
          <w:tcPr>
            <w:tcW w:w="1324" w:type="dxa"/>
          </w:tcPr>
          <w:p w:rsidR="00864DE8" w:rsidRPr="00B02504" w:rsidRDefault="00864DE8" w:rsidP="00653612">
            <w:pPr>
              <w:jc w:val="center"/>
              <w:rPr>
                <w:color w:val="000000" w:themeColor="text1"/>
                <w:sz w:val="20"/>
                <w:szCs w:val="20"/>
              </w:rPr>
            </w:pPr>
            <w:r w:rsidRPr="00B02504">
              <w:rPr>
                <w:color w:val="000000" w:themeColor="text1"/>
                <w:sz w:val="20"/>
                <w:szCs w:val="20"/>
              </w:rPr>
              <w:t>-.136</w:t>
            </w:r>
          </w:p>
          <w:p w:rsidR="00864DE8" w:rsidRPr="00B02504" w:rsidRDefault="00864DE8" w:rsidP="00653612">
            <w:pPr>
              <w:jc w:val="center"/>
              <w:rPr>
                <w:color w:val="000000" w:themeColor="text1"/>
                <w:sz w:val="20"/>
                <w:szCs w:val="20"/>
              </w:rPr>
            </w:pPr>
            <w:r w:rsidRPr="00B02504">
              <w:rPr>
                <w:color w:val="000000" w:themeColor="text1"/>
                <w:sz w:val="20"/>
                <w:szCs w:val="20"/>
              </w:rPr>
              <w:t>(-.387; .042)</w:t>
            </w:r>
          </w:p>
        </w:tc>
        <w:tc>
          <w:tcPr>
            <w:tcW w:w="1350" w:type="dxa"/>
            <w:gridSpan w:val="2"/>
          </w:tcPr>
          <w:p w:rsidR="00864DE8" w:rsidRPr="00B02504" w:rsidRDefault="00864DE8" w:rsidP="00653612">
            <w:pPr>
              <w:jc w:val="center"/>
              <w:rPr>
                <w:b/>
                <w:color w:val="000000" w:themeColor="text1"/>
                <w:sz w:val="20"/>
                <w:szCs w:val="20"/>
              </w:rPr>
            </w:pPr>
            <w:r w:rsidRPr="00B02504">
              <w:rPr>
                <w:b/>
                <w:color w:val="000000" w:themeColor="text1"/>
                <w:sz w:val="20"/>
                <w:szCs w:val="20"/>
              </w:rPr>
              <w:t>. 419</w:t>
            </w:r>
          </w:p>
          <w:p w:rsidR="00864DE8" w:rsidRPr="00B02504" w:rsidRDefault="00864DE8" w:rsidP="00653612">
            <w:pPr>
              <w:jc w:val="center"/>
              <w:rPr>
                <w:color w:val="000000" w:themeColor="text1"/>
                <w:sz w:val="20"/>
                <w:szCs w:val="20"/>
              </w:rPr>
            </w:pPr>
            <w:r w:rsidRPr="00B02504">
              <w:rPr>
                <w:color w:val="000000" w:themeColor="text1"/>
                <w:sz w:val="20"/>
                <w:szCs w:val="20"/>
              </w:rPr>
              <w:t>(.149; .645)</w:t>
            </w:r>
          </w:p>
        </w:tc>
      </w:tr>
      <w:tr w:rsidR="00864DE8" w:rsidRPr="00A946E7" w:rsidTr="00653612">
        <w:trPr>
          <w:jc w:val="center"/>
        </w:trPr>
        <w:tc>
          <w:tcPr>
            <w:tcW w:w="2520" w:type="dxa"/>
          </w:tcPr>
          <w:p w:rsidR="00864DE8" w:rsidRPr="00E656C2" w:rsidRDefault="00864DE8" w:rsidP="00653612">
            <w:pPr>
              <w:jc w:val="center"/>
              <w:rPr>
                <w:i/>
                <w:sz w:val="20"/>
                <w:szCs w:val="20"/>
              </w:rPr>
            </w:pPr>
            <w:r w:rsidRPr="00E656C2">
              <w:rPr>
                <w:i/>
                <w:sz w:val="20"/>
                <w:szCs w:val="20"/>
              </w:rPr>
              <w:t>Ideology</w:t>
            </w:r>
          </w:p>
          <w:p w:rsidR="00864DE8" w:rsidRPr="00E656C2" w:rsidRDefault="00864DE8" w:rsidP="00653612">
            <w:pPr>
              <w:jc w:val="center"/>
              <w:rPr>
                <w:i/>
                <w:sz w:val="20"/>
                <w:szCs w:val="20"/>
              </w:rPr>
            </w:pPr>
            <w:r w:rsidRPr="00E656C2">
              <w:rPr>
                <w:i/>
                <w:sz w:val="20"/>
                <w:szCs w:val="20"/>
              </w:rPr>
              <w:t>(0 to 7)</w:t>
            </w:r>
          </w:p>
        </w:tc>
        <w:tc>
          <w:tcPr>
            <w:tcW w:w="1350" w:type="dxa"/>
          </w:tcPr>
          <w:p w:rsidR="00864DE8" w:rsidRPr="00AF4188" w:rsidRDefault="00864DE8" w:rsidP="00653612">
            <w:pPr>
              <w:jc w:val="center"/>
              <w:rPr>
                <w:b/>
                <w:sz w:val="20"/>
                <w:szCs w:val="20"/>
              </w:rPr>
            </w:pPr>
            <w:r w:rsidRPr="00AF4188">
              <w:rPr>
                <w:b/>
                <w:sz w:val="20"/>
                <w:szCs w:val="20"/>
              </w:rPr>
              <w:t>-.</w:t>
            </w:r>
            <w:r>
              <w:rPr>
                <w:b/>
                <w:sz w:val="20"/>
                <w:szCs w:val="20"/>
              </w:rPr>
              <w:t>235</w:t>
            </w:r>
          </w:p>
          <w:p w:rsidR="00864DE8" w:rsidRPr="00AF4188" w:rsidRDefault="00864DE8" w:rsidP="00653612">
            <w:pPr>
              <w:jc w:val="center"/>
              <w:rPr>
                <w:sz w:val="20"/>
                <w:szCs w:val="20"/>
              </w:rPr>
            </w:pPr>
            <w:r w:rsidRPr="00AF4188">
              <w:rPr>
                <w:sz w:val="20"/>
                <w:szCs w:val="20"/>
              </w:rPr>
              <w:t>(-.</w:t>
            </w:r>
            <w:r>
              <w:rPr>
                <w:sz w:val="20"/>
                <w:szCs w:val="20"/>
              </w:rPr>
              <w:t>463</w:t>
            </w:r>
            <w:r w:rsidRPr="00AF4188">
              <w:rPr>
                <w:sz w:val="20"/>
                <w:szCs w:val="20"/>
              </w:rPr>
              <w:t>;</w:t>
            </w:r>
            <w:r>
              <w:rPr>
                <w:sz w:val="20"/>
                <w:szCs w:val="20"/>
              </w:rPr>
              <w:t xml:space="preserve"> </w:t>
            </w:r>
            <w:r w:rsidRPr="00AF4188">
              <w:rPr>
                <w:sz w:val="20"/>
                <w:szCs w:val="20"/>
              </w:rPr>
              <w:t>-.</w:t>
            </w:r>
            <w:r>
              <w:rPr>
                <w:sz w:val="20"/>
                <w:szCs w:val="20"/>
              </w:rPr>
              <w:t>036</w:t>
            </w:r>
            <w:r w:rsidRPr="00AF4188">
              <w:rPr>
                <w:sz w:val="20"/>
                <w:szCs w:val="20"/>
              </w:rPr>
              <w:t>)</w:t>
            </w:r>
          </w:p>
        </w:tc>
        <w:tc>
          <w:tcPr>
            <w:tcW w:w="1324" w:type="dxa"/>
          </w:tcPr>
          <w:p w:rsidR="00864DE8" w:rsidRPr="00AF4188" w:rsidRDefault="00864DE8" w:rsidP="00653612">
            <w:pPr>
              <w:jc w:val="center"/>
              <w:rPr>
                <w:sz w:val="20"/>
                <w:szCs w:val="20"/>
              </w:rPr>
            </w:pPr>
            <w:r w:rsidRPr="00AF4188">
              <w:rPr>
                <w:sz w:val="20"/>
                <w:szCs w:val="20"/>
              </w:rPr>
              <w:t>-.</w:t>
            </w:r>
            <w:r>
              <w:rPr>
                <w:sz w:val="20"/>
                <w:szCs w:val="20"/>
              </w:rPr>
              <w:t>038</w:t>
            </w:r>
          </w:p>
          <w:p w:rsidR="00864DE8" w:rsidRPr="00AF4188" w:rsidRDefault="00864DE8" w:rsidP="00653612">
            <w:pPr>
              <w:jc w:val="center"/>
              <w:rPr>
                <w:sz w:val="20"/>
                <w:szCs w:val="20"/>
              </w:rPr>
            </w:pPr>
            <w:r w:rsidRPr="00AF4188">
              <w:rPr>
                <w:sz w:val="20"/>
                <w:szCs w:val="20"/>
              </w:rPr>
              <w:t>(-.</w:t>
            </w:r>
            <w:r>
              <w:rPr>
                <w:sz w:val="20"/>
                <w:szCs w:val="20"/>
              </w:rPr>
              <w:t>225</w:t>
            </w:r>
            <w:r w:rsidRPr="00AF4188">
              <w:rPr>
                <w:sz w:val="20"/>
                <w:szCs w:val="20"/>
              </w:rPr>
              <w:t>; .</w:t>
            </w:r>
            <w:r>
              <w:rPr>
                <w:sz w:val="20"/>
                <w:szCs w:val="20"/>
              </w:rPr>
              <w:t>083</w:t>
            </w:r>
            <w:r w:rsidRPr="00AF4188">
              <w:rPr>
                <w:sz w:val="20"/>
                <w:szCs w:val="20"/>
              </w:rPr>
              <w:t>)</w:t>
            </w:r>
          </w:p>
        </w:tc>
        <w:tc>
          <w:tcPr>
            <w:tcW w:w="1350" w:type="dxa"/>
            <w:gridSpan w:val="2"/>
          </w:tcPr>
          <w:p w:rsidR="00864DE8" w:rsidRPr="00AF4188" w:rsidRDefault="00864DE8" w:rsidP="00653612">
            <w:pPr>
              <w:jc w:val="center"/>
              <w:rPr>
                <w:b/>
                <w:sz w:val="20"/>
                <w:szCs w:val="20"/>
              </w:rPr>
            </w:pPr>
            <w:r w:rsidRPr="00AF4188">
              <w:rPr>
                <w:b/>
                <w:sz w:val="20"/>
                <w:szCs w:val="20"/>
              </w:rPr>
              <w:t>.</w:t>
            </w:r>
            <w:r>
              <w:rPr>
                <w:b/>
                <w:sz w:val="20"/>
                <w:szCs w:val="20"/>
              </w:rPr>
              <w:t>273</w:t>
            </w:r>
          </w:p>
          <w:p w:rsidR="00864DE8" w:rsidRPr="00AF4188" w:rsidRDefault="00864DE8" w:rsidP="00653612">
            <w:pPr>
              <w:jc w:val="center"/>
              <w:rPr>
                <w:sz w:val="20"/>
                <w:szCs w:val="20"/>
              </w:rPr>
            </w:pPr>
            <w:r w:rsidRPr="00AF4188">
              <w:rPr>
                <w:sz w:val="20"/>
                <w:szCs w:val="20"/>
              </w:rPr>
              <w:t>(.</w:t>
            </w:r>
            <w:r>
              <w:rPr>
                <w:sz w:val="20"/>
                <w:szCs w:val="20"/>
              </w:rPr>
              <w:t>037</w:t>
            </w:r>
            <w:r w:rsidRPr="00AF4188">
              <w:rPr>
                <w:sz w:val="20"/>
                <w:szCs w:val="20"/>
              </w:rPr>
              <w:t>; .</w:t>
            </w:r>
            <w:r>
              <w:rPr>
                <w:sz w:val="20"/>
                <w:szCs w:val="20"/>
              </w:rPr>
              <w:t>500</w:t>
            </w:r>
            <w:r w:rsidRPr="00AF4188">
              <w:rPr>
                <w:sz w:val="20"/>
                <w:szCs w:val="20"/>
              </w:rPr>
              <w:t>)</w:t>
            </w:r>
          </w:p>
        </w:tc>
      </w:tr>
      <w:tr w:rsidR="00864DE8" w:rsidRPr="00A946E7" w:rsidTr="00653612">
        <w:trPr>
          <w:jc w:val="center"/>
        </w:trPr>
        <w:tc>
          <w:tcPr>
            <w:tcW w:w="2520" w:type="dxa"/>
          </w:tcPr>
          <w:p w:rsidR="00864DE8" w:rsidRPr="00E656C2" w:rsidRDefault="00864DE8" w:rsidP="00653612">
            <w:pPr>
              <w:jc w:val="center"/>
              <w:rPr>
                <w:i/>
                <w:sz w:val="20"/>
                <w:szCs w:val="20"/>
              </w:rPr>
            </w:pPr>
            <w:r w:rsidRPr="00E656C2">
              <w:rPr>
                <w:i/>
                <w:sz w:val="20"/>
                <w:szCs w:val="20"/>
              </w:rPr>
              <w:t>Evangelical</w:t>
            </w:r>
          </w:p>
          <w:p w:rsidR="00864DE8" w:rsidRPr="00E656C2" w:rsidRDefault="00864DE8" w:rsidP="00653612">
            <w:pPr>
              <w:jc w:val="center"/>
              <w:rPr>
                <w:i/>
                <w:sz w:val="20"/>
                <w:szCs w:val="20"/>
              </w:rPr>
            </w:pPr>
            <w:r w:rsidRPr="00E656C2">
              <w:rPr>
                <w:i/>
                <w:sz w:val="20"/>
                <w:szCs w:val="20"/>
              </w:rPr>
              <w:t>(0 to 1)</w:t>
            </w:r>
          </w:p>
        </w:tc>
        <w:tc>
          <w:tcPr>
            <w:tcW w:w="1350" w:type="dxa"/>
          </w:tcPr>
          <w:p w:rsidR="00864DE8" w:rsidRPr="00AF4188" w:rsidRDefault="00864DE8" w:rsidP="00653612">
            <w:pPr>
              <w:jc w:val="center"/>
              <w:rPr>
                <w:b/>
                <w:sz w:val="20"/>
                <w:szCs w:val="20"/>
              </w:rPr>
            </w:pPr>
            <w:r w:rsidRPr="00AF4188">
              <w:rPr>
                <w:b/>
                <w:sz w:val="20"/>
                <w:szCs w:val="20"/>
              </w:rPr>
              <w:t>-.</w:t>
            </w:r>
            <w:r>
              <w:rPr>
                <w:b/>
                <w:sz w:val="20"/>
                <w:szCs w:val="20"/>
              </w:rPr>
              <w:t>111</w:t>
            </w:r>
          </w:p>
          <w:p w:rsidR="00864DE8" w:rsidRPr="00AF4188" w:rsidRDefault="00864DE8" w:rsidP="00653612">
            <w:pPr>
              <w:jc w:val="center"/>
              <w:rPr>
                <w:sz w:val="20"/>
                <w:szCs w:val="20"/>
              </w:rPr>
            </w:pPr>
            <w:r w:rsidRPr="00AF4188">
              <w:rPr>
                <w:sz w:val="20"/>
                <w:szCs w:val="20"/>
              </w:rPr>
              <w:t>(-.</w:t>
            </w:r>
            <w:r>
              <w:rPr>
                <w:sz w:val="20"/>
                <w:szCs w:val="20"/>
              </w:rPr>
              <w:t>226</w:t>
            </w:r>
            <w:r w:rsidRPr="00AF4188">
              <w:rPr>
                <w:sz w:val="20"/>
                <w:szCs w:val="20"/>
              </w:rPr>
              <w:t>;</w:t>
            </w:r>
            <w:r>
              <w:rPr>
                <w:sz w:val="20"/>
                <w:szCs w:val="20"/>
              </w:rPr>
              <w:t xml:space="preserve"> </w:t>
            </w:r>
            <w:r w:rsidRPr="00AF4188">
              <w:rPr>
                <w:sz w:val="20"/>
                <w:szCs w:val="20"/>
              </w:rPr>
              <w:t>-.</w:t>
            </w:r>
            <w:r>
              <w:rPr>
                <w:sz w:val="20"/>
                <w:szCs w:val="20"/>
              </w:rPr>
              <w:t>003</w:t>
            </w:r>
            <w:r w:rsidRPr="00AF4188">
              <w:rPr>
                <w:sz w:val="20"/>
                <w:szCs w:val="20"/>
              </w:rPr>
              <w:t>)</w:t>
            </w:r>
          </w:p>
        </w:tc>
        <w:tc>
          <w:tcPr>
            <w:tcW w:w="1324" w:type="dxa"/>
          </w:tcPr>
          <w:p w:rsidR="00864DE8" w:rsidRPr="00AF4188" w:rsidRDefault="00864DE8" w:rsidP="00653612">
            <w:pPr>
              <w:jc w:val="center"/>
              <w:rPr>
                <w:b/>
                <w:sz w:val="20"/>
                <w:szCs w:val="20"/>
              </w:rPr>
            </w:pPr>
            <w:r w:rsidRPr="00AF4188">
              <w:rPr>
                <w:b/>
                <w:sz w:val="20"/>
                <w:szCs w:val="20"/>
              </w:rPr>
              <w:t>-.</w:t>
            </w:r>
            <w:r>
              <w:rPr>
                <w:b/>
                <w:sz w:val="20"/>
                <w:szCs w:val="20"/>
              </w:rPr>
              <w:t>135</w:t>
            </w:r>
          </w:p>
          <w:p w:rsidR="00864DE8" w:rsidRPr="00AF4188" w:rsidRDefault="00864DE8" w:rsidP="00653612">
            <w:pPr>
              <w:jc w:val="center"/>
              <w:rPr>
                <w:sz w:val="20"/>
                <w:szCs w:val="20"/>
              </w:rPr>
            </w:pPr>
            <w:r w:rsidRPr="00AF4188">
              <w:rPr>
                <w:sz w:val="20"/>
                <w:szCs w:val="20"/>
              </w:rPr>
              <w:t>(-.</w:t>
            </w:r>
            <w:r>
              <w:rPr>
                <w:sz w:val="20"/>
                <w:szCs w:val="20"/>
              </w:rPr>
              <w:t>239</w:t>
            </w:r>
            <w:r w:rsidRPr="00AF4188">
              <w:rPr>
                <w:sz w:val="20"/>
                <w:szCs w:val="20"/>
              </w:rPr>
              <w:t>; -.</w:t>
            </w:r>
            <w:r>
              <w:rPr>
                <w:sz w:val="20"/>
                <w:szCs w:val="20"/>
              </w:rPr>
              <w:t>037</w:t>
            </w:r>
            <w:r w:rsidRPr="00AF4188">
              <w:rPr>
                <w:sz w:val="20"/>
                <w:szCs w:val="20"/>
              </w:rPr>
              <w:t>)</w:t>
            </w:r>
          </w:p>
        </w:tc>
        <w:tc>
          <w:tcPr>
            <w:tcW w:w="1350" w:type="dxa"/>
            <w:gridSpan w:val="2"/>
          </w:tcPr>
          <w:p w:rsidR="00864DE8" w:rsidRPr="00AF4188" w:rsidRDefault="00864DE8" w:rsidP="00653612">
            <w:pPr>
              <w:jc w:val="center"/>
              <w:rPr>
                <w:b/>
                <w:sz w:val="20"/>
                <w:szCs w:val="20"/>
              </w:rPr>
            </w:pPr>
            <w:r w:rsidRPr="00AF4188">
              <w:rPr>
                <w:b/>
                <w:sz w:val="20"/>
                <w:szCs w:val="20"/>
              </w:rPr>
              <w:t>.</w:t>
            </w:r>
            <w:r>
              <w:rPr>
                <w:b/>
                <w:sz w:val="20"/>
                <w:szCs w:val="20"/>
              </w:rPr>
              <w:t>247</w:t>
            </w:r>
          </w:p>
          <w:p w:rsidR="00864DE8" w:rsidRPr="00AF4188" w:rsidRDefault="00864DE8" w:rsidP="00653612">
            <w:pPr>
              <w:jc w:val="center"/>
              <w:rPr>
                <w:sz w:val="20"/>
                <w:szCs w:val="20"/>
              </w:rPr>
            </w:pPr>
            <w:r w:rsidRPr="00AF4188">
              <w:rPr>
                <w:sz w:val="20"/>
                <w:szCs w:val="20"/>
              </w:rPr>
              <w:t>(.</w:t>
            </w:r>
            <w:r>
              <w:rPr>
                <w:sz w:val="20"/>
                <w:szCs w:val="20"/>
              </w:rPr>
              <w:t>095</w:t>
            </w:r>
            <w:r w:rsidRPr="00AF4188">
              <w:rPr>
                <w:sz w:val="20"/>
                <w:szCs w:val="20"/>
              </w:rPr>
              <w:t>;</w:t>
            </w:r>
            <w:r>
              <w:rPr>
                <w:sz w:val="20"/>
                <w:szCs w:val="20"/>
              </w:rPr>
              <w:t xml:space="preserve"> </w:t>
            </w:r>
            <w:r w:rsidRPr="00AF4188">
              <w:rPr>
                <w:sz w:val="20"/>
                <w:szCs w:val="20"/>
              </w:rPr>
              <w:t>.</w:t>
            </w:r>
            <w:r>
              <w:rPr>
                <w:sz w:val="20"/>
                <w:szCs w:val="20"/>
              </w:rPr>
              <w:t>390</w:t>
            </w:r>
            <w:r w:rsidRPr="00AF4188">
              <w:rPr>
                <w:sz w:val="20"/>
                <w:szCs w:val="20"/>
              </w:rPr>
              <w:t>)</w:t>
            </w:r>
          </w:p>
        </w:tc>
      </w:tr>
      <w:tr w:rsidR="00864DE8" w:rsidRPr="00A946E7" w:rsidTr="00653612">
        <w:trPr>
          <w:jc w:val="center"/>
        </w:trPr>
        <w:tc>
          <w:tcPr>
            <w:tcW w:w="2520" w:type="dxa"/>
            <w:tcBorders>
              <w:bottom w:val="single" w:sz="4" w:space="0" w:color="auto"/>
            </w:tcBorders>
          </w:tcPr>
          <w:p w:rsidR="00864DE8" w:rsidRPr="00E656C2" w:rsidRDefault="00864DE8" w:rsidP="00653612">
            <w:pPr>
              <w:jc w:val="center"/>
              <w:rPr>
                <w:i/>
                <w:sz w:val="20"/>
                <w:szCs w:val="20"/>
              </w:rPr>
            </w:pPr>
            <w:r w:rsidRPr="00E656C2">
              <w:rPr>
                <w:i/>
                <w:sz w:val="20"/>
                <w:szCs w:val="20"/>
              </w:rPr>
              <w:t>Anti-PT feelings</w:t>
            </w:r>
          </w:p>
          <w:p w:rsidR="00864DE8" w:rsidRPr="00E656C2" w:rsidRDefault="00864DE8" w:rsidP="00653612">
            <w:pPr>
              <w:jc w:val="center"/>
              <w:rPr>
                <w:i/>
                <w:sz w:val="20"/>
                <w:szCs w:val="20"/>
              </w:rPr>
            </w:pPr>
            <w:r w:rsidRPr="00E656C2">
              <w:rPr>
                <w:i/>
                <w:sz w:val="20"/>
                <w:szCs w:val="20"/>
              </w:rPr>
              <w:t>(0 to 1)</w:t>
            </w:r>
          </w:p>
        </w:tc>
        <w:tc>
          <w:tcPr>
            <w:tcW w:w="1350" w:type="dxa"/>
            <w:tcBorders>
              <w:bottom w:val="single" w:sz="4" w:space="0" w:color="auto"/>
            </w:tcBorders>
          </w:tcPr>
          <w:p w:rsidR="00864DE8" w:rsidRPr="00AF4188" w:rsidRDefault="00864DE8" w:rsidP="00653612">
            <w:pPr>
              <w:shd w:val="clear" w:color="auto" w:fill="FFFFFF"/>
              <w:jc w:val="center"/>
              <w:rPr>
                <w:sz w:val="20"/>
                <w:szCs w:val="20"/>
                <w:lang w:val="pt-BR"/>
              </w:rPr>
            </w:pPr>
            <w:r w:rsidRPr="00AF4188">
              <w:rPr>
                <w:sz w:val="20"/>
                <w:szCs w:val="20"/>
                <w:lang w:val="pt-BR"/>
              </w:rPr>
              <w:t>-.</w:t>
            </w:r>
            <w:r>
              <w:rPr>
                <w:sz w:val="20"/>
                <w:szCs w:val="20"/>
                <w:lang w:val="pt-BR"/>
              </w:rPr>
              <w:t>011</w:t>
            </w:r>
          </w:p>
          <w:p w:rsidR="00864DE8" w:rsidRPr="00AF4188" w:rsidRDefault="00864DE8" w:rsidP="00653612">
            <w:pPr>
              <w:jc w:val="center"/>
              <w:rPr>
                <w:sz w:val="20"/>
                <w:szCs w:val="20"/>
              </w:rPr>
            </w:pPr>
            <w:r w:rsidRPr="00AF4188">
              <w:rPr>
                <w:sz w:val="20"/>
                <w:szCs w:val="20"/>
              </w:rPr>
              <w:t>(-.</w:t>
            </w:r>
            <w:r>
              <w:rPr>
                <w:sz w:val="20"/>
                <w:szCs w:val="20"/>
              </w:rPr>
              <w:t xml:space="preserve">121 </w:t>
            </w:r>
            <w:r w:rsidRPr="00AF4188">
              <w:rPr>
                <w:sz w:val="20"/>
                <w:szCs w:val="20"/>
              </w:rPr>
              <w:t>; .</w:t>
            </w:r>
            <w:r>
              <w:rPr>
                <w:sz w:val="20"/>
                <w:szCs w:val="20"/>
              </w:rPr>
              <w:t>095</w:t>
            </w:r>
            <w:r w:rsidRPr="00AF4188">
              <w:rPr>
                <w:sz w:val="20"/>
                <w:szCs w:val="20"/>
              </w:rPr>
              <w:t>)</w:t>
            </w:r>
          </w:p>
        </w:tc>
        <w:tc>
          <w:tcPr>
            <w:tcW w:w="1324" w:type="dxa"/>
            <w:tcBorders>
              <w:bottom w:val="single" w:sz="4" w:space="0" w:color="auto"/>
            </w:tcBorders>
          </w:tcPr>
          <w:p w:rsidR="00864DE8" w:rsidRPr="00AF4188" w:rsidRDefault="00864DE8" w:rsidP="00653612">
            <w:pPr>
              <w:jc w:val="center"/>
              <w:rPr>
                <w:b/>
                <w:sz w:val="20"/>
                <w:szCs w:val="20"/>
                <w:lang w:val="pt-BR"/>
              </w:rPr>
            </w:pPr>
            <w:r w:rsidRPr="00AF4188">
              <w:rPr>
                <w:b/>
                <w:sz w:val="20"/>
                <w:szCs w:val="20"/>
                <w:lang w:val="pt-BR"/>
              </w:rPr>
              <w:t>-.</w:t>
            </w:r>
            <w:r>
              <w:rPr>
                <w:b/>
                <w:sz w:val="20"/>
                <w:szCs w:val="20"/>
                <w:lang w:val="pt-BR"/>
              </w:rPr>
              <w:t>237</w:t>
            </w:r>
          </w:p>
          <w:p w:rsidR="00864DE8" w:rsidRPr="00AF4188" w:rsidRDefault="00864DE8" w:rsidP="00653612">
            <w:pPr>
              <w:jc w:val="center"/>
              <w:rPr>
                <w:sz w:val="20"/>
                <w:szCs w:val="20"/>
              </w:rPr>
            </w:pPr>
            <w:r w:rsidRPr="00AF4188">
              <w:rPr>
                <w:sz w:val="20"/>
                <w:szCs w:val="20"/>
              </w:rPr>
              <w:t>(-.</w:t>
            </w:r>
            <w:r>
              <w:rPr>
                <w:sz w:val="20"/>
                <w:szCs w:val="20"/>
              </w:rPr>
              <w:t>400</w:t>
            </w:r>
            <w:r w:rsidRPr="00AF4188">
              <w:rPr>
                <w:sz w:val="20"/>
                <w:szCs w:val="20"/>
              </w:rPr>
              <w:t>; -.</w:t>
            </w:r>
            <w:r>
              <w:rPr>
                <w:sz w:val="20"/>
                <w:szCs w:val="20"/>
              </w:rPr>
              <w:t>101</w:t>
            </w:r>
            <w:r w:rsidRPr="00AF4188">
              <w:rPr>
                <w:sz w:val="20"/>
                <w:szCs w:val="20"/>
              </w:rPr>
              <w:t>)</w:t>
            </w:r>
          </w:p>
        </w:tc>
        <w:tc>
          <w:tcPr>
            <w:tcW w:w="1350" w:type="dxa"/>
            <w:gridSpan w:val="2"/>
            <w:tcBorders>
              <w:bottom w:val="single" w:sz="4" w:space="0" w:color="auto"/>
            </w:tcBorders>
          </w:tcPr>
          <w:p w:rsidR="00864DE8" w:rsidRPr="00AF4188" w:rsidRDefault="00864DE8" w:rsidP="00653612">
            <w:pPr>
              <w:jc w:val="center"/>
              <w:rPr>
                <w:b/>
                <w:sz w:val="20"/>
                <w:szCs w:val="20"/>
                <w:lang w:val="pt-BR"/>
              </w:rPr>
            </w:pPr>
            <w:r w:rsidRPr="00AF4188">
              <w:rPr>
                <w:b/>
                <w:sz w:val="20"/>
                <w:szCs w:val="20"/>
                <w:lang w:val="pt-BR"/>
              </w:rPr>
              <w:t>.</w:t>
            </w:r>
            <w:r>
              <w:rPr>
                <w:b/>
                <w:sz w:val="20"/>
                <w:szCs w:val="20"/>
                <w:lang w:val="pt-BR"/>
              </w:rPr>
              <w:t>249</w:t>
            </w:r>
          </w:p>
          <w:p w:rsidR="00864DE8" w:rsidRPr="00AF4188" w:rsidRDefault="00864DE8" w:rsidP="00653612">
            <w:pPr>
              <w:jc w:val="center"/>
              <w:rPr>
                <w:sz w:val="20"/>
                <w:szCs w:val="20"/>
              </w:rPr>
            </w:pPr>
            <w:r w:rsidRPr="00AF4188">
              <w:rPr>
                <w:sz w:val="20"/>
                <w:szCs w:val="20"/>
              </w:rPr>
              <w:t>(.</w:t>
            </w:r>
            <w:r>
              <w:rPr>
                <w:sz w:val="20"/>
                <w:szCs w:val="20"/>
              </w:rPr>
              <w:t>088</w:t>
            </w:r>
            <w:r w:rsidRPr="00AF4188">
              <w:rPr>
                <w:sz w:val="20"/>
                <w:szCs w:val="20"/>
              </w:rPr>
              <w:t>; .</w:t>
            </w:r>
            <w:r>
              <w:rPr>
                <w:sz w:val="20"/>
                <w:szCs w:val="20"/>
              </w:rPr>
              <w:t>417</w:t>
            </w:r>
            <w:r w:rsidRPr="00AF4188">
              <w:rPr>
                <w:sz w:val="20"/>
                <w:szCs w:val="20"/>
              </w:rPr>
              <w:t>)</w:t>
            </w:r>
          </w:p>
        </w:tc>
      </w:tr>
      <w:tr w:rsidR="00864DE8" w:rsidRPr="00A946E7" w:rsidTr="00653612">
        <w:trPr>
          <w:jc w:val="center"/>
        </w:trPr>
        <w:tc>
          <w:tcPr>
            <w:tcW w:w="2520" w:type="dxa"/>
            <w:tcBorders>
              <w:top w:val="single" w:sz="4" w:space="0" w:color="auto"/>
              <w:bottom w:val="single" w:sz="4" w:space="0" w:color="auto"/>
            </w:tcBorders>
          </w:tcPr>
          <w:p w:rsidR="00864DE8" w:rsidRPr="00E656C2" w:rsidRDefault="00864DE8" w:rsidP="00653612">
            <w:pPr>
              <w:jc w:val="center"/>
              <w:rPr>
                <w:i/>
                <w:sz w:val="20"/>
                <w:szCs w:val="20"/>
              </w:rPr>
            </w:pPr>
            <w:r w:rsidRPr="00E656C2">
              <w:rPr>
                <w:i/>
                <w:sz w:val="20"/>
                <w:szCs w:val="20"/>
              </w:rPr>
              <w:t>Strong Partisan feelings</w:t>
            </w:r>
          </w:p>
          <w:p w:rsidR="00864DE8" w:rsidRPr="00E656C2" w:rsidRDefault="00864DE8" w:rsidP="00653612">
            <w:pPr>
              <w:jc w:val="center"/>
              <w:rPr>
                <w:i/>
                <w:sz w:val="20"/>
                <w:szCs w:val="20"/>
              </w:rPr>
            </w:pPr>
            <w:r w:rsidRPr="00E656C2">
              <w:rPr>
                <w:i/>
                <w:sz w:val="20"/>
                <w:szCs w:val="20"/>
              </w:rPr>
              <w:t>(PT [-2] to PSDB [2])</w:t>
            </w:r>
          </w:p>
        </w:tc>
        <w:tc>
          <w:tcPr>
            <w:tcW w:w="1350" w:type="dxa"/>
            <w:tcBorders>
              <w:top w:val="single" w:sz="4" w:space="0" w:color="auto"/>
              <w:bottom w:val="single" w:sz="4" w:space="0" w:color="auto"/>
            </w:tcBorders>
          </w:tcPr>
          <w:p w:rsidR="00864DE8" w:rsidRPr="00AF4188" w:rsidRDefault="00864DE8" w:rsidP="00653612">
            <w:pPr>
              <w:jc w:val="center"/>
              <w:rPr>
                <w:sz w:val="20"/>
                <w:szCs w:val="20"/>
                <w:lang w:val="pt-BR"/>
              </w:rPr>
            </w:pPr>
            <w:r w:rsidRPr="00AF4188">
              <w:rPr>
                <w:sz w:val="20"/>
                <w:szCs w:val="20"/>
                <w:lang w:val="pt-BR"/>
              </w:rPr>
              <w:t>.</w:t>
            </w:r>
            <w:r>
              <w:rPr>
                <w:sz w:val="20"/>
                <w:szCs w:val="20"/>
                <w:lang w:val="pt-BR"/>
              </w:rPr>
              <w:t>044</w:t>
            </w:r>
          </w:p>
          <w:p w:rsidR="00864DE8" w:rsidRPr="00AF4188" w:rsidRDefault="00864DE8" w:rsidP="00653612">
            <w:pPr>
              <w:jc w:val="center"/>
              <w:rPr>
                <w:sz w:val="20"/>
                <w:szCs w:val="20"/>
              </w:rPr>
            </w:pPr>
            <w:r w:rsidRPr="00AF4188">
              <w:rPr>
                <w:sz w:val="20"/>
                <w:szCs w:val="20"/>
              </w:rPr>
              <w:t>(-.</w:t>
            </w:r>
            <w:r>
              <w:rPr>
                <w:sz w:val="20"/>
                <w:szCs w:val="20"/>
              </w:rPr>
              <w:t>157</w:t>
            </w:r>
            <w:r w:rsidRPr="00AF4188">
              <w:rPr>
                <w:sz w:val="20"/>
                <w:szCs w:val="20"/>
              </w:rPr>
              <w:t>; .</w:t>
            </w:r>
            <w:r>
              <w:rPr>
                <w:sz w:val="20"/>
                <w:szCs w:val="20"/>
              </w:rPr>
              <w:t>277</w:t>
            </w:r>
            <w:r w:rsidRPr="00AF4188">
              <w:rPr>
                <w:sz w:val="20"/>
                <w:szCs w:val="20"/>
              </w:rPr>
              <w:t>)</w:t>
            </w:r>
          </w:p>
        </w:tc>
        <w:tc>
          <w:tcPr>
            <w:tcW w:w="1324" w:type="dxa"/>
            <w:tcBorders>
              <w:top w:val="single" w:sz="4" w:space="0" w:color="auto"/>
              <w:bottom w:val="single" w:sz="4" w:space="0" w:color="auto"/>
            </w:tcBorders>
          </w:tcPr>
          <w:p w:rsidR="00864DE8" w:rsidRPr="00AF4188" w:rsidRDefault="00864DE8" w:rsidP="00653612">
            <w:pPr>
              <w:jc w:val="center"/>
              <w:rPr>
                <w:b/>
                <w:sz w:val="20"/>
                <w:szCs w:val="20"/>
                <w:lang w:val="pt-BR"/>
              </w:rPr>
            </w:pPr>
            <w:r w:rsidRPr="00AF4188">
              <w:rPr>
                <w:b/>
                <w:sz w:val="20"/>
                <w:szCs w:val="20"/>
                <w:lang w:val="pt-BR"/>
              </w:rPr>
              <w:t>-.</w:t>
            </w:r>
            <w:r>
              <w:rPr>
                <w:b/>
                <w:sz w:val="20"/>
                <w:szCs w:val="20"/>
                <w:lang w:val="pt-BR"/>
              </w:rPr>
              <w:t>745</w:t>
            </w:r>
          </w:p>
          <w:p w:rsidR="00864DE8" w:rsidRPr="00AF4188" w:rsidRDefault="00864DE8" w:rsidP="00653612">
            <w:pPr>
              <w:jc w:val="center"/>
              <w:rPr>
                <w:sz w:val="20"/>
                <w:szCs w:val="20"/>
              </w:rPr>
            </w:pPr>
            <w:r w:rsidRPr="00AF4188">
              <w:rPr>
                <w:sz w:val="20"/>
                <w:szCs w:val="20"/>
              </w:rPr>
              <w:t>(-.</w:t>
            </w:r>
            <w:r>
              <w:rPr>
                <w:sz w:val="20"/>
                <w:szCs w:val="20"/>
              </w:rPr>
              <w:t>916</w:t>
            </w:r>
            <w:r w:rsidRPr="00AF4188">
              <w:rPr>
                <w:sz w:val="20"/>
                <w:szCs w:val="20"/>
              </w:rPr>
              <w:t xml:space="preserve">; </w:t>
            </w:r>
            <w:r>
              <w:rPr>
                <w:sz w:val="20"/>
                <w:szCs w:val="20"/>
              </w:rPr>
              <w:t>-</w:t>
            </w:r>
            <w:r w:rsidRPr="00AF4188">
              <w:rPr>
                <w:sz w:val="20"/>
                <w:szCs w:val="20"/>
              </w:rPr>
              <w:t>.</w:t>
            </w:r>
            <w:r>
              <w:rPr>
                <w:sz w:val="20"/>
                <w:szCs w:val="20"/>
              </w:rPr>
              <w:t>470</w:t>
            </w:r>
            <w:r w:rsidRPr="00AF4188">
              <w:rPr>
                <w:sz w:val="20"/>
                <w:szCs w:val="20"/>
              </w:rPr>
              <w:t>)</w:t>
            </w:r>
          </w:p>
        </w:tc>
        <w:tc>
          <w:tcPr>
            <w:tcW w:w="1350" w:type="dxa"/>
            <w:gridSpan w:val="2"/>
            <w:tcBorders>
              <w:top w:val="single" w:sz="4" w:space="0" w:color="auto"/>
              <w:bottom w:val="single" w:sz="4" w:space="0" w:color="auto"/>
            </w:tcBorders>
          </w:tcPr>
          <w:p w:rsidR="00864DE8" w:rsidRPr="00AF4188" w:rsidRDefault="00864DE8" w:rsidP="00653612">
            <w:pPr>
              <w:jc w:val="center"/>
              <w:rPr>
                <w:b/>
                <w:sz w:val="20"/>
                <w:szCs w:val="20"/>
                <w:lang w:val="pt-BR"/>
              </w:rPr>
            </w:pPr>
            <w:r w:rsidRPr="00AF4188">
              <w:rPr>
                <w:b/>
                <w:sz w:val="20"/>
                <w:szCs w:val="20"/>
                <w:lang w:val="pt-BR"/>
              </w:rPr>
              <w:t>.</w:t>
            </w:r>
            <w:r>
              <w:rPr>
                <w:b/>
                <w:sz w:val="20"/>
                <w:szCs w:val="20"/>
                <w:lang w:val="pt-BR"/>
              </w:rPr>
              <w:t>699</w:t>
            </w:r>
          </w:p>
          <w:p w:rsidR="00864DE8" w:rsidRPr="00AF4188" w:rsidRDefault="00864DE8" w:rsidP="00653612">
            <w:pPr>
              <w:jc w:val="center"/>
              <w:rPr>
                <w:sz w:val="20"/>
                <w:szCs w:val="20"/>
              </w:rPr>
            </w:pPr>
            <w:r w:rsidRPr="00AF4188">
              <w:rPr>
                <w:sz w:val="20"/>
                <w:szCs w:val="20"/>
              </w:rPr>
              <w:t>(.</w:t>
            </w:r>
            <w:r>
              <w:rPr>
                <w:sz w:val="20"/>
                <w:szCs w:val="20"/>
              </w:rPr>
              <w:t>352</w:t>
            </w:r>
            <w:r w:rsidRPr="00AF4188">
              <w:rPr>
                <w:sz w:val="20"/>
                <w:szCs w:val="20"/>
              </w:rPr>
              <w:t>; .</w:t>
            </w:r>
            <w:r>
              <w:rPr>
                <w:sz w:val="20"/>
                <w:szCs w:val="20"/>
              </w:rPr>
              <w:t>903</w:t>
            </w:r>
            <w:r w:rsidRPr="00AF4188">
              <w:rPr>
                <w:sz w:val="20"/>
                <w:szCs w:val="20"/>
              </w:rPr>
              <w:t>)</w:t>
            </w:r>
          </w:p>
        </w:tc>
      </w:tr>
    </w:tbl>
    <w:p w:rsidR="00864DE8" w:rsidRDefault="00864DE8" w:rsidP="00864DE8">
      <w:pPr>
        <w:spacing w:line="276" w:lineRule="auto"/>
        <w:jc w:val="center"/>
        <w:rPr>
          <w:sz w:val="20"/>
          <w:szCs w:val="20"/>
        </w:rPr>
      </w:pPr>
      <w:r>
        <w:rPr>
          <w:sz w:val="20"/>
          <w:szCs w:val="20"/>
        </w:rPr>
        <w:br/>
      </w:r>
      <w:r w:rsidRPr="00E656C2">
        <w:rPr>
          <w:sz w:val="20"/>
          <w:szCs w:val="20"/>
        </w:rPr>
        <w:t xml:space="preserve">Note: Coefficients represent </w:t>
      </w:r>
      <w:r w:rsidRPr="00E656C2">
        <w:rPr>
          <w:rFonts w:ascii="Courier New" w:hAnsi="Courier New" w:cs="Courier New"/>
          <w:sz w:val="20"/>
          <w:szCs w:val="20"/>
        </w:rPr>
        <w:t>﻿</w:t>
      </w:r>
      <w:r w:rsidRPr="00E656C2">
        <w:rPr>
          <w:sz w:val="20"/>
          <w:szCs w:val="20"/>
        </w:rPr>
        <w:t xml:space="preserve">the difference between the minimum and maximum values for each covariate holding all other variables constant at typical values computed from the coefficients in Table 2. </w:t>
      </w:r>
    </w:p>
    <w:p w:rsidR="00864DE8" w:rsidRPr="00D7341B" w:rsidRDefault="00864DE8" w:rsidP="00864DE8">
      <w:pPr>
        <w:spacing w:line="276" w:lineRule="auto"/>
        <w:jc w:val="center"/>
        <w:rPr>
          <w:i/>
          <w:sz w:val="20"/>
          <w:szCs w:val="20"/>
        </w:rPr>
      </w:pPr>
      <w:r w:rsidRPr="00E656C2">
        <w:rPr>
          <w:sz w:val="20"/>
          <w:szCs w:val="20"/>
        </w:rPr>
        <w:t xml:space="preserve">Bold numbers indicate significant coefficients and 95% </w:t>
      </w:r>
      <w:r w:rsidRPr="00E656C2">
        <w:rPr>
          <w:color w:val="222222"/>
          <w:sz w:val="20"/>
          <w:szCs w:val="20"/>
        </w:rPr>
        <w:t>Confidence Intervals are presented in parenthesis.</w:t>
      </w:r>
    </w:p>
    <w:p w:rsidR="00E05D20" w:rsidRDefault="00E05D20">
      <w:pPr>
        <w:rPr>
          <w:b/>
        </w:rPr>
      </w:pPr>
      <w:r>
        <w:rPr>
          <w:b/>
        </w:rPr>
        <w:br w:type="page"/>
      </w:r>
    </w:p>
    <w:p w:rsidR="00864DE8" w:rsidRPr="008E4DD5" w:rsidRDefault="00864DE8" w:rsidP="00864DE8">
      <w:pPr>
        <w:spacing w:line="360" w:lineRule="auto"/>
        <w:jc w:val="center"/>
        <w:rPr>
          <w:b/>
        </w:rPr>
      </w:pPr>
      <w:r w:rsidRPr="008E4DD5">
        <w:rPr>
          <w:b/>
        </w:rPr>
        <w:lastRenderedPageBreak/>
        <w:t>Table A</w:t>
      </w:r>
      <w:r>
        <w:rPr>
          <w:b/>
        </w:rPr>
        <w:t>4</w:t>
      </w:r>
      <w:r w:rsidRPr="008E4DD5">
        <w:rPr>
          <w:b/>
        </w:rPr>
        <w:t>: Authoritarianism Demographic Characteristics</w:t>
      </w:r>
    </w:p>
    <w:tbl>
      <w:tblPr>
        <w:tblStyle w:val="TableGrid"/>
        <w:tblpPr w:leftFromText="180" w:rightFromText="180" w:vertAnchor="text" w:horzAnchor="margin" w:tblpXSpec="center" w:tblpY="144"/>
        <w:tblW w:w="3960" w:type="dxa"/>
        <w:tblLayout w:type="fixed"/>
        <w:tblLook w:val="04A0" w:firstRow="1" w:lastRow="0" w:firstColumn="1" w:lastColumn="0" w:noHBand="0" w:noVBand="1"/>
      </w:tblPr>
      <w:tblGrid>
        <w:gridCol w:w="1890"/>
        <w:gridCol w:w="2070"/>
      </w:tblGrid>
      <w:tr w:rsidR="00864DE8" w:rsidRPr="002E747C" w:rsidTr="00653612">
        <w:tc>
          <w:tcPr>
            <w:tcW w:w="1890" w:type="dxa"/>
            <w:tcBorders>
              <w:top w:val="double" w:sz="4" w:space="0" w:color="auto"/>
              <w:left w:val="nil"/>
              <w:bottom w:val="nil"/>
              <w:right w:val="nil"/>
            </w:tcBorders>
          </w:tcPr>
          <w:p w:rsidR="00864DE8" w:rsidRPr="002E747C" w:rsidRDefault="00864DE8" w:rsidP="00653612">
            <w:pPr>
              <w:spacing w:line="276" w:lineRule="auto"/>
              <w:rPr>
                <w:b/>
                <w:sz w:val="24"/>
                <w:szCs w:val="24"/>
              </w:rPr>
            </w:pPr>
          </w:p>
        </w:tc>
        <w:tc>
          <w:tcPr>
            <w:tcW w:w="2070" w:type="dxa"/>
            <w:tcBorders>
              <w:top w:val="double" w:sz="4" w:space="0" w:color="auto"/>
              <w:left w:val="nil"/>
              <w:bottom w:val="nil"/>
              <w:right w:val="nil"/>
            </w:tcBorders>
          </w:tcPr>
          <w:p w:rsidR="00864DE8" w:rsidRPr="002E747C" w:rsidRDefault="00864DE8" w:rsidP="00653612">
            <w:pPr>
              <w:jc w:val="center"/>
            </w:pPr>
            <w:r>
              <w:t>Authoritarianism</w:t>
            </w:r>
          </w:p>
        </w:tc>
      </w:tr>
      <w:tr w:rsidR="00864DE8" w:rsidRPr="002E747C" w:rsidTr="00653612">
        <w:tc>
          <w:tcPr>
            <w:tcW w:w="1890" w:type="dxa"/>
            <w:tcBorders>
              <w:top w:val="nil"/>
              <w:left w:val="nil"/>
              <w:right w:val="nil"/>
            </w:tcBorders>
          </w:tcPr>
          <w:p w:rsidR="00864DE8" w:rsidRPr="00125A86" w:rsidRDefault="00864DE8" w:rsidP="00653612">
            <w:pPr>
              <w:spacing w:line="276" w:lineRule="auto"/>
              <w:rPr>
                <w:b/>
              </w:rPr>
            </w:pPr>
          </w:p>
        </w:tc>
        <w:tc>
          <w:tcPr>
            <w:tcW w:w="2070" w:type="dxa"/>
            <w:tcBorders>
              <w:top w:val="nil"/>
              <w:left w:val="nil"/>
              <w:right w:val="nil"/>
            </w:tcBorders>
          </w:tcPr>
          <w:p w:rsidR="00864DE8" w:rsidRPr="00811FCA" w:rsidRDefault="00864DE8" w:rsidP="00653612">
            <w:pPr>
              <w:spacing w:line="276" w:lineRule="auto"/>
              <w:jc w:val="center"/>
              <w:rPr>
                <w:i/>
              </w:rPr>
            </w:pPr>
            <w:r>
              <w:rPr>
                <w:i/>
              </w:rPr>
              <w:t>(</w:t>
            </w:r>
            <w:r w:rsidRPr="00811FCA">
              <w:rPr>
                <w:i/>
              </w:rPr>
              <w:t>OLS</w:t>
            </w:r>
            <w:r>
              <w:rPr>
                <w:i/>
              </w:rPr>
              <w:t>)</w:t>
            </w:r>
          </w:p>
        </w:tc>
      </w:tr>
      <w:tr w:rsidR="00864DE8" w:rsidRPr="002E747C" w:rsidTr="00653612">
        <w:tc>
          <w:tcPr>
            <w:tcW w:w="1890" w:type="dxa"/>
            <w:tcBorders>
              <w:left w:val="nil"/>
              <w:right w:val="nil"/>
            </w:tcBorders>
          </w:tcPr>
          <w:p w:rsidR="00864DE8" w:rsidRPr="00125A86" w:rsidRDefault="00864DE8" w:rsidP="00653612">
            <w:pPr>
              <w:spacing w:line="276" w:lineRule="auto"/>
              <w:jc w:val="center"/>
              <w:rPr>
                <w:i/>
              </w:rPr>
            </w:pPr>
            <w:r w:rsidRPr="00125A86">
              <w:rPr>
                <w:i/>
              </w:rPr>
              <w:t>Ideology</w:t>
            </w:r>
          </w:p>
          <w:p w:rsidR="00864DE8" w:rsidRPr="00125A86" w:rsidRDefault="00864DE8" w:rsidP="00653612">
            <w:pPr>
              <w:spacing w:line="276" w:lineRule="auto"/>
              <w:jc w:val="center"/>
              <w:rPr>
                <w:i/>
              </w:rPr>
            </w:pPr>
          </w:p>
        </w:tc>
        <w:tc>
          <w:tcPr>
            <w:tcW w:w="2070" w:type="dxa"/>
            <w:tcBorders>
              <w:left w:val="nil"/>
              <w:right w:val="nil"/>
            </w:tcBorders>
          </w:tcPr>
          <w:p w:rsidR="00864DE8" w:rsidRDefault="00864DE8" w:rsidP="00653612">
            <w:pPr>
              <w:spacing w:line="276" w:lineRule="auto"/>
              <w:jc w:val="center"/>
            </w:pPr>
            <w:r w:rsidRPr="00811FCA">
              <w:t>.</w:t>
            </w:r>
            <w:r>
              <w:t>023*</w:t>
            </w:r>
          </w:p>
          <w:p w:rsidR="00864DE8" w:rsidRPr="00811FCA" w:rsidRDefault="00864DE8" w:rsidP="00653612">
            <w:pPr>
              <w:spacing w:line="276" w:lineRule="auto"/>
              <w:jc w:val="center"/>
            </w:pPr>
            <w:r w:rsidRPr="00811FCA">
              <w:t xml:space="preserve"> (.</w:t>
            </w:r>
            <w:r>
              <w:t>010</w:t>
            </w:r>
            <w:r w:rsidRPr="00811FCA">
              <w:t>)</w:t>
            </w:r>
          </w:p>
        </w:tc>
      </w:tr>
      <w:tr w:rsidR="00864DE8" w:rsidRPr="002E747C" w:rsidTr="00653612">
        <w:tc>
          <w:tcPr>
            <w:tcW w:w="1890" w:type="dxa"/>
            <w:tcBorders>
              <w:left w:val="nil"/>
              <w:right w:val="nil"/>
            </w:tcBorders>
          </w:tcPr>
          <w:p w:rsidR="00864DE8" w:rsidRPr="00125A86" w:rsidRDefault="00864DE8" w:rsidP="00653612">
            <w:pPr>
              <w:spacing w:line="276" w:lineRule="auto"/>
              <w:jc w:val="center"/>
              <w:rPr>
                <w:i/>
              </w:rPr>
            </w:pPr>
            <w:r w:rsidRPr="00125A86">
              <w:rPr>
                <w:i/>
              </w:rPr>
              <w:t>Evangelical</w:t>
            </w:r>
          </w:p>
          <w:p w:rsidR="00864DE8" w:rsidRPr="00125A86" w:rsidRDefault="00864DE8" w:rsidP="00653612">
            <w:pPr>
              <w:spacing w:line="276" w:lineRule="auto"/>
              <w:jc w:val="center"/>
              <w:rPr>
                <w:i/>
              </w:rPr>
            </w:pPr>
          </w:p>
        </w:tc>
        <w:tc>
          <w:tcPr>
            <w:tcW w:w="2070" w:type="dxa"/>
            <w:tcBorders>
              <w:left w:val="nil"/>
              <w:right w:val="nil"/>
            </w:tcBorders>
          </w:tcPr>
          <w:p w:rsidR="00864DE8" w:rsidRDefault="00864DE8" w:rsidP="00653612">
            <w:pPr>
              <w:spacing w:line="276" w:lineRule="auto"/>
              <w:jc w:val="center"/>
            </w:pPr>
            <w:r w:rsidRPr="00811FCA">
              <w:t>.</w:t>
            </w:r>
            <w:r>
              <w:t>064</w:t>
            </w:r>
          </w:p>
          <w:p w:rsidR="00864DE8" w:rsidRPr="00811FCA" w:rsidRDefault="00864DE8" w:rsidP="00653612">
            <w:pPr>
              <w:spacing w:line="276" w:lineRule="auto"/>
              <w:jc w:val="center"/>
            </w:pPr>
            <w:r w:rsidRPr="00811FCA">
              <w:t xml:space="preserve"> (.</w:t>
            </w:r>
            <w:r>
              <w:t>060</w:t>
            </w:r>
            <w:r w:rsidRPr="00811FCA">
              <w:t>)</w:t>
            </w:r>
          </w:p>
        </w:tc>
      </w:tr>
      <w:tr w:rsidR="00864DE8" w:rsidRPr="002E747C" w:rsidTr="00653612">
        <w:tc>
          <w:tcPr>
            <w:tcW w:w="1890" w:type="dxa"/>
            <w:tcBorders>
              <w:left w:val="nil"/>
              <w:right w:val="nil"/>
            </w:tcBorders>
          </w:tcPr>
          <w:p w:rsidR="00864DE8" w:rsidRPr="00125A86" w:rsidRDefault="00864DE8" w:rsidP="00653612">
            <w:pPr>
              <w:spacing w:line="276" w:lineRule="auto"/>
              <w:jc w:val="center"/>
              <w:rPr>
                <w:i/>
              </w:rPr>
            </w:pPr>
            <w:r w:rsidRPr="00125A86">
              <w:rPr>
                <w:i/>
              </w:rPr>
              <w:t>Gender</w:t>
            </w:r>
          </w:p>
          <w:p w:rsidR="00864DE8" w:rsidRPr="00125A86" w:rsidRDefault="00864DE8" w:rsidP="00653612">
            <w:pPr>
              <w:spacing w:line="276" w:lineRule="auto"/>
              <w:jc w:val="center"/>
              <w:rPr>
                <w:i/>
              </w:rPr>
            </w:pPr>
            <w:r w:rsidRPr="00125A86">
              <w:rPr>
                <w:i/>
              </w:rPr>
              <w:t>(Male)</w:t>
            </w:r>
          </w:p>
        </w:tc>
        <w:tc>
          <w:tcPr>
            <w:tcW w:w="2070" w:type="dxa"/>
            <w:tcBorders>
              <w:left w:val="nil"/>
              <w:right w:val="nil"/>
            </w:tcBorders>
          </w:tcPr>
          <w:p w:rsidR="00864DE8" w:rsidRDefault="00864DE8" w:rsidP="00653612">
            <w:pPr>
              <w:spacing w:line="276" w:lineRule="auto"/>
              <w:jc w:val="center"/>
            </w:pPr>
            <w:r>
              <w:t>-</w:t>
            </w:r>
            <w:r w:rsidRPr="00811FCA">
              <w:t>.</w:t>
            </w:r>
            <w:r>
              <w:t>139*</w:t>
            </w:r>
          </w:p>
          <w:p w:rsidR="00864DE8" w:rsidRPr="00811FCA" w:rsidRDefault="00864DE8" w:rsidP="00653612">
            <w:pPr>
              <w:spacing w:line="276" w:lineRule="auto"/>
              <w:jc w:val="center"/>
            </w:pPr>
            <w:r w:rsidRPr="00811FCA">
              <w:t xml:space="preserve"> (.</w:t>
            </w:r>
            <w:r>
              <w:t>058</w:t>
            </w:r>
            <w:r w:rsidRPr="00811FCA">
              <w:t>)</w:t>
            </w:r>
          </w:p>
        </w:tc>
      </w:tr>
      <w:tr w:rsidR="00864DE8" w:rsidRPr="002E747C" w:rsidTr="00653612">
        <w:tc>
          <w:tcPr>
            <w:tcW w:w="1890" w:type="dxa"/>
            <w:tcBorders>
              <w:left w:val="nil"/>
              <w:right w:val="nil"/>
            </w:tcBorders>
          </w:tcPr>
          <w:p w:rsidR="00864DE8" w:rsidRPr="00125A86" w:rsidRDefault="00864DE8" w:rsidP="00653612">
            <w:pPr>
              <w:spacing w:line="276" w:lineRule="auto"/>
              <w:jc w:val="center"/>
              <w:rPr>
                <w:i/>
              </w:rPr>
            </w:pPr>
            <w:r w:rsidRPr="00125A86">
              <w:rPr>
                <w:i/>
              </w:rPr>
              <w:t>Age</w:t>
            </w:r>
          </w:p>
          <w:p w:rsidR="00864DE8" w:rsidRPr="00125A86" w:rsidRDefault="00864DE8" w:rsidP="00653612">
            <w:pPr>
              <w:spacing w:line="276" w:lineRule="auto"/>
              <w:jc w:val="center"/>
              <w:rPr>
                <w:i/>
              </w:rPr>
            </w:pPr>
            <w:r w:rsidRPr="00125A86">
              <w:rPr>
                <w:i/>
              </w:rPr>
              <w:t>(in years)</w:t>
            </w:r>
          </w:p>
        </w:tc>
        <w:tc>
          <w:tcPr>
            <w:tcW w:w="2070" w:type="dxa"/>
            <w:tcBorders>
              <w:left w:val="nil"/>
              <w:right w:val="nil"/>
            </w:tcBorders>
          </w:tcPr>
          <w:p w:rsidR="00864DE8" w:rsidRDefault="00864DE8" w:rsidP="00653612">
            <w:pPr>
              <w:spacing w:line="276" w:lineRule="auto"/>
              <w:jc w:val="center"/>
            </w:pPr>
            <w:r w:rsidRPr="00811FCA">
              <w:t>.</w:t>
            </w:r>
            <w:r>
              <w:t>002</w:t>
            </w:r>
          </w:p>
          <w:p w:rsidR="00864DE8" w:rsidRPr="00811FCA" w:rsidRDefault="00864DE8" w:rsidP="00653612">
            <w:pPr>
              <w:spacing w:line="276" w:lineRule="auto"/>
              <w:jc w:val="center"/>
            </w:pPr>
            <w:r w:rsidRPr="00811FCA">
              <w:t xml:space="preserve"> (.</w:t>
            </w:r>
            <w:r>
              <w:t>002</w:t>
            </w:r>
            <w:r w:rsidRPr="00811FCA">
              <w:t>)</w:t>
            </w:r>
          </w:p>
        </w:tc>
      </w:tr>
      <w:tr w:rsidR="00864DE8" w:rsidRPr="002E747C" w:rsidTr="00653612">
        <w:tc>
          <w:tcPr>
            <w:tcW w:w="1890" w:type="dxa"/>
            <w:tcBorders>
              <w:left w:val="nil"/>
              <w:right w:val="nil"/>
            </w:tcBorders>
          </w:tcPr>
          <w:p w:rsidR="00864DE8" w:rsidRPr="00125A86" w:rsidRDefault="00864DE8" w:rsidP="00653612">
            <w:pPr>
              <w:spacing w:line="276" w:lineRule="auto"/>
              <w:jc w:val="center"/>
              <w:rPr>
                <w:i/>
              </w:rPr>
            </w:pPr>
            <w:r w:rsidRPr="00125A86">
              <w:rPr>
                <w:i/>
              </w:rPr>
              <w:t>Education</w:t>
            </w:r>
          </w:p>
          <w:p w:rsidR="00864DE8" w:rsidRPr="00125A86" w:rsidRDefault="00864DE8" w:rsidP="00653612">
            <w:pPr>
              <w:spacing w:line="276" w:lineRule="auto"/>
              <w:jc w:val="center"/>
              <w:rPr>
                <w:i/>
              </w:rPr>
            </w:pPr>
            <w:r w:rsidRPr="00125A86">
              <w:rPr>
                <w:i/>
              </w:rPr>
              <w:t>(in years)</w:t>
            </w:r>
          </w:p>
        </w:tc>
        <w:tc>
          <w:tcPr>
            <w:tcW w:w="2070" w:type="dxa"/>
            <w:tcBorders>
              <w:left w:val="nil"/>
              <w:right w:val="nil"/>
            </w:tcBorders>
          </w:tcPr>
          <w:p w:rsidR="00864DE8" w:rsidRDefault="00864DE8" w:rsidP="00653612">
            <w:pPr>
              <w:spacing w:line="276" w:lineRule="auto"/>
              <w:jc w:val="center"/>
            </w:pPr>
            <w:r>
              <w:t>-</w:t>
            </w:r>
            <w:r w:rsidRPr="00811FCA">
              <w:t>.</w:t>
            </w:r>
            <w:r>
              <w:t>021*</w:t>
            </w:r>
          </w:p>
          <w:p w:rsidR="00864DE8" w:rsidRPr="00811FCA" w:rsidRDefault="00864DE8" w:rsidP="00653612">
            <w:pPr>
              <w:spacing w:line="276" w:lineRule="auto"/>
              <w:jc w:val="center"/>
            </w:pPr>
            <w:r w:rsidRPr="00811FCA">
              <w:t xml:space="preserve"> (.</w:t>
            </w:r>
            <w:r>
              <w:t>008</w:t>
            </w:r>
            <w:r w:rsidRPr="00811FCA">
              <w:t>)</w:t>
            </w:r>
          </w:p>
        </w:tc>
      </w:tr>
      <w:tr w:rsidR="00864DE8" w:rsidRPr="002E747C" w:rsidTr="00653612">
        <w:tc>
          <w:tcPr>
            <w:tcW w:w="1890" w:type="dxa"/>
            <w:tcBorders>
              <w:left w:val="nil"/>
              <w:right w:val="nil"/>
            </w:tcBorders>
          </w:tcPr>
          <w:p w:rsidR="00864DE8" w:rsidRPr="00125A86" w:rsidRDefault="00864DE8" w:rsidP="00653612">
            <w:pPr>
              <w:spacing w:line="276" w:lineRule="auto"/>
              <w:jc w:val="center"/>
              <w:rPr>
                <w:i/>
              </w:rPr>
            </w:pPr>
            <w:r w:rsidRPr="00125A86">
              <w:rPr>
                <w:i/>
              </w:rPr>
              <w:t>Race</w:t>
            </w:r>
          </w:p>
          <w:p w:rsidR="00864DE8" w:rsidRPr="00125A86" w:rsidRDefault="00864DE8" w:rsidP="00653612">
            <w:pPr>
              <w:spacing w:line="276" w:lineRule="auto"/>
              <w:jc w:val="center"/>
              <w:rPr>
                <w:i/>
              </w:rPr>
            </w:pPr>
            <w:r w:rsidRPr="00125A86">
              <w:rPr>
                <w:i/>
              </w:rPr>
              <w:t>(white)</w:t>
            </w:r>
          </w:p>
        </w:tc>
        <w:tc>
          <w:tcPr>
            <w:tcW w:w="2070" w:type="dxa"/>
            <w:tcBorders>
              <w:left w:val="nil"/>
              <w:right w:val="nil"/>
            </w:tcBorders>
          </w:tcPr>
          <w:p w:rsidR="00864DE8" w:rsidRDefault="00864DE8" w:rsidP="00653612">
            <w:pPr>
              <w:spacing w:line="276" w:lineRule="auto"/>
              <w:jc w:val="center"/>
            </w:pPr>
            <w:r>
              <w:t>-</w:t>
            </w:r>
            <w:r w:rsidRPr="00811FCA">
              <w:t>.</w:t>
            </w:r>
            <w:r>
              <w:t>141*</w:t>
            </w:r>
          </w:p>
          <w:p w:rsidR="00864DE8" w:rsidRPr="00811FCA" w:rsidRDefault="00864DE8" w:rsidP="00653612">
            <w:pPr>
              <w:spacing w:line="276" w:lineRule="auto"/>
              <w:jc w:val="center"/>
            </w:pPr>
            <w:r w:rsidRPr="00811FCA">
              <w:t xml:space="preserve"> (.</w:t>
            </w:r>
            <w:r>
              <w:t>063</w:t>
            </w:r>
            <w:r w:rsidRPr="00811FCA">
              <w:t>)</w:t>
            </w:r>
          </w:p>
        </w:tc>
      </w:tr>
      <w:tr w:rsidR="00864DE8" w:rsidRPr="002E747C" w:rsidTr="00653612">
        <w:tc>
          <w:tcPr>
            <w:tcW w:w="1890" w:type="dxa"/>
            <w:tcBorders>
              <w:left w:val="nil"/>
              <w:right w:val="nil"/>
            </w:tcBorders>
          </w:tcPr>
          <w:p w:rsidR="00864DE8" w:rsidRPr="00125A86" w:rsidRDefault="00864DE8" w:rsidP="00653612">
            <w:pPr>
              <w:spacing w:line="276" w:lineRule="auto"/>
              <w:jc w:val="center"/>
              <w:rPr>
                <w:i/>
              </w:rPr>
            </w:pPr>
            <w:r w:rsidRPr="00125A86">
              <w:rPr>
                <w:i/>
              </w:rPr>
              <w:t>Income</w:t>
            </w:r>
          </w:p>
          <w:p w:rsidR="00864DE8" w:rsidRPr="00125A86" w:rsidRDefault="00864DE8" w:rsidP="00653612">
            <w:pPr>
              <w:spacing w:line="276" w:lineRule="auto"/>
              <w:jc w:val="center"/>
              <w:rPr>
                <w:i/>
              </w:rPr>
            </w:pPr>
          </w:p>
        </w:tc>
        <w:tc>
          <w:tcPr>
            <w:tcW w:w="2070" w:type="dxa"/>
            <w:tcBorders>
              <w:left w:val="nil"/>
              <w:right w:val="nil"/>
            </w:tcBorders>
          </w:tcPr>
          <w:p w:rsidR="00864DE8" w:rsidRDefault="00864DE8" w:rsidP="00653612">
            <w:pPr>
              <w:spacing w:line="276" w:lineRule="auto"/>
              <w:jc w:val="center"/>
            </w:pPr>
            <w:r>
              <w:t>-</w:t>
            </w:r>
            <w:r w:rsidRPr="00811FCA">
              <w:t>.</w:t>
            </w:r>
            <w:r>
              <w:t>012+</w:t>
            </w:r>
          </w:p>
          <w:p w:rsidR="00864DE8" w:rsidRPr="00811FCA" w:rsidRDefault="00864DE8" w:rsidP="00653612">
            <w:pPr>
              <w:spacing w:line="276" w:lineRule="auto"/>
              <w:jc w:val="center"/>
            </w:pPr>
            <w:r w:rsidRPr="00811FCA">
              <w:t xml:space="preserve"> (.</w:t>
            </w:r>
            <w:r>
              <w:t>006</w:t>
            </w:r>
            <w:r w:rsidRPr="00811FCA">
              <w:t>)</w:t>
            </w:r>
          </w:p>
        </w:tc>
      </w:tr>
      <w:tr w:rsidR="00864DE8" w:rsidRPr="002E747C" w:rsidTr="00653612">
        <w:tc>
          <w:tcPr>
            <w:tcW w:w="1890" w:type="dxa"/>
            <w:tcBorders>
              <w:left w:val="nil"/>
              <w:right w:val="nil"/>
            </w:tcBorders>
          </w:tcPr>
          <w:p w:rsidR="00864DE8" w:rsidRDefault="00864DE8" w:rsidP="00653612">
            <w:pPr>
              <w:spacing w:line="276" w:lineRule="auto"/>
              <w:jc w:val="center"/>
              <w:rPr>
                <w:i/>
              </w:rPr>
            </w:pPr>
            <w:r w:rsidRPr="00125A86">
              <w:rPr>
                <w:i/>
              </w:rPr>
              <w:t>Partisan</w:t>
            </w:r>
            <w:r>
              <w:rPr>
                <w:i/>
              </w:rPr>
              <w:t>ship</w:t>
            </w:r>
          </w:p>
          <w:p w:rsidR="00864DE8" w:rsidRPr="00125A86" w:rsidRDefault="00864DE8" w:rsidP="00653612">
            <w:pPr>
              <w:spacing w:line="276" w:lineRule="auto"/>
              <w:jc w:val="center"/>
              <w:rPr>
                <w:i/>
              </w:rPr>
            </w:pPr>
            <w:r>
              <w:rPr>
                <w:i/>
              </w:rPr>
              <w:t>(ordinal)</w:t>
            </w:r>
          </w:p>
        </w:tc>
        <w:tc>
          <w:tcPr>
            <w:tcW w:w="2070" w:type="dxa"/>
            <w:tcBorders>
              <w:left w:val="nil"/>
              <w:right w:val="nil"/>
            </w:tcBorders>
          </w:tcPr>
          <w:p w:rsidR="00864DE8" w:rsidRDefault="00864DE8" w:rsidP="00653612">
            <w:pPr>
              <w:spacing w:line="276" w:lineRule="auto"/>
              <w:jc w:val="center"/>
            </w:pPr>
            <w:r>
              <w:t>-</w:t>
            </w:r>
            <w:r w:rsidRPr="00811FCA">
              <w:t>.</w:t>
            </w:r>
            <w:r>
              <w:t>020</w:t>
            </w:r>
          </w:p>
          <w:p w:rsidR="00864DE8" w:rsidRPr="00811FCA" w:rsidRDefault="00864DE8" w:rsidP="00653612">
            <w:pPr>
              <w:spacing w:line="276" w:lineRule="auto"/>
              <w:jc w:val="center"/>
            </w:pPr>
            <w:r w:rsidRPr="00811FCA">
              <w:t xml:space="preserve"> (.</w:t>
            </w:r>
            <w:r>
              <w:t>037</w:t>
            </w:r>
            <w:r w:rsidRPr="00811FCA">
              <w:t>)</w:t>
            </w:r>
          </w:p>
        </w:tc>
      </w:tr>
      <w:tr w:rsidR="00864DE8" w:rsidRPr="002E747C" w:rsidTr="00653612">
        <w:tc>
          <w:tcPr>
            <w:tcW w:w="1890" w:type="dxa"/>
            <w:tcBorders>
              <w:left w:val="nil"/>
              <w:right w:val="nil"/>
            </w:tcBorders>
          </w:tcPr>
          <w:p w:rsidR="00864DE8" w:rsidRPr="00125A86" w:rsidRDefault="00864DE8" w:rsidP="00653612">
            <w:pPr>
              <w:spacing w:line="276" w:lineRule="auto"/>
              <w:jc w:val="center"/>
              <w:rPr>
                <w:i/>
              </w:rPr>
            </w:pPr>
            <w:r w:rsidRPr="00125A86">
              <w:rPr>
                <w:i/>
              </w:rPr>
              <w:t>Negative PT feelings</w:t>
            </w:r>
          </w:p>
        </w:tc>
        <w:tc>
          <w:tcPr>
            <w:tcW w:w="2070" w:type="dxa"/>
            <w:tcBorders>
              <w:left w:val="nil"/>
              <w:right w:val="nil"/>
            </w:tcBorders>
          </w:tcPr>
          <w:p w:rsidR="00864DE8" w:rsidRDefault="00864DE8" w:rsidP="00653612">
            <w:pPr>
              <w:spacing w:line="276" w:lineRule="auto"/>
              <w:jc w:val="center"/>
            </w:pPr>
            <w:r w:rsidRPr="00811FCA">
              <w:t>.</w:t>
            </w:r>
            <w:r>
              <w:t>025</w:t>
            </w:r>
          </w:p>
          <w:p w:rsidR="00864DE8" w:rsidRPr="00811FCA" w:rsidRDefault="00864DE8" w:rsidP="00653612">
            <w:pPr>
              <w:spacing w:line="276" w:lineRule="auto"/>
              <w:jc w:val="center"/>
            </w:pPr>
            <w:r w:rsidRPr="00811FCA">
              <w:t xml:space="preserve"> (.</w:t>
            </w:r>
            <w:r>
              <w:t>059</w:t>
            </w:r>
            <w:r w:rsidRPr="00811FCA">
              <w:t>)</w:t>
            </w:r>
          </w:p>
        </w:tc>
      </w:tr>
      <w:tr w:rsidR="00864DE8" w:rsidRPr="002E747C" w:rsidTr="00653612">
        <w:tc>
          <w:tcPr>
            <w:tcW w:w="1890" w:type="dxa"/>
            <w:tcBorders>
              <w:left w:val="nil"/>
              <w:right w:val="nil"/>
            </w:tcBorders>
          </w:tcPr>
          <w:p w:rsidR="00864DE8" w:rsidRPr="00125A86" w:rsidRDefault="00864DE8" w:rsidP="00653612">
            <w:pPr>
              <w:spacing w:line="276" w:lineRule="auto"/>
              <w:jc w:val="center"/>
              <w:rPr>
                <w:i/>
              </w:rPr>
            </w:pPr>
            <w:r w:rsidRPr="00125A86">
              <w:rPr>
                <w:i/>
              </w:rPr>
              <w:t>Constant</w:t>
            </w:r>
          </w:p>
        </w:tc>
        <w:tc>
          <w:tcPr>
            <w:tcW w:w="2070" w:type="dxa"/>
            <w:tcBorders>
              <w:left w:val="nil"/>
              <w:right w:val="nil"/>
            </w:tcBorders>
          </w:tcPr>
          <w:p w:rsidR="00864DE8" w:rsidRDefault="00864DE8" w:rsidP="00653612">
            <w:pPr>
              <w:spacing w:line="276" w:lineRule="auto"/>
              <w:jc w:val="center"/>
            </w:pPr>
            <w:r>
              <w:t>2</w:t>
            </w:r>
            <w:r w:rsidRPr="00811FCA">
              <w:t>.</w:t>
            </w:r>
            <w:r>
              <w:t>789***</w:t>
            </w:r>
          </w:p>
          <w:p w:rsidR="00864DE8" w:rsidRPr="00811FCA" w:rsidRDefault="00864DE8" w:rsidP="00653612">
            <w:pPr>
              <w:spacing w:line="276" w:lineRule="auto"/>
              <w:jc w:val="center"/>
            </w:pPr>
            <w:r w:rsidRPr="00811FCA">
              <w:t xml:space="preserve"> (.</w:t>
            </w:r>
            <w:r>
              <w:t>147</w:t>
            </w:r>
            <w:r w:rsidRPr="00811FCA">
              <w:t>)</w:t>
            </w:r>
          </w:p>
        </w:tc>
      </w:tr>
      <w:tr w:rsidR="00864DE8" w:rsidRPr="002E747C" w:rsidTr="00653612">
        <w:tc>
          <w:tcPr>
            <w:tcW w:w="1890" w:type="dxa"/>
            <w:tcBorders>
              <w:left w:val="nil"/>
              <w:bottom w:val="nil"/>
              <w:right w:val="nil"/>
            </w:tcBorders>
          </w:tcPr>
          <w:p w:rsidR="00864DE8" w:rsidRPr="00125A86" w:rsidRDefault="00864DE8" w:rsidP="00653612">
            <w:pPr>
              <w:spacing w:line="276" w:lineRule="auto"/>
              <w:jc w:val="center"/>
              <w:rPr>
                <w:i/>
              </w:rPr>
            </w:pPr>
          </w:p>
        </w:tc>
        <w:tc>
          <w:tcPr>
            <w:tcW w:w="2070" w:type="dxa"/>
            <w:tcBorders>
              <w:left w:val="nil"/>
              <w:bottom w:val="nil"/>
              <w:right w:val="nil"/>
            </w:tcBorders>
          </w:tcPr>
          <w:p w:rsidR="00864DE8" w:rsidRPr="00811FCA" w:rsidRDefault="00864DE8" w:rsidP="00653612">
            <w:pPr>
              <w:spacing w:line="276" w:lineRule="auto"/>
              <w:jc w:val="center"/>
            </w:pPr>
          </w:p>
        </w:tc>
      </w:tr>
      <w:tr w:rsidR="00864DE8" w:rsidRPr="002E747C" w:rsidTr="00653612">
        <w:tc>
          <w:tcPr>
            <w:tcW w:w="1890" w:type="dxa"/>
            <w:tcBorders>
              <w:top w:val="nil"/>
              <w:left w:val="nil"/>
              <w:bottom w:val="nil"/>
              <w:right w:val="nil"/>
            </w:tcBorders>
          </w:tcPr>
          <w:p w:rsidR="00864DE8" w:rsidRPr="00125A86" w:rsidRDefault="00864DE8" w:rsidP="00653612">
            <w:pPr>
              <w:spacing w:line="276" w:lineRule="auto"/>
              <w:jc w:val="center"/>
              <w:rPr>
                <w:i/>
              </w:rPr>
            </w:pPr>
            <w:r>
              <w:rPr>
                <w:i/>
              </w:rPr>
              <w:t xml:space="preserve">Adjusted </w:t>
            </w:r>
            <w:r w:rsidRPr="00125A86">
              <w:rPr>
                <w:i/>
              </w:rPr>
              <w:t>R</w:t>
            </w:r>
            <w:r w:rsidRPr="00125A86">
              <w:rPr>
                <w:i/>
                <w:vertAlign w:val="superscript"/>
              </w:rPr>
              <w:t>2</w:t>
            </w:r>
          </w:p>
        </w:tc>
        <w:tc>
          <w:tcPr>
            <w:tcW w:w="2070" w:type="dxa"/>
            <w:tcBorders>
              <w:top w:val="nil"/>
              <w:left w:val="nil"/>
              <w:bottom w:val="nil"/>
              <w:right w:val="nil"/>
            </w:tcBorders>
          </w:tcPr>
          <w:p w:rsidR="00864DE8" w:rsidRPr="00811FCA" w:rsidRDefault="00864DE8" w:rsidP="00653612">
            <w:pPr>
              <w:spacing w:line="276" w:lineRule="auto"/>
              <w:jc w:val="center"/>
            </w:pPr>
            <w:r w:rsidRPr="00811FCA">
              <w:t>.</w:t>
            </w:r>
            <w:r>
              <w:t>055</w:t>
            </w:r>
          </w:p>
        </w:tc>
      </w:tr>
      <w:tr w:rsidR="00864DE8" w:rsidRPr="002E747C" w:rsidTr="00653612">
        <w:tc>
          <w:tcPr>
            <w:tcW w:w="1890" w:type="dxa"/>
            <w:tcBorders>
              <w:top w:val="nil"/>
              <w:left w:val="nil"/>
              <w:bottom w:val="double" w:sz="4" w:space="0" w:color="auto"/>
              <w:right w:val="nil"/>
            </w:tcBorders>
          </w:tcPr>
          <w:p w:rsidR="00864DE8" w:rsidRPr="00125A86" w:rsidRDefault="00864DE8" w:rsidP="00653612">
            <w:pPr>
              <w:spacing w:line="276" w:lineRule="auto"/>
              <w:jc w:val="center"/>
              <w:rPr>
                <w:i/>
              </w:rPr>
            </w:pPr>
            <w:r w:rsidRPr="00125A86">
              <w:rPr>
                <w:i/>
              </w:rPr>
              <w:t>df</w:t>
            </w:r>
          </w:p>
        </w:tc>
        <w:tc>
          <w:tcPr>
            <w:tcW w:w="2070" w:type="dxa"/>
            <w:tcBorders>
              <w:top w:val="nil"/>
              <w:left w:val="nil"/>
              <w:bottom w:val="double" w:sz="4" w:space="0" w:color="auto"/>
              <w:right w:val="nil"/>
            </w:tcBorders>
          </w:tcPr>
          <w:p w:rsidR="00864DE8" w:rsidRPr="00811FCA" w:rsidRDefault="00864DE8" w:rsidP="00653612">
            <w:pPr>
              <w:spacing w:line="276" w:lineRule="auto"/>
              <w:jc w:val="center"/>
            </w:pPr>
            <w:r>
              <w:t>490</w:t>
            </w:r>
          </w:p>
        </w:tc>
      </w:tr>
    </w:tbl>
    <w:p w:rsidR="00864DE8" w:rsidRDefault="00864DE8" w:rsidP="00864DE8">
      <w:pPr>
        <w:spacing w:line="360" w:lineRule="auto"/>
        <w:rPr>
          <w:color w:val="7030A0"/>
        </w:rPr>
      </w:pPr>
    </w:p>
    <w:p w:rsidR="00864DE8" w:rsidRDefault="00864DE8" w:rsidP="00864DE8">
      <w:pPr>
        <w:shd w:val="clear" w:color="auto" w:fill="FFFFFF"/>
        <w:rPr>
          <w:color w:val="7030A0"/>
        </w:rPr>
      </w:pPr>
    </w:p>
    <w:p w:rsidR="00864DE8" w:rsidRDefault="00864DE8" w:rsidP="00864DE8">
      <w:pPr>
        <w:shd w:val="clear" w:color="auto" w:fill="FFFFFF"/>
      </w:pPr>
    </w:p>
    <w:p w:rsidR="00864DE8" w:rsidRDefault="00864DE8" w:rsidP="00864DE8">
      <w:pPr>
        <w:shd w:val="clear" w:color="auto" w:fill="FFFFFF"/>
        <w:jc w:val="center"/>
      </w:pPr>
    </w:p>
    <w:p w:rsidR="00864DE8" w:rsidRDefault="00864DE8" w:rsidP="00864DE8">
      <w:pPr>
        <w:shd w:val="clear" w:color="auto" w:fill="FFFFFF"/>
        <w:jc w:val="center"/>
      </w:pPr>
    </w:p>
    <w:p w:rsidR="00864DE8" w:rsidRDefault="00864DE8" w:rsidP="00864DE8">
      <w:pPr>
        <w:shd w:val="clear" w:color="auto" w:fill="FFFFFF"/>
        <w:jc w:val="center"/>
      </w:pPr>
    </w:p>
    <w:p w:rsidR="00864DE8" w:rsidRDefault="00864DE8" w:rsidP="00864DE8">
      <w:pPr>
        <w:shd w:val="clear" w:color="auto" w:fill="FFFFFF"/>
        <w:jc w:val="center"/>
      </w:pPr>
    </w:p>
    <w:p w:rsidR="00864DE8" w:rsidRDefault="00864DE8" w:rsidP="00864DE8">
      <w:pPr>
        <w:shd w:val="clear" w:color="auto" w:fill="FFFFFF"/>
        <w:jc w:val="center"/>
      </w:pPr>
    </w:p>
    <w:p w:rsidR="00864DE8" w:rsidRDefault="00864DE8" w:rsidP="00864DE8">
      <w:pPr>
        <w:shd w:val="clear" w:color="auto" w:fill="FFFFFF"/>
        <w:jc w:val="center"/>
      </w:pPr>
    </w:p>
    <w:p w:rsidR="00864DE8" w:rsidRDefault="00864DE8" w:rsidP="00864DE8">
      <w:pPr>
        <w:shd w:val="clear" w:color="auto" w:fill="FFFFFF"/>
        <w:jc w:val="center"/>
      </w:pPr>
    </w:p>
    <w:p w:rsidR="00864DE8" w:rsidRDefault="00864DE8" w:rsidP="00864DE8">
      <w:pPr>
        <w:shd w:val="clear" w:color="auto" w:fill="FFFFFF"/>
        <w:jc w:val="center"/>
      </w:pPr>
    </w:p>
    <w:p w:rsidR="00864DE8" w:rsidRDefault="00864DE8" w:rsidP="00864DE8">
      <w:pPr>
        <w:shd w:val="clear" w:color="auto" w:fill="FFFFFF"/>
        <w:jc w:val="center"/>
      </w:pPr>
    </w:p>
    <w:p w:rsidR="00864DE8" w:rsidRDefault="00864DE8" w:rsidP="00864DE8">
      <w:pPr>
        <w:shd w:val="clear" w:color="auto" w:fill="FFFFFF"/>
        <w:jc w:val="center"/>
      </w:pPr>
    </w:p>
    <w:p w:rsidR="00864DE8" w:rsidRDefault="00864DE8" w:rsidP="00864DE8">
      <w:pPr>
        <w:shd w:val="clear" w:color="auto" w:fill="FFFFFF"/>
        <w:jc w:val="center"/>
      </w:pPr>
    </w:p>
    <w:p w:rsidR="00864DE8" w:rsidRDefault="00864DE8" w:rsidP="00864DE8">
      <w:pPr>
        <w:shd w:val="clear" w:color="auto" w:fill="FFFFFF"/>
        <w:jc w:val="center"/>
      </w:pPr>
    </w:p>
    <w:p w:rsidR="00864DE8" w:rsidRDefault="00864DE8" w:rsidP="00864DE8">
      <w:pPr>
        <w:shd w:val="clear" w:color="auto" w:fill="FFFFFF"/>
        <w:jc w:val="center"/>
      </w:pPr>
    </w:p>
    <w:p w:rsidR="00864DE8" w:rsidRDefault="00864DE8" w:rsidP="00864DE8">
      <w:pPr>
        <w:shd w:val="clear" w:color="auto" w:fill="FFFFFF"/>
        <w:jc w:val="center"/>
      </w:pPr>
    </w:p>
    <w:p w:rsidR="00864DE8" w:rsidRDefault="00864DE8" w:rsidP="00864DE8">
      <w:pPr>
        <w:shd w:val="clear" w:color="auto" w:fill="FFFFFF"/>
        <w:jc w:val="center"/>
      </w:pPr>
    </w:p>
    <w:p w:rsidR="00864DE8" w:rsidRDefault="00864DE8" w:rsidP="00864DE8">
      <w:pPr>
        <w:shd w:val="clear" w:color="auto" w:fill="FFFFFF"/>
        <w:jc w:val="center"/>
      </w:pPr>
    </w:p>
    <w:p w:rsidR="00864DE8" w:rsidRDefault="00864DE8" w:rsidP="00864DE8">
      <w:pPr>
        <w:shd w:val="clear" w:color="auto" w:fill="FFFFFF"/>
        <w:jc w:val="center"/>
      </w:pPr>
    </w:p>
    <w:p w:rsidR="00864DE8" w:rsidRDefault="00864DE8" w:rsidP="00864DE8">
      <w:pPr>
        <w:shd w:val="clear" w:color="auto" w:fill="FFFFFF"/>
        <w:jc w:val="center"/>
      </w:pPr>
    </w:p>
    <w:p w:rsidR="00864DE8" w:rsidRDefault="00864DE8" w:rsidP="00864DE8">
      <w:pPr>
        <w:shd w:val="clear" w:color="auto" w:fill="FFFFFF"/>
        <w:jc w:val="center"/>
      </w:pPr>
    </w:p>
    <w:p w:rsidR="00864DE8" w:rsidRDefault="00864DE8" w:rsidP="00864DE8">
      <w:pPr>
        <w:shd w:val="clear" w:color="auto" w:fill="FFFFFF"/>
        <w:jc w:val="center"/>
      </w:pPr>
    </w:p>
    <w:p w:rsidR="00864DE8" w:rsidRDefault="00864DE8" w:rsidP="00864DE8">
      <w:pPr>
        <w:shd w:val="clear" w:color="auto" w:fill="FFFFFF"/>
        <w:jc w:val="center"/>
      </w:pPr>
    </w:p>
    <w:p w:rsidR="00864DE8" w:rsidRDefault="00864DE8" w:rsidP="00864DE8">
      <w:pPr>
        <w:shd w:val="clear" w:color="auto" w:fill="FFFFFF"/>
        <w:jc w:val="center"/>
      </w:pPr>
    </w:p>
    <w:p w:rsidR="00864DE8" w:rsidRDefault="00864DE8" w:rsidP="00864DE8">
      <w:pPr>
        <w:shd w:val="clear" w:color="auto" w:fill="FFFFFF"/>
        <w:jc w:val="center"/>
      </w:pPr>
    </w:p>
    <w:p w:rsidR="00864DE8" w:rsidRDefault="00864DE8" w:rsidP="00864DE8">
      <w:pPr>
        <w:shd w:val="clear" w:color="auto" w:fill="FFFFFF"/>
        <w:jc w:val="center"/>
      </w:pPr>
    </w:p>
    <w:p w:rsidR="00864DE8" w:rsidRDefault="00864DE8" w:rsidP="00864DE8">
      <w:pPr>
        <w:shd w:val="clear" w:color="auto" w:fill="FFFFFF"/>
        <w:jc w:val="center"/>
      </w:pPr>
    </w:p>
    <w:p w:rsidR="00E05D20" w:rsidRDefault="00864DE8" w:rsidP="00864DE8">
      <w:pPr>
        <w:shd w:val="clear" w:color="auto" w:fill="FFFFFF"/>
        <w:jc w:val="center"/>
        <w:rPr>
          <w:b/>
          <w:color w:val="222222"/>
        </w:rPr>
      </w:pPr>
      <w:r w:rsidRPr="00D16054">
        <w:t xml:space="preserve">Standard errors are presented in parenthesis. </w:t>
      </w:r>
      <w:r w:rsidRPr="00D16054">
        <w:br/>
        <w:t>‘***’ .001 ‘**’ .01 ‘*’ .05 ‘+’ .10</w:t>
      </w:r>
      <w:r w:rsidRPr="00D16054">
        <w:br/>
      </w:r>
    </w:p>
    <w:p w:rsidR="00E05D20" w:rsidRDefault="00E05D20">
      <w:pPr>
        <w:rPr>
          <w:b/>
          <w:color w:val="222222"/>
        </w:rPr>
      </w:pPr>
      <w:r>
        <w:rPr>
          <w:b/>
          <w:color w:val="222222"/>
        </w:rPr>
        <w:br w:type="page"/>
      </w:r>
    </w:p>
    <w:p w:rsidR="00864DE8" w:rsidRDefault="00864DE8" w:rsidP="00864DE8">
      <w:pPr>
        <w:shd w:val="clear" w:color="auto" w:fill="FFFFFF"/>
        <w:jc w:val="center"/>
        <w:rPr>
          <w:b/>
          <w:color w:val="222222"/>
        </w:rPr>
      </w:pPr>
      <w:r>
        <w:rPr>
          <w:b/>
          <w:color w:val="222222"/>
        </w:rPr>
        <w:lastRenderedPageBreak/>
        <w:t>APPENDIX B</w:t>
      </w:r>
    </w:p>
    <w:p w:rsidR="00864DE8" w:rsidRDefault="00864DE8" w:rsidP="00864DE8">
      <w:pPr>
        <w:shd w:val="clear" w:color="auto" w:fill="FFFFFF"/>
        <w:jc w:val="center"/>
        <w:rPr>
          <w:b/>
          <w:color w:val="222222"/>
        </w:rPr>
      </w:pPr>
    </w:p>
    <w:p w:rsidR="00864DE8" w:rsidRPr="003D661D" w:rsidRDefault="00864DE8" w:rsidP="00864DE8">
      <w:pPr>
        <w:spacing w:line="480" w:lineRule="auto"/>
        <w:jc w:val="center"/>
        <w:rPr>
          <w:i/>
        </w:rPr>
      </w:pPr>
      <w:r w:rsidRPr="003D661D">
        <w:rPr>
          <w:i/>
        </w:rPr>
        <w:t>Attitudes toward the use of force</w:t>
      </w:r>
    </w:p>
    <w:p w:rsidR="00864DE8" w:rsidRPr="003D661D" w:rsidRDefault="00864DE8" w:rsidP="00864DE8">
      <w:pPr>
        <w:spacing w:line="480" w:lineRule="auto"/>
      </w:pPr>
      <w:r w:rsidRPr="003D661D">
        <w:rPr>
          <w:i/>
        </w:rPr>
        <w:t xml:space="preserve">Gun Ownership. </w:t>
      </w:r>
      <w:r w:rsidRPr="003D661D">
        <w:t xml:space="preserve">Attitudes on gun ownership were measured with a ‘Yes’ or ‘No’ question that asked, “If you could, would you have your own firearm for protection?”  </w:t>
      </w:r>
    </w:p>
    <w:p w:rsidR="00864DE8" w:rsidRPr="003D661D" w:rsidRDefault="00864DE8" w:rsidP="00864DE8">
      <w:pPr>
        <w:spacing w:line="480" w:lineRule="auto"/>
      </w:pPr>
      <w:r w:rsidRPr="003D661D">
        <w:rPr>
          <w:i/>
        </w:rPr>
        <w:t>Death Penalty.</w:t>
      </w:r>
      <w:r w:rsidRPr="003D661D">
        <w:t xml:space="preserve"> The question asked: “Are you in favor or against capital punishment for those guilty of murder?” Response options were: ‘in favor’ or ‘against.’</w:t>
      </w:r>
    </w:p>
    <w:p w:rsidR="00864DE8" w:rsidRPr="003D661D" w:rsidRDefault="00864DE8" w:rsidP="00864DE8">
      <w:pPr>
        <w:spacing w:line="480" w:lineRule="auto"/>
      </w:pPr>
      <w:r w:rsidRPr="003D661D">
        <w:rPr>
          <w:i/>
        </w:rPr>
        <w:t>Armed Forces Support.</w:t>
      </w:r>
      <w:r w:rsidRPr="003D661D">
        <w:t xml:space="preserve"> The question asked in a 7-point response scale from ‘not at all’ to ‘a lot’:</w:t>
      </w:r>
      <w:r w:rsidRPr="003D661D">
        <w:rPr>
          <w:i/>
        </w:rPr>
        <w:t xml:space="preserve"> </w:t>
      </w:r>
      <w:r w:rsidRPr="003D661D">
        <w:t xml:space="preserve">“To what extent do you trust the Armed Forces?”.  </w:t>
      </w:r>
    </w:p>
    <w:p w:rsidR="00864DE8" w:rsidRPr="003D661D" w:rsidRDefault="00864DE8" w:rsidP="00864DE8">
      <w:pPr>
        <w:spacing w:line="480" w:lineRule="auto"/>
        <w:jc w:val="center"/>
        <w:rPr>
          <w:i/>
        </w:rPr>
      </w:pPr>
      <w:r w:rsidRPr="003D661D">
        <w:rPr>
          <w:i/>
        </w:rPr>
        <w:t>Political Attitudes</w:t>
      </w:r>
    </w:p>
    <w:p w:rsidR="00864DE8" w:rsidRPr="003D661D" w:rsidRDefault="00864DE8" w:rsidP="00864DE8">
      <w:pPr>
        <w:shd w:val="clear" w:color="auto" w:fill="FFFFFF"/>
        <w:spacing w:line="480" w:lineRule="auto"/>
      </w:pPr>
      <w:r w:rsidRPr="003D661D">
        <w:rPr>
          <w:i/>
        </w:rPr>
        <w:t xml:space="preserve">Party Rights. </w:t>
      </w:r>
      <w:r w:rsidRPr="003D661D">
        <w:t>For each of the major parties in Brazil, the AmericasBarometer asked whether respondents supported the right for that party to compete in presidential elections. The respondents were asked on a 10-point scale from ‘strongly disapprove’ to ‘strongly approve’: “To what extent do you approve of the right of the [PT] [PSDB] [MDB], to run in the elections for president of Brazil?”</w:t>
      </w:r>
    </w:p>
    <w:p w:rsidR="00864DE8" w:rsidRPr="003D661D" w:rsidRDefault="00864DE8" w:rsidP="00864DE8">
      <w:pPr>
        <w:shd w:val="clear" w:color="auto" w:fill="FFFFFF"/>
        <w:spacing w:line="480" w:lineRule="auto"/>
      </w:pPr>
      <w:r w:rsidRPr="003D661D">
        <w:rPr>
          <w:i/>
        </w:rPr>
        <w:t>Democracy Support and Satisfaction.</w:t>
      </w:r>
      <w:r w:rsidRPr="003D661D">
        <w:t xml:space="preserve"> There were two questions tapping the population’s overall feeling toward the political system and attitudes towards democratic practices. The first question asked on a 7-point scale from ‘strongly disagree’ to ‘strongly agree’: “Democracy may have problems, but it is better than any other form of government. To what extent do you agree or disagree with this statement?” The second item asked, “In general, would you say that you are very satisfied, satisfied, dissatisfied or very dissatisfied with the way democracy works in Brazil?”</w:t>
      </w:r>
    </w:p>
    <w:p w:rsidR="00864DE8" w:rsidRPr="003D661D" w:rsidRDefault="00864DE8" w:rsidP="00864DE8">
      <w:pPr>
        <w:shd w:val="clear" w:color="auto" w:fill="FFFFFF"/>
        <w:spacing w:line="480" w:lineRule="auto"/>
      </w:pPr>
      <w:r w:rsidRPr="003D661D">
        <w:rPr>
          <w:i/>
        </w:rPr>
        <w:t xml:space="preserve">Political Tolerance. </w:t>
      </w:r>
      <w:r w:rsidRPr="003D661D">
        <w:t xml:space="preserve">A series of questions asked, using a 10-point scale from ‘strongly disapprove’ to ‘strongly approve’, if respondents would approve or disapprove of government </w:t>
      </w:r>
      <w:r w:rsidRPr="003D661D">
        <w:lastRenderedPageBreak/>
        <w:t>opponents (i) to have the right to vote, (ii) to conduct peaceful demonstrations, (iii) to run for public office, and (iv) to make speeches in the television. The four questions were combined in an index resulting in a .77 alpha and has been used by others (see Cohen and Smith 2016).</w:t>
      </w:r>
    </w:p>
    <w:p w:rsidR="00864DE8" w:rsidRPr="003D661D" w:rsidRDefault="00864DE8" w:rsidP="00864DE8">
      <w:pPr>
        <w:spacing w:line="480" w:lineRule="auto"/>
        <w:jc w:val="center"/>
        <w:rPr>
          <w:i/>
        </w:rPr>
      </w:pPr>
      <w:r w:rsidRPr="003D661D">
        <w:rPr>
          <w:i/>
        </w:rPr>
        <w:t>Social Attitudes</w:t>
      </w:r>
    </w:p>
    <w:p w:rsidR="00864DE8" w:rsidRPr="003D661D" w:rsidRDefault="00864DE8" w:rsidP="00864DE8">
      <w:pPr>
        <w:spacing w:line="480" w:lineRule="auto"/>
      </w:pPr>
      <w:r w:rsidRPr="003D661D">
        <w:rPr>
          <w:i/>
        </w:rPr>
        <w:t xml:space="preserve">Gay Rights. </w:t>
      </w:r>
      <w:r w:rsidRPr="003D661D">
        <w:t>Two items asked using a 10-point scale from ‘strongly disapprove’ to ‘strongly approve’: “How strongly do you approve or disapprove of same-sex couples having the right to marry?” and “How strongly do you approve or disapprove of homosexuals being permitted to run for public office?”</w:t>
      </w:r>
    </w:p>
    <w:p w:rsidR="00864DE8" w:rsidRPr="003D661D" w:rsidRDefault="00864DE8" w:rsidP="00864DE8">
      <w:pPr>
        <w:spacing w:line="480" w:lineRule="auto"/>
      </w:pPr>
      <w:r w:rsidRPr="003D661D">
        <w:rPr>
          <w:i/>
        </w:rPr>
        <w:t xml:space="preserve">Religiousness. </w:t>
      </w:r>
      <w:r w:rsidRPr="003D661D">
        <w:t>The question measuring religiousness taps into one personal importance of religion, which asked on 4-point scale from ‘very important’ to ‘not at all important’: “How important is religion in your life?”</w:t>
      </w:r>
    </w:p>
    <w:p w:rsidR="00864DE8" w:rsidRPr="003D661D" w:rsidRDefault="00864DE8" w:rsidP="00864DE8">
      <w:pPr>
        <w:spacing w:line="480" w:lineRule="auto"/>
        <w:rPr>
          <w:highlight w:val="yellow"/>
        </w:rPr>
      </w:pPr>
      <w:r w:rsidRPr="003D661D">
        <w:rPr>
          <w:i/>
        </w:rPr>
        <w:t>Peaceful Demonstrations.</w:t>
      </w:r>
      <w:r w:rsidRPr="003D661D">
        <w:t xml:space="preserve"> The question reads:</w:t>
      </w:r>
      <w:r w:rsidRPr="003D661D">
        <w:rPr>
          <w:i/>
        </w:rPr>
        <w:t xml:space="preserve"> </w:t>
      </w:r>
      <w:r w:rsidRPr="003D661D">
        <w:t xml:space="preserve">“How strongly do you approve or disapprove that people should be allowed to conduct </w:t>
      </w:r>
      <w:r w:rsidRPr="003D661D">
        <w:rPr>
          <w:bCs/>
        </w:rPr>
        <w:t xml:space="preserve">peaceful demonstrations </w:t>
      </w:r>
      <w:r w:rsidRPr="003D661D">
        <w:t>in order to express their views?” Response options ranged from ‘strongly disapprove’ to ‘strongly approve’.</w:t>
      </w:r>
    </w:p>
    <w:p w:rsidR="00653612" w:rsidRDefault="00653612"/>
    <w:sectPr w:rsidR="00653612" w:rsidSect="00E05D20">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2A4" w:rsidRDefault="005922A4" w:rsidP="00E05D20">
      <w:r>
        <w:separator/>
      </w:r>
    </w:p>
  </w:endnote>
  <w:endnote w:type="continuationSeparator" w:id="0">
    <w:p w:rsidR="005922A4" w:rsidRDefault="005922A4" w:rsidP="00E0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2A4" w:rsidRDefault="005922A4" w:rsidP="00E05D20">
      <w:r>
        <w:separator/>
      </w:r>
    </w:p>
  </w:footnote>
  <w:footnote w:type="continuationSeparator" w:id="0">
    <w:p w:rsidR="005922A4" w:rsidRDefault="005922A4" w:rsidP="00E05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957172"/>
      <w:docPartObj>
        <w:docPartGallery w:val="Page Numbers (Top of Page)"/>
        <w:docPartUnique/>
      </w:docPartObj>
    </w:sdtPr>
    <w:sdtEndPr>
      <w:rPr>
        <w:noProof/>
      </w:rPr>
    </w:sdtEndPr>
    <w:sdtContent>
      <w:p w:rsidR="00E05D20" w:rsidRDefault="00E05D20">
        <w:pPr>
          <w:pStyle w:val="Header"/>
          <w:jc w:val="right"/>
        </w:pPr>
        <w:r>
          <w:fldChar w:fldCharType="begin"/>
        </w:r>
        <w:r>
          <w:instrText xml:space="preserve"> PAGE   \* MERGEFORMAT </w:instrText>
        </w:r>
        <w:r>
          <w:fldChar w:fldCharType="separate"/>
        </w:r>
        <w:r w:rsidR="00F96717">
          <w:rPr>
            <w:noProof/>
          </w:rPr>
          <w:t>2</w:t>
        </w:r>
        <w:r>
          <w:rPr>
            <w:noProof/>
          </w:rPr>
          <w:fldChar w:fldCharType="end"/>
        </w:r>
      </w:p>
    </w:sdtContent>
  </w:sdt>
  <w:p w:rsidR="00E05D20" w:rsidRDefault="00E05D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DE8"/>
    <w:rsid w:val="00070CD7"/>
    <w:rsid w:val="001C3F35"/>
    <w:rsid w:val="005922A4"/>
    <w:rsid w:val="006056BE"/>
    <w:rsid w:val="00653612"/>
    <w:rsid w:val="007C058D"/>
    <w:rsid w:val="00864DE8"/>
    <w:rsid w:val="0096235B"/>
    <w:rsid w:val="00A57A5B"/>
    <w:rsid w:val="00B35C03"/>
    <w:rsid w:val="00BF11F0"/>
    <w:rsid w:val="00C71CD5"/>
    <w:rsid w:val="00E05D20"/>
    <w:rsid w:val="00F9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0908E-2C46-F241-9F4D-422C5FE2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DE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D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5D20"/>
    <w:pPr>
      <w:tabs>
        <w:tab w:val="center" w:pos="4680"/>
        <w:tab w:val="right" w:pos="9360"/>
      </w:tabs>
    </w:pPr>
  </w:style>
  <w:style w:type="character" w:customStyle="1" w:styleId="HeaderChar">
    <w:name w:val="Header Char"/>
    <w:basedOn w:val="DefaultParagraphFont"/>
    <w:link w:val="Header"/>
    <w:uiPriority w:val="99"/>
    <w:rsid w:val="00E05D20"/>
    <w:rPr>
      <w:rFonts w:ascii="Times New Roman" w:eastAsia="Times New Roman" w:hAnsi="Times New Roman" w:cs="Times New Roman"/>
    </w:rPr>
  </w:style>
  <w:style w:type="paragraph" w:styleId="Footer">
    <w:name w:val="footer"/>
    <w:basedOn w:val="Normal"/>
    <w:link w:val="FooterChar"/>
    <w:uiPriority w:val="99"/>
    <w:unhideWhenUsed/>
    <w:rsid w:val="00E05D20"/>
    <w:pPr>
      <w:tabs>
        <w:tab w:val="center" w:pos="4680"/>
        <w:tab w:val="right" w:pos="9360"/>
      </w:tabs>
    </w:pPr>
  </w:style>
  <w:style w:type="character" w:customStyle="1" w:styleId="FooterChar">
    <w:name w:val="Footer Char"/>
    <w:basedOn w:val="DefaultParagraphFont"/>
    <w:link w:val="Footer"/>
    <w:uiPriority w:val="99"/>
    <w:rsid w:val="00E05D2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Lickey, Sara A</cp:lastModifiedBy>
  <cp:revision>2</cp:revision>
  <dcterms:created xsi:type="dcterms:W3CDTF">2022-04-17T19:26:00Z</dcterms:created>
  <dcterms:modified xsi:type="dcterms:W3CDTF">2022-04-17T19:26:00Z</dcterms:modified>
</cp:coreProperties>
</file>