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473C0" w14:textId="7D7C5FB5" w:rsidR="00491BA0" w:rsidRPr="001A7E9D" w:rsidRDefault="008A5CE8" w:rsidP="00491BA0">
      <w:pPr>
        <w:spacing w:before="0" w:after="0"/>
        <w:ind w:firstLine="0"/>
        <w:rPr>
          <w:rFonts w:ascii="Times New Roman" w:hAnsi="Times New Roman" w:cs="Times New Roman"/>
          <w:b/>
        </w:rPr>
      </w:pPr>
      <w:r>
        <w:rPr>
          <w:rFonts w:ascii="Times New Roman" w:hAnsi="Times New Roman" w:cs="Times New Roman"/>
          <w:b/>
        </w:rPr>
        <w:t xml:space="preserve">Online </w:t>
      </w:r>
      <w:r w:rsidR="00491BA0" w:rsidRPr="001A7E9D">
        <w:rPr>
          <w:rFonts w:ascii="Times New Roman" w:hAnsi="Times New Roman" w:cs="Times New Roman"/>
          <w:b/>
        </w:rPr>
        <w:t xml:space="preserve">Appendix 1. Details about the American National Election Studies Time Series </w:t>
      </w:r>
    </w:p>
    <w:p w14:paraId="68797832" w14:textId="77777777" w:rsidR="00491BA0" w:rsidRDefault="00491BA0" w:rsidP="00491BA0">
      <w:pPr>
        <w:widowControl w:val="0"/>
        <w:autoSpaceDE w:val="0"/>
        <w:autoSpaceDN w:val="0"/>
        <w:adjustRightInd w:val="0"/>
        <w:spacing w:before="0" w:after="0"/>
        <w:ind w:firstLine="0"/>
        <w:rPr>
          <w:rFonts w:ascii="Times New Roman" w:hAnsi="Times New Roman" w:cs="Times New Roman"/>
        </w:rPr>
      </w:pPr>
    </w:p>
    <w:p w14:paraId="17050223" w14:textId="6D3C401C" w:rsidR="00491BA0" w:rsidRDefault="00491BA0" w:rsidP="00491BA0">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(1a) Overview</w:t>
      </w:r>
      <w:r w:rsidR="00D6424D">
        <w:rPr>
          <w:rFonts w:ascii="Times New Roman" w:hAnsi="Times New Roman" w:cs="Times New Roman"/>
        </w:rPr>
        <w:t xml:space="preserve"> of the 2012 ANES</w:t>
      </w:r>
    </w:p>
    <w:p w14:paraId="362FC8BD" w14:textId="7BCE3060" w:rsidR="00491BA0" w:rsidRDefault="00491BA0" w:rsidP="00491BA0">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 xml:space="preserve">This study was conducted on a sample of </w:t>
      </w:r>
      <w:r w:rsidRPr="009056CF">
        <w:rPr>
          <w:rFonts w:ascii="Times New Roman" w:hAnsi="Times New Roman" w:cs="Times New Roman"/>
        </w:rPr>
        <w:t>U.S. citizens</w:t>
      </w:r>
      <w:r>
        <w:rPr>
          <w:rFonts w:ascii="Times New Roman" w:hAnsi="Times New Roman" w:cs="Times New Roman"/>
        </w:rPr>
        <w:t>,</w:t>
      </w:r>
      <w:r w:rsidRPr="009056CF">
        <w:rPr>
          <w:rFonts w:ascii="Times New Roman" w:hAnsi="Times New Roman" w:cs="Times New Roman"/>
        </w:rPr>
        <w:t xml:space="preserve"> age 18 or older.</w:t>
      </w:r>
      <w:r>
        <w:rPr>
          <w:rFonts w:ascii="Times New Roman" w:hAnsi="Times New Roman" w:cs="Times New Roman"/>
        </w:rPr>
        <w:t xml:space="preserve"> </w:t>
      </w:r>
      <w:r w:rsidRPr="009056CF">
        <w:rPr>
          <w:rFonts w:ascii="Times New Roman" w:hAnsi="Times New Roman" w:cs="Times New Roman"/>
        </w:rPr>
        <w:t xml:space="preserve">For the first time in </w:t>
      </w:r>
      <w:r>
        <w:rPr>
          <w:rFonts w:ascii="Times New Roman" w:hAnsi="Times New Roman" w:cs="Times New Roman"/>
        </w:rPr>
        <w:t xml:space="preserve">the </w:t>
      </w:r>
      <w:r w:rsidRPr="009056CF">
        <w:rPr>
          <w:rFonts w:ascii="Times New Roman" w:hAnsi="Times New Roman" w:cs="Times New Roman"/>
        </w:rPr>
        <w:t>history</w:t>
      </w:r>
      <w:r>
        <w:rPr>
          <w:rFonts w:ascii="Times New Roman" w:hAnsi="Times New Roman" w:cs="Times New Roman"/>
        </w:rPr>
        <w:t xml:space="preserve"> of the ANES time series survey</w:t>
      </w:r>
      <w:r w:rsidRPr="009056CF">
        <w:rPr>
          <w:rFonts w:ascii="Times New Roman" w:hAnsi="Times New Roman" w:cs="Times New Roman"/>
        </w:rPr>
        <w:t>, face-to-face interviewing was supplemented with data collection on the Internet. Data collection was conducted in</w:t>
      </w:r>
      <w:r w:rsidRPr="00114304">
        <w:rPr>
          <w:rFonts w:ascii="Times New Roman" w:hAnsi="Times New Roman" w:cs="Times New Roman"/>
        </w:rPr>
        <w:t xml:space="preserve"> </w:t>
      </w:r>
      <w:r w:rsidRPr="009056CF">
        <w:rPr>
          <w:rFonts w:ascii="Times New Roman" w:hAnsi="Times New Roman" w:cs="Times New Roman"/>
        </w:rPr>
        <w:t>the two modes independently, using separate samples. For the face-to-face mode,</w:t>
      </w:r>
      <w:r w:rsidRPr="00114304">
        <w:rPr>
          <w:rFonts w:ascii="Times New Roman" w:hAnsi="Times New Roman" w:cs="Times New Roman"/>
        </w:rPr>
        <w:t xml:space="preserve"> </w:t>
      </w:r>
      <w:r w:rsidRPr="009056CF">
        <w:rPr>
          <w:rFonts w:ascii="Times New Roman" w:hAnsi="Times New Roman" w:cs="Times New Roman"/>
        </w:rPr>
        <w:t>all sampled persons were interviewed in person using Computer-Assisted Personal</w:t>
      </w:r>
      <w:r>
        <w:rPr>
          <w:rFonts w:ascii="Times New Roman" w:hAnsi="Times New Roman" w:cs="Times New Roman"/>
        </w:rPr>
        <w:t xml:space="preserve"> </w:t>
      </w:r>
      <w:r w:rsidR="00D779D3">
        <w:rPr>
          <w:rFonts w:ascii="Times New Roman" w:hAnsi="Times New Roman" w:cs="Times New Roman"/>
        </w:rPr>
        <w:t>Intervi</w:t>
      </w:r>
      <w:r w:rsidR="00FB196F">
        <w:rPr>
          <w:rFonts w:ascii="Times New Roman" w:hAnsi="Times New Roman" w:cs="Times New Roman"/>
        </w:rPr>
        <w:t>e</w:t>
      </w:r>
      <w:r w:rsidRPr="009056CF">
        <w:rPr>
          <w:rFonts w:ascii="Times New Roman" w:hAnsi="Times New Roman" w:cs="Times New Roman"/>
        </w:rPr>
        <w:t>wing (CAPI), which also incorporated an interview segment in each wave</w:t>
      </w:r>
      <w:r w:rsidRPr="00114304">
        <w:rPr>
          <w:rFonts w:ascii="Times New Roman" w:hAnsi="Times New Roman" w:cs="Times New Roman"/>
        </w:rPr>
        <w:t xml:space="preserve"> </w:t>
      </w:r>
      <w:r w:rsidRPr="009056CF">
        <w:rPr>
          <w:rFonts w:ascii="Times New Roman" w:hAnsi="Times New Roman" w:cs="Times New Roman"/>
        </w:rPr>
        <w:t xml:space="preserve">that was self-administered (CASI). </w:t>
      </w:r>
      <w:r>
        <w:rPr>
          <w:rFonts w:ascii="Times New Roman" w:hAnsi="Times New Roman" w:cs="Times New Roman"/>
        </w:rPr>
        <w:t>The face-to-face mode used an address</w:t>
      </w:r>
      <w:r w:rsidRPr="009056CF">
        <w:rPr>
          <w:rFonts w:ascii="Times New Roman" w:hAnsi="Times New Roman" w:cs="Times New Roman"/>
        </w:rPr>
        <w:t>-based sample with in-person</w:t>
      </w:r>
      <w:r w:rsidRPr="00114304">
        <w:rPr>
          <w:rFonts w:ascii="Times New Roman" w:hAnsi="Times New Roman" w:cs="Times New Roman"/>
        </w:rPr>
        <w:t xml:space="preserve"> </w:t>
      </w:r>
      <w:r w:rsidRPr="009056CF">
        <w:rPr>
          <w:rFonts w:ascii="Times New Roman" w:hAnsi="Times New Roman" w:cs="Times New Roman"/>
        </w:rPr>
        <w:t xml:space="preserve">recruitment </w:t>
      </w:r>
      <w:r>
        <w:rPr>
          <w:rFonts w:ascii="Times New Roman" w:hAnsi="Times New Roman" w:cs="Times New Roman"/>
        </w:rPr>
        <w:t>in addition to in-person</w:t>
      </w:r>
      <w:r w:rsidRPr="009056CF">
        <w:rPr>
          <w:rFonts w:ascii="Times New Roman" w:hAnsi="Times New Roman" w:cs="Times New Roman"/>
        </w:rPr>
        <w:t xml:space="preserve"> interviews.</w:t>
      </w:r>
      <w:r>
        <w:rPr>
          <w:rFonts w:ascii="Times New Roman" w:hAnsi="Times New Roman" w:cs="Times New Roman"/>
        </w:rPr>
        <w:t xml:space="preserve"> </w:t>
      </w:r>
      <w:r w:rsidRPr="009056CF">
        <w:rPr>
          <w:rFonts w:ascii="Times New Roman" w:hAnsi="Times New Roman" w:cs="Times New Roman"/>
        </w:rPr>
        <w:t>For the Internet mode, all study participants</w:t>
      </w:r>
      <w:r w:rsidRPr="00114304">
        <w:rPr>
          <w:rFonts w:ascii="Times New Roman" w:hAnsi="Times New Roman" w:cs="Times New Roman"/>
        </w:rPr>
        <w:t xml:space="preserve"> </w:t>
      </w:r>
      <w:r w:rsidRPr="009056CF">
        <w:rPr>
          <w:rFonts w:ascii="Times New Roman" w:hAnsi="Times New Roman" w:cs="Times New Roman"/>
        </w:rPr>
        <w:t>were members of the KnowledgePanel, a panel of regular survey participants</w:t>
      </w:r>
      <w:r w:rsidRPr="00114304">
        <w:rPr>
          <w:rFonts w:ascii="Times New Roman" w:hAnsi="Times New Roman" w:cs="Times New Roman"/>
        </w:rPr>
        <w:t xml:space="preserve"> </w:t>
      </w:r>
      <w:r w:rsidRPr="009056CF">
        <w:rPr>
          <w:rFonts w:ascii="Times New Roman" w:hAnsi="Times New Roman" w:cs="Times New Roman"/>
        </w:rPr>
        <w:t>administered by GfK (formerly Knowledge Networks).</w:t>
      </w:r>
    </w:p>
    <w:p w14:paraId="6234D433" w14:textId="77777777" w:rsidR="00491BA0" w:rsidRPr="009056CF" w:rsidRDefault="00491BA0" w:rsidP="00491BA0">
      <w:pPr>
        <w:widowControl w:val="0"/>
        <w:autoSpaceDE w:val="0"/>
        <w:autoSpaceDN w:val="0"/>
        <w:adjustRightInd w:val="0"/>
        <w:spacing w:before="0" w:after="0"/>
        <w:rPr>
          <w:rFonts w:ascii="Times New Roman" w:hAnsi="Times New Roman" w:cs="Times New Roman"/>
        </w:rPr>
      </w:pPr>
      <w:r>
        <w:rPr>
          <w:rFonts w:ascii="Times New Roman" w:hAnsi="Times New Roman" w:cs="Times New Roman"/>
        </w:rPr>
        <w:t>The dates of the survey were as follows:</w:t>
      </w:r>
    </w:p>
    <w:p w14:paraId="1FBD84B1" w14:textId="77777777" w:rsidR="00491BA0" w:rsidRPr="009056CF" w:rsidRDefault="00491BA0" w:rsidP="00491BA0">
      <w:pPr>
        <w:widowControl w:val="0"/>
        <w:autoSpaceDE w:val="0"/>
        <w:autoSpaceDN w:val="0"/>
        <w:adjustRightInd w:val="0"/>
        <w:spacing w:before="0" w:after="0"/>
        <w:ind w:firstLine="0"/>
        <w:rPr>
          <w:rFonts w:ascii="Times New Roman" w:hAnsi="Times New Roman" w:cs="Times New Roman"/>
        </w:rPr>
      </w:pPr>
      <w:r w:rsidRPr="009056CF">
        <w:rPr>
          <w:rFonts w:ascii="Times New Roman" w:hAnsi="Times New Roman" w:cs="Times New Roman"/>
        </w:rPr>
        <w:t>Pre-election, face-to-face: Sept. 8 – Nov. 5 (median October13).</w:t>
      </w:r>
    </w:p>
    <w:p w14:paraId="44983DD0" w14:textId="77777777" w:rsidR="00491BA0" w:rsidRPr="009056CF" w:rsidRDefault="00491BA0" w:rsidP="00491BA0">
      <w:pPr>
        <w:widowControl w:val="0"/>
        <w:autoSpaceDE w:val="0"/>
        <w:autoSpaceDN w:val="0"/>
        <w:adjustRightInd w:val="0"/>
        <w:spacing w:before="0" w:after="0"/>
        <w:ind w:firstLine="0"/>
        <w:rPr>
          <w:rFonts w:ascii="Times New Roman" w:hAnsi="Times New Roman" w:cs="Times New Roman"/>
        </w:rPr>
      </w:pPr>
      <w:r w:rsidRPr="009056CF">
        <w:rPr>
          <w:rFonts w:ascii="Times New Roman" w:hAnsi="Times New Roman" w:cs="Times New Roman"/>
        </w:rPr>
        <w:t>Pre-election, internet: Oct. 11 – Nov. 6 (median Oct. 25)</w:t>
      </w:r>
    </w:p>
    <w:p w14:paraId="1F88214B" w14:textId="77777777" w:rsidR="00491BA0" w:rsidRPr="009056CF" w:rsidRDefault="00491BA0" w:rsidP="00491BA0">
      <w:pPr>
        <w:widowControl w:val="0"/>
        <w:autoSpaceDE w:val="0"/>
        <w:autoSpaceDN w:val="0"/>
        <w:adjustRightInd w:val="0"/>
        <w:spacing w:before="0" w:after="0"/>
        <w:ind w:firstLine="0"/>
        <w:rPr>
          <w:rFonts w:ascii="Times New Roman" w:hAnsi="Times New Roman" w:cs="Times New Roman"/>
        </w:rPr>
      </w:pPr>
      <w:r w:rsidRPr="009056CF">
        <w:rPr>
          <w:rFonts w:ascii="Times New Roman" w:hAnsi="Times New Roman" w:cs="Times New Roman"/>
        </w:rPr>
        <w:t>Post-election, face-to-face: Nov. 7 – January 13, 2013 (median</w:t>
      </w:r>
      <w:r>
        <w:rPr>
          <w:rFonts w:ascii="Times New Roman" w:hAnsi="Times New Roman" w:cs="Times New Roman"/>
        </w:rPr>
        <w:t xml:space="preserve"> </w:t>
      </w:r>
      <w:r w:rsidRPr="009056CF">
        <w:rPr>
          <w:rFonts w:ascii="Times New Roman" w:hAnsi="Times New Roman" w:cs="Times New Roman"/>
        </w:rPr>
        <w:t>Nov. 26).</w:t>
      </w:r>
    </w:p>
    <w:p w14:paraId="4471EDB9" w14:textId="77777777" w:rsidR="00491BA0" w:rsidRPr="009056CF" w:rsidRDefault="00491BA0" w:rsidP="00491BA0">
      <w:pPr>
        <w:widowControl w:val="0"/>
        <w:autoSpaceDE w:val="0"/>
        <w:autoSpaceDN w:val="0"/>
        <w:adjustRightInd w:val="0"/>
        <w:spacing w:before="0" w:after="0"/>
        <w:ind w:firstLine="0"/>
        <w:rPr>
          <w:rFonts w:ascii="Times New Roman" w:hAnsi="Times New Roman" w:cs="Times New Roman"/>
        </w:rPr>
      </w:pPr>
      <w:r w:rsidRPr="009056CF">
        <w:rPr>
          <w:rFonts w:ascii="Times New Roman" w:hAnsi="Times New Roman" w:cs="Times New Roman"/>
        </w:rPr>
        <w:t>Post-election, internet: Nov. 29 – January 24, 2013 (median</w:t>
      </w:r>
      <w:r>
        <w:rPr>
          <w:rFonts w:ascii="Times New Roman" w:hAnsi="Times New Roman" w:cs="Times New Roman"/>
        </w:rPr>
        <w:t xml:space="preserve"> </w:t>
      </w:r>
      <w:r w:rsidRPr="009056CF">
        <w:rPr>
          <w:rFonts w:ascii="Times New Roman" w:hAnsi="Times New Roman" w:cs="Times New Roman"/>
        </w:rPr>
        <w:t>Dec. 9).</w:t>
      </w:r>
    </w:p>
    <w:p w14:paraId="61B9A3E1" w14:textId="77777777" w:rsidR="00491BA0" w:rsidRPr="009056CF" w:rsidRDefault="00491BA0" w:rsidP="00491BA0">
      <w:pPr>
        <w:spacing w:before="0" w:after="0"/>
        <w:ind w:firstLine="0"/>
        <w:rPr>
          <w:rFonts w:ascii="Times New Roman" w:hAnsi="Times New Roman" w:cs="Times New Roman"/>
        </w:rPr>
      </w:pPr>
      <w:r>
        <w:rPr>
          <w:rFonts w:ascii="Times New Roman" w:hAnsi="Times New Roman" w:cs="Times New Roman"/>
        </w:rPr>
        <w:tab/>
        <w:t>For more details, see www.electionstudies.org.</w:t>
      </w:r>
    </w:p>
    <w:p w14:paraId="29D0C821" w14:textId="77777777" w:rsidR="00491BA0" w:rsidRDefault="00491BA0" w:rsidP="00491BA0">
      <w:pPr>
        <w:spacing w:before="0" w:after="0"/>
        <w:rPr>
          <w:rFonts w:ascii="Times New Roman" w:hAnsi="Times New Roman" w:cs="Times New Roman"/>
        </w:rPr>
      </w:pPr>
    </w:p>
    <w:p w14:paraId="499A6837" w14:textId="77777777" w:rsidR="00491BA0" w:rsidRPr="009056CF" w:rsidRDefault="00491BA0" w:rsidP="00491BA0">
      <w:pPr>
        <w:spacing w:before="0" w:after="0"/>
        <w:ind w:firstLine="0"/>
        <w:rPr>
          <w:rFonts w:ascii="Times New Roman" w:hAnsi="Times New Roman" w:cs="Times New Roman"/>
        </w:rPr>
      </w:pPr>
      <w:r>
        <w:rPr>
          <w:rFonts w:ascii="Times New Roman" w:hAnsi="Times New Roman" w:cs="Times New Roman"/>
        </w:rPr>
        <w:t>(1b</w:t>
      </w:r>
      <w:r w:rsidRPr="009056CF">
        <w:rPr>
          <w:rFonts w:ascii="Times New Roman" w:hAnsi="Times New Roman" w:cs="Times New Roman"/>
        </w:rPr>
        <w:t>) Question wording</w:t>
      </w:r>
    </w:p>
    <w:p w14:paraId="439CD1BC" w14:textId="77777777" w:rsidR="00491BA0" w:rsidRDefault="00491BA0" w:rsidP="00491BA0">
      <w:pPr>
        <w:widowControl w:val="0"/>
        <w:autoSpaceDE w:val="0"/>
        <w:autoSpaceDN w:val="0"/>
        <w:adjustRightInd w:val="0"/>
        <w:spacing w:before="0" w:after="0"/>
        <w:ind w:firstLine="0"/>
        <w:rPr>
          <w:rFonts w:ascii="Times New Roman" w:hAnsi="Times New Roman" w:cs="Times New Roman"/>
          <w:u w:val="single"/>
        </w:rPr>
      </w:pPr>
    </w:p>
    <w:p w14:paraId="7226E545" w14:textId="77777777" w:rsidR="00491BA0" w:rsidRPr="00C13579" w:rsidRDefault="00491BA0" w:rsidP="00491BA0">
      <w:pPr>
        <w:widowControl w:val="0"/>
        <w:autoSpaceDE w:val="0"/>
        <w:autoSpaceDN w:val="0"/>
        <w:adjustRightInd w:val="0"/>
        <w:spacing w:before="0" w:after="0"/>
        <w:ind w:firstLine="0"/>
        <w:rPr>
          <w:rFonts w:ascii="Times New Roman" w:hAnsi="Times New Roman" w:cs="Times New Roman"/>
        </w:rPr>
      </w:pPr>
      <w:r w:rsidRPr="00C13579">
        <w:rPr>
          <w:rFonts w:ascii="Times New Roman" w:hAnsi="Times New Roman" w:cs="Times New Roman"/>
          <w:u w:val="single"/>
        </w:rPr>
        <w:t>Race/Ethnicity</w:t>
      </w:r>
    </w:p>
    <w:p w14:paraId="59368F50" w14:textId="77777777" w:rsidR="00491BA0" w:rsidRPr="00C13579" w:rsidRDefault="00491BA0" w:rsidP="00491BA0">
      <w:pPr>
        <w:widowControl w:val="0"/>
        <w:autoSpaceDE w:val="0"/>
        <w:autoSpaceDN w:val="0"/>
        <w:adjustRightInd w:val="0"/>
        <w:spacing w:before="0" w:after="0"/>
        <w:ind w:firstLine="0"/>
        <w:rPr>
          <w:rFonts w:ascii="Times New Roman" w:hAnsi="Times New Roman" w:cs="Times New Roman"/>
        </w:rPr>
      </w:pPr>
      <w:r w:rsidRPr="00C13579">
        <w:rPr>
          <w:rFonts w:ascii="Times New Roman" w:hAnsi="Times New Roman" w:cs="Times New Roman"/>
        </w:rPr>
        <w:t>“I am going to read you a list of five race categories. Please choose one or more races that</w:t>
      </w:r>
      <w:r>
        <w:rPr>
          <w:rFonts w:ascii="Times New Roman" w:hAnsi="Times New Roman" w:cs="Times New Roman"/>
        </w:rPr>
        <w:t xml:space="preserve"> you consider yourself to be: white; black or African-American; </w:t>
      </w:r>
      <w:r w:rsidRPr="00C13579">
        <w:rPr>
          <w:rFonts w:ascii="Times New Roman" w:hAnsi="Times New Roman" w:cs="Times New Roman"/>
        </w:rPr>
        <w:t xml:space="preserve">American Indian or Alaska </w:t>
      </w:r>
      <w:r>
        <w:rPr>
          <w:rFonts w:ascii="Times New Roman" w:hAnsi="Times New Roman" w:cs="Times New Roman"/>
        </w:rPr>
        <w:t xml:space="preserve">Native; Asian; or </w:t>
      </w:r>
      <w:r w:rsidRPr="00C13579">
        <w:rPr>
          <w:rFonts w:ascii="Times New Roman" w:hAnsi="Times New Roman" w:cs="Times New Roman"/>
        </w:rPr>
        <w:t>Native Hawaiian or other Pacific Islander?</w:t>
      </w:r>
      <w:r>
        <w:rPr>
          <w:rFonts w:ascii="Times New Roman" w:hAnsi="Times New Roman" w:cs="Times New Roman"/>
        </w:rPr>
        <w:t>”</w:t>
      </w:r>
    </w:p>
    <w:p w14:paraId="1D24C4A9" w14:textId="77777777" w:rsidR="00491BA0" w:rsidRPr="00C13579" w:rsidRDefault="00491BA0" w:rsidP="00491BA0">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w:t>
      </w:r>
      <w:r w:rsidRPr="00C13579">
        <w:rPr>
          <w:rFonts w:ascii="Times New Roman" w:hAnsi="Times New Roman" w:cs="Times New Roman"/>
        </w:rPr>
        <w:t>Are you Spanish, Hispanic, or Latino</w:t>
      </w:r>
      <w:r>
        <w:rPr>
          <w:rFonts w:ascii="Times New Roman" w:hAnsi="Times New Roman" w:cs="Times New Roman"/>
        </w:rPr>
        <w:t xml:space="preserve">?” </w:t>
      </w:r>
      <w:r w:rsidRPr="00C13579">
        <w:rPr>
          <w:rFonts w:ascii="Times New Roman" w:hAnsi="Times New Roman" w:cs="Times New Roman"/>
        </w:rPr>
        <w:t xml:space="preserve"> </w:t>
      </w:r>
    </w:p>
    <w:p w14:paraId="26993DA5" w14:textId="77777777" w:rsidR="00491BA0" w:rsidRDefault="00491BA0" w:rsidP="00491BA0">
      <w:pPr>
        <w:widowControl w:val="0"/>
        <w:autoSpaceDE w:val="0"/>
        <w:autoSpaceDN w:val="0"/>
        <w:adjustRightInd w:val="0"/>
        <w:spacing w:before="0" w:after="0"/>
        <w:ind w:firstLine="0"/>
        <w:rPr>
          <w:rFonts w:ascii="Times New Roman" w:hAnsi="Times New Roman" w:cs="Times New Roman"/>
          <w:u w:val="single"/>
        </w:rPr>
      </w:pPr>
    </w:p>
    <w:p w14:paraId="5FDEA9E6" w14:textId="77777777" w:rsidR="00491BA0" w:rsidRPr="00C13579" w:rsidRDefault="00491BA0" w:rsidP="00491BA0">
      <w:pPr>
        <w:widowControl w:val="0"/>
        <w:autoSpaceDE w:val="0"/>
        <w:autoSpaceDN w:val="0"/>
        <w:adjustRightInd w:val="0"/>
        <w:spacing w:before="0" w:after="0"/>
        <w:ind w:firstLine="0"/>
        <w:rPr>
          <w:rFonts w:ascii="Times New Roman" w:hAnsi="Times New Roman" w:cs="Times New Roman"/>
          <w:u w:val="single"/>
        </w:rPr>
      </w:pPr>
      <w:r>
        <w:rPr>
          <w:rFonts w:ascii="Times New Roman" w:hAnsi="Times New Roman" w:cs="Times New Roman"/>
          <w:u w:val="single"/>
        </w:rPr>
        <w:t>Education</w:t>
      </w:r>
    </w:p>
    <w:p w14:paraId="7C28B6EA" w14:textId="77777777" w:rsidR="00491BA0" w:rsidRDefault="00491BA0" w:rsidP="00491BA0">
      <w:pPr>
        <w:widowControl w:val="0"/>
        <w:autoSpaceDE w:val="0"/>
        <w:autoSpaceDN w:val="0"/>
        <w:adjustRightInd w:val="0"/>
        <w:spacing w:before="0" w:after="0"/>
        <w:ind w:firstLine="0"/>
        <w:rPr>
          <w:rFonts w:ascii="Times New Roman" w:hAnsi="Times New Roman" w:cs="Times New Roman"/>
        </w:rPr>
      </w:pPr>
      <w:r w:rsidRPr="00C13579">
        <w:rPr>
          <w:rFonts w:ascii="Times New Roman" w:hAnsi="Times New Roman" w:cs="Times New Roman"/>
        </w:rPr>
        <w:t xml:space="preserve">What is the highest level of school you have completed or the highest degree you have received? </w:t>
      </w:r>
      <w:r>
        <w:rPr>
          <w:rFonts w:ascii="Times New Roman" w:hAnsi="Times New Roman" w:cs="Times New Roman"/>
          <w:b/>
          <w:bCs/>
        </w:rPr>
        <w:t>-</w:t>
      </w:r>
      <w:r w:rsidRPr="00C13579">
        <w:rPr>
          <w:rFonts w:ascii="Times New Roman" w:hAnsi="Times New Roman" w:cs="Times New Roman"/>
        </w:rPr>
        <w:t xml:space="preserve">Less than 1st grade </w:t>
      </w:r>
    </w:p>
    <w:p w14:paraId="40FE3175" w14:textId="77777777" w:rsidR="00491BA0" w:rsidRDefault="00491BA0" w:rsidP="00491BA0">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w:t>
      </w:r>
      <w:r w:rsidRPr="00C13579">
        <w:rPr>
          <w:rFonts w:ascii="Times New Roman" w:hAnsi="Times New Roman" w:cs="Times New Roman"/>
        </w:rPr>
        <w:t xml:space="preserve">1st, 2nd, 3rd or 4th grade </w:t>
      </w:r>
    </w:p>
    <w:p w14:paraId="72BC387B" w14:textId="77777777" w:rsidR="00491BA0" w:rsidRDefault="00491BA0" w:rsidP="00491BA0">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w:t>
      </w:r>
      <w:r w:rsidRPr="00C13579">
        <w:rPr>
          <w:rFonts w:ascii="Times New Roman" w:hAnsi="Times New Roman" w:cs="Times New Roman"/>
        </w:rPr>
        <w:t xml:space="preserve">5th or 6th grade </w:t>
      </w:r>
    </w:p>
    <w:p w14:paraId="39CFC4DD" w14:textId="77777777" w:rsidR="00491BA0" w:rsidRDefault="00491BA0" w:rsidP="00491BA0">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w:t>
      </w:r>
      <w:r w:rsidRPr="00C13579">
        <w:rPr>
          <w:rFonts w:ascii="Times New Roman" w:hAnsi="Times New Roman" w:cs="Times New Roman"/>
        </w:rPr>
        <w:t xml:space="preserve">7th or 8th grade </w:t>
      </w:r>
    </w:p>
    <w:p w14:paraId="72C027A0" w14:textId="77777777" w:rsidR="00491BA0" w:rsidRDefault="00491BA0" w:rsidP="00491BA0">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w:t>
      </w:r>
      <w:r w:rsidRPr="00C13579">
        <w:rPr>
          <w:rFonts w:ascii="Times New Roman" w:hAnsi="Times New Roman" w:cs="Times New Roman"/>
        </w:rPr>
        <w:t xml:space="preserve">9th grade </w:t>
      </w:r>
    </w:p>
    <w:p w14:paraId="50BD210E" w14:textId="77777777" w:rsidR="00491BA0" w:rsidRDefault="00491BA0" w:rsidP="00491BA0">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w:t>
      </w:r>
      <w:r w:rsidRPr="00C13579">
        <w:rPr>
          <w:rFonts w:ascii="Times New Roman" w:hAnsi="Times New Roman" w:cs="Times New Roman"/>
        </w:rPr>
        <w:t xml:space="preserve">10th grade </w:t>
      </w:r>
    </w:p>
    <w:p w14:paraId="02AA00B7" w14:textId="77777777" w:rsidR="00491BA0" w:rsidRDefault="00491BA0" w:rsidP="00491BA0">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w:t>
      </w:r>
      <w:r w:rsidRPr="00C13579">
        <w:rPr>
          <w:rFonts w:ascii="Times New Roman" w:hAnsi="Times New Roman" w:cs="Times New Roman"/>
        </w:rPr>
        <w:t xml:space="preserve">11th grade </w:t>
      </w:r>
    </w:p>
    <w:p w14:paraId="4EEA0BCD" w14:textId="77777777" w:rsidR="00491BA0" w:rsidRDefault="00491BA0" w:rsidP="00491BA0">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w:t>
      </w:r>
      <w:r w:rsidRPr="00C13579">
        <w:rPr>
          <w:rFonts w:ascii="Times New Roman" w:hAnsi="Times New Roman" w:cs="Times New Roman"/>
        </w:rPr>
        <w:t xml:space="preserve">12th grade no diploma </w:t>
      </w:r>
    </w:p>
    <w:p w14:paraId="03D38E79" w14:textId="77777777" w:rsidR="00491BA0" w:rsidRDefault="00491BA0" w:rsidP="00491BA0">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w:t>
      </w:r>
      <w:r w:rsidRPr="00C13579">
        <w:rPr>
          <w:rFonts w:ascii="Times New Roman" w:hAnsi="Times New Roman" w:cs="Times New Roman"/>
        </w:rPr>
        <w:t xml:space="preserve">High school graduate- high school diploma or equivalent (for example: GED) </w:t>
      </w:r>
    </w:p>
    <w:p w14:paraId="660D57A6" w14:textId="77777777" w:rsidR="00491BA0" w:rsidRDefault="00491BA0" w:rsidP="00491BA0">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w:t>
      </w:r>
      <w:r w:rsidRPr="00C13579">
        <w:rPr>
          <w:rFonts w:ascii="Times New Roman" w:hAnsi="Times New Roman" w:cs="Times New Roman"/>
        </w:rPr>
        <w:t xml:space="preserve">Some college but no degree </w:t>
      </w:r>
    </w:p>
    <w:p w14:paraId="28E87524" w14:textId="77777777" w:rsidR="00491BA0" w:rsidRDefault="00491BA0" w:rsidP="00491BA0">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w:t>
      </w:r>
      <w:r w:rsidRPr="00C13579">
        <w:rPr>
          <w:rFonts w:ascii="Times New Roman" w:hAnsi="Times New Roman" w:cs="Times New Roman"/>
        </w:rPr>
        <w:t xml:space="preserve">Associate degree in college - Occupational/vocational program </w:t>
      </w:r>
    </w:p>
    <w:p w14:paraId="78E2A6E3" w14:textId="77777777" w:rsidR="00491BA0" w:rsidRDefault="00491BA0" w:rsidP="00491BA0">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w:t>
      </w:r>
      <w:r w:rsidRPr="00C13579">
        <w:rPr>
          <w:rFonts w:ascii="Times New Roman" w:hAnsi="Times New Roman" w:cs="Times New Roman"/>
        </w:rPr>
        <w:t xml:space="preserve">Associate degree in college -- Academic program </w:t>
      </w:r>
    </w:p>
    <w:p w14:paraId="2A29573D" w14:textId="77777777" w:rsidR="00491BA0" w:rsidRDefault="00491BA0" w:rsidP="00491BA0">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w:t>
      </w:r>
      <w:r w:rsidRPr="00C13579">
        <w:rPr>
          <w:rFonts w:ascii="Times New Roman" w:hAnsi="Times New Roman" w:cs="Times New Roman"/>
        </w:rPr>
        <w:t xml:space="preserve">Bachelor's degree (For example: BA, AB, BS) </w:t>
      </w:r>
    </w:p>
    <w:p w14:paraId="0F0493E8" w14:textId="77777777" w:rsidR="00491BA0" w:rsidRDefault="00491BA0" w:rsidP="00491BA0">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w:t>
      </w:r>
      <w:r w:rsidRPr="00C13579">
        <w:rPr>
          <w:rFonts w:ascii="Times New Roman" w:hAnsi="Times New Roman" w:cs="Times New Roman"/>
        </w:rPr>
        <w:t xml:space="preserve">Master's degree (For example: MA, MS, MEng, MEd, MSW, MBA) </w:t>
      </w:r>
    </w:p>
    <w:p w14:paraId="3DAAEF77" w14:textId="77777777" w:rsidR="00491BA0" w:rsidRDefault="00491BA0" w:rsidP="00491BA0">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w:t>
      </w:r>
      <w:r w:rsidRPr="00C13579">
        <w:rPr>
          <w:rFonts w:ascii="Times New Roman" w:hAnsi="Times New Roman" w:cs="Times New Roman"/>
        </w:rPr>
        <w:t xml:space="preserve">Professional School Degree (For example: MD,DDS,DVM,LLB,JD) </w:t>
      </w:r>
    </w:p>
    <w:p w14:paraId="61B18D4F" w14:textId="77777777" w:rsidR="00491BA0" w:rsidRPr="00C13579" w:rsidRDefault="00491BA0" w:rsidP="00491BA0">
      <w:pPr>
        <w:widowControl w:val="0"/>
        <w:autoSpaceDE w:val="0"/>
        <w:autoSpaceDN w:val="0"/>
        <w:adjustRightInd w:val="0"/>
        <w:spacing w:before="0" w:after="0"/>
        <w:ind w:firstLine="0"/>
        <w:rPr>
          <w:rFonts w:ascii="Times New Roman" w:hAnsi="Times New Roman" w:cs="Times New Roman"/>
          <w:b/>
          <w:bCs/>
        </w:rPr>
      </w:pPr>
      <w:r>
        <w:rPr>
          <w:rFonts w:ascii="Times New Roman" w:hAnsi="Times New Roman" w:cs="Times New Roman"/>
        </w:rPr>
        <w:t>-</w:t>
      </w:r>
      <w:r w:rsidRPr="00C13579">
        <w:rPr>
          <w:rFonts w:ascii="Times New Roman" w:hAnsi="Times New Roman" w:cs="Times New Roman"/>
        </w:rPr>
        <w:t>Doctorate degree (For example: PhD, EdD) 95. Other {SPECIFY</w:t>
      </w:r>
    </w:p>
    <w:p w14:paraId="7386EACF" w14:textId="77777777" w:rsidR="00491BA0" w:rsidRDefault="00491BA0" w:rsidP="00491BA0">
      <w:pPr>
        <w:widowControl w:val="0"/>
        <w:autoSpaceDE w:val="0"/>
        <w:autoSpaceDN w:val="0"/>
        <w:adjustRightInd w:val="0"/>
        <w:spacing w:before="0" w:after="0"/>
        <w:ind w:firstLine="0"/>
        <w:rPr>
          <w:rFonts w:ascii="Times New Roman" w:hAnsi="Times New Roman" w:cs="Times New Roman"/>
          <w:u w:val="single"/>
        </w:rPr>
      </w:pPr>
    </w:p>
    <w:p w14:paraId="19EB029C" w14:textId="77777777" w:rsidR="00491BA0" w:rsidRPr="00C13579" w:rsidRDefault="00491BA0" w:rsidP="00491BA0">
      <w:pPr>
        <w:widowControl w:val="0"/>
        <w:autoSpaceDE w:val="0"/>
        <w:autoSpaceDN w:val="0"/>
        <w:adjustRightInd w:val="0"/>
        <w:spacing w:before="0" w:after="0"/>
        <w:ind w:firstLine="0"/>
        <w:rPr>
          <w:rFonts w:ascii="Times New Roman" w:hAnsi="Times New Roman" w:cs="Times New Roman"/>
        </w:rPr>
      </w:pPr>
      <w:r w:rsidRPr="00C13579">
        <w:rPr>
          <w:rFonts w:ascii="Times New Roman" w:hAnsi="Times New Roman" w:cs="Times New Roman"/>
          <w:u w:val="single"/>
        </w:rPr>
        <w:lastRenderedPageBreak/>
        <w:t>National welfare state policies index</w:t>
      </w:r>
      <w:r>
        <w:rPr>
          <w:rFonts w:ascii="Times New Roman" w:hAnsi="Times New Roman" w:cs="Times New Roman"/>
          <w:u w:val="single"/>
        </w:rPr>
        <w:t>: an average of the following five questions</w:t>
      </w:r>
    </w:p>
    <w:p w14:paraId="67CFD471" w14:textId="77777777" w:rsidR="00491BA0" w:rsidRDefault="00491BA0" w:rsidP="00491BA0">
      <w:pPr>
        <w:widowControl w:val="0"/>
        <w:autoSpaceDE w:val="0"/>
        <w:autoSpaceDN w:val="0"/>
        <w:adjustRightInd w:val="0"/>
        <w:spacing w:before="0" w:after="0"/>
        <w:ind w:firstLine="0"/>
        <w:rPr>
          <w:rFonts w:ascii="Times New Roman" w:hAnsi="Times New Roman" w:cs="Times New Roman"/>
        </w:rPr>
      </w:pPr>
    </w:p>
    <w:p w14:paraId="2B15CE9D" w14:textId="77777777" w:rsidR="00491BA0" w:rsidRDefault="00491BA0" w:rsidP="00491BA0">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[Respondents were asked about a number of federal spending items; the order of these items was randomized. Respondents were also randomly assigned to questions that had wording that was either “about the same” or “the same.”]</w:t>
      </w:r>
    </w:p>
    <w:p w14:paraId="7EA43586" w14:textId="77777777" w:rsidR="00491BA0" w:rsidRDefault="00491BA0" w:rsidP="00491BA0">
      <w:pPr>
        <w:widowControl w:val="0"/>
        <w:autoSpaceDE w:val="0"/>
        <w:autoSpaceDN w:val="0"/>
        <w:adjustRightInd w:val="0"/>
        <w:spacing w:before="0" w:after="0"/>
        <w:ind w:firstLine="0"/>
        <w:rPr>
          <w:rFonts w:ascii="Times New Roman" w:hAnsi="Times New Roman" w:cs="Times New Roman"/>
        </w:rPr>
      </w:pPr>
    </w:p>
    <w:p w14:paraId="7CA6435F" w14:textId="77777777" w:rsidR="00491BA0" w:rsidRPr="00C13579" w:rsidRDefault="00491BA0" w:rsidP="00491BA0">
      <w:pPr>
        <w:spacing w:before="0" w:after="0"/>
        <w:ind w:firstLine="0"/>
        <w:rPr>
          <w:rFonts w:ascii="Times New Roman" w:hAnsi="Times New Roman" w:cs="Times New Roman"/>
        </w:rPr>
      </w:pPr>
      <w:r>
        <w:rPr>
          <w:rFonts w:ascii="Times New Roman" w:hAnsi="Times New Roman" w:cs="Times New Roman"/>
        </w:rPr>
        <w:t>“</w:t>
      </w:r>
      <w:r w:rsidRPr="00C13579">
        <w:rPr>
          <w:rFonts w:ascii="Times New Roman" w:hAnsi="Times New Roman" w:cs="Times New Roman"/>
        </w:rPr>
        <w:t xml:space="preserve">Next I am going to read you a list of federal programs. For each one, I would like you to tell me whether you would like to see spending </w:t>
      </w:r>
      <w:r w:rsidRPr="003E293D">
        <w:rPr>
          <w:rFonts w:ascii="Times New Roman" w:hAnsi="Times New Roman" w:cs="Times New Roman"/>
          <w:bCs/>
        </w:rPr>
        <w:t xml:space="preserve">increased </w:t>
      </w:r>
      <w:r w:rsidRPr="003E293D">
        <w:rPr>
          <w:rFonts w:ascii="Times New Roman" w:hAnsi="Times New Roman" w:cs="Times New Roman"/>
        </w:rPr>
        <w:t xml:space="preserve">or </w:t>
      </w:r>
      <w:r w:rsidRPr="003E293D">
        <w:rPr>
          <w:rFonts w:ascii="Times New Roman" w:hAnsi="Times New Roman" w:cs="Times New Roman"/>
          <w:bCs/>
        </w:rPr>
        <w:t>decreased</w:t>
      </w:r>
      <w:r w:rsidRPr="003E293D">
        <w:rPr>
          <w:rFonts w:ascii="Times New Roman" w:hAnsi="Times New Roman" w:cs="Times New Roman"/>
        </w:rPr>
        <w:t>.</w:t>
      </w:r>
      <w:r w:rsidRPr="00C13579">
        <w:rPr>
          <w:rFonts w:ascii="Times New Roman" w:hAnsi="Times New Roman" w:cs="Times New Roman"/>
        </w:rPr>
        <w:t xml:space="preserve"> The first program is:</w:t>
      </w:r>
      <w:r>
        <w:rPr>
          <w:rFonts w:ascii="Times New Roman" w:hAnsi="Times New Roman" w:cs="Times New Roman"/>
        </w:rPr>
        <w:t>”</w:t>
      </w:r>
    </w:p>
    <w:p w14:paraId="117390B8" w14:textId="77777777" w:rsidR="00491BA0" w:rsidRDefault="00491BA0" w:rsidP="00491BA0">
      <w:pPr>
        <w:widowControl w:val="0"/>
        <w:autoSpaceDE w:val="0"/>
        <w:autoSpaceDN w:val="0"/>
        <w:adjustRightInd w:val="0"/>
        <w:spacing w:before="0" w:after="0"/>
        <w:ind w:firstLine="0"/>
        <w:rPr>
          <w:rFonts w:ascii="Times New Roman" w:hAnsi="Times New Roman" w:cs="Times New Roman"/>
        </w:rPr>
      </w:pPr>
    </w:p>
    <w:p w14:paraId="1983AA67" w14:textId="77777777" w:rsidR="00491BA0" w:rsidRPr="00C13579" w:rsidRDefault="00491BA0" w:rsidP="00491BA0">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(1) “</w:t>
      </w:r>
      <w:r w:rsidRPr="00C13579">
        <w:rPr>
          <w:rFonts w:ascii="Times New Roman" w:hAnsi="Times New Roman" w:cs="Times New Roman"/>
        </w:rPr>
        <w:t xml:space="preserve">(What about) </w:t>
      </w:r>
      <w:r>
        <w:rPr>
          <w:rFonts w:ascii="Times New Roman" w:hAnsi="Times New Roman" w:cs="Times New Roman"/>
        </w:rPr>
        <w:t>aid to the poor?</w:t>
      </w:r>
      <w:r w:rsidRPr="00C13579">
        <w:rPr>
          <w:rFonts w:ascii="Times New Roman" w:hAnsi="Times New Roman" w:cs="Times New Roman"/>
        </w:rPr>
        <w:t xml:space="preserve"> (Should federal spending on aid to the poor</w:t>
      </w:r>
      <w:r>
        <w:rPr>
          <w:rFonts w:ascii="Times New Roman" w:hAnsi="Times New Roman" w:cs="Times New Roman"/>
        </w:rPr>
        <w:t xml:space="preserve"> </w:t>
      </w:r>
      <w:r w:rsidRPr="00C13579">
        <w:rPr>
          <w:rFonts w:ascii="Times New Roman" w:hAnsi="Times New Roman" w:cs="Times New Roman"/>
        </w:rPr>
        <w:t xml:space="preserve">be </w:t>
      </w:r>
      <w:r>
        <w:rPr>
          <w:rFonts w:ascii="Times New Roman" w:hAnsi="Times New Roman" w:cs="Times New Roman"/>
        </w:rPr>
        <w:t>increased</w:t>
      </w:r>
      <w:r w:rsidRPr="00C13579">
        <w:rPr>
          <w:rFonts w:ascii="Times New Roman" w:hAnsi="Times New Roman" w:cs="Times New Roman"/>
        </w:rPr>
        <w:t xml:space="preserve">, </w:t>
      </w:r>
      <w:r>
        <w:rPr>
          <w:rFonts w:ascii="Times New Roman" w:hAnsi="Times New Roman" w:cs="Times New Roman"/>
        </w:rPr>
        <w:t>decreased</w:t>
      </w:r>
      <w:r w:rsidRPr="00C13579">
        <w:rPr>
          <w:rFonts w:ascii="Times New Roman" w:hAnsi="Times New Roman" w:cs="Times New Roman"/>
        </w:rPr>
        <w:t>, or kept [</w:t>
      </w:r>
      <w:r>
        <w:rPr>
          <w:rFonts w:ascii="Times New Roman" w:hAnsi="Times New Roman" w:cs="Times New Roman"/>
        </w:rPr>
        <w:t>about the same</w:t>
      </w:r>
      <w:r w:rsidRPr="00C13579">
        <w:rPr>
          <w:rFonts w:ascii="Times New Roman" w:hAnsi="Times New Roman" w:cs="Times New Roman"/>
        </w:rPr>
        <w:t xml:space="preserve"> / </w:t>
      </w:r>
      <w:r>
        <w:rPr>
          <w:rFonts w:ascii="Times New Roman" w:hAnsi="Times New Roman" w:cs="Times New Roman"/>
        </w:rPr>
        <w:t>the same</w:t>
      </w:r>
      <w:r w:rsidRPr="00C13579">
        <w:rPr>
          <w:rFonts w:ascii="Times New Roman" w:hAnsi="Times New Roman" w:cs="Times New Roman"/>
        </w:rPr>
        <w:t>]?)</w:t>
      </w:r>
      <w:r>
        <w:rPr>
          <w:rFonts w:ascii="Times New Roman" w:hAnsi="Times New Roman" w:cs="Times New Roman"/>
        </w:rPr>
        <w:t>”</w:t>
      </w:r>
    </w:p>
    <w:p w14:paraId="6B2CF6CD" w14:textId="77777777" w:rsidR="00491BA0" w:rsidRDefault="00491BA0" w:rsidP="00491BA0">
      <w:pPr>
        <w:widowControl w:val="0"/>
        <w:autoSpaceDE w:val="0"/>
        <w:autoSpaceDN w:val="0"/>
        <w:adjustRightInd w:val="0"/>
        <w:spacing w:before="0" w:after="0"/>
        <w:ind w:firstLine="0"/>
        <w:rPr>
          <w:rFonts w:ascii="Times New Roman" w:hAnsi="Times New Roman" w:cs="Times New Roman"/>
        </w:rPr>
      </w:pPr>
    </w:p>
    <w:p w14:paraId="3704F7F5" w14:textId="77777777" w:rsidR="00491BA0" w:rsidRPr="00C13579" w:rsidRDefault="00491BA0" w:rsidP="00491BA0">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(2) “</w:t>
      </w:r>
      <w:r w:rsidRPr="00C13579">
        <w:rPr>
          <w:rFonts w:ascii="Times New Roman" w:hAnsi="Times New Roman" w:cs="Times New Roman"/>
        </w:rPr>
        <w:t xml:space="preserve">(What about) </w:t>
      </w:r>
      <w:r>
        <w:rPr>
          <w:rFonts w:ascii="Times New Roman" w:hAnsi="Times New Roman" w:cs="Times New Roman"/>
        </w:rPr>
        <w:t>child care?</w:t>
      </w:r>
      <w:r w:rsidRPr="00C13579">
        <w:rPr>
          <w:rFonts w:ascii="Times New Roman" w:hAnsi="Times New Roman" w:cs="Times New Roman"/>
        </w:rPr>
        <w:t xml:space="preserve"> (Should federal spending on child care be </w:t>
      </w:r>
      <w:r>
        <w:rPr>
          <w:rFonts w:ascii="Times New Roman" w:hAnsi="Times New Roman" w:cs="Times New Roman"/>
        </w:rPr>
        <w:t>increased</w:t>
      </w:r>
      <w:r w:rsidRPr="00C13579">
        <w:rPr>
          <w:rFonts w:ascii="Times New Roman" w:hAnsi="Times New Roman" w:cs="Times New Roman"/>
        </w:rPr>
        <w:t xml:space="preserve">, </w:t>
      </w:r>
      <w:r>
        <w:rPr>
          <w:rFonts w:ascii="Times New Roman" w:hAnsi="Times New Roman" w:cs="Times New Roman"/>
        </w:rPr>
        <w:t>decreased</w:t>
      </w:r>
      <w:r w:rsidRPr="00C13579">
        <w:rPr>
          <w:rFonts w:ascii="Times New Roman" w:hAnsi="Times New Roman" w:cs="Times New Roman"/>
        </w:rPr>
        <w:t>, or kept [</w:t>
      </w:r>
      <w:r>
        <w:rPr>
          <w:rFonts w:ascii="Times New Roman" w:hAnsi="Times New Roman" w:cs="Times New Roman"/>
        </w:rPr>
        <w:t>about the same</w:t>
      </w:r>
      <w:r w:rsidRPr="00C13579">
        <w:rPr>
          <w:rFonts w:ascii="Times New Roman" w:hAnsi="Times New Roman" w:cs="Times New Roman"/>
        </w:rPr>
        <w:t xml:space="preserve"> / </w:t>
      </w:r>
      <w:r>
        <w:rPr>
          <w:rFonts w:ascii="Times New Roman" w:hAnsi="Times New Roman" w:cs="Times New Roman"/>
        </w:rPr>
        <w:t>the same</w:t>
      </w:r>
      <w:r w:rsidRPr="00C13579">
        <w:rPr>
          <w:rFonts w:ascii="Times New Roman" w:hAnsi="Times New Roman" w:cs="Times New Roman"/>
        </w:rPr>
        <w:t>]?)</w:t>
      </w:r>
      <w:r>
        <w:rPr>
          <w:rFonts w:ascii="Times New Roman" w:hAnsi="Times New Roman" w:cs="Times New Roman"/>
        </w:rPr>
        <w:t>”</w:t>
      </w:r>
    </w:p>
    <w:p w14:paraId="54A9319E" w14:textId="77777777" w:rsidR="00491BA0" w:rsidRDefault="00491BA0" w:rsidP="00491BA0">
      <w:pPr>
        <w:widowControl w:val="0"/>
        <w:autoSpaceDE w:val="0"/>
        <w:autoSpaceDN w:val="0"/>
        <w:adjustRightInd w:val="0"/>
        <w:spacing w:before="0" w:after="0"/>
        <w:ind w:firstLine="0"/>
        <w:rPr>
          <w:rFonts w:ascii="Times New Roman" w:hAnsi="Times New Roman" w:cs="Times New Roman"/>
        </w:rPr>
      </w:pPr>
    </w:p>
    <w:p w14:paraId="79E15C67" w14:textId="77777777" w:rsidR="00491BA0" w:rsidRPr="009B4CB1" w:rsidRDefault="00491BA0" w:rsidP="00491BA0">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(3) “</w:t>
      </w:r>
      <w:r w:rsidRPr="00C13579">
        <w:rPr>
          <w:rFonts w:ascii="Times New Roman" w:hAnsi="Times New Roman" w:cs="Times New Roman"/>
        </w:rPr>
        <w:t xml:space="preserve">(What about) </w:t>
      </w:r>
      <w:r>
        <w:rPr>
          <w:rFonts w:ascii="Times New Roman" w:hAnsi="Times New Roman" w:cs="Times New Roman"/>
        </w:rPr>
        <w:t>welfare programs?</w:t>
      </w:r>
      <w:r w:rsidRPr="00C13579">
        <w:rPr>
          <w:rFonts w:ascii="Times New Roman" w:hAnsi="Times New Roman" w:cs="Times New Roman"/>
        </w:rPr>
        <w:t xml:space="preserve"> (Should federal spending on </w:t>
      </w:r>
      <w:r>
        <w:rPr>
          <w:rFonts w:ascii="Times New Roman" w:hAnsi="Times New Roman" w:cs="Times New Roman"/>
        </w:rPr>
        <w:t xml:space="preserve">welfare programs </w:t>
      </w:r>
      <w:r w:rsidRPr="00C13579">
        <w:rPr>
          <w:rFonts w:ascii="Times New Roman" w:hAnsi="Times New Roman" w:cs="Times New Roman"/>
        </w:rPr>
        <w:t xml:space="preserve">be </w:t>
      </w:r>
      <w:r w:rsidRPr="009B4CB1">
        <w:rPr>
          <w:rFonts w:ascii="Times New Roman" w:hAnsi="Times New Roman" w:cs="Times New Roman"/>
        </w:rPr>
        <w:t>increased, decreased, or kept [about the same / the same]?)”</w:t>
      </w:r>
    </w:p>
    <w:p w14:paraId="55A2CBBC" w14:textId="77777777" w:rsidR="00491BA0" w:rsidRPr="009B4CB1" w:rsidRDefault="00491BA0" w:rsidP="00491BA0">
      <w:pPr>
        <w:spacing w:before="0" w:after="0"/>
        <w:rPr>
          <w:rFonts w:ascii="Times New Roman" w:hAnsi="Times New Roman" w:cs="Times New Roman"/>
        </w:rPr>
      </w:pPr>
    </w:p>
    <w:p w14:paraId="616ECFED" w14:textId="77777777" w:rsidR="00491BA0" w:rsidRPr="009B4CB1" w:rsidRDefault="00491BA0" w:rsidP="00491BA0">
      <w:pPr>
        <w:spacing w:before="0" w:after="0"/>
        <w:ind w:firstLine="0"/>
        <w:rPr>
          <w:rFonts w:ascii="Times New Roman" w:hAnsi="Times New Roman" w:cs="Times New Roman"/>
        </w:rPr>
      </w:pPr>
      <w:r w:rsidRPr="009B4CB1">
        <w:rPr>
          <w:rFonts w:ascii="Times New Roman" w:hAnsi="Times New Roman" w:cs="Times New Roman"/>
        </w:rPr>
        <w:t xml:space="preserve">(4) “Some people feel the government in Washington should see to it that every person has a job and a good standard of living. Suppose these people are at one end of a scale, at point 1. Others think the government should just let each person get ahead on their own. Suppose these people are at the other end, at point 7. And, of course, some other people have opinions somewhere in between, at points 2, 3, 4, 5, or 6.  Where would you place </w:t>
      </w:r>
      <w:r w:rsidRPr="009B4CB1">
        <w:rPr>
          <w:rFonts w:ascii="Times New Roman" w:hAnsi="Times New Roman" w:cs="Times New Roman"/>
          <w:bCs/>
        </w:rPr>
        <w:t xml:space="preserve">yourself </w:t>
      </w:r>
      <w:r w:rsidRPr="009B4CB1">
        <w:rPr>
          <w:rFonts w:ascii="Times New Roman" w:hAnsi="Times New Roman" w:cs="Times New Roman"/>
        </w:rPr>
        <w:t>on this scale, or haven't you thought much about this?” [“Ha</w:t>
      </w:r>
      <w:r>
        <w:rPr>
          <w:rFonts w:ascii="Times New Roman" w:hAnsi="Times New Roman" w:cs="Times New Roman"/>
        </w:rPr>
        <w:t xml:space="preserve">ven’t thought much about this” </w:t>
      </w:r>
      <w:r w:rsidRPr="009B4CB1">
        <w:rPr>
          <w:rFonts w:ascii="Times New Roman" w:hAnsi="Times New Roman" w:cs="Times New Roman"/>
        </w:rPr>
        <w:t>coded as missing.]</w:t>
      </w:r>
    </w:p>
    <w:p w14:paraId="732B8EC3" w14:textId="77777777" w:rsidR="00491BA0" w:rsidRPr="009B4CB1" w:rsidRDefault="00491BA0" w:rsidP="00491BA0">
      <w:pPr>
        <w:spacing w:before="0" w:after="0"/>
        <w:ind w:firstLine="0"/>
        <w:rPr>
          <w:rFonts w:ascii="Times New Roman" w:hAnsi="Times New Roman" w:cs="Times New Roman"/>
        </w:rPr>
      </w:pPr>
      <w:r w:rsidRPr="009B4CB1">
        <w:rPr>
          <w:rFonts w:ascii="Times New Roman" w:hAnsi="Times New Roman" w:cs="Times New Roman"/>
        </w:rPr>
        <w:t xml:space="preserve">-1. Govt should see to jobs and standard of living </w:t>
      </w:r>
    </w:p>
    <w:p w14:paraId="6910BC9C" w14:textId="77777777" w:rsidR="00491BA0" w:rsidRPr="009B4CB1" w:rsidRDefault="00491BA0" w:rsidP="00491BA0">
      <w:pPr>
        <w:spacing w:before="0" w:after="0"/>
        <w:ind w:firstLine="0"/>
        <w:rPr>
          <w:rFonts w:ascii="Times New Roman" w:hAnsi="Times New Roman" w:cs="Times New Roman"/>
        </w:rPr>
      </w:pPr>
      <w:r w:rsidRPr="009B4CB1">
        <w:rPr>
          <w:rFonts w:ascii="Times New Roman" w:hAnsi="Times New Roman" w:cs="Times New Roman"/>
        </w:rPr>
        <w:t xml:space="preserve">-2. </w:t>
      </w:r>
    </w:p>
    <w:p w14:paraId="42208A8F" w14:textId="77777777" w:rsidR="00491BA0" w:rsidRPr="009B4CB1" w:rsidRDefault="00491BA0" w:rsidP="00491BA0">
      <w:pPr>
        <w:spacing w:before="0" w:after="0"/>
        <w:ind w:firstLine="0"/>
        <w:rPr>
          <w:rFonts w:ascii="Times New Roman" w:hAnsi="Times New Roman" w:cs="Times New Roman"/>
        </w:rPr>
      </w:pPr>
      <w:r w:rsidRPr="009B4CB1">
        <w:rPr>
          <w:rFonts w:ascii="Times New Roman" w:hAnsi="Times New Roman" w:cs="Times New Roman"/>
        </w:rPr>
        <w:t xml:space="preserve">-3. </w:t>
      </w:r>
    </w:p>
    <w:p w14:paraId="75705A46" w14:textId="77777777" w:rsidR="00491BA0" w:rsidRPr="009B4CB1" w:rsidRDefault="00491BA0" w:rsidP="00491BA0">
      <w:pPr>
        <w:spacing w:before="0" w:after="0"/>
        <w:ind w:firstLine="0"/>
        <w:rPr>
          <w:rFonts w:ascii="Times New Roman" w:hAnsi="Times New Roman" w:cs="Times New Roman"/>
        </w:rPr>
      </w:pPr>
      <w:r w:rsidRPr="009B4CB1">
        <w:rPr>
          <w:rFonts w:ascii="Times New Roman" w:hAnsi="Times New Roman" w:cs="Times New Roman"/>
        </w:rPr>
        <w:t xml:space="preserve">-4. </w:t>
      </w:r>
    </w:p>
    <w:p w14:paraId="724436D3" w14:textId="77777777" w:rsidR="00491BA0" w:rsidRPr="009B4CB1" w:rsidRDefault="00491BA0" w:rsidP="00491BA0">
      <w:pPr>
        <w:spacing w:before="0" w:after="0"/>
        <w:ind w:firstLine="0"/>
        <w:rPr>
          <w:rFonts w:ascii="Times New Roman" w:hAnsi="Times New Roman" w:cs="Times New Roman"/>
        </w:rPr>
      </w:pPr>
      <w:r w:rsidRPr="009B4CB1">
        <w:rPr>
          <w:rFonts w:ascii="Times New Roman" w:hAnsi="Times New Roman" w:cs="Times New Roman"/>
        </w:rPr>
        <w:t xml:space="preserve">-5. </w:t>
      </w:r>
    </w:p>
    <w:p w14:paraId="3DF81F2F" w14:textId="77777777" w:rsidR="00491BA0" w:rsidRPr="009B4CB1" w:rsidRDefault="00491BA0" w:rsidP="00491BA0">
      <w:pPr>
        <w:spacing w:before="0" w:after="0"/>
        <w:ind w:firstLine="0"/>
        <w:rPr>
          <w:rFonts w:ascii="Times New Roman" w:hAnsi="Times New Roman" w:cs="Times New Roman"/>
        </w:rPr>
      </w:pPr>
      <w:r w:rsidRPr="009B4CB1">
        <w:rPr>
          <w:rFonts w:ascii="Times New Roman" w:hAnsi="Times New Roman" w:cs="Times New Roman"/>
        </w:rPr>
        <w:t xml:space="preserve">-6. </w:t>
      </w:r>
    </w:p>
    <w:p w14:paraId="72D12284" w14:textId="77777777" w:rsidR="00491BA0" w:rsidRPr="009B4CB1" w:rsidRDefault="00491BA0" w:rsidP="00491BA0">
      <w:pPr>
        <w:spacing w:before="0" w:after="0"/>
        <w:ind w:firstLine="0"/>
        <w:rPr>
          <w:rFonts w:ascii="Times New Roman" w:hAnsi="Times New Roman" w:cs="Times New Roman"/>
        </w:rPr>
      </w:pPr>
      <w:r w:rsidRPr="009B4CB1">
        <w:rPr>
          <w:rFonts w:ascii="Times New Roman" w:hAnsi="Times New Roman" w:cs="Times New Roman"/>
        </w:rPr>
        <w:t>-7. Govt should let each person get ahead on own</w:t>
      </w:r>
    </w:p>
    <w:p w14:paraId="5C2616FD" w14:textId="77777777" w:rsidR="00491BA0" w:rsidRPr="009B4CB1" w:rsidRDefault="00491BA0" w:rsidP="00491BA0">
      <w:pPr>
        <w:spacing w:before="0" w:after="0"/>
        <w:ind w:firstLine="0"/>
        <w:rPr>
          <w:rFonts w:ascii="Times New Roman" w:hAnsi="Times New Roman" w:cs="Times New Roman"/>
        </w:rPr>
      </w:pPr>
    </w:p>
    <w:p w14:paraId="3C4CDDA0" w14:textId="77777777" w:rsidR="00491BA0" w:rsidRPr="009B4CB1" w:rsidRDefault="00491BA0" w:rsidP="00491BA0">
      <w:pPr>
        <w:spacing w:before="0" w:after="0"/>
        <w:ind w:firstLine="0"/>
        <w:rPr>
          <w:rFonts w:ascii="Times New Roman" w:hAnsi="Times New Roman" w:cs="Times New Roman"/>
        </w:rPr>
      </w:pPr>
      <w:r w:rsidRPr="009B4CB1">
        <w:rPr>
          <w:rFonts w:ascii="Times New Roman" w:hAnsi="Times New Roman" w:cs="Times New Roman"/>
        </w:rPr>
        <w:t>(5) “Some people think the government should provide fewer services even in areas such as health and education in order to reduce spending. Suppose these people are at one end of a scale, at point 1. Other people feel it is important for the government to provide many more services even if it means an increase in spending. Suppose these people are at the other end, at point 7. And, of course, some other people have opinions somewhere in between, at points 2, 3, 4, 5 or 6.</w:t>
      </w:r>
    </w:p>
    <w:p w14:paraId="6BDF044F" w14:textId="77777777" w:rsidR="00491BA0" w:rsidRPr="009B4CB1" w:rsidRDefault="00491BA0" w:rsidP="00491BA0">
      <w:pPr>
        <w:spacing w:before="0" w:after="0"/>
        <w:ind w:firstLine="0"/>
        <w:rPr>
          <w:rFonts w:ascii="Times New Roman" w:hAnsi="Times New Roman" w:cs="Times New Roman"/>
        </w:rPr>
      </w:pPr>
      <w:r w:rsidRPr="009B4CB1">
        <w:rPr>
          <w:rFonts w:ascii="Times New Roman" w:hAnsi="Times New Roman" w:cs="Times New Roman"/>
          <w:lang w:eastAsia="zh-CN"/>
        </w:rPr>
        <w:t xml:space="preserve">Where would you place </w:t>
      </w:r>
      <w:r w:rsidRPr="009B4CB1">
        <w:rPr>
          <w:rFonts w:ascii="Times New Roman" w:hAnsi="Times New Roman" w:cs="Times New Roman"/>
          <w:bCs/>
          <w:lang w:eastAsia="zh-CN"/>
        </w:rPr>
        <w:t xml:space="preserve">yourself </w:t>
      </w:r>
      <w:r w:rsidRPr="009B4CB1">
        <w:rPr>
          <w:rFonts w:ascii="Times New Roman" w:hAnsi="Times New Roman" w:cs="Times New Roman"/>
          <w:lang w:eastAsia="zh-CN"/>
        </w:rPr>
        <w:t xml:space="preserve">on this scale, or haven't you thought much about this? </w:t>
      </w:r>
      <w:r w:rsidRPr="009B4CB1">
        <w:rPr>
          <w:rFonts w:ascii="Times New Roman" w:hAnsi="Times New Roman" w:cs="Times New Roman"/>
        </w:rPr>
        <w:t>[“Haven’t thought much</w:t>
      </w:r>
      <w:r>
        <w:rPr>
          <w:rFonts w:ascii="Times New Roman" w:hAnsi="Times New Roman" w:cs="Times New Roman"/>
        </w:rPr>
        <w:t xml:space="preserve"> about this” </w:t>
      </w:r>
      <w:r w:rsidRPr="009B4CB1">
        <w:rPr>
          <w:rFonts w:ascii="Times New Roman" w:hAnsi="Times New Roman" w:cs="Times New Roman"/>
        </w:rPr>
        <w:t>coded as missing.]</w:t>
      </w:r>
    </w:p>
    <w:p w14:paraId="65B54BF3" w14:textId="77777777" w:rsidR="00491BA0" w:rsidRPr="009B4CB1" w:rsidRDefault="00491BA0" w:rsidP="00491BA0">
      <w:pPr>
        <w:widowControl w:val="0"/>
        <w:autoSpaceDE w:val="0"/>
        <w:autoSpaceDN w:val="0"/>
        <w:adjustRightInd w:val="0"/>
        <w:spacing w:before="0" w:after="0"/>
        <w:ind w:firstLine="0"/>
        <w:rPr>
          <w:rFonts w:ascii="Times New Roman" w:hAnsi="Times New Roman" w:cs="Times New Roman"/>
          <w:lang w:eastAsia="zh-CN"/>
        </w:rPr>
      </w:pPr>
      <w:r w:rsidRPr="009B4CB1">
        <w:rPr>
          <w:rFonts w:ascii="Times New Roman" w:hAnsi="Times New Roman" w:cs="Times New Roman"/>
          <w:bCs/>
          <w:lang w:eastAsia="zh-CN"/>
        </w:rPr>
        <w:t>-</w:t>
      </w:r>
      <w:r w:rsidRPr="009B4CB1">
        <w:rPr>
          <w:rFonts w:ascii="Times New Roman" w:hAnsi="Times New Roman" w:cs="Times New Roman"/>
          <w:lang w:eastAsia="zh-CN"/>
        </w:rPr>
        <w:t xml:space="preserve">1. Govt should provide many fewer services </w:t>
      </w:r>
    </w:p>
    <w:p w14:paraId="772F8FDA" w14:textId="77777777" w:rsidR="00491BA0" w:rsidRPr="009B4CB1" w:rsidRDefault="00491BA0" w:rsidP="00491BA0">
      <w:pPr>
        <w:spacing w:before="0" w:after="0"/>
        <w:ind w:firstLine="0"/>
        <w:rPr>
          <w:rFonts w:ascii="Times New Roman" w:hAnsi="Times New Roman" w:cs="Times New Roman"/>
        </w:rPr>
      </w:pPr>
      <w:r w:rsidRPr="009B4CB1">
        <w:rPr>
          <w:rFonts w:ascii="Times New Roman" w:hAnsi="Times New Roman" w:cs="Times New Roman"/>
        </w:rPr>
        <w:t xml:space="preserve">-2. </w:t>
      </w:r>
    </w:p>
    <w:p w14:paraId="76AE9195" w14:textId="77777777" w:rsidR="00491BA0" w:rsidRPr="009B4CB1" w:rsidRDefault="00491BA0" w:rsidP="00491BA0">
      <w:pPr>
        <w:spacing w:before="0" w:after="0"/>
        <w:ind w:firstLine="0"/>
        <w:rPr>
          <w:rFonts w:ascii="Times New Roman" w:hAnsi="Times New Roman" w:cs="Times New Roman"/>
        </w:rPr>
      </w:pPr>
      <w:r w:rsidRPr="009B4CB1">
        <w:rPr>
          <w:rFonts w:ascii="Times New Roman" w:hAnsi="Times New Roman" w:cs="Times New Roman"/>
        </w:rPr>
        <w:t xml:space="preserve">-3. </w:t>
      </w:r>
    </w:p>
    <w:p w14:paraId="2213F6D8" w14:textId="77777777" w:rsidR="00491BA0" w:rsidRPr="009B4CB1" w:rsidRDefault="00491BA0" w:rsidP="00491BA0">
      <w:pPr>
        <w:spacing w:before="0" w:after="0"/>
        <w:ind w:firstLine="0"/>
        <w:rPr>
          <w:rFonts w:ascii="Times New Roman" w:hAnsi="Times New Roman" w:cs="Times New Roman"/>
        </w:rPr>
      </w:pPr>
      <w:r w:rsidRPr="009B4CB1">
        <w:rPr>
          <w:rFonts w:ascii="Times New Roman" w:hAnsi="Times New Roman" w:cs="Times New Roman"/>
        </w:rPr>
        <w:t xml:space="preserve">-4. </w:t>
      </w:r>
    </w:p>
    <w:p w14:paraId="72F17DBA" w14:textId="77777777" w:rsidR="00491BA0" w:rsidRPr="009B4CB1" w:rsidRDefault="00491BA0" w:rsidP="00491BA0">
      <w:pPr>
        <w:spacing w:before="0" w:after="0"/>
        <w:ind w:firstLine="0"/>
        <w:rPr>
          <w:rFonts w:ascii="Times New Roman" w:hAnsi="Times New Roman" w:cs="Times New Roman"/>
        </w:rPr>
      </w:pPr>
      <w:r w:rsidRPr="009B4CB1">
        <w:rPr>
          <w:rFonts w:ascii="Times New Roman" w:hAnsi="Times New Roman" w:cs="Times New Roman"/>
        </w:rPr>
        <w:t xml:space="preserve">-5. </w:t>
      </w:r>
    </w:p>
    <w:p w14:paraId="357150CA" w14:textId="77777777" w:rsidR="00491BA0" w:rsidRPr="009B4CB1" w:rsidRDefault="00491BA0" w:rsidP="00491BA0">
      <w:pPr>
        <w:spacing w:before="0" w:after="0"/>
        <w:ind w:firstLine="0"/>
        <w:rPr>
          <w:rFonts w:ascii="Times New Roman" w:hAnsi="Times New Roman" w:cs="Times New Roman"/>
        </w:rPr>
      </w:pPr>
      <w:r w:rsidRPr="009B4CB1">
        <w:rPr>
          <w:rFonts w:ascii="Times New Roman" w:hAnsi="Times New Roman" w:cs="Times New Roman"/>
        </w:rPr>
        <w:t xml:space="preserve">-6. </w:t>
      </w:r>
    </w:p>
    <w:p w14:paraId="573537EA" w14:textId="2E8851FE" w:rsidR="00D6424D" w:rsidRDefault="00491BA0" w:rsidP="00491BA0">
      <w:pPr>
        <w:widowControl w:val="0"/>
        <w:autoSpaceDE w:val="0"/>
        <w:autoSpaceDN w:val="0"/>
        <w:adjustRightInd w:val="0"/>
        <w:spacing w:before="0" w:after="0"/>
        <w:ind w:firstLine="0"/>
        <w:rPr>
          <w:rFonts w:ascii="Times New Roman" w:hAnsi="Times New Roman" w:cs="Times New Roman"/>
          <w:lang w:eastAsia="zh-CN"/>
        </w:rPr>
      </w:pPr>
      <w:r w:rsidRPr="009B4CB1">
        <w:rPr>
          <w:rFonts w:ascii="Times New Roman" w:hAnsi="Times New Roman" w:cs="Times New Roman"/>
          <w:lang w:eastAsia="zh-CN"/>
        </w:rPr>
        <w:t>-7. Govt should provide many more services</w:t>
      </w:r>
    </w:p>
    <w:p w14:paraId="7C85A7EE" w14:textId="02DB0A1B" w:rsidR="00491BA0" w:rsidRPr="00BA21BE" w:rsidRDefault="00D6424D" w:rsidP="00BA21BE">
      <w:pPr>
        <w:spacing w:before="0" w:after="0"/>
        <w:ind w:firstLine="0"/>
        <w:rPr>
          <w:rFonts w:ascii="Times New Roman" w:hAnsi="Times New Roman" w:cs="Times New Roman"/>
          <w:lang w:eastAsia="zh-CN"/>
        </w:rPr>
      </w:pPr>
      <w:r>
        <w:rPr>
          <w:rFonts w:ascii="Times New Roman" w:hAnsi="Times New Roman" w:cs="Times New Roman"/>
          <w:lang w:eastAsia="zh-CN"/>
        </w:rPr>
        <w:br w:type="page"/>
      </w:r>
      <w:r w:rsidR="00BA21BE" w:rsidRPr="00BA21BE">
        <w:rPr>
          <w:rFonts w:ascii="Times New Roman" w:hAnsi="Times New Roman" w:cs="Times New Roman"/>
          <w:u w:val="single"/>
          <w:lang w:eastAsia="zh-CN"/>
        </w:rPr>
        <w:t>Whites need to work together</w:t>
      </w:r>
      <w:r w:rsidRPr="00BA21BE">
        <w:rPr>
          <w:rFonts w:ascii="Times New Roman" w:hAnsi="Times New Roman" w:cs="Times New Roman"/>
          <w:u w:val="single"/>
          <w:lang w:eastAsia="zh-CN"/>
        </w:rPr>
        <w:t xml:space="preserve"> (Source: 2016 ANES</w:t>
      </w:r>
      <w:r w:rsidR="00BA21BE">
        <w:rPr>
          <w:rFonts w:ascii="Times New Roman" w:hAnsi="Times New Roman" w:cs="Times New Roman"/>
          <w:u w:val="single"/>
          <w:lang w:eastAsia="zh-CN"/>
        </w:rPr>
        <w:t>; only white respondents analyzed</w:t>
      </w:r>
      <w:r w:rsidRPr="00BA21BE">
        <w:rPr>
          <w:rFonts w:ascii="Times New Roman" w:hAnsi="Times New Roman" w:cs="Times New Roman"/>
          <w:u w:val="single"/>
          <w:lang w:eastAsia="zh-CN"/>
        </w:rPr>
        <w:t>)</w:t>
      </w:r>
    </w:p>
    <w:p w14:paraId="7D7C88FC" w14:textId="77777777"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sidRPr="00BA21BE">
        <w:rPr>
          <w:rFonts w:ascii="Times New Roman" w:hAnsi="Times New Roman" w:cs="Times New Roman"/>
        </w:rPr>
        <w:t>How important is it that whites work together to change laws that are unfair</w:t>
      </w:r>
    </w:p>
    <w:p w14:paraId="2DA02708" w14:textId="77777777"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sidRPr="00BA21BE">
        <w:rPr>
          <w:rFonts w:ascii="Times New Roman" w:hAnsi="Times New Roman" w:cs="Times New Roman"/>
        </w:rPr>
        <w:t>to whites?</w:t>
      </w:r>
    </w:p>
    <w:p w14:paraId="74061E91" w14:textId="74757731"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w:t>
      </w:r>
      <w:r w:rsidRPr="00BA21BE">
        <w:rPr>
          <w:rFonts w:ascii="Times New Roman" w:hAnsi="Times New Roman" w:cs="Times New Roman"/>
        </w:rPr>
        <w:t>1. Extremely important</w:t>
      </w:r>
    </w:p>
    <w:p w14:paraId="29CF9784" w14:textId="596A9553"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w:t>
      </w:r>
      <w:r w:rsidRPr="00BA21BE">
        <w:rPr>
          <w:rFonts w:ascii="Times New Roman" w:hAnsi="Times New Roman" w:cs="Times New Roman"/>
        </w:rPr>
        <w:t>2. Very important</w:t>
      </w:r>
    </w:p>
    <w:p w14:paraId="1BF459BA" w14:textId="68EF7B2C"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w:t>
      </w:r>
      <w:r w:rsidRPr="00BA21BE">
        <w:rPr>
          <w:rFonts w:ascii="Times New Roman" w:hAnsi="Times New Roman" w:cs="Times New Roman"/>
        </w:rPr>
        <w:t>3. Moderately important</w:t>
      </w:r>
    </w:p>
    <w:p w14:paraId="082305F2" w14:textId="46554803"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w:t>
      </w:r>
      <w:r w:rsidRPr="00BA21BE">
        <w:rPr>
          <w:rFonts w:ascii="Times New Roman" w:hAnsi="Times New Roman" w:cs="Times New Roman"/>
        </w:rPr>
        <w:t>4. A little important</w:t>
      </w:r>
    </w:p>
    <w:p w14:paraId="267FCC73" w14:textId="50B86CB0" w:rsidR="00D6424D" w:rsidRPr="00BA21BE" w:rsidRDefault="00BA21BE" w:rsidP="00BA21BE">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rPr>
        <w:t>-</w:t>
      </w:r>
      <w:r w:rsidRPr="00BA21BE">
        <w:rPr>
          <w:rFonts w:ascii="Times New Roman" w:hAnsi="Times New Roman" w:cs="Times New Roman"/>
        </w:rPr>
        <w:t>5. Not at all important</w:t>
      </w:r>
    </w:p>
    <w:p w14:paraId="34290BD0" w14:textId="77777777" w:rsidR="00D6424D" w:rsidRPr="00BA21BE" w:rsidRDefault="00D6424D" w:rsidP="00491BA0">
      <w:pPr>
        <w:widowControl w:val="0"/>
        <w:autoSpaceDE w:val="0"/>
        <w:autoSpaceDN w:val="0"/>
        <w:adjustRightInd w:val="0"/>
        <w:spacing w:before="0" w:after="0"/>
        <w:ind w:firstLine="0"/>
        <w:rPr>
          <w:rFonts w:ascii="Times New Roman" w:hAnsi="Times New Roman" w:cs="Times New Roman"/>
          <w:lang w:eastAsia="zh-CN"/>
        </w:rPr>
      </w:pPr>
    </w:p>
    <w:p w14:paraId="25B6FBB6" w14:textId="54269EC0" w:rsidR="00D6424D" w:rsidRPr="00BA21BE" w:rsidRDefault="00BA21BE" w:rsidP="00491BA0">
      <w:pPr>
        <w:widowControl w:val="0"/>
        <w:autoSpaceDE w:val="0"/>
        <w:autoSpaceDN w:val="0"/>
        <w:adjustRightInd w:val="0"/>
        <w:spacing w:before="0" w:after="0"/>
        <w:ind w:firstLine="0"/>
        <w:rPr>
          <w:rFonts w:ascii="Times New Roman" w:hAnsi="Times New Roman" w:cs="Times New Roman"/>
          <w:u w:val="single"/>
          <w:lang w:eastAsia="zh-CN"/>
        </w:rPr>
      </w:pPr>
      <w:r w:rsidRPr="00BA21BE">
        <w:rPr>
          <w:rFonts w:ascii="Times New Roman" w:hAnsi="Times New Roman" w:cs="Times New Roman"/>
          <w:u w:val="single"/>
          <w:lang w:eastAsia="zh-CN"/>
        </w:rPr>
        <w:t>Whites unable to find job</w:t>
      </w:r>
      <w:r w:rsidR="00D6424D" w:rsidRPr="00BA21BE">
        <w:rPr>
          <w:rFonts w:ascii="Times New Roman" w:hAnsi="Times New Roman" w:cs="Times New Roman"/>
          <w:u w:val="single"/>
          <w:lang w:eastAsia="zh-CN"/>
        </w:rPr>
        <w:t xml:space="preserve"> (Source: 2016 ANES</w:t>
      </w:r>
      <w:r>
        <w:rPr>
          <w:rFonts w:ascii="Times New Roman" w:hAnsi="Times New Roman" w:cs="Times New Roman"/>
          <w:u w:val="single"/>
          <w:lang w:eastAsia="zh-CN"/>
        </w:rPr>
        <w:t>; only white respondents analyzed</w:t>
      </w:r>
      <w:r w:rsidR="00D6424D" w:rsidRPr="00BA21BE">
        <w:rPr>
          <w:rFonts w:ascii="Times New Roman" w:hAnsi="Times New Roman" w:cs="Times New Roman"/>
          <w:u w:val="single"/>
          <w:lang w:eastAsia="zh-CN"/>
        </w:rPr>
        <w:t>)</w:t>
      </w:r>
    </w:p>
    <w:p w14:paraId="495F9535" w14:textId="77777777"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sidRPr="00BA21BE">
        <w:rPr>
          <w:rFonts w:ascii="Times New Roman" w:hAnsi="Times New Roman" w:cs="Times New Roman"/>
        </w:rPr>
        <w:t>How likely is it that many whites are unable to find a job because employers are</w:t>
      </w:r>
    </w:p>
    <w:p w14:paraId="72EBFEAC" w14:textId="77777777"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sidRPr="00BA21BE">
        <w:rPr>
          <w:rFonts w:ascii="Times New Roman" w:hAnsi="Times New Roman" w:cs="Times New Roman"/>
        </w:rPr>
        <w:t>hiring minorities instead?</w:t>
      </w:r>
    </w:p>
    <w:p w14:paraId="62960651" w14:textId="4E2E6E5C"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w:t>
      </w:r>
      <w:r w:rsidRPr="00BA21BE">
        <w:rPr>
          <w:rFonts w:ascii="Times New Roman" w:hAnsi="Times New Roman" w:cs="Times New Roman"/>
        </w:rPr>
        <w:t>1. Extremely likely</w:t>
      </w:r>
    </w:p>
    <w:p w14:paraId="307D38C1" w14:textId="664C91C4"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w:t>
      </w:r>
      <w:r w:rsidRPr="00BA21BE">
        <w:rPr>
          <w:rFonts w:ascii="Times New Roman" w:hAnsi="Times New Roman" w:cs="Times New Roman"/>
        </w:rPr>
        <w:t>2. Very likely</w:t>
      </w:r>
    </w:p>
    <w:p w14:paraId="4EF70A19" w14:textId="2280FDF2"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w:t>
      </w:r>
      <w:r w:rsidRPr="00BA21BE">
        <w:rPr>
          <w:rFonts w:ascii="Times New Roman" w:hAnsi="Times New Roman" w:cs="Times New Roman"/>
        </w:rPr>
        <w:t>3. Somewhat likely</w:t>
      </w:r>
    </w:p>
    <w:p w14:paraId="0481722B" w14:textId="499AFC6A" w:rsidR="00D6424D" w:rsidRPr="00BA21BE" w:rsidRDefault="00BA21BE" w:rsidP="00BA21BE">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rPr>
        <w:t>-</w:t>
      </w:r>
      <w:r w:rsidRPr="00BA21BE">
        <w:rPr>
          <w:rFonts w:ascii="Times New Roman" w:hAnsi="Times New Roman" w:cs="Times New Roman"/>
        </w:rPr>
        <w:t>4. Not at all likely</w:t>
      </w:r>
    </w:p>
    <w:p w14:paraId="73F8C51A" w14:textId="77777777" w:rsidR="00D6424D" w:rsidRPr="00BA21BE" w:rsidRDefault="00D6424D" w:rsidP="00491BA0">
      <w:pPr>
        <w:widowControl w:val="0"/>
        <w:autoSpaceDE w:val="0"/>
        <w:autoSpaceDN w:val="0"/>
        <w:adjustRightInd w:val="0"/>
        <w:spacing w:before="0" w:after="0"/>
        <w:ind w:firstLine="0"/>
        <w:rPr>
          <w:rFonts w:ascii="Times New Roman" w:hAnsi="Times New Roman" w:cs="Times New Roman"/>
          <w:lang w:eastAsia="zh-CN"/>
        </w:rPr>
      </w:pPr>
    </w:p>
    <w:p w14:paraId="5218D157" w14:textId="68A4FDDF" w:rsidR="00BA21BE" w:rsidRPr="00BA21BE" w:rsidRDefault="00BA21BE" w:rsidP="00BA21BE">
      <w:pPr>
        <w:widowControl w:val="0"/>
        <w:autoSpaceDE w:val="0"/>
        <w:autoSpaceDN w:val="0"/>
        <w:adjustRightInd w:val="0"/>
        <w:spacing w:before="0" w:after="0"/>
        <w:ind w:firstLine="0"/>
        <w:rPr>
          <w:rFonts w:ascii="Times New Roman" w:hAnsi="Times New Roman" w:cs="Times New Roman"/>
          <w:u w:val="single"/>
          <w:lang w:eastAsia="zh-CN"/>
        </w:rPr>
      </w:pPr>
      <w:r w:rsidRPr="00BA21BE">
        <w:rPr>
          <w:rFonts w:ascii="Times New Roman" w:hAnsi="Times New Roman" w:cs="Times New Roman"/>
          <w:u w:val="single"/>
          <w:lang w:eastAsia="zh-CN"/>
        </w:rPr>
        <w:t>Government treats whites worse than blacks (Source: 2016 ANES</w:t>
      </w:r>
      <w:r>
        <w:rPr>
          <w:rFonts w:ascii="Times New Roman" w:hAnsi="Times New Roman" w:cs="Times New Roman"/>
          <w:u w:val="single"/>
          <w:lang w:eastAsia="zh-CN"/>
        </w:rPr>
        <w:t>; only white respondents analyzed</w:t>
      </w:r>
      <w:r w:rsidRPr="00BA21BE">
        <w:rPr>
          <w:rFonts w:ascii="Times New Roman" w:hAnsi="Times New Roman" w:cs="Times New Roman"/>
          <w:u w:val="single"/>
          <w:lang w:eastAsia="zh-CN"/>
        </w:rPr>
        <w:t>)</w:t>
      </w:r>
    </w:p>
    <w:p w14:paraId="055A5C14" w14:textId="032BF494" w:rsidR="00BA21BE" w:rsidRPr="00BA21BE" w:rsidRDefault="00BA21BE" w:rsidP="00491BA0">
      <w:pPr>
        <w:widowControl w:val="0"/>
        <w:autoSpaceDE w:val="0"/>
        <w:autoSpaceDN w:val="0"/>
        <w:adjustRightInd w:val="0"/>
        <w:spacing w:before="0" w:after="0"/>
        <w:ind w:firstLine="0"/>
        <w:rPr>
          <w:rFonts w:ascii="Times New Roman" w:hAnsi="Times New Roman" w:cs="Times New Roman"/>
          <w:lang w:eastAsia="zh-CN"/>
        </w:rPr>
      </w:pPr>
      <w:r w:rsidRPr="00BA21BE">
        <w:rPr>
          <w:rFonts w:ascii="Times New Roman" w:hAnsi="Times New Roman" w:cs="Times New Roman"/>
          <w:lang w:eastAsia="zh-CN"/>
        </w:rPr>
        <w:t>This is a branching question.</w:t>
      </w:r>
    </w:p>
    <w:p w14:paraId="35290EDD" w14:textId="77777777" w:rsidR="00BA21BE" w:rsidRDefault="00BA21BE" w:rsidP="00491BA0">
      <w:pPr>
        <w:widowControl w:val="0"/>
        <w:autoSpaceDE w:val="0"/>
        <w:autoSpaceDN w:val="0"/>
        <w:adjustRightInd w:val="0"/>
        <w:spacing w:before="0" w:after="0"/>
        <w:ind w:firstLine="0"/>
        <w:rPr>
          <w:rFonts w:ascii="Times New Roman" w:hAnsi="Times New Roman" w:cs="Times New Roman"/>
          <w:lang w:eastAsia="zh-CN"/>
        </w:rPr>
      </w:pPr>
    </w:p>
    <w:p w14:paraId="6CADA3DD" w14:textId="5C744228" w:rsidR="00BA21BE" w:rsidRPr="00BA21BE" w:rsidRDefault="00BA21BE" w:rsidP="00491BA0">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lang w:eastAsia="zh-CN"/>
        </w:rPr>
        <w:t>Part 1:</w:t>
      </w:r>
    </w:p>
    <w:p w14:paraId="1F1AA2F4" w14:textId="77777777"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sidRPr="00BA21BE">
        <w:rPr>
          <w:rFonts w:ascii="Times New Roman" w:hAnsi="Times New Roman" w:cs="Times New Roman"/>
        </w:rPr>
        <w:t>In general, does the federal government treat whites better than blacks, treat blacks</w:t>
      </w:r>
    </w:p>
    <w:p w14:paraId="5BEA2588" w14:textId="77777777"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sidRPr="00BA21BE">
        <w:rPr>
          <w:rFonts w:ascii="Times New Roman" w:hAnsi="Times New Roman" w:cs="Times New Roman"/>
        </w:rPr>
        <w:t>better than whites, or treat them both the same?</w:t>
      </w:r>
    </w:p>
    <w:p w14:paraId="40AEC9C4" w14:textId="731ACF85"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w:t>
      </w:r>
      <w:r w:rsidRPr="00BA21BE">
        <w:rPr>
          <w:rFonts w:ascii="Times New Roman" w:hAnsi="Times New Roman" w:cs="Times New Roman"/>
        </w:rPr>
        <w:t>1. Treats whites better</w:t>
      </w:r>
    </w:p>
    <w:p w14:paraId="0C7F4B9C" w14:textId="66981D19"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w:t>
      </w:r>
      <w:r w:rsidRPr="00BA21BE">
        <w:rPr>
          <w:rFonts w:ascii="Times New Roman" w:hAnsi="Times New Roman" w:cs="Times New Roman"/>
        </w:rPr>
        <w:t>2. Treats both the same</w:t>
      </w:r>
    </w:p>
    <w:p w14:paraId="48527F66" w14:textId="74A1249E"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w:t>
      </w:r>
      <w:r w:rsidRPr="00BA21BE">
        <w:rPr>
          <w:rFonts w:ascii="Times New Roman" w:hAnsi="Times New Roman" w:cs="Times New Roman"/>
        </w:rPr>
        <w:t>3. Treats blacks better</w:t>
      </w:r>
    </w:p>
    <w:p w14:paraId="7927BE83" w14:textId="77777777"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p>
    <w:p w14:paraId="6506A7C0" w14:textId="4B5E4F62" w:rsidR="00BA21BE" w:rsidRDefault="00BA21BE" w:rsidP="00BA21BE">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 xml:space="preserve">Part 2: </w:t>
      </w:r>
    </w:p>
    <w:p w14:paraId="59D23DA1" w14:textId="77777777" w:rsidR="00BA21BE" w:rsidRDefault="00BA21BE" w:rsidP="00BA21BE">
      <w:pPr>
        <w:widowControl w:val="0"/>
        <w:autoSpaceDE w:val="0"/>
        <w:autoSpaceDN w:val="0"/>
        <w:adjustRightInd w:val="0"/>
        <w:spacing w:before="0" w:after="0"/>
        <w:ind w:firstLine="0"/>
        <w:rPr>
          <w:rFonts w:ascii="Times New Roman" w:hAnsi="Times New Roman" w:cs="Times New Roman"/>
        </w:rPr>
      </w:pPr>
    </w:p>
    <w:p w14:paraId="7193427F" w14:textId="5588607E" w:rsidR="00BA21BE" w:rsidRDefault="00BA21BE" w:rsidP="00BA21BE">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If respondent says the federal government treats whites better:</w:t>
      </w:r>
    </w:p>
    <w:p w14:paraId="79E6AA5D" w14:textId="77777777"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sidRPr="00BA21BE">
        <w:rPr>
          <w:rFonts w:ascii="Times New Roman" w:hAnsi="Times New Roman" w:cs="Times New Roman"/>
        </w:rPr>
        <w:t>Does the federal government treat whites [much better, moderately better, or a</w:t>
      </w:r>
    </w:p>
    <w:p w14:paraId="2122A746" w14:textId="77777777"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sidRPr="00BA21BE">
        <w:rPr>
          <w:rFonts w:ascii="Times New Roman" w:hAnsi="Times New Roman" w:cs="Times New Roman"/>
        </w:rPr>
        <w:t>little better / a little better, moderately better, or much better]? /</w:t>
      </w:r>
    </w:p>
    <w:p w14:paraId="4ECE908C" w14:textId="69E0E9C7"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w:t>
      </w:r>
      <w:r w:rsidRPr="00BA21BE">
        <w:rPr>
          <w:rFonts w:ascii="Times New Roman" w:hAnsi="Times New Roman" w:cs="Times New Roman"/>
        </w:rPr>
        <w:t>1. Much</w:t>
      </w:r>
    </w:p>
    <w:p w14:paraId="658C1B7B" w14:textId="71912FBA"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w:t>
      </w:r>
      <w:r w:rsidRPr="00BA21BE">
        <w:rPr>
          <w:rFonts w:ascii="Times New Roman" w:hAnsi="Times New Roman" w:cs="Times New Roman"/>
        </w:rPr>
        <w:t>2. Moderately</w:t>
      </w:r>
    </w:p>
    <w:p w14:paraId="04C4A878" w14:textId="7162ACEF" w:rsidR="00BA21BE" w:rsidRPr="00BA21BE" w:rsidRDefault="00BA21BE" w:rsidP="00BA21BE">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rPr>
        <w:t>-</w:t>
      </w:r>
      <w:r w:rsidRPr="00BA21BE">
        <w:rPr>
          <w:rFonts w:ascii="Times New Roman" w:hAnsi="Times New Roman" w:cs="Times New Roman"/>
        </w:rPr>
        <w:t>3. A little</w:t>
      </w:r>
    </w:p>
    <w:p w14:paraId="768B1E5D" w14:textId="77777777" w:rsidR="00BA21BE" w:rsidRDefault="00BA21BE" w:rsidP="00491BA0">
      <w:pPr>
        <w:widowControl w:val="0"/>
        <w:autoSpaceDE w:val="0"/>
        <w:autoSpaceDN w:val="0"/>
        <w:adjustRightInd w:val="0"/>
        <w:spacing w:before="0" w:after="0"/>
        <w:ind w:firstLine="0"/>
        <w:rPr>
          <w:rFonts w:ascii="Times New Roman" w:hAnsi="Times New Roman" w:cs="Times New Roman"/>
          <w:lang w:eastAsia="zh-CN"/>
        </w:rPr>
      </w:pPr>
    </w:p>
    <w:p w14:paraId="30DC96B7" w14:textId="16CA7A4F" w:rsidR="00BA21BE" w:rsidRDefault="00BA21BE" w:rsidP="00491BA0">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If respondent says the federal government treats blacks better:</w:t>
      </w:r>
    </w:p>
    <w:p w14:paraId="4EF63559" w14:textId="77777777"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sidRPr="00BA21BE">
        <w:rPr>
          <w:rFonts w:ascii="Times New Roman" w:hAnsi="Times New Roman" w:cs="Times New Roman"/>
        </w:rPr>
        <w:t>Does the federal government treat blacks [much better, moderately better, or a</w:t>
      </w:r>
    </w:p>
    <w:p w14:paraId="56696794" w14:textId="77777777"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sidRPr="00BA21BE">
        <w:rPr>
          <w:rFonts w:ascii="Times New Roman" w:hAnsi="Times New Roman" w:cs="Times New Roman"/>
        </w:rPr>
        <w:t>little better / a little better, moderately better, or much better]?</w:t>
      </w:r>
    </w:p>
    <w:p w14:paraId="24B78736" w14:textId="77777777"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w:t>
      </w:r>
      <w:r w:rsidRPr="00BA21BE">
        <w:rPr>
          <w:rFonts w:ascii="Times New Roman" w:hAnsi="Times New Roman" w:cs="Times New Roman"/>
        </w:rPr>
        <w:t>1. Much</w:t>
      </w:r>
    </w:p>
    <w:p w14:paraId="2FCAF26B" w14:textId="77777777"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w:t>
      </w:r>
      <w:r w:rsidRPr="00BA21BE">
        <w:rPr>
          <w:rFonts w:ascii="Times New Roman" w:hAnsi="Times New Roman" w:cs="Times New Roman"/>
        </w:rPr>
        <w:t>2. Moderately</w:t>
      </w:r>
    </w:p>
    <w:p w14:paraId="17C2B782" w14:textId="77777777" w:rsidR="00BA21BE" w:rsidRPr="00BA21BE" w:rsidRDefault="00BA21BE" w:rsidP="00BA21BE">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rPr>
        <w:t>-</w:t>
      </w:r>
      <w:r w:rsidRPr="00BA21BE">
        <w:rPr>
          <w:rFonts w:ascii="Times New Roman" w:hAnsi="Times New Roman" w:cs="Times New Roman"/>
        </w:rPr>
        <w:t>3. A little</w:t>
      </w:r>
    </w:p>
    <w:p w14:paraId="1978EBAE" w14:textId="77777777" w:rsidR="00BA21BE" w:rsidRPr="00BA21BE" w:rsidRDefault="00BA21BE" w:rsidP="00491BA0">
      <w:pPr>
        <w:widowControl w:val="0"/>
        <w:autoSpaceDE w:val="0"/>
        <w:autoSpaceDN w:val="0"/>
        <w:adjustRightInd w:val="0"/>
        <w:spacing w:before="0" w:after="0"/>
        <w:ind w:firstLine="0"/>
        <w:rPr>
          <w:rFonts w:ascii="Times New Roman" w:hAnsi="Times New Roman" w:cs="Times New Roman"/>
          <w:lang w:eastAsia="zh-CN"/>
        </w:rPr>
      </w:pPr>
    </w:p>
    <w:p w14:paraId="29AE64AB" w14:textId="1CAC30DA" w:rsidR="00D6424D" w:rsidRPr="00BA21BE" w:rsidRDefault="00BA21BE" w:rsidP="00491BA0">
      <w:pPr>
        <w:widowControl w:val="0"/>
        <w:autoSpaceDE w:val="0"/>
        <w:autoSpaceDN w:val="0"/>
        <w:adjustRightInd w:val="0"/>
        <w:spacing w:before="0" w:after="0"/>
        <w:ind w:firstLine="0"/>
        <w:rPr>
          <w:rFonts w:ascii="Times New Roman" w:hAnsi="Times New Roman" w:cs="Times New Roman"/>
          <w:u w:val="single"/>
          <w:lang w:eastAsia="zh-CN"/>
        </w:rPr>
      </w:pPr>
      <w:r w:rsidRPr="00BA21BE">
        <w:rPr>
          <w:rFonts w:ascii="Times New Roman" w:hAnsi="Times New Roman" w:cs="Times New Roman"/>
          <w:u w:val="single"/>
          <w:lang w:eastAsia="zh-CN"/>
        </w:rPr>
        <w:t>Police treat whites worse than blacks</w:t>
      </w:r>
      <w:r w:rsidR="00D6424D" w:rsidRPr="00BA21BE">
        <w:rPr>
          <w:rFonts w:ascii="Times New Roman" w:hAnsi="Times New Roman" w:cs="Times New Roman"/>
          <w:u w:val="single"/>
          <w:lang w:eastAsia="zh-CN"/>
        </w:rPr>
        <w:t xml:space="preserve"> (Source: 2016 ANES</w:t>
      </w:r>
      <w:r>
        <w:rPr>
          <w:rFonts w:ascii="Times New Roman" w:hAnsi="Times New Roman" w:cs="Times New Roman"/>
          <w:u w:val="single"/>
          <w:lang w:eastAsia="zh-CN"/>
        </w:rPr>
        <w:t>; only white respondents analyzed</w:t>
      </w:r>
      <w:r w:rsidR="00D6424D" w:rsidRPr="00BA21BE">
        <w:rPr>
          <w:rFonts w:ascii="Times New Roman" w:hAnsi="Times New Roman" w:cs="Times New Roman"/>
          <w:u w:val="single"/>
          <w:lang w:eastAsia="zh-CN"/>
        </w:rPr>
        <w:t>)</w:t>
      </w:r>
    </w:p>
    <w:p w14:paraId="110D93AC" w14:textId="43991751"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sidRPr="00BA21BE">
        <w:rPr>
          <w:rFonts w:ascii="Times New Roman" w:hAnsi="Times New Roman" w:cs="Times New Roman"/>
        </w:rPr>
        <w:t>This is a branching question.</w:t>
      </w:r>
    </w:p>
    <w:p w14:paraId="50E6DC2A" w14:textId="77777777"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p>
    <w:p w14:paraId="6C862AFB" w14:textId="77777777"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sidRPr="00BA21BE">
        <w:rPr>
          <w:rFonts w:ascii="Times New Roman" w:hAnsi="Times New Roman" w:cs="Times New Roman"/>
        </w:rPr>
        <w:t>In general, do the police treat whites better than blacks, treat blacks better than</w:t>
      </w:r>
    </w:p>
    <w:p w14:paraId="722BCD07" w14:textId="77777777"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sidRPr="00BA21BE">
        <w:rPr>
          <w:rFonts w:ascii="Times New Roman" w:hAnsi="Times New Roman" w:cs="Times New Roman"/>
        </w:rPr>
        <w:t>whites, or treat them both the same?</w:t>
      </w:r>
    </w:p>
    <w:p w14:paraId="15656A79" w14:textId="07938657"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w:t>
      </w:r>
      <w:r w:rsidRPr="00BA21BE">
        <w:rPr>
          <w:rFonts w:ascii="Times New Roman" w:hAnsi="Times New Roman" w:cs="Times New Roman"/>
        </w:rPr>
        <w:t>1. Treat whites better</w:t>
      </w:r>
    </w:p>
    <w:p w14:paraId="6EB27135" w14:textId="41957E90"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w:t>
      </w:r>
      <w:r w:rsidRPr="00BA21BE">
        <w:rPr>
          <w:rFonts w:ascii="Times New Roman" w:hAnsi="Times New Roman" w:cs="Times New Roman"/>
        </w:rPr>
        <w:t>2. Treat both the same</w:t>
      </w:r>
    </w:p>
    <w:p w14:paraId="2258AF18" w14:textId="1F2534AE" w:rsidR="00D6424D" w:rsidRPr="00BA21BE" w:rsidRDefault="00BA21BE" w:rsidP="00BA21BE">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w:t>
      </w:r>
      <w:r w:rsidRPr="00BA21BE">
        <w:rPr>
          <w:rFonts w:ascii="Times New Roman" w:hAnsi="Times New Roman" w:cs="Times New Roman"/>
        </w:rPr>
        <w:t>3. Treat blacks better</w:t>
      </w:r>
    </w:p>
    <w:p w14:paraId="07062E44" w14:textId="77777777" w:rsidR="00BA21BE" w:rsidRDefault="00BA21BE" w:rsidP="00BA21BE">
      <w:pPr>
        <w:widowControl w:val="0"/>
        <w:autoSpaceDE w:val="0"/>
        <w:autoSpaceDN w:val="0"/>
        <w:adjustRightInd w:val="0"/>
        <w:spacing w:before="0" w:after="0"/>
        <w:ind w:firstLine="0"/>
        <w:rPr>
          <w:rFonts w:ascii="Times New Roman" w:hAnsi="Times New Roman" w:cs="Times New Roman"/>
        </w:rPr>
      </w:pPr>
    </w:p>
    <w:p w14:paraId="0AC4263C" w14:textId="4B175207" w:rsidR="00BA21BE" w:rsidRDefault="00BA21BE" w:rsidP="00BA21BE">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If respondent says police treat whites better:</w:t>
      </w:r>
    </w:p>
    <w:p w14:paraId="7A6B8B19" w14:textId="77777777"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p>
    <w:p w14:paraId="4307FB55" w14:textId="77777777"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sidRPr="00BA21BE">
        <w:rPr>
          <w:rFonts w:ascii="Times New Roman" w:hAnsi="Times New Roman" w:cs="Times New Roman"/>
        </w:rPr>
        <w:t>Do the police treat whites [much better, moderately better, or a little better / a</w:t>
      </w:r>
    </w:p>
    <w:p w14:paraId="2441C708" w14:textId="77777777"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sidRPr="00BA21BE">
        <w:rPr>
          <w:rFonts w:ascii="Times New Roman" w:hAnsi="Times New Roman" w:cs="Times New Roman"/>
        </w:rPr>
        <w:t>little better, moderately better, or much better]? /</w:t>
      </w:r>
    </w:p>
    <w:p w14:paraId="78437C62" w14:textId="74B61012"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w:t>
      </w:r>
      <w:r w:rsidRPr="00BA21BE">
        <w:rPr>
          <w:rFonts w:ascii="Times New Roman" w:hAnsi="Times New Roman" w:cs="Times New Roman"/>
        </w:rPr>
        <w:t>1. Much</w:t>
      </w:r>
    </w:p>
    <w:p w14:paraId="5007BD27" w14:textId="6F0D850C"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w:t>
      </w:r>
      <w:r w:rsidRPr="00BA21BE">
        <w:rPr>
          <w:rFonts w:ascii="Times New Roman" w:hAnsi="Times New Roman" w:cs="Times New Roman"/>
        </w:rPr>
        <w:t>2. Moderately</w:t>
      </w:r>
    </w:p>
    <w:p w14:paraId="53F05D41" w14:textId="3445A667" w:rsidR="00BA21BE" w:rsidRPr="00BA21BE" w:rsidRDefault="00BA21BE" w:rsidP="00BA21BE">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rPr>
        <w:t>-</w:t>
      </w:r>
      <w:r w:rsidRPr="00BA21BE">
        <w:rPr>
          <w:rFonts w:ascii="Times New Roman" w:hAnsi="Times New Roman" w:cs="Times New Roman"/>
        </w:rPr>
        <w:t>3. A little</w:t>
      </w:r>
    </w:p>
    <w:p w14:paraId="6F4D019B" w14:textId="77777777" w:rsidR="00BA21BE" w:rsidRDefault="00BA21BE" w:rsidP="00BA21BE">
      <w:pPr>
        <w:widowControl w:val="0"/>
        <w:autoSpaceDE w:val="0"/>
        <w:autoSpaceDN w:val="0"/>
        <w:adjustRightInd w:val="0"/>
        <w:spacing w:before="0" w:after="0"/>
        <w:ind w:firstLine="0"/>
        <w:rPr>
          <w:rFonts w:ascii="Times New Roman" w:hAnsi="Times New Roman" w:cs="Times New Roman"/>
        </w:rPr>
      </w:pPr>
    </w:p>
    <w:p w14:paraId="4B32116F" w14:textId="73E70AB3" w:rsidR="00BA21BE" w:rsidRDefault="00BA21BE" w:rsidP="00BA21BE">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If respondent says police treat blacks better:</w:t>
      </w:r>
    </w:p>
    <w:p w14:paraId="0A7D434B" w14:textId="77777777"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sidRPr="00BA21BE">
        <w:rPr>
          <w:rFonts w:ascii="Times New Roman" w:hAnsi="Times New Roman" w:cs="Times New Roman"/>
        </w:rPr>
        <w:t>Do the police treat blacks [much better, moderately better, or a little better / a</w:t>
      </w:r>
    </w:p>
    <w:p w14:paraId="028B4F5E" w14:textId="77777777"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sidRPr="00BA21BE">
        <w:rPr>
          <w:rFonts w:ascii="Times New Roman" w:hAnsi="Times New Roman" w:cs="Times New Roman"/>
        </w:rPr>
        <w:t>little better, moderately better, or much better]?</w:t>
      </w:r>
    </w:p>
    <w:p w14:paraId="357088B0" w14:textId="47366985"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w:t>
      </w:r>
      <w:r w:rsidRPr="00BA21BE">
        <w:rPr>
          <w:rFonts w:ascii="Times New Roman" w:hAnsi="Times New Roman" w:cs="Times New Roman"/>
        </w:rPr>
        <w:t>1. Much</w:t>
      </w:r>
    </w:p>
    <w:p w14:paraId="3938A2FA" w14:textId="0D7AE42B" w:rsidR="00BA21BE" w:rsidRPr="00BA21BE" w:rsidRDefault="00BA21BE" w:rsidP="00BA21BE">
      <w:pPr>
        <w:widowControl w:val="0"/>
        <w:autoSpaceDE w:val="0"/>
        <w:autoSpaceDN w:val="0"/>
        <w:adjustRightInd w:val="0"/>
        <w:spacing w:before="0" w:after="0"/>
        <w:ind w:firstLine="0"/>
        <w:rPr>
          <w:rFonts w:ascii="Times New Roman" w:hAnsi="Times New Roman" w:cs="Times New Roman"/>
        </w:rPr>
      </w:pPr>
      <w:r>
        <w:rPr>
          <w:rFonts w:ascii="Times New Roman" w:hAnsi="Times New Roman" w:cs="Times New Roman"/>
        </w:rPr>
        <w:t>-</w:t>
      </w:r>
      <w:r w:rsidRPr="00BA21BE">
        <w:rPr>
          <w:rFonts w:ascii="Times New Roman" w:hAnsi="Times New Roman" w:cs="Times New Roman"/>
        </w:rPr>
        <w:t>2. Moderately</w:t>
      </w:r>
    </w:p>
    <w:p w14:paraId="13299430" w14:textId="3E8FF8B9" w:rsidR="00BA21BE" w:rsidRPr="00BA21BE" w:rsidRDefault="00BA21BE" w:rsidP="00BA21BE">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rPr>
        <w:t>-</w:t>
      </w:r>
      <w:r w:rsidRPr="00BA21BE">
        <w:rPr>
          <w:rFonts w:ascii="Times New Roman" w:hAnsi="Times New Roman" w:cs="Times New Roman"/>
        </w:rPr>
        <w:t>3. A little</w:t>
      </w:r>
    </w:p>
    <w:p w14:paraId="64B8116D" w14:textId="77777777" w:rsidR="00D6424D" w:rsidRPr="00BA21BE" w:rsidRDefault="00D6424D" w:rsidP="00491BA0">
      <w:pPr>
        <w:widowControl w:val="0"/>
        <w:autoSpaceDE w:val="0"/>
        <w:autoSpaceDN w:val="0"/>
        <w:adjustRightInd w:val="0"/>
        <w:spacing w:before="0" w:after="0"/>
        <w:ind w:firstLine="0"/>
        <w:rPr>
          <w:rFonts w:ascii="Times New Roman" w:hAnsi="Times New Roman" w:cs="Times New Roman"/>
          <w:lang w:eastAsia="zh-CN"/>
        </w:rPr>
      </w:pPr>
    </w:p>
    <w:p w14:paraId="2FAEE061" w14:textId="14DAD0B2" w:rsidR="00491BA0" w:rsidRPr="00BA21BE" w:rsidRDefault="00491BA0" w:rsidP="00491BA0">
      <w:pPr>
        <w:widowControl w:val="0"/>
        <w:autoSpaceDE w:val="0"/>
        <w:autoSpaceDN w:val="0"/>
        <w:adjustRightInd w:val="0"/>
        <w:spacing w:before="0" w:after="0"/>
        <w:ind w:firstLine="0"/>
        <w:rPr>
          <w:rFonts w:ascii="Times New Roman" w:hAnsi="Times New Roman" w:cs="Times New Roman"/>
          <w:lang w:eastAsia="zh-CN"/>
        </w:rPr>
      </w:pPr>
      <w:r w:rsidRPr="00BA21BE">
        <w:rPr>
          <w:rFonts w:ascii="Times New Roman" w:hAnsi="Times New Roman" w:cs="Times New Roman"/>
          <w:u w:val="single"/>
          <w:lang w:eastAsia="zh-CN"/>
        </w:rPr>
        <w:t>Affirmative action in the workplace</w:t>
      </w:r>
      <w:r w:rsidR="00BA21BE">
        <w:rPr>
          <w:rFonts w:ascii="Times New Roman" w:hAnsi="Times New Roman" w:cs="Times New Roman"/>
          <w:u w:val="single"/>
          <w:lang w:eastAsia="zh-CN"/>
        </w:rPr>
        <w:t xml:space="preserve"> (only black respondents analyzed)</w:t>
      </w:r>
    </w:p>
    <w:p w14:paraId="62E2B0F1" w14:textId="77777777" w:rsidR="00491BA0" w:rsidRPr="009B4CB1" w:rsidRDefault="00491BA0" w:rsidP="00491BA0">
      <w:pPr>
        <w:widowControl w:val="0"/>
        <w:autoSpaceDE w:val="0"/>
        <w:autoSpaceDN w:val="0"/>
        <w:adjustRightInd w:val="0"/>
        <w:spacing w:before="0" w:after="0"/>
        <w:ind w:firstLine="0"/>
        <w:rPr>
          <w:rFonts w:ascii="Times New Roman" w:hAnsi="Times New Roman" w:cs="Times New Roman"/>
          <w:lang w:eastAsia="zh-CN"/>
        </w:rPr>
      </w:pPr>
      <w:r w:rsidRPr="00BA21BE">
        <w:rPr>
          <w:rFonts w:ascii="Times New Roman" w:hAnsi="Times New Roman" w:cs="Times New Roman"/>
          <w:lang w:eastAsia="zh-CN"/>
        </w:rPr>
        <w:t>This is a branching</w:t>
      </w:r>
      <w:r w:rsidRPr="009B4CB1">
        <w:rPr>
          <w:rFonts w:ascii="Times New Roman" w:hAnsi="Times New Roman" w:cs="Times New Roman"/>
          <w:lang w:eastAsia="zh-CN"/>
        </w:rPr>
        <w:t xml:space="preserve"> question. </w:t>
      </w:r>
    </w:p>
    <w:p w14:paraId="2DAB073C" w14:textId="77777777" w:rsidR="00491BA0" w:rsidRPr="009B4CB1" w:rsidRDefault="00491BA0" w:rsidP="00491BA0">
      <w:pPr>
        <w:widowControl w:val="0"/>
        <w:autoSpaceDE w:val="0"/>
        <w:autoSpaceDN w:val="0"/>
        <w:adjustRightInd w:val="0"/>
        <w:spacing w:before="0" w:after="0"/>
        <w:ind w:firstLine="0"/>
        <w:rPr>
          <w:rFonts w:ascii="Times New Roman" w:hAnsi="Times New Roman" w:cs="Times New Roman"/>
          <w:lang w:eastAsia="zh-CN"/>
        </w:rPr>
      </w:pPr>
    </w:p>
    <w:p w14:paraId="1541620A" w14:textId="77777777" w:rsidR="00491BA0" w:rsidRPr="009B4CB1" w:rsidRDefault="00491BA0" w:rsidP="00491BA0">
      <w:pPr>
        <w:widowControl w:val="0"/>
        <w:autoSpaceDE w:val="0"/>
        <w:autoSpaceDN w:val="0"/>
        <w:adjustRightInd w:val="0"/>
        <w:spacing w:before="0" w:after="0"/>
        <w:ind w:firstLine="0"/>
        <w:rPr>
          <w:rFonts w:ascii="Times New Roman" w:hAnsi="Times New Roman" w:cs="Times New Roman"/>
          <w:lang w:eastAsia="zh-CN"/>
        </w:rPr>
      </w:pPr>
      <w:r w:rsidRPr="009B4CB1">
        <w:rPr>
          <w:rFonts w:ascii="Times New Roman" w:hAnsi="Times New Roman" w:cs="Times New Roman"/>
          <w:lang w:eastAsia="zh-CN"/>
        </w:rPr>
        <w:t>Part 1:</w:t>
      </w:r>
    </w:p>
    <w:p w14:paraId="085AD9ED" w14:textId="77777777" w:rsidR="00491BA0" w:rsidRPr="009B4CB1" w:rsidRDefault="00491BA0" w:rsidP="00491BA0">
      <w:pPr>
        <w:widowControl w:val="0"/>
        <w:autoSpaceDE w:val="0"/>
        <w:autoSpaceDN w:val="0"/>
        <w:adjustRightInd w:val="0"/>
        <w:spacing w:before="0" w:after="0"/>
        <w:ind w:firstLine="0"/>
        <w:rPr>
          <w:rFonts w:ascii="Times New Roman" w:hAnsi="Times New Roman" w:cs="Times New Roman"/>
          <w:lang w:eastAsia="zh-CN"/>
        </w:rPr>
      </w:pPr>
      <w:r w:rsidRPr="009B4CB1">
        <w:rPr>
          <w:rFonts w:ascii="Times New Roman" w:hAnsi="Times New Roman" w:cs="Times New Roman"/>
          <w:lang w:eastAsia="zh-CN"/>
        </w:rPr>
        <w:t xml:space="preserve"> </w:t>
      </w:r>
    </w:p>
    <w:p w14:paraId="206706BB" w14:textId="77777777" w:rsidR="00491BA0" w:rsidRDefault="00491BA0" w:rsidP="00491BA0">
      <w:pPr>
        <w:widowControl w:val="0"/>
        <w:autoSpaceDE w:val="0"/>
        <w:autoSpaceDN w:val="0"/>
        <w:adjustRightInd w:val="0"/>
        <w:spacing w:before="0" w:after="0"/>
        <w:ind w:firstLine="0"/>
        <w:rPr>
          <w:rFonts w:ascii="Times New Roman" w:hAnsi="Times New Roman" w:cs="Times New Roman"/>
          <w:bCs/>
          <w:lang w:eastAsia="zh-CN"/>
        </w:rPr>
      </w:pPr>
      <w:r>
        <w:rPr>
          <w:rFonts w:ascii="Times New Roman" w:hAnsi="Times New Roman" w:cs="Times New Roman"/>
          <w:bCs/>
          <w:iCs/>
          <w:lang w:eastAsia="zh-CN"/>
        </w:rPr>
        <w:t>“</w:t>
      </w:r>
      <w:r w:rsidRPr="009B4CB1">
        <w:rPr>
          <w:rFonts w:ascii="Times New Roman" w:hAnsi="Times New Roman" w:cs="Times New Roman"/>
          <w:lang w:eastAsia="zh-CN"/>
        </w:rPr>
        <w:t>Do you favor, oppose, or neither favor nor oppose allowing companies</w:t>
      </w:r>
      <w:r>
        <w:rPr>
          <w:rFonts w:ascii="Times New Roman" w:hAnsi="Times New Roman" w:cs="Times New Roman"/>
          <w:iCs/>
          <w:lang w:eastAsia="zh-CN"/>
        </w:rPr>
        <w:t xml:space="preserve"> </w:t>
      </w:r>
      <w:r w:rsidRPr="009B4CB1">
        <w:rPr>
          <w:rFonts w:ascii="Times New Roman" w:hAnsi="Times New Roman" w:cs="Times New Roman"/>
          <w:lang w:eastAsia="zh-CN"/>
        </w:rPr>
        <w:t>to increase the number of black workers by considering race along with other factors when choosing</w:t>
      </w:r>
      <w:r>
        <w:rPr>
          <w:rFonts w:ascii="Times New Roman" w:hAnsi="Times New Roman" w:cs="Times New Roman"/>
          <w:lang w:eastAsia="zh-CN"/>
        </w:rPr>
        <w:t xml:space="preserve"> </w:t>
      </w:r>
      <w:r w:rsidRPr="009B4CB1">
        <w:rPr>
          <w:rFonts w:ascii="Times New Roman" w:hAnsi="Times New Roman" w:cs="Times New Roman"/>
          <w:lang w:eastAsia="zh-CN"/>
        </w:rPr>
        <w:t xml:space="preserve">employees? </w:t>
      </w:r>
    </w:p>
    <w:p w14:paraId="2B79FF2A" w14:textId="77777777" w:rsidR="00491BA0" w:rsidRDefault="00491BA0" w:rsidP="00491BA0">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bCs/>
          <w:lang w:eastAsia="zh-CN"/>
        </w:rPr>
        <w:t>-</w:t>
      </w:r>
      <w:r w:rsidRPr="009B4CB1">
        <w:rPr>
          <w:rFonts w:ascii="Times New Roman" w:hAnsi="Times New Roman" w:cs="Times New Roman"/>
          <w:lang w:eastAsia="zh-CN"/>
        </w:rPr>
        <w:t xml:space="preserve">1. Favor </w:t>
      </w:r>
    </w:p>
    <w:p w14:paraId="023EAFD3" w14:textId="77777777" w:rsidR="00491BA0" w:rsidRDefault="00491BA0" w:rsidP="00491BA0">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lang w:eastAsia="zh-CN"/>
        </w:rPr>
        <w:t>-</w:t>
      </w:r>
      <w:r w:rsidRPr="009B4CB1">
        <w:rPr>
          <w:rFonts w:ascii="Times New Roman" w:hAnsi="Times New Roman" w:cs="Times New Roman"/>
          <w:lang w:eastAsia="zh-CN"/>
        </w:rPr>
        <w:t xml:space="preserve">2. Oppose </w:t>
      </w:r>
    </w:p>
    <w:p w14:paraId="39EBE2A8" w14:textId="77777777" w:rsidR="00491BA0" w:rsidRPr="009B4CB1" w:rsidRDefault="00491BA0" w:rsidP="00491BA0">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lang w:eastAsia="zh-CN"/>
        </w:rPr>
        <w:t>-</w:t>
      </w:r>
      <w:r w:rsidRPr="009B4CB1">
        <w:rPr>
          <w:rFonts w:ascii="Times New Roman" w:hAnsi="Times New Roman" w:cs="Times New Roman"/>
          <w:lang w:eastAsia="zh-CN"/>
        </w:rPr>
        <w:t>3. Neither favor nor oppose</w:t>
      </w:r>
    </w:p>
    <w:p w14:paraId="296318EF" w14:textId="77777777" w:rsidR="00491BA0" w:rsidRDefault="00491BA0" w:rsidP="00491BA0">
      <w:pPr>
        <w:spacing w:before="0" w:after="0"/>
        <w:ind w:firstLine="0"/>
        <w:rPr>
          <w:rFonts w:ascii="Times New Roman" w:hAnsi="Times New Roman" w:cs="Times New Roman"/>
        </w:rPr>
      </w:pPr>
    </w:p>
    <w:p w14:paraId="59C04165" w14:textId="77777777" w:rsidR="00491BA0" w:rsidRPr="009B4CB1" w:rsidRDefault="00491BA0" w:rsidP="00491BA0">
      <w:pPr>
        <w:spacing w:before="0" w:after="0"/>
        <w:ind w:firstLine="0"/>
        <w:rPr>
          <w:rFonts w:ascii="Times New Roman" w:hAnsi="Times New Roman" w:cs="Times New Roman"/>
        </w:rPr>
      </w:pPr>
      <w:r w:rsidRPr="009B4CB1">
        <w:rPr>
          <w:rFonts w:ascii="Times New Roman" w:hAnsi="Times New Roman" w:cs="Times New Roman"/>
        </w:rPr>
        <w:t>Part 2:</w:t>
      </w:r>
    </w:p>
    <w:p w14:paraId="3F999EDA" w14:textId="77777777" w:rsidR="00491BA0" w:rsidRDefault="00491BA0" w:rsidP="00491BA0">
      <w:pPr>
        <w:widowControl w:val="0"/>
        <w:autoSpaceDE w:val="0"/>
        <w:autoSpaceDN w:val="0"/>
        <w:adjustRightInd w:val="0"/>
        <w:spacing w:before="0" w:after="0"/>
        <w:ind w:firstLine="0"/>
        <w:rPr>
          <w:rFonts w:ascii="Times New Roman" w:hAnsi="Times New Roman" w:cs="Times New Roman"/>
          <w:bCs/>
          <w:iCs/>
          <w:lang w:eastAsia="zh-CN"/>
        </w:rPr>
      </w:pPr>
      <w:r>
        <w:rPr>
          <w:rFonts w:ascii="Times New Roman" w:hAnsi="Times New Roman" w:cs="Times New Roman"/>
          <w:bCs/>
          <w:iCs/>
          <w:lang w:eastAsia="zh-CN"/>
        </w:rPr>
        <w:t>If respondent favors allowing affirmative action at work:</w:t>
      </w:r>
    </w:p>
    <w:p w14:paraId="036FDEE6" w14:textId="77777777" w:rsidR="00491BA0" w:rsidRDefault="00491BA0" w:rsidP="00491BA0">
      <w:pPr>
        <w:widowControl w:val="0"/>
        <w:autoSpaceDE w:val="0"/>
        <w:autoSpaceDN w:val="0"/>
        <w:adjustRightInd w:val="0"/>
        <w:spacing w:before="0" w:after="0"/>
        <w:ind w:firstLine="0"/>
        <w:rPr>
          <w:rFonts w:ascii="Times New Roman" w:hAnsi="Times New Roman" w:cs="Times New Roman"/>
          <w:bCs/>
          <w:lang w:eastAsia="zh-CN"/>
        </w:rPr>
      </w:pPr>
      <w:r>
        <w:rPr>
          <w:rFonts w:ascii="Times New Roman" w:hAnsi="Times New Roman" w:cs="Times New Roman"/>
          <w:bCs/>
          <w:iCs/>
          <w:lang w:eastAsia="zh-CN"/>
        </w:rPr>
        <w:t>“</w:t>
      </w:r>
      <w:r w:rsidRPr="009B4CB1">
        <w:rPr>
          <w:rFonts w:ascii="Times New Roman" w:hAnsi="Times New Roman" w:cs="Times New Roman"/>
          <w:lang w:eastAsia="zh-CN"/>
        </w:rPr>
        <w:t>Do you favor that [a great deal, a moderate amount, or a little / a little, a moderate amount, or a great deal]?</w:t>
      </w:r>
      <w:r>
        <w:rPr>
          <w:rFonts w:ascii="Times New Roman" w:hAnsi="Times New Roman" w:cs="Times New Roman"/>
          <w:lang w:eastAsia="zh-CN"/>
        </w:rPr>
        <w:t>” [respondent randomly assigned to one of these two response option orders]</w:t>
      </w:r>
      <w:r w:rsidRPr="009B4CB1">
        <w:rPr>
          <w:rFonts w:ascii="Times New Roman" w:hAnsi="Times New Roman" w:cs="Times New Roman"/>
          <w:lang w:eastAsia="zh-CN"/>
        </w:rPr>
        <w:t xml:space="preserve"> </w:t>
      </w:r>
    </w:p>
    <w:p w14:paraId="75C6DEE4" w14:textId="77777777" w:rsidR="00491BA0" w:rsidRDefault="00491BA0" w:rsidP="00491BA0">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lang w:eastAsia="zh-CN"/>
        </w:rPr>
        <w:t>-</w:t>
      </w:r>
      <w:r w:rsidRPr="009B4CB1">
        <w:rPr>
          <w:rFonts w:ascii="Times New Roman" w:hAnsi="Times New Roman" w:cs="Times New Roman"/>
          <w:lang w:eastAsia="zh-CN"/>
        </w:rPr>
        <w:t xml:space="preserve">1. A great deal </w:t>
      </w:r>
    </w:p>
    <w:p w14:paraId="6961B9A7" w14:textId="77777777" w:rsidR="00491BA0" w:rsidRDefault="00491BA0" w:rsidP="00491BA0">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lang w:eastAsia="zh-CN"/>
        </w:rPr>
        <w:t>-</w:t>
      </w:r>
      <w:r w:rsidRPr="009B4CB1">
        <w:rPr>
          <w:rFonts w:ascii="Times New Roman" w:hAnsi="Times New Roman" w:cs="Times New Roman"/>
          <w:lang w:eastAsia="zh-CN"/>
        </w:rPr>
        <w:t xml:space="preserve">2. A moderate amount </w:t>
      </w:r>
    </w:p>
    <w:p w14:paraId="651C1A00" w14:textId="77777777" w:rsidR="00491BA0" w:rsidRPr="009B4CB1" w:rsidRDefault="00491BA0" w:rsidP="00491BA0">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lang w:eastAsia="zh-CN"/>
        </w:rPr>
        <w:t>-</w:t>
      </w:r>
      <w:r w:rsidRPr="009B4CB1">
        <w:rPr>
          <w:rFonts w:ascii="Times New Roman" w:hAnsi="Times New Roman" w:cs="Times New Roman"/>
          <w:lang w:eastAsia="zh-CN"/>
        </w:rPr>
        <w:t xml:space="preserve">3. A little </w:t>
      </w:r>
    </w:p>
    <w:p w14:paraId="021E6625" w14:textId="77777777" w:rsidR="00491BA0" w:rsidRDefault="00491BA0" w:rsidP="00491BA0">
      <w:pPr>
        <w:spacing w:before="0" w:after="0"/>
        <w:ind w:firstLine="0"/>
        <w:rPr>
          <w:rFonts w:ascii="Times New Roman" w:hAnsi="Times New Roman" w:cs="Times New Roman"/>
          <w:bCs/>
          <w:iCs/>
          <w:lang w:eastAsia="zh-CN"/>
        </w:rPr>
      </w:pPr>
    </w:p>
    <w:p w14:paraId="63413B62" w14:textId="77777777" w:rsidR="00491BA0" w:rsidRDefault="00491BA0" w:rsidP="00491BA0">
      <w:pPr>
        <w:widowControl w:val="0"/>
        <w:autoSpaceDE w:val="0"/>
        <w:autoSpaceDN w:val="0"/>
        <w:adjustRightInd w:val="0"/>
        <w:spacing w:before="0" w:after="0"/>
        <w:ind w:firstLine="0"/>
        <w:rPr>
          <w:rFonts w:ascii="Times New Roman" w:hAnsi="Times New Roman" w:cs="Times New Roman"/>
          <w:bCs/>
          <w:iCs/>
          <w:lang w:eastAsia="zh-CN"/>
        </w:rPr>
      </w:pPr>
      <w:r>
        <w:rPr>
          <w:rFonts w:ascii="Times New Roman" w:hAnsi="Times New Roman" w:cs="Times New Roman"/>
          <w:bCs/>
          <w:iCs/>
          <w:lang w:eastAsia="zh-CN"/>
        </w:rPr>
        <w:t>If respondent opposes allowing affirmative action at work:</w:t>
      </w:r>
    </w:p>
    <w:p w14:paraId="5890034E" w14:textId="77777777" w:rsidR="00491BA0" w:rsidRDefault="00491BA0" w:rsidP="00491BA0">
      <w:pPr>
        <w:widowControl w:val="0"/>
        <w:autoSpaceDE w:val="0"/>
        <w:autoSpaceDN w:val="0"/>
        <w:adjustRightInd w:val="0"/>
        <w:spacing w:before="0" w:after="0"/>
        <w:ind w:firstLine="0"/>
        <w:rPr>
          <w:rFonts w:ascii="Times New Roman" w:hAnsi="Times New Roman" w:cs="Times New Roman"/>
          <w:bCs/>
          <w:lang w:eastAsia="zh-CN"/>
        </w:rPr>
      </w:pPr>
      <w:r>
        <w:rPr>
          <w:rFonts w:ascii="Times New Roman" w:hAnsi="Times New Roman" w:cs="Times New Roman"/>
          <w:bCs/>
          <w:iCs/>
          <w:lang w:eastAsia="zh-CN"/>
        </w:rPr>
        <w:t>“</w:t>
      </w:r>
      <w:r w:rsidRPr="009B4CB1">
        <w:rPr>
          <w:rFonts w:ascii="Times New Roman" w:hAnsi="Times New Roman" w:cs="Times New Roman"/>
          <w:lang w:eastAsia="zh-CN"/>
        </w:rPr>
        <w:t>Do you oppose that [a great deal, a moderate amount, or a little / a little, a moderate amount, or a great deal]?</w:t>
      </w:r>
      <w:r>
        <w:rPr>
          <w:rFonts w:ascii="Times New Roman" w:hAnsi="Times New Roman" w:cs="Times New Roman"/>
          <w:lang w:eastAsia="zh-CN"/>
        </w:rPr>
        <w:t>”</w:t>
      </w:r>
      <w:r w:rsidRPr="009B4CB1">
        <w:rPr>
          <w:rFonts w:ascii="Times New Roman" w:hAnsi="Times New Roman" w:cs="Times New Roman"/>
          <w:lang w:eastAsia="zh-CN"/>
        </w:rPr>
        <w:t xml:space="preserve"> </w:t>
      </w:r>
      <w:r>
        <w:rPr>
          <w:rFonts w:ascii="Times New Roman" w:hAnsi="Times New Roman" w:cs="Times New Roman"/>
          <w:lang w:eastAsia="zh-CN"/>
        </w:rPr>
        <w:t>[respondent randomly assigned to one of these two response option orders]</w:t>
      </w:r>
      <w:r w:rsidRPr="009B4CB1">
        <w:rPr>
          <w:rFonts w:ascii="Times New Roman" w:hAnsi="Times New Roman" w:cs="Times New Roman"/>
          <w:lang w:eastAsia="zh-CN"/>
        </w:rPr>
        <w:t xml:space="preserve"> </w:t>
      </w:r>
    </w:p>
    <w:p w14:paraId="27DBBCFA" w14:textId="77777777" w:rsidR="00491BA0" w:rsidRDefault="00491BA0" w:rsidP="00491BA0">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lang w:eastAsia="zh-CN"/>
        </w:rPr>
        <w:t>-</w:t>
      </w:r>
      <w:r w:rsidRPr="009B4CB1">
        <w:rPr>
          <w:rFonts w:ascii="Times New Roman" w:hAnsi="Times New Roman" w:cs="Times New Roman"/>
          <w:lang w:eastAsia="zh-CN"/>
        </w:rPr>
        <w:t xml:space="preserve">1. A great deal </w:t>
      </w:r>
    </w:p>
    <w:p w14:paraId="33ED7D0A" w14:textId="77777777" w:rsidR="00491BA0" w:rsidRDefault="00491BA0" w:rsidP="00491BA0">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lang w:eastAsia="zh-CN"/>
        </w:rPr>
        <w:t>-</w:t>
      </w:r>
      <w:r w:rsidRPr="009B4CB1">
        <w:rPr>
          <w:rFonts w:ascii="Times New Roman" w:hAnsi="Times New Roman" w:cs="Times New Roman"/>
          <w:lang w:eastAsia="zh-CN"/>
        </w:rPr>
        <w:t xml:space="preserve">2. A moderate amount </w:t>
      </w:r>
    </w:p>
    <w:p w14:paraId="38E2C7A5" w14:textId="77777777" w:rsidR="00491BA0" w:rsidRPr="009B4CB1" w:rsidRDefault="00491BA0" w:rsidP="00491BA0">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lang w:eastAsia="zh-CN"/>
        </w:rPr>
        <w:t>-</w:t>
      </w:r>
      <w:r w:rsidRPr="009B4CB1">
        <w:rPr>
          <w:rFonts w:ascii="Times New Roman" w:hAnsi="Times New Roman" w:cs="Times New Roman"/>
          <w:lang w:eastAsia="zh-CN"/>
        </w:rPr>
        <w:t xml:space="preserve">3. A little </w:t>
      </w:r>
    </w:p>
    <w:p w14:paraId="6F11C4B4" w14:textId="77777777" w:rsidR="00491BA0" w:rsidRDefault="00491BA0" w:rsidP="00491BA0">
      <w:pPr>
        <w:spacing w:before="0" w:after="0"/>
        <w:ind w:firstLine="0"/>
        <w:rPr>
          <w:rFonts w:ascii="Times New Roman" w:hAnsi="Times New Roman" w:cs="Times New Roman"/>
          <w:lang w:eastAsia="zh-CN"/>
        </w:rPr>
      </w:pPr>
    </w:p>
    <w:p w14:paraId="66342AD0" w14:textId="2E94F429" w:rsidR="00F632DE" w:rsidRDefault="00F632DE" w:rsidP="00491BA0">
      <w:pPr>
        <w:spacing w:before="0" w:after="0"/>
        <w:ind w:firstLine="0"/>
        <w:rPr>
          <w:rFonts w:ascii="Times New Roman" w:hAnsi="Times New Roman" w:cs="Times New Roman"/>
          <w:lang w:eastAsia="zh-CN"/>
        </w:rPr>
      </w:pPr>
      <w:r>
        <w:rPr>
          <w:rFonts w:ascii="Times New Roman" w:hAnsi="Times New Roman" w:cs="Times New Roman"/>
          <w:u w:val="single"/>
          <w:lang w:eastAsia="zh-CN"/>
        </w:rPr>
        <w:t>Affirmative action in universities</w:t>
      </w:r>
      <w:r w:rsidR="00BA21BE">
        <w:rPr>
          <w:rFonts w:ascii="Times New Roman" w:hAnsi="Times New Roman" w:cs="Times New Roman"/>
          <w:u w:val="single"/>
          <w:lang w:eastAsia="zh-CN"/>
        </w:rPr>
        <w:t xml:space="preserve"> (only black respondents analyzed)</w:t>
      </w:r>
    </w:p>
    <w:p w14:paraId="6BF884A1" w14:textId="77777777" w:rsidR="00F632DE" w:rsidRPr="009B4CB1" w:rsidRDefault="00F632DE" w:rsidP="00F632DE">
      <w:pPr>
        <w:widowControl w:val="0"/>
        <w:autoSpaceDE w:val="0"/>
        <w:autoSpaceDN w:val="0"/>
        <w:adjustRightInd w:val="0"/>
        <w:spacing w:before="0" w:after="0"/>
        <w:ind w:firstLine="0"/>
        <w:rPr>
          <w:rFonts w:ascii="Times New Roman" w:hAnsi="Times New Roman" w:cs="Times New Roman"/>
          <w:lang w:eastAsia="zh-CN"/>
        </w:rPr>
      </w:pPr>
      <w:r w:rsidRPr="009B4CB1">
        <w:rPr>
          <w:rFonts w:ascii="Times New Roman" w:hAnsi="Times New Roman" w:cs="Times New Roman"/>
          <w:lang w:eastAsia="zh-CN"/>
        </w:rPr>
        <w:t xml:space="preserve">This is a branching question. </w:t>
      </w:r>
    </w:p>
    <w:p w14:paraId="3804FE96" w14:textId="77777777" w:rsidR="00F632DE" w:rsidRPr="009B4CB1" w:rsidRDefault="00F632DE" w:rsidP="00F632DE">
      <w:pPr>
        <w:widowControl w:val="0"/>
        <w:autoSpaceDE w:val="0"/>
        <w:autoSpaceDN w:val="0"/>
        <w:adjustRightInd w:val="0"/>
        <w:spacing w:before="0" w:after="0"/>
        <w:ind w:firstLine="0"/>
        <w:rPr>
          <w:rFonts w:ascii="Times New Roman" w:hAnsi="Times New Roman" w:cs="Times New Roman"/>
          <w:lang w:eastAsia="zh-CN"/>
        </w:rPr>
      </w:pPr>
    </w:p>
    <w:p w14:paraId="32A7A220" w14:textId="77777777" w:rsidR="00F632DE" w:rsidRPr="009B4CB1" w:rsidRDefault="00F632DE" w:rsidP="00F632DE">
      <w:pPr>
        <w:widowControl w:val="0"/>
        <w:autoSpaceDE w:val="0"/>
        <w:autoSpaceDN w:val="0"/>
        <w:adjustRightInd w:val="0"/>
        <w:spacing w:before="0" w:after="0"/>
        <w:ind w:firstLine="0"/>
        <w:rPr>
          <w:rFonts w:ascii="Times New Roman" w:hAnsi="Times New Roman" w:cs="Times New Roman"/>
          <w:lang w:eastAsia="zh-CN"/>
        </w:rPr>
      </w:pPr>
      <w:r w:rsidRPr="009B4CB1">
        <w:rPr>
          <w:rFonts w:ascii="Times New Roman" w:hAnsi="Times New Roman" w:cs="Times New Roman"/>
          <w:lang w:eastAsia="zh-CN"/>
        </w:rPr>
        <w:t>Part 1:</w:t>
      </w:r>
    </w:p>
    <w:p w14:paraId="64037319" w14:textId="77777777" w:rsidR="00F632DE" w:rsidRPr="009B4CB1" w:rsidRDefault="00F632DE" w:rsidP="00F632DE">
      <w:pPr>
        <w:widowControl w:val="0"/>
        <w:autoSpaceDE w:val="0"/>
        <w:autoSpaceDN w:val="0"/>
        <w:adjustRightInd w:val="0"/>
        <w:spacing w:before="0" w:after="0"/>
        <w:ind w:firstLine="0"/>
        <w:rPr>
          <w:rFonts w:ascii="Times New Roman" w:hAnsi="Times New Roman" w:cs="Times New Roman"/>
          <w:lang w:eastAsia="zh-CN"/>
        </w:rPr>
      </w:pPr>
      <w:r w:rsidRPr="009B4CB1">
        <w:rPr>
          <w:rFonts w:ascii="Times New Roman" w:hAnsi="Times New Roman" w:cs="Times New Roman"/>
          <w:lang w:eastAsia="zh-CN"/>
        </w:rPr>
        <w:t xml:space="preserve"> </w:t>
      </w:r>
    </w:p>
    <w:p w14:paraId="0BF4E6DC" w14:textId="77777777" w:rsidR="00F632DE" w:rsidRDefault="00F632DE" w:rsidP="00F632DE">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bCs/>
          <w:iCs/>
          <w:lang w:eastAsia="zh-CN"/>
        </w:rPr>
        <w:t>“</w:t>
      </w:r>
      <w:r w:rsidRPr="009B4CB1">
        <w:rPr>
          <w:rFonts w:ascii="Times New Roman" w:hAnsi="Times New Roman" w:cs="Times New Roman"/>
          <w:lang w:eastAsia="zh-CN"/>
        </w:rPr>
        <w:t xml:space="preserve">Do you favor, oppose, or neither favor nor oppose allowing </w:t>
      </w:r>
      <w:r>
        <w:rPr>
          <w:rFonts w:ascii="Times New Roman" w:hAnsi="Times New Roman" w:cs="Times New Roman"/>
          <w:lang w:eastAsia="zh-CN"/>
        </w:rPr>
        <w:t>universities to increase the number of black students studying at their schools by considering race along with other factors when choosing students</w:t>
      </w:r>
      <w:r w:rsidRPr="009B4CB1">
        <w:rPr>
          <w:rFonts w:ascii="Times New Roman" w:hAnsi="Times New Roman" w:cs="Times New Roman"/>
          <w:lang w:eastAsia="zh-CN"/>
        </w:rPr>
        <w:t>?</w:t>
      </w:r>
    </w:p>
    <w:p w14:paraId="73637F3D" w14:textId="4D4939A0" w:rsidR="00F632DE" w:rsidRDefault="00F632DE" w:rsidP="00F632DE">
      <w:pPr>
        <w:widowControl w:val="0"/>
        <w:autoSpaceDE w:val="0"/>
        <w:autoSpaceDN w:val="0"/>
        <w:adjustRightInd w:val="0"/>
        <w:spacing w:before="0" w:after="0"/>
        <w:ind w:firstLine="0"/>
        <w:rPr>
          <w:rFonts w:ascii="Times New Roman" w:hAnsi="Times New Roman" w:cs="Times New Roman"/>
          <w:bCs/>
          <w:lang w:eastAsia="zh-CN"/>
        </w:rPr>
      </w:pPr>
      <w:r w:rsidRPr="009B4CB1">
        <w:rPr>
          <w:rFonts w:ascii="Times New Roman" w:hAnsi="Times New Roman" w:cs="Times New Roman"/>
          <w:lang w:eastAsia="zh-CN"/>
        </w:rPr>
        <w:t xml:space="preserve"> </w:t>
      </w:r>
    </w:p>
    <w:p w14:paraId="4B153C59" w14:textId="77777777" w:rsidR="00F632DE" w:rsidRDefault="00F632DE" w:rsidP="00F632DE">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bCs/>
          <w:lang w:eastAsia="zh-CN"/>
        </w:rPr>
        <w:t>-</w:t>
      </w:r>
      <w:r w:rsidRPr="009B4CB1">
        <w:rPr>
          <w:rFonts w:ascii="Times New Roman" w:hAnsi="Times New Roman" w:cs="Times New Roman"/>
          <w:lang w:eastAsia="zh-CN"/>
        </w:rPr>
        <w:t xml:space="preserve">1. Favor </w:t>
      </w:r>
    </w:p>
    <w:p w14:paraId="08B8FF79" w14:textId="77777777" w:rsidR="00F632DE" w:rsidRDefault="00F632DE" w:rsidP="00F632DE">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lang w:eastAsia="zh-CN"/>
        </w:rPr>
        <w:t>-</w:t>
      </w:r>
      <w:r w:rsidRPr="009B4CB1">
        <w:rPr>
          <w:rFonts w:ascii="Times New Roman" w:hAnsi="Times New Roman" w:cs="Times New Roman"/>
          <w:lang w:eastAsia="zh-CN"/>
        </w:rPr>
        <w:t xml:space="preserve">2. Oppose </w:t>
      </w:r>
    </w:p>
    <w:p w14:paraId="3C2D6FF7" w14:textId="77777777" w:rsidR="00F632DE" w:rsidRDefault="00F632DE" w:rsidP="00F632DE">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lang w:eastAsia="zh-CN"/>
        </w:rPr>
        <w:t>-</w:t>
      </w:r>
      <w:r w:rsidRPr="009B4CB1">
        <w:rPr>
          <w:rFonts w:ascii="Times New Roman" w:hAnsi="Times New Roman" w:cs="Times New Roman"/>
          <w:lang w:eastAsia="zh-CN"/>
        </w:rPr>
        <w:t>3. Neither favor nor oppose</w:t>
      </w:r>
    </w:p>
    <w:p w14:paraId="0D347DB8" w14:textId="77777777" w:rsidR="00F632DE" w:rsidRDefault="00F632DE" w:rsidP="00F632DE">
      <w:pPr>
        <w:widowControl w:val="0"/>
        <w:autoSpaceDE w:val="0"/>
        <w:autoSpaceDN w:val="0"/>
        <w:adjustRightInd w:val="0"/>
        <w:spacing w:before="0" w:after="0"/>
        <w:ind w:firstLine="0"/>
        <w:rPr>
          <w:rFonts w:ascii="Times New Roman" w:hAnsi="Times New Roman" w:cs="Times New Roman"/>
          <w:lang w:eastAsia="zh-CN"/>
        </w:rPr>
      </w:pPr>
    </w:p>
    <w:p w14:paraId="31C7B4CA" w14:textId="324EF047" w:rsidR="00F632DE" w:rsidRDefault="00F632DE" w:rsidP="00F632DE">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lang w:eastAsia="zh-CN"/>
        </w:rPr>
        <w:t>Part 2:</w:t>
      </w:r>
    </w:p>
    <w:p w14:paraId="556F8505" w14:textId="40E42C85" w:rsidR="00F632DE" w:rsidRDefault="00F632DE" w:rsidP="00F632DE">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lang w:eastAsia="zh-CN"/>
        </w:rPr>
        <w:t>If respondent favors allowing affirmative action in universities:</w:t>
      </w:r>
    </w:p>
    <w:p w14:paraId="4D4A9287" w14:textId="77777777" w:rsidR="00F632DE" w:rsidRDefault="00F632DE" w:rsidP="00F632DE">
      <w:pPr>
        <w:widowControl w:val="0"/>
        <w:autoSpaceDE w:val="0"/>
        <w:autoSpaceDN w:val="0"/>
        <w:adjustRightInd w:val="0"/>
        <w:spacing w:before="0" w:after="0"/>
        <w:ind w:firstLine="0"/>
        <w:rPr>
          <w:rFonts w:ascii="Times New Roman" w:hAnsi="Times New Roman" w:cs="Times New Roman"/>
          <w:lang w:eastAsia="zh-CN"/>
        </w:rPr>
      </w:pPr>
    </w:p>
    <w:p w14:paraId="1D56B74C" w14:textId="28253810" w:rsidR="00F632DE" w:rsidRDefault="00F632DE" w:rsidP="00F632DE">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lang w:eastAsia="zh-CN"/>
        </w:rPr>
        <w:t xml:space="preserve">Do you favor that </w:t>
      </w:r>
      <w:r w:rsidRPr="009B4CB1">
        <w:rPr>
          <w:rFonts w:ascii="Times New Roman" w:hAnsi="Times New Roman" w:cs="Times New Roman"/>
          <w:lang w:eastAsia="zh-CN"/>
        </w:rPr>
        <w:t>[a great deal, a moderate amount, or a little / a little, a moderate amount, or a great deal]?</w:t>
      </w:r>
      <w:r>
        <w:rPr>
          <w:rFonts w:ascii="Times New Roman" w:hAnsi="Times New Roman" w:cs="Times New Roman"/>
          <w:lang w:eastAsia="zh-CN"/>
        </w:rPr>
        <w:t>”</w:t>
      </w:r>
      <w:r w:rsidRPr="009B4CB1">
        <w:rPr>
          <w:rFonts w:ascii="Times New Roman" w:hAnsi="Times New Roman" w:cs="Times New Roman"/>
          <w:lang w:eastAsia="zh-CN"/>
        </w:rPr>
        <w:t xml:space="preserve"> </w:t>
      </w:r>
      <w:r>
        <w:rPr>
          <w:rFonts w:ascii="Times New Roman" w:hAnsi="Times New Roman" w:cs="Times New Roman"/>
          <w:lang w:eastAsia="zh-CN"/>
        </w:rPr>
        <w:t>[respondent randomly assigned to one of these two response option orders]</w:t>
      </w:r>
    </w:p>
    <w:p w14:paraId="1E11E02A" w14:textId="77777777" w:rsidR="00F632DE" w:rsidRDefault="00F632DE" w:rsidP="00F632DE">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lang w:eastAsia="zh-CN"/>
        </w:rPr>
        <w:t>-</w:t>
      </w:r>
      <w:r w:rsidRPr="009B4CB1">
        <w:rPr>
          <w:rFonts w:ascii="Times New Roman" w:hAnsi="Times New Roman" w:cs="Times New Roman"/>
          <w:lang w:eastAsia="zh-CN"/>
        </w:rPr>
        <w:t xml:space="preserve">1. A great deal </w:t>
      </w:r>
    </w:p>
    <w:p w14:paraId="2ED17BCF" w14:textId="77777777" w:rsidR="00F632DE" w:rsidRDefault="00F632DE" w:rsidP="00F632DE">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lang w:eastAsia="zh-CN"/>
        </w:rPr>
        <w:t>-</w:t>
      </w:r>
      <w:r w:rsidRPr="009B4CB1">
        <w:rPr>
          <w:rFonts w:ascii="Times New Roman" w:hAnsi="Times New Roman" w:cs="Times New Roman"/>
          <w:lang w:eastAsia="zh-CN"/>
        </w:rPr>
        <w:t xml:space="preserve">2. A moderate amount </w:t>
      </w:r>
    </w:p>
    <w:p w14:paraId="358771CB" w14:textId="77777777" w:rsidR="00F632DE" w:rsidRPr="009B4CB1" w:rsidRDefault="00F632DE" w:rsidP="00F632DE">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lang w:eastAsia="zh-CN"/>
        </w:rPr>
        <w:t>-</w:t>
      </w:r>
      <w:r w:rsidRPr="009B4CB1">
        <w:rPr>
          <w:rFonts w:ascii="Times New Roman" w:hAnsi="Times New Roman" w:cs="Times New Roman"/>
          <w:lang w:eastAsia="zh-CN"/>
        </w:rPr>
        <w:t xml:space="preserve">3. A little </w:t>
      </w:r>
    </w:p>
    <w:p w14:paraId="22C2966F" w14:textId="77777777" w:rsidR="00F632DE" w:rsidRPr="009B4CB1" w:rsidRDefault="00F632DE" w:rsidP="00F632DE">
      <w:pPr>
        <w:widowControl w:val="0"/>
        <w:autoSpaceDE w:val="0"/>
        <w:autoSpaceDN w:val="0"/>
        <w:adjustRightInd w:val="0"/>
        <w:spacing w:before="0" w:after="0"/>
        <w:ind w:firstLine="0"/>
        <w:rPr>
          <w:rFonts w:ascii="Times New Roman" w:hAnsi="Times New Roman" w:cs="Times New Roman"/>
          <w:lang w:eastAsia="zh-CN"/>
        </w:rPr>
      </w:pPr>
    </w:p>
    <w:p w14:paraId="356D7F14" w14:textId="714424C8" w:rsidR="00F632DE" w:rsidRDefault="00F632DE" w:rsidP="00F632DE">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lang w:eastAsia="zh-CN"/>
        </w:rPr>
        <w:t>If respondent opposes allowing affirmative action in universities:</w:t>
      </w:r>
    </w:p>
    <w:p w14:paraId="44B102D9" w14:textId="77777777" w:rsidR="00F632DE" w:rsidRDefault="00F632DE" w:rsidP="00F632DE">
      <w:pPr>
        <w:widowControl w:val="0"/>
        <w:autoSpaceDE w:val="0"/>
        <w:autoSpaceDN w:val="0"/>
        <w:adjustRightInd w:val="0"/>
        <w:spacing w:before="0" w:after="0"/>
        <w:ind w:firstLine="0"/>
        <w:rPr>
          <w:rFonts w:ascii="Times New Roman" w:hAnsi="Times New Roman" w:cs="Times New Roman"/>
          <w:lang w:eastAsia="zh-CN"/>
        </w:rPr>
      </w:pPr>
    </w:p>
    <w:p w14:paraId="55C71DD7" w14:textId="711BE35B" w:rsidR="00F632DE" w:rsidRDefault="00F632DE" w:rsidP="00F632DE">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lang w:eastAsia="zh-CN"/>
        </w:rPr>
        <w:t xml:space="preserve">Do you oppose that </w:t>
      </w:r>
      <w:r w:rsidRPr="009B4CB1">
        <w:rPr>
          <w:rFonts w:ascii="Times New Roman" w:hAnsi="Times New Roman" w:cs="Times New Roman"/>
          <w:lang w:eastAsia="zh-CN"/>
        </w:rPr>
        <w:t>[a great deal, a moderate amount, or a little / a little, a moderate amount, or a great deal]?</w:t>
      </w:r>
      <w:r>
        <w:rPr>
          <w:rFonts w:ascii="Times New Roman" w:hAnsi="Times New Roman" w:cs="Times New Roman"/>
          <w:lang w:eastAsia="zh-CN"/>
        </w:rPr>
        <w:t>”</w:t>
      </w:r>
      <w:r w:rsidRPr="009B4CB1">
        <w:rPr>
          <w:rFonts w:ascii="Times New Roman" w:hAnsi="Times New Roman" w:cs="Times New Roman"/>
          <w:lang w:eastAsia="zh-CN"/>
        </w:rPr>
        <w:t xml:space="preserve"> </w:t>
      </w:r>
      <w:r>
        <w:rPr>
          <w:rFonts w:ascii="Times New Roman" w:hAnsi="Times New Roman" w:cs="Times New Roman"/>
          <w:lang w:eastAsia="zh-CN"/>
        </w:rPr>
        <w:t>[respondent randomly assigned to one of these two response option orders]</w:t>
      </w:r>
    </w:p>
    <w:p w14:paraId="52D0A73B" w14:textId="77777777" w:rsidR="00F632DE" w:rsidRDefault="00F632DE" w:rsidP="00F632DE">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lang w:eastAsia="zh-CN"/>
        </w:rPr>
        <w:t>-</w:t>
      </w:r>
      <w:r w:rsidRPr="009B4CB1">
        <w:rPr>
          <w:rFonts w:ascii="Times New Roman" w:hAnsi="Times New Roman" w:cs="Times New Roman"/>
          <w:lang w:eastAsia="zh-CN"/>
        </w:rPr>
        <w:t xml:space="preserve">1. A great deal </w:t>
      </w:r>
    </w:p>
    <w:p w14:paraId="29AC7261" w14:textId="77777777" w:rsidR="00F632DE" w:rsidRDefault="00F632DE" w:rsidP="00F632DE">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lang w:eastAsia="zh-CN"/>
        </w:rPr>
        <w:t>-</w:t>
      </w:r>
      <w:r w:rsidRPr="009B4CB1">
        <w:rPr>
          <w:rFonts w:ascii="Times New Roman" w:hAnsi="Times New Roman" w:cs="Times New Roman"/>
          <w:lang w:eastAsia="zh-CN"/>
        </w:rPr>
        <w:t xml:space="preserve">2. A moderate amount </w:t>
      </w:r>
    </w:p>
    <w:p w14:paraId="57ACB4F3" w14:textId="77777777" w:rsidR="00F632DE" w:rsidRPr="009B4CB1" w:rsidRDefault="00F632DE" w:rsidP="00F632DE">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lang w:eastAsia="zh-CN"/>
        </w:rPr>
        <w:t>-</w:t>
      </w:r>
      <w:r w:rsidRPr="009B4CB1">
        <w:rPr>
          <w:rFonts w:ascii="Times New Roman" w:hAnsi="Times New Roman" w:cs="Times New Roman"/>
          <w:lang w:eastAsia="zh-CN"/>
        </w:rPr>
        <w:t xml:space="preserve">3. A little </w:t>
      </w:r>
    </w:p>
    <w:p w14:paraId="7A5B6D63" w14:textId="77777777" w:rsidR="00F632DE" w:rsidRPr="009B4CB1" w:rsidRDefault="00F632DE" w:rsidP="00491BA0">
      <w:pPr>
        <w:spacing w:before="0" w:after="0"/>
        <w:ind w:firstLine="0"/>
        <w:rPr>
          <w:rFonts w:ascii="Times New Roman" w:hAnsi="Times New Roman" w:cs="Times New Roman"/>
          <w:lang w:eastAsia="zh-CN"/>
        </w:rPr>
      </w:pPr>
    </w:p>
    <w:p w14:paraId="17B41D56" w14:textId="55F284F9" w:rsidR="00491BA0" w:rsidRPr="009B4CB1" w:rsidRDefault="00491BA0" w:rsidP="00491BA0">
      <w:pPr>
        <w:spacing w:before="0" w:after="0"/>
        <w:ind w:firstLine="0"/>
        <w:rPr>
          <w:rFonts w:ascii="Times New Roman" w:hAnsi="Times New Roman" w:cs="Times New Roman"/>
          <w:u w:val="single"/>
          <w:lang w:eastAsia="zh-CN"/>
        </w:rPr>
      </w:pPr>
      <w:r w:rsidRPr="009B4CB1">
        <w:rPr>
          <w:rFonts w:ascii="Times New Roman" w:hAnsi="Times New Roman" w:cs="Times New Roman"/>
          <w:u w:val="single"/>
          <w:lang w:eastAsia="zh-CN"/>
        </w:rPr>
        <w:t xml:space="preserve">Federal </w:t>
      </w:r>
      <w:r w:rsidR="00F632DE">
        <w:rPr>
          <w:rFonts w:ascii="Times New Roman" w:hAnsi="Times New Roman" w:cs="Times New Roman"/>
          <w:u w:val="single"/>
          <w:lang w:eastAsia="zh-CN"/>
        </w:rPr>
        <w:t xml:space="preserve">government </w:t>
      </w:r>
      <w:r w:rsidRPr="009B4CB1">
        <w:rPr>
          <w:rFonts w:ascii="Times New Roman" w:hAnsi="Times New Roman" w:cs="Times New Roman"/>
          <w:u w:val="single"/>
          <w:lang w:eastAsia="zh-CN"/>
        </w:rPr>
        <w:t>enforcement of legislation barring employment discrimination against black</w:t>
      </w:r>
      <w:r w:rsidR="00F632DE">
        <w:rPr>
          <w:rFonts w:ascii="Times New Roman" w:hAnsi="Times New Roman" w:cs="Times New Roman"/>
          <w:u w:val="single"/>
          <w:lang w:eastAsia="zh-CN"/>
        </w:rPr>
        <w:t xml:space="preserve"> people</w:t>
      </w:r>
      <w:r w:rsidR="00BA21BE">
        <w:rPr>
          <w:rFonts w:ascii="Times New Roman" w:hAnsi="Times New Roman" w:cs="Times New Roman"/>
          <w:u w:val="single"/>
          <w:lang w:eastAsia="zh-CN"/>
        </w:rPr>
        <w:t xml:space="preserve"> (only black respondents analyzed)</w:t>
      </w:r>
    </w:p>
    <w:p w14:paraId="73D62E1A" w14:textId="77777777" w:rsidR="00491BA0" w:rsidRPr="009B4CB1" w:rsidRDefault="00491BA0" w:rsidP="00491BA0">
      <w:pPr>
        <w:widowControl w:val="0"/>
        <w:autoSpaceDE w:val="0"/>
        <w:autoSpaceDN w:val="0"/>
        <w:adjustRightInd w:val="0"/>
        <w:spacing w:before="0" w:after="0"/>
        <w:ind w:firstLine="0"/>
        <w:rPr>
          <w:rFonts w:ascii="Times New Roman" w:hAnsi="Times New Roman" w:cs="Times New Roman"/>
          <w:lang w:eastAsia="zh-CN"/>
        </w:rPr>
      </w:pPr>
      <w:r w:rsidRPr="009B4CB1">
        <w:rPr>
          <w:rFonts w:ascii="Times New Roman" w:hAnsi="Times New Roman" w:cs="Times New Roman"/>
          <w:lang w:eastAsia="zh-CN"/>
        </w:rPr>
        <w:t xml:space="preserve">This is a branching question. </w:t>
      </w:r>
    </w:p>
    <w:p w14:paraId="7AB38EAF" w14:textId="77777777" w:rsidR="00491BA0" w:rsidRPr="009B4CB1" w:rsidRDefault="00491BA0" w:rsidP="00491BA0">
      <w:pPr>
        <w:widowControl w:val="0"/>
        <w:autoSpaceDE w:val="0"/>
        <w:autoSpaceDN w:val="0"/>
        <w:adjustRightInd w:val="0"/>
        <w:spacing w:before="0" w:after="0"/>
        <w:ind w:firstLine="0"/>
        <w:rPr>
          <w:rFonts w:ascii="Times New Roman" w:hAnsi="Times New Roman" w:cs="Times New Roman"/>
          <w:lang w:eastAsia="zh-CN"/>
        </w:rPr>
      </w:pPr>
    </w:p>
    <w:p w14:paraId="5575B780" w14:textId="77777777" w:rsidR="00491BA0" w:rsidRPr="009B4CB1" w:rsidRDefault="00491BA0" w:rsidP="00491BA0">
      <w:pPr>
        <w:widowControl w:val="0"/>
        <w:autoSpaceDE w:val="0"/>
        <w:autoSpaceDN w:val="0"/>
        <w:adjustRightInd w:val="0"/>
        <w:spacing w:before="0" w:after="0"/>
        <w:ind w:firstLine="0"/>
        <w:rPr>
          <w:rFonts w:ascii="Times New Roman" w:hAnsi="Times New Roman" w:cs="Times New Roman"/>
          <w:lang w:eastAsia="zh-CN"/>
        </w:rPr>
      </w:pPr>
      <w:r w:rsidRPr="009B4CB1">
        <w:rPr>
          <w:rFonts w:ascii="Times New Roman" w:hAnsi="Times New Roman" w:cs="Times New Roman"/>
          <w:lang w:eastAsia="zh-CN"/>
        </w:rPr>
        <w:t>Part 1:</w:t>
      </w:r>
    </w:p>
    <w:p w14:paraId="200D80F2" w14:textId="77777777" w:rsidR="00491BA0" w:rsidRDefault="00491BA0" w:rsidP="00491BA0">
      <w:pPr>
        <w:widowControl w:val="0"/>
        <w:autoSpaceDE w:val="0"/>
        <w:autoSpaceDN w:val="0"/>
        <w:adjustRightInd w:val="0"/>
        <w:spacing w:before="0" w:after="0"/>
        <w:ind w:firstLine="0"/>
        <w:rPr>
          <w:rFonts w:ascii="Times New Roman" w:hAnsi="Times New Roman" w:cs="Times New Roman"/>
          <w:bCs/>
          <w:lang w:eastAsia="zh-CN"/>
        </w:rPr>
      </w:pPr>
      <w:r>
        <w:rPr>
          <w:rFonts w:ascii="Times New Roman" w:hAnsi="Times New Roman" w:cs="Times New Roman"/>
          <w:bCs/>
          <w:iCs/>
          <w:lang w:eastAsia="zh-CN"/>
        </w:rPr>
        <w:t>“</w:t>
      </w:r>
      <w:r w:rsidRPr="009B4CB1">
        <w:rPr>
          <w:rFonts w:ascii="Times New Roman" w:hAnsi="Times New Roman" w:cs="Times New Roman"/>
          <w:lang w:eastAsia="zh-CN"/>
        </w:rPr>
        <w:t>Should the government in Washington see to it that black people get fair treatment in jobs or is this not the federal government's business?</w:t>
      </w:r>
      <w:r>
        <w:rPr>
          <w:rFonts w:ascii="Times New Roman" w:hAnsi="Times New Roman" w:cs="Times New Roman"/>
          <w:lang w:eastAsia="zh-CN"/>
        </w:rPr>
        <w:t>”</w:t>
      </w:r>
      <w:r w:rsidRPr="009B4CB1">
        <w:rPr>
          <w:rFonts w:ascii="Times New Roman" w:hAnsi="Times New Roman" w:cs="Times New Roman"/>
          <w:lang w:eastAsia="zh-CN"/>
        </w:rPr>
        <w:t xml:space="preserve"> </w:t>
      </w:r>
    </w:p>
    <w:p w14:paraId="4118766A" w14:textId="77777777" w:rsidR="00491BA0" w:rsidRDefault="00491BA0" w:rsidP="00491BA0">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bCs/>
          <w:lang w:eastAsia="zh-CN"/>
        </w:rPr>
        <w:t>-</w:t>
      </w:r>
      <w:r w:rsidRPr="009B4CB1">
        <w:rPr>
          <w:rFonts w:ascii="Times New Roman" w:hAnsi="Times New Roman" w:cs="Times New Roman"/>
          <w:lang w:eastAsia="zh-CN"/>
        </w:rPr>
        <w:t xml:space="preserve">1. Government in Washington should see to it that black people get fair treatment in jobs </w:t>
      </w:r>
    </w:p>
    <w:p w14:paraId="6283AAAE" w14:textId="77777777" w:rsidR="00491BA0" w:rsidRPr="009B4CB1" w:rsidRDefault="00491BA0" w:rsidP="00491BA0">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lang w:eastAsia="zh-CN"/>
        </w:rPr>
        <w:t>-</w:t>
      </w:r>
      <w:r w:rsidRPr="009B4CB1">
        <w:rPr>
          <w:rFonts w:ascii="Times New Roman" w:hAnsi="Times New Roman" w:cs="Times New Roman"/>
          <w:lang w:eastAsia="zh-CN"/>
        </w:rPr>
        <w:t xml:space="preserve">2. This is not the federal government's business </w:t>
      </w:r>
    </w:p>
    <w:p w14:paraId="7037BDCF" w14:textId="77777777" w:rsidR="00491BA0" w:rsidRPr="009B4CB1" w:rsidRDefault="00491BA0" w:rsidP="00491BA0">
      <w:pPr>
        <w:widowControl w:val="0"/>
        <w:autoSpaceDE w:val="0"/>
        <w:autoSpaceDN w:val="0"/>
        <w:adjustRightInd w:val="0"/>
        <w:spacing w:before="0" w:after="0"/>
        <w:ind w:firstLine="0"/>
        <w:rPr>
          <w:rFonts w:ascii="Times New Roman" w:hAnsi="Times New Roman" w:cs="Times New Roman"/>
          <w:bCs/>
          <w:iCs/>
          <w:lang w:eastAsia="zh-CN"/>
        </w:rPr>
      </w:pPr>
    </w:p>
    <w:p w14:paraId="25799DEB" w14:textId="77777777" w:rsidR="00491BA0" w:rsidRPr="009B4CB1" w:rsidRDefault="00491BA0" w:rsidP="00491BA0">
      <w:pPr>
        <w:widowControl w:val="0"/>
        <w:autoSpaceDE w:val="0"/>
        <w:autoSpaceDN w:val="0"/>
        <w:adjustRightInd w:val="0"/>
        <w:spacing w:before="0" w:after="0"/>
        <w:ind w:firstLine="0"/>
        <w:rPr>
          <w:rFonts w:ascii="Times New Roman" w:hAnsi="Times New Roman" w:cs="Times New Roman"/>
          <w:bCs/>
          <w:iCs/>
          <w:lang w:eastAsia="zh-CN"/>
        </w:rPr>
      </w:pPr>
      <w:r w:rsidRPr="009B4CB1">
        <w:rPr>
          <w:rFonts w:ascii="Times New Roman" w:hAnsi="Times New Roman" w:cs="Times New Roman"/>
          <w:bCs/>
          <w:iCs/>
          <w:lang w:eastAsia="zh-CN"/>
        </w:rPr>
        <w:t>Part 2:</w:t>
      </w:r>
    </w:p>
    <w:p w14:paraId="45AC139E" w14:textId="77777777" w:rsidR="00491BA0" w:rsidRDefault="00491BA0" w:rsidP="00491BA0">
      <w:pPr>
        <w:widowControl w:val="0"/>
        <w:autoSpaceDE w:val="0"/>
        <w:autoSpaceDN w:val="0"/>
        <w:adjustRightInd w:val="0"/>
        <w:spacing w:before="0" w:after="0"/>
        <w:ind w:firstLine="0"/>
        <w:rPr>
          <w:rFonts w:ascii="Times New Roman" w:hAnsi="Times New Roman" w:cs="Times New Roman"/>
          <w:bCs/>
          <w:iCs/>
          <w:lang w:eastAsia="zh-CN"/>
        </w:rPr>
      </w:pPr>
      <w:r>
        <w:rPr>
          <w:rFonts w:ascii="Times New Roman" w:hAnsi="Times New Roman" w:cs="Times New Roman"/>
          <w:bCs/>
          <w:iCs/>
          <w:lang w:eastAsia="zh-CN"/>
        </w:rPr>
        <w:t>If respondent’s position is that government should see to fair jobs for blacks:</w:t>
      </w:r>
    </w:p>
    <w:p w14:paraId="757966AB" w14:textId="77777777" w:rsidR="00491BA0" w:rsidRDefault="00491BA0" w:rsidP="00491BA0">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bCs/>
          <w:iCs/>
          <w:lang w:eastAsia="zh-CN"/>
        </w:rPr>
        <w:t>“</w:t>
      </w:r>
      <w:r w:rsidRPr="009B4CB1">
        <w:rPr>
          <w:rFonts w:ascii="Times New Roman" w:hAnsi="Times New Roman" w:cs="Times New Roman"/>
          <w:lang w:eastAsia="zh-CN"/>
        </w:rPr>
        <w:t xml:space="preserve">Do you feel </w:t>
      </w:r>
      <w:r w:rsidRPr="009B4CB1">
        <w:rPr>
          <w:rFonts w:ascii="Times New Roman" w:hAnsi="Times New Roman" w:cs="Times New Roman"/>
          <w:bCs/>
          <w:lang w:eastAsia="zh-CN"/>
        </w:rPr>
        <w:t xml:space="preserve">strongly </w:t>
      </w:r>
      <w:r w:rsidRPr="009B4CB1">
        <w:rPr>
          <w:rFonts w:ascii="Times New Roman" w:hAnsi="Times New Roman" w:cs="Times New Roman"/>
          <w:lang w:eastAsia="zh-CN"/>
        </w:rPr>
        <w:t xml:space="preserve">or </w:t>
      </w:r>
      <w:r w:rsidRPr="009B4CB1">
        <w:rPr>
          <w:rFonts w:ascii="Times New Roman" w:hAnsi="Times New Roman" w:cs="Times New Roman"/>
          <w:bCs/>
          <w:lang w:eastAsia="zh-CN"/>
        </w:rPr>
        <w:t xml:space="preserve">not strongly </w:t>
      </w:r>
      <w:r w:rsidRPr="009B4CB1">
        <w:rPr>
          <w:rFonts w:ascii="Times New Roman" w:hAnsi="Times New Roman" w:cs="Times New Roman"/>
          <w:lang w:eastAsia="zh-CN"/>
        </w:rPr>
        <w:t>that the government in Washington should see to it that bla</w:t>
      </w:r>
      <w:r>
        <w:rPr>
          <w:rFonts w:ascii="Times New Roman" w:hAnsi="Times New Roman" w:cs="Times New Roman"/>
          <w:lang w:eastAsia="zh-CN"/>
        </w:rPr>
        <w:t xml:space="preserve">ck people get fair treatment in jobs? </w:t>
      </w:r>
    </w:p>
    <w:p w14:paraId="4D6498E5" w14:textId="77777777" w:rsidR="00491BA0" w:rsidRDefault="00491BA0" w:rsidP="00491BA0">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lang w:eastAsia="zh-CN"/>
        </w:rPr>
        <w:t>-</w:t>
      </w:r>
      <w:r w:rsidRPr="009B4CB1">
        <w:rPr>
          <w:rFonts w:ascii="Times New Roman" w:hAnsi="Times New Roman" w:cs="Times New Roman"/>
          <w:lang w:eastAsia="zh-CN"/>
        </w:rPr>
        <w:t xml:space="preserve">1. Strongly </w:t>
      </w:r>
    </w:p>
    <w:p w14:paraId="274A5CE3" w14:textId="77777777" w:rsidR="00491BA0" w:rsidRDefault="00491BA0" w:rsidP="00491BA0">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lang w:eastAsia="zh-CN"/>
        </w:rPr>
        <w:t>-</w:t>
      </w:r>
      <w:r w:rsidRPr="009B4CB1">
        <w:rPr>
          <w:rFonts w:ascii="Times New Roman" w:hAnsi="Times New Roman" w:cs="Times New Roman"/>
          <w:lang w:eastAsia="zh-CN"/>
        </w:rPr>
        <w:t xml:space="preserve">2. Not strongly </w:t>
      </w:r>
    </w:p>
    <w:p w14:paraId="6ADA462E" w14:textId="77777777" w:rsidR="00491BA0" w:rsidRDefault="00491BA0" w:rsidP="00491BA0">
      <w:pPr>
        <w:widowControl w:val="0"/>
        <w:autoSpaceDE w:val="0"/>
        <w:autoSpaceDN w:val="0"/>
        <w:adjustRightInd w:val="0"/>
        <w:spacing w:before="0" w:after="0"/>
        <w:ind w:firstLine="0"/>
        <w:rPr>
          <w:rFonts w:ascii="Times New Roman" w:hAnsi="Times New Roman" w:cs="Times New Roman"/>
          <w:lang w:eastAsia="zh-CN"/>
        </w:rPr>
      </w:pPr>
    </w:p>
    <w:p w14:paraId="52C34B1F" w14:textId="77777777" w:rsidR="00491BA0" w:rsidRDefault="00491BA0" w:rsidP="00491BA0">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lang w:eastAsia="zh-CN"/>
        </w:rPr>
        <w:t>If respondent’s position is that it is not the government’s business to see to fair jobs for blacks:</w:t>
      </w:r>
    </w:p>
    <w:p w14:paraId="2925BA35" w14:textId="77777777" w:rsidR="00491BA0" w:rsidRDefault="00491BA0" w:rsidP="00491BA0">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iCs/>
          <w:lang w:eastAsia="zh-CN"/>
        </w:rPr>
        <w:t>“</w:t>
      </w:r>
      <w:r w:rsidRPr="009B4CB1">
        <w:rPr>
          <w:rFonts w:ascii="Times New Roman" w:hAnsi="Times New Roman" w:cs="Times New Roman"/>
          <w:lang w:eastAsia="zh-CN"/>
        </w:rPr>
        <w:t xml:space="preserve">Do you feel </w:t>
      </w:r>
      <w:r w:rsidRPr="009B4CB1">
        <w:rPr>
          <w:rFonts w:ascii="Times New Roman" w:hAnsi="Times New Roman" w:cs="Times New Roman"/>
          <w:bCs/>
          <w:lang w:eastAsia="zh-CN"/>
        </w:rPr>
        <w:t xml:space="preserve">strongly </w:t>
      </w:r>
      <w:r w:rsidRPr="009B4CB1">
        <w:rPr>
          <w:rFonts w:ascii="Times New Roman" w:hAnsi="Times New Roman" w:cs="Times New Roman"/>
          <w:lang w:eastAsia="zh-CN"/>
        </w:rPr>
        <w:t xml:space="preserve">or </w:t>
      </w:r>
      <w:r w:rsidRPr="009B4CB1">
        <w:rPr>
          <w:rFonts w:ascii="Times New Roman" w:hAnsi="Times New Roman" w:cs="Times New Roman"/>
          <w:bCs/>
          <w:lang w:eastAsia="zh-CN"/>
        </w:rPr>
        <w:t xml:space="preserve">not strongly </w:t>
      </w:r>
      <w:r w:rsidRPr="009B4CB1">
        <w:rPr>
          <w:rFonts w:ascii="Times New Roman" w:hAnsi="Times New Roman" w:cs="Times New Roman"/>
          <w:lang w:eastAsia="zh-CN"/>
        </w:rPr>
        <w:t>that this is not the federal government</w:t>
      </w:r>
      <w:r>
        <w:rPr>
          <w:rFonts w:ascii="Times New Roman" w:hAnsi="Times New Roman" w:cs="Times New Roman"/>
          <w:lang w:eastAsia="zh-CN"/>
        </w:rPr>
        <w:t xml:space="preserve">’s business? </w:t>
      </w:r>
    </w:p>
    <w:p w14:paraId="276543D8" w14:textId="77777777" w:rsidR="00491BA0" w:rsidRDefault="00491BA0" w:rsidP="00491BA0">
      <w:pPr>
        <w:widowControl w:val="0"/>
        <w:autoSpaceDE w:val="0"/>
        <w:autoSpaceDN w:val="0"/>
        <w:adjustRightInd w:val="0"/>
        <w:spacing w:before="0" w:after="0"/>
        <w:ind w:firstLine="0"/>
        <w:rPr>
          <w:rFonts w:ascii="Times New Roman" w:hAnsi="Times New Roman" w:cs="Times New Roman"/>
          <w:lang w:eastAsia="zh-CN"/>
        </w:rPr>
      </w:pPr>
      <w:r>
        <w:rPr>
          <w:rFonts w:ascii="Times New Roman" w:hAnsi="Times New Roman" w:cs="Times New Roman"/>
          <w:lang w:eastAsia="zh-CN"/>
        </w:rPr>
        <w:t>-</w:t>
      </w:r>
      <w:r w:rsidRPr="009B4CB1">
        <w:rPr>
          <w:rFonts w:ascii="Times New Roman" w:hAnsi="Times New Roman" w:cs="Times New Roman"/>
          <w:lang w:eastAsia="zh-CN"/>
        </w:rPr>
        <w:t xml:space="preserve">1. Strongly </w:t>
      </w:r>
    </w:p>
    <w:p w14:paraId="72E87EF8" w14:textId="77777777" w:rsidR="00491BA0" w:rsidRPr="009B4CB1" w:rsidRDefault="00491BA0" w:rsidP="00491BA0">
      <w:pPr>
        <w:widowControl w:val="0"/>
        <w:autoSpaceDE w:val="0"/>
        <w:autoSpaceDN w:val="0"/>
        <w:adjustRightInd w:val="0"/>
        <w:spacing w:before="0" w:after="0"/>
        <w:ind w:firstLine="0"/>
        <w:rPr>
          <w:rFonts w:ascii="Times New Roman" w:hAnsi="Times New Roman" w:cs="Times New Roman"/>
          <w:u w:val="single"/>
          <w:lang w:eastAsia="zh-CN"/>
        </w:rPr>
      </w:pPr>
      <w:r>
        <w:rPr>
          <w:rFonts w:ascii="Times New Roman" w:hAnsi="Times New Roman" w:cs="Times New Roman"/>
          <w:lang w:eastAsia="zh-CN"/>
        </w:rPr>
        <w:t>-</w:t>
      </w:r>
      <w:r w:rsidRPr="009B4CB1">
        <w:rPr>
          <w:rFonts w:ascii="Times New Roman" w:hAnsi="Times New Roman" w:cs="Times New Roman"/>
          <w:lang w:eastAsia="zh-CN"/>
        </w:rPr>
        <w:t>2. Not strongly</w:t>
      </w:r>
    </w:p>
    <w:p w14:paraId="270C4C94" w14:textId="77777777" w:rsidR="00F632DE" w:rsidRDefault="00F632DE" w:rsidP="00491BA0">
      <w:pPr>
        <w:spacing w:before="0" w:after="0"/>
        <w:ind w:firstLine="0"/>
        <w:rPr>
          <w:rFonts w:ascii="Times New Roman" w:hAnsi="Times New Roman" w:cs="Times New Roman"/>
          <w:u w:val="single"/>
          <w:lang w:eastAsia="zh-CN"/>
        </w:rPr>
      </w:pPr>
    </w:p>
    <w:p w14:paraId="5C5BF790" w14:textId="738D42B5" w:rsidR="00491BA0" w:rsidRPr="009B4CB1" w:rsidRDefault="00491BA0" w:rsidP="00491BA0">
      <w:pPr>
        <w:spacing w:before="0" w:after="0"/>
        <w:ind w:firstLine="0"/>
        <w:rPr>
          <w:rFonts w:ascii="Times New Roman" w:hAnsi="Times New Roman" w:cs="Times New Roman"/>
          <w:u w:val="single"/>
          <w:lang w:eastAsia="zh-CN"/>
        </w:rPr>
      </w:pPr>
      <w:r w:rsidRPr="009B4CB1">
        <w:rPr>
          <w:rFonts w:ascii="Times New Roman" w:hAnsi="Times New Roman" w:cs="Times New Roman"/>
          <w:u w:val="single"/>
          <w:lang w:eastAsia="zh-CN"/>
        </w:rPr>
        <w:t>Federal government aid to blacks</w:t>
      </w:r>
      <w:r w:rsidR="00BA21BE">
        <w:rPr>
          <w:rFonts w:ascii="Times New Roman" w:hAnsi="Times New Roman" w:cs="Times New Roman"/>
          <w:u w:val="single"/>
          <w:lang w:eastAsia="zh-CN"/>
        </w:rPr>
        <w:t xml:space="preserve"> (only black respondents analyzed)</w:t>
      </w:r>
    </w:p>
    <w:p w14:paraId="4F3538BC" w14:textId="77777777" w:rsidR="00491BA0" w:rsidRPr="009B4CB1" w:rsidRDefault="00491BA0" w:rsidP="00491BA0">
      <w:pPr>
        <w:spacing w:before="0" w:after="0"/>
        <w:ind w:firstLine="0"/>
        <w:rPr>
          <w:rFonts w:ascii="Times New Roman" w:hAnsi="Times New Roman" w:cs="Times New Roman"/>
        </w:rPr>
      </w:pPr>
      <w:r>
        <w:rPr>
          <w:rFonts w:ascii="Times New Roman" w:hAnsi="Times New Roman" w:cs="Times New Roman"/>
        </w:rPr>
        <w:t>“</w:t>
      </w:r>
      <w:r w:rsidRPr="009B4CB1">
        <w:rPr>
          <w:rFonts w:ascii="Times New Roman" w:hAnsi="Times New Roman" w:cs="Times New Roman"/>
        </w:rPr>
        <w:t>Some people feel that the government in Washington should make every effort to improve the social and economic position of blacks. (Suppose these people are at one end of a scale, at point 1.) Others feel that the government should not make any special effort to help blacks because they should help themselves. (Suppose these people are at the other end, at point 7.) And, of course, some other people have opinions somewhere in between, at points 2, 3, 4, 5, or 6.</w:t>
      </w:r>
      <w:r>
        <w:rPr>
          <w:rFonts w:ascii="Times New Roman" w:hAnsi="Times New Roman" w:cs="Times New Roman"/>
        </w:rPr>
        <w:t>”</w:t>
      </w:r>
      <w:r w:rsidRPr="009B4CB1">
        <w:rPr>
          <w:rFonts w:ascii="Times New Roman" w:hAnsi="Times New Roman" w:cs="Times New Roman"/>
        </w:rPr>
        <w:t xml:space="preserve"> </w:t>
      </w:r>
    </w:p>
    <w:p w14:paraId="47CE73F1" w14:textId="77777777" w:rsidR="00491BA0" w:rsidRPr="009B4CB1" w:rsidRDefault="00491BA0" w:rsidP="00491BA0">
      <w:pPr>
        <w:spacing w:before="0" w:after="0"/>
        <w:ind w:firstLine="0"/>
        <w:rPr>
          <w:rFonts w:ascii="Times New Roman" w:hAnsi="Times New Roman" w:cs="Times New Roman"/>
        </w:rPr>
      </w:pPr>
    </w:p>
    <w:p w14:paraId="5642B0C0" w14:textId="77777777" w:rsidR="00491BA0" w:rsidRDefault="00491BA0" w:rsidP="00491BA0">
      <w:pPr>
        <w:spacing w:before="0" w:after="0"/>
        <w:ind w:firstLine="0"/>
        <w:rPr>
          <w:rFonts w:ascii="Times New Roman" w:hAnsi="Times New Roman" w:cs="Times New Roman"/>
          <w:bCs/>
        </w:rPr>
      </w:pPr>
      <w:r>
        <w:rPr>
          <w:rFonts w:ascii="Times New Roman" w:hAnsi="Times New Roman" w:cs="Times New Roman"/>
          <w:bCs/>
          <w:iCs/>
        </w:rPr>
        <w:t>“</w:t>
      </w:r>
      <w:r w:rsidRPr="009B4CB1">
        <w:rPr>
          <w:rFonts w:ascii="Times New Roman" w:hAnsi="Times New Roman" w:cs="Times New Roman"/>
        </w:rPr>
        <w:t xml:space="preserve">Where would you place </w:t>
      </w:r>
      <w:r w:rsidRPr="009B4CB1">
        <w:rPr>
          <w:rFonts w:ascii="Times New Roman" w:hAnsi="Times New Roman" w:cs="Times New Roman"/>
          <w:bCs/>
        </w:rPr>
        <w:t xml:space="preserve">yourself </w:t>
      </w:r>
      <w:r w:rsidRPr="009B4CB1">
        <w:rPr>
          <w:rFonts w:ascii="Times New Roman" w:hAnsi="Times New Roman" w:cs="Times New Roman"/>
        </w:rPr>
        <w:t>on this scale, or haven't you thought much about this?</w:t>
      </w:r>
      <w:r>
        <w:rPr>
          <w:rFonts w:ascii="Times New Roman" w:hAnsi="Times New Roman" w:cs="Times New Roman"/>
        </w:rPr>
        <w:t>”</w:t>
      </w:r>
      <w:r w:rsidRPr="009B4CB1">
        <w:rPr>
          <w:rFonts w:ascii="Times New Roman" w:hAnsi="Times New Roman" w:cs="Times New Roman"/>
        </w:rPr>
        <w:t xml:space="preserve"> [“Haven’t thought much</w:t>
      </w:r>
      <w:r>
        <w:rPr>
          <w:rFonts w:ascii="Times New Roman" w:hAnsi="Times New Roman" w:cs="Times New Roman"/>
        </w:rPr>
        <w:t xml:space="preserve"> about this” </w:t>
      </w:r>
      <w:r w:rsidRPr="009B4CB1">
        <w:rPr>
          <w:rFonts w:ascii="Times New Roman" w:hAnsi="Times New Roman" w:cs="Times New Roman"/>
        </w:rPr>
        <w:t>coded as missing.]</w:t>
      </w:r>
    </w:p>
    <w:p w14:paraId="5783AB89" w14:textId="77777777" w:rsidR="00491BA0" w:rsidRDefault="00491BA0" w:rsidP="00491BA0">
      <w:pPr>
        <w:spacing w:before="0" w:after="0"/>
        <w:ind w:firstLine="0"/>
        <w:rPr>
          <w:rFonts w:ascii="Times New Roman" w:hAnsi="Times New Roman" w:cs="Times New Roman"/>
        </w:rPr>
      </w:pPr>
      <w:r>
        <w:rPr>
          <w:rFonts w:ascii="Times New Roman" w:hAnsi="Times New Roman" w:cs="Times New Roman"/>
          <w:bCs/>
        </w:rPr>
        <w:t>-</w:t>
      </w:r>
      <w:r w:rsidRPr="009B4CB1">
        <w:rPr>
          <w:rFonts w:ascii="Times New Roman" w:hAnsi="Times New Roman" w:cs="Times New Roman"/>
        </w:rPr>
        <w:t xml:space="preserve">1. Govt should help blacks </w:t>
      </w:r>
    </w:p>
    <w:p w14:paraId="71589549" w14:textId="77777777" w:rsidR="00491BA0" w:rsidRDefault="00491BA0" w:rsidP="00491BA0">
      <w:pPr>
        <w:spacing w:before="0" w:after="0"/>
        <w:ind w:firstLine="0"/>
        <w:rPr>
          <w:rFonts w:ascii="Times New Roman" w:hAnsi="Times New Roman" w:cs="Times New Roman"/>
        </w:rPr>
      </w:pPr>
      <w:r>
        <w:rPr>
          <w:rFonts w:ascii="Times New Roman" w:hAnsi="Times New Roman" w:cs="Times New Roman"/>
        </w:rPr>
        <w:t>-2.</w:t>
      </w:r>
    </w:p>
    <w:p w14:paraId="6E640EA6" w14:textId="77777777" w:rsidR="00491BA0" w:rsidRDefault="00491BA0" w:rsidP="00491BA0">
      <w:pPr>
        <w:spacing w:before="0" w:after="0"/>
        <w:ind w:firstLine="0"/>
        <w:rPr>
          <w:rFonts w:ascii="Times New Roman" w:hAnsi="Times New Roman" w:cs="Times New Roman"/>
        </w:rPr>
      </w:pPr>
      <w:r>
        <w:rPr>
          <w:rFonts w:ascii="Times New Roman" w:hAnsi="Times New Roman" w:cs="Times New Roman"/>
        </w:rPr>
        <w:t>-</w:t>
      </w:r>
      <w:r w:rsidRPr="009B4CB1">
        <w:rPr>
          <w:rFonts w:ascii="Times New Roman" w:hAnsi="Times New Roman" w:cs="Times New Roman"/>
        </w:rPr>
        <w:t xml:space="preserve">3. </w:t>
      </w:r>
    </w:p>
    <w:p w14:paraId="0F92DD56" w14:textId="77777777" w:rsidR="00491BA0" w:rsidRDefault="00491BA0" w:rsidP="00491BA0">
      <w:pPr>
        <w:spacing w:before="0" w:after="0"/>
        <w:ind w:firstLine="0"/>
        <w:rPr>
          <w:rFonts w:ascii="Times New Roman" w:hAnsi="Times New Roman" w:cs="Times New Roman"/>
        </w:rPr>
      </w:pPr>
      <w:r>
        <w:rPr>
          <w:rFonts w:ascii="Times New Roman" w:hAnsi="Times New Roman" w:cs="Times New Roman"/>
        </w:rPr>
        <w:t>-</w:t>
      </w:r>
      <w:r w:rsidRPr="009B4CB1">
        <w:rPr>
          <w:rFonts w:ascii="Times New Roman" w:hAnsi="Times New Roman" w:cs="Times New Roman"/>
        </w:rPr>
        <w:t xml:space="preserve">4. </w:t>
      </w:r>
    </w:p>
    <w:p w14:paraId="1041D66E" w14:textId="77777777" w:rsidR="00491BA0" w:rsidRDefault="00491BA0" w:rsidP="00491BA0">
      <w:pPr>
        <w:spacing w:before="0" w:after="0"/>
        <w:ind w:firstLine="0"/>
        <w:rPr>
          <w:rFonts w:ascii="Times New Roman" w:hAnsi="Times New Roman" w:cs="Times New Roman"/>
        </w:rPr>
      </w:pPr>
      <w:r>
        <w:rPr>
          <w:rFonts w:ascii="Times New Roman" w:hAnsi="Times New Roman" w:cs="Times New Roman"/>
        </w:rPr>
        <w:t>-</w:t>
      </w:r>
      <w:r w:rsidRPr="009B4CB1">
        <w:rPr>
          <w:rFonts w:ascii="Times New Roman" w:hAnsi="Times New Roman" w:cs="Times New Roman"/>
        </w:rPr>
        <w:t xml:space="preserve">5. </w:t>
      </w:r>
    </w:p>
    <w:p w14:paraId="48CBF78D" w14:textId="77777777" w:rsidR="00491BA0" w:rsidRDefault="00491BA0" w:rsidP="00491BA0">
      <w:pPr>
        <w:spacing w:before="0" w:after="0"/>
        <w:ind w:firstLine="0"/>
        <w:rPr>
          <w:rFonts w:ascii="Times New Roman" w:hAnsi="Times New Roman" w:cs="Times New Roman"/>
        </w:rPr>
      </w:pPr>
      <w:r>
        <w:rPr>
          <w:rFonts w:ascii="Times New Roman" w:hAnsi="Times New Roman" w:cs="Times New Roman"/>
        </w:rPr>
        <w:t>-</w:t>
      </w:r>
      <w:r w:rsidRPr="009B4CB1">
        <w:rPr>
          <w:rFonts w:ascii="Times New Roman" w:hAnsi="Times New Roman" w:cs="Times New Roman"/>
        </w:rPr>
        <w:t xml:space="preserve">6. </w:t>
      </w:r>
    </w:p>
    <w:p w14:paraId="53E4C1E6" w14:textId="77777777" w:rsidR="00491BA0" w:rsidRPr="009B4CB1" w:rsidRDefault="00491BA0" w:rsidP="00491BA0">
      <w:pPr>
        <w:spacing w:before="0" w:after="0"/>
        <w:ind w:firstLine="0"/>
        <w:rPr>
          <w:rFonts w:ascii="Times New Roman" w:hAnsi="Times New Roman" w:cs="Times New Roman"/>
        </w:rPr>
      </w:pPr>
      <w:r>
        <w:rPr>
          <w:rFonts w:ascii="Times New Roman" w:hAnsi="Times New Roman" w:cs="Times New Roman"/>
        </w:rPr>
        <w:t>-</w:t>
      </w:r>
      <w:r w:rsidRPr="009B4CB1">
        <w:rPr>
          <w:rFonts w:ascii="Times New Roman" w:hAnsi="Times New Roman" w:cs="Times New Roman"/>
        </w:rPr>
        <w:t xml:space="preserve">7. Blacks should help themselves </w:t>
      </w:r>
    </w:p>
    <w:p w14:paraId="7324320F" w14:textId="77777777" w:rsidR="00B96E3C" w:rsidRDefault="00B96E3C" w:rsidP="00491BA0">
      <w:pPr>
        <w:spacing w:before="0" w:after="0"/>
        <w:ind w:firstLine="0"/>
        <w:rPr>
          <w:rFonts w:ascii="Times New Roman" w:hAnsi="Times New Roman" w:cs="Times New Roman"/>
        </w:rPr>
      </w:pPr>
    </w:p>
    <w:p w14:paraId="24FEF395" w14:textId="0D4509C6" w:rsidR="0049715B" w:rsidRPr="0049715B" w:rsidRDefault="0049715B" w:rsidP="00491BA0">
      <w:pPr>
        <w:spacing w:before="0" w:after="0"/>
        <w:ind w:firstLine="0"/>
        <w:rPr>
          <w:rFonts w:ascii="Times New Roman" w:hAnsi="Times New Roman" w:cs="Times New Roman"/>
          <w:u w:val="single"/>
        </w:rPr>
      </w:pPr>
      <w:r>
        <w:rPr>
          <w:rFonts w:ascii="Times New Roman" w:hAnsi="Times New Roman" w:cs="Times New Roman"/>
          <w:u w:val="single"/>
        </w:rPr>
        <w:t xml:space="preserve">State legislation requires police to check </w:t>
      </w:r>
      <w:r w:rsidR="00E42C77">
        <w:rPr>
          <w:rFonts w:ascii="Times New Roman" w:hAnsi="Times New Roman" w:cs="Times New Roman"/>
          <w:u w:val="single"/>
        </w:rPr>
        <w:t xml:space="preserve">immigration </w:t>
      </w:r>
      <w:r>
        <w:rPr>
          <w:rFonts w:ascii="Times New Roman" w:hAnsi="Times New Roman" w:cs="Times New Roman"/>
          <w:u w:val="single"/>
        </w:rPr>
        <w:t>status</w:t>
      </w:r>
      <w:r w:rsidR="00BA21BE">
        <w:rPr>
          <w:rFonts w:ascii="Times New Roman" w:hAnsi="Times New Roman" w:cs="Times New Roman"/>
          <w:u w:val="single"/>
        </w:rPr>
        <w:t xml:space="preserve"> (only Latino respondents analyzed)</w:t>
      </w:r>
      <w:r>
        <w:rPr>
          <w:rFonts w:ascii="Times New Roman" w:hAnsi="Times New Roman" w:cs="Times New Roman"/>
          <w:u w:val="single"/>
        </w:rPr>
        <w:t xml:space="preserve"> </w:t>
      </w:r>
    </w:p>
    <w:p w14:paraId="63D35F76" w14:textId="2DA832C5" w:rsidR="0049715B" w:rsidRDefault="00E42C77" w:rsidP="00491BA0">
      <w:pPr>
        <w:spacing w:before="0" w:after="0"/>
        <w:ind w:firstLine="0"/>
        <w:rPr>
          <w:rFonts w:ascii="Times New Roman" w:hAnsi="Times New Roman" w:cs="Times New Roman"/>
        </w:rPr>
      </w:pPr>
      <w:r>
        <w:rPr>
          <w:rFonts w:ascii="Times New Roman" w:hAnsi="Times New Roman" w:cs="Times New Roman"/>
        </w:rPr>
        <w:t>Some states have passed a law that will require state and local police to determine the immigration status of a person if they find that there is a reasonable suspicion he or she is an undocumented immigrant. Those found to be in the U.S. without permission will have broken state law.</w:t>
      </w:r>
    </w:p>
    <w:p w14:paraId="02C72A23" w14:textId="77777777" w:rsidR="00E42C77" w:rsidRDefault="00E42C77" w:rsidP="00491BA0">
      <w:pPr>
        <w:spacing w:before="0" w:after="0"/>
        <w:ind w:firstLine="0"/>
        <w:rPr>
          <w:rFonts w:ascii="Times New Roman" w:hAnsi="Times New Roman" w:cs="Times New Roman"/>
        </w:rPr>
      </w:pPr>
    </w:p>
    <w:p w14:paraId="28B06FEF" w14:textId="38680D01" w:rsidR="00E42C77" w:rsidRDefault="00E42C77" w:rsidP="00491BA0">
      <w:pPr>
        <w:spacing w:before="0" w:after="0"/>
        <w:ind w:firstLine="0"/>
        <w:rPr>
          <w:rFonts w:ascii="Times New Roman" w:hAnsi="Times New Roman" w:cs="Times New Roman"/>
        </w:rPr>
      </w:pPr>
      <w:r>
        <w:rPr>
          <w:rFonts w:ascii="Times New Roman" w:hAnsi="Times New Roman" w:cs="Times New Roman"/>
        </w:rPr>
        <w:t>From what you have heard, do you favor, oppose, or neither favor nor oppose these immigration laws?</w:t>
      </w:r>
    </w:p>
    <w:p w14:paraId="13C2EF6E" w14:textId="77777777" w:rsidR="00E42C77" w:rsidRDefault="00E42C77" w:rsidP="00491BA0">
      <w:pPr>
        <w:spacing w:before="0" w:after="0"/>
        <w:ind w:firstLine="0"/>
        <w:rPr>
          <w:rFonts w:ascii="Times New Roman" w:hAnsi="Times New Roman" w:cs="Times New Roman"/>
        </w:rPr>
      </w:pPr>
    </w:p>
    <w:p w14:paraId="0AC7A221" w14:textId="4574F461" w:rsidR="00E42C77" w:rsidRDefault="00E42C77" w:rsidP="00491BA0">
      <w:pPr>
        <w:spacing w:before="0" w:after="0"/>
        <w:ind w:firstLine="0"/>
        <w:rPr>
          <w:rFonts w:ascii="Times New Roman" w:hAnsi="Times New Roman" w:cs="Times New Roman"/>
        </w:rPr>
      </w:pPr>
      <w:r>
        <w:rPr>
          <w:rFonts w:ascii="Times New Roman" w:hAnsi="Times New Roman" w:cs="Times New Roman"/>
        </w:rPr>
        <w:t>-1. Favor</w:t>
      </w:r>
    </w:p>
    <w:p w14:paraId="27A37966" w14:textId="6FE3507F" w:rsidR="00E42C77" w:rsidRDefault="00E42C77" w:rsidP="00491BA0">
      <w:pPr>
        <w:spacing w:before="0" w:after="0"/>
        <w:ind w:firstLine="0"/>
        <w:rPr>
          <w:rFonts w:ascii="Times New Roman" w:hAnsi="Times New Roman" w:cs="Times New Roman"/>
        </w:rPr>
      </w:pPr>
      <w:r>
        <w:rPr>
          <w:rFonts w:ascii="Times New Roman" w:hAnsi="Times New Roman" w:cs="Times New Roman"/>
        </w:rPr>
        <w:t>-2. Oppose</w:t>
      </w:r>
    </w:p>
    <w:p w14:paraId="32CFFB2A" w14:textId="7E941AF5" w:rsidR="00E42C77" w:rsidRDefault="00E42C77" w:rsidP="00491BA0">
      <w:pPr>
        <w:spacing w:before="0" w:after="0"/>
        <w:ind w:firstLine="0"/>
        <w:rPr>
          <w:rFonts w:ascii="Times New Roman" w:hAnsi="Times New Roman" w:cs="Times New Roman"/>
        </w:rPr>
      </w:pPr>
      <w:r>
        <w:rPr>
          <w:rFonts w:ascii="Times New Roman" w:hAnsi="Times New Roman" w:cs="Times New Roman"/>
        </w:rPr>
        <w:t>-3. Neither favor or oppose</w:t>
      </w:r>
    </w:p>
    <w:p w14:paraId="12DB2EE7" w14:textId="77777777" w:rsidR="00E42C77" w:rsidRDefault="00E42C77" w:rsidP="00491BA0">
      <w:pPr>
        <w:spacing w:before="0" w:after="0"/>
        <w:ind w:firstLine="0"/>
        <w:rPr>
          <w:rFonts w:ascii="Times New Roman" w:hAnsi="Times New Roman" w:cs="Times New Roman"/>
        </w:rPr>
      </w:pPr>
    </w:p>
    <w:p w14:paraId="7DA31E2B" w14:textId="2C71D0CF" w:rsidR="00E42C77" w:rsidRDefault="00E42C77" w:rsidP="00491BA0">
      <w:pPr>
        <w:spacing w:before="0" w:after="0"/>
        <w:ind w:firstLine="0"/>
        <w:rPr>
          <w:rFonts w:ascii="Times New Roman" w:hAnsi="Times New Roman" w:cs="Times New Roman"/>
        </w:rPr>
      </w:pPr>
      <w:r>
        <w:rPr>
          <w:rFonts w:ascii="Times New Roman" w:hAnsi="Times New Roman" w:cs="Times New Roman"/>
          <w:u w:val="single"/>
        </w:rPr>
        <w:t xml:space="preserve">Some </w:t>
      </w:r>
      <w:r w:rsidR="00692E85">
        <w:rPr>
          <w:rFonts w:ascii="Times New Roman" w:hAnsi="Times New Roman" w:cs="Times New Roman"/>
          <w:u w:val="single"/>
        </w:rPr>
        <w:t>who entered the country illegally</w:t>
      </w:r>
      <w:r>
        <w:rPr>
          <w:rFonts w:ascii="Times New Roman" w:hAnsi="Times New Roman" w:cs="Times New Roman"/>
          <w:u w:val="single"/>
        </w:rPr>
        <w:t xml:space="preserve"> can become permanent residents</w:t>
      </w:r>
      <w:r w:rsidR="00BA21BE">
        <w:rPr>
          <w:rFonts w:ascii="Times New Roman" w:hAnsi="Times New Roman" w:cs="Times New Roman"/>
          <w:u w:val="single"/>
        </w:rPr>
        <w:t xml:space="preserve"> (only Latino respondents analyzed)</w:t>
      </w:r>
    </w:p>
    <w:p w14:paraId="4843AB16" w14:textId="79CD544F" w:rsidR="00E42C77" w:rsidRDefault="00E42C77" w:rsidP="00491BA0">
      <w:pPr>
        <w:spacing w:before="0" w:after="0"/>
        <w:ind w:firstLine="0"/>
        <w:rPr>
          <w:rFonts w:ascii="Times New Roman" w:hAnsi="Times New Roman" w:cs="Times New Roman"/>
        </w:rPr>
      </w:pPr>
      <w:r>
        <w:rPr>
          <w:rFonts w:ascii="Times New Roman" w:hAnsi="Times New Roman" w:cs="Times New Roman"/>
        </w:rPr>
        <w:t>There is a proposal to allow people who were illegally brought into the U.S. as children to become permanent U.S. residents under some circumstances. Specifically, citizens of other countries who illegally entered the U.S. before age 16, who have lived in the U.S. 5 years or longer, and who graduated high school would be allowed to stay in the U.S. as permanent residents if they attend college or serve in the military. From what you have heard, do you favor, oppose, or neither favor nor oppose this proposal?</w:t>
      </w:r>
    </w:p>
    <w:p w14:paraId="6F8CC7CB" w14:textId="77777777" w:rsidR="00E42C77" w:rsidRDefault="00E42C77" w:rsidP="00491BA0">
      <w:pPr>
        <w:spacing w:before="0" w:after="0"/>
        <w:ind w:firstLine="0"/>
        <w:rPr>
          <w:rFonts w:ascii="Times New Roman" w:hAnsi="Times New Roman" w:cs="Times New Roman"/>
        </w:rPr>
      </w:pPr>
    </w:p>
    <w:p w14:paraId="6894624C" w14:textId="77777777" w:rsidR="00E42C77" w:rsidRDefault="00E42C77" w:rsidP="00E42C77">
      <w:pPr>
        <w:spacing w:before="0" w:after="0"/>
        <w:ind w:firstLine="0"/>
        <w:rPr>
          <w:rFonts w:ascii="Times New Roman" w:hAnsi="Times New Roman" w:cs="Times New Roman"/>
        </w:rPr>
      </w:pPr>
      <w:r>
        <w:rPr>
          <w:rFonts w:ascii="Times New Roman" w:hAnsi="Times New Roman" w:cs="Times New Roman"/>
        </w:rPr>
        <w:t>-1. Favor</w:t>
      </w:r>
    </w:p>
    <w:p w14:paraId="1F8BFF8A" w14:textId="77777777" w:rsidR="00E42C77" w:rsidRDefault="00E42C77" w:rsidP="00E42C77">
      <w:pPr>
        <w:spacing w:before="0" w:after="0"/>
        <w:ind w:firstLine="0"/>
        <w:rPr>
          <w:rFonts w:ascii="Times New Roman" w:hAnsi="Times New Roman" w:cs="Times New Roman"/>
        </w:rPr>
      </w:pPr>
      <w:r>
        <w:rPr>
          <w:rFonts w:ascii="Times New Roman" w:hAnsi="Times New Roman" w:cs="Times New Roman"/>
        </w:rPr>
        <w:t>-2. Oppose</w:t>
      </w:r>
    </w:p>
    <w:p w14:paraId="58D70342" w14:textId="77777777" w:rsidR="00E42C77" w:rsidRDefault="00E42C77" w:rsidP="00E42C77">
      <w:pPr>
        <w:spacing w:before="0" w:after="0"/>
        <w:ind w:firstLine="0"/>
        <w:rPr>
          <w:rFonts w:ascii="Times New Roman" w:hAnsi="Times New Roman" w:cs="Times New Roman"/>
        </w:rPr>
      </w:pPr>
      <w:r>
        <w:rPr>
          <w:rFonts w:ascii="Times New Roman" w:hAnsi="Times New Roman" w:cs="Times New Roman"/>
        </w:rPr>
        <w:t>-3. Neither favor or oppose</w:t>
      </w:r>
    </w:p>
    <w:p w14:paraId="4BA4E8AC" w14:textId="77777777" w:rsidR="00E42C77" w:rsidRDefault="00E42C77" w:rsidP="00E42C77">
      <w:pPr>
        <w:spacing w:before="0" w:after="0"/>
        <w:ind w:firstLine="0"/>
        <w:rPr>
          <w:rFonts w:ascii="Times New Roman" w:hAnsi="Times New Roman" w:cs="Times New Roman"/>
        </w:rPr>
      </w:pPr>
    </w:p>
    <w:p w14:paraId="107EE554" w14:textId="3060463E" w:rsidR="00E42C77" w:rsidRPr="00E42C77" w:rsidRDefault="00E42C77" w:rsidP="00E42C77">
      <w:pPr>
        <w:spacing w:before="0" w:after="0"/>
        <w:ind w:firstLine="0"/>
        <w:rPr>
          <w:rFonts w:ascii="Times New Roman" w:hAnsi="Times New Roman" w:cs="Times New Roman"/>
          <w:u w:val="single"/>
        </w:rPr>
      </w:pPr>
      <w:r>
        <w:rPr>
          <w:rFonts w:ascii="Times New Roman" w:hAnsi="Times New Roman" w:cs="Times New Roman"/>
          <w:u w:val="single"/>
        </w:rPr>
        <w:t>Some unauthorized immigrants can becom</w:t>
      </w:r>
      <w:r w:rsidR="00BA21BE">
        <w:rPr>
          <w:rFonts w:ascii="Times New Roman" w:hAnsi="Times New Roman" w:cs="Times New Roman"/>
          <w:u w:val="single"/>
        </w:rPr>
        <w:t xml:space="preserve">e U.S. citizens, or all become felons and are deported (only Latino respondents analyzed) </w:t>
      </w:r>
      <w:r>
        <w:rPr>
          <w:rFonts w:ascii="Times New Roman" w:hAnsi="Times New Roman" w:cs="Times New Roman"/>
          <w:u w:val="single"/>
        </w:rPr>
        <w:t xml:space="preserve"> </w:t>
      </w:r>
    </w:p>
    <w:p w14:paraId="3F0224E2" w14:textId="7E3DE8DA" w:rsidR="0049715B" w:rsidRDefault="00E42C77" w:rsidP="00491BA0">
      <w:pPr>
        <w:spacing w:before="0" w:after="0"/>
        <w:ind w:firstLine="0"/>
        <w:rPr>
          <w:rFonts w:ascii="Times New Roman" w:hAnsi="Times New Roman" w:cs="Times New Roman"/>
        </w:rPr>
      </w:pPr>
      <w:r>
        <w:rPr>
          <w:rFonts w:ascii="Times New Roman" w:hAnsi="Times New Roman" w:cs="Times New Roman"/>
        </w:rPr>
        <w:t>Which comes closest to your view about what government policy should be toward unauthorized immigrants now living in the United States?</w:t>
      </w:r>
    </w:p>
    <w:p w14:paraId="47E02D7D" w14:textId="77777777" w:rsidR="00E42C77" w:rsidRDefault="00E42C77" w:rsidP="00491BA0">
      <w:pPr>
        <w:spacing w:before="0" w:after="0"/>
        <w:ind w:firstLine="0"/>
        <w:rPr>
          <w:rFonts w:ascii="Times New Roman" w:hAnsi="Times New Roman" w:cs="Times New Roman"/>
        </w:rPr>
      </w:pPr>
    </w:p>
    <w:p w14:paraId="281AE83C" w14:textId="081EF01E" w:rsidR="00E42C77" w:rsidRDefault="00E42C77" w:rsidP="00491BA0">
      <w:pPr>
        <w:spacing w:before="0" w:after="0"/>
        <w:ind w:firstLine="0"/>
        <w:rPr>
          <w:rFonts w:ascii="Times New Roman" w:hAnsi="Times New Roman" w:cs="Times New Roman"/>
        </w:rPr>
      </w:pPr>
      <w:r>
        <w:rPr>
          <w:rFonts w:ascii="Times New Roman" w:hAnsi="Times New Roman" w:cs="Times New Roman"/>
        </w:rPr>
        <w:t xml:space="preserve">-1. Make all unauthorized immigrants felons and send them back to their home country. </w:t>
      </w:r>
    </w:p>
    <w:p w14:paraId="3201689E" w14:textId="47BEF1D6" w:rsidR="00E42C77" w:rsidRDefault="00E42C77" w:rsidP="00491BA0">
      <w:pPr>
        <w:spacing w:before="0" w:after="0"/>
        <w:ind w:firstLine="0"/>
        <w:rPr>
          <w:rFonts w:ascii="Times New Roman" w:hAnsi="Times New Roman" w:cs="Times New Roman"/>
        </w:rPr>
      </w:pPr>
      <w:r>
        <w:rPr>
          <w:rFonts w:ascii="Times New Roman" w:hAnsi="Times New Roman" w:cs="Times New Roman"/>
        </w:rPr>
        <w:t>-2. Have a guest worker program that allows unauthorized immigrants to remain in the United States in order to work, but only for a limited amount of time.</w:t>
      </w:r>
    </w:p>
    <w:p w14:paraId="25EE7303" w14:textId="6B59BE34" w:rsidR="00E42C77" w:rsidRDefault="00E42C77" w:rsidP="00491BA0">
      <w:pPr>
        <w:spacing w:before="0" w:after="0"/>
        <w:ind w:firstLine="0"/>
        <w:rPr>
          <w:rFonts w:ascii="Times New Roman" w:hAnsi="Times New Roman" w:cs="Times New Roman"/>
        </w:rPr>
      </w:pPr>
      <w:r>
        <w:rPr>
          <w:rFonts w:ascii="Times New Roman" w:hAnsi="Times New Roman" w:cs="Times New Roman"/>
        </w:rPr>
        <w:t>-3. Allow unauthorized immigrants to remain in the United States and eventually qualify for U.S. citizenship, but only if they meet certain requirements like paying back taxes and fines, learning English, and passing background checks.</w:t>
      </w:r>
    </w:p>
    <w:p w14:paraId="1139A41E" w14:textId="546B183E" w:rsidR="00E42C77" w:rsidRDefault="00E42C77" w:rsidP="00491BA0">
      <w:pPr>
        <w:spacing w:before="0" w:after="0"/>
        <w:ind w:firstLine="0"/>
        <w:rPr>
          <w:rFonts w:ascii="Times New Roman" w:hAnsi="Times New Roman" w:cs="Times New Roman"/>
        </w:rPr>
      </w:pPr>
      <w:r>
        <w:rPr>
          <w:rFonts w:ascii="Times New Roman" w:hAnsi="Times New Roman" w:cs="Times New Roman"/>
        </w:rPr>
        <w:t>-4. Allow unauthorized immigrants to remain in the United States and eventually qualify for U.S. citizenship, without penalties.</w:t>
      </w:r>
    </w:p>
    <w:p w14:paraId="2CF6394E" w14:textId="77777777" w:rsidR="00E42C77" w:rsidRDefault="00E42C77" w:rsidP="00491BA0">
      <w:pPr>
        <w:spacing w:before="0" w:after="0"/>
        <w:ind w:firstLine="0"/>
        <w:rPr>
          <w:rFonts w:ascii="Times New Roman" w:hAnsi="Times New Roman" w:cs="Times New Roman"/>
        </w:rPr>
      </w:pPr>
    </w:p>
    <w:p w14:paraId="1E2322AA" w14:textId="77777777" w:rsidR="00B96E3C" w:rsidRPr="002E5BC8" w:rsidRDefault="00B96E3C" w:rsidP="00491BA0">
      <w:pPr>
        <w:spacing w:before="0" w:after="0"/>
        <w:ind w:firstLine="0"/>
        <w:rPr>
          <w:rFonts w:ascii="Times New Roman" w:hAnsi="Times New Roman" w:cs="Times New Roman"/>
        </w:rPr>
      </w:pPr>
      <w:r w:rsidRPr="002E5BC8">
        <w:rPr>
          <w:rFonts w:ascii="Times New Roman" w:hAnsi="Times New Roman" w:cs="Times New Roman"/>
          <w:u w:val="single"/>
        </w:rPr>
        <w:t>Linked fate</w:t>
      </w:r>
    </w:p>
    <w:p w14:paraId="483F1FFB" w14:textId="77777777" w:rsidR="00B96E3C" w:rsidRPr="002E5BC8" w:rsidRDefault="00B96E3C" w:rsidP="00491BA0">
      <w:pPr>
        <w:spacing w:before="0" w:after="0"/>
        <w:ind w:firstLine="0"/>
        <w:rPr>
          <w:rFonts w:ascii="Times New Roman" w:hAnsi="Times New Roman" w:cs="Times New Roman"/>
        </w:rPr>
      </w:pPr>
      <w:r w:rsidRPr="002E5BC8">
        <w:rPr>
          <w:rFonts w:ascii="Times New Roman" w:hAnsi="Times New Roman" w:cs="Times New Roman"/>
        </w:rPr>
        <w:t>This is a branching question.</w:t>
      </w:r>
    </w:p>
    <w:p w14:paraId="6CC49DC4" w14:textId="77777777" w:rsidR="00B96E3C" w:rsidRPr="002E5BC8" w:rsidRDefault="00B96E3C" w:rsidP="00491BA0">
      <w:pPr>
        <w:spacing w:before="0" w:after="0"/>
        <w:ind w:firstLine="0"/>
        <w:rPr>
          <w:rFonts w:ascii="Times New Roman" w:hAnsi="Times New Roman" w:cs="Times New Roman"/>
        </w:rPr>
      </w:pPr>
    </w:p>
    <w:p w14:paraId="4DE5566C" w14:textId="77777777" w:rsidR="00B96E3C" w:rsidRPr="002E5BC8" w:rsidRDefault="00B96E3C" w:rsidP="00491BA0">
      <w:pPr>
        <w:spacing w:before="0" w:after="0"/>
        <w:ind w:firstLine="0"/>
        <w:rPr>
          <w:rFonts w:ascii="Times New Roman" w:hAnsi="Times New Roman" w:cs="Times New Roman"/>
        </w:rPr>
      </w:pPr>
      <w:r w:rsidRPr="002E5BC8">
        <w:rPr>
          <w:rFonts w:ascii="Times New Roman" w:hAnsi="Times New Roman" w:cs="Times New Roman"/>
        </w:rPr>
        <w:t>Part I:</w:t>
      </w:r>
    </w:p>
    <w:p w14:paraId="500EC377" w14:textId="62C4A958" w:rsidR="00B96E3C" w:rsidRPr="002E5BC8" w:rsidRDefault="00B96E3C" w:rsidP="00491BA0">
      <w:pPr>
        <w:spacing w:before="0" w:after="0"/>
        <w:ind w:firstLine="0"/>
        <w:rPr>
          <w:rFonts w:ascii="Times New Roman" w:hAnsi="Times New Roman" w:cs="Times New Roman"/>
        </w:rPr>
      </w:pPr>
      <w:r w:rsidRPr="002E5BC8">
        <w:rPr>
          <w:rFonts w:ascii="Times New Roman" w:hAnsi="Times New Roman" w:cs="Times New Roman"/>
        </w:rPr>
        <w:t>“Do you think that what happens generally to [hispanic people/black people/white people] in this country will have something to do with what happens in your life?”</w:t>
      </w:r>
    </w:p>
    <w:p w14:paraId="42610AD7" w14:textId="77777777" w:rsidR="00B96E3C" w:rsidRPr="002E5BC8" w:rsidRDefault="00B96E3C" w:rsidP="00491BA0">
      <w:pPr>
        <w:spacing w:before="0" w:after="0"/>
        <w:ind w:firstLine="0"/>
        <w:rPr>
          <w:rFonts w:ascii="Times New Roman" w:hAnsi="Times New Roman" w:cs="Times New Roman"/>
        </w:rPr>
      </w:pPr>
    </w:p>
    <w:p w14:paraId="62E2C582" w14:textId="77777777" w:rsidR="00B96E3C" w:rsidRPr="002E5BC8" w:rsidRDefault="00B96E3C" w:rsidP="00491BA0">
      <w:pPr>
        <w:spacing w:before="0" w:after="0"/>
        <w:ind w:firstLine="0"/>
        <w:rPr>
          <w:rFonts w:ascii="Times New Roman" w:hAnsi="Times New Roman" w:cs="Times New Roman"/>
        </w:rPr>
      </w:pPr>
      <w:r w:rsidRPr="002E5BC8">
        <w:rPr>
          <w:rFonts w:ascii="Times New Roman" w:hAnsi="Times New Roman" w:cs="Times New Roman"/>
        </w:rPr>
        <w:t>-1. Yes</w:t>
      </w:r>
    </w:p>
    <w:p w14:paraId="45C93B80" w14:textId="77777777" w:rsidR="00B96E3C" w:rsidRPr="002E5BC8" w:rsidRDefault="00B96E3C" w:rsidP="00491BA0">
      <w:pPr>
        <w:spacing w:before="0" w:after="0"/>
        <w:ind w:firstLine="0"/>
        <w:rPr>
          <w:rFonts w:ascii="Times New Roman" w:hAnsi="Times New Roman" w:cs="Times New Roman"/>
        </w:rPr>
      </w:pPr>
      <w:r w:rsidRPr="002E5BC8">
        <w:rPr>
          <w:rFonts w:ascii="Times New Roman" w:hAnsi="Times New Roman" w:cs="Times New Roman"/>
        </w:rPr>
        <w:t>-2. No</w:t>
      </w:r>
    </w:p>
    <w:p w14:paraId="166A0291" w14:textId="77777777" w:rsidR="00B96E3C" w:rsidRPr="002E5BC8" w:rsidRDefault="00B96E3C" w:rsidP="00491BA0">
      <w:pPr>
        <w:spacing w:before="0" w:after="0"/>
        <w:ind w:firstLine="0"/>
        <w:rPr>
          <w:rFonts w:ascii="Times New Roman" w:hAnsi="Times New Roman" w:cs="Times New Roman"/>
        </w:rPr>
      </w:pPr>
    </w:p>
    <w:p w14:paraId="0E25D1C0" w14:textId="77777777" w:rsidR="00B96E3C" w:rsidRPr="002E5BC8" w:rsidRDefault="00B96E3C" w:rsidP="00491BA0">
      <w:pPr>
        <w:spacing w:before="0" w:after="0"/>
        <w:ind w:firstLine="0"/>
        <w:rPr>
          <w:rFonts w:ascii="Times New Roman" w:hAnsi="Times New Roman" w:cs="Times New Roman"/>
        </w:rPr>
      </w:pPr>
      <w:r w:rsidRPr="002E5BC8">
        <w:rPr>
          <w:rFonts w:ascii="Times New Roman" w:hAnsi="Times New Roman" w:cs="Times New Roman"/>
        </w:rPr>
        <w:t>Part II (if yes):</w:t>
      </w:r>
    </w:p>
    <w:p w14:paraId="1B55F19B" w14:textId="77777777" w:rsidR="00B96E3C" w:rsidRPr="002E5BC8" w:rsidRDefault="00B96E3C" w:rsidP="00491BA0">
      <w:pPr>
        <w:spacing w:before="0" w:after="0"/>
        <w:ind w:firstLine="0"/>
        <w:rPr>
          <w:rFonts w:ascii="Times New Roman" w:hAnsi="Times New Roman" w:cs="Times New Roman"/>
        </w:rPr>
      </w:pPr>
      <w:r w:rsidRPr="002E5BC8">
        <w:rPr>
          <w:rFonts w:ascii="Times New Roman" w:hAnsi="Times New Roman" w:cs="Times New Roman"/>
        </w:rPr>
        <w:t xml:space="preserve">“Will it affect you [a lot, some, or not very much/not very much, some, or a lot]?” </w:t>
      </w:r>
    </w:p>
    <w:p w14:paraId="04C782F4" w14:textId="77777777" w:rsidR="00B96E3C" w:rsidRPr="002E5BC8" w:rsidRDefault="00B96E3C" w:rsidP="00491BA0">
      <w:pPr>
        <w:spacing w:before="0" w:after="0"/>
        <w:ind w:firstLine="0"/>
        <w:rPr>
          <w:rFonts w:ascii="Times New Roman" w:hAnsi="Times New Roman" w:cs="Times New Roman"/>
        </w:rPr>
      </w:pPr>
      <w:r w:rsidRPr="002E5BC8">
        <w:rPr>
          <w:rFonts w:ascii="Times New Roman" w:hAnsi="Times New Roman" w:cs="Times New Roman"/>
        </w:rPr>
        <w:t>-1. A lot</w:t>
      </w:r>
    </w:p>
    <w:p w14:paraId="56D9091F" w14:textId="77777777" w:rsidR="00B96E3C" w:rsidRPr="002E5BC8" w:rsidRDefault="00B96E3C" w:rsidP="00491BA0">
      <w:pPr>
        <w:spacing w:before="0" w:after="0"/>
        <w:ind w:firstLine="0"/>
        <w:rPr>
          <w:rFonts w:ascii="Times New Roman" w:hAnsi="Times New Roman" w:cs="Times New Roman"/>
        </w:rPr>
      </w:pPr>
      <w:r w:rsidRPr="002E5BC8">
        <w:rPr>
          <w:rFonts w:ascii="Times New Roman" w:hAnsi="Times New Roman" w:cs="Times New Roman"/>
        </w:rPr>
        <w:t>-2. Some</w:t>
      </w:r>
    </w:p>
    <w:p w14:paraId="09EF810E" w14:textId="2B4A7704" w:rsidR="00491BA0" w:rsidRDefault="00B96E3C" w:rsidP="00491BA0">
      <w:pPr>
        <w:spacing w:before="0" w:after="0"/>
        <w:ind w:firstLine="0"/>
        <w:rPr>
          <w:rFonts w:ascii="Times New Roman" w:hAnsi="Times New Roman" w:cs="Times New Roman"/>
        </w:rPr>
      </w:pPr>
      <w:r w:rsidRPr="002E5BC8">
        <w:rPr>
          <w:rFonts w:ascii="Times New Roman" w:hAnsi="Times New Roman" w:cs="Times New Roman"/>
        </w:rPr>
        <w:t>-3. Not very much</w:t>
      </w:r>
      <w:r w:rsidR="00491BA0">
        <w:rPr>
          <w:rFonts w:ascii="Times New Roman" w:hAnsi="Times New Roman" w:cs="Times New Roman"/>
        </w:rPr>
        <w:br w:type="page"/>
      </w:r>
    </w:p>
    <w:p w14:paraId="66ABD836" w14:textId="2898F5E2" w:rsidR="009E6604" w:rsidRPr="00410510" w:rsidRDefault="009E6604" w:rsidP="009E6604">
      <w:pPr>
        <w:ind w:firstLine="0"/>
        <w:rPr>
          <w:rFonts w:ascii="Times New Roman" w:hAnsi="Times New Roman" w:cs="Times New Roman"/>
          <w:b/>
        </w:rPr>
      </w:pPr>
      <w:r>
        <w:rPr>
          <w:rFonts w:ascii="Times New Roman" w:hAnsi="Times New Roman" w:cs="Times New Roman"/>
          <w:b/>
        </w:rPr>
        <w:t>Online Appendix 2</w:t>
      </w:r>
      <w:r w:rsidRPr="0016554F">
        <w:rPr>
          <w:rFonts w:ascii="Times New Roman" w:hAnsi="Times New Roman" w:cs="Times New Roman"/>
          <w:b/>
        </w:rPr>
        <w:t xml:space="preserve">: Responses in each domain, by experimental condition and race or ethnicity, CCES 2014 </w:t>
      </w:r>
    </w:p>
    <w:p w14:paraId="6992706C" w14:textId="77777777" w:rsidR="009E6604" w:rsidRPr="0016554F" w:rsidRDefault="009E6604" w:rsidP="009E6604">
      <w:pPr>
        <w:spacing w:before="0" w:after="0"/>
        <w:rPr>
          <w:rFonts w:ascii="Times New Roman" w:eastAsiaTheme="minorHAnsi" w:hAnsi="Times New Roman" w:cs="Times New Roman"/>
        </w:rPr>
      </w:pPr>
    </w:p>
    <w:tbl>
      <w:tblPr>
        <w:tblStyle w:val="TableGrid"/>
        <w:tblW w:w="0" w:type="auto"/>
        <w:tblLayout w:type="fixed"/>
        <w:tblLook w:val="04A0" w:firstRow="1" w:lastRow="0" w:firstColumn="1" w:lastColumn="0" w:noHBand="0" w:noVBand="1"/>
      </w:tblPr>
      <w:tblGrid>
        <w:gridCol w:w="1133"/>
        <w:gridCol w:w="876"/>
        <w:gridCol w:w="956"/>
        <w:gridCol w:w="1260"/>
        <w:gridCol w:w="900"/>
        <w:gridCol w:w="900"/>
        <w:gridCol w:w="1260"/>
        <w:gridCol w:w="900"/>
        <w:gridCol w:w="990"/>
        <w:gridCol w:w="1260"/>
      </w:tblGrid>
      <w:tr w:rsidR="009E6604" w:rsidRPr="0016554F" w14:paraId="4F05D09F" w14:textId="77777777" w:rsidTr="009E6604">
        <w:tc>
          <w:tcPr>
            <w:tcW w:w="1133" w:type="dxa"/>
            <w:vMerge w:val="restart"/>
          </w:tcPr>
          <w:p w14:paraId="31EFD326" w14:textId="77777777" w:rsidR="009E6604" w:rsidRPr="0016554F" w:rsidRDefault="009E6604" w:rsidP="009E6604">
            <w:pPr>
              <w:rPr>
                <w:rFonts w:ascii="Times New Roman" w:hAnsi="Times New Roman" w:cs="Times New Roman"/>
                <w:sz w:val="24"/>
                <w:szCs w:val="24"/>
              </w:rPr>
            </w:pPr>
          </w:p>
        </w:tc>
        <w:tc>
          <w:tcPr>
            <w:tcW w:w="3092" w:type="dxa"/>
            <w:gridSpan w:val="3"/>
          </w:tcPr>
          <w:p w14:paraId="58843291" w14:textId="77777777" w:rsidR="009E6604" w:rsidRPr="0016554F" w:rsidRDefault="009E6604" w:rsidP="009E6604">
            <w:pPr>
              <w:rPr>
                <w:rFonts w:ascii="Times New Roman" w:hAnsi="Times New Roman" w:cs="Times New Roman"/>
                <w:i/>
                <w:sz w:val="24"/>
                <w:szCs w:val="24"/>
              </w:rPr>
            </w:pPr>
            <w:r w:rsidRPr="0016554F">
              <w:rPr>
                <w:rFonts w:ascii="Times New Roman" w:hAnsi="Times New Roman" w:cs="Times New Roman"/>
                <w:i/>
                <w:sz w:val="24"/>
                <w:szCs w:val="24"/>
              </w:rPr>
              <w:t>Control</w:t>
            </w:r>
          </w:p>
        </w:tc>
        <w:tc>
          <w:tcPr>
            <w:tcW w:w="3060" w:type="dxa"/>
            <w:gridSpan w:val="3"/>
          </w:tcPr>
          <w:p w14:paraId="6294D5BE" w14:textId="77777777" w:rsidR="009E6604" w:rsidRPr="0016554F" w:rsidRDefault="009E6604" w:rsidP="009E6604">
            <w:pPr>
              <w:rPr>
                <w:rFonts w:ascii="Times New Roman" w:hAnsi="Times New Roman" w:cs="Times New Roman"/>
                <w:i/>
                <w:sz w:val="24"/>
                <w:szCs w:val="24"/>
              </w:rPr>
            </w:pPr>
            <w:r w:rsidRPr="0016554F">
              <w:rPr>
                <w:rFonts w:ascii="Times New Roman" w:hAnsi="Times New Roman" w:cs="Times New Roman"/>
                <w:i/>
                <w:sz w:val="24"/>
                <w:szCs w:val="24"/>
              </w:rPr>
              <w:t>Small Disparity</w:t>
            </w:r>
          </w:p>
        </w:tc>
        <w:tc>
          <w:tcPr>
            <w:tcW w:w="3150" w:type="dxa"/>
            <w:gridSpan w:val="3"/>
          </w:tcPr>
          <w:p w14:paraId="02D8B78A" w14:textId="77777777" w:rsidR="009E6604" w:rsidRPr="0016554F" w:rsidRDefault="009E6604" w:rsidP="009E6604">
            <w:pPr>
              <w:rPr>
                <w:rFonts w:ascii="Times New Roman" w:hAnsi="Times New Roman" w:cs="Times New Roman"/>
                <w:i/>
                <w:sz w:val="24"/>
                <w:szCs w:val="24"/>
              </w:rPr>
            </w:pPr>
            <w:r w:rsidRPr="0016554F">
              <w:rPr>
                <w:rFonts w:ascii="Times New Roman" w:hAnsi="Times New Roman" w:cs="Times New Roman"/>
                <w:i/>
                <w:sz w:val="24"/>
                <w:szCs w:val="24"/>
              </w:rPr>
              <w:t>Large Disparity</w:t>
            </w:r>
          </w:p>
        </w:tc>
      </w:tr>
      <w:tr w:rsidR="009E6604" w:rsidRPr="0016554F" w14:paraId="4A8C9A02" w14:textId="77777777" w:rsidTr="009E6604">
        <w:tc>
          <w:tcPr>
            <w:tcW w:w="1133" w:type="dxa"/>
            <w:vMerge/>
          </w:tcPr>
          <w:p w14:paraId="2D21330A" w14:textId="77777777" w:rsidR="009E6604" w:rsidRPr="0016554F" w:rsidRDefault="009E6604" w:rsidP="009E6604">
            <w:pPr>
              <w:rPr>
                <w:rFonts w:ascii="Times New Roman" w:hAnsi="Times New Roman" w:cs="Times New Roman"/>
                <w:sz w:val="24"/>
                <w:szCs w:val="24"/>
              </w:rPr>
            </w:pPr>
          </w:p>
        </w:tc>
        <w:tc>
          <w:tcPr>
            <w:tcW w:w="876" w:type="dxa"/>
          </w:tcPr>
          <w:p w14:paraId="6DAFD7DA" w14:textId="77777777" w:rsidR="009E6604" w:rsidRPr="0016554F" w:rsidRDefault="009E6604" w:rsidP="009E6604">
            <w:pPr>
              <w:ind w:firstLine="0"/>
              <w:rPr>
                <w:rFonts w:ascii="Times New Roman" w:hAnsi="Times New Roman" w:cs="Times New Roman"/>
                <w:i/>
                <w:sz w:val="24"/>
                <w:szCs w:val="24"/>
              </w:rPr>
            </w:pPr>
            <w:r w:rsidRPr="0016554F">
              <w:rPr>
                <w:rFonts w:ascii="Times New Roman" w:hAnsi="Times New Roman" w:cs="Times New Roman"/>
                <w:i/>
                <w:sz w:val="24"/>
                <w:szCs w:val="24"/>
              </w:rPr>
              <w:t>School</w:t>
            </w:r>
          </w:p>
        </w:tc>
        <w:tc>
          <w:tcPr>
            <w:tcW w:w="956" w:type="dxa"/>
          </w:tcPr>
          <w:p w14:paraId="0DF8C281" w14:textId="77777777" w:rsidR="009E6604" w:rsidRPr="0016554F" w:rsidRDefault="009E6604" w:rsidP="009E6604">
            <w:pPr>
              <w:ind w:firstLine="0"/>
              <w:rPr>
                <w:rFonts w:ascii="Times New Roman" w:hAnsi="Times New Roman" w:cs="Times New Roman"/>
                <w:i/>
                <w:sz w:val="24"/>
                <w:szCs w:val="24"/>
              </w:rPr>
            </w:pPr>
            <w:r w:rsidRPr="0016554F">
              <w:rPr>
                <w:rFonts w:ascii="Times New Roman" w:hAnsi="Times New Roman" w:cs="Times New Roman"/>
                <w:i/>
                <w:sz w:val="24"/>
                <w:szCs w:val="24"/>
              </w:rPr>
              <w:t>Job</w:t>
            </w:r>
          </w:p>
        </w:tc>
        <w:tc>
          <w:tcPr>
            <w:tcW w:w="1260" w:type="dxa"/>
          </w:tcPr>
          <w:p w14:paraId="1B4A8F87" w14:textId="77777777" w:rsidR="009E6604" w:rsidRPr="0016554F" w:rsidRDefault="009E6604" w:rsidP="009E6604">
            <w:pPr>
              <w:ind w:firstLine="0"/>
              <w:rPr>
                <w:rFonts w:ascii="Times New Roman" w:hAnsi="Times New Roman" w:cs="Times New Roman"/>
                <w:i/>
                <w:sz w:val="24"/>
                <w:szCs w:val="24"/>
              </w:rPr>
            </w:pPr>
            <w:r w:rsidRPr="0016554F">
              <w:rPr>
                <w:rFonts w:ascii="Times New Roman" w:hAnsi="Times New Roman" w:cs="Times New Roman"/>
                <w:i/>
                <w:sz w:val="24"/>
                <w:szCs w:val="24"/>
              </w:rPr>
              <w:t>Candidate</w:t>
            </w:r>
          </w:p>
        </w:tc>
        <w:tc>
          <w:tcPr>
            <w:tcW w:w="900" w:type="dxa"/>
          </w:tcPr>
          <w:p w14:paraId="1670FE85" w14:textId="77777777" w:rsidR="009E6604" w:rsidRPr="0016554F" w:rsidRDefault="009E6604" w:rsidP="009E6604">
            <w:pPr>
              <w:ind w:firstLine="0"/>
              <w:rPr>
                <w:rFonts w:ascii="Times New Roman" w:hAnsi="Times New Roman" w:cs="Times New Roman"/>
                <w:i/>
                <w:sz w:val="24"/>
                <w:szCs w:val="24"/>
              </w:rPr>
            </w:pPr>
            <w:r w:rsidRPr="0016554F">
              <w:rPr>
                <w:rFonts w:ascii="Times New Roman" w:hAnsi="Times New Roman" w:cs="Times New Roman"/>
                <w:i/>
                <w:sz w:val="24"/>
                <w:szCs w:val="24"/>
              </w:rPr>
              <w:t>School</w:t>
            </w:r>
          </w:p>
        </w:tc>
        <w:tc>
          <w:tcPr>
            <w:tcW w:w="900" w:type="dxa"/>
          </w:tcPr>
          <w:p w14:paraId="07E0EAF1" w14:textId="77777777" w:rsidR="009E6604" w:rsidRPr="0016554F" w:rsidRDefault="009E6604" w:rsidP="009E6604">
            <w:pPr>
              <w:ind w:firstLine="0"/>
              <w:rPr>
                <w:rFonts w:ascii="Times New Roman" w:hAnsi="Times New Roman" w:cs="Times New Roman"/>
                <w:i/>
                <w:sz w:val="24"/>
                <w:szCs w:val="24"/>
              </w:rPr>
            </w:pPr>
            <w:r w:rsidRPr="0016554F">
              <w:rPr>
                <w:rFonts w:ascii="Times New Roman" w:hAnsi="Times New Roman" w:cs="Times New Roman"/>
                <w:i/>
                <w:sz w:val="24"/>
                <w:szCs w:val="24"/>
              </w:rPr>
              <w:t>Job</w:t>
            </w:r>
          </w:p>
        </w:tc>
        <w:tc>
          <w:tcPr>
            <w:tcW w:w="1260" w:type="dxa"/>
          </w:tcPr>
          <w:p w14:paraId="5AA1E2FC" w14:textId="77777777" w:rsidR="009E6604" w:rsidRPr="0016554F" w:rsidRDefault="009E6604" w:rsidP="009E6604">
            <w:pPr>
              <w:ind w:firstLine="0"/>
              <w:rPr>
                <w:rFonts w:ascii="Times New Roman" w:hAnsi="Times New Roman" w:cs="Times New Roman"/>
                <w:i/>
                <w:sz w:val="24"/>
                <w:szCs w:val="24"/>
              </w:rPr>
            </w:pPr>
            <w:r w:rsidRPr="0016554F">
              <w:rPr>
                <w:rFonts w:ascii="Times New Roman" w:hAnsi="Times New Roman" w:cs="Times New Roman"/>
                <w:i/>
                <w:sz w:val="24"/>
                <w:szCs w:val="24"/>
              </w:rPr>
              <w:t>Candidate</w:t>
            </w:r>
          </w:p>
        </w:tc>
        <w:tc>
          <w:tcPr>
            <w:tcW w:w="900" w:type="dxa"/>
          </w:tcPr>
          <w:p w14:paraId="0F8DC9AC" w14:textId="77777777" w:rsidR="009E6604" w:rsidRPr="0016554F" w:rsidRDefault="009E6604" w:rsidP="009E6604">
            <w:pPr>
              <w:ind w:firstLine="0"/>
              <w:rPr>
                <w:rFonts w:ascii="Times New Roman" w:hAnsi="Times New Roman" w:cs="Times New Roman"/>
                <w:i/>
                <w:sz w:val="24"/>
                <w:szCs w:val="24"/>
              </w:rPr>
            </w:pPr>
            <w:r w:rsidRPr="0016554F">
              <w:rPr>
                <w:rFonts w:ascii="Times New Roman" w:hAnsi="Times New Roman" w:cs="Times New Roman"/>
                <w:i/>
                <w:sz w:val="24"/>
                <w:szCs w:val="24"/>
              </w:rPr>
              <w:t>School</w:t>
            </w:r>
          </w:p>
        </w:tc>
        <w:tc>
          <w:tcPr>
            <w:tcW w:w="990" w:type="dxa"/>
          </w:tcPr>
          <w:p w14:paraId="4D7E8315" w14:textId="77777777" w:rsidR="009E6604" w:rsidRPr="0016554F" w:rsidRDefault="009E6604" w:rsidP="009E6604">
            <w:pPr>
              <w:ind w:firstLine="0"/>
              <w:rPr>
                <w:rFonts w:ascii="Times New Roman" w:hAnsi="Times New Roman" w:cs="Times New Roman"/>
                <w:i/>
                <w:sz w:val="24"/>
                <w:szCs w:val="24"/>
              </w:rPr>
            </w:pPr>
            <w:r w:rsidRPr="0016554F">
              <w:rPr>
                <w:rFonts w:ascii="Times New Roman" w:hAnsi="Times New Roman" w:cs="Times New Roman"/>
                <w:i/>
                <w:sz w:val="24"/>
                <w:szCs w:val="24"/>
              </w:rPr>
              <w:t>Job</w:t>
            </w:r>
          </w:p>
        </w:tc>
        <w:tc>
          <w:tcPr>
            <w:tcW w:w="1260" w:type="dxa"/>
          </w:tcPr>
          <w:p w14:paraId="09778DEE" w14:textId="77777777" w:rsidR="009E6604" w:rsidRPr="0016554F" w:rsidRDefault="009E6604" w:rsidP="009E6604">
            <w:pPr>
              <w:ind w:firstLine="0"/>
              <w:rPr>
                <w:rFonts w:ascii="Times New Roman" w:hAnsi="Times New Roman" w:cs="Times New Roman"/>
                <w:i/>
                <w:sz w:val="24"/>
                <w:szCs w:val="24"/>
              </w:rPr>
            </w:pPr>
            <w:r w:rsidRPr="0016554F">
              <w:rPr>
                <w:rFonts w:ascii="Times New Roman" w:hAnsi="Times New Roman" w:cs="Times New Roman"/>
                <w:i/>
                <w:sz w:val="24"/>
                <w:szCs w:val="24"/>
              </w:rPr>
              <w:t>Candidate</w:t>
            </w:r>
          </w:p>
        </w:tc>
      </w:tr>
      <w:tr w:rsidR="009E6604" w:rsidRPr="0016554F" w14:paraId="7F1ED167" w14:textId="77777777" w:rsidTr="009E6604">
        <w:tc>
          <w:tcPr>
            <w:tcW w:w="1133" w:type="dxa"/>
          </w:tcPr>
          <w:p w14:paraId="0EFD218F" w14:textId="77777777" w:rsidR="009E6604" w:rsidRPr="0016554F" w:rsidRDefault="009E6604" w:rsidP="009E6604">
            <w:pPr>
              <w:ind w:firstLine="0"/>
              <w:rPr>
                <w:rFonts w:ascii="Times New Roman" w:hAnsi="Times New Roman" w:cs="Times New Roman"/>
                <w:i/>
                <w:sz w:val="24"/>
                <w:szCs w:val="24"/>
              </w:rPr>
            </w:pPr>
            <w:r w:rsidRPr="0016554F">
              <w:rPr>
                <w:rFonts w:ascii="Times New Roman" w:hAnsi="Times New Roman" w:cs="Times New Roman"/>
                <w:i/>
                <w:sz w:val="24"/>
                <w:szCs w:val="24"/>
              </w:rPr>
              <w:t>Whites</w:t>
            </w:r>
          </w:p>
          <w:p w14:paraId="1FFD34D5" w14:textId="77777777" w:rsidR="009E6604" w:rsidRPr="0016554F" w:rsidRDefault="009E6604" w:rsidP="009E6604">
            <w:pPr>
              <w:ind w:firstLine="0"/>
              <w:rPr>
                <w:rFonts w:ascii="Times New Roman" w:hAnsi="Times New Roman" w:cs="Times New Roman"/>
                <w:i/>
                <w:sz w:val="24"/>
                <w:szCs w:val="24"/>
              </w:rPr>
            </w:pPr>
          </w:p>
        </w:tc>
        <w:tc>
          <w:tcPr>
            <w:tcW w:w="876" w:type="dxa"/>
          </w:tcPr>
          <w:p w14:paraId="4FE0869A" w14:textId="77777777" w:rsidR="009E6604" w:rsidRPr="0016554F" w:rsidRDefault="009E6604" w:rsidP="009E6604">
            <w:pPr>
              <w:ind w:firstLine="0"/>
              <w:rPr>
                <w:rFonts w:ascii="Times New Roman" w:hAnsi="Times New Roman" w:cs="Times New Roman"/>
                <w:sz w:val="24"/>
                <w:szCs w:val="24"/>
              </w:rPr>
            </w:pPr>
            <w:r w:rsidRPr="0016554F">
              <w:rPr>
                <w:rFonts w:ascii="Times New Roman" w:hAnsi="Times New Roman" w:cs="Times New Roman"/>
                <w:sz w:val="24"/>
                <w:szCs w:val="24"/>
              </w:rPr>
              <w:t>479</w:t>
            </w:r>
          </w:p>
        </w:tc>
        <w:tc>
          <w:tcPr>
            <w:tcW w:w="956" w:type="dxa"/>
          </w:tcPr>
          <w:p w14:paraId="739896C3" w14:textId="77777777" w:rsidR="009E6604" w:rsidRPr="0016554F" w:rsidRDefault="009E6604" w:rsidP="009E6604">
            <w:pPr>
              <w:ind w:firstLine="0"/>
              <w:rPr>
                <w:rFonts w:ascii="Times New Roman" w:hAnsi="Times New Roman" w:cs="Times New Roman"/>
                <w:sz w:val="24"/>
                <w:szCs w:val="24"/>
              </w:rPr>
            </w:pPr>
            <w:r w:rsidRPr="0016554F">
              <w:rPr>
                <w:rFonts w:ascii="Times New Roman" w:hAnsi="Times New Roman" w:cs="Times New Roman"/>
                <w:sz w:val="24"/>
                <w:szCs w:val="24"/>
              </w:rPr>
              <w:t>505</w:t>
            </w:r>
          </w:p>
        </w:tc>
        <w:tc>
          <w:tcPr>
            <w:tcW w:w="1260" w:type="dxa"/>
          </w:tcPr>
          <w:p w14:paraId="3FDCA85B" w14:textId="77777777" w:rsidR="009E6604" w:rsidRPr="0016554F" w:rsidRDefault="009E6604" w:rsidP="009E6604">
            <w:pPr>
              <w:ind w:firstLine="0"/>
              <w:rPr>
                <w:rFonts w:ascii="Times New Roman" w:hAnsi="Times New Roman" w:cs="Times New Roman"/>
                <w:sz w:val="24"/>
                <w:szCs w:val="24"/>
              </w:rPr>
            </w:pPr>
            <w:r w:rsidRPr="0016554F">
              <w:rPr>
                <w:rFonts w:ascii="Times New Roman" w:hAnsi="Times New Roman" w:cs="Times New Roman"/>
                <w:sz w:val="24"/>
                <w:szCs w:val="24"/>
              </w:rPr>
              <w:t>442</w:t>
            </w:r>
          </w:p>
        </w:tc>
        <w:tc>
          <w:tcPr>
            <w:tcW w:w="900" w:type="dxa"/>
          </w:tcPr>
          <w:p w14:paraId="0F338C18" w14:textId="77777777" w:rsidR="009E6604" w:rsidRPr="0016554F" w:rsidRDefault="009E6604" w:rsidP="009E6604">
            <w:pPr>
              <w:ind w:firstLine="0"/>
              <w:rPr>
                <w:rFonts w:ascii="Times New Roman" w:hAnsi="Times New Roman" w:cs="Times New Roman"/>
                <w:sz w:val="24"/>
                <w:szCs w:val="24"/>
              </w:rPr>
            </w:pPr>
            <w:r w:rsidRPr="0016554F">
              <w:rPr>
                <w:rFonts w:ascii="Times New Roman" w:hAnsi="Times New Roman" w:cs="Times New Roman"/>
                <w:sz w:val="24"/>
                <w:szCs w:val="24"/>
              </w:rPr>
              <w:t>527</w:t>
            </w:r>
          </w:p>
        </w:tc>
        <w:tc>
          <w:tcPr>
            <w:tcW w:w="900" w:type="dxa"/>
          </w:tcPr>
          <w:p w14:paraId="479230D0" w14:textId="77777777" w:rsidR="009E6604" w:rsidRPr="0016554F" w:rsidRDefault="009E6604" w:rsidP="009E6604">
            <w:pPr>
              <w:ind w:firstLine="0"/>
              <w:rPr>
                <w:rFonts w:ascii="Times New Roman" w:hAnsi="Times New Roman" w:cs="Times New Roman"/>
                <w:sz w:val="24"/>
                <w:szCs w:val="24"/>
              </w:rPr>
            </w:pPr>
            <w:r w:rsidRPr="0016554F">
              <w:rPr>
                <w:rFonts w:ascii="Times New Roman" w:hAnsi="Times New Roman" w:cs="Times New Roman"/>
                <w:sz w:val="24"/>
                <w:szCs w:val="24"/>
              </w:rPr>
              <w:t>543</w:t>
            </w:r>
          </w:p>
        </w:tc>
        <w:tc>
          <w:tcPr>
            <w:tcW w:w="1260" w:type="dxa"/>
          </w:tcPr>
          <w:p w14:paraId="4E6768F6" w14:textId="77777777" w:rsidR="009E6604" w:rsidRPr="0016554F" w:rsidRDefault="009E6604" w:rsidP="009E6604">
            <w:pPr>
              <w:ind w:firstLine="0"/>
              <w:rPr>
                <w:rFonts w:ascii="Times New Roman" w:hAnsi="Times New Roman" w:cs="Times New Roman"/>
                <w:sz w:val="24"/>
                <w:szCs w:val="24"/>
              </w:rPr>
            </w:pPr>
            <w:r w:rsidRPr="0016554F">
              <w:rPr>
                <w:rFonts w:ascii="Times New Roman" w:hAnsi="Times New Roman" w:cs="Times New Roman"/>
                <w:sz w:val="24"/>
                <w:szCs w:val="24"/>
              </w:rPr>
              <w:t>552</w:t>
            </w:r>
          </w:p>
        </w:tc>
        <w:tc>
          <w:tcPr>
            <w:tcW w:w="900" w:type="dxa"/>
          </w:tcPr>
          <w:p w14:paraId="7032978E" w14:textId="77777777" w:rsidR="009E6604" w:rsidRPr="0016554F" w:rsidRDefault="009E6604" w:rsidP="009E6604">
            <w:pPr>
              <w:ind w:firstLine="0"/>
              <w:rPr>
                <w:rFonts w:ascii="Times New Roman" w:hAnsi="Times New Roman" w:cs="Times New Roman"/>
                <w:sz w:val="24"/>
                <w:szCs w:val="24"/>
              </w:rPr>
            </w:pPr>
            <w:r w:rsidRPr="0016554F">
              <w:rPr>
                <w:rFonts w:ascii="Times New Roman" w:hAnsi="Times New Roman" w:cs="Times New Roman"/>
                <w:sz w:val="24"/>
                <w:szCs w:val="24"/>
              </w:rPr>
              <w:t>598</w:t>
            </w:r>
          </w:p>
        </w:tc>
        <w:tc>
          <w:tcPr>
            <w:tcW w:w="990" w:type="dxa"/>
          </w:tcPr>
          <w:p w14:paraId="5FED1BE5" w14:textId="77777777" w:rsidR="009E6604" w:rsidRPr="0016554F" w:rsidRDefault="009E6604" w:rsidP="009E6604">
            <w:pPr>
              <w:ind w:firstLine="0"/>
              <w:rPr>
                <w:rFonts w:ascii="Times New Roman" w:hAnsi="Times New Roman" w:cs="Times New Roman"/>
                <w:sz w:val="24"/>
                <w:szCs w:val="24"/>
              </w:rPr>
            </w:pPr>
            <w:r w:rsidRPr="0016554F">
              <w:rPr>
                <w:rFonts w:ascii="Times New Roman" w:hAnsi="Times New Roman" w:cs="Times New Roman"/>
                <w:sz w:val="24"/>
                <w:szCs w:val="24"/>
              </w:rPr>
              <w:t>547</w:t>
            </w:r>
          </w:p>
        </w:tc>
        <w:tc>
          <w:tcPr>
            <w:tcW w:w="1260" w:type="dxa"/>
          </w:tcPr>
          <w:p w14:paraId="2653FD08" w14:textId="77777777" w:rsidR="009E6604" w:rsidRPr="0016554F" w:rsidRDefault="009E6604" w:rsidP="009E6604">
            <w:pPr>
              <w:ind w:firstLine="0"/>
              <w:rPr>
                <w:rFonts w:ascii="Times New Roman" w:hAnsi="Times New Roman" w:cs="Times New Roman"/>
                <w:sz w:val="24"/>
                <w:szCs w:val="24"/>
              </w:rPr>
            </w:pPr>
            <w:r w:rsidRPr="0016554F">
              <w:rPr>
                <w:rFonts w:ascii="Times New Roman" w:hAnsi="Times New Roman" w:cs="Times New Roman"/>
                <w:sz w:val="24"/>
                <w:szCs w:val="24"/>
              </w:rPr>
              <w:t>583</w:t>
            </w:r>
          </w:p>
        </w:tc>
      </w:tr>
      <w:tr w:rsidR="009E6604" w:rsidRPr="0016554F" w14:paraId="6BC3BC35" w14:textId="77777777" w:rsidTr="009E6604">
        <w:tc>
          <w:tcPr>
            <w:tcW w:w="1133" w:type="dxa"/>
          </w:tcPr>
          <w:p w14:paraId="5C5450C8" w14:textId="77777777" w:rsidR="009E6604" w:rsidRPr="0016554F" w:rsidRDefault="009E6604" w:rsidP="009E6604">
            <w:pPr>
              <w:ind w:firstLine="0"/>
              <w:rPr>
                <w:rFonts w:ascii="Times New Roman" w:hAnsi="Times New Roman" w:cs="Times New Roman"/>
                <w:i/>
                <w:sz w:val="24"/>
                <w:szCs w:val="24"/>
              </w:rPr>
            </w:pPr>
            <w:r w:rsidRPr="0016554F">
              <w:rPr>
                <w:rFonts w:ascii="Times New Roman" w:hAnsi="Times New Roman" w:cs="Times New Roman"/>
                <w:i/>
                <w:sz w:val="24"/>
                <w:szCs w:val="24"/>
              </w:rPr>
              <w:t>Blacks</w:t>
            </w:r>
          </w:p>
          <w:p w14:paraId="29ABE5F2" w14:textId="77777777" w:rsidR="009E6604" w:rsidRPr="0016554F" w:rsidRDefault="009E6604" w:rsidP="009E6604">
            <w:pPr>
              <w:ind w:firstLine="0"/>
              <w:rPr>
                <w:rFonts w:ascii="Times New Roman" w:hAnsi="Times New Roman" w:cs="Times New Roman"/>
                <w:i/>
                <w:sz w:val="24"/>
                <w:szCs w:val="24"/>
              </w:rPr>
            </w:pPr>
          </w:p>
        </w:tc>
        <w:tc>
          <w:tcPr>
            <w:tcW w:w="876" w:type="dxa"/>
          </w:tcPr>
          <w:p w14:paraId="42A12DDC" w14:textId="77777777" w:rsidR="009E6604" w:rsidRPr="0016554F" w:rsidRDefault="009E6604" w:rsidP="009E6604">
            <w:pPr>
              <w:ind w:firstLine="0"/>
              <w:rPr>
                <w:rFonts w:ascii="Times New Roman" w:hAnsi="Times New Roman" w:cs="Times New Roman"/>
                <w:sz w:val="24"/>
                <w:szCs w:val="24"/>
              </w:rPr>
            </w:pPr>
            <w:r w:rsidRPr="0016554F">
              <w:rPr>
                <w:rFonts w:ascii="Times New Roman" w:hAnsi="Times New Roman" w:cs="Times New Roman"/>
                <w:sz w:val="24"/>
                <w:szCs w:val="24"/>
              </w:rPr>
              <w:t>88</w:t>
            </w:r>
          </w:p>
        </w:tc>
        <w:tc>
          <w:tcPr>
            <w:tcW w:w="956" w:type="dxa"/>
          </w:tcPr>
          <w:p w14:paraId="3C692C8F" w14:textId="77777777" w:rsidR="009E6604" w:rsidRPr="0016554F" w:rsidRDefault="009E6604" w:rsidP="009E6604">
            <w:pPr>
              <w:ind w:firstLine="0"/>
              <w:rPr>
                <w:rFonts w:ascii="Times New Roman" w:hAnsi="Times New Roman" w:cs="Times New Roman"/>
                <w:sz w:val="24"/>
                <w:szCs w:val="24"/>
              </w:rPr>
            </w:pPr>
            <w:r w:rsidRPr="0016554F">
              <w:rPr>
                <w:rFonts w:ascii="Times New Roman" w:hAnsi="Times New Roman" w:cs="Times New Roman"/>
                <w:sz w:val="24"/>
                <w:szCs w:val="24"/>
              </w:rPr>
              <w:t>89</w:t>
            </w:r>
          </w:p>
        </w:tc>
        <w:tc>
          <w:tcPr>
            <w:tcW w:w="1260" w:type="dxa"/>
          </w:tcPr>
          <w:p w14:paraId="29DF4969" w14:textId="77777777" w:rsidR="009E6604" w:rsidRPr="0016554F" w:rsidRDefault="009E6604" w:rsidP="009E6604">
            <w:pPr>
              <w:ind w:firstLine="0"/>
              <w:rPr>
                <w:rFonts w:ascii="Times New Roman" w:hAnsi="Times New Roman" w:cs="Times New Roman"/>
                <w:sz w:val="24"/>
                <w:szCs w:val="24"/>
              </w:rPr>
            </w:pPr>
            <w:r w:rsidRPr="0016554F">
              <w:rPr>
                <w:rFonts w:ascii="Times New Roman" w:hAnsi="Times New Roman" w:cs="Times New Roman"/>
                <w:sz w:val="24"/>
                <w:szCs w:val="24"/>
              </w:rPr>
              <w:t>77</w:t>
            </w:r>
          </w:p>
        </w:tc>
        <w:tc>
          <w:tcPr>
            <w:tcW w:w="900" w:type="dxa"/>
          </w:tcPr>
          <w:p w14:paraId="7610045A" w14:textId="77777777" w:rsidR="009E6604" w:rsidRPr="0016554F" w:rsidRDefault="009E6604" w:rsidP="009E6604">
            <w:pPr>
              <w:ind w:firstLine="0"/>
              <w:rPr>
                <w:rFonts w:ascii="Times New Roman" w:hAnsi="Times New Roman" w:cs="Times New Roman"/>
                <w:sz w:val="24"/>
                <w:szCs w:val="24"/>
              </w:rPr>
            </w:pPr>
            <w:r w:rsidRPr="0016554F">
              <w:rPr>
                <w:rFonts w:ascii="Times New Roman" w:hAnsi="Times New Roman" w:cs="Times New Roman"/>
                <w:sz w:val="24"/>
                <w:szCs w:val="24"/>
              </w:rPr>
              <w:t>88</w:t>
            </w:r>
          </w:p>
        </w:tc>
        <w:tc>
          <w:tcPr>
            <w:tcW w:w="900" w:type="dxa"/>
          </w:tcPr>
          <w:p w14:paraId="5F83EE46" w14:textId="77777777" w:rsidR="009E6604" w:rsidRPr="0016554F" w:rsidRDefault="009E6604" w:rsidP="009E6604">
            <w:pPr>
              <w:ind w:firstLine="0"/>
              <w:rPr>
                <w:rFonts w:ascii="Times New Roman" w:hAnsi="Times New Roman" w:cs="Times New Roman"/>
                <w:sz w:val="24"/>
                <w:szCs w:val="24"/>
              </w:rPr>
            </w:pPr>
            <w:r w:rsidRPr="0016554F">
              <w:rPr>
                <w:rFonts w:ascii="Times New Roman" w:hAnsi="Times New Roman" w:cs="Times New Roman"/>
                <w:sz w:val="24"/>
                <w:szCs w:val="24"/>
              </w:rPr>
              <w:t>77</w:t>
            </w:r>
          </w:p>
        </w:tc>
        <w:tc>
          <w:tcPr>
            <w:tcW w:w="1260" w:type="dxa"/>
          </w:tcPr>
          <w:p w14:paraId="6358DDC0" w14:textId="77777777" w:rsidR="009E6604" w:rsidRPr="0016554F" w:rsidRDefault="009E6604" w:rsidP="009E6604">
            <w:pPr>
              <w:ind w:firstLine="0"/>
              <w:rPr>
                <w:rFonts w:ascii="Times New Roman" w:hAnsi="Times New Roman" w:cs="Times New Roman"/>
                <w:sz w:val="24"/>
                <w:szCs w:val="24"/>
              </w:rPr>
            </w:pPr>
            <w:r w:rsidRPr="0016554F">
              <w:rPr>
                <w:rFonts w:ascii="Times New Roman" w:hAnsi="Times New Roman" w:cs="Times New Roman"/>
                <w:sz w:val="24"/>
                <w:szCs w:val="24"/>
              </w:rPr>
              <w:t>89</w:t>
            </w:r>
          </w:p>
        </w:tc>
        <w:tc>
          <w:tcPr>
            <w:tcW w:w="900" w:type="dxa"/>
          </w:tcPr>
          <w:p w14:paraId="63400549" w14:textId="77777777" w:rsidR="009E6604" w:rsidRPr="0016554F" w:rsidRDefault="009E6604" w:rsidP="009E6604">
            <w:pPr>
              <w:ind w:firstLine="0"/>
              <w:rPr>
                <w:rFonts w:ascii="Times New Roman" w:hAnsi="Times New Roman" w:cs="Times New Roman"/>
                <w:sz w:val="24"/>
                <w:szCs w:val="24"/>
              </w:rPr>
            </w:pPr>
            <w:r w:rsidRPr="0016554F">
              <w:rPr>
                <w:rFonts w:ascii="Times New Roman" w:hAnsi="Times New Roman" w:cs="Times New Roman"/>
                <w:sz w:val="24"/>
                <w:szCs w:val="24"/>
              </w:rPr>
              <w:t>89</w:t>
            </w:r>
          </w:p>
        </w:tc>
        <w:tc>
          <w:tcPr>
            <w:tcW w:w="990" w:type="dxa"/>
          </w:tcPr>
          <w:p w14:paraId="2A17A8FF" w14:textId="77777777" w:rsidR="009E6604" w:rsidRPr="0016554F" w:rsidRDefault="009E6604" w:rsidP="009E6604">
            <w:pPr>
              <w:ind w:firstLine="0"/>
              <w:rPr>
                <w:rFonts w:ascii="Times New Roman" w:hAnsi="Times New Roman" w:cs="Times New Roman"/>
                <w:sz w:val="24"/>
                <w:szCs w:val="24"/>
              </w:rPr>
            </w:pPr>
            <w:r w:rsidRPr="0016554F">
              <w:rPr>
                <w:rFonts w:ascii="Times New Roman" w:hAnsi="Times New Roman" w:cs="Times New Roman"/>
                <w:sz w:val="24"/>
                <w:szCs w:val="24"/>
              </w:rPr>
              <w:t>98</w:t>
            </w:r>
          </w:p>
        </w:tc>
        <w:tc>
          <w:tcPr>
            <w:tcW w:w="1260" w:type="dxa"/>
          </w:tcPr>
          <w:p w14:paraId="68BB128E" w14:textId="77777777" w:rsidR="009E6604" w:rsidRPr="0016554F" w:rsidRDefault="009E6604" w:rsidP="009E6604">
            <w:pPr>
              <w:ind w:firstLine="0"/>
              <w:rPr>
                <w:rFonts w:ascii="Times New Roman" w:hAnsi="Times New Roman" w:cs="Times New Roman"/>
                <w:sz w:val="24"/>
                <w:szCs w:val="24"/>
              </w:rPr>
            </w:pPr>
            <w:r w:rsidRPr="0016554F">
              <w:rPr>
                <w:rFonts w:ascii="Times New Roman" w:hAnsi="Times New Roman" w:cs="Times New Roman"/>
                <w:sz w:val="24"/>
                <w:szCs w:val="24"/>
              </w:rPr>
              <w:t>94</w:t>
            </w:r>
          </w:p>
        </w:tc>
      </w:tr>
      <w:tr w:rsidR="009E6604" w:rsidRPr="0016554F" w14:paraId="56E9B374" w14:textId="77777777" w:rsidTr="009E6604">
        <w:tc>
          <w:tcPr>
            <w:tcW w:w="1133" w:type="dxa"/>
          </w:tcPr>
          <w:p w14:paraId="4F18294D" w14:textId="77777777" w:rsidR="009E6604" w:rsidRPr="0016554F" w:rsidRDefault="009E6604" w:rsidP="009E6604">
            <w:pPr>
              <w:ind w:firstLine="0"/>
              <w:rPr>
                <w:rFonts w:ascii="Times New Roman" w:hAnsi="Times New Roman" w:cs="Times New Roman"/>
                <w:i/>
                <w:sz w:val="24"/>
                <w:szCs w:val="24"/>
              </w:rPr>
            </w:pPr>
            <w:r>
              <w:rPr>
                <w:rFonts w:ascii="Times New Roman" w:hAnsi="Times New Roman" w:cs="Times New Roman"/>
                <w:i/>
                <w:sz w:val="24"/>
                <w:szCs w:val="24"/>
              </w:rPr>
              <w:t>Latinos</w:t>
            </w:r>
          </w:p>
        </w:tc>
        <w:tc>
          <w:tcPr>
            <w:tcW w:w="876" w:type="dxa"/>
          </w:tcPr>
          <w:p w14:paraId="6CF5461D" w14:textId="77777777" w:rsidR="009E6604" w:rsidRPr="0016554F" w:rsidRDefault="009E6604" w:rsidP="009E6604">
            <w:pPr>
              <w:ind w:firstLine="0"/>
              <w:rPr>
                <w:rFonts w:ascii="Times New Roman" w:hAnsi="Times New Roman" w:cs="Times New Roman"/>
                <w:sz w:val="24"/>
                <w:szCs w:val="24"/>
              </w:rPr>
            </w:pPr>
            <w:r w:rsidRPr="0016554F">
              <w:rPr>
                <w:rFonts w:ascii="Times New Roman" w:hAnsi="Times New Roman" w:cs="Times New Roman"/>
                <w:sz w:val="24"/>
                <w:szCs w:val="24"/>
              </w:rPr>
              <w:t>52</w:t>
            </w:r>
          </w:p>
          <w:p w14:paraId="188FA9E5" w14:textId="77777777" w:rsidR="009E6604" w:rsidRPr="0016554F" w:rsidRDefault="009E6604" w:rsidP="009E6604">
            <w:pPr>
              <w:ind w:firstLine="0"/>
              <w:rPr>
                <w:rFonts w:ascii="Times New Roman" w:hAnsi="Times New Roman" w:cs="Times New Roman"/>
                <w:sz w:val="24"/>
                <w:szCs w:val="24"/>
              </w:rPr>
            </w:pPr>
          </w:p>
        </w:tc>
        <w:tc>
          <w:tcPr>
            <w:tcW w:w="956" w:type="dxa"/>
          </w:tcPr>
          <w:p w14:paraId="5A756445" w14:textId="77777777" w:rsidR="009E6604" w:rsidRPr="0016554F" w:rsidRDefault="009E6604" w:rsidP="009E6604">
            <w:pPr>
              <w:ind w:firstLine="0"/>
              <w:rPr>
                <w:rFonts w:ascii="Times New Roman" w:hAnsi="Times New Roman" w:cs="Times New Roman"/>
                <w:sz w:val="24"/>
                <w:szCs w:val="24"/>
              </w:rPr>
            </w:pPr>
            <w:r w:rsidRPr="0016554F">
              <w:rPr>
                <w:rFonts w:ascii="Times New Roman" w:hAnsi="Times New Roman" w:cs="Times New Roman"/>
                <w:sz w:val="24"/>
                <w:szCs w:val="24"/>
              </w:rPr>
              <w:t>63</w:t>
            </w:r>
          </w:p>
        </w:tc>
        <w:tc>
          <w:tcPr>
            <w:tcW w:w="1260" w:type="dxa"/>
          </w:tcPr>
          <w:p w14:paraId="6494A01A" w14:textId="77777777" w:rsidR="009E6604" w:rsidRPr="0016554F" w:rsidRDefault="009E6604" w:rsidP="009E6604">
            <w:pPr>
              <w:ind w:firstLine="0"/>
              <w:rPr>
                <w:rFonts w:ascii="Times New Roman" w:hAnsi="Times New Roman" w:cs="Times New Roman"/>
                <w:sz w:val="24"/>
                <w:szCs w:val="24"/>
              </w:rPr>
            </w:pPr>
            <w:r w:rsidRPr="0016554F">
              <w:rPr>
                <w:rFonts w:ascii="Times New Roman" w:hAnsi="Times New Roman" w:cs="Times New Roman"/>
                <w:sz w:val="24"/>
                <w:szCs w:val="24"/>
              </w:rPr>
              <w:t>48</w:t>
            </w:r>
          </w:p>
        </w:tc>
        <w:tc>
          <w:tcPr>
            <w:tcW w:w="900" w:type="dxa"/>
          </w:tcPr>
          <w:p w14:paraId="34CEFB02" w14:textId="77777777" w:rsidR="009E6604" w:rsidRPr="0016554F" w:rsidRDefault="009E6604" w:rsidP="009E6604">
            <w:pPr>
              <w:ind w:firstLine="0"/>
              <w:rPr>
                <w:rFonts w:ascii="Times New Roman" w:hAnsi="Times New Roman" w:cs="Times New Roman"/>
                <w:sz w:val="24"/>
                <w:szCs w:val="24"/>
              </w:rPr>
            </w:pPr>
            <w:r w:rsidRPr="0016554F">
              <w:rPr>
                <w:rFonts w:ascii="Times New Roman" w:hAnsi="Times New Roman" w:cs="Times New Roman"/>
                <w:sz w:val="24"/>
                <w:szCs w:val="24"/>
              </w:rPr>
              <w:t>51</w:t>
            </w:r>
          </w:p>
        </w:tc>
        <w:tc>
          <w:tcPr>
            <w:tcW w:w="900" w:type="dxa"/>
          </w:tcPr>
          <w:p w14:paraId="03805558" w14:textId="77777777" w:rsidR="009E6604" w:rsidRPr="0016554F" w:rsidRDefault="009E6604" w:rsidP="009E6604">
            <w:pPr>
              <w:ind w:firstLine="0"/>
              <w:rPr>
                <w:rFonts w:ascii="Times New Roman" w:hAnsi="Times New Roman" w:cs="Times New Roman"/>
                <w:sz w:val="24"/>
                <w:szCs w:val="24"/>
              </w:rPr>
            </w:pPr>
            <w:r w:rsidRPr="0016554F">
              <w:rPr>
                <w:rFonts w:ascii="Times New Roman" w:hAnsi="Times New Roman" w:cs="Times New Roman"/>
                <w:sz w:val="24"/>
                <w:szCs w:val="24"/>
              </w:rPr>
              <w:t>61</w:t>
            </w:r>
          </w:p>
        </w:tc>
        <w:tc>
          <w:tcPr>
            <w:tcW w:w="1260" w:type="dxa"/>
          </w:tcPr>
          <w:p w14:paraId="6D56CDBC" w14:textId="77777777" w:rsidR="009E6604" w:rsidRPr="0016554F" w:rsidRDefault="009E6604" w:rsidP="009E6604">
            <w:pPr>
              <w:ind w:firstLine="0"/>
              <w:rPr>
                <w:rFonts w:ascii="Times New Roman" w:hAnsi="Times New Roman" w:cs="Times New Roman"/>
                <w:sz w:val="24"/>
                <w:szCs w:val="24"/>
              </w:rPr>
            </w:pPr>
            <w:r w:rsidRPr="0016554F">
              <w:rPr>
                <w:rFonts w:ascii="Times New Roman" w:hAnsi="Times New Roman" w:cs="Times New Roman"/>
                <w:sz w:val="24"/>
                <w:szCs w:val="24"/>
              </w:rPr>
              <w:t>62</w:t>
            </w:r>
          </w:p>
        </w:tc>
        <w:tc>
          <w:tcPr>
            <w:tcW w:w="900" w:type="dxa"/>
          </w:tcPr>
          <w:p w14:paraId="361F8B0D" w14:textId="77777777" w:rsidR="009E6604" w:rsidRPr="0016554F" w:rsidRDefault="009E6604" w:rsidP="009E6604">
            <w:pPr>
              <w:ind w:firstLine="0"/>
              <w:rPr>
                <w:rFonts w:ascii="Times New Roman" w:hAnsi="Times New Roman" w:cs="Times New Roman"/>
                <w:sz w:val="24"/>
                <w:szCs w:val="24"/>
              </w:rPr>
            </w:pPr>
            <w:r w:rsidRPr="0016554F">
              <w:rPr>
                <w:rFonts w:ascii="Times New Roman" w:hAnsi="Times New Roman" w:cs="Times New Roman"/>
                <w:sz w:val="24"/>
                <w:szCs w:val="24"/>
              </w:rPr>
              <w:t>61</w:t>
            </w:r>
          </w:p>
        </w:tc>
        <w:tc>
          <w:tcPr>
            <w:tcW w:w="990" w:type="dxa"/>
          </w:tcPr>
          <w:p w14:paraId="73263EF9" w14:textId="77777777" w:rsidR="009E6604" w:rsidRPr="0016554F" w:rsidRDefault="009E6604" w:rsidP="009E6604">
            <w:pPr>
              <w:ind w:firstLine="0"/>
              <w:rPr>
                <w:rFonts w:ascii="Times New Roman" w:hAnsi="Times New Roman" w:cs="Times New Roman"/>
                <w:sz w:val="24"/>
                <w:szCs w:val="24"/>
              </w:rPr>
            </w:pPr>
            <w:r w:rsidRPr="0016554F">
              <w:rPr>
                <w:rFonts w:ascii="Times New Roman" w:hAnsi="Times New Roman" w:cs="Times New Roman"/>
                <w:sz w:val="24"/>
                <w:szCs w:val="24"/>
              </w:rPr>
              <w:t>38</w:t>
            </w:r>
          </w:p>
        </w:tc>
        <w:tc>
          <w:tcPr>
            <w:tcW w:w="1260" w:type="dxa"/>
          </w:tcPr>
          <w:p w14:paraId="1D4ABAB7" w14:textId="77777777" w:rsidR="009E6604" w:rsidRPr="0016554F" w:rsidRDefault="009E6604" w:rsidP="009E6604">
            <w:pPr>
              <w:ind w:firstLine="0"/>
              <w:rPr>
                <w:rFonts w:ascii="Times New Roman" w:hAnsi="Times New Roman" w:cs="Times New Roman"/>
                <w:sz w:val="24"/>
                <w:szCs w:val="24"/>
              </w:rPr>
            </w:pPr>
            <w:r w:rsidRPr="0016554F">
              <w:rPr>
                <w:rFonts w:ascii="Times New Roman" w:hAnsi="Times New Roman" w:cs="Times New Roman"/>
                <w:sz w:val="24"/>
                <w:szCs w:val="24"/>
              </w:rPr>
              <w:t>52</w:t>
            </w:r>
          </w:p>
        </w:tc>
      </w:tr>
    </w:tbl>
    <w:p w14:paraId="5E965316" w14:textId="77777777" w:rsidR="009E6604" w:rsidRPr="0016554F" w:rsidRDefault="009E6604" w:rsidP="009E6604">
      <w:pPr>
        <w:spacing w:before="0" w:after="0"/>
        <w:rPr>
          <w:rFonts w:ascii="Times New Roman" w:eastAsiaTheme="minorHAnsi" w:hAnsi="Times New Roman" w:cs="Times New Roman"/>
        </w:rPr>
      </w:pPr>
    </w:p>
    <w:p w14:paraId="47FE6D0D" w14:textId="77777777" w:rsidR="009E6604" w:rsidRPr="0016554F" w:rsidRDefault="009E6604" w:rsidP="009E6604">
      <w:pPr>
        <w:pStyle w:val="FootnoteText"/>
        <w:ind w:firstLine="0"/>
        <w:rPr>
          <w:rFonts w:ascii="Times New Roman" w:hAnsi="Times New Roman" w:cs="Times New Roman"/>
          <w:b/>
          <w:sz w:val="24"/>
          <w:szCs w:val="24"/>
          <w:highlight w:val="yellow"/>
        </w:rPr>
      </w:pPr>
    </w:p>
    <w:p w14:paraId="06AA6172" w14:textId="77777777" w:rsidR="009E6604" w:rsidRPr="0016554F" w:rsidRDefault="009E6604" w:rsidP="009E6604">
      <w:pPr>
        <w:pStyle w:val="FootnoteText"/>
        <w:ind w:firstLine="0"/>
        <w:rPr>
          <w:rFonts w:ascii="Times New Roman" w:hAnsi="Times New Roman" w:cs="Times New Roman"/>
          <w:b/>
          <w:sz w:val="24"/>
          <w:szCs w:val="24"/>
          <w:highlight w:val="yellow"/>
        </w:rPr>
      </w:pPr>
    </w:p>
    <w:p w14:paraId="5168FE19" w14:textId="77777777" w:rsidR="009E6604" w:rsidRPr="0016554F" w:rsidRDefault="009E6604" w:rsidP="009E6604">
      <w:pPr>
        <w:pStyle w:val="FootnoteText"/>
        <w:ind w:firstLine="0"/>
        <w:rPr>
          <w:rFonts w:ascii="Times New Roman" w:hAnsi="Times New Roman" w:cs="Times New Roman"/>
          <w:b/>
          <w:sz w:val="24"/>
          <w:szCs w:val="24"/>
          <w:highlight w:val="yellow"/>
        </w:rPr>
      </w:pPr>
    </w:p>
    <w:p w14:paraId="43E8DAF3" w14:textId="77777777" w:rsidR="009E6604" w:rsidRPr="0016554F" w:rsidRDefault="009E6604" w:rsidP="009E6604">
      <w:pPr>
        <w:pStyle w:val="FootnoteText"/>
        <w:ind w:firstLine="0"/>
        <w:rPr>
          <w:rFonts w:ascii="Times New Roman" w:hAnsi="Times New Roman" w:cs="Times New Roman"/>
          <w:b/>
          <w:sz w:val="24"/>
          <w:szCs w:val="24"/>
          <w:highlight w:val="yellow"/>
        </w:rPr>
      </w:pPr>
    </w:p>
    <w:p w14:paraId="57247C42" w14:textId="77777777" w:rsidR="009E6604" w:rsidRPr="0016554F" w:rsidRDefault="009E6604" w:rsidP="009E6604">
      <w:pPr>
        <w:pStyle w:val="FootnoteText"/>
        <w:ind w:firstLine="0"/>
        <w:rPr>
          <w:rFonts w:ascii="Times New Roman" w:hAnsi="Times New Roman" w:cs="Times New Roman"/>
          <w:b/>
          <w:sz w:val="24"/>
          <w:szCs w:val="24"/>
          <w:highlight w:val="yellow"/>
        </w:rPr>
      </w:pPr>
    </w:p>
    <w:p w14:paraId="2DBFE3F8" w14:textId="77777777" w:rsidR="009E6604" w:rsidRPr="0016554F" w:rsidRDefault="009E6604" w:rsidP="009E6604">
      <w:pPr>
        <w:spacing w:before="0" w:after="0"/>
        <w:rPr>
          <w:rFonts w:ascii="Times New Roman" w:hAnsi="Times New Roman" w:cs="Times New Roman"/>
          <w:b/>
        </w:rPr>
      </w:pPr>
      <w:r w:rsidRPr="0016554F">
        <w:rPr>
          <w:rFonts w:ascii="Times New Roman" w:hAnsi="Times New Roman" w:cs="Times New Roman"/>
          <w:b/>
        </w:rPr>
        <w:br w:type="page"/>
      </w:r>
    </w:p>
    <w:p w14:paraId="35995B77" w14:textId="001C4072" w:rsidR="009E6604" w:rsidRPr="0016554F" w:rsidRDefault="009E6604" w:rsidP="009E6604">
      <w:pPr>
        <w:pStyle w:val="FootnoteText"/>
        <w:ind w:firstLine="0"/>
        <w:rPr>
          <w:rFonts w:ascii="Times New Roman" w:hAnsi="Times New Roman" w:cs="Times New Roman"/>
          <w:b/>
          <w:sz w:val="24"/>
          <w:szCs w:val="24"/>
        </w:rPr>
      </w:pPr>
      <w:r>
        <w:rPr>
          <w:rFonts w:ascii="Times New Roman" w:hAnsi="Times New Roman" w:cs="Times New Roman"/>
          <w:b/>
          <w:sz w:val="24"/>
          <w:szCs w:val="24"/>
        </w:rPr>
        <w:t>Online Appendix 3</w:t>
      </w:r>
      <w:r w:rsidRPr="0016554F">
        <w:rPr>
          <w:rFonts w:ascii="Times New Roman" w:hAnsi="Times New Roman" w:cs="Times New Roman"/>
          <w:b/>
          <w:sz w:val="24"/>
          <w:szCs w:val="24"/>
        </w:rPr>
        <w:t>:  Subsamples for well- and poorly-educated respondents, by race or ethnicity, CCES 2014</w:t>
      </w:r>
    </w:p>
    <w:p w14:paraId="5756AAD0" w14:textId="77777777" w:rsidR="009E6604" w:rsidRPr="0016554F" w:rsidRDefault="009E6604" w:rsidP="009E6604">
      <w:pPr>
        <w:pStyle w:val="FootnoteText"/>
        <w:rPr>
          <w:rFonts w:ascii="Times New Roman" w:hAnsi="Times New Roman" w:cs="Times New Roman"/>
          <w:sz w:val="24"/>
          <w:szCs w:val="24"/>
        </w:rPr>
      </w:pPr>
    </w:p>
    <w:tbl>
      <w:tblPr>
        <w:tblStyle w:val="LightShading1"/>
        <w:tblW w:w="9652" w:type="dxa"/>
        <w:tblLook w:val="04A0" w:firstRow="1" w:lastRow="0" w:firstColumn="1" w:lastColumn="0" w:noHBand="0" w:noVBand="1"/>
      </w:tblPr>
      <w:tblGrid>
        <w:gridCol w:w="3211"/>
        <w:gridCol w:w="2195"/>
        <w:gridCol w:w="1974"/>
        <w:gridCol w:w="2272"/>
      </w:tblGrid>
      <w:tr w:rsidR="009E6604" w:rsidRPr="0016554F" w14:paraId="7FD1F8B6" w14:textId="77777777" w:rsidTr="009E6604">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211" w:type="dxa"/>
            <w:shd w:val="clear" w:color="auto" w:fill="FFFFFF" w:themeFill="background1"/>
          </w:tcPr>
          <w:p w14:paraId="32E3CB73" w14:textId="77777777" w:rsidR="009E6604" w:rsidRPr="0016554F" w:rsidRDefault="009E6604" w:rsidP="009E6604">
            <w:pPr>
              <w:rPr>
                <w:rFonts w:ascii="Times New Roman" w:eastAsiaTheme="minorHAnsi" w:hAnsi="Times New Roman" w:cs="Times New Roman"/>
                <w:b w:val="0"/>
                <w:color w:val="auto"/>
              </w:rPr>
            </w:pPr>
          </w:p>
        </w:tc>
        <w:tc>
          <w:tcPr>
            <w:tcW w:w="2195" w:type="dxa"/>
            <w:shd w:val="clear" w:color="auto" w:fill="FFFFFF" w:themeFill="background1"/>
            <w:vAlign w:val="center"/>
          </w:tcPr>
          <w:p w14:paraId="6800C51B" w14:textId="77777777" w:rsidR="009E6604" w:rsidRPr="0016554F" w:rsidRDefault="009E6604" w:rsidP="009E6604">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color w:val="auto"/>
              </w:rPr>
            </w:pPr>
            <w:r w:rsidRPr="0016554F">
              <w:rPr>
                <w:rFonts w:ascii="Times New Roman" w:hAnsi="Times New Roman" w:cs="Times New Roman"/>
                <w:b w:val="0"/>
              </w:rPr>
              <w:t>White</w:t>
            </w:r>
          </w:p>
        </w:tc>
        <w:tc>
          <w:tcPr>
            <w:tcW w:w="1974" w:type="dxa"/>
            <w:shd w:val="clear" w:color="auto" w:fill="FFFFFF" w:themeFill="background1"/>
            <w:vAlign w:val="center"/>
          </w:tcPr>
          <w:p w14:paraId="00967DD8" w14:textId="77777777" w:rsidR="009E6604" w:rsidRPr="0016554F" w:rsidRDefault="009E6604" w:rsidP="009E6604">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color w:val="auto"/>
              </w:rPr>
            </w:pPr>
            <w:r w:rsidRPr="0016554F">
              <w:rPr>
                <w:rFonts w:ascii="Times New Roman" w:hAnsi="Times New Roman" w:cs="Times New Roman"/>
                <w:b w:val="0"/>
              </w:rPr>
              <w:t>Black</w:t>
            </w:r>
          </w:p>
        </w:tc>
        <w:tc>
          <w:tcPr>
            <w:tcW w:w="2272" w:type="dxa"/>
            <w:shd w:val="clear" w:color="auto" w:fill="FFFFFF" w:themeFill="background1"/>
            <w:vAlign w:val="center"/>
          </w:tcPr>
          <w:p w14:paraId="28668390" w14:textId="77777777" w:rsidR="009E6604" w:rsidRPr="0016554F" w:rsidRDefault="009E6604" w:rsidP="009E6604">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color w:val="auto"/>
              </w:rPr>
            </w:pPr>
            <w:r>
              <w:rPr>
                <w:rFonts w:ascii="Times New Roman" w:hAnsi="Times New Roman" w:cs="Times New Roman"/>
                <w:b w:val="0"/>
              </w:rPr>
              <w:t>Latino</w:t>
            </w:r>
          </w:p>
        </w:tc>
      </w:tr>
      <w:tr w:rsidR="009E6604" w:rsidRPr="0016554F" w14:paraId="1EDD46F6" w14:textId="77777777" w:rsidTr="009E660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211" w:type="dxa"/>
            <w:shd w:val="clear" w:color="auto" w:fill="FFFFFF" w:themeFill="background1"/>
            <w:vAlign w:val="bottom"/>
          </w:tcPr>
          <w:p w14:paraId="353F5BCF" w14:textId="77777777" w:rsidR="009E6604" w:rsidRPr="0016554F" w:rsidRDefault="009E6604" w:rsidP="009E6604">
            <w:pPr>
              <w:ind w:firstLine="0"/>
              <w:rPr>
                <w:rFonts w:ascii="Times New Roman" w:hAnsi="Times New Roman" w:cs="Times New Roman"/>
                <w:b w:val="0"/>
                <w:bCs w:val="0"/>
                <w:color w:val="auto"/>
              </w:rPr>
            </w:pPr>
            <w:r w:rsidRPr="0016554F">
              <w:rPr>
                <w:rFonts w:ascii="Times New Roman" w:hAnsi="Times New Roman" w:cs="Times New Roman"/>
                <w:b w:val="0"/>
              </w:rPr>
              <w:t>High school or less</w:t>
            </w:r>
          </w:p>
        </w:tc>
        <w:tc>
          <w:tcPr>
            <w:tcW w:w="2195" w:type="dxa"/>
            <w:shd w:val="clear" w:color="auto" w:fill="FFFFFF" w:themeFill="background1"/>
            <w:vAlign w:val="bottom"/>
          </w:tcPr>
          <w:p w14:paraId="5AB1F5D4" w14:textId="77777777" w:rsidR="009E6604" w:rsidRPr="0016554F" w:rsidRDefault="009E6604" w:rsidP="009E660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auto"/>
              </w:rPr>
            </w:pPr>
            <w:r>
              <w:rPr>
                <w:rFonts w:ascii="Times New Roman" w:eastAsiaTheme="minorHAnsi" w:hAnsi="Times New Roman" w:cs="Times New Roman"/>
              </w:rPr>
              <w:t xml:space="preserve">36% </w:t>
            </w:r>
            <w:r w:rsidRPr="0016554F">
              <w:rPr>
                <w:rFonts w:ascii="Times New Roman" w:eastAsiaTheme="minorHAnsi" w:hAnsi="Times New Roman" w:cs="Times New Roman"/>
              </w:rPr>
              <w:t>(581)</w:t>
            </w:r>
          </w:p>
        </w:tc>
        <w:tc>
          <w:tcPr>
            <w:tcW w:w="1974" w:type="dxa"/>
            <w:shd w:val="clear" w:color="auto" w:fill="FFFFFF" w:themeFill="background1"/>
            <w:vAlign w:val="bottom"/>
          </w:tcPr>
          <w:p w14:paraId="7830B9DA" w14:textId="77777777" w:rsidR="009E6604" w:rsidRPr="0016554F" w:rsidRDefault="009E6604" w:rsidP="009E660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auto"/>
              </w:rPr>
            </w:pPr>
            <w:r w:rsidRPr="0016554F">
              <w:rPr>
                <w:rFonts w:ascii="Times New Roman" w:eastAsiaTheme="minorHAnsi" w:hAnsi="Times New Roman" w:cs="Times New Roman"/>
              </w:rPr>
              <w:t>23% (62)</w:t>
            </w:r>
          </w:p>
        </w:tc>
        <w:tc>
          <w:tcPr>
            <w:tcW w:w="2272" w:type="dxa"/>
            <w:shd w:val="clear" w:color="auto" w:fill="FFFFFF" w:themeFill="background1"/>
            <w:vAlign w:val="bottom"/>
          </w:tcPr>
          <w:p w14:paraId="0056D95C" w14:textId="77777777" w:rsidR="009E6604" w:rsidRPr="0016554F" w:rsidRDefault="009E6604" w:rsidP="009E6604">
            <w:pP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auto"/>
              </w:rPr>
            </w:pPr>
            <w:r w:rsidRPr="0016554F">
              <w:rPr>
                <w:rFonts w:ascii="Times New Roman" w:eastAsiaTheme="minorHAnsi" w:hAnsi="Times New Roman" w:cs="Times New Roman"/>
              </w:rPr>
              <w:t xml:space="preserve">  20% (46)</w:t>
            </w:r>
          </w:p>
        </w:tc>
      </w:tr>
      <w:tr w:rsidR="009E6604" w:rsidRPr="0016554F" w14:paraId="37A3AD87" w14:textId="77777777" w:rsidTr="009E6604">
        <w:trPr>
          <w:trHeight w:val="422"/>
        </w:trPr>
        <w:tc>
          <w:tcPr>
            <w:cnfStyle w:val="001000000000" w:firstRow="0" w:lastRow="0" w:firstColumn="1" w:lastColumn="0" w:oddVBand="0" w:evenVBand="0" w:oddHBand="0" w:evenHBand="0" w:firstRowFirstColumn="0" w:firstRowLastColumn="0" w:lastRowFirstColumn="0" w:lastRowLastColumn="0"/>
            <w:tcW w:w="3211" w:type="dxa"/>
            <w:shd w:val="clear" w:color="auto" w:fill="FFFFFF" w:themeFill="background1"/>
            <w:vAlign w:val="bottom"/>
          </w:tcPr>
          <w:p w14:paraId="29F8091C" w14:textId="77777777" w:rsidR="009E6604" w:rsidRPr="0016554F" w:rsidRDefault="009E6604" w:rsidP="009E6604">
            <w:pPr>
              <w:ind w:firstLine="0"/>
              <w:rPr>
                <w:rFonts w:ascii="Times New Roman" w:eastAsiaTheme="minorHAnsi" w:hAnsi="Times New Roman" w:cs="Times New Roman"/>
                <w:b w:val="0"/>
                <w:color w:val="auto"/>
              </w:rPr>
            </w:pPr>
            <w:r w:rsidRPr="0016554F">
              <w:rPr>
                <w:rFonts w:ascii="Times New Roman" w:hAnsi="Times New Roman" w:cs="Times New Roman"/>
                <w:b w:val="0"/>
              </w:rPr>
              <w:t>Some college or more</w:t>
            </w:r>
          </w:p>
        </w:tc>
        <w:tc>
          <w:tcPr>
            <w:tcW w:w="2195" w:type="dxa"/>
            <w:shd w:val="clear" w:color="auto" w:fill="FFFFFF" w:themeFill="background1"/>
            <w:vAlign w:val="bottom"/>
          </w:tcPr>
          <w:p w14:paraId="2B8252D0" w14:textId="77777777" w:rsidR="009E6604" w:rsidRPr="0016554F" w:rsidRDefault="009E6604" w:rsidP="009E6604">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rPr>
            </w:pPr>
            <w:r w:rsidRPr="0016554F">
              <w:rPr>
                <w:rFonts w:ascii="Times New Roman" w:eastAsiaTheme="minorHAnsi" w:hAnsi="Times New Roman" w:cs="Times New Roman"/>
              </w:rPr>
              <w:t>65% (1054)</w:t>
            </w:r>
          </w:p>
        </w:tc>
        <w:tc>
          <w:tcPr>
            <w:tcW w:w="1974" w:type="dxa"/>
            <w:shd w:val="clear" w:color="auto" w:fill="FFFFFF" w:themeFill="background1"/>
            <w:vAlign w:val="bottom"/>
          </w:tcPr>
          <w:p w14:paraId="41AFAEA8" w14:textId="77777777" w:rsidR="009E6604" w:rsidRPr="0016554F" w:rsidRDefault="009E6604" w:rsidP="009E6604">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rPr>
            </w:pPr>
            <w:r w:rsidRPr="0016554F">
              <w:rPr>
                <w:rFonts w:ascii="Times New Roman" w:eastAsiaTheme="minorHAnsi" w:hAnsi="Times New Roman" w:cs="Times New Roman"/>
              </w:rPr>
              <w:t>77% (211)</w:t>
            </w:r>
          </w:p>
        </w:tc>
        <w:tc>
          <w:tcPr>
            <w:tcW w:w="2272" w:type="dxa"/>
            <w:shd w:val="clear" w:color="auto" w:fill="FFFFFF" w:themeFill="background1"/>
            <w:vAlign w:val="bottom"/>
          </w:tcPr>
          <w:p w14:paraId="0BCC4C9C" w14:textId="77777777" w:rsidR="009E6604" w:rsidRPr="0016554F" w:rsidRDefault="009E6604" w:rsidP="009E6604">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rPr>
            </w:pPr>
            <w:r w:rsidRPr="0016554F">
              <w:rPr>
                <w:rFonts w:ascii="Times New Roman" w:eastAsiaTheme="minorHAnsi" w:hAnsi="Times New Roman" w:cs="Times New Roman"/>
              </w:rPr>
              <w:t xml:space="preserve">  79% (176)</w:t>
            </w:r>
          </w:p>
        </w:tc>
      </w:tr>
    </w:tbl>
    <w:p w14:paraId="1D44D801" w14:textId="77777777" w:rsidR="009E6604" w:rsidRPr="0016554F" w:rsidRDefault="009E6604" w:rsidP="009E6604">
      <w:pPr>
        <w:spacing w:before="0" w:after="0"/>
        <w:rPr>
          <w:rFonts w:ascii="Times New Roman" w:eastAsia="MS Mincho" w:hAnsi="Times New Roman" w:cs="Times New Roman"/>
        </w:rPr>
      </w:pPr>
    </w:p>
    <w:p w14:paraId="3E58907D" w14:textId="751F6E89" w:rsidR="009E6604" w:rsidRDefault="009E6604" w:rsidP="009E6604">
      <w:pPr>
        <w:ind w:firstLine="0"/>
        <w:rPr>
          <w:rFonts w:ascii="Times New Roman" w:hAnsi="Times New Roman" w:cs="Times New Roman"/>
          <w:b/>
        </w:rPr>
      </w:pPr>
      <w:r w:rsidRPr="0016554F">
        <w:rPr>
          <w:rFonts w:ascii="Times New Roman" w:eastAsia="MS Mincho" w:hAnsi="Times New Roman" w:cs="Times New Roman"/>
        </w:rPr>
        <w:br w:type="page"/>
      </w:r>
    </w:p>
    <w:p w14:paraId="4436AA29" w14:textId="11C008C6" w:rsidR="00491BA0" w:rsidRPr="001A7E9D" w:rsidRDefault="008A5CE8" w:rsidP="00491BA0">
      <w:pPr>
        <w:ind w:firstLine="0"/>
        <w:rPr>
          <w:rFonts w:ascii="Times New Roman" w:hAnsi="Times New Roman" w:cs="Times New Roman"/>
          <w:b/>
        </w:rPr>
      </w:pPr>
      <w:r>
        <w:rPr>
          <w:rFonts w:ascii="Times New Roman" w:hAnsi="Times New Roman" w:cs="Times New Roman"/>
          <w:b/>
        </w:rPr>
        <w:t xml:space="preserve">Online </w:t>
      </w:r>
      <w:r w:rsidR="009E6604">
        <w:rPr>
          <w:rFonts w:ascii="Times New Roman" w:hAnsi="Times New Roman" w:cs="Times New Roman"/>
          <w:b/>
        </w:rPr>
        <w:t>Appendix 4</w:t>
      </w:r>
      <w:r w:rsidR="00491BA0" w:rsidRPr="001A7E9D">
        <w:rPr>
          <w:rFonts w:ascii="Times New Roman" w:hAnsi="Times New Roman" w:cs="Times New Roman"/>
          <w:b/>
        </w:rPr>
        <w:t>. Distribution of support for government social provision index</w:t>
      </w:r>
      <w:r w:rsidR="009E6604">
        <w:rPr>
          <w:rFonts w:ascii="Times New Roman" w:hAnsi="Times New Roman" w:cs="Times New Roman"/>
          <w:b/>
        </w:rPr>
        <w:t xml:space="preserve"> (2012 ANES)</w:t>
      </w:r>
    </w:p>
    <w:p w14:paraId="002AC9F4" w14:textId="77777777" w:rsidR="00491BA0" w:rsidRDefault="00491BA0" w:rsidP="00491BA0">
      <w:pPr>
        <w:ind w:firstLine="0"/>
      </w:pPr>
      <w:r>
        <w:rPr>
          <w:noProof/>
        </w:rPr>
        <w:drawing>
          <wp:inline distT="0" distB="0" distL="0" distR="0" wp14:anchorId="0A8FA7FC" wp14:editId="442C204D">
            <wp:extent cx="5943044" cy="4322214"/>
            <wp:effectExtent l="0" t="0" r="63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46" cy="4322652"/>
                    </a:xfrm>
                    <a:prstGeom prst="rect">
                      <a:avLst/>
                    </a:prstGeom>
                    <a:noFill/>
                    <a:ln>
                      <a:noFill/>
                    </a:ln>
                  </pic:spPr>
                </pic:pic>
              </a:graphicData>
            </a:graphic>
          </wp:inline>
        </w:drawing>
      </w:r>
    </w:p>
    <w:p w14:paraId="04924E11" w14:textId="77777777" w:rsidR="00491BA0" w:rsidRDefault="00491BA0" w:rsidP="00491BA0">
      <w:pPr>
        <w:ind w:firstLine="0"/>
      </w:pPr>
      <w:r>
        <w:rPr>
          <w:noProof/>
        </w:rPr>
        <w:drawing>
          <wp:inline distT="0" distB="0" distL="0" distR="0" wp14:anchorId="6BDFF4D3" wp14:editId="09C02E1A">
            <wp:extent cx="5943600" cy="4322618"/>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322618"/>
                    </a:xfrm>
                    <a:prstGeom prst="rect">
                      <a:avLst/>
                    </a:prstGeom>
                    <a:noFill/>
                    <a:ln>
                      <a:noFill/>
                    </a:ln>
                  </pic:spPr>
                </pic:pic>
              </a:graphicData>
            </a:graphic>
          </wp:inline>
        </w:drawing>
      </w:r>
    </w:p>
    <w:p w14:paraId="7BC98D08" w14:textId="77777777" w:rsidR="00491BA0" w:rsidRDefault="00491BA0" w:rsidP="00491BA0">
      <w:pPr>
        <w:ind w:firstLine="0"/>
      </w:pPr>
      <w:r>
        <w:rPr>
          <w:noProof/>
        </w:rPr>
        <w:drawing>
          <wp:inline distT="0" distB="0" distL="0" distR="0" wp14:anchorId="2CB56134" wp14:editId="455EE5DA">
            <wp:extent cx="5943600" cy="4322618"/>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22618"/>
                    </a:xfrm>
                    <a:prstGeom prst="rect">
                      <a:avLst/>
                    </a:prstGeom>
                    <a:noFill/>
                    <a:ln>
                      <a:noFill/>
                    </a:ln>
                  </pic:spPr>
                </pic:pic>
              </a:graphicData>
            </a:graphic>
          </wp:inline>
        </w:drawing>
      </w:r>
    </w:p>
    <w:p w14:paraId="7E347695" w14:textId="77777777" w:rsidR="00491BA0" w:rsidRDefault="00491BA0" w:rsidP="00491BA0"/>
    <w:p w14:paraId="3DB623CC" w14:textId="77777777" w:rsidR="00491BA0" w:rsidRPr="00C13579" w:rsidRDefault="00491BA0" w:rsidP="00491BA0">
      <w:pPr>
        <w:spacing w:before="0" w:after="0"/>
        <w:ind w:firstLine="0"/>
        <w:rPr>
          <w:rFonts w:ascii="Times New Roman" w:hAnsi="Times New Roman" w:cs="Times New Roman"/>
        </w:rPr>
      </w:pPr>
      <w:r>
        <w:br w:type="page"/>
      </w:r>
    </w:p>
    <w:p w14:paraId="0F8811B8" w14:textId="77777777" w:rsidR="00491BA0" w:rsidRPr="009056CF" w:rsidRDefault="00491BA0" w:rsidP="00491BA0">
      <w:pPr>
        <w:spacing w:before="0" w:after="0"/>
        <w:rPr>
          <w:rFonts w:ascii="Times New Roman" w:hAnsi="Times New Roman" w:cs="Times New Roman"/>
        </w:rPr>
      </w:pPr>
    </w:p>
    <w:p w14:paraId="721C73B1" w14:textId="70C21887" w:rsidR="00491BA0" w:rsidRPr="001A7E9D" w:rsidRDefault="008A5CE8" w:rsidP="00491BA0">
      <w:pPr>
        <w:spacing w:before="0" w:after="0"/>
        <w:ind w:firstLine="0"/>
        <w:rPr>
          <w:rFonts w:ascii="Times New Roman" w:hAnsi="Times New Roman" w:cs="Times New Roman"/>
          <w:b/>
        </w:rPr>
      </w:pPr>
      <w:r>
        <w:rPr>
          <w:rFonts w:ascii="Times New Roman" w:hAnsi="Times New Roman" w:cs="Times New Roman"/>
          <w:b/>
        </w:rPr>
        <w:t xml:space="preserve">Online </w:t>
      </w:r>
      <w:r w:rsidR="009E6604">
        <w:rPr>
          <w:rFonts w:ascii="Times New Roman" w:hAnsi="Times New Roman" w:cs="Times New Roman"/>
          <w:b/>
        </w:rPr>
        <w:t>Appendix 5</w:t>
      </w:r>
      <w:r w:rsidR="00491BA0">
        <w:rPr>
          <w:rFonts w:ascii="Times New Roman" w:hAnsi="Times New Roman" w:cs="Times New Roman"/>
          <w:b/>
        </w:rPr>
        <w:t>. Regression models</w:t>
      </w:r>
      <w:r w:rsidR="00E46C62">
        <w:rPr>
          <w:rFonts w:ascii="Times New Roman" w:hAnsi="Times New Roman" w:cs="Times New Roman"/>
          <w:b/>
        </w:rPr>
        <w:t xml:space="preserve"> on which Figure 3</w:t>
      </w:r>
      <w:r w:rsidR="00491BA0">
        <w:rPr>
          <w:rFonts w:ascii="Times New Roman" w:hAnsi="Times New Roman" w:cs="Times New Roman"/>
          <w:b/>
        </w:rPr>
        <w:t xml:space="preserve"> is based, and alternative specifications</w:t>
      </w:r>
    </w:p>
    <w:p w14:paraId="488F41D0" w14:textId="77777777" w:rsidR="00491BA0" w:rsidRPr="001A7E9D" w:rsidRDefault="00491BA0" w:rsidP="00491BA0">
      <w:pPr>
        <w:pStyle w:val="FootnoteText"/>
        <w:rPr>
          <w:rFonts w:ascii="Times New Roman" w:hAnsi="Times New Roman" w:cs="Times New Roman"/>
          <w:sz w:val="24"/>
          <w:szCs w:val="24"/>
        </w:rPr>
      </w:pPr>
    </w:p>
    <w:p w14:paraId="3ADCB3C9" w14:textId="213E2741" w:rsidR="00491BA0" w:rsidRDefault="009E6604" w:rsidP="00491BA0">
      <w:pPr>
        <w:spacing w:before="0" w:after="0"/>
        <w:ind w:firstLine="0"/>
        <w:rPr>
          <w:rFonts w:ascii="Times New Roman" w:hAnsi="Times New Roman" w:cs="Times New Roman"/>
        </w:rPr>
      </w:pPr>
      <w:r>
        <w:rPr>
          <w:rFonts w:ascii="Times New Roman" w:hAnsi="Times New Roman" w:cs="Times New Roman"/>
        </w:rPr>
        <w:t>(5</w:t>
      </w:r>
      <w:r w:rsidR="00491BA0">
        <w:rPr>
          <w:rFonts w:ascii="Times New Roman" w:hAnsi="Times New Roman" w:cs="Times New Roman"/>
        </w:rPr>
        <w:t xml:space="preserve">a) </w:t>
      </w:r>
      <w:r w:rsidR="00491BA0" w:rsidRPr="001A7E9D">
        <w:rPr>
          <w:rFonts w:ascii="Times New Roman" w:hAnsi="Times New Roman" w:cs="Times New Roman"/>
        </w:rPr>
        <w:t>Models with no control</w:t>
      </w:r>
      <w:r w:rsidR="00491BA0">
        <w:rPr>
          <w:rFonts w:ascii="Times New Roman" w:hAnsi="Times New Roman" w:cs="Times New Roman"/>
        </w:rPr>
        <w:t xml:space="preserve"> variable</w:t>
      </w:r>
      <w:r w:rsidR="00491BA0" w:rsidRPr="001A7E9D">
        <w:rPr>
          <w:rFonts w:ascii="Times New Roman" w:hAnsi="Times New Roman" w:cs="Times New Roman"/>
        </w:rPr>
        <w:t xml:space="preserve">s (basis for </w:t>
      </w:r>
      <w:r w:rsidR="00E46C62">
        <w:rPr>
          <w:rFonts w:ascii="Times New Roman" w:hAnsi="Times New Roman" w:cs="Times New Roman"/>
        </w:rPr>
        <w:t>Figure 3</w:t>
      </w:r>
      <w:r w:rsidR="00491BA0">
        <w:rPr>
          <w:rFonts w:ascii="Times New Roman" w:hAnsi="Times New Roman" w:cs="Times New Roman"/>
        </w:rPr>
        <w:t>)</w:t>
      </w:r>
    </w:p>
    <w:tbl>
      <w:tblPr>
        <w:tblW w:w="5589" w:type="dxa"/>
        <w:tblInd w:w="93" w:type="dxa"/>
        <w:tblLook w:val="04A0" w:firstRow="1" w:lastRow="0" w:firstColumn="1" w:lastColumn="0" w:noHBand="0" w:noVBand="1"/>
      </w:tblPr>
      <w:tblGrid>
        <w:gridCol w:w="2187"/>
        <w:gridCol w:w="1134"/>
        <w:gridCol w:w="1134"/>
        <w:gridCol w:w="1134"/>
      </w:tblGrid>
      <w:tr w:rsidR="00491BA0" w:rsidRPr="00772668" w14:paraId="089094A8" w14:textId="77777777" w:rsidTr="0053266E">
        <w:trPr>
          <w:trHeight w:val="303"/>
        </w:trPr>
        <w:tc>
          <w:tcPr>
            <w:tcW w:w="2187" w:type="dxa"/>
            <w:tcBorders>
              <w:top w:val="single" w:sz="4" w:space="0" w:color="auto"/>
              <w:left w:val="nil"/>
              <w:bottom w:val="single" w:sz="4" w:space="0" w:color="auto"/>
              <w:right w:val="nil"/>
            </w:tcBorders>
            <w:shd w:val="clear" w:color="auto" w:fill="auto"/>
            <w:noWrap/>
            <w:vAlign w:val="bottom"/>
            <w:hideMark/>
          </w:tcPr>
          <w:p w14:paraId="3FE9FD16" w14:textId="77777777" w:rsidR="00491BA0" w:rsidRPr="00772668" w:rsidRDefault="00491BA0" w:rsidP="0053266E">
            <w:pPr>
              <w:spacing w:before="0" w:after="0"/>
              <w:ind w:firstLine="0"/>
              <w:rPr>
                <w:rFonts w:ascii="Times New Roman" w:eastAsia="Times New Roman" w:hAnsi="Times New Roman" w:cs="Times New Roman"/>
                <w:color w:val="000000"/>
              </w:rPr>
            </w:pPr>
          </w:p>
        </w:tc>
        <w:tc>
          <w:tcPr>
            <w:tcW w:w="1134" w:type="dxa"/>
            <w:tcBorders>
              <w:top w:val="single" w:sz="4" w:space="0" w:color="auto"/>
              <w:left w:val="nil"/>
              <w:bottom w:val="single" w:sz="4" w:space="0" w:color="auto"/>
              <w:right w:val="nil"/>
            </w:tcBorders>
            <w:shd w:val="clear" w:color="auto" w:fill="auto"/>
            <w:noWrap/>
            <w:vAlign w:val="bottom"/>
            <w:hideMark/>
          </w:tcPr>
          <w:p w14:paraId="0E9F1162"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Whites</w:t>
            </w:r>
          </w:p>
        </w:tc>
        <w:tc>
          <w:tcPr>
            <w:tcW w:w="1134" w:type="dxa"/>
            <w:tcBorders>
              <w:top w:val="single" w:sz="4" w:space="0" w:color="auto"/>
              <w:left w:val="nil"/>
              <w:bottom w:val="single" w:sz="4" w:space="0" w:color="auto"/>
              <w:right w:val="nil"/>
            </w:tcBorders>
            <w:shd w:val="clear" w:color="auto" w:fill="auto"/>
            <w:noWrap/>
            <w:vAlign w:val="bottom"/>
            <w:hideMark/>
          </w:tcPr>
          <w:p w14:paraId="076A8EA8"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Blacks</w:t>
            </w:r>
          </w:p>
        </w:tc>
        <w:tc>
          <w:tcPr>
            <w:tcW w:w="1134" w:type="dxa"/>
            <w:tcBorders>
              <w:top w:val="single" w:sz="4" w:space="0" w:color="auto"/>
              <w:left w:val="nil"/>
              <w:bottom w:val="single" w:sz="4" w:space="0" w:color="auto"/>
              <w:right w:val="nil"/>
            </w:tcBorders>
            <w:shd w:val="clear" w:color="auto" w:fill="auto"/>
            <w:noWrap/>
            <w:vAlign w:val="bottom"/>
            <w:hideMark/>
          </w:tcPr>
          <w:p w14:paraId="1DEF8366"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Latinos</w:t>
            </w:r>
          </w:p>
        </w:tc>
      </w:tr>
      <w:tr w:rsidR="00491BA0" w:rsidRPr="00772668" w14:paraId="03FD3562" w14:textId="77777777" w:rsidTr="0053266E">
        <w:trPr>
          <w:trHeight w:val="303"/>
        </w:trPr>
        <w:tc>
          <w:tcPr>
            <w:tcW w:w="2187" w:type="dxa"/>
            <w:tcBorders>
              <w:top w:val="single" w:sz="4" w:space="0" w:color="auto"/>
              <w:left w:val="nil"/>
              <w:bottom w:val="nil"/>
              <w:right w:val="nil"/>
            </w:tcBorders>
            <w:shd w:val="clear" w:color="auto" w:fill="auto"/>
            <w:noWrap/>
            <w:vAlign w:val="center"/>
            <w:hideMark/>
          </w:tcPr>
          <w:p w14:paraId="2DA3B824" w14:textId="77777777" w:rsidR="00491BA0" w:rsidRPr="00772668" w:rsidRDefault="00491BA0" w:rsidP="0053266E">
            <w:pPr>
              <w:spacing w:before="0" w:after="0"/>
              <w:ind w:firstLine="0"/>
              <w:rPr>
                <w:rFonts w:ascii="Times New Roman" w:eastAsia="Times New Roman" w:hAnsi="Times New Roman" w:cs="Times New Roman"/>
                <w:color w:val="000000"/>
              </w:rPr>
            </w:pPr>
            <w:r w:rsidRPr="00772668">
              <w:rPr>
                <w:rFonts w:ascii="Times New Roman" w:eastAsia="Times New Roman" w:hAnsi="Times New Roman" w:cs="Times New Roman"/>
                <w:color w:val="000000"/>
              </w:rPr>
              <w:t>High School Grad</w:t>
            </w:r>
          </w:p>
        </w:tc>
        <w:tc>
          <w:tcPr>
            <w:tcW w:w="1134" w:type="dxa"/>
            <w:tcBorders>
              <w:top w:val="single" w:sz="4" w:space="0" w:color="auto"/>
              <w:left w:val="nil"/>
              <w:bottom w:val="nil"/>
              <w:right w:val="nil"/>
            </w:tcBorders>
            <w:shd w:val="clear" w:color="auto" w:fill="auto"/>
            <w:noWrap/>
            <w:vAlign w:val="bottom"/>
            <w:hideMark/>
          </w:tcPr>
          <w:p w14:paraId="7CDBFF03"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-0.04*</w:t>
            </w:r>
          </w:p>
        </w:tc>
        <w:tc>
          <w:tcPr>
            <w:tcW w:w="1134" w:type="dxa"/>
            <w:tcBorders>
              <w:top w:val="single" w:sz="4" w:space="0" w:color="auto"/>
              <w:left w:val="nil"/>
              <w:bottom w:val="nil"/>
              <w:right w:val="nil"/>
            </w:tcBorders>
            <w:shd w:val="clear" w:color="auto" w:fill="auto"/>
            <w:noWrap/>
            <w:vAlign w:val="bottom"/>
            <w:hideMark/>
          </w:tcPr>
          <w:p w14:paraId="1ED3104D"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-0.03</w:t>
            </w:r>
          </w:p>
        </w:tc>
        <w:tc>
          <w:tcPr>
            <w:tcW w:w="1134" w:type="dxa"/>
            <w:tcBorders>
              <w:top w:val="single" w:sz="4" w:space="0" w:color="auto"/>
              <w:left w:val="nil"/>
              <w:bottom w:val="nil"/>
              <w:right w:val="nil"/>
            </w:tcBorders>
            <w:shd w:val="clear" w:color="auto" w:fill="auto"/>
            <w:noWrap/>
            <w:vAlign w:val="bottom"/>
            <w:hideMark/>
          </w:tcPr>
          <w:p w14:paraId="22251757"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-0.07**</w:t>
            </w:r>
          </w:p>
        </w:tc>
      </w:tr>
      <w:tr w:rsidR="00491BA0" w:rsidRPr="00772668" w14:paraId="33D0DCDE" w14:textId="77777777" w:rsidTr="0053266E">
        <w:trPr>
          <w:trHeight w:val="303"/>
        </w:trPr>
        <w:tc>
          <w:tcPr>
            <w:tcW w:w="2187" w:type="dxa"/>
            <w:tcBorders>
              <w:top w:val="nil"/>
              <w:left w:val="nil"/>
              <w:bottom w:val="nil"/>
              <w:right w:val="nil"/>
            </w:tcBorders>
            <w:shd w:val="clear" w:color="auto" w:fill="auto"/>
            <w:noWrap/>
            <w:vAlign w:val="bottom"/>
            <w:hideMark/>
          </w:tcPr>
          <w:p w14:paraId="23F59CBD" w14:textId="77777777" w:rsidR="00491BA0" w:rsidRPr="00772668" w:rsidRDefault="00491BA0" w:rsidP="0053266E">
            <w:pPr>
              <w:spacing w:before="0" w:after="0"/>
              <w:ind w:firstLine="0"/>
              <w:rPr>
                <w:rFonts w:ascii="Times New Roman" w:eastAsia="Times New Roman" w:hAnsi="Times New Roman" w:cs="Times New Roman"/>
                <w:color w:val="000000"/>
              </w:rPr>
            </w:pPr>
          </w:p>
        </w:tc>
        <w:tc>
          <w:tcPr>
            <w:tcW w:w="1134" w:type="dxa"/>
            <w:tcBorders>
              <w:top w:val="nil"/>
              <w:left w:val="nil"/>
              <w:bottom w:val="nil"/>
              <w:right w:val="nil"/>
            </w:tcBorders>
            <w:shd w:val="clear" w:color="auto" w:fill="auto"/>
            <w:noWrap/>
            <w:vAlign w:val="bottom"/>
            <w:hideMark/>
          </w:tcPr>
          <w:p w14:paraId="208AB19D"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(0.02)</w:t>
            </w:r>
          </w:p>
        </w:tc>
        <w:tc>
          <w:tcPr>
            <w:tcW w:w="1134" w:type="dxa"/>
            <w:tcBorders>
              <w:top w:val="nil"/>
              <w:left w:val="nil"/>
              <w:bottom w:val="nil"/>
              <w:right w:val="nil"/>
            </w:tcBorders>
            <w:shd w:val="clear" w:color="auto" w:fill="auto"/>
            <w:noWrap/>
            <w:vAlign w:val="bottom"/>
            <w:hideMark/>
          </w:tcPr>
          <w:p w14:paraId="03CC9B4C"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(0.03)</w:t>
            </w:r>
          </w:p>
        </w:tc>
        <w:tc>
          <w:tcPr>
            <w:tcW w:w="1134" w:type="dxa"/>
            <w:tcBorders>
              <w:top w:val="nil"/>
              <w:left w:val="nil"/>
              <w:bottom w:val="nil"/>
              <w:right w:val="nil"/>
            </w:tcBorders>
            <w:shd w:val="clear" w:color="auto" w:fill="auto"/>
            <w:noWrap/>
            <w:vAlign w:val="bottom"/>
            <w:hideMark/>
          </w:tcPr>
          <w:p w14:paraId="5B6E5C1E"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(0.03)</w:t>
            </w:r>
          </w:p>
        </w:tc>
      </w:tr>
      <w:tr w:rsidR="00491BA0" w:rsidRPr="00772668" w14:paraId="5A7975BE" w14:textId="77777777" w:rsidTr="0053266E">
        <w:trPr>
          <w:trHeight w:val="303"/>
        </w:trPr>
        <w:tc>
          <w:tcPr>
            <w:tcW w:w="2187" w:type="dxa"/>
            <w:tcBorders>
              <w:top w:val="nil"/>
              <w:left w:val="nil"/>
              <w:bottom w:val="nil"/>
              <w:right w:val="nil"/>
            </w:tcBorders>
            <w:shd w:val="clear" w:color="auto" w:fill="auto"/>
            <w:noWrap/>
            <w:vAlign w:val="center"/>
            <w:hideMark/>
          </w:tcPr>
          <w:p w14:paraId="6EB5EEB0" w14:textId="77777777" w:rsidR="00491BA0" w:rsidRPr="00772668" w:rsidRDefault="00491BA0" w:rsidP="0053266E">
            <w:pPr>
              <w:spacing w:before="0" w:after="0"/>
              <w:ind w:firstLine="0"/>
              <w:rPr>
                <w:rFonts w:ascii="Times New Roman" w:eastAsia="Times New Roman" w:hAnsi="Times New Roman" w:cs="Times New Roman"/>
                <w:color w:val="000000"/>
              </w:rPr>
            </w:pPr>
            <w:r w:rsidRPr="00772668">
              <w:rPr>
                <w:rFonts w:ascii="Times New Roman" w:eastAsia="Times New Roman" w:hAnsi="Times New Roman" w:cs="Times New Roman"/>
                <w:color w:val="000000"/>
              </w:rPr>
              <w:t>Some College</w:t>
            </w:r>
          </w:p>
        </w:tc>
        <w:tc>
          <w:tcPr>
            <w:tcW w:w="1134" w:type="dxa"/>
            <w:tcBorders>
              <w:top w:val="nil"/>
              <w:left w:val="nil"/>
              <w:bottom w:val="nil"/>
              <w:right w:val="nil"/>
            </w:tcBorders>
            <w:shd w:val="clear" w:color="auto" w:fill="auto"/>
            <w:noWrap/>
            <w:vAlign w:val="bottom"/>
            <w:hideMark/>
          </w:tcPr>
          <w:p w14:paraId="5492BF10"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-0.09***</w:t>
            </w:r>
          </w:p>
        </w:tc>
        <w:tc>
          <w:tcPr>
            <w:tcW w:w="1134" w:type="dxa"/>
            <w:tcBorders>
              <w:top w:val="nil"/>
              <w:left w:val="nil"/>
              <w:bottom w:val="nil"/>
              <w:right w:val="nil"/>
            </w:tcBorders>
            <w:shd w:val="clear" w:color="auto" w:fill="auto"/>
            <w:noWrap/>
            <w:vAlign w:val="bottom"/>
            <w:hideMark/>
          </w:tcPr>
          <w:p w14:paraId="1CB89CA9"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-0.10**</w:t>
            </w:r>
          </w:p>
        </w:tc>
        <w:tc>
          <w:tcPr>
            <w:tcW w:w="1134" w:type="dxa"/>
            <w:tcBorders>
              <w:top w:val="nil"/>
              <w:left w:val="nil"/>
              <w:bottom w:val="nil"/>
              <w:right w:val="nil"/>
            </w:tcBorders>
            <w:shd w:val="clear" w:color="auto" w:fill="auto"/>
            <w:noWrap/>
            <w:vAlign w:val="bottom"/>
            <w:hideMark/>
          </w:tcPr>
          <w:p w14:paraId="715EBCAF"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-0.14***</w:t>
            </w:r>
          </w:p>
        </w:tc>
      </w:tr>
      <w:tr w:rsidR="00491BA0" w:rsidRPr="00772668" w14:paraId="553B17BC" w14:textId="77777777" w:rsidTr="0053266E">
        <w:trPr>
          <w:trHeight w:val="303"/>
        </w:trPr>
        <w:tc>
          <w:tcPr>
            <w:tcW w:w="2187" w:type="dxa"/>
            <w:tcBorders>
              <w:top w:val="nil"/>
              <w:left w:val="nil"/>
              <w:bottom w:val="nil"/>
              <w:right w:val="nil"/>
            </w:tcBorders>
            <w:shd w:val="clear" w:color="auto" w:fill="auto"/>
            <w:noWrap/>
            <w:vAlign w:val="bottom"/>
            <w:hideMark/>
          </w:tcPr>
          <w:p w14:paraId="00A6D0B8" w14:textId="77777777" w:rsidR="00491BA0" w:rsidRPr="00772668" w:rsidRDefault="00491BA0" w:rsidP="0053266E">
            <w:pPr>
              <w:spacing w:before="0" w:after="0"/>
              <w:ind w:firstLine="0"/>
              <w:rPr>
                <w:rFonts w:ascii="Times New Roman" w:eastAsia="Times New Roman" w:hAnsi="Times New Roman" w:cs="Times New Roman"/>
                <w:color w:val="000000"/>
              </w:rPr>
            </w:pPr>
          </w:p>
        </w:tc>
        <w:tc>
          <w:tcPr>
            <w:tcW w:w="1134" w:type="dxa"/>
            <w:tcBorders>
              <w:top w:val="nil"/>
              <w:left w:val="nil"/>
              <w:bottom w:val="nil"/>
              <w:right w:val="nil"/>
            </w:tcBorders>
            <w:shd w:val="clear" w:color="auto" w:fill="auto"/>
            <w:noWrap/>
            <w:vAlign w:val="bottom"/>
            <w:hideMark/>
          </w:tcPr>
          <w:p w14:paraId="1AA1DC64"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(0.02)</w:t>
            </w:r>
          </w:p>
        </w:tc>
        <w:tc>
          <w:tcPr>
            <w:tcW w:w="1134" w:type="dxa"/>
            <w:tcBorders>
              <w:top w:val="nil"/>
              <w:left w:val="nil"/>
              <w:bottom w:val="nil"/>
              <w:right w:val="nil"/>
            </w:tcBorders>
            <w:shd w:val="clear" w:color="auto" w:fill="auto"/>
            <w:noWrap/>
            <w:vAlign w:val="bottom"/>
            <w:hideMark/>
          </w:tcPr>
          <w:p w14:paraId="4E90AEFC"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(0.04)</w:t>
            </w:r>
          </w:p>
        </w:tc>
        <w:tc>
          <w:tcPr>
            <w:tcW w:w="1134" w:type="dxa"/>
            <w:tcBorders>
              <w:top w:val="nil"/>
              <w:left w:val="nil"/>
              <w:bottom w:val="nil"/>
              <w:right w:val="nil"/>
            </w:tcBorders>
            <w:shd w:val="clear" w:color="auto" w:fill="auto"/>
            <w:noWrap/>
            <w:vAlign w:val="bottom"/>
            <w:hideMark/>
          </w:tcPr>
          <w:p w14:paraId="1F95E9E7"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(0.03)</w:t>
            </w:r>
          </w:p>
        </w:tc>
      </w:tr>
      <w:tr w:rsidR="00491BA0" w:rsidRPr="00772668" w14:paraId="094C89E1" w14:textId="77777777" w:rsidTr="0053266E">
        <w:trPr>
          <w:trHeight w:val="303"/>
        </w:trPr>
        <w:tc>
          <w:tcPr>
            <w:tcW w:w="2187" w:type="dxa"/>
            <w:tcBorders>
              <w:top w:val="nil"/>
              <w:left w:val="nil"/>
              <w:bottom w:val="nil"/>
              <w:right w:val="nil"/>
            </w:tcBorders>
            <w:shd w:val="clear" w:color="auto" w:fill="auto"/>
            <w:noWrap/>
            <w:vAlign w:val="center"/>
            <w:hideMark/>
          </w:tcPr>
          <w:p w14:paraId="570A78D0" w14:textId="77777777" w:rsidR="00491BA0" w:rsidRPr="00772668" w:rsidRDefault="00491BA0" w:rsidP="0053266E">
            <w:pPr>
              <w:spacing w:before="0" w:after="0"/>
              <w:ind w:firstLine="0"/>
              <w:rPr>
                <w:rFonts w:ascii="Times New Roman" w:eastAsia="Times New Roman" w:hAnsi="Times New Roman" w:cs="Times New Roman"/>
                <w:color w:val="000000"/>
              </w:rPr>
            </w:pPr>
            <w:r w:rsidRPr="00772668">
              <w:rPr>
                <w:rFonts w:ascii="Times New Roman" w:eastAsia="Times New Roman" w:hAnsi="Times New Roman" w:cs="Times New Roman"/>
                <w:color w:val="000000"/>
              </w:rPr>
              <w:t>College Plus</w:t>
            </w:r>
          </w:p>
        </w:tc>
        <w:tc>
          <w:tcPr>
            <w:tcW w:w="1134" w:type="dxa"/>
            <w:tcBorders>
              <w:top w:val="nil"/>
              <w:left w:val="nil"/>
              <w:bottom w:val="nil"/>
              <w:right w:val="nil"/>
            </w:tcBorders>
            <w:shd w:val="clear" w:color="auto" w:fill="auto"/>
            <w:noWrap/>
            <w:vAlign w:val="bottom"/>
            <w:hideMark/>
          </w:tcPr>
          <w:p w14:paraId="47C9A485"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-0.10***</w:t>
            </w:r>
          </w:p>
        </w:tc>
        <w:tc>
          <w:tcPr>
            <w:tcW w:w="1134" w:type="dxa"/>
            <w:tcBorders>
              <w:top w:val="nil"/>
              <w:left w:val="nil"/>
              <w:bottom w:val="nil"/>
              <w:right w:val="nil"/>
            </w:tcBorders>
            <w:shd w:val="clear" w:color="auto" w:fill="auto"/>
            <w:noWrap/>
            <w:vAlign w:val="bottom"/>
            <w:hideMark/>
          </w:tcPr>
          <w:p w14:paraId="1DB95DCE"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-0.09**</w:t>
            </w:r>
          </w:p>
        </w:tc>
        <w:tc>
          <w:tcPr>
            <w:tcW w:w="1134" w:type="dxa"/>
            <w:tcBorders>
              <w:top w:val="nil"/>
              <w:left w:val="nil"/>
              <w:bottom w:val="nil"/>
              <w:right w:val="nil"/>
            </w:tcBorders>
            <w:shd w:val="clear" w:color="auto" w:fill="auto"/>
            <w:noWrap/>
            <w:vAlign w:val="bottom"/>
            <w:hideMark/>
          </w:tcPr>
          <w:p w14:paraId="6B50795B"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-0.18***</w:t>
            </w:r>
          </w:p>
        </w:tc>
      </w:tr>
      <w:tr w:rsidR="00491BA0" w:rsidRPr="00772668" w14:paraId="738EC85D" w14:textId="77777777" w:rsidTr="0053266E">
        <w:trPr>
          <w:trHeight w:val="303"/>
        </w:trPr>
        <w:tc>
          <w:tcPr>
            <w:tcW w:w="2187" w:type="dxa"/>
            <w:tcBorders>
              <w:top w:val="nil"/>
              <w:left w:val="nil"/>
              <w:bottom w:val="nil"/>
              <w:right w:val="nil"/>
            </w:tcBorders>
            <w:shd w:val="clear" w:color="auto" w:fill="auto"/>
            <w:noWrap/>
            <w:vAlign w:val="bottom"/>
            <w:hideMark/>
          </w:tcPr>
          <w:p w14:paraId="58522CEB" w14:textId="77777777" w:rsidR="00491BA0" w:rsidRPr="00772668" w:rsidRDefault="00491BA0" w:rsidP="0053266E">
            <w:pPr>
              <w:spacing w:before="0" w:after="0"/>
              <w:ind w:firstLine="0"/>
              <w:rPr>
                <w:rFonts w:ascii="Times New Roman" w:eastAsia="Times New Roman" w:hAnsi="Times New Roman" w:cs="Times New Roman"/>
                <w:color w:val="000000"/>
              </w:rPr>
            </w:pPr>
          </w:p>
        </w:tc>
        <w:tc>
          <w:tcPr>
            <w:tcW w:w="1134" w:type="dxa"/>
            <w:tcBorders>
              <w:top w:val="nil"/>
              <w:left w:val="nil"/>
              <w:bottom w:val="nil"/>
              <w:right w:val="nil"/>
            </w:tcBorders>
            <w:shd w:val="clear" w:color="auto" w:fill="auto"/>
            <w:noWrap/>
            <w:vAlign w:val="bottom"/>
            <w:hideMark/>
          </w:tcPr>
          <w:p w14:paraId="63920557"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(0.02)</w:t>
            </w:r>
          </w:p>
        </w:tc>
        <w:tc>
          <w:tcPr>
            <w:tcW w:w="1134" w:type="dxa"/>
            <w:tcBorders>
              <w:top w:val="nil"/>
              <w:left w:val="nil"/>
              <w:bottom w:val="nil"/>
              <w:right w:val="nil"/>
            </w:tcBorders>
            <w:shd w:val="clear" w:color="auto" w:fill="auto"/>
            <w:noWrap/>
            <w:vAlign w:val="bottom"/>
            <w:hideMark/>
          </w:tcPr>
          <w:p w14:paraId="73E3CFDE"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(0.04)</w:t>
            </w:r>
          </w:p>
        </w:tc>
        <w:tc>
          <w:tcPr>
            <w:tcW w:w="1134" w:type="dxa"/>
            <w:tcBorders>
              <w:top w:val="nil"/>
              <w:left w:val="nil"/>
              <w:bottom w:val="nil"/>
              <w:right w:val="nil"/>
            </w:tcBorders>
            <w:shd w:val="clear" w:color="auto" w:fill="auto"/>
            <w:noWrap/>
            <w:vAlign w:val="bottom"/>
            <w:hideMark/>
          </w:tcPr>
          <w:p w14:paraId="05AA5BC2"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(0.04)</w:t>
            </w:r>
          </w:p>
        </w:tc>
      </w:tr>
      <w:tr w:rsidR="00491BA0" w:rsidRPr="00772668" w14:paraId="724F0317" w14:textId="77777777" w:rsidTr="0053266E">
        <w:trPr>
          <w:trHeight w:val="303"/>
        </w:trPr>
        <w:tc>
          <w:tcPr>
            <w:tcW w:w="2187" w:type="dxa"/>
            <w:tcBorders>
              <w:top w:val="nil"/>
              <w:left w:val="nil"/>
              <w:bottom w:val="nil"/>
              <w:right w:val="nil"/>
            </w:tcBorders>
            <w:shd w:val="clear" w:color="auto" w:fill="auto"/>
            <w:noWrap/>
            <w:vAlign w:val="bottom"/>
            <w:hideMark/>
          </w:tcPr>
          <w:p w14:paraId="47A97C0A" w14:textId="77777777" w:rsidR="00491BA0" w:rsidRPr="00772668" w:rsidRDefault="00491BA0" w:rsidP="0053266E">
            <w:pPr>
              <w:spacing w:before="0" w:after="0"/>
              <w:ind w:firstLine="0"/>
              <w:rPr>
                <w:rFonts w:ascii="Times New Roman" w:eastAsia="Times New Roman" w:hAnsi="Times New Roman" w:cs="Times New Roman"/>
                <w:color w:val="000000"/>
              </w:rPr>
            </w:pPr>
            <w:r w:rsidRPr="00772668">
              <w:rPr>
                <w:rFonts w:ascii="Times New Roman" w:eastAsia="Times New Roman" w:hAnsi="Times New Roman" w:cs="Times New Roman"/>
                <w:color w:val="000000"/>
              </w:rPr>
              <w:t>Constant</w:t>
            </w:r>
          </w:p>
        </w:tc>
        <w:tc>
          <w:tcPr>
            <w:tcW w:w="1134" w:type="dxa"/>
            <w:tcBorders>
              <w:top w:val="nil"/>
              <w:left w:val="nil"/>
              <w:bottom w:val="nil"/>
              <w:right w:val="nil"/>
            </w:tcBorders>
            <w:shd w:val="clear" w:color="auto" w:fill="auto"/>
            <w:noWrap/>
            <w:vAlign w:val="bottom"/>
            <w:hideMark/>
          </w:tcPr>
          <w:p w14:paraId="4C0866F8"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0.51***</w:t>
            </w:r>
          </w:p>
        </w:tc>
        <w:tc>
          <w:tcPr>
            <w:tcW w:w="1134" w:type="dxa"/>
            <w:tcBorders>
              <w:top w:val="nil"/>
              <w:left w:val="nil"/>
              <w:bottom w:val="nil"/>
              <w:right w:val="nil"/>
            </w:tcBorders>
            <w:shd w:val="clear" w:color="auto" w:fill="auto"/>
            <w:noWrap/>
            <w:vAlign w:val="bottom"/>
            <w:hideMark/>
          </w:tcPr>
          <w:p w14:paraId="7963220A"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0.73***</w:t>
            </w:r>
          </w:p>
        </w:tc>
        <w:tc>
          <w:tcPr>
            <w:tcW w:w="1134" w:type="dxa"/>
            <w:tcBorders>
              <w:top w:val="nil"/>
              <w:left w:val="nil"/>
              <w:bottom w:val="nil"/>
              <w:right w:val="nil"/>
            </w:tcBorders>
            <w:shd w:val="clear" w:color="auto" w:fill="auto"/>
            <w:noWrap/>
            <w:vAlign w:val="bottom"/>
            <w:hideMark/>
          </w:tcPr>
          <w:p w14:paraId="6B1DD3B0"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0.66***</w:t>
            </w:r>
          </w:p>
        </w:tc>
      </w:tr>
      <w:tr w:rsidR="00491BA0" w:rsidRPr="00772668" w14:paraId="7C970BF4" w14:textId="77777777" w:rsidTr="0053266E">
        <w:trPr>
          <w:trHeight w:val="303"/>
        </w:trPr>
        <w:tc>
          <w:tcPr>
            <w:tcW w:w="2187" w:type="dxa"/>
            <w:tcBorders>
              <w:top w:val="nil"/>
              <w:left w:val="nil"/>
              <w:bottom w:val="nil"/>
              <w:right w:val="nil"/>
            </w:tcBorders>
            <w:shd w:val="clear" w:color="auto" w:fill="auto"/>
            <w:noWrap/>
            <w:vAlign w:val="bottom"/>
            <w:hideMark/>
          </w:tcPr>
          <w:p w14:paraId="5C3688CF" w14:textId="77777777" w:rsidR="00491BA0" w:rsidRPr="00772668" w:rsidRDefault="00491BA0" w:rsidP="0053266E">
            <w:pPr>
              <w:spacing w:before="0" w:after="0"/>
              <w:ind w:firstLine="0"/>
              <w:rPr>
                <w:rFonts w:ascii="Times New Roman" w:eastAsia="Times New Roman" w:hAnsi="Times New Roman" w:cs="Times New Roman"/>
                <w:color w:val="000000"/>
              </w:rPr>
            </w:pPr>
          </w:p>
        </w:tc>
        <w:tc>
          <w:tcPr>
            <w:tcW w:w="1134" w:type="dxa"/>
            <w:tcBorders>
              <w:top w:val="nil"/>
              <w:left w:val="nil"/>
              <w:bottom w:val="nil"/>
              <w:right w:val="nil"/>
            </w:tcBorders>
            <w:shd w:val="clear" w:color="auto" w:fill="auto"/>
            <w:noWrap/>
            <w:vAlign w:val="bottom"/>
            <w:hideMark/>
          </w:tcPr>
          <w:p w14:paraId="332B45FE"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(0.02)</w:t>
            </w:r>
          </w:p>
        </w:tc>
        <w:tc>
          <w:tcPr>
            <w:tcW w:w="1134" w:type="dxa"/>
            <w:tcBorders>
              <w:top w:val="nil"/>
              <w:left w:val="nil"/>
              <w:bottom w:val="nil"/>
              <w:right w:val="nil"/>
            </w:tcBorders>
            <w:shd w:val="clear" w:color="auto" w:fill="auto"/>
            <w:noWrap/>
            <w:vAlign w:val="bottom"/>
            <w:hideMark/>
          </w:tcPr>
          <w:p w14:paraId="1E28DE1E"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(0.03)</w:t>
            </w:r>
          </w:p>
        </w:tc>
        <w:tc>
          <w:tcPr>
            <w:tcW w:w="1134" w:type="dxa"/>
            <w:tcBorders>
              <w:top w:val="nil"/>
              <w:left w:val="nil"/>
              <w:bottom w:val="nil"/>
              <w:right w:val="nil"/>
            </w:tcBorders>
            <w:shd w:val="clear" w:color="auto" w:fill="auto"/>
            <w:noWrap/>
            <w:vAlign w:val="bottom"/>
            <w:hideMark/>
          </w:tcPr>
          <w:p w14:paraId="20DDEB42"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(0.02)</w:t>
            </w:r>
          </w:p>
        </w:tc>
      </w:tr>
      <w:tr w:rsidR="00491BA0" w:rsidRPr="00772668" w14:paraId="36E4A0D3" w14:textId="77777777" w:rsidTr="0053266E">
        <w:trPr>
          <w:trHeight w:val="303"/>
        </w:trPr>
        <w:tc>
          <w:tcPr>
            <w:tcW w:w="2187" w:type="dxa"/>
            <w:tcBorders>
              <w:top w:val="nil"/>
              <w:left w:val="nil"/>
              <w:right w:val="nil"/>
            </w:tcBorders>
            <w:shd w:val="clear" w:color="auto" w:fill="auto"/>
            <w:noWrap/>
            <w:vAlign w:val="bottom"/>
            <w:hideMark/>
          </w:tcPr>
          <w:p w14:paraId="49B28CB2" w14:textId="77777777" w:rsidR="00491BA0" w:rsidRPr="00772668" w:rsidRDefault="00491BA0" w:rsidP="0053266E">
            <w:pPr>
              <w:spacing w:before="0" w:after="0"/>
              <w:ind w:firstLine="0"/>
              <w:rPr>
                <w:rFonts w:ascii="Times New Roman" w:eastAsia="Times New Roman" w:hAnsi="Times New Roman" w:cs="Times New Roman"/>
                <w:color w:val="000000"/>
              </w:rPr>
            </w:pPr>
            <w:r w:rsidRPr="00772668">
              <w:rPr>
                <w:rFonts w:ascii="Times New Roman" w:eastAsia="Times New Roman" w:hAnsi="Times New Roman" w:cs="Times New Roman"/>
                <w:color w:val="000000"/>
              </w:rPr>
              <w:t>Observations</w:t>
            </w:r>
          </w:p>
        </w:tc>
        <w:tc>
          <w:tcPr>
            <w:tcW w:w="1134" w:type="dxa"/>
            <w:tcBorders>
              <w:top w:val="nil"/>
              <w:left w:val="nil"/>
              <w:right w:val="nil"/>
            </w:tcBorders>
            <w:shd w:val="clear" w:color="auto" w:fill="auto"/>
            <w:noWrap/>
            <w:vAlign w:val="bottom"/>
            <w:hideMark/>
          </w:tcPr>
          <w:p w14:paraId="61CC68A5"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3462</w:t>
            </w:r>
          </w:p>
        </w:tc>
        <w:tc>
          <w:tcPr>
            <w:tcW w:w="1134" w:type="dxa"/>
            <w:tcBorders>
              <w:top w:val="nil"/>
              <w:left w:val="nil"/>
              <w:right w:val="nil"/>
            </w:tcBorders>
            <w:shd w:val="clear" w:color="auto" w:fill="auto"/>
            <w:noWrap/>
            <w:vAlign w:val="bottom"/>
            <w:hideMark/>
          </w:tcPr>
          <w:p w14:paraId="79D775ED"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1006</w:t>
            </w:r>
          </w:p>
        </w:tc>
        <w:tc>
          <w:tcPr>
            <w:tcW w:w="1134" w:type="dxa"/>
            <w:tcBorders>
              <w:top w:val="nil"/>
              <w:left w:val="nil"/>
              <w:right w:val="nil"/>
            </w:tcBorders>
            <w:shd w:val="clear" w:color="auto" w:fill="auto"/>
            <w:noWrap/>
            <w:vAlign w:val="bottom"/>
            <w:hideMark/>
          </w:tcPr>
          <w:p w14:paraId="59D40C31"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996</w:t>
            </w:r>
          </w:p>
        </w:tc>
      </w:tr>
      <w:tr w:rsidR="00491BA0" w:rsidRPr="00772668" w14:paraId="44F8D7C6" w14:textId="77777777" w:rsidTr="0053266E">
        <w:trPr>
          <w:trHeight w:val="303"/>
        </w:trPr>
        <w:tc>
          <w:tcPr>
            <w:tcW w:w="2187" w:type="dxa"/>
            <w:tcBorders>
              <w:top w:val="nil"/>
              <w:left w:val="nil"/>
              <w:bottom w:val="single" w:sz="4" w:space="0" w:color="auto"/>
              <w:right w:val="nil"/>
            </w:tcBorders>
            <w:shd w:val="clear" w:color="auto" w:fill="auto"/>
            <w:noWrap/>
            <w:vAlign w:val="bottom"/>
            <w:hideMark/>
          </w:tcPr>
          <w:p w14:paraId="7BFA7D24" w14:textId="77777777" w:rsidR="00491BA0" w:rsidRPr="00772668" w:rsidRDefault="00491BA0" w:rsidP="0053266E">
            <w:pPr>
              <w:spacing w:before="0" w:after="0"/>
              <w:ind w:firstLine="0"/>
              <w:rPr>
                <w:rFonts w:ascii="Times New Roman" w:eastAsia="Times New Roman" w:hAnsi="Times New Roman" w:cs="Times New Roman"/>
                <w:color w:val="000000"/>
              </w:rPr>
            </w:pPr>
            <w:r w:rsidRPr="00772668">
              <w:rPr>
                <w:rFonts w:ascii="Times New Roman" w:eastAsia="Times New Roman" w:hAnsi="Times New Roman" w:cs="Times New Roman"/>
                <w:color w:val="000000"/>
              </w:rPr>
              <w:t>R-squared</w:t>
            </w:r>
          </w:p>
        </w:tc>
        <w:tc>
          <w:tcPr>
            <w:tcW w:w="1134" w:type="dxa"/>
            <w:tcBorders>
              <w:top w:val="nil"/>
              <w:left w:val="nil"/>
              <w:bottom w:val="single" w:sz="4" w:space="0" w:color="auto"/>
              <w:right w:val="nil"/>
            </w:tcBorders>
            <w:shd w:val="clear" w:color="auto" w:fill="auto"/>
            <w:noWrap/>
            <w:vAlign w:val="bottom"/>
            <w:hideMark/>
          </w:tcPr>
          <w:p w14:paraId="539FBAA6"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0.02</w:t>
            </w:r>
          </w:p>
        </w:tc>
        <w:tc>
          <w:tcPr>
            <w:tcW w:w="1134" w:type="dxa"/>
            <w:tcBorders>
              <w:top w:val="nil"/>
              <w:left w:val="nil"/>
              <w:bottom w:val="single" w:sz="4" w:space="0" w:color="auto"/>
              <w:right w:val="nil"/>
            </w:tcBorders>
            <w:shd w:val="clear" w:color="auto" w:fill="auto"/>
            <w:noWrap/>
            <w:vAlign w:val="bottom"/>
            <w:hideMark/>
          </w:tcPr>
          <w:p w14:paraId="31C853CA"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0.04</w:t>
            </w:r>
          </w:p>
        </w:tc>
        <w:tc>
          <w:tcPr>
            <w:tcW w:w="1134" w:type="dxa"/>
            <w:tcBorders>
              <w:top w:val="nil"/>
              <w:left w:val="nil"/>
              <w:bottom w:val="single" w:sz="4" w:space="0" w:color="auto"/>
              <w:right w:val="nil"/>
            </w:tcBorders>
            <w:shd w:val="clear" w:color="auto" w:fill="auto"/>
            <w:noWrap/>
            <w:vAlign w:val="bottom"/>
            <w:hideMark/>
          </w:tcPr>
          <w:p w14:paraId="6D432BEB"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0.07</w:t>
            </w:r>
          </w:p>
        </w:tc>
      </w:tr>
    </w:tbl>
    <w:p w14:paraId="197A9515" w14:textId="77777777" w:rsidR="00491BA0" w:rsidRDefault="00491BA0" w:rsidP="00491BA0">
      <w:pPr>
        <w:spacing w:before="0" w:after="0"/>
        <w:ind w:firstLine="0"/>
        <w:rPr>
          <w:rFonts w:ascii="Times New Roman" w:hAnsi="Times New Roman" w:cs="Times New Roman"/>
        </w:rPr>
      </w:pPr>
      <w:r w:rsidRPr="001A7E9D">
        <w:rPr>
          <w:rFonts w:ascii="Times New Roman" w:hAnsi="Times New Roman" w:cs="Times New Roman"/>
        </w:rPr>
        <w:t>*p&lt;0.05; **p&lt;0.01; *p&lt;0.001 (one-tailed); cell entries are ordinary least squares regression coefficients (standard errors in parentheses). The dependent variable is support for government social provision, and the omitted category is less than a high school education. Source: 2012 ANES</w:t>
      </w:r>
    </w:p>
    <w:p w14:paraId="0EB60B6B" w14:textId="77777777" w:rsidR="00491BA0" w:rsidRDefault="00491BA0" w:rsidP="00491BA0">
      <w:pPr>
        <w:spacing w:before="0" w:after="0"/>
        <w:ind w:firstLine="0"/>
        <w:rPr>
          <w:rFonts w:ascii="Times New Roman" w:hAnsi="Times New Roman" w:cs="Times New Roman"/>
        </w:rPr>
      </w:pPr>
    </w:p>
    <w:p w14:paraId="78E0B19A" w14:textId="77777777" w:rsidR="00491BA0" w:rsidRDefault="00491BA0" w:rsidP="00491BA0">
      <w:pPr>
        <w:rPr>
          <w:rFonts w:ascii="Times New Roman" w:hAnsi="Times New Roman" w:cs="Times New Roman"/>
        </w:rPr>
      </w:pPr>
      <w:r>
        <w:rPr>
          <w:rFonts w:ascii="Times New Roman" w:hAnsi="Times New Roman" w:cs="Times New Roman"/>
        </w:rPr>
        <w:br w:type="page"/>
      </w:r>
    </w:p>
    <w:p w14:paraId="5F0A67D1" w14:textId="5E5DFB77" w:rsidR="00491BA0" w:rsidRDefault="009E6604" w:rsidP="00491BA0">
      <w:pPr>
        <w:spacing w:before="0" w:after="0"/>
        <w:ind w:firstLine="0"/>
        <w:rPr>
          <w:rFonts w:ascii="Times New Roman" w:hAnsi="Times New Roman" w:cs="Times New Roman"/>
        </w:rPr>
      </w:pPr>
      <w:r>
        <w:rPr>
          <w:rFonts w:ascii="Times New Roman" w:hAnsi="Times New Roman" w:cs="Times New Roman"/>
        </w:rPr>
        <w:t>(5</w:t>
      </w:r>
      <w:r w:rsidR="00491BA0">
        <w:rPr>
          <w:rFonts w:ascii="Times New Roman" w:hAnsi="Times New Roman" w:cs="Times New Roman"/>
        </w:rPr>
        <w:t>b) Models with control variables</w:t>
      </w:r>
    </w:p>
    <w:tbl>
      <w:tblPr>
        <w:tblW w:w="7038" w:type="dxa"/>
        <w:tblInd w:w="93" w:type="dxa"/>
        <w:tblLayout w:type="fixed"/>
        <w:tblLook w:val="04A0" w:firstRow="1" w:lastRow="0" w:firstColumn="1" w:lastColumn="0" w:noHBand="0" w:noVBand="1"/>
      </w:tblPr>
      <w:tblGrid>
        <w:gridCol w:w="3039"/>
        <w:gridCol w:w="1333"/>
        <w:gridCol w:w="1333"/>
        <w:gridCol w:w="1333"/>
      </w:tblGrid>
      <w:tr w:rsidR="00491BA0" w:rsidRPr="00772668" w14:paraId="52B10FDB" w14:textId="77777777" w:rsidTr="0053266E">
        <w:trPr>
          <w:trHeight w:val="299"/>
        </w:trPr>
        <w:tc>
          <w:tcPr>
            <w:tcW w:w="3039" w:type="dxa"/>
            <w:tcBorders>
              <w:top w:val="single" w:sz="4" w:space="0" w:color="auto"/>
              <w:left w:val="nil"/>
              <w:bottom w:val="single" w:sz="4" w:space="0" w:color="auto"/>
              <w:right w:val="nil"/>
            </w:tcBorders>
            <w:shd w:val="clear" w:color="auto" w:fill="auto"/>
            <w:noWrap/>
            <w:vAlign w:val="bottom"/>
            <w:hideMark/>
          </w:tcPr>
          <w:p w14:paraId="2D3D94F8" w14:textId="77777777" w:rsidR="00491BA0" w:rsidRPr="00772668" w:rsidRDefault="00491BA0" w:rsidP="0053266E">
            <w:pPr>
              <w:spacing w:before="0" w:after="0"/>
              <w:ind w:firstLine="0"/>
              <w:rPr>
                <w:rFonts w:ascii="Times New Roman" w:eastAsia="Times New Roman" w:hAnsi="Times New Roman" w:cs="Times New Roman"/>
                <w:color w:val="000000"/>
              </w:rPr>
            </w:pPr>
          </w:p>
        </w:tc>
        <w:tc>
          <w:tcPr>
            <w:tcW w:w="1333" w:type="dxa"/>
            <w:tcBorders>
              <w:top w:val="single" w:sz="4" w:space="0" w:color="auto"/>
              <w:left w:val="nil"/>
              <w:bottom w:val="single" w:sz="4" w:space="0" w:color="auto"/>
              <w:right w:val="nil"/>
            </w:tcBorders>
            <w:shd w:val="clear" w:color="auto" w:fill="auto"/>
            <w:noWrap/>
            <w:vAlign w:val="bottom"/>
            <w:hideMark/>
          </w:tcPr>
          <w:p w14:paraId="2E88B1FB"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Whites</w:t>
            </w:r>
          </w:p>
        </w:tc>
        <w:tc>
          <w:tcPr>
            <w:tcW w:w="1333" w:type="dxa"/>
            <w:tcBorders>
              <w:top w:val="single" w:sz="4" w:space="0" w:color="auto"/>
              <w:left w:val="nil"/>
              <w:bottom w:val="single" w:sz="4" w:space="0" w:color="auto"/>
              <w:right w:val="nil"/>
            </w:tcBorders>
            <w:shd w:val="clear" w:color="auto" w:fill="auto"/>
            <w:noWrap/>
            <w:vAlign w:val="bottom"/>
            <w:hideMark/>
          </w:tcPr>
          <w:p w14:paraId="4D20B363"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Blacks</w:t>
            </w:r>
          </w:p>
        </w:tc>
        <w:tc>
          <w:tcPr>
            <w:tcW w:w="1333" w:type="dxa"/>
            <w:tcBorders>
              <w:top w:val="single" w:sz="4" w:space="0" w:color="auto"/>
              <w:left w:val="nil"/>
              <w:bottom w:val="single" w:sz="4" w:space="0" w:color="auto"/>
              <w:right w:val="nil"/>
            </w:tcBorders>
            <w:shd w:val="clear" w:color="auto" w:fill="auto"/>
            <w:noWrap/>
            <w:vAlign w:val="bottom"/>
            <w:hideMark/>
          </w:tcPr>
          <w:p w14:paraId="7A8EC88F"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Latinos</w:t>
            </w:r>
          </w:p>
        </w:tc>
      </w:tr>
      <w:tr w:rsidR="00491BA0" w:rsidRPr="00772668" w14:paraId="0EB3D21F" w14:textId="77777777" w:rsidTr="0053266E">
        <w:trPr>
          <w:trHeight w:val="299"/>
        </w:trPr>
        <w:tc>
          <w:tcPr>
            <w:tcW w:w="3039" w:type="dxa"/>
            <w:tcBorders>
              <w:top w:val="single" w:sz="4" w:space="0" w:color="auto"/>
              <w:left w:val="nil"/>
              <w:bottom w:val="nil"/>
              <w:right w:val="nil"/>
            </w:tcBorders>
            <w:shd w:val="clear" w:color="auto" w:fill="auto"/>
            <w:noWrap/>
            <w:vAlign w:val="center"/>
            <w:hideMark/>
          </w:tcPr>
          <w:p w14:paraId="6DBA32C7" w14:textId="77777777" w:rsidR="00491BA0" w:rsidRPr="00772668" w:rsidRDefault="00491BA0" w:rsidP="0053266E">
            <w:pPr>
              <w:spacing w:before="0" w:after="0"/>
              <w:ind w:firstLine="0"/>
              <w:rPr>
                <w:rFonts w:ascii="Times New Roman" w:eastAsia="Times New Roman" w:hAnsi="Times New Roman" w:cs="Times New Roman"/>
                <w:color w:val="000000"/>
              </w:rPr>
            </w:pPr>
            <w:r w:rsidRPr="00772668">
              <w:rPr>
                <w:rFonts w:ascii="Times New Roman" w:eastAsia="Times New Roman" w:hAnsi="Times New Roman" w:cs="Times New Roman"/>
                <w:color w:val="000000"/>
              </w:rPr>
              <w:t>High School Grad</w:t>
            </w:r>
          </w:p>
        </w:tc>
        <w:tc>
          <w:tcPr>
            <w:tcW w:w="1333" w:type="dxa"/>
            <w:tcBorders>
              <w:top w:val="single" w:sz="4" w:space="0" w:color="auto"/>
              <w:left w:val="nil"/>
              <w:bottom w:val="nil"/>
              <w:right w:val="nil"/>
            </w:tcBorders>
            <w:shd w:val="clear" w:color="auto" w:fill="auto"/>
            <w:noWrap/>
            <w:vAlign w:val="bottom"/>
            <w:hideMark/>
          </w:tcPr>
          <w:p w14:paraId="1B3ADD8D"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-0.03</w:t>
            </w:r>
          </w:p>
        </w:tc>
        <w:tc>
          <w:tcPr>
            <w:tcW w:w="1333" w:type="dxa"/>
            <w:tcBorders>
              <w:top w:val="single" w:sz="4" w:space="0" w:color="auto"/>
              <w:left w:val="nil"/>
              <w:bottom w:val="nil"/>
              <w:right w:val="nil"/>
            </w:tcBorders>
            <w:shd w:val="clear" w:color="auto" w:fill="auto"/>
            <w:noWrap/>
            <w:vAlign w:val="bottom"/>
            <w:hideMark/>
          </w:tcPr>
          <w:p w14:paraId="3C523B5F"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-0.02</w:t>
            </w:r>
          </w:p>
        </w:tc>
        <w:tc>
          <w:tcPr>
            <w:tcW w:w="1333" w:type="dxa"/>
            <w:tcBorders>
              <w:top w:val="single" w:sz="4" w:space="0" w:color="auto"/>
              <w:left w:val="nil"/>
              <w:bottom w:val="nil"/>
              <w:right w:val="nil"/>
            </w:tcBorders>
            <w:shd w:val="clear" w:color="auto" w:fill="auto"/>
            <w:noWrap/>
            <w:vAlign w:val="bottom"/>
            <w:hideMark/>
          </w:tcPr>
          <w:p w14:paraId="39BC7A7D"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-0.08**</w:t>
            </w:r>
          </w:p>
        </w:tc>
      </w:tr>
      <w:tr w:rsidR="00491BA0" w:rsidRPr="00772668" w14:paraId="44966EA4" w14:textId="77777777" w:rsidTr="0053266E">
        <w:trPr>
          <w:trHeight w:val="299"/>
        </w:trPr>
        <w:tc>
          <w:tcPr>
            <w:tcW w:w="3039" w:type="dxa"/>
            <w:tcBorders>
              <w:top w:val="nil"/>
              <w:left w:val="nil"/>
              <w:bottom w:val="nil"/>
              <w:right w:val="nil"/>
            </w:tcBorders>
            <w:shd w:val="clear" w:color="auto" w:fill="auto"/>
            <w:noWrap/>
            <w:vAlign w:val="bottom"/>
            <w:hideMark/>
          </w:tcPr>
          <w:p w14:paraId="2390B865" w14:textId="77777777" w:rsidR="00491BA0" w:rsidRPr="00772668" w:rsidRDefault="00491BA0" w:rsidP="0053266E">
            <w:pPr>
              <w:spacing w:before="0" w:after="0"/>
              <w:ind w:firstLine="0"/>
              <w:rPr>
                <w:rFonts w:ascii="Times New Roman" w:eastAsia="Times New Roman" w:hAnsi="Times New Roman" w:cs="Times New Roman"/>
                <w:color w:val="000000"/>
              </w:rPr>
            </w:pPr>
          </w:p>
        </w:tc>
        <w:tc>
          <w:tcPr>
            <w:tcW w:w="1333" w:type="dxa"/>
            <w:tcBorders>
              <w:top w:val="nil"/>
              <w:left w:val="nil"/>
              <w:bottom w:val="nil"/>
              <w:right w:val="nil"/>
            </w:tcBorders>
            <w:shd w:val="clear" w:color="auto" w:fill="auto"/>
            <w:noWrap/>
            <w:vAlign w:val="bottom"/>
            <w:hideMark/>
          </w:tcPr>
          <w:p w14:paraId="01FEB8F6"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(0.02)</w:t>
            </w:r>
          </w:p>
        </w:tc>
        <w:tc>
          <w:tcPr>
            <w:tcW w:w="1333" w:type="dxa"/>
            <w:tcBorders>
              <w:top w:val="nil"/>
              <w:left w:val="nil"/>
              <w:bottom w:val="nil"/>
              <w:right w:val="nil"/>
            </w:tcBorders>
            <w:shd w:val="clear" w:color="auto" w:fill="auto"/>
            <w:noWrap/>
            <w:vAlign w:val="bottom"/>
            <w:hideMark/>
          </w:tcPr>
          <w:p w14:paraId="240A66AC"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(0.04)</w:t>
            </w:r>
          </w:p>
        </w:tc>
        <w:tc>
          <w:tcPr>
            <w:tcW w:w="1333" w:type="dxa"/>
            <w:tcBorders>
              <w:top w:val="nil"/>
              <w:left w:val="nil"/>
              <w:bottom w:val="nil"/>
              <w:right w:val="nil"/>
            </w:tcBorders>
            <w:shd w:val="clear" w:color="auto" w:fill="auto"/>
            <w:noWrap/>
            <w:vAlign w:val="bottom"/>
            <w:hideMark/>
          </w:tcPr>
          <w:p w14:paraId="3E119BE5"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(0.03)</w:t>
            </w:r>
          </w:p>
        </w:tc>
      </w:tr>
      <w:tr w:rsidR="00491BA0" w:rsidRPr="00772668" w14:paraId="5B012BA2" w14:textId="77777777" w:rsidTr="0053266E">
        <w:trPr>
          <w:trHeight w:val="299"/>
        </w:trPr>
        <w:tc>
          <w:tcPr>
            <w:tcW w:w="3039" w:type="dxa"/>
            <w:tcBorders>
              <w:top w:val="nil"/>
              <w:left w:val="nil"/>
              <w:bottom w:val="nil"/>
              <w:right w:val="nil"/>
            </w:tcBorders>
            <w:shd w:val="clear" w:color="auto" w:fill="auto"/>
            <w:noWrap/>
            <w:vAlign w:val="center"/>
            <w:hideMark/>
          </w:tcPr>
          <w:p w14:paraId="5A1F6A3C" w14:textId="77777777" w:rsidR="00491BA0" w:rsidRPr="00772668" w:rsidRDefault="00491BA0" w:rsidP="0053266E">
            <w:pPr>
              <w:spacing w:before="0" w:after="0"/>
              <w:ind w:firstLine="0"/>
              <w:rPr>
                <w:rFonts w:ascii="Times New Roman" w:eastAsia="Times New Roman" w:hAnsi="Times New Roman" w:cs="Times New Roman"/>
                <w:color w:val="000000"/>
              </w:rPr>
            </w:pPr>
            <w:r w:rsidRPr="00772668">
              <w:rPr>
                <w:rFonts w:ascii="Times New Roman" w:eastAsia="Times New Roman" w:hAnsi="Times New Roman" w:cs="Times New Roman"/>
                <w:color w:val="000000"/>
              </w:rPr>
              <w:t>Some College</w:t>
            </w:r>
          </w:p>
        </w:tc>
        <w:tc>
          <w:tcPr>
            <w:tcW w:w="1333" w:type="dxa"/>
            <w:tcBorders>
              <w:top w:val="nil"/>
              <w:left w:val="nil"/>
              <w:bottom w:val="nil"/>
              <w:right w:val="nil"/>
            </w:tcBorders>
            <w:shd w:val="clear" w:color="auto" w:fill="auto"/>
            <w:noWrap/>
            <w:vAlign w:val="bottom"/>
            <w:hideMark/>
          </w:tcPr>
          <w:p w14:paraId="023B65C7"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-0.08***</w:t>
            </w:r>
          </w:p>
        </w:tc>
        <w:tc>
          <w:tcPr>
            <w:tcW w:w="1333" w:type="dxa"/>
            <w:tcBorders>
              <w:top w:val="nil"/>
              <w:left w:val="nil"/>
              <w:bottom w:val="nil"/>
              <w:right w:val="nil"/>
            </w:tcBorders>
            <w:shd w:val="clear" w:color="auto" w:fill="auto"/>
            <w:noWrap/>
            <w:vAlign w:val="bottom"/>
            <w:hideMark/>
          </w:tcPr>
          <w:p w14:paraId="3BBC3EF0"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-0.09**</w:t>
            </w:r>
          </w:p>
        </w:tc>
        <w:tc>
          <w:tcPr>
            <w:tcW w:w="1333" w:type="dxa"/>
            <w:tcBorders>
              <w:top w:val="nil"/>
              <w:left w:val="nil"/>
              <w:bottom w:val="nil"/>
              <w:right w:val="nil"/>
            </w:tcBorders>
            <w:shd w:val="clear" w:color="auto" w:fill="auto"/>
            <w:noWrap/>
            <w:vAlign w:val="bottom"/>
            <w:hideMark/>
          </w:tcPr>
          <w:p w14:paraId="3FC74725"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-0.12***</w:t>
            </w:r>
          </w:p>
        </w:tc>
      </w:tr>
      <w:tr w:rsidR="00491BA0" w:rsidRPr="00772668" w14:paraId="0D165377" w14:textId="77777777" w:rsidTr="0053266E">
        <w:trPr>
          <w:trHeight w:val="299"/>
        </w:trPr>
        <w:tc>
          <w:tcPr>
            <w:tcW w:w="3039" w:type="dxa"/>
            <w:tcBorders>
              <w:top w:val="nil"/>
              <w:left w:val="nil"/>
              <w:bottom w:val="nil"/>
              <w:right w:val="nil"/>
            </w:tcBorders>
            <w:shd w:val="clear" w:color="auto" w:fill="auto"/>
            <w:noWrap/>
            <w:vAlign w:val="bottom"/>
            <w:hideMark/>
          </w:tcPr>
          <w:p w14:paraId="56F3D3D8" w14:textId="77777777" w:rsidR="00491BA0" w:rsidRPr="00772668" w:rsidRDefault="00491BA0" w:rsidP="0053266E">
            <w:pPr>
              <w:spacing w:before="0" w:after="0"/>
              <w:ind w:firstLine="0"/>
              <w:rPr>
                <w:rFonts w:ascii="Times New Roman" w:eastAsia="Times New Roman" w:hAnsi="Times New Roman" w:cs="Times New Roman"/>
                <w:color w:val="000000"/>
              </w:rPr>
            </w:pPr>
          </w:p>
        </w:tc>
        <w:tc>
          <w:tcPr>
            <w:tcW w:w="1333" w:type="dxa"/>
            <w:tcBorders>
              <w:top w:val="nil"/>
              <w:left w:val="nil"/>
              <w:bottom w:val="nil"/>
              <w:right w:val="nil"/>
            </w:tcBorders>
            <w:shd w:val="clear" w:color="auto" w:fill="auto"/>
            <w:noWrap/>
            <w:vAlign w:val="bottom"/>
            <w:hideMark/>
          </w:tcPr>
          <w:p w14:paraId="6312F82F"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(0.02)</w:t>
            </w:r>
          </w:p>
        </w:tc>
        <w:tc>
          <w:tcPr>
            <w:tcW w:w="1333" w:type="dxa"/>
            <w:tcBorders>
              <w:top w:val="nil"/>
              <w:left w:val="nil"/>
              <w:bottom w:val="nil"/>
              <w:right w:val="nil"/>
            </w:tcBorders>
            <w:shd w:val="clear" w:color="auto" w:fill="auto"/>
            <w:noWrap/>
            <w:vAlign w:val="bottom"/>
            <w:hideMark/>
          </w:tcPr>
          <w:p w14:paraId="69C8006F"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(0.03)</w:t>
            </w:r>
          </w:p>
        </w:tc>
        <w:tc>
          <w:tcPr>
            <w:tcW w:w="1333" w:type="dxa"/>
            <w:tcBorders>
              <w:top w:val="nil"/>
              <w:left w:val="nil"/>
              <w:bottom w:val="nil"/>
              <w:right w:val="nil"/>
            </w:tcBorders>
            <w:shd w:val="clear" w:color="auto" w:fill="auto"/>
            <w:noWrap/>
            <w:vAlign w:val="bottom"/>
            <w:hideMark/>
          </w:tcPr>
          <w:p w14:paraId="38C5889A"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(0.03)</w:t>
            </w:r>
          </w:p>
        </w:tc>
      </w:tr>
      <w:tr w:rsidR="00491BA0" w:rsidRPr="00772668" w14:paraId="7544E1FC" w14:textId="77777777" w:rsidTr="0053266E">
        <w:trPr>
          <w:trHeight w:val="299"/>
        </w:trPr>
        <w:tc>
          <w:tcPr>
            <w:tcW w:w="3039" w:type="dxa"/>
            <w:tcBorders>
              <w:top w:val="nil"/>
              <w:left w:val="nil"/>
              <w:bottom w:val="nil"/>
              <w:right w:val="nil"/>
            </w:tcBorders>
            <w:shd w:val="clear" w:color="auto" w:fill="auto"/>
            <w:noWrap/>
            <w:vAlign w:val="center"/>
            <w:hideMark/>
          </w:tcPr>
          <w:p w14:paraId="2C8CB5B4" w14:textId="77777777" w:rsidR="00491BA0" w:rsidRPr="00772668" w:rsidRDefault="00491BA0" w:rsidP="0053266E">
            <w:pPr>
              <w:spacing w:before="0" w:after="0"/>
              <w:ind w:firstLine="0"/>
              <w:rPr>
                <w:rFonts w:ascii="Times New Roman" w:eastAsia="Times New Roman" w:hAnsi="Times New Roman" w:cs="Times New Roman"/>
                <w:color w:val="000000"/>
              </w:rPr>
            </w:pPr>
            <w:r w:rsidRPr="00772668">
              <w:rPr>
                <w:rFonts w:ascii="Times New Roman" w:eastAsia="Times New Roman" w:hAnsi="Times New Roman" w:cs="Times New Roman"/>
                <w:color w:val="000000"/>
              </w:rPr>
              <w:t>College Plus</w:t>
            </w:r>
          </w:p>
        </w:tc>
        <w:tc>
          <w:tcPr>
            <w:tcW w:w="1333" w:type="dxa"/>
            <w:tcBorders>
              <w:top w:val="nil"/>
              <w:left w:val="nil"/>
              <w:bottom w:val="nil"/>
              <w:right w:val="nil"/>
            </w:tcBorders>
            <w:shd w:val="clear" w:color="auto" w:fill="auto"/>
            <w:noWrap/>
            <w:vAlign w:val="bottom"/>
            <w:hideMark/>
          </w:tcPr>
          <w:p w14:paraId="2D237A15"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-0.09***</w:t>
            </w:r>
          </w:p>
        </w:tc>
        <w:tc>
          <w:tcPr>
            <w:tcW w:w="1333" w:type="dxa"/>
            <w:tcBorders>
              <w:top w:val="nil"/>
              <w:left w:val="nil"/>
              <w:bottom w:val="nil"/>
              <w:right w:val="nil"/>
            </w:tcBorders>
            <w:shd w:val="clear" w:color="auto" w:fill="auto"/>
            <w:noWrap/>
            <w:vAlign w:val="bottom"/>
            <w:hideMark/>
          </w:tcPr>
          <w:p w14:paraId="450F3A3D"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-0.08*</w:t>
            </w:r>
          </w:p>
        </w:tc>
        <w:tc>
          <w:tcPr>
            <w:tcW w:w="1333" w:type="dxa"/>
            <w:tcBorders>
              <w:top w:val="nil"/>
              <w:left w:val="nil"/>
              <w:bottom w:val="nil"/>
              <w:right w:val="nil"/>
            </w:tcBorders>
            <w:shd w:val="clear" w:color="auto" w:fill="auto"/>
            <w:noWrap/>
            <w:vAlign w:val="bottom"/>
            <w:hideMark/>
          </w:tcPr>
          <w:p w14:paraId="743A225B"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-0.17***</w:t>
            </w:r>
          </w:p>
        </w:tc>
      </w:tr>
      <w:tr w:rsidR="00491BA0" w:rsidRPr="00772668" w14:paraId="458E0F8D" w14:textId="77777777" w:rsidTr="0053266E">
        <w:trPr>
          <w:trHeight w:val="299"/>
        </w:trPr>
        <w:tc>
          <w:tcPr>
            <w:tcW w:w="3039" w:type="dxa"/>
            <w:tcBorders>
              <w:top w:val="nil"/>
              <w:left w:val="nil"/>
              <w:bottom w:val="nil"/>
              <w:right w:val="nil"/>
            </w:tcBorders>
            <w:shd w:val="clear" w:color="auto" w:fill="auto"/>
            <w:noWrap/>
            <w:vAlign w:val="bottom"/>
            <w:hideMark/>
          </w:tcPr>
          <w:p w14:paraId="6E9E7429" w14:textId="77777777" w:rsidR="00491BA0" w:rsidRPr="00772668" w:rsidRDefault="00491BA0" w:rsidP="0053266E">
            <w:pPr>
              <w:spacing w:before="0" w:after="0"/>
              <w:ind w:firstLine="0"/>
              <w:rPr>
                <w:rFonts w:ascii="Times New Roman" w:eastAsia="Times New Roman" w:hAnsi="Times New Roman" w:cs="Times New Roman"/>
                <w:color w:val="000000"/>
              </w:rPr>
            </w:pPr>
          </w:p>
        </w:tc>
        <w:tc>
          <w:tcPr>
            <w:tcW w:w="1333" w:type="dxa"/>
            <w:tcBorders>
              <w:top w:val="nil"/>
              <w:left w:val="nil"/>
              <w:bottom w:val="nil"/>
              <w:right w:val="nil"/>
            </w:tcBorders>
            <w:shd w:val="clear" w:color="auto" w:fill="auto"/>
            <w:noWrap/>
            <w:vAlign w:val="bottom"/>
            <w:hideMark/>
          </w:tcPr>
          <w:p w14:paraId="4FDB2D39"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(0.02)</w:t>
            </w:r>
          </w:p>
        </w:tc>
        <w:tc>
          <w:tcPr>
            <w:tcW w:w="1333" w:type="dxa"/>
            <w:tcBorders>
              <w:top w:val="nil"/>
              <w:left w:val="nil"/>
              <w:bottom w:val="nil"/>
              <w:right w:val="nil"/>
            </w:tcBorders>
            <w:shd w:val="clear" w:color="auto" w:fill="auto"/>
            <w:noWrap/>
            <w:vAlign w:val="bottom"/>
            <w:hideMark/>
          </w:tcPr>
          <w:p w14:paraId="2662C5F1"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(0.04)</w:t>
            </w:r>
          </w:p>
        </w:tc>
        <w:tc>
          <w:tcPr>
            <w:tcW w:w="1333" w:type="dxa"/>
            <w:tcBorders>
              <w:top w:val="nil"/>
              <w:left w:val="nil"/>
              <w:bottom w:val="nil"/>
              <w:right w:val="nil"/>
            </w:tcBorders>
            <w:shd w:val="clear" w:color="auto" w:fill="auto"/>
            <w:noWrap/>
            <w:vAlign w:val="bottom"/>
            <w:hideMark/>
          </w:tcPr>
          <w:p w14:paraId="3650670C"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(0.03)</w:t>
            </w:r>
          </w:p>
        </w:tc>
      </w:tr>
      <w:tr w:rsidR="00491BA0" w:rsidRPr="00772668" w14:paraId="6FA9FF51" w14:textId="77777777" w:rsidTr="0053266E">
        <w:trPr>
          <w:trHeight w:val="299"/>
        </w:trPr>
        <w:tc>
          <w:tcPr>
            <w:tcW w:w="3039" w:type="dxa"/>
            <w:tcBorders>
              <w:top w:val="nil"/>
              <w:left w:val="nil"/>
              <w:bottom w:val="nil"/>
              <w:right w:val="nil"/>
            </w:tcBorders>
            <w:shd w:val="clear" w:color="auto" w:fill="auto"/>
            <w:noWrap/>
            <w:vAlign w:val="bottom"/>
            <w:hideMark/>
          </w:tcPr>
          <w:p w14:paraId="75F7660B" w14:textId="77777777" w:rsidR="00491BA0" w:rsidRPr="00772668" w:rsidRDefault="00491BA0" w:rsidP="0053266E">
            <w:pPr>
              <w:spacing w:before="0" w:after="0"/>
              <w:ind w:firstLine="0"/>
              <w:rPr>
                <w:rFonts w:ascii="Times New Roman" w:eastAsia="Times New Roman" w:hAnsi="Times New Roman" w:cs="Times New Roman"/>
                <w:color w:val="000000"/>
              </w:rPr>
            </w:pPr>
            <w:r w:rsidRPr="00772668">
              <w:rPr>
                <w:rFonts w:ascii="Times New Roman" w:eastAsia="Times New Roman" w:hAnsi="Times New Roman" w:cs="Times New Roman"/>
                <w:color w:val="000000"/>
              </w:rPr>
              <w:t>Partisanship (Republican)</w:t>
            </w:r>
          </w:p>
        </w:tc>
        <w:tc>
          <w:tcPr>
            <w:tcW w:w="1333" w:type="dxa"/>
            <w:tcBorders>
              <w:top w:val="nil"/>
              <w:left w:val="nil"/>
              <w:bottom w:val="nil"/>
              <w:right w:val="nil"/>
            </w:tcBorders>
            <w:shd w:val="clear" w:color="auto" w:fill="auto"/>
            <w:noWrap/>
            <w:vAlign w:val="bottom"/>
            <w:hideMark/>
          </w:tcPr>
          <w:p w14:paraId="2F129B53"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-0.35***</w:t>
            </w:r>
          </w:p>
        </w:tc>
        <w:tc>
          <w:tcPr>
            <w:tcW w:w="1333" w:type="dxa"/>
            <w:tcBorders>
              <w:top w:val="nil"/>
              <w:left w:val="nil"/>
              <w:bottom w:val="nil"/>
              <w:right w:val="nil"/>
            </w:tcBorders>
            <w:shd w:val="clear" w:color="auto" w:fill="auto"/>
            <w:noWrap/>
            <w:vAlign w:val="bottom"/>
            <w:hideMark/>
          </w:tcPr>
          <w:p w14:paraId="77DD8535"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-0.24***</w:t>
            </w:r>
          </w:p>
        </w:tc>
        <w:tc>
          <w:tcPr>
            <w:tcW w:w="1333" w:type="dxa"/>
            <w:tcBorders>
              <w:top w:val="nil"/>
              <w:left w:val="nil"/>
              <w:bottom w:val="nil"/>
              <w:right w:val="nil"/>
            </w:tcBorders>
            <w:shd w:val="clear" w:color="auto" w:fill="auto"/>
            <w:noWrap/>
            <w:vAlign w:val="bottom"/>
            <w:hideMark/>
          </w:tcPr>
          <w:p w14:paraId="084C3C17"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-0.23***</w:t>
            </w:r>
          </w:p>
        </w:tc>
      </w:tr>
      <w:tr w:rsidR="00491BA0" w:rsidRPr="00772668" w14:paraId="6D8EEEC2" w14:textId="77777777" w:rsidTr="0053266E">
        <w:trPr>
          <w:trHeight w:val="299"/>
        </w:trPr>
        <w:tc>
          <w:tcPr>
            <w:tcW w:w="3039" w:type="dxa"/>
            <w:tcBorders>
              <w:top w:val="nil"/>
              <w:left w:val="nil"/>
              <w:bottom w:val="nil"/>
              <w:right w:val="nil"/>
            </w:tcBorders>
            <w:shd w:val="clear" w:color="auto" w:fill="auto"/>
            <w:noWrap/>
            <w:vAlign w:val="bottom"/>
            <w:hideMark/>
          </w:tcPr>
          <w:p w14:paraId="67B4B2C5" w14:textId="77777777" w:rsidR="00491BA0" w:rsidRPr="00772668" w:rsidRDefault="00491BA0" w:rsidP="0053266E">
            <w:pPr>
              <w:spacing w:before="0" w:after="0"/>
              <w:ind w:firstLine="0"/>
              <w:rPr>
                <w:rFonts w:ascii="Times New Roman" w:eastAsia="Times New Roman" w:hAnsi="Times New Roman" w:cs="Times New Roman"/>
                <w:color w:val="000000"/>
              </w:rPr>
            </w:pPr>
          </w:p>
        </w:tc>
        <w:tc>
          <w:tcPr>
            <w:tcW w:w="1333" w:type="dxa"/>
            <w:tcBorders>
              <w:top w:val="nil"/>
              <w:left w:val="nil"/>
              <w:bottom w:val="nil"/>
              <w:right w:val="nil"/>
            </w:tcBorders>
            <w:shd w:val="clear" w:color="auto" w:fill="auto"/>
            <w:noWrap/>
            <w:vAlign w:val="bottom"/>
            <w:hideMark/>
          </w:tcPr>
          <w:p w14:paraId="1A3B2295"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(0.01)</w:t>
            </w:r>
          </w:p>
        </w:tc>
        <w:tc>
          <w:tcPr>
            <w:tcW w:w="1333" w:type="dxa"/>
            <w:tcBorders>
              <w:top w:val="nil"/>
              <w:left w:val="nil"/>
              <w:bottom w:val="nil"/>
              <w:right w:val="nil"/>
            </w:tcBorders>
            <w:shd w:val="clear" w:color="auto" w:fill="auto"/>
            <w:noWrap/>
            <w:vAlign w:val="bottom"/>
            <w:hideMark/>
          </w:tcPr>
          <w:p w14:paraId="69AA80FF"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(0.05)</w:t>
            </w:r>
          </w:p>
        </w:tc>
        <w:tc>
          <w:tcPr>
            <w:tcW w:w="1333" w:type="dxa"/>
            <w:tcBorders>
              <w:top w:val="nil"/>
              <w:left w:val="nil"/>
              <w:bottom w:val="nil"/>
              <w:right w:val="nil"/>
            </w:tcBorders>
            <w:shd w:val="clear" w:color="auto" w:fill="auto"/>
            <w:noWrap/>
            <w:vAlign w:val="bottom"/>
            <w:hideMark/>
          </w:tcPr>
          <w:p w14:paraId="4D23B2CB"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(0.04)</w:t>
            </w:r>
          </w:p>
        </w:tc>
      </w:tr>
      <w:tr w:rsidR="00491BA0" w:rsidRPr="00772668" w14:paraId="177D5B1C" w14:textId="77777777" w:rsidTr="0053266E">
        <w:trPr>
          <w:trHeight w:val="299"/>
        </w:trPr>
        <w:tc>
          <w:tcPr>
            <w:tcW w:w="3039" w:type="dxa"/>
            <w:tcBorders>
              <w:top w:val="nil"/>
              <w:left w:val="nil"/>
              <w:bottom w:val="nil"/>
              <w:right w:val="nil"/>
            </w:tcBorders>
            <w:shd w:val="clear" w:color="auto" w:fill="auto"/>
            <w:noWrap/>
            <w:vAlign w:val="bottom"/>
            <w:hideMark/>
          </w:tcPr>
          <w:p w14:paraId="1F6A8097" w14:textId="77777777" w:rsidR="00491BA0" w:rsidRPr="00772668" w:rsidRDefault="00491BA0" w:rsidP="0053266E">
            <w:pPr>
              <w:spacing w:before="0" w:after="0"/>
              <w:ind w:firstLine="0"/>
              <w:rPr>
                <w:rFonts w:ascii="Times New Roman" w:eastAsia="Times New Roman" w:hAnsi="Times New Roman" w:cs="Times New Roman"/>
                <w:color w:val="000000"/>
              </w:rPr>
            </w:pPr>
            <w:r w:rsidRPr="00772668">
              <w:rPr>
                <w:rFonts w:ascii="Times New Roman" w:eastAsia="Times New Roman" w:hAnsi="Times New Roman" w:cs="Times New Roman"/>
                <w:color w:val="000000"/>
              </w:rPr>
              <w:t>Male</w:t>
            </w:r>
          </w:p>
        </w:tc>
        <w:tc>
          <w:tcPr>
            <w:tcW w:w="1333" w:type="dxa"/>
            <w:tcBorders>
              <w:top w:val="nil"/>
              <w:left w:val="nil"/>
              <w:bottom w:val="nil"/>
              <w:right w:val="nil"/>
            </w:tcBorders>
            <w:shd w:val="clear" w:color="auto" w:fill="auto"/>
            <w:noWrap/>
            <w:vAlign w:val="bottom"/>
            <w:hideMark/>
          </w:tcPr>
          <w:p w14:paraId="53D3DAED"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-0.03***</w:t>
            </w:r>
          </w:p>
        </w:tc>
        <w:tc>
          <w:tcPr>
            <w:tcW w:w="1333" w:type="dxa"/>
            <w:tcBorders>
              <w:top w:val="nil"/>
              <w:left w:val="nil"/>
              <w:bottom w:val="nil"/>
              <w:right w:val="nil"/>
            </w:tcBorders>
            <w:shd w:val="clear" w:color="auto" w:fill="auto"/>
            <w:noWrap/>
            <w:vAlign w:val="bottom"/>
            <w:hideMark/>
          </w:tcPr>
          <w:p w14:paraId="0182872D"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-0.02</w:t>
            </w:r>
          </w:p>
        </w:tc>
        <w:tc>
          <w:tcPr>
            <w:tcW w:w="1333" w:type="dxa"/>
            <w:tcBorders>
              <w:top w:val="nil"/>
              <w:left w:val="nil"/>
              <w:bottom w:val="nil"/>
              <w:right w:val="nil"/>
            </w:tcBorders>
            <w:shd w:val="clear" w:color="auto" w:fill="auto"/>
            <w:noWrap/>
            <w:vAlign w:val="bottom"/>
            <w:hideMark/>
          </w:tcPr>
          <w:p w14:paraId="07886AFF"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-0.03</w:t>
            </w:r>
          </w:p>
        </w:tc>
      </w:tr>
      <w:tr w:rsidR="00491BA0" w:rsidRPr="00772668" w14:paraId="2034F25D" w14:textId="77777777" w:rsidTr="0053266E">
        <w:trPr>
          <w:trHeight w:val="299"/>
        </w:trPr>
        <w:tc>
          <w:tcPr>
            <w:tcW w:w="3039" w:type="dxa"/>
            <w:tcBorders>
              <w:top w:val="nil"/>
              <w:left w:val="nil"/>
              <w:bottom w:val="nil"/>
              <w:right w:val="nil"/>
            </w:tcBorders>
            <w:shd w:val="clear" w:color="auto" w:fill="auto"/>
            <w:noWrap/>
            <w:vAlign w:val="bottom"/>
            <w:hideMark/>
          </w:tcPr>
          <w:p w14:paraId="3F1CEF11" w14:textId="77777777" w:rsidR="00491BA0" w:rsidRPr="00772668" w:rsidRDefault="00491BA0" w:rsidP="0053266E">
            <w:pPr>
              <w:spacing w:before="0" w:after="0"/>
              <w:ind w:firstLine="0"/>
              <w:rPr>
                <w:rFonts w:ascii="Times New Roman" w:eastAsia="Times New Roman" w:hAnsi="Times New Roman" w:cs="Times New Roman"/>
                <w:color w:val="000000"/>
              </w:rPr>
            </w:pPr>
          </w:p>
        </w:tc>
        <w:tc>
          <w:tcPr>
            <w:tcW w:w="1333" w:type="dxa"/>
            <w:tcBorders>
              <w:top w:val="nil"/>
              <w:left w:val="nil"/>
              <w:bottom w:val="nil"/>
              <w:right w:val="nil"/>
            </w:tcBorders>
            <w:shd w:val="clear" w:color="auto" w:fill="auto"/>
            <w:noWrap/>
            <w:vAlign w:val="bottom"/>
            <w:hideMark/>
          </w:tcPr>
          <w:p w14:paraId="540C2F9C"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(0.01)</w:t>
            </w:r>
          </w:p>
        </w:tc>
        <w:tc>
          <w:tcPr>
            <w:tcW w:w="1333" w:type="dxa"/>
            <w:tcBorders>
              <w:top w:val="nil"/>
              <w:left w:val="nil"/>
              <w:bottom w:val="nil"/>
              <w:right w:val="nil"/>
            </w:tcBorders>
            <w:shd w:val="clear" w:color="auto" w:fill="auto"/>
            <w:noWrap/>
            <w:vAlign w:val="bottom"/>
            <w:hideMark/>
          </w:tcPr>
          <w:p w14:paraId="728B6051"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(0.02)</w:t>
            </w:r>
          </w:p>
        </w:tc>
        <w:tc>
          <w:tcPr>
            <w:tcW w:w="1333" w:type="dxa"/>
            <w:tcBorders>
              <w:top w:val="nil"/>
              <w:left w:val="nil"/>
              <w:bottom w:val="nil"/>
              <w:right w:val="nil"/>
            </w:tcBorders>
            <w:shd w:val="clear" w:color="auto" w:fill="auto"/>
            <w:noWrap/>
            <w:vAlign w:val="bottom"/>
            <w:hideMark/>
          </w:tcPr>
          <w:p w14:paraId="67FAEBCC"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(0.02)</w:t>
            </w:r>
          </w:p>
        </w:tc>
      </w:tr>
      <w:tr w:rsidR="00491BA0" w:rsidRPr="00772668" w14:paraId="598DC4C2" w14:textId="77777777" w:rsidTr="0053266E">
        <w:trPr>
          <w:trHeight w:val="299"/>
        </w:trPr>
        <w:tc>
          <w:tcPr>
            <w:tcW w:w="3039" w:type="dxa"/>
            <w:tcBorders>
              <w:top w:val="nil"/>
              <w:left w:val="nil"/>
              <w:bottom w:val="nil"/>
              <w:right w:val="nil"/>
            </w:tcBorders>
            <w:shd w:val="clear" w:color="auto" w:fill="auto"/>
            <w:noWrap/>
            <w:vAlign w:val="bottom"/>
            <w:hideMark/>
          </w:tcPr>
          <w:p w14:paraId="2A4299ED" w14:textId="77777777" w:rsidR="00491BA0" w:rsidRPr="00772668" w:rsidRDefault="00491BA0" w:rsidP="0053266E">
            <w:pPr>
              <w:spacing w:before="0" w:after="0"/>
              <w:ind w:firstLine="0"/>
              <w:rPr>
                <w:rFonts w:ascii="Times New Roman" w:eastAsia="Times New Roman" w:hAnsi="Times New Roman" w:cs="Times New Roman"/>
                <w:color w:val="000000"/>
              </w:rPr>
            </w:pPr>
            <w:r w:rsidRPr="00772668">
              <w:rPr>
                <w:rFonts w:ascii="Times New Roman" w:eastAsia="Times New Roman" w:hAnsi="Times New Roman" w:cs="Times New Roman"/>
                <w:color w:val="000000"/>
              </w:rPr>
              <w:t>Age</w:t>
            </w:r>
          </w:p>
        </w:tc>
        <w:tc>
          <w:tcPr>
            <w:tcW w:w="1333" w:type="dxa"/>
            <w:tcBorders>
              <w:top w:val="nil"/>
              <w:left w:val="nil"/>
              <w:bottom w:val="nil"/>
              <w:right w:val="nil"/>
            </w:tcBorders>
            <w:shd w:val="clear" w:color="auto" w:fill="auto"/>
            <w:noWrap/>
            <w:vAlign w:val="bottom"/>
            <w:hideMark/>
          </w:tcPr>
          <w:p w14:paraId="5817DF28"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-0.07***</w:t>
            </w:r>
          </w:p>
        </w:tc>
        <w:tc>
          <w:tcPr>
            <w:tcW w:w="1333" w:type="dxa"/>
            <w:tcBorders>
              <w:top w:val="nil"/>
              <w:left w:val="nil"/>
              <w:bottom w:val="nil"/>
              <w:right w:val="nil"/>
            </w:tcBorders>
            <w:shd w:val="clear" w:color="auto" w:fill="auto"/>
            <w:noWrap/>
            <w:vAlign w:val="bottom"/>
            <w:hideMark/>
          </w:tcPr>
          <w:p w14:paraId="26D8D501"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0.00</w:t>
            </w:r>
          </w:p>
        </w:tc>
        <w:tc>
          <w:tcPr>
            <w:tcW w:w="1333" w:type="dxa"/>
            <w:tcBorders>
              <w:top w:val="nil"/>
              <w:left w:val="nil"/>
              <w:bottom w:val="nil"/>
              <w:right w:val="nil"/>
            </w:tcBorders>
            <w:shd w:val="clear" w:color="auto" w:fill="auto"/>
            <w:noWrap/>
            <w:vAlign w:val="bottom"/>
            <w:hideMark/>
          </w:tcPr>
          <w:p w14:paraId="6770482D"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-0.06</w:t>
            </w:r>
          </w:p>
        </w:tc>
      </w:tr>
      <w:tr w:rsidR="00491BA0" w:rsidRPr="00772668" w14:paraId="6FB812BC" w14:textId="77777777" w:rsidTr="0053266E">
        <w:trPr>
          <w:trHeight w:val="299"/>
        </w:trPr>
        <w:tc>
          <w:tcPr>
            <w:tcW w:w="3039" w:type="dxa"/>
            <w:tcBorders>
              <w:top w:val="nil"/>
              <w:left w:val="nil"/>
              <w:bottom w:val="nil"/>
              <w:right w:val="nil"/>
            </w:tcBorders>
            <w:shd w:val="clear" w:color="auto" w:fill="auto"/>
            <w:noWrap/>
            <w:vAlign w:val="bottom"/>
            <w:hideMark/>
          </w:tcPr>
          <w:p w14:paraId="2EC21B39" w14:textId="77777777" w:rsidR="00491BA0" w:rsidRPr="00772668" w:rsidRDefault="00491BA0" w:rsidP="0053266E">
            <w:pPr>
              <w:spacing w:before="0" w:after="0"/>
              <w:ind w:firstLine="0"/>
              <w:rPr>
                <w:rFonts w:ascii="Times New Roman" w:eastAsia="Times New Roman" w:hAnsi="Times New Roman" w:cs="Times New Roman"/>
                <w:color w:val="000000"/>
              </w:rPr>
            </w:pPr>
          </w:p>
        </w:tc>
        <w:tc>
          <w:tcPr>
            <w:tcW w:w="1333" w:type="dxa"/>
            <w:tcBorders>
              <w:top w:val="nil"/>
              <w:left w:val="nil"/>
              <w:bottom w:val="nil"/>
              <w:right w:val="nil"/>
            </w:tcBorders>
            <w:shd w:val="clear" w:color="auto" w:fill="auto"/>
            <w:noWrap/>
            <w:vAlign w:val="bottom"/>
            <w:hideMark/>
          </w:tcPr>
          <w:p w14:paraId="679B1DE4"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(0.02)</w:t>
            </w:r>
          </w:p>
        </w:tc>
        <w:tc>
          <w:tcPr>
            <w:tcW w:w="1333" w:type="dxa"/>
            <w:tcBorders>
              <w:top w:val="nil"/>
              <w:left w:val="nil"/>
              <w:bottom w:val="nil"/>
              <w:right w:val="nil"/>
            </w:tcBorders>
            <w:shd w:val="clear" w:color="auto" w:fill="auto"/>
            <w:noWrap/>
            <w:vAlign w:val="bottom"/>
            <w:hideMark/>
          </w:tcPr>
          <w:p w14:paraId="44D698E8"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(0.04)</w:t>
            </w:r>
          </w:p>
        </w:tc>
        <w:tc>
          <w:tcPr>
            <w:tcW w:w="1333" w:type="dxa"/>
            <w:tcBorders>
              <w:top w:val="nil"/>
              <w:left w:val="nil"/>
              <w:bottom w:val="nil"/>
              <w:right w:val="nil"/>
            </w:tcBorders>
            <w:shd w:val="clear" w:color="auto" w:fill="auto"/>
            <w:noWrap/>
            <w:vAlign w:val="bottom"/>
            <w:hideMark/>
          </w:tcPr>
          <w:p w14:paraId="77B4D764"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(0.04)</w:t>
            </w:r>
          </w:p>
        </w:tc>
      </w:tr>
      <w:tr w:rsidR="00491BA0" w:rsidRPr="00772668" w14:paraId="72DE0B78" w14:textId="77777777" w:rsidTr="0053266E">
        <w:trPr>
          <w:trHeight w:val="299"/>
        </w:trPr>
        <w:tc>
          <w:tcPr>
            <w:tcW w:w="3039" w:type="dxa"/>
            <w:tcBorders>
              <w:top w:val="nil"/>
              <w:left w:val="nil"/>
              <w:bottom w:val="nil"/>
              <w:right w:val="nil"/>
            </w:tcBorders>
            <w:shd w:val="clear" w:color="auto" w:fill="auto"/>
            <w:noWrap/>
            <w:vAlign w:val="bottom"/>
            <w:hideMark/>
          </w:tcPr>
          <w:p w14:paraId="03B3966F" w14:textId="77777777" w:rsidR="00491BA0" w:rsidRPr="00772668" w:rsidRDefault="00491BA0" w:rsidP="0053266E">
            <w:pPr>
              <w:spacing w:before="0" w:after="0"/>
              <w:ind w:firstLine="0"/>
              <w:rPr>
                <w:rFonts w:ascii="Times New Roman" w:eastAsia="Times New Roman" w:hAnsi="Times New Roman" w:cs="Times New Roman"/>
                <w:color w:val="000000"/>
              </w:rPr>
            </w:pPr>
            <w:r w:rsidRPr="00772668">
              <w:rPr>
                <w:rFonts w:ascii="Times New Roman" w:eastAsia="Times New Roman" w:hAnsi="Times New Roman" w:cs="Times New Roman"/>
                <w:color w:val="000000"/>
              </w:rPr>
              <w:t>South</w:t>
            </w:r>
          </w:p>
        </w:tc>
        <w:tc>
          <w:tcPr>
            <w:tcW w:w="1333" w:type="dxa"/>
            <w:tcBorders>
              <w:top w:val="nil"/>
              <w:left w:val="nil"/>
              <w:bottom w:val="nil"/>
              <w:right w:val="nil"/>
            </w:tcBorders>
            <w:shd w:val="clear" w:color="auto" w:fill="auto"/>
            <w:noWrap/>
            <w:vAlign w:val="bottom"/>
            <w:hideMark/>
          </w:tcPr>
          <w:p w14:paraId="1B9ED59A"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-0.01</w:t>
            </w:r>
          </w:p>
        </w:tc>
        <w:tc>
          <w:tcPr>
            <w:tcW w:w="1333" w:type="dxa"/>
            <w:tcBorders>
              <w:top w:val="nil"/>
              <w:left w:val="nil"/>
              <w:bottom w:val="nil"/>
              <w:right w:val="nil"/>
            </w:tcBorders>
            <w:shd w:val="clear" w:color="auto" w:fill="auto"/>
            <w:noWrap/>
            <w:vAlign w:val="bottom"/>
            <w:hideMark/>
          </w:tcPr>
          <w:p w14:paraId="37752E0B"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-0.02</w:t>
            </w:r>
          </w:p>
        </w:tc>
        <w:tc>
          <w:tcPr>
            <w:tcW w:w="1333" w:type="dxa"/>
            <w:tcBorders>
              <w:top w:val="nil"/>
              <w:left w:val="nil"/>
              <w:bottom w:val="nil"/>
              <w:right w:val="nil"/>
            </w:tcBorders>
            <w:shd w:val="clear" w:color="auto" w:fill="auto"/>
            <w:noWrap/>
            <w:vAlign w:val="bottom"/>
            <w:hideMark/>
          </w:tcPr>
          <w:p w14:paraId="25741F35"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0.01</w:t>
            </w:r>
          </w:p>
        </w:tc>
      </w:tr>
      <w:tr w:rsidR="00491BA0" w:rsidRPr="00772668" w14:paraId="10E9CBB4" w14:textId="77777777" w:rsidTr="0053266E">
        <w:trPr>
          <w:trHeight w:val="299"/>
        </w:trPr>
        <w:tc>
          <w:tcPr>
            <w:tcW w:w="3039" w:type="dxa"/>
            <w:tcBorders>
              <w:top w:val="nil"/>
              <w:left w:val="nil"/>
              <w:bottom w:val="nil"/>
              <w:right w:val="nil"/>
            </w:tcBorders>
            <w:shd w:val="clear" w:color="auto" w:fill="auto"/>
            <w:noWrap/>
            <w:vAlign w:val="bottom"/>
            <w:hideMark/>
          </w:tcPr>
          <w:p w14:paraId="4B6AE4EB" w14:textId="77777777" w:rsidR="00491BA0" w:rsidRPr="00772668" w:rsidRDefault="00491BA0" w:rsidP="0053266E">
            <w:pPr>
              <w:spacing w:before="0" w:after="0"/>
              <w:ind w:firstLine="0"/>
              <w:rPr>
                <w:rFonts w:ascii="Times New Roman" w:eastAsia="Times New Roman" w:hAnsi="Times New Roman" w:cs="Times New Roman"/>
                <w:color w:val="000000"/>
              </w:rPr>
            </w:pPr>
          </w:p>
        </w:tc>
        <w:tc>
          <w:tcPr>
            <w:tcW w:w="1333" w:type="dxa"/>
            <w:tcBorders>
              <w:top w:val="nil"/>
              <w:left w:val="nil"/>
              <w:bottom w:val="nil"/>
              <w:right w:val="nil"/>
            </w:tcBorders>
            <w:shd w:val="clear" w:color="auto" w:fill="auto"/>
            <w:noWrap/>
            <w:vAlign w:val="bottom"/>
            <w:hideMark/>
          </w:tcPr>
          <w:p w14:paraId="5EDCDB9E"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(0.01)</w:t>
            </w:r>
          </w:p>
        </w:tc>
        <w:tc>
          <w:tcPr>
            <w:tcW w:w="1333" w:type="dxa"/>
            <w:tcBorders>
              <w:top w:val="nil"/>
              <w:left w:val="nil"/>
              <w:bottom w:val="nil"/>
              <w:right w:val="nil"/>
            </w:tcBorders>
            <w:shd w:val="clear" w:color="auto" w:fill="auto"/>
            <w:noWrap/>
            <w:vAlign w:val="bottom"/>
            <w:hideMark/>
          </w:tcPr>
          <w:p w14:paraId="59E22AD7"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(0.02)</w:t>
            </w:r>
          </w:p>
        </w:tc>
        <w:tc>
          <w:tcPr>
            <w:tcW w:w="1333" w:type="dxa"/>
            <w:tcBorders>
              <w:top w:val="nil"/>
              <w:left w:val="nil"/>
              <w:bottom w:val="nil"/>
              <w:right w:val="nil"/>
            </w:tcBorders>
            <w:shd w:val="clear" w:color="auto" w:fill="auto"/>
            <w:noWrap/>
            <w:vAlign w:val="bottom"/>
            <w:hideMark/>
          </w:tcPr>
          <w:p w14:paraId="54927044"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(0.02)</w:t>
            </w:r>
          </w:p>
        </w:tc>
      </w:tr>
      <w:tr w:rsidR="00491BA0" w:rsidRPr="00772668" w14:paraId="603C6931" w14:textId="77777777" w:rsidTr="0053266E">
        <w:trPr>
          <w:trHeight w:val="299"/>
        </w:trPr>
        <w:tc>
          <w:tcPr>
            <w:tcW w:w="3039" w:type="dxa"/>
            <w:tcBorders>
              <w:top w:val="nil"/>
              <w:left w:val="nil"/>
              <w:bottom w:val="nil"/>
              <w:right w:val="nil"/>
            </w:tcBorders>
            <w:shd w:val="clear" w:color="auto" w:fill="auto"/>
            <w:noWrap/>
            <w:vAlign w:val="bottom"/>
            <w:hideMark/>
          </w:tcPr>
          <w:p w14:paraId="74387A8D" w14:textId="77777777" w:rsidR="00491BA0" w:rsidRPr="00772668" w:rsidRDefault="00491BA0" w:rsidP="0053266E">
            <w:pPr>
              <w:spacing w:before="0" w:after="0"/>
              <w:ind w:firstLine="0"/>
              <w:rPr>
                <w:rFonts w:ascii="Times New Roman" w:eastAsia="Times New Roman" w:hAnsi="Times New Roman" w:cs="Times New Roman"/>
                <w:color w:val="000000"/>
              </w:rPr>
            </w:pPr>
            <w:r w:rsidRPr="00772668">
              <w:rPr>
                <w:rFonts w:ascii="Times New Roman" w:eastAsia="Times New Roman" w:hAnsi="Times New Roman" w:cs="Times New Roman"/>
                <w:color w:val="000000"/>
              </w:rPr>
              <w:t>Constant</w:t>
            </w:r>
          </w:p>
        </w:tc>
        <w:tc>
          <w:tcPr>
            <w:tcW w:w="1333" w:type="dxa"/>
            <w:tcBorders>
              <w:top w:val="nil"/>
              <w:left w:val="nil"/>
              <w:bottom w:val="nil"/>
              <w:right w:val="nil"/>
            </w:tcBorders>
            <w:shd w:val="clear" w:color="auto" w:fill="auto"/>
            <w:noWrap/>
            <w:vAlign w:val="bottom"/>
            <w:hideMark/>
          </w:tcPr>
          <w:p w14:paraId="35C25BF9"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0.74***</w:t>
            </w:r>
          </w:p>
        </w:tc>
        <w:tc>
          <w:tcPr>
            <w:tcW w:w="1333" w:type="dxa"/>
            <w:tcBorders>
              <w:top w:val="nil"/>
              <w:left w:val="nil"/>
              <w:bottom w:val="nil"/>
              <w:right w:val="nil"/>
            </w:tcBorders>
            <w:shd w:val="clear" w:color="auto" w:fill="auto"/>
            <w:noWrap/>
            <w:vAlign w:val="bottom"/>
            <w:hideMark/>
          </w:tcPr>
          <w:p w14:paraId="7C4F36E5"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0.78***</w:t>
            </w:r>
          </w:p>
        </w:tc>
        <w:tc>
          <w:tcPr>
            <w:tcW w:w="1333" w:type="dxa"/>
            <w:tcBorders>
              <w:top w:val="nil"/>
              <w:left w:val="nil"/>
              <w:bottom w:val="nil"/>
              <w:right w:val="nil"/>
            </w:tcBorders>
            <w:shd w:val="clear" w:color="auto" w:fill="auto"/>
            <w:noWrap/>
            <w:vAlign w:val="bottom"/>
            <w:hideMark/>
          </w:tcPr>
          <w:p w14:paraId="05F9EE6C"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0.77***</w:t>
            </w:r>
          </w:p>
        </w:tc>
      </w:tr>
      <w:tr w:rsidR="00491BA0" w:rsidRPr="00772668" w14:paraId="7FF53CE9" w14:textId="77777777" w:rsidTr="0053266E">
        <w:trPr>
          <w:trHeight w:val="299"/>
        </w:trPr>
        <w:tc>
          <w:tcPr>
            <w:tcW w:w="3039" w:type="dxa"/>
            <w:tcBorders>
              <w:top w:val="nil"/>
              <w:left w:val="nil"/>
              <w:bottom w:val="nil"/>
              <w:right w:val="nil"/>
            </w:tcBorders>
            <w:shd w:val="clear" w:color="auto" w:fill="auto"/>
            <w:noWrap/>
            <w:vAlign w:val="bottom"/>
            <w:hideMark/>
          </w:tcPr>
          <w:p w14:paraId="089C7357" w14:textId="77777777" w:rsidR="00491BA0" w:rsidRPr="00772668" w:rsidRDefault="00491BA0" w:rsidP="0053266E">
            <w:pPr>
              <w:spacing w:before="0" w:after="0"/>
              <w:ind w:firstLine="0"/>
              <w:rPr>
                <w:rFonts w:ascii="Times New Roman" w:eastAsia="Times New Roman" w:hAnsi="Times New Roman" w:cs="Times New Roman"/>
                <w:color w:val="000000"/>
              </w:rPr>
            </w:pPr>
          </w:p>
        </w:tc>
        <w:tc>
          <w:tcPr>
            <w:tcW w:w="1333" w:type="dxa"/>
            <w:tcBorders>
              <w:top w:val="nil"/>
              <w:left w:val="nil"/>
              <w:bottom w:val="nil"/>
              <w:right w:val="nil"/>
            </w:tcBorders>
            <w:shd w:val="clear" w:color="auto" w:fill="auto"/>
            <w:noWrap/>
            <w:vAlign w:val="bottom"/>
            <w:hideMark/>
          </w:tcPr>
          <w:p w14:paraId="750191B7"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(0.02)</w:t>
            </w:r>
          </w:p>
        </w:tc>
        <w:tc>
          <w:tcPr>
            <w:tcW w:w="1333" w:type="dxa"/>
            <w:tcBorders>
              <w:top w:val="nil"/>
              <w:left w:val="nil"/>
              <w:bottom w:val="nil"/>
              <w:right w:val="nil"/>
            </w:tcBorders>
            <w:shd w:val="clear" w:color="auto" w:fill="auto"/>
            <w:noWrap/>
            <w:vAlign w:val="bottom"/>
            <w:hideMark/>
          </w:tcPr>
          <w:p w14:paraId="584013C3"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(0.05)</w:t>
            </w:r>
          </w:p>
        </w:tc>
        <w:tc>
          <w:tcPr>
            <w:tcW w:w="1333" w:type="dxa"/>
            <w:tcBorders>
              <w:top w:val="nil"/>
              <w:left w:val="nil"/>
              <w:bottom w:val="nil"/>
              <w:right w:val="nil"/>
            </w:tcBorders>
            <w:shd w:val="clear" w:color="auto" w:fill="auto"/>
            <w:noWrap/>
            <w:vAlign w:val="bottom"/>
            <w:hideMark/>
          </w:tcPr>
          <w:p w14:paraId="2D430A77"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(0.03)</w:t>
            </w:r>
          </w:p>
        </w:tc>
      </w:tr>
      <w:tr w:rsidR="00491BA0" w:rsidRPr="00772668" w14:paraId="055BA6EF" w14:textId="77777777" w:rsidTr="0053266E">
        <w:trPr>
          <w:trHeight w:val="299"/>
        </w:trPr>
        <w:tc>
          <w:tcPr>
            <w:tcW w:w="3039" w:type="dxa"/>
            <w:tcBorders>
              <w:top w:val="nil"/>
              <w:left w:val="nil"/>
              <w:right w:val="nil"/>
            </w:tcBorders>
            <w:shd w:val="clear" w:color="auto" w:fill="auto"/>
            <w:noWrap/>
            <w:vAlign w:val="bottom"/>
            <w:hideMark/>
          </w:tcPr>
          <w:p w14:paraId="7E2EB3FF" w14:textId="77777777" w:rsidR="00491BA0" w:rsidRPr="00772668" w:rsidRDefault="00491BA0" w:rsidP="0053266E">
            <w:pPr>
              <w:spacing w:before="0" w:after="0"/>
              <w:ind w:firstLine="0"/>
              <w:rPr>
                <w:rFonts w:ascii="Times New Roman" w:eastAsia="Times New Roman" w:hAnsi="Times New Roman" w:cs="Times New Roman"/>
                <w:color w:val="000000"/>
              </w:rPr>
            </w:pPr>
            <w:r w:rsidRPr="00772668">
              <w:rPr>
                <w:rFonts w:ascii="Times New Roman" w:eastAsia="Times New Roman" w:hAnsi="Times New Roman" w:cs="Times New Roman"/>
                <w:color w:val="000000"/>
              </w:rPr>
              <w:t>Observations</w:t>
            </w:r>
          </w:p>
        </w:tc>
        <w:tc>
          <w:tcPr>
            <w:tcW w:w="1333" w:type="dxa"/>
            <w:tcBorders>
              <w:top w:val="nil"/>
              <w:left w:val="nil"/>
              <w:right w:val="nil"/>
            </w:tcBorders>
            <w:shd w:val="clear" w:color="auto" w:fill="auto"/>
            <w:noWrap/>
            <w:vAlign w:val="bottom"/>
            <w:hideMark/>
          </w:tcPr>
          <w:p w14:paraId="60BC397E"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3428</w:t>
            </w:r>
          </w:p>
        </w:tc>
        <w:tc>
          <w:tcPr>
            <w:tcW w:w="1333" w:type="dxa"/>
            <w:tcBorders>
              <w:top w:val="nil"/>
              <w:left w:val="nil"/>
              <w:right w:val="nil"/>
            </w:tcBorders>
            <w:shd w:val="clear" w:color="auto" w:fill="auto"/>
            <w:noWrap/>
            <w:vAlign w:val="bottom"/>
            <w:hideMark/>
          </w:tcPr>
          <w:p w14:paraId="2FF67A5B"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991</w:t>
            </w:r>
          </w:p>
        </w:tc>
        <w:tc>
          <w:tcPr>
            <w:tcW w:w="1333" w:type="dxa"/>
            <w:tcBorders>
              <w:top w:val="nil"/>
              <w:left w:val="nil"/>
              <w:right w:val="nil"/>
            </w:tcBorders>
            <w:shd w:val="clear" w:color="auto" w:fill="auto"/>
            <w:noWrap/>
            <w:vAlign w:val="bottom"/>
            <w:hideMark/>
          </w:tcPr>
          <w:p w14:paraId="1DC0B7E6"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974</w:t>
            </w:r>
          </w:p>
        </w:tc>
      </w:tr>
      <w:tr w:rsidR="00491BA0" w:rsidRPr="00772668" w14:paraId="675DAD5C" w14:textId="77777777" w:rsidTr="0053266E">
        <w:trPr>
          <w:trHeight w:val="299"/>
        </w:trPr>
        <w:tc>
          <w:tcPr>
            <w:tcW w:w="3039" w:type="dxa"/>
            <w:tcBorders>
              <w:top w:val="nil"/>
              <w:left w:val="nil"/>
              <w:bottom w:val="single" w:sz="4" w:space="0" w:color="auto"/>
              <w:right w:val="nil"/>
            </w:tcBorders>
            <w:shd w:val="clear" w:color="auto" w:fill="auto"/>
            <w:noWrap/>
            <w:vAlign w:val="bottom"/>
            <w:hideMark/>
          </w:tcPr>
          <w:p w14:paraId="281FD107" w14:textId="77777777" w:rsidR="00491BA0" w:rsidRPr="00772668" w:rsidRDefault="00491BA0" w:rsidP="0053266E">
            <w:pPr>
              <w:spacing w:before="0" w:after="0"/>
              <w:ind w:firstLine="0"/>
              <w:rPr>
                <w:rFonts w:ascii="Times New Roman" w:eastAsia="Times New Roman" w:hAnsi="Times New Roman" w:cs="Times New Roman"/>
                <w:color w:val="000000"/>
              </w:rPr>
            </w:pPr>
            <w:r w:rsidRPr="00772668">
              <w:rPr>
                <w:rFonts w:ascii="Times New Roman" w:eastAsia="Times New Roman" w:hAnsi="Times New Roman" w:cs="Times New Roman"/>
                <w:color w:val="000000"/>
              </w:rPr>
              <w:t>R-squared</w:t>
            </w:r>
          </w:p>
        </w:tc>
        <w:tc>
          <w:tcPr>
            <w:tcW w:w="1333" w:type="dxa"/>
            <w:tcBorders>
              <w:top w:val="nil"/>
              <w:left w:val="nil"/>
              <w:bottom w:val="single" w:sz="4" w:space="0" w:color="auto"/>
              <w:right w:val="nil"/>
            </w:tcBorders>
            <w:shd w:val="clear" w:color="auto" w:fill="auto"/>
            <w:noWrap/>
            <w:vAlign w:val="bottom"/>
            <w:hideMark/>
          </w:tcPr>
          <w:p w14:paraId="67A2C7D7"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0.27</w:t>
            </w:r>
          </w:p>
        </w:tc>
        <w:tc>
          <w:tcPr>
            <w:tcW w:w="1333" w:type="dxa"/>
            <w:tcBorders>
              <w:top w:val="nil"/>
              <w:left w:val="nil"/>
              <w:bottom w:val="single" w:sz="4" w:space="0" w:color="auto"/>
              <w:right w:val="nil"/>
            </w:tcBorders>
            <w:shd w:val="clear" w:color="auto" w:fill="auto"/>
            <w:noWrap/>
            <w:vAlign w:val="bottom"/>
            <w:hideMark/>
          </w:tcPr>
          <w:p w14:paraId="6AD97C30"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0.13</w:t>
            </w:r>
          </w:p>
        </w:tc>
        <w:tc>
          <w:tcPr>
            <w:tcW w:w="1333" w:type="dxa"/>
            <w:tcBorders>
              <w:top w:val="nil"/>
              <w:left w:val="nil"/>
              <w:bottom w:val="single" w:sz="4" w:space="0" w:color="auto"/>
              <w:right w:val="nil"/>
            </w:tcBorders>
            <w:shd w:val="clear" w:color="auto" w:fill="auto"/>
            <w:noWrap/>
            <w:vAlign w:val="bottom"/>
            <w:hideMark/>
          </w:tcPr>
          <w:p w14:paraId="347E2BA8"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0.18</w:t>
            </w:r>
          </w:p>
        </w:tc>
      </w:tr>
    </w:tbl>
    <w:p w14:paraId="0FD0A0C1" w14:textId="77777777" w:rsidR="00491BA0" w:rsidRDefault="00491BA0" w:rsidP="00491BA0">
      <w:pPr>
        <w:spacing w:before="0" w:after="0"/>
        <w:ind w:firstLine="0"/>
        <w:rPr>
          <w:rFonts w:ascii="Times New Roman" w:hAnsi="Times New Roman" w:cs="Times New Roman"/>
        </w:rPr>
      </w:pPr>
      <w:r w:rsidRPr="001A7E9D">
        <w:rPr>
          <w:rFonts w:ascii="Times New Roman" w:hAnsi="Times New Roman" w:cs="Times New Roman"/>
        </w:rPr>
        <w:t>*p&lt;0.05; **p&lt;0.01; *p&lt;0.001 (one-tailed); cell entries are ordinary least squares regression coefficients (standard errors in parentheses). The dependent variable is support for government social provision, and the omitted category is less than a high school education. Source: 2012 ANES</w:t>
      </w:r>
    </w:p>
    <w:p w14:paraId="51B3C907" w14:textId="77777777" w:rsidR="00491BA0" w:rsidRDefault="00491BA0" w:rsidP="00491BA0">
      <w:pPr>
        <w:rPr>
          <w:rFonts w:ascii="Times New Roman" w:hAnsi="Times New Roman" w:cs="Times New Roman"/>
        </w:rPr>
      </w:pPr>
      <w:r>
        <w:rPr>
          <w:rFonts w:ascii="Times New Roman" w:hAnsi="Times New Roman" w:cs="Times New Roman"/>
        </w:rPr>
        <w:br w:type="page"/>
      </w:r>
    </w:p>
    <w:p w14:paraId="7934053B" w14:textId="1A16E86D" w:rsidR="00491BA0" w:rsidRDefault="009E6604" w:rsidP="00491BA0">
      <w:pPr>
        <w:spacing w:before="0" w:after="0"/>
        <w:ind w:firstLine="0"/>
        <w:rPr>
          <w:rFonts w:ascii="Times New Roman" w:hAnsi="Times New Roman" w:cs="Times New Roman"/>
        </w:rPr>
      </w:pPr>
      <w:r>
        <w:rPr>
          <w:rFonts w:ascii="Times New Roman" w:hAnsi="Times New Roman" w:cs="Times New Roman"/>
        </w:rPr>
        <w:t>(5c) Same as Appendix 5</w:t>
      </w:r>
      <w:r w:rsidR="00491BA0">
        <w:rPr>
          <w:rFonts w:ascii="Times New Roman" w:hAnsi="Times New Roman" w:cs="Times New Roman"/>
        </w:rPr>
        <w:t>a except only the face-to-face sample is included</w:t>
      </w:r>
    </w:p>
    <w:p w14:paraId="5BB993A8" w14:textId="77777777" w:rsidR="00491BA0" w:rsidRDefault="00491BA0" w:rsidP="00491BA0">
      <w:pPr>
        <w:spacing w:before="0" w:after="0"/>
        <w:ind w:firstLine="0"/>
        <w:rPr>
          <w:rFonts w:ascii="Times New Roman" w:hAnsi="Times New Roman" w:cs="Times New Roman"/>
        </w:rPr>
      </w:pPr>
    </w:p>
    <w:tbl>
      <w:tblPr>
        <w:tblW w:w="5880" w:type="dxa"/>
        <w:tblInd w:w="93" w:type="dxa"/>
        <w:tblLook w:val="04A0" w:firstRow="1" w:lastRow="0" w:firstColumn="1" w:lastColumn="0" w:noHBand="0" w:noVBand="1"/>
      </w:tblPr>
      <w:tblGrid>
        <w:gridCol w:w="1980"/>
        <w:gridCol w:w="1300"/>
        <w:gridCol w:w="1300"/>
        <w:gridCol w:w="1300"/>
      </w:tblGrid>
      <w:tr w:rsidR="00491BA0" w:rsidRPr="00772668" w14:paraId="55334541" w14:textId="77777777" w:rsidTr="0053266E">
        <w:trPr>
          <w:trHeight w:val="300"/>
        </w:trPr>
        <w:tc>
          <w:tcPr>
            <w:tcW w:w="1980" w:type="dxa"/>
            <w:tcBorders>
              <w:top w:val="single" w:sz="4" w:space="0" w:color="auto"/>
              <w:left w:val="nil"/>
              <w:bottom w:val="single" w:sz="4" w:space="0" w:color="auto"/>
              <w:right w:val="nil"/>
            </w:tcBorders>
            <w:shd w:val="clear" w:color="auto" w:fill="auto"/>
            <w:noWrap/>
            <w:vAlign w:val="bottom"/>
            <w:hideMark/>
          </w:tcPr>
          <w:p w14:paraId="79626B2B" w14:textId="77777777" w:rsidR="00491BA0" w:rsidRPr="00772668" w:rsidRDefault="00491BA0" w:rsidP="0053266E">
            <w:pPr>
              <w:spacing w:before="0" w:after="0"/>
              <w:ind w:firstLine="0"/>
              <w:rPr>
                <w:rFonts w:ascii="Times New Roman" w:eastAsia="Times New Roman" w:hAnsi="Times New Roman" w:cs="Times New Roman"/>
                <w:color w:val="000000"/>
              </w:rPr>
            </w:pPr>
          </w:p>
        </w:tc>
        <w:tc>
          <w:tcPr>
            <w:tcW w:w="1300" w:type="dxa"/>
            <w:tcBorders>
              <w:top w:val="single" w:sz="4" w:space="0" w:color="auto"/>
              <w:left w:val="nil"/>
              <w:bottom w:val="single" w:sz="4" w:space="0" w:color="auto"/>
              <w:right w:val="nil"/>
            </w:tcBorders>
            <w:shd w:val="clear" w:color="auto" w:fill="auto"/>
            <w:noWrap/>
            <w:vAlign w:val="bottom"/>
            <w:hideMark/>
          </w:tcPr>
          <w:p w14:paraId="4FB65A57"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Whites</w:t>
            </w:r>
          </w:p>
        </w:tc>
        <w:tc>
          <w:tcPr>
            <w:tcW w:w="1300" w:type="dxa"/>
            <w:tcBorders>
              <w:top w:val="single" w:sz="4" w:space="0" w:color="auto"/>
              <w:left w:val="nil"/>
              <w:bottom w:val="single" w:sz="4" w:space="0" w:color="auto"/>
              <w:right w:val="nil"/>
            </w:tcBorders>
            <w:shd w:val="clear" w:color="auto" w:fill="auto"/>
            <w:noWrap/>
            <w:vAlign w:val="bottom"/>
            <w:hideMark/>
          </w:tcPr>
          <w:p w14:paraId="21B4900D"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Blacks</w:t>
            </w:r>
          </w:p>
        </w:tc>
        <w:tc>
          <w:tcPr>
            <w:tcW w:w="1300" w:type="dxa"/>
            <w:tcBorders>
              <w:top w:val="single" w:sz="4" w:space="0" w:color="auto"/>
              <w:left w:val="nil"/>
              <w:bottom w:val="single" w:sz="4" w:space="0" w:color="auto"/>
              <w:right w:val="nil"/>
            </w:tcBorders>
            <w:shd w:val="clear" w:color="auto" w:fill="auto"/>
            <w:noWrap/>
            <w:vAlign w:val="bottom"/>
            <w:hideMark/>
          </w:tcPr>
          <w:p w14:paraId="27071166"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Latinos</w:t>
            </w:r>
          </w:p>
        </w:tc>
      </w:tr>
      <w:tr w:rsidR="00491BA0" w:rsidRPr="00772668" w14:paraId="3675FB4B" w14:textId="77777777" w:rsidTr="0053266E">
        <w:trPr>
          <w:trHeight w:val="300"/>
        </w:trPr>
        <w:tc>
          <w:tcPr>
            <w:tcW w:w="1980" w:type="dxa"/>
            <w:tcBorders>
              <w:top w:val="single" w:sz="4" w:space="0" w:color="auto"/>
              <w:left w:val="nil"/>
              <w:bottom w:val="nil"/>
              <w:right w:val="nil"/>
            </w:tcBorders>
            <w:shd w:val="clear" w:color="auto" w:fill="auto"/>
            <w:noWrap/>
            <w:vAlign w:val="center"/>
            <w:hideMark/>
          </w:tcPr>
          <w:p w14:paraId="2AF4A83B" w14:textId="77777777" w:rsidR="00491BA0" w:rsidRPr="00772668" w:rsidRDefault="00491BA0" w:rsidP="0053266E">
            <w:pPr>
              <w:spacing w:before="0" w:after="0"/>
              <w:ind w:firstLine="0"/>
              <w:rPr>
                <w:rFonts w:ascii="Times New Roman" w:eastAsia="Times New Roman" w:hAnsi="Times New Roman" w:cs="Times New Roman"/>
                <w:color w:val="000000"/>
              </w:rPr>
            </w:pPr>
            <w:r w:rsidRPr="00772668">
              <w:rPr>
                <w:rFonts w:ascii="Times New Roman" w:eastAsia="Times New Roman" w:hAnsi="Times New Roman" w:cs="Times New Roman"/>
                <w:color w:val="000000"/>
              </w:rPr>
              <w:t>High School Grad</w:t>
            </w:r>
          </w:p>
        </w:tc>
        <w:tc>
          <w:tcPr>
            <w:tcW w:w="1300" w:type="dxa"/>
            <w:tcBorders>
              <w:top w:val="single" w:sz="4" w:space="0" w:color="auto"/>
              <w:left w:val="nil"/>
              <w:bottom w:val="nil"/>
              <w:right w:val="nil"/>
            </w:tcBorders>
            <w:shd w:val="clear" w:color="auto" w:fill="auto"/>
            <w:noWrap/>
            <w:vAlign w:val="bottom"/>
            <w:hideMark/>
          </w:tcPr>
          <w:p w14:paraId="06E69C34"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-0.04</w:t>
            </w:r>
          </w:p>
        </w:tc>
        <w:tc>
          <w:tcPr>
            <w:tcW w:w="1300" w:type="dxa"/>
            <w:tcBorders>
              <w:top w:val="single" w:sz="4" w:space="0" w:color="auto"/>
              <w:left w:val="nil"/>
              <w:bottom w:val="nil"/>
              <w:right w:val="nil"/>
            </w:tcBorders>
            <w:shd w:val="clear" w:color="auto" w:fill="auto"/>
            <w:noWrap/>
            <w:vAlign w:val="bottom"/>
            <w:hideMark/>
          </w:tcPr>
          <w:p w14:paraId="58033647"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-0.03</w:t>
            </w:r>
          </w:p>
        </w:tc>
        <w:tc>
          <w:tcPr>
            <w:tcW w:w="1300" w:type="dxa"/>
            <w:tcBorders>
              <w:top w:val="single" w:sz="4" w:space="0" w:color="auto"/>
              <w:left w:val="nil"/>
              <w:bottom w:val="nil"/>
              <w:right w:val="nil"/>
            </w:tcBorders>
            <w:shd w:val="clear" w:color="auto" w:fill="auto"/>
            <w:noWrap/>
            <w:vAlign w:val="bottom"/>
            <w:hideMark/>
          </w:tcPr>
          <w:p w14:paraId="0E463543"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-0.09**</w:t>
            </w:r>
          </w:p>
        </w:tc>
      </w:tr>
      <w:tr w:rsidR="00491BA0" w:rsidRPr="00772668" w14:paraId="68020FE3" w14:textId="77777777" w:rsidTr="0053266E">
        <w:trPr>
          <w:trHeight w:val="300"/>
        </w:trPr>
        <w:tc>
          <w:tcPr>
            <w:tcW w:w="1980" w:type="dxa"/>
            <w:tcBorders>
              <w:top w:val="nil"/>
              <w:left w:val="nil"/>
              <w:bottom w:val="nil"/>
              <w:right w:val="nil"/>
            </w:tcBorders>
            <w:shd w:val="clear" w:color="auto" w:fill="auto"/>
            <w:noWrap/>
            <w:vAlign w:val="bottom"/>
            <w:hideMark/>
          </w:tcPr>
          <w:p w14:paraId="67364FAD" w14:textId="77777777" w:rsidR="00491BA0" w:rsidRPr="00772668" w:rsidRDefault="00491BA0" w:rsidP="0053266E">
            <w:pPr>
              <w:spacing w:before="0" w:after="0"/>
              <w:ind w:firstLine="0"/>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299B7B1D"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(0.03)</w:t>
            </w:r>
          </w:p>
        </w:tc>
        <w:tc>
          <w:tcPr>
            <w:tcW w:w="1300" w:type="dxa"/>
            <w:tcBorders>
              <w:top w:val="nil"/>
              <w:left w:val="nil"/>
              <w:bottom w:val="nil"/>
              <w:right w:val="nil"/>
            </w:tcBorders>
            <w:shd w:val="clear" w:color="auto" w:fill="auto"/>
            <w:noWrap/>
            <w:vAlign w:val="bottom"/>
            <w:hideMark/>
          </w:tcPr>
          <w:p w14:paraId="4CCEC427"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(0.04)</w:t>
            </w:r>
          </w:p>
        </w:tc>
        <w:tc>
          <w:tcPr>
            <w:tcW w:w="1300" w:type="dxa"/>
            <w:tcBorders>
              <w:top w:val="nil"/>
              <w:left w:val="nil"/>
              <w:bottom w:val="nil"/>
              <w:right w:val="nil"/>
            </w:tcBorders>
            <w:shd w:val="clear" w:color="auto" w:fill="auto"/>
            <w:noWrap/>
            <w:vAlign w:val="bottom"/>
            <w:hideMark/>
          </w:tcPr>
          <w:p w14:paraId="3347E3FC"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(0.03)</w:t>
            </w:r>
          </w:p>
        </w:tc>
      </w:tr>
      <w:tr w:rsidR="00491BA0" w:rsidRPr="00772668" w14:paraId="3493DA46" w14:textId="77777777" w:rsidTr="0053266E">
        <w:trPr>
          <w:trHeight w:val="300"/>
        </w:trPr>
        <w:tc>
          <w:tcPr>
            <w:tcW w:w="1980" w:type="dxa"/>
            <w:tcBorders>
              <w:top w:val="nil"/>
              <w:left w:val="nil"/>
              <w:bottom w:val="nil"/>
              <w:right w:val="nil"/>
            </w:tcBorders>
            <w:shd w:val="clear" w:color="auto" w:fill="auto"/>
            <w:noWrap/>
            <w:vAlign w:val="center"/>
            <w:hideMark/>
          </w:tcPr>
          <w:p w14:paraId="32287366" w14:textId="77777777" w:rsidR="00491BA0" w:rsidRPr="00772668" w:rsidRDefault="00491BA0" w:rsidP="0053266E">
            <w:pPr>
              <w:spacing w:before="0" w:after="0"/>
              <w:ind w:firstLine="0"/>
              <w:rPr>
                <w:rFonts w:ascii="Times New Roman" w:eastAsia="Times New Roman" w:hAnsi="Times New Roman" w:cs="Times New Roman"/>
                <w:color w:val="000000"/>
              </w:rPr>
            </w:pPr>
            <w:r w:rsidRPr="00772668">
              <w:rPr>
                <w:rFonts w:ascii="Times New Roman" w:eastAsia="Times New Roman" w:hAnsi="Times New Roman" w:cs="Times New Roman"/>
                <w:color w:val="000000"/>
              </w:rPr>
              <w:t>Some College</w:t>
            </w:r>
          </w:p>
        </w:tc>
        <w:tc>
          <w:tcPr>
            <w:tcW w:w="1300" w:type="dxa"/>
            <w:tcBorders>
              <w:top w:val="nil"/>
              <w:left w:val="nil"/>
              <w:bottom w:val="nil"/>
              <w:right w:val="nil"/>
            </w:tcBorders>
            <w:shd w:val="clear" w:color="auto" w:fill="auto"/>
            <w:noWrap/>
            <w:vAlign w:val="bottom"/>
            <w:hideMark/>
          </w:tcPr>
          <w:p w14:paraId="54DFD42A"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-0.06*</w:t>
            </w:r>
          </w:p>
        </w:tc>
        <w:tc>
          <w:tcPr>
            <w:tcW w:w="1300" w:type="dxa"/>
            <w:tcBorders>
              <w:top w:val="nil"/>
              <w:left w:val="nil"/>
              <w:bottom w:val="nil"/>
              <w:right w:val="nil"/>
            </w:tcBorders>
            <w:shd w:val="clear" w:color="auto" w:fill="auto"/>
            <w:noWrap/>
            <w:vAlign w:val="bottom"/>
            <w:hideMark/>
          </w:tcPr>
          <w:p w14:paraId="29DB2D5F"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-0.09**</w:t>
            </w:r>
          </w:p>
        </w:tc>
        <w:tc>
          <w:tcPr>
            <w:tcW w:w="1300" w:type="dxa"/>
            <w:tcBorders>
              <w:top w:val="nil"/>
              <w:left w:val="nil"/>
              <w:bottom w:val="nil"/>
              <w:right w:val="nil"/>
            </w:tcBorders>
            <w:shd w:val="clear" w:color="auto" w:fill="auto"/>
            <w:noWrap/>
            <w:vAlign w:val="bottom"/>
            <w:hideMark/>
          </w:tcPr>
          <w:p w14:paraId="58684E62"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-0.15***</w:t>
            </w:r>
          </w:p>
        </w:tc>
      </w:tr>
      <w:tr w:rsidR="00491BA0" w:rsidRPr="00772668" w14:paraId="2E99A405" w14:textId="77777777" w:rsidTr="0053266E">
        <w:trPr>
          <w:trHeight w:val="300"/>
        </w:trPr>
        <w:tc>
          <w:tcPr>
            <w:tcW w:w="1980" w:type="dxa"/>
            <w:tcBorders>
              <w:top w:val="nil"/>
              <w:left w:val="nil"/>
              <w:bottom w:val="nil"/>
              <w:right w:val="nil"/>
            </w:tcBorders>
            <w:shd w:val="clear" w:color="auto" w:fill="auto"/>
            <w:noWrap/>
            <w:vAlign w:val="bottom"/>
            <w:hideMark/>
          </w:tcPr>
          <w:p w14:paraId="27296CA6" w14:textId="77777777" w:rsidR="00491BA0" w:rsidRPr="00772668" w:rsidRDefault="00491BA0" w:rsidP="0053266E">
            <w:pPr>
              <w:spacing w:before="0" w:after="0"/>
              <w:ind w:firstLine="0"/>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7B39DF23"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(0.03)</w:t>
            </w:r>
          </w:p>
        </w:tc>
        <w:tc>
          <w:tcPr>
            <w:tcW w:w="1300" w:type="dxa"/>
            <w:tcBorders>
              <w:top w:val="nil"/>
              <w:left w:val="nil"/>
              <w:bottom w:val="nil"/>
              <w:right w:val="nil"/>
            </w:tcBorders>
            <w:shd w:val="clear" w:color="auto" w:fill="auto"/>
            <w:noWrap/>
            <w:vAlign w:val="bottom"/>
            <w:hideMark/>
          </w:tcPr>
          <w:p w14:paraId="763242D0"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(0.03)</w:t>
            </w:r>
          </w:p>
        </w:tc>
        <w:tc>
          <w:tcPr>
            <w:tcW w:w="1300" w:type="dxa"/>
            <w:tcBorders>
              <w:top w:val="nil"/>
              <w:left w:val="nil"/>
              <w:bottom w:val="nil"/>
              <w:right w:val="nil"/>
            </w:tcBorders>
            <w:shd w:val="clear" w:color="auto" w:fill="auto"/>
            <w:noWrap/>
            <w:vAlign w:val="bottom"/>
            <w:hideMark/>
          </w:tcPr>
          <w:p w14:paraId="013A2492"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(0.03)</w:t>
            </w:r>
          </w:p>
        </w:tc>
      </w:tr>
      <w:tr w:rsidR="00491BA0" w:rsidRPr="00772668" w14:paraId="608384E4" w14:textId="77777777" w:rsidTr="0053266E">
        <w:trPr>
          <w:trHeight w:val="300"/>
        </w:trPr>
        <w:tc>
          <w:tcPr>
            <w:tcW w:w="1980" w:type="dxa"/>
            <w:tcBorders>
              <w:top w:val="nil"/>
              <w:left w:val="nil"/>
              <w:bottom w:val="nil"/>
              <w:right w:val="nil"/>
            </w:tcBorders>
            <w:shd w:val="clear" w:color="auto" w:fill="auto"/>
            <w:noWrap/>
            <w:vAlign w:val="center"/>
            <w:hideMark/>
          </w:tcPr>
          <w:p w14:paraId="57362962" w14:textId="77777777" w:rsidR="00491BA0" w:rsidRPr="00772668" w:rsidRDefault="00491BA0" w:rsidP="0053266E">
            <w:pPr>
              <w:spacing w:before="0" w:after="0"/>
              <w:ind w:firstLine="0"/>
              <w:rPr>
                <w:rFonts w:ascii="Times New Roman" w:eastAsia="Times New Roman" w:hAnsi="Times New Roman" w:cs="Times New Roman"/>
                <w:color w:val="000000"/>
              </w:rPr>
            </w:pPr>
            <w:r w:rsidRPr="00772668">
              <w:rPr>
                <w:rFonts w:ascii="Times New Roman" w:eastAsia="Times New Roman" w:hAnsi="Times New Roman" w:cs="Times New Roman"/>
                <w:color w:val="000000"/>
              </w:rPr>
              <w:t>College Plus</w:t>
            </w:r>
          </w:p>
        </w:tc>
        <w:tc>
          <w:tcPr>
            <w:tcW w:w="1300" w:type="dxa"/>
            <w:tcBorders>
              <w:top w:val="nil"/>
              <w:left w:val="nil"/>
              <w:bottom w:val="nil"/>
              <w:right w:val="nil"/>
            </w:tcBorders>
            <w:shd w:val="clear" w:color="auto" w:fill="auto"/>
            <w:noWrap/>
            <w:vAlign w:val="bottom"/>
            <w:hideMark/>
          </w:tcPr>
          <w:p w14:paraId="53DE8A93"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-0.11***</w:t>
            </w:r>
          </w:p>
        </w:tc>
        <w:tc>
          <w:tcPr>
            <w:tcW w:w="1300" w:type="dxa"/>
            <w:tcBorders>
              <w:top w:val="nil"/>
              <w:left w:val="nil"/>
              <w:bottom w:val="nil"/>
              <w:right w:val="nil"/>
            </w:tcBorders>
            <w:shd w:val="clear" w:color="auto" w:fill="auto"/>
            <w:noWrap/>
            <w:vAlign w:val="bottom"/>
            <w:hideMark/>
          </w:tcPr>
          <w:p w14:paraId="1B771633"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-0.11**</w:t>
            </w:r>
          </w:p>
        </w:tc>
        <w:tc>
          <w:tcPr>
            <w:tcW w:w="1300" w:type="dxa"/>
            <w:tcBorders>
              <w:top w:val="nil"/>
              <w:left w:val="nil"/>
              <w:bottom w:val="nil"/>
              <w:right w:val="nil"/>
            </w:tcBorders>
            <w:shd w:val="clear" w:color="auto" w:fill="auto"/>
            <w:noWrap/>
            <w:vAlign w:val="bottom"/>
            <w:hideMark/>
          </w:tcPr>
          <w:p w14:paraId="429B727A"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-0.22***</w:t>
            </w:r>
          </w:p>
        </w:tc>
      </w:tr>
      <w:tr w:rsidR="00491BA0" w:rsidRPr="00772668" w14:paraId="1031790A" w14:textId="77777777" w:rsidTr="0053266E">
        <w:trPr>
          <w:trHeight w:val="300"/>
        </w:trPr>
        <w:tc>
          <w:tcPr>
            <w:tcW w:w="1980" w:type="dxa"/>
            <w:tcBorders>
              <w:top w:val="nil"/>
              <w:left w:val="nil"/>
              <w:bottom w:val="nil"/>
              <w:right w:val="nil"/>
            </w:tcBorders>
            <w:shd w:val="clear" w:color="auto" w:fill="auto"/>
            <w:noWrap/>
            <w:vAlign w:val="bottom"/>
            <w:hideMark/>
          </w:tcPr>
          <w:p w14:paraId="308DFF1D" w14:textId="77777777" w:rsidR="00491BA0" w:rsidRPr="00772668" w:rsidRDefault="00491BA0" w:rsidP="0053266E">
            <w:pPr>
              <w:spacing w:before="0" w:after="0"/>
              <w:ind w:firstLine="0"/>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5280BEAC"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(0.03)</w:t>
            </w:r>
          </w:p>
        </w:tc>
        <w:tc>
          <w:tcPr>
            <w:tcW w:w="1300" w:type="dxa"/>
            <w:tcBorders>
              <w:top w:val="nil"/>
              <w:left w:val="nil"/>
              <w:bottom w:val="nil"/>
              <w:right w:val="nil"/>
            </w:tcBorders>
            <w:shd w:val="clear" w:color="auto" w:fill="auto"/>
            <w:noWrap/>
            <w:vAlign w:val="bottom"/>
            <w:hideMark/>
          </w:tcPr>
          <w:p w14:paraId="301F9CBC"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(0.04)</w:t>
            </w:r>
          </w:p>
        </w:tc>
        <w:tc>
          <w:tcPr>
            <w:tcW w:w="1300" w:type="dxa"/>
            <w:tcBorders>
              <w:top w:val="nil"/>
              <w:left w:val="nil"/>
              <w:bottom w:val="nil"/>
              <w:right w:val="nil"/>
            </w:tcBorders>
            <w:shd w:val="clear" w:color="auto" w:fill="auto"/>
            <w:noWrap/>
            <w:vAlign w:val="bottom"/>
            <w:hideMark/>
          </w:tcPr>
          <w:p w14:paraId="47CCA061"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(0.07)</w:t>
            </w:r>
          </w:p>
        </w:tc>
      </w:tr>
      <w:tr w:rsidR="00491BA0" w:rsidRPr="00772668" w14:paraId="7D85F90E" w14:textId="77777777" w:rsidTr="0053266E">
        <w:trPr>
          <w:trHeight w:val="300"/>
        </w:trPr>
        <w:tc>
          <w:tcPr>
            <w:tcW w:w="1980" w:type="dxa"/>
            <w:tcBorders>
              <w:top w:val="nil"/>
              <w:left w:val="nil"/>
              <w:bottom w:val="nil"/>
              <w:right w:val="nil"/>
            </w:tcBorders>
            <w:shd w:val="clear" w:color="auto" w:fill="auto"/>
            <w:noWrap/>
            <w:vAlign w:val="bottom"/>
            <w:hideMark/>
          </w:tcPr>
          <w:p w14:paraId="54FD3944" w14:textId="77777777" w:rsidR="00491BA0" w:rsidRPr="00772668" w:rsidRDefault="00491BA0" w:rsidP="0053266E">
            <w:pPr>
              <w:spacing w:before="0" w:after="0"/>
              <w:ind w:firstLine="0"/>
              <w:rPr>
                <w:rFonts w:ascii="Times New Roman" w:eastAsia="Times New Roman" w:hAnsi="Times New Roman" w:cs="Times New Roman"/>
                <w:color w:val="000000"/>
              </w:rPr>
            </w:pPr>
            <w:r w:rsidRPr="00772668">
              <w:rPr>
                <w:rFonts w:ascii="Times New Roman" w:eastAsia="Times New Roman" w:hAnsi="Times New Roman" w:cs="Times New Roman"/>
                <w:color w:val="000000"/>
              </w:rPr>
              <w:t>Constant</w:t>
            </w:r>
          </w:p>
        </w:tc>
        <w:tc>
          <w:tcPr>
            <w:tcW w:w="1300" w:type="dxa"/>
            <w:tcBorders>
              <w:top w:val="nil"/>
              <w:left w:val="nil"/>
              <w:bottom w:val="nil"/>
              <w:right w:val="nil"/>
            </w:tcBorders>
            <w:shd w:val="clear" w:color="auto" w:fill="auto"/>
            <w:noWrap/>
            <w:vAlign w:val="bottom"/>
            <w:hideMark/>
          </w:tcPr>
          <w:p w14:paraId="118ACE3B"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0.54***</w:t>
            </w:r>
          </w:p>
        </w:tc>
        <w:tc>
          <w:tcPr>
            <w:tcW w:w="1300" w:type="dxa"/>
            <w:tcBorders>
              <w:top w:val="nil"/>
              <w:left w:val="nil"/>
              <w:bottom w:val="nil"/>
              <w:right w:val="nil"/>
            </w:tcBorders>
            <w:shd w:val="clear" w:color="auto" w:fill="auto"/>
            <w:noWrap/>
            <w:vAlign w:val="bottom"/>
            <w:hideMark/>
          </w:tcPr>
          <w:p w14:paraId="15166FD3"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0.79***</w:t>
            </w:r>
          </w:p>
        </w:tc>
        <w:tc>
          <w:tcPr>
            <w:tcW w:w="1300" w:type="dxa"/>
            <w:tcBorders>
              <w:top w:val="nil"/>
              <w:left w:val="nil"/>
              <w:bottom w:val="nil"/>
              <w:right w:val="nil"/>
            </w:tcBorders>
            <w:shd w:val="clear" w:color="auto" w:fill="auto"/>
            <w:noWrap/>
            <w:vAlign w:val="bottom"/>
            <w:hideMark/>
          </w:tcPr>
          <w:p w14:paraId="18CCA295"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0.75***</w:t>
            </w:r>
          </w:p>
        </w:tc>
      </w:tr>
      <w:tr w:rsidR="00491BA0" w:rsidRPr="00772668" w14:paraId="1EA9C36C" w14:textId="77777777" w:rsidTr="0053266E">
        <w:trPr>
          <w:trHeight w:val="300"/>
        </w:trPr>
        <w:tc>
          <w:tcPr>
            <w:tcW w:w="1980" w:type="dxa"/>
            <w:tcBorders>
              <w:top w:val="nil"/>
              <w:left w:val="nil"/>
              <w:bottom w:val="nil"/>
              <w:right w:val="nil"/>
            </w:tcBorders>
            <w:shd w:val="clear" w:color="auto" w:fill="auto"/>
            <w:noWrap/>
            <w:vAlign w:val="bottom"/>
            <w:hideMark/>
          </w:tcPr>
          <w:p w14:paraId="17B08081" w14:textId="77777777" w:rsidR="00491BA0" w:rsidRPr="00772668" w:rsidRDefault="00491BA0" w:rsidP="0053266E">
            <w:pPr>
              <w:spacing w:before="0" w:after="0"/>
              <w:ind w:firstLine="0"/>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693E966C"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(0.03)</w:t>
            </w:r>
          </w:p>
        </w:tc>
        <w:tc>
          <w:tcPr>
            <w:tcW w:w="1300" w:type="dxa"/>
            <w:tcBorders>
              <w:top w:val="nil"/>
              <w:left w:val="nil"/>
              <w:bottom w:val="nil"/>
              <w:right w:val="nil"/>
            </w:tcBorders>
            <w:shd w:val="clear" w:color="auto" w:fill="auto"/>
            <w:noWrap/>
            <w:vAlign w:val="bottom"/>
            <w:hideMark/>
          </w:tcPr>
          <w:p w14:paraId="211DAAF7"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(0.03)</w:t>
            </w:r>
          </w:p>
        </w:tc>
        <w:tc>
          <w:tcPr>
            <w:tcW w:w="1300" w:type="dxa"/>
            <w:tcBorders>
              <w:top w:val="nil"/>
              <w:left w:val="nil"/>
              <w:bottom w:val="nil"/>
              <w:right w:val="nil"/>
            </w:tcBorders>
            <w:shd w:val="clear" w:color="auto" w:fill="auto"/>
            <w:noWrap/>
            <w:vAlign w:val="bottom"/>
            <w:hideMark/>
          </w:tcPr>
          <w:p w14:paraId="0A3497A1"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(0.03)</w:t>
            </w:r>
          </w:p>
        </w:tc>
      </w:tr>
      <w:tr w:rsidR="00491BA0" w:rsidRPr="00772668" w14:paraId="116C80EA" w14:textId="77777777" w:rsidTr="0053266E">
        <w:trPr>
          <w:trHeight w:val="300"/>
        </w:trPr>
        <w:tc>
          <w:tcPr>
            <w:tcW w:w="1980" w:type="dxa"/>
            <w:tcBorders>
              <w:top w:val="nil"/>
              <w:left w:val="nil"/>
              <w:right w:val="nil"/>
            </w:tcBorders>
            <w:shd w:val="clear" w:color="auto" w:fill="auto"/>
            <w:noWrap/>
            <w:vAlign w:val="bottom"/>
            <w:hideMark/>
          </w:tcPr>
          <w:p w14:paraId="71BAC818" w14:textId="77777777" w:rsidR="00491BA0" w:rsidRPr="00772668" w:rsidRDefault="00491BA0" w:rsidP="0053266E">
            <w:pPr>
              <w:spacing w:before="0" w:after="0"/>
              <w:ind w:firstLine="0"/>
              <w:rPr>
                <w:rFonts w:ascii="Times New Roman" w:eastAsia="Times New Roman" w:hAnsi="Times New Roman" w:cs="Times New Roman"/>
                <w:color w:val="000000"/>
              </w:rPr>
            </w:pPr>
            <w:r w:rsidRPr="00772668">
              <w:rPr>
                <w:rFonts w:ascii="Times New Roman" w:eastAsia="Times New Roman" w:hAnsi="Times New Roman" w:cs="Times New Roman"/>
                <w:color w:val="000000"/>
              </w:rPr>
              <w:t>Observations</w:t>
            </w:r>
          </w:p>
        </w:tc>
        <w:tc>
          <w:tcPr>
            <w:tcW w:w="1300" w:type="dxa"/>
            <w:tcBorders>
              <w:top w:val="nil"/>
              <w:left w:val="nil"/>
              <w:right w:val="nil"/>
            </w:tcBorders>
            <w:shd w:val="clear" w:color="auto" w:fill="auto"/>
            <w:noWrap/>
            <w:vAlign w:val="bottom"/>
            <w:hideMark/>
          </w:tcPr>
          <w:p w14:paraId="259B33F6"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909</w:t>
            </w:r>
          </w:p>
        </w:tc>
        <w:tc>
          <w:tcPr>
            <w:tcW w:w="1300" w:type="dxa"/>
            <w:tcBorders>
              <w:top w:val="nil"/>
              <w:left w:val="nil"/>
              <w:right w:val="nil"/>
            </w:tcBorders>
            <w:shd w:val="clear" w:color="auto" w:fill="auto"/>
            <w:noWrap/>
            <w:vAlign w:val="bottom"/>
            <w:hideMark/>
          </w:tcPr>
          <w:p w14:paraId="4E2525EE"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504</w:t>
            </w:r>
          </w:p>
        </w:tc>
        <w:tc>
          <w:tcPr>
            <w:tcW w:w="1300" w:type="dxa"/>
            <w:tcBorders>
              <w:top w:val="nil"/>
              <w:left w:val="nil"/>
              <w:right w:val="nil"/>
            </w:tcBorders>
            <w:shd w:val="clear" w:color="auto" w:fill="auto"/>
            <w:noWrap/>
            <w:vAlign w:val="bottom"/>
            <w:hideMark/>
          </w:tcPr>
          <w:p w14:paraId="022CF2D5"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471</w:t>
            </w:r>
          </w:p>
        </w:tc>
      </w:tr>
      <w:tr w:rsidR="00491BA0" w:rsidRPr="00772668" w14:paraId="4D5DF5EB" w14:textId="77777777" w:rsidTr="0053266E">
        <w:trPr>
          <w:trHeight w:val="300"/>
        </w:trPr>
        <w:tc>
          <w:tcPr>
            <w:tcW w:w="1980" w:type="dxa"/>
            <w:tcBorders>
              <w:top w:val="nil"/>
              <w:left w:val="nil"/>
              <w:bottom w:val="single" w:sz="4" w:space="0" w:color="auto"/>
              <w:right w:val="nil"/>
            </w:tcBorders>
            <w:shd w:val="clear" w:color="auto" w:fill="auto"/>
            <w:noWrap/>
            <w:vAlign w:val="bottom"/>
            <w:hideMark/>
          </w:tcPr>
          <w:p w14:paraId="0A9A58F2" w14:textId="77777777" w:rsidR="00491BA0" w:rsidRPr="00772668" w:rsidRDefault="00491BA0" w:rsidP="0053266E">
            <w:pPr>
              <w:spacing w:before="0" w:after="0"/>
              <w:ind w:firstLine="0"/>
              <w:rPr>
                <w:rFonts w:ascii="Times New Roman" w:eastAsia="Times New Roman" w:hAnsi="Times New Roman" w:cs="Times New Roman"/>
                <w:color w:val="000000"/>
              </w:rPr>
            </w:pPr>
            <w:r w:rsidRPr="00772668">
              <w:rPr>
                <w:rFonts w:ascii="Times New Roman" w:eastAsia="Times New Roman" w:hAnsi="Times New Roman" w:cs="Times New Roman"/>
                <w:color w:val="000000"/>
              </w:rPr>
              <w:t>R-squared</w:t>
            </w:r>
          </w:p>
        </w:tc>
        <w:tc>
          <w:tcPr>
            <w:tcW w:w="1300" w:type="dxa"/>
            <w:tcBorders>
              <w:top w:val="nil"/>
              <w:left w:val="nil"/>
              <w:bottom w:val="single" w:sz="4" w:space="0" w:color="auto"/>
              <w:right w:val="nil"/>
            </w:tcBorders>
            <w:shd w:val="clear" w:color="auto" w:fill="auto"/>
            <w:noWrap/>
            <w:vAlign w:val="bottom"/>
            <w:hideMark/>
          </w:tcPr>
          <w:p w14:paraId="5E52EE6A"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0.02</w:t>
            </w:r>
          </w:p>
        </w:tc>
        <w:tc>
          <w:tcPr>
            <w:tcW w:w="1300" w:type="dxa"/>
            <w:tcBorders>
              <w:top w:val="nil"/>
              <w:left w:val="nil"/>
              <w:bottom w:val="single" w:sz="4" w:space="0" w:color="auto"/>
              <w:right w:val="nil"/>
            </w:tcBorders>
            <w:shd w:val="clear" w:color="auto" w:fill="auto"/>
            <w:noWrap/>
            <w:vAlign w:val="bottom"/>
            <w:hideMark/>
          </w:tcPr>
          <w:p w14:paraId="2E9142AF"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0.05</w:t>
            </w:r>
          </w:p>
        </w:tc>
        <w:tc>
          <w:tcPr>
            <w:tcW w:w="1300" w:type="dxa"/>
            <w:tcBorders>
              <w:top w:val="nil"/>
              <w:left w:val="nil"/>
              <w:bottom w:val="single" w:sz="4" w:space="0" w:color="auto"/>
              <w:right w:val="nil"/>
            </w:tcBorders>
            <w:shd w:val="clear" w:color="auto" w:fill="auto"/>
            <w:noWrap/>
            <w:vAlign w:val="bottom"/>
            <w:hideMark/>
          </w:tcPr>
          <w:p w14:paraId="15B7F5D0"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0.10</w:t>
            </w:r>
          </w:p>
        </w:tc>
      </w:tr>
    </w:tbl>
    <w:p w14:paraId="04B79ECE" w14:textId="6DD4648E" w:rsidR="00491BA0" w:rsidRDefault="00491BA0" w:rsidP="0053266E">
      <w:pPr>
        <w:spacing w:before="0" w:after="0"/>
        <w:ind w:firstLine="0"/>
        <w:rPr>
          <w:rFonts w:ascii="Times New Roman" w:hAnsi="Times New Roman" w:cs="Times New Roman"/>
        </w:rPr>
      </w:pPr>
      <w:r w:rsidRPr="001A7E9D">
        <w:rPr>
          <w:rFonts w:ascii="Times New Roman" w:hAnsi="Times New Roman" w:cs="Times New Roman"/>
        </w:rPr>
        <w:t>*p&lt;0.05; **p&lt;0.01; *p&lt;0.001 (one-tailed); cell entries are ordinary least squares regression coefficients (standard errors in parentheses). The dependent variable is support for government social provision, and the omitted category is less than a high school education. Source: 2012 ANES</w:t>
      </w:r>
    </w:p>
    <w:p w14:paraId="08227B59" w14:textId="77777777" w:rsidR="00040361" w:rsidRDefault="00040361" w:rsidP="0053266E">
      <w:pPr>
        <w:spacing w:before="0" w:after="0"/>
        <w:ind w:firstLine="0"/>
        <w:rPr>
          <w:rFonts w:ascii="Times New Roman" w:hAnsi="Times New Roman" w:cs="Times New Roman"/>
        </w:rPr>
      </w:pPr>
    </w:p>
    <w:p w14:paraId="1353E702" w14:textId="1680135F" w:rsidR="00491BA0" w:rsidRDefault="009E6604" w:rsidP="0053266E">
      <w:pPr>
        <w:spacing w:before="0" w:after="0"/>
        <w:ind w:firstLine="0"/>
        <w:rPr>
          <w:rFonts w:ascii="Times New Roman" w:hAnsi="Times New Roman" w:cs="Times New Roman"/>
        </w:rPr>
      </w:pPr>
      <w:r>
        <w:rPr>
          <w:rFonts w:ascii="Times New Roman" w:hAnsi="Times New Roman" w:cs="Times New Roman"/>
        </w:rPr>
        <w:t>(5d) Same as Appendix 5</w:t>
      </w:r>
      <w:r w:rsidR="00491BA0">
        <w:rPr>
          <w:rFonts w:ascii="Times New Roman" w:hAnsi="Times New Roman" w:cs="Times New Roman"/>
        </w:rPr>
        <w:t>a except only the Internet sample is included</w:t>
      </w:r>
    </w:p>
    <w:p w14:paraId="14D1E49D" w14:textId="77777777" w:rsidR="00491BA0" w:rsidRDefault="00491BA0" w:rsidP="00491BA0">
      <w:pPr>
        <w:spacing w:before="0" w:after="0"/>
        <w:ind w:firstLine="0"/>
        <w:rPr>
          <w:rFonts w:ascii="Times New Roman" w:hAnsi="Times New Roman" w:cs="Times New Roman"/>
        </w:rPr>
      </w:pPr>
    </w:p>
    <w:tbl>
      <w:tblPr>
        <w:tblW w:w="6020" w:type="dxa"/>
        <w:tblInd w:w="93" w:type="dxa"/>
        <w:tblLook w:val="04A0" w:firstRow="1" w:lastRow="0" w:firstColumn="1" w:lastColumn="0" w:noHBand="0" w:noVBand="1"/>
      </w:tblPr>
      <w:tblGrid>
        <w:gridCol w:w="2120"/>
        <w:gridCol w:w="1300"/>
        <w:gridCol w:w="1300"/>
        <w:gridCol w:w="1300"/>
      </w:tblGrid>
      <w:tr w:rsidR="00491BA0" w:rsidRPr="00772668" w14:paraId="7A9DE460" w14:textId="77777777" w:rsidTr="0053266E">
        <w:trPr>
          <w:trHeight w:val="300"/>
        </w:trPr>
        <w:tc>
          <w:tcPr>
            <w:tcW w:w="2120" w:type="dxa"/>
            <w:tcBorders>
              <w:top w:val="single" w:sz="4" w:space="0" w:color="auto"/>
              <w:left w:val="nil"/>
              <w:bottom w:val="single" w:sz="4" w:space="0" w:color="auto"/>
              <w:right w:val="nil"/>
            </w:tcBorders>
            <w:shd w:val="clear" w:color="auto" w:fill="auto"/>
            <w:noWrap/>
            <w:vAlign w:val="bottom"/>
            <w:hideMark/>
          </w:tcPr>
          <w:p w14:paraId="533C06F1" w14:textId="77777777" w:rsidR="00491BA0" w:rsidRPr="00772668" w:rsidRDefault="00491BA0" w:rsidP="0053266E">
            <w:pPr>
              <w:spacing w:before="0" w:after="0"/>
              <w:ind w:firstLine="0"/>
              <w:rPr>
                <w:rFonts w:ascii="Times New Roman" w:eastAsia="Times New Roman" w:hAnsi="Times New Roman" w:cs="Times New Roman"/>
                <w:color w:val="000000"/>
              </w:rPr>
            </w:pPr>
          </w:p>
        </w:tc>
        <w:tc>
          <w:tcPr>
            <w:tcW w:w="1300" w:type="dxa"/>
            <w:tcBorders>
              <w:top w:val="single" w:sz="4" w:space="0" w:color="auto"/>
              <w:left w:val="nil"/>
              <w:bottom w:val="single" w:sz="4" w:space="0" w:color="auto"/>
              <w:right w:val="nil"/>
            </w:tcBorders>
            <w:shd w:val="clear" w:color="auto" w:fill="auto"/>
            <w:noWrap/>
            <w:vAlign w:val="bottom"/>
            <w:hideMark/>
          </w:tcPr>
          <w:p w14:paraId="40E33653"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Whites</w:t>
            </w:r>
          </w:p>
        </w:tc>
        <w:tc>
          <w:tcPr>
            <w:tcW w:w="1300" w:type="dxa"/>
            <w:tcBorders>
              <w:top w:val="single" w:sz="4" w:space="0" w:color="auto"/>
              <w:left w:val="nil"/>
              <w:bottom w:val="single" w:sz="4" w:space="0" w:color="auto"/>
              <w:right w:val="nil"/>
            </w:tcBorders>
            <w:shd w:val="clear" w:color="auto" w:fill="auto"/>
            <w:noWrap/>
            <w:vAlign w:val="bottom"/>
            <w:hideMark/>
          </w:tcPr>
          <w:p w14:paraId="67A7E1C5"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Blacks</w:t>
            </w:r>
          </w:p>
        </w:tc>
        <w:tc>
          <w:tcPr>
            <w:tcW w:w="1300" w:type="dxa"/>
            <w:tcBorders>
              <w:top w:val="single" w:sz="4" w:space="0" w:color="auto"/>
              <w:left w:val="nil"/>
              <w:bottom w:val="single" w:sz="4" w:space="0" w:color="auto"/>
              <w:right w:val="nil"/>
            </w:tcBorders>
            <w:shd w:val="clear" w:color="auto" w:fill="auto"/>
            <w:noWrap/>
            <w:vAlign w:val="bottom"/>
            <w:hideMark/>
          </w:tcPr>
          <w:p w14:paraId="2E8D37AE"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Latinos</w:t>
            </w:r>
          </w:p>
        </w:tc>
      </w:tr>
      <w:tr w:rsidR="00491BA0" w:rsidRPr="00772668" w14:paraId="0584D6D5" w14:textId="77777777" w:rsidTr="0053266E">
        <w:trPr>
          <w:trHeight w:val="300"/>
        </w:trPr>
        <w:tc>
          <w:tcPr>
            <w:tcW w:w="2120" w:type="dxa"/>
            <w:tcBorders>
              <w:top w:val="single" w:sz="4" w:space="0" w:color="auto"/>
              <w:left w:val="nil"/>
              <w:bottom w:val="nil"/>
              <w:right w:val="nil"/>
            </w:tcBorders>
            <w:shd w:val="clear" w:color="auto" w:fill="auto"/>
            <w:noWrap/>
            <w:vAlign w:val="center"/>
            <w:hideMark/>
          </w:tcPr>
          <w:p w14:paraId="164F32BC" w14:textId="77777777" w:rsidR="00491BA0" w:rsidRPr="00772668" w:rsidRDefault="00491BA0" w:rsidP="0053266E">
            <w:pPr>
              <w:spacing w:before="0" w:after="0"/>
              <w:ind w:firstLine="0"/>
              <w:rPr>
                <w:rFonts w:ascii="Times New Roman" w:eastAsia="Times New Roman" w:hAnsi="Times New Roman" w:cs="Times New Roman"/>
                <w:color w:val="000000"/>
              </w:rPr>
            </w:pPr>
            <w:r w:rsidRPr="00772668">
              <w:rPr>
                <w:rFonts w:ascii="Times New Roman" w:eastAsia="Times New Roman" w:hAnsi="Times New Roman" w:cs="Times New Roman"/>
                <w:color w:val="000000"/>
              </w:rPr>
              <w:t>High School Grad</w:t>
            </w:r>
          </w:p>
        </w:tc>
        <w:tc>
          <w:tcPr>
            <w:tcW w:w="1300" w:type="dxa"/>
            <w:tcBorders>
              <w:top w:val="single" w:sz="4" w:space="0" w:color="auto"/>
              <w:left w:val="nil"/>
              <w:bottom w:val="nil"/>
              <w:right w:val="nil"/>
            </w:tcBorders>
            <w:shd w:val="clear" w:color="auto" w:fill="auto"/>
            <w:noWrap/>
            <w:vAlign w:val="bottom"/>
            <w:hideMark/>
          </w:tcPr>
          <w:p w14:paraId="775A1383"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-0.04</w:t>
            </w:r>
          </w:p>
        </w:tc>
        <w:tc>
          <w:tcPr>
            <w:tcW w:w="1300" w:type="dxa"/>
            <w:tcBorders>
              <w:top w:val="single" w:sz="4" w:space="0" w:color="auto"/>
              <w:left w:val="nil"/>
              <w:bottom w:val="nil"/>
              <w:right w:val="nil"/>
            </w:tcBorders>
            <w:shd w:val="clear" w:color="auto" w:fill="auto"/>
            <w:noWrap/>
            <w:vAlign w:val="bottom"/>
            <w:hideMark/>
          </w:tcPr>
          <w:p w14:paraId="55AB71CA"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-0.03</w:t>
            </w:r>
          </w:p>
        </w:tc>
        <w:tc>
          <w:tcPr>
            <w:tcW w:w="1300" w:type="dxa"/>
            <w:tcBorders>
              <w:top w:val="single" w:sz="4" w:space="0" w:color="auto"/>
              <w:left w:val="nil"/>
              <w:bottom w:val="nil"/>
              <w:right w:val="nil"/>
            </w:tcBorders>
            <w:shd w:val="clear" w:color="auto" w:fill="auto"/>
            <w:noWrap/>
            <w:vAlign w:val="bottom"/>
            <w:hideMark/>
          </w:tcPr>
          <w:p w14:paraId="2D392D1F"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-0.07*</w:t>
            </w:r>
          </w:p>
        </w:tc>
      </w:tr>
      <w:tr w:rsidR="00491BA0" w:rsidRPr="00772668" w14:paraId="34ECABAB" w14:textId="77777777" w:rsidTr="0053266E">
        <w:trPr>
          <w:trHeight w:val="300"/>
        </w:trPr>
        <w:tc>
          <w:tcPr>
            <w:tcW w:w="2120" w:type="dxa"/>
            <w:tcBorders>
              <w:top w:val="nil"/>
              <w:left w:val="nil"/>
              <w:bottom w:val="nil"/>
              <w:right w:val="nil"/>
            </w:tcBorders>
            <w:shd w:val="clear" w:color="auto" w:fill="auto"/>
            <w:noWrap/>
            <w:vAlign w:val="bottom"/>
            <w:hideMark/>
          </w:tcPr>
          <w:p w14:paraId="54325151" w14:textId="77777777" w:rsidR="00491BA0" w:rsidRPr="00772668" w:rsidRDefault="00491BA0" w:rsidP="0053266E">
            <w:pPr>
              <w:spacing w:before="0" w:after="0"/>
              <w:ind w:firstLine="0"/>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29666326"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(0.03)</w:t>
            </w:r>
          </w:p>
        </w:tc>
        <w:tc>
          <w:tcPr>
            <w:tcW w:w="1300" w:type="dxa"/>
            <w:tcBorders>
              <w:top w:val="nil"/>
              <w:left w:val="nil"/>
              <w:bottom w:val="nil"/>
              <w:right w:val="nil"/>
            </w:tcBorders>
            <w:shd w:val="clear" w:color="auto" w:fill="auto"/>
            <w:noWrap/>
            <w:vAlign w:val="bottom"/>
            <w:hideMark/>
          </w:tcPr>
          <w:p w14:paraId="57F670A9"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(0.05)</w:t>
            </w:r>
          </w:p>
        </w:tc>
        <w:tc>
          <w:tcPr>
            <w:tcW w:w="1300" w:type="dxa"/>
            <w:tcBorders>
              <w:top w:val="nil"/>
              <w:left w:val="nil"/>
              <w:bottom w:val="nil"/>
              <w:right w:val="nil"/>
            </w:tcBorders>
            <w:shd w:val="clear" w:color="auto" w:fill="auto"/>
            <w:noWrap/>
            <w:vAlign w:val="bottom"/>
            <w:hideMark/>
          </w:tcPr>
          <w:p w14:paraId="244CE4A7"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(0.03)</w:t>
            </w:r>
          </w:p>
        </w:tc>
      </w:tr>
      <w:tr w:rsidR="00491BA0" w:rsidRPr="00772668" w14:paraId="728E1C49" w14:textId="77777777" w:rsidTr="0053266E">
        <w:trPr>
          <w:trHeight w:val="300"/>
        </w:trPr>
        <w:tc>
          <w:tcPr>
            <w:tcW w:w="2120" w:type="dxa"/>
            <w:tcBorders>
              <w:top w:val="nil"/>
              <w:left w:val="nil"/>
              <w:bottom w:val="nil"/>
              <w:right w:val="nil"/>
            </w:tcBorders>
            <w:shd w:val="clear" w:color="auto" w:fill="auto"/>
            <w:noWrap/>
            <w:vAlign w:val="center"/>
            <w:hideMark/>
          </w:tcPr>
          <w:p w14:paraId="76828028" w14:textId="77777777" w:rsidR="00491BA0" w:rsidRPr="00772668" w:rsidRDefault="00491BA0" w:rsidP="0053266E">
            <w:pPr>
              <w:spacing w:before="0" w:after="0"/>
              <w:ind w:firstLine="0"/>
              <w:rPr>
                <w:rFonts w:ascii="Times New Roman" w:eastAsia="Times New Roman" w:hAnsi="Times New Roman" w:cs="Times New Roman"/>
                <w:color w:val="000000"/>
              </w:rPr>
            </w:pPr>
            <w:r w:rsidRPr="00772668">
              <w:rPr>
                <w:rFonts w:ascii="Times New Roman" w:eastAsia="Times New Roman" w:hAnsi="Times New Roman" w:cs="Times New Roman"/>
                <w:color w:val="000000"/>
              </w:rPr>
              <w:t>Some College</w:t>
            </w:r>
          </w:p>
        </w:tc>
        <w:tc>
          <w:tcPr>
            <w:tcW w:w="1300" w:type="dxa"/>
            <w:tcBorders>
              <w:top w:val="nil"/>
              <w:left w:val="nil"/>
              <w:bottom w:val="nil"/>
              <w:right w:val="nil"/>
            </w:tcBorders>
            <w:shd w:val="clear" w:color="auto" w:fill="auto"/>
            <w:noWrap/>
            <w:vAlign w:val="bottom"/>
            <w:hideMark/>
          </w:tcPr>
          <w:p w14:paraId="077B71DA"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-0.10***</w:t>
            </w:r>
          </w:p>
        </w:tc>
        <w:tc>
          <w:tcPr>
            <w:tcW w:w="1300" w:type="dxa"/>
            <w:tcBorders>
              <w:top w:val="nil"/>
              <w:left w:val="nil"/>
              <w:bottom w:val="nil"/>
              <w:right w:val="nil"/>
            </w:tcBorders>
            <w:shd w:val="clear" w:color="auto" w:fill="auto"/>
            <w:noWrap/>
            <w:vAlign w:val="bottom"/>
            <w:hideMark/>
          </w:tcPr>
          <w:p w14:paraId="25CB5A4A"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-0.11*</w:t>
            </w:r>
          </w:p>
        </w:tc>
        <w:tc>
          <w:tcPr>
            <w:tcW w:w="1300" w:type="dxa"/>
            <w:tcBorders>
              <w:top w:val="nil"/>
              <w:left w:val="nil"/>
              <w:bottom w:val="nil"/>
              <w:right w:val="nil"/>
            </w:tcBorders>
            <w:shd w:val="clear" w:color="auto" w:fill="auto"/>
            <w:noWrap/>
            <w:vAlign w:val="bottom"/>
            <w:hideMark/>
          </w:tcPr>
          <w:p w14:paraId="0553952A"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-0.13***</w:t>
            </w:r>
          </w:p>
        </w:tc>
      </w:tr>
      <w:tr w:rsidR="00491BA0" w:rsidRPr="00772668" w14:paraId="15A5606F" w14:textId="77777777" w:rsidTr="0053266E">
        <w:trPr>
          <w:trHeight w:val="300"/>
        </w:trPr>
        <w:tc>
          <w:tcPr>
            <w:tcW w:w="2120" w:type="dxa"/>
            <w:tcBorders>
              <w:top w:val="nil"/>
              <w:left w:val="nil"/>
              <w:bottom w:val="nil"/>
              <w:right w:val="nil"/>
            </w:tcBorders>
            <w:shd w:val="clear" w:color="auto" w:fill="auto"/>
            <w:noWrap/>
            <w:vAlign w:val="bottom"/>
            <w:hideMark/>
          </w:tcPr>
          <w:p w14:paraId="50E006EB" w14:textId="77777777" w:rsidR="00491BA0" w:rsidRPr="00772668" w:rsidRDefault="00491BA0" w:rsidP="0053266E">
            <w:pPr>
              <w:spacing w:before="0" w:after="0"/>
              <w:ind w:firstLine="0"/>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3D763C83"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(0.03)</w:t>
            </w:r>
          </w:p>
        </w:tc>
        <w:tc>
          <w:tcPr>
            <w:tcW w:w="1300" w:type="dxa"/>
            <w:tcBorders>
              <w:top w:val="nil"/>
              <w:left w:val="nil"/>
              <w:bottom w:val="nil"/>
              <w:right w:val="nil"/>
            </w:tcBorders>
            <w:shd w:val="clear" w:color="auto" w:fill="auto"/>
            <w:noWrap/>
            <w:vAlign w:val="bottom"/>
            <w:hideMark/>
          </w:tcPr>
          <w:p w14:paraId="7BFC50F1"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(0.05)</w:t>
            </w:r>
          </w:p>
        </w:tc>
        <w:tc>
          <w:tcPr>
            <w:tcW w:w="1300" w:type="dxa"/>
            <w:tcBorders>
              <w:top w:val="nil"/>
              <w:left w:val="nil"/>
              <w:bottom w:val="nil"/>
              <w:right w:val="nil"/>
            </w:tcBorders>
            <w:shd w:val="clear" w:color="auto" w:fill="auto"/>
            <w:noWrap/>
            <w:vAlign w:val="bottom"/>
            <w:hideMark/>
          </w:tcPr>
          <w:p w14:paraId="19BA2836"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(0.04)</w:t>
            </w:r>
          </w:p>
        </w:tc>
      </w:tr>
      <w:tr w:rsidR="00491BA0" w:rsidRPr="00772668" w14:paraId="39DA0792" w14:textId="77777777" w:rsidTr="0053266E">
        <w:trPr>
          <w:trHeight w:val="300"/>
        </w:trPr>
        <w:tc>
          <w:tcPr>
            <w:tcW w:w="2120" w:type="dxa"/>
            <w:tcBorders>
              <w:top w:val="nil"/>
              <w:left w:val="nil"/>
              <w:bottom w:val="nil"/>
              <w:right w:val="nil"/>
            </w:tcBorders>
            <w:shd w:val="clear" w:color="auto" w:fill="auto"/>
            <w:noWrap/>
            <w:vAlign w:val="center"/>
            <w:hideMark/>
          </w:tcPr>
          <w:p w14:paraId="04713A60" w14:textId="77777777" w:rsidR="00491BA0" w:rsidRPr="00772668" w:rsidRDefault="00491BA0" w:rsidP="0053266E">
            <w:pPr>
              <w:spacing w:before="0" w:after="0"/>
              <w:ind w:firstLine="0"/>
              <w:rPr>
                <w:rFonts w:ascii="Times New Roman" w:eastAsia="Times New Roman" w:hAnsi="Times New Roman" w:cs="Times New Roman"/>
                <w:color w:val="000000"/>
              </w:rPr>
            </w:pPr>
            <w:r w:rsidRPr="00772668">
              <w:rPr>
                <w:rFonts w:ascii="Times New Roman" w:eastAsia="Times New Roman" w:hAnsi="Times New Roman" w:cs="Times New Roman"/>
                <w:color w:val="000000"/>
              </w:rPr>
              <w:t>College Plus</w:t>
            </w:r>
          </w:p>
        </w:tc>
        <w:tc>
          <w:tcPr>
            <w:tcW w:w="1300" w:type="dxa"/>
            <w:tcBorders>
              <w:top w:val="nil"/>
              <w:left w:val="nil"/>
              <w:bottom w:val="nil"/>
              <w:right w:val="nil"/>
            </w:tcBorders>
            <w:shd w:val="clear" w:color="auto" w:fill="auto"/>
            <w:noWrap/>
            <w:vAlign w:val="bottom"/>
            <w:hideMark/>
          </w:tcPr>
          <w:p w14:paraId="06D92342"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-0.09***</w:t>
            </w:r>
          </w:p>
        </w:tc>
        <w:tc>
          <w:tcPr>
            <w:tcW w:w="1300" w:type="dxa"/>
            <w:tcBorders>
              <w:top w:val="nil"/>
              <w:left w:val="nil"/>
              <w:bottom w:val="nil"/>
              <w:right w:val="nil"/>
            </w:tcBorders>
            <w:shd w:val="clear" w:color="auto" w:fill="auto"/>
            <w:noWrap/>
            <w:vAlign w:val="bottom"/>
            <w:hideMark/>
          </w:tcPr>
          <w:p w14:paraId="532A5F29"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-0.08</w:t>
            </w:r>
          </w:p>
        </w:tc>
        <w:tc>
          <w:tcPr>
            <w:tcW w:w="1300" w:type="dxa"/>
            <w:tcBorders>
              <w:top w:val="nil"/>
              <w:left w:val="nil"/>
              <w:bottom w:val="nil"/>
              <w:right w:val="nil"/>
            </w:tcBorders>
            <w:shd w:val="clear" w:color="auto" w:fill="auto"/>
            <w:noWrap/>
            <w:vAlign w:val="bottom"/>
            <w:hideMark/>
          </w:tcPr>
          <w:p w14:paraId="1B918CFA"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-0.16***</w:t>
            </w:r>
          </w:p>
        </w:tc>
      </w:tr>
      <w:tr w:rsidR="00491BA0" w:rsidRPr="00772668" w14:paraId="47D2DE8E" w14:textId="77777777" w:rsidTr="0053266E">
        <w:trPr>
          <w:trHeight w:val="300"/>
        </w:trPr>
        <w:tc>
          <w:tcPr>
            <w:tcW w:w="2120" w:type="dxa"/>
            <w:tcBorders>
              <w:top w:val="nil"/>
              <w:left w:val="nil"/>
              <w:bottom w:val="nil"/>
              <w:right w:val="nil"/>
            </w:tcBorders>
            <w:shd w:val="clear" w:color="auto" w:fill="auto"/>
            <w:noWrap/>
            <w:vAlign w:val="bottom"/>
            <w:hideMark/>
          </w:tcPr>
          <w:p w14:paraId="7C614114" w14:textId="77777777" w:rsidR="00491BA0" w:rsidRPr="00772668" w:rsidRDefault="00491BA0" w:rsidP="0053266E">
            <w:pPr>
              <w:spacing w:before="0" w:after="0"/>
              <w:ind w:firstLine="0"/>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3A0AA2B0"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(0.03)</w:t>
            </w:r>
          </w:p>
        </w:tc>
        <w:tc>
          <w:tcPr>
            <w:tcW w:w="1300" w:type="dxa"/>
            <w:tcBorders>
              <w:top w:val="nil"/>
              <w:left w:val="nil"/>
              <w:bottom w:val="nil"/>
              <w:right w:val="nil"/>
            </w:tcBorders>
            <w:shd w:val="clear" w:color="auto" w:fill="auto"/>
            <w:noWrap/>
            <w:vAlign w:val="bottom"/>
            <w:hideMark/>
          </w:tcPr>
          <w:p w14:paraId="45100EAE"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(0.05)</w:t>
            </w:r>
          </w:p>
        </w:tc>
        <w:tc>
          <w:tcPr>
            <w:tcW w:w="1300" w:type="dxa"/>
            <w:tcBorders>
              <w:top w:val="nil"/>
              <w:left w:val="nil"/>
              <w:bottom w:val="nil"/>
              <w:right w:val="nil"/>
            </w:tcBorders>
            <w:shd w:val="clear" w:color="auto" w:fill="auto"/>
            <w:noWrap/>
            <w:vAlign w:val="bottom"/>
            <w:hideMark/>
          </w:tcPr>
          <w:p w14:paraId="141013C3"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(0.04)</w:t>
            </w:r>
          </w:p>
        </w:tc>
      </w:tr>
      <w:tr w:rsidR="00491BA0" w:rsidRPr="00772668" w14:paraId="3AF8B0DA" w14:textId="77777777" w:rsidTr="0053266E">
        <w:trPr>
          <w:trHeight w:val="300"/>
        </w:trPr>
        <w:tc>
          <w:tcPr>
            <w:tcW w:w="2120" w:type="dxa"/>
            <w:tcBorders>
              <w:top w:val="nil"/>
              <w:left w:val="nil"/>
              <w:bottom w:val="nil"/>
              <w:right w:val="nil"/>
            </w:tcBorders>
            <w:shd w:val="clear" w:color="auto" w:fill="auto"/>
            <w:noWrap/>
            <w:vAlign w:val="bottom"/>
            <w:hideMark/>
          </w:tcPr>
          <w:p w14:paraId="7FB0C8B2" w14:textId="77777777" w:rsidR="00491BA0" w:rsidRPr="00772668" w:rsidRDefault="00491BA0" w:rsidP="0053266E">
            <w:pPr>
              <w:spacing w:before="0" w:after="0"/>
              <w:ind w:firstLine="0"/>
              <w:rPr>
                <w:rFonts w:ascii="Times New Roman" w:eastAsia="Times New Roman" w:hAnsi="Times New Roman" w:cs="Times New Roman"/>
                <w:color w:val="000000"/>
              </w:rPr>
            </w:pPr>
            <w:r w:rsidRPr="00772668">
              <w:rPr>
                <w:rFonts w:ascii="Times New Roman" w:eastAsia="Times New Roman" w:hAnsi="Times New Roman" w:cs="Times New Roman"/>
                <w:color w:val="000000"/>
              </w:rPr>
              <w:t>Constant</w:t>
            </w:r>
          </w:p>
        </w:tc>
        <w:tc>
          <w:tcPr>
            <w:tcW w:w="1300" w:type="dxa"/>
            <w:tcBorders>
              <w:top w:val="nil"/>
              <w:left w:val="nil"/>
              <w:bottom w:val="nil"/>
              <w:right w:val="nil"/>
            </w:tcBorders>
            <w:shd w:val="clear" w:color="auto" w:fill="auto"/>
            <w:noWrap/>
            <w:vAlign w:val="bottom"/>
            <w:hideMark/>
          </w:tcPr>
          <w:p w14:paraId="3C105012"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0.49***</w:t>
            </w:r>
          </w:p>
        </w:tc>
        <w:tc>
          <w:tcPr>
            <w:tcW w:w="1300" w:type="dxa"/>
            <w:tcBorders>
              <w:top w:val="nil"/>
              <w:left w:val="nil"/>
              <w:bottom w:val="nil"/>
              <w:right w:val="nil"/>
            </w:tcBorders>
            <w:shd w:val="clear" w:color="auto" w:fill="auto"/>
            <w:noWrap/>
            <w:vAlign w:val="bottom"/>
            <w:hideMark/>
          </w:tcPr>
          <w:p w14:paraId="58DCA2AC"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0.71***</w:t>
            </w:r>
          </w:p>
        </w:tc>
        <w:tc>
          <w:tcPr>
            <w:tcW w:w="1300" w:type="dxa"/>
            <w:tcBorders>
              <w:top w:val="nil"/>
              <w:left w:val="nil"/>
              <w:bottom w:val="nil"/>
              <w:right w:val="nil"/>
            </w:tcBorders>
            <w:shd w:val="clear" w:color="auto" w:fill="auto"/>
            <w:noWrap/>
            <w:vAlign w:val="bottom"/>
            <w:hideMark/>
          </w:tcPr>
          <w:p w14:paraId="23597C0C"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0.63***</w:t>
            </w:r>
          </w:p>
        </w:tc>
      </w:tr>
      <w:tr w:rsidR="00491BA0" w:rsidRPr="00772668" w14:paraId="0138F7AB" w14:textId="77777777" w:rsidTr="0053266E">
        <w:trPr>
          <w:trHeight w:val="300"/>
        </w:trPr>
        <w:tc>
          <w:tcPr>
            <w:tcW w:w="2120" w:type="dxa"/>
            <w:tcBorders>
              <w:top w:val="nil"/>
              <w:left w:val="nil"/>
              <w:bottom w:val="nil"/>
              <w:right w:val="nil"/>
            </w:tcBorders>
            <w:shd w:val="clear" w:color="auto" w:fill="auto"/>
            <w:noWrap/>
            <w:vAlign w:val="bottom"/>
            <w:hideMark/>
          </w:tcPr>
          <w:p w14:paraId="71A56286" w14:textId="77777777" w:rsidR="00491BA0" w:rsidRPr="00772668" w:rsidRDefault="00491BA0" w:rsidP="0053266E">
            <w:pPr>
              <w:spacing w:before="0" w:after="0"/>
              <w:ind w:firstLine="0"/>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14:paraId="70C1ABE2"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(0.03)</w:t>
            </w:r>
          </w:p>
        </w:tc>
        <w:tc>
          <w:tcPr>
            <w:tcW w:w="1300" w:type="dxa"/>
            <w:tcBorders>
              <w:top w:val="nil"/>
              <w:left w:val="nil"/>
              <w:bottom w:val="nil"/>
              <w:right w:val="nil"/>
            </w:tcBorders>
            <w:shd w:val="clear" w:color="auto" w:fill="auto"/>
            <w:noWrap/>
            <w:vAlign w:val="bottom"/>
            <w:hideMark/>
          </w:tcPr>
          <w:p w14:paraId="50EBEB05"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(0.04)</w:t>
            </w:r>
          </w:p>
        </w:tc>
        <w:tc>
          <w:tcPr>
            <w:tcW w:w="1300" w:type="dxa"/>
            <w:tcBorders>
              <w:top w:val="nil"/>
              <w:left w:val="nil"/>
              <w:bottom w:val="nil"/>
              <w:right w:val="nil"/>
            </w:tcBorders>
            <w:shd w:val="clear" w:color="auto" w:fill="auto"/>
            <w:noWrap/>
            <w:vAlign w:val="bottom"/>
            <w:hideMark/>
          </w:tcPr>
          <w:p w14:paraId="05A40AA4"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(0.02)</w:t>
            </w:r>
          </w:p>
        </w:tc>
      </w:tr>
      <w:tr w:rsidR="00491BA0" w:rsidRPr="00772668" w14:paraId="01626B95" w14:textId="77777777" w:rsidTr="0053266E">
        <w:trPr>
          <w:trHeight w:val="300"/>
        </w:trPr>
        <w:tc>
          <w:tcPr>
            <w:tcW w:w="2120" w:type="dxa"/>
            <w:tcBorders>
              <w:top w:val="nil"/>
              <w:left w:val="nil"/>
              <w:right w:val="nil"/>
            </w:tcBorders>
            <w:shd w:val="clear" w:color="auto" w:fill="auto"/>
            <w:noWrap/>
            <w:vAlign w:val="bottom"/>
            <w:hideMark/>
          </w:tcPr>
          <w:p w14:paraId="0182168B" w14:textId="77777777" w:rsidR="00491BA0" w:rsidRPr="00772668" w:rsidRDefault="00491BA0" w:rsidP="0053266E">
            <w:pPr>
              <w:spacing w:before="0" w:after="0"/>
              <w:ind w:firstLine="0"/>
              <w:rPr>
                <w:rFonts w:ascii="Times New Roman" w:eastAsia="Times New Roman" w:hAnsi="Times New Roman" w:cs="Times New Roman"/>
                <w:color w:val="000000"/>
              </w:rPr>
            </w:pPr>
            <w:r w:rsidRPr="00772668">
              <w:rPr>
                <w:rFonts w:ascii="Times New Roman" w:eastAsia="Times New Roman" w:hAnsi="Times New Roman" w:cs="Times New Roman"/>
                <w:color w:val="000000"/>
              </w:rPr>
              <w:t>Observations</w:t>
            </w:r>
          </w:p>
        </w:tc>
        <w:tc>
          <w:tcPr>
            <w:tcW w:w="1300" w:type="dxa"/>
            <w:tcBorders>
              <w:top w:val="nil"/>
              <w:left w:val="nil"/>
              <w:right w:val="nil"/>
            </w:tcBorders>
            <w:shd w:val="clear" w:color="auto" w:fill="auto"/>
            <w:noWrap/>
            <w:vAlign w:val="bottom"/>
            <w:hideMark/>
          </w:tcPr>
          <w:p w14:paraId="76A7878B"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2553</w:t>
            </w:r>
          </w:p>
        </w:tc>
        <w:tc>
          <w:tcPr>
            <w:tcW w:w="1300" w:type="dxa"/>
            <w:tcBorders>
              <w:top w:val="nil"/>
              <w:left w:val="nil"/>
              <w:right w:val="nil"/>
            </w:tcBorders>
            <w:shd w:val="clear" w:color="auto" w:fill="auto"/>
            <w:noWrap/>
            <w:vAlign w:val="bottom"/>
            <w:hideMark/>
          </w:tcPr>
          <w:p w14:paraId="1407DBEA"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502</w:t>
            </w:r>
          </w:p>
        </w:tc>
        <w:tc>
          <w:tcPr>
            <w:tcW w:w="1300" w:type="dxa"/>
            <w:tcBorders>
              <w:top w:val="nil"/>
              <w:left w:val="nil"/>
              <w:right w:val="nil"/>
            </w:tcBorders>
            <w:shd w:val="clear" w:color="auto" w:fill="auto"/>
            <w:noWrap/>
            <w:vAlign w:val="bottom"/>
            <w:hideMark/>
          </w:tcPr>
          <w:p w14:paraId="0C8C6745"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525</w:t>
            </w:r>
          </w:p>
        </w:tc>
      </w:tr>
      <w:tr w:rsidR="00491BA0" w:rsidRPr="00772668" w14:paraId="6E43617A" w14:textId="77777777" w:rsidTr="0053266E">
        <w:trPr>
          <w:trHeight w:val="300"/>
        </w:trPr>
        <w:tc>
          <w:tcPr>
            <w:tcW w:w="2120" w:type="dxa"/>
            <w:tcBorders>
              <w:top w:val="nil"/>
              <w:left w:val="nil"/>
              <w:bottom w:val="single" w:sz="4" w:space="0" w:color="auto"/>
              <w:right w:val="nil"/>
            </w:tcBorders>
            <w:shd w:val="clear" w:color="auto" w:fill="auto"/>
            <w:noWrap/>
            <w:vAlign w:val="bottom"/>
            <w:hideMark/>
          </w:tcPr>
          <w:p w14:paraId="37C5D85E" w14:textId="77777777" w:rsidR="00491BA0" w:rsidRPr="00772668" w:rsidRDefault="00491BA0" w:rsidP="0053266E">
            <w:pPr>
              <w:spacing w:before="0" w:after="0"/>
              <w:ind w:firstLine="0"/>
              <w:rPr>
                <w:rFonts w:ascii="Times New Roman" w:eastAsia="Times New Roman" w:hAnsi="Times New Roman" w:cs="Times New Roman"/>
                <w:color w:val="000000"/>
              </w:rPr>
            </w:pPr>
            <w:r w:rsidRPr="00772668">
              <w:rPr>
                <w:rFonts w:ascii="Times New Roman" w:eastAsia="Times New Roman" w:hAnsi="Times New Roman" w:cs="Times New Roman"/>
                <w:color w:val="000000"/>
              </w:rPr>
              <w:t>R-squared</w:t>
            </w:r>
          </w:p>
        </w:tc>
        <w:tc>
          <w:tcPr>
            <w:tcW w:w="1300" w:type="dxa"/>
            <w:tcBorders>
              <w:top w:val="nil"/>
              <w:left w:val="nil"/>
              <w:bottom w:val="single" w:sz="4" w:space="0" w:color="auto"/>
              <w:right w:val="nil"/>
            </w:tcBorders>
            <w:shd w:val="clear" w:color="auto" w:fill="auto"/>
            <w:noWrap/>
            <w:vAlign w:val="bottom"/>
            <w:hideMark/>
          </w:tcPr>
          <w:p w14:paraId="3C0A728E"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0.02</w:t>
            </w:r>
          </w:p>
        </w:tc>
        <w:tc>
          <w:tcPr>
            <w:tcW w:w="1300" w:type="dxa"/>
            <w:tcBorders>
              <w:top w:val="nil"/>
              <w:left w:val="nil"/>
              <w:bottom w:val="single" w:sz="4" w:space="0" w:color="auto"/>
              <w:right w:val="nil"/>
            </w:tcBorders>
            <w:shd w:val="clear" w:color="auto" w:fill="auto"/>
            <w:noWrap/>
            <w:vAlign w:val="bottom"/>
            <w:hideMark/>
          </w:tcPr>
          <w:p w14:paraId="77D97FCF"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0.04</w:t>
            </w:r>
          </w:p>
        </w:tc>
        <w:tc>
          <w:tcPr>
            <w:tcW w:w="1300" w:type="dxa"/>
            <w:tcBorders>
              <w:top w:val="nil"/>
              <w:left w:val="nil"/>
              <w:bottom w:val="single" w:sz="4" w:space="0" w:color="auto"/>
              <w:right w:val="nil"/>
            </w:tcBorders>
            <w:shd w:val="clear" w:color="auto" w:fill="auto"/>
            <w:noWrap/>
            <w:vAlign w:val="bottom"/>
            <w:hideMark/>
          </w:tcPr>
          <w:p w14:paraId="6E091A50" w14:textId="77777777" w:rsidR="00491BA0" w:rsidRPr="00772668" w:rsidRDefault="00491BA0" w:rsidP="0053266E">
            <w:pPr>
              <w:spacing w:before="0" w:after="0"/>
              <w:ind w:firstLine="0"/>
              <w:jc w:val="center"/>
              <w:rPr>
                <w:rFonts w:ascii="Times New Roman" w:eastAsia="Times New Roman" w:hAnsi="Times New Roman" w:cs="Times New Roman"/>
                <w:color w:val="000000"/>
              </w:rPr>
            </w:pPr>
            <w:r w:rsidRPr="00772668">
              <w:rPr>
                <w:rFonts w:ascii="Times New Roman" w:eastAsia="Times New Roman" w:hAnsi="Times New Roman" w:cs="Times New Roman"/>
                <w:color w:val="000000"/>
              </w:rPr>
              <w:t>0.07</w:t>
            </w:r>
          </w:p>
        </w:tc>
      </w:tr>
    </w:tbl>
    <w:p w14:paraId="29FF6D3F" w14:textId="30874288" w:rsidR="00040361" w:rsidRDefault="00491BA0" w:rsidP="00491BA0">
      <w:pPr>
        <w:spacing w:before="0" w:after="0"/>
        <w:ind w:firstLine="0"/>
        <w:rPr>
          <w:rFonts w:ascii="Times New Roman" w:hAnsi="Times New Roman" w:cs="Times New Roman"/>
        </w:rPr>
      </w:pPr>
      <w:r w:rsidRPr="001A7E9D">
        <w:rPr>
          <w:rFonts w:ascii="Times New Roman" w:hAnsi="Times New Roman" w:cs="Times New Roman"/>
        </w:rPr>
        <w:t>*p&lt;0.05; **p&lt;0.01; *p&lt;0.001 (one-tailed); cell entries are ordinary least squares regression coefficients (standard errors in parentheses). The dependent variable is support for government social provision, and the omitted category is less than a high school education. Source: 2012 ANES</w:t>
      </w:r>
    </w:p>
    <w:p w14:paraId="50101E51" w14:textId="77777777" w:rsidR="00040361" w:rsidRDefault="00040361">
      <w:pPr>
        <w:spacing w:before="0" w:after="0"/>
        <w:ind w:firstLine="0"/>
        <w:rPr>
          <w:rFonts w:ascii="Times New Roman" w:hAnsi="Times New Roman" w:cs="Times New Roman"/>
        </w:rPr>
      </w:pPr>
      <w:r>
        <w:rPr>
          <w:rFonts w:ascii="Times New Roman" w:hAnsi="Times New Roman" w:cs="Times New Roman"/>
        </w:rPr>
        <w:br w:type="page"/>
      </w:r>
    </w:p>
    <w:p w14:paraId="1567EB23" w14:textId="1B39AB13" w:rsidR="00040361" w:rsidRPr="004E34DB" w:rsidRDefault="009E6604" w:rsidP="00040361">
      <w:pPr>
        <w:spacing w:before="0" w:after="0"/>
        <w:ind w:firstLine="0"/>
        <w:rPr>
          <w:rFonts w:ascii="Times New Roman" w:hAnsi="Times New Roman" w:cs="Times New Roman"/>
        </w:rPr>
      </w:pPr>
      <w:r>
        <w:rPr>
          <w:rFonts w:ascii="Times New Roman" w:hAnsi="Times New Roman" w:cs="Times New Roman"/>
        </w:rPr>
        <w:t>(5e) Same as Appendix 5</w:t>
      </w:r>
      <w:r w:rsidR="00133DDB">
        <w:rPr>
          <w:rFonts w:ascii="Times New Roman" w:hAnsi="Times New Roman" w:cs="Times New Roman"/>
        </w:rPr>
        <w:t>b except including linked fate</w:t>
      </w:r>
      <w:bookmarkStart w:id="0" w:name="_GoBack"/>
      <w:bookmarkEnd w:id="0"/>
    </w:p>
    <w:tbl>
      <w:tblPr>
        <w:tblW w:w="7038" w:type="dxa"/>
        <w:tblInd w:w="93" w:type="dxa"/>
        <w:tblLayout w:type="fixed"/>
        <w:tblLook w:val="04A0" w:firstRow="1" w:lastRow="0" w:firstColumn="1" w:lastColumn="0" w:noHBand="0" w:noVBand="1"/>
      </w:tblPr>
      <w:tblGrid>
        <w:gridCol w:w="3039"/>
        <w:gridCol w:w="1333"/>
        <w:gridCol w:w="1333"/>
        <w:gridCol w:w="1333"/>
      </w:tblGrid>
      <w:tr w:rsidR="00040361" w:rsidRPr="004E34DB" w14:paraId="679B9C01" w14:textId="77777777" w:rsidTr="00040361">
        <w:trPr>
          <w:trHeight w:val="299"/>
        </w:trPr>
        <w:tc>
          <w:tcPr>
            <w:tcW w:w="3039" w:type="dxa"/>
            <w:tcBorders>
              <w:top w:val="single" w:sz="4" w:space="0" w:color="auto"/>
              <w:left w:val="nil"/>
              <w:bottom w:val="single" w:sz="4" w:space="0" w:color="auto"/>
              <w:right w:val="nil"/>
            </w:tcBorders>
            <w:shd w:val="clear" w:color="auto" w:fill="auto"/>
            <w:noWrap/>
            <w:vAlign w:val="bottom"/>
            <w:hideMark/>
          </w:tcPr>
          <w:p w14:paraId="4EB44BCC" w14:textId="77777777" w:rsidR="00040361" w:rsidRPr="004E34DB" w:rsidRDefault="00040361" w:rsidP="00040361">
            <w:pPr>
              <w:spacing w:before="0" w:after="0"/>
              <w:ind w:firstLine="0"/>
              <w:rPr>
                <w:rFonts w:ascii="Times New Roman" w:eastAsia="Times New Roman" w:hAnsi="Times New Roman" w:cs="Times New Roman"/>
                <w:color w:val="000000"/>
              </w:rPr>
            </w:pPr>
          </w:p>
        </w:tc>
        <w:tc>
          <w:tcPr>
            <w:tcW w:w="1333" w:type="dxa"/>
            <w:tcBorders>
              <w:top w:val="single" w:sz="4" w:space="0" w:color="auto"/>
              <w:left w:val="nil"/>
              <w:bottom w:val="single" w:sz="4" w:space="0" w:color="auto"/>
              <w:right w:val="nil"/>
            </w:tcBorders>
            <w:shd w:val="clear" w:color="auto" w:fill="auto"/>
            <w:noWrap/>
            <w:hideMark/>
          </w:tcPr>
          <w:p w14:paraId="75CC9FC8" w14:textId="250C6BDC"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Whites</w:t>
            </w:r>
          </w:p>
        </w:tc>
        <w:tc>
          <w:tcPr>
            <w:tcW w:w="1333" w:type="dxa"/>
            <w:tcBorders>
              <w:top w:val="single" w:sz="4" w:space="0" w:color="auto"/>
              <w:left w:val="nil"/>
              <w:bottom w:val="single" w:sz="4" w:space="0" w:color="auto"/>
              <w:right w:val="nil"/>
            </w:tcBorders>
            <w:shd w:val="clear" w:color="auto" w:fill="auto"/>
            <w:noWrap/>
            <w:hideMark/>
          </w:tcPr>
          <w:p w14:paraId="461AB138" w14:textId="13B5B496"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Blacks</w:t>
            </w:r>
          </w:p>
        </w:tc>
        <w:tc>
          <w:tcPr>
            <w:tcW w:w="1333" w:type="dxa"/>
            <w:tcBorders>
              <w:top w:val="single" w:sz="4" w:space="0" w:color="auto"/>
              <w:left w:val="nil"/>
              <w:bottom w:val="single" w:sz="4" w:space="0" w:color="auto"/>
              <w:right w:val="nil"/>
            </w:tcBorders>
            <w:shd w:val="clear" w:color="auto" w:fill="auto"/>
            <w:noWrap/>
            <w:hideMark/>
          </w:tcPr>
          <w:p w14:paraId="090D8B09" w14:textId="0632B999"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Latinos</w:t>
            </w:r>
          </w:p>
        </w:tc>
      </w:tr>
      <w:tr w:rsidR="00040361" w:rsidRPr="004E34DB" w14:paraId="5C802F65" w14:textId="77777777" w:rsidTr="00040361">
        <w:trPr>
          <w:trHeight w:val="299"/>
        </w:trPr>
        <w:tc>
          <w:tcPr>
            <w:tcW w:w="3039" w:type="dxa"/>
            <w:tcBorders>
              <w:top w:val="single" w:sz="4" w:space="0" w:color="auto"/>
              <w:left w:val="nil"/>
              <w:bottom w:val="nil"/>
              <w:right w:val="nil"/>
            </w:tcBorders>
            <w:shd w:val="clear" w:color="auto" w:fill="auto"/>
            <w:noWrap/>
            <w:vAlign w:val="center"/>
            <w:hideMark/>
          </w:tcPr>
          <w:p w14:paraId="57BCB3FE" w14:textId="77777777" w:rsidR="00040361" w:rsidRPr="004E34DB" w:rsidRDefault="00040361" w:rsidP="00040361">
            <w:pPr>
              <w:spacing w:before="0" w:after="0"/>
              <w:ind w:firstLine="0"/>
              <w:rPr>
                <w:rFonts w:ascii="Times New Roman" w:eastAsia="Times New Roman" w:hAnsi="Times New Roman" w:cs="Times New Roman"/>
                <w:color w:val="000000"/>
              </w:rPr>
            </w:pPr>
            <w:r w:rsidRPr="004E34DB">
              <w:rPr>
                <w:rFonts w:ascii="Times New Roman" w:eastAsia="Times New Roman" w:hAnsi="Times New Roman" w:cs="Times New Roman"/>
                <w:color w:val="000000"/>
              </w:rPr>
              <w:t>High School Grad</w:t>
            </w:r>
          </w:p>
        </w:tc>
        <w:tc>
          <w:tcPr>
            <w:tcW w:w="1333" w:type="dxa"/>
            <w:tcBorders>
              <w:top w:val="single" w:sz="4" w:space="0" w:color="auto"/>
              <w:left w:val="nil"/>
              <w:bottom w:val="nil"/>
              <w:right w:val="nil"/>
            </w:tcBorders>
            <w:shd w:val="clear" w:color="auto" w:fill="auto"/>
            <w:noWrap/>
            <w:hideMark/>
          </w:tcPr>
          <w:p w14:paraId="7D520B1C" w14:textId="1CA15EC9"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-0.01</w:t>
            </w:r>
          </w:p>
        </w:tc>
        <w:tc>
          <w:tcPr>
            <w:tcW w:w="1333" w:type="dxa"/>
            <w:tcBorders>
              <w:top w:val="single" w:sz="4" w:space="0" w:color="auto"/>
              <w:left w:val="nil"/>
              <w:bottom w:val="nil"/>
              <w:right w:val="nil"/>
            </w:tcBorders>
            <w:shd w:val="clear" w:color="auto" w:fill="auto"/>
            <w:noWrap/>
            <w:hideMark/>
          </w:tcPr>
          <w:p w14:paraId="4F812A55" w14:textId="1870BE15"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-0.02</w:t>
            </w:r>
          </w:p>
        </w:tc>
        <w:tc>
          <w:tcPr>
            <w:tcW w:w="1333" w:type="dxa"/>
            <w:tcBorders>
              <w:top w:val="single" w:sz="4" w:space="0" w:color="auto"/>
              <w:left w:val="nil"/>
              <w:bottom w:val="nil"/>
              <w:right w:val="nil"/>
            </w:tcBorders>
            <w:shd w:val="clear" w:color="auto" w:fill="auto"/>
            <w:noWrap/>
            <w:hideMark/>
          </w:tcPr>
          <w:p w14:paraId="2941CDC8" w14:textId="78F65EED"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-0.08**</w:t>
            </w:r>
          </w:p>
        </w:tc>
      </w:tr>
      <w:tr w:rsidR="00040361" w:rsidRPr="004E34DB" w14:paraId="391BFB89" w14:textId="77777777" w:rsidTr="00040361">
        <w:trPr>
          <w:trHeight w:val="299"/>
        </w:trPr>
        <w:tc>
          <w:tcPr>
            <w:tcW w:w="3039" w:type="dxa"/>
            <w:tcBorders>
              <w:top w:val="nil"/>
              <w:left w:val="nil"/>
              <w:bottom w:val="nil"/>
              <w:right w:val="nil"/>
            </w:tcBorders>
            <w:shd w:val="clear" w:color="auto" w:fill="auto"/>
            <w:noWrap/>
            <w:vAlign w:val="bottom"/>
            <w:hideMark/>
          </w:tcPr>
          <w:p w14:paraId="3CA7294E" w14:textId="77777777" w:rsidR="00040361" w:rsidRPr="004E34DB" w:rsidRDefault="00040361" w:rsidP="00040361">
            <w:pPr>
              <w:spacing w:before="0" w:after="0"/>
              <w:ind w:firstLine="0"/>
              <w:rPr>
                <w:rFonts w:ascii="Times New Roman" w:eastAsia="Times New Roman" w:hAnsi="Times New Roman" w:cs="Times New Roman"/>
                <w:color w:val="000000"/>
              </w:rPr>
            </w:pPr>
          </w:p>
        </w:tc>
        <w:tc>
          <w:tcPr>
            <w:tcW w:w="1333" w:type="dxa"/>
            <w:tcBorders>
              <w:top w:val="nil"/>
              <w:left w:val="nil"/>
              <w:bottom w:val="nil"/>
              <w:right w:val="nil"/>
            </w:tcBorders>
            <w:shd w:val="clear" w:color="auto" w:fill="auto"/>
            <w:noWrap/>
            <w:hideMark/>
          </w:tcPr>
          <w:p w14:paraId="73E87996" w14:textId="2C6B71A3"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(0.02)</w:t>
            </w:r>
          </w:p>
        </w:tc>
        <w:tc>
          <w:tcPr>
            <w:tcW w:w="1333" w:type="dxa"/>
            <w:tcBorders>
              <w:top w:val="nil"/>
              <w:left w:val="nil"/>
              <w:bottom w:val="nil"/>
              <w:right w:val="nil"/>
            </w:tcBorders>
            <w:shd w:val="clear" w:color="auto" w:fill="auto"/>
            <w:noWrap/>
            <w:hideMark/>
          </w:tcPr>
          <w:p w14:paraId="388D710B" w14:textId="0045E1C6"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(0.04)</w:t>
            </w:r>
          </w:p>
        </w:tc>
        <w:tc>
          <w:tcPr>
            <w:tcW w:w="1333" w:type="dxa"/>
            <w:tcBorders>
              <w:top w:val="nil"/>
              <w:left w:val="nil"/>
              <w:bottom w:val="nil"/>
              <w:right w:val="nil"/>
            </w:tcBorders>
            <w:shd w:val="clear" w:color="auto" w:fill="auto"/>
            <w:noWrap/>
            <w:hideMark/>
          </w:tcPr>
          <w:p w14:paraId="25368F16" w14:textId="6F50C211"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(0.03)</w:t>
            </w:r>
          </w:p>
        </w:tc>
      </w:tr>
      <w:tr w:rsidR="00040361" w:rsidRPr="004E34DB" w14:paraId="41EA69E4" w14:textId="77777777" w:rsidTr="00040361">
        <w:trPr>
          <w:trHeight w:val="299"/>
        </w:trPr>
        <w:tc>
          <w:tcPr>
            <w:tcW w:w="3039" w:type="dxa"/>
            <w:tcBorders>
              <w:top w:val="nil"/>
              <w:left w:val="nil"/>
              <w:bottom w:val="nil"/>
              <w:right w:val="nil"/>
            </w:tcBorders>
            <w:shd w:val="clear" w:color="auto" w:fill="auto"/>
            <w:noWrap/>
            <w:vAlign w:val="center"/>
            <w:hideMark/>
          </w:tcPr>
          <w:p w14:paraId="018D879F" w14:textId="77777777" w:rsidR="00040361" w:rsidRPr="004E34DB" w:rsidRDefault="00040361" w:rsidP="00040361">
            <w:pPr>
              <w:spacing w:before="0" w:after="0"/>
              <w:ind w:firstLine="0"/>
              <w:rPr>
                <w:rFonts w:ascii="Times New Roman" w:eastAsia="Times New Roman" w:hAnsi="Times New Roman" w:cs="Times New Roman"/>
                <w:color w:val="000000"/>
              </w:rPr>
            </w:pPr>
            <w:r w:rsidRPr="004E34DB">
              <w:rPr>
                <w:rFonts w:ascii="Times New Roman" w:eastAsia="Times New Roman" w:hAnsi="Times New Roman" w:cs="Times New Roman"/>
                <w:color w:val="000000"/>
              </w:rPr>
              <w:t>Some College</w:t>
            </w:r>
          </w:p>
        </w:tc>
        <w:tc>
          <w:tcPr>
            <w:tcW w:w="1333" w:type="dxa"/>
            <w:tcBorders>
              <w:top w:val="nil"/>
              <w:left w:val="nil"/>
              <w:bottom w:val="nil"/>
              <w:right w:val="nil"/>
            </w:tcBorders>
            <w:shd w:val="clear" w:color="auto" w:fill="auto"/>
            <w:noWrap/>
            <w:hideMark/>
          </w:tcPr>
          <w:p w14:paraId="2D9891DD" w14:textId="7F4DD203"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-0.06***</w:t>
            </w:r>
          </w:p>
        </w:tc>
        <w:tc>
          <w:tcPr>
            <w:tcW w:w="1333" w:type="dxa"/>
            <w:tcBorders>
              <w:top w:val="nil"/>
              <w:left w:val="nil"/>
              <w:bottom w:val="nil"/>
              <w:right w:val="nil"/>
            </w:tcBorders>
            <w:shd w:val="clear" w:color="auto" w:fill="auto"/>
            <w:noWrap/>
            <w:hideMark/>
          </w:tcPr>
          <w:p w14:paraId="5120A07B" w14:textId="0217301B"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-0.09*</w:t>
            </w:r>
          </w:p>
        </w:tc>
        <w:tc>
          <w:tcPr>
            <w:tcW w:w="1333" w:type="dxa"/>
            <w:tcBorders>
              <w:top w:val="nil"/>
              <w:left w:val="nil"/>
              <w:bottom w:val="nil"/>
              <w:right w:val="nil"/>
            </w:tcBorders>
            <w:shd w:val="clear" w:color="auto" w:fill="auto"/>
            <w:noWrap/>
            <w:hideMark/>
          </w:tcPr>
          <w:p w14:paraId="6BB961D0" w14:textId="7F9BF025"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-0.10***</w:t>
            </w:r>
          </w:p>
        </w:tc>
      </w:tr>
      <w:tr w:rsidR="00040361" w:rsidRPr="004E34DB" w14:paraId="4CC67CCB" w14:textId="77777777" w:rsidTr="00040361">
        <w:trPr>
          <w:trHeight w:val="299"/>
        </w:trPr>
        <w:tc>
          <w:tcPr>
            <w:tcW w:w="3039" w:type="dxa"/>
            <w:tcBorders>
              <w:top w:val="nil"/>
              <w:left w:val="nil"/>
              <w:bottom w:val="nil"/>
              <w:right w:val="nil"/>
            </w:tcBorders>
            <w:shd w:val="clear" w:color="auto" w:fill="auto"/>
            <w:noWrap/>
            <w:vAlign w:val="bottom"/>
            <w:hideMark/>
          </w:tcPr>
          <w:p w14:paraId="58ED1715" w14:textId="77777777" w:rsidR="00040361" w:rsidRPr="004E34DB" w:rsidRDefault="00040361" w:rsidP="00040361">
            <w:pPr>
              <w:spacing w:before="0" w:after="0"/>
              <w:ind w:firstLine="0"/>
              <w:rPr>
                <w:rFonts w:ascii="Times New Roman" w:eastAsia="Times New Roman" w:hAnsi="Times New Roman" w:cs="Times New Roman"/>
                <w:color w:val="000000"/>
              </w:rPr>
            </w:pPr>
          </w:p>
        </w:tc>
        <w:tc>
          <w:tcPr>
            <w:tcW w:w="1333" w:type="dxa"/>
            <w:tcBorders>
              <w:top w:val="nil"/>
              <w:left w:val="nil"/>
              <w:bottom w:val="nil"/>
              <w:right w:val="nil"/>
            </w:tcBorders>
            <w:shd w:val="clear" w:color="auto" w:fill="auto"/>
            <w:noWrap/>
            <w:hideMark/>
          </w:tcPr>
          <w:p w14:paraId="1A9B76DE" w14:textId="156DE04F"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(0.02)</w:t>
            </w:r>
          </w:p>
        </w:tc>
        <w:tc>
          <w:tcPr>
            <w:tcW w:w="1333" w:type="dxa"/>
            <w:tcBorders>
              <w:top w:val="nil"/>
              <w:left w:val="nil"/>
              <w:bottom w:val="nil"/>
              <w:right w:val="nil"/>
            </w:tcBorders>
            <w:shd w:val="clear" w:color="auto" w:fill="auto"/>
            <w:noWrap/>
            <w:hideMark/>
          </w:tcPr>
          <w:p w14:paraId="592BEE40" w14:textId="2A972114"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(0.04)</w:t>
            </w:r>
          </w:p>
        </w:tc>
        <w:tc>
          <w:tcPr>
            <w:tcW w:w="1333" w:type="dxa"/>
            <w:tcBorders>
              <w:top w:val="nil"/>
              <w:left w:val="nil"/>
              <w:bottom w:val="nil"/>
              <w:right w:val="nil"/>
            </w:tcBorders>
            <w:shd w:val="clear" w:color="auto" w:fill="auto"/>
            <w:noWrap/>
            <w:hideMark/>
          </w:tcPr>
          <w:p w14:paraId="055FF1A8" w14:textId="6C93010A"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(0.03)</w:t>
            </w:r>
          </w:p>
        </w:tc>
      </w:tr>
      <w:tr w:rsidR="00040361" w:rsidRPr="004E34DB" w14:paraId="399A8929" w14:textId="77777777" w:rsidTr="00040361">
        <w:trPr>
          <w:trHeight w:val="299"/>
        </w:trPr>
        <w:tc>
          <w:tcPr>
            <w:tcW w:w="3039" w:type="dxa"/>
            <w:tcBorders>
              <w:top w:val="nil"/>
              <w:left w:val="nil"/>
              <w:bottom w:val="nil"/>
              <w:right w:val="nil"/>
            </w:tcBorders>
            <w:shd w:val="clear" w:color="auto" w:fill="auto"/>
            <w:noWrap/>
            <w:vAlign w:val="center"/>
            <w:hideMark/>
          </w:tcPr>
          <w:p w14:paraId="75AE4B83" w14:textId="77777777" w:rsidR="00040361" w:rsidRPr="004E34DB" w:rsidRDefault="00040361" w:rsidP="00040361">
            <w:pPr>
              <w:spacing w:before="0" w:after="0"/>
              <w:ind w:firstLine="0"/>
              <w:rPr>
                <w:rFonts w:ascii="Times New Roman" w:eastAsia="Times New Roman" w:hAnsi="Times New Roman" w:cs="Times New Roman"/>
                <w:color w:val="000000"/>
              </w:rPr>
            </w:pPr>
            <w:r w:rsidRPr="004E34DB">
              <w:rPr>
                <w:rFonts w:ascii="Times New Roman" w:eastAsia="Times New Roman" w:hAnsi="Times New Roman" w:cs="Times New Roman"/>
                <w:color w:val="000000"/>
              </w:rPr>
              <w:t>College Plus</w:t>
            </w:r>
          </w:p>
        </w:tc>
        <w:tc>
          <w:tcPr>
            <w:tcW w:w="1333" w:type="dxa"/>
            <w:tcBorders>
              <w:top w:val="nil"/>
              <w:left w:val="nil"/>
              <w:bottom w:val="nil"/>
              <w:right w:val="nil"/>
            </w:tcBorders>
            <w:shd w:val="clear" w:color="auto" w:fill="auto"/>
            <w:noWrap/>
            <w:hideMark/>
          </w:tcPr>
          <w:p w14:paraId="3A93E3A4" w14:textId="1A32207D"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-0.08***</w:t>
            </w:r>
          </w:p>
        </w:tc>
        <w:tc>
          <w:tcPr>
            <w:tcW w:w="1333" w:type="dxa"/>
            <w:tcBorders>
              <w:top w:val="nil"/>
              <w:left w:val="nil"/>
              <w:bottom w:val="nil"/>
              <w:right w:val="nil"/>
            </w:tcBorders>
            <w:shd w:val="clear" w:color="auto" w:fill="auto"/>
            <w:noWrap/>
            <w:hideMark/>
          </w:tcPr>
          <w:p w14:paraId="5690D894" w14:textId="15EE295A"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-0.09*</w:t>
            </w:r>
          </w:p>
        </w:tc>
        <w:tc>
          <w:tcPr>
            <w:tcW w:w="1333" w:type="dxa"/>
            <w:tcBorders>
              <w:top w:val="nil"/>
              <w:left w:val="nil"/>
              <w:bottom w:val="nil"/>
              <w:right w:val="nil"/>
            </w:tcBorders>
            <w:shd w:val="clear" w:color="auto" w:fill="auto"/>
            <w:noWrap/>
            <w:hideMark/>
          </w:tcPr>
          <w:p w14:paraId="0DD182FB" w14:textId="7A812493"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-0.16***</w:t>
            </w:r>
          </w:p>
        </w:tc>
      </w:tr>
      <w:tr w:rsidR="00040361" w:rsidRPr="004E34DB" w14:paraId="1D699F3A" w14:textId="77777777" w:rsidTr="00040361">
        <w:trPr>
          <w:trHeight w:val="299"/>
        </w:trPr>
        <w:tc>
          <w:tcPr>
            <w:tcW w:w="3039" w:type="dxa"/>
            <w:tcBorders>
              <w:top w:val="nil"/>
              <w:left w:val="nil"/>
              <w:bottom w:val="nil"/>
              <w:right w:val="nil"/>
            </w:tcBorders>
            <w:shd w:val="clear" w:color="auto" w:fill="auto"/>
            <w:noWrap/>
            <w:vAlign w:val="bottom"/>
            <w:hideMark/>
          </w:tcPr>
          <w:p w14:paraId="788CC9A6" w14:textId="77777777" w:rsidR="00040361" w:rsidRPr="004E34DB" w:rsidRDefault="00040361" w:rsidP="00040361">
            <w:pPr>
              <w:spacing w:before="0" w:after="0"/>
              <w:ind w:firstLine="0"/>
              <w:rPr>
                <w:rFonts w:ascii="Times New Roman" w:eastAsia="Times New Roman" w:hAnsi="Times New Roman" w:cs="Times New Roman"/>
                <w:color w:val="000000"/>
              </w:rPr>
            </w:pPr>
          </w:p>
        </w:tc>
        <w:tc>
          <w:tcPr>
            <w:tcW w:w="1333" w:type="dxa"/>
            <w:tcBorders>
              <w:top w:val="nil"/>
              <w:left w:val="nil"/>
              <w:bottom w:val="nil"/>
              <w:right w:val="nil"/>
            </w:tcBorders>
            <w:shd w:val="clear" w:color="auto" w:fill="auto"/>
            <w:noWrap/>
            <w:hideMark/>
          </w:tcPr>
          <w:p w14:paraId="4C20EAC0" w14:textId="0C8A9EF0"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(0.02)</w:t>
            </w:r>
          </w:p>
        </w:tc>
        <w:tc>
          <w:tcPr>
            <w:tcW w:w="1333" w:type="dxa"/>
            <w:tcBorders>
              <w:top w:val="nil"/>
              <w:left w:val="nil"/>
              <w:bottom w:val="nil"/>
              <w:right w:val="nil"/>
            </w:tcBorders>
            <w:shd w:val="clear" w:color="auto" w:fill="auto"/>
            <w:noWrap/>
            <w:hideMark/>
          </w:tcPr>
          <w:p w14:paraId="25DAB4EC" w14:textId="48CDE16F"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(0.04)</w:t>
            </w:r>
          </w:p>
        </w:tc>
        <w:tc>
          <w:tcPr>
            <w:tcW w:w="1333" w:type="dxa"/>
            <w:tcBorders>
              <w:top w:val="nil"/>
              <w:left w:val="nil"/>
              <w:bottom w:val="nil"/>
              <w:right w:val="nil"/>
            </w:tcBorders>
            <w:shd w:val="clear" w:color="auto" w:fill="auto"/>
            <w:noWrap/>
            <w:hideMark/>
          </w:tcPr>
          <w:p w14:paraId="525B8E29" w14:textId="5F3B57AD"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(0.04)</w:t>
            </w:r>
          </w:p>
        </w:tc>
      </w:tr>
      <w:tr w:rsidR="00040361" w:rsidRPr="004E34DB" w14:paraId="7B4FB7D7" w14:textId="77777777" w:rsidTr="00040361">
        <w:trPr>
          <w:trHeight w:val="299"/>
        </w:trPr>
        <w:tc>
          <w:tcPr>
            <w:tcW w:w="3039" w:type="dxa"/>
            <w:tcBorders>
              <w:top w:val="nil"/>
              <w:left w:val="nil"/>
              <w:bottom w:val="nil"/>
              <w:right w:val="nil"/>
            </w:tcBorders>
            <w:shd w:val="clear" w:color="auto" w:fill="auto"/>
            <w:noWrap/>
            <w:vAlign w:val="bottom"/>
            <w:hideMark/>
          </w:tcPr>
          <w:p w14:paraId="780E2FDC" w14:textId="77777777" w:rsidR="00040361" w:rsidRPr="004E34DB" w:rsidRDefault="00040361" w:rsidP="00040361">
            <w:pPr>
              <w:spacing w:before="0" w:after="0"/>
              <w:ind w:firstLine="0"/>
              <w:rPr>
                <w:rFonts w:ascii="Times New Roman" w:eastAsia="Times New Roman" w:hAnsi="Times New Roman" w:cs="Times New Roman"/>
                <w:color w:val="000000"/>
              </w:rPr>
            </w:pPr>
            <w:r w:rsidRPr="004E34DB">
              <w:rPr>
                <w:rFonts w:ascii="Times New Roman" w:eastAsia="Times New Roman" w:hAnsi="Times New Roman" w:cs="Times New Roman"/>
                <w:color w:val="000000"/>
              </w:rPr>
              <w:t>Partisanship (Republican)</w:t>
            </w:r>
          </w:p>
        </w:tc>
        <w:tc>
          <w:tcPr>
            <w:tcW w:w="1333" w:type="dxa"/>
            <w:tcBorders>
              <w:top w:val="nil"/>
              <w:left w:val="nil"/>
              <w:bottom w:val="nil"/>
              <w:right w:val="nil"/>
            </w:tcBorders>
            <w:shd w:val="clear" w:color="auto" w:fill="auto"/>
            <w:noWrap/>
            <w:hideMark/>
          </w:tcPr>
          <w:p w14:paraId="534F092D" w14:textId="387EC295"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-0.34***</w:t>
            </w:r>
          </w:p>
        </w:tc>
        <w:tc>
          <w:tcPr>
            <w:tcW w:w="1333" w:type="dxa"/>
            <w:tcBorders>
              <w:top w:val="nil"/>
              <w:left w:val="nil"/>
              <w:bottom w:val="nil"/>
              <w:right w:val="nil"/>
            </w:tcBorders>
            <w:shd w:val="clear" w:color="auto" w:fill="auto"/>
            <w:noWrap/>
            <w:hideMark/>
          </w:tcPr>
          <w:p w14:paraId="1A1FDFBD" w14:textId="5E64DDE5"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-0.23***</w:t>
            </w:r>
          </w:p>
        </w:tc>
        <w:tc>
          <w:tcPr>
            <w:tcW w:w="1333" w:type="dxa"/>
            <w:tcBorders>
              <w:top w:val="nil"/>
              <w:left w:val="nil"/>
              <w:bottom w:val="nil"/>
              <w:right w:val="nil"/>
            </w:tcBorders>
            <w:shd w:val="clear" w:color="auto" w:fill="auto"/>
            <w:noWrap/>
            <w:hideMark/>
          </w:tcPr>
          <w:p w14:paraId="53D707B6" w14:textId="77DDEFAC"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-0.23***</w:t>
            </w:r>
          </w:p>
        </w:tc>
      </w:tr>
      <w:tr w:rsidR="00040361" w:rsidRPr="004E34DB" w14:paraId="1A7CBA23" w14:textId="77777777" w:rsidTr="00040361">
        <w:trPr>
          <w:trHeight w:val="299"/>
        </w:trPr>
        <w:tc>
          <w:tcPr>
            <w:tcW w:w="3039" w:type="dxa"/>
            <w:tcBorders>
              <w:top w:val="nil"/>
              <w:left w:val="nil"/>
              <w:bottom w:val="nil"/>
              <w:right w:val="nil"/>
            </w:tcBorders>
            <w:shd w:val="clear" w:color="auto" w:fill="auto"/>
            <w:noWrap/>
            <w:vAlign w:val="bottom"/>
            <w:hideMark/>
          </w:tcPr>
          <w:p w14:paraId="3C4CB46F" w14:textId="77777777" w:rsidR="00040361" w:rsidRPr="004E34DB" w:rsidRDefault="00040361" w:rsidP="00040361">
            <w:pPr>
              <w:spacing w:before="0" w:after="0"/>
              <w:ind w:firstLine="0"/>
              <w:rPr>
                <w:rFonts w:ascii="Times New Roman" w:eastAsia="Times New Roman" w:hAnsi="Times New Roman" w:cs="Times New Roman"/>
                <w:color w:val="000000"/>
              </w:rPr>
            </w:pPr>
          </w:p>
        </w:tc>
        <w:tc>
          <w:tcPr>
            <w:tcW w:w="1333" w:type="dxa"/>
            <w:tcBorders>
              <w:top w:val="nil"/>
              <w:left w:val="nil"/>
              <w:bottom w:val="nil"/>
              <w:right w:val="nil"/>
            </w:tcBorders>
            <w:shd w:val="clear" w:color="auto" w:fill="auto"/>
            <w:noWrap/>
            <w:hideMark/>
          </w:tcPr>
          <w:p w14:paraId="65B2CD94" w14:textId="7FBC990C"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(0.01)</w:t>
            </w:r>
          </w:p>
        </w:tc>
        <w:tc>
          <w:tcPr>
            <w:tcW w:w="1333" w:type="dxa"/>
            <w:tcBorders>
              <w:top w:val="nil"/>
              <w:left w:val="nil"/>
              <w:bottom w:val="nil"/>
              <w:right w:val="nil"/>
            </w:tcBorders>
            <w:shd w:val="clear" w:color="auto" w:fill="auto"/>
            <w:noWrap/>
            <w:hideMark/>
          </w:tcPr>
          <w:p w14:paraId="17859D01" w14:textId="4D83A923"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(0.05)</w:t>
            </w:r>
          </w:p>
        </w:tc>
        <w:tc>
          <w:tcPr>
            <w:tcW w:w="1333" w:type="dxa"/>
            <w:tcBorders>
              <w:top w:val="nil"/>
              <w:left w:val="nil"/>
              <w:bottom w:val="nil"/>
              <w:right w:val="nil"/>
            </w:tcBorders>
            <w:shd w:val="clear" w:color="auto" w:fill="auto"/>
            <w:noWrap/>
            <w:hideMark/>
          </w:tcPr>
          <w:p w14:paraId="7BE4FAF6" w14:textId="458F4310"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(0.04)</w:t>
            </w:r>
          </w:p>
        </w:tc>
      </w:tr>
      <w:tr w:rsidR="00040361" w:rsidRPr="004E34DB" w14:paraId="3B4890FA" w14:textId="77777777" w:rsidTr="00040361">
        <w:trPr>
          <w:trHeight w:val="299"/>
        </w:trPr>
        <w:tc>
          <w:tcPr>
            <w:tcW w:w="3039" w:type="dxa"/>
            <w:tcBorders>
              <w:top w:val="nil"/>
              <w:left w:val="nil"/>
              <w:bottom w:val="nil"/>
              <w:right w:val="nil"/>
            </w:tcBorders>
            <w:shd w:val="clear" w:color="auto" w:fill="auto"/>
            <w:noWrap/>
            <w:vAlign w:val="bottom"/>
            <w:hideMark/>
          </w:tcPr>
          <w:p w14:paraId="3DFD937A" w14:textId="77777777" w:rsidR="00040361" w:rsidRPr="004E34DB" w:rsidRDefault="00040361" w:rsidP="00040361">
            <w:pPr>
              <w:spacing w:before="0" w:after="0"/>
              <w:ind w:firstLine="0"/>
              <w:rPr>
                <w:rFonts w:ascii="Times New Roman" w:eastAsia="Times New Roman" w:hAnsi="Times New Roman" w:cs="Times New Roman"/>
                <w:color w:val="000000"/>
              </w:rPr>
            </w:pPr>
            <w:r w:rsidRPr="004E34DB">
              <w:rPr>
                <w:rFonts w:ascii="Times New Roman" w:eastAsia="Times New Roman" w:hAnsi="Times New Roman" w:cs="Times New Roman"/>
                <w:color w:val="000000"/>
              </w:rPr>
              <w:t>Male</w:t>
            </w:r>
          </w:p>
        </w:tc>
        <w:tc>
          <w:tcPr>
            <w:tcW w:w="1333" w:type="dxa"/>
            <w:tcBorders>
              <w:top w:val="nil"/>
              <w:left w:val="nil"/>
              <w:bottom w:val="nil"/>
              <w:right w:val="nil"/>
            </w:tcBorders>
            <w:shd w:val="clear" w:color="auto" w:fill="auto"/>
            <w:noWrap/>
            <w:hideMark/>
          </w:tcPr>
          <w:p w14:paraId="440F8317" w14:textId="0F223731"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-0.03***</w:t>
            </w:r>
          </w:p>
        </w:tc>
        <w:tc>
          <w:tcPr>
            <w:tcW w:w="1333" w:type="dxa"/>
            <w:tcBorders>
              <w:top w:val="nil"/>
              <w:left w:val="nil"/>
              <w:bottom w:val="nil"/>
              <w:right w:val="nil"/>
            </w:tcBorders>
            <w:shd w:val="clear" w:color="auto" w:fill="auto"/>
            <w:noWrap/>
            <w:hideMark/>
          </w:tcPr>
          <w:p w14:paraId="2224E60B" w14:textId="1A0C115D"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-0.02</w:t>
            </w:r>
          </w:p>
        </w:tc>
        <w:tc>
          <w:tcPr>
            <w:tcW w:w="1333" w:type="dxa"/>
            <w:tcBorders>
              <w:top w:val="nil"/>
              <w:left w:val="nil"/>
              <w:bottom w:val="nil"/>
              <w:right w:val="nil"/>
            </w:tcBorders>
            <w:shd w:val="clear" w:color="auto" w:fill="auto"/>
            <w:noWrap/>
            <w:hideMark/>
          </w:tcPr>
          <w:p w14:paraId="7C9A01EB" w14:textId="72B1AF5F"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-0.03</w:t>
            </w:r>
          </w:p>
        </w:tc>
      </w:tr>
      <w:tr w:rsidR="00040361" w:rsidRPr="004E34DB" w14:paraId="4F07D7F5" w14:textId="77777777" w:rsidTr="00040361">
        <w:trPr>
          <w:trHeight w:val="299"/>
        </w:trPr>
        <w:tc>
          <w:tcPr>
            <w:tcW w:w="3039" w:type="dxa"/>
            <w:tcBorders>
              <w:top w:val="nil"/>
              <w:left w:val="nil"/>
              <w:bottom w:val="nil"/>
              <w:right w:val="nil"/>
            </w:tcBorders>
            <w:shd w:val="clear" w:color="auto" w:fill="auto"/>
            <w:noWrap/>
            <w:vAlign w:val="bottom"/>
            <w:hideMark/>
          </w:tcPr>
          <w:p w14:paraId="69EEA35B" w14:textId="77777777" w:rsidR="00040361" w:rsidRPr="004E34DB" w:rsidRDefault="00040361" w:rsidP="00040361">
            <w:pPr>
              <w:spacing w:before="0" w:after="0"/>
              <w:ind w:firstLine="0"/>
              <w:rPr>
                <w:rFonts w:ascii="Times New Roman" w:eastAsia="Times New Roman" w:hAnsi="Times New Roman" w:cs="Times New Roman"/>
                <w:color w:val="000000"/>
              </w:rPr>
            </w:pPr>
          </w:p>
        </w:tc>
        <w:tc>
          <w:tcPr>
            <w:tcW w:w="1333" w:type="dxa"/>
            <w:tcBorders>
              <w:top w:val="nil"/>
              <w:left w:val="nil"/>
              <w:bottom w:val="nil"/>
              <w:right w:val="nil"/>
            </w:tcBorders>
            <w:shd w:val="clear" w:color="auto" w:fill="auto"/>
            <w:noWrap/>
            <w:hideMark/>
          </w:tcPr>
          <w:p w14:paraId="02FDC06A" w14:textId="4A687FB6"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(0.01)</w:t>
            </w:r>
          </w:p>
        </w:tc>
        <w:tc>
          <w:tcPr>
            <w:tcW w:w="1333" w:type="dxa"/>
            <w:tcBorders>
              <w:top w:val="nil"/>
              <w:left w:val="nil"/>
              <w:bottom w:val="nil"/>
              <w:right w:val="nil"/>
            </w:tcBorders>
            <w:shd w:val="clear" w:color="auto" w:fill="auto"/>
            <w:noWrap/>
            <w:hideMark/>
          </w:tcPr>
          <w:p w14:paraId="5BCB5AA1" w14:textId="4155955B"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(0.02)</w:t>
            </w:r>
          </w:p>
        </w:tc>
        <w:tc>
          <w:tcPr>
            <w:tcW w:w="1333" w:type="dxa"/>
            <w:tcBorders>
              <w:top w:val="nil"/>
              <w:left w:val="nil"/>
              <w:bottom w:val="nil"/>
              <w:right w:val="nil"/>
            </w:tcBorders>
            <w:shd w:val="clear" w:color="auto" w:fill="auto"/>
            <w:noWrap/>
            <w:hideMark/>
          </w:tcPr>
          <w:p w14:paraId="2360AE34" w14:textId="07F93746"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(0.02)</w:t>
            </w:r>
          </w:p>
        </w:tc>
      </w:tr>
      <w:tr w:rsidR="00040361" w:rsidRPr="004E34DB" w14:paraId="7B951C96" w14:textId="77777777" w:rsidTr="00040361">
        <w:trPr>
          <w:trHeight w:val="299"/>
        </w:trPr>
        <w:tc>
          <w:tcPr>
            <w:tcW w:w="3039" w:type="dxa"/>
            <w:tcBorders>
              <w:top w:val="nil"/>
              <w:left w:val="nil"/>
              <w:bottom w:val="nil"/>
              <w:right w:val="nil"/>
            </w:tcBorders>
            <w:shd w:val="clear" w:color="auto" w:fill="auto"/>
            <w:noWrap/>
            <w:vAlign w:val="bottom"/>
            <w:hideMark/>
          </w:tcPr>
          <w:p w14:paraId="7AF4AE63" w14:textId="77777777" w:rsidR="00040361" w:rsidRPr="004E34DB" w:rsidRDefault="00040361" w:rsidP="00040361">
            <w:pPr>
              <w:spacing w:before="0" w:after="0"/>
              <w:ind w:firstLine="0"/>
              <w:rPr>
                <w:rFonts w:ascii="Times New Roman" w:eastAsia="Times New Roman" w:hAnsi="Times New Roman" w:cs="Times New Roman"/>
                <w:color w:val="000000"/>
              </w:rPr>
            </w:pPr>
            <w:r w:rsidRPr="004E34DB">
              <w:rPr>
                <w:rFonts w:ascii="Times New Roman" w:eastAsia="Times New Roman" w:hAnsi="Times New Roman" w:cs="Times New Roman"/>
                <w:color w:val="000000"/>
              </w:rPr>
              <w:t>Age</w:t>
            </w:r>
          </w:p>
        </w:tc>
        <w:tc>
          <w:tcPr>
            <w:tcW w:w="1333" w:type="dxa"/>
            <w:tcBorders>
              <w:top w:val="nil"/>
              <w:left w:val="nil"/>
              <w:bottom w:val="nil"/>
              <w:right w:val="nil"/>
            </w:tcBorders>
            <w:shd w:val="clear" w:color="auto" w:fill="auto"/>
            <w:noWrap/>
            <w:hideMark/>
          </w:tcPr>
          <w:p w14:paraId="17D30ABF" w14:textId="2E08C930"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-0.07***</w:t>
            </w:r>
          </w:p>
        </w:tc>
        <w:tc>
          <w:tcPr>
            <w:tcW w:w="1333" w:type="dxa"/>
            <w:tcBorders>
              <w:top w:val="nil"/>
              <w:left w:val="nil"/>
              <w:bottom w:val="nil"/>
              <w:right w:val="nil"/>
            </w:tcBorders>
            <w:shd w:val="clear" w:color="auto" w:fill="auto"/>
            <w:noWrap/>
            <w:hideMark/>
          </w:tcPr>
          <w:p w14:paraId="165001C1" w14:textId="7EC8B973"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0.02</w:t>
            </w:r>
          </w:p>
        </w:tc>
        <w:tc>
          <w:tcPr>
            <w:tcW w:w="1333" w:type="dxa"/>
            <w:tcBorders>
              <w:top w:val="nil"/>
              <w:left w:val="nil"/>
              <w:bottom w:val="nil"/>
              <w:right w:val="nil"/>
            </w:tcBorders>
            <w:shd w:val="clear" w:color="auto" w:fill="auto"/>
            <w:noWrap/>
            <w:hideMark/>
          </w:tcPr>
          <w:p w14:paraId="165FFDB7" w14:textId="361B138D"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-0.04</w:t>
            </w:r>
          </w:p>
        </w:tc>
      </w:tr>
      <w:tr w:rsidR="00040361" w:rsidRPr="004E34DB" w14:paraId="1D17A563" w14:textId="77777777" w:rsidTr="00040361">
        <w:trPr>
          <w:trHeight w:val="299"/>
        </w:trPr>
        <w:tc>
          <w:tcPr>
            <w:tcW w:w="3039" w:type="dxa"/>
            <w:tcBorders>
              <w:top w:val="nil"/>
              <w:left w:val="nil"/>
              <w:bottom w:val="nil"/>
              <w:right w:val="nil"/>
            </w:tcBorders>
            <w:shd w:val="clear" w:color="auto" w:fill="auto"/>
            <w:noWrap/>
            <w:vAlign w:val="bottom"/>
            <w:hideMark/>
          </w:tcPr>
          <w:p w14:paraId="22768ECB" w14:textId="77777777" w:rsidR="00040361" w:rsidRPr="004E34DB" w:rsidRDefault="00040361" w:rsidP="00040361">
            <w:pPr>
              <w:spacing w:before="0" w:after="0"/>
              <w:ind w:firstLine="0"/>
              <w:rPr>
                <w:rFonts w:ascii="Times New Roman" w:eastAsia="Times New Roman" w:hAnsi="Times New Roman" w:cs="Times New Roman"/>
                <w:color w:val="000000"/>
              </w:rPr>
            </w:pPr>
          </w:p>
        </w:tc>
        <w:tc>
          <w:tcPr>
            <w:tcW w:w="1333" w:type="dxa"/>
            <w:tcBorders>
              <w:top w:val="nil"/>
              <w:left w:val="nil"/>
              <w:bottom w:val="nil"/>
              <w:right w:val="nil"/>
            </w:tcBorders>
            <w:shd w:val="clear" w:color="auto" w:fill="auto"/>
            <w:noWrap/>
            <w:hideMark/>
          </w:tcPr>
          <w:p w14:paraId="3950D597" w14:textId="2554641C"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(0.02)</w:t>
            </w:r>
          </w:p>
        </w:tc>
        <w:tc>
          <w:tcPr>
            <w:tcW w:w="1333" w:type="dxa"/>
            <w:tcBorders>
              <w:top w:val="nil"/>
              <w:left w:val="nil"/>
              <w:bottom w:val="nil"/>
              <w:right w:val="nil"/>
            </w:tcBorders>
            <w:shd w:val="clear" w:color="auto" w:fill="auto"/>
            <w:noWrap/>
            <w:hideMark/>
          </w:tcPr>
          <w:p w14:paraId="6D1EE582" w14:textId="2DFE08B7"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(0.04)</w:t>
            </w:r>
          </w:p>
        </w:tc>
        <w:tc>
          <w:tcPr>
            <w:tcW w:w="1333" w:type="dxa"/>
            <w:tcBorders>
              <w:top w:val="nil"/>
              <w:left w:val="nil"/>
              <w:bottom w:val="nil"/>
              <w:right w:val="nil"/>
            </w:tcBorders>
            <w:shd w:val="clear" w:color="auto" w:fill="auto"/>
            <w:noWrap/>
            <w:hideMark/>
          </w:tcPr>
          <w:p w14:paraId="55579C65" w14:textId="12A05B4B"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(0.04)</w:t>
            </w:r>
          </w:p>
        </w:tc>
      </w:tr>
      <w:tr w:rsidR="00040361" w:rsidRPr="004E34DB" w14:paraId="5FB5A095" w14:textId="77777777" w:rsidTr="00040361">
        <w:trPr>
          <w:trHeight w:val="299"/>
        </w:trPr>
        <w:tc>
          <w:tcPr>
            <w:tcW w:w="3039" w:type="dxa"/>
            <w:tcBorders>
              <w:top w:val="nil"/>
              <w:left w:val="nil"/>
              <w:bottom w:val="nil"/>
              <w:right w:val="nil"/>
            </w:tcBorders>
            <w:shd w:val="clear" w:color="auto" w:fill="auto"/>
            <w:noWrap/>
            <w:vAlign w:val="bottom"/>
            <w:hideMark/>
          </w:tcPr>
          <w:p w14:paraId="2F308083" w14:textId="77777777" w:rsidR="00040361" w:rsidRPr="004E34DB" w:rsidRDefault="00040361" w:rsidP="00040361">
            <w:pPr>
              <w:spacing w:before="0" w:after="0"/>
              <w:ind w:firstLine="0"/>
              <w:rPr>
                <w:rFonts w:ascii="Times New Roman" w:eastAsia="Times New Roman" w:hAnsi="Times New Roman" w:cs="Times New Roman"/>
                <w:color w:val="000000"/>
              </w:rPr>
            </w:pPr>
            <w:r w:rsidRPr="004E34DB">
              <w:rPr>
                <w:rFonts w:ascii="Times New Roman" w:eastAsia="Times New Roman" w:hAnsi="Times New Roman" w:cs="Times New Roman"/>
                <w:color w:val="000000"/>
              </w:rPr>
              <w:t>South</w:t>
            </w:r>
          </w:p>
        </w:tc>
        <w:tc>
          <w:tcPr>
            <w:tcW w:w="1333" w:type="dxa"/>
            <w:tcBorders>
              <w:top w:val="nil"/>
              <w:left w:val="nil"/>
              <w:bottom w:val="nil"/>
              <w:right w:val="nil"/>
            </w:tcBorders>
            <w:shd w:val="clear" w:color="auto" w:fill="auto"/>
            <w:noWrap/>
            <w:hideMark/>
          </w:tcPr>
          <w:p w14:paraId="72BEE83F" w14:textId="697163CA"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-0.00</w:t>
            </w:r>
          </w:p>
        </w:tc>
        <w:tc>
          <w:tcPr>
            <w:tcW w:w="1333" w:type="dxa"/>
            <w:tcBorders>
              <w:top w:val="nil"/>
              <w:left w:val="nil"/>
              <w:bottom w:val="nil"/>
              <w:right w:val="nil"/>
            </w:tcBorders>
            <w:shd w:val="clear" w:color="auto" w:fill="auto"/>
            <w:noWrap/>
            <w:hideMark/>
          </w:tcPr>
          <w:p w14:paraId="20E09DBE" w14:textId="40F83208"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-0.02</w:t>
            </w:r>
          </w:p>
        </w:tc>
        <w:tc>
          <w:tcPr>
            <w:tcW w:w="1333" w:type="dxa"/>
            <w:tcBorders>
              <w:top w:val="nil"/>
              <w:left w:val="nil"/>
              <w:bottom w:val="nil"/>
              <w:right w:val="nil"/>
            </w:tcBorders>
            <w:shd w:val="clear" w:color="auto" w:fill="auto"/>
            <w:noWrap/>
            <w:hideMark/>
          </w:tcPr>
          <w:p w14:paraId="64104861" w14:textId="0FCCF1FB"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0.01</w:t>
            </w:r>
          </w:p>
        </w:tc>
      </w:tr>
      <w:tr w:rsidR="00040361" w:rsidRPr="004E34DB" w14:paraId="10CD68AC" w14:textId="77777777" w:rsidTr="00040361">
        <w:trPr>
          <w:trHeight w:val="299"/>
        </w:trPr>
        <w:tc>
          <w:tcPr>
            <w:tcW w:w="3039" w:type="dxa"/>
            <w:tcBorders>
              <w:top w:val="nil"/>
              <w:left w:val="nil"/>
              <w:bottom w:val="nil"/>
              <w:right w:val="nil"/>
            </w:tcBorders>
            <w:shd w:val="clear" w:color="auto" w:fill="auto"/>
            <w:noWrap/>
            <w:vAlign w:val="bottom"/>
            <w:hideMark/>
          </w:tcPr>
          <w:p w14:paraId="55DE4AD2" w14:textId="77777777" w:rsidR="00040361" w:rsidRPr="004E34DB" w:rsidRDefault="00040361" w:rsidP="00040361">
            <w:pPr>
              <w:spacing w:before="0" w:after="0"/>
              <w:ind w:firstLine="0"/>
              <w:rPr>
                <w:rFonts w:ascii="Times New Roman" w:eastAsia="Times New Roman" w:hAnsi="Times New Roman" w:cs="Times New Roman"/>
                <w:color w:val="000000"/>
              </w:rPr>
            </w:pPr>
          </w:p>
        </w:tc>
        <w:tc>
          <w:tcPr>
            <w:tcW w:w="1333" w:type="dxa"/>
            <w:tcBorders>
              <w:top w:val="nil"/>
              <w:left w:val="nil"/>
              <w:bottom w:val="nil"/>
              <w:right w:val="nil"/>
            </w:tcBorders>
            <w:shd w:val="clear" w:color="auto" w:fill="auto"/>
            <w:noWrap/>
            <w:hideMark/>
          </w:tcPr>
          <w:p w14:paraId="4BE93A32" w14:textId="7917EE95"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(0.01)</w:t>
            </w:r>
          </w:p>
        </w:tc>
        <w:tc>
          <w:tcPr>
            <w:tcW w:w="1333" w:type="dxa"/>
            <w:tcBorders>
              <w:top w:val="nil"/>
              <w:left w:val="nil"/>
              <w:bottom w:val="nil"/>
              <w:right w:val="nil"/>
            </w:tcBorders>
            <w:shd w:val="clear" w:color="auto" w:fill="auto"/>
            <w:noWrap/>
            <w:hideMark/>
          </w:tcPr>
          <w:p w14:paraId="4D6A7D2F" w14:textId="028E572B"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(0.02)</w:t>
            </w:r>
          </w:p>
        </w:tc>
        <w:tc>
          <w:tcPr>
            <w:tcW w:w="1333" w:type="dxa"/>
            <w:tcBorders>
              <w:top w:val="nil"/>
              <w:left w:val="nil"/>
              <w:bottom w:val="nil"/>
              <w:right w:val="nil"/>
            </w:tcBorders>
            <w:shd w:val="clear" w:color="auto" w:fill="auto"/>
            <w:noWrap/>
            <w:hideMark/>
          </w:tcPr>
          <w:p w14:paraId="095158EE" w14:textId="4A8BA4BB"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hAnsi="Times New Roman" w:cs="Times New Roman"/>
              </w:rPr>
              <w:t>(0.02)</w:t>
            </w:r>
          </w:p>
        </w:tc>
      </w:tr>
      <w:tr w:rsidR="00040361" w:rsidRPr="004E34DB" w14:paraId="438E1ACD" w14:textId="77777777" w:rsidTr="00040361">
        <w:trPr>
          <w:trHeight w:val="299"/>
        </w:trPr>
        <w:tc>
          <w:tcPr>
            <w:tcW w:w="3039" w:type="dxa"/>
            <w:tcBorders>
              <w:top w:val="nil"/>
              <w:left w:val="nil"/>
              <w:bottom w:val="nil"/>
              <w:right w:val="nil"/>
            </w:tcBorders>
            <w:shd w:val="clear" w:color="auto" w:fill="auto"/>
            <w:noWrap/>
            <w:vAlign w:val="bottom"/>
          </w:tcPr>
          <w:p w14:paraId="33354987" w14:textId="485E2EE8" w:rsidR="00040361" w:rsidRPr="004E34DB" w:rsidRDefault="00040361" w:rsidP="00040361">
            <w:pPr>
              <w:spacing w:before="0" w:after="0"/>
              <w:ind w:firstLine="0"/>
              <w:rPr>
                <w:rFonts w:ascii="Times New Roman" w:eastAsia="Times New Roman" w:hAnsi="Times New Roman" w:cs="Times New Roman"/>
                <w:color w:val="000000"/>
              </w:rPr>
            </w:pPr>
            <w:r w:rsidRPr="004E34DB">
              <w:rPr>
                <w:rFonts w:ascii="Times New Roman" w:eastAsia="Times New Roman" w:hAnsi="Times New Roman" w:cs="Times New Roman"/>
                <w:color w:val="000000"/>
              </w:rPr>
              <w:t>Linked fate</w:t>
            </w:r>
          </w:p>
        </w:tc>
        <w:tc>
          <w:tcPr>
            <w:tcW w:w="1333" w:type="dxa"/>
            <w:tcBorders>
              <w:top w:val="nil"/>
              <w:left w:val="nil"/>
              <w:bottom w:val="nil"/>
              <w:right w:val="nil"/>
            </w:tcBorders>
            <w:shd w:val="clear" w:color="auto" w:fill="auto"/>
            <w:noWrap/>
            <w:vAlign w:val="bottom"/>
          </w:tcPr>
          <w:p w14:paraId="1E529EFB" w14:textId="6306E26B"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eastAsia="Times New Roman" w:hAnsi="Times New Roman" w:cs="Times New Roman"/>
                <w:color w:val="000000"/>
              </w:rPr>
              <w:t>-0.04**</w:t>
            </w:r>
          </w:p>
        </w:tc>
        <w:tc>
          <w:tcPr>
            <w:tcW w:w="1333" w:type="dxa"/>
            <w:tcBorders>
              <w:top w:val="nil"/>
              <w:left w:val="nil"/>
              <w:bottom w:val="nil"/>
              <w:right w:val="nil"/>
            </w:tcBorders>
            <w:shd w:val="clear" w:color="auto" w:fill="auto"/>
            <w:noWrap/>
            <w:vAlign w:val="bottom"/>
          </w:tcPr>
          <w:p w14:paraId="62A9BBFA" w14:textId="5F17D359"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eastAsia="Times New Roman" w:hAnsi="Times New Roman" w:cs="Times New Roman"/>
                <w:color w:val="000000"/>
              </w:rPr>
              <w:t>0.06**</w:t>
            </w:r>
          </w:p>
        </w:tc>
        <w:tc>
          <w:tcPr>
            <w:tcW w:w="1333" w:type="dxa"/>
            <w:tcBorders>
              <w:top w:val="nil"/>
              <w:left w:val="nil"/>
              <w:bottom w:val="nil"/>
              <w:right w:val="nil"/>
            </w:tcBorders>
            <w:shd w:val="clear" w:color="auto" w:fill="auto"/>
            <w:noWrap/>
            <w:vAlign w:val="bottom"/>
          </w:tcPr>
          <w:p w14:paraId="249D59E3" w14:textId="6394F932"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eastAsia="Times New Roman" w:hAnsi="Times New Roman" w:cs="Times New Roman"/>
                <w:color w:val="000000"/>
              </w:rPr>
              <w:t>0.08**</w:t>
            </w:r>
          </w:p>
        </w:tc>
      </w:tr>
      <w:tr w:rsidR="00040361" w:rsidRPr="004E34DB" w14:paraId="081345D0" w14:textId="77777777" w:rsidTr="00040361">
        <w:trPr>
          <w:trHeight w:val="299"/>
        </w:trPr>
        <w:tc>
          <w:tcPr>
            <w:tcW w:w="3039" w:type="dxa"/>
            <w:tcBorders>
              <w:top w:val="nil"/>
              <w:left w:val="nil"/>
              <w:bottom w:val="nil"/>
              <w:right w:val="nil"/>
            </w:tcBorders>
            <w:shd w:val="clear" w:color="auto" w:fill="auto"/>
            <w:noWrap/>
            <w:vAlign w:val="bottom"/>
          </w:tcPr>
          <w:p w14:paraId="3DA7134C" w14:textId="77777777" w:rsidR="00040361" w:rsidRPr="004E34DB" w:rsidRDefault="00040361" w:rsidP="00040361">
            <w:pPr>
              <w:spacing w:before="0" w:after="0"/>
              <w:ind w:firstLine="0"/>
              <w:rPr>
                <w:rFonts w:ascii="Times New Roman" w:eastAsia="Times New Roman" w:hAnsi="Times New Roman" w:cs="Times New Roman"/>
                <w:color w:val="000000"/>
              </w:rPr>
            </w:pPr>
          </w:p>
        </w:tc>
        <w:tc>
          <w:tcPr>
            <w:tcW w:w="1333" w:type="dxa"/>
            <w:tcBorders>
              <w:top w:val="nil"/>
              <w:left w:val="nil"/>
              <w:bottom w:val="nil"/>
              <w:right w:val="nil"/>
            </w:tcBorders>
            <w:shd w:val="clear" w:color="auto" w:fill="auto"/>
            <w:noWrap/>
            <w:vAlign w:val="bottom"/>
          </w:tcPr>
          <w:p w14:paraId="4D9C28DE" w14:textId="1A2919C9"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eastAsia="Times New Roman" w:hAnsi="Times New Roman" w:cs="Times New Roman"/>
                <w:color w:val="000000"/>
              </w:rPr>
              <w:t>(0.01)</w:t>
            </w:r>
          </w:p>
        </w:tc>
        <w:tc>
          <w:tcPr>
            <w:tcW w:w="1333" w:type="dxa"/>
            <w:tcBorders>
              <w:top w:val="nil"/>
              <w:left w:val="nil"/>
              <w:bottom w:val="nil"/>
              <w:right w:val="nil"/>
            </w:tcBorders>
            <w:shd w:val="clear" w:color="auto" w:fill="auto"/>
            <w:noWrap/>
            <w:vAlign w:val="bottom"/>
          </w:tcPr>
          <w:p w14:paraId="7AD8B9D1" w14:textId="3013E9D4"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eastAsia="Times New Roman" w:hAnsi="Times New Roman" w:cs="Times New Roman"/>
                <w:color w:val="000000"/>
              </w:rPr>
              <w:t>(0.02)</w:t>
            </w:r>
          </w:p>
        </w:tc>
        <w:tc>
          <w:tcPr>
            <w:tcW w:w="1333" w:type="dxa"/>
            <w:tcBorders>
              <w:top w:val="nil"/>
              <w:left w:val="nil"/>
              <w:bottom w:val="nil"/>
              <w:right w:val="nil"/>
            </w:tcBorders>
            <w:shd w:val="clear" w:color="auto" w:fill="auto"/>
            <w:noWrap/>
            <w:vAlign w:val="bottom"/>
          </w:tcPr>
          <w:p w14:paraId="675D79B7" w14:textId="6528D1F2"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eastAsia="Times New Roman" w:hAnsi="Times New Roman" w:cs="Times New Roman"/>
                <w:color w:val="000000"/>
              </w:rPr>
              <w:t>(0.03)</w:t>
            </w:r>
          </w:p>
        </w:tc>
      </w:tr>
      <w:tr w:rsidR="00040361" w:rsidRPr="004E34DB" w14:paraId="3262AED2" w14:textId="77777777" w:rsidTr="00040361">
        <w:trPr>
          <w:trHeight w:val="299"/>
        </w:trPr>
        <w:tc>
          <w:tcPr>
            <w:tcW w:w="3039" w:type="dxa"/>
            <w:tcBorders>
              <w:top w:val="nil"/>
              <w:left w:val="nil"/>
              <w:bottom w:val="nil"/>
              <w:right w:val="nil"/>
            </w:tcBorders>
            <w:shd w:val="clear" w:color="auto" w:fill="auto"/>
            <w:noWrap/>
            <w:vAlign w:val="bottom"/>
            <w:hideMark/>
          </w:tcPr>
          <w:p w14:paraId="6669F85A" w14:textId="77777777" w:rsidR="00040361" w:rsidRPr="004E34DB" w:rsidRDefault="00040361" w:rsidP="00040361">
            <w:pPr>
              <w:spacing w:before="0" w:after="0"/>
              <w:ind w:firstLine="0"/>
              <w:rPr>
                <w:rFonts w:ascii="Times New Roman" w:eastAsia="Times New Roman" w:hAnsi="Times New Roman" w:cs="Times New Roman"/>
                <w:color w:val="000000"/>
              </w:rPr>
            </w:pPr>
            <w:r w:rsidRPr="004E34DB">
              <w:rPr>
                <w:rFonts w:ascii="Times New Roman" w:eastAsia="Times New Roman" w:hAnsi="Times New Roman" w:cs="Times New Roman"/>
                <w:color w:val="000000"/>
              </w:rPr>
              <w:t>Constant</w:t>
            </w:r>
          </w:p>
        </w:tc>
        <w:tc>
          <w:tcPr>
            <w:tcW w:w="1333" w:type="dxa"/>
            <w:tcBorders>
              <w:top w:val="nil"/>
              <w:left w:val="nil"/>
              <w:bottom w:val="nil"/>
              <w:right w:val="nil"/>
            </w:tcBorders>
            <w:shd w:val="clear" w:color="auto" w:fill="auto"/>
            <w:noWrap/>
            <w:vAlign w:val="bottom"/>
            <w:hideMark/>
          </w:tcPr>
          <w:p w14:paraId="0A6992F4" w14:textId="491D8C71"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eastAsia="Times New Roman" w:hAnsi="Times New Roman" w:cs="Times New Roman"/>
                <w:color w:val="000000"/>
              </w:rPr>
              <w:t>0.73***</w:t>
            </w:r>
          </w:p>
        </w:tc>
        <w:tc>
          <w:tcPr>
            <w:tcW w:w="1333" w:type="dxa"/>
            <w:tcBorders>
              <w:top w:val="nil"/>
              <w:left w:val="nil"/>
              <w:bottom w:val="nil"/>
              <w:right w:val="nil"/>
            </w:tcBorders>
            <w:shd w:val="clear" w:color="auto" w:fill="auto"/>
            <w:noWrap/>
            <w:vAlign w:val="bottom"/>
            <w:hideMark/>
          </w:tcPr>
          <w:p w14:paraId="0F375098" w14:textId="0F3699DF"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eastAsia="Times New Roman" w:hAnsi="Times New Roman" w:cs="Times New Roman"/>
                <w:color w:val="000000"/>
              </w:rPr>
              <w:t>0.74***</w:t>
            </w:r>
          </w:p>
        </w:tc>
        <w:tc>
          <w:tcPr>
            <w:tcW w:w="1333" w:type="dxa"/>
            <w:tcBorders>
              <w:top w:val="nil"/>
              <w:left w:val="nil"/>
              <w:bottom w:val="nil"/>
              <w:right w:val="nil"/>
            </w:tcBorders>
            <w:shd w:val="clear" w:color="auto" w:fill="auto"/>
            <w:noWrap/>
            <w:vAlign w:val="bottom"/>
            <w:hideMark/>
          </w:tcPr>
          <w:p w14:paraId="581B824D" w14:textId="3C3E678A"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eastAsia="Times New Roman" w:hAnsi="Times New Roman" w:cs="Times New Roman"/>
                <w:color w:val="000000"/>
              </w:rPr>
              <w:t>0.73***</w:t>
            </w:r>
          </w:p>
        </w:tc>
      </w:tr>
      <w:tr w:rsidR="00040361" w:rsidRPr="004E34DB" w14:paraId="349A2255" w14:textId="77777777" w:rsidTr="00040361">
        <w:trPr>
          <w:trHeight w:val="299"/>
        </w:trPr>
        <w:tc>
          <w:tcPr>
            <w:tcW w:w="3039" w:type="dxa"/>
            <w:tcBorders>
              <w:top w:val="nil"/>
              <w:left w:val="nil"/>
              <w:bottom w:val="nil"/>
              <w:right w:val="nil"/>
            </w:tcBorders>
            <w:shd w:val="clear" w:color="auto" w:fill="auto"/>
            <w:noWrap/>
            <w:vAlign w:val="bottom"/>
            <w:hideMark/>
          </w:tcPr>
          <w:p w14:paraId="0ED988E1" w14:textId="77777777" w:rsidR="00040361" w:rsidRPr="004E34DB" w:rsidRDefault="00040361" w:rsidP="00040361">
            <w:pPr>
              <w:spacing w:before="0" w:after="0"/>
              <w:ind w:firstLine="0"/>
              <w:rPr>
                <w:rFonts w:ascii="Times New Roman" w:eastAsia="Times New Roman" w:hAnsi="Times New Roman" w:cs="Times New Roman"/>
                <w:color w:val="000000"/>
              </w:rPr>
            </w:pPr>
          </w:p>
        </w:tc>
        <w:tc>
          <w:tcPr>
            <w:tcW w:w="1333" w:type="dxa"/>
            <w:tcBorders>
              <w:top w:val="nil"/>
              <w:left w:val="nil"/>
              <w:bottom w:val="nil"/>
              <w:right w:val="nil"/>
            </w:tcBorders>
            <w:shd w:val="clear" w:color="auto" w:fill="auto"/>
            <w:noWrap/>
            <w:vAlign w:val="bottom"/>
            <w:hideMark/>
          </w:tcPr>
          <w:p w14:paraId="4A64EA5E" w14:textId="77777777"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eastAsia="Times New Roman" w:hAnsi="Times New Roman" w:cs="Times New Roman"/>
                <w:color w:val="000000"/>
              </w:rPr>
              <w:t>(0.02)</w:t>
            </w:r>
          </w:p>
        </w:tc>
        <w:tc>
          <w:tcPr>
            <w:tcW w:w="1333" w:type="dxa"/>
            <w:tcBorders>
              <w:top w:val="nil"/>
              <w:left w:val="nil"/>
              <w:bottom w:val="nil"/>
              <w:right w:val="nil"/>
            </w:tcBorders>
            <w:shd w:val="clear" w:color="auto" w:fill="auto"/>
            <w:noWrap/>
            <w:vAlign w:val="bottom"/>
            <w:hideMark/>
          </w:tcPr>
          <w:p w14:paraId="1C7FEEB1" w14:textId="77777777"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eastAsia="Times New Roman" w:hAnsi="Times New Roman" w:cs="Times New Roman"/>
                <w:color w:val="000000"/>
              </w:rPr>
              <w:t>(0.05)</w:t>
            </w:r>
          </w:p>
        </w:tc>
        <w:tc>
          <w:tcPr>
            <w:tcW w:w="1333" w:type="dxa"/>
            <w:tcBorders>
              <w:top w:val="nil"/>
              <w:left w:val="nil"/>
              <w:bottom w:val="nil"/>
              <w:right w:val="nil"/>
            </w:tcBorders>
            <w:shd w:val="clear" w:color="auto" w:fill="auto"/>
            <w:noWrap/>
            <w:vAlign w:val="bottom"/>
            <w:hideMark/>
          </w:tcPr>
          <w:p w14:paraId="72F4CE45" w14:textId="25F8C8B6"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eastAsia="Times New Roman" w:hAnsi="Times New Roman" w:cs="Times New Roman"/>
                <w:color w:val="000000"/>
              </w:rPr>
              <w:t>(0.04)</w:t>
            </w:r>
          </w:p>
        </w:tc>
      </w:tr>
      <w:tr w:rsidR="00040361" w:rsidRPr="004E34DB" w14:paraId="4F8B38E9" w14:textId="77777777" w:rsidTr="00040361">
        <w:trPr>
          <w:trHeight w:val="299"/>
        </w:trPr>
        <w:tc>
          <w:tcPr>
            <w:tcW w:w="3039" w:type="dxa"/>
            <w:tcBorders>
              <w:top w:val="nil"/>
              <w:left w:val="nil"/>
              <w:right w:val="nil"/>
            </w:tcBorders>
            <w:shd w:val="clear" w:color="auto" w:fill="auto"/>
            <w:noWrap/>
            <w:vAlign w:val="bottom"/>
            <w:hideMark/>
          </w:tcPr>
          <w:p w14:paraId="1823D4B3" w14:textId="77777777" w:rsidR="00040361" w:rsidRPr="004E34DB" w:rsidRDefault="00040361" w:rsidP="00040361">
            <w:pPr>
              <w:spacing w:before="0" w:after="0"/>
              <w:ind w:firstLine="0"/>
              <w:rPr>
                <w:rFonts w:ascii="Times New Roman" w:eastAsia="Times New Roman" w:hAnsi="Times New Roman" w:cs="Times New Roman"/>
                <w:color w:val="000000"/>
              </w:rPr>
            </w:pPr>
            <w:r w:rsidRPr="004E34DB">
              <w:rPr>
                <w:rFonts w:ascii="Times New Roman" w:eastAsia="Times New Roman" w:hAnsi="Times New Roman" w:cs="Times New Roman"/>
                <w:color w:val="000000"/>
              </w:rPr>
              <w:t>Observations</w:t>
            </w:r>
          </w:p>
        </w:tc>
        <w:tc>
          <w:tcPr>
            <w:tcW w:w="1333" w:type="dxa"/>
            <w:tcBorders>
              <w:top w:val="nil"/>
              <w:left w:val="nil"/>
              <w:right w:val="nil"/>
            </w:tcBorders>
            <w:shd w:val="clear" w:color="auto" w:fill="auto"/>
            <w:noWrap/>
            <w:vAlign w:val="bottom"/>
            <w:hideMark/>
          </w:tcPr>
          <w:p w14:paraId="31A384E2" w14:textId="5C6649A0"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eastAsia="Times New Roman" w:hAnsi="Times New Roman" w:cs="Times New Roman"/>
                <w:color w:val="000000"/>
              </w:rPr>
              <w:t>3072</w:t>
            </w:r>
          </w:p>
        </w:tc>
        <w:tc>
          <w:tcPr>
            <w:tcW w:w="1333" w:type="dxa"/>
            <w:tcBorders>
              <w:top w:val="nil"/>
              <w:left w:val="nil"/>
              <w:right w:val="nil"/>
            </w:tcBorders>
            <w:shd w:val="clear" w:color="auto" w:fill="auto"/>
            <w:noWrap/>
            <w:vAlign w:val="bottom"/>
            <w:hideMark/>
          </w:tcPr>
          <w:p w14:paraId="692DB23B" w14:textId="49D44EFA"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eastAsia="Times New Roman" w:hAnsi="Times New Roman" w:cs="Times New Roman"/>
                <w:color w:val="000000"/>
              </w:rPr>
              <w:t>912</w:t>
            </w:r>
          </w:p>
        </w:tc>
        <w:tc>
          <w:tcPr>
            <w:tcW w:w="1333" w:type="dxa"/>
            <w:tcBorders>
              <w:top w:val="nil"/>
              <w:left w:val="nil"/>
              <w:right w:val="nil"/>
            </w:tcBorders>
            <w:shd w:val="clear" w:color="auto" w:fill="auto"/>
            <w:noWrap/>
            <w:vAlign w:val="bottom"/>
            <w:hideMark/>
          </w:tcPr>
          <w:p w14:paraId="191B835D" w14:textId="56C78AB2"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eastAsia="Times New Roman" w:hAnsi="Times New Roman" w:cs="Times New Roman"/>
                <w:color w:val="000000"/>
              </w:rPr>
              <w:t>868</w:t>
            </w:r>
          </w:p>
        </w:tc>
      </w:tr>
      <w:tr w:rsidR="00040361" w:rsidRPr="004E34DB" w14:paraId="456364B7" w14:textId="77777777" w:rsidTr="00040361">
        <w:trPr>
          <w:trHeight w:val="299"/>
        </w:trPr>
        <w:tc>
          <w:tcPr>
            <w:tcW w:w="3039" w:type="dxa"/>
            <w:tcBorders>
              <w:top w:val="nil"/>
              <w:left w:val="nil"/>
              <w:bottom w:val="single" w:sz="4" w:space="0" w:color="auto"/>
              <w:right w:val="nil"/>
            </w:tcBorders>
            <w:shd w:val="clear" w:color="auto" w:fill="auto"/>
            <w:noWrap/>
            <w:vAlign w:val="bottom"/>
            <w:hideMark/>
          </w:tcPr>
          <w:p w14:paraId="2B133057" w14:textId="77777777" w:rsidR="00040361" w:rsidRPr="004E34DB" w:rsidRDefault="00040361" w:rsidP="00040361">
            <w:pPr>
              <w:spacing w:before="0" w:after="0"/>
              <w:ind w:firstLine="0"/>
              <w:rPr>
                <w:rFonts w:ascii="Times New Roman" w:eastAsia="Times New Roman" w:hAnsi="Times New Roman" w:cs="Times New Roman"/>
                <w:color w:val="000000"/>
              </w:rPr>
            </w:pPr>
            <w:r w:rsidRPr="004E34DB">
              <w:rPr>
                <w:rFonts w:ascii="Times New Roman" w:eastAsia="Times New Roman" w:hAnsi="Times New Roman" w:cs="Times New Roman"/>
                <w:color w:val="000000"/>
              </w:rPr>
              <w:t>R-squared</w:t>
            </w:r>
          </w:p>
        </w:tc>
        <w:tc>
          <w:tcPr>
            <w:tcW w:w="1333" w:type="dxa"/>
            <w:tcBorders>
              <w:top w:val="nil"/>
              <w:left w:val="nil"/>
              <w:bottom w:val="single" w:sz="4" w:space="0" w:color="auto"/>
              <w:right w:val="nil"/>
            </w:tcBorders>
            <w:shd w:val="clear" w:color="auto" w:fill="auto"/>
            <w:noWrap/>
            <w:vAlign w:val="bottom"/>
            <w:hideMark/>
          </w:tcPr>
          <w:p w14:paraId="1A325073" w14:textId="77777777"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eastAsia="Times New Roman" w:hAnsi="Times New Roman" w:cs="Times New Roman"/>
                <w:color w:val="000000"/>
              </w:rPr>
              <w:t>0.27</w:t>
            </w:r>
          </w:p>
        </w:tc>
        <w:tc>
          <w:tcPr>
            <w:tcW w:w="1333" w:type="dxa"/>
            <w:tcBorders>
              <w:top w:val="nil"/>
              <w:left w:val="nil"/>
              <w:bottom w:val="single" w:sz="4" w:space="0" w:color="auto"/>
              <w:right w:val="nil"/>
            </w:tcBorders>
            <w:shd w:val="clear" w:color="auto" w:fill="auto"/>
            <w:noWrap/>
            <w:vAlign w:val="bottom"/>
            <w:hideMark/>
          </w:tcPr>
          <w:p w14:paraId="17451343" w14:textId="1FCC45A8"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eastAsia="Times New Roman" w:hAnsi="Times New Roman" w:cs="Times New Roman"/>
                <w:color w:val="000000"/>
              </w:rPr>
              <w:t>0.14</w:t>
            </w:r>
          </w:p>
        </w:tc>
        <w:tc>
          <w:tcPr>
            <w:tcW w:w="1333" w:type="dxa"/>
            <w:tcBorders>
              <w:top w:val="nil"/>
              <w:left w:val="nil"/>
              <w:bottom w:val="single" w:sz="4" w:space="0" w:color="auto"/>
              <w:right w:val="nil"/>
            </w:tcBorders>
            <w:shd w:val="clear" w:color="auto" w:fill="auto"/>
            <w:noWrap/>
            <w:vAlign w:val="bottom"/>
            <w:hideMark/>
          </w:tcPr>
          <w:p w14:paraId="5000AFC1" w14:textId="57FFFF33" w:rsidR="00040361" w:rsidRPr="004E34DB" w:rsidRDefault="00040361" w:rsidP="00040361">
            <w:pPr>
              <w:spacing w:before="0" w:after="0"/>
              <w:ind w:firstLine="0"/>
              <w:jc w:val="center"/>
              <w:rPr>
                <w:rFonts w:ascii="Times New Roman" w:eastAsia="Times New Roman" w:hAnsi="Times New Roman" w:cs="Times New Roman"/>
                <w:color w:val="000000"/>
              </w:rPr>
            </w:pPr>
            <w:r w:rsidRPr="004E34DB">
              <w:rPr>
                <w:rFonts w:ascii="Times New Roman" w:eastAsia="Times New Roman" w:hAnsi="Times New Roman" w:cs="Times New Roman"/>
                <w:color w:val="000000"/>
              </w:rPr>
              <w:t>0.20</w:t>
            </w:r>
          </w:p>
        </w:tc>
      </w:tr>
    </w:tbl>
    <w:p w14:paraId="111BA603" w14:textId="77777777" w:rsidR="00040361" w:rsidRDefault="00040361" w:rsidP="00040361">
      <w:pPr>
        <w:spacing w:before="0" w:after="0"/>
        <w:ind w:firstLine="0"/>
        <w:rPr>
          <w:rFonts w:ascii="Times New Roman" w:hAnsi="Times New Roman" w:cs="Times New Roman"/>
        </w:rPr>
      </w:pPr>
      <w:r w:rsidRPr="004E34DB">
        <w:rPr>
          <w:rFonts w:ascii="Times New Roman" w:hAnsi="Times New Roman" w:cs="Times New Roman"/>
        </w:rPr>
        <w:t>*p&lt;0.05; **p&lt;0.01; *p&lt;0.001 (one-tailed); cell entries are ordinary least squares regression coefficients (standard errors in parentheses). The dependent variable is support for government social provision, and the omitted category is less than a high school education. Source: 2012 ANES</w:t>
      </w:r>
    </w:p>
    <w:p w14:paraId="6EA7A58F" w14:textId="77777777" w:rsidR="00491BA0" w:rsidRDefault="00491BA0" w:rsidP="00491BA0">
      <w:pPr>
        <w:spacing w:before="0" w:after="0"/>
        <w:ind w:firstLine="0"/>
        <w:rPr>
          <w:rFonts w:ascii="Times New Roman" w:hAnsi="Times New Roman" w:cs="Times New Roman"/>
        </w:rPr>
      </w:pPr>
    </w:p>
    <w:p w14:paraId="470EE154" w14:textId="77777777" w:rsidR="00491BA0" w:rsidRDefault="00491BA0" w:rsidP="00491BA0">
      <w:pPr>
        <w:rPr>
          <w:rFonts w:ascii="Times New Roman" w:hAnsi="Times New Roman" w:cs="Times New Roman"/>
        </w:rPr>
      </w:pPr>
      <w:r>
        <w:rPr>
          <w:rFonts w:ascii="Times New Roman" w:hAnsi="Times New Roman" w:cs="Times New Roman"/>
        </w:rPr>
        <w:br w:type="page"/>
      </w:r>
    </w:p>
    <w:p w14:paraId="20E72C62" w14:textId="5CBBB4EB" w:rsidR="00491BA0" w:rsidRPr="00A3637A" w:rsidRDefault="008A5CE8" w:rsidP="00491BA0">
      <w:pPr>
        <w:spacing w:before="0" w:after="0"/>
        <w:ind w:firstLine="0"/>
        <w:rPr>
          <w:rFonts w:ascii="Times New Roman" w:hAnsi="Times New Roman" w:cs="Times New Roman"/>
          <w:b/>
        </w:rPr>
      </w:pPr>
      <w:r>
        <w:rPr>
          <w:rFonts w:ascii="Times New Roman" w:hAnsi="Times New Roman" w:cs="Times New Roman"/>
          <w:b/>
        </w:rPr>
        <w:t xml:space="preserve">Online </w:t>
      </w:r>
      <w:r w:rsidR="009E6604">
        <w:rPr>
          <w:rFonts w:ascii="Times New Roman" w:hAnsi="Times New Roman" w:cs="Times New Roman"/>
          <w:b/>
        </w:rPr>
        <w:t>Appendix 6</w:t>
      </w:r>
      <w:r w:rsidR="00491BA0">
        <w:rPr>
          <w:rFonts w:ascii="Times New Roman" w:hAnsi="Times New Roman" w:cs="Times New Roman"/>
          <w:b/>
        </w:rPr>
        <w:t xml:space="preserve">. </w:t>
      </w:r>
      <w:r w:rsidR="00E46C62">
        <w:rPr>
          <w:rFonts w:ascii="Times New Roman" w:hAnsi="Times New Roman" w:cs="Times New Roman"/>
          <w:b/>
        </w:rPr>
        <w:t>Same as Figure 3</w:t>
      </w:r>
      <w:r w:rsidR="00626DF1">
        <w:rPr>
          <w:rFonts w:ascii="Times New Roman" w:hAnsi="Times New Roman" w:cs="Times New Roman"/>
          <w:b/>
        </w:rPr>
        <w:t xml:space="preserve"> except income is used instead of </w:t>
      </w:r>
      <w:r w:rsidR="00491BA0" w:rsidRPr="00A3637A">
        <w:rPr>
          <w:rFonts w:ascii="Times New Roman" w:hAnsi="Times New Roman" w:cs="Times New Roman"/>
          <w:b/>
        </w:rPr>
        <w:t>education</w:t>
      </w:r>
    </w:p>
    <w:p w14:paraId="5F9E6F69" w14:textId="77777777" w:rsidR="00491BA0" w:rsidRPr="00A3637A" w:rsidRDefault="00491BA0" w:rsidP="00491BA0">
      <w:pPr>
        <w:spacing w:before="0" w:after="0"/>
        <w:ind w:firstLine="0"/>
        <w:rPr>
          <w:rFonts w:ascii="Times New Roman" w:hAnsi="Times New Roman" w:cs="Times New Roman"/>
          <w:b/>
        </w:rPr>
      </w:pPr>
    </w:p>
    <w:p w14:paraId="5C24F7BE" w14:textId="77777777" w:rsidR="00491BA0" w:rsidRPr="00A3637A" w:rsidRDefault="00491BA0" w:rsidP="00491BA0">
      <w:pPr>
        <w:spacing w:before="0" w:after="0"/>
        <w:ind w:firstLine="0"/>
        <w:rPr>
          <w:rFonts w:ascii="Times New Roman" w:hAnsi="Times New Roman" w:cs="Times New Roman"/>
        </w:rPr>
      </w:pPr>
      <w:r w:rsidRPr="00A3637A">
        <w:rPr>
          <w:rFonts w:ascii="Times New Roman" w:hAnsi="Times New Roman" w:cs="Times New Roman"/>
          <w:noProof/>
        </w:rPr>
        <w:drawing>
          <wp:inline distT="0" distB="0" distL="0" distR="0" wp14:anchorId="64A4AD7E" wp14:editId="1CA097B0">
            <wp:extent cx="5029200" cy="36576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114123BF" w14:textId="77777777" w:rsidR="00491BA0" w:rsidRDefault="00491BA0" w:rsidP="00491BA0">
      <w:pPr>
        <w:spacing w:before="0" w:after="0"/>
        <w:ind w:firstLine="0"/>
        <w:rPr>
          <w:rFonts w:ascii="Times New Roman" w:hAnsi="Times New Roman" w:cs="Times New Roman"/>
        </w:rPr>
      </w:pPr>
      <w:r w:rsidRPr="00A3637A">
        <w:rPr>
          <w:rFonts w:ascii="Times New Roman" w:hAnsi="Times New Roman" w:cs="Times New Roman"/>
        </w:rPr>
        <w:t>This graph plots unstandardized ordinary least squares coefficient estimates with 95% confidence intervals. Values represent the relationship between support for government social provision policies and income (measured as a continuous variable). N=3283 whites; 879 blacks; 899 Latinos. Source: 2012 ANES.</w:t>
      </w:r>
    </w:p>
    <w:p w14:paraId="2A3601A9" w14:textId="37AA5519" w:rsidR="00491BA0" w:rsidRPr="001A7E9D" w:rsidRDefault="00491BA0" w:rsidP="00410510">
      <w:pPr>
        <w:rPr>
          <w:rFonts w:ascii="Times New Roman" w:hAnsi="Times New Roman" w:cs="Times New Roman"/>
        </w:rPr>
      </w:pPr>
      <w:r>
        <w:rPr>
          <w:rFonts w:ascii="Times New Roman" w:hAnsi="Times New Roman" w:cs="Times New Roman"/>
        </w:rPr>
        <w:br w:type="page"/>
      </w:r>
    </w:p>
    <w:p w14:paraId="5019C6E6" w14:textId="6D38FD41" w:rsidR="00491BA0" w:rsidRPr="0016554F" w:rsidRDefault="00491BA0" w:rsidP="00491BA0">
      <w:pPr>
        <w:spacing w:before="0" w:after="0"/>
        <w:rPr>
          <w:rFonts w:ascii="Times New Roman" w:eastAsia="MS Mincho" w:hAnsi="Times New Roman" w:cs="Times New Roman"/>
        </w:rPr>
      </w:pPr>
    </w:p>
    <w:p w14:paraId="07F05294" w14:textId="2CC612F6" w:rsidR="00491BA0" w:rsidRPr="0016554F" w:rsidRDefault="008A5CE8" w:rsidP="00491BA0">
      <w:pPr>
        <w:spacing w:before="0" w:after="0"/>
        <w:ind w:firstLine="0"/>
        <w:rPr>
          <w:rFonts w:ascii="Times New Roman" w:eastAsia="MS Mincho" w:hAnsi="Times New Roman" w:cs="Times New Roman"/>
        </w:rPr>
      </w:pPr>
      <w:r>
        <w:rPr>
          <w:rFonts w:ascii="Times New Roman" w:hAnsi="Times New Roman" w:cs="Times New Roman"/>
          <w:b/>
        </w:rPr>
        <w:t xml:space="preserve">Online </w:t>
      </w:r>
      <w:r w:rsidR="00626DF1">
        <w:rPr>
          <w:rFonts w:ascii="Times New Roman" w:hAnsi="Times New Roman" w:cs="Times New Roman"/>
          <w:b/>
        </w:rPr>
        <w:t>Appendix 7</w:t>
      </w:r>
      <w:r w:rsidR="00491BA0" w:rsidRPr="0016554F">
        <w:rPr>
          <w:rFonts w:ascii="Times New Roman" w:hAnsi="Times New Roman" w:cs="Times New Roman"/>
          <w:b/>
        </w:rPr>
        <w:t xml:space="preserve">: Analyses separating Blacks and </w:t>
      </w:r>
      <w:r w:rsidR="008B7CB9">
        <w:rPr>
          <w:rFonts w:ascii="Times New Roman" w:hAnsi="Times New Roman" w:cs="Times New Roman"/>
          <w:b/>
        </w:rPr>
        <w:t>Latino</w:t>
      </w:r>
      <w:r w:rsidR="00491BA0" w:rsidRPr="0016554F">
        <w:rPr>
          <w:rFonts w:ascii="Times New Roman" w:hAnsi="Times New Roman" w:cs="Times New Roman"/>
          <w:b/>
        </w:rPr>
        <w:t xml:space="preserve"> respondents  </w:t>
      </w:r>
    </w:p>
    <w:p w14:paraId="299CB642" w14:textId="77777777" w:rsidR="00491BA0" w:rsidRPr="0016554F" w:rsidRDefault="00491BA0" w:rsidP="00491BA0">
      <w:pPr>
        <w:spacing w:before="0" w:after="0"/>
        <w:ind w:firstLine="0"/>
        <w:rPr>
          <w:rFonts w:ascii="Times New Roman" w:hAnsi="Times New Roman" w:cs="Times New Roman"/>
          <w:color w:val="FF0000"/>
        </w:rPr>
      </w:pPr>
    </w:p>
    <w:p w14:paraId="7C08C82E" w14:textId="77777777" w:rsidR="00491BA0" w:rsidRPr="0016554F" w:rsidRDefault="00491BA0" w:rsidP="00491BA0">
      <w:pPr>
        <w:spacing w:before="0" w:after="0"/>
        <w:ind w:firstLine="0"/>
        <w:rPr>
          <w:rFonts w:ascii="Times New Roman" w:hAnsi="Times New Roman" w:cs="Times New Roman"/>
        </w:rPr>
      </w:pPr>
      <w:r w:rsidRPr="0016554F">
        <w:rPr>
          <w:rFonts w:ascii="Times New Roman" w:hAnsi="Times New Roman" w:cs="Times New Roman"/>
          <w:noProof/>
        </w:rPr>
        <w:drawing>
          <wp:inline distT="0" distB="0" distL="0" distR="0" wp14:anchorId="43426D63" wp14:editId="666B4BCD">
            <wp:extent cx="5943600" cy="432261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322618"/>
                    </a:xfrm>
                    <a:prstGeom prst="rect">
                      <a:avLst/>
                    </a:prstGeom>
                  </pic:spPr>
                </pic:pic>
              </a:graphicData>
            </a:graphic>
          </wp:inline>
        </w:drawing>
      </w:r>
    </w:p>
    <w:p w14:paraId="77F4947A" w14:textId="77777777" w:rsidR="00491BA0" w:rsidRPr="0016554F" w:rsidRDefault="00491BA0" w:rsidP="00491BA0">
      <w:pPr>
        <w:spacing w:before="0" w:after="0"/>
        <w:ind w:firstLine="0"/>
        <w:rPr>
          <w:rFonts w:ascii="Times New Roman" w:hAnsi="Times New Roman" w:cs="Times New Roman"/>
        </w:rPr>
      </w:pPr>
    </w:p>
    <w:p w14:paraId="7CF1119D" w14:textId="77777777" w:rsidR="00DF2EFB" w:rsidRDefault="00491BA0" w:rsidP="00491BA0">
      <w:pPr>
        <w:spacing w:before="0" w:after="0"/>
        <w:ind w:firstLine="0"/>
        <w:rPr>
          <w:rFonts w:ascii="Times New Roman" w:hAnsi="Times New Roman" w:cs="Times New Roman"/>
        </w:rPr>
      </w:pPr>
      <w:r w:rsidRPr="0016554F">
        <w:rPr>
          <w:rFonts w:ascii="Times New Roman" w:hAnsi="Times New Roman" w:cs="Times New Roman"/>
          <w:noProof/>
        </w:rPr>
        <w:drawing>
          <wp:inline distT="0" distB="0" distL="0" distR="0" wp14:anchorId="3D47D356" wp14:editId="0783583F">
            <wp:extent cx="5943600" cy="432261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322618"/>
                    </a:xfrm>
                    <a:prstGeom prst="rect">
                      <a:avLst/>
                    </a:prstGeom>
                  </pic:spPr>
                </pic:pic>
              </a:graphicData>
            </a:graphic>
          </wp:inline>
        </w:drawing>
      </w:r>
    </w:p>
    <w:p w14:paraId="7FCA9873" w14:textId="77777777" w:rsidR="008B7CB9" w:rsidRDefault="008B7CB9" w:rsidP="00491BA0">
      <w:pPr>
        <w:spacing w:before="0" w:after="0"/>
        <w:ind w:firstLine="0"/>
        <w:rPr>
          <w:rFonts w:ascii="Times New Roman" w:hAnsi="Times New Roman" w:cs="Times New Roman"/>
        </w:rPr>
      </w:pPr>
    </w:p>
    <w:p w14:paraId="42C32FB9" w14:textId="77777777" w:rsidR="008B7CB9" w:rsidRDefault="008B7CB9" w:rsidP="00491BA0">
      <w:pPr>
        <w:spacing w:before="0" w:after="0"/>
        <w:ind w:firstLine="0"/>
        <w:rPr>
          <w:rFonts w:ascii="Times New Roman" w:hAnsi="Times New Roman" w:cs="Times New Roman"/>
        </w:rPr>
      </w:pPr>
    </w:p>
    <w:p w14:paraId="3168A24F" w14:textId="03E1111A" w:rsidR="008B7CB9" w:rsidRDefault="008B7CB9">
      <w:pPr>
        <w:spacing w:before="0" w:after="0"/>
        <w:ind w:firstLine="0"/>
        <w:rPr>
          <w:rFonts w:ascii="Times New Roman" w:hAnsi="Times New Roman" w:cs="Times New Roman"/>
        </w:rPr>
      </w:pPr>
      <w:r>
        <w:rPr>
          <w:rFonts w:ascii="Times New Roman" w:hAnsi="Times New Roman" w:cs="Times New Roman"/>
        </w:rPr>
        <w:br w:type="page"/>
      </w:r>
    </w:p>
    <w:p w14:paraId="6C59CDDC" w14:textId="2A706A38" w:rsidR="008B7CB9" w:rsidRDefault="00626DF1" w:rsidP="00491BA0">
      <w:pPr>
        <w:spacing w:before="0" w:after="0"/>
        <w:ind w:firstLine="0"/>
        <w:rPr>
          <w:rFonts w:ascii="Times New Roman" w:hAnsi="Times New Roman" w:cs="Times New Roman"/>
          <w:b/>
        </w:rPr>
      </w:pPr>
      <w:r>
        <w:rPr>
          <w:rFonts w:ascii="Times New Roman" w:hAnsi="Times New Roman" w:cs="Times New Roman"/>
          <w:b/>
        </w:rPr>
        <w:t>Online Appendix 8</w:t>
      </w:r>
      <w:r w:rsidR="008B7CB9">
        <w:rPr>
          <w:rFonts w:ascii="Times New Roman" w:hAnsi="Times New Roman" w:cs="Times New Roman"/>
          <w:b/>
        </w:rPr>
        <w:t>: CCES analyses with family income in place of education</w:t>
      </w:r>
    </w:p>
    <w:p w14:paraId="657CE6B2" w14:textId="1518EB9D" w:rsidR="008B7CB9" w:rsidRPr="00A10AEF" w:rsidRDefault="008B7CB9" w:rsidP="008B7CB9">
      <w:pPr>
        <w:contextualSpacing/>
        <w:rPr>
          <w:rFonts w:ascii="Times New Roman" w:hAnsi="Times New Roman" w:cs="Times New Roman"/>
        </w:rPr>
      </w:pPr>
      <w:r w:rsidRPr="00A10AEF">
        <w:rPr>
          <w:rFonts w:ascii="Times New Roman" w:hAnsi="Times New Roman" w:cs="Times New Roman"/>
        </w:rPr>
        <w:t xml:space="preserve">To test the robustness of our results, we replicate the findings in the text by using family income </w:t>
      </w:r>
      <w:r>
        <w:rPr>
          <w:rFonts w:ascii="Times New Roman" w:hAnsi="Times New Roman" w:cs="Times New Roman"/>
        </w:rPr>
        <w:t xml:space="preserve">instead of years of schooling. </w:t>
      </w:r>
      <w:r w:rsidRPr="00A10AEF">
        <w:rPr>
          <w:rFonts w:ascii="Times New Roman" w:hAnsi="Times New Roman" w:cs="Times New Roman"/>
        </w:rPr>
        <w:t xml:space="preserve">This provides a finer grained measure than the </w:t>
      </w:r>
      <w:r>
        <w:rPr>
          <w:rFonts w:ascii="Times New Roman" w:hAnsi="Times New Roman" w:cs="Times New Roman"/>
        </w:rPr>
        <w:t>two-point education indicator. Similar</w:t>
      </w:r>
      <w:r w:rsidRPr="00A10AEF">
        <w:rPr>
          <w:rFonts w:ascii="Times New Roman" w:hAnsi="Times New Roman" w:cs="Times New Roman"/>
        </w:rPr>
        <w:t xml:space="preserve"> to the findings in the text, there is relatively little difference in the choice for group environment between those with high and low incomes in the Control condition (although higher income respondents are especially committed to descriptive representation). In all domains and for all incomes, the experimental treatments have their expected impact. </w:t>
      </w:r>
    </w:p>
    <w:p w14:paraId="03AB18A1" w14:textId="3562D090" w:rsidR="008B7CB9" w:rsidRPr="00A10AEF" w:rsidRDefault="008B7CB9" w:rsidP="008B7CB9">
      <w:pPr>
        <w:contextualSpacing/>
        <w:rPr>
          <w:rFonts w:ascii="Times New Roman" w:hAnsi="Times New Roman" w:cs="Times New Roman"/>
        </w:rPr>
      </w:pPr>
      <w:r w:rsidRPr="00A10AEF">
        <w:rPr>
          <w:rFonts w:ascii="Times New Roman" w:hAnsi="Times New Roman" w:cs="Times New Roman"/>
        </w:rPr>
        <w:t xml:space="preserve">Also similar to the findings in the text and more theoretically relevant, affluent respondents of color respond to the experimental treatments more substantially </w:t>
      </w:r>
      <w:r>
        <w:rPr>
          <w:rFonts w:ascii="Times New Roman" w:hAnsi="Times New Roman" w:cs="Times New Roman"/>
        </w:rPr>
        <w:t xml:space="preserve">than do those of lesser means. </w:t>
      </w:r>
      <w:r w:rsidRPr="00A10AEF">
        <w:rPr>
          <w:rFonts w:ascii="Times New Roman" w:hAnsi="Times New Roman" w:cs="Times New Roman"/>
        </w:rPr>
        <w:t>In the Job and Candidate domains, there is a linear decline by income in choosing the same-race context once salary or policy disparities are introduced; in both domains we see a roughly 20 percentage point difference in group connection between the most and least affluent in both Small and Large Disparity treatments. The School domain shows the same 20 percentage point difference by income in choosing group connection when a Small Disparity is introduced, though no further drop with a Large Disparity.</w:t>
      </w:r>
    </w:p>
    <w:p w14:paraId="51B7473B" w14:textId="77777777" w:rsidR="008B7CB9" w:rsidRDefault="008B7CB9" w:rsidP="008B7CB9">
      <w:pPr>
        <w:contextualSpacing/>
        <w:rPr>
          <w:rFonts w:ascii="Times New Roman" w:hAnsi="Times New Roman" w:cs="Times New Roman"/>
        </w:rPr>
      </w:pPr>
    </w:p>
    <w:p w14:paraId="5BA5635B" w14:textId="72E18BA6" w:rsidR="008B7CB9" w:rsidRPr="00626DF1" w:rsidRDefault="008B7CB9" w:rsidP="008B7CB9">
      <w:pPr>
        <w:ind w:firstLine="0"/>
        <w:contextualSpacing/>
        <w:rPr>
          <w:rFonts w:ascii="Times New Roman" w:hAnsi="Times New Roman" w:cs="Times New Roman"/>
          <w:i/>
        </w:rPr>
      </w:pPr>
      <w:r w:rsidRPr="00626DF1">
        <w:rPr>
          <w:rFonts w:ascii="Times New Roman" w:hAnsi="Times New Roman" w:cs="Times New Roman"/>
          <w:bCs/>
          <w:i/>
        </w:rPr>
        <w:t>Proportion choosing own-group option across treatments by race, family income, and arena of life, CCES 2014 (unweighted)</w:t>
      </w:r>
    </w:p>
    <w:p w14:paraId="37844C6F" w14:textId="5CBE19B2" w:rsidR="008B7CB9" w:rsidRDefault="008B7CB9" w:rsidP="008B7CB9">
      <w:pPr>
        <w:ind w:firstLine="0"/>
        <w:contextualSpacing/>
        <w:rPr>
          <w:rFonts w:ascii="Times New Roman" w:hAnsi="Times New Roman" w:cs="Times New Roman"/>
        </w:rPr>
      </w:pPr>
      <w:r w:rsidRPr="00A10AEF">
        <w:rPr>
          <w:rFonts w:ascii="Times New Roman" w:hAnsi="Times New Roman" w:cs="Times New Roman"/>
          <w:noProof/>
        </w:rPr>
        <w:drawing>
          <wp:inline distT="0" distB="0" distL="0" distR="0" wp14:anchorId="03ECBC67" wp14:editId="2C045CC3">
            <wp:extent cx="5861685" cy="4669277"/>
            <wp:effectExtent l="0" t="0" r="571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31894" cy="4725203"/>
                    </a:xfrm>
                    <a:prstGeom prst="rect">
                      <a:avLst/>
                    </a:prstGeom>
                  </pic:spPr>
                </pic:pic>
              </a:graphicData>
            </a:graphic>
          </wp:inline>
        </w:drawing>
      </w:r>
    </w:p>
    <w:p w14:paraId="69750847" w14:textId="77777777" w:rsidR="008B7CB9" w:rsidRDefault="008B7CB9" w:rsidP="008B7CB9">
      <w:pPr>
        <w:contextualSpacing/>
        <w:rPr>
          <w:rFonts w:ascii="Times New Roman" w:hAnsi="Times New Roman" w:cs="Times New Roman"/>
        </w:rPr>
      </w:pPr>
    </w:p>
    <w:p w14:paraId="49CB7059" w14:textId="77777777" w:rsidR="008B7CB9" w:rsidRDefault="008B7CB9" w:rsidP="008B7CB9">
      <w:pPr>
        <w:contextualSpacing/>
        <w:rPr>
          <w:rFonts w:ascii="Times New Roman" w:hAnsi="Times New Roman" w:cs="Times New Roman"/>
        </w:rPr>
      </w:pPr>
    </w:p>
    <w:p w14:paraId="1CA1D708" w14:textId="77777777" w:rsidR="008B7CB9" w:rsidRDefault="008B7CB9" w:rsidP="008B7CB9">
      <w:pPr>
        <w:contextualSpacing/>
        <w:rPr>
          <w:rFonts w:ascii="Times New Roman" w:hAnsi="Times New Roman" w:cs="Times New Roman"/>
        </w:rPr>
      </w:pPr>
    </w:p>
    <w:p w14:paraId="07AAA326" w14:textId="20A394A1" w:rsidR="008B7CB9" w:rsidRPr="00A10AEF" w:rsidRDefault="008B7CB9" w:rsidP="008B7CB9">
      <w:pPr>
        <w:contextualSpacing/>
        <w:rPr>
          <w:rFonts w:ascii="Times New Roman" w:hAnsi="Times New Roman" w:cs="Times New Roman"/>
        </w:rPr>
      </w:pPr>
      <w:r w:rsidRPr="00A10AEF">
        <w:rPr>
          <w:rFonts w:ascii="Times New Roman" w:hAnsi="Times New Roman" w:cs="Times New Roman"/>
        </w:rPr>
        <w:t>For whites, however, we see different results when using family income rather than years of schooling as a measure of status. The results reported in the text, in short, do not replicate smoothly. Unlike our results using education as a measure of status, there are no substantial differences by income among whites in the Control condition. In the Small and Large Disparity conditions, whites behave much like respondents of color; the affluent move away from same-race contexts when presented with the option of individualized interests more than do those with lower incomes. The differences are fairly small, about 10 percentage points between the most and least affluent in all domains and both Disparity conditions, but they are consistent.</w:t>
      </w:r>
    </w:p>
    <w:p w14:paraId="0E53DFAE" w14:textId="77777777" w:rsidR="008B7CB9" w:rsidRDefault="008B7CB9" w:rsidP="008B7CB9">
      <w:pPr>
        <w:ind w:firstLine="0"/>
        <w:contextualSpacing/>
        <w:rPr>
          <w:rFonts w:ascii="Times New Roman" w:hAnsi="Times New Roman" w:cs="Times New Roman"/>
        </w:rPr>
      </w:pPr>
    </w:p>
    <w:p w14:paraId="79C1F383" w14:textId="46E76D8E" w:rsidR="008B7CB9" w:rsidRPr="00626DF1" w:rsidRDefault="008B7CB9" w:rsidP="008B7CB9">
      <w:pPr>
        <w:ind w:firstLine="0"/>
        <w:contextualSpacing/>
        <w:rPr>
          <w:rFonts w:ascii="Times New Roman" w:hAnsi="Times New Roman" w:cs="Times New Roman"/>
          <w:i/>
        </w:rPr>
      </w:pPr>
      <w:r w:rsidRPr="00626DF1">
        <w:rPr>
          <w:rFonts w:ascii="Times New Roman" w:hAnsi="Times New Roman" w:cs="Times New Roman"/>
          <w:bCs/>
          <w:i/>
        </w:rPr>
        <w:t>Proportion choosing own-group option across treatments by race, family income, and arena of life, CCES 2014 (unweighted)</w:t>
      </w:r>
    </w:p>
    <w:p w14:paraId="3EF50ACE" w14:textId="0EF6B45D" w:rsidR="008B7CB9" w:rsidRPr="008B7CB9" w:rsidRDefault="008B7CB9" w:rsidP="008B7CB9">
      <w:pPr>
        <w:ind w:firstLine="0"/>
        <w:contextualSpacing/>
        <w:rPr>
          <w:rFonts w:ascii="Times New Roman" w:hAnsi="Times New Roman" w:cs="Times New Roman"/>
        </w:rPr>
        <w:sectPr w:rsidR="008B7CB9" w:rsidRPr="008B7CB9" w:rsidSect="00491BA0">
          <w:footerReference w:type="even" r:id="rId14"/>
          <w:footerReference w:type="default" r:id="rId15"/>
          <w:pgSz w:w="12240" w:h="15840"/>
          <w:pgMar w:top="1440" w:right="1440" w:bottom="1440" w:left="1440" w:header="720" w:footer="720" w:gutter="0"/>
          <w:cols w:space="720"/>
          <w:docGrid w:linePitch="360"/>
        </w:sectPr>
      </w:pPr>
      <w:r w:rsidRPr="00A10AEF">
        <w:rPr>
          <w:rFonts w:ascii="Times New Roman" w:hAnsi="Times New Roman" w:cs="Times New Roman"/>
          <w:noProof/>
        </w:rPr>
        <w:drawing>
          <wp:inline distT="0" distB="0" distL="0" distR="0" wp14:anchorId="29720A2F" wp14:editId="5051AB37">
            <wp:extent cx="5943600" cy="59948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79750" cy="6031360"/>
                    </a:xfrm>
                    <a:prstGeom prst="rect">
                      <a:avLst/>
                    </a:prstGeom>
                  </pic:spPr>
                </pic:pic>
              </a:graphicData>
            </a:graphic>
          </wp:inline>
        </w:drawing>
      </w:r>
    </w:p>
    <w:p w14:paraId="473DB9A2" w14:textId="7A6E7754" w:rsidR="00DF2EFB" w:rsidRPr="0016554F" w:rsidRDefault="008A5CE8" w:rsidP="00DF2EFB">
      <w:pPr>
        <w:spacing w:before="0" w:after="0"/>
        <w:ind w:firstLine="0"/>
        <w:rPr>
          <w:rFonts w:ascii="Times New Roman" w:eastAsia="MS Mincho" w:hAnsi="Times New Roman" w:cs="Times New Roman"/>
          <w:b/>
          <w:bCs/>
        </w:rPr>
      </w:pPr>
      <w:r>
        <w:rPr>
          <w:rFonts w:ascii="Times New Roman" w:eastAsia="MS Mincho" w:hAnsi="Times New Roman" w:cs="Times New Roman"/>
          <w:b/>
          <w:bCs/>
        </w:rPr>
        <w:t xml:space="preserve">Online </w:t>
      </w:r>
      <w:r w:rsidR="00626DF1">
        <w:rPr>
          <w:rFonts w:ascii="Times New Roman" w:eastAsia="MS Mincho" w:hAnsi="Times New Roman" w:cs="Times New Roman"/>
          <w:b/>
          <w:bCs/>
        </w:rPr>
        <w:t>Appendix 9</w:t>
      </w:r>
      <w:r w:rsidR="00DF2EFB" w:rsidRPr="0016554F">
        <w:rPr>
          <w:rFonts w:ascii="Times New Roman" w:eastAsia="MS Mincho" w:hAnsi="Times New Roman" w:cs="Times New Roman"/>
          <w:b/>
          <w:bCs/>
        </w:rPr>
        <w:t>:  Codeable open-ended responses by group, condition, and circumstance, CIR module in CCES 2014</w:t>
      </w:r>
    </w:p>
    <w:p w14:paraId="26075099" w14:textId="77777777" w:rsidR="00DF2EFB" w:rsidRPr="0016554F" w:rsidRDefault="00DF2EFB" w:rsidP="00DF2EFB">
      <w:pPr>
        <w:spacing w:before="0" w:after="0"/>
        <w:rPr>
          <w:rFonts w:ascii="Times New Roman" w:eastAsia="MS Mincho" w:hAnsi="Times New Roman" w:cs="Times New Roman"/>
        </w:rPr>
      </w:pPr>
    </w:p>
    <w:tbl>
      <w:tblPr>
        <w:tblStyle w:val="TableGrid"/>
        <w:tblW w:w="0" w:type="auto"/>
        <w:tblLayout w:type="fixed"/>
        <w:tblLook w:val="04A0" w:firstRow="1" w:lastRow="0" w:firstColumn="1" w:lastColumn="0" w:noHBand="0" w:noVBand="1"/>
      </w:tblPr>
      <w:tblGrid>
        <w:gridCol w:w="1317"/>
        <w:gridCol w:w="1108"/>
        <w:gridCol w:w="1260"/>
        <w:gridCol w:w="1170"/>
        <w:gridCol w:w="1080"/>
        <w:gridCol w:w="1350"/>
        <w:gridCol w:w="1350"/>
        <w:gridCol w:w="1260"/>
        <w:gridCol w:w="1350"/>
        <w:gridCol w:w="1170"/>
      </w:tblGrid>
      <w:tr w:rsidR="00DF2EFB" w:rsidRPr="0016554F" w14:paraId="6CAAF886" w14:textId="77777777" w:rsidTr="0053266E">
        <w:tc>
          <w:tcPr>
            <w:tcW w:w="1317" w:type="dxa"/>
          </w:tcPr>
          <w:p w14:paraId="01ABC1C5" w14:textId="77777777" w:rsidR="00DF2EFB" w:rsidRPr="0016554F" w:rsidRDefault="00DF2EFB" w:rsidP="0053266E">
            <w:pPr>
              <w:widowControl w:val="0"/>
              <w:contextualSpacing/>
              <w:rPr>
                <w:rFonts w:ascii="Times New Roman" w:hAnsi="Times New Roman" w:cs="Times New Roman"/>
                <w:sz w:val="24"/>
                <w:szCs w:val="24"/>
              </w:rPr>
            </w:pPr>
          </w:p>
        </w:tc>
        <w:tc>
          <w:tcPr>
            <w:tcW w:w="3538" w:type="dxa"/>
            <w:gridSpan w:val="3"/>
          </w:tcPr>
          <w:p w14:paraId="35356148" w14:textId="77777777" w:rsidR="00DF2EFB" w:rsidRPr="0016554F" w:rsidRDefault="00DF2EFB" w:rsidP="0053266E">
            <w:pPr>
              <w:widowControl w:val="0"/>
              <w:contextualSpacing/>
              <w:jc w:val="center"/>
              <w:rPr>
                <w:rFonts w:ascii="Times New Roman" w:hAnsi="Times New Roman" w:cs="Times New Roman"/>
                <w:i/>
                <w:iCs/>
                <w:sz w:val="24"/>
                <w:szCs w:val="24"/>
              </w:rPr>
            </w:pPr>
            <w:r w:rsidRPr="0016554F">
              <w:rPr>
                <w:rFonts w:ascii="Times New Roman" w:hAnsi="Times New Roman" w:cs="Times New Roman"/>
                <w:i/>
                <w:iCs/>
                <w:sz w:val="24"/>
                <w:szCs w:val="24"/>
              </w:rPr>
              <w:t>School/Neighborhood</w:t>
            </w:r>
          </w:p>
        </w:tc>
        <w:tc>
          <w:tcPr>
            <w:tcW w:w="3780" w:type="dxa"/>
            <w:gridSpan w:val="3"/>
          </w:tcPr>
          <w:p w14:paraId="5BE1E245" w14:textId="77777777" w:rsidR="00DF2EFB" w:rsidRPr="0016554F" w:rsidRDefault="00DF2EFB" w:rsidP="0053266E">
            <w:pPr>
              <w:widowControl w:val="0"/>
              <w:contextualSpacing/>
              <w:jc w:val="center"/>
              <w:rPr>
                <w:rFonts w:ascii="Times New Roman" w:hAnsi="Times New Roman" w:cs="Times New Roman"/>
                <w:i/>
                <w:iCs/>
                <w:sz w:val="24"/>
                <w:szCs w:val="24"/>
              </w:rPr>
            </w:pPr>
            <w:r w:rsidRPr="0016554F">
              <w:rPr>
                <w:rFonts w:ascii="Times New Roman" w:hAnsi="Times New Roman" w:cs="Times New Roman"/>
                <w:i/>
                <w:iCs/>
                <w:sz w:val="24"/>
                <w:szCs w:val="24"/>
              </w:rPr>
              <w:t>Salary</w:t>
            </w:r>
          </w:p>
        </w:tc>
        <w:tc>
          <w:tcPr>
            <w:tcW w:w="3780" w:type="dxa"/>
            <w:gridSpan w:val="3"/>
          </w:tcPr>
          <w:p w14:paraId="03B25D1E" w14:textId="77777777" w:rsidR="00DF2EFB" w:rsidRPr="0016554F" w:rsidRDefault="00DF2EFB" w:rsidP="0053266E">
            <w:pPr>
              <w:widowControl w:val="0"/>
              <w:contextualSpacing/>
              <w:jc w:val="center"/>
              <w:rPr>
                <w:rFonts w:ascii="Times New Roman" w:hAnsi="Times New Roman" w:cs="Times New Roman"/>
                <w:i/>
                <w:iCs/>
                <w:sz w:val="24"/>
                <w:szCs w:val="24"/>
              </w:rPr>
            </w:pPr>
            <w:r w:rsidRPr="0016554F">
              <w:rPr>
                <w:rFonts w:ascii="Times New Roman" w:hAnsi="Times New Roman" w:cs="Times New Roman"/>
                <w:i/>
                <w:iCs/>
                <w:sz w:val="24"/>
                <w:szCs w:val="24"/>
              </w:rPr>
              <w:t>Mayoral candidate</w:t>
            </w:r>
          </w:p>
        </w:tc>
      </w:tr>
      <w:tr w:rsidR="00DF2EFB" w:rsidRPr="0016554F" w14:paraId="509FDA5A" w14:textId="77777777" w:rsidTr="0053266E">
        <w:tc>
          <w:tcPr>
            <w:tcW w:w="1317" w:type="dxa"/>
          </w:tcPr>
          <w:p w14:paraId="760D2875" w14:textId="77777777" w:rsidR="00DF2EFB" w:rsidRPr="0016554F" w:rsidRDefault="00DF2EFB" w:rsidP="0053266E">
            <w:pPr>
              <w:widowControl w:val="0"/>
              <w:contextualSpacing/>
              <w:rPr>
                <w:rFonts w:ascii="Times New Roman" w:hAnsi="Times New Roman" w:cs="Times New Roman"/>
                <w:sz w:val="24"/>
                <w:szCs w:val="24"/>
              </w:rPr>
            </w:pPr>
          </w:p>
        </w:tc>
        <w:tc>
          <w:tcPr>
            <w:tcW w:w="1108" w:type="dxa"/>
            <w:vAlign w:val="center"/>
          </w:tcPr>
          <w:p w14:paraId="71D61367" w14:textId="77777777" w:rsidR="00DF2EFB" w:rsidRPr="0016554F" w:rsidRDefault="00DF2EFB" w:rsidP="0053266E">
            <w:pPr>
              <w:widowControl w:val="0"/>
              <w:ind w:firstLine="0"/>
              <w:contextualSpacing/>
              <w:jc w:val="center"/>
              <w:rPr>
                <w:rFonts w:ascii="Times New Roman" w:hAnsi="Times New Roman" w:cs="Times New Roman"/>
                <w:i/>
                <w:iCs/>
                <w:sz w:val="24"/>
                <w:szCs w:val="24"/>
              </w:rPr>
            </w:pPr>
            <w:r w:rsidRPr="0016554F">
              <w:rPr>
                <w:rFonts w:ascii="Times New Roman" w:hAnsi="Times New Roman" w:cs="Times New Roman"/>
                <w:i/>
                <w:iCs/>
                <w:sz w:val="24"/>
                <w:szCs w:val="24"/>
              </w:rPr>
              <w:t>Control</w:t>
            </w:r>
          </w:p>
        </w:tc>
        <w:tc>
          <w:tcPr>
            <w:tcW w:w="1260" w:type="dxa"/>
            <w:vAlign w:val="center"/>
          </w:tcPr>
          <w:p w14:paraId="3CB33CD8" w14:textId="77777777" w:rsidR="00DF2EFB" w:rsidRPr="0016554F" w:rsidRDefault="00DF2EFB" w:rsidP="0053266E">
            <w:pPr>
              <w:widowControl w:val="0"/>
              <w:ind w:firstLine="0"/>
              <w:contextualSpacing/>
              <w:jc w:val="center"/>
              <w:rPr>
                <w:rFonts w:ascii="Times New Roman" w:hAnsi="Times New Roman" w:cs="Times New Roman"/>
                <w:i/>
                <w:iCs/>
                <w:sz w:val="24"/>
                <w:szCs w:val="24"/>
              </w:rPr>
            </w:pPr>
            <w:r w:rsidRPr="0016554F">
              <w:rPr>
                <w:rFonts w:ascii="Times New Roman" w:hAnsi="Times New Roman" w:cs="Times New Roman"/>
                <w:i/>
                <w:iCs/>
                <w:sz w:val="24"/>
                <w:szCs w:val="24"/>
              </w:rPr>
              <w:t>Small Disparity</w:t>
            </w:r>
          </w:p>
        </w:tc>
        <w:tc>
          <w:tcPr>
            <w:tcW w:w="1170" w:type="dxa"/>
            <w:vAlign w:val="center"/>
          </w:tcPr>
          <w:p w14:paraId="43320FFF" w14:textId="77777777" w:rsidR="00DF2EFB" w:rsidRPr="0016554F" w:rsidRDefault="00DF2EFB" w:rsidP="0053266E">
            <w:pPr>
              <w:widowControl w:val="0"/>
              <w:ind w:firstLine="0"/>
              <w:contextualSpacing/>
              <w:jc w:val="center"/>
              <w:rPr>
                <w:rFonts w:ascii="Times New Roman" w:hAnsi="Times New Roman" w:cs="Times New Roman"/>
                <w:i/>
                <w:iCs/>
                <w:sz w:val="24"/>
                <w:szCs w:val="24"/>
              </w:rPr>
            </w:pPr>
            <w:r w:rsidRPr="0016554F">
              <w:rPr>
                <w:rFonts w:ascii="Times New Roman" w:hAnsi="Times New Roman" w:cs="Times New Roman"/>
                <w:i/>
                <w:iCs/>
                <w:sz w:val="24"/>
                <w:szCs w:val="24"/>
              </w:rPr>
              <w:t>Large Disparity</w:t>
            </w:r>
          </w:p>
        </w:tc>
        <w:tc>
          <w:tcPr>
            <w:tcW w:w="1080" w:type="dxa"/>
            <w:vAlign w:val="center"/>
          </w:tcPr>
          <w:p w14:paraId="729C8832" w14:textId="77777777" w:rsidR="00DF2EFB" w:rsidRPr="0016554F" w:rsidRDefault="00DF2EFB" w:rsidP="0053266E">
            <w:pPr>
              <w:widowControl w:val="0"/>
              <w:ind w:firstLine="0"/>
              <w:contextualSpacing/>
              <w:jc w:val="center"/>
              <w:rPr>
                <w:rFonts w:ascii="Times New Roman" w:hAnsi="Times New Roman" w:cs="Times New Roman"/>
                <w:i/>
                <w:iCs/>
                <w:sz w:val="24"/>
                <w:szCs w:val="24"/>
              </w:rPr>
            </w:pPr>
            <w:r w:rsidRPr="0016554F">
              <w:rPr>
                <w:rFonts w:ascii="Times New Roman" w:hAnsi="Times New Roman" w:cs="Times New Roman"/>
                <w:i/>
                <w:iCs/>
                <w:sz w:val="24"/>
                <w:szCs w:val="24"/>
              </w:rPr>
              <w:t>Control</w:t>
            </w:r>
          </w:p>
        </w:tc>
        <w:tc>
          <w:tcPr>
            <w:tcW w:w="1350" w:type="dxa"/>
            <w:vAlign w:val="center"/>
          </w:tcPr>
          <w:p w14:paraId="7A21C8D7" w14:textId="77777777" w:rsidR="00DF2EFB" w:rsidRPr="0016554F" w:rsidRDefault="00DF2EFB" w:rsidP="0053266E">
            <w:pPr>
              <w:widowControl w:val="0"/>
              <w:ind w:firstLine="0"/>
              <w:contextualSpacing/>
              <w:jc w:val="center"/>
              <w:rPr>
                <w:rFonts w:ascii="Times New Roman" w:hAnsi="Times New Roman" w:cs="Times New Roman"/>
                <w:i/>
                <w:iCs/>
                <w:sz w:val="24"/>
                <w:szCs w:val="24"/>
              </w:rPr>
            </w:pPr>
            <w:r w:rsidRPr="0016554F">
              <w:rPr>
                <w:rFonts w:ascii="Times New Roman" w:hAnsi="Times New Roman" w:cs="Times New Roman"/>
                <w:i/>
                <w:iCs/>
                <w:sz w:val="24"/>
                <w:szCs w:val="24"/>
              </w:rPr>
              <w:t>Small Disparity</w:t>
            </w:r>
          </w:p>
        </w:tc>
        <w:tc>
          <w:tcPr>
            <w:tcW w:w="1350" w:type="dxa"/>
            <w:vAlign w:val="center"/>
          </w:tcPr>
          <w:p w14:paraId="7D22E8D9" w14:textId="77777777" w:rsidR="00DF2EFB" w:rsidRPr="0016554F" w:rsidRDefault="00DF2EFB" w:rsidP="0053266E">
            <w:pPr>
              <w:widowControl w:val="0"/>
              <w:ind w:firstLine="0"/>
              <w:contextualSpacing/>
              <w:jc w:val="center"/>
              <w:rPr>
                <w:rFonts w:ascii="Times New Roman" w:hAnsi="Times New Roman" w:cs="Times New Roman"/>
                <w:i/>
                <w:iCs/>
                <w:sz w:val="24"/>
                <w:szCs w:val="24"/>
              </w:rPr>
            </w:pPr>
            <w:r w:rsidRPr="0016554F">
              <w:rPr>
                <w:rFonts w:ascii="Times New Roman" w:hAnsi="Times New Roman" w:cs="Times New Roman"/>
                <w:i/>
                <w:iCs/>
                <w:sz w:val="24"/>
                <w:szCs w:val="24"/>
              </w:rPr>
              <w:t>Large Disparity</w:t>
            </w:r>
          </w:p>
        </w:tc>
        <w:tc>
          <w:tcPr>
            <w:tcW w:w="1260" w:type="dxa"/>
            <w:vAlign w:val="center"/>
          </w:tcPr>
          <w:p w14:paraId="3F4BB9B4" w14:textId="77777777" w:rsidR="00DF2EFB" w:rsidRPr="0016554F" w:rsidRDefault="00DF2EFB" w:rsidP="0053266E">
            <w:pPr>
              <w:widowControl w:val="0"/>
              <w:ind w:firstLine="0"/>
              <w:contextualSpacing/>
              <w:jc w:val="center"/>
              <w:rPr>
                <w:rFonts w:ascii="Times New Roman" w:hAnsi="Times New Roman" w:cs="Times New Roman"/>
                <w:i/>
                <w:iCs/>
                <w:sz w:val="24"/>
                <w:szCs w:val="24"/>
              </w:rPr>
            </w:pPr>
            <w:r w:rsidRPr="0016554F">
              <w:rPr>
                <w:rFonts w:ascii="Times New Roman" w:hAnsi="Times New Roman" w:cs="Times New Roman"/>
                <w:i/>
                <w:iCs/>
                <w:sz w:val="24"/>
                <w:szCs w:val="24"/>
              </w:rPr>
              <w:t>Control</w:t>
            </w:r>
          </w:p>
        </w:tc>
        <w:tc>
          <w:tcPr>
            <w:tcW w:w="1350" w:type="dxa"/>
            <w:vAlign w:val="center"/>
          </w:tcPr>
          <w:p w14:paraId="57200562" w14:textId="77777777" w:rsidR="00DF2EFB" w:rsidRPr="0016554F" w:rsidRDefault="00DF2EFB" w:rsidP="0053266E">
            <w:pPr>
              <w:widowControl w:val="0"/>
              <w:ind w:firstLine="0"/>
              <w:contextualSpacing/>
              <w:jc w:val="center"/>
              <w:rPr>
                <w:rFonts w:ascii="Times New Roman" w:hAnsi="Times New Roman" w:cs="Times New Roman"/>
                <w:i/>
                <w:iCs/>
                <w:sz w:val="24"/>
                <w:szCs w:val="24"/>
              </w:rPr>
            </w:pPr>
            <w:r w:rsidRPr="0016554F">
              <w:rPr>
                <w:rFonts w:ascii="Times New Roman" w:hAnsi="Times New Roman" w:cs="Times New Roman"/>
                <w:i/>
                <w:iCs/>
                <w:sz w:val="24"/>
                <w:szCs w:val="24"/>
              </w:rPr>
              <w:t>Small Disparity</w:t>
            </w:r>
          </w:p>
        </w:tc>
        <w:tc>
          <w:tcPr>
            <w:tcW w:w="1170" w:type="dxa"/>
            <w:vAlign w:val="center"/>
          </w:tcPr>
          <w:p w14:paraId="027B5606" w14:textId="77777777" w:rsidR="00DF2EFB" w:rsidRPr="0016554F" w:rsidRDefault="00DF2EFB" w:rsidP="0053266E">
            <w:pPr>
              <w:widowControl w:val="0"/>
              <w:ind w:firstLine="0"/>
              <w:contextualSpacing/>
              <w:jc w:val="center"/>
              <w:rPr>
                <w:rFonts w:ascii="Times New Roman" w:hAnsi="Times New Roman" w:cs="Times New Roman"/>
                <w:i/>
                <w:iCs/>
                <w:sz w:val="24"/>
                <w:szCs w:val="24"/>
              </w:rPr>
            </w:pPr>
            <w:r w:rsidRPr="0016554F">
              <w:rPr>
                <w:rFonts w:ascii="Times New Roman" w:hAnsi="Times New Roman" w:cs="Times New Roman"/>
                <w:i/>
                <w:iCs/>
                <w:sz w:val="24"/>
                <w:szCs w:val="24"/>
              </w:rPr>
              <w:t>Large Disparity</w:t>
            </w:r>
          </w:p>
        </w:tc>
      </w:tr>
      <w:tr w:rsidR="00DF2EFB" w:rsidRPr="0016554F" w14:paraId="4110DEFC" w14:textId="77777777" w:rsidTr="0053266E">
        <w:tc>
          <w:tcPr>
            <w:tcW w:w="1317" w:type="dxa"/>
          </w:tcPr>
          <w:p w14:paraId="1F88950D" w14:textId="77777777" w:rsidR="00DF2EFB" w:rsidRPr="0016554F" w:rsidRDefault="00DF2EFB" w:rsidP="0053266E">
            <w:pPr>
              <w:widowControl w:val="0"/>
              <w:ind w:firstLine="0"/>
              <w:contextualSpacing/>
              <w:rPr>
                <w:rFonts w:ascii="Times New Roman" w:hAnsi="Times New Roman" w:cs="Times New Roman"/>
                <w:i/>
                <w:sz w:val="24"/>
                <w:szCs w:val="24"/>
              </w:rPr>
            </w:pPr>
            <w:r w:rsidRPr="0016554F">
              <w:rPr>
                <w:rFonts w:ascii="Times New Roman" w:hAnsi="Times New Roman" w:cs="Times New Roman"/>
                <w:i/>
                <w:sz w:val="24"/>
                <w:szCs w:val="24"/>
              </w:rPr>
              <w:t>Total</w:t>
            </w:r>
          </w:p>
        </w:tc>
        <w:tc>
          <w:tcPr>
            <w:tcW w:w="1108" w:type="dxa"/>
            <w:vAlign w:val="center"/>
          </w:tcPr>
          <w:p w14:paraId="55CAE2D9" w14:textId="77777777" w:rsidR="00DF2EFB" w:rsidRPr="0016554F" w:rsidRDefault="00DF2EFB" w:rsidP="0053266E">
            <w:pPr>
              <w:widowControl w:val="0"/>
              <w:ind w:firstLine="0"/>
              <w:contextualSpacing/>
              <w:jc w:val="center"/>
              <w:rPr>
                <w:rFonts w:ascii="Times New Roman" w:hAnsi="Times New Roman" w:cs="Times New Roman"/>
                <w:sz w:val="24"/>
                <w:szCs w:val="24"/>
              </w:rPr>
            </w:pPr>
            <w:r w:rsidRPr="0016554F">
              <w:rPr>
                <w:rFonts w:ascii="Times New Roman" w:hAnsi="Times New Roman" w:cs="Times New Roman"/>
                <w:color w:val="000000"/>
                <w:sz w:val="24"/>
                <w:szCs w:val="24"/>
              </w:rPr>
              <w:t>187</w:t>
            </w:r>
          </w:p>
        </w:tc>
        <w:tc>
          <w:tcPr>
            <w:tcW w:w="1260" w:type="dxa"/>
            <w:vAlign w:val="center"/>
          </w:tcPr>
          <w:p w14:paraId="636D717A" w14:textId="77777777" w:rsidR="00DF2EFB" w:rsidRPr="0016554F" w:rsidRDefault="00DF2EFB" w:rsidP="0053266E">
            <w:pPr>
              <w:widowControl w:val="0"/>
              <w:ind w:firstLine="0"/>
              <w:contextualSpacing/>
              <w:jc w:val="center"/>
              <w:rPr>
                <w:rFonts w:ascii="Times New Roman" w:hAnsi="Times New Roman" w:cs="Times New Roman"/>
                <w:sz w:val="24"/>
                <w:szCs w:val="24"/>
              </w:rPr>
            </w:pPr>
            <w:r w:rsidRPr="0016554F">
              <w:rPr>
                <w:rFonts w:ascii="Times New Roman" w:hAnsi="Times New Roman" w:cs="Times New Roman"/>
                <w:color w:val="000000"/>
                <w:sz w:val="24"/>
                <w:szCs w:val="24"/>
              </w:rPr>
              <w:t>228</w:t>
            </w:r>
          </w:p>
        </w:tc>
        <w:tc>
          <w:tcPr>
            <w:tcW w:w="1170" w:type="dxa"/>
            <w:vAlign w:val="center"/>
          </w:tcPr>
          <w:p w14:paraId="78A73C92" w14:textId="77777777" w:rsidR="00DF2EFB" w:rsidRPr="0016554F" w:rsidRDefault="00DF2EFB" w:rsidP="0053266E">
            <w:pPr>
              <w:widowControl w:val="0"/>
              <w:ind w:firstLine="0"/>
              <w:contextualSpacing/>
              <w:jc w:val="center"/>
              <w:rPr>
                <w:rFonts w:ascii="Times New Roman" w:hAnsi="Times New Roman" w:cs="Times New Roman"/>
                <w:sz w:val="24"/>
                <w:szCs w:val="24"/>
              </w:rPr>
            </w:pPr>
            <w:r w:rsidRPr="0016554F">
              <w:rPr>
                <w:rFonts w:ascii="Times New Roman" w:hAnsi="Times New Roman" w:cs="Times New Roman"/>
                <w:color w:val="000000"/>
                <w:sz w:val="24"/>
                <w:szCs w:val="24"/>
              </w:rPr>
              <w:t>199</w:t>
            </w:r>
          </w:p>
        </w:tc>
        <w:tc>
          <w:tcPr>
            <w:tcW w:w="1080" w:type="dxa"/>
            <w:vAlign w:val="center"/>
          </w:tcPr>
          <w:p w14:paraId="42CB926B" w14:textId="77777777" w:rsidR="00DF2EFB" w:rsidRPr="0016554F" w:rsidRDefault="00DF2EFB" w:rsidP="0053266E">
            <w:pPr>
              <w:widowControl w:val="0"/>
              <w:ind w:firstLine="0"/>
              <w:contextualSpacing/>
              <w:jc w:val="center"/>
              <w:rPr>
                <w:rFonts w:ascii="Times New Roman" w:hAnsi="Times New Roman" w:cs="Times New Roman"/>
                <w:sz w:val="24"/>
                <w:szCs w:val="24"/>
              </w:rPr>
            </w:pPr>
            <w:r w:rsidRPr="0016554F">
              <w:rPr>
                <w:rFonts w:ascii="Times New Roman" w:hAnsi="Times New Roman" w:cs="Times New Roman"/>
                <w:color w:val="000000"/>
                <w:sz w:val="24"/>
                <w:szCs w:val="24"/>
              </w:rPr>
              <w:t>225</w:t>
            </w:r>
          </w:p>
        </w:tc>
        <w:tc>
          <w:tcPr>
            <w:tcW w:w="1350" w:type="dxa"/>
            <w:vAlign w:val="center"/>
          </w:tcPr>
          <w:p w14:paraId="16BCE392" w14:textId="77777777" w:rsidR="00DF2EFB" w:rsidRPr="0016554F" w:rsidRDefault="00DF2EFB" w:rsidP="0053266E">
            <w:pPr>
              <w:widowControl w:val="0"/>
              <w:ind w:firstLine="0"/>
              <w:contextualSpacing/>
              <w:jc w:val="center"/>
              <w:rPr>
                <w:rFonts w:ascii="Times New Roman" w:hAnsi="Times New Roman" w:cs="Times New Roman"/>
                <w:sz w:val="24"/>
                <w:szCs w:val="24"/>
              </w:rPr>
            </w:pPr>
            <w:r w:rsidRPr="0016554F">
              <w:rPr>
                <w:rFonts w:ascii="Times New Roman" w:hAnsi="Times New Roman" w:cs="Times New Roman"/>
                <w:color w:val="000000"/>
                <w:sz w:val="24"/>
                <w:szCs w:val="24"/>
              </w:rPr>
              <w:t>209</w:t>
            </w:r>
          </w:p>
        </w:tc>
        <w:tc>
          <w:tcPr>
            <w:tcW w:w="1350" w:type="dxa"/>
            <w:vAlign w:val="center"/>
          </w:tcPr>
          <w:p w14:paraId="67732391" w14:textId="77777777" w:rsidR="00DF2EFB" w:rsidRPr="0016554F" w:rsidRDefault="00DF2EFB" w:rsidP="0053266E">
            <w:pPr>
              <w:widowControl w:val="0"/>
              <w:ind w:firstLine="0"/>
              <w:contextualSpacing/>
              <w:jc w:val="center"/>
              <w:rPr>
                <w:rFonts w:ascii="Times New Roman" w:hAnsi="Times New Roman" w:cs="Times New Roman"/>
                <w:sz w:val="24"/>
                <w:szCs w:val="24"/>
              </w:rPr>
            </w:pPr>
            <w:r w:rsidRPr="0016554F">
              <w:rPr>
                <w:rFonts w:ascii="Times New Roman" w:hAnsi="Times New Roman" w:cs="Times New Roman"/>
                <w:color w:val="000000"/>
                <w:sz w:val="24"/>
                <w:szCs w:val="24"/>
              </w:rPr>
              <w:t>197</w:t>
            </w:r>
          </w:p>
        </w:tc>
        <w:tc>
          <w:tcPr>
            <w:tcW w:w="1260" w:type="dxa"/>
            <w:vAlign w:val="center"/>
          </w:tcPr>
          <w:p w14:paraId="47284F1C" w14:textId="77777777" w:rsidR="00DF2EFB" w:rsidRPr="0016554F" w:rsidRDefault="00DF2EFB" w:rsidP="0053266E">
            <w:pPr>
              <w:widowControl w:val="0"/>
              <w:ind w:firstLine="0"/>
              <w:contextualSpacing/>
              <w:jc w:val="center"/>
              <w:rPr>
                <w:rFonts w:ascii="Times New Roman" w:hAnsi="Times New Roman" w:cs="Times New Roman"/>
                <w:sz w:val="24"/>
                <w:szCs w:val="24"/>
              </w:rPr>
            </w:pPr>
            <w:r w:rsidRPr="0016554F">
              <w:rPr>
                <w:rFonts w:ascii="Times New Roman" w:hAnsi="Times New Roman" w:cs="Times New Roman"/>
                <w:color w:val="000000"/>
                <w:sz w:val="24"/>
                <w:szCs w:val="24"/>
              </w:rPr>
              <w:t>212</w:t>
            </w:r>
          </w:p>
        </w:tc>
        <w:tc>
          <w:tcPr>
            <w:tcW w:w="1350" w:type="dxa"/>
            <w:vAlign w:val="center"/>
          </w:tcPr>
          <w:p w14:paraId="706FD26A" w14:textId="77777777" w:rsidR="00DF2EFB" w:rsidRPr="0016554F" w:rsidRDefault="00DF2EFB" w:rsidP="0053266E">
            <w:pPr>
              <w:widowControl w:val="0"/>
              <w:ind w:firstLine="0"/>
              <w:contextualSpacing/>
              <w:jc w:val="center"/>
              <w:rPr>
                <w:rFonts w:ascii="Times New Roman" w:hAnsi="Times New Roman" w:cs="Times New Roman"/>
                <w:sz w:val="24"/>
                <w:szCs w:val="24"/>
              </w:rPr>
            </w:pPr>
            <w:r w:rsidRPr="0016554F">
              <w:rPr>
                <w:rFonts w:ascii="Times New Roman" w:hAnsi="Times New Roman" w:cs="Times New Roman"/>
                <w:color w:val="000000"/>
                <w:sz w:val="24"/>
                <w:szCs w:val="24"/>
              </w:rPr>
              <w:t>193</w:t>
            </w:r>
          </w:p>
        </w:tc>
        <w:tc>
          <w:tcPr>
            <w:tcW w:w="1170" w:type="dxa"/>
            <w:vAlign w:val="center"/>
          </w:tcPr>
          <w:p w14:paraId="0CE82645" w14:textId="77777777" w:rsidR="00DF2EFB" w:rsidRPr="0016554F" w:rsidRDefault="00DF2EFB" w:rsidP="0053266E">
            <w:pPr>
              <w:widowControl w:val="0"/>
              <w:ind w:firstLine="0"/>
              <w:contextualSpacing/>
              <w:jc w:val="center"/>
              <w:rPr>
                <w:rFonts w:ascii="Times New Roman" w:hAnsi="Times New Roman" w:cs="Times New Roman"/>
                <w:sz w:val="24"/>
                <w:szCs w:val="24"/>
              </w:rPr>
            </w:pPr>
            <w:r w:rsidRPr="0016554F">
              <w:rPr>
                <w:rFonts w:ascii="Times New Roman" w:hAnsi="Times New Roman" w:cs="Times New Roman"/>
                <w:color w:val="000000"/>
                <w:sz w:val="24"/>
                <w:szCs w:val="24"/>
              </w:rPr>
              <w:t>224</w:t>
            </w:r>
          </w:p>
        </w:tc>
      </w:tr>
      <w:tr w:rsidR="00DF2EFB" w:rsidRPr="0016554F" w14:paraId="3E8891BA" w14:textId="77777777" w:rsidTr="0053266E">
        <w:tc>
          <w:tcPr>
            <w:tcW w:w="1317" w:type="dxa"/>
          </w:tcPr>
          <w:p w14:paraId="3F47530C" w14:textId="77777777" w:rsidR="00DF2EFB" w:rsidRPr="0016554F" w:rsidRDefault="00DF2EFB" w:rsidP="0053266E">
            <w:pPr>
              <w:widowControl w:val="0"/>
              <w:ind w:firstLine="0"/>
              <w:contextualSpacing/>
              <w:rPr>
                <w:rFonts w:ascii="Times New Roman" w:hAnsi="Times New Roman" w:cs="Times New Roman"/>
                <w:i/>
                <w:sz w:val="24"/>
                <w:szCs w:val="24"/>
              </w:rPr>
            </w:pPr>
            <w:r w:rsidRPr="0016554F">
              <w:rPr>
                <w:rFonts w:ascii="Times New Roman" w:hAnsi="Times New Roman" w:cs="Times New Roman"/>
                <w:i/>
                <w:sz w:val="24"/>
                <w:szCs w:val="24"/>
              </w:rPr>
              <w:t>White</w:t>
            </w:r>
          </w:p>
        </w:tc>
        <w:tc>
          <w:tcPr>
            <w:tcW w:w="1108" w:type="dxa"/>
            <w:vAlign w:val="center"/>
          </w:tcPr>
          <w:p w14:paraId="2E49C39C" w14:textId="77777777" w:rsidR="00DF2EFB" w:rsidRPr="0016554F" w:rsidRDefault="00DF2EFB" w:rsidP="0053266E">
            <w:pPr>
              <w:widowControl w:val="0"/>
              <w:ind w:firstLine="0"/>
              <w:contextualSpacing/>
              <w:jc w:val="center"/>
              <w:rPr>
                <w:rFonts w:ascii="Times New Roman" w:hAnsi="Times New Roman" w:cs="Times New Roman"/>
                <w:sz w:val="24"/>
                <w:szCs w:val="24"/>
              </w:rPr>
            </w:pPr>
            <w:r w:rsidRPr="0016554F">
              <w:rPr>
                <w:rFonts w:ascii="Times New Roman" w:hAnsi="Times New Roman" w:cs="Times New Roman"/>
                <w:color w:val="000000"/>
                <w:sz w:val="24"/>
                <w:szCs w:val="24"/>
              </w:rPr>
              <w:t>141</w:t>
            </w:r>
          </w:p>
        </w:tc>
        <w:tc>
          <w:tcPr>
            <w:tcW w:w="1260" w:type="dxa"/>
            <w:vAlign w:val="center"/>
          </w:tcPr>
          <w:p w14:paraId="5EE1FFC0" w14:textId="77777777" w:rsidR="00DF2EFB" w:rsidRPr="0016554F" w:rsidRDefault="00DF2EFB" w:rsidP="0053266E">
            <w:pPr>
              <w:widowControl w:val="0"/>
              <w:ind w:firstLine="0"/>
              <w:contextualSpacing/>
              <w:jc w:val="center"/>
              <w:rPr>
                <w:rFonts w:ascii="Times New Roman" w:hAnsi="Times New Roman" w:cs="Times New Roman"/>
                <w:sz w:val="24"/>
                <w:szCs w:val="24"/>
              </w:rPr>
            </w:pPr>
            <w:r w:rsidRPr="0016554F">
              <w:rPr>
                <w:rFonts w:ascii="Times New Roman" w:hAnsi="Times New Roman" w:cs="Times New Roman"/>
                <w:color w:val="000000"/>
                <w:sz w:val="24"/>
                <w:szCs w:val="24"/>
              </w:rPr>
              <w:t>159</w:t>
            </w:r>
          </w:p>
        </w:tc>
        <w:tc>
          <w:tcPr>
            <w:tcW w:w="1170" w:type="dxa"/>
            <w:vAlign w:val="center"/>
          </w:tcPr>
          <w:p w14:paraId="1F1D5EEA" w14:textId="77777777" w:rsidR="00DF2EFB" w:rsidRPr="0016554F" w:rsidRDefault="00DF2EFB" w:rsidP="0053266E">
            <w:pPr>
              <w:widowControl w:val="0"/>
              <w:ind w:firstLine="0"/>
              <w:contextualSpacing/>
              <w:jc w:val="center"/>
              <w:rPr>
                <w:rFonts w:ascii="Times New Roman" w:hAnsi="Times New Roman" w:cs="Times New Roman"/>
                <w:sz w:val="24"/>
                <w:szCs w:val="24"/>
              </w:rPr>
            </w:pPr>
            <w:r w:rsidRPr="0016554F">
              <w:rPr>
                <w:rFonts w:ascii="Times New Roman" w:hAnsi="Times New Roman" w:cs="Times New Roman"/>
                <w:color w:val="000000"/>
                <w:sz w:val="24"/>
                <w:szCs w:val="24"/>
              </w:rPr>
              <w:t>145</w:t>
            </w:r>
          </w:p>
        </w:tc>
        <w:tc>
          <w:tcPr>
            <w:tcW w:w="1080" w:type="dxa"/>
            <w:vAlign w:val="center"/>
          </w:tcPr>
          <w:p w14:paraId="44CEFBA4" w14:textId="77777777" w:rsidR="00DF2EFB" w:rsidRPr="0016554F" w:rsidRDefault="00DF2EFB" w:rsidP="0053266E">
            <w:pPr>
              <w:widowControl w:val="0"/>
              <w:ind w:firstLine="0"/>
              <w:contextualSpacing/>
              <w:jc w:val="center"/>
              <w:rPr>
                <w:rFonts w:ascii="Times New Roman" w:hAnsi="Times New Roman" w:cs="Times New Roman"/>
                <w:sz w:val="24"/>
                <w:szCs w:val="24"/>
              </w:rPr>
            </w:pPr>
            <w:r w:rsidRPr="0016554F">
              <w:rPr>
                <w:rFonts w:ascii="Times New Roman" w:hAnsi="Times New Roman" w:cs="Times New Roman"/>
                <w:color w:val="000000"/>
                <w:sz w:val="24"/>
                <w:szCs w:val="24"/>
              </w:rPr>
              <w:t>167</w:t>
            </w:r>
          </w:p>
        </w:tc>
        <w:tc>
          <w:tcPr>
            <w:tcW w:w="1350" w:type="dxa"/>
            <w:vAlign w:val="center"/>
          </w:tcPr>
          <w:p w14:paraId="5398AB1A" w14:textId="77777777" w:rsidR="00DF2EFB" w:rsidRPr="0016554F" w:rsidRDefault="00DF2EFB" w:rsidP="0053266E">
            <w:pPr>
              <w:widowControl w:val="0"/>
              <w:ind w:firstLine="0"/>
              <w:contextualSpacing/>
              <w:jc w:val="center"/>
              <w:rPr>
                <w:rFonts w:ascii="Times New Roman" w:hAnsi="Times New Roman" w:cs="Times New Roman"/>
                <w:sz w:val="24"/>
                <w:szCs w:val="24"/>
              </w:rPr>
            </w:pPr>
            <w:r w:rsidRPr="0016554F">
              <w:rPr>
                <w:rFonts w:ascii="Times New Roman" w:hAnsi="Times New Roman" w:cs="Times New Roman"/>
                <w:color w:val="000000"/>
                <w:sz w:val="24"/>
                <w:szCs w:val="24"/>
              </w:rPr>
              <w:t>152</w:t>
            </w:r>
          </w:p>
        </w:tc>
        <w:tc>
          <w:tcPr>
            <w:tcW w:w="1350" w:type="dxa"/>
            <w:vAlign w:val="center"/>
          </w:tcPr>
          <w:p w14:paraId="22E8ED32" w14:textId="77777777" w:rsidR="00DF2EFB" w:rsidRPr="0016554F" w:rsidRDefault="00DF2EFB" w:rsidP="0053266E">
            <w:pPr>
              <w:widowControl w:val="0"/>
              <w:ind w:firstLine="0"/>
              <w:contextualSpacing/>
              <w:jc w:val="center"/>
              <w:rPr>
                <w:rFonts w:ascii="Times New Roman" w:hAnsi="Times New Roman" w:cs="Times New Roman"/>
                <w:sz w:val="24"/>
                <w:szCs w:val="24"/>
              </w:rPr>
            </w:pPr>
            <w:r w:rsidRPr="0016554F">
              <w:rPr>
                <w:rFonts w:ascii="Times New Roman" w:hAnsi="Times New Roman" w:cs="Times New Roman"/>
                <w:color w:val="000000"/>
                <w:sz w:val="24"/>
                <w:szCs w:val="24"/>
              </w:rPr>
              <w:t>145</w:t>
            </w:r>
          </w:p>
        </w:tc>
        <w:tc>
          <w:tcPr>
            <w:tcW w:w="1260" w:type="dxa"/>
            <w:vAlign w:val="center"/>
          </w:tcPr>
          <w:p w14:paraId="5CE06E74" w14:textId="77777777" w:rsidR="00DF2EFB" w:rsidRPr="0016554F" w:rsidRDefault="00DF2EFB" w:rsidP="0053266E">
            <w:pPr>
              <w:widowControl w:val="0"/>
              <w:ind w:firstLine="0"/>
              <w:contextualSpacing/>
              <w:jc w:val="center"/>
              <w:rPr>
                <w:rFonts w:ascii="Times New Roman" w:hAnsi="Times New Roman" w:cs="Times New Roman"/>
                <w:sz w:val="24"/>
                <w:szCs w:val="24"/>
              </w:rPr>
            </w:pPr>
            <w:r w:rsidRPr="0016554F">
              <w:rPr>
                <w:rFonts w:ascii="Times New Roman" w:hAnsi="Times New Roman" w:cs="Times New Roman"/>
                <w:color w:val="000000"/>
                <w:sz w:val="24"/>
                <w:szCs w:val="24"/>
              </w:rPr>
              <w:t>150</w:t>
            </w:r>
          </w:p>
        </w:tc>
        <w:tc>
          <w:tcPr>
            <w:tcW w:w="1350" w:type="dxa"/>
            <w:vAlign w:val="center"/>
          </w:tcPr>
          <w:p w14:paraId="28FA496F" w14:textId="77777777" w:rsidR="00DF2EFB" w:rsidRPr="0016554F" w:rsidRDefault="00DF2EFB" w:rsidP="0053266E">
            <w:pPr>
              <w:widowControl w:val="0"/>
              <w:ind w:firstLine="0"/>
              <w:contextualSpacing/>
              <w:jc w:val="center"/>
              <w:rPr>
                <w:rFonts w:ascii="Times New Roman" w:hAnsi="Times New Roman" w:cs="Times New Roman"/>
                <w:sz w:val="24"/>
                <w:szCs w:val="24"/>
              </w:rPr>
            </w:pPr>
            <w:r w:rsidRPr="0016554F">
              <w:rPr>
                <w:rFonts w:ascii="Times New Roman" w:hAnsi="Times New Roman" w:cs="Times New Roman"/>
                <w:color w:val="000000"/>
                <w:sz w:val="24"/>
                <w:szCs w:val="24"/>
              </w:rPr>
              <w:t>139</w:t>
            </w:r>
          </w:p>
        </w:tc>
        <w:tc>
          <w:tcPr>
            <w:tcW w:w="1170" w:type="dxa"/>
            <w:vAlign w:val="center"/>
          </w:tcPr>
          <w:p w14:paraId="24DFF361" w14:textId="77777777" w:rsidR="00DF2EFB" w:rsidRPr="0016554F" w:rsidRDefault="00DF2EFB" w:rsidP="0053266E">
            <w:pPr>
              <w:widowControl w:val="0"/>
              <w:ind w:firstLine="0"/>
              <w:contextualSpacing/>
              <w:jc w:val="center"/>
              <w:rPr>
                <w:rFonts w:ascii="Times New Roman" w:hAnsi="Times New Roman" w:cs="Times New Roman"/>
                <w:sz w:val="24"/>
                <w:szCs w:val="24"/>
              </w:rPr>
            </w:pPr>
            <w:r w:rsidRPr="0016554F">
              <w:rPr>
                <w:rFonts w:ascii="Times New Roman" w:hAnsi="Times New Roman" w:cs="Times New Roman"/>
                <w:color w:val="000000"/>
                <w:sz w:val="24"/>
                <w:szCs w:val="24"/>
              </w:rPr>
              <w:t>173</w:t>
            </w:r>
          </w:p>
        </w:tc>
      </w:tr>
      <w:tr w:rsidR="00DF2EFB" w:rsidRPr="0016554F" w14:paraId="403E6B09" w14:textId="77777777" w:rsidTr="0053266E">
        <w:tc>
          <w:tcPr>
            <w:tcW w:w="1317" w:type="dxa"/>
          </w:tcPr>
          <w:p w14:paraId="184B5CF9" w14:textId="77777777" w:rsidR="00DF2EFB" w:rsidRPr="0016554F" w:rsidRDefault="00DF2EFB" w:rsidP="0053266E">
            <w:pPr>
              <w:widowControl w:val="0"/>
              <w:ind w:firstLine="0"/>
              <w:contextualSpacing/>
              <w:rPr>
                <w:rFonts w:ascii="Times New Roman" w:hAnsi="Times New Roman" w:cs="Times New Roman"/>
                <w:i/>
                <w:sz w:val="24"/>
                <w:szCs w:val="24"/>
              </w:rPr>
            </w:pPr>
            <w:r w:rsidRPr="0016554F">
              <w:rPr>
                <w:rFonts w:ascii="Times New Roman" w:hAnsi="Times New Roman" w:cs="Times New Roman"/>
                <w:i/>
                <w:sz w:val="24"/>
                <w:szCs w:val="24"/>
              </w:rPr>
              <w:t>Black</w:t>
            </w:r>
          </w:p>
        </w:tc>
        <w:tc>
          <w:tcPr>
            <w:tcW w:w="1108" w:type="dxa"/>
            <w:vAlign w:val="center"/>
          </w:tcPr>
          <w:p w14:paraId="1E3A6C1D" w14:textId="77777777" w:rsidR="00DF2EFB" w:rsidRPr="0016554F" w:rsidRDefault="00DF2EFB" w:rsidP="0053266E">
            <w:pPr>
              <w:widowControl w:val="0"/>
              <w:ind w:firstLine="0"/>
              <w:contextualSpacing/>
              <w:jc w:val="center"/>
              <w:rPr>
                <w:rFonts w:ascii="Times New Roman" w:hAnsi="Times New Roman" w:cs="Times New Roman"/>
                <w:sz w:val="24"/>
                <w:szCs w:val="24"/>
              </w:rPr>
            </w:pPr>
            <w:r w:rsidRPr="0016554F">
              <w:rPr>
                <w:rFonts w:ascii="Times New Roman" w:hAnsi="Times New Roman" w:cs="Times New Roman"/>
                <w:color w:val="000000"/>
                <w:sz w:val="24"/>
                <w:szCs w:val="24"/>
              </w:rPr>
              <w:t>18</w:t>
            </w:r>
          </w:p>
        </w:tc>
        <w:tc>
          <w:tcPr>
            <w:tcW w:w="1260" w:type="dxa"/>
            <w:vAlign w:val="center"/>
          </w:tcPr>
          <w:p w14:paraId="42525C18" w14:textId="77777777" w:rsidR="00DF2EFB" w:rsidRPr="0016554F" w:rsidRDefault="00DF2EFB" w:rsidP="0053266E">
            <w:pPr>
              <w:widowControl w:val="0"/>
              <w:ind w:firstLine="0"/>
              <w:contextualSpacing/>
              <w:jc w:val="center"/>
              <w:rPr>
                <w:rFonts w:ascii="Times New Roman" w:hAnsi="Times New Roman" w:cs="Times New Roman"/>
                <w:sz w:val="24"/>
                <w:szCs w:val="24"/>
              </w:rPr>
            </w:pPr>
            <w:r w:rsidRPr="0016554F">
              <w:rPr>
                <w:rFonts w:ascii="Times New Roman" w:hAnsi="Times New Roman" w:cs="Times New Roman"/>
                <w:color w:val="000000"/>
                <w:sz w:val="24"/>
                <w:szCs w:val="24"/>
              </w:rPr>
              <w:t>32</w:t>
            </w:r>
          </w:p>
        </w:tc>
        <w:tc>
          <w:tcPr>
            <w:tcW w:w="1170" w:type="dxa"/>
            <w:vAlign w:val="center"/>
          </w:tcPr>
          <w:p w14:paraId="6CA3CA1A" w14:textId="77777777" w:rsidR="00DF2EFB" w:rsidRPr="0016554F" w:rsidRDefault="00DF2EFB" w:rsidP="0053266E">
            <w:pPr>
              <w:widowControl w:val="0"/>
              <w:ind w:firstLine="0"/>
              <w:contextualSpacing/>
              <w:jc w:val="center"/>
              <w:rPr>
                <w:rFonts w:ascii="Times New Roman" w:hAnsi="Times New Roman" w:cs="Times New Roman"/>
                <w:sz w:val="24"/>
                <w:szCs w:val="24"/>
              </w:rPr>
            </w:pPr>
            <w:r w:rsidRPr="0016554F">
              <w:rPr>
                <w:rFonts w:ascii="Times New Roman" w:hAnsi="Times New Roman" w:cs="Times New Roman"/>
                <w:color w:val="000000"/>
                <w:sz w:val="24"/>
                <w:szCs w:val="24"/>
              </w:rPr>
              <w:t>26</w:t>
            </w:r>
          </w:p>
        </w:tc>
        <w:tc>
          <w:tcPr>
            <w:tcW w:w="1080" w:type="dxa"/>
            <w:vAlign w:val="center"/>
          </w:tcPr>
          <w:p w14:paraId="628D28ED" w14:textId="77777777" w:rsidR="00DF2EFB" w:rsidRPr="0016554F" w:rsidRDefault="00DF2EFB" w:rsidP="0053266E">
            <w:pPr>
              <w:widowControl w:val="0"/>
              <w:ind w:firstLine="0"/>
              <w:contextualSpacing/>
              <w:jc w:val="center"/>
              <w:rPr>
                <w:rFonts w:ascii="Times New Roman" w:hAnsi="Times New Roman" w:cs="Times New Roman"/>
                <w:sz w:val="24"/>
                <w:szCs w:val="24"/>
              </w:rPr>
            </w:pPr>
            <w:r w:rsidRPr="0016554F">
              <w:rPr>
                <w:rFonts w:ascii="Times New Roman" w:hAnsi="Times New Roman" w:cs="Times New Roman"/>
                <w:color w:val="000000"/>
                <w:sz w:val="24"/>
                <w:szCs w:val="24"/>
              </w:rPr>
              <w:t>28</w:t>
            </w:r>
          </w:p>
        </w:tc>
        <w:tc>
          <w:tcPr>
            <w:tcW w:w="1350" w:type="dxa"/>
            <w:vAlign w:val="center"/>
          </w:tcPr>
          <w:p w14:paraId="5C67F213" w14:textId="77777777" w:rsidR="00DF2EFB" w:rsidRPr="0016554F" w:rsidRDefault="00DF2EFB" w:rsidP="0053266E">
            <w:pPr>
              <w:widowControl w:val="0"/>
              <w:ind w:firstLine="0"/>
              <w:contextualSpacing/>
              <w:jc w:val="center"/>
              <w:rPr>
                <w:rFonts w:ascii="Times New Roman" w:hAnsi="Times New Roman" w:cs="Times New Roman"/>
                <w:sz w:val="24"/>
                <w:szCs w:val="24"/>
              </w:rPr>
            </w:pPr>
            <w:r w:rsidRPr="0016554F">
              <w:rPr>
                <w:rFonts w:ascii="Times New Roman" w:hAnsi="Times New Roman" w:cs="Times New Roman"/>
                <w:color w:val="000000"/>
                <w:sz w:val="24"/>
                <w:szCs w:val="24"/>
              </w:rPr>
              <w:t>23</w:t>
            </w:r>
          </w:p>
        </w:tc>
        <w:tc>
          <w:tcPr>
            <w:tcW w:w="1350" w:type="dxa"/>
            <w:vAlign w:val="center"/>
          </w:tcPr>
          <w:p w14:paraId="1ABEA4E9" w14:textId="77777777" w:rsidR="00DF2EFB" w:rsidRPr="0016554F" w:rsidRDefault="00DF2EFB" w:rsidP="0053266E">
            <w:pPr>
              <w:widowControl w:val="0"/>
              <w:ind w:firstLine="0"/>
              <w:contextualSpacing/>
              <w:jc w:val="center"/>
              <w:rPr>
                <w:rFonts w:ascii="Times New Roman" w:hAnsi="Times New Roman" w:cs="Times New Roman"/>
                <w:sz w:val="24"/>
                <w:szCs w:val="24"/>
              </w:rPr>
            </w:pPr>
            <w:r w:rsidRPr="0016554F">
              <w:rPr>
                <w:rFonts w:ascii="Times New Roman" w:hAnsi="Times New Roman" w:cs="Times New Roman"/>
                <w:color w:val="000000"/>
                <w:sz w:val="24"/>
                <w:szCs w:val="24"/>
              </w:rPr>
              <w:t>22</w:t>
            </w:r>
          </w:p>
        </w:tc>
        <w:tc>
          <w:tcPr>
            <w:tcW w:w="1260" w:type="dxa"/>
            <w:vAlign w:val="center"/>
          </w:tcPr>
          <w:p w14:paraId="1EC9489A" w14:textId="77777777" w:rsidR="00DF2EFB" w:rsidRPr="0016554F" w:rsidRDefault="00DF2EFB" w:rsidP="0053266E">
            <w:pPr>
              <w:widowControl w:val="0"/>
              <w:ind w:firstLine="0"/>
              <w:contextualSpacing/>
              <w:jc w:val="center"/>
              <w:rPr>
                <w:rFonts w:ascii="Times New Roman" w:hAnsi="Times New Roman" w:cs="Times New Roman"/>
                <w:sz w:val="24"/>
                <w:szCs w:val="24"/>
              </w:rPr>
            </w:pPr>
            <w:r w:rsidRPr="0016554F">
              <w:rPr>
                <w:rFonts w:ascii="Times New Roman" w:hAnsi="Times New Roman" w:cs="Times New Roman"/>
                <w:color w:val="000000"/>
                <w:sz w:val="24"/>
                <w:szCs w:val="24"/>
              </w:rPr>
              <w:t>27</w:t>
            </w:r>
          </w:p>
        </w:tc>
        <w:tc>
          <w:tcPr>
            <w:tcW w:w="1350" w:type="dxa"/>
            <w:vAlign w:val="center"/>
          </w:tcPr>
          <w:p w14:paraId="2AF2FA23" w14:textId="77777777" w:rsidR="00DF2EFB" w:rsidRPr="0016554F" w:rsidRDefault="00DF2EFB" w:rsidP="0053266E">
            <w:pPr>
              <w:widowControl w:val="0"/>
              <w:ind w:firstLine="0"/>
              <w:contextualSpacing/>
              <w:jc w:val="center"/>
              <w:rPr>
                <w:rFonts w:ascii="Times New Roman" w:hAnsi="Times New Roman" w:cs="Times New Roman"/>
                <w:sz w:val="24"/>
                <w:szCs w:val="24"/>
              </w:rPr>
            </w:pPr>
            <w:r w:rsidRPr="0016554F">
              <w:rPr>
                <w:rFonts w:ascii="Times New Roman" w:hAnsi="Times New Roman" w:cs="Times New Roman"/>
                <w:color w:val="000000"/>
                <w:sz w:val="24"/>
                <w:szCs w:val="24"/>
              </w:rPr>
              <w:t>20</w:t>
            </w:r>
          </w:p>
        </w:tc>
        <w:tc>
          <w:tcPr>
            <w:tcW w:w="1170" w:type="dxa"/>
            <w:vAlign w:val="center"/>
          </w:tcPr>
          <w:p w14:paraId="4672E16A" w14:textId="77777777" w:rsidR="00DF2EFB" w:rsidRPr="0016554F" w:rsidRDefault="00DF2EFB" w:rsidP="0053266E">
            <w:pPr>
              <w:widowControl w:val="0"/>
              <w:ind w:firstLine="0"/>
              <w:contextualSpacing/>
              <w:jc w:val="center"/>
              <w:rPr>
                <w:rFonts w:ascii="Times New Roman" w:hAnsi="Times New Roman" w:cs="Times New Roman"/>
                <w:sz w:val="24"/>
                <w:szCs w:val="24"/>
              </w:rPr>
            </w:pPr>
            <w:r w:rsidRPr="0016554F">
              <w:rPr>
                <w:rFonts w:ascii="Times New Roman" w:hAnsi="Times New Roman" w:cs="Times New Roman"/>
                <w:color w:val="000000"/>
                <w:sz w:val="24"/>
                <w:szCs w:val="24"/>
              </w:rPr>
              <w:t>24</w:t>
            </w:r>
          </w:p>
        </w:tc>
      </w:tr>
      <w:tr w:rsidR="00DF2EFB" w:rsidRPr="0016554F" w14:paraId="58E73F99" w14:textId="77777777" w:rsidTr="0053266E">
        <w:tc>
          <w:tcPr>
            <w:tcW w:w="1317" w:type="dxa"/>
          </w:tcPr>
          <w:p w14:paraId="359D15B5" w14:textId="77777777" w:rsidR="00DF2EFB" w:rsidRPr="0016554F" w:rsidRDefault="00DF2EFB" w:rsidP="0053266E">
            <w:pPr>
              <w:widowControl w:val="0"/>
              <w:ind w:firstLine="0"/>
              <w:contextualSpacing/>
              <w:rPr>
                <w:rFonts w:ascii="Times New Roman" w:hAnsi="Times New Roman" w:cs="Times New Roman"/>
                <w:i/>
                <w:sz w:val="24"/>
                <w:szCs w:val="24"/>
              </w:rPr>
            </w:pPr>
            <w:r w:rsidRPr="0016554F">
              <w:rPr>
                <w:rFonts w:ascii="Times New Roman" w:hAnsi="Times New Roman" w:cs="Times New Roman"/>
                <w:i/>
                <w:sz w:val="24"/>
                <w:szCs w:val="24"/>
              </w:rPr>
              <w:t>Hispanic</w:t>
            </w:r>
          </w:p>
        </w:tc>
        <w:tc>
          <w:tcPr>
            <w:tcW w:w="1108" w:type="dxa"/>
            <w:vAlign w:val="center"/>
          </w:tcPr>
          <w:p w14:paraId="665687A2" w14:textId="77777777" w:rsidR="00DF2EFB" w:rsidRPr="0016554F" w:rsidRDefault="00DF2EFB" w:rsidP="0053266E">
            <w:pPr>
              <w:widowControl w:val="0"/>
              <w:ind w:firstLine="0"/>
              <w:contextualSpacing/>
              <w:jc w:val="center"/>
              <w:rPr>
                <w:rFonts w:ascii="Times New Roman" w:hAnsi="Times New Roman" w:cs="Times New Roman"/>
                <w:sz w:val="24"/>
                <w:szCs w:val="24"/>
              </w:rPr>
            </w:pPr>
            <w:r w:rsidRPr="0016554F">
              <w:rPr>
                <w:rFonts w:ascii="Times New Roman" w:hAnsi="Times New Roman" w:cs="Times New Roman"/>
                <w:color w:val="000000"/>
                <w:sz w:val="24"/>
                <w:szCs w:val="24"/>
              </w:rPr>
              <w:t>18</w:t>
            </w:r>
          </w:p>
        </w:tc>
        <w:tc>
          <w:tcPr>
            <w:tcW w:w="1260" w:type="dxa"/>
            <w:vAlign w:val="center"/>
          </w:tcPr>
          <w:p w14:paraId="209E4B9D" w14:textId="77777777" w:rsidR="00DF2EFB" w:rsidRPr="0016554F" w:rsidRDefault="00DF2EFB" w:rsidP="0053266E">
            <w:pPr>
              <w:widowControl w:val="0"/>
              <w:ind w:firstLine="0"/>
              <w:contextualSpacing/>
              <w:jc w:val="center"/>
              <w:rPr>
                <w:rFonts w:ascii="Times New Roman" w:hAnsi="Times New Roman" w:cs="Times New Roman"/>
                <w:sz w:val="24"/>
                <w:szCs w:val="24"/>
              </w:rPr>
            </w:pPr>
            <w:r w:rsidRPr="0016554F">
              <w:rPr>
                <w:rFonts w:ascii="Times New Roman" w:hAnsi="Times New Roman" w:cs="Times New Roman"/>
                <w:color w:val="000000"/>
                <w:sz w:val="24"/>
                <w:szCs w:val="24"/>
              </w:rPr>
              <w:t>20</w:t>
            </w:r>
          </w:p>
        </w:tc>
        <w:tc>
          <w:tcPr>
            <w:tcW w:w="1170" w:type="dxa"/>
            <w:vAlign w:val="center"/>
          </w:tcPr>
          <w:p w14:paraId="73C77FE1" w14:textId="77777777" w:rsidR="00DF2EFB" w:rsidRPr="0016554F" w:rsidRDefault="00DF2EFB" w:rsidP="0053266E">
            <w:pPr>
              <w:widowControl w:val="0"/>
              <w:ind w:firstLine="0"/>
              <w:contextualSpacing/>
              <w:jc w:val="center"/>
              <w:rPr>
                <w:rFonts w:ascii="Times New Roman" w:hAnsi="Times New Roman" w:cs="Times New Roman"/>
                <w:sz w:val="24"/>
                <w:szCs w:val="24"/>
              </w:rPr>
            </w:pPr>
            <w:r w:rsidRPr="0016554F">
              <w:rPr>
                <w:rFonts w:ascii="Times New Roman" w:hAnsi="Times New Roman" w:cs="Times New Roman"/>
                <w:color w:val="000000"/>
                <w:sz w:val="24"/>
                <w:szCs w:val="24"/>
              </w:rPr>
              <w:t>13</w:t>
            </w:r>
          </w:p>
        </w:tc>
        <w:tc>
          <w:tcPr>
            <w:tcW w:w="1080" w:type="dxa"/>
            <w:vAlign w:val="center"/>
          </w:tcPr>
          <w:p w14:paraId="4781BD45" w14:textId="77777777" w:rsidR="00DF2EFB" w:rsidRPr="0016554F" w:rsidRDefault="00DF2EFB" w:rsidP="0053266E">
            <w:pPr>
              <w:widowControl w:val="0"/>
              <w:ind w:firstLine="0"/>
              <w:contextualSpacing/>
              <w:jc w:val="center"/>
              <w:rPr>
                <w:rFonts w:ascii="Times New Roman" w:hAnsi="Times New Roman" w:cs="Times New Roman"/>
                <w:sz w:val="24"/>
                <w:szCs w:val="24"/>
              </w:rPr>
            </w:pPr>
            <w:r w:rsidRPr="0016554F">
              <w:rPr>
                <w:rFonts w:ascii="Times New Roman" w:hAnsi="Times New Roman" w:cs="Times New Roman"/>
                <w:color w:val="000000"/>
                <w:sz w:val="24"/>
                <w:szCs w:val="24"/>
              </w:rPr>
              <w:t>15</w:t>
            </w:r>
          </w:p>
        </w:tc>
        <w:tc>
          <w:tcPr>
            <w:tcW w:w="1350" w:type="dxa"/>
            <w:vAlign w:val="center"/>
          </w:tcPr>
          <w:p w14:paraId="5746D482" w14:textId="77777777" w:rsidR="00DF2EFB" w:rsidRPr="0016554F" w:rsidRDefault="00DF2EFB" w:rsidP="0053266E">
            <w:pPr>
              <w:widowControl w:val="0"/>
              <w:ind w:firstLine="0"/>
              <w:contextualSpacing/>
              <w:jc w:val="center"/>
              <w:rPr>
                <w:rFonts w:ascii="Times New Roman" w:hAnsi="Times New Roman" w:cs="Times New Roman"/>
                <w:sz w:val="24"/>
                <w:szCs w:val="24"/>
              </w:rPr>
            </w:pPr>
            <w:r w:rsidRPr="0016554F">
              <w:rPr>
                <w:rFonts w:ascii="Times New Roman" w:hAnsi="Times New Roman" w:cs="Times New Roman"/>
                <w:color w:val="000000"/>
                <w:sz w:val="24"/>
                <w:szCs w:val="24"/>
              </w:rPr>
              <w:t>23</w:t>
            </w:r>
          </w:p>
        </w:tc>
        <w:tc>
          <w:tcPr>
            <w:tcW w:w="1350" w:type="dxa"/>
            <w:vAlign w:val="center"/>
          </w:tcPr>
          <w:p w14:paraId="53537444" w14:textId="77777777" w:rsidR="00DF2EFB" w:rsidRPr="0016554F" w:rsidRDefault="00DF2EFB" w:rsidP="0053266E">
            <w:pPr>
              <w:widowControl w:val="0"/>
              <w:ind w:firstLine="0"/>
              <w:contextualSpacing/>
              <w:jc w:val="center"/>
              <w:rPr>
                <w:rFonts w:ascii="Times New Roman" w:hAnsi="Times New Roman" w:cs="Times New Roman"/>
                <w:sz w:val="24"/>
                <w:szCs w:val="24"/>
              </w:rPr>
            </w:pPr>
            <w:r w:rsidRPr="0016554F">
              <w:rPr>
                <w:rFonts w:ascii="Times New Roman" w:hAnsi="Times New Roman" w:cs="Times New Roman"/>
                <w:color w:val="000000"/>
                <w:sz w:val="24"/>
                <w:szCs w:val="24"/>
              </w:rPr>
              <w:t>14</w:t>
            </w:r>
          </w:p>
        </w:tc>
        <w:tc>
          <w:tcPr>
            <w:tcW w:w="1260" w:type="dxa"/>
            <w:vAlign w:val="center"/>
          </w:tcPr>
          <w:p w14:paraId="43A023E7" w14:textId="77777777" w:rsidR="00DF2EFB" w:rsidRPr="0016554F" w:rsidRDefault="00DF2EFB" w:rsidP="0053266E">
            <w:pPr>
              <w:widowControl w:val="0"/>
              <w:ind w:firstLine="0"/>
              <w:contextualSpacing/>
              <w:jc w:val="center"/>
              <w:rPr>
                <w:rFonts w:ascii="Times New Roman" w:hAnsi="Times New Roman" w:cs="Times New Roman"/>
                <w:sz w:val="24"/>
                <w:szCs w:val="24"/>
              </w:rPr>
            </w:pPr>
            <w:r w:rsidRPr="0016554F">
              <w:rPr>
                <w:rFonts w:ascii="Times New Roman" w:hAnsi="Times New Roman" w:cs="Times New Roman"/>
                <w:color w:val="000000"/>
                <w:sz w:val="24"/>
                <w:szCs w:val="24"/>
              </w:rPr>
              <w:t>19</w:t>
            </w:r>
          </w:p>
        </w:tc>
        <w:tc>
          <w:tcPr>
            <w:tcW w:w="1350" w:type="dxa"/>
            <w:vAlign w:val="center"/>
          </w:tcPr>
          <w:p w14:paraId="718E2E88" w14:textId="77777777" w:rsidR="00DF2EFB" w:rsidRPr="0016554F" w:rsidRDefault="00DF2EFB" w:rsidP="0053266E">
            <w:pPr>
              <w:widowControl w:val="0"/>
              <w:ind w:firstLine="0"/>
              <w:contextualSpacing/>
              <w:jc w:val="center"/>
              <w:rPr>
                <w:rFonts w:ascii="Times New Roman" w:hAnsi="Times New Roman" w:cs="Times New Roman"/>
                <w:sz w:val="24"/>
                <w:szCs w:val="24"/>
              </w:rPr>
            </w:pPr>
            <w:r w:rsidRPr="0016554F">
              <w:rPr>
                <w:rFonts w:ascii="Times New Roman" w:hAnsi="Times New Roman" w:cs="Times New Roman"/>
                <w:color w:val="000000"/>
                <w:sz w:val="24"/>
                <w:szCs w:val="24"/>
              </w:rPr>
              <w:t>18</w:t>
            </w:r>
          </w:p>
        </w:tc>
        <w:tc>
          <w:tcPr>
            <w:tcW w:w="1170" w:type="dxa"/>
            <w:vAlign w:val="center"/>
          </w:tcPr>
          <w:p w14:paraId="769BFA89" w14:textId="77777777" w:rsidR="00DF2EFB" w:rsidRPr="0016554F" w:rsidRDefault="00DF2EFB" w:rsidP="0053266E">
            <w:pPr>
              <w:widowControl w:val="0"/>
              <w:ind w:firstLine="0"/>
              <w:contextualSpacing/>
              <w:jc w:val="center"/>
              <w:rPr>
                <w:rFonts w:ascii="Times New Roman" w:hAnsi="Times New Roman" w:cs="Times New Roman"/>
                <w:sz w:val="24"/>
                <w:szCs w:val="24"/>
              </w:rPr>
            </w:pPr>
            <w:r w:rsidRPr="0016554F">
              <w:rPr>
                <w:rFonts w:ascii="Times New Roman" w:hAnsi="Times New Roman" w:cs="Times New Roman"/>
                <w:color w:val="000000"/>
                <w:sz w:val="24"/>
                <w:szCs w:val="24"/>
              </w:rPr>
              <w:t>16</w:t>
            </w:r>
          </w:p>
        </w:tc>
      </w:tr>
    </w:tbl>
    <w:p w14:paraId="3A7FA4BA" w14:textId="77777777" w:rsidR="00DF2EFB" w:rsidRPr="0016554F" w:rsidRDefault="00DF2EFB" w:rsidP="00DF2EFB">
      <w:pPr>
        <w:widowControl w:val="0"/>
        <w:spacing w:before="0" w:after="0"/>
        <w:contextualSpacing/>
        <w:rPr>
          <w:rFonts w:ascii="Times New Roman" w:hAnsi="Times New Roman" w:cs="Times New Roman"/>
        </w:rPr>
      </w:pPr>
    </w:p>
    <w:p w14:paraId="4DDF4CBC" w14:textId="77777777" w:rsidR="00101D84" w:rsidRPr="00491BA0" w:rsidRDefault="00DF2EFB" w:rsidP="00DF2EFB">
      <w:pPr>
        <w:widowControl w:val="0"/>
        <w:spacing w:before="0" w:after="0"/>
        <w:ind w:firstLine="0"/>
        <w:contextualSpacing/>
        <w:rPr>
          <w:rFonts w:ascii="Times New Roman" w:hAnsi="Times New Roman" w:cs="Times New Roman"/>
        </w:rPr>
      </w:pPr>
      <w:r w:rsidRPr="0016554F">
        <w:rPr>
          <w:rFonts w:ascii="Times New Roman" w:hAnsi="Times New Roman" w:cs="Times New Roman"/>
        </w:rPr>
        <w:t xml:space="preserve">Note: </w:t>
      </w:r>
      <w:r>
        <w:rPr>
          <w:rFonts w:ascii="Times New Roman" w:hAnsi="Times New Roman" w:cs="Times New Roman"/>
        </w:rPr>
        <w:t>This table</w:t>
      </w:r>
      <w:r w:rsidRPr="0016554F">
        <w:rPr>
          <w:rFonts w:ascii="Times New Roman" w:hAnsi="Times New Roman" w:cs="Times New Roman"/>
        </w:rPr>
        <w:t xml:space="preserve"> includes everyone who said something codeable in the open-ended responses.  However, 43 respondents in the neighborhood, 47 in the job, and 55 in the candidate conditions did not respond to the close-ended item preceding the query of “why?” (Their open-ended response presumably can be read as “why someone should or would make that choice.”)  </w:t>
      </w:r>
    </w:p>
    <w:sectPr w:rsidR="00101D84" w:rsidRPr="00491BA0" w:rsidSect="00DF2EFB">
      <w:footerReference w:type="even" r:id="rId17"/>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5E476" w14:textId="77777777" w:rsidR="006362CC" w:rsidRDefault="006362CC">
      <w:pPr>
        <w:spacing w:before="0" w:after="0"/>
      </w:pPr>
      <w:r>
        <w:separator/>
      </w:r>
    </w:p>
  </w:endnote>
  <w:endnote w:type="continuationSeparator" w:id="0">
    <w:p w14:paraId="58AA0DE1" w14:textId="77777777" w:rsidR="006362CC" w:rsidRDefault="006362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0780547"/>
      <w:docPartObj>
        <w:docPartGallery w:val="Page Numbers (Bottom of Page)"/>
        <w:docPartUnique/>
      </w:docPartObj>
    </w:sdtPr>
    <w:sdtEndPr>
      <w:rPr>
        <w:rStyle w:val="PageNumber"/>
      </w:rPr>
    </w:sdtEndPr>
    <w:sdtContent>
      <w:p w14:paraId="54DD1FBC" w14:textId="77777777" w:rsidR="006362CC" w:rsidRDefault="006362CC" w:rsidP="005326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1747A3" w14:textId="77777777" w:rsidR="006362CC" w:rsidRDefault="006362CC" w:rsidP="005326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Times New Roman" w:hAnsi="Times New Roman" w:cs="Times New Roman"/>
      </w:rPr>
      <w:id w:val="-952011607"/>
      <w:docPartObj>
        <w:docPartGallery w:val="Page Numbers (Bottom of Page)"/>
        <w:docPartUnique/>
      </w:docPartObj>
    </w:sdtPr>
    <w:sdtEndPr>
      <w:rPr>
        <w:rStyle w:val="PageNumber"/>
      </w:rPr>
    </w:sdtEndPr>
    <w:sdtContent>
      <w:p w14:paraId="0DB88A8B" w14:textId="77777777" w:rsidR="006362CC" w:rsidRPr="00C13579" w:rsidRDefault="006362CC" w:rsidP="0053266E">
        <w:pPr>
          <w:pStyle w:val="Footer"/>
          <w:framePr w:wrap="none" w:vAnchor="text" w:hAnchor="margin" w:xAlign="right" w:y="1"/>
          <w:rPr>
            <w:rStyle w:val="PageNumber"/>
            <w:rFonts w:ascii="Times New Roman" w:hAnsi="Times New Roman" w:cs="Times New Roman"/>
          </w:rPr>
        </w:pPr>
        <w:r w:rsidRPr="00C13579">
          <w:rPr>
            <w:rStyle w:val="PageNumber"/>
            <w:rFonts w:ascii="Times New Roman" w:hAnsi="Times New Roman" w:cs="Times New Roman"/>
          </w:rPr>
          <w:fldChar w:fldCharType="begin"/>
        </w:r>
        <w:r w:rsidRPr="00C13579">
          <w:rPr>
            <w:rStyle w:val="PageNumber"/>
            <w:rFonts w:ascii="Times New Roman" w:hAnsi="Times New Roman" w:cs="Times New Roman"/>
          </w:rPr>
          <w:instrText xml:space="preserve"> PAGE </w:instrText>
        </w:r>
        <w:r w:rsidRPr="00C13579">
          <w:rPr>
            <w:rStyle w:val="PageNumber"/>
            <w:rFonts w:ascii="Times New Roman" w:hAnsi="Times New Roman" w:cs="Times New Roman"/>
          </w:rPr>
          <w:fldChar w:fldCharType="separate"/>
        </w:r>
        <w:r w:rsidR="00133DDB">
          <w:rPr>
            <w:rStyle w:val="PageNumber"/>
            <w:rFonts w:ascii="Times New Roman" w:hAnsi="Times New Roman" w:cs="Times New Roman"/>
            <w:noProof/>
          </w:rPr>
          <w:t>1</w:t>
        </w:r>
        <w:r w:rsidRPr="00C13579">
          <w:rPr>
            <w:rStyle w:val="PageNumber"/>
            <w:rFonts w:ascii="Times New Roman" w:hAnsi="Times New Roman" w:cs="Times New Roman"/>
          </w:rPr>
          <w:fldChar w:fldCharType="end"/>
        </w:r>
      </w:p>
    </w:sdtContent>
  </w:sdt>
  <w:p w14:paraId="7BA7BD3A" w14:textId="77777777" w:rsidR="006362CC" w:rsidRPr="00C13579" w:rsidRDefault="006362CC" w:rsidP="0053266E">
    <w:pPr>
      <w:pStyle w:val="Footer"/>
      <w:ind w:right="360"/>
      <w:rPr>
        <w:rFonts w:ascii="Times New Roman" w:hAnsi="Times New Roman" w:cs="Times New Roman"/>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30150007"/>
      <w:docPartObj>
        <w:docPartGallery w:val="Page Numbers (Bottom of Page)"/>
        <w:docPartUnique/>
      </w:docPartObj>
    </w:sdtPr>
    <w:sdtEndPr>
      <w:rPr>
        <w:rStyle w:val="PageNumber"/>
      </w:rPr>
    </w:sdtEndPr>
    <w:sdtContent>
      <w:p w14:paraId="176D245B" w14:textId="77777777" w:rsidR="006362CC" w:rsidRDefault="006362CC" w:rsidP="005326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187985" w14:textId="77777777" w:rsidR="006362CC" w:rsidRDefault="006362CC" w:rsidP="0053266E">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Times New Roman" w:hAnsi="Times New Roman" w:cs="Times New Roman"/>
      </w:rPr>
      <w:id w:val="1227803293"/>
      <w:docPartObj>
        <w:docPartGallery w:val="Page Numbers (Bottom of Page)"/>
        <w:docPartUnique/>
      </w:docPartObj>
    </w:sdtPr>
    <w:sdtEndPr>
      <w:rPr>
        <w:rStyle w:val="PageNumber"/>
      </w:rPr>
    </w:sdtEndPr>
    <w:sdtContent>
      <w:p w14:paraId="58E11192" w14:textId="77777777" w:rsidR="006362CC" w:rsidRPr="00C13579" w:rsidRDefault="006362CC" w:rsidP="0053266E">
        <w:pPr>
          <w:pStyle w:val="Footer"/>
          <w:framePr w:wrap="none" w:vAnchor="text" w:hAnchor="margin" w:xAlign="right" w:y="1"/>
          <w:rPr>
            <w:rStyle w:val="PageNumber"/>
            <w:rFonts w:ascii="Times New Roman" w:hAnsi="Times New Roman" w:cs="Times New Roman"/>
          </w:rPr>
        </w:pPr>
        <w:r w:rsidRPr="00C13579">
          <w:rPr>
            <w:rStyle w:val="PageNumber"/>
            <w:rFonts w:ascii="Times New Roman" w:hAnsi="Times New Roman" w:cs="Times New Roman"/>
          </w:rPr>
          <w:fldChar w:fldCharType="begin"/>
        </w:r>
        <w:r w:rsidRPr="00C13579">
          <w:rPr>
            <w:rStyle w:val="PageNumber"/>
            <w:rFonts w:ascii="Times New Roman" w:hAnsi="Times New Roman" w:cs="Times New Roman"/>
          </w:rPr>
          <w:instrText xml:space="preserve"> PAGE </w:instrText>
        </w:r>
        <w:r w:rsidRPr="00C13579">
          <w:rPr>
            <w:rStyle w:val="PageNumber"/>
            <w:rFonts w:ascii="Times New Roman" w:hAnsi="Times New Roman" w:cs="Times New Roman"/>
          </w:rPr>
          <w:fldChar w:fldCharType="separate"/>
        </w:r>
        <w:r w:rsidR="00133DDB">
          <w:rPr>
            <w:rStyle w:val="PageNumber"/>
            <w:rFonts w:ascii="Times New Roman" w:hAnsi="Times New Roman" w:cs="Times New Roman"/>
            <w:noProof/>
          </w:rPr>
          <w:t>22</w:t>
        </w:r>
        <w:r w:rsidRPr="00C13579">
          <w:rPr>
            <w:rStyle w:val="PageNumber"/>
            <w:rFonts w:ascii="Times New Roman" w:hAnsi="Times New Roman" w:cs="Times New Roman"/>
          </w:rPr>
          <w:fldChar w:fldCharType="end"/>
        </w:r>
      </w:p>
    </w:sdtContent>
  </w:sdt>
  <w:p w14:paraId="4D6C00D4" w14:textId="77777777" w:rsidR="006362CC" w:rsidRPr="00C13579" w:rsidRDefault="006362CC" w:rsidP="0053266E">
    <w:pPr>
      <w:pStyle w:val="Footer"/>
      <w:ind w:right="360"/>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DE907" w14:textId="77777777" w:rsidR="006362CC" w:rsidRDefault="006362CC">
      <w:pPr>
        <w:spacing w:before="0" w:after="0"/>
      </w:pPr>
      <w:r>
        <w:separator/>
      </w:r>
    </w:p>
  </w:footnote>
  <w:footnote w:type="continuationSeparator" w:id="0">
    <w:p w14:paraId="2FB1E811" w14:textId="77777777" w:rsidR="006362CC" w:rsidRDefault="006362CC">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A0"/>
    <w:rsid w:val="000371BB"/>
    <w:rsid w:val="00040361"/>
    <w:rsid w:val="000702C2"/>
    <w:rsid w:val="00101D84"/>
    <w:rsid w:val="00133DDB"/>
    <w:rsid w:val="002276F2"/>
    <w:rsid w:val="002E5BC8"/>
    <w:rsid w:val="002E7CD6"/>
    <w:rsid w:val="00364AC1"/>
    <w:rsid w:val="00410510"/>
    <w:rsid w:val="00420912"/>
    <w:rsid w:val="00491BA0"/>
    <w:rsid w:val="0049715B"/>
    <w:rsid w:val="004E34DB"/>
    <w:rsid w:val="004F7A20"/>
    <w:rsid w:val="0053266E"/>
    <w:rsid w:val="00580D25"/>
    <w:rsid w:val="00626DF1"/>
    <w:rsid w:val="006362CC"/>
    <w:rsid w:val="00670FF9"/>
    <w:rsid w:val="00692E85"/>
    <w:rsid w:val="00720187"/>
    <w:rsid w:val="00767722"/>
    <w:rsid w:val="008A5CE8"/>
    <w:rsid w:val="008B7CB9"/>
    <w:rsid w:val="009E6604"/>
    <w:rsid w:val="00B96E3C"/>
    <w:rsid w:val="00BA21BE"/>
    <w:rsid w:val="00D6424D"/>
    <w:rsid w:val="00D779D3"/>
    <w:rsid w:val="00DF2EFB"/>
    <w:rsid w:val="00E42C77"/>
    <w:rsid w:val="00E46C62"/>
    <w:rsid w:val="00F632DE"/>
    <w:rsid w:val="00FB1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904A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A0"/>
    <w:pPr>
      <w:spacing w:before="240" w:after="240"/>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1BA0"/>
    <w:pPr>
      <w:spacing w:before="0" w:after="0"/>
    </w:pPr>
    <w:rPr>
      <w:sz w:val="20"/>
      <w:szCs w:val="20"/>
    </w:rPr>
  </w:style>
  <w:style w:type="character" w:customStyle="1" w:styleId="FootnoteTextChar">
    <w:name w:val="Footnote Text Char"/>
    <w:basedOn w:val="DefaultParagraphFont"/>
    <w:link w:val="FootnoteText"/>
    <w:uiPriority w:val="99"/>
    <w:rsid w:val="00491BA0"/>
    <w:rPr>
      <w:sz w:val="20"/>
      <w:szCs w:val="20"/>
    </w:rPr>
  </w:style>
  <w:style w:type="paragraph" w:styleId="Footer">
    <w:name w:val="footer"/>
    <w:basedOn w:val="Normal"/>
    <w:link w:val="FooterChar"/>
    <w:uiPriority w:val="99"/>
    <w:unhideWhenUsed/>
    <w:rsid w:val="00491BA0"/>
    <w:pPr>
      <w:tabs>
        <w:tab w:val="center" w:pos="4680"/>
        <w:tab w:val="right" w:pos="9360"/>
      </w:tabs>
      <w:spacing w:before="0" w:after="0"/>
    </w:pPr>
  </w:style>
  <w:style w:type="character" w:customStyle="1" w:styleId="FooterChar">
    <w:name w:val="Footer Char"/>
    <w:basedOn w:val="DefaultParagraphFont"/>
    <w:link w:val="Footer"/>
    <w:uiPriority w:val="99"/>
    <w:rsid w:val="00491BA0"/>
  </w:style>
  <w:style w:type="table" w:customStyle="1" w:styleId="LightShading1">
    <w:name w:val="Light Shading1"/>
    <w:basedOn w:val="TableNormal"/>
    <w:next w:val="LightShading"/>
    <w:uiPriority w:val="60"/>
    <w:rsid w:val="00491BA0"/>
    <w:pPr>
      <w:ind w:firstLine="720"/>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491BA0"/>
    <w:pPr>
      <w:ind w:firstLine="720"/>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unhideWhenUsed/>
    <w:rsid w:val="00491BA0"/>
  </w:style>
  <w:style w:type="table" w:styleId="LightShading">
    <w:name w:val="Light Shading"/>
    <w:basedOn w:val="TableNormal"/>
    <w:uiPriority w:val="60"/>
    <w:rsid w:val="00491BA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91BA0"/>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BA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A0"/>
    <w:pPr>
      <w:spacing w:before="240" w:after="240"/>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1BA0"/>
    <w:pPr>
      <w:spacing w:before="0" w:after="0"/>
    </w:pPr>
    <w:rPr>
      <w:sz w:val="20"/>
      <w:szCs w:val="20"/>
    </w:rPr>
  </w:style>
  <w:style w:type="character" w:customStyle="1" w:styleId="FootnoteTextChar">
    <w:name w:val="Footnote Text Char"/>
    <w:basedOn w:val="DefaultParagraphFont"/>
    <w:link w:val="FootnoteText"/>
    <w:uiPriority w:val="99"/>
    <w:rsid w:val="00491BA0"/>
    <w:rPr>
      <w:sz w:val="20"/>
      <w:szCs w:val="20"/>
    </w:rPr>
  </w:style>
  <w:style w:type="paragraph" w:styleId="Footer">
    <w:name w:val="footer"/>
    <w:basedOn w:val="Normal"/>
    <w:link w:val="FooterChar"/>
    <w:uiPriority w:val="99"/>
    <w:unhideWhenUsed/>
    <w:rsid w:val="00491BA0"/>
    <w:pPr>
      <w:tabs>
        <w:tab w:val="center" w:pos="4680"/>
        <w:tab w:val="right" w:pos="9360"/>
      </w:tabs>
      <w:spacing w:before="0" w:after="0"/>
    </w:pPr>
  </w:style>
  <w:style w:type="character" w:customStyle="1" w:styleId="FooterChar">
    <w:name w:val="Footer Char"/>
    <w:basedOn w:val="DefaultParagraphFont"/>
    <w:link w:val="Footer"/>
    <w:uiPriority w:val="99"/>
    <w:rsid w:val="00491BA0"/>
  </w:style>
  <w:style w:type="table" w:customStyle="1" w:styleId="LightShading1">
    <w:name w:val="Light Shading1"/>
    <w:basedOn w:val="TableNormal"/>
    <w:next w:val="LightShading"/>
    <w:uiPriority w:val="60"/>
    <w:rsid w:val="00491BA0"/>
    <w:pPr>
      <w:ind w:firstLine="720"/>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491BA0"/>
    <w:pPr>
      <w:ind w:firstLine="720"/>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unhideWhenUsed/>
    <w:rsid w:val="00491BA0"/>
  </w:style>
  <w:style w:type="table" w:styleId="LightShading">
    <w:name w:val="Light Shading"/>
    <w:basedOn w:val="TableNormal"/>
    <w:uiPriority w:val="60"/>
    <w:rsid w:val="00491BA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91BA0"/>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B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emf"/><Relationship Id="rId20" Type="http://schemas.openxmlformats.org/officeDocument/2006/relationships/theme" Target="theme/theme1.xml"/><Relationship Id="rId10" Type="http://schemas.openxmlformats.org/officeDocument/2006/relationships/image" Target="media/image4.emf"/><Relationship Id="rId11" Type="http://schemas.openxmlformats.org/officeDocument/2006/relationships/image" Target="media/image5.emf"/><Relationship Id="rId12" Type="http://schemas.openxmlformats.org/officeDocument/2006/relationships/image" Target="media/image6.emf"/><Relationship Id="rId13" Type="http://schemas.openxmlformats.org/officeDocument/2006/relationships/image" Target="media/image7.emf"/><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image" Target="media/image8.emf"/><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3164</Words>
  <Characters>18038</Characters>
  <Application>Microsoft Macintosh Word</Application>
  <DocSecurity>0</DocSecurity>
  <Lines>150</Lines>
  <Paragraphs>42</Paragraphs>
  <ScaleCrop>false</ScaleCrop>
  <Company/>
  <LinksUpToDate>false</LinksUpToDate>
  <CharactersWithSpaces>21160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Piston</dc:creator>
  <cp:keywords/>
  <dc:description/>
  <cp:lastModifiedBy>Spencer Piston</cp:lastModifiedBy>
  <cp:revision>2</cp:revision>
  <dcterms:created xsi:type="dcterms:W3CDTF">2020-12-12T03:35:00Z</dcterms:created>
  <dcterms:modified xsi:type="dcterms:W3CDTF">2020-12-12T03:35:00Z</dcterms:modified>
</cp:coreProperties>
</file>