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C7140" w14:textId="16C923F4" w:rsidR="00D17A4E" w:rsidRPr="007A2C25" w:rsidRDefault="00D17A4E" w:rsidP="00D17A4E">
      <w:pPr>
        <w:widowControl w:val="0"/>
        <w:shd w:val="clear" w:color="auto" w:fill="FFFFFF" w:themeFill="background1"/>
        <w:outlineLvl w:val="0"/>
        <w:rPr>
          <w:rFonts w:ascii="Georgia" w:eastAsia="Georgia" w:hAnsi="Georgia" w:cs="Georgia"/>
          <w:b/>
          <w:color w:val="000000" w:themeColor="text1"/>
        </w:rPr>
      </w:pPr>
      <w:r w:rsidRPr="007A2C25">
        <w:rPr>
          <w:rFonts w:ascii="Georgia" w:eastAsia="Georgia" w:hAnsi="Georgia" w:cs="Georgia"/>
          <w:b/>
          <w:color w:val="000000" w:themeColor="text1"/>
        </w:rPr>
        <w:t>Appendix: Study Description, Question Wording</w:t>
      </w:r>
      <w:r w:rsidR="00CC23EC">
        <w:rPr>
          <w:rFonts w:ascii="Georgia" w:eastAsia="Georgia" w:hAnsi="Georgia" w:cs="Georgia"/>
          <w:b/>
          <w:color w:val="000000" w:themeColor="text1"/>
        </w:rPr>
        <w:t>,</w:t>
      </w:r>
      <w:r w:rsidRPr="007A2C25">
        <w:rPr>
          <w:rFonts w:ascii="Georgia" w:eastAsia="Georgia" w:hAnsi="Georgia" w:cs="Georgia"/>
          <w:b/>
          <w:color w:val="000000" w:themeColor="text1"/>
        </w:rPr>
        <w:t xml:space="preserve"> and Coding</w:t>
      </w:r>
    </w:p>
    <w:p w14:paraId="6AE169A2"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649E4D55"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28099BDC" w14:textId="0DCE956E" w:rsidR="00D17A4E" w:rsidRPr="00CC23EC" w:rsidRDefault="00D17A4E" w:rsidP="00D17A4E">
      <w:pPr>
        <w:widowControl w:val="0"/>
        <w:shd w:val="clear" w:color="auto" w:fill="FFFFFF" w:themeFill="background1"/>
        <w:outlineLvl w:val="0"/>
        <w:rPr>
          <w:rFonts w:ascii="Georgia" w:eastAsia="Georgia" w:hAnsi="Georgia" w:cs="Georgia"/>
          <w:b/>
          <w:bCs/>
          <w:color w:val="000000" w:themeColor="text1"/>
        </w:rPr>
      </w:pPr>
      <w:r w:rsidRPr="00CC23EC">
        <w:rPr>
          <w:rFonts w:ascii="Georgia" w:eastAsia="Georgia" w:hAnsi="Georgia" w:cs="Georgia"/>
          <w:b/>
          <w:bCs/>
          <w:color w:val="000000" w:themeColor="text1"/>
        </w:rPr>
        <w:t>Description of 2017 Black Voter Project (BVP) Pilot Study</w:t>
      </w:r>
    </w:p>
    <w:p w14:paraId="13AD0291"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4DCC68CF" w14:textId="77777777" w:rsidR="00CC23EC" w:rsidRDefault="00CC23EC" w:rsidP="00D17A4E">
      <w:pPr>
        <w:widowControl w:val="0"/>
        <w:shd w:val="clear" w:color="auto" w:fill="FFFFFF" w:themeFill="background1"/>
        <w:spacing w:line="523" w:lineRule="auto"/>
        <w:rPr>
          <w:rFonts w:ascii="Georgia" w:eastAsia="Georgia" w:hAnsi="Georgia" w:cs="Georgia"/>
          <w:color w:val="000000" w:themeColor="text1"/>
        </w:rPr>
      </w:pPr>
    </w:p>
    <w:p w14:paraId="6F483EA1" w14:textId="2BED3F3D" w:rsidR="00D17A4E" w:rsidRPr="006A6DF5" w:rsidRDefault="00D17A4E" w:rsidP="00D17A4E">
      <w:pPr>
        <w:widowControl w:val="0"/>
        <w:shd w:val="clear" w:color="auto" w:fill="FFFFFF" w:themeFill="background1"/>
        <w:spacing w:line="523" w:lineRule="auto"/>
        <w:rPr>
          <w:rFonts w:ascii="Georgia" w:eastAsia="Georgia" w:hAnsi="Georgia" w:cs="Georgia"/>
          <w:color w:val="000000" w:themeColor="text1"/>
        </w:rPr>
      </w:pPr>
      <w:r w:rsidRPr="006A6DF5">
        <w:rPr>
          <w:rFonts w:ascii="Georgia" w:eastAsia="Georgia" w:hAnsi="Georgia" w:cs="Georgia"/>
          <w:color w:val="000000" w:themeColor="text1"/>
        </w:rPr>
        <w:t xml:space="preserve">The data collected </w:t>
      </w:r>
      <w:r w:rsidR="00CC23EC">
        <w:rPr>
          <w:rFonts w:ascii="Georgia" w:eastAsia="Georgia" w:hAnsi="Georgia" w:cs="Georgia"/>
          <w:color w:val="000000" w:themeColor="text1"/>
        </w:rPr>
        <w:t>are</w:t>
      </w:r>
      <w:r w:rsidR="00CC23EC" w:rsidRPr="006A6DF5">
        <w:rPr>
          <w:rFonts w:ascii="Georgia" w:eastAsia="Georgia" w:hAnsi="Georgia" w:cs="Georgia"/>
          <w:color w:val="000000" w:themeColor="text1"/>
        </w:rPr>
        <w:t xml:space="preserve"> </w:t>
      </w:r>
      <w:r w:rsidRPr="006A6DF5">
        <w:rPr>
          <w:rFonts w:ascii="Georgia" w:eastAsia="Georgia" w:hAnsi="Georgia" w:cs="Georgia"/>
          <w:color w:val="000000" w:themeColor="text1"/>
        </w:rPr>
        <w:t>from an online questionnaire administered by Survey Sample International (SSI), which is a nonpartisan, survey research center with access to mobile panels for</w:t>
      </w:r>
      <w:r w:rsidR="00F8480B">
        <w:rPr>
          <w:rFonts w:ascii="Georgia" w:eastAsia="Georgia" w:hAnsi="Georgia" w:cs="Georgia"/>
          <w:color w:val="000000" w:themeColor="text1"/>
        </w:rPr>
        <w:t xml:space="preserve"> market and academic research. </w:t>
      </w:r>
      <w:bookmarkStart w:id="0" w:name="_GoBack"/>
      <w:bookmarkEnd w:id="0"/>
      <w:r w:rsidRPr="006A6DF5">
        <w:rPr>
          <w:rFonts w:ascii="Georgia" w:eastAsia="Georgia" w:hAnsi="Georgia" w:cs="Georgia"/>
          <w:color w:val="000000" w:themeColor="text1"/>
        </w:rPr>
        <w:t xml:space="preserve">The survey was administered online based on randomly selected email addresses from a list of panel respondents who identify as African American or black. An online questionnaire was fielded </w:t>
      </w:r>
      <w:r w:rsidR="00CC23EC">
        <w:rPr>
          <w:rFonts w:ascii="Georgia" w:eastAsia="Georgia" w:hAnsi="Georgia" w:cs="Georgia"/>
          <w:color w:val="000000" w:themeColor="text1"/>
        </w:rPr>
        <w:t>from March–April</w:t>
      </w:r>
      <w:r w:rsidRPr="006A6DF5">
        <w:rPr>
          <w:rFonts w:ascii="Georgia" w:eastAsia="Georgia" w:hAnsi="Georgia" w:cs="Georgia"/>
          <w:color w:val="000000" w:themeColor="text1"/>
        </w:rPr>
        <w:t xml:space="preserve"> 2017</w:t>
      </w:r>
      <w:r w:rsidR="00CC23EC">
        <w:rPr>
          <w:rFonts w:ascii="Georgia" w:eastAsia="Georgia" w:hAnsi="Georgia" w:cs="Georgia"/>
          <w:color w:val="000000" w:themeColor="text1"/>
        </w:rPr>
        <w:t xml:space="preserve"> to</w:t>
      </w:r>
      <w:r w:rsidR="00CC23EC" w:rsidRPr="006A6DF5">
        <w:rPr>
          <w:rFonts w:ascii="Georgia" w:eastAsia="Georgia" w:hAnsi="Georgia" w:cs="Georgia"/>
          <w:color w:val="000000" w:themeColor="text1"/>
        </w:rPr>
        <w:t xml:space="preserve"> </w:t>
      </w:r>
      <w:r w:rsidRPr="006A6DF5">
        <w:rPr>
          <w:rFonts w:ascii="Georgia" w:eastAsia="Georgia" w:hAnsi="Georgia" w:cs="Georgia"/>
          <w:color w:val="000000" w:themeColor="text1"/>
        </w:rPr>
        <w:t>a total 511 African American respondents</w:t>
      </w:r>
      <w:r w:rsidR="00CC23EC">
        <w:rPr>
          <w:rFonts w:ascii="Georgia" w:eastAsia="Georgia" w:hAnsi="Georgia" w:cs="Georgia"/>
          <w:color w:val="000000" w:themeColor="text1"/>
        </w:rPr>
        <w:t>.</w:t>
      </w:r>
      <w:r w:rsidR="00CC23EC" w:rsidRPr="006A6DF5">
        <w:rPr>
          <w:rFonts w:ascii="Georgia" w:eastAsia="Georgia" w:hAnsi="Georgia" w:cs="Georgia"/>
          <w:color w:val="000000" w:themeColor="text1"/>
        </w:rPr>
        <w:t xml:space="preserve"> </w:t>
      </w:r>
      <w:r w:rsidR="00CC23EC">
        <w:rPr>
          <w:rFonts w:ascii="Georgia" w:eastAsia="Georgia" w:hAnsi="Georgia" w:cs="Georgia"/>
          <w:color w:val="000000" w:themeColor="text1"/>
        </w:rPr>
        <w:t>T</w:t>
      </w:r>
      <w:r w:rsidR="00CC23EC" w:rsidRPr="006A6DF5">
        <w:rPr>
          <w:rFonts w:ascii="Georgia" w:eastAsia="Georgia" w:hAnsi="Georgia" w:cs="Georgia"/>
          <w:color w:val="000000" w:themeColor="text1"/>
        </w:rPr>
        <w:t xml:space="preserve">he </w:t>
      </w:r>
      <w:r w:rsidRPr="006A6DF5">
        <w:rPr>
          <w:rFonts w:ascii="Georgia" w:eastAsia="Georgia" w:hAnsi="Georgia" w:cs="Georgia"/>
          <w:color w:val="000000" w:themeColor="text1"/>
        </w:rPr>
        <w:t>survey had an average interview length of 18.5 minutes</w:t>
      </w:r>
      <w:r w:rsidR="00CC23EC">
        <w:rPr>
          <w:rFonts w:ascii="Georgia" w:eastAsia="Georgia" w:hAnsi="Georgia" w:cs="Georgia"/>
          <w:color w:val="000000" w:themeColor="text1"/>
        </w:rPr>
        <w:t>.</w:t>
      </w:r>
      <w:r w:rsidRPr="006A6DF5">
        <w:rPr>
          <w:rFonts w:ascii="Georgia" w:eastAsia="Georgia" w:hAnsi="Georgia" w:cs="Georgia"/>
          <w:color w:val="000000" w:themeColor="text1"/>
        </w:rPr>
        <w:t xml:space="preserve"> with an incident rate (completes/completes+screened) of 76.5%. The survey was stratified across age, education</w:t>
      </w:r>
      <w:r w:rsidR="00CC23EC">
        <w:rPr>
          <w:rFonts w:ascii="Georgia" w:eastAsia="Georgia" w:hAnsi="Georgia" w:cs="Georgia"/>
          <w:color w:val="000000" w:themeColor="text1"/>
        </w:rPr>
        <w:t>,</w:t>
      </w:r>
      <w:r w:rsidRPr="006A6DF5">
        <w:rPr>
          <w:rFonts w:ascii="Georgia" w:eastAsia="Georgia" w:hAnsi="Georgia" w:cs="Georgia"/>
          <w:color w:val="000000" w:themeColor="text1"/>
        </w:rPr>
        <w:t xml:space="preserve"> and gender</w:t>
      </w:r>
      <w:r w:rsidR="00CC23EC">
        <w:rPr>
          <w:rFonts w:ascii="Georgia" w:eastAsia="Georgia" w:hAnsi="Georgia" w:cs="Georgia"/>
          <w:color w:val="000000" w:themeColor="text1"/>
        </w:rPr>
        <w:t>, with respondents</w:t>
      </w:r>
      <w:r w:rsidRPr="006A6DF5">
        <w:rPr>
          <w:rFonts w:ascii="Georgia" w:eastAsia="Georgia" w:hAnsi="Georgia" w:cs="Georgia"/>
          <w:color w:val="000000" w:themeColor="text1"/>
        </w:rPr>
        <w:t xml:space="preserve"> evenly </w:t>
      </w:r>
      <w:r w:rsidR="00CC23EC" w:rsidRPr="006A6DF5">
        <w:rPr>
          <w:rFonts w:ascii="Georgia" w:eastAsia="Georgia" w:hAnsi="Georgia" w:cs="Georgia"/>
          <w:color w:val="000000" w:themeColor="text1"/>
        </w:rPr>
        <w:t>distribut</w:t>
      </w:r>
      <w:r w:rsidR="00CC23EC">
        <w:rPr>
          <w:rFonts w:ascii="Georgia" w:eastAsia="Georgia" w:hAnsi="Georgia" w:cs="Georgia"/>
          <w:color w:val="000000" w:themeColor="text1"/>
        </w:rPr>
        <w:t>ed</w:t>
      </w:r>
      <w:r w:rsidR="00CC23EC" w:rsidRPr="006A6DF5">
        <w:rPr>
          <w:rFonts w:ascii="Georgia" w:eastAsia="Georgia" w:hAnsi="Georgia" w:cs="Georgia"/>
          <w:color w:val="000000" w:themeColor="text1"/>
        </w:rPr>
        <w:t xml:space="preserve"> </w:t>
      </w:r>
      <w:r w:rsidRPr="006A6DF5">
        <w:rPr>
          <w:rFonts w:ascii="Georgia" w:eastAsia="Georgia" w:hAnsi="Georgia" w:cs="Georgia"/>
          <w:color w:val="000000" w:themeColor="text1"/>
        </w:rPr>
        <w:t xml:space="preserve">across the states of </w:t>
      </w:r>
      <w:r w:rsidR="00CC23EC">
        <w:rPr>
          <w:rFonts w:ascii="Georgia" w:eastAsia="Georgia" w:hAnsi="Georgia" w:cs="Georgia"/>
          <w:color w:val="000000" w:themeColor="text1"/>
        </w:rPr>
        <w:t>Georgia, Michigan, Missouri, Ohio, North Carolina, Virginia, and California</w:t>
      </w:r>
      <w:r w:rsidRPr="006A6DF5">
        <w:rPr>
          <w:rFonts w:ascii="Georgia" w:eastAsia="Georgia" w:hAnsi="Georgia" w:cs="Georgia"/>
          <w:color w:val="000000" w:themeColor="text1"/>
        </w:rPr>
        <w:t xml:space="preserve">. </w:t>
      </w:r>
    </w:p>
    <w:p w14:paraId="41978B0B"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6DBDF5D7" w14:textId="2F1FD47E" w:rsidR="00D17A4E" w:rsidRPr="00F8480B" w:rsidRDefault="00D17A4E" w:rsidP="00D17A4E">
      <w:pPr>
        <w:widowControl w:val="0"/>
        <w:shd w:val="clear" w:color="auto" w:fill="FFFFFF" w:themeFill="background1"/>
        <w:outlineLvl w:val="0"/>
        <w:rPr>
          <w:rFonts w:ascii="Georgia" w:eastAsia="Georgia" w:hAnsi="Georgia" w:cs="Georgia"/>
          <w:b/>
          <w:bCs/>
          <w:color w:val="000000" w:themeColor="text1"/>
        </w:rPr>
      </w:pPr>
      <w:r w:rsidRPr="00F8480B">
        <w:rPr>
          <w:rFonts w:ascii="Georgia" w:eastAsia="Georgia" w:hAnsi="Georgia" w:cs="Georgia"/>
          <w:b/>
          <w:bCs/>
          <w:color w:val="000000" w:themeColor="text1"/>
        </w:rPr>
        <w:t xml:space="preserve">Variable </w:t>
      </w:r>
      <w:r w:rsidR="00CC23EC" w:rsidRPr="00F8480B">
        <w:rPr>
          <w:rFonts w:ascii="Georgia" w:eastAsia="Georgia" w:hAnsi="Georgia" w:cs="Georgia"/>
          <w:b/>
          <w:bCs/>
          <w:color w:val="000000" w:themeColor="text1"/>
        </w:rPr>
        <w:t xml:space="preserve">Coding and Wording </w:t>
      </w:r>
    </w:p>
    <w:p w14:paraId="2B8D38EF"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63CDFE2A" w14:textId="77777777" w:rsidR="00D17A4E" w:rsidRPr="00F8480B" w:rsidRDefault="00D17A4E" w:rsidP="00D17A4E">
      <w:pPr>
        <w:widowControl w:val="0"/>
        <w:shd w:val="clear" w:color="auto" w:fill="FFFFFF" w:themeFill="background1"/>
        <w:outlineLvl w:val="0"/>
        <w:rPr>
          <w:rFonts w:ascii="Georgia" w:eastAsia="Georgia" w:hAnsi="Georgia" w:cs="Georgia"/>
          <w:i/>
          <w:iCs/>
          <w:color w:val="000000" w:themeColor="text1"/>
        </w:rPr>
      </w:pPr>
      <w:r w:rsidRPr="00F8480B">
        <w:rPr>
          <w:rFonts w:ascii="Georgia" w:eastAsia="Georgia" w:hAnsi="Georgia" w:cs="Georgia"/>
          <w:i/>
          <w:iCs/>
          <w:color w:val="000000" w:themeColor="text1"/>
        </w:rPr>
        <w:t>Dependent Variables</w:t>
      </w:r>
    </w:p>
    <w:p w14:paraId="709C8D30"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40E154E9"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Vote in 2016 Election:</w:t>
      </w:r>
    </w:p>
    <w:p w14:paraId="1F834CD5" w14:textId="7327C348"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Voting in the 2016 general election was measured by: “Did you vote in the 2016 general election in November?” </w:t>
      </w:r>
      <w:r w:rsidR="00CC23EC">
        <w:rPr>
          <w:rFonts w:ascii="Georgia" w:eastAsia="Georgia" w:hAnsi="Georgia" w:cs="Georgia"/>
          <w:color w:val="000000" w:themeColor="text1"/>
        </w:rPr>
        <w:t>C</w:t>
      </w:r>
      <w:r w:rsidRPr="006A6DF5">
        <w:rPr>
          <w:rFonts w:ascii="Georgia" w:eastAsia="Georgia" w:hAnsi="Georgia" w:cs="Georgia"/>
          <w:color w:val="000000" w:themeColor="text1"/>
        </w:rPr>
        <w:t>oded either 0 or 1, where voter = 1.</w:t>
      </w:r>
    </w:p>
    <w:p w14:paraId="0B274739"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7CE3FFE3"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Vote Confidence in 2018 Midterm-Election:</w:t>
      </w:r>
    </w:p>
    <w:p w14:paraId="1A9D2B7D" w14:textId="3B1E2CDD"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A respondent’s confidence in their vote in the upcoming 2018-midterm elections was measured by: “Do you plan to vote in the 2018-midterm elections?” Respondents could express whether they were confident, felt it was likely, were not sure, or did not plan to vote in the 2018-midterms. </w:t>
      </w:r>
      <w:r w:rsidR="00CC23EC">
        <w:rPr>
          <w:rFonts w:ascii="Georgia" w:eastAsia="Georgia" w:hAnsi="Georgia" w:cs="Georgia"/>
          <w:color w:val="000000" w:themeColor="text1"/>
        </w:rPr>
        <w:t>C</w:t>
      </w:r>
      <w:r w:rsidRPr="006A6DF5">
        <w:rPr>
          <w:rFonts w:ascii="Georgia" w:eastAsia="Georgia" w:hAnsi="Georgia" w:cs="Georgia"/>
          <w:color w:val="000000" w:themeColor="text1"/>
        </w:rPr>
        <w:t>oded either 0 or 1, where confident voters in 2018 = 1.</w:t>
      </w:r>
    </w:p>
    <w:p w14:paraId="1A9A081E"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22363919"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Political Action Beyond Voting:</w:t>
      </w:r>
    </w:p>
    <w:p w14:paraId="15393187"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Political action was measured using the six following items, each coded on a dichotomous (0-1) scale where participation in each act in the last 12 months </w:t>
      </w:r>
      <w:r w:rsidRPr="006A6DF5">
        <w:rPr>
          <w:rFonts w:ascii="Georgia" w:eastAsia="Georgia" w:hAnsi="Georgia" w:cs="Georgia"/>
          <w:color w:val="000000" w:themeColor="text1"/>
        </w:rPr>
        <w:lastRenderedPageBreak/>
        <w:t>corresponds to the value of 1:</w:t>
      </w:r>
    </w:p>
    <w:p w14:paraId="4E2DB96C" w14:textId="0FABDB7A"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(1) “Signed a petition?” Recoded onto a dichotomous variable where Yes = 1.</w:t>
      </w:r>
    </w:p>
    <w:p w14:paraId="4B2F329C" w14:textId="683A6F01"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(2) “Boycotted, or deliberately bought, certain products for political, ethical</w:t>
      </w:r>
      <w:r w:rsidR="00CC23EC">
        <w:rPr>
          <w:rFonts w:ascii="Georgia" w:eastAsia="Georgia" w:hAnsi="Georgia" w:cs="Georgia"/>
          <w:color w:val="000000" w:themeColor="text1"/>
        </w:rPr>
        <w:t>,</w:t>
      </w:r>
      <w:r w:rsidRPr="006A6DF5">
        <w:rPr>
          <w:rFonts w:ascii="Georgia" w:eastAsia="Georgia" w:hAnsi="Georgia" w:cs="Georgia"/>
          <w:color w:val="000000" w:themeColor="text1"/>
        </w:rPr>
        <w:t xml:space="preserve"> or environmental reasons?” </w:t>
      </w:r>
    </w:p>
    <w:p w14:paraId="6CB5645C" w14:textId="4F0F8BD8"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Recoded onto a dichotomous variable where Yes = 1.</w:t>
      </w:r>
    </w:p>
    <w:p w14:paraId="05D80786"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(3) “Took part in a demonstration?”</w:t>
      </w:r>
    </w:p>
    <w:p w14:paraId="4BA55AF3" w14:textId="2274C3F9"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Recoded onto a dichotomous variable where Yes = 1.</w:t>
      </w:r>
    </w:p>
    <w:p w14:paraId="219EE9C1"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(4) “Attended a political meeting?”</w:t>
      </w:r>
    </w:p>
    <w:p w14:paraId="687A63E8" w14:textId="748EED83"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Recoded onto a dichotomous variable where Yes = 1.</w:t>
      </w:r>
    </w:p>
    <w:p w14:paraId="3A57B078"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(5) “Contacted, or attempted to contact, a politician or civil servant to express your views?”</w:t>
      </w:r>
    </w:p>
    <w:p w14:paraId="5119C8BB" w14:textId="2A3AB46D"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Recoded onto a dichotomous variable where Yes = 1.</w:t>
      </w:r>
    </w:p>
    <w:p w14:paraId="65367F4E"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(6) “Donated money or raised funds for a social or political activity?”</w:t>
      </w:r>
    </w:p>
    <w:p w14:paraId="76BEB736" w14:textId="29287A90"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Recoded onto a dichotomous variable where Yes = 1.</w:t>
      </w:r>
    </w:p>
    <w:p w14:paraId="0D8797B1"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25D32B8F"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313AC0A7" w14:textId="77777777" w:rsidR="00D17A4E" w:rsidRPr="00F8480B" w:rsidRDefault="00D17A4E" w:rsidP="00D17A4E">
      <w:pPr>
        <w:widowControl w:val="0"/>
        <w:shd w:val="clear" w:color="auto" w:fill="FFFFFF" w:themeFill="background1"/>
        <w:outlineLvl w:val="0"/>
        <w:rPr>
          <w:rFonts w:ascii="Georgia" w:eastAsia="Georgia" w:hAnsi="Georgia" w:cs="Georgia"/>
          <w:i/>
          <w:iCs/>
          <w:color w:val="000000" w:themeColor="text1"/>
        </w:rPr>
      </w:pPr>
      <w:r w:rsidRPr="00F8480B">
        <w:rPr>
          <w:rFonts w:ascii="Georgia" w:eastAsia="Georgia" w:hAnsi="Georgia" w:cs="Georgia"/>
          <w:i/>
          <w:iCs/>
          <w:color w:val="000000" w:themeColor="text1"/>
        </w:rPr>
        <w:t>Predictors</w:t>
      </w:r>
    </w:p>
    <w:p w14:paraId="35FD86E2"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5A2C5920" w14:textId="5AE0907A"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Approval of Colin Kaepernick’s </w:t>
      </w:r>
      <w:r w:rsidR="00CC23EC" w:rsidRPr="006A6DF5">
        <w:rPr>
          <w:rFonts w:ascii="Georgia" w:eastAsia="Georgia" w:hAnsi="Georgia" w:cs="Georgia"/>
          <w:color w:val="000000" w:themeColor="text1"/>
        </w:rPr>
        <w:t>Protest Movement</w:t>
      </w:r>
      <w:r w:rsidRPr="006A6DF5">
        <w:rPr>
          <w:rFonts w:ascii="Georgia" w:eastAsia="Georgia" w:hAnsi="Georgia" w:cs="Georgia"/>
          <w:color w:val="000000" w:themeColor="text1"/>
        </w:rPr>
        <w:t>:</w:t>
      </w:r>
    </w:p>
    <w:p w14:paraId="04B9C8CC" w14:textId="10F2AC4C"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Approval for Colin Kaepernick’s protest movement was measured by</w:t>
      </w:r>
      <w:r w:rsidR="00CC23EC">
        <w:rPr>
          <w:rFonts w:ascii="Georgia" w:eastAsia="Georgia" w:hAnsi="Georgia" w:cs="Georgia"/>
          <w:color w:val="000000" w:themeColor="text1"/>
        </w:rPr>
        <w:t xml:space="preserve"> this question</w:t>
      </w:r>
      <w:r w:rsidRPr="006A6DF5">
        <w:rPr>
          <w:rFonts w:ascii="Georgia" w:eastAsia="Georgia" w:hAnsi="Georgia" w:cs="Georgia"/>
          <w:color w:val="000000" w:themeColor="text1"/>
        </w:rPr>
        <w:t>: “Based on what you have heard, do you approve or disapprove of Colin Kaepernick’s and other NFL players national anthem protests?” To isolate blacks who expressed the most support for Kaepernick and preserve as much variance as possible in a measure with little disagreement, approval of Kaepernick was coded on a two-point scale (0-1), where high values correspond to strong approval of Colin Kaepernick’s protest.</w:t>
      </w:r>
    </w:p>
    <w:p w14:paraId="6658EEC8"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7CCD6317"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Strength of Black Lives Matter Movement Identity:</w:t>
      </w:r>
    </w:p>
    <w:p w14:paraId="6E5F73E5" w14:textId="48C8AC1C"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This question asked how much a respondent identified with the Black Lives Matter movement: “</w:t>
      </w:r>
      <w:r w:rsidR="00CC23EC">
        <w:rPr>
          <w:rFonts w:ascii="Georgia" w:eastAsia="Georgia" w:hAnsi="Georgia" w:cs="Georgia"/>
          <w:color w:val="000000" w:themeColor="text1"/>
        </w:rPr>
        <w:t>H</w:t>
      </w:r>
      <w:r w:rsidR="00CC23EC" w:rsidRPr="006A6DF5">
        <w:rPr>
          <w:rFonts w:ascii="Georgia" w:eastAsia="Georgia" w:hAnsi="Georgia" w:cs="Georgia"/>
          <w:color w:val="000000" w:themeColor="text1"/>
        </w:rPr>
        <w:t xml:space="preserve">ow </w:t>
      </w:r>
      <w:r w:rsidRPr="006A6DF5">
        <w:rPr>
          <w:rFonts w:ascii="Georgia" w:eastAsia="Georgia" w:hAnsi="Georgia" w:cs="Georgia"/>
          <w:color w:val="000000" w:themeColor="text1"/>
        </w:rPr>
        <w:t xml:space="preserve">closely do you identify with the Black Lives Matter movement?” </w:t>
      </w:r>
    </w:p>
    <w:p w14:paraId="5EEE12D9" w14:textId="5A590512"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Recoded on a three-point scale (0-1) such that higher values corresponded to respondents who identified extremely close</w:t>
      </w:r>
      <w:r w:rsidR="00CC23EC">
        <w:rPr>
          <w:rFonts w:ascii="Georgia" w:eastAsia="Georgia" w:hAnsi="Georgia" w:cs="Georgia"/>
          <w:color w:val="000000" w:themeColor="text1"/>
        </w:rPr>
        <w:t>ly</w:t>
      </w:r>
      <w:r w:rsidRPr="006A6DF5">
        <w:rPr>
          <w:rFonts w:ascii="Georgia" w:eastAsia="Georgia" w:hAnsi="Georgia" w:cs="Georgia"/>
          <w:color w:val="000000" w:themeColor="text1"/>
        </w:rPr>
        <w:t xml:space="preserve"> with the BLM movement.</w:t>
      </w:r>
    </w:p>
    <w:p w14:paraId="6E55F601"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72CB8922"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Political Interest:</w:t>
      </w:r>
    </w:p>
    <w:p w14:paraId="3C74EB21" w14:textId="1B2F6EA2"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Political Interest was measured by</w:t>
      </w:r>
      <w:r w:rsidR="00CC23EC">
        <w:rPr>
          <w:rFonts w:ascii="Georgia" w:eastAsia="Georgia" w:hAnsi="Georgia" w:cs="Georgia"/>
          <w:color w:val="000000" w:themeColor="text1"/>
        </w:rPr>
        <w:t xml:space="preserve"> this question</w:t>
      </w:r>
      <w:r w:rsidRPr="006A6DF5">
        <w:rPr>
          <w:rFonts w:ascii="Georgia" w:eastAsia="Georgia" w:hAnsi="Georgia" w:cs="Georgia"/>
          <w:color w:val="000000" w:themeColor="text1"/>
        </w:rPr>
        <w:t>: “In general, how interested are you in news about what’s going in government or politics: extremely interested, very interested, slightly interested, or not interested at all?”</w:t>
      </w:r>
      <w:r w:rsidR="002B2126">
        <w:rPr>
          <w:rFonts w:ascii="Georgia" w:eastAsia="Georgia" w:hAnsi="Georgia" w:cs="Georgia"/>
          <w:color w:val="000000" w:themeColor="text1"/>
        </w:rPr>
        <w:t xml:space="preserve"> </w:t>
      </w:r>
      <w:r w:rsidRPr="006A6DF5">
        <w:rPr>
          <w:rFonts w:ascii="Georgia" w:eastAsia="Georgia" w:hAnsi="Georgia" w:cs="Georgia"/>
          <w:color w:val="000000" w:themeColor="text1"/>
        </w:rPr>
        <w:t>Responses were recoded on a three-point scale (0-1), with low, medium</w:t>
      </w:r>
      <w:r w:rsidR="00CC23EC">
        <w:rPr>
          <w:rFonts w:ascii="Georgia" w:eastAsia="Georgia" w:hAnsi="Georgia" w:cs="Georgia"/>
          <w:color w:val="000000" w:themeColor="text1"/>
        </w:rPr>
        <w:t>,</w:t>
      </w:r>
      <w:r w:rsidRPr="006A6DF5">
        <w:rPr>
          <w:rFonts w:ascii="Georgia" w:eastAsia="Georgia" w:hAnsi="Georgia" w:cs="Georgia"/>
          <w:color w:val="000000" w:themeColor="text1"/>
        </w:rPr>
        <w:t xml:space="preserve"> and high levels of interest. High levels of political interest = 1. </w:t>
      </w:r>
    </w:p>
    <w:p w14:paraId="6C6D16AB"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300B9B7A"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Political Knowledge:</w:t>
      </w:r>
    </w:p>
    <w:p w14:paraId="48586CD0" w14:textId="62DB3AE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Political knowledge is indexed by the following item</w:t>
      </w:r>
      <w:r w:rsidR="00CC23EC">
        <w:rPr>
          <w:rFonts w:ascii="Georgia" w:eastAsia="Georgia" w:hAnsi="Georgia" w:cs="Georgia"/>
          <w:color w:val="000000" w:themeColor="text1"/>
        </w:rPr>
        <w:t>s</w:t>
      </w:r>
      <w:r w:rsidRPr="006A6DF5">
        <w:rPr>
          <w:rFonts w:ascii="Georgia" w:eastAsia="Georgia" w:hAnsi="Georgia" w:cs="Georgia"/>
          <w:color w:val="000000" w:themeColor="text1"/>
        </w:rPr>
        <w:t xml:space="preserve"> and was transformed into an average score scaled from 0-1:</w:t>
      </w:r>
    </w:p>
    <w:p w14:paraId="2D73AD69" w14:textId="373BA48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(1) “Do you know who has the final responsibility to decide whether or not a law is constitutional?” Recoded onto a dichotomous variable where Supreme Court = 1.</w:t>
      </w:r>
    </w:p>
    <w:p w14:paraId="573F7BC5" w14:textId="1090EF80"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(2) “Do you happen to know what job or political office is held by Michael Pence? Recoded onto a dichotomous variable where Vice President = 1.</w:t>
      </w:r>
    </w:p>
    <w:p w14:paraId="6A71D8B9" w14:textId="62889FD4"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(3) “Which political party currently has the most seats in the House of Representatives </w:t>
      </w:r>
      <w:r w:rsidRPr="006A6DF5">
        <w:rPr>
          <w:rFonts w:ascii="Georgia" w:eastAsia="Georgia" w:hAnsi="Georgia" w:cs="Georgia"/>
          <w:color w:val="000000" w:themeColor="text1"/>
        </w:rPr>
        <w:lastRenderedPageBreak/>
        <w:t>in Washington, DC</w:t>
      </w:r>
      <w:r w:rsidR="00CC23EC">
        <w:rPr>
          <w:rFonts w:ascii="Georgia" w:eastAsia="Georgia" w:hAnsi="Georgia" w:cs="Georgia"/>
          <w:color w:val="000000" w:themeColor="text1"/>
        </w:rPr>
        <w:t>”?</w:t>
      </w:r>
      <w:r w:rsidR="002B2126">
        <w:rPr>
          <w:rFonts w:ascii="Georgia" w:eastAsia="Georgia" w:hAnsi="Georgia" w:cs="Georgia"/>
          <w:color w:val="000000" w:themeColor="text1"/>
        </w:rPr>
        <w:t xml:space="preserve"> </w:t>
      </w:r>
      <w:r w:rsidRPr="006A6DF5">
        <w:rPr>
          <w:rFonts w:ascii="Georgia" w:eastAsia="Georgia" w:hAnsi="Georgia" w:cs="Georgia"/>
          <w:color w:val="000000" w:themeColor="text1"/>
        </w:rPr>
        <w:t>Recoded onto a dichotomous variable where Republicans = 1.</w:t>
      </w:r>
    </w:p>
    <w:p w14:paraId="2C941D7B"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Reliability: α= .65; Highly knowledgeable = 1.</w:t>
      </w:r>
    </w:p>
    <w:p w14:paraId="493BBD38"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13D6D667"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Approval of Barack Obama:</w:t>
      </w:r>
    </w:p>
    <w:p w14:paraId="33EBE4B7"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Approval for Barack Obama was measured by a feeling thermometer from 0 to 10, where 10 = very favorable opinions. </w:t>
      </w:r>
    </w:p>
    <w:p w14:paraId="7BB21C44"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7AF34A18" w14:textId="764AF70C"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Linked</w:t>
      </w:r>
      <w:r w:rsidR="00CC23EC">
        <w:rPr>
          <w:rFonts w:ascii="Georgia" w:eastAsia="Georgia" w:hAnsi="Georgia" w:cs="Georgia"/>
          <w:color w:val="000000" w:themeColor="text1"/>
        </w:rPr>
        <w:t xml:space="preserve"> </w:t>
      </w:r>
      <w:r w:rsidR="00CC23EC" w:rsidRPr="006A6DF5">
        <w:rPr>
          <w:rFonts w:ascii="Georgia" w:eastAsia="Georgia" w:hAnsi="Georgia" w:cs="Georgia"/>
          <w:color w:val="000000" w:themeColor="text1"/>
        </w:rPr>
        <w:t xml:space="preserve">Fate </w:t>
      </w:r>
      <w:r w:rsidR="00CC23EC">
        <w:rPr>
          <w:rFonts w:ascii="Georgia" w:eastAsia="Georgia" w:hAnsi="Georgia" w:cs="Georgia"/>
          <w:color w:val="000000" w:themeColor="text1"/>
        </w:rPr>
        <w:t>o</w:t>
      </w:r>
      <w:r w:rsidR="00CC23EC" w:rsidRPr="006A6DF5">
        <w:rPr>
          <w:rFonts w:ascii="Georgia" w:eastAsia="Georgia" w:hAnsi="Georgia" w:cs="Georgia"/>
          <w:color w:val="000000" w:themeColor="text1"/>
        </w:rPr>
        <w:t>r Group Consciousness</w:t>
      </w:r>
      <w:r w:rsidRPr="006A6DF5">
        <w:rPr>
          <w:rFonts w:ascii="Georgia" w:eastAsia="Georgia" w:hAnsi="Georgia" w:cs="Georgia"/>
          <w:color w:val="000000" w:themeColor="text1"/>
        </w:rPr>
        <w:t>:</w:t>
      </w:r>
    </w:p>
    <w:p w14:paraId="448DF48C" w14:textId="2E11EF1C"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Linked</w:t>
      </w:r>
      <w:r w:rsidR="00CC23EC">
        <w:rPr>
          <w:rFonts w:ascii="Georgia" w:eastAsia="Georgia" w:hAnsi="Georgia" w:cs="Georgia"/>
          <w:color w:val="000000" w:themeColor="text1"/>
        </w:rPr>
        <w:t xml:space="preserve"> </w:t>
      </w:r>
      <w:r w:rsidRPr="006A6DF5">
        <w:rPr>
          <w:rFonts w:ascii="Georgia" w:eastAsia="Georgia" w:hAnsi="Georgia" w:cs="Georgia"/>
          <w:color w:val="000000" w:themeColor="text1"/>
        </w:rPr>
        <w:t>fate or group consciousness measured respondents’ answers to the following: “Do you think that what happens generally to African Americans will have something to do with what happens in your life?”</w:t>
      </w:r>
      <w:r w:rsidR="002B2126">
        <w:rPr>
          <w:rFonts w:ascii="Georgia" w:eastAsia="Georgia" w:hAnsi="Georgia" w:cs="Georgia"/>
          <w:color w:val="000000" w:themeColor="text1"/>
        </w:rPr>
        <w:t xml:space="preserve"> </w:t>
      </w:r>
      <w:r w:rsidRPr="006A6DF5">
        <w:rPr>
          <w:rFonts w:ascii="Georgia" w:eastAsia="Georgia" w:hAnsi="Georgia" w:cs="Georgia"/>
          <w:color w:val="000000" w:themeColor="text1"/>
        </w:rPr>
        <w:t>Responses were coded on a four-point scale, where higher values correspond to less group consciousness.</w:t>
      </w:r>
    </w:p>
    <w:p w14:paraId="14EB891C"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2AF7C061"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Age:</w:t>
      </w:r>
    </w:p>
    <w:p w14:paraId="7D9C0E78"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Question asked for the year a respondent was born, and remained linear such that higher values correspond to younger individuals.</w:t>
      </w:r>
    </w:p>
    <w:p w14:paraId="66E40B80"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559A1BB8"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South:</w:t>
      </w:r>
    </w:p>
    <w:p w14:paraId="1426431B" w14:textId="03CBCE5E"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Southern region was based on the state of residence for each respondent.  Coded either 0 or 1, where GA, NC</w:t>
      </w:r>
      <w:r w:rsidR="00CC23EC">
        <w:rPr>
          <w:rFonts w:ascii="Georgia" w:eastAsia="Georgia" w:hAnsi="Georgia" w:cs="Georgia"/>
          <w:color w:val="000000" w:themeColor="text1"/>
        </w:rPr>
        <w:t>,</w:t>
      </w:r>
      <w:r w:rsidRPr="006A6DF5">
        <w:rPr>
          <w:rFonts w:ascii="Georgia" w:eastAsia="Georgia" w:hAnsi="Georgia" w:cs="Georgia"/>
          <w:color w:val="000000" w:themeColor="text1"/>
        </w:rPr>
        <w:t xml:space="preserve"> and VA = 1.</w:t>
      </w:r>
    </w:p>
    <w:p w14:paraId="1AE90D72"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79B58F73"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Gender:</w:t>
      </w:r>
    </w:p>
    <w:p w14:paraId="454D2218"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This question determined the respondent’s gender.  It was coded either 0 or 1, where female = 1.</w:t>
      </w:r>
    </w:p>
    <w:p w14:paraId="3B21BB2D"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181679A1"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Education:</w:t>
      </w:r>
    </w:p>
    <w:p w14:paraId="365A435A" w14:textId="1ECEE5DE" w:rsidR="00D17A4E" w:rsidRPr="006A6DF5" w:rsidRDefault="00CC23EC"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Th</w:t>
      </w:r>
      <w:r>
        <w:rPr>
          <w:rFonts w:ascii="Georgia" w:eastAsia="Georgia" w:hAnsi="Georgia" w:cs="Georgia"/>
          <w:color w:val="000000" w:themeColor="text1"/>
        </w:rPr>
        <w:t>is</w:t>
      </w:r>
      <w:r w:rsidRPr="006A6DF5">
        <w:rPr>
          <w:rFonts w:ascii="Georgia" w:eastAsia="Georgia" w:hAnsi="Georgia" w:cs="Georgia"/>
          <w:color w:val="000000" w:themeColor="text1"/>
        </w:rPr>
        <w:t xml:space="preserve"> </w:t>
      </w:r>
      <w:r w:rsidR="00D17A4E" w:rsidRPr="006A6DF5">
        <w:rPr>
          <w:rFonts w:ascii="Georgia" w:eastAsia="Georgia" w:hAnsi="Georgia" w:cs="Georgia"/>
          <w:color w:val="000000" w:themeColor="text1"/>
        </w:rPr>
        <w:t>question determined the respondent’s highest level of education: “What is the highest level of education you completed?”</w:t>
      </w:r>
      <w:r w:rsidR="002B2126">
        <w:rPr>
          <w:rFonts w:ascii="Georgia" w:eastAsia="Georgia" w:hAnsi="Georgia" w:cs="Georgia"/>
          <w:color w:val="000000" w:themeColor="text1"/>
        </w:rPr>
        <w:t xml:space="preserve"> </w:t>
      </w:r>
      <w:r w:rsidR="00D17A4E" w:rsidRPr="006A6DF5">
        <w:rPr>
          <w:rFonts w:ascii="Georgia" w:eastAsia="Georgia" w:hAnsi="Georgia" w:cs="Georgia"/>
          <w:color w:val="000000" w:themeColor="text1"/>
        </w:rPr>
        <w:t xml:space="preserve">Recoded on 0-1 scale, with three categories where college degree and beyond = 1.   </w:t>
      </w:r>
    </w:p>
    <w:p w14:paraId="3FD6AAD6"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2964B719"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Party ID:</w:t>
      </w:r>
    </w:p>
    <w:p w14:paraId="4A215FFA" w14:textId="1AACA48E"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This question determined the respondent’s party identification: “Generally speaking, do you think of yourself as a Democrat, a Republican, an independent, or what?” Coded into three different variables on a two-point scale (0-1), where for each dummy variable Democrat = 1, Republican = 1, and Independent/other = 1. </w:t>
      </w:r>
    </w:p>
    <w:p w14:paraId="627C2AE0" w14:textId="77777777" w:rsidR="00CC23EC" w:rsidRDefault="00CC23EC" w:rsidP="00D17A4E">
      <w:pPr>
        <w:widowControl w:val="0"/>
        <w:shd w:val="clear" w:color="auto" w:fill="FFFFFF" w:themeFill="background1"/>
        <w:rPr>
          <w:rFonts w:ascii="Georgia" w:eastAsia="Georgia" w:hAnsi="Georgia" w:cs="Georgia"/>
          <w:color w:val="000000" w:themeColor="text1"/>
        </w:rPr>
      </w:pPr>
    </w:p>
    <w:p w14:paraId="7D6BD142" w14:textId="5AC213BD"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Ideology:</w:t>
      </w:r>
    </w:p>
    <w:p w14:paraId="5A0B4536" w14:textId="6E7A806A"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This question determined the respondent’s political ideology: “When it comes to politics, do you usually think of yourself as a Liberal, a Conservative, a Moderate, or haven't you thought much about this?”</w:t>
      </w:r>
      <w:r w:rsidR="002B2126">
        <w:rPr>
          <w:rFonts w:ascii="Georgia" w:eastAsia="Georgia" w:hAnsi="Georgia" w:cs="Georgia"/>
          <w:color w:val="000000" w:themeColor="text1"/>
        </w:rPr>
        <w:t xml:space="preserve"> </w:t>
      </w:r>
      <w:r w:rsidRPr="006A6DF5">
        <w:rPr>
          <w:rFonts w:ascii="Georgia" w:eastAsia="Georgia" w:hAnsi="Georgia" w:cs="Georgia"/>
          <w:color w:val="000000" w:themeColor="text1"/>
        </w:rPr>
        <w:t xml:space="preserve">Three dummy variables were created on </w:t>
      </w:r>
      <w:r w:rsidR="00CC23EC" w:rsidRPr="006A6DF5">
        <w:rPr>
          <w:rFonts w:ascii="Georgia" w:eastAsia="Georgia" w:hAnsi="Georgia" w:cs="Georgia"/>
          <w:color w:val="000000" w:themeColor="text1"/>
        </w:rPr>
        <w:t>two</w:t>
      </w:r>
      <w:r w:rsidR="00CC23EC">
        <w:rPr>
          <w:rFonts w:ascii="Georgia" w:eastAsia="Georgia" w:hAnsi="Georgia" w:cs="Georgia"/>
          <w:color w:val="000000" w:themeColor="text1"/>
        </w:rPr>
        <w:t>-</w:t>
      </w:r>
      <w:r w:rsidRPr="006A6DF5">
        <w:rPr>
          <w:rFonts w:ascii="Georgia" w:eastAsia="Georgia" w:hAnsi="Georgia" w:cs="Georgia"/>
          <w:color w:val="000000" w:themeColor="text1"/>
        </w:rPr>
        <w:t xml:space="preserve">point scales (0-1) for different ideologies, where Liberal = 1, Moderate = 1, and Conservative = 1 for each individual variable.  </w:t>
      </w:r>
    </w:p>
    <w:p w14:paraId="7D6B1F26"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119702A6"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Church attendance:</w:t>
      </w:r>
    </w:p>
    <w:p w14:paraId="694D47EF"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This question asked how often a respondent attended religious services.  It was coded on a six-point scale, where higher values correspond to less church attendance.</w:t>
      </w:r>
    </w:p>
    <w:p w14:paraId="54CD8D6A"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6CB7036E"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lastRenderedPageBreak/>
        <w:t>Marital status:</w:t>
      </w:r>
    </w:p>
    <w:p w14:paraId="440B90B1"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This question determined the respondent’s marital status.  It was coded either 0 or 1, where married = 1.</w:t>
      </w:r>
    </w:p>
    <w:p w14:paraId="0ABAA85A"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35D93433"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Home ownership:</w:t>
      </w:r>
    </w:p>
    <w:p w14:paraId="68B46882" w14:textId="6C9D4809"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This question asked whether or not a respondent owned </w:t>
      </w:r>
      <w:r w:rsidR="00CC23EC">
        <w:rPr>
          <w:rFonts w:ascii="Georgia" w:eastAsia="Georgia" w:hAnsi="Georgia" w:cs="Georgia"/>
          <w:color w:val="000000" w:themeColor="text1"/>
        </w:rPr>
        <w:t>his or her</w:t>
      </w:r>
      <w:r w:rsidR="00CC23EC" w:rsidRPr="006A6DF5">
        <w:rPr>
          <w:rFonts w:ascii="Georgia" w:eastAsia="Georgia" w:hAnsi="Georgia" w:cs="Georgia"/>
          <w:color w:val="000000" w:themeColor="text1"/>
        </w:rPr>
        <w:t xml:space="preserve"> </w:t>
      </w:r>
      <w:r w:rsidRPr="006A6DF5">
        <w:rPr>
          <w:rFonts w:ascii="Georgia" w:eastAsia="Georgia" w:hAnsi="Georgia" w:cs="Georgia"/>
          <w:color w:val="000000" w:themeColor="text1"/>
        </w:rPr>
        <w:t>home.  It was coded either 0 or 1, where home owners = 1.</w:t>
      </w:r>
    </w:p>
    <w:p w14:paraId="6C1A3737"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44C519B7"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Income:</w:t>
      </w:r>
    </w:p>
    <w:p w14:paraId="19744B92" w14:textId="268A1ABC"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This question measured the household income of the respondent: “What was your total combined household income in 2007 before taxes.”</w:t>
      </w:r>
      <w:r w:rsidR="002B2126">
        <w:rPr>
          <w:rFonts w:ascii="Georgia" w:eastAsia="Georgia" w:hAnsi="Georgia" w:cs="Georgia"/>
          <w:color w:val="000000" w:themeColor="text1"/>
        </w:rPr>
        <w:t xml:space="preserve"> </w:t>
      </w:r>
      <w:r w:rsidRPr="006A6DF5">
        <w:rPr>
          <w:rFonts w:ascii="Georgia" w:eastAsia="Georgia" w:hAnsi="Georgia" w:cs="Georgia"/>
          <w:color w:val="000000" w:themeColor="text1"/>
        </w:rPr>
        <w:t xml:space="preserve">Income was separated into four dichotomous variables, including a </w:t>
      </w:r>
      <w:r w:rsidR="00CC23EC" w:rsidRPr="006A6DF5">
        <w:rPr>
          <w:rFonts w:ascii="Georgia" w:eastAsia="Georgia" w:hAnsi="Georgia" w:cs="Georgia"/>
          <w:color w:val="000000" w:themeColor="text1"/>
        </w:rPr>
        <w:t>measur</w:t>
      </w:r>
      <w:r w:rsidR="00CC23EC">
        <w:rPr>
          <w:rFonts w:ascii="Georgia" w:eastAsia="Georgia" w:hAnsi="Georgia" w:cs="Georgia"/>
          <w:color w:val="000000" w:themeColor="text1"/>
        </w:rPr>
        <w:t>ement</w:t>
      </w:r>
      <w:r w:rsidR="00CC23EC" w:rsidRPr="006A6DF5">
        <w:rPr>
          <w:rFonts w:ascii="Georgia" w:eastAsia="Georgia" w:hAnsi="Georgia" w:cs="Georgia"/>
          <w:color w:val="000000" w:themeColor="text1"/>
        </w:rPr>
        <w:t xml:space="preserve"> </w:t>
      </w:r>
      <w:r w:rsidRPr="006A6DF5">
        <w:rPr>
          <w:rFonts w:ascii="Georgia" w:eastAsia="Georgia" w:hAnsi="Georgia" w:cs="Georgia"/>
          <w:color w:val="000000" w:themeColor="text1"/>
        </w:rPr>
        <w:t>for respondents who refused to provide income information</w:t>
      </w:r>
      <w:r w:rsidR="00CC23EC">
        <w:rPr>
          <w:rFonts w:ascii="Georgia" w:eastAsia="Georgia" w:hAnsi="Georgia" w:cs="Georgia"/>
          <w:color w:val="000000" w:themeColor="text1"/>
        </w:rPr>
        <w:t>,</w:t>
      </w:r>
      <w:r w:rsidRPr="006A6DF5">
        <w:rPr>
          <w:rFonts w:ascii="Georgia" w:eastAsia="Georgia" w:hAnsi="Georgia" w:cs="Georgia"/>
          <w:color w:val="000000" w:themeColor="text1"/>
        </w:rPr>
        <w:t xml:space="preserve"> so </w:t>
      </w:r>
      <w:r w:rsidR="00CC23EC">
        <w:rPr>
          <w:rFonts w:ascii="Georgia" w:eastAsia="Georgia" w:hAnsi="Georgia" w:cs="Georgia"/>
          <w:color w:val="000000" w:themeColor="text1"/>
        </w:rPr>
        <w:t xml:space="preserve">that </w:t>
      </w:r>
      <w:r w:rsidRPr="006A6DF5">
        <w:rPr>
          <w:rFonts w:ascii="Georgia" w:eastAsia="Georgia" w:hAnsi="Georgia" w:cs="Georgia"/>
          <w:color w:val="000000" w:themeColor="text1"/>
        </w:rPr>
        <w:t xml:space="preserve">a significant number of respondents would not be excluded from the models. Each was coded on a two-point scale (0-1), where lowest level was less than 40K (excluded category), and highest level of income was &gt;80K.   </w:t>
      </w:r>
    </w:p>
    <w:p w14:paraId="1D83E640"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 xml:space="preserve"> </w:t>
      </w:r>
    </w:p>
    <w:p w14:paraId="6824E04B"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Political Mistrust:</w:t>
      </w:r>
    </w:p>
    <w:p w14:paraId="69BD7C2E"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r w:rsidRPr="006A6DF5">
        <w:rPr>
          <w:rFonts w:ascii="Georgia" w:eastAsia="Georgia" w:hAnsi="Georgia" w:cs="Georgia"/>
          <w:color w:val="000000" w:themeColor="text1"/>
        </w:rPr>
        <w:t>This question asked respondents: “How much of the time do you think you can trust the government in Washington to do what is right?”  It was coded on a four-point scale, where higher values correspond to less political trust.</w:t>
      </w:r>
    </w:p>
    <w:p w14:paraId="2551CFDF"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p>
    <w:p w14:paraId="4EA06BB6"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p>
    <w:p w14:paraId="7B510CD1"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p>
    <w:p w14:paraId="6F6596BF"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p>
    <w:p w14:paraId="27552216"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p>
    <w:p w14:paraId="080973D9"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p>
    <w:p w14:paraId="6DADF4BE"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p>
    <w:p w14:paraId="4592FD9B"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p>
    <w:p w14:paraId="33180265"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p>
    <w:p w14:paraId="3B20A36D"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p>
    <w:p w14:paraId="6E2A520E" w14:textId="77777777" w:rsidR="00D17A4E" w:rsidRDefault="00D17A4E" w:rsidP="00D17A4E">
      <w:pPr>
        <w:widowControl w:val="0"/>
        <w:shd w:val="clear" w:color="auto" w:fill="FFFFFF" w:themeFill="background1"/>
        <w:rPr>
          <w:rFonts w:ascii="Georgia" w:eastAsia="Georgia" w:hAnsi="Georgia" w:cs="Georgia"/>
          <w:color w:val="000000" w:themeColor="text1"/>
        </w:rPr>
      </w:pPr>
    </w:p>
    <w:p w14:paraId="689ACB89" w14:textId="77777777" w:rsidR="00D17A4E" w:rsidRDefault="00D17A4E" w:rsidP="00D17A4E">
      <w:pPr>
        <w:widowControl w:val="0"/>
        <w:shd w:val="clear" w:color="auto" w:fill="FFFFFF" w:themeFill="background1"/>
        <w:rPr>
          <w:rFonts w:ascii="Georgia" w:eastAsia="Georgia" w:hAnsi="Georgia" w:cs="Georgia"/>
          <w:color w:val="000000" w:themeColor="text1"/>
        </w:rPr>
      </w:pPr>
    </w:p>
    <w:p w14:paraId="157F28B4" w14:textId="77777777" w:rsidR="00D17A4E" w:rsidRDefault="00D17A4E" w:rsidP="00D17A4E">
      <w:pPr>
        <w:widowControl w:val="0"/>
        <w:shd w:val="clear" w:color="auto" w:fill="FFFFFF" w:themeFill="background1"/>
        <w:rPr>
          <w:rFonts w:ascii="Georgia" w:eastAsia="Georgia" w:hAnsi="Georgia" w:cs="Georgia"/>
          <w:color w:val="000000" w:themeColor="text1"/>
        </w:rPr>
      </w:pPr>
    </w:p>
    <w:p w14:paraId="4A494460" w14:textId="77777777" w:rsidR="00D17A4E" w:rsidRDefault="00D17A4E" w:rsidP="00D17A4E">
      <w:pPr>
        <w:widowControl w:val="0"/>
        <w:shd w:val="clear" w:color="auto" w:fill="FFFFFF" w:themeFill="background1"/>
        <w:rPr>
          <w:rFonts w:ascii="Georgia" w:eastAsia="Georgia" w:hAnsi="Georgia" w:cs="Georgia"/>
          <w:color w:val="000000" w:themeColor="text1"/>
        </w:rPr>
      </w:pPr>
    </w:p>
    <w:p w14:paraId="77D0FF8C" w14:textId="77777777" w:rsidR="00D17A4E" w:rsidRDefault="00D17A4E" w:rsidP="00D17A4E">
      <w:pPr>
        <w:widowControl w:val="0"/>
        <w:shd w:val="clear" w:color="auto" w:fill="FFFFFF" w:themeFill="background1"/>
        <w:rPr>
          <w:rFonts w:ascii="Georgia" w:eastAsia="Georgia" w:hAnsi="Georgia" w:cs="Georgia"/>
          <w:color w:val="000000" w:themeColor="text1"/>
        </w:rPr>
      </w:pPr>
    </w:p>
    <w:p w14:paraId="27E8948C" w14:textId="77777777" w:rsidR="00D17A4E" w:rsidRDefault="00D17A4E" w:rsidP="00D17A4E">
      <w:pPr>
        <w:widowControl w:val="0"/>
        <w:shd w:val="clear" w:color="auto" w:fill="FFFFFF" w:themeFill="background1"/>
        <w:rPr>
          <w:rFonts w:ascii="Georgia" w:eastAsia="Georgia" w:hAnsi="Georgia" w:cs="Georgia"/>
          <w:color w:val="000000" w:themeColor="text1"/>
        </w:rPr>
      </w:pPr>
    </w:p>
    <w:p w14:paraId="20978DE9" w14:textId="77777777" w:rsidR="00D17A4E" w:rsidRDefault="00D17A4E" w:rsidP="00D17A4E">
      <w:pPr>
        <w:widowControl w:val="0"/>
        <w:shd w:val="clear" w:color="auto" w:fill="FFFFFF" w:themeFill="background1"/>
        <w:rPr>
          <w:rFonts w:ascii="Georgia" w:eastAsia="Georgia" w:hAnsi="Georgia" w:cs="Georgia"/>
          <w:color w:val="000000" w:themeColor="text1"/>
        </w:rPr>
      </w:pPr>
    </w:p>
    <w:p w14:paraId="712BEF52" w14:textId="77777777" w:rsidR="00D17A4E" w:rsidRDefault="00D17A4E" w:rsidP="00D17A4E">
      <w:pPr>
        <w:widowControl w:val="0"/>
        <w:shd w:val="clear" w:color="auto" w:fill="FFFFFF" w:themeFill="background1"/>
        <w:rPr>
          <w:rFonts w:ascii="Georgia" w:eastAsia="Georgia" w:hAnsi="Georgia" w:cs="Georgia"/>
          <w:color w:val="000000" w:themeColor="text1"/>
        </w:rPr>
      </w:pPr>
    </w:p>
    <w:p w14:paraId="3D890829"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p>
    <w:p w14:paraId="4D0AF1F9"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p>
    <w:p w14:paraId="37F1B892" w14:textId="77777777" w:rsidR="00D17A4E" w:rsidRPr="00D17A4E" w:rsidRDefault="00D17A4E" w:rsidP="00D17A4E">
      <w:pPr>
        <w:keepNext/>
        <w:widowControl w:val="0"/>
        <w:autoSpaceDE w:val="0"/>
        <w:autoSpaceDN w:val="0"/>
        <w:adjustRightInd w:val="0"/>
        <w:rPr>
          <w:sz w:val="20"/>
          <w:szCs w:val="20"/>
        </w:rPr>
      </w:pPr>
      <w:r w:rsidRPr="00D17A4E">
        <w:rPr>
          <w:b/>
          <w:sz w:val="20"/>
          <w:szCs w:val="20"/>
        </w:rPr>
        <w:t>Table A1.</w:t>
      </w:r>
      <w:r w:rsidRPr="00D17A4E">
        <w:rPr>
          <w:sz w:val="20"/>
          <w:szCs w:val="20"/>
        </w:rPr>
        <w:t xml:space="preserve"> Predicting Traditional Political Engagement</w:t>
      </w:r>
    </w:p>
    <w:tbl>
      <w:tblPr>
        <w:tblW w:w="10098" w:type="dxa"/>
        <w:tblLayout w:type="fixed"/>
        <w:tblLook w:val="0000" w:firstRow="0" w:lastRow="0" w:firstColumn="0" w:lastColumn="0" w:noHBand="0" w:noVBand="0"/>
      </w:tblPr>
      <w:tblGrid>
        <w:gridCol w:w="2628"/>
        <w:gridCol w:w="1530"/>
        <w:gridCol w:w="1440"/>
        <w:gridCol w:w="2070"/>
        <w:gridCol w:w="2430"/>
      </w:tblGrid>
      <w:tr w:rsidR="00D17A4E" w:rsidRPr="00D17A4E" w14:paraId="7E38714A" w14:textId="77777777" w:rsidTr="00002664">
        <w:tc>
          <w:tcPr>
            <w:tcW w:w="2628" w:type="dxa"/>
            <w:tcBorders>
              <w:top w:val="single" w:sz="4" w:space="0" w:color="auto"/>
              <w:left w:val="nil"/>
              <w:bottom w:val="single" w:sz="4" w:space="0" w:color="auto"/>
              <w:right w:val="nil"/>
            </w:tcBorders>
          </w:tcPr>
          <w:p w14:paraId="4F428E15" w14:textId="77777777" w:rsidR="00D17A4E" w:rsidRPr="00D17A4E" w:rsidRDefault="00D17A4E" w:rsidP="00002664">
            <w:pPr>
              <w:widowControl w:val="0"/>
              <w:autoSpaceDE w:val="0"/>
              <w:autoSpaceDN w:val="0"/>
              <w:adjustRightInd w:val="0"/>
              <w:rPr>
                <w:sz w:val="20"/>
                <w:szCs w:val="20"/>
              </w:rPr>
            </w:pPr>
          </w:p>
        </w:tc>
        <w:tc>
          <w:tcPr>
            <w:tcW w:w="1530" w:type="dxa"/>
            <w:tcBorders>
              <w:top w:val="single" w:sz="4" w:space="0" w:color="auto"/>
              <w:left w:val="nil"/>
              <w:bottom w:val="single" w:sz="4" w:space="0" w:color="auto"/>
              <w:right w:val="nil"/>
            </w:tcBorders>
          </w:tcPr>
          <w:p w14:paraId="47519BB0"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Vote 2016</w:t>
            </w:r>
          </w:p>
        </w:tc>
        <w:tc>
          <w:tcPr>
            <w:tcW w:w="1440" w:type="dxa"/>
            <w:tcBorders>
              <w:top w:val="single" w:sz="4" w:space="0" w:color="auto"/>
              <w:left w:val="nil"/>
              <w:bottom w:val="single" w:sz="4" w:space="0" w:color="auto"/>
              <w:right w:val="nil"/>
            </w:tcBorders>
          </w:tcPr>
          <w:p w14:paraId="20CE8389"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Vote 2016 (II)</w:t>
            </w:r>
          </w:p>
        </w:tc>
        <w:tc>
          <w:tcPr>
            <w:tcW w:w="2070" w:type="dxa"/>
            <w:tcBorders>
              <w:top w:val="single" w:sz="4" w:space="0" w:color="auto"/>
              <w:left w:val="nil"/>
              <w:bottom w:val="single" w:sz="4" w:space="0" w:color="auto"/>
              <w:right w:val="nil"/>
            </w:tcBorders>
          </w:tcPr>
          <w:p w14:paraId="2D98D505"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Vote 2018 Confidence</w:t>
            </w:r>
          </w:p>
        </w:tc>
        <w:tc>
          <w:tcPr>
            <w:tcW w:w="2430" w:type="dxa"/>
            <w:tcBorders>
              <w:top w:val="single" w:sz="4" w:space="0" w:color="auto"/>
              <w:left w:val="nil"/>
              <w:bottom w:val="single" w:sz="4" w:space="0" w:color="auto"/>
              <w:right w:val="nil"/>
            </w:tcBorders>
          </w:tcPr>
          <w:p w14:paraId="5B30E7C6"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Vote 2018 Confidence (II)</w:t>
            </w:r>
          </w:p>
        </w:tc>
      </w:tr>
      <w:tr w:rsidR="00D17A4E" w:rsidRPr="00D17A4E" w14:paraId="51813415" w14:textId="77777777" w:rsidTr="00002664">
        <w:trPr>
          <w:trHeight w:val="215"/>
        </w:trPr>
        <w:tc>
          <w:tcPr>
            <w:tcW w:w="2628" w:type="dxa"/>
            <w:tcBorders>
              <w:top w:val="single" w:sz="4" w:space="0" w:color="auto"/>
              <w:left w:val="nil"/>
              <w:bottom w:val="nil"/>
              <w:right w:val="nil"/>
            </w:tcBorders>
          </w:tcPr>
          <w:p w14:paraId="565F2655" w14:textId="77777777" w:rsidR="00D17A4E" w:rsidRPr="00D17A4E" w:rsidRDefault="00D17A4E" w:rsidP="00002664">
            <w:pPr>
              <w:widowControl w:val="0"/>
              <w:autoSpaceDE w:val="0"/>
              <w:autoSpaceDN w:val="0"/>
              <w:adjustRightInd w:val="0"/>
              <w:rPr>
                <w:sz w:val="20"/>
                <w:szCs w:val="20"/>
              </w:rPr>
            </w:pPr>
            <w:r w:rsidRPr="00D17A4E">
              <w:rPr>
                <w:sz w:val="20"/>
                <w:szCs w:val="20"/>
              </w:rPr>
              <w:t>BLM ID (Strong)</w:t>
            </w:r>
          </w:p>
        </w:tc>
        <w:tc>
          <w:tcPr>
            <w:tcW w:w="1530" w:type="dxa"/>
            <w:tcBorders>
              <w:top w:val="single" w:sz="4" w:space="0" w:color="auto"/>
              <w:left w:val="nil"/>
              <w:bottom w:val="nil"/>
              <w:right w:val="nil"/>
            </w:tcBorders>
          </w:tcPr>
          <w:p w14:paraId="1B4E6DDD"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0.50</w:t>
            </w:r>
            <w:r w:rsidRPr="00D17A4E">
              <w:rPr>
                <w:sz w:val="20"/>
                <w:szCs w:val="20"/>
                <w:vertAlign w:val="superscript"/>
              </w:rPr>
              <w:t>*</w:t>
            </w:r>
          </w:p>
        </w:tc>
        <w:tc>
          <w:tcPr>
            <w:tcW w:w="1440" w:type="dxa"/>
            <w:tcBorders>
              <w:top w:val="single" w:sz="4" w:space="0" w:color="auto"/>
              <w:left w:val="nil"/>
              <w:bottom w:val="nil"/>
              <w:right w:val="nil"/>
            </w:tcBorders>
          </w:tcPr>
          <w:p w14:paraId="2AD968BD"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1.01</w:t>
            </w:r>
            <w:r w:rsidRPr="00D17A4E">
              <w:rPr>
                <w:sz w:val="20"/>
                <w:szCs w:val="20"/>
                <w:vertAlign w:val="superscript"/>
              </w:rPr>
              <w:t>*</w:t>
            </w:r>
          </w:p>
        </w:tc>
        <w:tc>
          <w:tcPr>
            <w:tcW w:w="2070" w:type="dxa"/>
            <w:tcBorders>
              <w:top w:val="single" w:sz="4" w:space="0" w:color="auto"/>
              <w:left w:val="nil"/>
              <w:bottom w:val="nil"/>
              <w:right w:val="nil"/>
            </w:tcBorders>
          </w:tcPr>
          <w:p w14:paraId="7193F000"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0.31</w:t>
            </w:r>
            <w:r w:rsidRPr="00D17A4E">
              <w:rPr>
                <w:sz w:val="20"/>
                <w:szCs w:val="20"/>
                <w:vertAlign w:val="superscript"/>
              </w:rPr>
              <w:t>*</w:t>
            </w:r>
          </w:p>
        </w:tc>
        <w:tc>
          <w:tcPr>
            <w:tcW w:w="2430" w:type="dxa"/>
            <w:tcBorders>
              <w:top w:val="single" w:sz="4" w:space="0" w:color="auto"/>
              <w:left w:val="nil"/>
              <w:bottom w:val="nil"/>
              <w:right w:val="nil"/>
            </w:tcBorders>
          </w:tcPr>
          <w:p w14:paraId="536B2BEE"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0.21</w:t>
            </w:r>
          </w:p>
        </w:tc>
      </w:tr>
      <w:tr w:rsidR="00D17A4E" w:rsidRPr="00D17A4E" w14:paraId="756F1488" w14:textId="77777777" w:rsidTr="00002664">
        <w:trPr>
          <w:trHeight w:val="216"/>
        </w:trPr>
        <w:tc>
          <w:tcPr>
            <w:tcW w:w="2628" w:type="dxa"/>
            <w:tcBorders>
              <w:top w:val="nil"/>
              <w:left w:val="nil"/>
              <w:bottom w:val="nil"/>
              <w:right w:val="nil"/>
            </w:tcBorders>
          </w:tcPr>
          <w:p w14:paraId="64B7F5AC"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0058C4D8"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(0.225)</w:t>
            </w:r>
          </w:p>
        </w:tc>
        <w:tc>
          <w:tcPr>
            <w:tcW w:w="1440" w:type="dxa"/>
            <w:tcBorders>
              <w:top w:val="nil"/>
              <w:left w:val="nil"/>
              <w:bottom w:val="nil"/>
              <w:right w:val="nil"/>
            </w:tcBorders>
          </w:tcPr>
          <w:p w14:paraId="68844186"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(0.402)</w:t>
            </w:r>
          </w:p>
        </w:tc>
        <w:tc>
          <w:tcPr>
            <w:tcW w:w="2070" w:type="dxa"/>
            <w:tcBorders>
              <w:top w:val="nil"/>
              <w:left w:val="nil"/>
              <w:bottom w:val="nil"/>
              <w:right w:val="nil"/>
            </w:tcBorders>
          </w:tcPr>
          <w:p w14:paraId="34D28E38"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(0.120)</w:t>
            </w:r>
          </w:p>
        </w:tc>
        <w:tc>
          <w:tcPr>
            <w:tcW w:w="2430" w:type="dxa"/>
            <w:tcBorders>
              <w:top w:val="nil"/>
              <w:left w:val="nil"/>
              <w:bottom w:val="nil"/>
              <w:right w:val="nil"/>
            </w:tcBorders>
          </w:tcPr>
          <w:p w14:paraId="0CA6C8B9"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(0.304)</w:t>
            </w:r>
          </w:p>
        </w:tc>
      </w:tr>
      <w:tr w:rsidR="00D17A4E" w:rsidRPr="00D17A4E" w14:paraId="213BBD07" w14:textId="77777777" w:rsidTr="00002664">
        <w:tc>
          <w:tcPr>
            <w:tcW w:w="2628" w:type="dxa"/>
            <w:tcBorders>
              <w:top w:val="nil"/>
              <w:left w:val="nil"/>
              <w:bottom w:val="nil"/>
              <w:right w:val="nil"/>
            </w:tcBorders>
          </w:tcPr>
          <w:p w14:paraId="41738F81"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09552980"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2325BA9D"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7974EBD4"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15881935" w14:textId="77777777" w:rsidR="00D17A4E" w:rsidRPr="00D17A4E" w:rsidRDefault="00D17A4E" w:rsidP="00002664">
            <w:pPr>
              <w:widowControl w:val="0"/>
              <w:autoSpaceDE w:val="0"/>
              <w:autoSpaceDN w:val="0"/>
              <w:adjustRightInd w:val="0"/>
              <w:rPr>
                <w:sz w:val="20"/>
                <w:szCs w:val="20"/>
              </w:rPr>
            </w:pPr>
          </w:p>
        </w:tc>
      </w:tr>
      <w:tr w:rsidR="00D17A4E" w:rsidRPr="00D17A4E" w14:paraId="1B48224E" w14:textId="77777777" w:rsidTr="00002664">
        <w:tc>
          <w:tcPr>
            <w:tcW w:w="2628" w:type="dxa"/>
            <w:tcBorders>
              <w:top w:val="nil"/>
              <w:left w:val="nil"/>
              <w:bottom w:val="nil"/>
              <w:right w:val="nil"/>
            </w:tcBorders>
          </w:tcPr>
          <w:p w14:paraId="0BCF86EB" w14:textId="77777777" w:rsidR="00D17A4E" w:rsidRPr="00D17A4E" w:rsidRDefault="00D17A4E" w:rsidP="00002664">
            <w:pPr>
              <w:widowControl w:val="0"/>
              <w:autoSpaceDE w:val="0"/>
              <w:autoSpaceDN w:val="0"/>
              <w:adjustRightInd w:val="0"/>
              <w:rPr>
                <w:sz w:val="20"/>
                <w:szCs w:val="20"/>
              </w:rPr>
            </w:pPr>
            <w:r w:rsidRPr="00D17A4E">
              <w:rPr>
                <w:sz w:val="20"/>
                <w:szCs w:val="20"/>
              </w:rPr>
              <w:t>Strongly Approve of Kaepernick</w:t>
            </w:r>
          </w:p>
        </w:tc>
        <w:tc>
          <w:tcPr>
            <w:tcW w:w="1530" w:type="dxa"/>
            <w:tcBorders>
              <w:top w:val="nil"/>
              <w:left w:val="nil"/>
              <w:bottom w:val="nil"/>
              <w:right w:val="nil"/>
            </w:tcBorders>
          </w:tcPr>
          <w:p w14:paraId="3377A2E3"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0.28</w:t>
            </w:r>
          </w:p>
        </w:tc>
        <w:tc>
          <w:tcPr>
            <w:tcW w:w="1440" w:type="dxa"/>
            <w:tcBorders>
              <w:top w:val="nil"/>
              <w:left w:val="nil"/>
              <w:bottom w:val="nil"/>
              <w:right w:val="nil"/>
            </w:tcBorders>
          </w:tcPr>
          <w:p w14:paraId="0FB0BD2D"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0.83</w:t>
            </w:r>
          </w:p>
        </w:tc>
        <w:tc>
          <w:tcPr>
            <w:tcW w:w="2070" w:type="dxa"/>
            <w:tcBorders>
              <w:top w:val="nil"/>
              <w:left w:val="nil"/>
              <w:bottom w:val="nil"/>
              <w:right w:val="nil"/>
            </w:tcBorders>
          </w:tcPr>
          <w:p w14:paraId="0A56319B"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0.14</w:t>
            </w:r>
          </w:p>
        </w:tc>
        <w:tc>
          <w:tcPr>
            <w:tcW w:w="2430" w:type="dxa"/>
            <w:tcBorders>
              <w:top w:val="nil"/>
              <w:left w:val="nil"/>
              <w:bottom w:val="nil"/>
              <w:right w:val="nil"/>
            </w:tcBorders>
          </w:tcPr>
          <w:p w14:paraId="27B9BB03"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0.01</w:t>
            </w:r>
          </w:p>
        </w:tc>
      </w:tr>
      <w:tr w:rsidR="00D17A4E" w:rsidRPr="00D17A4E" w14:paraId="63826D88" w14:textId="77777777" w:rsidTr="00002664">
        <w:trPr>
          <w:trHeight w:val="225"/>
        </w:trPr>
        <w:tc>
          <w:tcPr>
            <w:tcW w:w="2628" w:type="dxa"/>
            <w:tcBorders>
              <w:top w:val="nil"/>
              <w:left w:val="nil"/>
              <w:bottom w:val="nil"/>
              <w:right w:val="nil"/>
            </w:tcBorders>
          </w:tcPr>
          <w:p w14:paraId="3958D75D"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204ADA23"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(0.437)</w:t>
            </w:r>
          </w:p>
        </w:tc>
        <w:tc>
          <w:tcPr>
            <w:tcW w:w="1440" w:type="dxa"/>
            <w:tcBorders>
              <w:top w:val="nil"/>
              <w:left w:val="nil"/>
              <w:bottom w:val="nil"/>
              <w:right w:val="nil"/>
            </w:tcBorders>
          </w:tcPr>
          <w:p w14:paraId="729F31E6"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(0.577)</w:t>
            </w:r>
          </w:p>
        </w:tc>
        <w:tc>
          <w:tcPr>
            <w:tcW w:w="2070" w:type="dxa"/>
            <w:tcBorders>
              <w:top w:val="nil"/>
              <w:left w:val="nil"/>
              <w:bottom w:val="nil"/>
              <w:right w:val="nil"/>
            </w:tcBorders>
          </w:tcPr>
          <w:p w14:paraId="604A45CE"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(0.229)</w:t>
            </w:r>
          </w:p>
        </w:tc>
        <w:tc>
          <w:tcPr>
            <w:tcW w:w="2430" w:type="dxa"/>
            <w:tcBorders>
              <w:top w:val="nil"/>
              <w:left w:val="nil"/>
              <w:bottom w:val="nil"/>
              <w:right w:val="nil"/>
            </w:tcBorders>
          </w:tcPr>
          <w:p w14:paraId="1C64D66A"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(0.405)</w:t>
            </w:r>
          </w:p>
        </w:tc>
      </w:tr>
      <w:tr w:rsidR="00D17A4E" w:rsidRPr="00D17A4E" w14:paraId="2C59F087" w14:textId="77777777" w:rsidTr="00002664">
        <w:tc>
          <w:tcPr>
            <w:tcW w:w="2628" w:type="dxa"/>
            <w:tcBorders>
              <w:top w:val="nil"/>
              <w:left w:val="nil"/>
              <w:bottom w:val="nil"/>
              <w:right w:val="nil"/>
            </w:tcBorders>
          </w:tcPr>
          <w:p w14:paraId="1DB0F01F"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27F89673"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06B094AB"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3F442443"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342FE466" w14:textId="77777777" w:rsidR="00D17A4E" w:rsidRPr="00D17A4E" w:rsidRDefault="00D17A4E" w:rsidP="00002664">
            <w:pPr>
              <w:widowControl w:val="0"/>
              <w:autoSpaceDE w:val="0"/>
              <w:autoSpaceDN w:val="0"/>
              <w:adjustRightInd w:val="0"/>
              <w:rPr>
                <w:sz w:val="20"/>
                <w:szCs w:val="20"/>
              </w:rPr>
            </w:pPr>
          </w:p>
        </w:tc>
      </w:tr>
      <w:tr w:rsidR="00D17A4E" w:rsidRPr="00D17A4E" w14:paraId="7C4B677A" w14:textId="77777777" w:rsidTr="00002664">
        <w:tc>
          <w:tcPr>
            <w:tcW w:w="2628" w:type="dxa"/>
            <w:tcBorders>
              <w:top w:val="nil"/>
              <w:left w:val="nil"/>
              <w:bottom w:val="nil"/>
              <w:right w:val="nil"/>
            </w:tcBorders>
          </w:tcPr>
          <w:p w14:paraId="116D2BDC" w14:textId="77777777" w:rsidR="00D17A4E" w:rsidRPr="00D17A4E" w:rsidRDefault="00D17A4E" w:rsidP="00002664">
            <w:pPr>
              <w:widowControl w:val="0"/>
              <w:autoSpaceDE w:val="0"/>
              <w:autoSpaceDN w:val="0"/>
              <w:adjustRightInd w:val="0"/>
              <w:rPr>
                <w:sz w:val="20"/>
                <w:szCs w:val="20"/>
              </w:rPr>
            </w:pPr>
            <w:r w:rsidRPr="00D17A4E">
              <w:rPr>
                <w:sz w:val="20"/>
                <w:szCs w:val="20"/>
              </w:rPr>
              <w:t>Political Knowledge</w:t>
            </w:r>
          </w:p>
        </w:tc>
        <w:tc>
          <w:tcPr>
            <w:tcW w:w="1530" w:type="dxa"/>
            <w:tcBorders>
              <w:top w:val="nil"/>
              <w:left w:val="nil"/>
              <w:bottom w:val="nil"/>
              <w:right w:val="nil"/>
            </w:tcBorders>
          </w:tcPr>
          <w:p w14:paraId="24384EF8"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0.40</w:t>
            </w:r>
          </w:p>
        </w:tc>
        <w:tc>
          <w:tcPr>
            <w:tcW w:w="1440" w:type="dxa"/>
            <w:tcBorders>
              <w:top w:val="nil"/>
              <w:left w:val="nil"/>
              <w:bottom w:val="nil"/>
              <w:right w:val="nil"/>
            </w:tcBorders>
          </w:tcPr>
          <w:p w14:paraId="1F3A54D7"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0.53</w:t>
            </w:r>
          </w:p>
        </w:tc>
        <w:tc>
          <w:tcPr>
            <w:tcW w:w="2070" w:type="dxa"/>
            <w:tcBorders>
              <w:top w:val="nil"/>
              <w:left w:val="nil"/>
              <w:bottom w:val="nil"/>
              <w:right w:val="nil"/>
            </w:tcBorders>
          </w:tcPr>
          <w:p w14:paraId="1BD5804B"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1.47</w:t>
            </w:r>
            <w:r w:rsidRPr="00D17A4E">
              <w:rPr>
                <w:sz w:val="20"/>
                <w:szCs w:val="20"/>
                <w:vertAlign w:val="superscript"/>
              </w:rPr>
              <w:t>*</w:t>
            </w:r>
          </w:p>
        </w:tc>
        <w:tc>
          <w:tcPr>
            <w:tcW w:w="2430" w:type="dxa"/>
            <w:tcBorders>
              <w:top w:val="nil"/>
              <w:left w:val="nil"/>
              <w:bottom w:val="nil"/>
              <w:right w:val="nil"/>
            </w:tcBorders>
          </w:tcPr>
          <w:p w14:paraId="68A77BF5"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1.44</w:t>
            </w:r>
            <w:r w:rsidRPr="00D17A4E">
              <w:rPr>
                <w:sz w:val="20"/>
                <w:szCs w:val="20"/>
                <w:vertAlign w:val="superscript"/>
              </w:rPr>
              <w:t>*</w:t>
            </w:r>
          </w:p>
        </w:tc>
      </w:tr>
      <w:tr w:rsidR="00D17A4E" w:rsidRPr="00D17A4E" w14:paraId="1E11FD9F" w14:textId="77777777" w:rsidTr="00002664">
        <w:tc>
          <w:tcPr>
            <w:tcW w:w="2628" w:type="dxa"/>
            <w:tcBorders>
              <w:top w:val="nil"/>
              <w:left w:val="nil"/>
              <w:bottom w:val="nil"/>
              <w:right w:val="nil"/>
            </w:tcBorders>
          </w:tcPr>
          <w:p w14:paraId="73CDAEB9"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34B4F5B4"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(0.434)</w:t>
            </w:r>
          </w:p>
        </w:tc>
        <w:tc>
          <w:tcPr>
            <w:tcW w:w="1440" w:type="dxa"/>
            <w:tcBorders>
              <w:top w:val="nil"/>
              <w:left w:val="nil"/>
              <w:bottom w:val="nil"/>
              <w:right w:val="nil"/>
            </w:tcBorders>
          </w:tcPr>
          <w:p w14:paraId="1D42D608"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(0.502)</w:t>
            </w:r>
          </w:p>
        </w:tc>
        <w:tc>
          <w:tcPr>
            <w:tcW w:w="2070" w:type="dxa"/>
            <w:tcBorders>
              <w:top w:val="nil"/>
              <w:left w:val="nil"/>
              <w:bottom w:val="nil"/>
              <w:right w:val="nil"/>
            </w:tcBorders>
          </w:tcPr>
          <w:p w14:paraId="2819AA01"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(0.344)</w:t>
            </w:r>
          </w:p>
        </w:tc>
        <w:tc>
          <w:tcPr>
            <w:tcW w:w="2430" w:type="dxa"/>
            <w:tcBorders>
              <w:top w:val="nil"/>
              <w:left w:val="nil"/>
              <w:bottom w:val="nil"/>
              <w:right w:val="nil"/>
            </w:tcBorders>
          </w:tcPr>
          <w:p w14:paraId="7B9BAB92"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(0.364)</w:t>
            </w:r>
          </w:p>
        </w:tc>
      </w:tr>
      <w:tr w:rsidR="00D17A4E" w:rsidRPr="00D17A4E" w14:paraId="702728F7" w14:textId="77777777" w:rsidTr="00002664">
        <w:tc>
          <w:tcPr>
            <w:tcW w:w="2628" w:type="dxa"/>
            <w:tcBorders>
              <w:top w:val="nil"/>
              <w:left w:val="nil"/>
              <w:bottom w:val="nil"/>
              <w:right w:val="nil"/>
            </w:tcBorders>
          </w:tcPr>
          <w:p w14:paraId="333B80B9"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0CC60962"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2462B5B7"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79E20166"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6E5C90AD" w14:textId="77777777" w:rsidR="00D17A4E" w:rsidRPr="00D17A4E" w:rsidRDefault="00D17A4E" w:rsidP="00002664">
            <w:pPr>
              <w:widowControl w:val="0"/>
              <w:autoSpaceDE w:val="0"/>
              <w:autoSpaceDN w:val="0"/>
              <w:adjustRightInd w:val="0"/>
              <w:rPr>
                <w:sz w:val="20"/>
                <w:szCs w:val="20"/>
              </w:rPr>
            </w:pPr>
          </w:p>
        </w:tc>
      </w:tr>
      <w:tr w:rsidR="00D17A4E" w:rsidRPr="00D17A4E" w14:paraId="0A517F66" w14:textId="77777777" w:rsidTr="00002664">
        <w:tc>
          <w:tcPr>
            <w:tcW w:w="2628" w:type="dxa"/>
            <w:tcBorders>
              <w:top w:val="nil"/>
              <w:left w:val="nil"/>
              <w:bottom w:val="nil"/>
              <w:right w:val="nil"/>
            </w:tcBorders>
          </w:tcPr>
          <w:p w14:paraId="295B9021" w14:textId="77777777" w:rsidR="00D17A4E" w:rsidRPr="00D17A4E" w:rsidRDefault="00D17A4E" w:rsidP="00002664">
            <w:pPr>
              <w:widowControl w:val="0"/>
              <w:autoSpaceDE w:val="0"/>
              <w:autoSpaceDN w:val="0"/>
              <w:adjustRightInd w:val="0"/>
              <w:rPr>
                <w:sz w:val="20"/>
                <w:szCs w:val="20"/>
              </w:rPr>
            </w:pPr>
            <w:r w:rsidRPr="00D17A4E">
              <w:rPr>
                <w:sz w:val="20"/>
                <w:szCs w:val="20"/>
              </w:rPr>
              <w:t>Political Interest</w:t>
            </w:r>
          </w:p>
        </w:tc>
        <w:tc>
          <w:tcPr>
            <w:tcW w:w="1530" w:type="dxa"/>
            <w:tcBorders>
              <w:top w:val="nil"/>
              <w:left w:val="nil"/>
              <w:bottom w:val="nil"/>
              <w:right w:val="nil"/>
            </w:tcBorders>
          </w:tcPr>
          <w:p w14:paraId="38B51A54"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0.58</w:t>
            </w:r>
            <w:r w:rsidRPr="00D17A4E">
              <w:rPr>
                <w:sz w:val="20"/>
                <w:szCs w:val="20"/>
                <w:vertAlign w:val="superscript"/>
              </w:rPr>
              <w:t>*</w:t>
            </w:r>
          </w:p>
        </w:tc>
        <w:tc>
          <w:tcPr>
            <w:tcW w:w="1440" w:type="dxa"/>
            <w:tcBorders>
              <w:top w:val="nil"/>
              <w:left w:val="nil"/>
              <w:bottom w:val="nil"/>
              <w:right w:val="nil"/>
            </w:tcBorders>
          </w:tcPr>
          <w:p w14:paraId="16BFE847"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0.58</w:t>
            </w:r>
            <w:r w:rsidRPr="00D17A4E">
              <w:rPr>
                <w:sz w:val="20"/>
                <w:szCs w:val="20"/>
                <w:vertAlign w:val="superscript"/>
              </w:rPr>
              <w:t>*</w:t>
            </w:r>
          </w:p>
        </w:tc>
        <w:tc>
          <w:tcPr>
            <w:tcW w:w="2070" w:type="dxa"/>
            <w:tcBorders>
              <w:top w:val="nil"/>
              <w:left w:val="nil"/>
              <w:bottom w:val="nil"/>
              <w:right w:val="nil"/>
            </w:tcBorders>
          </w:tcPr>
          <w:p w14:paraId="5B3EA483"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0.74</w:t>
            </w:r>
            <w:r w:rsidRPr="00D17A4E">
              <w:rPr>
                <w:sz w:val="20"/>
                <w:szCs w:val="20"/>
                <w:vertAlign w:val="superscript"/>
              </w:rPr>
              <w:t>*</w:t>
            </w:r>
          </w:p>
        </w:tc>
        <w:tc>
          <w:tcPr>
            <w:tcW w:w="2430" w:type="dxa"/>
            <w:tcBorders>
              <w:top w:val="nil"/>
              <w:left w:val="nil"/>
              <w:bottom w:val="nil"/>
              <w:right w:val="nil"/>
            </w:tcBorders>
          </w:tcPr>
          <w:p w14:paraId="0D3A22B0"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0.74</w:t>
            </w:r>
            <w:r w:rsidRPr="00D17A4E">
              <w:rPr>
                <w:sz w:val="20"/>
                <w:szCs w:val="20"/>
                <w:vertAlign w:val="superscript"/>
              </w:rPr>
              <w:t>*</w:t>
            </w:r>
          </w:p>
        </w:tc>
      </w:tr>
      <w:tr w:rsidR="00D17A4E" w:rsidRPr="00D17A4E" w14:paraId="0D7F4CDF" w14:textId="77777777" w:rsidTr="00002664">
        <w:tc>
          <w:tcPr>
            <w:tcW w:w="2628" w:type="dxa"/>
            <w:tcBorders>
              <w:top w:val="nil"/>
              <w:left w:val="nil"/>
              <w:bottom w:val="nil"/>
              <w:right w:val="nil"/>
            </w:tcBorders>
          </w:tcPr>
          <w:p w14:paraId="73912E23"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23A3FCDD"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(0.213)</w:t>
            </w:r>
          </w:p>
        </w:tc>
        <w:tc>
          <w:tcPr>
            <w:tcW w:w="1440" w:type="dxa"/>
            <w:tcBorders>
              <w:top w:val="nil"/>
              <w:left w:val="nil"/>
              <w:bottom w:val="nil"/>
              <w:right w:val="nil"/>
            </w:tcBorders>
          </w:tcPr>
          <w:p w14:paraId="65285F68"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(0.216)</w:t>
            </w:r>
          </w:p>
        </w:tc>
        <w:tc>
          <w:tcPr>
            <w:tcW w:w="2070" w:type="dxa"/>
            <w:tcBorders>
              <w:top w:val="nil"/>
              <w:left w:val="nil"/>
              <w:bottom w:val="nil"/>
              <w:right w:val="nil"/>
            </w:tcBorders>
          </w:tcPr>
          <w:p w14:paraId="58E110AA"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(0.285)</w:t>
            </w:r>
          </w:p>
        </w:tc>
        <w:tc>
          <w:tcPr>
            <w:tcW w:w="2430" w:type="dxa"/>
            <w:tcBorders>
              <w:top w:val="nil"/>
              <w:left w:val="nil"/>
              <w:bottom w:val="nil"/>
              <w:right w:val="nil"/>
            </w:tcBorders>
          </w:tcPr>
          <w:p w14:paraId="4D493B93"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(0.286)</w:t>
            </w:r>
          </w:p>
        </w:tc>
      </w:tr>
      <w:tr w:rsidR="00D17A4E" w:rsidRPr="00D17A4E" w14:paraId="64047759" w14:textId="77777777" w:rsidTr="00002664">
        <w:tc>
          <w:tcPr>
            <w:tcW w:w="2628" w:type="dxa"/>
            <w:tcBorders>
              <w:top w:val="nil"/>
              <w:left w:val="nil"/>
              <w:bottom w:val="nil"/>
              <w:right w:val="nil"/>
            </w:tcBorders>
          </w:tcPr>
          <w:p w14:paraId="67B4D203"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1EE9B67A"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070A23B1"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2B07E7B6"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6951039C" w14:textId="77777777" w:rsidR="00D17A4E" w:rsidRPr="00D17A4E" w:rsidRDefault="00D17A4E" w:rsidP="00002664">
            <w:pPr>
              <w:widowControl w:val="0"/>
              <w:autoSpaceDE w:val="0"/>
              <w:autoSpaceDN w:val="0"/>
              <w:adjustRightInd w:val="0"/>
              <w:rPr>
                <w:sz w:val="20"/>
                <w:szCs w:val="20"/>
              </w:rPr>
            </w:pPr>
          </w:p>
        </w:tc>
      </w:tr>
      <w:tr w:rsidR="00D17A4E" w:rsidRPr="00D17A4E" w14:paraId="69C0C5CC" w14:textId="77777777" w:rsidTr="00002664">
        <w:tc>
          <w:tcPr>
            <w:tcW w:w="2628" w:type="dxa"/>
            <w:tcBorders>
              <w:top w:val="nil"/>
              <w:left w:val="nil"/>
              <w:bottom w:val="nil"/>
              <w:right w:val="nil"/>
            </w:tcBorders>
          </w:tcPr>
          <w:p w14:paraId="1A637EF4" w14:textId="77777777" w:rsidR="00D17A4E" w:rsidRPr="00D17A4E" w:rsidRDefault="00D17A4E" w:rsidP="00002664">
            <w:pPr>
              <w:widowControl w:val="0"/>
              <w:autoSpaceDE w:val="0"/>
              <w:autoSpaceDN w:val="0"/>
              <w:adjustRightInd w:val="0"/>
              <w:rPr>
                <w:sz w:val="20"/>
                <w:szCs w:val="20"/>
              </w:rPr>
            </w:pPr>
            <w:r w:rsidRPr="00D17A4E">
              <w:rPr>
                <w:sz w:val="20"/>
                <w:szCs w:val="20"/>
              </w:rPr>
              <w:t>Approve of Obama</w:t>
            </w:r>
          </w:p>
        </w:tc>
        <w:tc>
          <w:tcPr>
            <w:tcW w:w="1530" w:type="dxa"/>
            <w:tcBorders>
              <w:top w:val="nil"/>
              <w:left w:val="nil"/>
              <w:bottom w:val="nil"/>
              <w:right w:val="nil"/>
            </w:tcBorders>
          </w:tcPr>
          <w:p w14:paraId="760A2683"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0.20</w:t>
            </w:r>
            <w:r w:rsidRPr="00D17A4E">
              <w:rPr>
                <w:sz w:val="20"/>
                <w:szCs w:val="20"/>
                <w:vertAlign w:val="superscript"/>
              </w:rPr>
              <w:t>*</w:t>
            </w:r>
          </w:p>
        </w:tc>
        <w:tc>
          <w:tcPr>
            <w:tcW w:w="1440" w:type="dxa"/>
            <w:tcBorders>
              <w:top w:val="nil"/>
              <w:left w:val="nil"/>
              <w:bottom w:val="nil"/>
              <w:right w:val="nil"/>
            </w:tcBorders>
          </w:tcPr>
          <w:p w14:paraId="7E74618D"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0.21</w:t>
            </w:r>
            <w:r w:rsidRPr="00D17A4E">
              <w:rPr>
                <w:sz w:val="20"/>
                <w:szCs w:val="20"/>
                <w:vertAlign w:val="superscript"/>
              </w:rPr>
              <w:t>*</w:t>
            </w:r>
          </w:p>
        </w:tc>
        <w:tc>
          <w:tcPr>
            <w:tcW w:w="2070" w:type="dxa"/>
            <w:tcBorders>
              <w:top w:val="nil"/>
              <w:left w:val="nil"/>
              <w:bottom w:val="nil"/>
              <w:right w:val="nil"/>
            </w:tcBorders>
          </w:tcPr>
          <w:p w14:paraId="51CF6910"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0.12</w:t>
            </w:r>
            <w:r w:rsidRPr="00D17A4E">
              <w:rPr>
                <w:sz w:val="20"/>
                <w:szCs w:val="20"/>
                <w:vertAlign w:val="superscript"/>
              </w:rPr>
              <w:t>*</w:t>
            </w:r>
          </w:p>
        </w:tc>
        <w:tc>
          <w:tcPr>
            <w:tcW w:w="2430" w:type="dxa"/>
            <w:tcBorders>
              <w:top w:val="nil"/>
              <w:left w:val="nil"/>
              <w:bottom w:val="nil"/>
              <w:right w:val="nil"/>
            </w:tcBorders>
          </w:tcPr>
          <w:p w14:paraId="1CFE7AFC"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0.12</w:t>
            </w:r>
            <w:r w:rsidRPr="00D17A4E">
              <w:rPr>
                <w:sz w:val="20"/>
                <w:szCs w:val="20"/>
                <w:vertAlign w:val="superscript"/>
              </w:rPr>
              <w:t>*</w:t>
            </w:r>
          </w:p>
        </w:tc>
      </w:tr>
      <w:tr w:rsidR="00D17A4E" w:rsidRPr="00D17A4E" w14:paraId="2E9D4331" w14:textId="77777777" w:rsidTr="00002664">
        <w:tc>
          <w:tcPr>
            <w:tcW w:w="2628" w:type="dxa"/>
            <w:tcBorders>
              <w:top w:val="nil"/>
              <w:left w:val="nil"/>
              <w:bottom w:val="nil"/>
              <w:right w:val="nil"/>
            </w:tcBorders>
          </w:tcPr>
          <w:p w14:paraId="2371226A"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46420749"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(0.079)</w:t>
            </w:r>
          </w:p>
        </w:tc>
        <w:tc>
          <w:tcPr>
            <w:tcW w:w="1440" w:type="dxa"/>
            <w:tcBorders>
              <w:top w:val="nil"/>
              <w:left w:val="nil"/>
              <w:bottom w:val="nil"/>
              <w:right w:val="nil"/>
            </w:tcBorders>
          </w:tcPr>
          <w:p w14:paraId="6E1E5FFF"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(0.080)</w:t>
            </w:r>
          </w:p>
        </w:tc>
        <w:tc>
          <w:tcPr>
            <w:tcW w:w="2070" w:type="dxa"/>
            <w:tcBorders>
              <w:top w:val="nil"/>
              <w:left w:val="nil"/>
              <w:bottom w:val="nil"/>
              <w:right w:val="nil"/>
            </w:tcBorders>
          </w:tcPr>
          <w:p w14:paraId="1E55A9BB"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(0.031)</w:t>
            </w:r>
          </w:p>
        </w:tc>
        <w:tc>
          <w:tcPr>
            <w:tcW w:w="2430" w:type="dxa"/>
            <w:tcBorders>
              <w:top w:val="nil"/>
              <w:left w:val="nil"/>
              <w:bottom w:val="nil"/>
              <w:right w:val="nil"/>
            </w:tcBorders>
          </w:tcPr>
          <w:p w14:paraId="575D3A95"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(0.031)</w:t>
            </w:r>
          </w:p>
        </w:tc>
      </w:tr>
      <w:tr w:rsidR="00D17A4E" w:rsidRPr="00D17A4E" w14:paraId="057C1993" w14:textId="77777777" w:rsidTr="00002664">
        <w:tc>
          <w:tcPr>
            <w:tcW w:w="2628" w:type="dxa"/>
            <w:tcBorders>
              <w:top w:val="nil"/>
              <w:left w:val="nil"/>
              <w:bottom w:val="nil"/>
              <w:right w:val="nil"/>
            </w:tcBorders>
          </w:tcPr>
          <w:p w14:paraId="62277934"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1F61A7E5"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0072B42B"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4B767D08"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1BA78A94" w14:textId="77777777" w:rsidR="00D17A4E" w:rsidRPr="00D17A4E" w:rsidRDefault="00D17A4E" w:rsidP="00002664">
            <w:pPr>
              <w:widowControl w:val="0"/>
              <w:autoSpaceDE w:val="0"/>
              <w:autoSpaceDN w:val="0"/>
              <w:adjustRightInd w:val="0"/>
              <w:rPr>
                <w:sz w:val="20"/>
                <w:szCs w:val="20"/>
              </w:rPr>
            </w:pPr>
          </w:p>
        </w:tc>
      </w:tr>
      <w:tr w:rsidR="00D17A4E" w:rsidRPr="00D17A4E" w14:paraId="54EF6754" w14:textId="77777777" w:rsidTr="00002664">
        <w:tc>
          <w:tcPr>
            <w:tcW w:w="2628" w:type="dxa"/>
            <w:tcBorders>
              <w:top w:val="nil"/>
              <w:left w:val="nil"/>
              <w:bottom w:val="nil"/>
              <w:right w:val="nil"/>
            </w:tcBorders>
          </w:tcPr>
          <w:p w14:paraId="04EDCCA9" w14:textId="77777777" w:rsidR="00D17A4E" w:rsidRPr="00D17A4E" w:rsidRDefault="00D17A4E" w:rsidP="00002664">
            <w:pPr>
              <w:widowControl w:val="0"/>
              <w:autoSpaceDE w:val="0"/>
              <w:autoSpaceDN w:val="0"/>
              <w:adjustRightInd w:val="0"/>
              <w:rPr>
                <w:sz w:val="20"/>
                <w:szCs w:val="20"/>
              </w:rPr>
            </w:pPr>
            <w:r w:rsidRPr="00D17A4E">
              <w:rPr>
                <w:sz w:val="20"/>
                <w:szCs w:val="20"/>
              </w:rPr>
              <w:t>Linked Fate (Weak)</w:t>
            </w:r>
          </w:p>
        </w:tc>
        <w:tc>
          <w:tcPr>
            <w:tcW w:w="1530" w:type="dxa"/>
            <w:tcBorders>
              <w:top w:val="nil"/>
              <w:left w:val="nil"/>
              <w:bottom w:val="nil"/>
              <w:right w:val="nil"/>
            </w:tcBorders>
          </w:tcPr>
          <w:p w14:paraId="31D121F9"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0.24</w:t>
            </w:r>
          </w:p>
        </w:tc>
        <w:tc>
          <w:tcPr>
            <w:tcW w:w="1440" w:type="dxa"/>
            <w:tcBorders>
              <w:top w:val="nil"/>
              <w:left w:val="nil"/>
              <w:bottom w:val="nil"/>
              <w:right w:val="nil"/>
            </w:tcBorders>
          </w:tcPr>
          <w:p w14:paraId="3F11183C"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0.21</w:t>
            </w:r>
          </w:p>
        </w:tc>
        <w:tc>
          <w:tcPr>
            <w:tcW w:w="2070" w:type="dxa"/>
            <w:tcBorders>
              <w:top w:val="nil"/>
              <w:left w:val="nil"/>
              <w:bottom w:val="nil"/>
              <w:right w:val="nil"/>
            </w:tcBorders>
          </w:tcPr>
          <w:p w14:paraId="0DDB9A47"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0.07</w:t>
            </w:r>
          </w:p>
        </w:tc>
        <w:tc>
          <w:tcPr>
            <w:tcW w:w="2430" w:type="dxa"/>
            <w:tcBorders>
              <w:top w:val="nil"/>
              <w:left w:val="nil"/>
              <w:bottom w:val="nil"/>
              <w:right w:val="nil"/>
            </w:tcBorders>
          </w:tcPr>
          <w:p w14:paraId="3CBA5F86"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0.08</w:t>
            </w:r>
          </w:p>
        </w:tc>
      </w:tr>
      <w:tr w:rsidR="00D17A4E" w:rsidRPr="00D17A4E" w14:paraId="1D42E1BB" w14:textId="77777777" w:rsidTr="00002664">
        <w:tc>
          <w:tcPr>
            <w:tcW w:w="2628" w:type="dxa"/>
            <w:tcBorders>
              <w:top w:val="nil"/>
              <w:left w:val="nil"/>
              <w:bottom w:val="nil"/>
              <w:right w:val="nil"/>
            </w:tcBorders>
          </w:tcPr>
          <w:p w14:paraId="7F5BDE93"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02769E2C"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(0.231)</w:t>
            </w:r>
          </w:p>
        </w:tc>
        <w:tc>
          <w:tcPr>
            <w:tcW w:w="1440" w:type="dxa"/>
            <w:tcBorders>
              <w:top w:val="nil"/>
              <w:left w:val="nil"/>
              <w:bottom w:val="nil"/>
              <w:right w:val="nil"/>
            </w:tcBorders>
          </w:tcPr>
          <w:p w14:paraId="1B9EBFB3"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(0.223)</w:t>
            </w:r>
          </w:p>
        </w:tc>
        <w:tc>
          <w:tcPr>
            <w:tcW w:w="2070" w:type="dxa"/>
            <w:tcBorders>
              <w:top w:val="nil"/>
              <w:left w:val="nil"/>
              <w:bottom w:val="nil"/>
              <w:right w:val="nil"/>
            </w:tcBorders>
          </w:tcPr>
          <w:p w14:paraId="342CF4F8"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(0.120)</w:t>
            </w:r>
          </w:p>
        </w:tc>
        <w:tc>
          <w:tcPr>
            <w:tcW w:w="2430" w:type="dxa"/>
            <w:tcBorders>
              <w:top w:val="nil"/>
              <w:left w:val="nil"/>
              <w:bottom w:val="nil"/>
              <w:right w:val="nil"/>
            </w:tcBorders>
          </w:tcPr>
          <w:p w14:paraId="3BBEAEC0"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(0.119)</w:t>
            </w:r>
          </w:p>
        </w:tc>
      </w:tr>
      <w:tr w:rsidR="00D17A4E" w:rsidRPr="00D17A4E" w14:paraId="03792D05" w14:textId="77777777" w:rsidTr="00002664">
        <w:tc>
          <w:tcPr>
            <w:tcW w:w="2628" w:type="dxa"/>
            <w:tcBorders>
              <w:top w:val="nil"/>
              <w:left w:val="nil"/>
              <w:bottom w:val="nil"/>
              <w:right w:val="nil"/>
            </w:tcBorders>
          </w:tcPr>
          <w:p w14:paraId="29DA7E94"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3E36BDB8"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55192066"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3FFCB9C1"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5D6EECA4" w14:textId="77777777" w:rsidR="00D17A4E" w:rsidRPr="00D17A4E" w:rsidRDefault="00D17A4E" w:rsidP="00002664">
            <w:pPr>
              <w:widowControl w:val="0"/>
              <w:autoSpaceDE w:val="0"/>
              <w:autoSpaceDN w:val="0"/>
              <w:adjustRightInd w:val="0"/>
              <w:rPr>
                <w:sz w:val="20"/>
                <w:szCs w:val="20"/>
              </w:rPr>
            </w:pPr>
          </w:p>
        </w:tc>
      </w:tr>
      <w:tr w:rsidR="00D17A4E" w:rsidRPr="00D17A4E" w14:paraId="50CA0B1C" w14:textId="77777777" w:rsidTr="00002664">
        <w:tc>
          <w:tcPr>
            <w:tcW w:w="2628" w:type="dxa"/>
            <w:tcBorders>
              <w:top w:val="nil"/>
              <w:left w:val="nil"/>
              <w:bottom w:val="nil"/>
              <w:right w:val="nil"/>
            </w:tcBorders>
          </w:tcPr>
          <w:p w14:paraId="5AC0B955" w14:textId="77777777" w:rsidR="00D17A4E" w:rsidRPr="00D17A4E" w:rsidRDefault="00D17A4E" w:rsidP="00002664">
            <w:pPr>
              <w:widowControl w:val="0"/>
              <w:autoSpaceDE w:val="0"/>
              <w:autoSpaceDN w:val="0"/>
              <w:adjustRightInd w:val="0"/>
              <w:rPr>
                <w:sz w:val="20"/>
                <w:szCs w:val="20"/>
              </w:rPr>
            </w:pPr>
            <w:r w:rsidRPr="00D17A4E">
              <w:rPr>
                <w:sz w:val="20"/>
                <w:szCs w:val="20"/>
              </w:rPr>
              <w:t>Age</w:t>
            </w:r>
          </w:p>
        </w:tc>
        <w:tc>
          <w:tcPr>
            <w:tcW w:w="1530" w:type="dxa"/>
            <w:tcBorders>
              <w:top w:val="nil"/>
              <w:left w:val="nil"/>
              <w:bottom w:val="nil"/>
              <w:right w:val="nil"/>
            </w:tcBorders>
          </w:tcPr>
          <w:p w14:paraId="2E92EBA4"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-0.04</w:t>
            </w:r>
            <w:r w:rsidRPr="00D17A4E">
              <w:rPr>
                <w:sz w:val="20"/>
                <w:szCs w:val="20"/>
                <w:vertAlign w:val="superscript"/>
              </w:rPr>
              <w:t>*</w:t>
            </w:r>
          </w:p>
        </w:tc>
        <w:tc>
          <w:tcPr>
            <w:tcW w:w="1440" w:type="dxa"/>
            <w:tcBorders>
              <w:top w:val="nil"/>
              <w:left w:val="nil"/>
              <w:bottom w:val="nil"/>
              <w:right w:val="nil"/>
            </w:tcBorders>
          </w:tcPr>
          <w:p w14:paraId="5566AC6C"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-0.03</w:t>
            </w:r>
            <w:r w:rsidRPr="00D17A4E">
              <w:rPr>
                <w:sz w:val="20"/>
                <w:szCs w:val="20"/>
                <w:vertAlign w:val="superscript"/>
              </w:rPr>
              <w:t>*</w:t>
            </w:r>
          </w:p>
        </w:tc>
        <w:tc>
          <w:tcPr>
            <w:tcW w:w="2070" w:type="dxa"/>
            <w:tcBorders>
              <w:top w:val="nil"/>
              <w:left w:val="nil"/>
              <w:bottom w:val="nil"/>
              <w:right w:val="nil"/>
            </w:tcBorders>
          </w:tcPr>
          <w:p w14:paraId="5EF18DC3"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0.00</w:t>
            </w:r>
          </w:p>
        </w:tc>
        <w:tc>
          <w:tcPr>
            <w:tcW w:w="2430" w:type="dxa"/>
            <w:tcBorders>
              <w:top w:val="nil"/>
              <w:left w:val="nil"/>
              <w:bottom w:val="nil"/>
              <w:right w:val="nil"/>
            </w:tcBorders>
          </w:tcPr>
          <w:p w14:paraId="73D86C92"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0.00</w:t>
            </w:r>
          </w:p>
        </w:tc>
      </w:tr>
      <w:tr w:rsidR="00D17A4E" w:rsidRPr="00D17A4E" w14:paraId="4F50E0D4" w14:textId="77777777" w:rsidTr="00002664">
        <w:tc>
          <w:tcPr>
            <w:tcW w:w="2628" w:type="dxa"/>
            <w:tcBorders>
              <w:top w:val="nil"/>
              <w:left w:val="nil"/>
              <w:bottom w:val="nil"/>
              <w:right w:val="nil"/>
            </w:tcBorders>
          </w:tcPr>
          <w:p w14:paraId="72190490"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44D10EE2"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(0.007)</w:t>
            </w:r>
          </w:p>
        </w:tc>
        <w:tc>
          <w:tcPr>
            <w:tcW w:w="1440" w:type="dxa"/>
            <w:tcBorders>
              <w:top w:val="nil"/>
              <w:left w:val="nil"/>
              <w:bottom w:val="nil"/>
              <w:right w:val="nil"/>
            </w:tcBorders>
          </w:tcPr>
          <w:p w14:paraId="2334D6A2"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(0.007)</w:t>
            </w:r>
          </w:p>
        </w:tc>
        <w:tc>
          <w:tcPr>
            <w:tcW w:w="2070" w:type="dxa"/>
            <w:tcBorders>
              <w:top w:val="nil"/>
              <w:left w:val="nil"/>
              <w:bottom w:val="nil"/>
              <w:right w:val="nil"/>
            </w:tcBorders>
          </w:tcPr>
          <w:p w14:paraId="3D1AD939"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(0.010)</w:t>
            </w:r>
          </w:p>
        </w:tc>
        <w:tc>
          <w:tcPr>
            <w:tcW w:w="2430" w:type="dxa"/>
            <w:tcBorders>
              <w:top w:val="nil"/>
              <w:left w:val="nil"/>
              <w:bottom w:val="nil"/>
              <w:right w:val="nil"/>
            </w:tcBorders>
          </w:tcPr>
          <w:p w14:paraId="4A0C276A"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(0.009)</w:t>
            </w:r>
          </w:p>
        </w:tc>
      </w:tr>
      <w:tr w:rsidR="00D17A4E" w:rsidRPr="00D17A4E" w14:paraId="767A42E7" w14:textId="77777777" w:rsidTr="00002664">
        <w:tc>
          <w:tcPr>
            <w:tcW w:w="2628" w:type="dxa"/>
            <w:tcBorders>
              <w:top w:val="nil"/>
              <w:left w:val="nil"/>
              <w:bottom w:val="nil"/>
              <w:right w:val="nil"/>
            </w:tcBorders>
          </w:tcPr>
          <w:p w14:paraId="6CCDFE41"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359FEA44"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52EB06D9"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1D728C00"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4E719552" w14:textId="77777777" w:rsidR="00D17A4E" w:rsidRPr="00D17A4E" w:rsidRDefault="00D17A4E" w:rsidP="00002664">
            <w:pPr>
              <w:widowControl w:val="0"/>
              <w:autoSpaceDE w:val="0"/>
              <w:autoSpaceDN w:val="0"/>
              <w:adjustRightInd w:val="0"/>
              <w:rPr>
                <w:sz w:val="20"/>
                <w:szCs w:val="20"/>
              </w:rPr>
            </w:pPr>
          </w:p>
        </w:tc>
      </w:tr>
      <w:tr w:rsidR="00D17A4E" w:rsidRPr="00D17A4E" w14:paraId="00F1FFA9" w14:textId="77777777" w:rsidTr="00002664">
        <w:tc>
          <w:tcPr>
            <w:tcW w:w="2628" w:type="dxa"/>
            <w:tcBorders>
              <w:top w:val="nil"/>
              <w:left w:val="nil"/>
              <w:bottom w:val="nil"/>
              <w:right w:val="nil"/>
            </w:tcBorders>
          </w:tcPr>
          <w:p w14:paraId="4B658922" w14:textId="77777777" w:rsidR="00D17A4E" w:rsidRPr="00D17A4E" w:rsidRDefault="00D17A4E" w:rsidP="00002664">
            <w:pPr>
              <w:widowControl w:val="0"/>
              <w:autoSpaceDE w:val="0"/>
              <w:autoSpaceDN w:val="0"/>
              <w:adjustRightInd w:val="0"/>
              <w:rPr>
                <w:sz w:val="20"/>
                <w:szCs w:val="20"/>
              </w:rPr>
            </w:pPr>
            <w:r w:rsidRPr="00D17A4E">
              <w:rPr>
                <w:sz w:val="20"/>
                <w:szCs w:val="20"/>
              </w:rPr>
              <w:t>South</w:t>
            </w:r>
          </w:p>
        </w:tc>
        <w:tc>
          <w:tcPr>
            <w:tcW w:w="1530" w:type="dxa"/>
            <w:tcBorders>
              <w:top w:val="nil"/>
              <w:left w:val="nil"/>
              <w:bottom w:val="nil"/>
              <w:right w:val="nil"/>
            </w:tcBorders>
          </w:tcPr>
          <w:p w14:paraId="114AC8E0"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-0.22</w:t>
            </w:r>
            <w:r w:rsidRPr="00D17A4E">
              <w:rPr>
                <w:sz w:val="20"/>
                <w:szCs w:val="20"/>
                <w:vertAlign w:val="superscript"/>
              </w:rPr>
              <w:t>*</w:t>
            </w:r>
          </w:p>
        </w:tc>
        <w:tc>
          <w:tcPr>
            <w:tcW w:w="1440" w:type="dxa"/>
            <w:tcBorders>
              <w:top w:val="nil"/>
              <w:left w:val="nil"/>
              <w:bottom w:val="nil"/>
              <w:right w:val="nil"/>
            </w:tcBorders>
          </w:tcPr>
          <w:p w14:paraId="7D0905F3"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-0.21</w:t>
            </w:r>
          </w:p>
        </w:tc>
        <w:tc>
          <w:tcPr>
            <w:tcW w:w="2070" w:type="dxa"/>
            <w:tcBorders>
              <w:top w:val="nil"/>
              <w:left w:val="nil"/>
              <w:bottom w:val="nil"/>
              <w:right w:val="nil"/>
            </w:tcBorders>
          </w:tcPr>
          <w:p w14:paraId="5E362D8B"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-0.42</w:t>
            </w:r>
            <w:r w:rsidRPr="00D17A4E">
              <w:rPr>
                <w:sz w:val="20"/>
                <w:szCs w:val="20"/>
                <w:vertAlign w:val="superscript"/>
              </w:rPr>
              <w:t>*</w:t>
            </w:r>
          </w:p>
        </w:tc>
        <w:tc>
          <w:tcPr>
            <w:tcW w:w="2430" w:type="dxa"/>
            <w:tcBorders>
              <w:top w:val="nil"/>
              <w:left w:val="nil"/>
              <w:bottom w:val="nil"/>
              <w:right w:val="nil"/>
            </w:tcBorders>
          </w:tcPr>
          <w:p w14:paraId="5F7E077C"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-0.43</w:t>
            </w:r>
            <w:r w:rsidRPr="00D17A4E">
              <w:rPr>
                <w:sz w:val="20"/>
                <w:szCs w:val="20"/>
                <w:vertAlign w:val="superscript"/>
              </w:rPr>
              <w:t>*</w:t>
            </w:r>
          </w:p>
        </w:tc>
      </w:tr>
      <w:tr w:rsidR="00D17A4E" w:rsidRPr="00D17A4E" w14:paraId="13487A34" w14:textId="77777777" w:rsidTr="00002664">
        <w:tc>
          <w:tcPr>
            <w:tcW w:w="2628" w:type="dxa"/>
            <w:tcBorders>
              <w:top w:val="nil"/>
              <w:left w:val="nil"/>
              <w:bottom w:val="nil"/>
              <w:right w:val="nil"/>
            </w:tcBorders>
          </w:tcPr>
          <w:p w14:paraId="5EE9A12D"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43D930B0"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(0.124)</w:t>
            </w:r>
          </w:p>
        </w:tc>
        <w:tc>
          <w:tcPr>
            <w:tcW w:w="1440" w:type="dxa"/>
            <w:tcBorders>
              <w:top w:val="nil"/>
              <w:left w:val="nil"/>
              <w:bottom w:val="nil"/>
              <w:right w:val="nil"/>
            </w:tcBorders>
          </w:tcPr>
          <w:p w14:paraId="7E2DA01B"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(0.142)</w:t>
            </w:r>
          </w:p>
        </w:tc>
        <w:tc>
          <w:tcPr>
            <w:tcW w:w="2070" w:type="dxa"/>
            <w:tcBorders>
              <w:top w:val="nil"/>
              <w:left w:val="nil"/>
              <w:bottom w:val="nil"/>
              <w:right w:val="nil"/>
            </w:tcBorders>
          </w:tcPr>
          <w:p w14:paraId="376439A6"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(0.200)</w:t>
            </w:r>
          </w:p>
        </w:tc>
        <w:tc>
          <w:tcPr>
            <w:tcW w:w="2430" w:type="dxa"/>
            <w:tcBorders>
              <w:top w:val="nil"/>
              <w:left w:val="nil"/>
              <w:bottom w:val="nil"/>
              <w:right w:val="nil"/>
            </w:tcBorders>
          </w:tcPr>
          <w:p w14:paraId="1B04694D"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(0.201)</w:t>
            </w:r>
          </w:p>
        </w:tc>
      </w:tr>
      <w:tr w:rsidR="00D17A4E" w:rsidRPr="00D17A4E" w14:paraId="10530672" w14:textId="77777777" w:rsidTr="00002664">
        <w:tc>
          <w:tcPr>
            <w:tcW w:w="2628" w:type="dxa"/>
            <w:tcBorders>
              <w:top w:val="nil"/>
              <w:left w:val="nil"/>
              <w:bottom w:val="nil"/>
              <w:right w:val="nil"/>
            </w:tcBorders>
          </w:tcPr>
          <w:p w14:paraId="5E84DE74"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2A56DF82"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61C9501F"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0313A38F"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237666D0" w14:textId="77777777" w:rsidR="00D17A4E" w:rsidRPr="00D17A4E" w:rsidRDefault="00D17A4E" w:rsidP="00002664">
            <w:pPr>
              <w:widowControl w:val="0"/>
              <w:autoSpaceDE w:val="0"/>
              <w:autoSpaceDN w:val="0"/>
              <w:adjustRightInd w:val="0"/>
              <w:rPr>
                <w:sz w:val="20"/>
                <w:szCs w:val="20"/>
              </w:rPr>
            </w:pPr>
          </w:p>
        </w:tc>
      </w:tr>
      <w:tr w:rsidR="00D17A4E" w:rsidRPr="00D17A4E" w14:paraId="6E5FD2A4" w14:textId="77777777" w:rsidTr="00002664">
        <w:tc>
          <w:tcPr>
            <w:tcW w:w="2628" w:type="dxa"/>
            <w:tcBorders>
              <w:top w:val="nil"/>
              <w:left w:val="nil"/>
              <w:bottom w:val="nil"/>
              <w:right w:val="nil"/>
            </w:tcBorders>
          </w:tcPr>
          <w:p w14:paraId="5C2AF577" w14:textId="77777777" w:rsidR="00D17A4E" w:rsidRPr="00D17A4E" w:rsidRDefault="00D17A4E" w:rsidP="00002664">
            <w:pPr>
              <w:widowControl w:val="0"/>
              <w:autoSpaceDE w:val="0"/>
              <w:autoSpaceDN w:val="0"/>
              <w:adjustRightInd w:val="0"/>
              <w:rPr>
                <w:sz w:val="20"/>
                <w:szCs w:val="20"/>
              </w:rPr>
            </w:pPr>
            <w:r w:rsidRPr="00D17A4E">
              <w:rPr>
                <w:sz w:val="20"/>
                <w:szCs w:val="20"/>
              </w:rPr>
              <w:t>Female</w:t>
            </w:r>
          </w:p>
        </w:tc>
        <w:tc>
          <w:tcPr>
            <w:tcW w:w="1530" w:type="dxa"/>
            <w:tcBorders>
              <w:top w:val="nil"/>
              <w:left w:val="nil"/>
              <w:bottom w:val="nil"/>
              <w:right w:val="nil"/>
            </w:tcBorders>
          </w:tcPr>
          <w:p w14:paraId="7717BCF4"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0.63</w:t>
            </w:r>
          </w:p>
        </w:tc>
        <w:tc>
          <w:tcPr>
            <w:tcW w:w="1440" w:type="dxa"/>
            <w:tcBorders>
              <w:top w:val="nil"/>
              <w:left w:val="nil"/>
              <w:bottom w:val="nil"/>
              <w:right w:val="nil"/>
            </w:tcBorders>
          </w:tcPr>
          <w:p w14:paraId="64B8DDF7"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0.65</w:t>
            </w:r>
          </w:p>
        </w:tc>
        <w:tc>
          <w:tcPr>
            <w:tcW w:w="2070" w:type="dxa"/>
            <w:tcBorders>
              <w:top w:val="nil"/>
              <w:left w:val="nil"/>
              <w:bottom w:val="nil"/>
              <w:right w:val="nil"/>
            </w:tcBorders>
          </w:tcPr>
          <w:p w14:paraId="23283A5A"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0.22</w:t>
            </w:r>
          </w:p>
        </w:tc>
        <w:tc>
          <w:tcPr>
            <w:tcW w:w="2430" w:type="dxa"/>
            <w:tcBorders>
              <w:top w:val="nil"/>
              <w:left w:val="nil"/>
              <w:bottom w:val="nil"/>
              <w:right w:val="nil"/>
            </w:tcBorders>
          </w:tcPr>
          <w:p w14:paraId="59535E91"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0.22</w:t>
            </w:r>
          </w:p>
        </w:tc>
      </w:tr>
      <w:tr w:rsidR="00D17A4E" w:rsidRPr="00D17A4E" w14:paraId="24B18113" w14:textId="77777777" w:rsidTr="00002664">
        <w:tc>
          <w:tcPr>
            <w:tcW w:w="2628" w:type="dxa"/>
            <w:tcBorders>
              <w:top w:val="nil"/>
              <w:left w:val="nil"/>
              <w:bottom w:val="nil"/>
              <w:right w:val="nil"/>
            </w:tcBorders>
          </w:tcPr>
          <w:p w14:paraId="6D20C1FB"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1CBEA34F"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(0.535)</w:t>
            </w:r>
          </w:p>
        </w:tc>
        <w:tc>
          <w:tcPr>
            <w:tcW w:w="1440" w:type="dxa"/>
            <w:tcBorders>
              <w:top w:val="nil"/>
              <w:left w:val="nil"/>
              <w:bottom w:val="nil"/>
              <w:right w:val="nil"/>
            </w:tcBorders>
          </w:tcPr>
          <w:p w14:paraId="588BE18B"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(0.536)</w:t>
            </w:r>
          </w:p>
        </w:tc>
        <w:tc>
          <w:tcPr>
            <w:tcW w:w="2070" w:type="dxa"/>
            <w:tcBorders>
              <w:top w:val="nil"/>
              <w:left w:val="nil"/>
              <w:bottom w:val="nil"/>
              <w:right w:val="nil"/>
            </w:tcBorders>
          </w:tcPr>
          <w:p w14:paraId="09587528"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(0.267)</w:t>
            </w:r>
          </w:p>
        </w:tc>
        <w:tc>
          <w:tcPr>
            <w:tcW w:w="2430" w:type="dxa"/>
            <w:tcBorders>
              <w:top w:val="nil"/>
              <w:left w:val="nil"/>
              <w:bottom w:val="nil"/>
              <w:right w:val="nil"/>
            </w:tcBorders>
          </w:tcPr>
          <w:p w14:paraId="219322F9"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(0.265)</w:t>
            </w:r>
          </w:p>
        </w:tc>
      </w:tr>
      <w:tr w:rsidR="00D17A4E" w:rsidRPr="00D17A4E" w14:paraId="1BA66D07" w14:textId="77777777" w:rsidTr="00002664">
        <w:tc>
          <w:tcPr>
            <w:tcW w:w="2628" w:type="dxa"/>
            <w:tcBorders>
              <w:top w:val="nil"/>
              <w:left w:val="nil"/>
              <w:bottom w:val="nil"/>
              <w:right w:val="nil"/>
            </w:tcBorders>
          </w:tcPr>
          <w:p w14:paraId="48B18ED8"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5EC1BF3F"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49D2B85E"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33F7B7E1"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41560263" w14:textId="77777777" w:rsidR="00D17A4E" w:rsidRPr="00D17A4E" w:rsidRDefault="00D17A4E" w:rsidP="00002664">
            <w:pPr>
              <w:widowControl w:val="0"/>
              <w:autoSpaceDE w:val="0"/>
              <w:autoSpaceDN w:val="0"/>
              <w:adjustRightInd w:val="0"/>
              <w:rPr>
                <w:sz w:val="20"/>
                <w:szCs w:val="20"/>
              </w:rPr>
            </w:pPr>
          </w:p>
        </w:tc>
      </w:tr>
      <w:tr w:rsidR="00D17A4E" w:rsidRPr="00D17A4E" w14:paraId="618D0401" w14:textId="77777777" w:rsidTr="00002664">
        <w:tc>
          <w:tcPr>
            <w:tcW w:w="2628" w:type="dxa"/>
            <w:tcBorders>
              <w:top w:val="nil"/>
              <w:left w:val="nil"/>
              <w:bottom w:val="nil"/>
              <w:right w:val="nil"/>
            </w:tcBorders>
          </w:tcPr>
          <w:p w14:paraId="5AB16FF2" w14:textId="77777777" w:rsidR="00D17A4E" w:rsidRPr="00D17A4E" w:rsidRDefault="00D17A4E" w:rsidP="00002664">
            <w:pPr>
              <w:widowControl w:val="0"/>
              <w:autoSpaceDE w:val="0"/>
              <w:autoSpaceDN w:val="0"/>
              <w:adjustRightInd w:val="0"/>
              <w:rPr>
                <w:sz w:val="20"/>
                <w:szCs w:val="20"/>
              </w:rPr>
            </w:pPr>
            <w:r w:rsidRPr="00D17A4E">
              <w:rPr>
                <w:sz w:val="20"/>
                <w:szCs w:val="20"/>
              </w:rPr>
              <w:t>College Educated</w:t>
            </w:r>
          </w:p>
        </w:tc>
        <w:tc>
          <w:tcPr>
            <w:tcW w:w="1530" w:type="dxa"/>
            <w:tcBorders>
              <w:top w:val="nil"/>
              <w:left w:val="nil"/>
              <w:bottom w:val="nil"/>
              <w:right w:val="nil"/>
            </w:tcBorders>
          </w:tcPr>
          <w:p w14:paraId="64207EEA"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1.48</w:t>
            </w:r>
            <w:r w:rsidRPr="00D17A4E">
              <w:rPr>
                <w:sz w:val="20"/>
                <w:szCs w:val="20"/>
                <w:vertAlign w:val="superscript"/>
              </w:rPr>
              <w:t>*</w:t>
            </w:r>
          </w:p>
        </w:tc>
        <w:tc>
          <w:tcPr>
            <w:tcW w:w="1440" w:type="dxa"/>
            <w:tcBorders>
              <w:top w:val="nil"/>
              <w:left w:val="nil"/>
              <w:bottom w:val="nil"/>
              <w:right w:val="nil"/>
            </w:tcBorders>
          </w:tcPr>
          <w:p w14:paraId="4DB1B558"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1.50</w:t>
            </w:r>
            <w:r w:rsidRPr="00D17A4E">
              <w:rPr>
                <w:sz w:val="20"/>
                <w:szCs w:val="20"/>
                <w:vertAlign w:val="superscript"/>
              </w:rPr>
              <w:t>*</w:t>
            </w:r>
          </w:p>
        </w:tc>
        <w:tc>
          <w:tcPr>
            <w:tcW w:w="2070" w:type="dxa"/>
            <w:tcBorders>
              <w:top w:val="nil"/>
              <w:left w:val="nil"/>
              <w:bottom w:val="nil"/>
              <w:right w:val="nil"/>
            </w:tcBorders>
          </w:tcPr>
          <w:p w14:paraId="3586BEBF"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0.32</w:t>
            </w:r>
            <w:r w:rsidRPr="00D17A4E">
              <w:rPr>
                <w:sz w:val="20"/>
                <w:szCs w:val="20"/>
                <w:vertAlign w:val="superscript"/>
              </w:rPr>
              <w:t>*</w:t>
            </w:r>
          </w:p>
        </w:tc>
        <w:tc>
          <w:tcPr>
            <w:tcW w:w="2430" w:type="dxa"/>
            <w:tcBorders>
              <w:top w:val="nil"/>
              <w:left w:val="nil"/>
              <w:bottom w:val="nil"/>
              <w:right w:val="nil"/>
            </w:tcBorders>
          </w:tcPr>
          <w:p w14:paraId="0D506DB2"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0.32</w:t>
            </w:r>
            <w:r w:rsidRPr="00D17A4E">
              <w:rPr>
                <w:sz w:val="20"/>
                <w:szCs w:val="20"/>
                <w:vertAlign w:val="superscript"/>
              </w:rPr>
              <w:t>*</w:t>
            </w:r>
          </w:p>
        </w:tc>
      </w:tr>
      <w:tr w:rsidR="00D17A4E" w:rsidRPr="00D17A4E" w14:paraId="1A121391" w14:textId="77777777" w:rsidTr="00002664">
        <w:tc>
          <w:tcPr>
            <w:tcW w:w="2628" w:type="dxa"/>
            <w:tcBorders>
              <w:top w:val="nil"/>
              <w:left w:val="nil"/>
              <w:bottom w:val="nil"/>
              <w:right w:val="nil"/>
            </w:tcBorders>
          </w:tcPr>
          <w:p w14:paraId="79DF78FF"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0D31B84A"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(0.265)</w:t>
            </w:r>
          </w:p>
        </w:tc>
        <w:tc>
          <w:tcPr>
            <w:tcW w:w="1440" w:type="dxa"/>
            <w:tcBorders>
              <w:top w:val="nil"/>
              <w:left w:val="nil"/>
              <w:bottom w:val="nil"/>
              <w:right w:val="nil"/>
            </w:tcBorders>
          </w:tcPr>
          <w:p w14:paraId="4777A6DB"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(0.253)</w:t>
            </w:r>
          </w:p>
        </w:tc>
        <w:tc>
          <w:tcPr>
            <w:tcW w:w="2070" w:type="dxa"/>
            <w:tcBorders>
              <w:top w:val="nil"/>
              <w:left w:val="nil"/>
              <w:bottom w:val="nil"/>
              <w:right w:val="nil"/>
            </w:tcBorders>
          </w:tcPr>
          <w:p w14:paraId="5448ED55"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(0.156)</w:t>
            </w:r>
          </w:p>
        </w:tc>
        <w:tc>
          <w:tcPr>
            <w:tcW w:w="2430" w:type="dxa"/>
            <w:tcBorders>
              <w:top w:val="nil"/>
              <w:left w:val="nil"/>
              <w:bottom w:val="nil"/>
              <w:right w:val="nil"/>
            </w:tcBorders>
          </w:tcPr>
          <w:p w14:paraId="0CC5C48D"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(0.161)</w:t>
            </w:r>
          </w:p>
        </w:tc>
      </w:tr>
      <w:tr w:rsidR="00D17A4E" w:rsidRPr="00D17A4E" w14:paraId="3E67281F" w14:textId="77777777" w:rsidTr="00002664">
        <w:tc>
          <w:tcPr>
            <w:tcW w:w="2628" w:type="dxa"/>
            <w:tcBorders>
              <w:top w:val="nil"/>
              <w:left w:val="nil"/>
              <w:bottom w:val="nil"/>
              <w:right w:val="nil"/>
            </w:tcBorders>
          </w:tcPr>
          <w:p w14:paraId="428559F2"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10D88291"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5D15AC7F"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23876A57"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1D075C28" w14:textId="77777777" w:rsidR="00D17A4E" w:rsidRPr="00D17A4E" w:rsidRDefault="00D17A4E" w:rsidP="00002664">
            <w:pPr>
              <w:widowControl w:val="0"/>
              <w:autoSpaceDE w:val="0"/>
              <w:autoSpaceDN w:val="0"/>
              <w:adjustRightInd w:val="0"/>
              <w:rPr>
                <w:sz w:val="20"/>
                <w:szCs w:val="20"/>
              </w:rPr>
            </w:pPr>
          </w:p>
        </w:tc>
      </w:tr>
      <w:tr w:rsidR="00D17A4E" w:rsidRPr="00D17A4E" w14:paraId="2341EB5F" w14:textId="77777777" w:rsidTr="00002664">
        <w:tc>
          <w:tcPr>
            <w:tcW w:w="2628" w:type="dxa"/>
            <w:tcBorders>
              <w:top w:val="nil"/>
              <w:left w:val="nil"/>
              <w:bottom w:val="nil"/>
              <w:right w:val="nil"/>
            </w:tcBorders>
          </w:tcPr>
          <w:p w14:paraId="167B12F1" w14:textId="77777777" w:rsidR="00D17A4E" w:rsidRPr="00D17A4E" w:rsidRDefault="00D17A4E" w:rsidP="00002664">
            <w:pPr>
              <w:widowControl w:val="0"/>
              <w:autoSpaceDE w:val="0"/>
              <w:autoSpaceDN w:val="0"/>
              <w:adjustRightInd w:val="0"/>
              <w:rPr>
                <w:sz w:val="20"/>
                <w:szCs w:val="20"/>
              </w:rPr>
            </w:pPr>
            <w:r w:rsidRPr="00D17A4E">
              <w:rPr>
                <w:sz w:val="20"/>
                <w:szCs w:val="20"/>
              </w:rPr>
              <w:t>Republican</w:t>
            </w:r>
          </w:p>
        </w:tc>
        <w:tc>
          <w:tcPr>
            <w:tcW w:w="1530" w:type="dxa"/>
            <w:tcBorders>
              <w:top w:val="nil"/>
              <w:left w:val="nil"/>
              <w:bottom w:val="nil"/>
              <w:right w:val="nil"/>
            </w:tcBorders>
          </w:tcPr>
          <w:p w14:paraId="0A926DB0"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1.28</w:t>
            </w:r>
          </w:p>
        </w:tc>
        <w:tc>
          <w:tcPr>
            <w:tcW w:w="1440" w:type="dxa"/>
            <w:tcBorders>
              <w:top w:val="nil"/>
              <w:left w:val="nil"/>
              <w:bottom w:val="nil"/>
              <w:right w:val="nil"/>
            </w:tcBorders>
          </w:tcPr>
          <w:p w14:paraId="2E86AD04"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1.34</w:t>
            </w:r>
          </w:p>
        </w:tc>
        <w:tc>
          <w:tcPr>
            <w:tcW w:w="2070" w:type="dxa"/>
            <w:tcBorders>
              <w:top w:val="nil"/>
              <w:left w:val="nil"/>
              <w:bottom w:val="nil"/>
              <w:right w:val="nil"/>
            </w:tcBorders>
          </w:tcPr>
          <w:p w14:paraId="7FA82F24"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1.63</w:t>
            </w:r>
          </w:p>
        </w:tc>
        <w:tc>
          <w:tcPr>
            <w:tcW w:w="2430" w:type="dxa"/>
            <w:tcBorders>
              <w:top w:val="nil"/>
              <w:left w:val="nil"/>
              <w:bottom w:val="nil"/>
              <w:right w:val="nil"/>
            </w:tcBorders>
          </w:tcPr>
          <w:p w14:paraId="72257D39"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1.64</w:t>
            </w:r>
          </w:p>
        </w:tc>
      </w:tr>
      <w:tr w:rsidR="00D17A4E" w:rsidRPr="00D17A4E" w14:paraId="10AC9B0B" w14:textId="77777777" w:rsidTr="00002664">
        <w:tc>
          <w:tcPr>
            <w:tcW w:w="2628" w:type="dxa"/>
            <w:tcBorders>
              <w:top w:val="nil"/>
              <w:left w:val="nil"/>
              <w:bottom w:val="nil"/>
              <w:right w:val="nil"/>
            </w:tcBorders>
          </w:tcPr>
          <w:p w14:paraId="32EF5223"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222ECC27"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(0.832)</w:t>
            </w:r>
          </w:p>
        </w:tc>
        <w:tc>
          <w:tcPr>
            <w:tcW w:w="1440" w:type="dxa"/>
            <w:tcBorders>
              <w:top w:val="nil"/>
              <w:left w:val="nil"/>
              <w:bottom w:val="nil"/>
              <w:right w:val="nil"/>
            </w:tcBorders>
          </w:tcPr>
          <w:p w14:paraId="785AB9EC"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(0.827)</w:t>
            </w:r>
          </w:p>
        </w:tc>
        <w:tc>
          <w:tcPr>
            <w:tcW w:w="2070" w:type="dxa"/>
            <w:tcBorders>
              <w:top w:val="nil"/>
              <w:left w:val="nil"/>
              <w:bottom w:val="nil"/>
              <w:right w:val="nil"/>
            </w:tcBorders>
          </w:tcPr>
          <w:p w14:paraId="4B9B970F"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(1.126)</w:t>
            </w:r>
          </w:p>
        </w:tc>
        <w:tc>
          <w:tcPr>
            <w:tcW w:w="2430" w:type="dxa"/>
            <w:tcBorders>
              <w:top w:val="nil"/>
              <w:left w:val="nil"/>
              <w:bottom w:val="nil"/>
              <w:right w:val="nil"/>
            </w:tcBorders>
          </w:tcPr>
          <w:p w14:paraId="2AFEEBE6"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(1.105)</w:t>
            </w:r>
          </w:p>
        </w:tc>
      </w:tr>
      <w:tr w:rsidR="00D17A4E" w:rsidRPr="00D17A4E" w14:paraId="36616617" w14:textId="77777777" w:rsidTr="00002664">
        <w:tc>
          <w:tcPr>
            <w:tcW w:w="2628" w:type="dxa"/>
            <w:tcBorders>
              <w:top w:val="nil"/>
              <w:left w:val="nil"/>
              <w:bottom w:val="nil"/>
              <w:right w:val="nil"/>
            </w:tcBorders>
          </w:tcPr>
          <w:p w14:paraId="48C4A939"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3B9CBA56"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06A54BCA"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0E592FFF"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0E92F22D" w14:textId="77777777" w:rsidR="00D17A4E" w:rsidRPr="00D17A4E" w:rsidRDefault="00D17A4E" w:rsidP="00002664">
            <w:pPr>
              <w:widowControl w:val="0"/>
              <w:autoSpaceDE w:val="0"/>
              <w:autoSpaceDN w:val="0"/>
              <w:adjustRightInd w:val="0"/>
              <w:rPr>
                <w:sz w:val="20"/>
                <w:szCs w:val="20"/>
              </w:rPr>
            </w:pPr>
          </w:p>
        </w:tc>
      </w:tr>
      <w:tr w:rsidR="00D17A4E" w:rsidRPr="00D17A4E" w14:paraId="4CAA4503" w14:textId="77777777" w:rsidTr="00002664">
        <w:tc>
          <w:tcPr>
            <w:tcW w:w="2628" w:type="dxa"/>
            <w:tcBorders>
              <w:top w:val="nil"/>
              <w:left w:val="nil"/>
              <w:bottom w:val="nil"/>
              <w:right w:val="nil"/>
            </w:tcBorders>
          </w:tcPr>
          <w:p w14:paraId="51964D9B" w14:textId="77777777" w:rsidR="00D17A4E" w:rsidRPr="00D17A4E" w:rsidRDefault="00D17A4E" w:rsidP="00002664">
            <w:pPr>
              <w:widowControl w:val="0"/>
              <w:autoSpaceDE w:val="0"/>
              <w:autoSpaceDN w:val="0"/>
              <w:adjustRightInd w:val="0"/>
              <w:rPr>
                <w:sz w:val="20"/>
                <w:szCs w:val="20"/>
              </w:rPr>
            </w:pPr>
            <w:r w:rsidRPr="00D17A4E">
              <w:rPr>
                <w:sz w:val="20"/>
                <w:szCs w:val="20"/>
              </w:rPr>
              <w:t>Indep/Other</w:t>
            </w:r>
          </w:p>
        </w:tc>
        <w:tc>
          <w:tcPr>
            <w:tcW w:w="1530" w:type="dxa"/>
            <w:tcBorders>
              <w:top w:val="nil"/>
              <w:left w:val="nil"/>
              <w:bottom w:val="nil"/>
              <w:right w:val="nil"/>
            </w:tcBorders>
          </w:tcPr>
          <w:p w14:paraId="0E2C1791"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-0.36</w:t>
            </w:r>
            <w:r w:rsidRPr="00D17A4E">
              <w:rPr>
                <w:sz w:val="20"/>
                <w:szCs w:val="20"/>
                <w:vertAlign w:val="superscript"/>
              </w:rPr>
              <w:t>*</w:t>
            </w:r>
          </w:p>
        </w:tc>
        <w:tc>
          <w:tcPr>
            <w:tcW w:w="1440" w:type="dxa"/>
            <w:tcBorders>
              <w:top w:val="nil"/>
              <w:left w:val="nil"/>
              <w:bottom w:val="nil"/>
              <w:right w:val="nil"/>
            </w:tcBorders>
          </w:tcPr>
          <w:p w14:paraId="4C90CA80"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-0.37</w:t>
            </w:r>
            <w:r w:rsidRPr="00D17A4E">
              <w:rPr>
                <w:sz w:val="20"/>
                <w:szCs w:val="20"/>
                <w:vertAlign w:val="superscript"/>
              </w:rPr>
              <w:t>*</w:t>
            </w:r>
          </w:p>
        </w:tc>
        <w:tc>
          <w:tcPr>
            <w:tcW w:w="2070" w:type="dxa"/>
            <w:tcBorders>
              <w:top w:val="nil"/>
              <w:left w:val="nil"/>
              <w:bottom w:val="nil"/>
              <w:right w:val="nil"/>
            </w:tcBorders>
          </w:tcPr>
          <w:p w14:paraId="69B56C82"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-0.45</w:t>
            </w:r>
          </w:p>
        </w:tc>
        <w:tc>
          <w:tcPr>
            <w:tcW w:w="2430" w:type="dxa"/>
            <w:tcBorders>
              <w:top w:val="nil"/>
              <w:left w:val="nil"/>
              <w:bottom w:val="nil"/>
              <w:right w:val="nil"/>
            </w:tcBorders>
          </w:tcPr>
          <w:p w14:paraId="7010B986"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-0.45</w:t>
            </w:r>
          </w:p>
        </w:tc>
      </w:tr>
      <w:tr w:rsidR="00D17A4E" w:rsidRPr="00D17A4E" w14:paraId="4F6D9B2A" w14:textId="77777777" w:rsidTr="00002664">
        <w:tc>
          <w:tcPr>
            <w:tcW w:w="2628" w:type="dxa"/>
            <w:tcBorders>
              <w:top w:val="nil"/>
              <w:left w:val="nil"/>
              <w:bottom w:val="nil"/>
              <w:right w:val="nil"/>
            </w:tcBorders>
          </w:tcPr>
          <w:p w14:paraId="3B265D54"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49D7462B"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(0.205)</w:t>
            </w:r>
          </w:p>
        </w:tc>
        <w:tc>
          <w:tcPr>
            <w:tcW w:w="1440" w:type="dxa"/>
            <w:tcBorders>
              <w:top w:val="nil"/>
              <w:left w:val="nil"/>
              <w:bottom w:val="nil"/>
              <w:right w:val="nil"/>
            </w:tcBorders>
          </w:tcPr>
          <w:p w14:paraId="62ABB39D"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(0.212)</w:t>
            </w:r>
          </w:p>
        </w:tc>
        <w:tc>
          <w:tcPr>
            <w:tcW w:w="2070" w:type="dxa"/>
            <w:tcBorders>
              <w:top w:val="nil"/>
              <w:left w:val="nil"/>
              <w:bottom w:val="nil"/>
              <w:right w:val="nil"/>
            </w:tcBorders>
          </w:tcPr>
          <w:p w14:paraId="70167FA0"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(0.447)</w:t>
            </w:r>
          </w:p>
        </w:tc>
        <w:tc>
          <w:tcPr>
            <w:tcW w:w="2430" w:type="dxa"/>
            <w:tcBorders>
              <w:top w:val="nil"/>
              <w:left w:val="nil"/>
              <w:bottom w:val="nil"/>
              <w:right w:val="nil"/>
            </w:tcBorders>
          </w:tcPr>
          <w:p w14:paraId="2A2B050D"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(0.446)</w:t>
            </w:r>
          </w:p>
        </w:tc>
      </w:tr>
      <w:tr w:rsidR="00D17A4E" w:rsidRPr="00D17A4E" w14:paraId="36C4665E" w14:textId="77777777" w:rsidTr="00002664">
        <w:tc>
          <w:tcPr>
            <w:tcW w:w="2628" w:type="dxa"/>
            <w:tcBorders>
              <w:top w:val="nil"/>
              <w:left w:val="nil"/>
              <w:bottom w:val="nil"/>
              <w:right w:val="nil"/>
            </w:tcBorders>
          </w:tcPr>
          <w:p w14:paraId="3AE67320"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35DB5670"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3A8FC8ED"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391BF574"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00A43651" w14:textId="77777777" w:rsidR="00D17A4E" w:rsidRPr="00D17A4E" w:rsidRDefault="00D17A4E" w:rsidP="00002664">
            <w:pPr>
              <w:widowControl w:val="0"/>
              <w:autoSpaceDE w:val="0"/>
              <w:autoSpaceDN w:val="0"/>
              <w:adjustRightInd w:val="0"/>
              <w:rPr>
                <w:sz w:val="20"/>
                <w:szCs w:val="20"/>
              </w:rPr>
            </w:pPr>
          </w:p>
        </w:tc>
      </w:tr>
      <w:tr w:rsidR="00D17A4E" w:rsidRPr="00D17A4E" w14:paraId="24683C5F" w14:textId="77777777" w:rsidTr="00002664">
        <w:tc>
          <w:tcPr>
            <w:tcW w:w="2628" w:type="dxa"/>
            <w:tcBorders>
              <w:top w:val="nil"/>
              <w:left w:val="nil"/>
              <w:bottom w:val="nil"/>
              <w:right w:val="nil"/>
            </w:tcBorders>
          </w:tcPr>
          <w:p w14:paraId="2797ECAF" w14:textId="77777777" w:rsidR="00D17A4E" w:rsidRPr="00D17A4E" w:rsidRDefault="00D17A4E" w:rsidP="00002664">
            <w:pPr>
              <w:widowControl w:val="0"/>
              <w:autoSpaceDE w:val="0"/>
              <w:autoSpaceDN w:val="0"/>
              <w:adjustRightInd w:val="0"/>
              <w:rPr>
                <w:sz w:val="20"/>
                <w:szCs w:val="20"/>
              </w:rPr>
            </w:pPr>
            <w:r w:rsidRPr="00D17A4E">
              <w:rPr>
                <w:sz w:val="20"/>
                <w:szCs w:val="20"/>
              </w:rPr>
              <w:t>Ideology (Conservative)</w:t>
            </w:r>
          </w:p>
        </w:tc>
        <w:tc>
          <w:tcPr>
            <w:tcW w:w="1530" w:type="dxa"/>
            <w:tcBorders>
              <w:top w:val="nil"/>
              <w:left w:val="nil"/>
              <w:bottom w:val="nil"/>
              <w:right w:val="nil"/>
            </w:tcBorders>
          </w:tcPr>
          <w:p w14:paraId="0A5FADED"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0.01</w:t>
            </w:r>
          </w:p>
        </w:tc>
        <w:tc>
          <w:tcPr>
            <w:tcW w:w="1440" w:type="dxa"/>
            <w:tcBorders>
              <w:top w:val="nil"/>
              <w:left w:val="nil"/>
              <w:bottom w:val="nil"/>
              <w:right w:val="nil"/>
            </w:tcBorders>
          </w:tcPr>
          <w:p w14:paraId="13A000FE"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-0.02</w:t>
            </w:r>
          </w:p>
        </w:tc>
        <w:tc>
          <w:tcPr>
            <w:tcW w:w="2070" w:type="dxa"/>
            <w:tcBorders>
              <w:top w:val="nil"/>
              <w:left w:val="nil"/>
              <w:bottom w:val="nil"/>
              <w:right w:val="nil"/>
            </w:tcBorders>
          </w:tcPr>
          <w:p w14:paraId="7C52C3F8"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0.05</w:t>
            </w:r>
          </w:p>
        </w:tc>
        <w:tc>
          <w:tcPr>
            <w:tcW w:w="2430" w:type="dxa"/>
            <w:tcBorders>
              <w:top w:val="nil"/>
              <w:left w:val="nil"/>
              <w:bottom w:val="nil"/>
              <w:right w:val="nil"/>
            </w:tcBorders>
          </w:tcPr>
          <w:p w14:paraId="0E350E0A"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0.06</w:t>
            </w:r>
          </w:p>
        </w:tc>
      </w:tr>
      <w:tr w:rsidR="00D17A4E" w:rsidRPr="00D17A4E" w14:paraId="052D51BA" w14:textId="77777777" w:rsidTr="00002664">
        <w:tc>
          <w:tcPr>
            <w:tcW w:w="2628" w:type="dxa"/>
            <w:tcBorders>
              <w:top w:val="nil"/>
              <w:left w:val="nil"/>
              <w:bottom w:val="nil"/>
              <w:right w:val="nil"/>
            </w:tcBorders>
          </w:tcPr>
          <w:p w14:paraId="4DE0DED4"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46D14E72"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(0.148)</w:t>
            </w:r>
          </w:p>
        </w:tc>
        <w:tc>
          <w:tcPr>
            <w:tcW w:w="1440" w:type="dxa"/>
            <w:tcBorders>
              <w:top w:val="nil"/>
              <w:left w:val="nil"/>
              <w:bottom w:val="nil"/>
              <w:right w:val="nil"/>
            </w:tcBorders>
          </w:tcPr>
          <w:p w14:paraId="66BB46AD"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(0.131)</w:t>
            </w:r>
          </w:p>
        </w:tc>
        <w:tc>
          <w:tcPr>
            <w:tcW w:w="2070" w:type="dxa"/>
            <w:tcBorders>
              <w:top w:val="nil"/>
              <w:left w:val="nil"/>
              <w:bottom w:val="nil"/>
              <w:right w:val="nil"/>
            </w:tcBorders>
          </w:tcPr>
          <w:p w14:paraId="39933DD4"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(0.099)</w:t>
            </w:r>
          </w:p>
        </w:tc>
        <w:tc>
          <w:tcPr>
            <w:tcW w:w="2430" w:type="dxa"/>
            <w:tcBorders>
              <w:top w:val="nil"/>
              <w:left w:val="nil"/>
              <w:bottom w:val="nil"/>
              <w:right w:val="nil"/>
            </w:tcBorders>
          </w:tcPr>
          <w:p w14:paraId="60B7C5D4"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(0.095)</w:t>
            </w:r>
          </w:p>
        </w:tc>
      </w:tr>
      <w:tr w:rsidR="00D17A4E" w:rsidRPr="00D17A4E" w14:paraId="1588EA73" w14:textId="77777777" w:rsidTr="00002664">
        <w:tc>
          <w:tcPr>
            <w:tcW w:w="2628" w:type="dxa"/>
            <w:tcBorders>
              <w:top w:val="nil"/>
              <w:left w:val="nil"/>
              <w:bottom w:val="nil"/>
              <w:right w:val="nil"/>
            </w:tcBorders>
          </w:tcPr>
          <w:p w14:paraId="36A4FBC7"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725BC566"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45B0DE87"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2D55C047"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4DBE3876" w14:textId="77777777" w:rsidR="00D17A4E" w:rsidRPr="00D17A4E" w:rsidRDefault="00D17A4E" w:rsidP="00002664">
            <w:pPr>
              <w:widowControl w:val="0"/>
              <w:autoSpaceDE w:val="0"/>
              <w:autoSpaceDN w:val="0"/>
              <w:adjustRightInd w:val="0"/>
              <w:rPr>
                <w:sz w:val="20"/>
                <w:szCs w:val="20"/>
              </w:rPr>
            </w:pPr>
          </w:p>
        </w:tc>
      </w:tr>
      <w:tr w:rsidR="00D17A4E" w:rsidRPr="00D17A4E" w14:paraId="53E371C8" w14:textId="77777777" w:rsidTr="00002664">
        <w:tc>
          <w:tcPr>
            <w:tcW w:w="2628" w:type="dxa"/>
            <w:tcBorders>
              <w:top w:val="nil"/>
              <w:left w:val="nil"/>
              <w:bottom w:val="nil"/>
              <w:right w:val="nil"/>
            </w:tcBorders>
          </w:tcPr>
          <w:p w14:paraId="4097009D" w14:textId="77777777" w:rsidR="00D17A4E" w:rsidRPr="00D17A4E" w:rsidRDefault="00D17A4E" w:rsidP="00002664">
            <w:pPr>
              <w:widowControl w:val="0"/>
              <w:autoSpaceDE w:val="0"/>
              <w:autoSpaceDN w:val="0"/>
              <w:adjustRightInd w:val="0"/>
              <w:rPr>
                <w:sz w:val="20"/>
                <w:szCs w:val="20"/>
              </w:rPr>
            </w:pPr>
            <w:r w:rsidRPr="00D17A4E">
              <w:rPr>
                <w:sz w:val="20"/>
                <w:szCs w:val="20"/>
              </w:rPr>
              <w:t>Church Attendance</w:t>
            </w:r>
          </w:p>
        </w:tc>
        <w:tc>
          <w:tcPr>
            <w:tcW w:w="1530" w:type="dxa"/>
            <w:tcBorders>
              <w:top w:val="nil"/>
              <w:left w:val="nil"/>
              <w:bottom w:val="nil"/>
              <w:right w:val="nil"/>
            </w:tcBorders>
          </w:tcPr>
          <w:p w14:paraId="7BFF61C5"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-0.01</w:t>
            </w:r>
          </w:p>
        </w:tc>
        <w:tc>
          <w:tcPr>
            <w:tcW w:w="1440" w:type="dxa"/>
            <w:tcBorders>
              <w:top w:val="nil"/>
              <w:left w:val="nil"/>
              <w:bottom w:val="nil"/>
              <w:right w:val="nil"/>
            </w:tcBorders>
          </w:tcPr>
          <w:p w14:paraId="0F56C180"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-0.03</w:t>
            </w:r>
          </w:p>
        </w:tc>
        <w:tc>
          <w:tcPr>
            <w:tcW w:w="2070" w:type="dxa"/>
            <w:tcBorders>
              <w:top w:val="nil"/>
              <w:left w:val="nil"/>
              <w:bottom w:val="nil"/>
              <w:right w:val="nil"/>
            </w:tcBorders>
          </w:tcPr>
          <w:p w14:paraId="0E49F397"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-0.11</w:t>
            </w:r>
          </w:p>
        </w:tc>
        <w:tc>
          <w:tcPr>
            <w:tcW w:w="2430" w:type="dxa"/>
            <w:tcBorders>
              <w:top w:val="nil"/>
              <w:left w:val="nil"/>
              <w:bottom w:val="nil"/>
              <w:right w:val="nil"/>
            </w:tcBorders>
          </w:tcPr>
          <w:p w14:paraId="4612A226"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-0.10</w:t>
            </w:r>
          </w:p>
        </w:tc>
      </w:tr>
      <w:tr w:rsidR="00D17A4E" w:rsidRPr="00D17A4E" w14:paraId="2A05722A" w14:textId="77777777" w:rsidTr="00002664">
        <w:tc>
          <w:tcPr>
            <w:tcW w:w="2628" w:type="dxa"/>
            <w:tcBorders>
              <w:top w:val="nil"/>
              <w:left w:val="nil"/>
              <w:bottom w:val="nil"/>
              <w:right w:val="nil"/>
            </w:tcBorders>
          </w:tcPr>
          <w:p w14:paraId="5790E7A9"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6D142EB6"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(0.143)</w:t>
            </w:r>
          </w:p>
        </w:tc>
        <w:tc>
          <w:tcPr>
            <w:tcW w:w="1440" w:type="dxa"/>
            <w:tcBorders>
              <w:top w:val="nil"/>
              <w:left w:val="nil"/>
              <w:bottom w:val="nil"/>
              <w:right w:val="nil"/>
            </w:tcBorders>
          </w:tcPr>
          <w:p w14:paraId="3A50E0AC"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(0.149)</w:t>
            </w:r>
          </w:p>
        </w:tc>
        <w:tc>
          <w:tcPr>
            <w:tcW w:w="2070" w:type="dxa"/>
            <w:tcBorders>
              <w:top w:val="nil"/>
              <w:left w:val="nil"/>
              <w:bottom w:val="nil"/>
              <w:right w:val="nil"/>
            </w:tcBorders>
          </w:tcPr>
          <w:p w14:paraId="4BC7F755"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(0.070)</w:t>
            </w:r>
          </w:p>
        </w:tc>
        <w:tc>
          <w:tcPr>
            <w:tcW w:w="2430" w:type="dxa"/>
            <w:tcBorders>
              <w:top w:val="nil"/>
              <w:left w:val="nil"/>
              <w:bottom w:val="nil"/>
              <w:right w:val="nil"/>
            </w:tcBorders>
          </w:tcPr>
          <w:p w14:paraId="51685158"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(0.067)</w:t>
            </w:r>
          </w:p>
        </w:tc>
      </w:tr>
      <w:tr w:rsidR="00D17A4E" w:rsidRPr="00D17A4E" w14:paraId="156848E3" w14:textId="77777777" w:rsidTr="00002664">
        <w:tc>
          <w:tcPr>
            <w:tcW w:w="2628" w:type="dxa"/>
            <w:tcBorders>
              <w:top w:val="nil"/>
              <w:left w:val="nil"/>
              <w:bottom w:val="nil"/>
              <w:right w:val="nil"/>
            </w:tcBorders>
          </w:tcPr>
          <w:p w14:paraId="2DF97CE4"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5739032E"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413BD912"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30036DD1"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0E98C272" w14:textId="77777777" w:rsidR="00D17A4E" w:rsidRPr="00D17A4E" w:rsidRDefault="00D17A4E" w:rsidP="00002664">
            <w:pPr>
              <w:widowControl w:val="0"/>
              <w:autoSpaceDE w:val="0"/>
              <w:autoSpaceDN w:val="0"/>
              <w:adjustRightInd w:val="0"/>
              <w:rPr>
                <w:sz w:val="20"/>
                <w:szCs w:val="20"/>
              </w:rPr>
            </w:pPr>
          </w:p>
        </w:tc>
      </w:tr>
      <w:tr w:rsidR="00D17A4E" w:rsidRPr="00D17A4E" w14:paraId="604ADCDE" w14:textId="77777777" w:rsidTr="00002664">
        <w:tc>
          <w:tcPr>
            <w:tcW w:w="2628" w:type="dxa"/>
            <w:tcBorders>
              <w:top w:val="nil"/>
              <w:left w:val="nil"/>
              <w:bottom w:val="nil"/>
              <w:right w:val="nil"/>
            </w:tcBorders>
          </w:tcPr>
          <w:p w14:paraId="5CC0EC27" w14:textId="77777777" w:rsidR="00D17A4E" w:rsidRPr="00D17A4E" w:rsidRDefault="00D17A4E" w:rsidP="00002664">
            <w:pPr>
              <w:widowControl w:val="0"/>
              <w:autoSpaceDE w:val="0"/>
              <w:autoSpaceDN w:val="0"/>
              <w:adjustRightInd w:val="0"/>
              <w:rPr>
                <w:sz w:val="20"/>
                <w:szCs w:val="20"/>
              </w:rPr>
            </w:pPr>
            <w:r w:rsidRPr="00D17A4E">
              <w:rPr>
                <w:sz w:val="20"/>
                <w:szCs w:val="20"/>
              </w:rPr>
              <w:t>Married</w:t>
            </w:r>
          </w:p>
        </w:tc>
        <w:tc>
          <w:tcPr>
            <w:tcW w:w="1530" w:type="dxa"/>
            <w:tcBorders>
              <w:top w:val="nil"/>
              <w:left w:val="nil"/>
              <w:bottom w:val="nil"/>
              <w:right w:val="nil"/>
            </w:tcBorders>
          </w:tcPr>
          <w:p w14:paraId="70307D24"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-0.22</w:t>
            </w:r>
          </w:p>
        </w:tc>
        <w:tc>
          <w:tcPr>
            <w:tcW w:w="1440" w:type="dxa"/>
            <w:tcBorders>
              <w:top w:val="nil"/>
              <w:left w:val="nil"/>
              <w:bottom w:val="nil"/>
              <w:right w:val="nil"/>
            </w:tcBorders>
          </w:tcPr>
          <w:p w14:paraId="0F3DBA47"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-0.29</w:t>
            </w:r>
          </w:p>
        </w:tc>
        <w:tc>
          <w:tcPr>
            <w:tcW w:w="2070" w:type="dxa"/>
            <w:tcBorders>
              <w:top w:val="nil"/>
              <w:left w:val="nil"/>
              <w:bottom w:val="nil"/>
              <w:right w:val="nil"/>
            </w:tcBorders>
          </w:tcPr>
          <w:p w14:paraId="4E1FF45C"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0.26</w:t>
            </w:r>
          </w:p>
        </w:tc>
        <w:tc>
          <w:tcPr>
            <w:tcW w:w="2430" w:type="dxa"/>
            <w:tcBorders>
              <w:top w:val="nil"/>
              <w:left w:val="nil"/>
              <w:bottom w:val="nil"/>
              <w:right w:val="nil"/>
            </w:tcBorders>
          </w:tcPr>
          <w:p w14:paraId="3AEE3A99"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0.27</w:t>
            </w:r>
          </w:p>
        </w:tc>
      </w:tr>
      <w:tr w:rsidR="00D17A4E" w:rsidRPr="00D17A4E" w14:paraId="06A08AE7" w14:textId="77777777" w:rsidTr="00002664">
        <w:tc>
          <w:tcPr>
            <w:tcW w:w="2628" w:type="dxa"/>
            <w:tcBorders>
              <w:top w:val="nil"/>
              <w:left w:val="nil"/>
              <w:bottom w:val="nil"/>
              <w:right w:val="nil"/>
            </w:tcBorders>
          </w:tcPr>
          <w:p w14:paraId="33080FF5"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575905A4"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(0.384)</w:t>
            </w:r>
          </w:p>
        </w:tc>
        <w:tc>
          <w:tcPr>
            <w:tcW w:w="1440" w:type="dxa"/>
            <w:tcBorders>
              <w:top w:val="nil"/>
              <w:left w:val="nil"/>
              <w:bottom w:val="nil"/>
              <w:right w:val="nil"/>
            </w:tcBorders>
          </w:tcPr>
          <w:p w14:paraId="0D3A440A"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(0.415)</w:t>
            </w:r>
          </w:p>
        </w:tc>
        <w:tc>
          <w:tcPr>
            <w:tcW w:w="2070" w:type="dxa"/>
            <w:tcBorders>
              <w:top w:val="nil"/>
              <w:left w:val="nil"/>
              <w:bottom w:val="nil"/>
              <w:right w:val="nil"/>
            </w:tcBorders>
          </w:tcPr>
          <w:p w14:paraId="0F50F6D9"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(0.262)</w:t>
            </w:r>
          </w:p>
        </w:tc>
        <w:tc>
          <w:tcPr>
            <w:tcW w:w="2430" w:type="dxa"/>
            <w:tcBorders>
              <w:top w:val="nil"/>
              <w:left w:val="nil"/>
              <w:bottom w:val="nil"/>
              <w:right w:val="nil"/>
            </w:tcBorders>
          </w:tcPr>
          <w:p w14:paraId="301A93B0"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(0.264)</w:t>
            </w:r>
          </w:p>
        </w:tc>
      </w:tr>
      <w:tr w:rsidR="00D17A4E" w:rsidRPr="00D17A4E" w14:paraId="0BDC3E95" w14:textId="77777777" w:rsidTr="00002664">
        <w:tc>
          <w:tcPr>
            <w:tcW w:w="2628" w:type="dxa"/>
            <w:tcBorders>
              <w:top w:val="nil"/>
              <w:left w:val="nil"/>
              <w:bottom w:val="nil"/>
              <w:right w:val="nil"/>
            </w:tcBorders>
          </w:tcPr>
          <w:p w14:paraId="57FD69BA"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2FCDEC0C"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09E55C48"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3F11FA6B"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2FC0A08E" w14:textId="77777777" w:rsidR="00D17A4E" w:rsidRPr="00D17A4E" w:rsidRDefault="00D17A4E" w:rsidP="00002664">
            <w:pPr>
              <w:widowControl w:val="0"/>
              <w:autoSpaceDE w:val="0"/>
              <w:autoSpaceDN w:val="0"/>
              <w:adjustRightInd w:val="0"/>
              <w:rPr>
                <w:sz w:val="20"/>
                <w:szCs w:val="20"/>
              </w:rPr>
            </w:pPr>
          </w:p>
        </w:tc>
      </w:tr>
      <w:tr w:rsidR="00D17A4E" w:rsidRPr="00D17A4E" w14:paraId="5E0A7605" w14:textId="77777777" w:rsidTr="00002664">
        <w:tc>
          <w:tcPr>
            <w:tcW w:w="2628" w:type="dxa"/>
            <w:tcBorders>
              <w:top w:val="nil"/>
              <w:left w:val="nil"/>
              <w:bottom w:val="nil"/>
              <w:right w:val="nil"/>
            </w:tcBorders>
          </w:tcPr>
          <w:p w14:paraId="1B598930" w14:textId="77777777" w:rsidR="00D17A4E" w:rsidRPr="00D17A4E" w:rsidRDefault="00D17A4E" w:rsidP="00002664">
            <w:pPr>
              <w:widowControl w:val="0"/>
              <w:autoSpaceDE w:val="0"/>
              <w:autoSpaceDN w:val="0"/>
              <w:adjustRightInd w:val="0"/>
              <w:rPr>
                <w:sz w:val="20"/>
                <w:szCs w:val="20"/>
              </w:rPr>
            </w:pPr>
            <w:r w:rsidRPr="00D17A4E">
              <w:rPr>
                <w:sz w:val="20"/>
                <w:szCs w:val="20"/>
              </w:rPr>
              <w:t>Own Home</w:t>
            </w:r>
          </w:p>
        </w:tc>
        <w:tc>
          <w:tcPr>
            <w:tcW w:w="1530" w:type="dxa"/>
            <w:tcBorders>
              <w:top w:val="nil"/>
              <w:left w:val="nil"/>
              <w:bottom w:val="nil"/>
              <w:right w:val="nil"/>
            </w:tcBorders>
          </w:tcPr>
          <w:p w14:paraId="54F0AC9C"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0.44</w:t>
            </w:r>
          </w:p>
        </w:tc>
        <w:tc>
          <w:tcPr>
            <w:tcW w:w="1440" w:type="dxa"/>
            <w:tcBorders>
              <w:top w:val="nil"/>
              <w:left w:val="nil"/>
              <w:bottom w:val="nil"/>
              <w:right w:val="nil"/>
            </w:tcBorders>
          </w:tcPr>
          <w:p w14:paraId="301AC306"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0.45</w:t>
            </w:r>
          </w:p>
        </w:tc>
        <w:tc>
          <w:tcPr>
            <w:tcW w:w="2070" w:type="dxa"/>
            <w:tcBorders>
              <w:top w:val="nil"/>
              <w:left w:val="nil"/>
              <w:bottom w:val="nil"/>
              <w:right w:val="nil"/>
            </w:tcBorders>
          </w:tcPr>
          <w:p w14:paraId="0DB89BAB"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-0.04</w:t>
            </w:r>
          </w:p>
        </w:tc>
        <w:tc>
          <w:tcPr>
            <w:tcW w:w="2430" w:type="dxa"/>
            <w:tcBorders>
              <w:top w:val="nil"/>
              <w:left w:val="nil"/>
              <w:bottom w:val="nil"/>
              <w:right w:val="nil"/>
            </w:tcBorders>
          </w:tcPr>
          <w:p w14:paraId="7E38A477"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-0.04</w:t>
            </w:r>
          </w:p>
        </w:tc>
      </w:tr>
      <w:tr w:rsidR="00D17A4E" w:rsidRPr="00D17A4E" w14:paraId="1930EC68" w14:textId="77777777" w:rsidTr="00002664">
        <w:tc>
          <w:tcPr>
            <w:tcW w:w="2628" w:type="dxa"/>
            <w:tcBorders>
              <w:top w:val="nil"/>
              <w:left w:val="nil"/>
              <w:bottom w:val="nil"/>
              <w:right w:val="nil"/>
            </w:tcBorders>
          </w:tcPr>
          <w:p w14:paraId="525E8358"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0EE1A588"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(0.281)</w:t>
            </w:r>
          </w:p>
        </w:tc>
        <w:tc>
          <w:tcPr>
            <w:tcW w:w="1440" w:type="dxa"/>
            <w:tcBorders>
              <w:top w:val="nil"/>
              <w:left w:val="nil"/>
              <w:bottom w:val="nil"/>
              <w:right w:val="nil"/>
            </w:tcBorders>
          </w:tcPr>
          <w:p w14:paraId="01980EBA"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(0.278)</w:t>
            </w:r>
          </w:p>
        </w:tc>
        <w:tc>
          <w:tcPr>
            <w:tcW w:w="2070" w:type="dxa"/>
            <w:tcBorders>
              <w:top w:val="nil"/>
              <w:left w:val="nil"/>
              <w:bottom w:val="nil"/>
              <w:right w:val="nil"/>
            </w:tcBorders>
          </w:tcPr>
          <w:p w14:paraId="4179B183"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(0.255)</w:t>
            </w:r>
          </w:p>
        </w:tc>
        <w:tc>
          <w:tcPr>
            <w:tcW w:w="2430" w:type="dxa"/>
            <w:tcBorders>
              <w:top w:val="nil"/>
              <w:left w:val="nil"/>
              <w:bottom w:val="nil"/>
              <w:right w:val="nil"/>
            </w:tcBorders>
          </w:tcPr>
          <w:p w14:paraId="749BD46A"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(0.259)</w:t>
            </w:r>
          </w:p>
        </w:tc>
      </w:tr>
      <w:tr w:rsidR="00D17A4E" w:rsidRPr="00D17A4E" w14:paraId="142ABEAB" w14:textId="77777777" w:rsidTr="00002664">
        <w:tc>
          <w:tcPr>
            <w:tcW w:w="2628" w:type="dxa"/>
            <w:tcBorders>
              <w:top w:val="nil"/>
              <w:left w:val="nil"/>
              <w:bottom w:val="nil"/>
              <w:right w:val="nil"/>
            </w:tcBorders>
          </w:tcPr>
          <w:p w14:paraId="04EA1C0A"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24425F56"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21502675"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1AE02388"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23BFE7C2" w14:textId="77777777" w:rsidR="00D17A4E" w:rsidRPr="00D17A4E" w:rsidRDefault="00D17A4E" w:rsidP="00002664">
            <w:pPr>
              <w:widowControl w:val="0"/>
              <w:autoSpaceDE w:val="0"/>
              <w:autoSpaceDN w:val="0"/>
              <w:adjustRightInd w:val="0"/>
              <w:rPr>
                <w:sz w:val="20"/>
                <w:szCs w:val="20"/>
              </w:rPr>
            </w:pPr>
          </w:p>
        </w:tc>
      </w:tr>
      <w:tr w:rsidR="00D17A4E" w:rsidRPr="00D17A4E" w14:paraId="2E5DEC6A" w14:textId="77777777" w:rsidTr="00002664">
        <w:tc>
          <w:tcPr>
            <w:tcW w:w="2628" w:type="dxa"/>
            <w:tcBorders>
              <w:top w:val="nil"/>
              <w:left w:val="nil"/>
              <w:bottom w:val="nil"/>
              <w:right w:val="nil"/>
            </w:tcBorders>
          </w:tcPr>
          <w:p w14:paraId="46E15AA5" w14:textId="77777777" w:rsidR="00D17A4E" w:rsidRPr="00D17A4E" w:rsidRDefault="00D17A4E" w:rsidP="00002664">
            <w:pPr>
              <w:widowControl w:val="0"/>
              <w:autoSpaceDE w:val="0"/>
              <w:autoSpaceDN w:val="0"/>
              <w:adjustRightInd w:val="0"/>
              <w:rPr>
                <w:sz w:val="20"/>
                <w:szCs w:val="20"/>
              </w:rPr>
            </w:pPr>
            <w:r w:rsidRPr="00D17A4E">
              <w:rPr>
                <w:sz w:val="20"/>
                <w:szCs w:val="20"/>
              </w:rPr>
              <w:t>Income Missing</w:t>
            </w:r>
          </w:p>
        </w:tc>
        <w:tc>
          <w:tcPr>
            <w:tcW w:w="1530" w:type="dxa"/>
            <w:tcBorders>
              <w:top w:val="nil"/>
              <w:left w:val="nil"/>
              <w:bottom w:val="nil"/>
              <w:right w:val="nil"/>
            </w:tcBorders>
          </w:tcPr>
          <w:p w14:paraId="4E5F5271"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-1.87</w:t>
            </w:r>
            <w:r w:rsidRPr="00D17A4E">
              <w:rPr>
                <w:sz w:val="20"/>
                <w:szCs w:val="20"/>
                <w:vertAlign w:val="superscript"/>
              </w:rPr>
              <w:t>*</w:t>
            </w:r>
          </w:p>
        </w:tc>
        <w:tc>
          <w:tcPr>
            <w:tcW w:w="1440" w:type="dxa"/>
            <w:tcBorders>
              <w:top w:val="nil"/>
              <w:left w:val="nil"/>
              <w:bottom w:val="nil"/>
              <w:right w:val="nil"/>
            </w:tcBorders>
          </w:tcPr>
          <w:p w14:paraId="39EAA579"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-1.97</w:t>
            </w:r>
            <w:r w:rsidRPr="00D17A4E">
              <w:rPr>
                <w:sz w:val="20"/>
                <w:szCs w:val="20"/>
                <w:vertAlign w:val="superscript"/>
              </w:rPr>
              <w:t>*</w:t>
            </w:r>
          </w:p>
        </w:tc>
        <w:tc>
          <w:tcPr>
            <w:tcW w:w="2070" w:type="dxa"/>
            <w:tcBorders>
              <w:top w:val="nil"/>
              <w:left w:val="nil"/>
              <w:bottom w:val="nil"/>
              <w:right w:val="nil"/>
            </w:tcBorders>
          </w:tcPr>
          <w:p w14:paraId="79DAE66D"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0.13</w:t>
            </w:r>
          </w:p>
        </w:tc>
        <w:tc>
          <w:tcPr>
            <w:tcW w:w="2430" w:type="dxa"/>
            <w:tcBorders>
              <w:top w:val="nil"/>
              <w:left w:val="nil"/>
              <w:bottom w:val="nil"/>
              <w:right w:val="nil"/>
            </w:tcBorders>
          </w:tcPr>
          <w:p w14:paraId="5DC6CAC6"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0.15</w:t>
            </w:r>
          </w:p>
        </w:tc>
      </w:tr>
      <w:tr w:rsidR="00D17A4E" w:rsidRPr="00D17A4E" w14:paraId="33AE4410" w14:textId="77777777" w:rsidTr="00002664">
        <w:tc>
          <w:tcPr>
            <w:tcW w:w="2628" w:type="dxa"/>
            <w:tcBorders>
              <w:top w:val="nil"/>
              <w:left w:val="nil"/>
              <w:bottom w:val="nil"/>
              <w:right w:val="nil"/>
            </w:tcBorders>
          </w:tcPr>
          <w:p w14:paraId="64437A38"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0BB49CC6"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(0.920)</w:t>
            </w:r>
          </w:p>
        </w:tc>
        <w:tc>
          <w:tcPr>
            <w:tcW w:w="1440" w:type="dxa"/>
            <w:tcBorders>
              <w:top w:val="nil"/>
              <w:left w:val="nil"/>
              <w:bottom w:val="nil"/>
              <w:right w:val="nil"/>
            </w:tcBorders>
          </w:tcPr>
          <w:p w14:paraId="2AEF1705"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(0.901)</w:t>
            </w:r>
          </w:p>
        </w:tc>
        <w:tc>
          <w:tcPr>
            <w:tcW w:w="2070" w:type="dxa"/>
            <w:tcBorders>
              <w:top w:val="nil"/>
              <w:left w:val="nil"/>
              <w:bottom w:val="nil"/>
              <w:right w:val="nil"/>
            </w:tcBorders>
          </w:tcPr>
          <w:p w14:paraId="3152F269"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(1.103)</w:t>
            </w:r>
          </w:p>
        </w:tc>
        <w:tc>
          <w:tcPr>
            <w:tcW w:w="2430" w:type="dxa"/>
            <w:tcBorders>
              <w:top w:val="nil"/>
              <w:left w:val="nil"/>
              <w:bottom w:val="nil"/>
              <w:right w:val="nil"/>
            </w:tcBorders>
          </w:tcPr>
          <w:p w14:paraId="562A6695"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(1.111)</w:t>
            </w:r>
          </w:p>
        </w:tc>
      </w:tr>
      <w:tr w:rsidR="00D17A4E" w:rsidRPr="00D17A4E" w14:paraId="7D29744B" w14:textId="77777777" w:rsidTr="00002664">
        <w:tc>
          <w:tcPr>
            <w:tcW w:w="2628" w:type="dxa"/>
            <w:tcBorders>
              <w:top w:val="nil"/>
              <w:left w:val="nil"/>
              <w:bottom w:val="nil"/>
              <w:right w:val="nil"/>
            </w:tcBorders>
          </w:tcPr>
          <w:p w14:paraId="3F75DCCC"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27A466C9"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6907FD57"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728EE804"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6F67D37E" w14:textId="77777777" w:rsidR="00D17A4E" w:rsidRPr="00D17A4E" w:rsidRDefault="00D17A4E" w:rsidP="00002664">
            <w:pPr>
              <w:widowControl w:val="0"/>
              <w:autoSpaceDE w:val="0"/>
              <w:autoSpaceDN w:val="0"/>
              <w:adjustRightInd w:val="0"/>
              <w:rPr>
                <w:sz w:val="20"/>
                <w:szCs w:val="20"/>
              </w:rPr>
            </w:pPr>
          </w:p>
        </w:tc>
      </w:tr>
      <w:tr w:rsidR="00D17A4E" w:rsidRPr="00D17A4E" w14:paraId="7F434C15" w14:textId="77777777" w:rsidTr="00002664">
        <w:tc>
          <w:tcPr>
            <w:tcW w:w="2628" w:type="dxa"/>
            <w:tcBorders>
              <w:top w:val="nil"/>
              <w:left w:val="nil"/>
              <w:bottom w:val="nil"/>
              <w:right w:val="nil"/>
            </w:tcBorders>
          </w:tcPr>
          <w:p w14:paraId="3A5F5443" w14:textId="1B305A04" w:rsidR="00D17A4E" w:rsidRPr="00D17A4E" w:rsidRDefault="00D17A4E" w:rsidP="00002664">
            <w:pPr>
              <w:widowControl w:val="0"/>
              <w:autoSpaceDE w:val="0"/>
              <w:autoSpaceDN w:val="0"/>
              <w:adjustRightInd w:val="0"/>
              <w:rPr>
                <w:sz w:val="20"/>
                <w:szCs w:val="20"/>
              </w:rPr>
            </w:pPr>
            <w:r w:rsidRPr="00D17A4E">
              <w:rPr>
                <w:sz w:val="20"/>
                <w:szCs w:val="20"/>
              </w:rPr>
              <w:t>Mid Income (40</w:t>
            </w:r>
            <w:r w:rsidR="00CC23EC">
              <w:rPr>
                <w:sz w:val="20"/>
                <w:szCs w:val="20"/>
              </w:rPr>
              <w:t>–</w:t>
            </w:r>
            <w:r w:rsidRPr="00D17A4E">
              <w:rPr>
                <w:sz w:val="20"/>
                <w:szCs w:val="20"/>
              </w:rPr>
              <w:t>80K)</w:t>
            </w:r>
          </w:p>
        </w:tc>
        <w:tc>
          <w:tcPr>
            <w:tcW w:w="1530" w:type="dxa"/>
            <w:tcBorders>
              <w:top w:val="nil"/>
              <w:left w:val="nil"/>
              <w:bottom w:val="nil"/>
              <w:right w:val="nil"/>
            </w:tcBorders>
          </w:tcPr>
          <w:p w14:paraId="76306148"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-0.24</w:t>
            </w:r>
          </w:p>
        </w:tc>
        <w:tc>
          <w:tcPr>
            <w:tcW w:w="1440" w:type="dxa"/>
            <w:tcBorders>
              <w:top w:val="nil"/>
              <w:left w:val="nil"/>
              <w:bottom w:val="nil"/>
              <w:right w:val="nil"/>
            </w:tcBorders>
          </w:tcPr>
          <w:p w14:paraId="39110A48"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-0.27</w:t>
            </w:r>
          </w:p>
        </w:tc>
        <w:tc>
          <w:tcPr>
            <w:tcW w:w="2070" w:type="dxa"/>
            <w:tcBorders>
              <w:top w:val="nil"/>
              <w:left w:val="nil"/>
              <w:bottom w:val="nil"/>
              <w:right w:val="nil"/>
            </w:tcBorders>
          </w:tcPr>
          <w:p w14:paraId="5DC44133"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0.05</w:t>
            </w:r>
          </w:p>
        </w:tc>
        <w:tc>
          <w:tcPr>
            <w:tcW w:w="2430" w:type="dxa"/>
            <w:tcBorders>
              <w:top w:val="nil"/>
              <w:left w:val="nil"/>
              <w:bottom w:val="nil"/>
              <w:right w:val="nil"/>
            </w:tcBorders>
          </w:tcPr>
          <w:p w14:paraId="4D062196"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0.06</w:t>
            </w:r>
          </w:p>
        </w:tc>
      </w:tr>
      <w:tr w:rsidR="00D17A4E" w:rsidRPr="00D17A4E" w14:paraId="20F77EBD" w14:textId="77777777" w:rsidTr="00002664">
        <w:tc>
          <w:tcPr>
            <w:tcW w:w="2628" w:type="dxa"/>
            <w:tcBorders>
              <w:top w:val="nil"/>
              <w:left w:val="nil"/>
              <w:bottom w:val="nil"/>
              <w:right w:val="nil"/>
            </w:tcBorders>
          </w:tcPr>
          <w:p w14:paraId="53CAC49A"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24E53545"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(0.496)</w:t>
            </w:r>
          </w:p>
        </w:tc>
        <w:tc>
          <w:tcPr>
            <w:tcW w:w="1440" w:type="dxa"/>
            <w:tcBorders>
              <w:top w:val="nil"/>
              <w:left w:val="nil"/>
              <w:bottom w:val="nil"/>
              <w:right w:val="nil"/>
            </w:tcBorders>
          </w:tcPr>
          <w:p w14:paraId="08394C12"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(0.503)</w:t>
            </w:r>
          </w:p>
        </w:tc>
        <w:tc>
          <w:tcPr>
            <w:tcW w:w="2070" w:type="dxa"/>
            <w:tcBorders>
              <w:top w:val="nil"/>
              <w:left w:val="nil"/>
              <w:bottom w:val="nil"/>
              <w:right w:val="nil"/>
            </w:tcBorders>
          </w:tcPr>
          <w:p w14:paraId="19280444"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(0.215)</w:t>
            </w:r>
          </w:p>
        </w:tc>
        <w:tc>
          <w:tcPr>
            <w:tcW w:w="2430" w:type="dxa"/>
            <w:tcBorders>
              <w:top w:val="nil"/>
              <w:left w:val="nil"/>
              <w:bottom w:val="nil"/>
              <w:right w:val="nil"/>
            </w:tcBorders>
          </w:tcPr>
          <w:p w14:paraId="2F38613F"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(0.221)</w:t>
            </w:r>
          </w:p>
        </w:tc>
      </w:tr>
      <w:tr w:rsidR="00D17A4E" w:rsidRPr="00D17A4E" w14:paraId="0C2E56E1" w14:textId="77777777" w:rsidTr="00002664">
        <w:tc>
          <w:tcPr>
            <w:tcW w:w="2628" w:type="dxa"/>
            <w:tcBorders>
              <w:top w:val="nil"/>
              <w:left w:val="nil"/>
              <w:bottom w:val="nil"/>
              <w:right w:val="nil"/>
            </w:tcBorders>
          </w:tcPr>
          <w:p w14:paraId="51C5CBC3"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2C26CD09"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679499E6"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4AE0FF45"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34ADD76E" w14:textId="77777777" w:rsidR="00D17A4E" w:rsidRPr="00D17A4E" w:rsidRDefault="00D17A4E" w:rsidP="00002664">
            <w:pPr>
              <w:widowControl w:val="0"/>
              <w:autoSpaceDE w:val="0"/>
              <w:autoSpaceDN w:val="0"/>
              <w:adjustRightInd w:val="0"/>
              <w:rPr>
                <w:sz w:val="20"/>
                <w:szCs w:val="20"/>
              </w:rPr>
            </w:pPr>
          </w:p>
        </w:tc>
      </w:tr>
      <w:tr w:rsidR="00D17A4E" w:rsidRPr="00D17A4E" w14:paraId="347AC6B2" w14:textId="77777777" w:rsidTr="00002664">
        <w:tc>
          <w:tcPr>
            <w:tcW w:w="2628" w:type="dxa"/>
            <w:tcBorders>
              <w:top w:val="nil"/>
              <w:left w:val="nil"/>
              <w:bottom w:val="nil"/>
              <w:right w:val="nil"/>
            </w:tcBorders>
          </w:tcPr>
          <w:p w14:paraId="68C7A6E4" w14:textId="28FA1C61" w:rsidR="00D17A4E" w:rsidRPr="00D17A4E" w:rsidRDefault="00D17A4E" w:rsidP="00002664">
            <w:pPr>
              <w:widowControl w:val="0"/>
              <w:autoSpaceDE w:val="0"/>
              <w:autoSpaceDN w:val="0"/>
              <w:adjustRightInd w:val="0"/>
              <w:rPr>
                <w:sz w:val="20"/>
                <w:szCs w:val="20"/>
              </w:rPr>
            </w:pPr>
            <w:r w:rsidRPr="00D17A4E">
              <w:rPr>
                <w:sz w:val="20"/>
                <w:szCs w:val="20"/>
              </w:rPr>
              <w:t>High Income (80</w:t>
            </w:r>
            <w:r w:rsidR="00CC23EC">
              <w:rPr>
                <w:sz w:val="20"/>
                <w:szCs w:val="20"/>
              </w:rPr>
              <w:t>–</w:t>
            </w:r>
            <w:r w:rsidRPr="00D17A4E">
              <w:rPr>
                <w:sz w:val="20"/>
                <w:szCs w:val="20"/>
              </w:rPr>
              <w:t>150K)</w:t>
            </w:r>
          </w:p>
        </w:tc>
        <w:tc>
          <w:tcPr>
            <w:tcW w:w="1530" w:type="dxa"/>
            <w:tcBorders>
              <w:top w:val="nil"/>
              <w:left w:val="nil"/>
              <w:bottom w:val="nil"/>
              <w:right w:val="nil"/>
            </w:tcBorders>
          </w:tcPr>
          <w:p w14:paraId="4E5A58A9"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-0.27</w:t>
            </w:r>
          </w:p>
        </w:tc>
        <w:tc>
          <w:tcPr>
            <w:tcW w:w="1440" w:type="dxa"/>
            <w:tcBorders>
              <w:top w:val="nil"/>
              <w:left w:val="nil"/>
              <w:bottom w:val="nil"/>
              <w:right w:val="nil"/>
            </w:tcBorders>
          </w:tcPr>
          <w:p w14:paraId="7B083172"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-0.22</w:t>
            </w:r>
          </w:p>
        </w:tc>
        <w:tc>
          <w:tcPr>
            <w:tcW w:w="2070" w:type="dxa"/>
            <w:tcBorders>
              <w:top w:val="nil"/>
              <w:left w:val="nil"/>
              <w:bottom w:val="nil"/>
              <w:right w:val="nil"/>
            </w:tcBorders>
          </w:tcPr>
          <w:p w14:paraId="045DCB64"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0.94</w:t>
            </w:r>
            <w:r w:rsidRPr="00D17A4E">
              <w:rPr>
                <w:sz w:val="20"/>
                <w:szCs w:val="20"/>
                <w:vertAlign w:val="superscript"/>
              </w:rPr>
              <w:t>*</w:t>
            </w:r>
          </w:p>
        </w:tc>
        <w:tc>
          <w:tcPr>
            <w:tcW w:w="2430" w:type="dxa"/>
            <w:tcBorders>
              <w:top w:val="nil"/>
              <w:left w:val="nil"/>
              <w:bottom w:val="nil"/>
              <w:right w:val="nil"/>
            </w:tcBorders>
          </w:tcPr>
          <w:p w14:paraId="1D50813D"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0.93</w:t>
            </w:r>
            <w:r w:rsidRPr="00D17A4E">
              <w:rPr>
                <w:sz w:val="20"/>
                <w:szCs w:val="20"/>
                <w:vertAlign w:val="superscript"/>
              </w:rPr>
              <w:t>*</w:t>
            </w:r>
          </w:p>
        </w:tc>
      </w:tr>
      <w:tr w:rsidR="00D17A4E" w:rsidRPr="00D17A4E" w14:paraId="19CB0164" w14:textId="77777777" w:rsidTr="00002664">
        <w:tc>
          <w:tcPr>
            <w:tcW w:w="2628" w:type="dxa"/>
            <w:tcBorders>
              <w:top w:val="nil"/>
              <w:left w:val="nil"/>
              <w:bottom w:val="nil"/>
              <w:right w:val="nil"/>
            </w:tcBorders>
          </w:tcPr>
          <w:p w14:paraId="652563B8"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666F6781"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(0.492)</w:t>
            </w:r>
          </w:p>
        </w:tc>
        <w:tc>
          <w:tcPr>
            <w:tcW w:w="1440" w:type="dxa"/>
            <w:tcBorders>
              <w:top w:val="nil"/>
              <w:left w:val="nil"/>
              <w:bottom w:val="nil"/>
              <w:right w:val="nil"/>
            </w:tcBorders>
          </w:tcPr>
          <w:p w14:paraId="5AE29BA6"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(0.407)</w:t>
            </w:r>
          </w:p>
        </w:tc>
        <w:tc>
          <w:tcPr>
            <w:tcW w:w="2070" w:type="dxa"/>
            <w:tcBorders>
              <w:top w:val="nil"/>
              <w:left w:val="nil"/>
              <w:bottom w:val="nil"/>
              <w:right w:val="nil"/>
            </w:tcBorders>
          </w:tcPr>
          <w:p w14:paraId="427A1CB3"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(0.404)</w:t>
            </w:r>
          </w:p>
        </w:tc>
        <w:tc>
          <w:tcPr>
            <w:tcW w:w="2430" w:type="dxa"/>
            <w:tcBorders>
              <w:top w:val="nil"/>
              <w:left w:val="nil"/>
              <w:bottom w:val="nil"/>
              <w:right w:val="nil"/>
            </w:tcBorders>
          </w:tcPr>
          <w:p w14:paraId="61ABE05C"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(0.413)</w:t>
            </w:r>
          </w:p>
        </w:tc>
      </w:tr>
      <w:tr w:rsidR="00D17A4E" w:rsidRPr="00D17A4E" w14:paraId="225E4FB1" w14:textId="77777777" w:rsidTr="00002664">
        <w:tc>
          <w:tcPr>
            <w:tcW w:w="2628" w:type="dxa"/>
            <w:tcBorders>
              <w:top w:val="nil"/>
              <w:left w:val="nil"/>
              <w:bottom w:val="nil"/>
              <w:right w:val="nil"/>
            </w:tcBorders>
          </w:tcPr>
          <w:p w14:paraId="1C01163F"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70BF3C36"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7375CED6"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098CE540"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7D438550" w14:textId="77777777" w:rsidR="00D17A4E" w:rsidRPr="00D17A4E" w:rsidRDefault="00D17A4E" w:rsidP="00002664">
            <w:pPr>
              <w:widowControl w:val="0"/>
              <w:autoSpaceDE w:val="0"/>
              <w:autoSpaceDN w:val="0"/>
              <w:adjustRightInd w:val="0"/>
              <w:rPr>
                <w:sz w:val="20"/>
                <w:szCs w:val="20"/>
              </w:rPr>
            </w:pPr>
          </w:p>
        </w:tc>
      </w:tr>
      <w:tr w:rsidR="00D17A4E" w:rsidRPr="00D17A4E" w14:paraId="334AB5B6" w14:textId="77777777" w:rsidTr="00002664">
        <w:trPr>
          <w:trHeight w:val="207"/>
        </w:trPr>
        <w:tc>
          <w:tcPr>
            <w:tcW w:w="2628" w:type="dxa"/>
            <w:tcBorders>
              <w:top w:val="nil"/>
              <w:left w:val="nil"/>
              <w:bottom w:val="nil"/>
              <w:right w:val="nil"/>
            </w:tcBorders>
          </w:tcPr>
          <w:p w14:paraId="1723F612" w14:textId="77777777" w:rsidR="00D17A4E" w:rsidRPr="00D17A4E" w:rsidRDefault="00D17A4E" w:rsidP="00002664">
            <w:pPr>
              <w:widowControl w:val="0"/>
              <w:autoSpaceDE w:val="0"/>
              <w:autoSpaceDN w:val="0"/>
              <w:adjustRightInd w:val="0"/>
              <w:rPr>
                <w:sz w:val="20"/>
                <w:szCs w:val="20"/>
              </w:rPr>
            </w:pPr>
            <w:r w:rsidRPr="00D17A4E">
              <w:rPr>
                <w:sz w:val="20"/>
                <w:szCs w:val="20"/>
              </w:rPr>
              <w:t>Political Mistrust</w:t>
            </w:r>
          </w:p>
        </w:tc>
        <w:tc>
          <w:tcPr>
            <w:tcW w:w="1530" w:type="dxa"/>
            <w:tcBorders>
              <w:top w:val="nil"/>
              <w:left w:val="nil"/>
              <w:bottom w:val="nil"/>
              <w:right w:val="nil"/>
            </w:tcBorders>
          </w:tcPr>
          <w:p w14:paraId="59A3CFED"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-0.19</w:t>
            </w:r>
          </w:p>
        </w:tc>
        <w:tc>
          <w:tcPr>
            <w:tcW w:w="1440" w:type="dxa"/>
            <w:tcBorders>
              <w:top w:val="nil"/>
              <w:left w:val="nil"/>
              <w:bottom w:val="nil"/>
              <w:right w:val="nil"/>
            </w:tcBorders>
          </w:tcPr>
          <w:p w14:paraId="7C6CAA8F"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-0.19</w:t>
            </w:r>
          </w:p>
        </w:tc>
        <w:tc>
          <w:tcPr>
            <w:tcW w:w="2070" w:type="dxa"/>
            <w:tcBorders>
              <w:top w:val="nil"/>
              <w:left w:val="nil"/>
              <w:bottom w:val="nil"/>
              <w:right w:val="nil"/>
            </w:tcBorders>
          </w:tcPr>
          <w:p w14:paraId="6FD82CA1"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0.07</w:t>
            </w:r>
          </w:p>
        </w:tc>
        <w:tc>
          <w:tcPr>
            <w:tcW w:w="2430" w:type="dxa"/>
            <w:tcBorders>
              <w:top w:val="nil"/>
              <w:left w:val="nil"/>
              <w:bottom w:val="nil"/>
              <w:right w:val="nil"/>
            </w:tcBorders>
          </w:tcPr>
          <w:p w14:paraId="5334FFEB"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0.07</w:t>
            </w:r>
          </w:p>
        </w:tc>
      </w:tr>
      <w:tr w:rsidR="00D17A4E" w:rsidRPr="00D17A4E" w14:paraId="2637849C" w14:textId="77777777" w:rsidTr="00002664">
        <w:tc>
          <w:tcPr>
            <w:tcW w:w="2628" w:type="dxa"/>
            <w:tcBorders>
              <w:top w:val="nil"/>
              <w:left w:val="nil"/>
              <w:bottom w:val="nil"/>
              <w:right w:val="nil"/>
            </w:tcBorders>
          </w:tcPr>
          <w:p w14:paraId="5429CAB4"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62522F15"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(0.259)</w:t>
            </w:r>
          </w:p>
        </w:tc>
        <w:tc>
          <w:tcPr>
            <w:tcW w:w="1440" w:type="dxa"/>
            <w:tcBorders>
              <w:top w:val="nil"/>
              <w:left w:val="nil"/>
              <w:bottom w:val="nil"/>
              <w:right w:val="nil"/>
            </w:tcBorders>
          </w:tcPr>
          <w:p w14:paraId="05E534B7"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(0.247)</w:t>
            </w:r>
          </w:p>
        </w:tc>
        <w:tc>
          <w:tcPr>
            <w:tcW w:w="2070" w:type="dxa"/>
            <w:tcBorders>
              <w:top w:val="nil"/>
              <w:left w:val="nil"/>
              <w:bottom w:val="nil"/>
              <w:right w:val="nil"/>
            </w:tcBorders>
          </w:tcPr>
          <w:p w14:paraId="4523FC2A"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(0.259)</w:t>
            </w:r>
          </w:p>
        </w:tc>
        <w:tc>
          <w:tcPr>
            <w:tcW w:w="2430" w:type="dxa"/>
            <w:tcBorders>
              <w:top w:val="nil"/>
              <w:left w:val="nil"/>
              <w:bottom w:val="nil"/>
              <w:right w:val="nil"/>
            </w:tcBorders>
          </w:tcPr>
          <w:p w14:paraId="108DAD21"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(0.259)</w:t>
            </w:r>
          </w:p>
        </w:tc>
      </w:tr>
      <w:tr w:rsidR="00D17A4E" w:rsidRPr="00D17A4E" w14:paraId="72779E88" w14:textId="77777777" w:rsidTr="00002664">
        <w:tc>
          <w:tcPr>
            <w:tcW w:w="2628" w:type="dxa"/>
            <w:tcBorders>
              <w:top w:val="nil"/>
              <w:left w:val="nil"/>
              <w:bottom w:val="nil"/>
              <w:right w:val="nil"/>
            </w:tcBorders>
          </w:tcPr>
          <w:p w14:paraId="3AE7224C"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501B9E57"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4E965C8D"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79696B1B"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5C3EDB80" w14:textId="77777777" w:rsidR="00D17A4E" w:rsidRPr="00D17A4E" w:rsidRDefault="00D17A4E" w:rsidP="00002664">
            <w:pPr>
              <w:widowControl w:val="0"/>
              <w:autoSpaceDE w:val="0"/>
              <w:autoSpaceDN w:val="0"/>
              <w:adjustRightInd w:val="0"/>
              <w:rPr>
                <w:sz w:val="20"/>
                <w:szCs w:val="20"/>
              </w:rPr>
            </w:pPr>
          </w:p>
        </w:tc>
      </w:tr>
      <w:tr w:rsidR="00D17A4E" w:rsidRPr="00D17A4E" w14:paraId="1F46F767" w14:textId="77777777" w:rsidTr="00002664">
        <w:tc>
          <w:tcPr>
            <w:tcW w:w="2628" w:type="dxa"/>
            <w:tcBorders>
              <w:top w:val="nil"/>
              <w:left w:val="nil"/>
              <w:bottom w:val="nil"/>
              <w:right w:val="nil"/>
            </w:tcBorders>
          </w:tcPr>
          <w:p w14:paraId="7209A9DC" w14:textId="77777777" w:rsidR="00D17A4E" w:rsidRPr="00D17A4E" w:rsidRDefault="00D17A4E" w:rsidP="00002664">
            <w:pPr>
              <w:widowControl w:val="0"/>
              <w:autoSpaceDE w:val="0"/>
              <w:autoSpaceDN w:val="0"/>
              <w:adjustRightInd w:val="0"/>
              <w:rPr>
                <w:sz w:val="20"/>
                <w:szCs w:val="20"/>
              </w:rPr>
            </w:pPr>
            <w:r w:rsidRPr="00D17A4E">
              <w:rPr>
                <w:sz w:val="20"/>
                <w:szCs w:val="20"/>
              </w:rPr>
              <w:t>BLM x Kaep Approval</w:t>
            </w:r>
          </w:p>
        </w:tc>
        <w:tc>
          <w:tcPr>
            <w:tcW w:w="1530" w:type="dxa"/>
            <w:tcBorders>
              <w:top w:val="nil"/>
              <w:left w:val="nil"/>
              <w:bottom w:val="nil"/>
              <w:right w:val="nil"/>
            </w:tcBorders>
          </w:tcPr>
          <w:p w14:paraId="77C650D5"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0E17FB96"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-0.41</w:t>
            </w:r>
            <w:r w:rsidRPr="00D17A4E">
              <w:rPr>
                <w:sz w:val="20"/>
                <w:szCs w:val="20"/>
                <w:vertAlign w:val="superscript"/>
              </w:rPr>
              <w:t>*</w:t>
            </w:r>
          </w:p>
        </w:tc>
        <w:tc>
          <w:tcPr>
            <w:tcW w:w="2070" w:type="dxa"/>
            <w:tcBorders>
              <w:top w:val="nil"/>
              <w:left w:val="nil"/>
              <w:bottom w:val="nil"/>
              <w:right w:val="nil"/>
            </w:tcBorders>
          </w:tcPr>
          <w:p w14:paraId="491B54E0" w14:textId="77777777" w:rsidR="00D17A4E" w:rsidRPr="00D17A4E" w:rsidRDefault="00D17A4E" w:rsidP="00002664">
            <w:pPr>
              <w:widowControl w:val="0"/>
              <w:autoSpaceDE w:val="0"/>
              <w:autoSpaceDN w:val="0"/>
              <w:adjustRightInd w:val="0"/>
              <w:jc w:val="center"/>
              <w:rPr>
                <w:sz w:val="20"/>
                <w:szCs w:val="20"/>
              </w:rPr>
            </w:pPr>
          </w:p>
        </w:tc>
        <w:tc>
          <w:tcPr>
            <w:tcW w:w="2430" w:type="dxa"/>
            <w:tcBorders>
              <w:top w:val="nil"/>
              <w:left w:val="nil"/>
              <w:bottom w:val="nil"/>
              <w:right w:val="nil"/>
            </w:tcBorders>
          </w:tcPr>
          <w:p w14:paraId="3893F5BC"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0.09</w:t>
            </w:r>
          </w:p>
        </w:tc>
      </w:tr>
      <w:tr w:rsidR="00D17A4E" w:rsidRPr="00D17A4E" w14:paraId="79CDD37F" w14:textId="77777777" w:rsidTr="00002664">
        <w:tc>
          <w:tcPr>
            <w:tcW w:w="2628" w:type="dxa"/>
            <w:tcBorders>
              <w:top w:val="nil"/>
              <w:left w:val="nil"/>
              <w:bottom w:val="nil"/>
              <w:right w:val="nil"/>
            </w:tcBorders>
          </w:tcPr>
          <w:p w14:paraId="008DF68D"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61382150"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4162ECB4"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(0.231)</w:t>
            </w:r>
          </w:p>
        </w:tc>
        <w:tc>
          <w:tcPr>
            <w:tcW w:w="2070" w:type="dxa"/>
            <w:tcBorders>
              <w:top w:val="nil"/>
              <w:left w:val="nil"/>
              <w:bottom w:val="nil"/>
              <w:right w:val="nil"/>
            </w:tcBorders>
          </w:tcPr>
          <w:p w14:paraId="0B1F9740" w14:textId="77777777" w:rsidR="00D17A4E" w:rsidRPr="00D17A4E" w:rsidRDefault="00D17A4E" w:rsidP="00002664">
            <w:pPr>
              <w:widowControl w:val="0"/>
              <w:autoSpaceDE w:val="0"/>
              <w:autoSpaceDN w:val="0"/>
              <w:adjustRightInd w:val="0"/>
              <w:jc w:val="center"/>
              <w:rPr>
                <w:sz w:val="20"/>
                <w:szCs w:val="20"/>
              </w:rPr>
            </w:pPr>
          </w:p>
        </w:tc>
        <w:tc>
          <w:tcPr>
            <w:tcW w:w="2430" w:type="dxa"/>
            <w:tcBorders>
              <w:top w:val="nil"/>
              <w:left w:val="nil"/>
              <w:bottom w:val="nil"/>
              <w:right w:val="nil"/>
            </w:tcBorders>
          </w:tcPr>
          <w:p w14:paraId="55FA2E44"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(0.185)</w:t>
            </w:r>
          </w:p>
        </w:tc>
      </w:tr>
      <w:tr w:rsidR="00D17A4E" w:rsidRPr="00D17A4E" w14:paraId="33B86423" w14:textId="77777777" w:rsidTr="00002664">
        <w:tc>
          <w:tcPr>
            <w:tcW w:w="2628" w:type="dxa"/>
            <w:tcBorders>
              <w:top w:val="nil"/>
              <w:left w:val="nil"/>
              <w:bottom w:val="nil"/>
              <w:right w:val="nil"/>
            </w:tcBorders>
          </w:tcPr>
          <w:p w14:paraId="6837A572"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nil"/>
              <w:right w:val="nil"/>
            </w:tcBorders>
          </w:tcPr>
          <w:p w14:paraId="39D2FF6D" w14:textId="77777777" w:rsidR="00D17A4E" w:rsidRPr="00D17A4E" w:rsidRDefault="00D17A4E" w:rsidP="00002664">
            <w:pPr>
              <w:widowControl w:val="0"/>
              <w:autoSpaceDE w:val="0"/>
              <w:autoSpaceDN w:val="0"/>
              <w:adjustRightInd w:val="0"/>
              <w:rPr>
                <w:sz w:val="20"/>
                <w:szCs w:val="20"/>
              </w:rPr>
            </w:pPr>
          </w:p>
        </w:tc>
        <w:tc>
          <w:tcPr>
            <w:tcW w:w="1440" w:type="dxa"/>
            <w:tcBorders>
              <w:top w:val="nil"/>
              <w:left w:val="nil"/>
              <w:bottom w:val="nil"/>
              <w:right w:val="nil"/>
            </w:tcBorders>
          </w:tcPr>
          <w:p w14:paraId="6E9DB97C" w14:textId="77777777" w:rsidR="00D17A4E" w:rsidRPr="00D17A4E" w:rsidRDefault="00D17A4E" w:rsidP="00002664">
            <w:pPr>
              <w:widowControl w:val="0"/>
              <w:autoSpaceDE w:val="0"/>
              <w:autoSpaceDN w:val="0"/>
              <w:adjustRightInd w:val="0"/>
              <w:rPr>
                <w:sz w:val="20"/>
                <w:szCs w:val="20"/>
              </w:rPr>
            </w:pPr>
          </w:p>
        </w:tc>
        <w:tc>
          <w:tcPr>
            <w:tcW w:w="2070" w:type="dxa"/>
            <w:tcBorders>
              <w:top w:val="nil"/>
              <w:left w:val="nil"/>
              <w:bottom w:val="nil"/>
              <w:right w:val="nil"/>
            </w:tcBorders>
          </w:tcPr>
          <w:p w14:paraId="33E1AF6D" w14:textId="77777777" w:rsidR="00D17A4E" w:rsidRPr="00D17A4E" w:rsidRDefault="00D17A4E" w:rsidP="00002664">
            <w:pPr>
              <w:widowControl w:val="0"/>
              <w:autoSpaceDE w:val="0"/>
              <w:autoSpaceDN w:val="0"/>
              <w:adjustRightInd w:val="0"/>
              <w:rPr>
                <w:sz w:val="20"/>
                <w:szCs w:val="20"/>
              </w:rPr>
            </w:pPr>
          </w:p>
        </w:tc>
        <w:tc>
          <w:tcPr>
            <w:tcW w:w="2430" w:type="dxa"/>
            <w:tcBorders>
              <w:top w:val="nil"/>
              <w:left w:val="nil"/>
              <w:bottom w:val="nil"/>
              <w:right w:val="nil"/>
            </w:tcBorders>
          </w:tcPr>
          <w:p w14:paraId="7413B94B" w14:textId="77777777" w:rsidR="00D17A4E" w:rsidRPr="00D17A4E" w:rsidRDefault="00D17A4E" w:rsidP="00002664">
            <w:pPr>
              <w:widowControl w:val="0"/>
              <w:autoSpaceDE w:val="0"/>
              <w:autoSpaceDN w:val="0"/>
              <w:adjustRightInd w:val="0"/>
              <w:rPr>
                <w:sz w:val="20"/>
                <w:szCs w:val="20"/>
              </w:rPr>
            </w:pPr>
          </w:p>
        </w:tc>
      </w:tr>
      <w:tr w:rsidR="00D17A4E" w:rsidRPr="00D17A4E" w14:paraId="495DB1DD" w14:textId="77777777" w:rsidTr="00002664">
        <w:tc>
          <w:tcPr>
            <w:tcW w:w="2628" w:type="dxa"/>
            <w:tcBorders>
              <w:top w:val="nil"/>
              <w:left w:val="nil"/>
              <w:bottom w:val="nil"/>
              <w:right w:val="nil"/>
            </w:tcBorders>
          </w:tcPr>
          <w:p w14:paraId="43E67027" w14:textId="77777777" w:rsidR="00D17A4E" w:rsidRPr="00D17A4E" w:rsidRDefault="00D17A4E" w:rsidP="00002664">
            <w:pPr>
              <w:widowControl w:val="0"/>
              <w:autoSpaceDE w:val="0"/>
              <w:autoSpaceDN w:val="0"/>
              <w:adjustRightInd w:val="0"/>
              <w:rPr>
                <w:sz w:val="20"/>
                <w:szCs w:val="20"/>
              </w:rPr>
            </w:pPr>
            <w:r w:rsidRPr="00D17A4E">
              <w:rPr>
                <w:sz w:val="20"/>
                <w:szCs w:val="20"/>
              </w:rPr>
              <w:t>Constant</w:t>
            </w:r>
          </w:p>
        </w:tc>
        <w:tc>
          <w:tcPr>
            <w:tcW w:w="1530" w:type="dxa"/>
            <w:tcBorders>
              <w:top w:val="nil"/>
              <w:left w:val="nil"/>
              <w:bottom w:val="nil"/>
              <w:right w:val="nil"/>
            </w:tcBorders>
          </w:tcPr>
          <w:p w14:paraId="7A694F0C"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71.30</w:t>
            </w:r>
            <w:r w:rsidRPr="00D17A4E">
              <w:rPr>
                <w:sz w:val="20"/>
                <w:szCs w:val="20"/>
                <w:vertAlign w:val="superscript"/>
              </w:rPr>
              <w:t>*</w:t>
            </w:r>
          </w:p>
        </w:tc>
        <w:tc>
          <w:tcPr>
            <w:tcW w:w="1440" w:type="dxa"/>
            <w:tcBorders>
              <w:top w:val="nil"/>
              <w:left w:val="nil"/>
              <w:bottom w:val="nil"/>
              <w:right w:val="nil"/>
            </w:tcBorders>
          </w:tcPr>
          <w:p w14:paraId="350A791E"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65.11</w:t>
            </w:r>
            <w:r w:rsidRPr="00D17A4E">
              <w:rPr>
                <w:sz w:val="20"/>
                <w:szCs w:val="20"/>
                <w:vertAlign w:val="superscript"/>
              </w:rPr>
              <w:t>*</w:t>
            </w:r>
          </w:p>
        </w:tc>
        <w:tc>
          <w:tcPr>
            <w:tcW w:w="2070" w:type="dxa"/>
            <w:tcBorders>
              <w:top w:val="nil"/>
              <w:left w:val="nil"/>
              <w:bottom w:val="nil"/>
              <w:right w:val="nil"/>
            </w:tcBorders>
          </w:tcPr>
          <w:p w14:paraId="6DD5542E"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-6.99</w:t>
            </w:r>
          </w:p>
        </w:tc>
        <w:tc>
          <w:tcPr>
            <w:tcW w:w="2430" w:type="dxa"/>
            <w:tcBorders>
              <w:top w:val="nil"/>
              <w:left w:val="nil"/>
              <w:bottom w:val="nil"/>
              <w:right w:val="nil"/>
            </w:tcBorders>
          </w:tcPr>
          <w:p w14:paraId="2C0B5236"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-5.75</w:t>
            </w:r>
          </w:p>
        </w:tc>
      </w:tr>
      <w:tr w:rsidR="00D17A4E" w:rsidRPr="00D17A4E" w14:paraId="13B252E7" w14:textId="77777777" w:rsidTr="00002664">
        <w:tc>
          <w:tcPr>
            <w:tcW w:w="2628" w:type="dxa"/>
            <w:tcBorders>
              <w:top w:val="nil"/>
              <w:left w:val="nil"/>
              <w:bottom w:val="single" w:sz="4" w:space="0" w:color="auto"/>
              <w:right w:val="nil"/>
            </w:tcBorders>
          </w:tcPr>
          <w:p w14:paraId="2A7D59BB" w14:textId="77777777" w:rsidR="00D17A4E" w:rsidRPr="00D17A4E" w:rsidRDefault="00D17A4E" w:rsidP="00002664">
            <w:pPr>
              <w:widowControl w:val="0"/>
              <w:autoSpaceDE w:val="0"/>
              <w:autoSpaceDN w:val="0"/>
              <w:adjustRightInd w:val="0"/>
              <w:rPr>
                <w:sz w:val="20"/>
                <w:szCs w:val="20"/>
              </w:rPr>
            </w:pPr>
          </w:p>
        </w:tc>
        <w:tc>
          <w:tcPr>
            <w:tcW w:w="1530" w:type="dxa"/>
            <w:tcBorders>
              <w:top w:val="nil"/>
              <w:left w:val="nil"/>
              <w:bottom w:val="single" w:sz="4" w:space="0" w:color="auto"/>
              <w:right w:val="nil"/>
            </w:tcBorders>
          </w:tcPr>
          <w:p w14:paraId="25E82ABC"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(14.842)</w:t>
            </w:r>
          </w:p>
        </w:tc>
        <w:tc>
          <w:tcPr>
            <w:tcW w:w="1440" w:type="dxa"/>
            <w:tcBorders>
              <w:top w:val="nil"/>
              <w:left w:val="nil"/>
              <w:bottom w:val="single" w:sz="4" w:space="0" w:color="auto"/>
              <w:right w:val="nil"/>
            </w:tcBorders>
          </w:tcPr>
          <w:p w14:paraId="56BC32EE"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(14.818)</w:t>
            </w:r>
          </w:p>
        </w:tc>
        <w:tc>
          <w:tcPr>
            <w:tcW w:w="2070" w:type="dxa"/>
            <w:tcBorders>
              <w:top w:val="nil"/>
              <w:left w:val="nil"/>
              <w:bottom w:val="single" w:sz="4" w:space="0" w:color="auto"/>
              <w:right w:val="nil"/>
            </w:tcBorders>
          </w:tcPr>
          <w:p w14:paraId="0CFABCFD"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(20.118)</w:t>
            </w:r>
          </w:p>
        </w:tc>
        <w:tc>
          <w:tcPr>
            <w:tcW w:w="2430" w:type="dxa"/>
            <w:tcBorders>
              <w:top w:val="nil"/>
              <w:left w:val="nil"/>
              <w:bottom w:val="single" w:sz="4" w:space="0" w:color="auto"/>
              <w:right w:val="nil"/>
            </w:tcBorders>
          </w:tcPr>
          <w:p w14:paraId="0A30F84D"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(18.088)</w:t>
            </w:r>
          </w:p>
        </w:tc>
      </w:tr>
      <w:tr w:rsidR="00D17A4E" w:rsidRPr="00D17A4E" w14:paraId="2DAB2B19" w14:textId="77777777" w:rsidTr="00002664">
        <w:tc>
          <w:tcPr>
            <w:tcW w:w="2628" w:type="dxa"/>
            <w:tcBorders>
              <w:top w:val="single" w:sz="4" w:space="0" w:color="auto"/>
              <w:left w:val="nil"/>
              <w:bottom w:val="nil"/>
              <w:right w:val="nil"/>
            </w:tcBorders>
          </w:tcPr>
          <w:p w14:paraId="3B2332D9" w14:textId="77777777" w:rsidR="00D17A4E" w:rsidRPr="00D17A4E" w:rsidRDefault="00D17A4E" w:rsidP="00002664">
            <w:pPr>
              <w:widowControl w:val="0"/>
              <w:autoSpaceDE w:val="0"/>
              <w:autoSpaceDN w:val="0"/>
              <w:adjustRightInd w:val="0"/>
              <w:rPr>
                <w:sz w:val="20"/>
                <w:szCs w:val="20"/>
              </w:rPr>
            </w:pPr>
            <w:r w:rsidRPr="00D17A4E">
              <w:rPr>
                <w:i/>
                <w:iCs/>
                <w:sz w:val="20"/>
                <w:szCs w:val="20"/>
              </w:rPr>
              <w:t>N</w:t>
            </w:r>
          </w:p>
        </w:tc>
        <w:tc>
          <w:tcPr>
            <w:tcW w:w="1530" w:type="dxa"/>
            <w:tcBorders>
              <w:top w:val="single" w:sz="4" w:space="0" w:color="auto"/>
              <w:left w:val="nil"/>
              <w:bottom w:val="nil"/>
              <w:right w:val="nil"/>
            </w:tcBorders>
          </w:tcPr>
          <w:p w14:paraId="50627AE2"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333</w:t>
            </w:r>
          </w:p>
        </w:tc>
        <w:tc>
          <w:tcPr>
            <w:tcW w:w="1440" w:type="dxa"/>
            <w:tcBorders>
              <w:top w:val="single" w:sz="4" w:space="0" w:color="auto"/>
              <w:left w:val="nil"/>
              <w:bottom w:val="nil"/>
              <w:right w:val="nil"/>
            </w:tcBorders>
          </w:tcPr>
          <w:p w14:paraId="6D1117F3"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333</w:t>
            </w:r>
          </w:p>
        </w:tc>
        <w:tc>
          <w:tcPr>
            <w:tcW w:w="2070" w:type="dxa"/>
            <w:tcBorders>
              <w:top w:val="single" w:sz="4" w:space="0" w:color="auto"/>
              <w:left w:val="nil"/>
              <w:bottom w:val="nil"/>
              <w:right w:val="nil"/>
            </w:tcBorders>
          </w:tcPr>
          <w:p w14:paraId="43D0BC0A"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333</w:t>
            </w:r>
          </w:p>
        </w:tc>
        <w:tc>
          <w:tcPr>
            <w:tcW w:w="2430" w:type="dxa"/>
            <w:tcBorders>
              <w:top w:val="single" w:sz="4" w:space="0" w:color="auto"/>
              <w:left w:val="nil"/>
              <w:bottom w:val="nil"/>
              <w:right w:val="nil"/>
            </w:tcBorders>
          </w:tcPr>
          <w:p w14:paraId="39CAA1BA"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333</w:t>
            </w:r>
          </w:p>
        </w:tc>
      </w:tr>
      <w:tr w:rsidR="00D17A4E" w:rsidRPr="00D17A4E" w14:paraId="1510512E" w14:textId="77777777" w:rsidTr="00002664">
        <w:tc>
          <w:tcPr>
            <w:tcW w:w="2628" w:type="dxa"/>
            <w:tcBorders>
              <w:top w:val="nil"/>
              <w:left w:val="nil"/>
              <w:bottom w:val="single" w:sz="4" w:space="0" w:color="auto"/>
              <w:right w:val="nil"/>
            </w:tcBorders>
          </w:tcPr>
          <w:p w14:paraId="1AA11F59" w14:textId="77777777" w:rsidR="00D17A4E" w:rsidRPr="00D17A4E" w:rsidRDefault="00D17A4E" w:rsidP="00002664">
            <w:pPr>
              <w:widowControl w:val="0"/>
              <w:autoSpaceDE w:val="0"/>
              <w:autoSpaceDN w:val="0"/>
              <w:adjustRightInd w:val="0"/>
              <w:rPr>
                <w:sz w:val="20"/>
                <w:szCs w:val="20"/>
              </w:rPr>
            </w:pPr>
            <w:r w:rsidRPr="00D17A4E">
              <w:rPr>
                <w:i/>
                <w:iCs/>
                <w:sz w:val="20"/>
                <w:szCs w:val="20"/>
              </w:rPr>
              <w:t>% Predic. Correctly</w:t>
            </w:r>
          </w:p>
        </w:tc>
        <w:tc>
          <w:tcPr>
            <w:tcW w:w="1530" w:type="dxa"/>
            <w:tcBorders>
              <w:top w:val="nil"/>
              <w:left w:val="nil"/>
              <w:bottom w:val="single" w:sz="4" w:space="0" w:color="auto"/>
              <w:right w:val="nil"/>
            </w:tcBorders>
          </w:tcPr>
          <w:p w14:paraId="323C54D4"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85.9</w:t>
            </w:r>
          </w:p>
        </w:tc>
        <w:tc>
          <w:tcPr>
            <w:tcW w:w="1440" w:type="dxa"/>
            <w:tcBorders>
              <w:top w:val="nil"/>
              <w:left w:val="nil"/>
              <w:bottom w:val="single" w:sz="4" w:space="0" w:color="auto"/>
              <w:right w:val="nil"/>
            </w:tcBorders>
          </w:tcPr>
          <w:p w14:paraId="4F8F0508"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87.1</w:t>
            </w:r>
          </w:p>
        </w:tc>
        <w:tc>
          <w:tcPr>
            <w:tcW w:w="2070" w:type="dxa"/>
            <w:tcBorders>
              <w:top w:val="nil"/>
              <w:left w:val="nil"/>
              <w:bottom w:val="single" w:sz="4" w:space="0" w:color="auto"/>
              <w:right w:val="nil"/>
            </w:tcBorders>
          </w:tcPr>
          <w:p w14:paraId="3CC0F0B4"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74.2</w:t>
            </w:r>
          </w:p>
        </w:tc>
        <w:tc>
          <w:tcPr>
            <w:tcW w:w="2430" w:type="dxa"/>
            <w:tcBorders>
              <w:top w:val="nil"/>
              <w:left w:val="nil"/>
              <w:bottom w:val="single" w:sz="4" w:space="0" w:color="auto"/>
              <w:right w:val="nil"/>
            </w:tcBorders>
          </w:tcPr>
          <w:p w14:paraId="50DEF957" w14:textId="77777777" w:rsidR="00D17A4E" w:rsidRPr="00D17A4E" w:rsidRDefault="00D17A4E" w:rsidP="00002664">
            <w:pPr>
              <w:widowControl w:val="0"/>
              <w:autoSpaceDE w:val="0"/>
              <w:autoSpaceDN w:val="0"/>
              <w:adjustRightInd w:val="0"/>
              <w:jc w:val="center"/>
              <w:rPr>
                <w:sz w:val="20"/>
                <w:szCs w:val="20"/>
              </w:rPr>
            </w:pPr>
            <w:r w:rsidRPr="00D17A4E">
              <w:rPr>
                <w:sz w:val="20"/>
                <w:szCs w:val="20"/>
              </w:rPr>
              <w:t>74.2</w:t>
            </w:r>
          </w:p>
        </w:tc>
      </w:tr>
    </w:tbl>
    <w:p w14:paraId="2E070BA2" w14:textId="1F782AFA" w:rsidR="00D17A4E" w:rsidRPr="00D17A4E" w:rsidRDefault="00D17A4E" w:rsidP="00D17A4E">
      <w:pPr>
        <w:widowControl w:val="0"/>
        <w:autoSpaceDE w:val="0"/>
        <w:autoSpaceDN w:val="0"/>
        <w:adjustRightInd w:val="0"/>
        <w:rPr>
          <w:sz w:val="20"/>
          <w:szCs w:val="20"/>
        </w:rPr>
      </w:pPr>
      <w:r w:rsidRPr="00D17A4E">
        <w:rPr>
          <w:sz w:val="20"/>
          <w:szCs w:val="20"/>
        </w:rPr>
        <w:t xml:space="preserve">Standard errors in parentheses; logistical regression; </w:t>
      </w:r>
      <w:r w:rsidRPr="00D17A4E">
        <w:rPr>
          <w:sz w:val="20"/>
          <w:szCs w:val="20"/>
          <w:vertAlign w:val="superscript"/>
        </w:rPr>
        <w:t>*</w:t>
      </w:r>
      <w:r w:rsidRPr="00D17A4E">
        <w:rPr>
          <w:sz w:val="20"/>
          <w:szCs w:val="20"/>
        </w:rPr>
        <w:t xml:space="preserve"> </w:t>
      </w:r>
      <w:r w:rsidRPr="00D17A4E">
        <w:rPr>
          <w:i/>
          <w:iCs/>
          <w:sz w:val="20"/>
          <w:szCs w:val="20"/>
        </w:rPr>
        <w:t>p</w:t>
      </w:r>
      <w:r w:rsidRPr="00D17A4E">
        <w:rPr>
          <w:sz w:val="20"/>
          <w:szCs w:val="20"/>
        </w:rPr>
        <w:t xml:space="preserve"> &lt; 0.05, one-tailed</w:t>
      </w:r>
      <w:r w:rsidR="00CC23EC">
        <w:rPr>
          <w:sz w:val="20"/>
          <w:szCs w:val="20"/>
        </w:rPr>
        <w:t>.</w:t>
      </w:r>
    </w:p>
    <w:p w14:paraId="5F5608FC" w14:textId="77777777" w:rsidR="00D17A4E" w:rsidRPr="00D17A4E" w:rsidRDefault="00D17A4E" w:rsidP="00D17A4E">
      <w:pPr>
        <w:widowControl w:val="0"/>
        <w:shd w:val="clear" w:color="auto" w:fill="FFFFFF" w:themeFill="background1"/>
        <w:rPr>
          <w:rFonts w:ascii="Georgia" w:eastAsia="Georgia" w:hAnsi="Georgia" w:cs="Georgia"/>
          <w:color w:val="000000" w:themeColor="text1"/>
          <w:sz w:val="20"/>
          <w:szCs w:val="20"/>
        </w:rPr>
      </w:pPr>
    </w:p>
    <w:p w14:paraId="02A3A22A" w14:textId="77777777" w:rsidR="00D17A4E" w:rsidRDefault="00D17A4E" w:rsidP="00D17A4E">
      <w:pPr>
        <w:widowControl w:val="0"/>
        <w:shd w:val="clear" w:color="auto" w:fill="FFFFFF" w:themeFill="background1"/>
        <w:rPr>
          <w:rFonts w:ascii="Georgia" w:eastAsia="Georgia" w:hAnsi="Georgia" w:cs="Georgia"/>
          <w:color w:val="000000" w:themeColor="text1"/>
        </w:rPr>
        <w:sectPr w:rsidR="00D17A4E" w:rsidSect="00D17A4E">
          <w:pgSz w:w="12240" w:h="15840"/>
          <w:pgMar w:top="1440" w:right="1440" w:bottom="1440" w:left="1440" w:header="720" w:footer="720" w:gutter="0"/>
          <w:cols w:space="720"/>
          <w:docGrid w:linePitch="360"/>
        </w:sectPr>
      </w:pPr>
    </w:p>
    <w:p w14:paraId="5A90C6F9" w14:textId="488A45F0" w:rsidR="00D17A4E" w:rsidRPr="002D5456" w:rsidRDefault="00D17A4E" w:rsidP="00D17A4E">
      <w:pPr>
        <w:keepNext/>
        <w:widowControl w:val="0"/>
        <w:autoSpaceDE w:val="0"/>
        <w:autoSpaceDN w:val="0"/>
        <w:adjustRightInd w:val="0"/>
      </w:pPr>
      <w:r w:rsidRPr="00525B81">
        <w:rPr>
          <w:b/>
        </w:rPr>
        <w:lastRenderedPageBreak/>
        <w:t>Table A2.</w:t>
      </w:r>
      <w:r>
        <w:t xml:space="preserve"> </w:t>
      </w:r>
      <w:r w:rsidRPr="002D5456">
        <w:t>Predicting Non</w:t>
      </w:r>
      <w:r w:rsidR="00CC23EC">
        <w:t>t</w:t>
      </w:r>
      <w:r w:rsidRPr="002D5456">
        <w:t>raditional Political Engagement</w:t>
      </w:r>
      <w:r>
        <w:t xml:space="preserve"> (in the last 12 </w:t>
      </w:r>
      <w:r w:rsidR="00CC23EC">
        <w:t>Months</w:t>
      </w:r>
      <w:r>
        <w:t>)</w:t>
      </w:r>
    </w:p>
    <w:tbl>
      <w:tblPr>
        <w:tblW w:w="13914" w:type="dxa"/>
        <w:tblLayout w:type="fixed"/>
        <w:tblLook w:val="0000" w:firstRow="0" w:lastRow="0" w:firstColumn="0" w:lastColumn="0" w:noHBand="0" w:noVBand="0"/>
      </w:tblPr>
      <w:tblGrid>
        <w:gridCol w:w="1818"/>
        <w:gridCol w:w="2016"/>
        <w:gridCol w:w="2016"/>
        <w:gridCol w:w="2016"/>
        <w:gridCol w:w="2016"/>
        <w:gridCol w:w="2016"/>
        <w:gridCol w:w="2016"/>
      </w:tblGrid>
      <w:tr w:rsidR="00D17A4E" w:rsidRPr="002D5456" w14:paraId="0BA5A6E7" w14:textId="77777777" w:rsidTr="00002664">
        <w:tc>
          <w:tcPr>
            <w:tcW w:w="1818" w:type="dxa"/>
            <w:tcBorders>
              <w:top w:val="single" w:sz="4" w:space="0" w:color="auto"/>
              <w:left w:val="nil"/>
              <w:bottom w:val="single" w:sz="4" w:space="0" w:color="auto"/>
              <w:right w:val="nil"/>
            </w:tcBorders>
          </w:tcPr>
          <w:p w14:paraId="7F2E349E" w14:textId="77777777" w:rsidR="00D17A4E" w:rsidRPr="002D5456" w:rsidRDefault="00D17A4E" w:rsidP="00002664">
            <w:pPr>
              <w:widowControl w:val="0"/>
              <w:autoSpaceDE w:val="0"/>
              <w:autoSpaceDN w:val="0"/>
              <w:adjustRightInd w:val="0"/>
              <w:rPr>
                <w:sz w:val="16"/>
                <w:szCs w:val="16"/>
              </w:rPr>
            </w:pPr>
          </w:p>
        </w:tc>
        <w:tc>
          <w:tcPr>
            <w:tcW w:w="2016" w:type="dxa"/>
            <w:tcBorders>
              <w:top w:val="single" w:sz="4" w:space="0" w:color="auto"/>
              <w:left w:val="nil"/>
              <w:bottom w:val="single" w:sz="4" w:space="0" w:color="auto"/>
              <w:right w:val="nil"/>
            </w:tcBorders>
          </w:tcPr>
          <w:p w14:paraId="2AA59367" w14:textId="77777777" w:rsidR="00D17A4E" w:rsidRPr="002D5456" w:rsidRDefault="00D17A4E" w:rsidP="00002664">
            <w:pPr>
              <w:widowControl w:val="0"/>
              <w:autoSpaceDE w:val="0"/>
              <w:autoSpaceDN w:val="0"/>
              <w:adjustRightInd w:val="0"/>
              <w:jc w:val="center"/>
              <w:rPr>
                <w:sz w:val="16"/>
                <w:szCs w:val="16"/>
              </w:rPr>
            </w:pPr>
            <w:r w:rsidRPr="002D5456">
              <w:rPr>
                <w:sz w:val="16"/>
                <w:szCs w:val="16"/>
              </w:rPr>
              <w:t>Petition</w:t>
            </w:r>
          </w:p>
        </w:tc>
        <w:tc>
          <w:tcPr>
            <w:tcW w:w="2016" w:type="dxa"/>
            <w:tcBorders>
              <w:top w:val="single" w:sz="4" w:space="0" w:color="auto"/>
              <w:left w:val="nil"/>
              <w:bottom w:val="single" w:sz="4" w:space="0" w:color="auto"/>
              <w:right w:val="nil"/>
            </w:tcBorders>
          </w:tcPr>
          <w:p w14:paraId="2D148F97" w14:textId="77777777" w:rsidR="00D17A4E" w:rsidRPr="002D5456" w:rsidRDefault="00D17A4E" w:rsidP="00002664">
            <w:pPr>
              <w:widowControl w:val="0"/>
              <w:autoSpaceDE w:val="0"/>
              <w:autoSpaceDN w:val="0"/>
              <w:adjustRightInd w:val="0"/>
              <w:jc w:val="center"/>
              <w:rPr>
                <w:sz w:val="16"/>
                <w:szCs w:val="16"/>
              </w:rPr>
            </w:pPr>
            <w:r w:rsidRPr="002D5456">
              <w:rPr>
                <w:sz w:val="16"/>
                <w:szCs w:val="16"/>
              </w:rPr>
              <w:t>Boycott</w:t>
            </w:r>
          </w:p>
        </w:tc>
        <w:tc>
          <w:tcPr>
            <w:tcW w:w="2016" w:type="dxa"/>
            <w:tcBorders>
              <w:top w:val="single" w:sz="4" w:space="0" w:color="auto"/>
              <w:left w:val="nil"/>
              <w:bottom w:val="single" w:sz="4" w:space="0" w:color="auto"/>
              <w:right w:val="nil"/>
            </w:tcBorders>
          </w:tcPr>
          <w:p w14:paraId="08D55E0A" w14:textId="77777777" w:rsidR="00D17A4E" w:rsidRPr="002D5456" w:rsidRDefault="00D17A4E" w:rsidP="00002664">
            <w:pPr>
              <w:widowControl w:val="0"/>
              <w:autoSpaceDE w:val="0"/>
              <w:autoSpaceDN w:val="0"/>
              <w:adjustRightInd w:val="0"/>
              <w:jc w:val="center"/>
              <w:rPr>
                <w:sz w:val="16"/>
                <w:szCs w:val="16"/>
              </w:rPr>
            </w:pPr>
            <w:r w:rsidRPr="002D5456">
              <w:rPr>
                <w:sz w:val="16"/>
                <w:szCs w:val="16"/>
              </w:rPr>
              <w:t>Demonstrate</w:t>
            </w:r>
          </w:p>
        </w:tc>
        <w:tc>
          <w:tcPr>
            <w:tcW w:w="2016" w:type="dxa"/>
            <w:tcBorders>
              <w:top w:val="single" w:sz="4" w:space="0" w:color="auto"/>
              <w:left w:val="nil"/>
              <w:bottom w:val="single" w:sz="4" w:space="0" w:color="auto"/>
              <w:right w:val="nil"/>
            </w:tcBorders>
          </w:tcPr>
          <w:p w14:paraId="7C85525D" w14:textId="77777777" w:rsidR="00D17A4E" w:rsidRPr="002D5456" w:rsidRDefault="00D17A4E" w:rsidP="00002664">
            <w:pPr>
              <w:widowControl w:val="0"/>
              <w:autoSpaceDE w:val="0"/>
              <w:autoSpaceDN w:val="0"/>
              <w:adjustRightInd w:val="0"/>
              <w:jc w:val="center"/>
              <w:rPr>
                <w:sz w:val="16"/>
                <w:szCs w:val="16"/>
              </w:rPr>
            </w:pPr>
            <w:r w:rsidRPr="002D5456">
              <w:rPr>
                <w:sz w:val="16"/>
                <w:szCs w:val="16"/>
              </w:rPr>
              <w:t>Meeting</w:t>
            </w:r>
          </w:p>
        </w:tc>
        <w:tc>
          <w:tcPr>
            <w:tcW w:w="2016" w:type="dxa"/>
            <w:tcBorders>
              <w:top w:val="single" w:sz="4" w:space="0" w:color="auto"/>
              <w:left w:val="nil"/>
              <w:bottom w:val="single" w:sz="4" w:space="0" w:color="auto"/>
              <w:right w:val="nil"/>
            </w:tcBorders>
          </w:tcPr>
          <w:p w14:paraId="21B5A47C" w14:textId="77777777" w:rsidR="00D17A4E" w:rsidRPr="002D5456" w:rsidRDefault="00D17A4E" w:rsidP="00002664">
            <w:pPr>
              <w:widowControl w:val="0"/>
              <w:autoSpaceDE w:val="0"/>
              <w:autoSpaceDN w:val="0"/>
              <w:adjustRightInd w:val="0"/>
              <w:jc w:val="center"/>
              <w:rPr>
                <w:sz w:val="16"/>
                <w:szCs w:val="16"/>
              </w:rPr>
            </w:pPr>
            <w:r w:rsidRPr="002D5456">
              <w:rPr>
                <w:sz w:val="16"/>
                <w:szCs w:val="16"/>
              </w:rPr>
              <w:t>Contact</w:t>
            </w:r>
          </w:p>
        </w:tc>
        <w:tc>
          <w:tcPr>
            <w:tcW w:w="2016" w:type="dxa"/>
            <w:tcBorders>
              <w:top w:val="single" w:sz="4" w:space="0" w:color="auto"/>
              <w:left w:val="nil"/>
              <w:bottom w:val="single" w:sz="4" w:space="0" w:color="auto"/>
              <w:right w:val="nil"/>
            </w:tcBorders>
          </w:tcPr>
          <w:p w14:paraId="5073F5B3" w14:textId="77777777" w:rsidR="00D17A4E" w:rsidRPr="002D5456" w:rsidRDefault="00D17A4E" w:rsidP="00002664">
            <w:pPr>
              <w:widowControl w:val="0"/>
              <w:autoSpaceDE w:val="0"/>
              <w:autoSpaceDN w:val="0"/>
              <w:adjustRightInd w:val="0"/>
              <w:jc w:val="center"/>
              <w:rPr>
                <w:sz w:val="16"/>
                <w:szCs w:val="16"/>
              </w:rPr>
            </w:pPr>
            <w:r w:rsidRPr="002D5456">
              <w:rPr>
                <w:sz w:val="16"/>
                <w:szCs w:val="16"/>
              </w:rPr>
              <w:t>Donate</w:t>
            </w:r>
          </w:p>
        </w:tc>
      </w:tr>
      <w:tr w:rsidR="00D17A4E" w:rsidRPr="002D5456" w14:paraId="065EF1EC" w14:textId="77777777" w:rsidTr="00002664">
        <w:tc>
          <w:tcPr>
            <w:tcW w:w="1818" w:type="dxa"/>
            <w:tcBorders>
              <w:top w:val="single" w:sz="4" w:space="0" w:color="auto"/>
              <w:left w:val="nil"/>
              <w:bottom w:val="nil"/>
              <w:right w:val="nil"/>
            </w:tcBorders>
          </w:tcPr>
          <w:p w14:paraId="6D009B58" w14:textId="77777777" w:rsidR="00D17A4E" w:rsidRPr="002D5456" w:rsidRDefault="00D17A4E" w:rsidP="00002664">
            <w:pPr>
              <w:widowControl w:val="0"/>
              <w:autoSpaceDE w:val="0"/>
              <w:autoSpaceDN w:val="0"/>
              <w:adjustRightInd w:val="0"/>
              <w:rPr>
                <w:sz w:val="16"/>
                <w:szCs w:val="16"/>
              </w:rPr>
            </w:pPr>
            <w:r w:rsidRPr="002D5456">
              <w:rPr>
                <w:sz w:val="16"/>
                <w:szCs w:val="16"/>
              </w:rPr>
              <w:t>BLM ID (Strong)</w:t>
            </w:r>
          </w:p>
        </w:tc>
        <w:tc>
          <w:tcPr>
            <w:tcW w:w="2016" w:type="dxa"/>
            <w:tcBorders>
              <w:top w:val="single" w:sz="4" w:space="0" w:color="auto"/>
              <w:left w:val="nil"/>
              <w:bottom w:val="nil"/>
              <w:right w:val="nil"/>
            </w:tcBorders>
          </w:tcPr>
          <w:p w14:paraId="4B547E5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0.21</w:t>
            </w:r>
          </w:p>
        </w:tc>
        <w:tc>
          <w:tcPr>
            <w:tcW w:w="2016" w:type="dxa"/>
            <w:tcBorders>
              <w:top w:val="single" w:sz="4" w:space="0" w:color="auto"/>
              <w:left w:val="nil"/>
              <w:bottom w:val="nil"/>
              <w:right w:val="nil"/>
            </w:tcBorders>
          </w:tcPr>
          <w:p w14:paraId="037FEE15"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0.07</w:t>
            </w:r>
          </w:p>
        </w:tc>
        <w:tc>
          <w:tcPr>
            <w:tcW w:w="2016" w:type="dxa"/>
            <w:tcBorders>
              <w:top w:val="single" w:sz="4" w:space="0" w:color="auto"/>
              <w:left w:val="nil"/>
              <w:bottom w:val="nil"/>
              <w:right w:val="nil"/>
            </w:tcBorders>
          </w:tcPr>
          <w:p w14:paraId="5DDD559F"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-0.09</w:t>
            </w:r>
          </w:p>
        </w:tc>
        <w:tc>
          <w:tcPr>
            <w:tcW w:w="2016" w:type="dxa"/>
            <w:tcBorders>
              <w:top w:val="single" w:sz="4" w:space="0" w:color="auto"/>
              <w:left w:val="nil"/>
              <w:bottom w:val="nil"/>
              <w:right w:val="nil"/>
            </w:tcBorders>
          </w:tcPr>
          <w:p w14:paraId="0F2AA53B"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0.01</w:t>
            </w:r>
          </w:p>
        </w:tc>
        <w:tc>
          <w:tcPr>
            <w:tcW w:w="2016" w:type="dxa"/>
            <w:tcBorders>
              <w:top w:val="single" w:sz="4" w:space="0" w:color="auto"/>
              <w:left w:val="nil"/>
              <w:bottom w:val="nil"/>
              <w:right w:val="nil"/>
            </w:tcBorders>
          </w:tcPr>
          <w:p w14:paraId="7211948F"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0.31</w:t>
            </w:r>
            <w:r w:rsidRPr="00DE5F22">
              <w:rPr>
                <w:sz w:val="16"/>
                <w:szCs w:val="16"/>
                <w:vertAlign w:val="superscript"/>
              </w:rPr>
              <w:t>*</w:t>
            </w:r>
          </w:p>
        </w:tc>
        <w:tc>
          <w:tcPr>
            <w:tcW w:w="2016" w:type="dxa"/>
            <w:tcBorders>
              <w:top w:val="single" w:sz="4" w:space="0" w:color="auto"/>
              <w:left w:val="nil"/>
              <w:bottom w:val="nil"/>
              <w:right w:val="nil"/>
            </w:tcBorders>
          </w:tcPr>
          <w:p w14:paraId="277D20C5"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0.37</w:t>
            </w:r>
          </w:p>
        </w:tc>
      </w:tr>
      <w:tr w:rsidR="00D17A4E" w:rsidRPr="002D5456" w14:paraId="591F9139" w14:textId="77777777" w:rsidTr="00002664">
        <w:tc>
          <w:tcPr>
            <w:tcW w:w="1818" w:type="dxa"/>
            <w:tcBorders>
              <w:top w:val="nil"/>
              <w:left w:val="nil"/>
              <w:bottom w:val="nil"/>
              <w:right w:val="nil"/>
            </w:tcBorders>
          </w:tcPr>
          <w:p w14:paraId="0373A1BC"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6106937"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(0.170)</w:t>
            </w:r>
          </w:p>
        </w:tc>
        <w:tc>
          <w:tcPr>
            <w:tcW w:w="2016" w:type="dxa"/>
            <w:tcBorders>
              <w:top w:val="nil"/>
              <w:left w:val="nil"/>
              <w:bottom w:val="nil"/>
              <w:right w:val="nil"/>
            </w:tcBorders>
          </w:tcPr>
          <w:p w14:paraId="3EA11422"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(0.263)</w:t>
            </w:r>
          </w:p>
        </w:tc>
        <w:tc>
          <w:tcPr>
            <w:tcW w:w="2016" w:type="dxa"/>
            <w:tcBorders>
              <w:top w:val="nil"/>
              <w:left w:val="nil"/>
              <w:bottom w:val="nil"/>
              <w:right w:val="nil"/>
            </w:tcBorders>
          </w:tcPr>
          <w:p w14:paraId="448E3C2F"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(0.418)</w:t>
            </w:r>
          </w:p>
        </w:tc>
        <w:tc>
          <w:tcPr>
            <w:tcW w:w="2016" w:type="dxa"/>
            <w:tcBorders>
              <w:top w:val="nil"/>
              <w:left w:val="nil"/>
              <w:bottom w:val="nil"/>
              <w:right w:val="nil"/>
            </w:tcBorders>
          </w:tcPr>
          <w:p w14:paraId="1FA7BD21"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(0.204)</w:t>
            </w:r>
          </w:p>
        </w:tc>
        <w:tc>
          <w:tcPr>
            <w:tcW w:w="2016" w:type="dxa"/>
            <w:tcBorders>
              <w:top w:val="nil"/>
              <w:left w:val="nil"/>
              <w:bottom w:val="nil"/>
              <w:right w:val="nil"/>
            </w:tcBorders>
          </w:tcPr>
          <w:p w14:paraId="010F5D9B"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(0.032)</w:t>
            </w:r>
          </w:p>
        </w:tc>
        <w:tc>
          <w:tcPr>
            <w:tcW w:w="2016" w:type="dxa"/>
            <w:tcBorders>
              <w:top w:val="nil"/>
              <w:left w:val="nil"/>
              <w:bottom w:val="nil"/>
              <w:right w:val="nil"/>
            </w:tcBorders>
          </w:tcPr>
          <w:p w14:paraId="4586A2C7"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(0.246)</w:t>
            </w:r>
          </w:p>
        </w:tc>
      </w:tr>
      <w:tr w:rsidR="00D17A4E" w:rsidRPr="002D5456" w14:paraId="45F0031F" w14:textId="77777777" w:rsidTr="00002664">
        <w:tc>
          <w:tcPr>
            <w:tcW w:w="1818" w:type="dxa"/>
            <w:tcBorders>
              <w:top w:val="nil"/>
              <w:left w:val="nil"/>
              <w:bottom w:val="nil"/>
              <w:right w:val="nil"/>
            </w:tcBorders>
          </w:tcPr>
          <w:p w14:paraId="2B131059"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1566FB9A"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ACF118C"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64E0F017"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4678018"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31A9D51D"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5B617C72" w14:textId="77777777" w:rsidR="00D17A4E" w:rsidRPr="00DE5F22" w:rsidRDefault="00D17A4E" w:rsidP="00002664">
            <w:pPr>
              <w:widowControl w:val="0"/>
              <w:autoSpaceDE w:val="0"/>
              <w:autoSpaceDN w:val="0"/>
              <w:adjustRightInd w:val="0"/>
              <w:rPr>
                <w:sz w:val="16"/>
                <w:szCs w:val="16"/>
              </w:rPr>
            </w:pPr>
          </w:p>
        </w:tc>
      </w:tr>
      <w:tr w:rsidR="00D17A4E" w:rsidRPr="002D5456" w14:paraId="1CA9E114" w14:textId="77777777" w:rsidTr="00002664">
        <w:tc>
          <w:tcPr>
            <w:tcW w:w="1818" w:type="dxa"/>
            <w:tcBorders>
              <w:top w:val="nil"/>
              <w:left w:val="nil"/>
              <w:bottom w:val="nil"/>
              <w:right w:val="nil"/>
            </w:tcBorders>
          </w:tcPr>
          <w:p w14:paraId="23B490B5" w14:textId="77777777" w:rsidR="00D17A4E" w:rsidRPr="002D5456" w:rsidRDefault="00D17A4E" w:rsidP="00002664">
            <w:pPr>
              <w:widowControl w:val="0"/>
              <w:autoSpaceDE w:val="0"/>
              <w:autoSpaceDN w:val="0"/>
              <w:adjustRightInd w:val="0"/>
              <w:rPr>
                <w:sz w:val="16"/>
                <w:szCs w:val="16"/>
              </w:rPr>
            </w:pPr>
            <w:r>
              <w:rPr>
                <w:sz w:val="16"/>
                <w:szCs w:val="16"/>
              </w:rPr>
              <w:t xml:space="preserve">Strongly Approve </w:t>
            </w:r>
            <w:r w:rsidRPr="002D5456">
              <w:rPr>
                <w:sz w:val="16"/>
                <w:szCs w:val="16"/>
              </w:rPr>
              <w:t>Kaep</w:t>
            </w:r>
          </w:p>
        </w:tc>
        <w:tc>
          <w:tcPr>
            <w:tcW w:w="2016" w:type="dxa"/>
            <w:tcBorders>
              <w:top w:val="nil"/>
              <w:left w:val="nil"/>
              <w:bottom w:val="nil"/>
              <w:right w:val="nil"/>
            </w:tcBorders>
          </w:tcPr>
          <w:p w14:paraId="61203E6D"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0.67</w:t>
            </w:r>
            <w:r w:rsidRPr="00DE5F22">
              <w:rPr>
                <w:sz w:val="16"/>
                <w:szCs w:val="16"/>
                <w:vertAlign w:val="superscript"/>
              </w:rPr>
              <w:t>*</w:t>
            </w:r>
          </w:p>
        </w:tc>
        <w:tc>
          <w:tcPr>
            <w:tcW w:w="2016" w:type="dxa"/>
            <w:tcBorders>
              <w:top w:val="nil"/>
              <w:left w:val="nil"/>
              <w:bottom w:val="nil"/>
              <w:right w:val="nil"/>
            </w:tcBorders>
          </w:tcPr>
          <w:p w14:paraId="2D07D12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1.53</w:t>
            </w:r>
            <w:r w:rsidRPr="00DE5F22">
              <w:rPr>
                <w:sz w:val="16"/>
                <w:szCs w:val="16"/>
                <w:vertAlign w:val="superscript"/>
              </w:rPr>
              <w:t>*</w:t>
            </w:r>
          </w:p>
        </w:tc>
        <w:tc>
          <w:tcPr>
            <w:tcW w:w="2016" w:type="dxa"/>
            <w:tcBorders>
              <w:top w:val="nil"/>
              <w:left w:val="nil"/>
              <w:bottom w:val="nil"/>
              <w:right w:val="nil"/>
            </w:tcBorders>
          </w:tcPr>
          <w:p w14:paraId="1FEFEB8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1.69</w:t>
            </w:r>
            <w:r w:rsidRPr="00DE5F22">
              <w:rPr>
                <w:sz w:val="16"/>
                <w:szCs w:val="16"/>
                <w:vertAlign w:val="superscript"/>
              </w:rPr>
              <w:t>*</w:t>
            </w:r>
          </w:p>
        </w:tc>
        <w:tc>
          <w:tcPr>
            <w:tcW w:w="2016" w:type="dxa"/>
            <w:tcBorders>
              <w:top w:val="nil"/>
              <w:left w:val="nil"/>
              <w:bottom w:val="nil"/>
              <w:right w:val="nil"/>
            </w:tcBorders>
          </w:tcPr>
          <w:p w14:paraId="522ABD5B"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0.88</w:t>
            </w:r>
            <w:r w:rsidRPr="00DE5F22">
              <w:rPr>
                <w:sz w:val="16"/>
                <w:szCs w:val="16"/>
                <w:vertAlign w:val="superscript"/>
              </w:rPr>
              <w:t>*</w:t>
            </w:r>
          </w:p>
        </w:tc>
        <w:tc>
          <w:tcPr>
            <w:tcW w:w="2016" w:type="dxa"/>
            <w:tcBorders>
              <w:top w:val="nil"/>
              <w:left w:val="nil"/>
              <w:bottom w:val="nil"/>
              <w:right w:val="nil"/>
            </w:tcBorders>
          </w:tcPr>
          <w:p w14:paraId="4CAF31D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0.90</w:t>
            </w:r>
            <w:r w:rsidRPr="00DE5F22">
              <w:rPr>
                <w:sz w:val="16"/>
                <w:szCs w:val="16"/>
                <w:vertAlign w:val="superscript"/>
              </w:rPr>
              <w:t>*</w:t>
            </w:r>
          </w:p>
        </w:tc>
        <w:tc>
          <w:tcPr>
            <w:tcW w:w="2016" w:type="dxa"/>
            <w:tcBorders>
              <w:top w:val="nil"/>
              <w:left w:val="nil"/>
              <w:bottom w:val="nil"/>
              <w:right w:val="nil"/>
            </w:tcBorders>
          </w:tcPr>
          <w:p w14:paraId="7816C5A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0.34</w:t>
            </w:r>
          </w:p>
        </w:tc>
      </w:tr>
      <w:tr w:rsidR="00D17A4E" w:rsidRPr="002D5456" w14:paraId="54E77026" w14:textId="77777777" w:rsidTr="00002664">
        <w:tc>
          <w:tcPr>
            <w:tcW w:w="1818" w:type="dxa"/>
            <w:tcBorders>
              <w:top w:val="nil"/>
              <w:left w:val="nil"/>
              <w:bottom w:val="nil"/>
              <w:right w:val="nil"/>
            </w:tcBorders>
          </w:tcPr>
          <w:p w14:paraId="3C2C7955"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11378D25"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(0.238)</w:t>
            </w:r>
          </w:p>
        </w:tc>
        <w:tc>
          <w:tcPr>
            <w:tcW w:w="2016" w:type="dxa"/>
            <w:tcBorders>
              <w:top w:val="nil"/>
              <w:left w:val="nil"/>
              <w:bottom w:val="nil"/>
              <w:right w:val="nil"/>
            </w:tcBorders>
          </w:tcPr>
          <w:p w14:paraId="1B2E811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(0.270)</w:t>
            </w:r>
          </w:p>
        </w:tc>
        <w:tc>
          <w:tcPr>
            <w:tcW w:w="2016" w:type="dxa"/>
            <w:tcBorders>
              <w:top w:val="nil"/>
              <w:left w:val="nil"/>
              <w:bottom w:val="nil"/>
              <w:right w:val="nil"/>
            </w:tcBorders>
          </w:tcPr>
          <w:p w14:paraId="6219F44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(0.524)</w:t>
            </w:r>
          </w:p>
        </w:tc>
        <w:tc>
          <w:tcPr>
            <w:tcW w:w="2016" w:type="dxa"/>
            <w:tcBorders>
              <w:top w:val="nil"/>
              <w:left w:val="nil"/>
              <w:bottom w:val="nil"/>
              <w:right w:val="nil"/>
            </w:tcBorders>
          </w:tcPr>
          <w:p w14:paraId="18BCAA0D"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(0.270)</w:t>
            </w:r>
          </w:p>
        </w:tc>
        <w:tc>
          <w:tcPr>
            <w:tcW w:w="2016" w:type="dxa"/>
            <w:tcBorders>
              <w:top w:val="nil"/>
              <w:left w:val="nil"/>
              <w:bottom w:val="nil"/>
              <w:right w:val="nil"/>
            </w:tcBorders>
          </w:tcPr>
          <w:p w14:paraId="18D463EE"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(0.354)</w:t>
            </w:r>
          </w:p>
        </w:tc>
        <w:tc>
          <w:tcPr>
            <w:tcW w:w="2016" w:type="dxa"/>
            <w:tcBorders>
              <w:top w:val="nil"/>
              <w:left w:val="nil"/>
              <w:bottom w:val="nil"/>
              <w:right w:val="nil"/>
            </w:tcBorders>
          </w:tcPr>
          <w:p w14:paraId="270A659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(0.371)</w:t>
            </w:r>
          </w:p>
        </w:tc>
      </w:tr>
      <w:tr w:rsidR="00D17A4E" w:rsidRPr="002D5456" w14:paraId="43895F25" w14:textId="77777777" w:rsidTr="00002664">
        <w:tc>
          <w:tcPr>
            <w:tcW w:w="1818" w:type="dxa"/>
            <w:tcBorders>
              <w:top w:val="nil"/>
              <w:left w:val="nil"/>
              <w:bottom w:val="nil"/>
              <w:right w:val="nil"/>
            </w:tcBorders>
          </w:tcPr>
          <w:p w14:paraId="4DC6410A"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49B9F14D"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7D6AFA8D"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C1ADC6D"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7D86F5F8"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3D972A06"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6B33F6A1" w14:textId="77777777" w:rsidR="00D17A4E" w:rsidRPr="00DE5F22" w:rsidRDefault="00D17A4E" w:rsidP="00002664">
            <w:pPr>
              <w:widowControl w:val="0"/>
              <w:autoSpaceDE w:val="0"/>
              <w:autoSpaceDN w:val="0"/>
              <w:adjustRightInd w:val="0"/>
              <w:rPr>
                <w:sz w:val="16"/>
                <w:szCs w:val="16"/>
              </w:rPr>
            </w:pPr>
          </w:p>
        </w:tc>
      </w:tr>
      <w:tr w:rsidR="00D17A4E" w:rsidRPr="002D5456" w14:paraId="62E729BA" w14:textId="77777777" w:rsidTr="00002664">
        <w:tc>
          <w:tcPr>
            <w:tcW w:w="1818" w:type="dxa"/>
            <w:tcBorders>
              <w:top w:val="nil"/>
              <w:left w:val="nil"/>
              <w:bottom w:val="nil"/>
              <w:right w:val="nil"/>
            </w:tcBorders>
          </w:tcPr>
          <w:p w14:paraId="0813F493" w14:textId="77777777" w:rsidR="00D17A4E" w:rsidRPr="002D5456" w:rsidRDefault="00D17A4E" w:rsidP="00002664">
            <w:pPr>
              <w:widowControl w:val="0"/>
              <w:autoSpaceDE w:val="0"/>
              <w:autoSpaceDN w:val="0"/>
              <w:adjustRightInd w:val="0"/>
              <w:rPr>
                <w:sz w:val="16"/>
                <w:szCs w:val="16"/>
              </w:rPr>
            </w:pPr>
            <w:r w:rsidRPr="002D5456">
              <w:rPr>
                <w:sz w:val="16"/>
                <w:szCs w:val="16"/>
              </w:rPr>
              <w:t>Political Knowledge</w:t>
            </w:r>
          </w:p>
        </w:tc>
        <w:tc>
          <w:tcPr>
            <w:tcW w:w="2016" w:type="dxa"/>
            <w:tcBorders>
              <w:top w:val="nil"/>
              <w:left w:val="nil"/>
              <w:bottom w:val="nil"/>
              <w:right w:val="nil"/>
            </w:tcBorders>
          </w:tcPr>
          <w:p w14:paraId="009A4E9F"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0.87</w:t>
            </w:r>
            <w:r w:rsidRPr="00DE5F22">
              <w:rPr>
                <w:sz w:val="16"/>
                <w:szCs w:val="16"/>
                <w:vertAlign w:val="superscript"/>
              </w:rPr>
              <w:t>*</w:t>
            </w:r>
          </w:p>
        </w:tc>
        <w:tc>
          <w:tcPr>
            <w:tcW w:w="2016" w:type="dxa"/>
            <w:tcBorders>
              <w:top w:val="nil"/>
              <w:left w:val="nil"/>
              <w:bottom w:val="nil"/>
              <w:right w:val="nil"/>
            </w:tcBorders>
          </w:tcPr>
          <w:p w14:paraId="3AC6EB7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0.72</w:t>
            </w:r>
          </w:p>
        </w:tc>
        <w:tc>
          <w:tcPr>
            <w:tcW w:w="2016" w:type="dxa"/>
            <w:tcBorders>
              <w:top w:val="nil"/>
              <w:left w:val="nil"/>
              <w:bottom w:val="nil"/>
              <w:right w:val="nil"/>
            </w:tcBorders>
          </w:tcPr>
          <w:p w14:paraId="7C446642"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-0.45</w:t>
            </w:r>
          </w:p>
        </w:tc>
        <w:tc>
          <w:tcPr>
            <w:tcW w:w="2016" w:type="dxa"/>
            <w:tcBorders>
              <w:top w:val="nil"/>
              <w:left w:val="nil"/>
              <w:bottom w:val="nil"/>
              <w:right w:val="nil"/>
            </w:tcBorders>
          </w:tcPr>
          <w:p w14:paraId="6713ED75"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-0.03</w:t>
            </w:r>
          </w:p>
        </w:tc>
        <w:tc>
          <w:tcPr>
            <w:tcW w:w="2016" w:type="dxa"/>
            <w:tcBorders>
              <w:top w:val="nil"/>
              <w:left w:val="nil"/>
              <w:bottom w:val="nil"/>
              <w:right w:val="nil"/>
            </w:tcBorders>
          </w:tcPr>
          <w:p w14:paraId="0289888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0.33</w:t>
            </w:r>
          </w:p>
        </w:tc>
        <w:tc>
          <w:tcPr>
            <w:tcW w:w="2016" w:type="dxa"/>
            <w:tcBorders>
              <w:top w:val="nil"/>
              <w:left w:val="nil"/>
              <w:bottom w:val="nil"/>
              <w:right w:val="nil"/>
            </w:tcBorders>
          </w:tcPr>
          <w:p w14:paraId="714799E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0.35</w:t>
            </w:r>
          </w:p>
        </w:tc>
      </w:tr>
      <w:tr w:rsidR="00D17A4E" w:rsidRPr="002D5456" w14:paraId="0915D1C7" w14:textId="77777777" w:rsidTr="00002664">
        <w:tc>
          <w:tcPr>
            <w:tcW w:w="1818" w:type="dxa"/>
            <w:tcBorders>
              <w:top w:val="nil"/>
              <w:left w:val="nil"/>
              <w:bottom w:val="nil"/>
              <w:right w:val="nil"/>
            </w:tcBorders>
          </w:tcPr>
          <w:p w14:paraId="59389F02"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6C38F2C8"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(0.513)</w:t>
            </w:r>
          </w:p>
        </w:tc>
        <w:tc>
          <w:tcPr>
            <w:tcW w:w="2016" w:type="dxa"/>
            <w:tcBorders>
              <w:top w:val="nil"/>
              <w:left w:val="nil"/>
              <w:bottom w:val="nil"/>
              <w:right w:val="nil"/>
            </w:tcBorders>
          </w:tcPr>
          <w:p w14:paraId="5FC6C17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(0.561)</w:t>
            </w:r>
          </w:p>
        </w:tc>
        <w:tc>
          <w:tcPr>
            <w:tcW w:w="2016" w:type="dxa"/>
            <w:tcBorders>
              <w:top w:val="nil"/>
              <w:left w:val="nil"/>
              <w:bottom w:val="nil"/>
              <w:right w:val="nil"/>
            </w:tcBorders>
          </w:tcPr>
          <w:p w14:paraId="66F7DD5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(0.528)</w:t>
            </w:r>
          </w:p>
        </w:tc>
        <w:tc>
          <w:tcPr>
            <w:tcW w:w="2016" w:type="dxa"/>
            <w:tcBorders>
              <w:top w:val="nil"/>
              <w:left w:val="nil"/>
              <w:bottom w:val="nil"/>
              <w:right w:val="nil"/>
            </w:tcBorders>
          </w:tcPr>
          <w:p w14:paraId="4DF37C3E"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(0.679)</w:t>
            </w:r>
          </w:p>
        </w:tc>
        <w:tc>
          <w:tcPr>
            <w:tcW w:w="2016" w:type="dxa"/>
            <w:tcBorders>
              <w:top w:val="nil"/>
              <w:left w:val="nil"/>
              <w:bottom w:val="nil"/>
              <w:right w:val="nil"/>
            </w:tcBorders>
          </w:tcPr>
          <w:p w14:paraId="10F2395B"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(0.568)</w:t>
            </w:r>
          </w:p>
        </w:tc>
        <w:tc>
          <w:tcPr>
            <w:tcW w:w="2016" w:type="dxa"/>
            <w:tcBorders>
              <w:top w:val="nil"/>
              <w:left w:val="nil"/>
              <w:bottom w:val="nil"/>
              <w:right w:val="nil"/>
            </w:tcBorders>
          </w:tcPr>
          <w:p w14:paraId="378F21F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(0.569)</w:t>
            </w:r>
          </w:p>
        </w:tc>
      </w:tr>
      <w:tr w:rsidR="00D17A4E" w:rsidRPr="002D5456" w14:paraId="536CCF75" w14:textId="77777777" w:rsidTr="00002664">
        <w:tc>
          <w:tcPr>
            <w:tcW w:w="1818" w:type="dxa"/>
            <w:tcBorders>
              <w:top w:val="nil"/>
              <w:left w:val="nil"/>
              <w:bottom w:val="nil"/>
              <w:right w:val="nil"/>
            </w:tcBorders>
          </w:tcPr>
          <w:p w14:paraId="251D6DC0"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750829E6"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553C63E0"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8D06404"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3D99A68D"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4A97326F"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576A38B" w14:textId="77777777" w:rsidR="00D17A4E" w:rsidRPr="00DE5F22" w:rsidRDefault="00D17A4E" w:rsidP="00002664">
            <w:pPr>
              <w:widowControl w:val="0"/>
              <w:autoSpaceDE w:val="0"/>
              <w:autoSpaceDN w:val="0"/>
              <w:adjustRightInd w:val="0"/>
              <w:rPr>
                <w:sz w:val="16"/>
                <w:szCs w:val="16"/>
              </w:rPr>
            </w:pPr>
          </w:p>
        </w:tc>
      </w:tr>
      <w:tr w:rsidR="00D17A4E" w:rsidRPr="002D5456" w14:paraId="21F7728C" w14:textId="77777777" w:rsidTr="00002664">
        <w:tc>
          <w:tcPr>
            <w:tcW w:w="1818" w:type="dxa"/>
            <w:tcBorders>
              <w:top w:val="nil"/>
              <w:left w:val="nil"/>
              <w:bottom w:val="nil"/>
              <w:right w:val="nil"/>
            </w:tcBorders>
          </w:tcPr>
          <w:p w14:paraId="105F8BAE" w14:textId="77777777" w:rsidR="00D17A4E" w:rsidRPr="002D5456" w:rsidRDefault="00D17A4E" w:rsidP="00002664">
            <w:pPr>
              <w:widowControl w:val="0"/>
              <w:autoSpaceDE w:val="0"/>
              <w:autoSpaceDN w:val="0"/>
              <w:adjustRightInd w:val="0"/>
              <w:rPr>
                <w:sz w:val="16"/>
                <w:szCs w:val="16"/>
              </w:rPr>
            </w:pPr>
            <w:r>
              <w:rPr>
                <w:sz w:val="16"/>
                <w:szCs w:val="16"/>
              </w:rPr>
              <w:t>Political Interest</w:t>
            </w:r>
          </w:p>
        </w:tc>
        <w:tc>
          <w:tcPr>
            <w:tcW w:w="2016" w:type="dxa"/>
            <w:tcBorders>
              <w:top w:val="nil"/>
              <w:left w:val="nil"/>
              <w:bottom w:val="nil"/>
              <w:right w:val="nil"/>
            </w:tcBorders>
          </w:tcPr>
          <w:p w14:paraId="3C7E535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0.84</w:t>
            </w:r>
            <w:r w:rsidRPr="00DE5F22">
              <w:rPr>
                <w:sz w:val="16"/>
                <w:szCs w:val="16"/>
                <w:vertAlign w:val="superscript"/>
              </w:rPr>
              <w:t>*</w:t>
            </w:r>
          </w:p>
        </w:tc>
        <w:tc>
          <w:tcPr>
            <w:tcW w:w="2016" w:type="dxa"/>
            <w:tcBorders>
              <w:top w:val="nil"/>
              <w:left w:val="nil"/>
              <w:bottom w:val="nil"/>
              <w:right w:val="nil"/>
            </w:tcBorders>
          </w:tcPr>
          <w:p w14:paraId="554F6B12"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0.70</w:t>
            </w:r>
            <w:r w:rsidRPr="00DE5F22">
              <w:rPr>
                <w:sz w:val="16"/>
                <w:szCs w:val="16"/>
                <w:vertAlign w:val="superscript"/>
              </w:rPr>
              <w:t>*</w:t>
            </w:r>
          </w:p>
        </w:tc>
        <w:tc>
          <w:tcPr>
            <w:tcW w:w="2016" w:type="dxa"/>
            <w:tcBorders>
              <w:top w:val="nil"/>
              <w:left w:val="nil"/>
              <w:bottom w:val="nil"/>
              <w:right w:val="nil"/>
            </w:tcBorders>
          </w:tcPr>
          <w:p w14:paraId="62CB7C2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0.24</w:t>
            </w:r>
          </w:p>
        </w:tc>
        <w:tc>
          <w:tcPr>
            <w:tcW w:w="2016" w:type="dxa"/>
            <w:tcBorders>
              <w:top w:val="nil"/>
              <w:left w:val="nil"/>
              <w:bottom w:val="nil"/>
              <w:right w:val="nil"/>
            </w:tcBorders>
          </w:tcPr>
          <w:p w14:paraId="33671CF1"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0.79</w:t>
            </w:r>
            <w:r w:rsidRPr="00DE5F22">
              <w:rPr>
                <w:sz w:val="16"/>
                <w:szCs w:val="16"/>
                <w:vertAlign w:val="superscript"/>
              </w:rPr>
              <w:t>*</w:t>
            </w:r>
          </w:p>
        </w:tc>
        <w:tc>
          <w:tcPr>
            <w:tcW w:w="2016" w:type="dxa"/>
            <w:tcBorders>
              <w:top w:val="nil"/>
              <w:left w:val="nil"/>
              <w:bottom w:val="nil"/>
              <w:right w:val="nil"/>
            </w:tcBorders>
          </w:tcPr>
          <w:p w14:paraId="15CE208C"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0.78</w:t>
            </w:r>
            <w:r w:rsidRPr="00DE5F22">
              <w:rPr>
                <w:sz w:val="16"/>
                <w:szCs w:val="16"/>
                <w:vertAlign w:val="superscript"/>
              </w:rPr>
              <w:t>*</w:t>
            </w:r>
          </w:p>
        </w:tc>
        <w:tc>
          <w:tcPr>
            <w:tcW w:w="2016" w:type="dxa"/>
            <w:tcBorders>
              <w:top w:val="nil"/>
              <w:left w:val="nil"/>
              <w:bottom w:val="nil"/>
              <w:right w:val="nil"/>
            </w:tcBorders>
          </w:tcPr>
          <w:p w14:paraId="1FC349EB"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0.33</w:t>
            </w:r>
          </w:p>
        </w:tc>
      </w:tr>
      <w:tr w:rsidR="00D17A4E" w:rsidRPr="002D5456" w14:paraId="2788849F" w14:textId="77777777" w:rsidTr="00002664">
        <w:tc>
          <w:tcPr>
            <w:tcW w:w="1818" w:type="dxa"/>
            <w:tcBorders>
              <w:top w:val="nil"/>
              <w:left w:val="nil"/>
              <w:bottom w:val="nil"/>
              <w:right w:val="nil"/>
            </w:tcBorders>
          </w:tcPr>
          <w:p w14:paraId="2CF224DA"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607C7751"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(0.131)</w:t>
            </w:r>
          </w:p>
        </w:tc>
        <w:tc>
          <w:tcPr>
            <w:tcW w:w="2016" w:type="dxa"/>
            <w:tcBorders>
              <w:top w:val="nil"/>
              <w:left w:val="nil"/>
              <w:bottom w:val="nil"/>
              <w:right w:val="nil"/>
            </w:tcBorders>
          </w:tcPr>
          <w:p w14:paraId="21FA3A24"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(0.170)</w:t>
            </w:r>
          </w:p>
        </w:tc>
        <w:tc>
          <w:tcPr>
            <w:tcW w:w="2016" w:type="dxa"/>
            <w:tcBorders>
              <w:top w:val="nil"/>
              <w:left w:val="nil"/>
              <w:bottom w:val="nil"/>
              <w:right w:val="nil"/>
            </w:tcBorders>
          </w:tcPr>
          <w:p w14:paraId="17953725"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(0.277)</w:t>
            </w:r>
          </w:p>
        </w:tc>
        <w:tc>
          <w:tcPr>
            <w:tcW w:w="2016" w:type="dxa"/>
            <w:tcBorders>
              <w:top w:val="nil"/>
              <w:left w:val="nil"/>
              <w:bottom w:val="nil"/>
              <w:right w:val="nil"/>
            </w:tcBorders>
          </w:tcPr>
          <w:p w14:paraId="52714588"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(0.332)</w:t>
            </w:r>
          </w:p>
        </w:tc>
        <w:tc>
          <w:tcPr>
            <w:tcW w:w="2016" w:type="dxa"/>
            <w:tcBorders>
              <w:top w:val="nil"/>
              <w:left w:val="nil"/>
              <w:bottom w:val="nil"/>
              <w:right w:val="nil"/>
            </w:tcBorders>
          </w:tcPr>
          <w:p w14:paraId="5E8549FF"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(0.333)</w:t>
            </w:r>
          </w:p>
        </w:tc>
        <w:tc>
          <w:tcPr>
            <w:tcW w:w="2016" w:type="dxa"/>
            <w:tcBorders>
              <w:top w:val="nil"/>
              <w:left w:val="nil"/>
              <w:bottom w:val="nil"/>
              <w:right w:val="nil"/>
            </w:tcBorders>
          </w:tcPr>
          <w:p w14:paraId="3A74A27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(0.228)</w:t>
            </w:r>
          </w:p>
        </w:tc>
      </w:tr>
      <w:tr w:rsidR="00D17A4E" w:rsidRPr="002D5456" w14:paraId="5F12EF7E" w14:textId="77777777" w:rsidTr="00002664">
        <w:tc>
          <w:tcPr>
            <w:tcW w:w="1818" w:type="dxa"/>
            <w:tcBorders>
              <w:top w:val="nil"/>
              <w:left w:val="nil"/>
              <w:bottom w:val="nil"/>
              <w:right w:val="nil"/>
            </w:tcBorders>
          </w:tcPr>
          <w:p w14:paraId="3B548AC0"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355BAA10"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1897F823"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191725C4"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8109BE2"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038F21D"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43AD012D" w14:textId="77777777" w:rsidR="00D17A4E" w:rsidRPr="00DE5F22" w:rsidRDefault="00D17A4E" w:rsidP="00002664">
            <w:pPr>
              <w:widowControl w:val="0"/>
              <w:autoSpaceDE w:val="0"/>
              <w:autoSpaceDN w:val="0"/>
              <w:adjustRightInd w:val="0"/>
              <w:rPr>
                <w:sz w:val="16"/>
                <w:szCs w:val="16"/>
              </w:rPr>
            </w:pPr>
          </w:p>
        </w:tc>
      </w:tr>
      <w:tr w:rsidR="00D17A4E" w:rsidRPr="002D5456" w14:paraId="525981F5" w14:textId="77777777" w:rsidTr="00002664">
        <w:tc>
          <w:tcPr>
            <w:tcW w:w="1818" w:type="dxa"/>
            <w:tcBorders>
              <w:top w:val="nil"/>
              <w:left w:val="nil"/>
              <w:bottom w:val="nil"/>
              <w:right w:val="nil"/>
            </w:tcBorders>
          </w:tcPr>
          <w:p w14:paraId="747A8DEF" w14:textId="77777777" w:rsidR="00D17A4E" w:rsidRPr="002D5456" w:rsidRDefault="00D17A4E" w:rsidP="00002664">
            <w:pPr>
              <w:widowControl w:val="0"/>
              <w:autoSpaceDE w:val="0"/>
              <w:autoSpaceDN w:val="0"/>
              <w:adjustRightInd w:val="0"/>
              <w:rPr>
                <w:sz w:val="16"/>
                <w:szCs w:val="16"/>
              </w:rPr>
            </w:pPr>
            <w:r w:rsidRPr="002D5456">
              <w:rPr>
                <w:sz w:val="16"/>
                <w:szCs w:val="16"/>
              </w:rPr>
              <w:t>Approve of Obama</w:t>
            </w:r>
          </w:p>
        </w:tc>
        <w:tc>
          <w:tcPr>
            <w:tcW w:w="2016" w:type="dxa"/>
            <w:tcBorders>
              <w:top w:val="nil"/>
              <w:left w:val="nil"/>
              <w:bottom w:val="nil"/>
              <w:right w:val="nil"/>
            </w:tcBorders>
          </w:tcPr>
          <w:p w14:paraId="1CA40FE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0.07</w:t>
            </w:r>
            <w:r w:rsidRPr="00DE5F22">
              <w:rPr>
                <w:sz w:val="16"/>
                <w:szCs w:val="16"/>
                <w:vertAlign w:val="superscript"/>
              </w:rPr>
              <w:t>*</w:t>
            </w:r>
          </w:p>
        </w:tc>
        <w:tc>
          <w:tcPr>
            <w:tcW w:w="2016" w:type="dxa"/>
            <w:tcBorders>
              <w:top w:val="nil"/>
              <w:left w:val="nil"/>
              <w:bottom w:val="nil"/>
              <w:right w:val="nil"/>
            </w:tcBorders>
          </w:tcPr>
          <w:p w14:paraId="5D01B63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-0.08</w:t>
            </w:r>
          </w:p>
        </w:tc>
        <w:tc>
          <w:tcPr>
            <w:tcW w:w="2016" w:type="dxa"/>
            <w:tcBorders>
              <w:top w:val="nil"/>
              <w:left w:val="nil"/>
              <w:bottom w:val="nil"/>
              <w:right w:val="nil"/>
            </w:tcBorders>
          </w:tcPr>
          <w:p w14:paraId="25B7BAB7"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0.01</w:t>
            </w:r>
          </w:p>
        </w:tc>
        <w:tc>
          <w:tcPr>
            <w:tcW w:w="2016" w:type="dxa"/>
            <w:tcBorders>
              <w:top w:val="nil"/>
              <w:left w:val="nil"/>
              <w:bottom w:val="nil"/>
              <w:right w:val="nil"/>
            </w:tcBorders>
          </w:tcPr>
          <w:p w14:paraId="1482BF72"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0.07</w:t>
            </w:r>
          </w:p>
        </w:tc>
        <w:tc>
          <w:tcPr>
            <w:tcW w:w="2016" w:type="dxa"/>
            <w:tcBorders>
              <w:top w:val="nil"/>
              <w:left w:val="nil"/>
              <w:bottom w:val="nil"/>
              <w:right w:val="nil"/>
            </w:tcBorders>
          </w:tcPr>
          <w:p w14:paraId="76F73E65"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0.02</w:t>
            </w:r>
          </w:p>
        </w:tc>
        <w:tc>
          <w:tcPr>
            <w:tcW w:w="2016" w:type="dxa"/>
            <w:tcBorders>
              <w:top w:val="nil"/>
              <w:left w:val="nil"/>
              <w:bottom w:val="nil"/>
              <w:right w:val="nil"/>
            </w:tcBorders>
          </w:tcPr>
          <w:p w14:paraId="06219B8F"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0.05</w:t>
            </w:r>
          </w:p>
        </w:tc>
      </w:tr>
      <w:tr w:rsidR="00D17A4E" w:rsidRPr="002D5456" w14:paraId="3CF57DAB" w14:textId="77777777" w:rsidTr="00002664">
        <w:tc>
          <w:tcPr>
            <w:tcW w:w="1818" w:type="dxa"/>
            <w:tcBorders>
              <w:top w:val="nil"/>
              <w:left w:val="nil"/>
              <w:bottom w:val="nil"/>
              <w:right w:val="nil"/>
            </w:tcBorders>
          </w:tcPr>
          <w:p w14:paraId="4EDB7902"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54BE15DF"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(0.035)</w:t>
            </w:r>
          </w:p>
        </w:tc>
        <w:tc>
          <w:tcPr>
            <w:tcW w:w="2016" w:type="dxa"/>
            <w:tcBorders>
              <w:top w:val="nil"/>
              <w:left w:val="nil"/>
              <w:bottom w:val="nil"/>
              <w:right w:val="nil"/>
            </w:tcBorders>
          </w:tcPr>
          <w:p w14:paraId="1B59E52E"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(0.062)</w:t>
            </w:r>
          </w:p>
        </w:tc>
        <w:tc>
          <w:tcPr>
            <w:tcW w:w="2016" w:type="dxa"/>
            <w:tcBorders>
              <w:top w:val="nil"/>
              <w:left w:val="nil"/>
              <w:bottom w:val="nil"/>
              <w:right w:val="nil"/>
            </w:tcBorders>
          </w:tcPr>
          <w:p w14:paraId="62B9CF07"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(0.049)</w:t>
            </w:r>
          </w:p>
        </w:tc>
        <w:tc>
          <w:tcPr>
            <w:tcW w:w="2016" w:type="dxa"/>
            <w:tcBorders>
              <w:top w:val="nil"/>
              <w:left w:val="nil"/>
              <w:bottom w:val="nil"/>
              <w:right w:val="nil"/>
            </w:tcBorders>
          </w:tcPr>
          <w:p w14:paraId="0D483E06"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(0.086)</w:t>
            </w:r>
          </w:p>
        </w:tc>
        <w:tc>
          <w:tcPr>
            <w:tcW w:w="2016" w:type="dxa"/>
            <w:tcBorders>
              <w:top w:val="nil"/>
              <w:left w:val="nil"/>
              <w:bottom w:val="nil"/>
              <w:right w:val="nil"/>
            </w:tcBorders>
          </w:tcPr>
          <w:p w14:paraId="2780370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(0.041)</w:t>
            </w:r>
          </w:p>
        </w:tc>
        <w:tc>
          <w:tcPr>
            <w:tcW w:w="2016" w:type="dxa"/>
            <w:tcBorders>
              <w:top w:val="nil"/>
              <w:left w:val="nil"/>
              <w:bottom w:val="nil"/>
              <w:right w:val="nil"/>
            </w:tcBorders>
          </w:tcPr>
          <w:p w14:paraId="7CCC195A"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(0.071)</w:t>
            </w:r>
          </w:p>
        </w:tc>
      </w:tr>
      <w:tr w:rsidR="00D17A4E" w:rsidRPr="002D5456" w14:paraId="11E74F7A" w14:textId="77777777" w:rsidTr="00002664">
        <w:tc>
          <w:tcPr>
            <w:tcW w:w="1818" w:type="dxa"/>
            <w:tcBorders>
              <w:top w:val="nil"/>
              <w:left w:val="nil"/>
              <w:bottom w:val="nil"/>
              <w:right w:val="nil"/>
            </w:tcBorders>
          </w:tcPr>
          <w:p w14:paraId="30E2D938"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9B419DB"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5D50983C"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77ED200B"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5EF33590"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335AC0FC"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3BAA5E10" w14:textId="77777777" w:rsidR="00D17A4E" w:rsidRPr="00DE5F22" w:rsidRDefault="00D17A4E" w:rsidP="00002664">
            <w:pPr>
              <w:widowControl w:val="0"/>
              <w:autoSpaceDE w:val="0"/>
              <w:autoSpaceDN w:val="0"/>
              <w:adjustRightInd w:val="0"/>
              <w:rPr>
                <w:sz w:val="16"/>
                <w:szCs w:val="16"/>
              </w:rPr>
            </w:pPr>
          </w:p>
        </w:tc>
      </w:tr>
      <w:tr w:rsidR="00D17A4E" w:rsidRPr="002D5456" w14:paraId="1B622934" w14:textId="77777777" w:rsidTr="00002664">
        <w:tc>
          <w:tcPr>
            <w:tcW w:w="1818" w:type="dxa"/>
            <w:tcBorders>
              <w:top w:val="nil"/>
              <w:left w:val="nil"/>
              <w:bottom w:val="nil"/>
              <w:right w:val="nil"/>
            </w:tcBorders>
          </w:tcPr>
          <w:p w14:paraId="71E0AF9E" w14:textId="77777777" w:rsidR="00D17A4E" w:rsidRPr="002D5456" w:rsidRDefault="00D17A4E" w:rsidP="00002664">
            <w:pPr>
              <w:widowControl w:val="0"/>
              <w:autoSpaceDE w:val="0"/>
              <w:autoSpaceDN w:val="0"/>
              <w:adjustRightInd w:val="0"/>
              <w:rPr>
                <w:sz w:val="16"/>
                <w:szCs w:val="16"/>
              </w:rPr>
            </w:pPr>
            <w:r w:rsidRPr="002D5456">
              <w:rPr>
                <w:sz w:val="16"/>
                <w:szCs w:val="16"/>
              </w:rPr>
              <w:t>Linked Fate</w:t>
            </w:r>
            <w:r>
              <w:rPr>
                <w:sz w:val="16"/>
                <w:szCs w:val="16"/>
              </w:rPr>
              <w:t xml:space="preserve"> (Weak)</w:t>
            </w:r>
          </w:p>
        </w:tc>
        <w:tc>
          <w:tcPr>
            <w:tcW w:w="2016" w:type="dxa"/>
            <w:tcBorders>
              <w:top w:val="nil"/>
              <w:left w:val="nil"/>
              <w:bottom w:val="nil"/>
              <w:right w:val="nil"/>
            </w:tcBorders>
          </w:tcPr>
          <w:p w14:paraId="53BE385C"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-0.27</w:t>
            </w:r>
          </w:p>
        </w:tc>
        <w:tc>
          <w:tcPr>
            <w:tcW w:w="2016" w:type="dxa"/>
            <w:tcBorders>
              <w:top w:val="nil"/>
              <w:left w:val="nil"/>
              <w:bottom w:val="nil"/>
              <w:right w:val="nil"/>
            </w:tcBorders>
          </w:tcPr>
          <w:p w14:paraId="4384F3EB"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-0.31</w:t>
            </w:r>
          </w:p>
        </w:tc>
        <w:tc>
          <w:tcPr>
            <w:tcW w:w="2016" w:type="dxa"/>
            <w:tcBorders>
              <w:top w:val="nil"/>
              <w:left w:val="nil"/>
              <w:bottom w:val="nil"/>
              <w:right w:val="nil"/>
            </w:tcBorders>
          </w:tcPr>
          <w:p w14:paraId="5E8E57AF"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-0.35</w:t>
            </w:r>
          </w:p>
        </w:tc>
        <w:tc>
          <w:tcPr>
            <w:tcW w:w="2016" w:type="dxa"/>
            <w:tcBorders>
              <w:top w:val="nil"/>
              <w:left w:val="nil"/>
              <w:bottom w:val="nil"/>
              <w:right w:val="nil"/>
            </w:tcBorders>
          </w:tcPr>
          <w:p w14:paraId="15C6C232"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0.22</w:t>
            </w:r>
          </w:p>
        </w:tc>
        <w:tc>
          <w:tcPr>
            <w:tcW w:w="2016" w:type="dxa"/>
            <w:tcBorders>
              <w:top w:val="nil"/>
              <w:left w:val="nil"/>
              <w:bottom w:val="nil"/>
              <w:right w:val="nil"/>
            </w:tcBorders>
          </w:tcPr>
          <w:p w14:paraId="0514C80B"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0.16</w:t>
            </w:r>
          </w:p>
        </w:tc>
        <w:tc>
          <w:tcPr>
            <w:tcW w:w="2016" w:type="dxa"/>
            <w:tcBorders>
              <w:top w:val="nil"/>
              <w:left w:val="nil"/>
              <w:bottom w:val="nil"/>
              <w:right w:val="nil"/>
            </w:tcBorders>
          </w:tcPr>
          <w:p w14:paraId="094AF33D"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-0.43</w:t>
            </w:r>
            <w:r w:rsidRPr="00DE5F22">
              <w:rPr>
                <w:sz w:val="16"/>
                <w:szCs w:val="16"/>
                <w:vertAlign w:val="superscript"/>
              </w:rPr>
              <w:t>*</w:t>
            </w:r>
          </w:p>
        </w:tc>
      </w:tr>
      <w:tr w:rsidR="00D17A4E" w:rsidRPr="002D5456" w14:paraId="3F6F226E" w14:textId="77777777" w:rsidTr="00002664">
        <w:tc>
          <w:tcPr>
            <w:tcW w:w="1818" w:type="dxa"/>
            <w:tcBorders>
              <w:top w:val="nil"/>
              <w:left w:val="nil"/>
              <w:bottom w:val="nil"/>
              <w:right w:val="nil"/>
            </w:tcBorders>
          </w:tcPr>
          <w:p w14:paraId="1FD372A7"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DE24471"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(0.174)</w:t>
            </w:r>
          </w:p>
        </w:tc>
        <w:tc>
          <w:tcPr>
            <w:tcW w:w="2016" w:type="dxa"/>
            <w:tcBorders>
              <w:top w:val="nil"/>
              <w:left w:val="nil"/>
              <w:bottom w:val="nil"/>
              <w:right w:val="nil"/>
            </w:tcBorders>
          </w:tcPr>
          <w:p w14:paraId="3C68596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(0.266)</w:t>
            </w:r>
          </w:p>
        </w:tc>
        <w:tc>
          <w:tcPr>
            <w:tcW w:w="2016" w:type="dxa"/>
            <w:tcBorders>
              <w:top w:val="nil"/>
              <w:left w:val="nil"/>
              <w:bottom w:val="nil"/>
              <w:right w:val="nil"/>
            </w:tcBorders>
          </w:tcPr>
          <w:p w14:paraId="0A3985CE"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(0.387)</w:t>
            </w:r>
          </w:p>
        </w:tc>
        <w:tc>
          <w:tcPr>
            <w:tcW w:w="2016" w:type="dxa"/>
            <w:tcBorders>
              <w:top w:val="nil"/>
              <w:left w:val="nil"/>
              <w:bottom w:val="nil"/>
              <w:right w:val="nil"/>
            </w:tcBorders>
          </w:tcPr>
          <w:p w14:paraId="5BCEDFB7"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(0.255)</w:t>
            </w:r>
          </w:p>
        </w:tc>
        <w:tc>
          <w:tcPr>
            <w:tcW w:w="2016" w:type="dxa"/>
            <w:tcBorders>
              <w:top w:val="nil"/>
              <w:left w:val="nil"/>
              <w:bottom w:val="nil"/>
              <w:right w:val="nil"/>
            </w:tcBorders>
          </w:tcPr>
          <w:p w14:paraId="2A694BF2"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(0.222)</w:t>
            </w:r>
          </w:p>
        </w:tc>
        <w:tc>
          <w:tcPr>
            <w:tcW w:w="2016" w:type="dxa"/>
            <w:tcBorders>
              <w:top w:val="nil"/>
              <w:left w:val="nil"/>
              <w:bottom w:val="nil"/>
              <w:right w:val="nil"/>
            </w:tcBorders>
          </w:tcPr>
          <w:p w14:paraId="24933BF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(0.150)</w:t>
            </w:r>
          </w:p>
        </w:tc>
      </w:tr>
      <w:tr w:rsidR="00D17A4E" w:rsidRPr="002D5456" w14:paraId="69EFC9B0" w14:textId="77777777" w:rsidTr="00002664">
        <w:tc>
          <w:tcPr>
            <w:tcW w:w="1818" w:type="dxa"/>
            <w:tcBorders>
              <w:top w:val="nil"/>
              <w:left w:val="nil"/>
              <w:bottom w:val="nil"/>
              <w:right w:val="nil"/>
            </w:tcBorders>
          </w:tcPr>
          <w:p w14:paraId="2588B14D"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8069A90"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06433A6"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1F1E16A9"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60582371"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30548A4E"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364AAD86" w14:textId="77777777" w:rsidR="00D17A4E" w:rsidRPr="00DE5F22" w:rsidRDefault="00D17A4E" w:rsidP="00002664">
            <w:pPr>
              <w:widowControl w:val="0"/>
              <w:autoSpaceDE w:val="0"/>
              <w:autoSpaceDN w:val="0"/>
              <w:adjustRightInd w:val="0"/>
              <w:rPr>
                <w:sz w:val="16"/>
                <w:szCs w:val="16"/>
              </w:rPr>
            </w:pPr>
          </w:p>
        </w:tc>
      </w:tr>
      <w:tr w:rsidR="00D17A4E" w:rsidRPr="002D5456" w14:paraId="2305CEE0" w14:textId="77777777" w:rsidTr="00002664">
        <w:tc>
          <w:tcPr>
            <w:tcW w:w="1818" w:type="dxa"/>
            <w:tcBorders>
              <w:top w:val="nil"/>
              <w:left w:val="nil"/>
              <w:bottom w:val="nil"/>
              <w:right w:val="nil"/>
            </w:tcBorders>
          </w:tcPr>
          <w:p w14:paraId="2F19673D" w14:textId="77777777" w:rsidR="00D17A4E" w:rsidRPr="002D5456" w:rsidRDefault="00D17A4E" w:rsidP="00002664">
            <w:pPr>
              <w:widowControl w:val="0"/>
              <w:autoSpaceDE w:val="0"/>
              <w:autoSpaceDN w:val="0"/>
              <w:adjustRightInd w:val="0"/>
              <w:rPr>
                <w:sz w:val="16"/>
                <w:szCs w:val="16"/>
              </w:rPr>
            </w:pPr>
            <w:r w:rsidRPr="002D5456">
              <w:rPr>
                <w:sz w:val="16"/>
                <w:szCs w:val="16"/>
              </w:rPr>
              <w:t>Age</w:t>
            </w:r>
          </w:p>
        </w:tc>
        <w:tc>
          <w:tcPr>
            <w:tcW w:w="2016" w:type="dxa"/>
            <w:tcBorders>
              <w:top w:val="nil"/>
              <w:left w:val="nil"/>
              <w:bottom w:val="nil"/>
              <w:right w:val="nil"/>
            </w:tcBorders>
          </w:tcPr>
          <w:p w14:paraId="7C9A642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0.00</w:t>
            </w:r>
          </w:p>
        </w:tc>
        <w:tc>
          <w:tcPr>
            <w:tcW w:w="2016" w:type="dxa"/>
            <w:tcBorders>
              <w:top w:val="nil"/>
              <w:left w:val="nil"/>
              <w:bottom w:val="nil"/>
              <w:right w:val="nil"/>
            </w:tcBorders>
          </w:tcPr>
          <w:p w14:paraId="4A001F14"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0.01</w:t>
            </w:r>
          </w:p>
        </w:tc>
        <w:tc>
          <w:tcPr>
            <w:tcW w:w="2016" w:type="dxa"/>
            <w:tcBorders>
              <w:top w:val="nil"/>
              <w:left w:val="nil"/>
              <w:bottom w:val="nil"/>
              <w:right w:val="nil"/>
            </w:tcBorders>
          </w:tcPr>
          <w:p w14:paraId="01B51B0F"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0.05</w:t>
            </w:r>
            <w:r w:rsidRPr="00DE5F22">
              <w:rPr>
                <w:sz w:val="16"/>
                <w:szCs w:val="16"/>
                <w:vertAlign w:val="superscript"/>
              </w:rPr>
              <w:t>*</w:t>
            </w:r>
          </w:p>
        </w:tc>
        <w:tc>
          <w:tcPr>
            <w:tcW w:w="2016" w:type="dxa"/>
            <w:tcBorders>
              <w:top w:val="nil"/>
              <w:left w:val="nil"/>
              <w:bottom w:val="nil"/>
              <w:right w:val="nil"/>
            </w:tcBorders>
          </w:tcPr>
          <w:p w14:paraId="1BDBCB4B"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0.02</w:t>
            </w:r>
            <w:r w:rsidRPr="00DE5F22">
              <w:rPr>
                <w:sz w:val="16"/>
                <w:szCs w:val="16"/>
                <w:vertAlign w:val="superscript"/>
              </w:rPr>
              <w:t>*</w:t>
            </w:r>
          </w:p>
        </w:tc>
        <w:tc>
          <w:tcPr>
            <w:tcW w:w="2016" w:type="dxa"/>
            <w:tcBorders>
              <w:top w:val="nil"/>
              <w:left w:val="nil"/>
              <w:bottom w:val="nil"/>
              <w:right w:val="nil"/>
            </w:tcBorders>
          </w:tcPr>
          <w:p w14:paraId="5A12C29B"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-0.01</w:t>
            </w:r>
          </w:p>
        </w:tc>
        <w:tc>
          <w:tcPr>
            <w:tcW w:w="2016" w:type="dxa"/>
            <w:tcBorders>
              <w:top w:val="nil"/>
              <w:left w:val="nil"/>
              <w:bottom w:val="nil"/>
              <w:right w:val="nil"/>
            </w:tcBorders>
          </w:tcPr>
          <w:p w14:paraId="1CC0944B"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0.02</w:t>
            </w:r>
            <w:r w:rsidRPr="00DE5F22">
              <w:rPr>
                <w:sz w:val="16"/>
                <w:szCs w:val="16"/>
                <w:vertAlign w:val="superscript"/>
              </w:rPr>
              <w:t>*</w:t>
            </w:r>
          </w:p>
        </w:tc>
      </w:tr>
      <w:tr w:rsidR="00D17A4E" w:rsidRPr="002D5456" w14:paraId="37198BF5" w14:textId="77777777" w:rsidTr="00002664">
        <w:tc>
          <w:tcPr>
            <w:tcW w:w="1818" w:type="dxa"/>
            <w:tcBorders>
              <w:top w:val="nil"/>
              <w:left w:val="nil"/>
              <w:bottom w:val="nil"/>
              <w:right w:val="nil"/>
            </w:tcBorders>
          </w:tcPr>
          <w:p w14:paraId="30DE21BF"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54C162F8"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(0.010)</w:t>
            </w:r>
          </w:p>
        </w:tc>
        <w:tc>
          <w:tcPr>
            <w:tcW w:w="2016" w:type="dxa"/>
            <w:tcBorders>
              <w:top w:val="nil"/>
              <w:left w:val="nil"/>
              <w:bottom w:val="nil"/>
              <w:right w:val="nil"/>
            </w:tcBorders>
          </w:tcPr>
          <w:p w14:paraId="19FEA1FB"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(0.012)</w:t>
            </w:r>
          </w:p>
        </w:tc>
        <w:tc>
          <w:tcPr>
            <w:tcW w:w="2016" w:type="dxa"/>
            <w:tcBorders>
              <w:top w:val="nil"/>
              <w:left w:val="nil"/>
              <w:bottom w:val="nil"/>
              <w:right w:val="nil"/>
            </w:tcBorders>
          </w:tcPr>
          <w:p w14:paraId="5898E48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(0.016)</w:t>
            </w:r>
          </w:p>
        </w:tc>
        <w:tc>
          <w:tcPr>
            <w:tcW w:w="2016" w:type="dxa"/>
            <w:tcBorders>
              <w:top w:val="nil"/>
              <w:left w:val="nil"/>
              <w:bottom w:val="nil"/>
              <w:right w:val="nil"/>
            </w:tcBorders>
          </w:tcPr>
          <w:p w14:paraId="7C83569E"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(0.013)</w:t>
            </w:r>
          </w:p>
        </w:tc>
        <w:tc>
          <w:tcPr>
            <w:tcW w:w="2016" w:type="dxa"/>
            <w:tcBorders>
              <w:top w:val="nil"/>
              <w:left w:val="nil"/>
              <w:bottom w:val="nil"/>
              <w:right w:val="nil"/>
            </w:tcBorders>
          </w:tcPr>
          <w:p w14:paraId="559EF437"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(0.010)</w:t>
            </w:r>
          </w:p>
        </w:tc>
        <w:tc>
          <w:tcPr>
            <w:tcW w:w="2016" w:type="dxa"/>
            <w:tcBorders>
              <w:top w:val="nil"/>
              <w:left w:val="nil"/>
              <w:bottom w:val="nil"/>
              <w:right w:val="nil"/>
            </w:tcBorders>
          </w:tcPr>
          <w:p w14:paraId="4E0BD5E5"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(0.011)</w:t>
            </w:r>
          </w:p>
        </w:tc>
      </w:tr>
      <w:tr w:rsidR="00D17A4E" w:rsidRPr="002D5456" w14:paraId="31ADAFBC" w14:textId="77777777" w:rsidTr="00002664">
        <w:tc>
          <w:tcPr>
            <w:tcW w:w="1818" w:type="dxa"/>
            <w:tcBorders>
              <w:top w:val="nil"/>
              <w:left w:val="nil"/>
              <w:bottom w:val="nil"/>
              <w:right w:val="nil"/>
            </w:tcBorders>
          </w:tcPr>
          <w:p w14:paraId="6A1B00B5"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8F6FD44"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65EE78E"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1E601DD"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FE23582"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742B74DF" w14:textId="77777777" w:rsidR="00D17A4E" w:rsidRPr="00DE5F22"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422F7524" w14:textId="77777777" w:rsidR="00D17A4E" w:rsidRPr="00DE5F22" w:rsidRDefault="00D17A4E" w:rsidP="00002664">
            <w:pPr>
              <w:widowControl w:val="0"/>
              <w:autoSpaceDE w:val="0"/>
              <w:autoSpaceDN w:val="0"/>
              <w:adjustRightInd w:val="0"/>
              <w:rPr>
                <w:sz w:val="16"/>
                <w:szCs w:val="16"/>
              </w:rPr>
            </w:pPr>
          </w:p>
        </w:tc>
      </w:tr>
      <w:tr w:rsidR="00D17A4E" w:rsidRPr="002D5456" w14:paraId="1C3C87B0" w14:textId="77777777" w:rsidTr="00002664">
        <w:tc>
          <w:tcPr>
            <w:tcW w:w="1818" w:type="dxa"/>
            <w:tcBorders>
              <w:top w:val="nil"/>
              <w:left w:val="nil"/>
              <w:bottom w:val="nil"/>
              <w:right w:val="nil"/>
            </w:tcBorders>
          </w:tcPr>
          <w:p w14:paraId="6F3B87FA" w14:textId="77777777" w:rsidR="00D17A4E" w:rsidRPr="002D5456" w:rsidRDefault="00D17A4E" w:rsidP="00002664">
            <w:pPr>
              <w:widowControl w:val="0"/>
              <w:autoSpaceDE w:val="0"/>
              <w:autoSpaceDN w:val="0"/>
              <w:adjustRightInd w:val="0"/>
              <w:rPr>
                <w:sz w:val="16"/>
                <w:szCs w:val="16"/>
              </w:rPr>
            </w:pPr>
            <w:r w:rsidRPr="002D5456">
              <w:rPr>
                <w:sz w:val="16"/>
                <w:szCs w:val="16"/>
              </w:rPr>
              <w:t>South</w:t>
            </w:r>
          </w:p>
        </w:tc>
        <w:tc>
          <w:tcPr>
            <w:tcW w:w="2016" w:type="dxa"/>
            <w:tcBorders>
              <w:top w:val="nil"/>
              <w:left w:val="nil"/>
              <w:bottom w:val="nil"/>
              <w:right w:val="nil"/>
            </w:tcBorders>
          </w:tcPr>
          <w:p w14:paraId="59DC630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-0.77</w:t>
            </w:r>
            <w:r w:rsidRPr="00DE5F22">
              <w:rPr>
                <w:sz w:val="16"/>
                <w:szCs w:val="16"/>
                <w:vertAlign w:val="superscript"/>
              </w:rPr>
              <w:t>*</w:t>
            </w:r>
          </w:p>
        </w:tc>
        <w:tc>
          <w:tcPr>
            <w:tcW w:w="2016" w:type="dxa"/>
            <w:tcBorders>
              <w:top w:val="nil"/>
              <w:left w:val="nil"/>
              <w:bottom w:val="nil"/>
              <w:right w:val="nil"/>
            </w:tcBorders>
          </w:tcPr>
          <w:p w14:paraId="76CEE777"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-0.45</w:t>
            </w:r>
          </w:p>
        </w:tc>
        <w:tc>
          <w:tcPr>
            <w:tcW w:w="2016" w:type="dxa"/>
            <w:tcBorders>
              <w:top w:val="nil"/>
              <w:left w:val="nil"/>
              <w:bottom w:val="nil"/>
              <w:right w:val="nil"/>
            </w:tcBorders>
          </w:tcPr>
          <w:p w14:paraId="7A92B2B8"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-1.24</w:t>
            </w:r>
            <w:r w:rsidRPr="00DE5F22">
              <w:rPr>
                <w:sz w:val="16"/>
                <w:szCs w:val="16"/>
                <w:vertAlign w:val="superscript"/>
              </w:rPr>
              <w:t>*</w:t>
            </w:r>
          </w:p>
        </w:tc>
        <w:tc>
          <w:tcPr>
            <w:tcW w:w="2016" w:type="dxa"/>
            <w:tcBorders>
              <w:top w:val="nil"/>
              <w:left w:val="nil"/>
              <w:bottom w:val="nil"/>
              <w:right w:val="nil"/>
            </w:tcBorders>
          </w:tcPr>
          <w:p w14:paraId="68DF2BA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-0.06</w:t>
            </w:r>
          </w:p>
        </w:tc>
        <w:tc>
          <w:tcPr>
            <w:tcW w:w="2016" w:type="dxa"/>
            <w:tcBorders>
              <w:top w:val="nil"/>
              <w:left w:val="nil"/>
              <w:bottom w:val="nil"/>
              <w:right w:val="nil"/>
            </w:tcBorders>
          </w:tcPr>
          <w:p w14:paraId="549AE51C"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-0.87</w:t>
            </w:r>
            <w:r w:rsidRPr="00DE5F22">
              <w:rPr>
                <w:sz w:val="16"/>
                <w:szCs w:val="16"/>
                <w:vertAlign w:val="superscript"/>
              </w:rPr>
              <w:t>*</w:t>
            </w:r>
          </w:p>
        </w:tc>
        <w:tc>
          <w:tcPr>
            <w:tcW w:w="2016" w:type="dxa"/>
            <w:tcBorders>
              <w:top w:val="nil"/>
              <w:left w:val="nil"/>
              <w:bottom w:val="nil"/>
              <w:right w:val="nil"/>
            </w:tcBorders>
          </w:tcPr>
          <w:p w14:paraId="55544088"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-0.67</w:t>
            </w:r>
            <w:r w:rsidRPr="00DE5F22">
              <w:rPr>
                <w:sz w:val="16"/>
                <w:szCs w:val="16"/>
                <w:vertAlign w:val="superscript"/>
              </w:rPr>
              <w:t>*</w:t>
            </w:r>
          </w:p>
        </w:tc>
      </w:tr>
      <w:tr w:rsidR="00D17A4E" w:rsidRPr="002D5456" w14:paraId="7E35717B" w14:textId="77777777" w:rsidTr="00002664">
        <w:tc>
          <w:tcPr>
            <w:tcW w:w="1818" w:type="dxa"/>
            <w:tcBorders>
              <w:top w:val="nil"/>
              <w:left w:val="nil"/>
              <w:bottom w:val="nil"/>
              <w:right w:val="nil"/>
            </w:tcBorders>
          </w:tcPr>
          <w:p w14:paraId="592E1C17"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58F87E3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(0.274)</w:t>
            </w:r>
          </w:p>
        </w:tc>
        <w:tc>
          <w:tcPr>
            <w:tcW w:w="2016" w:type="dxa"/>
            <w:tcBorders>
              <w:top w:val="nil"/>
              <w:left w:val="nil"/>
              <w:bottom w:val="nil"/>
              <w:right w:val="nil"/>
            </w:tcBorders>
          </w:tcPr>
          <w:p w14:paraId="500DDD7D"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(0.367)</w:t>
            </w:r>
          </w:p>
        </w:tc>
        <w:tc>
          <w:tcPr>
            <w:tcW w:w="2016" w:type="dxa"/>
            <w:tcBorders>
              <w:top w:val="nil"/>
              <w:left w:val="nil"/>
              <w:bottom w:val="nil"/>
              <w:right w:val="nil"/>
            </w:tcBorders>
          </w:tcPr>
          <w:p w14:paraId="3EF6ED6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(0.442)</w:t>
            </w:r>
          </w:p>
        </w:tc>
        <w:tc>
          <w:tcPr>
            <w:tcW w:w="2016" w:type="dxa"/>
            <w:tcBorders>
              <w:top w:val="nil"/>
              <w:left w:val="nil"/>
              <w:bottom w:val="nil"/>
              <w:right w:val="nil"/>
            </w:tcBorders>
          </w:tcPr>
          <w:p w14:paraId="21FDB4CD"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(0.377)</w:t>
            </w:r>
          </w:p>
        </w:tc>
        <w:tc>
          <w:tcPr>
            <w:tcW w:w="2016" w:type="dxa"/>
            <w:tcBorders>
              <w:top w:val="nil"/>
              <w:left w:val="nil"/>
              <w:bottom w:val="nil"/>
              <w:right w:val="nil"/>
            </w:tcBorders>
          </w:tcPr>
          <w:p w14:paraId="1D0DDB0A"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(0.255)</w:t>
            </w:r>
          </w:p>
        </w:tc>
        <w:tc>
          <w:tcPr>
            <w:tcW w:w="2016" w:type="dxa"/>
            <w:tcBorders>
              <w:top w:val="nil"/>
              <w:left w:val="nil"/>
              <w:bottom w:val="nil"/>
              <w:right w:val="nil"/>
            </w:tcBorders>
          </w:tcPr>
          <w:p w14:paraId="3798DBCF"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(0.273)</w:t>
            </w:r>
          </w:p>
        </w:tc>
      </w:tr>
      <w:tr w:rsidR="00D17A4E" w:rsidRPr="002D5456" w14:paraId="47EA6227" w14:textId="77777777" w:rsidTr="00002664">
        <w:tc>
          <w:tcPr>
            <w:tcW w:w="1818" w:type="dxa"/>
            <w:tcBorders>
              <w:top w:val="nil"/>
              <w:left w:val="nil"/>
              <w:bottom w:val="single" w:sz="4" w:space="0" w:color="auto"/>
              <w:right w:val="nil"/>
            </w:tcBorders>
          </w:tcPr>
          <w:p w14:paraId="634F815B"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single" w:sz="4" w:space="0" w:color="auto"/>
              <w:right w:val="nil"/>
            </w:tcBorders>
          </w:tcPr>
          <w:p w14:paraId="7C225BB1" w14:textId="77777777" w:rsidR="00D17A4E" w:rsidRPr="00DA6019" w:rsidRDefault="00D17A4E" w:rsidP="00002664">
            <w:pPr>
              <w:widowControl w:val="0"/>
              <w:autoSpaceDE w:val="0"/>
              <w:autoSpaceDN w:val="0"/>
              <w:adjustRightInd w:val="0"/>
              <w:rPr>
                <w:sz w:val="16"/>
                <w:szCs w:val="16"/>
              </w:rPr>
            </w:pPr>
          </w:p>
        </w:tc>
        <w:tc>
          <w:tcPr>
            <w:tcW w:w="2016" w:type="dxa"/>
            <w:tcBorders>
              <w:top w:val="nil"/>
              <w:left w:val="nil"/>
              <w:bottom w:val="single" w:sz="4" w:space="0" w:color="auto"/>
              <w:right w:val="nil"/>
            </w:tcBorders>
          </w:tcPr>
          <w:p w14:paraId="4D249B1F"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single" w:sz="4" w:space="0" w:color="auto"/>
              <w:right w:val="nil"/>
            </w:tcBorders>
          </w:tcPr>
          <w:p w14:paraId="105FDDFD"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single" w:sz="4" w:space="0" w:color="auto"/>
              <w:right w:val="nil"/>
            </w:tcBorders>
          </w:tcPr>
          <w:p w14:paraId="48D3F1B3"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single" w:sz="4" w:space="0" w:color="auto"/>
              <w:right w:val="nil"/>
            </w:tcBorders>
          </w:tcPr>
          <w:p w14:paraId="05EC421D"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single" w:sz="4" w:space="0" w:color="auto"/>
              <w:right w:val="nil"/>
            </w:tcBorders>
          </w:tcPr>
          <w:p w14:paraId="53B0FD18" w14:textId="77777777" w:rsidR="00D17A4E" w:rsidRPr="002D5456" w:rsidRDefault="00D17A4E" w:rsidP="00002664">
            <w:pPr>
              <w:widowControl w:val="0"/>
              <w:autoSpaceDE w:val="0"/>
              <w:autoSpaceDN w:val="0"/>
              <w:adjustRightInd w:val="0"/>
              <w:rPr>
                <w:sz w:val="16"/>
                <w:szCs w:val="16"/>
              </w:rPr>
            </w:pPr>
          </w:p>
        </w:tc>
      </w:tr>
      <w:tr w:rsidR="00D17A4E" w:rsidRPr="002D5456" w14:paraId="6B57DF83" w14:textId="77777777" w:rsidTr="00002664">
        <w:tc>
          <w:tcPr>
            <w:tcW w:w="1818" w:type="dxa"/>
            <w:tcBorders>
              <w:top w:val="single" w:sz="4" w:space="0" w:color="auto"/>
              <w:left w:val="nil"/>
              <w:bottom w:val="nil"/>
              <w:right w:val="nil"/>
            </w:tcBorders>
          </w:tcPr>
          <w:p w14:paraId="05C4433F" w14:textId="77777777" w:rsidR="00D17A4E" w:rsidRPr="002D5456" w:rsidRDefault="00D17A4E" w:rsidP="00002664">
            <w:pPr>
              <w:widowControl w:val="0"/>
              <w:autoSpaceDE w:val="0"/>
              <w:autoSpaceDN w:val="0"/>
              <w:adjustRightInd w:val="0"/>
              <w:rPr>
                <w:sz w:val="16"/>
                <w:szCs w:val="16"/>
              </w:rPr>
            </w:pPr>
            <w:r w:rsidRPr="002D5456">
              <w:rPr>
                <w:sz w:val="16"/>
                <w:szCs w:val="16"/>
              </w:rPr>
              <w:t>Female</w:t>
            </w:r>
          </w:p>
        </w:tc>
        <w:tc>
          <w:tcPr>
            <w:tcW w:w="2016" w:type="dxa"/>
            <w:tcBorders>
              <w:top w:val="single" w:sz="4" w:space="0" w:color="auto"/>
              <w:left w:val="nil"/>
              <w:bottom w:val="nil"/>
              <w:right w:val="nil"/>
            </w:tcBorders>
          </w:tcPr>
          <w:p w14:paraId="55546987"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-0.22</w:t>
            </w:r>
          </w:p>
        </w:tc>
        <w:tc>
          <w:tcPr>
            <w:tcW w:w="2016" w:type="dxa"/>
            <w:tcBorders>
              <w:top w:val="single" w:sz="4" w:space="0" w:color="auto"/>
              <w:left w:val="nil"/>
              <w:bottom w:val="nil"/>
              <w:right w:val="nil"/>
            </w:tcBorders>
          </w:tcPr>
          <w:p w14:paraId="22614F3D"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0.35</w:t>
            </w:r>
          </w:p>
        </w:tc>
        <w:tc>
          <w:tcPr>
            <w:tcW w:w="2016" w:type="dxa"/>
            <w:tcBorders>
              <w:top w:val="single" w:sz="4" w:space="0" w:color="auto"/>
              <w:left w:val="nil"/>
              <w:bottom w:val="nil"/>
              <w:right w:val="nil"/>
            </w:tcBorders>
          </w:tcPr>
          <w:p w14:paraId="0A299FEB"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-0.65</w:t>
            </w:r>
            <w:r w:rsidRPr="00DE5F22">
              <w:rPr>
                <w:sz w:val="16"/>
                <w:szCs w:val="16"/>
                <w:vertAlign w:val="superscript"/>
              </w:rPr>
              <w:t>*</w:t>
            </w:r>
          </w:p>
        </w:tc>
        <w:tc>
          <w:tcPr>
            <w:tcW w:w="2016" w:type="dxa"/>
            <w:tcBorders>
              <w:top w:val="single" w:sz="4" w:space="0" w:color="auto"/>
              <w:left w:val="nil"/>
              <w:bottom w:val="nil"/>
              <w:right w:val="nil"/>
            </w:tcBorders>
          </w:tcPr>
          <w:p w14:paraId="79E8BC28"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-0.42</w:t>
            </w:r>
            <w:r w:rsidRPr="00DE5F22">
              <w:rPr>
                <w:sz w:val="16"/>
                <w:szCs w:val="16"/>
                <w:vertAlign w:val="superscript"/>
              </w:rPr>
              <w:t>*</w:t>
            </w:r>
          </w:p>
        </w:tc>
        <w:tc>
          <w:tcPr>
            <w:tcW w:w="2016" w:type="dxa"/>
            <w:tcBorders>
              <w:top w:val="single" w:sz="4" w:space="0" w:color="auto"/>
              <w:left w:val="nil"/>
              <w:bottom w:val="nil"/>
              <w:right w:val="nil"/>
            </w:tcBorders>
          </w:tcPr>
          <w:p w14:paraId="708736CD"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-0.47</w:t>
            </w:r>
          </w:p>
        </w:tc>
        <w:tc>
          <w:tcPr>
            <w:tcW w:w="2016" w:type="dxa"/>
            <w:tcBorders>
              <w:top w:val="single" w:sz="4" w:space="0" w:color="auto"/>
              <w:left w:val="nil"/>
              <w:bottom w:val="nil"/>
              <w:right w:val="nil"/>
            </w:tcBorders>
          </w:tcPr>
          <w:p w14:paraId="0E4E427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-0.30</w:t>
            </w:r>
          </w:p>
        </w:tc>
      </w:tr>
      <w:tr w:rsidR="00D17A4E" w:rsidRPr="002D5456" w14:paraId="348F9C96" w14:textId="77777777" w:rsidTr="00002664">
        <w:tc>
          <w:tcPr>
            <w:tcW w:w="1818" w:type="dxa"/>
            <w:tcBorders>
              <w:top w:val="nil"/>
              <w:left w:val="nil"/>
              <w:bottom w:val="nil"/>
              <w:right w:val="nil"/>
            </w:tcBorders>
          </w:tcPr>
          <w:p w14:paraId="25268519"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51CCE81F"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(0.336)</w:t>
            </w:r>
          </w:p>
        </w:tc>
        <w:tc>
          <w:tcPr>
            <w:tcW w:w="2016" w:type="dxa"/>
            <w:tcBorders>
              <w:top w:val="nil"/>
              <w:left w:val="nil"/>
              <w:bottom w:val="nil"/>
              <w:right w:val="nil"/>
            </w:tcBorders>
          </w:tcPr>
          <w:p w14:paraId="3CF1D78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(0.347)</w:t>
            </w:r>
          </w:p>
        </w:tc>
        <w:tc>
          <w:tcPr>
            <w:tcW w:w="2016" w:type="dxa"/>
            <w:tcBorders>
              <w:top w:val="nil"/>
              <w:left w:val="nil"/>
              <w:bottom w:val="nil"/>
              <w:right w:val="nil"/>
            </w:tcBorders>
          </w:tcPr>
          <w:p w14:paraId="24E585CC"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(0.178)</w:t>
            </w:r>
          </w:p>
        </w:tc>
        <w:tc>
          <w:tcPr>
            <w:tcW w:w="2016" w:type="dxa"/>
            <w:tcBorders>
              <w:top w:val="nil"/>
              <w:left w:val="nil"/>
              <w:bottom w:val="nil"/>
              <w:right w:val="nil"/>
            </w:tcBorders>
          </w:tcPr>
          <w:p w14:paraId="144AA85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(0.201)</w:t>
            </w:r>
          </w:p>
        </w:tc>
        <w:tc>
          <w:tcPr>
            <w:tcW w:w="2016" w:type="dxa"/>
            <w:tcBorders>
              <w:top w:val="nil"/>
              <w:left w:val="nil"/>
              <w:bottom w:val="nil"/>
              <w:right w:val="nil"/>
            </w:tcBorders>
          </w:tcPr>
          <w:p w14:paraId="0F290B84"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(0.519)</w:t>
            </w:r>
          </w:p>
        </w:tc>
        <w:tc>
          <w:tcPr>
            <w:tcW w:w="2016" w:type="dxa"/>
            <w:tcBorders>
              <w:top w:val="nil"/>
              <w:left w:val="nil"/>
              <w:bottom w:val="nil"/>
              <w:right w:val="nil"/>
            </w:tcBorders>
          </w:tcPr>
          <w:p w14:paraId="34AB8EBC"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(0.408)</w:t>
            </w:r>
          </w:p>
        </w:tc>
      </w:tr>
      <w:tr w:rsidR="00D17A4E" w:rsidRPr="002D5456" w14:paraId="42BE316D" w14:textId="77777777" w:rsidTr="00002664">
        <w:tc>
          <w:tcPr>
            <w:tcW w:w="1818" w:type="dxa"/>
            <w:tcBorders>
              <w:top w:val="nil"/>
              <w:left w:val="nil"/>
              <w:bottom w:val="nil"/>
              <w:right w:val="nil"/>
            </w:tcBorders>
          </w:tcPr>
          <w:p w14:paraId="0476FB9D" w14:textId="77777777" w:rsidR="00D17A4E" w:rsidRPr="002D5456" w:rsidRDefault="00D17A4E" w:rsidP="00002664">
            <w:pPr>
              <w:widowControl w:val="0"/>
              <w:autoSpaceDE w:val="0"/>
              <w:autoSpaceDN w:val="0"/>
              <w:adjustRightInd w:val="0"/>
              <w:rPr>
                <w:sz w:val="16"/>
                <w:szCs w:val="16"/>
              </w:rPr>
            </w:pPr>
            <w:r w:rsidRPr="002D5456">
              <w:rPr>
                <w:sz w:val="16"/>
                <w:szCs w:val="16"/>
              </w:rPr>
              <w:t>College Educated</w:t>
            </w:r>
          </w:p>
        </w:tc>
        <w:tc>
          <w:tcPr>
            <w:tcW w:w="2016" w:type="dxa"/>
            <w:tcBorders>
              <w:top w:val="nil"/>
              <w:left w:val="nil"/>
              <w:bottom w:val="nil"/>
              <w:right w:val="nil"/>
            </w:tcBorders>
          </w:tcPr>
          <w:p w14:paraId="639F76B2"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0.78</w:t>
            </w:r>
            <w:r w:rsidRPr="00DE5F22">
              <w:rPr>
                <w:sz w:val="16"/>
                <w:szCs w:val="16"/>
                <w:vertAlign w:val="superscript"/>
              </w:rPr>
              <w:t>*</w:t>
            </w:r>
          </w:p>
        </w:tc>
        <w:tc>
          <w:tcPr>
            <w:tcW w:w="2016" w:type="dxa"/>
            <w:tcBorders>
              <w:top w:val="nil"/>
              <w:left w:val="nil"/>
              <w:bottom w:val="nil"/>
              <w:right w:val="nil"/>
            </w:tcBorders>
          </w:tcPr>
          <w:p w14:paraId="7799817F"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1.08</w:t>
            </w:r>
            <w:r w:rsidRPr="00DE5F22">
              <w:rPr>
                <w:sz w:val="16"/>
                <w:szCs w:val="16"/>
                <w:vertAlign w:val="superscript"/>
              </w:rPr>
              <w:t>*</w:t>
            </w:r>
          </w:p>
        </w:tc>
        <w:tc>
          <w:tcPr>
            <w:tcW w:w="2016" w:type="dxa"/>
            <w:tcBorders>
              <w:top w:val="nil"/>
              <w:left w:val="nil"/>
              <w:bottom w:val="nil"/>
              <w:right w:val="nil"/>
            </w:tcBorders>
          </w:tcPr>
          <w:p w14:paraId="5709E87C"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0.86</w:t>
            </w:r>
            <w:r w:rsidRPr="00DE5F22">
              <w:rPr>
                <w:sz w:val="16"/>
                <w:szCs w:val="16"/>
                <w:vertAlign w:val="superscript"/>
              </w:rPr>
              <w:t>*</w:t>
            </w:r>
          </w:p>
        </w:tc>
        <w:tc>
          <w:tcPr>
            <w:tcW w:w="2016" w:type="dxa"/>
            <w:tcBorders>
              <w:top w:val="nil"/>
              <w:left w:val="nil"/>
              <w:bottom w:val="nil"/>
              <w:right w:val="nil"/>
            </w:tcBorders>
          </w:tcPr>
          <w:p w14:paraId="3228C6EC"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0.43</w:t>
            </w:r>
            <w:r w:rsidRPr="00DE5F22">
              <w:rPr>
                <w:sz w:val="16"/>
                <w:szCs w:val="16"/>
                <w:vertAlign w:val="superscript"/>
              </w:rPr>
              <w:t>*</w:t>
            </w:r>
          </w:p>
        </w:tc>
        <w:tc>
          <w:tcPr>
            <w:tcW w:w="2016" w:type="dxa"/>
            <w:tcBorders>
              <w:top w:val="nil"/>
              <w:left w:val="nil"/>
              <w:bottom w:val="nil"/>
              <w:right w:val="nil"/>
            </w:tcBorders>
          </w:tcPr>
          <w:p w14:paraId="61641876"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1.11</w:t>
            </w:r>
            <w:r w:rsidRPr="00DE5F22">
              <w:rPr>
                <w:sz w:val="16"/>
                <w:szCs w:val="16"/>
                <w:vertAlign w:val="superscript"/>
              </w:rPr>
              <w:t>*</w:t>
            </w:r>
          </w:p>
        </w:tc>
        <w:tc>
          <w:tcPr>
            <w:tcW w:w="2016" w:type="dxa"/>
            <w:tcBorders>
              <w:top w:val="nil"/>
              <w:left w:val="nil"/>
              <w:bottom w:val="nil"/>
              <w:right w:val="nil"/>
            </w:tcBorders>
          </w:tcPr>
          <w:p w14:paraId="580B40B4"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-0.08</w:t>
            </w:r>
          </w:p>
        </w:tc>
      </w:tr>
      <w:tr w:rsidR="00D17A4E" w:rsidRPr="002D5456" w14:paraId="7D280575" w14:textId="77777777" w:rsidTr="00002664">
        <w:tc>
          <w:tcPr>
            <w:tcW w:w="1818" w:type="dxa"/>
            <w:tcBorders>
              <w:top w:val="nil"/>
              <w:left w:val="nil"/>
              <w:bottom w:val="nil"/>
              <w:right w:val="nil"/>
            </w:tcBorders>
          </w:tcPr>
          <w:p w14:paraId="157AFBFD"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A21E72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(0.229)</w:t>
            </w:r>
          </w:p>
        </w:tc>
        <w:tc>
          <w:tcPr>
            <w:tcW w:w="2016" w:type="dxa"/>
            <w:tcBorders>
              <w:top w:val="nil"/>
              <w:left w:val="nil"/>
              <w:bottom w:val="nil"/>
              <w:right w:val="nil"/>
            </w:tcBorders>
          </w:tcPr>
          <w:p w14:paraId="71ACF577"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(0.202)</w:t>
            </w:r>
          </w:p>
        </w:tc>
        <w:tc>
          <w:tcPr>
            <w:tcW w:w="2016" w:type="dxa"/>
            <w:tcBorders>
              <w:top w:val="nil"/>
              <w:left w:val="nil"/>
              <w:bottom w:val="nil"/>
              <w:right w:val="nil"/>
            </w:tcBorders>
          </w:tcPr>
          <w:p w14:paraId="1351C89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(0.302)</w:t>
            </w:r>
          </w:p>
        </w:tc>
        <w:tc>
          <w:tcPr>
            <w:tcW w:w="2016" w:type="dxa"/>
            <w:tcBorders>
              <w:top w:val="nil"/>
              <w:left w:val="nil"/>
              <w:bottom w:val="nil"/>
              <w:right w:val="nil"/>
            </w:tcBorders>
          </w:tcPr>
          <w:p w14:paraId="43886A12"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(0.258)</w:t>
            </w:r>
          </w:p>
        </w:tc>
        <w:tc>
          <w:tcPr>
            <w:tcW w:w="2016" w:type="dxa"/>
            <w:tcBorders>
              <w:top w:val="nil"/>
              <w:left w:val="nil"/>
              <w:bottom w:val="nil"/>
              <w:right w:val="nil"/>
            </w:tcBorders>
          </w:tcPr>
          <w:p w14:paraId="635A16FE"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(0.330)</w:t>
            </w:r>
          </w:p>
        </w:tc>
        <w:tc>
          <w:tcPr>
            <w:tcW w:w="2016" w:type="dxa"/>
            <w:tcBorders>
              <w:top w:val="nil"/>
              <w:left w:val="nil"/>
              <w:bottom w:val="nil"/>
              <w:right w:val="nil"/>
            </w:tcBorders>
          </w:tcPr>
          <w:p w14:paraId="1231020A"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(0.471)</w:t>
            </w:r>
          </w:p>
        </w:tc>
      </w:tr>
      <w:tr w:rsidR="00D17A4E" w:rsidRPr="002D5456" w14:paraId="0FF6FF7C" w14:textId="77777777" w:rsidTr="00002664">
        <w:tc>
          <w:tcPr>
            <w:tcW w:w="1818" w:type="dxa"/>
            <w:tcBorders>
              <w:top w:val="nil"/>
              <w:left w:val="nil"/>
              <w:bottom w:val="nil"/>
              <w:right w:val="nil"/>
            </w:tcBorders>
          </w:tcPr>
          <w:p w14:paraId="036652D1" w14:textId="77777777" w:rsidR="00D17A4E" w:rsidRPr="002D5456" w:rsidRDefault="00D17A4E" w:rsidP="00002664">
            <w:pPr>
              <w:widowControl w:val="0"/>
              <w:autoSpaceDE w:val="0"/>
              <w:autoSpaceDN w:val="0"/>
              <w:adjustRightInd w:val="0"/>
              <w:rPr>
                <w:sz w:val="16"/>
                <w:szCs w:val="16"/>
              </w:rPr>
            </w:pPr>
            <w:r w:rsidRPr="002D5456">
              <w:rPr>
                <w:sz w:val="16"/>
                <w:szCs w:val="16"/>
              </w:rPr>
              <w:t>Republican</w:t>
            </w:r>
          </w:p>
        </w:tc>
        <w:tc>
          <w:tcPr>
            <w:tcW w:w="2016" w:type="dxa"/>
            <w:tcBorders>
              <w:top w:val="nil"/>
              <w:left w:val="nil"/>
              <w:bottom w:val="nil"/>
              <w:right w:val="nil"/>
            </w:tcBorders>
          </w:tcPr>
          <w:p w14:paraId="0783D267"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0.13</w:t>
            </w:r>
          </w:p>
        </w:tc>
        <w:tc>
          <w:tcPr>
            <w:tcW w:w="2016" w:type="dxa"/>
            <w:tcBorders>
              <w:top w:val="nil"/>
              <w:left w:val="nil"/>
              <w:bottom w:val="nil"/>
              <w:right w:val="nil"/>
            </w:tcBorders>
          </w:tcPr>
          <w:p w14:paraId="672B6EEA"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1.23</w:t>
            </w:r>
          </w:p>
        </w:tc>
        <w:tc>
          <w:tcPr>
            <w:tcW w:w="2016" w:type="dxa"/>
            <w:tcBorders>
              <w:top w:val="nil"/>
              <w:left w:val="nil"/>
              <w:bottom w:val="nil"/>
              <w:right w:val="nil"/>
            </w:tcBorders>
          </w:tcPr>
          <w:p w14:paraId="084AFB6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1.23</w:t>
            </w:r>
            <w:r w:rsidRPr="00DE5F22">
              <w:rPr>
                <w:sz w:val="16"/>
                <w:szCs w:val="16"/>
                <w:vertAlign w:val="superscript"/>
              </w:rPr>
              <w:t>*</w:t>
            </w:r>
          </w:p>
        </w:tc>
        <w:tc>
          <w:tcPr>
            <w:tcW w:w="2016" w:type="dxa"/>
            <w:tcBorders>
              <w:top w:val="nil"/>
              <w:left w:val="nil"/>
              <w:bottom w:val="nil"/>
              <w:right w:val="nil"/>
            </w:tcBorders>
          </w:tcPr>
          <w:p w14:paraId="3F9A48B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0.92</w:t>
            </w:r>
          </w:p>
        </w:tc>
        <w:tc>
          <w:tcPr>
            <w:tcW w:w="2016" w:type="dxa"/>
            <w:tcBorders>
              <w:top w:val="nil"/>
              <w:left w:val="nil"/>
              <w:bottom w:val="nil"/>
              <w:right w:val="nil"/>
            </w:tcBorders>
          </w:tcPr>
          <w:p w14:paraId="1CE4B98D"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0.71</w:t>
            </w:r>
          </w:p>
        </w:tc>
        <w:tc>
          <w:tcPr>
            <w:tcW w:w="2016" w:type="dxa"/>
            <w:tcBorders>
              <w:top w:val="nil"/>
              <w:left w:val="nil"/>
              <w:bottom w:val="nil"/>
              <w:right w:val="nil"/>
            </w:tcBorders>
          </w:tcPr>
          <w:p w14:paraId="0DAF0F9F"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0.80</w:t>
            </w:r>
          </w:p>
        </w:tc>
      </w:tr>
      <w:tr w:rsidR="00D17A4E" w:rsidRPr="002D5456" w14:paraId="671D72A2" w14:textId="77777777" w:rsidTr="00002664">
        <w:tc>
          <w:tcPr>
            <w:tcW w:w="1818" w:type="dxa"/>
            <w:tcBorders>
              <w:top w:val="nil"/>
              <w:left w:val="nil"/>
              <w:bottom w:val="nil"/>
              <w:right w:val="nil"/>
            </w:tcBorders>
          </w:tcPr>
          <w:p w14:paraId="11B3FEC8"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4142041D"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(0.340)</w:t>
            </w:r>
          </w:p>
        </w:tc>
        <w:tc>
          <w:tcPr>
            <w:tcW w:w="2016" w:type="dxa"/>
            <w:tcBorders>
              <w:top w:val="nil"/>
              <w:left w:val="nil"/>
              <w:bottom w:val="nil"/>
              <w:right w:val="nil"/>
            </w:tcBorders>
          </w:tcPr>
          <w:p w14:paraId="1CA4B4FD"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(0.792)</w:t>
            </w:r>
          </w:p>
        </w:tc>
        <w:tc>
          <w:tcPr>
            <w:tcW w:w="2016" w:type="dxa"/>
            <w:tcBorders>
              <w:top w:val="nil"/>
              <w:left w:val="nil"/>
              <w:bottom w:val="nil"/>
              <w:right w:val="nil"/>
            </w:tcBorders>
          </w:tcPr>
          <w:p w14:paraId="75C0095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(0.675)</w:t>
            </w:r>
          </w:p>
        </w:tc>
        <w:tc>
          <w:tcPr>
            <w:tcW w:w="2016" w:type="dxa"/>
            <w:tcBorders>
              <w:top w:val="nil"/>
              <w:left w:val="nil"/>
              <w:bottom w:val="nil"/>
              <w:right w:val="nil"/>
            </w:tcBorders>
          </w:tcPr>
          <w:p w14:paraId="6332B6ED"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(0.822)</w:t>
            </w:r>
          </w:p>
        </w:tc>
        <w:tc>
          <w:tcPr>
            <w:tcW w:w="2016" w:type="dxa"/>
            <w:tcBorders>
              <w:top w:val="nil"/>
              <w:left w:val="nil"/>
              <w:bottom w:val="nil"/>
              <w:right w:val="nil"/>
            </w:tcBorders>
          </w:tcPr>
          <w:p w14:paraId="2BA09304"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(0.721)</w:t>
            </w:r>
          </w:p>
        </w:tc>
        <w:tc>
          <w:tcPr>
            <w:tcW w:w="2016" w:type="dxa"/>
            <w:tcBorders>
              <w:top w:val="nil"/>
              <w:left w:val="nil"/>
              <w:bottom w:val="nil"/>
              <w:right w:val="nil"/>
            </w:tcBorders>
          </w:tcPr>
          <w:p w14:paraId="4A34D007"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(0.875)</w:t>
            </w:r>
          </w:p>
        </w:tc>
      </w:tr>
      <w:tr w:rsidR="00D17A4E" w:rsidRPr="002D5456" w14:paraId="2FC84913" w14:textId="77777777" w:rsidTr="00002664">
        <w:tc>
          <w:tcPr>
            <w:tcW w:w="1818" w:type="dxa"/>
            <w:tcBorders>
              <w:top w:val="nil"/>
              <w:left w:val="nil"/>
              <w:bottom w:val="nil"/>
              <w:right w:val="nil"/>
            </w:tcBorders>
          </w:tcPr>
          <w:p w14:paraId="6FC3A5BD" w14:textId="77777777" w:rsidR="00D17A4E" w:rsidRPr="002D5456" w:rsidRDefault="00D17A4E" w:rsidP="00002664">
            <w:pPr>
              <w:widowControl w:val="0"/>
              <w:autoSpaceDE w:val="0"/>
              <w:autoSpaceDN w:val="0"/>
              <w:adjustRightInd w:val="0"/>
              <w:rPr>
                <w:sz w:val="16"/>
                <w:szCs w:val="16"/>
              </w:rPr>
            </w:pPr>
            <w:r w:rsidRPr="002D5456">
              <w:rPr>
                <w:sz w:val="16"/>
                <w:szCs w:val="16"/>
              </w:rPr>
              <w:t>Indep/Other</w:t>
            </w:r>
          </w:p>
        </w:tc>
        <w:tc>
          <w:tcPr>
            <w:tcW w:w="2016" w:type="dxa"/>
            <w:tcBorders>
              <w:top w:val="nil"/>
              <w:left w:val="nil"/>
              <w:bottom w:val="nil"/>
              <w:right w:val="nil"/>
            </w:tcBorders>
          </w:tcPr>
          <w:p w14:paraId="3FBA2B4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0.22</w:t>
            </w:r>
          </w:p>
        </w:tc>
        <w:tc>
          <w:tcPr>
            <w:tcW w:w="2016" w:type="dxa"/>
            <w:tcBorders>
              <w:top w:val="nil"/>
              <w:left w:val="nil"/>
              <w:bottom w:val="nil"/>
              <w:right w:val="nil"/>
            </w:tcBorders>
          </w:tcPr>
          <w:p w14:paraId="641B717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0.40</w:t>
            </w:r>
          </w:p>
        </w:tc>
        <w:tc>
          <w:tcPr>
            <w:tcW w:w="2016" w:type="dxa"/>
            <w:tcBorders>
              <w:top w:val="nil"/>
              <w:left w:val="nil"/>
              <w:bottom w:val="nil"/>
              <w:right w:val="nil"/>
            </w:tcBorders>
          </w:tcPr>
          <w:p w14:paraId="0BDC3221"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-0.36</w:t>
            </w:r>
          </w:p>
        </w:tc>
        <w:tc>
          <w:tcPr>
            <w:tcW w:w="2016" w:type="dxa"/>
            <w:tcBorders>
              <w:top w:val="nil"/>
              <w:left w:val="nil"/>
              <w:bottom w:val="nil"/>
              <w:right w:val="nil"/>
            </w:tcBorders>
          </w:tcPr>
          <w:p w14:paraId="197BDE4D"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0.26</w:t>
            </w:r>
          </w:p>
        </w:tc>
        <w:tc>
          <w:tcPr>
            <w:tcW w:w="2016" w:type="dxa"/>
            <w:tcBorders>
              <w:top w:val="nil"/>
              <w:left w:val="nil"/>
              <w:bottom w:val="nil"/>
              <w:right w:val="nil"/>
            </w:tcBorders>
          </w:tcPr>
          <w:p w14:paraId="400C004C"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-0.07</w:t>
            </w:r>
          </w:p>
        </w:tc>
        <w:tc>
          <w:tcPr>
            <w:tcW w:w="2016" w:type="dxa"/>
            <w:tcBorders>
              <w:top w:val="nil"/>
              <w:left w:val="nil"/>
              <w:bottom w:val="nil"/>
              <w:right w:val="nil"/>
            </w:tcBorders>
          </w:tcPr>
          <w:p w14:paraId="277432A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0.32</w:t>
            </w:r>
          </w:p>
        </w:tc>
      </w:tr>
      <w:tr w:rsidR="00D17A4E" w:rsidRPr="002D5456" w14:paraId="0E310343" w14:textId="77777777" w:rsidTr="00002664">
        <w:tc>
          <w:tcPr>
            <w:tcW w:w="1818" w:type="dxa"/>
            <w:tcBorders>
              <w:top w:val="nil"/>
              <w:left w:val="nil"/>
              <w:bottom w:val="nil"/>
              <w:right w:val="nil"/>
            </w:tcBorders>
          </w:tcPr>
          <w:p w14:paraId="31A822EA"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1A5029A7"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(0.313)</w:t>
            </w:r>
          </w:p>
        </w:tc>
        <w:tc>
          <w:tcPr>
            <w:tcW w:w="2016" w:type="dxa"/>
            <w:tcBorders>
              <w:top w:val="nil"/>
              <w:left w:val="nil"/>
              <w:bottom w:val="nil"/>
              <w:right w:val="nil"/>
            </w:tcBorders>
          </w:tcPr>
          <w:p w14:paraId="105A9974"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(0.285)</w:t>
            </w:r>
          </w:p>
        </w:tc>
        <w:tc>
          <w:tcPr>
            <w:tcW w:w="2016" w:type="dxa"/>
            <w:tcBorders>
              <w:top w:val="nil"/>
              <w:left w:val="nil"/>
              <w:bottom w:val="nil"/>
              <w:right w:val="nil"/>
            </w:tcBorders>
          </w:tcPr>
          <w:p w14:paraId="7EBDA9F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(0.734)</w:t>
            </w:r>
          </w:p>
        </w:tc>
        <w:tc>
          <w:tcPr>
            <w:tcW w:w="2016" w:type="dxa"/>
            <w:tcBorders>
              <w:top w:val="nil"/>
              <w:left w:val="nil"/>
              <w:bottom w:val="nil"/>
              <w:right w:val="nil"/>
            </w:tcBorders>
          </w:tcPr>
          <w:p w14:paraId="4D2D623C"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(0.389)</w:t>
            </w:r>
          </w:p>
        </w:tc>
        <w:tc>
          <w:tcPr>
            <w:tcW w:w="2016" w:type="dxa"/>
            <w:tcBorders>
              <w:top w:val="nil"/>
              <w:left w:val="nil"/>
              <w:bottom w:val="nil"/>
              <w:right w:val="nil"/>
            </w:tcBorders>
          </w:tcPr>
          <w:p w14:paraId="611E6FFC"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(0.259)</w:t>
            </w:r>
          </w:p>
        </w:tc>
        <w:tc>
          <w:tcPr>
            <w:tcW w:w="2016" w:type="dxa"/>
            <w:tcBorders>
              <w:top w:val="nil"/>
              <w:left w:val="nil"/>
              <w:bottom w:val="nil"/>
              <w:right w:val="nil"/>
            </w:tcBorders>
          </w:tcPr>
          <w:p w14:paraId="67BB0EBB"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(0.229)</w:t>
            </w:r>
          </w:p>
        </w:tc>
      </w:tr>
      <w:tr w:rsidR="00D17A4E" w:rsidRPr="002D5456" w14:paraId="375BF98F" w14:textId="77777777" w:rsidTr="00002664">
        <w:tc>
          <w:tcPr>
            <w:tcW w:w="1818" w:type="dxa"/>
            <w:tcBorders>
              <w:top w:val="nil"/>
              <w:left w:val="nil"/>
              <w:bottom w:val="nil"/>
              <w:right w:val="nil"/>
            </w:tcBorders>
          </w:tcPr>
          <w:p w14:paraId="0956E754" w14:textId="77777777" w:rsidR="00D17A4E" w:rsidRPr="002D5456" w:rsidRDefault="00D17A4E" w:rsidP="00002664">
            <w:pPr>
              <w:widowControl w:val="0"/>
              <w:autoSpaceDE w:val="0"/>
              <w:autoSpaceDN w:val="0"/>
              <w:adjustRightInd w:val="0"/>
              <w:rPr>
                <w:sz w:val="16"/>
                <w:szCs w:val="16"/>
              </w:rPr>
            </w:pPr>
            <w:r>
              <w:rPr>
                <w:sz w:val="16"/>
                <w:szCs w:val="16"/>
              </w:rPr>
              <w:t>Ideology (C</w:t>
            </w:r>
            <w:r w:rsidRPr="002D5456">
              <w:rPr>
                <w:sz w:val="16"/>
                <w:szCs w:val="16"/>
              </w:rPr>
              <w:t>ons</w:t>
            </w:r>
            <w:r>
              <w:rPr>
                <w:sz w:val="16"/>
                <w:szCs w:val="16"/>
              </w:rPr>
              <w:t>ervative</w:t>
            </w:r>
            <w:r w:rsidRPr="002D5456">
              <w:rPr>
                <w:sz w:val="16"/>
                <w:szCs w:val="16"/>
              </w:rPr>
              <w:t>)</w:t>
            </w:r>
          </w:p>
        </w:tc>
        <w:tc>
          <w:tcPr>
            <w:tcW w:w="2016" w:type="dxa"/>
            <w:tcBorders>
              <w:top w:val="nil"/>
              <w:left w:val="nil"/>
              <w:bottom w:val="nil"/>
              <w:right w:val="nil"/>
            </w:tcBorders>
          </w:tcPr>
          <w:p w14:paraId="65F527A7"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-0.17</w:t>
            </w:r>
            <w:r w:rsidRPr="00DE5F22">
              <w:rPr>
                <w:sz w:val="16"/>
                <w:szCs w:val="16"/>
                <w:vertAlign w:val="superscript"/>
              </w:rPr>
              <w:t>*</w:t>
            </w:r>
          </w:p>
        </w:tc>
        <w:tc>
          <w:tcPr>
            <w:tcW w:w="2016" w:type="dxa"/>
            <w:tcBorders>
              <w:top w:val="nil"/>
              <w:left w:val="nil"/>
              <w:bottom w:val="nil"/>
              <w:right w:val="nil"/>
            </w:tcBorders>
          </w:tcPr>
          <w:p w14:paraId="08FF1CF8"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-0.16</w:t>
            </w:r>
            <w:r w:rsidRPr="00DE5F22">
              <w:rPr>
                <w:sz w:val="16"/>
                <w:szCs w:val="16"/>
                <w:vertAlign w:val="superscript"/>
              </w:rPr>
              <w:t>*</w:t>
            </w:r>
          </w:p>
        </w:tc>
        <w:tc>
          <w:tcPr>
            <w:tcW w:w="2016" w:type="dxa"/>
            <w:tcBorders>
              <w:top w:val="nil"/>
              <w:left w:val="nil"/>
              <w:bottom w:val="nil"/>
              <w:right w:val="nil"/>
            </w:tcBorders>
          </w:tcPr>
          <w:p w14:paraId="3E070DC4"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-0.19</w:t>
            </w:r>
          </w:p>
        </w:tc>
        <w:tc>
          <w:tcPr>
            <w:tcW w:w="2016" w:type="dxa"/>
            <w:tcBorders>
              <w:top w:val="nil"/>
              <w:left w:val="nil"/>
              <w:bottom w:val="nil"/>
              <w:right w:val="nil"/>
            </w:tcBorders>
          </w:tcPr>
          <w:p w14:paraId="2FA7F078"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-0.16</w:t>
            </w:r>
          </w:p>
        </w:tc>
        <w:tc>
          <w:tcPr>
            <w:tcW w:w="2016" w:type="dxa"/>
            <w:tcBorders>
              <w:top w:val="nil"/>
              <w:left w:val="nil"/>
              <w:bottom w:val="nil"/>
              <w:right w:val="nil"/>
            </w:tcBorders>
          </w:tcPr>
          <w:p w14:paraId="58C10462"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-0.12</w:t>
            </w:r>
          </w:p>
        </w:tc>
        <w:tc>
          <w:tcPr>
            <w:tcW w:w="2016" w:type="dxa"/>
            <w:tcBorders>
              <w:top w:val="nil"/>
              <w:left w:val="nil"/>
              <w:bottom w:val="nil"/>
              <w:right w:val="nil"/>
            </w:tcBorders>
          </w:tcPr>
          <w:p w14:paraId="7FD206CE"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-0.06</w:t>
            </w:r>
          </w:p>
        </w:tc>
      </w:tr>
      <w:tr w:rsidR="00D17A4E" w:rsidRPr="002D5456" w14:paraId="351FB134" w14:textId="77777777" w:rsidTr="00002664">
        <w:tc>
          <w:tcPr>
            <w:tcW w:w="1818" w:type="dxa"/>
            <w:tcBorders>
              <w:top w:val="nil"/>
              <w:left w:val="nil"/>
              <w:bottom w:val="nil"/>
              <w:right w:val="nil"/>
            </w:tcBorders>
          </w:tcPr>
          <w:p w14:paraId="5E81AC01"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FB08006"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(0.085)</w:t>
            </w:r>
          </w:p>
        </w:tc>
        <w:tc>
          <w:tcPr>
            <w:tcW w:w="2016" w:type="dxa"/>
            <w:tcBorders>
              <w:top w:val="nil"/>
              <w:left w:val="nil"/>
              <w:bottom w:val="nil"/>
              <w:right w:val="nil"/>
            </w:tcBorders>
          </w:tcPr>
          <w:p w14:paraId="212C41F8"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(0.084)</w:t>
            </w:r>
          </w:p>
        </w:tc>
        <w:tc>
          <w:tcPr>
            <w:tcW w:w="2016" w:type="dxa"/>
            <w:tcBorders>
              <w:top w:val="nil"/>
              <w:left w:val="nil"/>
              <w:bottom w:val="nil"/>
              <w:right w:val="nil"/>
            </w:tcBorders>
          </w:tcPr>
          <w:p w14:paraId="39EB8E2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(0.194)</w:t>
            </w:r>
          </w:p>
        </w:tc>
        <w:tc>
          <w:tcPr>
            <w:tcW w:w="2016" w:type="dxa"/>
            <w:tcBorders>
              <w:top w:val="nil"/>
              <w:left w:val="nil"/>
              <w:bottom w:val="nil"/>
              <w:right w:val="nil"/>
            </w:tcBorders>
          </w:tcPr>
          <w:p w14:paraId="1CB842F6"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(0.176)</w:t>
            </w:r>
          </w:p>
        </w:tc>
        <w:tc>
          <w:tcPr>
            <w:tcW w:w="2016" w:type="dxa"/>
            <w:tcBorders>
              <w:top w:val="nil"/>
              <w:left w:val="nil"/>
              <w:bottom w:val="nil"/>
              <w:right w:val="nil"/>
            </w:tcBorders>
          </w:tcPr>
          <w:p w14:paraId="63ED88F8"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(0.148)</w:t>
            </w:r>
          </w:p>
        </w:tc>
        <w:tc>
          <w:tcPr>
            <w:tcW w:w="2016" w:type="dxa"/>
            <w:tcBorders>
              <w:top w:val="nil"/>
              <w:left w:val="nil"/>
              <w:bottom w:val="nil"/>
              <w:right w:val="nil"/>
            </w:tcBorders>
          </w:tcPr>
          <w:p w14:paraId="2AAC756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(0.159)</w:t>
            </w:r>
          </w:p>
        </w:tc>
      </w:tr>
      <w:tr w:rsidR="00D17A4E" w:rsidRPr="002D5456" w14:paraId="58189447" w14:textId="77777777" w:rsidTr="00002664">
        <w:tc>
          <w:tcPr>
            <w:tcW w:w="1818" w:type="dxa"/>
            <w:tcBorders>
              <w:top w:val="nil"/>
              <w:left w:val="nil"/>
              <w:bottom w:val="nil"/>
              <w:right w:val="nil"/>
            </w:tcBorders>
          </w:tcPr>
          <w:p w14:paraId="1BDDDCC1" w14:textId="77777777" w:rsidR="00D17A4E" w:rsidRPr="002D5456" w:rsidRDefault="00D17A4E" w:rsidP="00002664">
            <w:pPr>
              <w:widowControl w:val="0"/>
              <w:autoSpaceDE w:val="0"/>
              <w:autoSpaceDN w:val="0"/>
              <w:adjustRightInd w:val="0"/>
              <w:rPr>
                <w:sz w:val="16"/>
                <w:szCs w:val="16"/>
              </w:rPr>
            </w:pPr>
            <w:r w:rsidRPr="002D5456">
              <w:rPr>
                <w:sz w:val="16"/>
                <w:szCs w:val="16"/>
              </w:rPr>
              <w:t>Church Attendance</w:t>
            </w:r>
          </w:p>
        </w:tc>
        <w:tc>
          <w:tcPr>
            <w:tcW w:w="2016" w:type="dxa"/>
            <w:tcBorders>
              <w:top w:val="nil"/>
              <w:left w:val="nil"/>
              <w:bottom w:val="nil"/>
              <w:right w:val="nil"/>
            </w:tcBorders>
          </w:tcPr>
          <w:p w14:paraId="296A88D2"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-0.16</w:t>
            </w:r>
          </w:p>
        </w:tc>
        <w:tc>
          <w:tcPr>
            <w:tcW w:w="2016" w:type="dxa"/>
            <w:tcBorders>
              <w:top w:val="nil"/>
              <w:left w:val="nil"/>
              <w:bottom w:val="nil"/>
              <w:right w:val="nil"/>
            </w:tcBorders>
          </w:tcPr>
          <w:p w14:paraId="770F964F"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0.16</w:t>
            </w:r>
            <w:r w:rsidRPr="00DE5F22">
              <w:rPr>
                <w:sz w:val="16"/>
                <w:szCs w:val="16"/>
                <w:vertAlign w:val="superscript"/>
              </w:rPr>
              <w:t>*</w:t>
            </w:r>
          </w:p>
        </w:tc>
        <w:tc>
          <w:tcPr>
            <w:tcW w:w="2016" w:type="dxa"/>
            <w:tcBorders>
              <w:top w:val="nil"/>
              <w:left w:val="nil"/>
              <w:bottom w:val="nil"/>
              <w:right w:val="nil"/>
            </w:tcBorders>
          </w:tcPr>
          <w:p w14:paraId="2C06537B"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-0.18</w:t>
            </w:r>
          </w:p>
        </w:tc>
        <w:tc>
          <w:tcPr>
            <w:tcW w:w="2016" w:type="dxa"/>
            <w:tcBorders>
              <w:top w:val="nil"/>
              <w:left w:val="nil"/>
              <w:bottom w:val="nil"/>
              <w:right w:val="nil"/>
            </w:tcBorders>
          </w:tcPr>
          <w:p w14:paraId="09BD560D"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-0.13</w:t>
            </w:r>
          </w:p>
        </w:tc>
        <w:tc>
          <w:tcPr>
            <w:tcW w:w="2016" w:type="dxa"/>
            <w:tcBorders>
              <w:top w:val="nil"/>
              <w:left w:val="nil"/>
              <w:bottom w:val="nil"/>
              <w:right w:val="nil"/>
            </w:tcBorders>
          </w:tcPr>
          <w:p w14:paraId="3F9AE55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0.02</w:t>
            </w:r>
          </w:p>
        </w:tc>
        <w:tc>
          <w:tcPr>
            <w:tcW w:w="2016" w:type="dxa"/>
            <w:tcBorders>
              <w:top w:val="nil"/>
              <w:left w:val="nil"/>
              <w:bottom w:val="nil"/>
              <w:right w:val="nil"/>
            </w:tcBorders>
          </w:tcPr>
          <w:p w14:paraId="345C684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-0.12</w:t>
            </w:r>
            <w:r w:rsidRPr="00DE5F22">
              <w:rPr>
                <w:sz w:val="16"/>
                <w:szCs w:val="16"/>
                <w:vertAlign w:val="superscript"/>
              </w:rPr>
              <w:t>*</w:t>
            </w:r>
          </w:p>
        </w:tc>
      </w:tr>
      <w:tr w:rsidR="00D17A4E" w:rsidRPr="002D5456" w14:paraId="391183D9" w14:textId="77777777" w:rsidTr="00002664">
        <w:tc>
          <w:tcPr>
            <w:tcW w:w="1818" w:type="dxa"/>
            <w:tcBorders>
              <w:top w:val="nil"/>
              <w:left w:val="nil"/>
              <w:bottom w:val="nil"/>
              <w:right w:val="nil"/>
            </w:tcBorders>
          </w:tcPr>
          <w:p w14:paraId="41FD3BA3"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AE5BFDF"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(0.111)</w:t>
            </w:r>
          </w:p>
        </w:tc>
        <w:tc>
          <w:tcPr>
            <w:tcW w:w="2016" w:type="dxa"/>
            <w:tcBorders>
              <w:top w:val="nil"/>
              <w:left w:val="nil"/>
              <w:bottom w:val="nil"/>
              <w:right w:val="nil"/>
            </w:tcBorders>
          </w:tcPr>
          <w:p w14:paraId="4AFE97D1"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(0.064)</w:t>
            </w:r>
          </w:p>
        </w:tc>
        <w:tc>
          <w:tcPr>
            <w:tcW w:w="2016" w:type="dxa"/>
            <w:tcBorders>
              <w:top w:val="nil"/>
              <w:left w:val="nil"/>
              <w:bottom w:val="nil"/>
              <w:right w:val="nil"/>
            </w:tcBorders>
          </w:tcPr>
          <w:p w14:paraId="2413038B"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(0.138)</w:t>
            </w:r>
          </w:p>
        </w:tc>
        <w:tc>
          <w:tcPr>
            <w:tcW w:w="2016" w:type="dxa"/>
            <w:tcBorders>
              <w:top w:val="nil"/>
              <w:left w:val="nil"/>
              <w:bottom w:val="nil"/>
              <w:right w:val="nil"/>
            </w:tcBorders>
          </w:tcPr>
          <w:p w14:paraId="087BC471"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(0.126)</w:t>
            </w:r>
          </w:p>
        </w:tc>
        <w:tc>
          <w:tcPr>
            <w:tcW w:w="2016" w:type="dxa"/>
            <w:tcBorders>
              <w:top w:val="nil"/>
              <w:left w:val="nil"/>
              <w:bottom w:val="nil"/>
              <w:right w:val="nil"/>
            </w:tcBorders>
          </w:tcPr>
          <w:p w14:paraId="0F2BC778"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(0.143)</w:t>
            </w:r>
          </w:p>
        </w:tc>
        <w:tc>
          <w:tcPr>
            <w:tcW w:w="2016" w:type="dxa"/>
            <w:tcBorders>
              <w:top w:val="nil"/>
              <w:left w:val="nil"/>
              <w:bottom w:val="nil"/>
              <w:right w:val="nil"/>
            </w:tcBorders>
          </w:tcPr>
          <w:p w14:paraId="1D9004B6"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(0.041)</w:t>
            </w:r>
          </w:p>
        </w:tc>
      </w:tr>
      <w:tr w:rsidR="00D17A4E" w:rsidRPr="002D5456" w14:paraId="5CE410C9" w14:textId="77777777" w:rsidTr="00002664">
        <w:tc>
          <w:tcPr>
            <w:tcW w:w="1818" w:type="dxa"/>
            <w:tcBorders>
              <w:top w:val="nil"/>
              <w:left w:val="nil"/>
              <w:bottom w:val="nil"/>
              <w:right w:val="nil"/>
            </w:tcBorders>
          </w:tcPr>
          <w:p w14:paraId="6FFBEB7A" w14:textId="77777777" w:rsidR="00D17A4E" w:rsidRPr="002D5456" w:rsidRDefault="00D17A4E" w:rsidP="00002664">
            <w:pPr>
              <w:widowControl w:val="0"/>
              <w:autoSpaceDE w:val="0"/>
              <w:autoSpaceDN w:val="0"/>
              <w:adjustRightInd w:val="0"/>
              <w:rPr>
                <w:sz w:val="16"/>
                <w:szCs w:val="16"/>
              </w:rPr>
            </w:pPr>
            <w:r w:rsidRPr="002D5456">
              <w:rPr>
                <w:sz w:val="16"/>
                <w:szCs w:val="16"/>
              </w:rPr>
              <w:t>Married</w:t>
            </w:r>
          </w:p>
        </w:tc>
        <w:tc>
          <w:tcPr>
            <w:tcW w:w="2016" w:type="dxa"/>
            <w:tcBorders>
              <w:top w:val="nil"/>
              <w:left w:val="nil"/>
              <w:bottom w:val="nil"/>
              <w:right w:val="nil"/>
            </w:tcBorders>
          </w:tcPr>
          <w:p w14:paraId="2E85AABF"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0.09</w:t>
            </w:r>
          </w:p>
        </w:tc>
        <w:tc>
          <w:tcPr>
            <w:tcW w:w="2016" w:type="dxa"/>
            <w:tcBorders>
              <w:top w:val="nil"/>
              <w:left w:val="nil"/>
              <w:bottom w:val="nil"/>
              <w:right w:val="nil"/>
            </w:tcBorders>
          </w:tcPr>
          <w:p w14:paraId="58F42BF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-0.15</w:t>
            </w:r>
          </w:p>
        </w:tc>
        <w:tc>
          <w:tcPr>
            <w:tcW w:w="2016" w:type="dxa"/>
            <w:tcBorders>
              <w:top w:val="nil"/>
              <w:left w:val="nil"/>
              <w:bottom w:val="nil"/>
              <w:right w:val="nil"/>
            </w:tcBorders>
          </w:tcPr>
          <w:p w14:paraId="2A468C2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0.71</w:t>
            </w:r>
          </w:p>
        </w:tc>
        <w:tc>
          <w:tcPr>
            <w:tcW w:w="2016" w:type="dxa"/>
            <w:tcBorders>
              <w:top w:val="nil"/>
              <w:left w:val="nil"/>
              <w:bottom w:val="nil"/>
              <w:right w:val="nil"/>
            </w:tcBorders>
          </w:tcPr>
          <w:p w14:paraId="6F7A7DB7"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0.58</w:t>
            </w:r>
          </w:p>
        </w:tc>
        <w:tc>
          <w:tcPr>
            <w:tcW w:w="2016" w:type="dxa"/>
            <w:tcBorders>
              <w:top w:val="nil"/>
              <w:left w:val="nil"/>
              <w:bottom w:val="nil"/>
              <w:right w:val="nil"/>
            </w:tcBorders>
          </w:tcPr>
          <w:p w14:paraId="4935CA5E"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-0.11</w:t>
            </w:r>
          </w:p>
        </w:tc>
        <w:tc>
          <w:tcPr>
            <w:tcW w:w="2016" w:type="dxa"/>
            <w:tcBorders>
              <w:top w:val="nil"/>
              <w:left w:val="nil"/>
              <w:bottom w:val="nil"/>
              <w:right w:val="nil"/>
            </w:tcBorders>
          </w:tcPr>
          <w:p w14:paraId="2FA15FC7"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0.28</w:t>
            </w:r>
          </w:p>
        </w:tc>
      </w:tr>
      <w:tr w:rsidR="00D17A4E" w:rsidRPr="002D5456" w14:paraId="4571F694" w14:textId="77777777" w:rsidTr="00002664">
        <w:tc>
          <w:tcPr>
            <w:tcW w:w="1818" w:type="dxa"/>
            <w:tcBorders>
              <w:top w:val="nil"/>
              <w:left w:val="nil"/>
              <w:bottom w:val="nil"/>
              <w:right w:val="nil"/>
            </w:tcBorders>
          </w:tcPr>
          <w:p w14:paraId="3464D167"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1AC222DA"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(0.347)</w:t>
            </w:r>
          </w:p>
        </w:tc>
        <w:tc>
          <w:tcPr>
            <w:tcW w:w="2016" w:type="dxa"/>
            <w:tcBorders>
              <w:top w:val="nil"/>
              <w:left w:val="nil"/>
              <w:bottom w:val="nil"/>
              <w:right w:val="nil"/>
            </w:tcBorders>
          </w:tcPr>
          <w:p w14:paraId="24BFD525"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(0.251)</w:t>
            </w:r>
          </w:p>
        </w:tc>
        <w:tc>
          <w:tcPr>
            <w:tcW w:w="2016" w:type="dxa"/>
            <w:tcBorders>
              <w:top w:val="nil"/>
              <w:left w:val="nil"/>
              <w:bottom w:val="nil"/>
              <w:right w:val="nil"/>
            </w:tcBorders>
          </w:tcPr>
          <w:p w14:paraId="6E60BF0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(0.457)</w:t>
            </w:r>
          </w:p>
        </w:tc>
        <w:tc>
          <w:tcPr>
            <w:tcW w:w="2016" w:type="dxa"/>
            <w:tcBorders>
              <w:top w:val="nil"/>
              <w:left w:val="nil"/>
              <w:bottom w:val="nil"/>
              <w:right w:val="nil"/>
            </w:tcBorders>
          </w:tcPr>
          <w:p w14:paraId="108CB66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(0.414)</w:t>
            </w:r>
          </w:p>
        </w:tc>
        <w:tc>
          <w:tcPr>
            <w:tcW w:w="2016" w:type="dxa"/>
            <w:tcBorders>
              <w:top w:val="nil"/>
              <w:left w:val="nil"/>
              <w:bottom w:val="nil"/>
              <w:right w:val="nil"/>
            </w:tcBorders>
          </w:tcPr>
          <w:p w14:paraId="013D4417"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(0.619)</w:t>
            </w:r>
          </w:p>
        </w:tc>
        <w:tc>
          <w:tcPr>
            <w:tcW w:w="2016" w:type="dxa"/>
            <w:tcBorders>
              <w:top w:val="nil"/>
              <w:left w:val="nil"/>
              <w:bottom w:val="nil"/>
              <w:right w:val="nil"/>
            </w:tcBorders>
          </w:tcPr>
          <w:p w14:paraId="2669D736"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(0.243)</w:t>
            </w:r>
          </w:p>
        </w:tc>
      </w:tr>
      <w:tr w:rsidR="00D17A4E" w:rsidRPr="002D5456" w14:paraId="0F5A04AA" w14:textId="77777777" w:rsidTr="00002664">
        <w:tc>
          <w:tcPr>
            <w:tcW w:w="1818" w:type="dxa"/>
            <w:tcBorders>
              <w:top w:val="nil"/>
              <w:left w:val="nil"/>
              <w:bottom w:val="nil"/>
              <w:right w:val="nil"/>
            </w:tcBorders>
          </w:tcPr>
          <w:p w14:paraId="400D6771" w14:textId="77777777" w:rsidR="00D17A4E" w:rsidRPr="002D5456" w:rsidRDefault="00D17A4E" w:rsidP="00002664">
            <w:pPr>
              <w:widowControl w:val="0"/>
              <w:autoSpaceDE w:val="0"/>
              <w:autoSpaceDN w:val="0"/>
              <w:adjustRightInd w:val="0"/>
              <w:rPr>
                <w:sz w:val="16"/>
                <w:szCs w:val="16"/>
              </w:rPr>
            </w:pPr>
            <w:r w:rsidRPr="002D5456">
              <w:rPr>
                <w:sz w:val="16"/>
                <w:szCs w:val="16"/>
              </w:rPr>
              <w:t>Own Home</w:t>
            </w:r>
          </w:p>
        </w:tc>
        <w:tc>
          <w:tcPr>
            <w:tcW w:w="2016" w:type="dxa"/>
            <w:tcBorders>
              <w:top w:val="nil"/>
              <w:left w:val="nil"/>
              <w:bottom w:val="nil"/>
              <w:right w:val="nil"/>
            </w:tcBorders>
          </w:tcPr>
          <w:p w14:paraId="5D4629C6" w14:textId="77777777" w:rsidR="00D17A4E" w:rsidRPr="009A3C0F" w:rsidRDefault="00D17A4E" w:rsidP="00002664">
            <w:pPr>
              <w:widowControl w:val="0"/>
              <w:autoSpaceDE w:val="0"/>
              <w:autoSpaceDN w:val="0"/>
              <w:adjustRightInd w:val="0"/>
              <w:jc w:val="center"/>
              <w:rPr>
                <w:sz w:val="16"/>
                <w:szCs w:val="16"/>
              </w:rPr>
            </w:pPr>
            <w:r w:rsidRPr="009A3C0F">
              <w:rPr>
                <w:sz w:val="16"/>
                <w:szCs w:val="16"/>
              </w:rPr>
              <w:t>0.13</w:t>
            </w:r>
          </w:p>
        </w:tc>
        <w:tc>
          <w:tcPr>
            <w:tcW w:w="2016" w:type="dxa"/>
            <w:tcBorders>
              <w:top w:val="nil"/>
              <w:left w:val="nil"/>
              <w:bottom w:val="nil"/>
              <w:right w:val="nil"/>
            </w:tcBorders>
          </w:tcPr>
          <w:p w14:paraId="67BD74F5" w14:textId="77777777" w:rsidR="00D17A4E" w:rsidRPr="009A3C0F" w:rsidRDefault="00D17A4E" w:rsidP="00002664">
            <w:pPr>
              <w:widowControl w:val="0"/>
              <w:autoSpaceDE w:val="0"/>
              <w:autoSpaceDN w:val="0"/>
              <w:adjustRightInd w:val="0"/>
              <w:jc w:val="center"/>
              <w:rPr>
                <w:sz w:val="16"/>
                <w:szCs w:val="16"/>
              </w:rPr>
            </w:pPr>
            <w:r w:rsidRPr="009A3C0F">
              <w:rPr>
                <w:sz w:val="16"/>
                <w:szCs w:val="16"/>
              </w:rPr>
              <w:t>0.28</w:t>
            </w:r>
            <w:r w:rsidRPr="009A3C0F">
              <w:rPr>
                <w:sz w:val="16"/>
                <w:szCs w:val="16"/>
                <w:vertAlign w:val="superscript"/>
              </w:rPr>
              <w:t>*</w:t>
            </w:r>
          </w:p>
        </w:tc>
        <w:tc>
          <w:tcPr>
            <w:tcW w:w="2016" w:type="dxa"/>
            <w:tcBorders>
              <w:top w:val="nil"/>
              <w:left w:val="nil"/>
              <w:bottom w:val="nil"/>
              <w:right w:val="nil"/>
            </w:tcBorders>
          </w:tcPr>
          <w:p w14:paraId="6A3CC7A6" w14:textId="77777777" w:rsidR="00D17A4E" w:rsidRPr="009A3C0F" w:rsidRDefault="00D17A4E" w:rsidP="00002664">
            <w:pPr>
              <w:widowControl w:val="0"/>
              <w:autoSpaceDE w:val="0"/>
              <w:autoSpaceDN w:val="0"/>
              <w:adjustRightInd w:val="0"/>
              <w:jc w:val="center"/>
              <w:rPr>
                <w:sz w:val="16"/>
                <w:szCs w:val="16"/>
              </w:rPr>
            </w:pPr>
            <w:r w:rsidRPr="009A3C0F">
              <w:rPr>
                <w:sz w:val="16"/>
                <w:szCs w:val="16"/>
              </w:rPr>
              <w:t>-0.62</w:t>
            </w:r>
          </w:p>
        </w:tc>
        <w:tc>
          <w:tcPr>
            <w:tcW w:w="2016" w:type="dxa"/>
            <w:tcBorders>
              <w:top w:val="nil"/>
              <w:left w:val="nil"/>
              <w:bottom w:val="nil"/>
              <w:right w:val="nil"/>
            </w:tcBorders>
          </w:tcPr>
          <w:p w14:paraId="38C413AE" w14:textId="77777777" w:rsidR="00D17A4E" w:rsidRPr="009A3C0F" w:rsidRDefault="00D17A4E" w:rsidP="00002664">
            <w:pPr>
              <w:widowControl w:val="0"/>
              <w:autoSpaceDE w:val="0"/>
              <w:autoSpaceDN w:val="0"/>
              <w:adjustRightInd w:val="0"/>
              <w:jc w:val="center"/>
              <w:rPr>
                <w:sz w:val="16"/>
                <w:szCs w:val="16"/>
              </w:rPr>
            </w:pPr>
            <w:r w:rsidRPr="009A3C0F">
              <w:rPr>
                <w:sz w:val="16"/>
                <w:szCs w:val="16"/>
              </w:rPr>
              <w:t>0.75</w:t>
            </w:r>
            <w:r w:rsidRPr="009A3C0F">
              <w:rPr>
                <w:sz w:val="16"/>
                <w:szCs w:val="16"/>
                <w:vertAlign w:val="superscript"/>
              </w:rPr>
              <w:t>*</w:t>
            </w:r>
          </w:p>
        </w:tc>
        <w:tc>
          <w:tcPr>
            <w:tcW w:w="2016" w:type="dxa"/>
            <w:tcBorders>
              <w:top w:val="nil"/>
              <w:left w:val="nil"/>
              <w:bottom w:val="nil"/>
              <w:right w:val="nil"/>
            </w:tcBorders>
          </w:tcPr>
          <w:p w14:paraId="5533D506" w14:textId="77777777" w:rsidR="00D17A4E" w:rsidRPr="009A3C0F" w:rsidRDefault="00D17A4E" w:rsidP="00002664">
            <w:pPr>
              <w:widowControl w:val="0"/>
              <w:autoSpaceDE w:val="0"/>
              <w:autoSpaceDN w:val="0"/>
              <w:adjustRightInd w:val="0"/>
              <w:jc w:val="center"/>
              <w:rPr>
                <w:sz w:val="16"/>
                <w:szCs w:val="16"/>
              </w:rPr>
            </w:pPr>
            <w:r w:rsidRPr="009A3C0F">
              <w:rPr>
                <w:sz w:val="16"/>
                <w:szCs w:val="16"/>
              </w:rPr>
              <w:t>-0.09</w:t>
            </w:r>
          </w:p>
        </w:tc>
        <w:tc>
          <w:tcPr>
            <w:tcW w:w="2016" w:type="dxa"/>
            <w:tcBorders>
              <w:top w:val="nil"/>
              <w:left w:val="nil"/>
              <w:bottom w:val="nil"/>
              <w:right w:val="nil"/>
            </w:tcBorders>
          </w:tcPr>
          <w:p w14:paraId="408026B7" w14:textId="77777777" w:rsidR="00D17A4E" w:rsidRPr="009A3C0F" w:rsidRDefault="00D17A4E" w:rsidP="00002664">
            <w:pPr>
              <w:widowControl w:val="0"/>
              <w:autoSpaceDE w:val="0"/>
              <w:autoSpaceDN w:val="0"/>
              <w:adjustRightInd w:val="0"/>
              <w:jc w:val="center"/>
              <w:rPr>
                <w:sz w:val="16"/>
                <w:szCs w:val="16"/>
              </w:rPr>
            </w:pPr>
            <w:r w:rsidRPr="009A3C0F">
              <w:rPr>
                <w:sz w:val="16"/>
                <w:szCs w:val="16"/>
              </w:rPr>
              <w:t>0.39</w:t>
            </w:r>
          </w:p>
        </w:tc>
      </w:tr>
      <w:tr w:rsidR="00D17A4E" w:rsidRPr="002D5456" w14:paraId="31812040" w14:textId="77777777" w:rsidTr="00002664">
        <w:tc>
          <w:tcPr>
            <w:tcW w:w="1818" w:type="dxa"/>
            <w:tcBorders>
              <w:top w:val="nil"/>
              <w:left w:val="nil"/>
              <w:bottom w:val="nil"/>
              <w:right w:val="nil"/>
            </w:tcBorders>
          </w:tcPr>
          <w:p w14:paraId="0B719A7E"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040981C" w14:textId="77777777" w:rsidR="00D17A4E" w:rsidRPr="009A3C0F" w:rsidRDefault="00D17A4E" w:rsidP="00002664">
            <w:pPr>
              <w:widowControl w:val="0"/>
              <w:autoSpaceDE w:val="0"/>
              <w:autoSpaceDN w:val="0"/>
              <w:adjustRightInd w:val="0"/>
              <w:jc w:val="center"/>
              <w:rPr>
                <w:sz w:val="16"/>
                <w:szCs w:val="16"/>
              </w:rPr>
            </w:pPr>
            <w:r w:rsidRPr="009A3C0F">
              <w:rPr>
                <w:sz w:val="16"/>
                <w:szCs w:val="16"/>
              </w:rPr>
              <w:t>(0.236)</w:t>
            </w:r>
          </w:p>
        </w:tc>
        <w:tc>
          <w:tcPr>
            <w:tcW w:w="2016" w:type="dxa"/>
            <w:tcBorders>
              <w:top w:val="nil"/>
              <w:left w:val="nil"/>
              <w:bottom w:val="nil"/>
              <w:right w:val="nil"/>
            </w:tcBorders>
          </w:tcPr>
          <w:p w14:paraId="691836D2" w14:textId="77777777" w:rsidR="00D17A4E" w:rsidRPr="009A3C0F" w:rsidRDefault="00D17A4E" w:rsidP="00002664">
            <w:pPr>
              <w:widowControl w:val="0"/>
              <w:autoSpaceDE w:val="0"/>
              <w:autoSpaceDN w:val="0"/>
              <w:adjustRightInd w:val="0"/>
              <w:jc w:val="center"/>
              <w:rPr>
                <w:sz w:val="16"/>
                <w:szCs w:val="16"/>
              </w:rPr>
            </w:pPr>
            <w:r w:rsidRPr="009A3C0F">
              <w:rPr>
                <w:sz w:val="16"/>
                <w:szCs w:val="16"/>
              </w:rPr>
              <w:t>(0.136)</w:t>
            </w:r>
          </w:p>
        </w:tc>
        <w:tc>
          <w:tcPr>
            <w:tcW w:w="2016" w:type="dxa"/>
            <w:tcBorders>
              <w:top w:val="nil"/>
              <w:left w:val="nil"/>
              <w:bottom w:val="nil"/>
              <w:right w:val="nil"/>
            </w:tcBorders>
          </w:tcPr>
          <w:p w14:paraId="60FC0F85" w14:textId="77777777" w:rsidR="00D17A4E" w:rsidRPr="009A3C0F" w:rsidRDefault="00D17A4E" w:rsidP="00002664">
            <w:pPr>
              <w:widowControl w:val="0"/>
              <w:autoSpaceDE w:val="0"/>
              <w:autoSpaceDN w:val="0"/>
              <w:adjustRightInd w:val="0"/>
              <w:jc w:val="center"/>
              <w:rPr>
                <w:sz w:val="16"/>
                <w:szCs w:val="16"/>
              </w:rPr>
            </w:pPr>
            <w:r w:rsidRPr="009A3C0F">
              <w:rPr>
                <w:sz w:val="16"/>
                <w:szCs w:val="16"/>
              </w:rPr>
              <w:t>(0.398)</w:t>
            </w:r>
          </w:p>
        </w:tc>
        <w:tc>
          <w:tcPr>
            <w:tcW w:w="2016" w:type="dxa"/>
            <w:tcBorders>
              <w:top w:val="nil"/>
              <w:left w:val="nil"/>
              <w:bottom w:val="nil"/>
              <w:right w:val="nil"/>
            </w:tcBorders>
          </w:tcPr>
          <w:p w14:paraId="40EC5D79" w14:textId="77777777" w:rsidR="00D17A4E" w:rsidRPr="009A3C0F" w:rsidRDefault="00D17A4E" w:rsidP="00002664">
            <w:pPr>
              <w:widowControl w:val="0"/>
              <w:autoSpaceDE w:val="0"/>
              <w:autoSpaceDN w:val="0"/>
              <w:adjustRightInd w:val="0"/>
              <w:jc w:val="center"/>
              <w:rPr>
                <w:sz w:val="16"/>
                <w:szCs w:val="16"/>
              </w:rPr>
            </w:pPr>
            <w:r w:rsidRPr="009A3C0F">
              <w:rPr>
                <w:sz w:val="16"/>
                <w:szCs w:val="16"/>
              </w:rPr>
              <w:t>(0.262)</w:t>
            </w:r>
          </w:p>
        </w:tc>
        <w:tc>
          <w:tcPr>
            <w:tcW w:w="2016" w:type="dxa"/>
            <w:tcBorders>
              <w:top w:val="nil"/>
              <w:left w:val="nil"/>
              <w:bottom w:val="nil"/>
              <w:right w:val="nil"/>
            </w:tcBorders>
          </w:tcPr>
          <w:p w14:paraId="46CAC3F9" w14:textId="77777777" w:rsidR="00D17A4E" w:rsidRPr="009A3C0F" w:rsidRDefault="00D17A4E" w:rsidP="00002664">
            <w:pPr>
              <w:widowControl w:val="0"/>
              <w:autoSpaceDE w:val="0"/>
              <w:autoSpaceDN w:val="0"/>
              <w:adjustRightInd w:val="0"/>
              <w:jc w:val="center"/>
              <w:rPr>
                <w:sz w:val="16"/>
                <w:szCs w:val="16"/>
              </w:rPr>
            </w:pPr>
            <w:r w:rsidRPr="009A3C0F">
              <w:rPr>
                <w:sz w:val="16"/>
                <w:szCs w:val="16"/>
              </w:rPr>
              <w:t>(0.341)</w:t>
            </w:r>
          </w:p>
        </w:tc>
        <w:tc>
          <w:tcPr>
            <w:tcW w:w="2016" w:type="dxa"/>
            <w:tcBorders>
              <w:top w:val="nil"/>
              <w:left w:val="nil"/>
              <w:bottom w:val="nil"/>
              <w:right w:val="nil"/>
            </w:tcBorders>
          </w:tcPr>
          <w:p w14:paraId="6BCCF934" w14:textId="77777777" w:rsidR="00D17A4E" w:rsidRPr="009A3C0F" w:rsidRDefault="00D17A4E" w:rsidP="00002664">
            <w:pPr>
              <w:widowControl w:val="0"/>
              <w:autoSpaceDE w:val="0"/>
              <w:autoSpaceDN w:val="0"/>
              <w:adjustRightInd w:val="0"/>
              <w:jc w:val="center"/>
              <w:rPr>
                <w:sz w:val="16"/>
                <w:szCs w:val="16"/>
              </w:rPr>
            </w:pPr>
            <w:r w:rsidRPr="009A3C0F">
              <w:rPr>
                <w:sz w:val="16"/>
                <w:szCs w:val="16"/>
              </w:rPr>
              <w:t>(0.436)</w:t>
            </w:r>
          </w:p>
        </w:tc>
      </w:tr>
      <w:tr w:rsidR="00D17A4E" w:rsidRPr="002D5456" w14:paraId="72A62D49" w14:textId="77777777" w:rsidTr="00002664">
        <w:tc>
          <w:tcPr>
            <w:tcW w:w="1818" w:type="dxa"/>
            <w:tcBorders>
              <w:top w:val="nil"/>
              <w:left w:val="nil"/>
              <w:bottom w:val="nil"/>
              <w:right w:val="nil"/>
            </w:tcBorders>
          </w:tcPr>
          <w:p w14:paraId="41BF0181" w14:textId="77777777" w:rsidR="00D17A4E" w:rsidRPr="002D5456" w:rsidRDefault="00D17A4E" w:rsidP="00002664">
            <w:pPr>
              <w:widowControl w:val="0"/>
              <w:autoSpaceDE w:val="0"/>
              <w:autoSpaceDN w:val="0"/>
              <w:adjustRightInd w:val="0"/>
              <w:rPr>
                <w:sz w:val="16"/>
                <w:szCs w:val="16"/>
              </w:rPr>
            </w:pPr>
            <w:r w:rsidRPr="002D5456">
              <w:rPr>
                <w:sz w:val="16"/>
                <w:szCs w:val="16"/>
              </w:rPr>
              <w:t>Income Missing</w:t>
            </w:r>
          </w:p>
        </w:tc>
        <w:tc>
          <w:tcPr>
            <w:tcW w:w="2016" w:type="dxa"/>
            <w:tcBorders>
              <w:top w:val="nil"/>
              <w:left w:val="nil"/>
              <w:bottom w:val="nil"/>
              <w:right w:val="nil"/>
            </w:tcBorders>
          </w:tcPr>
          <w:p w14:paraId="57A98BED"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1.00</w:t>
            </w:r>
          </w:p>
        </w:tc>
        <w:tc>
          <w:tcPr>
            <w:tcW w:w="2016" w:type="dxa"/>
            <w:tcBorders>
              <w:top w:val="nil"/>
              <w:left w:val="nil"/>
              <w:bottom w:val="nil"/>
              <w:right w:val="nil"/>
            </w:tcBorders>
          </w:tcPr>
          <w:p w14:paraId="1E69E9AD"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0.66</w:t>
            </w:r>
          </w:p>
        </w:tc>
        <w:tc>
          <w:tcPr>
            <w:tcW w:w="2016" w:type="dxa"/>
            <w:vMerge w:val="restart"/>
            <w:tcBorders>
              <w:top w:val="nil"/>
              <w:left w:val="nil"/>
              <w:right w:val="nil"/>
            </w:tcBorders>
            <w:vAlign w:val="center"/>
          </w:tcPr>
          <w:p w14:paraId="60365EDF" w14:textId="77777777" w:rsidR="00D17A4E" w:rsidRPr="008C7F03" w:rsidRDefault="00D17A4E" w:rsidP="00002664">
            <w:pPr>
              <w:widowControl w:val="0"/>
              <w:autoSpaceDE w:val="0"/>
              <w:autoSpaceDN w:val="0"/>
              <w:adjustRightInd w:val="0"/>
              <w:jc w:val="center"/>
              <w:rPr>
                <w:i/>
                <w:sz w:val="16"/>
                <w:szCs w:val="16"/>
              </w:rPr>
            </w:pPr>
            <w:r>
              <w:rPr>
                <w:i/>
                <w:sz w:val="16"/>
                <w:szCs w:val="16"/>
              </w:rPr>
              <w:t>Omitted</w:t>
            </w:r>
          </w:p>
        </w:tc>
        <w:tc>
          <w:tcPr>
            <w:tcW w:w="2016" w:type="dxa"/>
            <w:vMerge w:val="restart"/>
            <w:tcBorders>
              <w:top w:val="nil"/>
              <w:left w:val="nil"/>
              <w:right w:val="nil"/>
            </w:tcBorders>
            <w:vAlign w:val="center"/>
          </w:tcPr>
          <w:p w14:paraId="20E286BA" w14:textId="77777777" w:rsidR="00D17A4E" w:rsidRPr="008C7F03" w:rsidRDefault="00D17A4E" w:rsidP="00002664">
            <w:pPr>
              <w:widowControl w:val="0"/>
              <w:autoSpaceDE w:val="0"/>
              <w:autoSpaceDN w:val="0"/>
              <w:adjustRightInd w:val="0"/>
              <w:jc w:val="center"/>
              <w:rPr>
                <w:i/>
                <w:sz w:val="16"/>
                <w:szCs w:val="16"/>
              </w:rPr>
            </w:pPr>
            <w:r w:rsidRPr="008C7F03">
              <w:rPr>
                <w:i/>
                <w:sz w:val="16"/>
                <w:szCs w:val="16"/>
              </w:rPr>
              <w:t>Omitted</w:t>
            </w:r>
          </w:p>
        </w:tc>
        <w:tc>
          <w:tcPr>
            <w:tcW w:w="2016" w:type="dxa"/>
            <w:tcBorders>
              <w:top w:val="nil"/>
              <w:left w:val="nil"/>
              <w:bottom w:val="nil"/>
              <w:right w:val="nil"/>
            </w:tcBorders>
          </w:tcPr>
          <w:p w14:paraId="2D574EC2"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0.71</w:t>
            </w:r>
          </w:p>
        </w:tc>
        <w:tc>
          <w:tcPr>
            <w:tcW w:w="2016" w:type="dxa"/>
            <w:tcBorders>
              <w:top w:val="nil"/>
              <w:left w:val="nil"/>
              <w:bottom w:val="nil"/>
              <w:right w:val="nil"/>
            </w:tcBorders>
          </w:tcPr>
          <w:p w14:paraId="0975435E"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-0.68</w:t>
            </w:r>
          </w:p>
        </w:tc>
      </w:tr>
      <w:tr w:rsidR="00D17A4E" w:rsidRPr="002D5456" w14:paraId="4B13A059" w14:textId="77777777" w:rsidTr="00002664">
        <w:tc>
          <w:tcPr>
            <w:tcW w:w="1818" w:type="dxa"/>
            <w:tcBorders>
              <w:top w:val="nil"/>
              <w:left w:val="nil"/>
              <w:bottom w:val="nil"/>
              <w:right w:val="nil"/>
            </w:tcBorders>
          </w:tcPr>
          <w:p w14:paraId="6C2435F0"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4436321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(0.940)</w:t>
            </w:r>
          </w:p>
        </w:tc>
        <w:tc>
          <w:tcPr>
            <w:tcW w:w="2016" w:type="dxa"/>
            <w:tcBorders>
              <w:top w:val="nil"/>
              <w:left w:val="nil"/>
              <w:bottom w:val="nil"/>
              <w:right w:val="nil"/>
            </w:tcBorders>
          </w:tcPr>
          <w:p w14:paraId="6E2CB0F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(0.930)</w:t>
            </w:r>
          </w:p>
        </w:tc>
        <w:tc>
          <w:tcPr>
            <w:tcW w:w="2016" w:type="dxa"/>
            <w:vMerge/>
            <w:tcBorders>
              <w:left w:val="nil"/>
              <w:bottom w:val="nil"/>
              <w:right w:val="nil"/>
            </w:tcBorders>
          </w:tcPr>
          <w:p w14:paraId="438CC872" w14:textId="77777777" w:rsidR="00D17A4E" w:rsidRPr="009A3C0F" w:rsidRDefault="00D17A4E" w:rsidP="00002664">
            <w:pPr>
              <w:widowControl w:val="0"/>
              <w:autoSpaceDE w:val="0"/>
              <w:autoSpaceDN w:val="0"/>
              <w:adjustRightInd w:val="0"/>
              <w:jc w:val="center"/>
              <w:rPr>
                <w:sz w:val="16"/>
                <w:szCs w:val="16"/>
              </w:rPr>
            </w:pPr>
          </w:p>
        </w:tc>
        <w:tc>
          <w:tcPr>
            <w:tcW w:w="2016" w:type="dxa"/>
            <w:vMerge/>
            <w:tcBorders>
              <w:left w:val="nil"/>
              <w:bottom w:val="nil"/>
              <w:right w:val="nil"/>
            </w:tcBorders>
          </w:tcPr>
          <w:p w14:paraId="0AF28E91" w14:textId="77777777" w:rsidR="00D17A4E" w:rsidRPr="009A3C0F" w:rsidRDefault="00D17A4E" w:rsidP="00002664">
            <w:pPr>
              <w:widowControl w:val="0"/>
              <w:autoSpaceDE w:val="0"/>
              <w:autoSpaceDN w:val="0"/>
              <w:adjustRightInd w:val="0"/>
              <w:jc w:val="center"/>
              <w:rPr>
                <w:sz w:val="16"/>
                <w:szCs w:val="16"/>
              </w:rPr>
            </w:pPr>
          </w:p>
        </w:tc>
        <w:tc>
          <w:tcPr>
            <w:tcW w:w="2016" w:type="dxa"/>
            <w:tcBorders>
              <w:top w:val="nil"/>
              <w:left w:val="nil"/>
              <w:bottom w:val="nil"/>
              <w:right w:val="nil"/>
            </w:tcBorders>
          </w:tcPr>
          <w:p w14:paraId="1653F94A"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(0.497)</w:t>
            </w:r>
          </w:p>
        </w:tc>
        <w:tc>
          <w:tcPr>
            <w:tcW w:w="2016" w:type="dxa"/>
            <w:tcBorders>
              <w:top w:val="nil"/>
              <w:left w:val="nil"/>
              <w:bottom w:val="nil"/>
              <w:right w:val="nil"/>
            </w:tcBorders>
          </w:tcPr>
          <w:p w14:paraId="2E8F5098"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(0.787)</w:t>
            </w:r>
          </w:p>
        </w:tc>
      </w:tr>
      <w:tr w:rsidR="00D17A4E" w:rsidRPr="002D5456" w14:paraId="691C99F1" w14:textId="77777777" w:rsidTr="00002664">
        <w:tc>
          <w:tcPr>
            <w:tcW w:w="1818" w:type="dxa"/>
            <w:tcBorders>
              <w:top w:val="nil"/>
              <w:left w:val="nil"/>
              <w:bottom w:val="nil"/>
              <w:right w:val="nil"/>
            </w:tcBorders>
          </w:tcPr>
          <w:p w14:paraId="4AFB5AF6" w14:textId="7BA9D104" w:rsidR="00D17A4E" w:rsidRPr="002D5456" w:rsidRDefault="00D17A4E" w:rsidP="00002664">
            <w:pPr>
              <w:widowControl w:val="0"/>
              <w:autoSpaceDE w:val="0"/>
              <w:autoSpaceDN w:val="0"/>
              <w:adjustRightInd w:val="0"/>
              <w:rPr>
                <w:sz w:val="16"/>
                <w:szCs w:val="16"/>
              </w:rPr>
            </w:pPr>
            <w:r w:rsidRPr="002D5456">
              <w:rPr>
                <w:sz w:val="16"/>
                <w:szCs w:val="16"/>
              </w:rPr>
              <w:t>Mid Income (40</w:t>
            </w:r>
            <w:r w:rsidR="00CC23EC">
              <w:rPr>
                <w:sz w:val="16"/>
                <w:szCs w:val="16"/>
              </w:rPr>
              <w:t>–</w:t>
            </w:r>
            <w:r w:rsidRPr="002D5456">
              <w:rPr>
                <w:sz w:val="16"/>
                <w:szCs w:val="16"/>
              </w:rPr>
              <w:t>80K)</w:t>
            </w:r>
          </w:p>
        </w:tc>
        <w:tc>
          <w:tcPr>
            <w:tcW w:w="2016" w:type="dxa"/>
            <w:tcBorders>
              <w:top w:val="nil"/>
              <w:left w:val="nil"/>
              <w:bottom w:val="nil"/>
              <w:right w:val="nil"/>
            </w:tcBorders>
          </w:tcPr>
          <w:p w14:paraId="27DD670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0.22</w:t>
            </w:r>
          </w:p>
        </w:tc>
        <w:tc>
          <w:tcPr>
            <w:tcW w:w="2016" w:type="dxa"/>
            <w:tcBorders>
              <w:top w:val="nil"/>
              <w:left w:val="nil"/>
              <w:bottom w:val="nil"/>
              <w:right w:val="nil"/>
            </w:tcBorders>
          </w:tcPr>
          <w:p w14:paraId="73C68BAC"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0.91</w:t>
            </w:r>
            <w:r w:rsidRPr="00DE5F22">
              <w:rPr>
                <w:sz w:val="16"/>
                <w:szCs w:val="16"/>
                <w:vertAlign w:val="superscript"/>
              </w:rPr>
              <w:t>*</w:t>
            </w:r>
          </w:p>
        </w:tc>
        <w:tc>
          <w:tcPr>
            <w:tcW w:w="2016" w:type="dxa"/>
            <w:tcBorders>
              <w:top w:val="nil"/>
              <w:left w:val="nil"/>
              <w:bottom w:val="nil"/>
              <w:right w:val="nil"/>
            </w:tcBorders>
          </w:tcPr>
          <w:p w14:paraId="22E949A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2.16</w:t>
            </w:r>
            <w:r w:rsidRPr="00DE5F22">
              <w:rPr>
                <w:sz w:val="16"/>
                <w:szCs w:val="16"/>
                <w:vertAlign w:val="superscript"/>
              </w:rPr>
              <w:t>*</w:t>
            </w:r>
          </w:p>
        </w:tc>
        <w:tc>
          <w:tcPr>
            <w:tcW w:w="2016" w:type="dxa"/>
            <w:tcBorders>
              <w:top w:val="nil"/>
              <w:left w:val="nil"/>
              <w:bottom w:val="nil"/>
              <w:right w:val="nil"/>
            </w:tcBorders>
          </w:tcPr>
          <w:p w14:paraId="6ABB9BC1"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-0.05</w:t>
            </w:r>
          </w:p>
        </w:tc>
        <w:tc>
          <w:tcPr>
            <w:tcW w:w="2016" w:type="dxa"/>
            <w:tcBorders>
              <w:top w:val="nil"/>
              <w:left w:val="nil"/>
              <w:bottom w:val="nil"/>
              <w:right w:val="nil"/>
            </w:tcBorders>
          </w:tcPr>
          <w:p w14:paraId="3A532044"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0.19</w:t>
            </w:r>
          </w:p>
        </w:tc>
        <w:tc>
          <w:tcPr>
            <w:tcW w:w="2016" w:type="dxa"/>
            <w:tcBorders>
              <w:top w:val="nil"/>
              <w:left w:val="nil"/>
              <w:bottom w:val="nil"/>
              <w:right w:val="nil"/>
            </w:tcBorders>
          </w:tcPr>
          <w:p w14:paraId="2209B2C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0.60</w:t>
            </w:r>
          </w:p>
        </w:tc>
      </w:tr>
      <w:tr w:rsidR="00D17A4E" w:rsidRPr="002D5456" w14:paraId="21C3FED8" w14:textId="77777777" w:rsidTr="00002664">
        <w:tc>
          <w:tcPr>
            <w:tcW w:w="1818" w:type="dxa"/>
            <w:tcBorders>
              <w:top w:val="nil"/>
              <w:left w:val="nil"/>
              <w:bottom w:val="nil"/>
              <w:right w:val="nil"/>
            </w:tcBorders>
          </w:tcPr>
          <w:p w14:paraId="094A92FD"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CF59E9F"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(0.211)</w:t>
            </w:r>
          </w:p>
        </w:tc>
        <w:tc>
          <w:tcPr>
            <w:tcW w:w="2016" w:type="dxa"/>
            <w:tcBorders>
              <w:top w:val="nil"/>
              <w:left w:val="nil"/>
              <w:bottom w:val="nil"/>
              <w:right w:val="nil"/>
            </w:tcBorders>
          </w:tcPr>
          <w:p w14:paraId="45D301C5"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(0.190)</w:t>
            </w:r>
          </w:p>
        </w:tc>
        <w:tc>
          <w:tcPr>
            <w:tcW w:w="2016" w:type="dxa"/>
            <w:tcBorders>
              <w:top w:val="nil"/>
              <w:left w:val="nil"/>
              <w:bottom w:val="nil"/>
              <w:right w:val="nil"/>
            </w:tcBorders>
          </w:tcPr>
          <w:p w14:paraId="4AF7AB65"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(0.375)</w:t>
            </w:r>
          </w:p>
        </w:tc>
        <w:tc>
          <w:tcPr>
            <w:tcW w:w="2016" w:type="dxa"/>
            <w:tcBorders>
              <w:top w:val="nil"/>
              <w:left w:val="nil"/>
              <w:bottom w:val="nil"/>
              <w:right w:val="nil"/>
            </w:tcBorders>
          </w:tcPr>
          <w:p w14:paraId="1A7730D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(0.387)</w:t>
            </w:r>
          </w:p>
        </w:tc>
        <w:tc>
          <w:tcPr>
            <w:tcW w:w="2016" w:type="dxa"/>
            <w:tcBorders>
              <w:top w:val="nil"/>
              <w:left w:val="nil"/>
              <w:bottom w:val="nil"/>
              <w:right w:val="nil"/>
            </w:tcBorders>
          </w:tcPr>
          <w:p w14:paraId="69985D5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(0.549)</w:t>
            </w:r>
          </w:p>
        </w:tc>
        <w:tc>
          <w:tcPr>
            <w:tcW w:w="2016" w:type="dxa"/>
            <w:tcBorders>
              <w:top w:val="nil"/>
              <w:left w:val="nil"/>
              <w:bottom w:val="nil"/>
              <w:right w:val="nil"/>
            </w:tcBorders>
          </w:tcPr>
          <w:p w14:paraId="15420B9B"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(0.521)</w:t>
            </w:r>
          </w:p>
        </w:tc>
      </w:tr>
      <w:tr w:rsidR="00D17A4E" w:rsidRPr="002D5456" w14:paraId="232E2F90" w14:textId="77777777" w:rsidTr="00002664">
        <w:tc>
          <w:tcPr>
            <w:tcW w:w="1818" w:type="dxa"/>
            <w:tcBorders>
              <w:top w:val="nil"/>
              <w:left w:val="nil"/>
              <w:bottom w:val="nil"/>
              <w:right w:val="nil"/>
            </w:tcBorders>
          </w:tcPr>
          <w:p w14:paraId="77146D85" w14:textId="3CC47593" w:rsidR="00D17A4E" w:rsidRPr="002D5456" w:rsidRDefault="00D17A4E" w:rsidP="00002664">
            <w:pPr>
              <w:widowControl w:val="0"/>
              <w:autoSpaceDE w:val="0"/>
              <w:autoSpaceDN w:val="0"/>
              <w:adjustRightInd w:val="0"/>
              <w:rPr>
                <w:sz w:val="16"/>
                <w:szCs w:val="16"/>
              </w:rPr>
            </w:pPr>
            <w:r w:rsidRPr="002D5456">
              <w:rPr>
                <w:sz w:val="16"/>
                <w:szCs w:val="16"/>
              </w:rPr>
              <w:t>High Income (80</w:t>
            </w:r>
            <w:r w:rsidR="00CC23EC">
              <w:rPr>
                <w:sz w:val="16"/>
                <w:szCs w:val="16"/>
              </w:rPr>
              <w:t>–</w:t>
            </w:r>
            <w:r w:rsidRPr="002D5456">
              <w:rPr>
                <w:sz w:val="16"/>
                <w:szCs w:val="16"/>
              </w:rPr>
              <w:t>150K)</w:t>
            </w:r>
          </w:p>
        </w:tc>
        <w:tc>
          <w:tcPr>
            <w:tcW w:w="2016" w:type="dxa"/>
            <w:tcBorders>
              <w:top w:val="nil"/>
              <w:left w:val="nil"/>
              <w:bottom w:val="nil"/>
              <w:right w:val="nil"/>
            </w:tcBorders>
          </w:tcPr>
          <w:p w14:paraId="65BA8B57"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0.00</w:t>
            </w:r>
          </w:p>
        </w:tc>
        <w:tc>
          <w:tcPr>
            <w:tcW w:w="2016" w:type="dxa"/>
            <w:tcBorders>
              <w:top w:val="nil"/>
              <w:left w:val="nil"/>
              <w:bottom w:val="nil"/>
              <w:right w:val="nil"/>
            </w:tcBorders>
          </w:tcPr>
          <w:p w14:paraId="4080648B"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0.78</w:t>
            </w:r>
            <w:r w:rsidRPr="00DE5F22">
              <w:rPr>
                <w:sz w:val="16"/>
                <w:szCs w:val="16"/>
                <w:vertAlign w:val="superscript"/>
              </w:rPr>
              <w:t>*</w:t>
            </w:r>
          </w:p>
        </w:tc>
        <w:tc>
          <w:tcPr>
            <w:tcW w:w="2016" w:type="dxa"/>
            <w:tcBorders>
              <w:top w:val="nil"/>
              <w:left w:val="nil"/>
              <w:bottom w:val="nil"/>
              <w:right w:val="nil"/>
            </w:tcBorders>
          </w:tcPr>
          <w:p w14:paraId="189DFD78"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1.98</w:t>
            </w:r>
            <w:r w:rsidRPr="00DE5F22">
              <w:rPr>
                <w:sz w:val="16"/>
                <w:szCs w:val="16"/>
                <w:vertAlign w:val="superscript"/>
              </w:rPr>
              <w:t>*</w:t>
            </w:r>
          </w:p>
        </w:tc>
        <w:tc>
          <w:tcPr>
            <w:tcW w:w="2016" w:type="dxa"/>
            <w:tcBorders>
              <w:top w:val="nil"/>
              <w:left w:val="nil"/>
              <w:bottom w:val="nil"/>
              <w:right w:val="nil"/>
            </w:tcBorders>
          </w:tcPr>
          <w:p w14:paraId="0011975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-0.24</w:t>
            </w:r>
          </w:p>
        </w:tc>
        <w:tc>
          <w:tcPr>
            <w:tcW w:w="2016" w:type="dxa"/>
            <w:tcBorders>
              <w:top w:val="nil"/>
              <w:left w:val="nil"/>
              <w:bottom w:val="nil"/>
              <w:right w:val="nil"/>
            </w:tcBorders>
          </w:tcPr>
          <w:p w14:paraId="3DE6FD81"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0.42</w:t>
            </w:r>
          </w:p>
        </w:tc>
        <w:tc>
          <w:tcPr>
            <w:tcW w:w="2016" w:type="dxa"/>
            <w:tcBorders>
              <w:top w:val="nil"/>
              <w:left w:val="nil"/>
              <w:bottom w:val="nil"/>
              <w:right w:val="nil"/>
            </w:tcBorders>
          </w:tcPr>
          <w:p w14:paraId="61981A1A"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0.69</w:t>
            </w:r>
          </w:p>
        </w:tc>
      </w:tr>
      <w:tr w:rsidR="00D17A4E" w:rsidRPr="002D5456" w14:paraId="3EFC1FE0" w14:textId="77777777" w:rsidTr="00002664">
        <w:trPr>
          <w:trHeight w:val="198"/>
        </w:trPr>
        <w:tc>
          <w:tcPr>
            <w:tcW w:w="1818" w:type="dxa"/>
            <w:tcBorders>
              <w:top w:val="nil"/>
              <w:left w:val="nil"/>
              <w:bottom w:val="nil"/>
              <w:right w:val="nil"/>
            </w:tcBorders>
          </w:tcPr>
          <w:p w14:paraId="3DE3722B"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599FA0B4"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(0.415)</w:t>
            </w:r>
          </w:p>
        </w:tc>
        <w:tc>
          <w:tcPr>
            <w:tcW w:w="2016" w:type="dxa"/>
            <w:tcBorders>
              <w:top w:val="nil"/>
              <w:left w:val="nil"/>
              <w:bottom w:val="nil"/>
              <w:right w:val="nil"/>
            </w:tcBorders>
          </w:tcPr>
          <w:p w14:paraId="5BE5055C"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(0.245)</w:t>
            </w:r>
          </w:p>
        </w:tc>
        <w:tc>
          <w:tcPr>
            <w:tcW w:w="2016" w:type="dxa"/>
            <w:tcBorders>
              <w:top w:val="nil"/>
              <w:left w:val="nil"/>
              <w:bottom w:val="nil"/>
              <w:right w:val="nil"/>
            </w:tcBorders>
          </w:tcPr>
          <w:p w14:paraId="7C0B90CE"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(0.590)</w:t>
            </w:r>
          </w:p>
        </w:tc>
        <w:tc>
          <w:tcPr>
            <w:tcW w:w="2016" w:type="dxa"/>
            <w:tcBorders>
              <w:top w:val="nil"/>
              <w:left w:val="nil"/>
              <w:bottom w:val="nil"/>
              <w:right w:val="nil"/>
            </w:tcBorders>
          </w:tcPr>
          <w:p w14:paraId="62BF2EBD"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(0.406)</w:t>
            </w:r>
          </w:p>
        </w:tc>
        <w:tc>
          <w:tcPr>
            <w:tcW w:w="2016" w:type="dxa"/>
            <w:tcBorders>
              <w:top w:val="nil"/>
              <w:left w:val="nil"/>
              <w:bottom w:val="nil"/>
              <w:right w:val="nil"/>
            </w:tcBorders>
          </w:tcPr>
          <w:p w14:paraId="5B70E4E5"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(0.634)</w:t>
            </w:r>
          </w:p>
        </w:tc>
        <w:tc>
          <w:tcPr>
            <w:tcW w:w="2016" w:type="dxa"/>
            <w:tcBorders>
              <w:top w:val="nil"/>
              <w:left w:val="nil"/>
              <w:bottom w:val="nil"/>
              <w:right w:val="nil"/>
            </w:tcBorders>
          </w:tcPr>
          <w:p w14:paraId="150A160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(0.525)</w:t>
            </w:r>
          </w:p>
        </w:tc>
      </w:tr>
      <w:tr w:rsidR="00D17A4E" w:rsidRPr="002D5456" w14:paraId="6AA721CF" w14:textId="77777777" w:rsidTr="00002664">
        <w:tc>
          <w:tcPr>
            <w:tcW w:w="1818" w:type="dxa"/>
            <w:tcBorders>
              <w:top w:val="nil"/>
              <w:left w:val="nil"/>
              <w:bottom w:val="nil"/>
              <w:right w:val="nil"/>
            </w:tcBorders>
          </w:tcPr>
          <w:p w14:paraId="695FAE96" w14:textId="77777777" w:rsidR="00D17A4E" w:rsidRPr="002D5456" w:rsidRDefault="00D17A4E" w:rsidP="00002664">
            <w:pPr>
              <w:widowControl w:val="0"/>
              <w:autoSpaceDE w:val="0"/>
              <w:autoSpaceDN w:val="0"/>
              <w:adjustRightInd w:val="0"/>
              <w:rPr>
                <w:sz w:val="16"/>
                <w:szCs w:val="16"/>
              </w:rPr>
            </w:pPr>
            <w:r>
              <w:rPr>
                <w:sz w:val="16"/>
                <w:szCs w:val="16"/>
              </w:rPr>
              <w:t>Political Mist</w:t>
            </w:r>
            <w:r w:rsidRPr="002D5456">
              <w:rPr>
                <w:sz w:val="16"/>
                <w:szCs w:val="16"/>
              </w:rPr>
              <w:t>rust</w:t>
            </w:r>
          </w:p>
        </w:tc>
        <w:tc>
          <w:tcPr>
            <w:tcW w:w="2016" w:type="dxa"/>
            <w:tcBorders>
              <w:top w:val="nil"/>
              <w:left w:val="nil"/>
              <w:bottom w:val="nil"/>
              <w:right w:val="nil"/>
            </w:tcBorders>
          </w:tcPr>
          <w:p w14:paraId="16B9A502"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-0.09</w:t>
            </w:r>
          </w:p>
        </w:tc>
        <w:tc>
          <w:tcPr>
            <w:tcW w:w="2016" w:type="dxa"/>
            <w:tcBorders>
              <w:top w:val="nil"/>
              <w:left w:val="nil"/>
              <w:bottom w:val="nil"/>
              <w:right w:val="nil"/>
            </w:tcBorders>
          </w:tcPr>
          <w:p w14:paraId="6AFC0282"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-0.55</w:t>
            </w:r>
            <w:r w:rsidRPr="00DE5F22">
              <w:rPr>
                <w:sz w:val="16"/>
                <w:szCs w:val="16"/>
                <w:vertAlign w:val="superscript"/>
              </w:rPr>
              <w:t>*</w:t>
            </w:r>
          </w:p>
        </w:tc>
        <w:tc>
          <w:tcPr>
            <w:tcW w:w="2016" w:type="dxa"/>
            <w:tcBorders>
              <w:top w:val="nil"/>
              <w:left w:val="nil"/>
              <w:bottom w:val="nil"/>
              <w:right w:val="nil"/>
            </w:tcBorders>
          </w:tcPr>
          <w:p w14:paraId="60F92BB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-0.78</w:t>
            </w:r>
            <w:r w:rsidRPr="00DE5F22">
              <w:rPr>
                <w:sz w:val="16"/>
                <w:szCs w:val="16"/>
                <w:vertAlign w:val="superscript"/>
              </w:rPr>
              <w:t>*</w:t>
            </w:r>
          </w:p>
        </w:tc>
        <w:tc>
          <w:tcPr>
            <w:tcW w:w="2016" w:type="dxa"/>
            <w:tcBorders>
              <w:top w:val="nil"/>
              <w:left w:val="nil"/>
              <w:bottom w:val="nil"/>
              <w:right w:val="nil"/>
            </w:tcBorders>
          </w:tcPr>
          <w:p w14:paraId="520DDF85"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-0.58</w:t>
            </w:r>
            <w:r w:rsidRPr="00DE5F22">
              <w:rPr>
                <w:sz w:val="16"/>
                <w:szCs w:val="16"/>
                <w:vertAlign w:val="superscript"/>
              </w:rPr>
              <w:t>*</w:t>
            </w:r>
          </w:p>
        </w:tc>
        <w:tc>
          <w:tcPr>
            <w:tcW w:w="2016" w:type="dxa"/>
            <w:tcBorders>
              <w:top w:val="nil"/>
              <w:left w:val="nil"/>
              <w:bottom w:val="nil"/>
              <w:right w:val="nil"/>
            </w:tcBorders>
          </w:tcPr>
          <w:p w14:paraId="7944D05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-0.25</w:t>
            </w:r>
          </w:p>
        </w:tc>
        <w:tc>
          <w:tcPr>
            <w:tcW w:w="2016" w:type="dxa"/>
            <w:tcBorders>
              <w:top w:val="nil"/>
              <w:left w:val="nil"/>
              <w:bottom w:val="nil"/>
              <w:right w:val="nil"/>
            </w:tcBorders>
          </w:tcPr>
          <w:p w14:paraId="5FF8E647"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-0.37</w:t>
            </w:r>
            <w:r w:rsidRPr="00DE5F22">
              <w:rPr>
                <w:sz w:val="16"/>
                <w:szCs w:val="16"/>
                <w:vertAlign w:val="superscript"/>
              </w:rPr>
              <w:t>*</w:t>
            </w:r>
          </w:p>
        </w:tc>
      </w:tr>
      <w:tr w:rsidR="00D17A4E" w:rsidRPr="002D5456" w14:paraId="4AF1C9AB" w14:textId="77777777" w:rsidTr="00002664">
        <w:tc>
          <w:tcPr>
            <w:tcW w:w="1818" w:type="dxa"/>
            <w:tcBorders>
              <w:top w:val="nil"/>
              <w:left w:val="nil"/>
              <w:bottom w:val="nil"/>
              <w:right w:val="nil"/>
            </w:tcBorders>
          </w:tcPr>
          <w:p w14:paraId="28C8F13F"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3FDBB8B5"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(0.239)</w:t>
            </w:r>
          </w:p>
        </w:tc>
        <w:tc>
          <w:tcPr>
            <w:tcW w:w="2016" w:type="dxa"/>
            <w:tcBorders>
              <w:top w:val="nil"/>
              <w:left w:val="nil"/>
              <w:bottom w:val="nil"/>
              <w:right w:val="nil"/>
            </w:tcBorders>
          </w:tcPr>
          <w:p w14:paraId="6B49C1C8"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(0.171)</w:t>
            </w:r>
          </w:p>
        </w:tc>
        <w:tc>
          <w:tcPr>
            <w:tcW w:w="2016" w:type="dxa"/>
            <w:tcBorders>
              <w:top w:val="nil"/>
              <w:left w:val="nil"/>
              <w:bottom w:val="nil"/>
              <w:right w:val="nil"/>
            </w:tcBorders>
          </w:tcPr>
          <w:p w14:paraId="079C012F"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(0.255)</w:t>
            </w:r>
          </w:p>
        </w:tc>
        <w:tc>
          <w:tcPr>
            <w:tcW w:w="2016" w:type="dxa"/>
            <w:tcBorders>
              <w:top w:val="nil"/>
              <w:left w:val="nil"/>
              <w:bottom w:val="nil"/>
              <w:right w:val="nil"/>
            </w:tcBorders>
          </w:tcPr>
          <w:p w14:paraId="06E60E5E"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(0.073)</w:t>
            </w:r>
          </w:p>
        </w:tc>
        <w:tc>
          <w:tcPr>
            <w:tcW w:w="2016" w:type="dxa"/>
            <w:tcBorders>
              <w:top w:val="nil"/>
              <w:left w:val="nil"/>
              <w:bottom w:val="nil"/>
              <w:right w:val="nil"/>
            </w:tcBorders>
          </w:tcPr>
          <w:p w14:paraId="42C1D8A8"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(0.213)</w:t>
            </w:r>
          </w:p>
        </w:tc>
        <w:tc>
          <w:tcPr>
            <w:tcW w:w="2016" w:type="dxa"/>
            <w:tcBorders>
              <w:top w:val="nil"/>
              <w:left w:val="nil"/>
              <w:bottom w:val="nil"/>
              <w:right w:val="nil"/>
            </w:tcBorders>
          </w:tcPr>
          <w:p w14:paraId="21A17AD4"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(0.216)</w:t>
            </w:r>
          </w:p>
        </w:tc>
      </w:tr>
      <w:tr w:rsidR="00D17A4E" w:rsidRPr="002D5456" w14:paraId="35666543" w14:textId="77777777" w:rsidTr="00002664">
        <w:trPr>
          <w:trHeight w:val="153"/>
        </w:trPr>
        <w:tc>
          <w:tcPr>
            <w:tcW w:w="1818" w:type="dxa"/>
            <w:tcBorders>
              <w:top w:val="nil"/>
              <w:left w:val="nil"/>
              <w:bottom w:val="nil"/>
              <w:right w:val="nil"/>
            </w:tcBorders>
          </w:tcPr>
          <w:p w14:paraId="38D276DE" w14:textId="77777777" w:rsidR="00D17A4E" w:rsidRPr="002D5456" w:rsidRDefault="00D17A4E" w:rsidP="00002664">
            <w:pPr>
              <w:widowControl w:val="0"/>
              <w:autoSpaceDE w:val="0"/>
              <w:autoSpaceDN w:val="0"/>
              <w:adjustRightInd w:val="0"/>
              <w:rPr>
                <w:sz w:val="16"/>
                <w:szCs w:val="16"/>
              </w:rPr>
            </w:pPr>
            <w:r>
              <w:rPr>
                <w:sz w:val="16"/>
                <w:szCs w:val="16"/>
              </w:rPr>
              <w:lastRenderedPageBreak/>
              <w:t>Constant</w:t>
            </w:r>
          </w:p>
        </w:tc>
        <w:tc>
          <w:tcPr>
            <w:tcW w:w="2016" w:type="dxa"/>
            <w:tcBorders>
              <w:top w:val="nil"/>
              <w:left w:val="nil"/>
              <w:bottom w:val="nil"/>
              <w:right w:val="nil"/>
            </w:tcBorders>
          </w:tcPr>
          <w:p w14:paraId="7D270301"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-6.01</w:t>
            </w:r>
          </w:p>
        </w:tc>
        <w:tc>
          <w:tcPr>
            <w:tcW w:w="2016" w:type="dxa"/>
            <w:tcBorders>
              <w:top w:val="nil"/>
              <w:left w:val="nil"/>
              <w:bottom w:val="nil"/>
              <w:right w:val="nil"/>
            </w:tcBorders>
          </w:tcPr>
          <w:p w14:paraId="5CAB2DD4"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-28.98</w:t>
            </w:r>
          </w:p>
        </w:tc>
        <w:tc>
          <w:tcPr>
            <w:tcW w:w="2016" w:type="dxa"/>
            <w:tcBorders>
              <w:top w:val="nil"/>
              <w:left w:val="nil"/>
              <w:bottom w:val="nil"/>
              <w:right w:val="nil"/>
            </w:tcBorders>
          </w:tcPr>
          <w:p w14:paraId="2E0A1095"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-94.43</w:t>
            </w:r>
            <w:r w:rsidRPr="00DE5F22">
              <w:rPr>
                <w:sz w:val="16"/>
                <w:szCs w:val="16"/>
                <w:vertAlign w:val="superscript"/>
              </w:rPr>
              <w:t>*</w:t>
            </w:r>
          </w:p>
        </w:tc>
        <w:tc>
          <w:tcPr>
            <w:tcW w:w="2016" w:type="dxa"/>
            <w:tcBorders>
              <w:top w:val="nil"/>
              <w:left w:val="nil"/>
              <w:bottom w:val="nil"/>
              <w:right w:val="nil"/>
            </w:tcBorders>
          </w:tcPr>
          <w:p w14:paraId="532AF38D"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-45.58</w:t>
            </w:r>
            <w:r w:rsidRPr="00DE5F22">
              <w:rPr>
                <w:sz w:val="16"/>
                <w:szCs w:val="16"/>
                <w:vertAlign w:val="superscript"/>
              </w:rPr>
              <w:t>*</w:t>
            </w:r>
          </w:p>
        </w:tc>
        <w:tc>
          <w:tcPr>
            <w:tcW w:w="2016" w:type="dxa"/>
            <w:tcBorders>
              <w:top w:val="nil"/>
              <w:left w:val="nil"/>
              <w:bottom w:val="nil"/>
              <w:right w:val="nil"/>
            </w:tcBorders>
          </w:tcPr>
          <w:p w14:paraId="31CE56BE"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13.11</w:t>
            </w:r>
          </w:p>
        </w:tc>
        <w:tc>
          <w:tcPr>
            <w:tcW w:w="2016" w:type="dxa"/>
            <w:tcBorders>
              <w:top w:val="nil"/>
              <w:left w:val="nil"/>
              <w:bottom w:val="nil"/>
              <w:right w:val="nil"/>
            </w:tcBorders>
          </w:tcPr>
          <w:p w14:paraId="53E28DCA"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-45.21</w:t>
            </w:r>
            <w:r w:rsidRPr="00DE5F22">
              <w:rPr>
                <w:sz w:val="16"/>
                <w:szCs w:val="16"/>
                <w:vertAlign w:val="superscript"/>
              </w:rPr>
              <w:t>*</w:t>
            </w:r>
          </w:p>
        </w:tc>
      </w:tr>
      <w:tr w:rsidR="00D17A4E" w:rsidRPr="002D5456" w14:paraId="0319D960" w14:textId="77777777" w:rsidTr="00002664">
        <w:tc>
          <w:tcPr>
            <w:tcW w:w="1818" w:type="dxa"/>
            <w:tcBorders>
              <w:top w:val="nil"/>
              <w:left w:val="nil"/>
              <w:bottom w:val="single" w:sz="4" w:space="0" w:color="auto"/>
              <w:right w:val="nil"/>
            </w:tcBorders>
          </w:tcPr>
          <w:p w14:paraId="34477DE1"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single" w:sz="4" w:space="0" w:color="auto"/>
              <w:right w:val="nil"/>
            </w:tcBorders>
          </w:tcPr>
          <w:p w14:paraId="35B4DF9B"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(19.543)</w:t>
            </w:r>
          </w:p>
        </w:tc>
        <w:tc>
          <w:tcPr>
            <w:tcW w:w="2016" w:type="dxa"/>
            <w:tcBorders>
              <w:top w:val="nil"/>
              <w:left w:val="nil"/>
              <w:bottom w:val="single" w:sz="4" w:space="0" w:color="auto"/>
              <w:right w:val="nil"/>
            </w:tcBorders>
          </w:tcPr>
          <w:p w14:paraId="76F2FFFE"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(23.554)</w:t>
            </w:r>
          </w:p>
        </w:tc>
        <w:tc>
          <w:tcPr>
            <w:tcW w:w="2016" w:type="dxa"/>
            <w:tcBorders>
              <w:top w:val="nil"/>
              <w:left w:val="nil"/>
              <w:bottom w:val="single" w:sz="4" w:space="0" w:color="auto"/>
              <w:right w:val="nil"/>
            </w:tcBorders>
          </w:tcPr>
          <w:p w14:paraId="6353A670"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(30.180)</w:t>
            </w:r>
          </w:p>
        </w:tc>
        <w:tc>
          <w:tcPr>
            <w:tcW w:w="2016" w:type="dxa"/>
            <w:tcBorders>
              <w:top w:val="nil"/>
              <w:left w:val="nil"/>
              <w:bottom w:val="single" w:sz="4" w:space="0" w:color="auto"/>
              <w:right w:val="nil"/>
            </w:tcBorders>
          </w:tcPr>
          <w:p w14:paraId="1B24F793"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(25.179)</w:t>
            </w:r>
          </w:p>
        </w:tc>
        <w:tc>
          <w:tcPr>
            <w:tcW w:w="2016" w:type="dxa"/>
            <w:tcBorders>
              <w:top w:val="nil"/>
              <w:left w:val="nil"/>
              <w:bottom w:val="single" w:sz="4" w:space="0" w:color="auto"/>
              <w:right w:val="nil"/>
            </w:tcBorders>
          </w:tcPr>
          <w:p w14:paraId="743A708E"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(20.839)</w:t>
            </w:r>
          </w:p>
        </w:tc>
        <w:tc>
          <w:tcPr>
            <w:tcW w:w="2016" w:type="dxa"/>
            <w:tcBorders>
              <w:top w:val="nil"/>
              <w:left w:val="nil"/>
              <w:bottom w:val="single" w:sz="4" w:space="0" w:color="auto"/>
              <w:right w:val="nil"/>
            </w:tcBorders>
          </w:tcPr>
          <w:p w14:paraId="00FCF399" w14:textId="77777777" w:rsidR="00D17A4E" w:rsidRPr="00DE5F22" w:rsidRDefault="00D17A4E" w:rsidP="00002664">
            <w:pPr>
              <w:widowControl w:val="0"/>
              <w:autoSpaceDE w:val="0"/>
              <w:autoSpaceDN w:val="0"/>
              <w:adjustRightInd w:val="0"/>
              <w:jc w:val="center"/>
              <w:rPr>
                <w:sz w:val="16"/>
                <w:szCs w:val="16"/>
              </w:rPr>
            </w:pPr>
            <w:r w:rsidRPr="00DE5F22">
              <w:rPr>
                <w:sz w:val="16"/>
                <w:szCs w:val="16"/>
              </w:rPr>
              <w:t>(23.430)</w:t>
            </w:r>
          </w:p>
        </w:tc>
      </w:tr>
      <w:tr w:rsidR="00D17A4E" w:rsidRPr="002D5456" w14:paraId="11D8D49A" w14:textId="77777777" w:rsidTr="00002664">
        <w:trPr>
          <w:trHeight w:val="161"/>
        </w:trPr>
        <w:tc>
          <w:tcPr>
            <w:tcW w:w="1818" w:type="dxa"/>
            <w:tcBorders>
              <w:top w:val="single" w:sz="4" w:space="0" w:color="auto"/>
              <w:left w:val="nil"/>
              <w:bottom w:val="nil"/>
              <w:right w:val="nil"/>
            </w:tcBorders>
          </w:tcPr>
          <w:p w14:paraId="11B4F279" w14:textId="77777777" w:rsidR="00D17A4E" w:rsidRPr="002D5456" w:rsidRDefault="00D17A4E" w:rsidP="00002664">
            <w:pPr>
              <w:widowControl w:val="0"/>
              <w:autoSpaceDE w:val="0"/>
              <w:autoSpaceDN w:val="0"/>
              <w:adjustRightInd w:val="0"/>
              <w:rPr>
                <w:sz w:val="16"/>
                <w:szCs w:val="16"/>
              </w:rPr>
            </w:pPr>
            <w:r w:rsidRPr="002D5456">
              <w:rPr>
                <w:i/>
                <w:iCs/>
                <w:sz w:val="16"/>
                <w:szCs w:val="16"/>
              </w:rPr>
              <w:t>N</w:t>
            </w:r>
          </w:p>
        </w:tc>
        <w:tc>
          <w:tcPr>
            <w:tcW w:w="2016" w:type="dxa"/>
            <w:tcBorders>
              <w:top w:val="single" w:sz="4" w:space="0" w:color="auto"/>
              <w:left w:val="nil"/>
              <w:bottom w:val="nil"/>
              <w:right w:val="nil"/>
            </w:tcBorders>
          </w:tcPr>
          <w:p w14:paraId="65C6CC94" w14:textId="77777777" w:rsidR="00D17A4E" w:rsidRPr="00DA6019" w:rsidRDefault="00D17A4E" w:rsidP="00002664">
            <w:pPr>
              <w:widowControl w:val="0"/>
              <w:autoSpaceDE w:val="0"/>
              <w:autoSpaceDN w:val="0"/>
              <w:adjustRightInd w:val="0"/>
              <w:jc w:val="center"/>
              <w:rPr>
                <w:sz w:val="16"/>
                <w:szCs w:val="16"/>
              </w:rPr>
            </w:pPr>
            <w:r w:rsidRPr="00DA6019">
              <w:rPr>
                <w:sz w:val="16"/>
                <w:szCs w:val="16"/>
              </w:rPr>
              <w:t>333</w:t>
            </w:r>
          </w:p>
        </w:tc>
        <w:tc>
          <w:tcPr>
            <w:tcW w:w="2016" w:type="dxa"/>
            <w:tcBorders>
              <w:top w:val="single" w:sz="4" w:space="0" w:color="auto"/>
              <w:left w:val="nil"/>
              <w:bottom w:val="nil"/>
              <w:right w:val="nil"/>
            </w:tcBorders>
          </w:tcPr>
          <w:p w14:paraId="16A3394D" w14:textId="77777777" w:rsidR="00D17A4E" w:rsidRPr="00DA6019" w:rsidRDefault="00D17A4E" w:rsidP="00002664">
            <w:pPr>
              <w:widowControl w:val="0"/>
              <w:autoSpaceDE w:val="0"/>
              <w:autoSpaceDN w:val="0"/>
              <w:adjustRightInd w:val="0"/>
              <w:jc w:val="center"/>
              <w:rPr>
                <w:sz w:val="16"/>
                <w:szCs w:val="16"/>
              </w:rPr>
            </w:pPr>
            <w:r w:rsidRPr="00DA6019">
              <w:rPr>
                <w:sz w:val="16"/>
                <w:szCs w:val="16"/>
              </w:rPr>
              <w:t>333</w:t>
            </w:r>
          </w:p>
        </w:tc>
        <w:tc>
          <w:tcPr>
            <w:tcW w:w="2016" w:type="dxa"/>
            <w:tcBorders>
              <w:top w:val="single" w:sz="4" w:space="0" w:color="auto"/>
              <w:left w:val="nil"/>
              <w:bottom w:val="nil"/>
              <w:right w:val="nil"/>
            </w:tcBorders>
          </w:tcPr>
          <w:p w14:paraId="0ED9ED95" w14:textId="77777777" w:rsidR="00D17A4E" w:rsidRPr="00DA6019" w:rsidRDefault="00D17A4E" w:rsidP="00002664">
            <w:pPr>
              <w:widowControl w:val="0"/>
              <w:autoSpaceDE w:val="0"/>
              <w:autoSpaceDN w:val="0"/>
              <w:adjustRightInd w:val="0"/>
              <w:jc w:val="center"/>
              <w:rPr>
                <w:sz w:val="16"/>
                <w:szCs w:val="16"/>
              </w:rPr>
            </w:pPr>
            <w:r w:rsidRPr="00DA6019">
              <w:rPr>
                <w:sz w:val="16"/>
                <w:szCs w:val="16"/>
              </w:rPr>
              <w:t>318</w:t>
            </w:r>
          </w:p>
        </w:tc>
        <w:tc>
          <w:tcPr>
            <w:tcW w:w="2016" w:type="dxa"/>
            <w:tcBorders>
              <w:top w:val="single" w:sz="4" w:space="0" w:color="auto"/>
              <w:left w:val="nil"/>
              <w:bottom w:val="nil"/>
              <w:right w:val="nil"/>
            </w:tcBorders>
          </w:tcPr>
          <w:p w14:paraId="597C1FDB" w14:textId="77777777" w:rsidR="00D17A4E" w:rsidRPr="00DA6019" w:rsidRDefault="00D17A4E" w:rsidP="00002664">
            <w:pPr>
              <w:widowControl w:val="0"/>
              <w:autoSpaceDE w:val="0"/>
              <w:autoSpaceDN w:val="0"/>
              <w:adjustRightInd w:val="0"/>
              <w:jc w:val="center"/>
              <w:rPr>
                <w:sz w:val="16"/>
                <w:szCs w:val="16"/>
              </w:rPr>
            </w:pPr>
            <w:r w:rsidRPr="00DA6019">
              <w:rPr>
                <w:sz w:val="16"/>
                <w:szCs w:val="16"/>
              </w:rPr>
              <w:t>318</w:t>
            </w:r>
          </w:p>
        </w:tc>
        <w:tc>
          <w:tcPr>
            <w:tcW w:w="2016" w:type="dxa"/>
            <w:tcBorders>
              <w:top w:val="single" w:sz="4" w:space="0" w:color="auto"/>
              <w:left w:val="nil"/>
              <w:bottom w:val="nil"/>
              <w:right w:val="nil"/>
            </w:tcBorders>
          </w:tcPr>
          <w:p w14:paraId="09DEED47" w14:textId="77777777" w:rsidR="00D17A4E" w:rsidRPr="00DA6019" w:rsidRDefault="00D17A4E" w:rsidP="00002664">
            <w:pPr>
              <w:widowControl w:val="0"/>
              <w:autoSpaceDE w:val="0"/>
              <w:autoSpaceDN w:val="0"/>
              <w:adjustRightInd w:val="0"/>
              <w:jc w:val="center"/>
              <w:rPr>
                <w:sz w:val="16"/>
                <w:szCs w:val="16"/>
              </w:rPr>
            </w:pPr>
            <w:r w:rsidRPr="00DA6019">
              <w:rPr>
                <w:sz w:val="16"/>
                <w:szCs w:val="16"/>
              </w:rPr>
              <w:t>333</w:t>
            </w:r>
          </w:p>
        </w:tc>
        <w:tc>
          <w:tcPr>
            <w:tcW w:w="2016" w:type="dxa"/>
            <w:tcBorders>
              <w:top w:val="single" w:sz="4" w:space="0" w:color="auto"/>
              <w:left w:val="nil"/>
              <w:bottom w:val="nil"/>
              <w:right w:val="nil"/>
            </w:tcBorders>
          </w:tcPr>
          <w:p w14:paraId="484172AB" w14:textId="77777777" w:rsidR="00D17A4E" w:rsidRPr="00DA6019" w:rsidRDefault="00D17A4E" w:rsidP="00002664">
            <w:pPr>
              <w:widowControl w:val="0"/>
              <w:autoSpaceDE w:val="0"/>
              <w:autoSpaceDN w:val="0"/>
              <w:adjustRightInd w:val="0"/>
              <w:jc w:val="center"/>
              <w:rPr>
                <w:sz w:val="16"/>
                <w:szCs w:val="16"/>
              </w:rPr>
            </w:pPr>
            <w:r w:rsidRPr="00DA6019">
              <w:rPr>
                <w:sz w:val="16"/>
                <w:szCs w:val="16"/>
              </w:rPr>
              <w:t>333</w:t>
            </w:r>
          </w:p>
        </w:tc>
      </w:tr>
      <w:tr w:rsidR="00D17A4E" w:rsidRPr="002D5456" w14:paraId="2FEBAD95" w14:textId="77777777" w:rsidTr="00002664">
        <w:trPr>
          <w:trHeight w:val="153"/>
        </w:trPr>
        <w:tc>
          <w:tcPr>
            <w:tcW w:w="1818" w:type="dxa"/>
            <w:tcBorders>
              <w:top w:val="nil"/>
              <w:left w:val="nil"/>
              <w:bottom w:val="single" w:sz="4" w:space="0" w:color="auto"/>
              <w:right w:val="nil"/>
            </w:tcBorders>
          </w:tcPr>
          <w:p w14:paraId="4660E08D" w14:textId="77777777" w:rsidR="00D17A4E" w:rsidRPr="002D5456" w:rsidRDefault="00D17A4E" w:rsidP="00002664">
            <w:pPr>
              <w:widowControl w:val="0"/>
              <w:autoSpaceDE w:val="0"/>
              <w:autoSpaceDN w:val="0"/>
              <w:adjustRightInd w:val="0"/>
              <w:rPr>
                <w:sz w:val="16"/>
                <w:szCs w:val="16"/>
              </w:rPr>
            </w:pPr>
            <w:r>
              <w:rPr>
                <w:i/>
                <w:iCs/>
                <w:sz w:val="16"/>
                <w:szCs w:val="16"/>
              </w:rPr>
              <w:t>% Predic. Correctly</w:t>
            </w:r>
          </w:p>
        </w:tc>
        <w:tc>
          <w:tcPr>
            <w:tcW w:w="2016" w:type="dxa"/>
            <w:tcBorders>
              <w:top w:val="nil"/>
              <w:left w:val="nil"/>
              <w:bottom w:val="single" w:sz="4" w:space="0" w:color="auto"/>
              <w:right w:val="nil"/>
            </w:tcBorders>
          </w:tcPr>
          <w:p w14:paraId="0D935B71" w14:textId="77777777" w:rsidR="00D17A4E" w:rsidRPr="002D5456" w:rsidRDefault="00D17A4E" w:rsidP="00002664">
            <w:pPr>
              <w:widowControl w:val="0"/>
              <w:autoSpaceDE w:val="0"/>
              <w:autoSpaceDN w:val="0"/>
              <w:adjustRightInd w:val="0"/>
              <w:jc w:val="center"/>
              <w:rPr>
                <w:sz w:val="16"/>
                <w:szCs w:val="16"/>
              </w:rPr>
            </w:pPr>
            <w:r>
              <w:rPr>
                <w:sz w:val="16"/>
                <w:szCs w:val="16"/>
              </w:rPr>
              <w:t>71.8</w:t>
            </w:r>
          </w:p>
        </w:tc>
        <w:tc>
          <w:tcPr>
            <w:tcW w:w="2016" w:type="dxa"/>
            <w:tcBorders>
              <w:top w:val="nil"/>
              <w:left w:val="nil"/>
              <w:bottom w:val="single" w:sz="4" w:space="0" w:color="auto"/>
              <w:right w:val="nil"/>
            </w:tcBorders>
          </w:tcPr>
          <w:p w14:paraId="6927A5D6" w14:textId="77777777" w:rsidR="00D17A4E" w:rsidRPr="002D5456" w:rsidRDefault="00D17A4E" w:rsidP="00002664">
            <w:pPr>
              <w:widowControl w:val="0"/>
              <w:autoSpaceDE w:val="0"/>
              <w:autoSpaceDN w:val="0"/>
              <w:adjustRightInd w:val="0"/>
              <w:jc w:val="center"/>
              <w:rPr>
                <w:sz w:val="16"/>
                <w:szCs w:val="16"/>
              </w:rPr>
            </w:pPr>
            <w:r>
              <w:rPr>
                <w:sz w:val="16"/>
                <w:szCs w:val="16"/>
              </w:rPr>
              <w:t>80.8</w:t>
            </w:r>
          </w:p>
        </w:tc>
        <w:tc>
          <w:tcPr>
            <w:tcW w:w="2016" w:type="dxa"/>
            <w:tcBorders>
              <w:top w:val="nil"/>
              <w:left w:val="nil"/>
              <w:bottom w:val="single" w:sz="4" w:space="0" w:color="auto"/>
              <w:right w:val="nil"/>
            </w:tcBorders>
          </w:tcPr>
          <w:p w14:paraId="3111EDE4" w14:textId="77777777" w:rsidR="00D17A4E" w:rsidRPr="002D5456" w:rsidRDefault="00D17A4E" w:rsidP="00002664">
            <w:pPr>
              <w:widowControl w:val="0"/>
              <w:autoSpaceDE w:val="0"/>
              <w:autoSpaceDN w:val="0"/>
              <w:adjustRightInd w:val="0"/>
              <w:jc w:val="center"/>
              <w:rPr>
                <w:sz w:val="16"/>
                <w:szCs w:val="16"/>
              </w:rPr>
            </w:pPr>
            <w:r>
              <w:rPr>
                <w:sz w:val="16"/>
                <w:szCs w:val="16"/>
              </w:rPr>
              <w:t>89.6</w:t>
            </w:r>
          </w:p>
        </w:tc>
        <w:tc>
          <w:tcPr>
            <w:tcW w:w="2016" w:type="dxa"/>
            <w:tcBorders>
              <w:top w:val="nil"/>
              <w:left w:val="nil"/>
              <w:bottom w:val="single" w:sz="4" w:space="0" w:color="auto"/>
              <w:right w:val="nil"/>
            </w:tcBorders>
          </w:tcPr>
          <w:p w14:paraId="17E013EE" w14:textId="77777777" w:rsidR="00D17A4E" w:rsidRPr="002D5456" w:rsidRDefault="00D17A4E" w:rsidP="00002664">
            <w:pPr>
              <w:widowControl w:val="0"/>
              <w:autoSpaceDE w:val="0"/>
              <w:autoSpaceDN w:val="0"/>
              <w:adjustRightInd w:val="0"/>
              <w:jc w:val="center"/>
              <w:rPr>
                <w:sz w:val="16"/>
                <w:szCs w:val="16"/>
              </w:rPr>
            </w:pPr>
            <w:r>
              <w:rPr>
                <w:sz w:val="16"/>
                <w:szCs w:val="16"/>
              </w:rPr>
              <w:t>84.0</w:t>
            </w:r>
          </w:p>
        </w:tc>
        <w:tc>
          <w:tcPr>
            <w:tcW w:w="2016" w:type="dxa"/>
            <w:tcBorders>
              <w:top w:val="nil"/>
              <w:left w:val="nil"/>
              <w:bottom w:val="single" w:sz="4" w:space="0" w:color="auto"/>
              <w:right w:val="nil"/>
            </w:tcBorders>
          </w:tcPr>
          <w:p w14:paraId="0A694B9C" w14:textId="77777777" w:rsidR="00D17A4E" w:rsidRPr="002D5456" w:rsidRDefault="00D17A4E" w:rsidP="00002664">
            <w:pPr>
              <w:widowControl w:val="0"/>
              <w:autoSpaceDE w:val="0"/>
              <w:autoSpaceDN w:val="0"/>
              <w:adjustRightInd w:val="0"/>
              <w:jc w:val="center"/>
              <w:rPr>
                <w:sz w:val="16"/>
                <w:szCs w:val="16"/>
              </w:rPr>
            </w:pPr>
            <w:r>
              <w:rPr>
                <w:sz w:val="16"/>
                <w:szCs w:val="16"/>
              </w:rPr>
              <w:t>79.9</w:t>
            </w:r>
          </w:p>
        </w:tc>
        <w:tc>
          <w:tcPr>
            <w:tcW w:w="2016" w:type="dxa"/>
            <w:tcBorders>
              <w:top w:val="nil"/>
              <w:left w:val="nil"/>
              <w:bottom w:val="single" w:sz="4" w:space="0" w:color="auto"/>
              <w:right w:val="nil"/>
            </w:tcBorders>
          </w:tcPr>
          <w:p w14:paraId="0486515A" w14:textId="77777777" w:rsidR="00D17A4E" w:rsidRPr="002D5456" w:rsidRDefault="00D17A4E" w:rsidP="00002664">
            <w:pPr>
              <w:widowControl w:val="0"/>
              <w:autoSpaceDE w:val="0"/>
              <w:autoSpaceDN w:val="0"/>
              <w:adjustRightInd w:val="0"/>
              <w:jc w:val="center"/>
              <w:rPr>
                <w:sz w:val="16"/>
                <w:szCs w:val="16"/>
              </w:rPr>
            </w:pPr>
            <w:r>
              <w:rPr>
                <w:sz w:val="16"/>
                <w:szCs w:val="16"/>
              </w:rPr>
              <w:t>79.9</w:t>
            </w:r>
          </w:p>
        </w:tc>
      </w:tr>
    </w:tbl>
    <w:p w14:paraId="7F6EF655" w14:textId="5BC20A5F" w:rsidR="00D17A4E" w:rsidRDefault="00D17A4E" w:rsidP="00D17A4E">
      <w:pPr>
        <w:widowControl w:val="0"/>
        <w:autoSpaceDE w:val="0"/>
        <w:autoSpaceDN w:val="0"/>
        <w:adjustRightInd w:val="0"/>
        <w:rPr>
          <w:sz w:val="16"/>
          <w:szCs w:val="16"/>
        </w:rPr>
      </w:pPr>
      <w:r w:rsidRPr="002D5456">
        <w:rPr>
          <w:sz w:val="16"/>
          <w:szCs w:val="16"/>
        </w:rPr>
        <w:t>Standard errors in parentheses</w:t>
      </w:r>
      <w:r>
        <w:rPr>
          <w:sz w:val="16"/>
          <w:szCs w:val="16"/>
        </w:rPr>
        <w:t xml:space="preserve">; logistical regression; </w:t>
      </w:r>
      <w:r w:rsidRPr="002D5456">
        <w:rPr>
          <w:sz w:val="16"/>
          <w:szCs w:val="16"/>
          <w:vertAlign w:val="superscript"/>
        </w:rPr>
        <w:t>*</w:t>
      </w:r>
      <w:r w:rsidRPr="002D5456">
        <w:rPr>
          <w:sz w:val="16"/>
          <w:szCs w:val="16"/>
        </w:rPr>
        <w:t xml:space="preserve"> </w:t>
      </w:r>
      <w:r w:rsidRPr="002D5456">
        <w:rPr>
          <w:i/>
          <w:iCs/>
          <w:sz w:val="16"/>
          <w:szCs w:val="16"/>
        </w:rPr>
        <w:t>p</w:t>
      </w:r>
      <w:r>
        <w:rPr>
          <w:sz w:val="16"/>
          <w:szCs w:val="16"/>
        </w:rPr>
        <w:t xml:space="preserve"> &lt; 0.05, one-tailed test</w:t>
      </w:r>
      <w:r w:rsidR="00CC23EC">
        <w:rPr>
          <w:sz w:val="16"/>
          <w:szCs w:val="16"/>
        </w:rPr>
        <w:t>.</w:t>
      </w:r>
    </w:p>
    <w:p w14:paraId="5EED0679" w14:textId="77777777" w:rsidR="00D17A4E" w:rsidRPr="00D17A4E" w:rsidRDefault="00D17A4E" w:rsidP="00D17A4E">
      <w:pPr>
        <w:widowControl w:val="0"/>
        <w:autoSpaceDE w:val="0"/>
        <w:autoSpaceDN w:val="0"/>
        <w:adjustRightInd w:val="0"/>
        <w:rPr>
          <w:sz w:val="16"/>
          <w:szCs w:val="16"/>
        </w:rPr>
        <w:sectPr w:rsidR="00D17A4E" w:rsidRPr="00D17A4E" w:rsidSect="00D17A4E">
          <w:pgSz w:w="15840" w:h="12240" w:orient="landscape"/>
          <w:pgMar w:top="1440" w:right="1440" w:bottom="1440" w:left="1440" w:header="720" w:footer="720" w:gutter="0"/>
          <w:cols w:space="720"/>
          <w:docGrid w:linePitch="360"/>
        </w:sectPr>
      </w:pPr>
    </w:p>
    <w:p w14:paraId="461E49DE" w14:textId="57DF4A43" w:rsidR="00D17A4E" w:rsidRPr="002D5456" w:rsidRDefault="00D17A4E" w:rsidP="00D17A4E">
      <w:pPr>
        <w:keepNext/>
        <w:widowControl w:val="0"/>
        <w:autoSpaceDE w:val="0"/>
        <w:autoSpaceDN w:val="0"/>
        <w:adjustRightInd w:val="0"/>
      </w:pPr>
      <w:r w:rsidRPr="000A68D1">
        <w:rPr>
          <w:b/>
        </w:rPr>
        <w:lastRenderedPageBreak/>
        <w:t>Table A3.</w:t>
      </w:r>
      <w:r>
        <w:t xml:space="preserve"> </w:t>
      </w:r>
      <w:r w:rsidRPr="002D5456">
        <w:t>Predicting Non</w:t>
      </w:r>
      <w:r w:rsidR="00CC23EC">
        <w:t>t</w:t>
      </w:r>
      <w:r w:rsidRPr="002D5456">
        <w:t>raditional Political Engagement</w:t>
      </w:r>
      <w:r>
        <w:t xml:space="preserve"> (in the last 12 months)</w:t>
      </w:r>
    </w:p>
    <w:tbl>
      <w:tblPr>
        <w:tblW w:w="14184" w:type="dxa"/>
        <w:tblLayout w:type="fixed"/>
        <w:tblLook w:val="0000" w:firstRow="0" w:lastRow="0" w:firstColumn="0" w:lastColumn="0" w:noHBand="0" w:noVBand="0"/>
      </w:tblPr>
      <w:tblGrid>
        <w:gridCol w:w="2088"/>
        <w:gridCol w:w="2016"/>
        <w:gridCol w:w="2016"/>
        <w:gridCol w:w="2016"/>
        <w:gridCol w:w="2016"/>
        <w:gridCol w:w="2016"/>
        <w:gridCol w:w="2016"/>
      </w:tblGrid>
      <w:tr w:rsidR="00D17A4E" w:rsidRPr="002D5456" w14:paraId="71835F30" w14:textId="77777777" w:rsidTr="00002664">
        <w:tc>
          <w:tcPr>
            <w:tcW w:w="2088" w:type="dxa"/>
            <w:tcBorders>
              <w:top w:val="single" w:sz="4" w:space="0" w:color="auto"/>
              <w:left w:val="nil"/>
              <w:bottom w:val="single" w:sz="4" w:space="0" w:color="auto"/>
              <w:right w:val="nil"/>
            </w:tcBorders>
          </w:tcPr>
          <w:p w14:paraId="1304916F" w14:textId="77777777" w:rsidR="00D17A4E" w:rsidRPr="002D5456" w:rsidRDefault="00D17A4E" w:rsidP="00002664">
            <w:pPr>
              <w:widowControl w:val="0"/>
              <w:autoSpaceDE w:val="0"/>
              <w:autoSpaceDN w:val="0"/>
              <w:adjustRightInd w:val="0"/>
              <w:rPr>
                <w:sz w:val="16"/>
                <w:szCs w:val="16"/>
              </w:rPr>
            </w:pPr>
          </w:p>
        </w:tc>
        <w:tc>
          <w:tcPr>
            <w:tcW w:w="2016" w:type="dxa"/>
            <w:tcBorders>
              <w:top w:val="single" w:sz="4" w:space="0" w:color="auto"/>
              <w:left w:val="nil"/>
              <w:bottom w:val="single" w:sz="4" w:space="0" w:color="auto"/>
              <w:right w:val="nil"/>
            </w:tcBorders>
          </w:tcPr>
          <w:p w14:paraId="314C0340" w14:textId="77777777" w:rsidR="00D17A4E" w:rsidRPr="002D5456" w:rsidRDefault="00D17A4E" w:rsidP="00002664">
            <w:pPr>
              <w:widowControl w:val="0"/>
              <w:autoSpaceDE w:val="0"/>
              <w:autoSpaceDN w:val="0"/>
              <w:adjustRightInd w:val="0"/>
              <w:jc w:val="center"/>
              <w:rPr>
                <w:sz w:val="16"/>
                <w:szCs w:val="16"/>
              </w:rPr>
            </w:pPr>
            <w:r w:rsidRPr="002D5456">
              <w:rPr>
                <w:sz w:val="16"/>
                <w:szCs w:val="16"/>
              </w:rPr>
              <w:t>Petition</w:t>
            </w:r>
          </w:p>
        </w:tc>
        <w:tc>
          <w:tcPr>
            <w:tcW w:w="2016" w:type="dxa"/>
            <w:tcBorders>
              <w:top w:val="single" w:sz="4" w:space="0" w:color="auto"/>
              <w:left w:val="nil"/>
              <w:bottom w:val="single" w:sz="4" w:space="0" w:color="auto"/>
              <w:right w:val="nil"/>
            </w:tcBorders>
          </w:tcPr>
          <w:p w14:paraId="4C25835E" w14:textId="77777777" w:rsidR="00D17A4E" w:rsidRPr="002D5456" w:rsidRDefault="00D17A4E" w:rsidP="00002664">
            <w:pPr>
              <w:widowControl w:val="0"/>
              <w:autoSpaceDE w:val="0"/>
              <w:autoSpaceDN w:val="0"/>
              <w:adjustRightInd w:val="0"/>
              <w:jc w:val="center"/>
              <w:rPr>
                <w:sz w:val="16"/>
                <w:szCs w:val="16"/>
              </w:rPr>
            </w:pPr>
            <w:r w:rsidRPr="002D5456">
              <w:rPr>
                <w:sz w:val="16"/>
                <w:szCs w:val="16"/>
              </w:rPr>
              <w:t>Boycott</w:t>
            </w:r>
          </w:p>
        </w:tc>
        <w:tc>
          <w:tcPr>
            <w:tcW w:w="2016" w:type="dxa"/>
            <w:tcBorders>
              <w:top w:val="single" w:sz="4" w:space="0" w:color="auto"/>
              <w:left w:val="nil"/>
              <w:bottom w:val="single" w:sz="4" w:space="0" w:color="auto"/>
              <w:right w:val="nil"/>
            </w:tcBorders>
          </w:tcPr>
          <w:p w14:paraId="562D942C" w14:textId="77777777" w:rsidR="00D17A4E" w:rsidRPr="002D5456" w:rsidRDefault="00D17A4E" w:rsidP="00002664">
            <w:pPr>
              <w:widowControl w:val="0"/>
              <w:autoSpaceDE w:val="0"/>
              <w:autoSpaceDN w:val="0"/>
              <w:adjustRightInd w:val="0"/>
              <w:jc w:val="center"/>
              <w:rPr>
                <w:sz w:val="16"/>
                <w:szCs w:val="16"/>
              </w:rPr>
            </w:pPr>
            <w:r w:rsidRPr="002D5456">
              <w:rPr>
                <w:sz w:val="16"/>
                <w:szCs w:val="16"/>
              </w:rPr>
              <w:t>Demonstrate</w:t>
            </w:r>
          </w:p>
        </w:tc>
        <w:tc>
          <w:tcPr>
            <w:tcW w:w="2016" w:type="dxa"/>
            <w:tcBorders>
              <w:top w:val="single" w:sz="4" w:space="0" w:color="auto"/>
              <w:left w:val="nil"/>
              <w:bottom w:val="single" w:sz="4" w:space="0" w:color="auto"/>
              <w:right w:val="nil"/>
            </w:tcBorders>
          </w:tcPr>
          <w:p w14:paraId="2D9A52D2" w14:textId="77777777" w:rsidR="00D17A4E" w:rsidRPr="002D5456" w:rsidRDefault="00D17A4E" w:rsidP="00002664">
            <w:pPr>
              <w:widowControl w:val="0"/>
              <w:autoSpaceDE w:val="0"/>
              <w:autoSpaceDN w:val="0"/>
              <w:adjustRightInd w:val="0"/>
              <w:jc w:val="center"/>
              <w:rPr>
                <w:sz w:val="16"/>
                <w:szCs w:val="16"/>
              </w:rPr>
            </w:pPr>
            <w:r w:rsidRPr="002D5456">
              <w:rPr>
                <w:sz w:val="16"/>
                <w:szCs w:val="16"/>
              </w:rPr>
              <w:t>Meeting</w:t>
            </w:r>
          </w:p>
        </w:tc>
        <w:tc>
          <w:tcPr>
            <w:tcW w:w="2016" w:type="dxa"/>
            <w:tcBorders>
              <w:top w:val="single" w:sz="4" w:space="0" w:color="auto"/>
              <w:left w:val="nil"/>
              <w:bottom w:val="single" w:sz="4" w:space="0" w:color="auto"/>
              <w:right w:val="nil"/>
            </w:tcBorders>
          </w:tcPr>
          <w:p w14:paraId="14681F47" w14:textId="77777777" w:rsidR="00D17A4E" w:rsidRPr="002D5456" w:rsidRDefault="00D17A4E" w:rsidP="00002664">
            <w:pPr>
              <w:widowControl w:val="0"/>
              <w:autoSpaceDE w:val="0"/>
              <w:autoSpaceDN w:val="0"/>
              <w:adjustRightInd w:val="0"/>
              <w:jc w:val="center"/>
              <w:rPr>
                <w:sz w:val="16"/>
                <w:szCs w:val="16"/>
              </w:rPr>
            </w:pPr>
            <w:r w:rsidRPr="002D5456">
              <w:rPr>
                <w:sz w:val="16"/>
                <w:szCs w:val="16"/>
              </w:rPr>
              <w:t>Contact</w:t>
            </w:r>
          </w:p>
        </w:tc>
        <w:tc>
          <w:tcPr>
            <w:tcW w:w="2016" w:type="dxa"/>
            <w:tcBorders>
              <w:top w:val="single" w:sz="4" w:space="0" w:color="auto"/>
              <w:left w:val="nil"/>
              <w:bottom w:val="single" w:sz="4" w:space="0" w:color="auto"/>
              <w:right w:val="nil"/>
            </w:tcBorders>
          </w:tcPr>
          <w:p w14:paraId="7984AA3A" w14:textId="77777777" w:rsidR="00D17A4E" w:rsidRPr="002D5456" w:rsidRDefault="00D17A4E" w:rsidP="00002664">
            <w:pPr>
              <w:widowControl w:val="0"/>
              <w:autoSpaceDE w:val="0"/>
              <w:autoSpaceDN w:val="0"/>
              <w:adjustRightInd w:val="0"/>
              <w:jc w:val="center"/>
              <w:rPr>
                <w:sz w:val="16"/>
                <w:szCs w:val="16"/>
              </w:rPr>
            </w:pPr>
            <w:r w:rsidRPr="002D5456">
              <w:rPr>
                <w:sz w:val="16"/>
                <w:szCs w:val="16"/>
              </w:rPr>
              <w:t>Donate</w:t>
            </w:r>
          </w:p>
        </w:tc>
      </w:tr>
      <w:tr w:rsidR="00D17A4E" w:rsidRPr="002D5456" w14:paraId="1A74DD73" w14:textId="77777777" w:rsidTr="00002664">
        <w:tc>
          <w:tcPr>
            <w:tcW w:w="2088" w:type="dxa"/>
            <w:tcBorders>
              <w:top w:val="single" w:sz="4" w:space="0" w:color="auto"/>
              <w:left w:val="nil"/>
              <w:bottom w:val="nil"/>
              <w:right w:val="nil"/>
            </w:tcBorders>
          </w:tcPr>
          <w:p w14:paraId="57E7B8D6" w14:textId="77777777" w:rsidR="00D17A4E" w:rsidRPr="002D5456" w:rsidRDefault="00D17A4E" w:rsidP="00002664">
            <w:pPr>
              <w:widowControl w:val="0"/>
              <w:autoSpaceDE w:val="0"/>
              <w:autoSpaceDN w:val="0"/>
              <w:adjustRightInd w:val="0"/>
              <w:rPr>
                <w:sz w:val="16"/>
                <w:szCs w:val="16"/>
              </w:rPr>
            </w:pPr>
            <w:r w:rsidRPr="002D5456">
              <w:rPr>
                <w:sz w:val="16"/>
                <w:szCs w:val="16"/>
              </w:rPr>
              <w:t>BLM ID (Strong)</w:t>
            </w:r>
          </w:p>
        </w:tc>
        <w:tc>
          <w:tcPr>
            <w:tcW w:w="2016" w:type="dxa"/>
            <w:tcBorders>
              <w:top w:val="single" w:sz="4" w:space="0" w:color="auto"/>
              <w:left w:val="nil"/>
              <w:bottom w:val="nil"/>
              <w:right w:val="nil"/>
            </w:tcBorders>
          </w:tcPr>
          <w:p w14:paraId="6FAAC214"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-0.28</w:t>
            </w:r>
          </w:p>
        </w:tc>
        <w:tc>
          <w:tcPr>
            <w:tcW w:w="2016" w:type="dxa"/>
            <w:tcBorders>
              <w:top w:val="single" w:sz="4" w:space="0" w:color="auto"/>
              <w:left w:val="nil"/>
              <w:bottom w:val="nil"/>
              <w:right w:val="nil"/>
            </w:tcBorders>
          </w:tcPr>
          <w:p w14:paraId="04E47F64"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-0.42</w:t>
            </w:r>
          </w:p>
        </w:tc>
        <w:tc>
          <w:tcPr>
            <w:tcW w:w="2016" w:type="dxa"/>
            <w:tcBorders>
              <w:top w:val="single" w:sz="4" w:space="0" w:color="auto"/>
              <w:left w:val="nil"/>
              <w:bottom w:val="nil"/>
              <w:right w:val="nil"/>
            </w:tcBorders>
          </w:tcPr>
          <w:p w14:paraId="4CF7D833"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-0.31</w:t>
            </w:r>
          </w:p>
        </w:tc>
        <w:tc>
          <w:tcPr>
            <w:tcW w:w="2016" w:type="dxa"/>
            <w:tcBorders>
              <w:top w:val="single" w:sz="4" w:space="0" w:color="auto"/>
              <w:left w:val="nil"/>
              <w:bottom w:val="nil"/>
              <w:right w:val="nil"/>
            </w:tcBorders>
          </w:tcPr>
          <w:p w14:paraId="5B2DF13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-0.48</w:t>
            </w:r>
          </w:p>
        </w:tc>
        <w:tc>
          <w:tcPr>
            <w:tcW w:w="2016" w:type="dxa"/>
            <w:tcBorders>
              <w:top w:val="single" w:sz="4" w:space="0" w:color="auto"/>
              <w:left w:val="nil"/>
              <w:bottom w:val="nil"/>
              <w:right w:val="nil"/>
            </w:tcBorders>
          </w:tcPr>
          <w:p w14:paraId="0C8AEEBF"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-0.15</w:t>
            </w:r>
          </w:p>
        </w:tc>
        <w:tc>
          <w:tcPr>
            <w:tcW w:w="2016" w:type="dxa"/>
            <w:tcBorders>
              <w:top w:val="single" w:sz="4" w:space="0" w:color="auto"/>
              <w:left w:val="nil"/>
              <w:bottom w:val="nil"/>
              <w:right w:val="nil"/>
            </w:tcBorders>
          </w:tcPr>
          <w:p w14:paraId="48F5D839"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-0.32</w:t>
            </w:r>
          </w:p>
        </w:tc>
      </w:tr>
      <w:tr w:rsidR="00D17A4E" w:rsidRPr="002D5456" w14:paraId="70A65E0B" w14:textId="77777777" w:rsidTr="00002664">
        <w:tc>
          <w:tcPr>
            <w:tcW w:w="2088" w:type="dxa"/>
            <w:tcBorders>
              <w:top w:val="nil"/>
              <w:left w:val="nil"/>
              <w:bottom w:val="nil"/>
              <w:right w:val="nil"/>
            </w:tcBorders>
          </w:tcPr>
          <w:p w14:paraId="106036FC"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562A097C"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(0.187)</w:t>
            </w:r>
          </w:p>
        </w:tc>
        <w:tc>
          <w:tcPr>
            <w:tcW w:w="2016" w:type="dxa"/>
            <w:tcBorders>
              <w:top w:val="nil"/>
              <w:left w:val="nil"/>
              <w:bottom w:val="nil"/>
              <w:right w:val="nil"/>
            </w:tcBorders>
          </w:tcPr>
          <w:p w14:paraId="25BAACC5"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(0.616)</w:t>
            </w:r>
          </w:p>
        </w:tc>
        <w:tc>
          <w:tcPr>
            <w:tcW w:w="2016" w:type="dxa"/>
            <w:tcBorders>
              <w:top w:val="nil"/>
              <w:left w:val="nil"/>
              <w:bottom w:val="nil"/>
              <w:right w:val="nil"/>
            </w:tcBorders>
          </w:tcPr>
          <w:p w14:paraId="0582C96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(0.432)</w:t>
            </w:r>
          </w:p>
        </w:tc>
        <w:tc>
          <w:tcPr>
            <w:tcW w:w="2016" w:type="dxa"/>
            <w:tcBorders>
              <w:top w:val="nil"/>
              <w:left w:val="nil"/>
              <w:bottom w:val="nil"/>
              <w:right w:val="nil"/>
            </w:tcBorders>
          </w:tcPr>
          <w:p w14:paraId="0576157F"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(0.468)</w:t>
            </w:r>
          </w:p>
        </w:tc>
        <w:tc>
          <w:tcPr>
            <w:tcW w:w="2016" w:type="dxa"/>
            <w:tcBorders>
              <w:top w:val="nil"/>
              <w:left w:val="nil"/>
              <w:bottom w:val="nil"/>
              <w:right w:val="nil"/>
            </w:tcBorders>
          </w:tcPr>
          <w:p w14:paraId="1E2353C6"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(0.307)</w:t>
            </w:r>
          </w:p>
        </w:tc>
        <w:tc>
          <w:tcPr>
            <w:tcW w:w="2016" w:type="dxa"/>
            <w:tcBorders>
              <w:top w:val="nil"/>
              <w:left w:val="nil"/>
              <w:bottom w:val="nil"/>
              <w:right w:val="nil"/>
            </w:tcBorders>
          </w:tcPr>
          <w:p w14:paraId="4C5193F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(0.406)</w:t>
            </w:r>
          </w:p>
        </w:tc>
      </w:tr>
      <w:tr w:rsidR="00D17A4E" w:rsidRPr="002D5456" w14:paraId="2105DEE8" w14:textId="77777777" w:rsidTr="00002664">
        <w:tc>
          <w:tcPr>
            <w:tcW w:w="2088" w:type="dxa"/>
            <w:tcBorders>
              <w:top w:val="nil"/>
              <w:left w:val="nil"/>
              <w:bottom w:val="nil"/>
              <w:right w:val="nil"/>
            </w:tcBorders>
          </w:tcPr>
          <w:p w14:paraId="3972BABE"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172D07C"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CB4E723"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3313E523"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1D4A3045"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422A79E8"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72938944" w14:textId="77777777" w:rsidR="00D17A4E" w:rsidRPr="00456374" w:rsidRDefault="00D17A4E" w:rsidP="00002664">
            <w:pPr>
              <w:widowControl w:val="0"/>
              <w:autoSpaceDE w:val="0"/>
              <w:autoSpaceDN w:val="0"/>
              <w:adjustRightInd w:val="0"/>
              <w:rPr>
                <w:sz w:val="16"/>
                <w:szCs w:val="16"/>
              </w:rPr>
            </w:pPr>
          </w:p>
        </w:tc>
      </w:tr>
      <w:tr w:rsidR="00D17A4E" w:rsidRPr="002D5456" w14:paraId="0C80C85D" w14:textId="77777777" w:rsidTr="00002664">
        <w:tc>
          <w:tcPr>
            <w:tcW w:w="2088" w:type="dxa"/>
            <w:tcBorders>
              <w:top w:val="nil"/>
              <w:left w:val="nil"/>
              <w:bottom w:val="nil"/>
              <w:right w:val="nil"/>
            </w:tcBorders>
          </w:tcPr>
          <w:p w14:paraId="79451EA7" w14:textId="77777777" w:rsidR="00D17A4E" w:rsidRPr="002D5456" w:rsidRDefault="00D17A4E" w:rsidP="00002664">
            <w:pPr>
              <w:widowControl w:val="0"/>
              <w:autoSpaceDE w:val="0"/>
              <w:autoSpaceDN w:val="0"/>
              <w:adjustRightInd w:val="0"/>
              <w:rPr>
                <w:sz w:val="16"/>
                <w:szCs w:val="16"/>
              </w:rPr>
            </w:pPr>
            <w:r>
              <w:rPr>
                <w:sz w:val="16"/>
                <w:szCs w:val="16"/>
              </w:rPr>
              <w:t xml:space="preserve">Strongly Approve </w:t>
            </w:r>
            <w:r w:rsidRPr="002D5456">
              <w:rPr>
                <w:sz w:val="16"/>
                <w:szCs w:val="16"/>
              </w:rPr>
              <w:t>Kaep</w:t>
            </w:r>
          </w:p>
        </w:tc>
        <w:tc>
          <w:tcPr>
            <w:tcW w:w="2016" w:type="dxa"/>
            <w:tcBorders>
              <w:top w:val="nil"/>
              <w:left w:val="nil"/>
              <w:bottom w:val="nil"/>
              <w:right w:val="nil"/>
            </w:tcBorders>
          </w:tcPr>
          <w:p w14:paraId="6BB5EB9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0.03</w:t>
            </w:r>
          </w:p>
        </w:tc>
        <w:tc>
          <w:tcPr>
            <w:tcW w:w="2016" w:type="dxa"/>
            <w:tcBorders>
              <w:top w:val="nil"/>
              <w:left w:val="nil"/>
              <w:bottom w:val="nil"/>
              <w:right w:val="nil"/>
            </w:tcBorders>
          </w:tcPr>
          <w:p w14:paraId="3D1C1B0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1.03</w:t>
            </w:r>
            <w:r w:rsidRPr="00456374">
              <w:rPr>
                <w:sz w:val="16"/>
                <w:szCs w:val="16"/>
                <w:vertAlign w:val="superscript"/>
              </w:rPr>
              <w:t>*</w:t>
            </w:r>
          </w:p>
        </w:tc>
        <w:tc>
          <w:tcPr>
            <w:tcW w:w="2016" w:type="dxa"/>
            <w:tcBorders>
              <w:top w:val="nil"/>
              <w:left w:val="nil"/>
              <w:bottom w:val="nil"/>
              <w:right w:val="nil"/>
            </w:tcBorders>
          </w:tcPr>
          <w:p w14:paraId="7A45E2A3"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1.47</w:t>
            </w:r>
            <w:r w:rsidRPr="00456374">
              <w:rPr>
                <w:sz w:val="16"/>
                <w:szCs w:val="16"/>
                <w:vertAlign w:val="superscript"/>
              </w:rPr>
              <w:t>*</w:t>
            </w:r>
          </w:p>
        </w:tc>
        <w:tc>
          <w:tcPr>
            <w:tcW w:w="2016" w:type="dxa"/>
            <w:tcBorders>
              <w:top w:val="nil"/>
              <w:left w:val="nil"/>
              <w:bottom w:val="nil"/>
              <w:right w:val="nil"/>
            </w:tcBorders>
          </w:tcPr>
          <w:p w14:paraId="66147429"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0.28</w:t>
            </w:r>
          </w:p>
        </w:tc>
        <w:tc>
          <w:tcPr>
            <w:tcW w:w="2016" w:type="dxa"/>
            <w:tcBorders>
              <w:top w:val="nil"/>
              <w:left w:val="nil"/>
              <w:bottom w:val="nil"/>
              <w:right w:val="nil"/>
            </w:tcBorders>
          </w:tcPr>
          <w:p w14:paraId="39B926E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0.33</w:t>
            </w:r>
          </w:p>
        </w:tc>
        <w:tc>
          <w:tcPr>
            <w:tcW w:w="2016" w:type="dxa"/>
            <w:tcBorders>
              <w:top w:val="nil"/>
              <w:left w:val="nil"/>
              <w:bottom w:val="nil"/>
              <w:right w:val="nil"/>
            </w:tcBorders>
          </w:tcPr>
          <w:p w14:paraId="0F1750BB"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-0.61</w:t>
            </w:r>
            <w:r w:rsidRPr="00456374">
              <w:rPr>
                <w:sz w:val="16"/>
                <w:szCs w:val="16"/>
                <w:vertAlign w:val="superscript"/>
              </w:rPr>
              <w:t>*</w:t>
            </w:r>
          </w:p>
        </w:tc>
      </w:tr>
      <w:tr w:rsidR="00D17A4E" w:rsidRPr="002D5456" w14:paraId="5FB2C67E" w14:textId="77777777" w:rsidTr="00002664">
        <w:tc>
          <w:tcPr>
            <w:tcW w:w="2088" w:type="dxa"/>
            <w:tcBorders>
              <w:top w:val="nil"/>
              <w:left w:val="nil"/>
              <w:bottom w:val="nil"/>
              <w:right w:val="nil"/>
            </w:tcBorders>
          </w:tcPr>
          <w:p w14:paraId="439354A1"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6226ADA"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(0.549)</w:t>
            </w:r>
          </w:p>
        </w:tc>
        <w:tc>
          <w:tcPr>
            <w:tcW w:w="2016" w:type="dxa"/>
            <w:tcBorders>
              <w:top w:val="nil"/>
              <w:left w:val="nil"/>
              <w:bottom w:val="nil"/>
              <w:right w:val="nil"/>
            </w:tcBorders>
          </w:tcPr>
          <w:p w14:paraId="7169CFCF"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(0.494)</w:t>
            </w:r>
          </w:p>
        </w:tc>
        <w:tc>
          <w:tcPr>
            <w:tcW w:w="2016" w:type="dxa"/>
            <w:tcBorders>
              <w:top w:val="nil"/>
              <w:left w:val="nil"/>
              <w:bottom w:val="nil"/>
              <w:right w:val="nil"/>
            </w:tcBorders>
          </w:tcPr>
          <w:p w14:paraId="0356354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(0.545)</w:t>
            </w:r>
          </w:p>
        </w:tc>
        <w:tc>
          <w:tcPr>
            <w:tcW w:w="2016" w:type="dxa"/>
            <w:tcBorders>
              <w:top w:val="nil"/>
              <w:left w:val="nil"/>
              <w:bottom w:val="nil"/>
              <w:right w:val="nil"/>
            </w:tcBorders>
          </w:tcPr>
          <w:p w14:paraId="1D45DE99"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(0.297)</w:t>
            </w:r>
          </w:p>
        </w:tc>
        <w:tc>
          <w:tcPr>
            <w:tcW w:w="2016" w:type="dxa"/>
            <w:tcBorders>
              <w:top w:val="nil"/>
              <w:left w:val="nil"/>
              <w:bottom w:val="nil"/>
              <w:right w:val="nil"/>
            </w:tcBorders>
          </w:tcPr>
          <w:p w14:paraId="1C796136"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(0.725)</w:t>
            </w:r>
          </w:p>
        </w:tc>
        <w:tc>
          <w:tcPr>
            <w:tcW w:w="2016" w:type="dxa"/>
            <w:tcBorders>
              <w:top w:val="nil"/>
              <w:left w:val="nil"/>
              <w:bottom w:val="nil"/>
              <w:right w:val="nil"/>
            </w:tcBorders>
          </w:tcPr>
          <w:p w14:paraId="77930EFC"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(0.362)</w:t>
            </w:r>
          </w:p>
        </w:tc>
      </w:tr>
      <w:tr w:rsidR="00D17A4E" w:rsidRPr="002D5456" w14:paraId="19E21DCC" w14:textId="77777777" w:rsidTr="00002664">
        <w:tc>
          <w:tcPr>
            <w:tcW w:w="2088" w:type="dxa"/>
            <w:tcBorders>
              <w:top w:val="nil"/>
              <w:left w:val="nil"/>
              <w:bottom w:val="nil"/>
              <w:right w:val="nil"/>
            </w:tcBorders>
          </w:tcPr>
          <w:p w14:paraId="6875ADCE"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599B678"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74F9CC05"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E14BF06"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6CF10F89"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76EDEA1C"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03B3161" w14:textId="77777777" w:rsidR="00D17A4E" w:rsidRPr="00456374" w:rsidRDefault="00D17A4E" w:rsidP="00002664">
            <w:pPr>
              <w:widowControl w:val="0"/>
              <w:autoSpaceDE w:val="0"/>
              <w:autoSpaceDN w:val="0"/>
              <w:adjustRightInd w:val="0"/>
              <w:rPr>
                <w:sz w:val="16"/>
                <w:szCs w:val="16"/>
              </w:rPr>
            </w:pPr>
          </w:p>
        </w:tc>
      </w:tr>
      <w:tr w:rsidR="00D17A4E" w:rsidRPr="002D5456" w14:paraId="7B912A88" w14:textId="77777777" w:rsidTr="00002664">
        <w:tc>
          <w:tcPr>
            <w:tcW w:w="2088" w:type="dxa"/>
            <w:tcBorders>
              <w:top w:val="nil"/>
              <w:left w:val="nil"/>
              <w:bottom w:val="nil"/>
              <w:right w:val="nil"/>
            </w:tcBorders>
          </w:tcPr>
          <w:p w14:paraId="129DE07F" w14:textId="77777777" w:rsidR="00D17A4E" w:rsidRPr="002D5456" w:rsidRDefault="00D17A4E" w:rsidP="00002664">
            <w:pPr>
              <w:widowControl w:val="0"/>
              <w:autoSpaceDE w:val="0"/>
              <w:autoSpaceDN w:val="0"/>
              <w:adjustRightInd w:val="0"/>
              <w:rPr>
                <w:sz w:val="16"/>
                <w:szCs w:val="16"/>
              </w:rPr>
            </w:pPr>
            <w:r w:rsidRPr="002D5456">
              <w:rPr>
                <w:sz w:val="16"/>
                <w:szCs w:val="16"/>
              </w:rPr>
              <w:t>Political Knowledge</w:t>
            </w:r>
          </w:p>
        </w:tc>
        <w:tc>
          <w:tcPr>
            <w:tcW w:w="2016" w:type="dxa"/>
            <w:tcBorders>
              <w:top w:val="nil"/>
              <w:left w:val="nil"/>
              <w:bottom w:val="nil"/>
              <w:right w:val="nil"/>
            </w:tcBorders>
          </w:tcPr>
          <w:p w14:paraId="4DBA2341"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0.80</w:t>
            </w:r>
          </w:p>
        </w:tc>
        <w:tc>
          <w:tcPr>
            <w:tcW w:w="2016" w:type="dxa"/>
            <w:tcBorders>
              <w:top w:val="nil"/>
              <w:left w:val="nil"/>
              <w:bottom w:val="nil"/>
              <w:right w:val="nil"/>
            </w:tcBorders>
          </w:tcPr>
          <w:p w14:paraId="78E75A83"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0.66</w:t>
            </w:r>
          </w:p>
        </w:tc>
        <w:tc>
          <w:tcPr>
            <w:tcW w:w="2016" w:type="dxa"/>
            <w:tcBorders>
              <w:top w:val="nil"/>
              <w:left w:val="nil"/>
              <w:bottom w:val="nil"/>
              <w:right w:val="nil"/>
            </w:tcBorders>
          </w:tcPr>
          <w:p w14:paraId="5E8854F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-0.47</w:t>
            </w:r>
          </w:p>
        </w:tc>
        <w:tc>
          <w:tcPr>
            <w:tcW w:w="2016" w:type="dxa"/>
            <w:tcBorders>
              <w:top w:val="nil"/>
              <w:left w:val="nil"/>
              <w:bottom w:val="nil"/>
              <w:right w:val="nil"/>
            </w:tcBorders>
          </w:tcPr>
          <w:p w14:paraId="2F31626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-0.06</w:t>
            </w:r>
          </w:p>
        </w:tc>
        <w:tc>
          <w:tcPr>
            <w:tcW w:w="2016" w:type="dxa"/>
            <w:tcBorders>
              <w:top w:val="nil"/>
              <w:left w:val="nil"/>
              <w:bottom w:val="nil"/>
              <w:right w:val="nil"/>
            </w:tcBorders>
          </w:tcPr>
          <w:p w14:paraId="1499B463"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0.28</w:t>
            </w:r>
          </w:p>
        </w:tc>
        <w:tc>
          <w:tcPr>
            <w:tcW w:w="2016" w:type="dxa"/>
            <w:tcBorders>
              <w:top w:val="nil"/>
              <w:left w:val="nil"/>
              <w:bottom w:val="nil"/>
              <w:right w:val="nil"/>
            </w:tcBorders>
          </w:tcPr>
          <w:p w14:paraId="67A9E3B3"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0.28</w:t>
            </w:r>
          </w:p>
        </w:tc>
      </w:tr>
      <w:tr w:rsidR="00D17A4E" w:rsidRPr="002D5456" w14:paraId="7565F5F0" w14:textId="77777777" w:rsidTr="00002664">
        <w:tc>
          <w:tcPr>
            <w:tcW w:w="2088" w:type="dxa"/>
            <w:tcBorders>
              <w:top w:val="nil"/>
              <w:left w:val="nil"/>
              <w:bottom w:val="nil"/>
              <w:right w:val="nil"/>
            </w:tcBorders>
          </w:tcPr>
          <w:p w14:paraId="0B19A1D0"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71616C85"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(0.523)</w:t>
            </w:r>
          </w:p>
        </w:tc>
        <w:tc>
          <w:tcPr>
            <w:tcW w:w="2016" w:type="dxa"/>
            <w:tcBorders>
              <w:top w:val="nil"/>
              <w:left w:val="nil"/>
              <w:bottom w:val="nil"/>
              <w:right w:val="nil"/>
            </w:tcBorders>
          </w:tcPr>
          <w:p w14:paraId="418D20DA"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(0.569)</w:t>
            </w:r>
          </w:p>
        </w:tc>
        <w:tc>
          <w:tcPr>
            <w:tcW w:w="2016" w:type="dxa"/>
            <w:tcBorders>
              <w:top w:val="nil"/>
              <w:left w:val="nil"/>
              <w:bottom w:val="nil"/>
              <w:right w:val="nil"/>
            </w:tcBorders>
          </w:tcPr>
          <w:p w14:paraId="5E3232D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(0.531)</w:t>
            </w:r>
          </w:p>
        </w:tc>
        <w:tc>
          <w:tcPr>
            <w:tcW w:w="2016" w:type="dxa"/>
            <w:tcBorders>
              <w:top w:val="nil"/>
              <w:left w:val="nil"/>
              <w:bottom w:val="nil"/>
              <w:right w:val="nil"/>
            </w:tcBorders>
          </w:tcPr>
          <w:p w14:paraId="46D48425"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(0.638)</w:t>
            </w:r>
          </w:p>
        </w:tc>
        <w:tc>
          <w:tcPr>
            <w:tcW w:w="2016" w:type="dxa"/>
            <w:tcBorders>
              <w:top w:val="nil"/>
              <w:left w:val="nil"/>
              <w:bottom w:val="nil"/>
              <w:right w:val="nil"/>
            </w:tcBorders>
          </w:tcPr>
          <w:p w14:paraId="61DE61D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(0.532)</w:t>
            </w:r>
          </w:p>
        </w:tc>
        <w:tc>
          <w:tcPr>
            <w:tcW w:w="2016" w:type="dxa"/>
            <w:tcBorders>
              <w:top w:val="nil"/>
              <w:left w:val="nil"/>
              <w:bottom w:val="nil"/>
              <w:right w:val="nil"/>
            </w:tcBorders>
          </w:tcPr>
          <w:p w14:paraId="2B5BA216"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(0.558)</w:t>
            </w:r>
          </w:p>
        </w:tc>
      </w:tr>
      <w:tr w:rsidR="00D17A4E" w:rsidRPr="002D5456" w14:paraId="05EA6352" w14:textId="77777777" w:rsidTr="00002664">
        <w:tc>
          <w:tcPr>
            <w:tcW w:w="2088" w:type="dxa"/>
            <w:tcBorders>
              <w:top w:val="nil"/>
              <w:left w:val="nil"/>
              <w:bottom w:val="nil"/>
              <w:right w:val="nil"/>
            </w:tcBorders>
          </w:tcPr>
          <w:p w14:paraId="6398F11F"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7D6712B1"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764507BC"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5146A5D1"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1E5419C5"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1B6D620D"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4E574B23" w14:textId="77777777" w:rsidR="00D17A4E" w:rsidRPr="00456374" w:rsidRDefault="00D17A4E" w:rsidP="00002664">
            <w:pPr>
              <w:widowControl w:val="0"/>
              <w:autoSpaceDE w:val="0"/>
              <w:autoSpaceDN w:val="0"/>
              <w:adjustRightInd w:val="0"/>
              <w:rPr>
                <w:sz w:val="16"/>
                <w:szCs w:val="16"/>
              </w:rPr>
            </w:pPr>
          </w:p>
        </w:tc>
      </w:tr>
      <w:tr w:rsidR="00D17A4E" w:rsidRPr="002D5456" w14:paraId="73A292FC" w14:textId="77777777" w:rsidTr="00002664">
        <w:tc>
          <w:tcPr>
            <w:tcW w:w="2088" w:type="dxa"/>
            <w:tcBorders>
              <w:top w:val="nil"/>
              <w:left w:val="nil"/>
              <w:bottom w:val="nil"/>
              <w:right w:val="nil"/>
            </w:tcBorders>
          </w:tcPr>
          <w:p w14:paraId="0BF0FFF5" w14:textId="77777777" w:rsidR="00D17A4E" w:rsidRPr="002D5456" w:rsidRDefault="00D17A4E" w:rsidP="00002664">
            <w:pPr>
              <w:widowControl w:val="0"/>
              <w:autoSpaceDE w:val="0"/>
              <w:autoSpaceDN w:val="0"/>
              <w:adjustRightInd w:val="0"/>
              <w:rPr>
                <w:sz w:val="16"/>
                <w:szCs w:val="16"/>
              </w:rPr>
            </w:pPr>
            <w:r>
              <w:rPr>
                <w:sz w:val="16"/>
                <w:szCs w:val="16"/>
              </w:rPr>
              <w:t>Political Interest</w:t>
            </w:r>
          </w:p>
        </w:tc>
        <w:tc>
          <w:tcPr>
            <w:tcW w:w="2016" w:type="dxa"/>
            <w:tcBorders>
              <w:top w:val="nil"/>
              <w:left w:val="nil"/>
              <w:bottom w:val="nil"/>
              <w:right w:val="nil"/>
            </w:tcBorders>
          </w:tcPr>
          <w:p w14:paraId="37981233"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0.86</w:t>
            </w:r>
            <w:r w:rsidRPr="00456374">
              <w:rPr>
                <w:sz w:val="16"/>
                <w:szCs w:val="16"/>
                <w:vertAlign w:val="superscript"/>
              </w:rPr>
              <w:t>*</w:t>
            </w:r>
          </w:p>
        </w:tc>
        <w:tc>
          <w:tcPr>
            <w:tcW w:w="2016" w:type="dxa"/>
            <w:tcBorders>
              <w:top w:val="nil"/>
              <w:left w:val="nil"/>
              <w:bottom w:val="nil"/>
              <w:right w:val="nil"/>
            </w:tcBorders>
          </w:tcPr>
          <w:p w14:paraId="5FFF1135"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0.69</w:t>
            </w:r>
            <w:r w:rsidRPr="00456374">
              <w:rPr>
                <w:sz w:val="16"/>
                <w:szCs w:val="16"/>
                <w:vertAlign w:val="superscript"/>
              </w:rPr>
              <w:t>*</w:t>
            </w:r>
          </w:p>
        </w:tc>
        <w:tc>
          <w:tcPr>
            <w:tcW w:w="2016" w:type="dxa"/>
            <w:tcBorders>
              <w:top w:val="nil"/>
              <w:left w:val="nil"/>
              <w:bottom w:val="nil"/>
              <w:right w:val="nil"/>
            </w:tcBorders>
          </w:tcPr>
          <w:p w14:paraId="5744008F"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0.24</w:t>
            </w:r>
          </w:p>
        </w:tc>
        <w:tc>
          <w:tcPr>
            <w:tcW w:w="2016" w:type="dxa"/>
            <w:tcBorders>
              <w:top w:val="nil"/>
              <w:left w:val="nil"/>
              <w:bottom w:val="nil"/>
              <w:right w:val="nil"/>
            </w:tcBorders>
          </w:tcPr>
          <w:p w14:paraId="66D653C6"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0.79</w:t>
            </w:r>
            <w:r w:rsidRPr="00456374">
              <w:rPr>
                <w:sz w:val="16"/>
                <w:szCs w:val="16"/>
                <w:vertAlign w:val="superscript"/>
              </w:rPr>
              <w:t>*</w:t>
            </w:r>
          </w:p>
        </w:tc>
        <w:tc>
          <w:tcPr>
            <w:tcW w:w="2016" w:type="dxa"/>
            <w:tcBorders>
              <w:top w:val="nil"/>
              <w:left w:val="nil"/>
              <w:bottom w:val="nil"/>
              <w:right w:val="nil"/>
            </w:tcBorders>
          </w:tcPr>
          <w:p w14:paraId="4758CD5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0.79</w:t>
            </w:r>
            <w:r w:rsidRPr="00456374">
              <w:rPr>
                <w:sz w:val="16"/>
                <w:szCs w:val="16"/>
                <w:vertAlign w:val="superscript"/>
              </w:rPr>
              <w:t>*</w:t>
            </w:r>
          </w:p>
        </w:tc>
        <w:tc>
          <w:tcPr>
            <w:tcW w:w="2016" w:type="dxa"/>
            <w:tcBorders>
              <w:top w:val="nil"/>
              <w:left w:val="nil"/>
              <w:bottom w:val="nil"/>
              <w:right w:val="nil"/>
            </w:tcBorders>
          </w:tcPr>
          <w:p w14:paraId="34CB3AFC"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0.35</w:t>
            </w:r>
          </w:p>
        </w:tc>
      </w:tr>
      <w:tr w:rsidR="00D17A4E" w:rsidRPr="002D5456" w14:paraId="0121AC38" w14:textId="77777777" w:rsidTr="00002664">
        <w:tc>
          <w:tcPr>
            <w:tcW w:w="2088" w:type="dxa"/>
            <w:tcBorders>
              <w:top w:val="nil"/>
              <w:left w:val="nil"/>
              <w:bottom w:val="nil"/>
              <w:right w:val="nil"/>
            </w:tcBorders>
          </w:tcPr>
          <w:p w14:paraId="3EEDCBA7"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43AA941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(0.136)</w:t>
            </w:r>
          </w:p>
        </w:tc>
        <w:tc>
          <w:tcPr>
            <w:tcW w:w="2016" w:type="dxa"/>
            <w:tcBorders>
              <w:top w:val="nil"/>
              <w:left w:val="nil"/>
              <w:bottom w:val="nil"/>
              <w:right w:val="nil"/>
            </w:tcBorders>
          </w:tcPr>
          <w:p w14:paraId="0201238F"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(0.173)</w:t>
            </w:r>
          </w:p>
        </w:tc>
        <w:tc>
          <w:tcPr>
            <w:tcW w:w="2016" w:type="dxa"/>
            <w:tcBorders>
              <w:top w:val="nil"/>
              <w:left w:val="nil"/>
              <w:bottom w:val="nil"/>
              <w:right w:val="nil"/>
            </w:tcBorders>
          </w:tcPr>
          <w:p w14:paraId="00BDE491"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(0.280)</w:t>
            </w:r>
          </w:p>
        </w:tc>
        <w:tc>
          <w:tcPr>
            <w:tcW w:w="2016" w:type="dxa"/>
            <w:tcBorders>
              <w:top w:val="nil"/>
              <w:left w:val="nil"/>
              <w:bottom w:val="nil"/>
              <w:right w:val="nil"/>
            </w:tcBorders>
          </w:tcPr>
          <w:p w14:paraId="0FF64A53"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(0.349)</w:t>
            </w:r>
          </w:p>
        </w:tc>
        <w:tc>
          <w:tcPr>
            <w:tcW w:w="2016" w:type="dxa"/>
            <w:tcBorders>
              <w:top w:val="nil"/>
              <w:left w:val="nil"/>
              <w:bottom w:val="nil"/>
              <w:right w:val="nil"/>
            </w:tcBorders>
          </w:tcPr>
          <w:p w14:paraId="768E0CB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(0.339)</w:t>
            </w:r>
          </w:p>
        </w:tc>
        <w:tc>
          <w:tcPr>
            <w:tcW w:w="2016" w:type="dxa"/>
            <w:tcBorders>
              <w:top w:val="nil"/>
              <w:left w:val="nil"/>
              <w:bottom w:val="nil"/>
              <w:right w:val="nil"/>
            </w:tcBorders>
          </w:tcPr>
          <w:p w14:paraId="428B9D63"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(0.241)</w:t>
            </w:r>
          </w:p>
        </w:tc>
      </w:tr>
      <w:tr w:rsidR="00D17A4E" w:rsidRPr="002D5456" w14:paraId="5061917B" w14:textId="77777777" w:rsidTr="00002664">
        <w:tc>
          <w:tcPr>
            <w:tcW w:w="2088" w:type="dxa"/>
            <w:tcBorders>
              <w:top w:val="nil"/>
              <w:left w:val="nil"/>
              <w:bottom w:val="nil"/>
              <w:right w:val="nil"/>
            </w:tcBorders>
          </w:tcPr>
          <w:p w14:paraId="03D89E3D"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83B3EFD"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3EC310F"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1722C908"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C86F90F"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510D78AC"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CDB33DE" w14:textId="77777777" w:rsidR="00D17A4E" w:rsidRPr="00456374" w:rsidRDefault="00D17A4E" w:rsidP="00002664">
            <w:pPr>
              <w:widowControl w:val="0"/>
              <w:autoSpaceDE w:val="0"/>
              <w:autoSpaceDN w:val="0"/>
              <w:adjustRightInd w:val="0"/>
              <w:rPr>
                <w:sz w:val="16"/>
                <w:szCs w:val="16"/>
              </w:rPr>
            </w:pPr>
          </w:p>
        </w:tc>
      </w:tr>
      <w:tr w:rsidR="00D17A4E" w:rsidRPr="002D5456" w14:paraId="66B877D2" w14:textId="77777777" w:rsidTr="00002664">
        <w:tc>
          <w:tcPr>
            <w:tcW w:w="2088" w:type="dxa"/>
            <w:tcBorders>
              <w:top w:val="nil"/>
              <w:left w:val="nil"/>
              <w:bottom w:val="nil"/>
              <w:right w:val="nil"/>
            </w:tcBorders>
          </w:tcPr>
          <w:p w14:paraId="4A17009D" w14:textId="77777777" w:rsidR="00D17A4E" w:rsidRPr="002D5456" w:rsidRDefault="00D17A4E" w:rsidP="00002664">
            <w:pPr>
              <w:widowControl w:val="0"/>
              <w:autoSpaceDE w:val="0"/>
              <w:autoSpaceDN w:val="0"/>
              <w:adjustRightInd w:val="0"/>
              <w:rPr>
                <w:sz w:val="16"/>
                <w:szCs w:val="16"/>
              </w:rPr>
            </w:pPr>
            <w:r w:rsidRPr="002D5456">
              <w:rPr>
                <w:sz w:val="16"/>
                <w:szCs w:val="16"/>
              </w:rPr>
              <w:t>Approve of Obama</w:t>
            </w:r>
          </w:p>
        </w:tc>
        <w:tc>
          <w:tcPr>
            <w:tcW w:w="2016" w:type="dxa"/>
            <w:tcBorders>
              <w:top w:val="nil"/>
              <w:left w:val="nil"/>
              <w:bottom w:val="nil"/>
              <w:right w:val="nil"/>
            </w:tcBorders>
          </w:tcPr>
          <w:p w14:paraId="6F7F5435"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0.07</w:t>
            </w:r>
            <w:r w:rsidRPr="00456374">
              <w:rPr>
                <w:sz w:val="16"/>
                <w:szCs w:val="16"/>
                <w:vertAlign w:val="superscript"/>
              </w:rPr>
              <w:t>*</w:t>
            </w:r>
          </w:p>
        </w:tc>
        <w:tc>
          <w:tcPr>
            <w:tcW w:w="2016" w:type="dxa"/>
            <w:tcBorders>
              <w:top w:val="nil"/>
              <w:left w:val="nil"/>
              <w:bottom w:val="nil"/>
              <w:right w:val="nil"/>
            </w:tcBorders>
          </w:tcPr>
          <w:p w14:paraId="02CE78E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-0.08</w:t>
            </w:r>
          </w:p>
        </w:tc>
        <w:tc>
          <w:tcPr>
            <w:tcW w:w="2016" w:type="dxa"/>
            <w:tcBorders>
              <w:top w:val="nil"/>
              <w:left w:val="nil"/>
              <w:bottom w:val="nil"/>
              <w:right w:val="nil"/>
            </w:tcBorders>
          </w:tcPr>
          <w:p w14:paraId="4601154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0.01</w:t>
            </w:r>
          </w:p>
        </w:tc>
        <w:tc>
          <w:tcPr>
            <w:tcW w:w="2016" w:type="dxa"/>
            <w:tcBorders>
              <w:top w:val="nil"/>
              <w:left w:val="nil"/>
              <w:bottom w:val="nil"/>
              <w:right w:val="nil"/>
            </w:tcBorders>
          </w:tcPr>
          <w:p w14:paraId="329B0D95"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0.08</w:t>
            </w:r>
          </w:p>
        </w:tc>
        <w:tc>
          <w:tcPr>
            <w:tcW w:w="2016" w:type="dxa"/>
            <w:tcBorders>
              <w:top w:val="nil"/>
              <w:left w:val="nil"/>
              <w:bottom w:val="nil"/>
              <w:right w:val="nil"/>
            </w:tcBorders>
          </w:tcPr>
          <w:p w14:paraId="0164D91C"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0.02</w:t>
            </w:r>
          </w:p>
        </w:tc>
        <w:tc>
          <w:tcPr>
            <w:tcW w:w="2016" w:type="dxa"/>
            <w:tcBorders>
              <w:top w:val="nil"/>
              <w:left w:val="nil"/>
              <w:bottom w:val="nil"/>
              <w:right w:val="nil"/>
            </w:tcBorders>
          </w:tcPr>
          <w:p w14:paraId="14E9C1B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0.05</w:t>
            </w:r>
          </w:p>
        </w:tc>
      </w:tr>
      <w:tr w:rsidR="00D17A4E" w:rsidRPr="002D5456" w14:paraId="0B49A8A1" w14:textId="77777777" w:rsidTr="00002664">
        <w:tc>
          <w:tcPr>
            <w:tcW w:w="2088" w:type="dxa"/>
            <w:tcBorders>
              <w:top w:val="nil"/>
              <w:left w:val="nil"/>
              <w:bottom w:val="nil"/>
              <w:right w:val="nil"/>
            </w:tcBorders>
          </w:tcPr>
          <w:p w14:paraId="4DD9946F"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F204017"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(0.036)</w:t>
            </w:r>
          </w:p>
        </w:tc>
        <w:tc>
          <w:tcPr>
            <w:tcW w:w="2016" w:type="dxa"/>
            <w:tcBorders>
              <w:top w:val="nil"/>
              <w:left w:val="nil"/>
              <w:bottom w:val="nil"/>
              <w:right w:val="nil"/>
            </w:tcBorders>
          </w:tcPr>
          <w:p w14:paraId="03477D10"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(0.065)</w:t>
            </w:r>
          </w:p>
        </w:tc>
        <w:tc>
          <w:tcPr>
            <w:tcW w:w="2016" w:type="dxa"/>
            <w:tcBorders>
              <w:top w:val="nil"/>
              <w:left w:val="nil"/>
              <w:bottom w:val="nil"/>
              <w:right w:val="nil"/>
            </w:tcBorders>
          </w:tcPr>
          <w:p w14:paraId="689585F5"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(0.052)</w:t>
            </w:r>
          </w:p>
        </w:tc>
        <w:tc>
          <w:tcPr>
            <w:tcW w:w="2016" w:type="dxa"/>
            <w:tcBorders>
              <w:top w:val="nil"/>
              <w:left w:val="nil"/>
              <w:bottom w:val="nil"/>
              <w:right w:val="nil"/>
            </w:tcBorders>
          </w:tcPr>
          <w:p w14:paraId="4B40FC3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(0.087)</w:t>
            </w:r>
          </w:p>
        </w:tc>
        <w:tc>
          <w:tcPr>
            <w:tcW w:w="2016" w:type="dxa"/>
            <w:tcBorders>
              <w:top w:val="nil"/>
              <w:left w:val="nil"/>
              <w:bottom w:val="nil"/>
              <w:right w:val="nil"/>
            </w:tcBorders>
          </w:tcPr>
          <w:p w14:paraId="1718D6A0"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(0.046)</w:t>
            </w:r>
          </w:p>
        </w:tc>
        <w:tc>
          <w:tcPr>
            <w:tcW w:w="2016" w:type="dxa"/>
            <w:tcBorders>
              <w:top w:val="nil"/>
              <w:left w:val="nil"/>
              <w:bottom w:val="nil"/>
              <w:right w:val="nil"/>
            </w:tcBorders>
          </w:tcPr>
          <w:p w14:paraId="2EEE694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(0.070)</w:t>
            </w:r>
          </w:p>
        </w:tc>
      </w:tr>
      <w:tr w:rsidR="00D17A4E" w:rsidRPr="002D5456" w14:paraId="6DEC8C22" w14:textId="77777777" w:rsidTr="00002664">
        <w:tc>
          <w:tcPr>
            <w:tcW w:w="2088" w:type="dxa"/>
            <w:tcBorders>
              <w:top w:val="nil"/>
              <w:left w:val="nil"/>
              <w:bottom w:val="nil"/>
              <w:right w:val="nil"/>
            </w:tcBorders>
          </w:tcPr>
          <w:p w14:paraId="23D6E82E"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695EF53"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410B08FC"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5F649079"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3007657F"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6CD966D"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38108C8B" w14:textId="77777777" w:rsidR="00D17A4E" w:rsidRPr="00456374" w:rsidRDefault="00D17A4E" w:rsidP="00002664">
            <w:pPr>
              <w:widowControl w:val="0"/>
              <w:autoSpaceDE w:val="0"/>
              <w:autoSpaceDN w:val="0"/>
              <w:adjustRightInd w:val="0"/>
              <w:rPr>
                <w:sz w:val="16"/>
                <w:szCs w:val="16"/>
              </w:rPr>
            </w:pPr>
          </w:p>
        </w:tc>
      </w:tr>
      <w:tr w:rsidR="00D17A4E" w:rsidRPr="002D5456" w14:paraId="1F8D7718" w14:textId="77777777" w:rsidTr="00002664">
        <w:tc>
          <w:tcPr>
            <w:tcW w:w="2088" w:type="dxa"/>
            <w:tcBorders>
              <w:top w:val="nil"/>
              <w:left w:val="nil"/>
              <w:bottom w:val="nil"/>
              <w:right w:val="nil"/>
            </w:tcBorders>
          </w:tcPr>
          <w:p w14:paraId="26C8D3D0" w14:textId="77777777" w:rsidR="00D17A4E" w:rsidRPr="002D5456" w:rsidRDefault="00D17A4E" w:rsidP="00002664">
            <w:pPr>
              <w:widowControl w:val="0"/>
              <w:autoSpaceDE w:val="0"/>
              <w:autoSpaceDN w:val="0"/>
              <w:adjustRightInd w:val="0"/>
              <w:rPr>
                <w:sz w:val="16"/>
                <w:szCs w:val="16"/>
              </w:rPr>
            </w:pPr>
            <w:r w:rsidRPr="002D5456">
              <w:rPr>
                <w:sz w:val="16"/>
                <w:szCs w:val="16"/>
              </w:rPr>
              <w:t>Linked Fate</w:t>
            </w:r>
            <w:r>
              <w:rPr>
                <w:sz w:val="16"/>
                <w:szCs w:val="16"/>
              </w:rPr>
              <w:t xml:space="preserve"> (Weak)</w:t>
            </w:r>
          </w:p>
        </w:tc>
        <w:tc>
          <w:tcPr>
            <w:tcW w:w="2016" w:type="dxa"/>
            <w:tcBorders>
              <w:top w:val="nil"/>
              <w:left w:val="nil"/>
              <w:bottom w:val="nil"/>
              <w:right w:val="nil"/>
            </w:tcBorders>
          </w:tcPr>
          <w:p w14:paraId="017295E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-0.25</w:t>
            </w:r>
          </w:p>
        </w:tc>
        <w:tc>
          <w:tcPr>
            <w:tcW w:w="2016" w:type="dxa"/>
            <w:tcBorders>
              <w:top w:val="nil"/>
              <w:left w:val="nil"/>
              <w:bottom w:val="nil"/>
              <w:right w:val="nil"/>
            </w:tcBorders>
          </w:tcPr>
          <w:p w14:paraId="23EE63E4"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-0.29</w:t>
            </w:r>
          </w:p>
        </w:tc>
        <w:tc>
          <w:tcPr>
            <w:tcW w:w="2016" w:type="dxa"/>
            <w:tcBorders>
              <w:top w:val="nil"/>
              <w:left w:val="nil"/>
              <w:bottom w:val="nil"/>
              <w:right w:val="nil"/>
            </w:tcBorders>
          </w:tcPr>
          <w:p w14:paraId="0B7ADD8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-0.35</w:t>
            </w:r>
          </w:p>
        </w:tc>
        <w:tc>
          <w:tcPr>
            <w:tcW w:w="2016" w:type="dxa"/>
            <w:tcBorders>
              <w:top w:val="nil"/>
              <w:left w:val="nil"/>
              <w:bottom w:val="nil"/>
              <w:right w:val="nil"/>
            </w:tcBorders>
          </w:tcPr>
          <w:p w14:paraId="0392204A"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0.25</w:t>
            </w:r>
          </w:p>
        </w:tc>
        <w:tc>
          <w:tcPr>
            <w:tcW w:w="2016" w:type="dxa"/>
            <w:tcBorders>
              <w:top w:val="nil"/>
              <w:left w:val="nil"/>
              <w:bottom w:val="nil"/>
              <w:right w:val="nil"/>
            </w:tcBorders>
          </w:tcPr>
          <w:p w14:paraId="17ED593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0.18</w:t>
            </w:r>
          </w:p>
        </w:tc>
        <w:tc>
          <w:tcPr>
            <w:tcW w:w="2016" w:type="dxa"/>
            <w:tcBorders>
              <w:top w:val="nil"/>
              <w:left w:val="nil"/>
              <w:bottom w:val="nil"/>
              <w:right w:val="nil"/>
            </w:tcBorders>
          </w:tcPr>
          <w:p w14:paraId="07854AA6"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-0.41</w:t>
            </w:r>
            <w:r w:rsidRPr="00456374">
              <w:rPr>
                <w:sz w:val="16"/>
                <w:szCs w:val="16"/>
                <w:vertAlign w:val="superscript"/>
              </w:rPr>
              <w:t>*</w:t>
            </w:r>
          </w:p>
        </w:tc>
      </w:tr>
      <w:tr w:rsidR="00D17A4E" w:rsidRPr="002D5456" w14:paraId="72F3E10E" w14:textId="77777777" w:rsidTr="00002664">
        <w:tc>
          <w:tcPr>
            <w:tcW w:w="2088" w:type="dxa"/>
            <w:tcBorders>
              <w:top w:val="nil"/>
              <w:left w:val="nil"/>
              <w:bottom w:val="nil"/>
              <w:right w:val="nil"/>
            </w:tcBorders>
          </w:tcPr>
          <w:p w14:paraId="111E9911"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5DE2EBF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(0.179)</w:t>
            </w:r>
          </w:p>
        </w:tc>
        <w:tc>
          <w:tcPr>
            <w:tcW w:w="2016" w:type="dxa"/>
            <w:tcBorders>
              <w:top w:val="nil"/>
              <w:left w:val="nil"/>
              <w:bottom w:val="nil"/>
              <w:right w:val="nil"/>
            </w:tcBorders>
          </w:tcPr>
          <w:p w14:paraId="6584440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(0.259)</w:t>
            </w:r>
          </w:p>
        </w:tc>
        <w:tc>
          <w:tcPr>
            <w:tcW w:w="2016" w:type="dxa"/>
            <w:tcBorders>
              <w:top w:val="nil"/>
              <w:left w:val="nil"/>
              <w:bottom w:val="nil"/>
              <w:right w:val="nil"/>
            </w:tcBorders>
          </w:tcPr>
          <w:p w14:paraId="1E33A7E7"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(0.385)</w:t>
            </w:r>
          </w:p>
        </w:tc>
        <w:tc>
          <w:tcPr>
            <w:tcW w:w="2016" w:type="dxa"/>
            <w:tcBorders>
              <w:top w:val="nil"/>
              <w:left w:val="nil"/>
              <w:bottom w:val="nil"/>
              <w:right w:val="nil"/>
            </w:tcBorders>
          </w:tcPr>
          <w:p w14:paraId="3EBD0217"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(0.256)</w:t>
            </w:r>
          </w:p>
        </w:tc>
        <w:tc>
          <w:tcPr>
            <w:tcW w:w="2016" w:type="dxa"/>
            <w:tcBorders>
              <w:top w:val="nil"/>
              <w:left w:val="nil"/>
              <w:bottom w:val="nil"/>
              <w:right w:val="nil"/>
            </w:tcBorders>
          </w:tcPr>
          <w:p w14:paraId="7405F68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(0.228)</w:t>
            </w:r>
          </w:p>
        </w:tc>
        <w:tc>
          <w:tcPr>
            <w:tcW w:w="2016" w:type="dxa"/>
            <w:tcBorders>
              <w:top w:val="nil"/>
              <w:left w:val="nil"/>
              <w:bottom w:val="nil"/>
              <w:right w:val="nil"/>
            </w:tcBorders>
          </w:tcPr>
          <w:p w14:paraId="23CFB8D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(0.137)</w:t>
            </w:r>
          </w:p>
        </w:tc>
      </w:tr>
      <w:tr w:rsidR="00D17A4E" w:rsidRPr="002D5456" w14:paraId="64600192" w14:textId="77777777" w:rsidTr="00002664">
        <w:tc>
          <w:tcPr>
            <w:tcW w:w="2088" w:type="dxa"/>
            <w:tcBorders>
              <w:top w:val="nil"/>
              <w:left w:val="nil"/>
              <w:bottom w:val="nil"/>
              <w:right w:val="nil"/>
            </w:tcBorders>
          </w:tcPr>
          <w:p w14:paraId="110DD013"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59F4114A"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3481A0E"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01C3A38"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55F2337D"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47AE1546"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7C730A53" w14:textId="77777777" w:rsidR="00D17A4E" w:rsidRPr="00456374" w:rsidRDefault="00D17A4E" w:rsidP="00002664">
            <w:pPr>
              <w:widowControl w:val="0"/>
              <w:autoSpaceDE w:val="0"/>
              <w:autoSpaceDN w:val="0"/>
              <w:adjustRightInd w:val="0"/>
              <w:rPr>
                <w:sz w:val="16"/>
                <w:szCs w:val="16"/>
              </w:rPr>
            </w:pPr>
          </w:p>
        </w:tc>
      </w:tr>
      <w:tr w:rsidR="00D17A4E" w:rsidRPr="002D5456" w14:paraId="6CA31BC1" w14:textId="77777777" w:rsidTr="00002664">
        <w:tc>
          <w:tcPr>
            <w:tcW w:w="2088" w:type="dxa"/>
            <w:tcBorders>
              <w:top w:val="nil"/>
              <w:left w:val="nil"/>
              <w:bottom w:val="nil"/>
              <w:right w:val="nil"/>
            </w:tcBorders>
          </w:tcPr>
          <w:p w14:paraId="52291BC6" w14:textId="77777777" w:rsidR="00D17A4E" w:rsidRPr="002D5456" w:rsidRDefault="00D17A4E" w:rsidP="00002664">
            <w:pPr>
              <w:widowControl w:val="0"/>
              <w:autoSpaceDE w:val="0"/>
              <w:autoSpaceDN w:val="0"/>
              <w:adjustRightInd w:val="0"/>
              <w:rPr>
                <w:sz w:val="16"/>
                <w:szCs w:val="16"/>
              </w:rPr>
            </w:pPr>
            <w:r w:rsidRPr="002D5456">
              <w:rPr>
                <w:sz w:val="16"/>
                <w:szCs w:val="16"/>
              </w:rPr>
              <w:t>Age</w:t>
            </w:r>
          </w:p>
        </w:tc>
        <w:tc>
          <w:tcPr>
            <w:tcW w:w="2016" w:type="dxa"/>
            <w:tcBorders>
              <w:top w:val="nil"/>
              <w:left w:val="nil"/>
              <w:bottom w:val="nil"/>
              <w:right w:val="nil"/>
            </w:tcBorders>
          </w:tcPr>
          <w:p w14:paraId="0E1B5DB0"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-0.00</w:t>
            </w:r>
          </w:p>
        </w:tc>
        <w:tc>
          <w:tcPr>
            <w:tcW w:w="2016" w:type="dxa"/>
            <w:tcBorders>
              <w:top w:val="nil"/>
              <w:left w:val="nil"/>
              <w:bottom w:val="nil"/>
              <w:right w:val="nil"/>
            </w:tcBorders>
          </w:tcPr>
          <w:p w14:paraId="4AE5EBD9"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0.01</w:t>
            </w:r>
          </w:p>
        </w:tc>
        <w:tc>
          <w:tcPr>
            <w:tcW w:w="2016" w:type="dxa"/>
            <w:tcBorders>
              <w:top w:val="nil"/>
              <w:left w:val="nil"/>
              <w:bottom w:val="nil"/>
              <w:right w:val="nil"/>
            </w:tcBorders>
          </w:tcPr>
          <w:p w14:paraId="7195C589"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0.05</w:t>
            </w:r>
            <w:r w:rsidRPr="00456374">
              <w:rPr>
                <w:sz w:val="16"/>
                <w:szCs w:val="16"/>
                <w:vertAlign w:val="superscript"/>
              </w:rPr>
              <w:t>*</w:t>
            </w:r>
          </w:p>
        </w:tc>
        <w:tc>
          <w:tcPr>
            <w:tcW w:w="2016" w:type="dxa"/>
            <w:tcBorders>
              <w:top w:val="nil"/>
              <w:left w:val="nil"/>
              <w:bottom w:val="nil"/>
              <w:right w:val="nil"/>
            </w:tcBorders>
          </w:tcPr>
          <w:p w14:paraId="19C81394"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0.02</w:t>
            </w:r>
          </w:p>
        </w:tc>
        <w:tc>
          <w:tcPr>
            <w:tcW w:w="2016" w:type="dxa"/>
            <w:tcBorders>
              <w:top w:val="nil"/>
              <w:left w:val="nil"/>
              <w:bottom w:val="nil"/>
              <w:right w:val="nil"/>
            </w:tcBorders>
          </w:tcPr>
          <w:p w14:paraId="2BA3E384"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-0.01</w:t>
            </w:r>
          </w:p>
        </w:tc>
        <w:tc>
          <w:tcPr>
            <w:tcW w:w="2016" w:type="dxa"/>
            <w:tcBorders>
              <w:top w:val="nil"/>
              <w:left w:val="nil"/>
              <w:bottom w:val="nil"/>
              <w:right w:val="nil"/>
            </w:tcBorders>
          </w:tcPr>
          <w:p w14:paraId="495C151F"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0.02</w:t>
            </w:r>
          </w:p>
        </w:tc>
      </w:tr>
      <w:tr w:rsidR="00D17A4E" w:rsidRPr="002D5456" w14:paraId="2DB5D481" w14:textId="77777777" w:rsidTr="00002664">
        <w:tc>
          <w:tcPr>
            <w:tcW w:w="2088" w:type="dxa"/>
            <w:tcBorders>
              <w:top w:val="nil"/>
              <w:left w:val="nil"/>
              <w:bottom w:val="nil"/>
              <w:right w:val="nil"/>
            </w:tcBorders>
          </w:tcPr>
          <w:p w14:paraId="486C9E9E"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A0DF5A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(0.010)</w:t>
            </w:r>
          </w:p>
        </w:tc>
        <w:tc>
          <w:tcPr>
            <w:tcW w:w="2016" w:type="dxa"/>
            <w:tcBorders>
              <w:top w:val="nil"/>
              <w:left w:val="nil"/>
              <w:bottom w:val="nil"/>
              <w:right w:val="nil"/>
            </w:tcBorders>
          </w:tcPr>
          <w:p w14:paraId="54950059"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(0.012)</w:t>
            </w:r>
          </w:p>
        </w:tc>
        <w:tc>
          <w:tcPr>
            <w:tcW w:w="2016" w:type="dxa"/>
            <w:tcBorders>
              <w:top w:val="nil"/>
              <w:left w:val="nil"/>
              <w:bottom w:val="nil"/>
              <w:right w:val="nil"/>
            </w:tcBorders>
          </w:tcPr>
          <w:p w14:paraId="733B2E85"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(0.016)</w:t>
            </w:r>
          </w:p>
        </w:tc>
        <w:tc>
          <w:tcPr>
            <w:tcW w:w="2016" w:type="dxa"/>
            <w:tcBorders>
              <w:top w:val="nil"/>
              <w:left w:val="nil"/>
              <w:bottom w:val="nil"/>
              <w:right w:val="nil"/>
            </w:tcBorders>
          </w:tcPr>
          <w:p w14:paraId="40749C80"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(0.013)</w:t>
            </w:r>
          </w:p>
        </w:tc>
        <w:tc>
          <w:tcPr>
            <w:tcW w:w="2016" w:type="dxa"/>
            <w:tcBorders>
              <w:top w:val="nil"/>
              <w:left w:val="nil"/>
              <w:bottom w:val="nil"/>
              <w:right w:val="nil"/>
            </w:tcBorders>
          </w:tcPr>
          <w:p w14:paraId="54A4C1D3"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(0.010)</w:t>
            </w:r>
          </w:p>
        </w:tc>
        <w:tc>
          <w:tcPr>
            <w:tcW w:w="2016" w:type="dxa"/>
            <w:tcBorders>
              <w:top w:val="nil"/>
              <w:left w:val="nil"/>
              <w:bottom w:val="nil"/>
              <w:right w:val="nil"/>
            </w:tcBorders>
          </w:tcPr>
          <w:p w14:paraId="4FACA7FF"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(0.012)</w:t>
            </w:r>
          </w:p>
        </w:tc>
      </w:tr>
      <w:tr w:rsidR="00D17A4E" w:rsidRPr="002D5456" w14:paraId="4022782A" w14:textId="77777777" w:rsidTr="00002664">
        <w:tc>
          <w:tcPr>
            <w:tcW w:w="2088" w:type="dxa"/>
            <w:tcBorders>
              <w:top w:val="nil"/>
              <w:left w:val="nil"/>
              <w:bottom w:val="nil"/>
              <w:right w:val="nil"/>
            </w:tcBorders>
          </w:tcPr>
          <w:p w14:paraId="33A61DCC"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6D1F926"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404FD8B5"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5239708B"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009F67B5"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7E5A2ABF" w14:textId="77777777" w:rsidR="00D17A4E" w:rsidRPr="00456374"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6426D0BB" w14:textId="77777777" w:rsidR="00D17A4E" w:rsidRPr="00456374" w:rsidRDefault="00D17A4E" w:rsidP="00002664">
            <w:pPr>
              <w:widowControl w:val="0"/>
              <w:autoSpaceDE w:val="0"/>
              <w:autoSpaceDN w:val="0"/>
              <w:adjustRightInd w:val="0"/>
              <w:rPr>
                <w:sz w:val="16"/>
                <w:szCs w:val="16"/>
              </w:rPr>
            </w:pPr>
          </w:p>
        </w:tc>
      </w:tr>
      <w:tr w:rsidR="00D17A4E" w:rsidRPr="002D5456" w14:paraId="507F892D" w14:textId="77777777" w:rsidTr="00002664">
        <w:tc>
          <w:tcPr>
            <w:tcW w:w="2088" w:type="dxa"/>
            <w:tcBorders>
              <w:top w:val="nil"/>
              <w:left w:val="nil"/>
              <w:bottom w:val="nil"/>
              <w:right w:val="nil"/>
            </w:tcBorders>
          </w:tcPr>
          <w:p w14:paraId="0568C21F" w14:textId="77777777" w:rsidR="00D17A4E" w:rsidRPr="002D5456" w:rsidRDefault="00D17A4E" w:rsidP="00002664">
            <w:pPr>
              <w:widowControl w:val="0"/>
              <w:autoSpaceDE w:val="0"/>
              <w:autoSpaceDN w:val="0"/>
              <w:adjustRightInd w:val="0"/>
              <w:rPr>
                <w:sz w:val="16"/>
                <w:szCs w:val="16"/>
              </w:rPr>
            </w:pPr>
            <w:r w:rsidRPr="002D5456">
              <w:rPr>
                <w:sz w:val="16"/>
                <w:szCs w:val="16"/>
              </w:rPr>
              <w:t>South</w:t>
            </w:r>
          </w:p>
        </w:tc>
        <w:tc>
          <w:tcPr>
            <w:tcW w:w="2016" w:type="dxa"/>
            <w:tcBorders>
              <w:top w:val="nil"/>
              <w:left w:val="nil"/>
              <w:bottom w:val="nil"/>
              <w:right w:val="nil"/>
            </w:tcBorders>
          </w:tcPr>
          <w:p w14:paraId="1EEBD117"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-0.76</w:t>
            </w:r>
            <w:r w:rsidRPr="00456374">
              <w:rPr>
                <w:sz w:val="16"/>
                <w:szCs w:val="16"/>
                <w:vertAlign w:val="superscript"/>
              </w:rPr>
              <w:t>*</w:t>
            </w:r>
          </w:p>
        </w:tc>
        <w:tc>
          <w:tcPr>
            <w:tcW w:w="2016" w:type="dxa"/>
            <w:tcBorders>
              <w:top w:val="nil"/>
              <w:left w:val="nil"/>
              <w:bottom w:val="nil"/>
              <w:right w:val="nil"/>
            </w:tcBorders>
          </w:tcPr>
          <w:p w14:paraId="57C1312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-0.42</w:t>
            </w:r>
          </w:p>
        </w:tc>
        <w:tc>
          <w:tcPr>
            <w:tcW w:w="2016" w:type="dxa"/>
            <w:tcBorders>
              <w:top w:val="nil"/>
              <w:left w:val="nil"/>
              <w:bottom w:val="nil"/>
              <w:right w:val="nil"/>
            </w:tcBorders>
          </w:tcPr>
          <w:p w14:paraId="298872A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-1.21</w:t>
            </w:r>
            <w:r w:rsidRPr="00456374">
              <w:rPr>
                <w:sz w:val="16"/>
                <w:szCs w:val="16"/>
                <w:vertAlign w:val="superscript"/>
              </w:rPr>
              <w:t>*</w:t>
            </w:r>
          </w:p>
        </w:tc>
        <w:tc>
          <w:tcPr>
            <w:tcW w:w="2016" w:type="dxa"/>
            <w:tcBorders>
              <w:top w:val="nil"/>
              <w:left w:val="nil"/>
              <w:bottom w:val="nil"/>
              <w:right w:val="nil"/>
            </w:tcBorders>
          </w:tcPr>
          <w:p w14:paraId="72A41CD4"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-0.01</w:t>
            </w:r>
          </w:p>
        </w:tc>
        <w:tc>
          <w:tcPr>
            <w:tcW w:w="2016" w:type="dxa"/>
            <w:tcBorders>
              <w:top w:val="nil"/>
              <w:left w:val="nil"/>
              <w:bottom w:val="nil"/>
              <w:right w:val="nil"/>
            </w:tcBorders>
          </w:tcPr>
          <w:p w14:paraId="1CF2E3E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-0.83</w:t>
            </w:r>
            <w:r w:rsidRPr="00456374">
              <w:rPr>
                <w:sz w:val="16"/>
                <w:szCs w:val="16"/>
                <w:vertAlign w:val="superscript"/>
              </w:rPr>
              <w:t>*</w:t>
            </w:r>
          </w:p>
        </w:tc>
        <w:tc>
          <w:tcPr>
            <w:tcW w:w="2016" w:type="dxa"/>
            <w:tcBorders>
              <w:top w:val="nil"/>
              <w:left w:val="nil"/>
              <w:bottom w:val="nil"/>
              <w:right w:val="nil"/>
            </w:tcBorders>
          </w:tcPr>
          <w:p w14:paraId="2D1D1A1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-0.63</w:t>
            </w:r>
            <w:r w:rsidRPr="00456374">
              <w:rPr>
                <w:sz w:val="16"/>
                <w:szCs w:val="16"/>
                <w:vertAlign w:val="superscript"/>
              </w:rPr>
              <w:t>*</w:t>
            </w:r>
          </w:p>
        </w:tc>
      </w:tr>
      <w:tr w:rsidR="00D17A4E" w:rsidRPr="002D5456" w14:paraId="049573C3" w14:textId="77777777" w:rsidTr="00002664">
        <w:tc>
          <w:tcPr>
            <w:tcW w:w="2088" w:type="dxa"/>
            <w:tcBorders>
              <w:top w:val="nil"/>
              <w:left w:val="nil"/>
              <w:bottom w:val="nil"/>
              <w:right w:val="nil"/>
            </w:tcBorders>
          </w:tcPr>
          <w:p w14:paraId="47BE577E"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6C2F55F0" w14:textId="77777777" w:rsidR="00D17A4E" w:rsidRPr="00456374" w:rsidRDefault="00D17A4E" w:rsidP="00002664">
            <w:pPr>
              <w:widowControl w:val="0"/>
              <w:tabs>
                <w:tab w:val="center" w:pos="900"/>
                <w:tab w:val="right" w:pos="1800"/>
              </w:tabs>
              <w:autoSpaceDE w:val="0"/>
              <w:autoSpaceDN w:val="0"/>
              <w:adjustRightInd w:val="0"/>
              <w:rPr>
                <w:sz w:val="16"/>
                <w:szCs w:val="16"/>
              </w:rPr>
            </w:pPr>
            <w:r>
              <w:rPr>
                <w:sz w:val="16"/>
                <w:szCs w:val="16"/>
              </w:rPr>
              <w:tab/>
            </w:r>
            <w:r w:rsidRPr="00456374">
              <w:rPr>
                <w:sz w:val="16"/>
                <w:szCs w:val="16"/>
              </w:rPr>
              <w:t>(0.270)</w:t>
            </w:r>
            <w:r>
              <w:rPr>
                <w:sz w:val="16"/>
                <w:szCs w:val="16"/>
              </w:rPr>
              <w:tab/>
            </w:r>
          </w:p>
        </w:tc>
        <w:tc>
          <w:tcPr>
            <w:tcW w:w="2016" w:type="dxa"/>
            <w:tcBorders>
              <w:top w:val="nil"/>
              <w:left w:val="nil"/>
              <w:bottom w:val="nil"/>
              <w:right w:val="nil"/>
            </w:tcBorders>
          </w:tcPr>
          <w:p w14:paraId="6F00B7D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(0.362)</w:t>
            </w:r>
          </w:p>
        </w:tc>
        <w:tc>
          <w:tcPr>
            <w:tcW w:w="2016" w:type="dxa"/>
            <w:tcBorders>
              <w:top w:val="nil"/>
              <w:left w:val="nil"/>
              <w:bottom w:val="nil"/>
              <w:right w:val="nil"/>
            </w:tcBorders>
          </w:tcPr>
          <w:p w14:paraId="099ABE35"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(0.443)</w:t>
            </w:r>
          </w:p>
        </w:tc>
        <w:tc>
          <w:tcPr>
            <w:tcW w:w="2016" w:type="dxa"/>
            <w:tcBorders>
              <w:top w:val="nil"/>
              <w:left w:val="nil"/>
              <w:bottom w:val="nil"/>
              <w:right w:val="nil"/>
            </w:tcBorders>
          </w:tcPr>
          <w:p w14:paraId="107FA2CA"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(0.383)</w:t>
            </w:r>
          </w:p>
        </w:tc>
        <w:tc>
          <w:tcPr>
            <w:tcW w:w="2016" w:type="dxa"/>
            <w:tcBorders>
              <w:top w:val="nil"/>
              <w:left w:val="nil"/>
              <w:bottom w:val="nil"/>
              <w:right w:val="nil"/>
            </w:tcBorders>
          </w:tcPr>
          <w:p w14:paraId="0B94E751"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(0.256)</w:t>
            </w:r>
          </w:p>
        </w:tc>
        <w:tc>
          <w:tcPr>
            <w:tcW w:w="2016" w:type="dxa"/>
            <w:tcBorders>
              <w:top w:val="nil"/>
              <w:left w:val="nil"/>
              <w:bottom w:val="nil"/>
              <w:right w:val="nil"/>
            </w:tcBorders>
          </w:tcPr>
          <w:p w14:paraId="6A7AD049"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(0.275)</w:t>
            </w:r>
          </w:p>
        </w:tc>
      </w:tr>
      <w:tr w:rsidR="00D17A4E" w:rsidRPr="002D5456" w14:paraId="2BDA3CFD" w14:textId="77777777" w:rsidTr="00002664">
        <w:tc>
          <w:tcPr>
            <w:tcW w:w="2088" w:type="dxa"/>
            <w:tcBorders>
              <w:top w:val="nil"/>
              <w:left w:val="nil"/>
              <w:right w:val="nil"/>
            </w:tcBorders>
          </w:tcPr>
          <w:p w14:paraId="7486C140"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right w:val="nil"/>
            </w:tcBorders>
          </w:tcPr>
          <w:p w14:paraId="70B0A40A" w14:textId="77777777" w:rsidR="00D17A4E" w:rsidRPr="00DA6019" w:rsidRDefault="00D17A4E" w:rsidP="00002664">
            <w:pPr>
              <w:widowControl w:val="0"/>
              <w:autoSpaceDE w:val="0"/>
              <w:autoSpaceDN w:val="0"/>
              <w:adjustRightInd w:val="0"/>
              <w:rPr>
                <w:sz w:val="16"/>
                <w:szCs w:val="16"/>
              </w:rPr>
            </w:pPr>
          </w:p>
        </w:tc>
        <w:tc>
          <w:tcPr>
            <w:tcW w:w="2016" w:type="dxa"/>
            <w:tcBorders>
              <w:top w:val="nil"/>
              <w:left w:val="nil"/>
              <w:right w:val="nil"/>
            </w:tcBorders>
          </w:tcPr>
          <w:p w14:paraId="43921423"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right w:val="nil"/>
            </w:tcBorders>
          </w:tcPr>
          <w:p w14:paraId="561B49F8"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right w:val="nil"/>
            </w:tcBorders>
          </w:tcPr>
          <w:p w14:paraId="6FF1A554"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right w:val="nil"/>
            </w:tcBorders>
          </w:tcPr>
          <w:p w14:paraId="2460797C"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right w:val="nil"/>
            </w:tcBorders>
          </w:tcPr>
          <w:p w14:paraId="2421482A" w14:textId="77777777" w:rsidR="00D17A4E" w:rsidRPr="002D5456" w:rsidRDefault="00D17A4E" w:rsidP="00002664">
            <w:pPr>
              <w:widowControl w:val="0"/>
              <w:autoSpaceDE w:val="0"/>
              <w:autoSpaceDN w:val="0"/>
              <w:adjustRightInd w:val="0"/>
              <w:rPr>
                <w:sz w:val="16"/>
                <w:szCs w:val="16"/>
              </w:rPr>
            </w:pPr>
          </w:p>
        </w:tc>
      </w:tr>
      <w:tr w:rsidR="00D17A4E" w:rsidRPr="002D5456" w14:paraId="22DAE081" w14:textId="77777777" w:rsidTr="00002664">
        <w:tc>
          <w:tcPr>
            <w:tcW w:w="2088" w:type="dxa"/>
            <w:tcBorders>
              <w:left w:val="nil"/>
              <w:right w:val="nil"/>
            </w:tcBorders>
          </w:tcPr>
          <w:p w14:paraId="6E62858E" w14:textId="77777777" w:rsidR="00D17A4E" w:rsidRPr="0004138A" w:rsidRDefault="00D17A4E" w:rsidP="00002664">
            <w:pPr>
              <w:widowControl w:val="0"/>
              <w:autoSpaceDE w:val="0"/>
              <w:autoSpaceDN w:val="0"/>
              <w:adjustRightInd w:val="0"/>
              <w:rPr>
                <w:sz w:val="16"/>
                <w:szCs w:val="16"/>
              </w:rPr>
            </w:pPr>
            <w:r w:rsidRPr="0004138A">
              <w:rPr>
                <w:sz w:val="16"/>
                <w:szCs w:val="16"/>
              </w:rPr>
              <w:t>BLM ID x Kaep Approval</w:t>
            </w:r>
          </w:p>
        </w:tc>
        <w:tc>
          <w:tcPr>
            <w:tcW w:w="2016" w:type="dxa"/>
            <w:tcBorders>
              <w:left w:val="nil"/>
              <w:right w:val="nil"/>
            </w:tcBorders>
          </w:tcPr>
          <w:p w14:paraId="54AA9C0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0.40</w:t>
            </w:r>
            <w:r w:rsidRPr="00456374">
              <w:rPr>
                <w:sz w:val="16"/>
                <w:szCs w:val="16"/>
                <w:vertAlign w:val="superscript"/>
              </w:rPr>
              <w:t>*</w:t>
            </w:r>
          </w:p>
        </w:tc>
        <w:tc>
          <w:tcPr>
            <w:tcW w:w="2016" w:type="dxa"/>
            <w:tcBorders>
              <w:left w:val="nil"/>
              <w:right w:val="nil"/>
            </w:tcBorders>
          </w:tcPr>
          <w:p w14:paraId="302FE9A5"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0.35</w:t>
            </w:r>
          </w:p>
        </w:tc>
        <w:tc>
          <w:tcPr>
            <w:tcW w:w="2016" w:type="dxa"/>
            <w:tcBorders>
              <w:left w:val="nil"/>
              <w:right w:val="nil"/>
            </w:tcBorders>
          </w:tcPr>
          <w:p w14:paraId="39232E84"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0.15</w:t>
            </w:r>
            <w:r w:rsidRPr="00456374">
              <w:rPr>
                <w:sz w:val="16"/>
                <w:szCs w:val="16"/>
                <w:vertAlign w:val="superscript"/>
              </w:rPr>
              <w:t>*</w:t>
            </w:r>
          </w:p>
        </w:tc>
        <w:tc>
          <w:tcPr>
            <w:tcW w:w="2016" w:type="dxa"/>
            <w:tcBorders>
              <w:left w:val="nil"/>
              <w:right w:val="nil"/>
            </w:tcBorders>
          </w:tcPr>
          <w:p w14:paraId="15BC540C"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0.40</w:t>
            </w:r>
            <w:r w:rsidRPr="00456374">
              <w:rPr>
                <w:sz w:val="16"/>
                <w:szCs w:val="16"/>
                <w:vertAlign w:val="superscript"/>
              </w:rPr>
              <w:t>*</w:t>
            </w:r>
          </w:p>
        </w:tc>
        <w:tc>
          <w:tcPr>
            <w:tcW w:w="2016" w:type="dxa"/>
            <w:tcBorders>
              <w:left w:val="nil"/>
              <w:right w:val="nil"/>
            </w:tcBorders>
          </w:tcPr>
          <w:p w14:paraId="74F11EE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0.36</w:t>
            </w:r>
          </w:p>
        </w:tc>
        <w:tc>
          <w:tcPr>
            <w:tcW w:w="2016" w:type="dxa"/>
            <w:tcBorders>
              <w:left w:val="nil"/>
              <w:right w:val="nil"/>
            </w:tcBorders>
          </w:tcPr>
          <w:p w14:paraId="613AABBA"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0.56</w:t>
            </w:r>
            <w:r w:rsidRPr="00456374">
              <w:rPr>
                <w:sz w:val="16"/>
                <w:szCs w:val="16"/>
                <w:vertAlign w:val="superscript"/>
              </w:rPr>
              <w:t>*</w:t>
            </w:r>
          </w:p>
        </w:tc>
      </w:tr>
      <w:tr w:rsidR="00D17A4E" w:rsidRPr="002D5456" w14:paraId="3AF768A0" w14:textId="77777777" w:rsidTr="00002664">
        <w:tc>
          <w:tcPr>
            <w:tcW w:w="2088" w:type="dxa"/>
            <w:tcBorders>
              <w:left w:val="nil"/>
              <w:right w:val="nil"/>
            </w:tcBorders>
          </w:tcPr>
          <w:p w14:paraId="41E377D9" w14:textId="77777777" w:rsidR="00D17A4E" w:rsidRPr="002D5456" w:rsidRDefault="00D17A4E" w:rsidP="00002664">
            <w:pPr>
              <w:widowControl w:val="0"/>
              <w:autoSpaceDE w:val="0"/>
              <w:autoSpaceDN w:val="0"/>
              <w:adjustRightInd w:val="0"/>
              <w:rPr>
                <w:sz w:val="16"/>
                <w:szCs w:val="16"/>
              </w:rPr>
            </w:pPr>
          </w:p>
        </w:tc>
        <w:tc>
          <w:tcPr>
            <w:tcW w:w="2016" w:type="dxa"/>
            <w:tcBorders>
              <w:left w:val="nil"/>
              <w:right w:val="nil"/>
            </w:tcBorders>
          </w:tcPr>
          <w:p w14:paraId="4E79A88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(0.213)</w:t>
            </w:r>
          </w:p>
        </w:tc>
        <w:tc>
          <w:tcPr>
            <w:tcW w:w="2016" w:type="dxa"/>
            <w:tcBorders>
              <w:left w:val="nil"/>
              <w:right w:val="nil"/>
            </w:tcBorders>
          </w:tcPr>
          <w:p w14:paraId="2C42538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(0.338)</w:t>
            </w:r>
          </w:p>
        </w:tc>
        <w:tc>
          <w:tcPr>
            <w:tcW w:w="2016" w:type="dxa"/>
            <w:tcBorders>
              <w:left w:val="nil"/>
              <w:right w:val="nil"/>
            </w:tcBorders>
          </w:tcPr>
          <w:p w14:paraId="078C1747"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(0.061)</w:t>
            </w:r>
          </w:p>
        </w:tc>
        <w:tc>
          <w:tcPr>
            <w:tcW w:w="2016" w:type="dxa"/>
            <w:tcBorders>
              <w:left w:val="nil"/>
              <w:right w:val="nil"/>
            </w:tcBorders>
          </w:tcPr>
          <w:p w14:paraId="2465A41C"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(0.220)</w:t>
            </w:r>
          </w:p>
        </w:tc>
        <w:tc>
          <w:tcPr>
            <w:tcW w:w="2016" w:type="dxa"/>
            <w:tcBorders>
              <w:left w:val="nil"/>
              <w:right w:val="nil"/>
            </w:tcBorders>
          </w:tcPr>
          <w:p w14:paraId="6A558B2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(0.254)</w:t>
            </w:r>
          </w:p>
        </w:tc>
        <w:tc>
          <w:tcPr>
            <w:tcW w:w="2016" w:type="dxa"/>
            <w:tcBorders>
              <w:left w:val="nil"/>
              <w:right w:val="nil"/>
            </w:tcBorders>
          </w:tcPr>
          <w:p w14:paraId="6EC948B6"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(0.215)</w:t>
            </w:r>
          </w:p>
        </w:tc>
      </w:tr>
      <w:tr w:rsidR="00D17A4E" w:rsidRPr="002D5456" w14:paraId="29182D9C" w14:textId="77777777" w:rsidTr="00002664">
        <w:tc>
          <w:tcPr>
            <w:tcW w:w="2088" w:type="dxa"/>
            <w:tcBorders>
              <w:left w:val="nil"/>
              <w:bottom w:val="single" w:sz="4" w:space="0" w:color="auto"/>
              <w:right w:val="nil"/>
            </w:tcBorders>
          </w:tcPr>
          <w:p w14:paraId="40759B5D" w14:textId="77777777" w:rsidR="00D17A4E" w:rsidRPr="002D5456" w:rsidRDefault="00D17A4E" w:rsidP="00002664">
            <w:pPr>
              <w:widowControl w:val="0"/>
              <w:autoSpaceDE w:val="0"/>
              <w:autoSpaceDN w:val="0"/>
              <w:adjustRightInd w:val="0"/>
              <w:rPr>
                <w:sz w:val="16"/>
                <w:szCs w:val="16"/>
              </w:rPr>
            </w:pPr>
          </w:p>
        </w:tc>
        <w:tc>
          <w:tcPr>
            <w:tcW w:w="2016" w:type="dxa"/>
            <w:tcBorders>
              <w:left w:val="nil"/>
              <w:bottom w:val="single" w:sz="4" w:space="0" w:color="auto"/>
              <w:right w:val="nil"/>
            </w:tcBorders>
          </w:tcPr>
          <w:p w14:paraId="7AD6256F" w14:textId="77777777" w:rsidR="00D17A4E" w:rsidRPr="00DA6019" w:rsidRDefault="00D17A4E" w:rsidP="00002664">
            <w:pPr>
              <w:widowControl w:val="0"/>
              <w:autoSpaceDE w:val="0"/>
              <w:autoSpaceDN w:val="0"/>
              <w:adjustRightInd w:val="0"/>
              <w:rPr>
                <w:sz w:val="16"/>
                <w:szCs w:val="16"/>
              </w:rPr>
            </w:pPr>
          </w:p>
        </w:tc>
        <w:tc>
          <w:tcPr>
            <w:tcW w:w="2016" w:type="dxa"/>
            <w:tcBorders>
              <w:left w:val="nil"/>
              <w:bottom w:val="single" w:sz="4" w:space="0" w:color="auto"/>
              <w:right w:val="nil"/>
            </w:tcBorders>
          </w:tcPr>
          <w:p w14:paraId="04670DB0" w14:textId="77777777" w:rsidR="00D17A4E" w:rsidRPr="002D5456" w:rsidRDefault="00D17A4E" w:rsidP="00002664">
            <w:pPr>
              <w:widowControl w:val="0"/>
              <w:autoSpaceDE w:val="0"/>
              <w:autoSpaceDN w:val="0"/>
              <w:adjustRightInd w:val="0"/>
              <w:rPr>
                <w:sz w:val="16"/>
                <w:szCs w:val="16"/>
              </w:rPr>
            </w:pPr>
          </w:p>
        </w:tc>
        <w:tc>
          <w:tcPr>
            <w:tcW w:w="2016" w:type="dxa"/>
            <w:tcBorders>
              <w:left w:val="nil"/>
              <w:bottom w:val="single" w:sz="4" w:space="0" w:color="auto"/>
              <w:right w:val="nil"/>
            </w:tcBorders>
          </w:tcPr>
          <w:p w14:paraId="0084BDE2" w14:textId="77777777" w:rsidR="00D17A4E" w:rsidRPr="002D5456" w:rsidRDefault="00D17A4E" w:rsidP="00002664">
            <w:pPr>
              <w:widowControl w:val="0"/>
              <w:autoSpaceDE w:val="0"/>
              <w:autoSpaceDN w:val="0"/>
              <w:adjustRightInd w:val="0"/>
              <w:rPr>
                <w:sz w:val="16"/>
                <w:szCs w:val="16"/>
              </w:rPr>
            </w:pPr>
          </w:p>
        </w:tc>
        <w:tc>
          <w:tcPr>
            <w:tcW w:w="2016" w:type="dxa"/>
            <w:tcBorders>
              <w:left w:val="nil"/>
              <w:bottom w:val="single" w:sz="4" w:space="0" w:color="auto"/>
              <w:right w:val="nil"/>
            </w:tcBorders>
          </w:tcPr>
          <w:p w14:paraId="7F752944" w14:textId="77777777" w:rsidR="00D17A4E" w:rsidRPr="002D5456" w:rsidRDefault="00D17A4E" w:rsidP="00002664">
            <w:pPr>
              <w:widowControl w:val="0"/>
              <w:autoSpaceDE w:val="0"/>
              <w:autoSpaceDN w:val="0"/>
              <w:adjustRightInd w:val="0"/>
              <w:rPr>
                <w:sz w:val="16"/>
                <w:szCs w:val="16"/>
              </w:rPr>
            </w:pPr>
          </w:p>
        </w:tc>
        <w:tc>
          <w:tcPr>
            <w:tcW w:w="2016" w:type="dxa"/>
            <w:tcBorders>
              <w:left w:val="nil"/>
              <w:bottom w:val="single" w:sz="4" w:space="0" w:color="auto"/>
              <w:right w:val="nil"/>
            </w:tcBorders>
          </w:tcPr>
          <w:p w14:paraId="4CBD0F50" w14:textId="77777777" w:rsidR="00D17A4E" w:rsidRPr="002D5456" w:rsidRDefault="00D17A4E" w:rsidP="00002664">
            <w:pPr>
              <w:widowControl w:val="0"/>
              <w:autoSpaceDE w:val="0"/>
              <w:autoSpaceDN w:val="0"/>
              <w:adjustRightInd w:val="0"/>
              <w:rPr>
                <w:sz w:val="16"/>
                <w:szCs w:val="16"/>
              </w:rPr>
            </w:pPr>
          </w:p>
        </w:tc>
        <w:tc>
          <w:tcPr>
            <w:tcW w:w="2016" w:type="dxa"/>
            <w:tcBorders>
              <w:left w:val="nil"/>
              <w:bottom w:val="single" w:sz="4" w:space="0" w:color="auto"/>
              <w:right w:val="nil"/>
            </w:tcBorders>
          </w:tcPr>
          <w:p w14:paraId="0C014DF3" w14:textId="77777777" w:rsidR="00D17A4E" w:rsidRPr="002D5456" w:rsidRDefault="00D17A4E" w:rsidP="00002664">
            <w:pPr>
              <w:widowControl w:val="0"/>
              <w:autoSpaceDE w:val="0"/>
              <w:autoSpaceDN w:val="0"/>
              <w:adjustRightInd w:val="0"/>
              <w:rPr>
                <w:sz w:val="16"/>
                <w:szCs w:val="16"/>
              </w:rPr>
            </w:pPr>
          </w:p>
        </w:tc>
      </w:tr>
      <w:tr w:rsidR="00D17A4E" w:rsidRPr="002D5456" w14:paraId="682AB424" w14:textId="77777777" w:rsidTr="00002664">
        <w:tc>
          <w:tcPr>
            <w:tcW w:w="2088" w:type="dxa"/>
            <w:tcBorders>
              <w:top w:val="single" w:sz="4" w:space="0" w:color="auto"/>
              <w:left w:val="nil"/>
              <w:bottom w:val="nil"/>
              <w:right w:val="nil"/>
            </w:tcBorders>
          </w:tcPr>
          <w:p w14:paraId="1F9A7458" w14:textId="77777777" w:rsidR="00D17A4E" w:rsidRPr="002D5456" w:rsidRDefault="00D17A4E" w:rsidP="00002664">
            <w:pPr>
              <w:widowControl w:val="0"/>
              <w:autoSpaceDE w:val="0"/>
              <w:autoSpaceDN w:val="0"/>
              <w:adjustRightInd w:val="0"/>
              <w:rPr>
                <w:sz w:val="16"/>
                <w:szCs w:val="16"/>
              </w:rPr>
            </w:pPr>
            <w:r w:rsidRPr="002D5456">
              <w:rPr>
                <w:sz w:val="16"/>
                <w:szCs w:val="16"/>
              </w:rPr>
              <w:t>Female</w:t>
            </w:r>
          </w:p>
        </w:tc>
        <w:tc>
          <w:tcPr>
            <w:tcW w:w="2016" w:type="dxa"/>
            <w:tcBorders>
              <w:top w:val="single" w:sz="4" w:space="0" w:color="auto"/>
              <w:left w:val="nil"/>
              <w:bottom w:val="nil"/>
              <w:right w:val="nil"/>
            </w:tcBorders>
          </w:tcPr>
          <w:p w14:paraId="036E1011"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-0.26</w:t>
            </w:r>
          </w:p>
        </w:tc>
        <w:tc>
          <w:tcPr>
            <w:tcW w:w="2016" w:type="dxa"/>
            <w:tcBorders>
              <w:top w:val="single" w:sz="4" w:space="0" w:color="auto"/>
              <w:left w:val="nil"/>
              <w:bottom w:val="nil"/>
              <w:right w:val="nil"/>
            </w:tcBorders>
          </w:tcPr>
          <w:p w14:paraId="306B0337"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0.34</w:t>
            </w:r>
          </w:p>
        </w:tc>
        <w:tc>
          <w:tcPr>
            <w:tcW w:w="2016" w:type="dxa"/>
            <w:tcBorders>
              <w:top w:val="single" w:sz="4" w:space="0" w:color="auto"/>
              <w:left w:val="nil"/>
              <w:bottom w:val="nil"/>
              <w:right w:val="nil"/>
            </w:tcBorders>
          </w:tcPr>
          <w:p w14:paraId="146720D0"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-0.66</w:t>
            </w:r>
            <w:r w:rsidRPr="00456374">
              <w:rPr>
                <w:sz w:val="16"/>
                <w:szCs w:val="16"/>
                <w:vertAlign w:val="superscript"/>
              </w:rPr>
              <w:t>*</w:t>
            </w:r>
          </w:p>
        </w:tc>
        <w:tc>
          <w:tcPr>
            <w:tcW w:w="2016" w:type="dxa"/>
            <w:tcBorders>
              <w:top w:val="single" w:sz="4" w:space="0" w:color="auto"/>
              <w:left w:val="nil"/>
              <w:bottom w:val="nil"/>
              <w:right w:val="nil"/>
            </w:tcBorders>
          </w:tcPr>
          <w:p w14:paraId="53627825"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-0.48</w:t>
            </w:r>
            <w:r w:rsidRPr="00456374">
              <w:rPr>
                <w:sz w:val="16"/>
                <w:szCs w:val="16"/>
                <w:vertAlign w:val="superscript"/>
              </w:rPr>
              <w:t>*</w:t>
            </w:r>
          </w:p>
        </w:tc>
        <w:tc>
          <w:tcPr>
            <w:tcW w:w="2016" w:type="dxa"/>
            <w:tcBorders>
              <w:top w:val="single" w:sz="4" w:space="0" w:color="auto"/>
              <w:left w:val="nil"/>
              <w:bottom w:val="nil"/>
              <w:right w:val="nil"/>
            </w:tcBorders>
          </w:tcPr>
          <w:p w14:paraId="03A80035"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-0.49</w:t>
            </w:r>
          </w:p>
        </w:tc>
        <w:tc>
          <w:tcPr>
            <w:tcW w:w="2016" w:type="dxa"/>
            <w:tcBorders>
              <w:top w:val="single" w:sz="4" w:space="0" w:color="auto"/>
              <w:left w:val="nil"/>
              <w:bottom w:val="nil"/>
              <w:right w:val="nil"/>
            </w:tcBorders>
          </w:tcPr>
          <w:p w14:paraId="5F1C9FC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-0.33</w:t>
            </w:r>
          </w:p>
        </w:tc>
      </w:tr>
      <w:tr w:rsidR="00D17A4E" w:rsidRPr="002D5456" w14:paraId="258814AF" w14:textId="77777777" w:rsidTr="00002664">
        <w:tc>
          <w:tcPr>
            <w:tcW w:w="2088" w:type="dxa"/>
            <w:tcBorders>
              <w:top w:val="nil"/>
              <w:left w:val="nil"/>
              <w:bottom w:val="nil"/>
              <w:right w:val="nil"/>
            </w:tcBorders>
          </w:tcPr>
          <w:p w14:paraId="494DA5EA"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42E2DDDF"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(0.364)</w:t>
            </w:r>
          </w:p>
        </w:tc>
        <w:tc>
          <w:tcPr>
            <w:tcW w:w="2016" w:type="dxa"/>
            <w:tcBorders>
              <w:top w:val="nil"/>
              <w:left w:val="nil"/>
              <w:bottom w:val="nil"/>
              <w:right w:val="nil"/>
            </w:tcBorders>
          </w:tcPr>
          <w:p w14:paraId="14668204"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(0.341)</w:t>
            </w:r>
          </w:p>
        </w:tc>
        <w:tc>
          <w:tcPr>
            <w:tcW w:w="2016" w:type="dxa"/>
            <w:tcBorders>
              <w:top w:val="nil"/>
              <w:left w:val="nil"/>
              <w:bottom w:val="nil"/>
              <w:right w:val="nil"/>
            </w:tcBorders>
          </w:tcPr>
          <w:p w14:paraId="3B968A4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(0.169)</w:t>
            </w:r>
          </w:p>
        </w:tc>
        <w:tc>
          <w:tcPr>
            <w:tcW w:w="2016" w:type="dxa"/>
            <w:tcBorders>
              <w:top w:val="nil"/>
              <w:left w:val="nil"/>
              <w:bottom w:val="nil"/>
              <w:right w:val="nil"/>
            </w:tcBorders>
          </w:tcPr>
          <w:p w14:paraId="19448451"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(0.206)</w:t>
            </w:r>
          </w:p>
        </w:tc>
        <w:tc>
          <w:tcPr>
            <w:tcW w:w="2016" w:type="dxa"/>
            <w:tcBorders>
              <w:top w:val="nil"/>
              <w:left w:val="nil"/>
              <w:bottom w:val="nil"/>
              <w:right w:val="nil"/>
            </w:tcBorders>
          </w:tcPr>
          <w:p w14:paraId="7494D0D1"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(0.498)</w:t>
            </w:r>
          </w:p>
        </w:tc>
        <w:tc>
          <w:tcPr>
            <w:tcW w:w="2016" w:type="dxa"/>
            <w:tcBorders>
              <w:top w:val="nil"/>
              <w:left w:val="nil"/>
              <w:bottom w:val="nil"/>
              <w:right w:val="nil"/>
            </w:tcBorders>
          </w:tcPr>
          <w:p w14:paraId="0C1BE760"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(0.410)</w:t>
            </w:r>
          </w:p>
        </w:tc>
      </w:tr>
      <w:tr w:rsidR="00D17A4E" w:rsidRPr="002D5456" w14:paraId="72E67311" w14:textId="77777777" w:rsidTr="00002664">
        <w:tc>
          <w:tcPr>
            <w:tcW w:w="2088" w:type="dxa"/>
            <w:tcBorders>
              <w:top w:val="nil"/>
              <w:left w:val="nil"/>
              <w:bottom w:val="nil"/>
              <w:right w:val="nil"/>
            </w:tcBorders>
          </w:tcPr>
          <w:p w14:paraId="708E4A00" w14:textId="77777777" w:rsidR="00D17A4E" w:rsidRPr="002D5456" w:rsidRDefault="00D17A4E" w:rsidP="00002664">
            <w:pPr>
              <w:widowControl w:val="0"/>
              <w:autoSpaceDE w:val="0"/>
              <w:autoSpaceDN w:val="0"/>
              <w:adjustRightInd w:val="0"/>
              <w:rPr>
                <w:sz w:val="16"/>
                <w:szCs w:val="16"/>
              </w:rPr>
            </w:pPr>
            <w:r w:rsidRPr="002D5456">
              <w:rPr>
                <w:sz w:val="16"/>
                <w:szCs w:val="16"/>
              </w:rPr>
              <w:t>College Educated</w:t>
            </w:r>
          </w:p>
        </w:tc>
        <w:tc>
          <w:tcPr>
            <w:tcW w:w="2016" w:type="dxa"/>
            <w:tcBorders>
              <w:top w:val="nil"/>
              <w:left w:val="nil"/>
              <w:bottom w:val="nil"/>
              <w:right w:val="nil"/>
            </w:tcBorders>
          </w:tcPr>
          <w:p w14:paraId="1DB9C655"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0.80</w:t>
            </w:r>
            <w:r w:rsidRPr="00456374">
              <w:rPr>
                <w:sz w:val="16"/>
                <w:szCs w:val="16"/>
                <w:vertAlign w:val="superscript"/>
              </w:rPr>
              <w:t>*</w:t>
            </w:r>
          </w:p>
        </w:tc>
        <w:tc>
          <w:tcPr>
            <w:tcW w:w="2016" w:type="dxa"/>
            <w:tcBorders>
              <w:top w:val="nil"/>
              <w:left w:val="nil"/>
              <w:bottom w:val="nil"/>
              <w:right w:val="nil"/>
            </w:tcBorders>
          </w:tcPr>
          <w:p w14:paraId="7AFA66B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1.08</w:t>
            </w:r>
            <w:r w:rsidRPr="00456374">
              <w:rPr>
                <w:sz w:val="16"/>
                <w:szCs w:val="16"/>
                <w:vertAlign w:val="superscript"/>
              </w:rPr>
              <w:t>*</w:t>
            </w:r>
          </w:p>
        </w:tc>
        <w:tc>
          <w:tcPr>
            <w:tcW w:w="2016" w:type="dxa"/>
            <w:tcBorders>
              <w:top w:val="nil"/>
              <w:left w:val="nil"/>
              <w:bottom w:val="nil"/>
              <w:right w:val="nil"/>
            </w:tcBorders>
          </w:tcPr>
          <w:p w14:paraId="73448C3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0.86</w:t>
            </w:r>
            <w:r w:rsidRPr="00456374">
              <w:rPr>
                <w:sz w:val="16"/>
                <w:szCs w:val="16"/>
                <w:vertAlign w:val="superscript"/>
              </w:rPr>
              <w:t>*</w:t>
            </w:r>
          </w:p>
        </w:tc>
        <w:tc>
          <w:tcPr>
            <w:tcW w:w="2016" w:type="dxa"/>
            <w:tcBorders>
              <w:top w:val="nil"/>
              <w:left w:val="nil"/>
              <w:bottom w:val="nil"/>
              <w:right w:val="nil"/>
            </w:tcBorders>
          </w:tcPr>
          <w:p w14:paraId="27C5253B"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0.45</w:t>
            </w:r>
            <w:r w:rsidRPr="00456374">
              <w:rPr>
                <w:sz w:val="16"/>
                <w:szCs w:val="16"/>
                <w:vertAlign w:val="superscript"/>
              </w:rPr>
              <w:t>*</w:t>
            </w:r>
          </w:p>
        </w:tc>
        <w:tc>
          <w:tcPr>
            <w:tcW w:w="2016" w:type="dxa"/>
            <w:tcBorders>
              <w:top w:val="nil"/>
              <w:left w:val="nil"/>
              <w:bottom w:val="nil"/>
              <w:right w:val="nil"/>
            </w:tcBorders>
          </w:tcPr>
          <w:p w14:paraId="513201E7"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1.12</w:t>
            </w:r>
            <w:r w:rsidRPr="00456374">
              <w:rPr>
                <w:sz w:val="16"/>
                <w:szCs w:val="16"/>
                <w:vertAlign w:val="superscript"/>
              </w:rPr>
              <w:t>*</w:t>
            </w:r>
          </w:p>
        </w:tc>
        <w:tc>
          <w:tcPr>
            <w:tcW w:w="2016" w:type="dxa"/>
            <w:tcBorders>
              <w:top w:val="nil"/>
              <w:left w:val="nil"/>
              <w:bottom w:val="nil"/>
              <w:right w:val="nil"/>
            </w:tcBorders>
          </w:tcPr>
          <w:p w14:paraId="067FE0F9"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-0.08</w:t>
            </w:r>
          </w:p>
        </w:tc>
      </w:tr>
      <w:tr w:rsidR="00D17A4E" w:rsidRPr="002D5456" w14:paraId="7DA598E4" w14:textId="77777777" w:rsidTr="00002664">
        <w:tc>
          <w:tcPr>
            <w:tcW w:w="2088" w:type="dxa"/>
            <w:tcBorders>
              <w:top w:val="nil"/>
              <w:left w:val="nil"/>
              <w:bottom w:val="nil"/>
              <w:right w:val="nil"/>
            </w:tcBorders>
          </w:tcPr>
          <w:p w14:paraId="0DD93F60"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62610470"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(0.223)</w:t>
            </w:r>
          </w:p>
        </w:tc>
        <w:tc>
          <w:tcPr>
            <w:tcW w:w="2016" w:type="dxa"/>
            <w:tcBorders>
              <w:top w:val="nil"/>
              <w:left w:val="nil"/>
              <w:bottom w:val="nil"/>
              <w:right w:val="nil"/>
            </w:tcBorders>
          </w:tcPr>
          <w:p w14:paraId="3EF4303A"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(0.209)</w:t>
            </w:r>
          </w:p>
        </w:tc>
        <w:tc>
          <w:tcPr>
            <w:tcW w:w="2016" w:type="dxa"/>
            <w:tcBorders>
              <w:top w:val="nil"/>
              <w:left w:val="nil"/>
              <w:bottom w:val="nil"/>
              <w:right w:val="nil"/>
            </w:tcBorders>
          </w:tcPr>
          <w:p w14:paraId="38EAFE5B"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(0.297)</w:t>
            </w:r>
          </w:p>
        </w:tc>
        <w:tc>
          <w:tcPr>
            <w:tcW w:w="2016" w:type="dxa"/>
            <w:tcBorders>
              <w:top w:val="nil"/>
              <w:left w:val="nil"/>
              <w:bottom w:val="nil"/>
              <w:right w:val="nil"/>
            </w:tcBorders>
          </w:tcPr>
          <w:p w14:paraId="2A2CC85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(0.241)</w:t>
            </w:r>
          </w:p>
        </w:tc>
        <w:tc>
          <w:tcPr>
            <w:tcW w:w="2016" w:type="dxa"/>
            <w:tcBorders>
              <w:top w:val="nil"/>
              <w:left w:val="nil"/>
              <w:bottom w:val="nil"/>
              <w:right w:val="nil"/>
            </w:tcBorders>
          </w:tcPr>
          <w:p w14:paraId="130F99CA"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(0.333)</w:t>
            </w:r>
          </w:p>
        </w:tc>
        <w:tc>
          <w:tcPr>
            <w:tcW w:w="2016" w:type="dxa"/>
            <w:tcBorders>
              <w:top w:val="nil"/>
              <w:left w:val="nil"/>
              <w:bottom w:val="nil"/>
              <w:right w:val="nil"/>
            </w:tcBorders>
          </w:tcPr>
          <w:p w14:paraId="588B937A"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(0.458)</w:t>
            </w:r>
          </w:p>
        </w:tc>
      </w:tr>
      <w:tr w:rsidR="00D17A4E" w:rsidRPr="002D5456" w14:paraId="415620C1" w14:textId="77777777" w:rsidTr="00002664">
        <w:tc>
          <w:tcPr>
            <w:tcW w:w="2088" w:type="dxa"/>
            <w:tcBorders>
              <w:top w:val="nil"/>
              <w:left w:val="nil"/>
              <w:bottom w:val="nil"/>
              <w:right w:val="nil"/>
            </w:tcBorders>
          </w:tcPr>
          <w:p w14:paraId="54E76068" w14:textId="77777777" w:rsidR="00D17A4E" w:rsidRPr="002D5456" w:rsidRDefault="00D17A4E" w:rsidP="00002664">
            <w:pPr>
              <w:widowControl w:val="0"/>
              <w:autoSpaceDE w:val="0"/>
              <w:autoSpaceDN w:val="0"/>
              <w:adjustRightInd w:val="0"/>
              <w:rPr>
                <w:sz w:val="16"/>
                <w:szCs w:val="16"/>
              </w:rPr>
            </w:pPr>
            <w:r w:rsidRPr="002D5456">
              <w:rPr>
                <w:sz w:val="16"/>
                <w:szCs w:val="16"/>
              </w:rPr>
              <w:t>Republican</w:t>
            </w:r>
          </w:p>
        </w:tc>
        <w:tc>
          <w:tcPr>
            <w:tcW w:w="2016" w:type="dxa"/>
            <w:tcBorders>
              <w:top w:val="nil"/>
              <w:left w:val="nil"/>
              <w:bottom w:val="nil"/>
              <w:right w:val="nil"/>
            </w:tcBorders>
          </w:tcPr>
          <w:p w14:paraId="4B6A601B"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0.12</w:t>
            </w:r>
          </w:p>
        </w:tc>
        <w:tc>
          <w:tcPr>
            <w:tcW w:w="2016" w:type="dxa"/>
            <w:tcBorders>
              <w:top w:val="nil"/>
              <w:left w:val="nil"/>
              <w:bottom w:val="nil"/>
              <w:right w:val="nil"/>
            </w:tcBorders>
          </w:tcPr>
          <w:p w14:paraId="4AF5BBFB"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1.20</w:t>
            </w:r>
          </w:p>
        </w:tc>
        <w:tc>
          <w:tcPr>
            <w:tcW w:w="2016" w:type="dxa"/>
            <w:tcBorders>
              <w:top w:val="nil"/>
              <w:left w:val="nil"/>
              <w:bottom w:val="nil"/>
              <w:right w:val="nil"/>
            </w:tcBorders>
          </w:tcPr>
          <w:p w14:paraId="503973A9"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1.23</w:t>
            </w:r>
            <w:r w:rsidRPr="00456374">
              <w:rPr>
                <w:sz w:val="16"/>
                <w:szCs w:val="16"/>
                <w:vertAlign w:val="superscript"/>
              </w:rPr>
              <w:t>*</w:t>
            </w:r>
          </w:p>
        </w:tc>
        <w:tc>
          <w:tcPr>
            <w:tcW w:w="2016" w:type="dxa"/>
            <w:tcBorders>
              <w:top w:val="nil"/>
              <w:left w:val="nil"/>
              <w:bottom w:val="nil"/>
              <w:right w:val="nil"/>
            </w:tcBorders>
          </w:tcPr>
          <w:p w14:paraId="4716EE50"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0.95</w:t>
            </w:r>
          </w:p>
        </w:tc>
        <w:tc>
          <w:tcPr>
            <w:tcW w:w="2016" w:type="dxa"/>
            <w:tcBorders>
              <w:top w:val="nil"/>
              <w:left w:val="nil"/>
              <w:bottom w:val="nil"/>
              <w:right w:val="nil"/>
            </w:tcBorders>
          </w:tcPr>
          <w:p w14:paraId="55C15DAF"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0.73</w:t>
            </w:r>
          </w:p>
        </w:tc>
        <w:tc>
          <w:tcPr>
            <w:tcW w:w="2016" w:type="dxa"/>
            <w:tcBorders>
              <w:top w:val="nil"/>
              <w:left w:val="nil"/>
              <w:bottom w:val="nil"/>
              <w:right w:val="nil"/>
            </w:tcBorders>
          </w:tcPr>
          <w:p w14:paraId="7633EE9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0.78</w:t>
            </w:r>
          </w:p>
        </w:tc>
      </w:tr>
      <w:tr w:rsidR="00D17A4E" w:rsidRPr="002D5456" w14:paraId="6DB1803F" w14:textId="77777777" w:rsidTr="00002664">
        <w:tc>
          <w:tcPr>
            <w:tcW w:w="2088" w:type="dxa"/>
            <w:tcBorders>
              <w:top w:val="nil"/>
              <w:left w:val="nil"/>
              <w:bottom w:val="nil"/>
              <w:right w:val="nil"/>
            </w:tcBorders>
          </w:tcPr>
          <w:p w14:paraId="2033619C"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6E345AD0"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(0.366)</w:t>
            </w:r>
          </w:p>
        </w:tc>
        <w:tc>
          <w:tcPr>
            <w:tcW w:w="2016" w:type="dxa"/>
            <w:tcBorders>
              <w:top w:val="nil"/>
              <w:left w:val="nil"/>
              <w:bottom w:val="nil"/>
              <w:right w:val="nil"/>
            </w:tcBorders>
          </w:tcPr>
          <w:p w14:paraId="698CBFCB"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(0.806)</w:t>
            </w:r>
          </w:p>
        </w:tc>
        <w:tc>
          <w:tcPr>
            <w:tcW w:w="2016" w:type="dxa"/>
            <w:tcBorders>
              <w:top w:val="nil"/>
              <w:left w:val="nil"/>
              <w:bottom w:val="nil"/>
              <w:right w:val="nil"/>
            </w:tcBorders>
          </w:tcPr>
          <w:p w14:paraId="57A6ADA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(0.669)</w:t>
            </w:r>
          </w:p>
        </w:tc>
        <w:tc>
          <w:tcPr>
            <w:tcW w:w="2016" w:type="dxa"/>
            <w:tcBorders>
              <w:top w:val="nil"/>
              <w:left w:val="nil"/>
              <w:bottom w:val="nil"/>
              <w:right w:val="nil"/>
            </w:tcBorders>
          </w:tcPr>
          <w:p w14:paraId="3061CB5F"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(0.802)</w:t>
            </w:r>
          </w:p>
        </w:tc>
        <w:tc>
          <w:tcPr>
            <w:tcW w:w="2016" w:type="dxa"/>
            <w:tcBorders>
              <w:top w:val="nil"/>
              <w:left w:val="nil"/>
              <w:bottom w:val="nil"/>
              <w:right w:val="nil"/>
            </w:tcBorders>
          </w:tcPr>
          <w:p w14:paraId="32C3C937"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(0.731)</w:t>
            </w:r>
          </w:p>
        </w:tc>
        <w:tc>
          <w:tcPr>
            <w:tcW w:w="2016" w:type="dxa"/>
            <w:tcBorders>
              <w:top w:val="nil"/>
              <w:left w:val="nil"/>
              <w:bottom w:val="nil"/>
              <w:right w:val="nil"/>
            </w:tcBorders>
          </w:tcPr>
          <w:p w14:paraId="1C0B045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(0.880)</w:t>
            </w:r>
          </w:p>
        </w:tc>
      </w:tr>
      <w:tr w:rsidR="00D17A4E" w:rsidRPr="002D5456" w14:paraId="4AD716CD" w14:textId="77777777" w:rsidTr="00002664">
        <w:tc>
          <w:tcPr>
            <w:tcW w:w="2088" w:type="dxa"/>
            <w:tcBorders>
              <w:top w:val="nil"/>
              <w:left w:val="nil"/>
              <w:bottom w:val="nil"/>
              <w:right w:val="nil"/>
            </w:tcBorders>
          </w:tcPr>
          <w:p w14:paraId="4D91F582" w14:textId="77777777" w:rsidR="00D17A4E" w:rsidRPr="002D5456" w:rsidRDefault="00D17A4E" w:rsidP="00002664">
            <w:pPr>
              <w:widowControl w:val="0"/>
              <w:autoSpaceDE w:val="0"/>
              <w:autoSpaceDN w:val="0"/>
              <w:adjustRightInd w:val="0"/>
              <w:rPr>
                <w:sz w:val="16"/>
                <w:szCs w:val="16"/>
              </w:rPr>
            </w:pPr>
            <w:r w:rsidRPr="002D5456">
              <w:rPr>
                <w:sz w:val="16"/>
                <w:szCs w:val="16"/>
              </w:rPr>
              <w:t>Indep/Other</w:t>
            </w:r>
          </w:p>
        </w:tc>
        <w:tc>
          <w:tcPr>
            <w:tcW w:w="2016" w:type="dxa"/>
            <w:tcBorders>
              <w:top w:val="nil"/>
              <w:left w:val="nil"/>
              <w:bottom w:val="nil"/>
              <w:right w:val="nil"/>
            </w:tcBorders>
          </w:tcPr>
          <w:p w14:paraId="7384698B"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0.22</w:t>
            </w:r>
          </w:p>
        </w:tc>
        <w:tc>
          <w:tcPr>
            <w:tcW w:w="2016" w:type="dxa"/>
            <w:tcBorders>
              <w:top w:val="nil"/>
              <w:left w:val="nil"/>
              <w:bottom w:val="nil"/>
              <w:right w:val="nil"/>
            </w:tcBorders>
          </w:tcPr>
          <w:p w14:paraId="39D1FA39"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0.38</w:t>
            </w:r>
          </w:p>
        </w:tc>
        <w:tc>
          <w:tcPr>
            <w:tcW w:w="2016" w:type="dxa"/>
            <w:tcBorders>
              <w:top w:val="nil"/>
              <w:left w:val="nil"/>
              <w:bottom w:val="nil"/>
              <w:right w:val="nil"/>
            </w:tcBorders>
          </w:tcPr>
          <w:p w14:paraId="477938F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-0.35</w:t>
            </w:r>
          </w:p>
        </w:tc>
        <w:tc>
          <w:tcPr>
            <w:tcW w:w="2016" w:type="dxa"/>
            <w:tcBorders>
              <w:top w:val="nil"/>
              <w:left w:val="nil"/>
              <w:bottom w:val="nil"/>
              <w:right w:val="nil"/>
            </w:tcBorders>
          </w:tcPr>
          <w:p w14:paraId="108A6665"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0.27</w:t>
            </w:r>
          </w:p>
        </w:tc>
        <w:tc>
          <w:tcPr>
            <w:tcW w:w="2016" w:type="dxa"/>
            <w:tcBorders>
              <w:top w:val="nil"/>
              <w:left w:val="nil"/>
              <w:bottom w:val="nil"/>
              <w:right w:val="nil"/>
            </w:tcBorders>
          </w:tcPr>
          <w:p w14:paraId="2886F94C"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-0.06</w:t>
            </w:r>
          </w:p>
        </w:tc>
        <w:tc>
          <w:tcPr>
            <w:tcW w:w="2016" w:type="dxa"/>
            <w:tcBorders>
              <w:top w:val="nil"/>
              <w:left w:val="nil"/>
              <w:bottom w:val="nil"/>
              <w:right w:val="nil"/>
            </w:tcBorders>
          </w:tcPr>
          <w:p w14:paraId="5D16B2D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0.33</w:t>
            </w:r>
          </w:p>
        </w:tc>
      </w:tr>
      <w:tr w:rsidR="00D17A4E" w:rsidRPr="002D5456" w14:paraId="6BA69D13" w14:textId="77777777" w:rsidTr="00002664">
        <w:tc>
          <w:tcPr>
            <w:tcW w:w="2088" w:type="dxa"/>
            <w:tcBorders>
              <w:top w:val="nil"/>
              <w:left w:val="nil"/>
              <w:bottom w:val="nil"/>
              <w:right w:val="nil"/>
            </w:tcBorders>
          </w:tcPr>
          <w:p w14:paraId="3892A19F"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6C4F20DC"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(0.330)</w:t>
            </w:r>
          </w:p>
        </w:tc>
        <w:tc>
          <w:tcPr>
            <w:tcW w:w="2016" w:type="dxa"/>
            <w:tcBorders>
              <w:top w:val="nil"/>
              <w:left w:val="nil"/>
              <w:bottom w:val="nil"/>
              <w:right w:val="nil"/>
            </w:tcBorders>
          </w:tcPr>
          <w:p w14:paraId="32AC786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(0.291)</w:t>
            </w:r>
          </w:p>
        </w:tc>
        <w:tc>
          <w:tcPr>
            <w:tcW w:w="2016" w:type="dxa"/>
            <w:tcBorders>
              <w:top w:val="nil"/>
              <w:left w:val="nil"/>
              <w:bottom w:val="nil"/>
              <w:right w:val="nil"/>
            </w:tcBorders>
          </w:tcPr>
          <w:p w14:paraId="1D94EC01"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(0.734)</w:t>
            </w:r>
          </w:p>
        </w:tc>
        <w:tc>
          <w:tcPr>
            <w:tcW w:w="2016" w:type="dxa"/>
            <w:tcBorders>
              <w:top w:val="nil"/>
              <w:left w:val="nil"/>
              <w:bottom w:val="nil"/>
              <w:right w:val="nil"/>
            </w:tcBorders>
          </w:tcPr>
          <w:p w14:paraId="752EA63F"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(0.397)</w:t>
            </w:r>
          </w:p>
        </w:tc>
        <w:tc>
          <w:tcPr>
            <w:tcW w:w="2016" w:type="dxa"/>
            <w:tcBorders>
              <w:top w:val="nil"/>
              <w:left w:val="nil"/>
              <w:bottom w:val="nil"/>
              <w:right w:val="nil"/>
            </w:tcBorders>
          </w:tcPr>
          <w:p w14:paraId="19ACAE75"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(0.279)</w:t>
            </w:r>
          </w:p>
        </w:tc>
        <w:tc>
          <w:tcPr>
            <w:tcW w:w="2016" w:type="dxa"/>
            <w:tcBorders>
              <w:top w:val="nil"/>
              <w:left w:val="nil"/>
              <w:bottom w:val="nil"/>
              <w:right w:val="nil"/>
            </w:tcBorders>
          </w:tcPr>
          <w:p w14:paraId="10AD83D1"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(0.214)</w:t>
            </w:r>
          </w:p>
        </w:tc>
      </w:tr>
      <w:tr w:rsidR="00D17A4E" w:rsidRPr="002D5456" w14:paraId="37454804" w14:textId="77777777" w:rsidTr="00002664">
        <w:tc>
          <w:tcPr>
            <w:tcW w:w="2088" w:type="dxa"/>
            <w:tcBorders>
              <w:top w:val="nil"/>
              <w:left w:val="nil"/>
              <w:bottom w:val="nil"/>
              <w:right w:val="nil"/>
            </w:tcBorders>
          </w:tcPr>
          <w:p w14:paraId="71E4CBEC" w14:textId="77777777" w:rsidR="00D17A4E" w:rsidRPr="002D5456" w:rsidRDefault="00D17A4E" w:rsidP="00002664">
            <w:pPr>
              <w:widowControl w:val="0"/>
              <w:autoSpaceDE w:val="0"/>
              <w:autoSpaceDN w:val="0"/>
              <w:adjustRightInd w:val="0"/>
              <w:rPr>
                <w:sz w:val="16"/>
                <w:szCs w:val="16"/>
              </w:rPr>
            </w:pPr>
            <w:r>
              <w:rPr>
                <w:sz w:val="16"/>
                <w:szCs w:val="16"/>
              </w:rPr>
              <w:t>Ideology (C</w:t>
            </w:r>
            <w:r w:rsidRPr="002D5456">
              <w:rPr>
                <w:sz w:val="16"/>
                <w:szCs w:val="16"/>
              </w:rPr>
              <w:t>ons</w:t>
            </w:r>
            <w:r>
              <w:rPr>
                <w:sz w:val="16"/>
                <w:szCs w:val="16"/>
              </w:rPr>
              <w:t>ervative</w:t>
            </w:r>
            <w:r w:rsidRPr="002D5456">
              <w:rPr>
                <w:sz w:val="16"/>
                <w:szCs w:val="16"/>
              </w:rPr>
              <w:t>)</w:t>
            </w:r>
          </w:p>
        </w:tc>
        <w:tc>
          <w:tcPr>
            <w:tcW w:w="2016" w:type="dxa"/>
            <w:tcBorders>
              <w:top w:val="nil"/>
              <w:left w:val="nil"/>
              <w:bottom w:val="nil"/>
              <w:right w:val="nil"/>
            </w:tcBorders>
          </w:tcPr>
          <w:p w14:paraId="71701DD5"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-0.16</w:t>
            </w:r>
            <w:r w:rsidRPr="00456374">
              <w:rPr>
                <w:sz w:val="16"/>
                <w:szCs w:val="16"/>
                <w:vertAlign w:val="superscript"/>
              </w:rPr>
              <w:t>*</w:t>
            </w:r>
          </w:p>
        </w:tc>
        <w:tc>
          <w:tcPr>
            <w:tcW w:w="2016" w:type="dxa"/>
            <w:tcBorders>
              <w:top w:val="nil"/>
              <w:left w:val="nil"/>
              <w:bottom w:val="nil"/>
              <w:right w:val="nil"/>
            </w:tcBorders>
          </w:tcPr>
          <w:p w14:paraId="75357361"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-0.15</w:t>
            </w:r>
            <w:r w:rsidRPr="00456374">
              <w:rPr>
                <w:sz w:val="16"/>
                <w:szCs w:val="16"/>
                <w:vertAlign w:val="superscript"/>
              </w:rPr>
              <w:t>*</w:t>
            </w:r>
          </w:p>
        </w:tc>
        <w:tc>
          <w:tcPr>
            <w:tcW w:w="2016" w:type="dxa"/>
            <w:tcBorders>
              <w:top w:val="nil"/>
              <w:left w:val="nil"/>
              <w:bottom w:val="nil"/>
              <w:right w:val="nil"/>
            </w:tcBorders>
          </w:tcPr>
          <w:p w14:paraId="1E984BF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-0.19</w:t>
            </w:r>
          </w:p>
        </w:tc>
        <w:tc>
          <w:tcPr>
            <w:tcW w:w="2016" w:type="dxa"/>
            <w:tcBorders>
              <w:top w:val="nil"/>
              <w:left w:val="nil"/>
              <w:bottom w:val="nil"/>
              <w:right w:val="nil"/>
            </w:tcBorders>
          </w:tcPr>
          <w:p w14:paraId="53A6588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-0.14</w:t>
            </w:r>
          </w:p>
        </w:tc>
        <w:tc>
          <w:tcPr>
            <w:tcW w:w="2016" w:type="dxa"/>
            <w:tcBorders>
              <w:top w:val="nil"/>
              <w:left w:val="nil"/>
              <w:bottom w:val="nil"/>
              <w:right w:val="nil"/>
            </w:tcBorders>
          </w:tcPr>
          <w:p w14:paraId="2FA03107"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-0.11</w:t>
            </w:r>
          </w:p>
        </w:tc>
        <w:tc>
          <w:tcPr>
            <w:tcW w:w="2016" w:type="dxa"/>
            <w:tcBorders>
              <w:top w:val="nil"/>
              <w:left w:val="nil"/>
              <w:bottom w:val="nil"/>
              <w:right w:val="nil"/>
            </w:tcBorders>
          </w:tcPr>
          <w:p w14:paraId="2F85B38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-0.06</w:t>
            </w:r>
          </w:p>
        </w:tc>
      </w:tr>
      <w:tr w:rsidR="00D17A4E" w:rsidRPr="002D5456" w14:paraId="1C69A430" w14:textId="77777777" w:rsidTr="00002664">
        <w:tc>
          <w:tcPr>
            <w:tcW w:w="2088" w:type="dxa"/>
            <w:tcBorders>
              <w:top w:val="nil"/>
              <w:left w:val="nil"/>
              <w:bottom w:val="nil"/>
              <w:right w:val="nil"/>
            </w:tcBorders>
          </w:tcPr>
          <w:p w14:paraId="77E89299"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304CECEC"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(0.078)</w:t>
            </w:r>
          </w:p>
        </w:tc>
        <w:tc>
          <w:tcPr>
            <w:tcW w:w="2016" w:type="dxa"/>
            <w:tcBorders>
              <w:top w:val="nil"/>
              <w:left w:val="nil"/>
              <w:bottom w:val="nil"/>
              <w:right w:val="nil"/>
            </w:tcBorders>
          </w:tcPr>
          <w:p w14:paraId="1229DE99"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(0.083)</w:t>
            </w:r>
          </w:p>
        </w:tc>
        <w:tc>
          <w:tcPr>
            <w:tcW w:w="2016" w:type="dxa"/>
            <w:tcBorders>
              <w:top w:val="nil"/>
              <w:left w:val="nil"/>
              <w:bottom w:val="nil"/>
              <w:right w:val="nil"/>
            </w:tcBorders>
          </w:tcPr>
          <w:p w14:paraId="6B4D444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(0.194)</w:t>
            </w:r>
          </w:p>
        </w:tc>
        <w:tc>
          <w:tcPr>
            <w:tcW w:w="2016" w:type="dxa"/>
            <w:tcBorders>
              <w:top w:val="nil"/>
              <w:left w:val="nil"/>
              <w:bottom w:val="nil"/>
              <w:right w:val="nil"/>
            </w:tcBorders>
          </w:tcPr>
          <w:p w14:paraId="0E4180E9"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(0.180)</w:t>
            </w:r>
          </w:p>
        </w:tc>
        <w:tc>
          <w:tcPr>
            <w:tcW w:w="2016" w:type="dxa"/>
            <w:tcBorders>
              <w:top w:val="nil"/>
              <w:left w:val="nil"/>
              <w:bottom w:val="nil"/>
              <w:right w:val="nil"/>
            </w:tcBorders>
          </w:tcPr>
          <w:p w14:paraId="01FB1CC7"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(0.147)</w:t>
            </w:r>
          </w:p>
        </w:tc>
        <w:tc>
          <w:tcPr>
            <w:tcW w:w="2016" w:type="dxa"/>
            <w:tcBorders>
              <w:top w:val="nil"/>
              <w:left w:val="nil"/>
              <w:bottom w:val="nil"/>
              <w:right w:val="nil"/>
            </w:tcBorders>
          </w:tcPr>
          <w:p w14:paraId="198B9F44"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(0.156)</w:t>
            </w:r>
          </w:p>
        </w:tc>
      </w:tr>
      <w:tr w:rsidR="00D17A4E" w:rsidRPr="002D5456" w14:paraId="57D22FD5" w14:textId="77777777" w:rsidTr="00002664">
        <w:tc>
          <w:tcPr>
            <w:tcW w:w="2088" w:type="dxa"/>
            <w:tcBorders>
              <w:top w:val="nil"/>
              <w:left w:val="nil"/>
              <w:bottom w:val="nil"/>
              <w:right w:val="nil"/>
            </w:tcBorders>
          </w:tcPr>
          <w:p w14:paraId="1BCC7D90" w14:textId="77777777" w:rsidR="00D17A4E" w:rsidRPr="002D5456" w:rsidRDefault="00D17A4E" w:rsidP="00002664">
            <w:pPr>
              <w:widowControl w:val="0"/>
              <w:autoSpaceDE w:val="0"/>
              <w:autoSpaceDN w:val="0"/>
              <w:adjustRightInd w:val="0"/>
              <w:rPr>
                <w:sz w:val="16"/>
                <w:szCs w:val="16"/>
              </w:rPr>
            </w:pPr>
            <w:r w:rsidRPr="002D5456">
              <w:rPr>
                <w:sz w:val="16"/>
                <w:szCs w:val="16"/>
              </w:rPr>
              <w:t>Church Attendance</w:t>
            </w:r>
          </w:p>
        </w:tc>
        <w:tc>
          <w:tcPr>
            <w:tcW w:w="2016" w:type="dxa"/>
            <w:tcBorders>
              <w:top w:val="nil"/>
              <w:left w:val="nil"/>
              <w:bottom w:val="nil"/>
              <w:right w:val="nil"/>
            </w:tcBorders>
          </w:tcPr>
          <w:p w14:paraId="0EF9B2AA"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-0.15</w:t>
            </w:r>
          </w:p>
        </w:tc>
        <w:tc>
          <w:tcPr>
            <w:tcW w:w="2016" w:type="dxa"/>
            <w:tcBorders>
              <w:top w:val="nil"/>
              <w:left w:val="nil"/>
              <w:bottom w:val="nil"/>
              <w:right w:val="nil"/>
            </w:tcBorders>
          </w:tcPr>
          <w:p w14:paraId="1C47E3D3"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0.17</w:t>
            </w:r>
            <w:r w:rsidRPr="00456374">
              <w:rPr>
                <w:sz w:val="16"/>
                <w:szCs w:val="16"/>
                <w:vertAlign w:val="superscript"/>
              </w:rPr>
              <w:t>*</w:t>
            </w:r>
          </w:p>
        </w:tc>
        <w:tc>
          <w:tcPr>
            <w:tcW w:w="2016" w:type="dxa"/>
            <w:tcBorders>
              <w:top w:val="nil"/>
              <w:left w:val="nil"/>
              <w:bottom w:val="nil"/>
              <w:right w:val="nil"/>
            </w:tcBorders>
          </w:tcPr>
          <w:p w14:paraId="0CFBD4BF"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-0.18</w:t>
            </w:r>
          </w:p>
        </w:tc>
        <w:tc>
          <w:tcPr>
            <w:tcW w:w="2016" w:type="dxa"/>
            <w:tcBorders>
              <w:top w:val="nil"/>
              <w:left w:val="nil"/>
              <w:bottom w:val="nil"/>
              <w:right w:val="nil"/>
            </w:tcBorders>
          </w:tcPr>
          <w:p w14:paraId="341D549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-0.12</w:t>
            </w:r>
          </w:p>
        </w:tc>
        <w:tc>
          <w:tcPr>
            <w:tcW w:w="2016" w:type="dxa"/>
            <w:tcBorders>
              <w:top w:val="nil"/>
              <w:left w:val="nil"/>
              <w:bottom w:val="nil"/>
              <w:right w:val="nil"/>
            </w:tcBorders>
          </w:tcPr>
          <w:p w14:paraId="6443F1D6"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0.03</w:t>
            </w:r>
          </w:p>
        </w:tc>
        <w:tc>
          <w:tcPr>
            <w:tcW w:w="2016" w:type="dxa"/>
            <w:tcBorders>
              <w:top w:val="nil"/>
              <w:left w:val="nil"/>
              <w:bottom w:val="nil"/>
              <w:right w:val="nil"/>
            </w:tcBorders>
          </w:tcPr>
          <w:p w14:paraId="1DA180A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-0.11</w:t>
            </w:r>
            <w:r w:rsidRPr="00456374">
              <w:rPr>
                <w:sz w:val="16"/>
                <w:szCs w:val="16"/>
                <w:vertAlign w:val="superscript"/>
              </w:rPr>
              <w:t>*</w:t>
            </w:r>
          </w:p>
        </w:tc>
      </w:tr>
      <w:tr w:rsidR="00D17A4E" w:rsidRPr="002D5456" w14:paraId="716FF0D9" w14:textId="77777777" w:rsidTr="00002664">
        <w:tc>
          <w:tcPr>
            <w:tcW w:w="2088" w:type="dxa"/>
            <w:tcBorders>
              <w:top w:val="nil"/>
              <w:left w:val="nil"/>
              <w:bottom w:val="nil"/>
              <w:right w:val="nil"/>
            </w:tcBorders>
          </w:tcPr>
          <w:p w14:paraId="3581E70E"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5389D46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(0.110)</w:t>
            </w:r>
          </w:p>
        </w:tc>
        <w:tc>
          <w:tcPr>
            <w:tcW w:w="2016" w:type="dxa"/>
            <w:tcBorders>
              <w:top w:val="nil"/>
              <w:left w:val="nil"/>
              <w:bottom w:val="nil"/>
              <w:right w:val="nil"/>
            </w:tcBorders>
          </w:tcPr>
          <w:p w14:paraId="69A68F31"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(0.068)</w:t>
            </w:r>
          </w:p>
        </w:tc>
        <w:tc>
          <w:tcPr>
            <w:tcW w:w="2016" w:type="dxa"/>
            <w:tcBorders>
              <w:top w:val="nil"/>
              <w:left w:val="nil"/>
              <w:bottom w:val="nil"/>
              <w:right w:val="nil"/>
            </w:tcBorders>
          </w:tcPr>
          <w:p w14:paraId="35D03CD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(0.138)</w:t>
            </w:r>
          </w:p>
        </w:tc>
        <w:tc>
          <w:tcPr>
            <w:tcW w:w="2016" w:type="dxa"/>
            <w:tcBorders>
              <w:top w:val="nil"/>
              <w:left w:val="nil"/>
              <w:bottom w:val="nil"/>
              <w:right w:val="nil"/>
            </w:tcBorders>
          </w:tcPr>
          <w:p w14:paraId="10BAEF7B"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(0.122)</w:t>
            </w:r>
          </w:p>
        </w:tc>
        <w:tc>
          <w:tcPr>
            <w:tcW w:w="2016" w:type="dxa"/>
            <w:tcBorders>
              <w:top w:val="nil"/>
              <w:left w:val="nil"/>
              <w:bottom w:val="nil"/>
              <w:right w:val="nil"/>
            </w:tcBorders>
          </w:tcPr>
          <w:p w14:paraId="6E82005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(0.147)</w:t>
            </w:r>
          </w:p>
        </w:tc>
        <w:tc>
          <w:tcPr>
            <w:tcW w:w="2016" w:type="dxa"/>
            <w:tcBorders>
              <w:top w:val="nil"/>
              <w:left w:val="nil"/>
              <w:bottom w:val="nil"/>
              <w:right w:val="nil"/>
            </w:tcBorders>
          </w:tcPr>
          <w:p w14:paraId="0C53444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(0.045)</w:t>
            </w:r>
          </w:p>
        </w:tc>
      </w:tr>
      <w:tr w:rsidR="00D17A4E" w:rsidRPr="002D5456" w14:paraId="196F11F4" w14:textId="77777777" w:rsidTr="00002664">
        <w:tc>
          <w:tcPr>
            <w:tcW w:w="2088" w:type="dxa"/>
            <w:tcBorders>
              <w:top w:val="nil"/>
              <w:left w:val="nil"/>
              <w:bottom w:val="nil"/>
              <w:right w:val="nil"/>
            </w:tcBorders>
          </w:tcPr>
          <w:p w14:paraId="6E779B7B" w14:textId="77777777" w:rsidR="00D17A4E" w:rsidRPr="002D5456" w:rsidRDefault="00D17A4E" w:rsidP="00002664">
            <w:pPr>
              <w:widowControl w:val="0"/>
              <w:autoSpaceDE w:val="0"/>
              <w:autoSpaceDN w:val="0"/>
              <w:adjustRightInd w:val="0"/>
              <w:rPr>
                <w:sz w:val="16"/>
                <w:szCs w:val="16"/>
              </w:rPr>
            </w:pPr>
            <w:r w:rsidRPr="002D5456">
              <w:rPr>
                <w:sz w:val="16"/>
                <w:szCs w:val="16"/>
              </w:rPr>
              <w:t>Married</w:t>
            </w:r>
          </w:p>
        </w:tc>
        <w:tc>
          <w:tcPr>
            <w:tcW w:w="2016" w:type="dxa"/>
            <w:tcBorders>
              <w:top w:val="nil"/>
              <w:left w:val="nil"/>
              <w:bottom w:val="nil"/>
              <w:right w:val="nil"/>
            </w:tcBorders>
          </w:tcPr>
          <w:p w14:paraId="7D94B830"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0.13</w:t>
            </w:r>
          </w:p>
        </w:tc>
        <w:tc>
          <w:tcPr>
            <w:tcW w:w="2016" w:type="dxa"/>
            <w:tcBorders>
              <w:top w:val="nil"/>
              <w:left w:val="nil"/>
              <w:bottom w:val="nil"/>
              <w:right w:val="nil"/>
            </w:tcBorders>
          </w:tcPr>
          <w:p w14:paraId="4D6B090A"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-0.12</w:t>
            </w:r>
          </w:p>
        </w:tc>
        <w:tc>
          <w:tcPr>
            <w:tcW w:w="2016" w:type="dxa"/>
            <w:tcBorders>
              <w:top w:val="nil"/>
              <w:left w:val="nil"/>
              <w:bottom w:val="nil"/>
              <w:right w:val="nil"/>
            </w:tcBorders>
          </w:tcPr>
          <w:p w14:paraId="1E46AB5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0.71</w:t>
            </w:r>
          </w:p>
        </w:tc>
        <w:tc>
          <w:tcPr>
            <w:tcW w:w="2016" w:type="dxa"/>
            <w:tcBorders>
              <w:top w:val="nil"/>
              <w:left w:val="nil"/>
              <w:bottom w:val="nil"/>
              <w:right w:val="nil"/>
            </w:tcBorders>
          </w:tcPr>
          <w:p w14:paraId="1828C363"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0.63</w:t>
            </w:r>
          </w:p>
        </w:tc>
        <w:tc>
          <w:tcPr>
            <w:tcW w:w="2016" w:type="dxa"/>
            <w:tcBorders>
              <w:top w:val="nil"/>
              <w:left w:val="nil"/>
              <w:bottom w:val="nil"/>
              <w:right w:val="nil"/>
            </w:tcBorders>
          </w:tcPr>
          <w:p w14:paraId="6EDC741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-0.07</w:t>
            </w:r>
          </w:p>
        </w:tc>
        <w:tc>
          <w:tcPr>
            <w:tcW w:w="2016" w:type="dxa"/>
            <w:tcBorders>
              <w:top w:val="nil"/>
              <w:left w:val="nil"/>
              <w:bottom w:val="nil"/>
              <w:right w:val="nil"/>
            </w:tcBorders>
          </w:tcPr>
          <w:p w14:paraId="1A5DBED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0.34</w:t>
            </w:r>
          </w:p>
        </w:tc>
      </w:tr>
      <w:tr w:rsidR="00D17A4E" w:rsidRPr="002D5456" w14:paraId="2D3733CB" w14:textId="77777777" w:rsidTr="00002664">
        <w:tc>
          <w:tcPr>
            <w:tcW w:w="2088" w:type="dxa"/>
            <w:tcBorders>
              <w:top w:val="nil"/>
              <w:left w:val="nil"/>
              <w:bottom w:val="nil"/>
              <w:right w:val="nil"/>
            </w:tcBorders>
          </w:tcPr>
          <w:p w14:paraId="55107AEE"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7448ECA0"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(0.366)</w:t>
            </w:r>
          </w:p>
        </w:tc>
        <w:tc>
          <w:tcPr>
            <w:tcW w:w="2016" w:type="dxa"/>
            <w:tcBorders>
              <w:top w:val="nil"/>
              <w:left w:val="nil"/>
              <w:bottom w:val="nil"/>
              <w:right w:val="nil"/>
            </w:tcBorders>
          </w:tcPr>
          <w:p w14:paraId="2CAAB31B"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(0.250)</w:t>
            </w:r>
          </w:p>
        </w:tc>
        <w:tc>
          <w:tcPr>
            <w:tcW w:w="2016" w:type="dxa"/>
            <w:tcBorders>
              <w:top w:val="nil"/>
              <w:left w:val="nil"/>
              <w:bottom w:val="nil"/>
              <w:right w:val="nil"/>
            </w:tcBorders>
          </w:tcPr>
          <w:p w14:paraId="2BA5EBC0"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(0.470)</w:t>
            </w:r>
          </w:p>
        </w:tc>
        <w:tc>
          <w:tcPr>
            <w:tcW w:w="2016" w:type="dxa"/>
            <w:tcBorders>
              <w:top w:val="nil"/>
              <w:left w:val="nil"/>
              <w:bottom w:val="nil"/>
              <w:right w:val="nil"/>
            </w:tcBorders>
          </w:tcPr>
          <w:p w14:paraId="1751EF8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(0.424)</w:t>
            </w:r>
          </w:p>
        </w:tc>
        <w:tc>
          <w:tcPr>
            <w:tcW w:w="2016" w:type="dxa"/>
            <w:tcBorders>
              <w:top w:val="nil"/>
              <w:left w:val="nil"/>
              <w:bottom w:val="nil"/>
              <w:right w:val="nil"/>
            </w:tcBorders>
          </w:tcPr>
          <w:p w14:paraId="3D5EF286"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(0.649)</w:t>
            </w:r>
          </w:p>
        </w:tc>
        <w:tc>
          <w:tcPr>
            <w:tcW w:w="2016" w:type="dxa"/>
            <w:tcBorders>
              <w:top w:val="nil"/>
              <w:left w:val="nil"/>
              <w:bottom w:val="nil"/>
              <w:right w:val="nil"/>
            </w:tcBorders>
          </w:tcPr>
          <w:p w14:paraId="7E8AC86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(0.257)</w:t>
            </w:r>
          </w:p>
        </w:tc>
      </w:tr>
      <w:tr w:rsidR="00D17A4E" w:rsidRPr="002D5456" w14:paraId="646CB811" w14:textId="77777777" w:rsidTr="00002664">
        <w:tc>
          <w:tcPr>
            <w:tcW w:w="2088" w:type="dxa"/>
            <w:tcBorders>
              <w:top w:val="nil"/>
              <w:left w:val="nil"/>
              <w:bottom w:val="nil"/>
              <w:right w:val="nil"/>
            </w:tcBorders>
          </w:tcPr>
          <w:p w14:paraId="39CACFE2" w14:textId="77777777" w:rsidR="00D17A4E" w:rsidRPr="002D5456" w:rsidRDefault="00D17A4E" w:rsidP="00002664">
            <w:pPr>
              <w:widowControl w:val="0"/>
              <w:autoSpaceDE w:val="0"/>
              <w:autoSpaceDN w:val="0"/>
              <w:adjustRightInd w:val="0"/>
              <w:rPr>
                <w:sz w:val="16"/>
                <w:szCs w:val="16"/>
              </w:rPr>
            </w:pPr>
            <w:r w:rsidRPr="002D5456">
              <w:rPr>
                <w:sz w:val="16"/>
                <w:szCs w:val="16"/>
              </w:rPr>
              <w:t>Own Home</w:t>
            </w:r>
          </w:p>
        </w:tc>
        <w:tc>
          <w:tcPr>
            <w:tcW w:w="2016" w:type="dxa"/>
            <w:tcBorders>
              <w:top w:val="nil"/>
              <w:left w:val="nil"/>
              <w:bottom w:val="nil"/>
              <w:right w:val="nil"/>
            </w:tcBorders>
          </w:tcPr>
          <w:p w14:paraId="3495E27A"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0.11</w:t>
            </w:r>
          </w:p>
        </w:tc>
        <w:tc>
          <w:tcPr>
            <w:tcW w:w="2016" w:type="dxa"/>
            <w:tcBorders>
              <w:top w:val="nil"/>
              <w:left w:val="nil"/>
              <w:bottom w:val="nil"/>
              <w:right w:val="nil"/>
            </w:tcBorders>
          </w:tcPr>
          <w:p w14:paraId="751E1FD5"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0.26</w:t>
            </w:r>
            <w:r w:rsidRPr="00456374">
              <w:rPr>
                <w:sz w:val="16"/>
                <w:szCs w:val="16"/>
                <w:vertAlign w:val="superscript"/>
              </w:rPr>
              <w:t>*</w:t>
            </w:r>
          </w:p>
        </w:tc>
        <w:tc>
          <w:tcPr>
            <w:tcW w:w="2016" w:type="dxa"/>
            <w:tcBorders>
              <w:top w:val="nil"/>
              <w:left w:val="nil"/>
              <w:bottom w:val="nil"/>
              <w:right w:val="nil"/>
            </w:tcBorders>
          </w:tcPr>
          <w:p w14:paraId="1FB83374"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-0.70</w:t>
            </w:r>
            <w:r w:rsidRPr="00456374">
              <w:rPr>
                <w:sz w:val="16"/>
                <w:szCs w:val="16"/>
                <w:vertAlign w:val="superscript"/>
              </w:rPr>
              <w:t>*</w:t>
            </w:r>
          </w:p>
        </w:tc>
        <w:tc>
          <w:tcPr>
            <w:tcW w:w="2016" w:type="dxa"/>
            <w:tcBorders>
              <w:top w:val="nil"/>
              <w:left w:val="nil"/>
              <w:bottom w:val="nil"/>
              <w:right w:val="nil"/>
            </w:tcBorders>
          </w:tcPr>
          <w:p w14:paraId="789AB364"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0.70</w:t>
            </w:r>
            <w:r w:rsidRPr="00456374">
              <w:rPr>
                <w:sz w:val="16"/>
                <w:szCs w:val="16"/>
                <w:vertAlign w:val="superscript"/>
              </w:rPr>
              <w:t>*</w:t>
            </w:r>
          </w:p>
        </w:tc>
        <w:tc>
          <w:tcPr>
            <w:tcW w:w="2016" w:type="dxa"/>
            <w:tcBorders>
              <w:top w:val="nil"/>
              <w:left w:val="nil"/>
              <w:bottom w:val="nil"/>
              <w:right w:val="nil"/>
            </w:tcBorders>
          </w:tcPr>
          <w:p w14:paraId="61E103C1"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-0.11</w:t>
            </w:r>
          </w:p>
        </w:tc>
        <w:tc>
          <w:tcPr>
            <w:tcW w:w="2016" w:type="dxa"/>
            <w:tcBorders>
              <w:top w:val="nil"/>
              <w:left w:val="nil"/>
              <w:bottom w:val="nil"/>
              <w:right w:val="nil"/>
            </w:tcBorders>
          </w:tcPr>
          <w:p w14:paraId="1059E9D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0.38</w:t>
            </w:r>
          </w:p>
        </w:tc>
      </w:tr>
      <w:tr w:rsidR="00D17A4E" w:rsidRPr="002D5456" w14:paraId="26597997" w14:textId="77777777" w:rsidTr="00002664">
        <w:tc>
          <w:tcPr>
            <w:tcW w:w="2088" w:type="dxa"/>
            <w:tcBorders>
              <w:top w:val="nil"/>
              <w:left w:val="nil"/>
              <w:bottom w:val="nil"/>
              <w:right w:val="nil"/>
            </w:tcBorders>
          </w:tcPr>
          <w:p w14:paraId="39DE51A6"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0EF0F3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(0.236)</w:t>
            </w:r>
          </w:p>
        </w:tc>
        <w:tc>
          <w:tcPr>
            <w:tcW w:w="2016" w:type="dxa"/>
            <w:tcBorders>
              <w:top w:val="nil"/>
              <w:left w:val="nil"/>
              <w:bottom w:val="nil"/>
              <w:right w:val="nil"/>
            </w:tcBorders>
          </w:tcPr>
          <w:p w14:paraId="0E28915F"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(0.128)</w:t>
            </w:r>
          </w:p>
        </w:tc>
        <w:tc>
          <w:tcPr>
            <w:tcW w:w="2016" w:type="dxa"/>
            <w:tcBorders>
              <w:top w:val="nil"/>
              <w:left w:val="nil"/>
              <w:bottom w:val="nil"/>
              <w:right w:val="nil"/>
            </w:tcBorders>
          </w:tcPr>
          <w:p w14:paraId="455DA6C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(0.417)</w:t>
            </w:r>
          </w:p>
        </w:tc>
        <w:tc>
          <w:tcPr>
            <w:tcW w:w="2016" w:type="dxa"/>
            <w:tcBorders>
              <w:top w:val="nil"/>
              <w:left w:val="nil"/>
              <w:bottom w:val="nil"/>
              <w:right w:val="nil"/>
            </w:tcBorders>
          </w:tcPr>
          <w:p w14:paraId="34D4F6A4"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(0.235)</w:t>
            </w:r>
          </w:p>
        </w:tc>
        <w:tc>
          <w:tcPr>
            <w:tcW w:w="2016" w:type="dxa"/>
            <w:tcBorders>
              <w:top w:val="nil"/>
              <w:left w:val="nil"/>
              <w:bottom w:val="nil"/>
              <w:right w:val="nil"/>
            </w:tcBorders>
          </w:tcPr>
          <w:p w14:paraId="6906C831"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(0.319)</w:t>
            </w:r>
          </w:p>
        </w:tc>
        <w:tc>
          <w:tcPr>
            <w:tcW w:w="2016" w:type="dxa"/>
            <w:tcBorders>
              <w:top w:val="nil"/>
              <w:left w:val="nil"/>
              <w:bottom w:val="nil"/>
              <w:right w:val="nil"/>
            </w:tcBorders>
          </w:tcPr>
          <w:p w14:paraId="443AFF1B"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(0.431)</w:t>
            </w:r>
          </w:p>
        </w:tc>
      </w:tr>
      <w:tr w:rsidR="00D17A4E" w:rsidRPr="002D5456" w14:paraId="126B5776" w14:textId="77777777" w:rsidTr="00002664">
        <w:tc>
          <w:tcPr>
            <w:tcW w:w="2088" w:type="dxa"/>
            <w:tcBorders>
              <w:top w:val="nil"/>
              <w:left w:val="nil"/>
              <w:bottom w:val="nil"/>
              <w:right w:val="nil"/>
            </w:tcBorders>
          </w:tcPr>
          <w:p w14:paraId="519A53F8" w14:textId="77777777" w:rsidR="00D17A4E" w:rsidRPr="002D5456" w:rsidRDefault="00D17A4E" w:rsidP="00002664">
            <w:pPr>
              <w:widowControl w:val="0"/>
              <w:autoSpaceDE w:val="0"/>
              <w:autoSpaceDN w:val="0"/>
              <w:adjustRightInd w:val="0"/>
              <w:rPr>
                <w:sz w:val="16"/>
                <w:szCs w:val="16"/>
              </w:rPr>
            </w:pPr>
            <w:r w:rsidRPr="002D5456">
              <w:rPr>
                <w:sz w:val="16"/>
                <w:szCs w:val="16"/>
              </w:rPr>
              <w:t>Income Missing</w:t>
            </w:r>
          </w:p>
        </w:tc>
        <w:tc>
          <w:tcPr>
            <w:tcW w:w="2016" w:type="dxa"/>
            <w:tcBorders>
              <w:top w:val="nil"/>
              <w:left w:val="nil"/>
              <w:bottom w:val="nil"/>
              <w:right w:val="nil"/>
            </w:tcBorders>
          </w:tcPr>
          <w:p w14:paraId="28944130"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1.03</w:t>
            </w:r>
          </w:p>
        </w:tc>
        <w:tc>
          <w:tcPr>
            <w:tcW w:w="2016" w:type="dxa"/>
            <w:tcBorders>
              <w:top w:val="nil"/>
              <w:left w:val="nil"/>
              <w:bottom w:val="nil"/>
              <w:right w:val="nil"/>
            </w:tcBorders>
          </w:tcPr>
          <w:p w14:paraId="5A959E16"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0.68</w:t>
            </w:r>
          </w:p>
        </w:tc>
        <w:tc>
          <w:tcPr>
            <w:tcW w:w="2016" w:type="dxa"/>
            <w:vMerge w:val="restart"/>
            <w:tcBorders>
              <w:top w:val="nil"/>
              <w:left w:val="nil"/>
              <w:right w:val="nil"/>
            </w:tcBorders>
            <w:vAlign w:val="center"/>
          </w:tcPr>
          <w:p w14:paraId="38DE8F0E" w14:textId="77777777" w:rsidR="00D17A4E" w:rsidRPr="00406765" w:rsidRDefault="00D17A4E" w:rsidP="00002664">
            <w:pPr>
              <w:widowControl w:val="0"/>
              <w:autoSpaceDE w:val="0"/>
              <w:autoSpaceDN w:val="0"/>
              <w:adjustRightInd w:val="0"/>
              <w:jc w:val="center"/>
              <w:rPr>
                <w:i/>
                <w:sz w:val="16"/>
                <w:szCs w:val="16"/>
              </w:rPr>
            </w:pPr>
            <w:r>
              <w:rPr>
                <w:i/>
                <w:sz w:val="16"/>
                <w:szCs w:val="16"/>
              </w:rPr>
              <w:t>Omitted</w:t>
            </w:r>
          </w:p>
        </w:tc>
        <w:tc>
          <w:tcPr>
            <w:tcW w:w="2016" w:type="dxa"/>
            <w:vMerge w:val="restart"/>
            <w:tcBorders>
              <w:top w:val="nil"/>
              <w:left w:val="nil"/>
              <w:right w:val="nil"/>
            </w:tcBorders>
            <w:vAlign w:val="center"/>
          </w:tcPr>
          <w:p w14:paraId="4D22D67D" w14:textId="77777777" w:rsidR="00D17A4E" w:rsidRPr="00406765" w:rsidRDefault="00D17A4E" w:rsidP="00002664">
            <w:pPr>
              <w:widowControl w:val="0"/>
              <w:autoSpaceDE w:val="0"/>
              <w:autoSpaceDN w:val="0"/>
              <w:adjustRightInd w:val="0"/>
              <w:jc w:val="center"/>
              <w:rPr>
                <w:i/>
                <w:sz w:val="16"/>
                <w:szCs w:val="16"/>
              </w:rPr>
            </w:pPr>
            <w:r w:rsidRPr="00406765">
              <w:rPr>
                <w:i/>
                <w:sz w:val="16"/>
                <w:szCs w:val="16"/>
              </w:rPr>
              <w:t>Omitted</w:t>
            </w:r>
          </w:p>
        </w:tc>
        <w:tc>
          <w:tcPr>
            <w:tcW w:w="2016" w:type="dxa"/>
            <w:tcBorders>
              <w:top w:val="nil"/>
              <w:left w:val="nil"/>
              <w:bottom w:val="nil"/>
              <w:right w:val="nil"/>
            </w:tcBorders>
          </w:tcPr>
          <w:p w14:paraId="4C8B6169"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0.70</w:t>
            </w:r>
          </w:p>
        </w:tc>
        <w:tc>
          <w:tcPr>
            <w:tcW w:w="2016" w:type="dxa"/>
            <w:tcBorders>
              <w:top w:val="nil"/>
              <w:left w:val="nil"/>
              <w:bottom w:val="nil"/>
              <w:right w:val="nil"/>
            </w:tcBorders>
          </w:tcPr>
          <w:p w14:paraId="1A24D77B"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-0.63</w:t>
            </w:r>
          </w:p>
        </w:tc>
      </w:tr>
      <w:tr w:rsidR="00D17A4E" w:rsidRPr="002D5456" w14:paraId="0EFD5024" w14:textId="77777777" w:rsidTr="00002664">
        <w:tc>
          <w:tcPr>
            <w:tcW w:w="2088" w:type="dxa"/>
            <w:tcBorders>
              <w:top w:val="nil"/>
              <w:left w:val="nil"/>
              <w:bottom w:val="nil"/>
              <w:right w:val="nil"/>
            </w:tcBorders>
          </w:tcPr>
          <w:p w14:paraId="3B07122C"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195106B1"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(0.977)</w:t>
            </w:r>
          </w:p>
        </w:tc>
        <w:tc>
          <w:tcPr>
            <w:tcW w:w="2016" w:type="dxa"/>
            <w:tcBorders>
              <w:top w:val="nil"/>
              <w:left w:val="nil"/>
              <w:bottom w:val="nil"/>
              <w:right w:val="nil"/>
            </w:tcBorders>
          </w:tcPr>
          <w:p w14:paraId="547A6C9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(0.928)</w:t>
            </w:r>
          </w:p>
        </w:tc>
        <w:tc>
          <w:tcPr>
            <w:tcW w:w="2016" w:type="dxa"/>
            <w:vMerge/>
            <w:tcBorders>
              <w:left w:val="nil"/>
              <w:bottom w:val="nil"/>
              <w:right w:val="nil"/>
            </w:tcBorders>
            <w:vAlign w:val="center"/>
          </w:tcPr>
          <w:p w14:paraId="77A406AF" w14:textId="77777777" w:rsidR="00D17A4E" w:rsidRPr="004E1C09" w:rsidRDefault="00D17A4E" w:rsidP="00002664">
            <w:pPr>
              <w:widowControl w:val="0"/>
              <w:autoSpaceDE w:val="0"/>
              <w:autoSpaceDN w:val="0"/>
              <w:adjustRightInd w:val="0"/>
              <w:jc w:val="center"/>
              <w:rPr>
                <w:sz w:val="16"/>
                <w:szCs w:val="16"/>
              </w:rPr>
            </w:pPr>
          </w:p>
        </w:tc>
        <w:tc>
          <w:tcPr>
            <w:tcW w:w="2016" w:type="dxa"/>
            <w:vMerge/>
            <w:tcBorders>
              <w:left w:val="nil"/>
              <w:bottom w:val="nil"/>
              <w:right w:val="nil"/>
            </w:tcBorders>
            <w:vAlign w:val="center"/>
          </w:tcPr>
          <w:p w14:paraId="6AA16C1F" w14:textId="77777777" w:rsidR="00D17A4E" w:rsidRPr="004E1C09" w:rsidRDefault="00D17A4E" w:rsidP="00002664">
            <w:pPr>
              <w:widowControl w:val="0"/>
              <w:autoSpaceDE w:val="0"/>
              <w:autoSpaceDN w:val="0"/>
              <w:adjustRightInd w:val="0"/>
              <w:jc w:val="center"/>
              <w:rPr>
                <w:sz w:val="16"/>
                <w:szCs w:val="16"/>
              </w:rPr>
            </w:pPr>
          </w:p>
        </w:tc>
        <w:tc>
          <w:tcPr>
            <w:tcW w:w="2016" w:type="dxa"/>
            <w:tcBorders>
              <w:top w:val="nil"/>
              <w:left w:val="nil"/>
              <w:bottom w:val="nil"/>
              <w:right w:val="nil"/>
            </w:tcBorders>
          </w:tcPr>
          <w:p w14:paraId="4DBDC78A"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(0.492)</w:t>
            </w:r>
          </w:p>
        </w:tc>
        <w:tc>
          <w:tcPr>
            <w:tcW w:w="2016" w:type="dxa"/>
            <w:tcBorders>
              <w:top w:val="nil"/>
              <w:left w:val="nil"/>
              <w:bottom w:val="nil"/>
              <w:right w:val="nil"/>
            </w:tcBorders>
          </w:tcPr>
          <w:p w14:paraId="049CD0A7"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(0.839)</w:t>
            </w:r>
          </w:p>
        </w:tc>
      </w:tr>
      <w:tr w:rsidR="00D17A4E" w:rsidRPr="002D5456" w14:paraId="70CA6D84" w14:textId="77777777" w:rsidTr="00002664">
        <w:tc>
          <w:tcPr>
            <w:tcW w:w="2088" w:type="dxa"/>
            <w:tcBorders>
              <w:top w:val="nil"/>
              <w:left w:val="nil"/>
              <w:bottom w:val="nil"/>
              <w:right w:val="nil"/>
            </w:tcBorders>
          </w:tcPr>
          <w:p w14:paraId="26F834C5" w14:textId="2C30DF95" w:rsidR="00D17A4E" w:rsidRPr="002D5456" w:rsidRDefault="00D17A4E" w:rsidP="00002664">
            <w:pPr>
              <w:widowControl w:val="0"/>
              <w:autoSpaceDE w:val="0"/>
              <w:autoSpaceDN w:val="0"/>
              <w:adjustRightInd w:val="0"/>
              <w:rPr>
                <w:sz w:val="16"/>
                <w:szCs w:val="16"/>
              </w:rPr>
            </w:pPr>
            <w:r w:rsidRPr="002D5456">
              <w:rPr>
                <w:sz w:val="16"/>
                <w:szCs w:val="16"/>
              </w:rPr>
              <w:t>Mid Income (40</w:t>
            </w:r>
            <w:r w:rsidR="00CC23EC">
              <w:rPr>
                <w:sz w:val="16"/>
                <w:szCs w:val="16"/>
              </w:rPr>
              <w:t>–</w:t>
            </w:r>
            <w:r w:rsidRPr="002D5456">
              <w:rPr>
                <w:sz w:val="16"/>
                <w:szCs w:val="16"/>
              </w:rPr>
              <w:t>80K)</w:t>
            </w:r>
          </w:p>
        </w:tc>
        <w:tc>
          <w:tcPr>
            <w:tcW w:w="2016" w:type="dxa"/>
            <w:tcBorders>
              <w:top w:val="nil"/>
              <w:left w:val="nil"/>
              <w:bottom w:val="nil"/>
              <w:right w:val="nil"/>
            </w:tcBorders>
          </w:tcPr>
          <w:p w14:paraId="1B0D2C2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0.21</w:t>
            </w:r>
          </w:p>
        </w:tc>
        <w:tc>
          <w:tcPr>
            <w:tcW w:w="2016" w:type="dxa"/>
            <w:tcBorders>
              <w:top w:val="nil"/>
              <w:left w:val="nil"/>
              <w:bottom w:val="nil"/>
              <w:right w:val="nil"/>
            </w:tcBorders>
          </w:tcPr>
          <w:p w14:paraId="6364A68B"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0.90</w:t>
            </w:r>
            <w:r w:rsidRPr="00456374">
              <w:rPr>
                <w:sz w:val="16"/>
                <w:szCs w:val="16"/>
                <w:vertAlign w:val="superscript"/>
              </w:rPr>
              <w:t>*</w:t>
            </w:r>
          </w:p>
        </w:tc>
        <w:tc>
          <w:tcPr>
            <w:tcW w:w="2016" w:type="dxa"/>
            <w:tcBorders>
              <w:top w:val="nil"/>
              <w:left w:val="nil"/>
              <w:bottom w:val="nil"/>
              <w:right w:val="nil"/>
            </w:tcBorders>
          </w:tcPr>
          <w:p w14:paraId="2756076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2.15</w:t>
            </w:r>
            <w:r w:rsidRPr="00456374">
              <w:rPr>
                <w:sz w:val="16"/>
                <w:szCs w:val="16"/>
                <w:vertAlign w:val="superscript"/>
              </w:rPr>
              <w:t>*</w:t>
            </w:r>
          </w:p>
        </w:tc>
        <w:tc>
          <w:tcPr>
            <w:tcW w:w="2016" w:type="dxa"/>
            <w:tcBorders>
              <w:top w:val="nil"/>
              <w:left w:val="nil"/>
              <w:bottom w:val="nil"/>
              <w:right w:val="nil"/>
            </w:tcBorders>
          </w:tcPr>
          <w:p w14:paraId="2A67ADC7"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-0.05</w:t>
            </w:r>
          </w:p>
        </w:tc>
        <w:tc>
          <w:tcPr>
            <w:tcW w:w="2016" w:type="dxa"/>
            <w:tcBorders>
              <w:top w:val="nil"/>
              <w:left w:val="nil"/>
              <w:bottom w:val="nil"/>
              <w:right w:val="nil"/>
            </w:tcBorders>
          </w:tcPr>
          <w:p w14:paraId="66826237"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0.17</w:t>
            </w:r>
          </w:p>
        </w:tc>
        <w:tc>
          <w:tcPr>
            <w:tcW w:w="2016" w:type="dxa"/>
            <w:tcBorders>
              <w:top w:val="nil"/>
              <w:left w:val="nil"/>
              <w:bottom w:val="nil"/>
              <w:right w:val="nil"/>
            </w:tcBorders>
          </w:tcPr>
          <w:p w14:paraId="32FEB74A"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0.63</w:t>
            </w:r>
          </w:p>
        </w:tc>
      </w:tr>
      <w:tr w:rsidR="00D17A4E" w:rsidRPr="002D5456" w14:paraId="44B8F76E" w14:textId="77777777" w:rsidTr="00002664">
        <w:tc>
          <w:tcPr>
            <w:tcW w:w="2088" w:type="dxa"/>
            <w:tcBorders>
              <w:top w:val="nil"/>
              <w:left w:val="nil"/>
              <w:bottom w:val="nil"/>
              <w:right w:val="nil"/>
            </w:tcBorders>
          </w:tcPr>
          <w:p w14:paraId="20D866C7"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28EBA3A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(0.231)</w:t>
            </w:r>
          </w:p>
        </w:tc>
        <w:tc>
          <w:tcPr>
            <w:tcW w:w="2016" w:type="dxa"/>
            <w:tcBorders>
              <w:top w:val="nil"/>
              <w:left w:val="nil"/>
              <w:bottom w:val="nil"/>
              <w:right w:val="nil"/>
            </w:tcBorders>
          </w:tcPr>
          <w:p w14:paraId="72F222D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(0.195)</w:t>
            </w:r>
          </w:p>
        </w:tc>
        <w:tc>
          <w:tcPr>
            <w:tcW w:w="2016" w:type="dxa"/>
            <w:tcBorders>
              <w:top w:val="nil"/>
              <w:left w:val="nil"/>
              <w:bottom w:val="nil"/>
              <w:right w:val="nil"/>
            </w:tcBorders>
          </w:tcPr>
          <w:p w14:paraId="4E2EB45F"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(0.374)</w:t>
            </w:r>
          </w:p>
        </w:tc>
        <w:tc>
          <w:tcPr>
            <w:tcW w:w="2016" w:type="dxa"/>
            <w:tcBorders>
              <w:top w:val="nil"/>
              <w:left w:val="nil"/>
              <w:bottom w:val="nil"/>
              <w:right w:val="nil"/>
            </w:tcBorders>
          </w:tcPr>
          <w:p w14:paraId="70CA718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(0.401)</w:t>
            </w:r>
          </w:p>
        </w:tc>
        <w:tc>
          <w:tcPr>
            <w:tcW w:w="2016" w:type="dxa"/>
            <w:tcBorders>
              <w:top w:val="nil"/>
              <w:left w:val="nil"/>
              <w:bottom w:val="nil"/>
              <w:right w:val="nil"/>
            </w:tcBorders>
          </w:tcPr>
          <w:p w14:paraId="21716FA1"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(0.543)</w:t>
            </w:r>
          </w:p>
        </w:tc>
        <w:tc>
          <w:tcPr>
            <w:tcW w:w="2016" w:type="dxa"/>
            <w:tcBorders>
              <w:top w:val="nil"/>
              <w:left w:val="nil"/>
              <w:bottom w:val="nil"/>
              <w:right w:val="nil"/>
            </w:tcBorders>
          </w:tcPr>
          <w:p w14:paraId="17D44071"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(0.539)</w:t>
            </w:r>
          </w:p>
        </w:tc>
      </w:tr>
      <w:tr w:rsidR="00D17A4E" w:rsidRPr="002D5456" w14:paraId="4CA094EC" w14:textId="77777777" w:rsidTr="00002664">
        <w:tc>
          <w:tcPr>
            <w:tcW w:w="2088" w:type="dxa"/>
            <w:tcBorders>
              <w:top w:val="nil"/>
              <w:left w:val="nil"/>
              <w:bottom w:val="nil"/>
              <w:right w:val="nil"/>
            </w:tcBorders>
          </w:tcPr>
          <w:p w14:paraId="06F922A3" w14:textId="69FE188A" w:rsidR="00D17A4E" w:rsidRPr="002D5456" w:rsidRDefault="00D17A4E" w:rsidP="00002664">
            <w:pPr>
              <w:widowControl w:val="0"/>
              <w:autoSpaceDE w:val="0"/>
              <w:autoSpaceDN w:val="0"/>
              <w:adjustRightInd w:val="0"/>
              <w:rPr>
                <w:sz w:val="16"/>
                <w:szCs w:val="16"/>
              </w:rPr>
            </w:pPr>
            <w:r w:rsidRPr="002D5456">
              <w:rPr>
                <w:sz w:val="16"/>
                <w:szCs w:val="16"/>
              </w:rPr>
              <w:t>High Income (80</w:t>
            </w:r>
            <w:r w:rsidR="00CC23EC">
              <w:rPr>
                <w:sz w:val="16"/>
                <w:szCs w:val="16"/>
              </w:rPr>
              <w:t>–</w:t>
            </w:r>
            <w:r w:rsidRPr="002D5456">
              <w:rPr>
                <w:sz w:val="16"/>
                <w:szCs w:val="16"/>
              </w:rPr>
              <w:t>150K)</w:t>
            </w:r>
          </w:p>
        </w:tc>
        <w:tc>
          <w:tcPr>
            <w:tcW w:w="2016" w:type="dxa"/>
            <w:tcBorders>
              <w:top w:val="nil"/>
              <w:left w:val="nil"/>
              <w:bottom w:val="nil"/>
              <w:right w:val="nil"/>
            </w:tcBorders>
          </w:tcPr>
          <w:p w14:paraId="1EB27B5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0.01</w:t>
            </w:r>
          </w:p>
        </w:tc>
        <w:tc>
          <w:tcPr>
            <w:tcW w:w="2016" w:type="dxa"/>
            <w:tcBorders>
              <w:top w:val="nil"/>
              <w:left w:val="nil"/>
              <w:bottom w:val="nil"/>
              <w:right w:val="nil"/>
            </w:tcBorders>
          </w:tcPr>
          <w:p w14:paraId="403388CF"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0.76</w:t>
            </w:r>
            <w:r w:rsidRPr="00456374">
              <w:rPr>
                <w:sz w:val="16"/>
                <w:szCs w:val="16"/>
                <w:vertAlign w:val="superscript"/>
              </w:rPr>
              <w:t>*</w:t>
            </w:r>
          </w:p>
        </w:tc>
        <w:tc>
          <w:tcPr>
            <w:tcW w:w="2016" w:type="dxa"/>
            <w:tcBorders>
              <w:top w:val="nil"/>
              <w:left w:val="nil"/>
              <w:bottom w:val="nil"/>
              <w:right w:val="nil"/>
            </w:tcBorders>
          </w:tcPr>
          <w:p w14:paraId="141447D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1.94</w:t>
            </w:r>
            <w:r w:rsidRPr="00456374">
              <w:rPr>
                <w:sz w:val="16"/>
                <w:szCs w:val="16"/>
                <w:vertAlign w:val="superscript"/>
              </w:rPr>
              <w:t>*</w:t>
            </w:r>
          </w:p>
        </w:tc>
        <w:tc>
          <w:tcPr>
            <w:tcW w:w="2016" w:type="dxa"/>
            <w:tcBorders>
              <w:top w:val="nil"/>
              <w:left w:val="nil"/>
              <w:bottom w:val="nil"/>
              <w:right w:val="nil"/>
            </w:tcBorders>
          </w:tcPr>
          <w:p w14:paraId="6915BAE1"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-0.24</w:t>
            </w:r>
          </w:p>
        </w:tc>
        <w:tc>
          <w:tcPr>
            <w:tcW w:w="2016" w:type="dxa"/>
            <w:tcBorders>
              <w:top w:val="nil"/>
              <w:left w:val="nil"/>
              <w:bottom w:val="nil"/>
              <w:right w:val="nil"/>
            </w:tcBorders>
          </w:tcPr>
          <w:p w14:paraId="01AF4287"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0.40</w:t>
            </w:r>
          </w:p>
        </w:tc>
        <w:tc>
          <w:tcPr>
            <w:tcW w:w="2016" w:type="dxa"/>
            <w:tcBorders>
              <w:top w:val="nil"/>
              <w:left w:val="nil"/>
              <w:bottom w:val="nil"/>
              <w:right w:val="nil"/>
            </w:tcBorders>
          </w:tcPr>
          <w:p w14:paraId="3B97E107"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0.70</w:t>
            </w:r>
          </w:p>
        </w:tc>
      </w:tr>
      <w:tr w:rsidR="00D17A4E" w:rsidRPr="002D5456" w14:paraId="79C15577" w14:textId="77777777" w:rsidTr="00002664">
        <w:trPr>
          <w:trHeight w:val="198"/>
        </w:trPr>
        <w:tc>
          <w:tcPr>
            <w:tcW w:w="2088" w:type="dxa"/>
            <w:tcBorders>
              <w:top w:val="nil"/>
              <w:left w:val="nil"/>
              <w:bottom w:val="nil"/>
              <w:right w:val="nil"/>
            </w:tcBorders>
          </w:tcPr>
          <w:p w14:paraId="477E083C"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490ED23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(0.433)</w:t>
            </w:r>
          </w:p>
        </w:tc>
        <w:tc>
          <w:tcPr>
            <w:tcW w:w="2016" w:type="dxa"/>
            <w:tcBorders>
              <w:top w:val="nil"/>
              <w:left w:val="nil"/>
              <w:bottom w:val="nil"/>
              <w:right w:val="nil"/>
            </w:tcBorders>
          </w:tcPr>
          <w:p w14:paraId="58A381D0"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(0.244)</w:t>
            </w:r>
          </w:p>
        </w:tc>
        <w:tc>
          <w:tcPr>
            <w:tcW w:w="2016" w:type="dxa"/>
            <w:tcBorders>
              <w:top w:val="nil"/>
              <w:left w:val="nil"/>
              <w:bottom w:val="nil"/>
              <w:right w:val="nil"/>
            </w:tcBorders>
          </w:tcPr>
          <w:p w14:paraId="13B7EFB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(0.608)</w:t>
            </w:r>
          </w:p>
        </w:tc>
        <w:tc>
          <w:tcPr>
            <w:tcW w:w="2016" w:type="dxa"/>
            <w:tcBorders>
              <w:top w:val="nil"/>
              <w:left w:val="nil"/>
              <w:bottom w:val="nil"/>
              <w:right w:val="nil"/>
            </w:tcBorders>
          </w:tcPr>
          <w:p w14:paraId="12750413"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(0.405)</w:t>
            </w:r>
          </w:p>
        </w:tc>
        <w:tc>
          <w:tcPr>
            <w:tcW w:w="2016" w:type="dxa"/>
            <w:tcBorders>
              <w:top w:val="nil"/>
              <w:left w:val="nil"/>
              <w:bottom w:val="nil"/>
              <w:right w:val="nil"/>
            </w:tcBorders>
          </w:tcPr>
          <w:p w14:paraId="2E29FB49"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(0.643)</w:t>
            </w:r>
          </w:p>
        </w:tc>
        <w:tc>
          <w:tcPr>
            <w:tcW w:w="2016" w:type="dxa"/>
            <w:tcBorders>
              <w:top w:val="nil"/>
              <w:left w:val="nil"/>
              <w:bottom w:val="nil"/>
              <w:right w:val="nil"/>
            </w:tcBorders>
          </w:tcPr>
          <w:p w14:paraId="1B99E3B5"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(0.540)</w:t>
            </w:r>
          </w:p>
        </w:tc>
      </w:tr>
      <w:tr w:rsidR="00D17A4E" w:rsidRPr="002D5456" w14:paraId="512DE134" w14:textId="77777777" w:rsidTr="00002664">
        <w:tc>
          <w:tcPr>
            <w:tcW w:w="2088" w:type="dxa"/>
            <w:tcBorders>
              <w:top w:val="nil"/>
              <w:left w:val="nil"/>
              <w:bottom w:val="nil"/>
              <w:right w:val="nil"/>
            </w:tcBorders>
          </w:tcPr>
          <w:p w14:paraId="08F8B7B6" w14:textId="77777777" w:rsidR="00D17A4E" w:rsidRPr="002D5456" w:rsidRDefault="00D17A4E" w:rsidP="00002664">
            <w:pPr>
              <w:widowControl w:val="0"/>
              <w:autoSpaceDE w:val="0"/>
              <w:autoSpaceDN w:val="0"/>
              <w:adjustRightInd w:val="0"/>
              <w:rPr>
                <w:sz w:val="16"/>
                <w:szCs w:val="16"/>
              </w:rPr>
            </w:pPr>
            <w:r>
              <w:rPr>
                <w:sz w:val="16"/>
                <w:szCs w:val="16"/>
              </w:rPr>
              <w:t>Political Mist</w:t>
            </w:r>
            <w:r w:rsidRPr="002D5456">
              <w:rPr>
                <w:sz w:val="16"/>
                <w:szCs w:val="16"/>
              </w:rPr>
              <w:t>rust</w:t>
            </w:r>
          </w:p>
        </w:tc>
        <w:tc>
          <w:tcPr>
            <w:tcW w:w="2016" w:type="dxa"/>
            <w:tcBorders>
              <w:top w:val="nil"/>
              <w:left w:val="nil"/>
              <w:bottom w:val="nil"/>
              <w:right w:val="nil"/>
            </w:tcBorders>
          </w:tcPr>
          <w:p w14:paraId="48AC6FCC"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-0.08</w:t>
            </w:r>
          </w:p>
        </w:tc>
        <w:tc>
          <w:tcPr>
            <w:tcW w:w="2016" w:type="dxa"/>
            <w:tcBorders>
              <w:top w:val="nil"/>
              <w:left w:val="nil"/>
              <w:bottom w:val="nil"/>
              <w:right w:val="nil"/>
            </w:tcBorders>
          </w:tcPr>
          <w:p w14:paraId="1A49C52C"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-0.55</w:t>
            </w:r>
            <w:r w:rsidRPr="00456374">
              <w:rPr>
                <w:sz w:val="16"/>
                <w:szCs w:val="16"/>
                <w:vertAlign w:val="superscript"/>
              </w:rPr>
              <w:t>*</w:t>
            </w:r>
          </w:p>
        </w:tc>
        <w:tc>
          <w:tcPr>
            <w:tcW w:w="2016" w:type="dxa"/>
            <w:tcBorders>
              <w:top w:val="nil"/>
              <w:left w:val="nil"/>
              <w:bottom w:val="nil"/>
              <w:right w:val="nil"/>
            </w:tcBorders>
          </w:tcPr>
          <w:p w14:paraId="1B1DD73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-0.78</w:t>
            </w:r>
            <w:r w:rsidRPr="00456374">
              <w:rPr>
                <w:sz w:val="16"/>
                <w:szCs w:val="16"/>
                <w:vertAlign w:val="superscript"/>
              </w:rPr>
              <w:t>*</w:t>
            </w:r>
          </w:p>
        </w:tc>
        <w:tc>
          <w:tcPr>
            <w:tcW w:w="2016" w:type="dxa"/>
            <w:tcBorders>
              <w:top w:val="nil"/>
              <w:left w:val="nil"/>
              <w:bottom w:val="nil"/>
              <w:right w:val="nil"/>
            </w:tcBorders>
          </w:tcPr>
          <w:p w14:paraId="62D63597"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-0.59</w:t>
            </w:r>
            <w:r w:rsidRPr="00456374">
              <w:rPr>
                <w:sz w:val="16"/>
                <w:szCs w:val="16"/>
                <w:vertAlign w:val="superscript"/>
              </w:rPr>
              <w:t>*</w:t>
            </w:r>
          </w:p>
        </w:tc>
        <w:tc>
          <w:tcPr>
            <w:tcW w:w="2016" w:type="dxa"/>
            <w:tcBorders>
              <w:top w:val="nil"/>
              <w:left w:val="nil"/>
              <w:bottom w:val="nil"/>
              <w:right w:val="nil"/>
            </w:tcBorders>
          </w:tcPr>
          <w:p w14:paraId="4ED2CF2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-0.24</w:t>
            </w:r>
          </w:p>
        </w:tc>
        <w:tc>
          <w:tcPr>
            <w:tcW w:w="2016" w:type="dxa"/>
            <w:tcBorders>
              <w:top w:val="nil"/>
              <w:left w:val="nil"/>
              <w:bottom w:val="nil"/>
              <w:right w:val="nil"/>
            </w:tcBorders>
          </w:tcPr>
          <w:p w14:paraId="0862CBB7"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-0.38</w:t>
            </w:r>
            <w:r w:rsidRPr="00456374">
              <w:rPr>
                <w:sz w:val="16"/>
                <w:szCs w:val="16"/>
                <w:vertAlign w:val="superscript"/>
              </w:rPr>
              <w:t>*</w:t>
            </w:r>
          </w:p>
        </w:tc>
      </w:tr>
      <w:tr w:rsidR="00D17A4E" w:rsidRPr="002D5456" w14:paraId="22E404D5" w14:textId="77777777" w:rsidTr="00002664">
        <w:tc>
          <w:tcPr>
            <w:tcW w:w="2088" w:type="dxa"/>
            <w:tcBorders>
              <w:top w:val="nil"/>
              <w:left w:val="nil"/>
              <w:bottom w:val="nil"/>
              <w:right w:val="nil"/>
            </w:tcBorders>
          </w:tcPr>
          <w:p w14:paraId="68256ACB"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nil"/>
              <w:right w:val="nil"/>
            </w:tcBorders>
          </w:tcPr>
          <w:p w14:paraId="7E7EE4F4"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(0.247)</w:t>
            </w:r>
          </w:p>
        </w:tc>
        <w:tc>
          <w:tcPr>
            <w:tcW w:w="2016" w:type="dxa"/>
            <w:tcBorders>
              <w:top w:val="nil"/>
              <w:left w:val="nil"/>
              <w:bottom w:val="nil"/>
              <w:right w:val="nil"/>
            </w:tcBorders>
          </w:tcPr>
          <w:p w14:paraId="65226477"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(0.170)</w:t>
            </w:r>
          </w:p>
        </w:tc>
        <w:tc>
          <w:tcPr>
            <w:tcW w:w="2016" w:type="dxa"/>
            <w:tcBorders>
              <w:top w:val="nil"/>
              <w:left w:val="nil"/>
              <w:bottom w:val="nil"/>
              <w:right w:val="nil"/>
            </w:tcBorders>
          </w:tcPr>
          <w:p w14:paraId="737524EF"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(0.259)</w:t>
            </w:r>
          </w:p>
        </w:tc>
        <w:tc>
          <w:tcPr>
            <w:tcW w:w="2016" w:type="dxa"/>
            <w:tcBorders>
              <w:top w:val="nil"/>
              <w:left w:val="nil"/>
              <w:bottom w:val="nil"/>
              <w:right w:val="nil"/>
            </w:tcBorders>
          </w:tcPr>
          <w:p w14:paraId="7016E0C1"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(0.085)</w:t>
            </w:r>
          </w:p>
        </w:tc>
        <w:tc>
          <w:tcPr>
            <w:tcW w:w="2016" w:type="dxa"/>
            <w:tcBorders>
              <w:top w:val="nil"/>
              <w:left w:val="nil"/>
              <w:bottom w:val="nil"/>
              <w:right w:val="nil"/>
            </w:tcBorders>
          </w:tcPr>
          <w:p w14:paraId="38B936B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(0.225)</w:t>
            </w:r>
          </w:p>
        </w:tc>
        <w:tc>
          <w:tcPr>
            <w:tcW w:w="2016" w:type="dxa"/>
            <w:tcBorders>
              <w:top w:val="nil"/>
              <w:left w:val="nil"/>
              <w:bottom w:val="nil"/>
              <w:right w:val="nil"/>
            </w:tcBorders>
          </w:tcPr>
          <w:p w14:paraId="3475B66B"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(0.220)</w:t>
            </w:r>
          </w:p>
        </w:tc>
      </w:tr>
      <w:tr w:rsidR="00D17A4E" w:rsidRPr="002D5456" w14:paraId="4BDCC62C" w14:textId="77777777" w:rsidTr="00002664">
        <w:trPr>
          <w:trHeight w:val="108"/>
        </w:trPr>
        <w:tc>
          <w:tcPr>
            <w:tcW w:w="2088" w:type="dxa"/>
            <w:tcBorders>
              <w:top w:val="nil"/>
              <w:left w:val="nil"/>
              <w:bottom w:val="nil"/>
              <w:right w:val="nil"/>
            </w:tcBorders>
          </w:tcPr>
          <w:p w14:paraId="209A30AE" w14:textId="77777777" w:rsidR="00D17A4E" w:rsidRPr="002D5456" w:rsidRDefault="00D17A4E" w:rsidP="00002664">
            <w:pPr>
              <w:widowControl w:val="0"/>
              <w:autoSpaceDE w:val="0"/>
              <w:autoSpaceDN w:val="0"/>
              <w:adjustRightInd w:val="0"/>
              <w:rPr>
                <w:sz w:val="16"/>
                <w:szCs w:val="16"/>
              </w:rPr>
            </w:pPr>
            <w:r>
              <w:rPr>
                <w:sz w:val="16"/>
                <w:szCs w:val="16"/>
              </w:rPr>
              <w:t>Constant</w:t>
            </w:r>
          </w:p>
        </w:tc>
        <w:tc>
          <w:tcPr>
            <w:tcW w:w="2016" w:type="dxa"/>
            <w:tcBorders>
              <w:top w:val="nil"/>
              <w:left w:val="nil"/>
              <w:bottom w:val="nil"/>
              <w:right w:val="nil"/>
            </w:tcBorders>
          </w:tcPr>
          <w:p w14:paraId="564A39C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-0.41</w:t>
            </w:r>
          </w:p>
        </w:tc>
        <w:tc>
          <w:tcPr>
            <w:tcW w:w="2016" w:type="dxa"/>
            <w:tcBorders>
              <w:top w:val="nil"/>
              <w:left w:val="nil"/>
              <w:bottom w:val="nil"/>
              <w:right w:val="nil"/>
            </w:tcBorders>
          </w:tcPr>
          <w:p w14:paraId="7896AA4E"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-24.38</w:t>
            </w:r>
          </w:p>
        </w:tc>
        <w:tc>
          <w:tcPr>
            <w:tcW w:w="2016" w:type="dxa"/>
            <w:tcBorders>
              <w:top w:val="nil"/>
              <w:left w:val="nil"/>
              <w:bottom w:val="nil"/>
              <w:right w:val="nil"/>
            </w:tcBorders>
          </w:tcPr>
          <w:p w14:paraId="47106294"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-92.00</w:t>
            </w:r>
            <w:r w:rsidRPr="00456374">
              <w:rPr>
                <w:sz w:val="16"/>
                <w:szCs w:val="16"/>
                <w:vertAlign w:val="superscript"/>
              </w:rPr>
              <w:t>*</w:t>
            </w:r>
          </w:p>
        </w:tc>
        <w:tc>
          <w:tcPr>
            <w:tcW w:w="2016" w:type="dxa"/>
            <w:tcBorders>
              <w:top w:val="nil"/>
              <w:left w:val="nil"/>
              <w:bottom w:val="nil"/>
              <w:right w:val="nil"/>
            </w:tcBorders>
          </w:tcPr>
          <w:p w14:paraId="5AA2A580"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-41.23</w:t>
            </w:r>
            <w:r w:rsidRPr="00456374">
              <w:rPr>
                <w:sz w:val="16"/>
                <w:szCs w:val="16"/>
                <w:vertAlign w:val="superscript"/>
              </w:rPr>
              <w:t>*</w:t>
            </w:r>
          </w:p>
        </w:tc>
        <w:tc>
          <w:tcPr>
            <w:tcW w:w="2016" w:type="dxa"/>
            <w:tcBorders>
              <w:top w:val="nil"/>
              <w:left w:val="nil"/>
              <w:bottom w:val="nil"/>
              <w:right w:val="nil"/>
            </w:tcBorders>
          </w:tcPr>
          <w:p w14:paraId="2CB40242"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18.01</w:t>
            </w:r>
          </w:p>
        </w:tc>
        <w:tc>
          <w:tcPr>
            <w:tcW w:w="2016" w:type="dxa"/>
            <w:tcBorders>
              <w:top w:val="nil"/>
              <w:left w:val="nil"/>
              <w:bottom w:val="nil"/>
              <w:right w:val="nil"/>
            </w:tcBorders>
          </w:tcPr>
          <w:p w14:paraId="10C760E4"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-39.48</w:t>
            </w:r>
          </w:p>
        </w:tc>
      </w:tr>
      <w:tr w:rsidR="00D17A4E" w:rsidRPr="002D5456" w14:paraId="0E750A24" w14:textId="77777777" w:rsidTr="00002664">
        <w:tc>
          <w:tcPr>
            <w:tcW w:w="2088" w:type="dxa"/>
            <w:tcBorders>
              <w:top w:val="nil"/>
              <w:left w:val="nil"/>
              <w:bottom w:val="single" w:sz="4" w:space="0" w:color="auto"/>
              <w:right w:val="nil"/>
            </w:tcBorders>
          </w:tcPr>
          <w:p w14:paraId="6FAB5A6D" w14:textId="77777777" w:rsidR="00D17A4E" w:rsidRPr="002D5456" w:rsidRDefault="00D17A4E" w:rsidP="00002664">
            <w:pPr>
              <w:widowControl w:val="0"/>
              <w:autoSpaceDE w:val="0"/>
              <w:autoSpaceDN w:val="0"/>
              <w:adjustRightInd w:val="0"/>
              <w:rPr>
                <w:sz w:val="16"/>
                <w:szCs w:val="16"/>
              </w:rPr>
            </w:pPr>
          </w:p>
        </w:tc>
        <w:tc>
          <w:tcPr>
            <w:tcW w:w="2016" w:type="dxa"/>
            <w:tcBorders>
              <w:top w:val="nil"/>
              <w:left w:val="nil"/>
              <w:bottom w:val="single" w:sz="4" w:space="0" w:color="auto"/>
              <w:right w:val="nil"/>
            </w:tcBorders>
          </w:tcPr>
          <w:p w14:paraId="1BB8FCA3"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(20.924)</w:t>
            </w:r>
          </w:p>
        </w:tc>
        <w:tc>
          <w:tcPr>
            <w:tcW w:w="2016" w:type="dxa"/>
            <w:tcBorders>
              <w:top w:val="nil"/>
              <w:left w:val="nil"/>
              <w:bottom w:val="single" w:sz="4" w:space="0" w:color="auto"/>
              <w:right w:val="nil"/>
            </w:tcBorders>
          </w:tcPr>
          <w:p w14:paraId="22C0C891"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(25.287)</w:t>
            </w:r>
          </w:p>
        </w:tc>
        <w:tc>
          <w:tcPr>
            <w:tcW w:w="2016" w:type="dxa"/>
            <w:tcBorders>
              <w:top w:val="nil"/>
              <w:left w:val="nil"/>
              <w:bottom w:val="single" w:sz="4" w:space="0" w:color="auto"/>
              <w:right w:val="nil"/>
            </w:tcBorders>
          </w:tcPr>
          <w:p w14:paraId="58DB23DD"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(29.628)</w:t>
            </w:r>
          </w:p>
        </w:tc>
        <w:tc>
          <w:tcPr>
            <w:tcW w:w="2016" w:type="dxa"/>
            <w:tcBorders>
              <w:top w:val="nil"/>
              <w:left w:val="nil"/>
              <w:bottom w:val="single" w:sz="4" w:space="0" w:color="auto"/>
              <w:right w:val="nil"/>
            </w:tcBorders>
          </w:tcPr>
          <w:p w14:paraId="69FBB02C"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(24.348)</w:t>
            </w:r>
          </w:p>
        </w:tc>
        <w:tc>
          <w:tcPr>
            <w:tcW w:w="2016" w:type="dxa"/>
            <w:tcBorders>
              <w:top w:val="nil"/>
              <w:left w:val="nil"/>
              <w:bottom w:val="single" w:sz="4" w:space="0" w:color="auto"/>
              <w:right w:val="nil"/>
            </w:tcBorders>
          </w:tcPr>
          <w:p w14:paraId="77A26E7C"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(20.803)</w:t>
            </w:r>
          </w:p>
        </w:tc>
        <w:tc>
          <w:tcPr>
            <w:tcW w:w="2016" w:type="dxa"/>
            <w:tcBorders>
              <w:top w:val="nil"/>
              <w:left w:val="nil"/>
              <w:bottom w:val="single" w:sz="4" w:space="0" w:color="auto"/>
              <w:right w:val="nil"/>
            </w:tcBorders>
          </w:tcPr>
          <w:p w14:paraId="2D757778" w14:textId="77777777" w:rsidR="00D17A4E" w:rsidRPr="00456374" w:rsidRDefault="00D17A4E" w:rsidP="00002664">
            <w:pPr>
              <w:widowControl w:val="0"/>
              <w:autoSpaceDE w:val="0"/>
              <w:autoSpaceDN w:val="0"/>
              <w:adjustRightInd w:val="0"/>
              <w:jc w:val="center"/>
              <w:rPr>
                <w:sz w:val="16"/>
                <w:szCs w:val="16"/>
              </w:rPr>
            </w:pPr>
            <w:r w:rsidRPr="00456374">
              <w:rPr>
                <w:sz w:val="16"/>
                <w:szCs w:val="16"/>
              </w:rPr>
              <w:t>(24.490)</w:t>
            </w:r>
          </w:p>
        </w:tc>
      </w:tr>
      <w:tr w:rsidR="00D17A4E" w:rsidRPr="002D5456" w14:paraId="74A35B36" w14:textId="77777777" w:rsidTr="00002664">
        <w:trPr>
          <w:trHeight w:val="161"/>
        </w:trPr>
        <w:tc>
          <w:tcPr>
            <w:tcW w:w="2088" w:type="dxa"/>
            <w:tcBorders>
              <w:top w:val="single" w:sz="4" w:space="0" w:color="auto"/>
              <w:left w:val="nil"/>
              <w:bottom w:val="nil"/>
              <w:right w:val="nil"/>
            </w:tcBorders>
          </w:tcPr>
          <w:p w14:paraId="3B12CEDC" w14:textId="77777777" w:rsidR="00D17A4E" w:rsidRPr="002D5456" w:rsidRDefault="00D17A4E" w:rsidP="00002664">
            <w:pPr>
              <w:widowControl w:val="0"/>
              <w:autoSpaceDE w:val="0"/>
              <w:autoSpaceDN w:val="0"/>
              <w:adjustRightInd w:val="0"/>
              <w:rPr>
                <w:sz w:val="16"/>
                <w:szCs w:val="16"/>
              </w:rPr>
            </w:pPr>
            <w:r w:rsidRPr="002D5456">
              <w:rPr>
                <w:i/>
                <w:iCs/>
                <w:sz w:val="16"/>
                <w:szCs w:val="16"/>
              </w:rPr>
              <w:t>N</w:t>
            </w:r>
          </w:p>
        </w:tc>
        <w:tc>
          <w:tcPr>
            <w:tcW w:w="2016" w:type="dxa"/>
            <w:tcBorders>
              <w:top w:val="single" w:sz="4" w:space="0" w:color="auto"/>
              <w:left w:val="nil"/>
              <w:bottom w:val="nil"/>
              <w:right w:val="nil"/>
            </w:tcBorders>
          </w:tcPr>
          <w:p w14:paraId="5B96A836" w14:textId="77777777" w:rsidR="00D17A4E" w:rsidRPr="00DA6019" w:rsidRDefault="00D17A4E" w:rsidP="00002664">
            <w:pPr>
              <w:widowControl w:val="0"/>
              <w:autoSpaceDE w:val="0"/>
              <w:autoSpaceDN w:val="0"/>
              <w:adjustRightInd w:val="0"/>
              <w:jc w:val="center"/>
              <w:rPr>
                <w:sz w:val="16"/>
                <w:szCs w:val="16"/>
              </w:rPr>
            </w:pPr>
            <w:r w:rsidRPr="00DA6019">
              <w:rPr>
                <w:sz w:val="16"/>
                <w:szCs w:val="16"/>
              </w:rPr>
              <w:t>333</w:t>
            </w:r>
          </w:p>
        </w:tc>
        <w:tc>
          <w:tcPr>
            <w:tcW w:w="2016" w:type="dxa"/>
            <w:tcBorders>
              <w:top w:val="single" w:sz="4" w:space="0" w:color="auto"/>
              <w:left w:val="nil"/>
              <w:bottom w:val="nil"/>
              <w:right w:val="nil"/>
            </w:tcBorders>
          </w:tcPr>
          <w:p w14:paraId="3DBFF4BC" w14:textId="77777777" w:rsidR="00D17A4E" w:rsidRPr="00DA6019" w:rsidRDefault="00D17A4E" w:rsidP="00002664">
            <w:pPr>
              <w:widowControl w:val="0"/>
              <w:autoSpaceDE w:val="0"/>
              <w:autoSpaceDN w:val="0"/>
              <w:adjustRightInd w:val="0"/>
              <w:jc w:val="center"/>
              <w:rPr>
                <w:sz w:val="16"/>
                <w:szCs w:val="16"/>
              </w:rPr>
            </w:pPr>
            <w:r w:rsidRPr="00DA6019">
              <w:rPr>
                <w:sz w:val="16"/>
                <w:szCs w:val="16"/>
              </w:rPr>
              <w:t>333</w:t>
            </w:r>
          </w:p>
        </w:tc>
        <w:tc>
          <w:tcPr>
            <w:tcW w:w="2016" w:type="dxa"/>
            <w:tcBorders>
              <w:top w:val="single" w:sz="4" w:space="0" w:color="auto"/>
              <w:left w:val="nil"/>
              <w:bottom w:val="nil"/>
              <w:right w:val="nil"/>
            </w:tcBorders>
          </w:tcPr>
          <w:p w14:paraId="081CB754" w14:textId="77777777" w:rsidR="00D17A4E" w:rsidRPr="00DA6019" w:rsidRDefault="00D17A4E" w:rsidP="00002664">
            <w:pPr>
              <w:widowControl w:val="0"/>
              <w:autoSpaceDE w:val="0"/>
              <w:autoSpaceDN w:val="0"/>
              <w:adjustRightInd w:val="0"/>
              <w:jc w:val="center"/>
              <w:rPr>
                <w:sz w:val="16"/>
                <w:szCs w:val="16"/>
              </w:rPr>
            </w:pPr>
            <w:r w:rsidRPr="00DA6019">
              <w:rPr>
                <w:sz w:val="16"/>
                <w:szCs w:val="16"/>
              </w:rPr>
              <w:t>318</w:t>
            </w:r>
          </w:p>
        </w:tc>
        <w:tc>
          <w:tcPr>
            <w:tcW w:w="2016" w:type="dxa"/>
            <w:tcBorders>
              <w:top w:val="single" w:sz="4" w:space="0" w:color="auto"/>
              <w:left w:val="nil"/>
              <w:bottom w:val="nil"/>
              <w:right w:val="nil"/>
            </w:tcBorders>
          </w:tcPr>
          <w:p w14:paraId="50B1BBA0" w14:textId="77777777" w:rsidR="00D17A4E" w:rsidRPr="00DA6019" w:rsidRDefault="00D17A4E" w:rsidP="00002664">
            <w:pPr>
              <w:widowControl w:val="0"/>
              <w:autoSpaceDE w:val="0"/>
              <w:autoSpaceDN w:val="0"/>
              <w:adjustRightInd w:val="0"/>
              <w:jc w:val="center"/>
              <w:rPr>
                <w:sz w:val="16"/>
                <w:szCs w:val="16"/>
              </w:rPr>
            </w:pPr>
            <w:r w:rsidRPr="00DA6019">
              <w:rPr>
                <w:sz w:val="16"/>
                <w:szCs w:val="16"/>
              </w:rPr>
              <w:t>318</w:t>
            </w:r>
          </w:p>
        </w:tc>
        <w:tc>
          <w:tcPr>
            <w:tcW w:w="2016" w:type="dxa"/>
            <w:tcBorders>
              <w:top w:val="single" w:sz="4" w:space="0" w:color="auto"/>
              <w:left w:val="nil"/>
              <w:bottom w:val="nil"/>
              <w:right w:val="nil"/>
            </w:tcBorders>
          </w:tcPr>
          <w:p w14:paraId="4D77C61C" w14:textId="77777777" w:rsidR="00D17A4E" w:rsidRPr="00DA6019" w:rsidRDefault="00D17A4E" w:rsidP="00002664">
            <w:pPr>
              <w:widowControl w:val="0"/>
              <w:autoSpaceDE w:val="0"/>
              <w:autoSpaceDN w:val="0"/>
              <w:adjustRightInd w:val="0"/>
              <w:jc w:val="center"/>
              <w:rPr>
                <w:sz w:val="16"/>
                <w:szCs w:val="16"/>
              </w:rPr>
            </w:pPr>
            <w:r w:rsidRPr="00DA6019">
              <w:rPr>
                <w:sz w:val="16"/>
                <w:szCs w:val="16"/>
              </w:rPr>
              <w:t>333</w:t>
            </w:r>
          </w:p>
        </w:tc>
        <w:tc>
          <w:tcPr>
            <w:tcW w:w="2016" w:type="dxa"/>
            <w:tcBorders>
              <w:top w:val="single" w:sz="4" w:space="0" w:color="auto"/>
              <w:left w:val="nil"/>
              <w:bottom w:val="nil"/>
              <w:right w:val="nil"/>
            </w:tcBorders>
          </w:tcPr>
          <w:p w14:paraId="06F809F9" w14:textId="77777777" w:rsidR="00D17A4E" w:rsidRPr="00DA6019" w:rsidRDefault="00D17A4E" w:rsidP="00002664">
            <w:pPr>
              <w:widowControl w:val="0"/>
              <w:autoSpaceDE w:val="0"/>
              <w:autoSpaceDN w:val="0"/>
              <w:adjustRightInd w:val="0"/>
              <w:jc w:val="center"/>
              <w:rPr>
                <w:sz w:val="16"/>
                <w:szCs w:val="16"/>
              </w:rPr>
            </w:pPr>
            <w:r w:rsidRPr="00DA6019">
              <w:rPr>
                <w:sz w:val="16"/>
                <w:szCs w:val="16"/>
              </w:rPr>
              <w:t>333</w:t>
            </w:r>
          </w:p>
        </w:tc>
      </w:tr>
      <w:tr w:rsidR="00D17A4E" w:rsidRPr="002D5456" w14:paraId="0910D1DE" w14:textId="77777777" w:rsidTr="00002664">
        <w:trPr>
          <w:trHeight w:val="153"/>
        </w:trPr>
        <w:tc>
          <w:tcPr>
            <w:tcW w:w="2088" w:type="dxa"/>
            <w:tcBorders>
              <w:top w:val="nil"/>
              <w:left w:val="nil"/>
              <w:bottom w:val="single" w:sz="4" w:space="0" w:color="auto"/>
              <w:right w:val="nil"/>
            </w:tcBorders>
          </w:tcPr>
          <w:p w14:paraId="39EF2AF1" w14:textId="77777777" w:rsidR="00D17A4E" w:rsidRPr="002D5456" w:rsidRDefault="00D17A4E" w:rsidP="00002664">
            <w:pPr>
              <w:widowControl w:val="0"/>
              <w:autoSpaceDE w:val="0"/>
              <w:autoSpaceDN w:val="0"/>
              <w:adjustRightInd w:val="0"/>
              <w:rPr>
                <w:sz w:val="16"/>
                <w:szCs w:val="16"/>
              </w:rPr>
            </w:pPr>
            <w:r>
              <w:rPr>
                <w:i/>
                <w:iCs/>
                <w:sz w:val="16"/>
                <w:szCs w:val="16"/>
              </w:rPr>
              <w:t>% Predic. Correctly</w:t>
            </w:r>
          </w:p>
        </w:tc>
        <w:tc>
          <w:tcPr>
            <w:tcW w:w="2016" w:type="dxa"/>
            <w:tcBorders>
              <w:top w:val="nil"/>
              <w:left w:val="nil"/>
              <w:bottom w:val="single" w:sz="4" w:space="0" w:color="auto"/>
              <w:right w:val="nil"/>
            </w:tcBorders>
          </w:tcPr>
          <w:p w14:paraId="274F3100" w14:textId="77777777" w:rsidR="00D17A4E" w:rsidRPr="002D5456" w:rsidRDefault="00D17A4E" w:rsidP="00002664">
            <w:pPr>
              <w:widowControl w:val="0"/>
              <w:autoSpaceDE w:val="0"/>
              <w:autoSpaceDN w:val="0"/>
              <w:adjustRightInd w:val="0"/>
              <w:jc w:val="center"/>
              <w:rPr>
                <w:sz w:val="16"/>
                <w:szCs w:val="16"/>
              </w:rPr>
            </w:pPr>
            <w:r>
              <w:rPr>
                <w:sz w:val="16"/>
                <w:szCs w:val="16"/>
              </w:rPr>
              <w:t>72.1</w:t>
            </w:r>
          </w:p>
        </w:tc>
        <w:tc>
          <w:tcPr>
            <w:tcW w:w="2016" w:type="dxa"/>
            <w:tcBorders>
              <w:top w:val="nil"/>
              <w:left w:val="nil"/>
              <w:bottom w:val="single" w:sz="4" w:space="0" w:color="auto"/>
              <w:right w:val="nil"/>
            </w:tcBorders>
          </w:tcPr>
          <w:p w14:paraId="2417917D" w14:textId="77777777" w:rsidR="00D17A4E" w:rsidRPr="002D5456" w:rsidRDefault="00D17A4E" w:rsidP="00002664">
            <w:pPr>
              <w:widowControl w:val="0"/>
              <w:autoSpaceDE w:val="0"/>
              <w:autoSpaceDN w:val="0"/>
              <w:adjustRightInd w:val="0"/>
              <w:jc w:val="center"/>
              <w:rPr>
                <w:sz w:val="16"/>
                <w:szCs w:val="16"/>
              </w:rPr>
            </w:pPr>
            <w:r>
              <w:rPr>
                <w:sz w:val="16"/>
                <w:szCs w:val="16"/>
              </w:rPr>
              <w:t>80.5</w:t>
            </w:r>
          </w:p>
        </w:tc>
        <w:tc>
          <w:tcPr>
            <w:tcW w:w="2016" w:type="dxa"/>
            <w:tcBorders>
              <w:top w:val="nil"/>
              <w:left w:val="nil"/>
              <w:bottom w:val="single" w:sz="4" w:space="0" w:color="auto"/>
              <w:right w:val="nil"/>
            </w:tcBorders>
          </w:tcPr>
          <w:p w14:paraId="37351CA3" w14:textId="77777777" w:rsidR="00D17A4E" w:rsidRPr="002D5456" w:rsidRDefault="00D17A4E" w:rsidP="00002664">
            <w:pPr>
              <w:widowControl w:val="0"/>
              <w:autoSpaceDE w:val="0"/>
              <w:autoSpaceDN w:val="0"/>
              <w:adjustRightInd w:val="0"/>
              <w:jc w:val="center"/>
              <w:rPr>
                <w:sz w:val="16"/>
                <w:szCs w:val="16"/>
              </w:rPr>
            </w:pPr>
            <w:r>
              <w:rPr>
                <w:sz w:val="16"/>
                <w:szCs w:val="16"/>
              </w:rPr>
              <w:t>89.6</w:t>
            </w:r>
          </w:p>
        </w:tc>
        <w:tc>
          <w:tcPr>
            <w:tcW w:w="2016" w:type="dxa"/>
            <w:tcBorders>
              <w:top w:val="nil"/>
              <w:left w:val="nil"/>
              <w:bottom w:val="single" w:sz="4" w:space="0" w:color="auto"/>
              <w:right w:val="nil"/>
            </w:tcBorders>
          </w:tcPr>
          <w:p w14:paraId="0B9863D9" w14:textId="77777777" w:rsidR="00D17A4E" w:rsidRPr="002D5456" w:rsidRDefault="00D17A4E" w:rsidP="00002664">
            <w:pPr>
              <w:widowControl w:val="0"/>
              <w:autoSpaceDE w:val="0"/>
              <w:autoSpaceDN w:val="0"/>
              <w:adjustRightInd w:val="0"/>
              <w:jc w:val="center"/>
              <w:rPr>
                <w:sz w:val="16"/>
                <w:szCs w:val="16"/>
              </w:rPr>
            </w:pPr>
            <w:r>
              <w:rPr>
                <w:sz w:val="16"/>
                <w:szCs w:val="16"/>
              </w:rPr>
              <w:t>83.6</w:t>
            </w:r>
          </w:p>
        </w:tc>
        <w:tc>
          <w:tcPr>
            <w:tcW w:w="2016" w:type="dxa"/>
            <w:tcBorders>
              <w:top w:val="nil"/>
              <w:left w:val="nil"/>
              <w:bottom w:val="single" w:sz="4" w:space="0" w:color="auto"/>
              <w:right w:val="nil"/>
            </w:tcBorders>
          </w:tcPr>
          <w:p w14:paraId="703B2C02" w14:textId="77777777" w:rsidR="00D17A4E" w:rsidRPr="002D5456" w:rsidRDefault="00D17A4E" w:rsidP="00002664">
            <w:pPr>
              <w:widowControl w:val="0"/>
              <w:autoSpaceDE w:val="0"/>
              <w:autoSpaceDN w:val="0"/>
              <w:adjustRightInd w:val="0"/>
              <w:jc w:val="center"/>
              <w:rPr>
                <w:sz w:val="16"/>
                <w:szCs w:val="16"/>
              </w:rPr>
            </w:pPr>
            <w:r>
              <w:rPr>
                <w:sz w:val="16"/>
                <w:szCs w:val="16"/>
              </w:rPr>
              <w:t>79.6</w:t>
            </w:r>
          </w:p>
        </w:tc>
        <w:tc>
          <w:tcPr>
            <w:tcW w:w="2016" w:type="dxa"/>
            <w:tcBorders>
              <w:top w:val="nil"/>
              <w:left w:val="nil"/>
              <w:bottom w:val="single" w:sz="4" w:space="0" w:color="auto"/>
              <w:right w:val="nil"/>
            </w:tcBorders>
          </w:tcPr>
          <w:p w14:paraId="29144110" w14:textId="77777777" w:rsidR="00D17A4E" w:rsidRPr="002D5456" w:rsidRDefault="00D17A4E" w:rsidP="00002664">
            <w:pPr>
              <w:widowControl w:val="0"/>
              <w:autoSpaceDE w:val="0"/>
              <w:autoSpaceDN w:val="0"/>
              <w:adjustRightInd w:val="0"/>
              <w:jc w:val="center"/>
              <w:rPr>
                <w:sz w:val="16"/>
                <w:szCs w:val="16"/>
              </w:rPr>
            </w:pPr>
            <w:r>
              <w:rPr>
                <w:sz w:val="16"/>
                <w:szCs w:val="16"/>
              </w:rPr>
              <w:t>79.6</w:t>
            </w:r>
          </w:p>
        </w:tc>
      </w:tr>
    </w:tbl>
    <w:p w14:paraId="654FD6F6" w14:textId="36DC31DC" w:rsidR="00D17A4E" w:rsidRPr="002D5456" w:rsidRDefault="00D17A4E" w:rsidP="00D17A4E">
      <w:pPr>
        <w:widowControl w:val="0"/>
        <w:autoSpaceDE w:val="0"/>
        <w:autoSpaceDN w:val="0"/>
        <w:adjustRightInd w:val="0"/>
        <w:rPr>
          <w:sz w:val="16"/>
          <w:szCs w:val="16"/>
        </w:rPr>
      </w:pPr>
      <w:r w:rsidRPr="002D5456">
        <w:rPr>
          <w:sz w:val="16"/>
          <w:szCs w:val="16"/>
        </w:rPr>
        <w:t>Standard errors in parentheses</w:t>
      </w:r>
      <w:r>
        <w:rPr>
          <w:sz w:val="16"/>
          <w:szCs w:val="16"/>
        </w:rPr>
        <w:t xml:space="preserve">; logistical regression; </w:t>
      </w:r>
      <w:r w:rsidRPr="002D5456">
        <w:rPr>
          <w:sz w:val="16"/>
          <w:szCs w:val="16"/>
          <w:vertAlign w:val="superscript"/>
        </w:rPr>
        <w:t>*</w:t>
      </w:r>
      <w:r w:rsidRPr="002D5456">
        <w:rPr>
          <w:sz w:val="16"/>
          <w:szCs w:val="16"/>
        </w:rPr>
        <w:t xml:space="preserve"> </w:t>
      </w:r>
      <w:r w:rsidRPr="002D5456">
        <w:rPr>
          <w:i/>
          <w:iCs/>
          <w:sz w:val="16"/>
          <w:szCs w:val="16"/>
        </w:rPr>
        <w:t>p</w:t>
      </w:r>
      <w:r>
        <w:rPr>
          <w:sz w:val="16"/>
          <w:szCs w:val="16"/>
        </w:rPr>
        <w:t xml:space="preserve"> &lt; 0.05, one-tailed test</w:t>
      </w:r>
      <w:r w:rsidR="00CC23EC">
        <w:rPr>
          <w:sz w:val="16"/>
          <w:szCs w:val="16"/>
        </w:rPr>
        <w:t>.</w:t>
      </w:r>
    </w:p>
    <w:p w14:paraId="42F686BD" w14:textId="77777777" w:rsidR="00D17A4E" w:rsidRPr="006A6DF5" w:rsidRDefault="00D17A4E" w:rsidP="00D17A4E">
      <w:pPr>
        <w:widowControl w:val="0"/>
        <w:shd w:val="clear" w:color="auto" w:fill="FFFFFF" w:themeFill="background1"/>
        <w:rPr>
          <w:rFonts w:ascii="Georgia" w:eastAsia="Georgia" w:hAnsi="Georgia" w:cs="Georgia"/>
          <w:color w:val="000000" w:themeColor="text1"/>
        </w:rPr>
      </w:pPr>
    </w:p>
    <w:sectPr w:rsidR="00D17A4E" w:rsidRPr="006A6DF5" w:rsidSect="00614CD9">
      <w:footerReference w:type="default" r:id="rId6"/>
      <w:pgSz w:w="15840" w:h="12240" w:orient="landscape"/>
      <w:pgMar w:top="279" w:right="1440" w:bottom="225"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42563" w14:textId="77777777" w:rsidR="00C074B0" w:rsidRDefault="00C074B0">
      <w:r>
        <w:separator/>
      </w:r>
    </w:p>
  </w:endnote>
  <w:endnote w:type="continuationSeparator" w:id="0">
    <w:p w14:paraId="39544A30" w14:textId="77777777" w:rsidR="00C074B0" w:rsidRDefault="00C0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34907" w14:textId="77777777" w:rsidR="00002664" w:rsidRDefault="00F8480B">
    <w:pPr>
      <w:widowControl w:val="0"/>
      <w:autoSpaceDE w:val="0"/>
      <w:autoSpaceDN w:val="0"/>
      <w:adjustRightIn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196CC" w14:textId="77777777" w:rsidR="00C074B0" w:rsidRDefault="00C074B0">
      <w:r>
        <w:separator/>
      </w:r>
    </w:p>
  </w:footnote>
  <w:footnote w:type="continuationSeparator" w:id="0">
    <w:p w14:paraId="15CC0C85" w14:textId="77777777" w:rsidR="00C074B0" w:rsidRDefault="00C07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4E"/>
    <w:rsid w:val="00196164"/>
    <w:rsid w:val="002B2126"/>
    <w:rsid w:val="00300D8D"/>
    <w:rsid w:val="003108BA"/>
    <w:rsid w:val="0032073A"/>
    <w:rsid w:val="00371307"/>
    <w:rsid w:val="0076331D"/>
    <w:rsid w:val="007E1865"/>
    <w:rsid w:val="009A106F"/>
    <w:rsid w:val="00C074B0"/>
    <w:rsid w:val="00CC23EC"/>
    <w:rsid w:val="00D17A4E"/>
    <w:rsid w:val="00D81421"/>
    <w:rsid w:val="00F8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40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A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23EC"/>
    <w:rPr>
      <w:sz w:val="16"/>
      <w:szCs w:val="16"/>
    </w:rPr>
  </w:style>
  <w:style w:type="paragraph" w:styleId="CommentText">
    <w:name w:val="annotation text"/>
    <w:basedOn w:val="Normal"/>
    <w:link w:val="CommentTextChar"/>
    <w:uiPriority w:val="99"/>
    <w:semiHidden/>
    <w:unhideWhenUsed/>
    <w:rsid w:val="00CC23EC"/>
    <w:rPr>
      <w:sz w:val="20"/>
      <w:szCs w:val="20"/>
    </w:rPr>
  </w:style>
  <w:style w:type="character" w:customStyle="1" w:styleId="CommentTextChar">
    <w:name w:val="Comment Text Char"/>
    <w:basedOn w:val="DefaultParagraphFont"/>
    <w:link w:val="CommentText"/>
    <w:uiPriority w:val="99"/>
    <w:semiHidden/>
    <w:rsid w:val="00CC2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23EC"/>
    <w:rPr>
      <w:b/>
      <w:bCs/>
    </w:rPr>
  </w:style>
  <w:style w:type="character" w:customStyle="1" w:styleId="CommentSubjectChar">
    <w:name w:val="Comment Subject Char"/>
    <w:basedOn w:val="CommentTextChar"/>
    <w:link w:val="CommentSubject"/>
    <w:uiPriority w:val="99"/>
    <w:semiHidden/>
    <w:rsid w:val="00CC23E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23EC"/>
    <w:rPr>
      <w:sz w:val="18"/>
      <w:szCs w:val="18"/>
    </w:rPr>
  </w:style>
  <w:style w:type="character" w:customStyle="1" w:styleId="BalloonTextChar">
    <w:name w:val="Balloon Text Char"/>
    <w:basedOn w:val="DefaultParagraphFont"/>
    <w:link w:val="BalloonText"/>
    <w:uiPriority w:val="99"/>
    <w:semiHidden/>
    <w:rsid w:val="00CC23E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2161</Words>
  <Characters>12324</Characters>
  <Application>Microsoft Office Word</Application>
  <DocSecurity>0</DocSecurity>
  <Lines>102</Lines>
  <Paragraphs>28</Paragraphs>
  <ScaleCrop>false</ScaleCrop>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Katrina Swartz</cp:lastModifiedBy>
  <cp:revision>4</cp:revision>
  <dcterms:created xsi:type="dcterms:W3CDTF">2019-07-17T19:38:00Z</dcterms:created>
  <dcterms:modified xsi:type="dcterms:W3CDTF">2019-07-25T18:59:00Z</dcterms:modified>
</cp:coreProperties>
</file>