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94310" w14:textId="2637FF76" w:rsidR="004A784F" w:rsidRPr="00DC7A5B" w:rsidRDefault="004A784F" w:rsidP="004A784F">
      <w:pPr>
        <w:jc w:val="center"/>
        <w:rPr>
          <w:rFonts w:ascii="Times New Roman" w:hAnsi="Times New Roman" w:cs="Times New Roman"/>
          <w:b/>
          <w:bCs/>
        </w:rPr>
      </w:pPr>
      <w:r w:rsidRPr="00DC7A5B">
        <w:rPr>
          <w:rFonts w:ascii="Times New Roman" w:hAnsi="Times New Roman" w:cs="Times New Roman"/>
          <w:b/>
          <w:bCs/>
        </w:rPr>
        <w:t>Appendix</w:t>
      </w:r>
      <w:r w:rsidR="00520139" w:rsidRPr="00DC7A5B">
        <w:rPr>
          <w:rFonts w:ascii="Times New Roman" w:hAnsi="Times New Roman" w:cs="Times New Roman"/>
          <w:b/>
          <w:bCs/>
        </w:rPr>
        <w:t xml:space="preserve"> A</w:t>
      </w:r>
      <w:r w:rsidRPr="00DC7A5B">
        <w:rPr>
          <w:rFonts w:ascii="Times New Roman" w:hAnsi="Times New Roman" w:cs="Times New Roman"/>
          <w:b/>
          <w:bCs/>
        </w:rPr>
        <w:t>: Question Wording</w:t>
      </w:r>
    </w:p>
    <w:p w14:paraId="6BFE7169" w14:textId="77777777" w:rsidR="004A784F" w:rsidRPr="00DC7A5B" w:rsidRDefault="004A784F" w:rsidP="004A784F">
      <w:pPr>
        <w:jc w:val="center"/>
        <w:rPr>
          <w:rFonts w:ascii="Times New Roman" w:hAnsi="Times New Roman" w:cs="Times New Roman"/>
          <w:b/>
        </w:rPr>
      </w:pPr>
    </w:p>
    <w:p w14:paraId="1B51B69E" w14:textId="77777777" w:rsidR="004A784F" w:rsidRPr="00DC7A5B" w:rsidRDefault="004A784F" w:rsidP="004A784F">
      <w:pPr>
        <w:rPr>
          <w:rFonts w:ascii="Times New Roman" w:hAnsi="Times New Roman" w:cs="Times New Roman"/>
          <w:i/>
          <w:iCs/>
        </w:rPr>
      </w:pPr>
      <w:r w:rsidRPr="00DC7A5B">
        <w:rPr>
          <w:rFonts w:ascii="Times New Roman" w:hAnsi="Times New Roman" w:cs="Times New Roman"/>
          <w:i/>
          <w:iCs/>
        </w:rPr>
        <w:t>Traditional Knowledge:</w:t>
      </w:r>
    </w:p>
    <w:p w14:paraId="28D78D69" w14:textId="77777777" w:rsidR="004A784F" w:rsidRPr="00DC7A5B" w:rsidRDefault="004A784F" w:rsidP="004A784F">
      <w:pPr>
        <w:rPr>
          <w:rFonts w:ascii="Times New Roman" w:hAnsi="Times New Roman" w:cs="Times New Roman"/>
          <w:i/>
        </w:rPr>
      </w:pPr>
    </w:p>
    <w:p w14:paraId="7058CFF4"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Now we want to ask some questions related to what you know about politics.</w:t>
      </w:r>
    </w:p>
    <w:p w14:paraId="1A2EC98A" w14:textId="77777777" w:rsidR="004A784F" w:rsidRPr="00DC7A5B" w:rsidRDefault="004A784F" w:rsidP="004A784F">
      <w:pPr>
        <w:pStyle w:val="NoSpacing"/>
        <w:rPr>
          <w:rFonts w:ascii="Times New Roman" w:hAnsi="Times New Roman" w:cs="Times New Roman"/>
        </w:rPr>
      </w:pPr>
      <w:r w:rsidRPr="00DC7A5B" w:rsidDel="005F34F2">
        <w:rPr>
          <w:rFonts w:ascii="Times New Roman" w:hAnsi="Times New Roman" w:cs="Times New Roman"/>
        </w:rPr>
        <w:t xml:space="preserve"> </w:t>
      </w:r>
    </w:p>
    <w:p w14:paraId="0FF67D64"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Which party currently has a majority of seats in the U.S. House of Representatives?</w:t>
      </w:r>
    </w:p>
    <w:p w14:paraId="7E351906" w14:textId="77777777" w:rsidR="004A784F" w:rsidRPr="00DC7A5B" w:rsidRDefault="004A784F" w:rsidP="004A784F">
      <w:pPr>
        <w:pStyle w:val="NoSpacing"/>
        <w:rPr>
          <w:rFonts w:ascii="Times New Roman" w:hAnsi="Times New Roman" w:cs="Times New Roman"/>
        </w:rPr>
      </w:pPr>
    </w:p>
    <w:p w14:paraId="560E081E"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 xml:space="preserve">Democratic </w:t>
      </w:r>
      <w:r w:rsidRPr="00DC7A5B">
        <w:rPr>
          <w:rFonts w:ascii="Times New Roman" w:hAnsi="Times New Roman" w:cs="Times New Roman"/>
        </w:rPr>
        <w:tab/>
        <w:t xml:space="preserve">1 </w:t>
      </w:r>
    </w:p>
    <w:p w14:paraId="735A5A5C"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Republican</w:t>
      </w:r>
      <w:r w:rsidRPr="00DC7A5B">
        <w:rPr>
          <w:rFonts w:ascii="Times New Roman" w:hAnsi="Times New Roman" w:cs="Times New Roman"/>
        </w:rPr>
        <w:tab/>
        <w:t>2</w:t>
      </w:r>
    </w:p>
    <w:p w14:paraId="6C49781A"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Tea Party</w:t>
      </w:r>
      <w:r w:rsidRPr="00DC7A5B">
        <w:rPr>
          <w:rFonts w:ascii="Times New Roman" w:hAnsi="Times New Roman" w:cs="Times New Roman"/>
        </w:rPr>
        <w:tab/>
        <w:t>3</w:t>
      </w:r>
    </w:p>
    <w:p w14:paraId="599160E0"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I don’t know</w:t>
      </w:r>
      <w:r w:rsidRPr="00DC7A5B">
        <w:rPr>
          <w:rFonts w:ascii="Times New Roman" w:hAnsi="Times New Roman" w:cs="Times New Roman"/>
        </w:rPr>
        <w:tab/>
        <w:t>4</w:t>
      </w:r>
    </w:p>
    <w:p w14:paraId="393E4CB7" w14:textId="77777777" w:rsidR="004A784F" w:rsidRPr="00DC7A5B" w:rsidRDefault="004A784F" w:rsidP="004A784F">
      <w:pPr>
        <w:pStyle w:val="NoSpacing"/>
        <w:rPr>
          <w:rFonts w:ascii="Times New Roman" w:hAnsi="Times New Roman" w:cs="Times New Roman"/>
        </w:rPr>
      </w:pPr>
    </w:p>
    <w:p w14:paraId="2611CC11" w14:textId="77777777" w:rsidR="004A784F" w:rsidRPr="00DC7A5B" w:rsidRDefault="004A784F" w:rsidP="004A784F">
      <w:pPr>
        <w:pStyle w:val="NoSpacing"/>
        <w:rPr>
          <w:rFonts w:ascii="Times New Roman" w:hAnsi="Times New Roman" w:cs="Times New Roman"/>
        </w:rPr>
      </w:pPr>
    </w:p>
    <w:p w14:paraId="13CE7BE0"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What majority is needed in the House and Senate to override a presidential veto?</w:t>
      </w:r>
    </w:p>
    <w:p w14:paraId="7372EFBA" w14:textId="77777777" w:rsidR="004A784F" w:rsidRPr="00DC7A5B" w:rsidRDefault="004A784F" w:rsidP="004A784F">
      <w:pPr>
        <w:pStyle w:val="NoSpacing"/>
        <w:rPr>
          <w:rFonts w:ascii="Times New Roman" w:hAnsi="Times New Roman" w:cs="Times New Roman"/>
        </w:rPr>
      </w:pPr>
    </w:p>
    <w:p w14:paraId="1B63AAFC"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51%</w:t>
      </w:r>
    </w:p>
    <w:p w14:paraId="59A33520"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2/3</w:t>
      </w:r>
    </w:p>
    <w:p w14:paraId="6539F393"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3/4</w:t>
      </w:r>
    </w:p>
    <w:p w14:paraId="7B423E44"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 xml:space="preserve">I don’t know  </w:t>
      </w:r>
    </w:p>
    <w:p w14:paraId="375BBE2D" w14:textId="77777777" w:rsidR="004A784F" w:rsidRPr="00DC7A5B" w:rsidRDefault="004A784F" w:rsidP="004A784F">
      <w:pPr>
        <w:pStyle w:val="NoSpacing"/>
        <w:rPr>
          <w:rFonts w:ascii="Times New Roman" w:hAnsi="Times New Roman" w:cs="Times New Roman"/>
          <w:b/>
        </w:rPr>
      </w:pPr>
    </w:p>
    <w:p w14:paraId="559B8768" w14:textId="77777777" w:rsidR="004A784F" w:rsidRPr="00DC7A5B" w:rsidRDefault="004A784F" w:rsidP="004A784F">
      <w:pPr>
        <w:pStyle w:val="NoSpacing"/>
        <w:rPr>
          <w:rFonts w:ascii="Times New Roman" w:hAnsi="Times New Roman" w:cs="Times New Roman"/>
          <w:b/>
        </w:rPr>
      </w:pPr>
    </w:p>
    <w:p w14:paraId="4AA6906D"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Which party is considered more conservative at the national level?</w:t>
      </w:r>
    </w:p>
    <w:p w14:paraId="72FF71CC" w14:textId="77777777" w:rsidR="004A784F" w:rsidRPr="00DC7A5B" w:rsidRDefault="004A784F" w:rsidP="004A784F">
      <w:pPr>
        <w:pStyle w:val="NoSpacing"/>
        <w:rPr>
          <w:rFonts w:ascii="Times New Roman" w:hAnsi="Times New Roman" w:cs="Times New Roman"/>
        </w:rPr>
      </w:pPr>
    </w:p>
    <w:p w14:paraId="4CBD94E5"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Democratic</w:t>
      </w:r>
      <w:r w:rsidRPr="00DC7A5B">
        <w:rPr>
          <w:rFonts w:ascii="Times New Roman" w:hAnsi="Times New Roman" w:cs="Times New Roman"/>
        </w:rPr>
        <w:tab/>
        <w:t>1</w:t>
      </w:r>
    </w:p>
    <w:p w14:paraId="200603B7"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Republican</w:t>
      </w:r>
      <w:r w:rsidRPr="00DC7A5B">
        <w:rPr>
          <w:rFonts w:ascii="Times New Roman" w:hAnsi="Times New Roman" w:cs="Times New Roman"/>
        </w:rPr>
        <w:tab/>
        <w:t>2</w:t>
      </w:r>
    </w:p>
    <w:p w14:paraId="21C933E3"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 xml:space="preserve">They are considered equally conservative. </w:t>
      </w:r>
      <w:r w:rsidRPr="00DC7A5B">
        <w:rPr>
          <w:rFonts w:ascii="Times New Roman" w:hAnsi="Times New Roman" w:cs="Times New Roman"/>
        </w:rPr>
        <w:tab/>
        <w:t>3</w:t>
      </w:r>
    </w:p>
    <w:p w14:paraId="3ED84BFA"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 xml:space="preserve">I don’t know </w:t>
      </w:r>
      <w:r w:rsidRPr="00DC7A5B">
        <w:rPr>
          <w:rFonts w:ascii="Times New Roman" w:hAnsi="Times New Roman" w:cs="Times New Roman"/>
        </w:rPr>
        <w:tab/>
        <w:t>4</w:t>
      </w:r>
    </w:p>
    <w:p w14:paraId="0AE79EB9" w14:textId="77777777" w:rsidR="004A784F" w:rsidRPr="00DC7A5B" w:rsidRDefault="004A784F" w:rsidP="004A784F">
      <w:pPr>
        <w:pStyle w:val="NoSpacing"/>
        <w:rPr>
          <w:rFonts w:ascii="Times New Roman" w:hAnsi="Times New Roman" w:cs="Times New Roman"/>
          <w:b/>
        </w:rPr>
      </w:pPr>
    </w:p>
    <w:p w14:paraId="72C0DE12"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Whose responsibility is judicial review?</w:t>
      </w:r>
    </w:p>
    <w:p w14:paraId="6C144196" w14:textId="77777777" w:rsidR="004A784F" w:rsidRPr="00DC7A5B" w:rsidRDefault="004A784F" w:rsidP="004A784F">
      <w:pPr>
        <w:pStyle w:val="NoSpacing"/>
        <w:rPr>
          <w:rFonts w:ascii="Times New Roman" w:hAnsi="Times New Roman" w:cs="Times New Roman"/>
        </w:rPr>
      </w:pPr>
    </w:p>
    <w:p w14:paraId="60250ACE"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President</w:t>
      </w:r>
      <w:r w:rsidRPr="00DC7A5B">
        <w:rPr>
          <w:rFonts w:ascii="Times New Roman" w:hAnsi="Times New Roman" w:cs="Times New Roman"/>
        </w:rPr>
        <w:tab/>
        <w:t>1</w:t>
      </w:r>
    </w:p>
    <w:p w14:paraId="081C6FA9"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Congress</w:t>
      </w:r>
      <w:r w:rsidRPr="00DC7A5B">
        <w:rPr>
          <w:rFonts w:ascii="Times New Roman" w:hAnsi="Times New Roman" w:cs="Times New Roman"/>
        </w:rPr>
        <w:tab/>
        <w:t>2</w:t>
      </w:r>
    </w:p>
    <w:p w14:paraId="45F44C4F"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Supreme Court</w:t>
      </w:r>
      <w:r w:rsidRPr="00DC7A5B">
        <w:rPr>
          <w:rFonts w:ascii="Times New Roman" w:hAnsi="Times New Roman" w:cs="Times New Roman"/>
        </w:rPr>
        <w:tab/>
        <w:t>3</w:t>
      </w:r>
    </w:p>
    <w:p w14:paraId="48204917"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 xml:space="preserve">I don’t know </w:t>
      </w:r>
      <w:r w:rsidRPr="00DC7A5B">
        <w:rPr>
          <w:rFonts w:ascii="Times New Roman" w:hAnsi="Times New Roman" w:cs="Times New Roman"/>
        </w:rPr>
        <w:tab/>
        <w:t>4</w:t>
      </w:r>
    </w:p>
    <w:p w14:paraId="19A0E1C2" w14:textId="77777777" w:rsidR="004A784F" w:rsidRPr="00DC7A5B" w:rsidRDefault="004A784F" w:rsidP="004A784F">
      <w:pPr>
        <w:pStyle w:val="NoSpacing"/>
        <w:rPr>
          <w:rFonts w:ascii="Times New Roman" w:hAnsi="Times New Roman" w:cs="Times New Roman"/>
        </w:rPr>
      </w:pPr>
    </w:p>
    <w:p w14:paraId="4C018041" w14:textId="77777777" w:rsidR="004A784F" w:rsidRPr="00DC7A5B" w:rsidRDefault="004A784F" w:rsidP="004A784F">
      <w:pPr>
        <w:pStyle w:val="NoSpacing"/>
        <w:rPr>
          <w:rFonts w:ascii="Times New Roman" w:hAnsi="Times New Roman" w:cs="Times New Roman"/>
        </w:rPr>
      </w:pPr>
    </w:p>
    <w:p w14:paraId="70A220F7"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 xml:space="preserve">What office is currently held by Joe Biden? </w:t>
      </w:r>
    </w:p>
    <w:p w14:paraId="16D79E64"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 xml:space="preserve"> </w:t>
      </w:r>
    </w:p>
    <w:p w14:paraId="68E42324"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Vice President</w:t>
      </w:r>
    </w:p>
    <w:p w14:paraId="1324FA7E"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Chief Justice of Supreme Court</w:t>
      </w:r>
    </w:p>
    <w:p w14:paraId="0CAA6228"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Secretary of State</w:t>
      </w:r>
    </w:p>
    <w:p w14:paraId="7F845CB6" w14:textId="77777777" w:rsidR="004A784F" w:rsidRPr="00DC7A5B" w:rsidRDefault="004A784F" w:rsidP="004A784F">
      <w:pPr>
        <w:pStyle w:val="NoSpacing"/>
        <w:rPr>
          <w:rFonts w:ascii="Times New Roman" w:hAnsi="Times New Roman" w:cs="Times New Roman"/>
        </w:rPr>
      </w:pPr>
      <w:r w:rsidRPr="00DC7A5B">
        <w:rPr>
          <w:rFonts w:ascii="Times New Roman" w:hAnsi="Times New Roman" w:cs="Times New Roman"/>
        </w:rPr>
        <w:t>I don’t know.</w:t>
      </w:r>
    </w:p>
    <w:p w14:paraId="13E5BD90" w14:textId="77777777" w:rsidR="004A784F" w:rsidRPr="00DC7A5B" w:rsidRDefault="004A784F" w:rsidP="004A784F">
      <w:pPr>
        <w:rPr>
          <w:rFonts w:ascii="Times New Roman" w:hAnsi="Times New Roman" w:cs="Times New Roman"/>
        </w:rPr>
      </w:pPr>
    </w:p>
    <w:p w14:paraId="6FA5F222" w14:textId="77777777" w:rsidR="004A784F" w:rsidRPr="00DC7A5B" w:rsidRDefault="004A784F" w:rsidP="004A784F">
      <w:pPr>
        <w:rPr>
          <w:rFonts w:ascii="Times New Roman" w:hAnsi="Times New Roman" w:cs="Times New Roman"/>
        </w:rPr>
      </w:pPr>
    </w:p>
    <w:p w14:paraId="4C4704BA" w14:textId="77777777" w:rsidR="004A784F" w:rsidRPr="00DC7A5B" w:rsidRDefault="004A784F" w:rsidP="004A784F">
      <w:pPr>
        <w:rPr>
          <w:rFonts w:ascii="Times New Roman" w:hAnsi="Times New Roman" w:cs="Times New Roman"/>
        </w:rPr>
      </w:pPr>
    </w:p>
    <w:p w14:paraId="5B8D2F82" w14:textId="77777777" w:rsidR="004A784F" w:rsidRPr="00DC7A5B" w:rsidRDefault="004A784F" w:rsidP="004A784F">
      <w:pPr>
        <w:rPr>
          <w:rFonts w:ascii="Times New Roman" w:hAnsi="Times New Roman" w:cs="Times New Roman"/>
          <w:i/>
          <w:iCs/>
        </w:rPr>
      </w:pPr>
      <w:r w:rsidRPr="00DC7A5B">
        <w:rPr>
          <w:rFonts w:ascii="Times New Roman" w:hAnsi="Times New Roman" w:cs="Times New Roman"/>
          <w:i/>
          <w:iCs/>
        </w:rPr>
        <w:lastRenderedPageBreak/>
        <w:t xml:space="preserve">Knowledge of Carceral Violence: </w:t>
      </w:r>
    </w:p>
    <w:p w14:paraId="52646332" w14:textId="77777777" w:rsidR="004A784F" w:rsidRPr="00DC7A5B" w:rsidRDefault="004A784F" w:rsidP="004A784F">
      <w:pPr>
        <w:rPr>
          <w:rFonts w:ascii="Times New Roman" w:hAnsi="Times New Roman" w:cs="Times New Roman"/>
          <w:i/>
        </w:rPr>
      </w:pPr>
    </w:p>
    <w:p w14:paraId="703E4E40" w14:textId="77777777" w:rsidR="004A784F" w:rsidRPr="00DC7A5B" w:rsidRDefault="004A784F" w:rsidP="004A784F">
      <w:pPr>
        <w:pStyle w:val="basictitle"/>
        <w:rPr>
          <w:rFonts w:ascii="Times New Roman" w:hAnsi="Times New Roman" w:cs="Times New Roman"/>
          <w:b w:val="0"/>
          <w:bCs w:val="0"/>
          <w:sz w:val="24"/>
          <w:u w:val="none"/>
        </w:rPr>
      </w:pPr>
      <w:r w:rsidRPr="00DC7A5B">
        <w:rPr>
          <w:rFonts w:ascii="Times New Roman" w:hAnsi="Times New Roman" w:cs="Times New Roman"/>
          <w:b w:val="0"/>
          <w:bCs w:val="0"/>
          <w:sz w:val="24"/>
          <w:u w:val="none"/>
        </w:rPr>
        <w:t>There have been a number of stories these days about confrontations between the police and citizens.  Please match the name with the description of the person below.</w:t>
      </w:r>
    </w:p>
    <w:p w14:paraId="214CEC55" w14:textId="77777777" w:rsidR="004A784F" w:rsidRPr="00DC7A5B" w:rsidRDefault="004A784F" w:rsidP="004A784F">
      <w:pPr>
        <w:pStyle w:val="basictitle"/>
        <w:rPr>
          <w:rFonts w:ascii="Times New Roman" w:hAnsi="Times New Roman" w:cs="Times New Roman"/>
          <w:smallCaps w:val="0"/>
          <w:sz w:val="24"/>
          <w:szCs w:val="22"/>
          <w:u w:val="none"/>
        </w:rPr>
      </w:pPr>
    </w:p>
    <w:tbl>
      <w:tblPr>
        <w:tblStyle w:val="TableGrid"/>
        <w:tblW w:w="0" w:type="auto"/>
        <w:jc w:val="center"/>
        <w:tblLook w:val="04A0" w:firstRow="1" w:lastRow="0" w:firstColumn="1" w:lastColumn="0" w:noHBand="0" w:noVBand="1"/>
      </w:tblPr>
      <w:tblGrid>
        <w:gridCol w:w="1126"/>
        <w:gridCol w:w="1305"/>
        <w:gridCol w:w="1414"/>
        <w:gridCol w:w="1395"/>
        <w:gridCol w:w="1327"/>
        <w:gridCol w:w="1305"/>
      </w:tblGrid>
      <w:tr w:rsidR="004A784F" w:rsidRPr="00DC7A5B" w14:paraId="3A9B5213" w14:textId="77777777" w:rsidTr="00F16E1F">
        <w:trPr>
          <w:jc w:val="center"/>
        </w:trPr>
        <w:tc>
          <w:tcPr>
            <w:tcW w:w="1126" w:type="dxa"/>
            <w:vAlign w:val="bottom"/>
          </w:tcPr>
          <w:p w14:paraId="1F132EC1" w14:textId="77777777" w:rsidR="004A784F" w:rsidRPr="00DC7A5B" w:rsidRDefault="004A784F" w:rsidP="00F16E1F">
            <w:pPr>
              <w:pStyle w:val="basictitle"/>
              <w:jc w:val="center"/>
              <w:rPr>
                <w:rFonts w:ascii="Times New Roman" w:hAnsi="Times New Roman" w:cs="Times New Roman"/>
                <w:b w:val="0"/>
                <w:bCs w:val="0"/>
                <w:sz w:val="24"/>
                <w:szCs w:val="24"/>
                <w:u w:val="none"/>
              </w:rPr>
            </w:pPr>
            <w:r w:rsidRPr="00DC7A5B">
              <w:rPr>
                <w:rFonts w:ascii="Times New Roman" w:hAnsi="Times New Roman" w:cs="Times New Roman"/>
                <w:b w:val="0"/>
                <w:bCs w:val="0"/>
                <w:sz w:val="24"/>
                <w:szCs w:val="24"/>
                <w:u w:val="none"/>
              </w:rPr>
              <w:t>Eric Garner</w:t>
            </w:r>
          </w:p>
        </w:tc>
        <w:tc>
          <w:tcPr>
            <w:tcW w:w="1305" w:type="dxa"/>
            <w:vAlign w:val="bottom"/>
          </w:tcPr>
          <w:p w14:paraId="3DF56C98" w14:textId="77777777" w:rsidR="004A784F" w:rsidRPr="00DC7A5B" w:rsidRDefault="004A784F" w:rsidP="00F16E1F">
            <w:pPr>
              <w:pStyle w:val="basictitle"/>
              <w:jc w:val="center"/>
              <w:rPr>
                <w:rFonts w:ascii="Times New Roman" w:hAnsi="Times New Roman" w:cs="Times New Roman"/>
                <w:b w:val="0"/>
                <w:bCs w:val="0"/>
                <w:sz w:val="24"/>
                <w:szCs w:val="24"/>
                <w:u w:val="none"/>
              </w:rPr>
            </w:pPr>
            <w:r w:rsidRPr="00DC7A5B">
              <w:rPr>
                <w:rFonts w:ascii="Times New Roman" w:hAnsi="Times New Roman" w:cs="Times New Roman"/>
                <w:b w:val="0"/>
                <w:bCs w:val="0"/>
                <w:sz w:val="24"/>
                <w:szCs w:val="24"/>
                <w:u w:val="none"/>
              </w:rPr>
              <w:t>Michael Brown</w:t>
            </w:r>
          </w:p>
        </w:tc>
        <w:tc>
          <w:tcPr>
            <w:tcW w:w="1207" w:type="dxa"/>
            <w:vAlign w:val="bottom"/>
          </w:tcPr>
          <w:p w14:paraId="0B53CBD4" w14:textId="77777777" w:rsidR="004A784F" w:rsidRPr="00DC7A5B" w:rsidRDefault="004A784F" w:rsidP="00F16E1F">
            <w:pPr>
              <w:pStyle w:val="basictitle"/>
              <w:jc w:val="center"/>
              <w:rPr>
                <w:rFonts w:ascii="Times New Roman" w:hAnsi="Times New Roman" w:cs="Times New Roman"/>
                <w:b w:val="0"/>
                <w:bCs w:val="0"/>
                <w:sz w:val="24"/>
                <w:szCs w:val="24"/>
                <w:u w:val="none"/>
              </w:rPr>
            </w:pPr>
            <w:r w:rsidRPr="00DC7A5B">
              <w:rPr>
                <w:rFonts w:ascii="Times New Roman" w:hAnsi="Times New Roman" w:cs="Times New Roman"/>
                <w:b w:val="0"/>
                <w:bCs w:val="0"/>
                <w:sz w:val="24"/>
                <w:szCs w:val="24"/>
                <w:u w:val="none"/>
              </w:rPr>
              <w:t>Marissa Alexander</w:t>
            </w:r>
          </w:p>
        </w:tc>
        <w:tc>
          <w:tcPr>
            <w:tcW w:w="1207" w:type="dxa"/>
            <w:vAlign w:val="bottom"/>
          </w:tcPr>
          <w:p w14:paraId="28BF37DE" w14:textId="77777777" w:rsidR="004A784F" w:rsidRPr="00DC7A5B" w:rsidRDefault="004A784F" w:rsidP="00F16E1F">
            <w:pPr>
              <w:pStyle w:val="basictitle"/>
              <w:jc w:val="center"/>
              <w:rPr>
                <w:rFonts w:ascii="Times New Roman" w:hAnsi="Times New Roman" w:cs="Times New Roman"/>
                <w:b w:val="0"/>
                <w:bCs w:val="0"/>
                <w:sz w:val="24"/>
                <w:szCs w:val="24"/>
                <w:u w:val="none"/>
              </w:rPr>
            </w:pPr>
            <w:proofErr w:type="spellStart"/>
            <w:r w:rsidRPr="00DC7A5B">
              <w:rPr>
                <w:rFonts w:ascii="Times New Roman" w:hAnsi="Times New Roman" w:cs="Times New Roman"/>
                <w:b w:val="0"/>
                <w:bCs w:val="0"/>
                <w:sz w:val="24"/>
                <w:szCs w:val="24"/>
                <w:u w:val="none"/>
              </w:rPr>
              <w:t>Cece</w:t>
            </w:r>
            <w:proofErr w:type="spellEnd"/>
            <w:r w:rsidRPr="00DC7A5B">
              <w:rPr>
                <w:rFonts w:ascii="Times New Roman" w:hAnsi="Times New Roman" w:cs="Times New Roman"/>
                <w:b w:val="0"/>
                <w:bCs w:val="0"/>
                <w:sz w:val="24"/>
                <w:szCs w:val="24"/>
                <w:u w:val="none"/>
              </w:rPr>
              <w:t xml:space="preserve"> McDonald</w:t>
            </w:r>
          </w:p>
        </w:tc>
        <w:tc>
          <w:tcPr>
            <w:tcW w:w="1109" w:type="dxa"/>
            <w:vAlign w:val="bottom"/>
          </w:tcPr>
          <w:p w14:paraId="4ACF0DCC" w14:textId="77777777" w:rsidR="004A784F" w:rsidRPr="00DC7A5B" w:rsidRDefault="004A784F" w:rsidP="00F16E1F">
            <w:pPr>
              <w:pStyle w:val="basictitle"/>
              <w:jc w:val="center"/>
              <w:rPr>
                <w:rFonts w:ascii="Times New Roman" w:hAnsi="Times New Roman" w:cs="Times New Roman"/>
                <w:b w:val="0"/>
                <w:bCs w:val="0"/>
                <w:sz w:val="24"/>
                <w:szCs w:val="24"/>
                <w:u w:val="none"/>
              </w:rPr>
            </w:pPr>
            <w:r w:rsidRPr="00DC7A5B">
              <w:rPr>
                <w:rFonts w:ascii="Times New Roman" w:hAnsi="Times New Roman" w:cs="Times New Roman"/>
                <w:b w:val="0"/>
                <w:bCs w:val="0"/>
                <w:sz w:val="24"/>
                <w:szCs w:val="24"/>
                <w:u w:val="none"/>
              </w:rPr>
              <w:t>John Crawford III</w:t>
            </w:r>
          </w:p>
        </w:tc>
        <w:tc>
          <w:tcPr>
            <w:tcW w:w="1305" w:type="dxa"/>
            <w:vAlign w:val="bottom"/>
          </w:tcPr>
          <w:p w14:paraId="04513643" w14:textId="77777777" w:rsidR="004A784F" w:rsidRPr="00DC7A5B" w:rsidRDefault="004A784F" w:rsidP="00F16E1F">
            <w:pPr>
              <w:pStyle w:val="basictitle"/>
              <w:jc w:val="center"/>
              <w:rPr>
                <w:rFonts w:ascii="Times New Roman" w:hAnsi="Times New Roman" w:cs="Times New Roman"/>
                <w:b w:val="0"/>
                <w:bCs w:val="0"/>
                <w:sz w:val="24"/>
                <w:szCs w:val="24"/>
                <w:u w:val="none"/>
              </w:rPr>
            </w:pPr>
            <w:proofErr w:type="spellStart"/>
            <w:r w:rsidRPr="00DC7A5B">
              <w:rPr>
                <w:rFonts w:ascii="Times New Roman" w:hAnsi="Times New Roman" w:cs="Times New Roman"/>
                <w:b w:val="0"/>
                <w:bCs w:val="0"/>
                <w:sz w:val="24"/>
                <w:szCs w:val="24"/>
                <w:u w:val="none"/>
              </w:rPr>
              <w:t>Renisha</w:t>
            </w:r>
            <w:proofErr w:type="spellEnd"/>
            <w:r w:rsidRPr="00DC7A5B">
              <w:rPr>
                <w:rFonts w:ascii="Times New Roman" w:hAnsi="Times New Roman" w:cs="Times New Roman"/>
                <w:b w:val="0"/>
                <w:bCs w:val="0"/>
                <w:sz w:val="24"/>
                <w:szCs w:val="24"/>
                <w:u w:val="none"/>
              </w:rPr>
              <w:t xml:space="preserve"> McBride</w:t>
            </w:r>
          </w:p>
        </w:tc>
      </w:tr>
      <w:tr w:rsidR="004A784F" w:rsidRPr="00DC7A5B" w14:paraId="642F3BEA" w14:textId="77777777" w:rsidTr="00F16E1F">
        <w:trPr>
          <w:jc w:val="center"/>
        </w:trPr>
        <w:tc>
          <w:tcPr>
            <w:tcW w:w="1126" w:type="dxa"/>
          </w:tcPr>
          <w:p w14:paraId="73A88368" w14:textId="77777777" w:rsidR="004A784F" w:rsidRPr="00DC7A5B" w:rsidRDefault="004A784F" w:rsidP="00F16E1F">
            <w:pPr>
              <w:pStyle w:val="basictitle"/>
              <w:jc w:val="center"/>
              <w:rPr>
                <w:rFonts w:ascii="Times New Roman" w:hAnsi="Times New Roman" w:cs="Times New Roman"/>
                <w:b w:val="0"/>
                <w:bCs w:val="0"/>
                <w:sz w:val="24"/>
                <w:szCs w:val="24"/>
                <w:u w:val="none"/>
              </w:rPr>
            </w:pPr>
            <w:r w:rsidRPr="00DC7A5B">
              <w:rPr>
                <w:rFonts w:ascii="Times New Roman" w:hAnsi="Times New Roman" w:cs="Times New Roman"/>
                <w:b w:val="0"/>
                <w:bCs w:val="0"/>
                <w:sz w:val="24"/>
                <w:szCs w:val="24"/>
                <w:u w:val="none"/>
              </w:rPr>
              <w:t>1</w:t>
            </w:r>
          </w:p>
        </w:tc>
        <w:tc>
          <w:tcPr>
            <w:tcW w:w="1305" w:type="dxa"/>
          </w:tcPr>
          <w:p w14:paraId="22C62B30" w14:textId="77777777" w:rsidR="004A784F" w:rsidRPr="00DC7A5B" w:rsidRDefault="004A784F" w:rsidP="00F16E1F">
            <w:pPr>
              <w:pStyle w:val="basictitle"/>
              <w:jc w:val="center"/>
              <w:rPr>
                <w:rFonts w:ascii="Times New Roman" w:hAnsi="Times New Roman" w:cs="Times New Roman"/>
                <w:b w:val="0"/>
                <w:bCs w:val="0"/>
                <w:sz w:val="24"/>
                <w:szCs w:val="24"/>
                <w:u w:val="none"/>
              </w:rPr>
            </w:pPr>
            <w:r w:rsidRPr="00DC7A5B">
              <w:rPr>
                <w:rFonts w:ascii="Times New Roman" w:hAnsi="Times New Roman" w:cs="Times New Roman"/>
                <w:b w:val="0"/>
                <w:bCs w:val="0"/>
                <w:sz w:val="24"/>
                <w:szCs w:val="24"/>
                <w:u w:val="none"/>
              </w:rPr>
              <w:t>2</w:t>
            </w:r>
          </w:p>
        </w:tc>
        <w:tc>
          <w:tcPr>
            <w:tcW w:w="1207" w:type="dxa"/>
          </w:tcPr>
          <w:p w14:paraId="27739466" w14:textId="77777777" w:rsidR="004A784F" w:rsidRPr="00DC7A5B" w:rsidRDefault="004A784F" w:rsidP="00F16E1F">
            <w:pPr>
              <w:pStyle w:val="basictitle"/>
              <w:jc w:val="center"/>
              <w:rPr>
                <w:rFonts w:ascii="Times New Roman" w:hAnsi="Times New Roman" w:cs="Times New Roman"/>
                <w:b w:val="0"/>
                <w:bCs w:val="0"/>
                <w:sz w:val="24"/>
                <w:szCs w:val="24"/>
                <w:u w:val="none"/>
              </w:rPr>
            </w:pPr>
            <w:r w:rsidRPr="00DC7A5B">
              <w:rPr>
                <w:rFonts w:ascii="Times New Roman" w:hAnsi="Times New Roman" w:cs="Times New Roman"/>
                <w:b w:val="0"/>
                <w:bCs w:val="0"/>
                <w:sz w:val="24"/>
                <w:szCs w:val="24"/>
                <w:u w:val="none"/>
              </w:rPr>
              <w:t>3</w:t>
            </w:r>
          </w:p>
        </w:tc>
        <w:tc>
          <w:tcPr>
            <w:tcW w:w="1207" w:type="dxa"/>
          </w:tcPr>
          <w:p w14:paraId="1810DD3B" w14:textId="77777777" w:rsidR="004A784F" w:rsidRPr="00DC7A5B" w:rsidRDefault="004A784F" w:rsidP="00F16E1F">
            <w:pPr>
              <w:pStyle w:val="basictitle"/>
              <w:jc w:val="center"/>
              <w:rPr>
                <w:rFonts w:ascii="Times New Roman" w:hAnsi="Times New Roman" w:cs="Times New Roman"/>
                <w:b w:val="0"/>
                <w:bCs w:val="0"/>
                <w:sz w:val="24"/>
                <w:szCs w:val="24"/>
                <w:u w:val="none"/>
              </w:rPr>
            </w:pPr>
            <w:r w:rsidRPr="00DC7A5B">
              <w:rPr>
                <w:rFonts w:ascii="Times New Roman" w:hAnsi="Times New Roman" w:cs="Times New Roman"/>
                <w:b w:val="0"/>
                <w:bCs w:val="0"/>
                <w:sz w:val="24"/>
                <w:szCs w:val="24"/>
                <w:u w:val="none"/>
              </w:rPr>
              <w:t>4</w:t>
            </w:r>
          </w:p>
        </w:tc>
        <w:tc>
          <w:tcPr>
            <w:tcW w:w="1109" w:type="dxa"/>
          </w:tcPr>
          <w:p w14:paraId="5A03E18C" w14:textId="77777777" w:rsidR="004A784F" w:rsidRPr="00DC7A5B" w:rsidRDefault="004A784F" w:rsidP="00F16E1F">
            <w:pPr>
              <w:pStyle w:val="basictitle"/>
              <w:jc w:val="center"/>
              <w:rPr>
                <w:rFonts w:ascii="Times New Roman" w:hAnsi="Times New Roman" w:cs="Times New Roman"/>
                <w:b w:val="0"/>
                <w:bCs w:val="0"/>
                <w:sz w:val="24"/>
                <w:szCs w:val="24"/>
                <w:u w:val="none"/>
              </w:rPr>
            </w:pPr>
            <w:r w:rsidRPr="00DC7A5B">
              <w:rPr>
                <w:rFonts w:ascii="Times New Roman" w:hAnsi="Times New Roman" w:cs="Times New Roman"/>
                <w:b w:val="0"/>
                <w:bCs w:val="0"/>
                <w:sz w:val="24"/>
                <w:szCs w:val="24"/>
                <w:u w:val="none"/>
              </w:rPr>
              <w:t>5</w:t>
            </w:r>
          </w:p>
        </w:tc>
        <w:tc>
          <w:tcPr>
            <w:tcW w:w="1305" w:type="dxa"/>
          </w:tcPr>
          <w:p w14:paraId="61F08BC7" w14:textId="77777777" w:rsidR="004A784F" w:rsidRPr="00DC7A5B" w:rsidRDefault="004A784F" w:rsidP="00F16E1F">
            <w:pPr>
              <w:pStyle w:val="basictitle"/>
              <w:jc w:val="center"/>
              <w:rPr>
                <w:rFonts w:ascii="Times New Roman" w:hAnsi="Times New Roman" w:cs="Times New Roman"/>
                <w:b w:val="0"/>
                <w:bCs w:val="0"/>
                <w:sz w:val="24"/>
                <w:szCs w:val="24"/>
                <w:u w:val="none"/>
              </w:rPr>
            </w:pPr>
            <w:r w:rsidRPr="00DC7A5B">
              <w:rPr>
                <w:rFonts w:ascii="Times New Roman" w:hAnsi="Times New Roman" w:cs="Times New Roman"/>
                <w:b w:val="0"/>
                <w:bCs w:val="0"/>
                <w:sz w:val="24"/>
                <w:szCs w:val="24"/>
                <w:u w:val="none"/>
              </w:rPr>
              <w:t>6</w:t>
            </w:r>
          </w:p>
        </w:tc>
      </w:tr>
    </w:tbl>
    <w:p w14:paraId="031A6C0F" w14:textId="77777777" w:rsidR="004A784F" w:rsidRPr="00DC7A5B" w:rsidRDefault="004A784F" w:rsidP="004A784F">
      <w:pPr>
        <w:pStyle w:val="basictitle"/>
        <w:rPr>
          <w:rFonts w:ascii="Times New Roman" w:hAnsi="Times New Roman" w:cs="Times New Roman"/>
          <w:smallCaps w:val="0"/>
          <w:sz w:val="24"/>
          <w:szCs w:val="22"/>
          <w:u w:val="none"/>
        </w:rPr>
      </w:pPr>
    </w:p>
    <w:p w14:paraId="27B02C14" w14:textId="77777777" w:rsidR="004A784F" w:rsidRPr="00DC7A5B" w:rsidRDefault="004A784F" w:rsidP="004A784F">
      <w:pPr>
        <w:pStyle w:val="basic"/>
        <w:rPr>
          <w:rFonts w:ascii="Times New Roman" w:hAnsi="Times New Roman" w:cs="Times New Roman"/>
          <w:b/>
          <w:bCs/>
          <w:smallCaps/>
          <w:sz w:val="24"/>
        </w:rPr>
      </w:pPr>
      <w:r w:rsidRPr="00DC7A5B">
        <w:rPr>
          <w:rFonts w:ascii="Times New Roman" w:hAnsi="Times New Roman" w:cs="Times New Roman"/>
          <w:sz w:val="24"/>
        </w:rPr>
        <w:t xml:space="preserve">Q139i. </w:t>
      </w:r>
      <w:proofErr w:type="gramStart"/>
      <w:r w:rsidRPr="00DC7A5B">
        <w:rPr>
          <w:rFonts w:ascii="Times New Roman" w:hAnsi="Times New Roman" w:cs="Times New Roman"/>
          <w:sz w:val="24"/>
        </w:rPr>
        <w:t>43 year old</w:t>
      </w:r>
      <w:proofErr w:type="gramEnd"/>
      <w:r w:rsidRPr="00DC7A5B">
        <w:rPr>
          <w:rFonts w:ascii="Times New Roman" w:hAnsi="Times New Roman" w:cs="Times New Roman"/>
          <w:sz w:val="24"/>
        </w:rPr>
        <w:t xml:space="preserve"> unarmed Black male killed after being choked by police officer Daniel Pantaleo on July 17, 2014 in Staten Island, New York.</w:t>
      </w:r>
    </w:p>
    <w:p w14:paraId="2C97D0B0" w14:textId="77777777" w:rsidR="004A784F" w:rsidRPr="00DC7A5B" w:rsidRDefault="004A784F" w:rsidP="004A784F">
      <w:pPr>
        <w:pStyle w:val="basic"/>
        <w:rPr>
          <w:rFonts w:ascii="Times New Roman" w:hAnsi="Times New Roman" w:cs="Times New Roman"/>
          <w:b/>
          <w:bCs/>
          <w:smallCaps/>
          <w:sz w:val="24"/>
        </w:rPr>
      </w:pPr>
      <w:r w:rsidRPr="00DC7A5B">
        <w:rPr>
          <w:rFonts w:ascii="Times New Roman" w:hAnsi="Times New Roman" w:cs="Times New Roman"/>
          <w:sz w:val="24"/>
        </w:rPr>
        <w:t xml:space="preserve">Q139j. </w:t>
      </w:r>
      <w:proofErr w:type="gramStart"/>
      <w:r w:rsidRPr="00DC7A5B">
        <w:rPr>
          <w:rFonts w:ascii="Times New Roman" w:hAnsi="Times New Roman" w:cs="Times New Roman"/>
          <w:sz w:val="24"/>
        </w:rPr>
        <w:t>18 year old</w:t>
      </w:r>
      <w:proofErr w:type="gramEnd"/>
      <w:r w:rsidRPr="00DC7A5B">
        <w:rPr>
          <w:rFonts w:ascii="Times New Roman" w:hAnsi="Times New Roman" w:cs="Times New Roman"/>
          <w:sz w:val="24"/>
        </w:rPr>
        <w:t xml:space="preserve"> unarmed Black male fatally shot by police officer Darren Wilson on August 9, 2014 in Ferguson, Missouri. </w:t>
      </w:r>
    </w:p>
    <w:p w14:paraId="572DBD1D" w14:textId="77777777" w:rsidR="004A784F" w:rsidRPr="00DC7A5B" w:rsidRDefault="004A784F" w:rsidP="004A784F">
      <w:pPr>
        <w:pStyle w:val="basic"/>
        <w:rPr>
          <w:rFonts w:ascii="Times New Roman" w:hAnsi="Times New Roman" w:cs="Times New Roman"/>
          <w:b/>
          <w:bCs/>
          <w:smallCaps/>
          <w:sz w:val="24"/>
        </w:rPr>
      </w:pPr>
      <w:r w:rsidRPr="00DC7A5B">
        <w:rPr>
          <w:rFonts w:ascii="Times New Roman" w:hAnsi="Times New Roman" w:cs="Times New Roman"/>
          <w:sz w:val="24"/>
        </w:rPr>
        <w:t>Q139k. Black female sentenced to 20 years in prison for firing a “warning shot” following her husband attacking and threatening to kill her in Jacksonville, Florida.</w:t>
      </w:r>
    </w:p>
    <w:p w14:paraId="10BCDED3" w14:textId="77777777" w:rsidR="004A784F" w:rsidRPr="00DC7A5B" w:rsidRDefault="004A784F" w:rsidP="004A784F">
      <w:pPr>
        <w:pStyle w:val="basic"/>
        <w:rPr>
          <w:rFonts w:ascii="Times New Roman" w:hAnsi="Times New Roman" w:cs="Times New Roman"/>
          <w:b/>
          <w:bCs/>
          <w:smallCaps/>
          <w:sz w:val="24"/>
        </w:rPr>
      </w:pPr>
      <w:r w:rsidRPr="00DC7A5B">
        <w:rPr>
          <w:rFonts w:ascii="Times New Roman" w:hAnsi="Times New Roman" w:cs="Times New Roman"/>
          <w:sz w:val="24"/>
        </w:rPr>
        <w:t>Q139l. Black transgender woman convicted of second degree manslaughter after using deadly force to protect herself and friends from a physical, transphobic, and racist assault in Minneapolis, Minnesota in 2012.</w:t>
      </w:r>
    </w:p>
    <w:p w14:paraId="38BCFD99" w14:textId="77777777" w:rsidR="004A784F" w:rsidRPr="00DC7A5B" w:rsidRDefault="004A784F" w:rsidP="004A784F">
      <w:pPr>
        <w:pStyle w:val="basic"/>
        <w:rPr>
          <w:rFonts w:ascii="Times New Roman" w:hAnsi="Times New Roman" w:cs="Times New Roman"/>
          <w:b/>
          <w:bCs/>
          <w:smallCaps/>
          <w:sz w:val="24"/>
        </w:rPr>
      </w:pPr>
      <w:r w:rsidRPr="00DC7A5B">
        <w:rPr>
          <w:rFonts w:ascii="Times New Roman" w:hAnsi="Times New Roman" w:cs="Times New Roman"/>
          <w:sz w:val="24"/>
        </w:rPr>
        <w:t xml:space="preserve">Q139m. </w:t>
      </w:r>
      <w:proofErr w:type="gramStart"/>
      <w:r w:rsidRPr="00DC7A5B">
        <w:rPr>
          <w:rFonts w:ascii="Times New Roman" w:hAnsi="Times New Roman" w:cs="Times New Roman"/>
          <w:sz w:val="24"/>
        </w:rPr>
        <w:t>22 year old</w:t>
      </w:r>
      <w:proofErr w:type="gramEnd"/>
      <w:r w:rsidRPr="00DC7A5B">
        <w:rPr>
          <w:rFonts w:ascii="Times New Roman" w:hAnsi="Times New Roman" w:cs="Times New Roman"/>
          <w:sz w:val="24"/>
        </w:rPr>
        <w:t xml:space="preserve"> Black male fatally shot by police officers inside a Wal-Mart in Dayton, Ohio on August 5, 2014.</w:t>
      </w:r>
    </w:p>
    <w:p w14:paraId="4559B238" w14:textId="77777777" w:rsidR="004A784F" w:rsidRPr="00DC7A5B" w:rsidRDefault="004A784F" w:rsidP="004A784F">
      <w:pPr>
        <w:pStyle w:val="basic"/>
        <w:rPr>
          <w:rFonts w:ascii="Times New Roman" w:hAnsi="Times New Roman" w:cs="Times New Roman"/>
          <w:sz w:val="24"/>
        </w:rPr>
      </w:pPr>
      <w:r w:rsidRPr="00DC7A5B">
        <w:rPr>
          <w:rFonts w:ascii="Times New Roman" w:hAnsi="Times New Roman" w:cs="Times New Roman"/>
          <w:sz w:val="24"/>
        </w:rPr>
        <w:t xml:space="preserve">Q139n. </w:t>
      </w:r>
      <w:proofErr w:type="gramStart"/>
      <w:r w:rsidRPr="00DC7A5B">
        <w:rPr>
          <w:rFonts w:ascii="Times New Roman" w:hAnsi="Times New Roman" w:cs="Times New Roman"/>
          <w:sz w:val="24"/>
        </w:rPr>
        <w:t>19 year old</w:t>
      </w:r>
      <w:proofErr w:type="gramEnd"/>
      <w:r w:rsidRPr="00DC7A5B">
        <w:rPr>
          <w:rFonts w:ascii="Times New Roman" w:hAnsi="Times New Roman" w:cs="Times New Roman"/>
          <w:sz w:val="24"/>
        </w:rPr>
        <w:t xml:space="preserve"> unarmed Black female fatally shot in November 2013 after crashing her car and knocking on a stranger’s door outside of Detroit, Michigan.</w:t>
      </w:r>
    </w:p>
    <w:p w14:paraId="1D16EDCE" w14:textId="77777777" w:rsidR="004A784F" w:rsidRPr="00DC7A5B" w:rsidRDefault="004A784F" w:rsidP="004A784F">
      <w:pPr>
        <w:pStyle w:val="basic"/>
        <w:rPr>
          <w:rFonts w:ascii="Times New Roman" w:hAnsi="Times New Roman" w:cs="Times New Roman"/>
          <w:sz w:val="28"/>
        </w:rPr>
      </w:pPr>
    </w:p>
    <w:p w14:paraId="13ADBB0D" w14:textId="77777777" w:rsidR="004A784F" w:rsidRPr="00DC7A5B" w:rsidRDefault="004A784F" w:rsidP="004A784F">
      <w:pPr>
        <w:pStyle w:val="basic"/>
        <w:rPr>
          <w:rFonts w:ascii="Times New Roman" w:hAnsi="Times New Roman" w:cs="Times New Roman"/>
          <w:i/>
          <w:iCs/>
          <w:sz w:val="24"/>
        </w:rPr>
      </w:pPr>
      <w:r w:rsidRPr="00DC7A5B">
        <w:rPr>
          <w:rFonts w:ascii="Times New Roman" w:hAnsi="Times New Roman" w:cs="Times New Roman"/>
          <w:i/>
          <w:iCs/>
          <w:sz w:val="24"/>
        </w:rPr>
        <w:t>TV or Radio news:</w:t>
      </w:r>
    </w:p>
    <w:p w14:paraId="0AED9294" w14:textId="77777777" w:rsidR="004A784F" w:rsidRPr="00DC7A5B" w:rsidRDefault="004A784F" w:rsidP="004A784F">
      <w:pPr>
        <w:pStyle w:val="basic"/>
        <w:rPr>
          <w:rFonts w:ascii="Times New Roman" w:hAnsi="Times New Roman" w:cs="Times New Roman"/>
          <w:i/>
          <w:sz w:val="24"/>
        </w:rPr>
      </w:pPr>
    </w:p>
    <w:p w14:paraId="571CFBB9" w14:textId="77777777" w:rsidR="004A784F" w:rsidRPr="00DC7A5B" w:rsidRDefault="004A784F" w:rsidP="004A784F">
      <w:pPr>
        <w:pStyle w:val="basic"/>
        <w:rPr>
          <w:rFonts w:ascii="Times New Roman" w:hAnsi="Times New Roman" w:cs="Times New Roman"/>
          <w:sz w:val="24"/>
        </w:rPr>
      </w:pPr>
      <w:r w:rsidRPr="00DC7A5B">
        <w:rPr>
          <w:rFonts w:ascii="Times New Roman" w:hAnsi="Times New Roman" w:cs="Times New Roman"/>
          <w:sz w:val="24"/>
        </w:rPr>
        <w:t xml:space="preserve">How many days in the </w:t>
      </w:r>
      <w:r w:rsidRPr="00DC7A5B">
        <w:rPr>
          <w:rFonts w:ascii="Times New Roman" w:hAnsi="Times New Roman" w:cs="Times New Roman"/>
          <w:b/>
          <w:bCs/>
          <w:sz w:val="24"/>
        </w:rPr>
        <w:t>past week</w:t>
      </w:r>
      <w:r w:rsidRPr="00DC7A5B">
        <w:rPr>
          <w:rFonts w:ascii="Times New Roman" w:hAnsi="Times New Roman" w:cs="Times New Roman"/>
          <w:sz w:val="24"/>
        </w:rPr>
        <w:t xml:space="preserve"> did you get news and information about political or social issues from: TV or Radio News (not counting TV or Radio News accessed via internet)</w:t>
      </w:r>
    </w:p>
    <w:p w14:paraId="0DF1DEBF" w14:textId="77777777" w:rsidR="004A784F" w:rsidRPr="00DC7A5B" w:rsidRDefault="004A784F" w:rsidP="004A784F">
      <w:pPr>
        <w:pStyle w:val="basic"/>
        <w:rPr>
          <w:rFonts w:ascii="Times New Roman" w:hAnsi="Times New Roman" w:cs="Times New Roman"/>
          <w:bCs/>
          <w:sz w:val="24"/>
          <w:szCs w:val="22"/>
        </w:rPr>
      </w:pPr>
    </w:p>
    <w:p w14:paraId="12FB0681" w14:textId="77777777" w:rsidR="004A784F" w:rsidRPr="00DC7A5B" w:rsidRDefault="004A784F" w:rsidP="004A784F">
      <w:pPr>
        <w:pStyle w:val="basic"/>
        <w:jc w:val="right"/>
        <w:rPr>
          <w:rFonts w:ascii="Times New Roman" w:hAnsi="Times New Roman" w:cs="Times New Roman"/>
          <w:sz w:val="24"/>
        </w:rPr>
      </w:pPr>
      <w:r w:rsidRPr="00DC7A5B">
        <w:rPr>
          <w:rFonts w:ascii="Times New Roman" w:hAnsi="Times New Roman" w:cs="Times New Roman"/>
          <w:sz w:val="24"/>
        </w:rPr>
        <w:t>0-7 days</w:t>
      </w:r>
    </w:p>
    <w:p w14:paraId="4335306B" w14:textId="77777777" w:rsidR="004A784F" w:rsidRPr="00DC7A5B" w:rsidRDefault="004A784F" w:rsidP="004A784F">
      <w:pPr>
        <w:pStyle w:val="basic"/>
        <w:rPr>
          <w:rFonts w:ascii="Times New Roman" w:hAnsi="Times New Roman" w:cs="Times New Roman"/>
          <w:i/>
          <w:iCs/>
          <w:sz w:val="24"/>
        </w:rPr>
      </w:pPr>
      <w:r w:rsidRPr="00DC7A5B">
        <w:rPr>
          <w:rFonts w:ascii="Times New Roman" w:hAnsi="Times New Roman" w:cs="Times New Roman"/>
          <w:i/>
          <w:iCs/>
          <w:sz w:val="24"/>
        </w:rPr>
        <w:t>Print News:</w:t>
      </w:r>
    </w:p>
    <w:p w14:paraId="6A8F637E" w14:textId="77777777" w:rsidR="004A784F" w:rsidRPr="00DC7A5B" w:rsidRDefault="004A784F" w:rsidP="004A784F">
      <w:pPr>
        <w:pStyle w:val="basic"/>
        <w:rPr>
          <w:rFonts w:ascii="Times New Roman" w:hAnsi="Times New Roman" w:cs="Times New Roman"/>
          <w:i/>
          <w:sz w:val="24"/>
        </w:rPr>
      </w:pPr>
    </w:p>
    <w:p w14:paraId="19E8C4D3" w14:textId="77777777" w:rsidR="004A784F" w:rsidRPr="00DC7A5B" w:rsidRDefault="004A784F" w:rsidP="004A784F">
      <w:pPr>
        <w:pStyle w:val="basic"/>
        <w:rPr>
          <w:rFonts w:ascii="Times New Roman" w:hAnsi="Times New Roman" w:cs="Times New Roman"/>
          <w:sz w:val="24"/>
        </w:rPr>
      </w:pPr>
      <w:r w:rsidRPr="00DC7A5B">
        <w:rPr>
          <w:rFonts w:ascii="Times New Roman" w:hAnsi="Times New Roman" w:cs="Times New Roman"/>
          <w:sz w:val="24"/>
        </w:rPr>
        <w:t xml:space="preserve">How many days in the </w:t>
      </w:r>
      <w:r w:rsidRPr="00DC7A5B">
        <w:rPr>
          <w:rFonts w:ascii="Times New Roman" w:hAnsi="Times New Roman" w:cs="Times New Roman"/>
          <w:b/>
          <w:bCs/>
          <w:sz w:val="24"/>
        </w:rPr>
        <w:t>past week</w:t>
      </w:r>
      <w:r w:rsidRPr="00DC7A5B">
        <w:rPr>
          <w:rFonts w:ascii="Times New Roman" w:hAnsi="Times New Roman" w:cs="Times New Roman"/>
          <w:sz w:val="24"/>
        </w:rPr>
        <w:t xml:space="preserve"> did you get news and information about political or social issues from:</w:t>
      </w:r>
      <w:r w:rsidRPr="00DC7A5B">
        <w:rPr>
          <w:rFonts w:ascii="Times New Roman" w:hAnsi="Times New Roman" w:cs="Times New Roman"/>
        </w:rPr>
        <w:t xml:space="preserve"> </w:t>
      </w:r>
      <w:r w:rsidRPr="00DC7A5B">
        <w:rPr>
          <w:rFonts w:ascii="Times New Roman" w:hAnsi="Times New Roman" w:cs="Times New Roman"/>
          <w:sz w:val="24"/>
        </w:rPr>
        <w:t>Print Newspaper or Magazines</w:t>
      </w:r>
    </w:p>
    <w:p w14:paraId="11D38349" w14:textId="77777777" w:rsidR="004A784F" w:rsidRPr="00DC7A5B" w:rsidRDefault="004A784F" w:rsidP="004A784F">
      <w:pPr>
        <w:pStyle w:val="basic"/>
        <w:rPr>
          <w:rFonts w:ascii="Times New Roman" w:hAnsi="Times New Roman" w:cs="Times New Roman"/>
          <w:bCs/>
          <w:sz w:val="24"/>
          <w:szCs w:val="22"/>
        </w:rPr>
      </w:pPr>
    </w:p>
    <w:p w14:paraId="7A603692" w14:textId="77777777" w:rsidR="004A784F" w:rsidRPr="00DC7A5B" w:rsidRDefault="004A784F" w:rsidP="004A784F">
      <w:pPr>
        <w:pStyle w:val="basic"/>
        <w:jc w:val="right"/>
        <w:rPr>
          <w:rFonts w:ascii="Times New Roman" w:hAnsi="Times New Roman" w:cs="Times New Roman"/>
          <w:sz w:val="24"/>
        </w:rPr>
      </w:pPr>
      <w:r w:rsidRPr="00DC7A5B">
        <w:rPr>
          <w:rFonts w:ascii="Times New Roman" w:hAnsi="Times New Roman" w:cs="Times New Roman"/>
          <w:sz w:val="24"/>
        </w:rPr>
        <w:t>0-7 days</w:t>
      </w:r>
    </w:p>
    <w:p w14:paraId="581A81F0" w14:textId="77777777" w:rsidR="004A784F" w:rsidRPr="00DC7A5B" w:rsidRDefault="004A784F" w:rsidP="004A784F">
      <w:pPr>
        <w:pStyle w:val="basic"/>
        <w:rPr>
          <w:rFonts w:ascii="Times New Roman" w:hAnsi="Times New Roman" w:cs="Times New Roman"/>
          <w:bCs/>
          <w:sz w:val="24"/>
          <w:szCs w:val="22"/>
        </w:rPr>
      </w:pPr>
    </w:p>
    <w:p w14:paraId="0BF7BA9E" w14:textId="0FCC7647" w:rsidR="004A784F" w:rsidRPr="00DC7A5B" w:rsidRDefault="004A784F" w:rsidP="004A784F">
      <w:pPr>
        <w:pStyle w:val="basic"/>
        <w:rPr>
          <w:rFonts w:ascii="Times New Roman" w:hAnsi="Times New Roman" w:cs="Times New Roman"/>
          <w:i/>
          <w:iCs/>
          <w:sz w:val="24"/>
        </w:rPr>
      </w:pPr>
      <w:r w:rsidRPr="00DC7A5B">
        <w:rPr>
          <w:rFonts w:ascii="Times New Roman" w:hAnsi="Times New Roman" w:cs="Times New Roman"/>
          <w:i/>
          <w:iCs/>
          <w:sz w:val="24"/>
        </w:rPr>
        <w:t xml:space="preserve">Social </w:t>
      </w:r>
      <w:r w:rsidR="00896129" w:rsidRPr="00DC7A5B">
        <w:rPr>
          <w:rFonts w:ascii="Times New Roman" w:hAnsi="Times New Roman" w:cs="Times New Roman"/>
          <w:i/>
          <w:iCs/>
          <w:sz w:val="24"/>
        </w:rPr>
        <w:t>media</w:t>
      </w:r>
      <w:r w:rsidRPr="00DC7A5B">
        <w:rPr>
          <w:rFonts w:ascii="Times New Roman" w:hAnsi="Times New Roman" w:cs="Times New Roman"/>
          <w:i/>
          <w:iCs/>
          <w:sz w:val="24"/>
        </w:rPr>
        <w:t xml:space="preserve"> news</w:t>
      </w:r>
    </w:p>
    <w:p w14:paraId="39BEFE7D" w14:textId="77777777" w:rsidR="004A784F" w:rsidRPr="00DC7A5B" w:rsidRDefault="004A784F" w:rsidP="004A784F">
      <w:pPr>
        <w:pStyle w:val="basic"/>
        <w:rPr>
          <w:rFonts w:ascii="Times New Roman" w:hAnsi="Times New Roman" w:cs="Times New Roman"/>
          <w:bCs/>
          <w:i/>
          <w:sz w:val="24"/>
          <w:szCs w:val="22"/>
        </w:rPr>
      </w:pPr>
    </w:p>
    <w:p w14:paraId="6F35D900" w14:textId="77777777" w:rsidR="004A784F" w:rsidRPr="00DC7A5B" w:rsidRDefault="004A784F" w:rsidP="004A784F">
      <w:pPr>
        <w:pStyle w:val="basic"/>
        <w:rPr>
          <w:rFonts w:ascii="Times New Roman" w:hAnsi="Times New Roman" w:cs="Times New Roman"/>
          <w:sz w:val="24"/>
        </w:rPr>
      </w:pPr>
      <w:r w:rsidRPr="00DC7A5B">
        <w:rPr>
          <w:rFonts w:ascii="Times New Roman" w:hAnsi="Times New Roman" w:cs="Times New Roman"/>
          <w:sz w:val="24"/>
        </w:rPr>
        <w:t xml:space="preserve">How many days in the </w:t>
      </w:r>
      <w:r w:rsidRPr="00DC7A5B">
        <w:rPr>
          <w:rFonts w:ascii="Times New Roman" w:hAnsi="Times New Roman" w:cs="Times New Roman"/>
          <w:b/>
          <w:bCs/>
          <w:sz w:val="24"/>
        </w:rPr>
        <w:t>past week</w:t>
      </w:r>
      <w:r w:rsidRPr="00DC7A5B">
        <w:rPr>
          <w:rFonts w:ascii="Times New Roman" w:hAnsi="Times New Roman" w:cs="Times New Roman"/>
          <w:sz w:val="24"/>
        </w:rPr>
        <w:t xml:space="preserve"> did you get news and information about political or social issues from: Twitter or Facebook post/tweets from family or friends</w:t>
      </w:r>
    </w:p>
    <w:p w14:paraId="7FD2BBCC" w14:textId="77777777" w:rsidR="004A784F" w:rsidRPr="00DC7A5B" w:rsidRDefault="004A784F" w:rsidP="004A784F">
      <w:pPr>
        <w:pStyle w:val="basic"/>
        <w:rPr>
          <w:rFonts w:ascii="Times New Roman" w:hAnsi="Times New Roman" w:cs="Times New Roman"/>
          <w:bCs/>
          <w:sz w:val="24"/>
        </w:rPr>
      </w:pPr>
    </w:p>
    <w:p w14:paraId="527B8967" w14:textId="77777777" w:rsidR="004A784F" w:rsidRPr="00DC7A5B" w:rsidRDefault="004A784F" w:rsidP="004A784F">
      <w:pPr>
        <w:pStyle w:val="basic"/>
        <w:jc w:val="right"/>
        <w:rPr>
          <w:rFonts w:ascii="Times New Roman" w:hAnsi="Times New Roman" w:cs="Times New Roman"/>
          <w:sz w:val="24"/>
        </w:rPr>
      </w:pPr>
      <w:r w:rsidRPr="00DC7A5B">
        <w:rPr>
          <w:rFonts w:ascii="Times New Roman" w:hAnsi="Times New Roman" w:cs="Times New Roman"/>
          <w:sz w:val="24"/>
        </w:rPr>
        <w:t>0-7 days</w:t>
      </w:r>
    </w:p>
    <w:p w14:paraId="68531DD7" w14:textId="77777777" w:rsidR="004A784F" w:rsidRPr="00DC7A5B" w:rsidRDefault="004A784F" w:rsidP="004A784F">
      <w:pPr>
        <w:pStyle w:val="basic"/>
        <w:rPr>
          <w:rFonts w:ascii="Times New Roman" w:hAnsi="Times New Roman" w:cs="Times New Roman"/>
          <w:bCs/>
          <w:sz w:val="24"/>
        </w:rPr>
      </w:pPr>
    </w:p>
    <w:p w14:paraId="57ACB0BF" w14:textId="77777777" w:rsidR="004A784F" w:rsidRPr="00DC7A5B" w:rsidRDefault="004A784F" w:rsidP="004A784F">
      <w:pPr>
        <w:pStyle w:val="basic"/>
        <w:rPr>
          <w:rFonts w:ascii="Times New Roman" w:hAnsi="Times New Roman" w:cs="Times New Roman"/>
          <w:bCs/>
          <w:sz w:val="24"/>
        </w:rPr>
      </w:pPr>
    </w:p>
    <w:p w14:paraId="170581F4" w14:textId="77777777" w:rsidR="004A784F" w:rsidRPr="00DC7A5B" w:rsidRDefault="004A784F" w:rsidP="004A784F">
      <w:pPr>
        <w:pStyle w:val="basic"/>
        <w:rPr>
          <w:rFonts w:ascii="Times New Roman" w:hAnsi="Times New Roman" w:cs="Times New Roman"/>
          <w:bCs/>
          <w:sz w:val="24"/>
        </w:rPr>
      </w:pPr>
    </w:p>
    <w:p w14:paraId="49573D10" w14:textId="77777777" w:rsidR="004A784F" w:rsidRPr="00DC7A5B" w:rsidRDefault="004A784F" w:rsidP="004A784F">
      <w:pPr>
        <w:pStyle w:val="basic"/>
        <w:rPr>
          <w:rFonts w:ascii="Times New Roman" w:hAnsi="Times New Roman" w:cs="Times New Roman"/>
          <w:i/>
          <w:iCs/>
          <w:sz w:val="24"/>
        </w:rPr>
      </w:pPr>
      <w:r w:rsidRPr="00DC7A5B">
        <w:rPr>
          <w:rFonts w:ascii="Times New Roman" w:hAnsi="Times New Roman" w:cs="Times New Roman"/>
          <w:i/>
          <w:iCs/>
          <w:sz w:val="24"/>
        </w:rPr>
        <w:lastRenderedPageBreak/>
        <w:t xml:space="preserve">News from blog or </w:t>
      </w:r>
      <w:proofErr w:type="spellStart"/>
      <w:r w:rsidRPr="00DC7A5B">
        <w:rPr>
          <w:rFonts w:ascii="Times New Roman" w:hAnsi="Times New Roman" w:cs="Times New Roman"/>
          <w:i/>
          <w:iCs/>
          <w:sz w:val="24"/>
        </w:rPr>
        <w:t>Youtube</w:t>
      </w:r>
      <w:proofErr w:type="spellEnd"/>
      <w:r w:rsidRPr="00DC7A5B">
        <w:rPr>
          <w:rFonts w:ascii="Times New Roman" w:hAnsi="Times New Roman" w:cs="Times New Roman"/>
          <w:i/>
          <w:iCs/>
          <w:sz w:val="24"/>
        </w:rPr>
        <w:t xml:space="preserve"> posts:</w:t>
      </w:r>
    </w:p>
    <w:p w14:paraId="32CE7D55" w14:textId="77777777" w:rsidR="004A784F" w:rsidRPr="00DC7A5B" w:rsidRDefault="004A784F" w:rsidP="004A784F">
      <w:pPr>
        <w:pStyle w:val="basic"/>
        <w:rPr>
          <w:rFonts w:ascii="Times New Roman" w:hAnsi="Times New Roman" w:cs="Times New Roman"/>
          <w:bCs/>
          <w:i/>
          <w:sz w:val="24"/>
        </w:rPr>
      </w:pPr>
    </w:p>
    <w:p w14:paraId="36AAFCA6" w14:textId="77777777" w:rsidR="004A784F" w:rsidRPr="00DC7A5B" w:rsidRDefault="004A784F" w:rsidP="004A784F">
      <w:pPr>
        <w:pStyle w:val="basic"/>
        <w:rPr>
          <w:rFonts w:ascii="Times New Roman" w:hAnsi="Times New Roman" w:cs="Times New Roman"/>
          <w:sz w:val="24"/>
        </w:rPr>
      </w:pPr>
      <w:r w:rsidRPr="00DC7A5B">
        <w:rPr>
          <w:rFonts w:ascii="Times New Roman" w:hAnsi="Times New Roman" w:cs="Times New Roman"/>
          <w:sz w:val="24"/>
        </w:rPr>
        <w:t xml:space="preserve">How many days in the </w:t>
      </w:r>
      <w:r w:rsidRPr="00DC7A5B">
        <w:rPr>
          <w:rFonts w:ascii="Times New Roman" w:hAnsi="Times New Roman" w:cs="Times New Roman"/>
          <w:b/>
          <w:bCs/>
          <w:sz w:val="24"/>
        </w:rPr>
        <w:t>past week</w:t>
      </w:r>
      <w:r w:rsidRPr="00DC7A5B">
        <w:rPr>
          <w:rFonts w:ascii="Times New Roman" w:hAnsi="Times New Roman" w:cs="Times New Roman"/>
          <w:sz w:val="24"/>
        </w:rPr>
        <w:t xml:space="preserve"> did you get news and information about political or social issues from: Blogs or YouTube posts devoted to political or social topics</w:t>
      </w:r>
    </w:p>
    <w:p w14:paraId="58AB2CD1" w14:textId="77777777" w:rsidR="004A784F" w:rsidRPr="00DC7A5B" w:rsidRDefault="004A784F" w:rsidP="004A784F">
      <w:pPr>
        <w:pStyle w:val="basic"/>
        <w:rPr>
          <w:rFonts w:ascii="Times New Roman" w:hAnsi="Times New Roman" w:cs="Times New Roman"/>
          <w:bCs/>
          <w:sz w:val="24"/>
          <w:szCs w:val="22"/>
        </w:rPr>
      </w:pPr>
    </w:p>
    <w:p w14:paraId="39E336D3" w14:textId="77777777" w:rsidR="004A784F" w:rsidRPr="00DC7A5B" w:rsidRDefault="004A784F" w:rsidP="004A784F">
      <w:pPr>
        <w:pStyle w:val="basic"/>
        <w:jc w:val="right"/>
        <w:rPr>
          <w:rFonts w:ascii="Times New Roman" w:hAnsi="Times New Roman" w:cs="Times New Roman"/>
          <w:sz w:val="24"/>
        </w:rPr>
      </w:pPr>
      <w:r w:rsidRPr="00DC7A5B">
        <w:rPr>
          <w:rFonts w:ascii="Times New Roman" w:hAnsi="Times New Roman" w:cs="Times New Roman"/>
          <w:sz w:val="24"/>
        </w:rPr>
        <w:t>0-7 days</w:t>
      </w:r>
    </w:p>
    <w:p w14:paraId="5CBB21E1" w14:textId="77777777" w:rsidR="004A784F" w:rsidRPr="00DC7A5B" w:rsidRDefault="004A784F" w:rsidP="004A784F">
      <w:pPr>
        <w:pStyle w:val="basic"/>
        <w:rPr>
          <w:rFonts w:ascii="Times New Roman" w:hAnsi="Times New Roman" w:cs="Times New Roman"/>
          <w:bCs/>
          <w:sz w:val="24"/>
          <w:szCs w:val="22"/>
        </w:rPr>
      </w:pPr>
    </w:p>
    <w:p w14:paraId="120F9DCA" w14:textId="77777777" w:rsidR="004A784F" w:rsidRPr="00DC7A5B" w:rsidRDefault="004A784F" w:rsidP="004A784F">
      <w:pPr>
        <w:pStyle w:val="basic"/>
        <w:rPr>
          <w:rFonts w:ascii="Times New Roman" w:hAnsi="Times New Roman" w:cs="Times New Roman"/>
          <w:i/>
          <w:iCs/>
          <w:sz w:val="24"/>
        </w:rPr>
      </w:pPr>
      <w:r w:rsidRPr="00DC7A5B">
        <w:rPr>
          <w:rFonts w:ascii="Times New Roman" w:hAnsi="Times New Roman" w:cs="Times New Roman"/>
          <w:i/>
          <w:iCs/>
          <w:sz w:val="24"/>
        </w:rPr>
        <w:t>Discuss politics online:</w:t>
      </w:r>
    </w:p>
    <w:p w14:paraId="7C251B2E" w14:textId="77777777" w:rsidR="004A784F" w:rsidRPr="00DC7A5B" w:rsidRDefault="004A784F" w:rsidP="004A784F">
      <w:pPr>
        <w:pStyle w:val="basic"/>
        <w:rPr>
          <w:rFonts w:ascii="Times New Roman" w:hAnsi="Times New Roman" w:cs="Times New Roman"/>
          <w:i/>
          <w:sz w:val="24"/>
        </w:rPr>
      </w:pPr>
    </w:p>
    <w:p w14:paraId="3690BAE2" w14:textId="77777777" w:rsidR="004A784F" w:rsidRPr="00DC7A5B" w:rsidRDefault="004A784F" w:rsidP="004A784F">
      <w:pPr>
        <w:pStyle w:val="basic"/>
        <w:tabs>
          <w:tab w:val="left" w:pos="540"/>
        </w:tabs>
        <w:rPr>
          <w:rFonts w:ascii="Times New Roman" w:hAnsi="Times New Roman" w:cs="Times New Roman"/>
          <w:sz w:val="24"/>
        </w:rPr>
      </w:pPr>
      <w:r w:rsidRPr="00DC7A5B">
        <w:rPr>
          <w:rFonts w:ascii="Times New Roman" w:hAnsi="Times New Roman" w:cs="Times New Roman"/>
          <w:sz w:val="24"/>
        </w:rPr>
        <w:t>How often do you discuss politics online?</w:t>
      </w:r>
    </w:p>
    <w:p w14:paraId="695E3DA6"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Never</w:t>
      </w:r>
      <w:r w:rsidRPr="00DC7A5B">
        <w:rPr>
          <w:rFonts w:ascii="Times New Roman" w:hAnsi="Times New Roman" w:cs="Times New Roman"/>
          <w:sz w:val="24"/>
        </w:rPr>
        <w:tab/>
        <w:t xml:space="preserve">1 </w:t>
      </w:r>
    </w:p>
    <w:p w14:paraId="5F70096E"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Rarely</w:t>
      </w:r>
      <w:r w:rsidRPr="00DC7A5B">
        <w:rPr>
          <w:rFonts w:ascii="Times New Roman" w:hAnsi="Times New Roman" w:cs="Times New Roman"/>
          <w:sz w:val="24"/>
        </w:rPr>
        <w:tab/>
        <w:t>2</w:t>
      </w:r>
    </w:p>
    <w:p w14:paraId="6826B207"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Sometimes</w:t>
      </w:r>
      <w:r w:rsidRPr="00DC7A5B">
        <w:rPr>
          <w:rFonts w:ascii="Times New Roman" w:hAnsi="Times New Roman" w:cs="Times New Roman"/>
          <w:sz w:val="24"/>
        </w:rPr>
        <w:tab/>
        <w:t>3</w:t>
      </w:r>
    </w:p>
    <w:p w14:paraId="2F88940E"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Often</w:t>
      </w:r>
      <w:r w:rsidRPr="00DC7A5B" w:rsidDel="002D7BC1">
        <w:rPr>
          <w:rFonts w:ascii="Times New Roman" w:hAnsi="Times New Roman" w:cs="Times New Roman"/>
          <w:sz w:val="24"/>
        </w:rPr>
        <w:t xml:space="preserve"> </w:t>
      </w:r>
      <w:r w:rsidRPr="00DC7A5B">
        <w:rPr>
          <w:rFonts w:ascii="Times New Roman" w:hAnsi="Times New Roman" w:cs="Times New Roman"/>
          <w:sz w:val="24"/>
        </w:rPr>
        <w:tab/>
        <w:t>4</w:t>
      </w:r>
    </w:p>
    <w:p w14:paraId="25A4AAF0" w14:textId="77777777" w:rsidR="004A784F" w:rsidRPr="00DC7A5B" w:rsidRDefault="004A784F" w:rsidP="004A784F">
      <w:pPr>
        <w:pStyle w:val="basicanswer"/>
        <w:tabs>
          <w:tab w:val="clear" w:pos="9720"/>
          <w:tab w:val="center" w:leader="dot" w:pos="8640"/>
        </w:tabs>
        <w:rPr>
          <w:rFonts w:ascii="Times New Roman" w:hAnsi="Times New Roman" w:cs="Times New Roman"/>
        </w:rPr>
      </w:pPr>
    </w:p>
    <w:p w14:paraId="393E8876" w14:textId="77777777" w:rsidR="004A784F" w:rsidRPr="00DC7A5B" w:rsidRDefault="004A784F" w:rsidP="004A784F">
      <w:pPr>
        <w:pStyle w:val="basic"/>
        <w:rPr>
          <w:rFonts w:ascii="Times New Roman" w:hAnsi="Times New Roman" w:cs="Times New Roman"/>
          <w:i/>
          <w:iCs/>
          <w:sz w:val="24"/>
        </w:rPr>
      </w:pPr>
      <w:r w:rsidRPr="00DC7A5B">
        <w:rPr>
          <w:rFonts w:ascii="Times New Roman" w:hAnsi="Times New Roman" w:cs="Times New Roman"/>
          <w:i/>
          <w:iCs/>
          <w:sz w:val="24"/>
        </w:rPr>
        <w:t>Face-to-face political discussion</w:t>
      </w:r>
    </w:p>
    <w:p w14:paraId="2F05F773" w14:textId="77777777" w:rsidR="004A784F" w:rsidRPr="00DC7A5B" w:rsidRDefault="004A784F" w:rsidP="004A784F">
      <w:pPr>
        <w:pStyle w:val="basic"/>
        <w:rPr>
          <w:rFonts w:ascii="Times New Roman" w:hAnsi="Times New Roman" w:cs="Times New Roman"/>
          <w:i/>
          <w:sz w:val="24"/>
        </w:rPr>
      </w:pPr>
    </w:p>
    <w:p w14:paraId="12F2D5CA" w14:textId="77777777" w:rsidR="004A784F" w:rsidRPr="00DC7A5B" w:rsidRDefault="004A784F" w:rsidP="004A784F">
      <w:pPr>
        <w:pStyle w:val="basic"/>
        <w:keepNext/>
        <w:keepLines/>
        <w:rPr>
          <w:rFonts w:ascii="Times New Roman" w:hAnsi="Times New Roman" w:cs="Times New Roman"/>
          <w:sz w:val="24"/>
        </w:rPr>
      </w:pPr>
      <w:r w:rsidRPr="00DC7A5B">
        <w:rPr>
          <w:rFonts w:ascii="Times New Roman" w:hAnsi="Times New Roman" w:cs="Times New Roman"/>
          <w:sz w:val="24"/>
        </w:rPr>
        <w:t>How often do you discuss politics in your face-to-face interactions with people?</w:t>
      </w:r>
    </w:p>
    <w:p w14:paraId="09006627"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Never</w:t>
      </w:r>
      <w:r w:rsidRPr="00DC7A5B">
        <w:rPr>
          <w:rFonts w:ascii="Times New Roman" w:hAnsi="Times New Roman" w:cs="Times New Roman"/>
          <w:sz w:val="24"/>
        </w:rPr>
        <w:tab/>
        <w:t xml:space="preserve">1 </w:t>
      </w:r>
    </w:p>
    <w:p w14:paraId="6F5B8962"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Rarely</w:t>
      </w:r>
      <w:r w:rsidRPr="00DC7A5B">
        <w:rPr>
          <w:rFonts w:ascii="Times New Roman" w:hAnsi="Times New Roman" w:cs="Times New Roman"/>
          <w:sz w:val="24"/>
        </w:rPr>
        <w:tab/>
        <w:t>2</w:t>
      </w:r>
    </w:p>
    <w:p w14:paraId="25B25CAE"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Sometimes</w:t>
      </w:r>
      <w:r w:rsidRPr="00DC7A5B">
        <w:rPr>
          <w:rFonts w:ascii="Times New Roman" w:hAnsi="Times New Roman" w:cs="Times New Roman"/>
          <w:sz w:val="24"/>
        </w:rPr>
        <w:tab/>
        <w:t>3</w:t>
      </w:r>
    </w:p>
    <w:p w14:paraId="469A3E3A"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Often</w:t>
      </w:r>
      <w:r w:rsidRPr="00DC7A5B" w:rsidDel="002D7BC1">
        <w:rPr>
          <w:rFonts w:ascii="Times New Roman" w:hAnsi="Times New Roman" w:cs="Times New Roman"/>
          <w:sz w:val="24"/>
        </w:rPr>
        <w:t xml:space="preserve"> </w:t>
      </w:r>
      <w:r w:rsidRPr="00DC7A5B">
        <w:rPr>
          <w:rFonts w:ascii="Times New Roman" w:hAnsi="Times New Roman" w:cs="Times New Roman"/>
          <w:sz w:val="24"/>
        </w:rPr>
        <w:tab/>
        <w:t>4</w:t>
      </w:r>
    </w:p>
    <w:p w14:paraId="265207B2" w14:textId="77777777" w:rsidR="004A784F" w:rsidRPr="00DC7A5B" w:rsidRDefault="004A784F" w:rsidP="004A784F">
      <w:pPr>
        <w:pStyle w:val="basic"/>
        <w:rPr>
          <w:rFonts w:ascii="Times New Roman" w:hAnsi="Times New Roman" w:cs="Times New Roman"/>
          <w:i/>
          <w:sz w:val="24"/>
        </w:rPr>
      </w:pPr>
    </w:p>
    <w:p w14:paraId="33FDFC39" w14:textId="77777777" w:rsidR="004A784F" w:rsidRPr="00DC7A5B" w:rsidRDefault="004A784F" w:rsidP="004A784F">
      <w:pPr>
        <w:rPr>
          <w:rFonts w:ascii="Times New Roman" w:hAnsi="Times New Roman" w:cs="Times New Roman"/>
          <w:i/>
          <w:iCs/>
        </w:rPr>
      </w:pPr>
      <w:r w:rsidRPr="00DC7A5B">
        <w:rPr>
          <w:rFonts w:ascii="Times New Roman" w:hAnsi="Times New Roman" w:cs="Times New Roman"/>
          <w:i/>
          <w:iCs/>
        </w:rPr>
        <w:t>Political Interest:</w:t>
      </w:r>
    </w:p>
    <w:p w14:paraId="31C1F844" w14:textId="77777777" w:rsidR="004A784F" w:rsidRPr="00DC7A5B" w:rsidRDefault="004A784F" w:rsidP="004A784F">
      <w:pPr>
        <w:rPr>
          <w:rFonts w:ascii="Times New Roman" w:hAnsi="Times New Roman" w:cs="Times New Roman"/>
          <w:i/>
        </w:rPr>
      </w:pPr>
    </w:p>
    <w:p w14:paraId="795E0F35" w14:textId="77777777" w:rsidR="004A784F" w:rsidRPr="00DC7A5B" w:rsidRDefault="004A784F" w:rsidP="004A784F">
      <w:pPr>
        <w:rPr>
          <w:rFonts w:ascii="Times New Roman" w:hAnsi="Times New Roman" w:cs="Times New Roman"/>
        </w:rPr>
      </w:pPr>
      <w:r w:rsidRPr="00DC7A5B">
        <w:rPr>
          <w:rFonts w:ascii="Times New Roman" w:hAnsi="Times New Roman" w:cs="Times New Roman"/>
        </w:rPr>
        <w:t>I am interested in political issues.  Do you…</w:t>
      </w:r>
    </w:p>
    <w:p w14:paraId="287A6189"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 xml:space="preserve">Strongly Disagree. </w:t>
      </w:r>
      <w:r w:rsidRPr="00DC7A5B">
        <w:rPr>
          <w:rFonts w:ascii="Times New Roman" w:hAnsi="Times New Roman" w:cs="Times New Roman"/>
          <w:sz w:val="24"/>
        </w:rPr>
        <w:tab/>
        <w:t xml:space="preserve">1 </w:t>
      </w:r>
    </w:p>
    <w:p w14:paraId="79FC9337"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 xml:space="preserve">Disagree. </w:t>
      </w:r>
      <w:r w:rsidRPr="00DC7A5B">
        <w:rPr>
          <w:rFonts w:ascii="Times New Roman" w:hAnsi="Times New Roman" w:cs="Times New Roman"/>
          <w:sz w:val="24"/>
        </w:rPr>
        <w:tab/>
        <w:t>2</w:t>
      </w:r>
    </w:p>
    <w:p w14:paraId="69A8AC00"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 xml:space="preserve">Agree. </w:t>
      </w:r>
      <w:r w:rsidRPr="00DC7A5B">
        <w:rPr>
          <w:rFonts w:ascii="Times New Roman" w:hAnsi="Times New Roman" w:cs="Times New Roman"/>
          <w:sz w:val="24"/>
        </w:rPr>
        <w:tab/>
        <w:t>3</w:t>
      </w:r>
    </w:p>
    <w:p w14:paraId="06DB6222"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 xml:space="preserve">Strongly Agree. </w:t>
      </w:r>
      <w:r w:rsidRPr="00DC7A5B">
        <w:rPr>
          <w:rFonts w:ascii="Times New Roman" w:hAnsi="Times New Roman" w:cs="Times New Roman"/>
          <w:sz w:val="24"/>
        </w:rPr>
        <w:tab/>
        <w:t>4</w:t>
      </w:r>
    </w:p>
    <w:p w14:paraId="29505592" w14:textId="77777777" w:rsidR="004A784F" w:rsidRPr="00DC7A5B" w:rsidRDefault="004A784F" w:rsidP="004A784F">
      <w:pPr>
        <w:rPr>
          <w:rFonts w:ascii="Times New Roman" w:hAnsi="Times New Roman" w:cs="Times New Roman"/>
        </w:rPr>
      </w:pPr>
    </w:p>
    <w:p w14:paraId="09EF83C1" w14:textId="77777777" w:rsidR="004A784F" w:rsidRPr="00DC7A5B" w:rsidRDefault="004A784F" w:rsidP="004A784F">
      <w:pPr>
        <w:rPr>
          <w:rFonts w:ascii="Times New Roman" w:hAnsi="Times New Roman" w:cs="Times New Roman"/>
          <w:i/>
          <w:iCs/>
        </w:rPr>
      </w:pPr>
      <w:r w:rsidRPr="00DC7A5B">
        <w:rPr>
          <w:rFonts w:ascii="Times New Roman" w:hAnsi="Times New Roman" w:cs="Times New Roman"/>
          <w:i/>
          <w:iCs/>
        </w:rPr>
        <w:t>Websites catering to people of color:</w:t>
      </w:r>
    </w:p>
    <w:p w14:paraId="449E420E" w14:textId="77777777" w:rsidR="004A784F" w:rsidRPr="00DC7A5B" w:rsidRDefault="004A784F" w:rsidP="004A784F">
      <w:pPr>
        <w:rPr>
          <w:rFonts w:ascii="Times New Roman" w:hAnsi="Times New Roman" w:cs="Times New Roman"/>
          <w:i/>
        </w:rPr>
      </w:pPr>
    </w:p>
    <w:p w14:paraId="0658DCBF" w14:textId="77777777" w:rsidR="004A784F" w:rsidRPr="00DC7A5B" w:rsidRDefault="004A784F" w:rsidP="004A784F">
      <w:pPr>
        <w:pStyle w:val="basic"/>
        <w:rPr>
          <w:rFonts w:ascii="Times New Roman" w:hAnsi="Times New Roman" w:cs="Times New Roman"/>
          <w:sz w:val="24"/>
        </w:rPr>
      </w:pPr>
      <w:r w:rsidRPr="00DC7A5B">
        <w:rPr>
          <w:rFonts w:ascii="Times New Roman" w:hAnsi="Times New Roman" w:cs="Times New Roman"/>
          <w:sz w:val="24"/>
        </w:rPr>
        <w:t xml:space="preserve">How often do you visit sites online that cater to people of color or consistently feature issues and perspectives of interest to minorities or people of color?  We mean sites like BET.com, The Global Grind, </w:t>
      </w:r>
      <w:proofErr w:type="spellStart"/>
      <w:r w:rsidRPr="00DC7A5B">
        <w:rPr>
          <w:rFonts w:ascii="Times New Roman" w:hAnsi="Times New Roman" w:cs="Times New Roman"/>
          <w:sz w:val="24"/>
        </w:rPr>
        <w:t>Bossip</w:t>
      </w:r>
      <w:proofErr w:type="spellEnd"/>
      <w:r w:rsidRPr="00DC7A5B">
        <w:rPr>
          <w:rFonts w:ascii="Times New Roman" w:hAnsi="Times New Roman" w:cs="Times New Roman"/>
          <w:sz w:val="24"/>
        </w:rPr>
        <w:t xml:space="preserve">, The Griot, The Root, Hispanic Trending, Latino Rebels, </w:t>
      </w:r>
      <w:proofErr w:type="spellStart"/>
      <w:r w:rsidRPr="00DC7A5B">
        <w:rPr>
          <w:rFonts w:ascii="Times New Roman" w:hAnsi="Times New Roman" w:cs="Times New Roman"/>
          <w:sz w:val="24"/>
        </w:rPr>
        <w:t>Voto</w:t>
      </w:r>
      <w:proofErr w:type="spellEnd"/>
      <w:r w:rsidRPr="00DC7A5B">
        <w:rPr>
          <w:rFonts w:ascii="Times New Roman" w:hAnsi="Times New Roman" w:cs="Times New Roman"/>
          <w:sz w:val="24"/>
        </w:rPr>
        <w:t xml:space="preserve"> Latino, </w:t>
      </w:r>
      <w:proofErr w:type="spellStart"/>
      <w:r w:rsidRPr="00DC7A5B">
        <w:rPr>
          <w:rFonts w:ascii="Times New Roman" w:hAnsi="Times New Roman" w:cs="Times New Roman"/>
          <w:sz w:val="24"/>
        </w:rPr>
        <w:t>Hypen</w:t>
      </w:r>
      <w:proofErr w:type="spellEnd"/>
      <w:r w:rsidRPr="00DC7A5B">
        <w:rPr>
          <w:rFonts w:ascii="Times New Roman" w:hAnsi="Times New Roman" w:cs="Times New Roman"/>
          <w:sz w:val="24"/>
        </w:rPr>
        <w:t xml:space="preserve"> Magazine, </w:t>
      </w:r>
      <w:proofErr w:type="spellStart"/>
      <w:r w:rsidRPr="00DC7A5B">
        <w:rPr>
          <w:rFonts w:ascii="Times New Roman" w:hAnsi="Times New Roman" w:cs="Times New Roman"/>
          <w:sz w:val="24"/>
        </w:rPr>
        <w:t>Goldsea</w:t>
      </w:r>
      <w:proofErr w:type="spellEnd"/>
      <w:r w:rsidRPr="00DC7A5B">
        <w:rPr>
          <w:rFonts w:ascii="Times New Roman" w:hAnsi="Times New Roman" w:cs="Times New Roman"/>
          <w:sz w:val="24"/>
        </w:rPr>
        <w:t>, or Asians.</w:t>
      </w:r>
    </w:p>
    <w:p w14:paraId="1A192DB5"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Never</w:t>
      </w:r>
      <w:r w:rsidRPr="00DC7A5B">
        <w:rPr>
          <w:rFonts w:ascii="Times New Roman" w:hAnsi="Times New Roman" w:cs="Times New Roman"/>
          <w:sz w:val="24"/>
          <w:szCs w:val="22"/>
        </w:rPr>
        <w:tab/>
      </w:r>
      <w:r w:rsidRPr="00DC7A5B">
        <w:rPr>
          <w:rFonts w:ascii="Times New Roman" w:hAnsi="Times New Roman" w:cs="Times New Roman"/>
          <w:sz w:val="24"/>
        </w:rPr>
        <w:t>1</w:t>
      </w:r>
    </w:p>
    <w:p w14:paraId="52FB3392"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Rarely</w:t>
      </w:r>
      <w:r w:rsidRPr="00DC7A5B">
        <w:rPr>
          <w:rFonts w:ascii="Times New Roman" w:hAnsi="Times New Roman" w:cs="Times New Roman"/>
          <w:sz w:val="24"/>
          <w:szCs w:val="22"/>
        </w:rPr>
        <w:tab/>
      </w:r>
      <w:r w:rsidRPr="00DC7A5B">
        <w:rPr>
          <w:rFonts w:ascii="Times New Roman" w:hAnsi="Times New Roman" w:cs="Times New Roman"/>
          <w:sz w:val="24"/>
        </w:rPr>
        <w:t>2</w:t>
      </w:r>
    </w:p>
    <w:p w14:paraId="09F6586F"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Sometimes</w:t>
      </w:r>
      <w:r w:rsidRPr="00DC7A5B">
        <w:rPr>
          <w:rFonts w:ascii="Times New Roman" w:hAnsi="Times New Roman" w:cs="Times New Roman"/>
          <w:sz w:val="24"/>
          <w:szCs w:val="22"/>
        </w:rPr>
        <w:tab/>
      </w:r>
      <w:r w:rsidRPr="00DC7A5B">
        <w:rPr>
          <w:rFonts w:ascii="Times New Roman" w:hAnsi="Times New Roman" w:cs="Times New Roman"/>
          <w:sz w:val="24"/>
        </w:rPr>
        <w:t>3</w:t>
      </w:r>
    </w:p>
    <w:p w14:paraId="4AAB5F7C"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Often</w:t>
      </w:r>
      <w:r w:rsidRPr="00DC7A5B">
        <w:rPr>
          <w:rFonts w:ascii="Times New Roman" w:hAnsi="Times New Roman" w:cs="Times New Roman"/>
          <w:sz w:val="24"/>
          <w:szCs w:val="22"/>
        </w:rPr>
        <w:tab/>
      </w:r>
      <w:r w:rsidRPr="00DC7A5B">
        <w:rPr>
          <w:rFonts w:ascii="Times New Roman" w:hAnsi="Times New Roman" w:cs="Times New Roman"/>
          <w:sz w:val="24"/>
        </w:rPr>
        <w:t>4</w:t>
      </w:r>
    </w:p>
    <w:p w14:paraId="2B7AE4A0" w14:textId="77777777" w:rsidR="004A784F" w:rsidRPr="00DC7A5B" w:rsidRDefault="004A784F" w:rsidP="004A784F">
      <w:pPr>
        <w:pStyle w:val="basic"/>
        <w:rPr>
          <w:rFonts w:ascii="Times New Roman" w:hAnsi="Times New Roman" w:cs="Times New Roman"/>
          <w:sz w:val="24"/>
        </w:rPr>
      </w:pPr>
    </w:p>
    <w:p w14:paraId="24A19A08" w14:textId="77777777" w:rsidR="004A784F" w:rsidRPr="00DC7A5B" w:rsidRDefault="004A784F" w:rsidP="004A784F">
      <w:pPr>
        <w:pStyle w:val="basic"/>
        <w:rPr>
          <w:rFonts w:ascii="Times New Roman" w:hAnsi="Times New Roman" w:cs="Times New Roman"/>
          <w:i/>
          <w:iCs/>
          <w:sz w:val="24"/>
        </w:rPr>
      </w:pPr>
      <w:r w:rsidRPr="00DC7A5B">
        <w:rPr>
          <w:rFonts w:ascii="Times New Roman" w:hAnsi="Times New Roman" w:cs="Times New Roman"/>
          <w:i/>
          <w:iCs/>
          <w:sz w:val="24"/>
        </w:rPr>
        <w:t>Online homophily:</w:t>
      </w:r>
    </w:p>
    <w:p w14:paraId="669ED874" w14:textId="77777777" w:rsidR="004A784F" w:rsidRPr="00DC7A5B" w:rsidRDefault="004A784F" w:rsidP="004A784F">
      <w:pPr>
        <w:pStyle w:val="basic"/>
        <w:rPr>
          <w:rFonts w:ascii="Times New Roman" w:hAnsi="Times New Roman" w:cs="Times New Roman"/>
          <w:i/>
          <w:sz w:val="24"/>
        </w:rPr>
      </w:pPr>
    </w:p>
    <w:p w14:paraId="76E2D924" w14:textId="77777777" w:rsidR="004A784F" w:rsidRPr="00DC7A5B" w:rsidRDefault="004A784F" w:rsidP="004A784F">
      <w:pPr>
        <w:pStyle w:val="basic"/>
        <w:rPr>
          <w:rFonts w:ascii="Times New Roman" w:hAnsi="Times New Roman" w:cs="Times New Roman"/>
          <w:sz w:val="24"/>
        </w:rPr>
      </w:pPr>
      <w:r w:rsidRPr="00DC7A5B">
        <w:rPr>
          <w:rFonts w:ascii="Times New Roman" w:hAnsi="Times New Roman" w:cs="Times New Roman"/>
          <w:sz w:val="24"/>
        </w:rPr>
        <w:t>When using social network sites (like Facebook), do you interact with:</w:t>
      </w:r>
    </w:p>
    <w:p w14:paraId="77B135B5"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lastRenderedPageBreak/>
        <w:t>Mostly Whites</w:t>
      </w:r>
      <w:r w:rsidRPr="00DC7A5B">
        <w:rPr>
          <w:rFonts w:ascii="Times New Roman" w:hAnsi="Times New Roman" w:cs="Times New Roman"/>
          <w:sz w:val="24"/>
        </w:rPr>
        <w:tab/>
        <w:t>1</w:t>
      </w:r>
      <w:r w:rsidRPr="00DC7A5B">
        <w:rPr>
          <w:rFonts w:ascii="Times New Roman" w:hAnsi="Times New Roman" w:cs="Times New Roman"/>
          <w:sz w:val="24"/>
        </w:rPr>
        <w:tab/>
      </w:r>
      <w:r w:rsidRPr="00DC7A5B">
        <w:rPr>
          <w:rFonts w:ascii="Times New Roman" w:hAnsi="Times New Roman" w:cs="Times New Roman"/>
          <w:sz w:val="24"/>
        </w:rPr>
        <w:tab/>
      </w:r>
    </w:p>
    <w:p w14:paraId="646655DD"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Mostly Blacks</w:t>
      </w:r>
      <w:r w:rsidRPr="00DC7A5B">
        <w:rPr>
          <w:rFonts w:ascii="Times New Roman" w:hAnsi="Times New Roman" w:cs="Times New Roman"/>
          <w:sz w:val="24"/>
        </w:rPr>
        <w:tab/>
        <w:t>2</w:t>
      </w:r>
      <w:r w:rsidRPr="00DC7A5B">
        <w:rPr>
          <w:rFonts w:ascii="Times New Roman" w:hAnsi="Times New Roman" w:cs="Times New Roman"/>
          <w:sz w:val="24"/>
        </w:rPr>
        <w:tab/>
      </w:r>
      <w:r w:rsidRPr="00DC7A5B">
        <w:rPr>
          <w:rFonts w:ascii="Times New Roman" w:hAnsi="Times New Roman" w:cs="Times New Roman"/>
          <w:sz w:val="24"/>
        </w:rPr>
        <w:tab/>
      </w:r>
    </w:p>
    <w:p w14:paraId="44F8FBE4"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Mostly Hispanics/Latinos</w:t>
      </w:r>
      <w:r w:rsidRPr="00DC7A5B">
        <w:rPr>
          <w:rFonts w:ascii="Times New Roman" w:hAnsi="Times New Roman" w:cs="Times New Roman"/>
          <w:sz w:val="24"/>
        </w:rPr>
        <w:tab/>
        <w:t>3</w:t>
      </w:r>
      <w:r w:rsidRPr="00DC7A5B">
        <w:rPr>
          <w:rFonts w:ascii="Times New Roman" w:hAnsi="Times New Roman" w:cs="Times New Roman"/>
          <w:sz w:val="24"/>
        </w:rPr>
        <w:tab/>
      </w:r>
    </w:p>
    <w:p w14:paraId="1EE4364B"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Mostly Asians</w:t>
      </w:r>
      <w:r w:rsidRPr="00DC7A5B">
        <w:rPr>
          <w:rFonts w:ascii="Times New Roman" w:hAnsi="Times New Roman" w:cs="Times New Roman"/>
          <w:sz w:val="24"/>
        </w:rPr>
        <w:tab/>
        <w:t>4</w:t>
      </w:r>
    </w:p>
    <w:p w14:paraId="34039445"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 xml:space="preserve">Mostly Multiracial People </w:t>
      </w:r>
      <w:r w:rsidRPr="00DC7A5B">
        <w:rPr>
          <w:rFonts w:ascii="Times New Roman" w:hAnsi="Times New Roman" w:cs="Times New Roman"/>
          <w:sz w:val="24"/>
        </w:rPr>
        <w:tab/>
        <w:t>5</w:t>
      </w:r>
    </w:p>
    <w:p w14:paraId="085BD750"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Style w:val="basicinstructionChar"/>
          <w:rFonts w:ascii="Times New Roman" w:hAnsi="Times New Roman" w:cs="Times New Roman"/>
          <w:sz w:val="24"/>
        </w:rPr>
        <w:t xml:space="preserve">[text box] </w:t>
      </w:r>
      <w:r w:rsidRPr="00DC7A5B">
        <w:rPr>
          <w:rFonts w:ascii="Times New Roman" w:hAnsi="Times New Roman" w:cs="Times New Roman"/>
          <w:sz w:val="24"/>
        </w:rPr>
        <w:t xml:space="preserve">Other (please specify) </w:t>
      </w:r>
      <w:r w:rsidRPr="00DC7A5B">
        <w:rPr>
          <w:rFonts w:ascii="Times New Roman" w:hAnsi="Times New Roman" w:cs="Times New Roman"/>
          <w:sz w:val="24"/>
        </w:rPr>
        <w:tab/>
        <w:t>6</w:t>
      </w:r>
    </w:p>
    <w:p w14:paraId="465FCD09"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Not sure</w:t>
      </w:r>
      <w:r w:rsidRPr="00DC7A5B">
        <w:rPr>
          <w:rFonts w:ascii="Times New Roman" w:hAnsi="Times New Roman" w:cs="Times New Roman"/>
          <w:sz w:val="24"/>
        </w:rPr>
        <w:tab/>
        <w:t>7</w:t>
      </w:r>
    </w:p>
    <w:p w14:paraId="6449BC37" w14:textId="77777777" w:rsidR="004A784F" w:rsidRPr="00DC7A5B" w:rsidRDefault="004A784F" w:rsidP="004A784F">
      <w:pPr>
        <w:pStyle w:val="basicanswer"/>
        <w:rPr>
          <w:rFonts w:ascii="Times New Roman" w:hAnsi="Times New Roman" w:cs="Times New Roman"/>
          <w:sz w:val="24"/>
        </w:rPr>
      </w:pPr>
      <w:r w:rsidRPr="00DC7A5B">
        <w:rPr>
          <w:rFonts w:ascii="Times New Roman" w:hAnsi="Times New Roman" w:cs="Times New Roman"/>
          <w:sz w:val="24"/>
        </w:rPr>
        <w:t>Not applicable – I do not interact with people on these sites</w:t>
      </w:r>
      <w:r w:rsidRPr="00DC7A5B">
        <w:rPr>
          <w:rFonts w:ascii="Times New Roman" w:hAnsi="Times New Roman" w:cs="Times New Roman"/>
          <w:sz w:val="24"/>
        </w:rPr>
        <w:tab/>
        <w:t>8</w:t>
      </w:r>
    </w:p>
    <w:p w14:paraId="7BC68409" w14:textId="77777777" w:rsidR="004A784F" w:rsidRPr="00DC7A5B" w:rsidRDefault="004A784F" w:rsidP="004A784F">
      <w:pPr>
        <w:pStyle w:val="basicanswer"/>
        <w:ind w:left="0" w:firstLine="0"/>
        <w:rPr>
          <w:rFonts w:ascii="Times New Roman" w:hAnsi="Times New Roman" w:cs="Times New Roman"/>
          <w:sz w:val="24"/>
        </w:rPr>
      </w:pPr>
    </w:p>
    <w:p w14:paraId="09C4495B" w14:textId="77777777" w:rsidR="004A784F" w:rsidRPr="00DC7A5B" w:rsidRDefault="004A784F" w:rsidP="004A784F">
      <w:pPr>
        <w:pStyle w:val="basicanswer"/>
        <w:ind w:left="0" w:firstLine="0"/>
        <w:rPr>
          <w:rFonts w:ascii="Times New Roman" w:hAnsi="Times New Roman" w:cs="Times New Roman"/>
          <w:i/>
          <w:sz w:val="24"/>
        </w:rPr>
      </w:pPr>
    </w:p>
    <w:p w14:paraId="4A3ED3BE" w14:textId="77777777" w:rsidR="004A784F" w:rsidRPr="00DC7A5B" w:rsidRDefault="004A784F" w:rsidP="004A784F">
      <w:pPr>
        <w:pStyle w:val="basicanswer"/>
        <w:ind w:left="0" w:firstLine="0"/>
        <w:rPr>
          <w:rFonts w:ascii="Times New Roman" w:hAnsi="Times New Roman" w:cs="Times New Roman"/>
          <w:i/>
          <w:iCs/>
          <w:sz w:val="24"/>
        </w:rPr>
      </w:pPr>
      <w:r w:rsidRPr="00DC7A5B">
        <w:rPr>
          <w:rFonts w:ascii="Times New Roman" w:hAnsi="Times New Roman" w:cs="Times New Roman"/>
          <w:i/>
          <w:iCs/>
          <w:sz w:val="24"/>
        </w:rPr>
        <w:t>Frequency of Internet access:</w:t>
      </w:r>
    </w:p>
    <w:p w14:paraId="674DF5E4" w14:textId="77777777" w:rsidR="004A784F" w:rsidRPr="00DC7A5B" w:rsidRDefault="004A784F" w:rsidP="004A784F">
      <w:pPr>
        <w:pStyle w:val="basicanswer"/>
        <w:ind w:left="0" w:firstLine="0"/>
        <w:rPr>
          <w:rFonts w:ascii="Times New Roman" w:hAnsi="Times New Roman" w:cs="Times New Roman"/>
          <w:i/>
          <w:sz w:val="24"/>
        </w:rPr>
      </w:pPr>
    </w:p>
    <w:p w14:paraId="34DF0BD0" w14:textId="77777777" w:rsidR="004A784F" w:rsidRPr="00DC7A5B" w:rsidRDefault="004A784F" w:rsidP="004A784F">
      <w:pPr>
        <w:pStyle w:val="basic"/>
        <w:rPr>
          <w:rFonts w:ascii="Times New Roman" w:hAnsi="Times New Roman" w:cs="Times New Roman"/>
          <w:sz w:val="24"/>
        </w:rPr>
      </w:pPr>
      <w:r w:rsidRPr="00DC7A5B">
        <w:rPr>
          <w:rFonts w:ascii="Times New Roman" w:hAnsi="Times New Roman" w:cs="Times New Roman"/>
          <w:sz w:val="24"/>
        </w:rPr>
        <w:t xml:space="preserve">Looking at the following list of items, please indicate </w:t>
      </w:r>
      <w:r w:rsidRPr="00DC7A5B">
        <w:rPr>
          <w:rFonts w:ascii="Times New Roman" w:hAnsi="Times New Roman" w:cs="Times New Roman"/>
          <w:b/>
          <w:bCs/>
          <w:sz w:val="24"/>
        </w:rPr>
        <w:t>how many days</w:t>
      </w:r>
      <w:r w:rsidRPr="00DC7A5B">
        <w:rPr>
          <w:rFonts w:ascii="Times New Roman" w:hAnsi="Times New Roman" w:cs="Times New Roman"/>
          <w:sz w:val="24"/>
        </w:rPr>
        <w:t xml:space="preserve"> </w:t>
      </w:r>
      <w:r w:rsidRPr="00DC7A5B">
        <w:rPr>
          <w:rFonts w:ascii="Times New Roman" w:hAnsi="Times New Roman" w:cs="Times New Roman"/>
          <w:b/>
          <w:bCs/>
          <w:sz w:val="24"/>
        </w:rPr>
        <w:t>in the past week</w:t>
      </w:r>
      <w:r w:rsidRPr="00DC7A5B">
        <w:rPr>
          <w:rFonts w:ascii="Times New Roman" w:hAnsi="Times New Roman" w:cs="Times New Roman"/>
          <w:sz w:val="24"/>
        </w:rPr>
        <w:t xml:space="preserve"> you did each of the following activities: Access the Internet</w:t>
      </w:r>
    </w:p>
    <w:p w14:paraId="6BD4F830" w14:textId="77777777" w:rsidR="004A784F" w:rsidRPr="00DC7A5B" w:rsidRDefault="004A784F" w:rsidP="004A784F">
      <w:pPr>
        <w:pStyle w:val="basic"/>
        <w:rPr>
          <w:rFonts w:ascii="Times New Roman" w:hAnsi="Times New Roman" w:cs="Times New Roman"/>
          <w:sz w:val="24"/>
        </w:rPr>
      </w:pPr>
    </w:p>
    <w:p w14:paraId="64422A2B" w14:textId="77777777" w:rsidR="004A784F" w:rsidRPr="00DC7A5B" w:rsidRDefault="004A784F" w:rsidP="004A784F">
      <w:pPr>
        <w:pStyle w:val="basic"/>
        <w:jc w:val="right"/>
        <w:rPr>
          <w:rFonts w:ascii="Times New Roman" w:hAnsi="Times New Roman" w:cs="Times New Roman"/>
          <w:sz w:val="24"/>
        </w:rPr>
      </w:pPr>
      <w:r w:rsidRPr="00DC7A5B">
        <w:rPr>
          <w:rFonts w:ascii="Times New Roman" w:hAnsi="Times New Roman" w:cs="Times New Roman"/>
          <w:sz w:val="24"/>
        </w:rPr>
        <w:t>0-7 days</w:t>
      </w:r>
    </w:p>
    <w:p w14:paraId="5958A0A4" w14:textId="77777777" w:rsidR="004A784F" w:rsidRPr="00DC7A5B" w:rsidRDefault="004A784F" w:rsidP="004A784F">
      <w:pPr>
        <w:pStyle w:val="basicanswer"/>
        <w:ind w:left="0" w:firstLine="0"/>
        <w:rPr>
          <w:rFonts w:ascii="Times New Roman" w:hAnsi="Times New Roman" w:cs="Times New Roman"/>
          <w:i/>
          <w:sz w:val="24"/>
        </w:rPr>
      </w:pPr>
    </w:p>
    <w:p w14:paraId="3817986F" w14:textId="77777777" w:rsidR="004A784F" w:rsidRPr="00DC7A5B" w:rsidRDefault="004A784F" w:rsidP="004A784F">
      <w:pPr>
        <w:pStyle w:val="basicanswer"/>
        <w:ind w:left="0" w:firstLine="0"/>
        <w:rPr>
          <w:rFonts w:ascii="Times New Roman" w:hAnsi="Times New Roman" w:cs="Times New Roman"/>
          <w:i/>
          <w:sz w:val="24"/>
        </w:rPr>
      </w:pPr>
    </w:p>
    <w:p w14:paraId="7C3FA087" w14:textId="77777777" w:rsidR="004A784F" w:rsidRPr="00DC7A5B" w:rsidRDefault="004A784F" w:rsidP="004A784F">
      <w:pPr>
        <w:pStyle w:val="basicanswer"/>
        <w:ind w:left="0" w:firstLine="0"/>
        <w:rPr>
          <w:rFonts w:ascii="Times New Roman" w:hAnsi="Times New Roman" w:cs="Times New Roman"/>
          <w:i/>
          <w:sz w:val="24"/>
        </w:rPr>
      </w:pPr>
    </w:p>
    <w:p w14:paraId="2FFE62D0" w14:textId="77777777" w:rsidR="004A784F" w:rsidRPr="00DC7A5B" w:rsidRDefault="004A784F" w:rsidP="004A784F">
      <w:pPr>
        <w:pStyle w:val="basicanswer"/>
        <w:ind w:left="0" w:firstLine="0"/>
        <w:rPr>
          <w:rFonts w:ascii="Times New Roman" w:hAnsi="Times New Roman" w:cs="Times New Roman"/>
          <w:i/>
          <w:sz w:val="24"/>
        </w:rPr>
      </w:pPr>
    </w:p>
    <w:p w14:paraId="4D21A47F" w14:textId="253D02C5" w:rsidR="004A784F" w:rsidRPr="00DC7A5B" w:rsidRDefault="00896129" w:rsidP="004A784F">
      <w:pPr>
        <w:pStyle w:val="basicanswer"/>
        <w:ind w:left="0" w:firstLine="0"/>
        <w:rPr>
          <w:rFonts w:ascii="Times New Roman" w:hAnsi="Times New Roman" w:cs="Times New Roman"/>
          <w:i/>
          <w:iCs/>
          <w:sz w:val="24"/>
        </w:rPr>
      </w:pPr>
      <w:r w:rsidRPr="00DC7A5B">
        <w:rPr>
          <w:rFonts w:ascii="Times New Roman" w:hAnsi="Times New Roman" w:cs="Times New Roman"/>
          <w:i/>
          <w:iCs/>
          <w:sz w:val="24"/>
        </w:rPr>
        <w:t># of Friends Online</w:t>
      </w:r>
      <w:r w:rsidR="004A784F" w:rsidRPr="00DC7A5B">
        <w:rPr>
          <w:rFonts w:ascii="Times New Roman" w:hAnsi="Times New Roman" w:cs="Times New Roman"/>
          <w:i/>
          <w:iCs/>
          <w:sz w:val="24"/>
        </w:rPr>
        <w:t>:</w:t>
      </w:r>
      <w:r w:rsidR="004A784F" w:rsidRPr="00DC7A5B">
        <w:rPr>
          <w:rStyle w:val="FootnoteReference"/>
          <w:rFonts w:ascii="Times New Roman" w:hAnsi="Times New Roman" w:cs="Times New Roman"/>
          <w:i/>
          <w:iCs/>
          <w:sz w:val="24"/>
        </w:rPr>
        <w:footnoteReference w:id="1"/>
      </w:r>
    </w:p>
    <w:p w14:paraId="1EB07B4C" w14:textId="77777777" w:rsidR="004A784F" w:rsidRPr="00DC7A5B" w:rsidRDefault="004A784F" w:rsidP="004A784F">
      <w:pPr>
        <w:pStyle w:val="basicanswer"/>
        <w:ind w:left="0" w:firstLine="0"/>
        <w:rPr>
          <w:rFonts w:ascii="Times New Roman" w:hAnsi="Times New Roman" w:cs="Times New Roman"/>
          <w:i/>
          <w:sz w:val="24"/>
        </w:rPr>
      </w:pPr>
    </w:p>
    <w:p w14:paraId="7376E04F" w14:textId="77777777" w:rsidR="004A784F" w:rsidRPr="00DC7A5B" w:rsidRDefault="004A784F" w:rsidP="004A784F">
      <w:pPr>
        <w:pStyle w:val="basic"/>
        <w:tabs>
          <w:tab w:val="left" w:pos="540"/>
        </w:tabs>
        <w:rPr>
          <w:rFonts w:ascii="Times New Roman" w:hAnsi="Times New Roman" w:cs="Times New Roman"/>
          <w:sz w:val="24"/>
        </w:rPr>
      </w:pPr>
      <w:r w:rsidRPr="00DC7A5B">
        <w:rPr>
          <w:rFonts w:ascii="Times New Roman" w:hAnsi="Times New Roman" w:cs="Times New Roman"/>
          <w:sz w:val="24"/>
        </w:rPr>
        <w:t xml:space="preserve">Think about online social networking sites that you visit like Twitter, Facebook, LinkedIn, </w:t>
      </w:r>
      <w:proofErr w:type="spellStart"/>
      <w:r w:rsidRPr="00DC7A5B">
        <w:rPr>
          <w:rFonts w:ascii="Times New Roman" w:hAnsi="Times New Roman" w:cs="Times New Roman"/>
          <w:sz w:val="24"/>
        </w:rPr>
        <w:t>Instragram</w:t>
      </w:r>
      <w:proofErr w:type="spellEnd"/>
      <w:r w:rsidRPr="00DC7A5B">
        <w:rPr>
          <w:rFonts w:ascii="Times New Roman" w:hAnsi="Times New Roman" w:cs="Times New Roman"/>
          <w:sz w:val="24"/>
        </w:rPr>
        <w:t>, Pinterest or Google Plus.  Altogether, approximately how many people are on your list of “followers,” “friends,” “connections,” or contacts? (Just your best guess is fine.)</w:t>
      </w:r>
      <w:r w:rsidRPr="00DC7A5B">
        <w:rPr>
          <w:rFonts w:ascii="Times New Roman" w:hAnsi="Times New Roman" w:cs="Times New Roman"/>
          <w:sz w:val="24"/>
        </w:rPr>
        <w:br/>
      </w:r>
    </w:p>
    <w:p w14:paraId="32881E67"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1-25</w:t>
      </w:r>
      <w:r w:rsidRPr="00DC7A5B">
        <w:rPr>
          <w:rFonts w:ascii="Times New Roman" w:hAnsi="Times New Roman" w:cs="Times New Roman"/>
          <w:sz w:val="24"/>
        </w:rPr>
        <w:tab/>
        <w:t>1</w:t>
      </w:r>
    </w:p>
    <w:p w14:paraId="2B0317E2"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26-50</w:t>
      </w:r>
      <w:r w:rsidRPr="00DC7A5B">
        <w:rPr>
          <w:rFonts w:ascii="Times New Roman" w:hAnsi="Times New Roman" w:cs="Times New Roman"/>
          <w:sz w:val="24"/>
        </w:rPr>
        <w:tab/>
        <w:t>2</w:t>
      </w:r>
    </w:p>
    <w:p w14:paraId="30B7F100"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51-100</w:t>
      </w:r>
      <w:r w:rsidRPr="00DC7A5B">
        <w:rPr>
          <w:rFonts w:ascii="Times New Roman" w:hAnsi="Times New Roman" w:cs="Times New Roman"/>
          <w:sz w:val="24"/>
        </w:rPr>
        <w:tab/>
        <w:t>3</w:t>
      </w:r>
    </w:p>
    <w:p w14:paraId="1BA553CF"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101-199</w:t>
      </w:r>
      <w:r w:rsidRPr="00DC7A5B">
        <w:rPr>
          <w:rFonts w:ascii="Times New Roman" w:hAnsi="Times New Roman" w:cs="Times New Roman"/>
          <w:sz w:val="24"/>
        </w:rPr>
        <w:tab/>
        <w:t>4</w:t>
      </w:r>
    </w:p>
    <w:p w14:paraId="308CF8A1"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200-499</w:t>
      </w:r>
      <w:r w:rsidRPr="00DC7A5B">
        <w:rPr>
          <w:rFonts w:ascii="Times New Roman" w:hAnsi="Times New Roman" w:cs="Times New Roman"/>
          <w:sz w:val="24"/>
        </w:rPr>
        <w:tab/>
        <w:t>5</w:t>
      </w:r>
    </w:p>
    <w:p w14:paraId="2B2AF675"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500 or more</w:t>
      </w:r>
      <w:r w:rsidRPr="00DC7A5B">
        <w:rPr>
          <w:rFonts w:ascii="Times New Roman" w:hAnsi="Times New Roman" w:cs="Times New Roman"/>
          <w:sz w:val="24"/>
        </w:rPr>
        <w:tab/>
        <w:t>6</w:t>
      </w:r>
    </w:p>
    <w:p w14:paraId="2A3DA24C"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Not sure</w:t>
      </w:r>
      <w:r w:rsidRPr="00DC7A5B">
        <w:rPr>
          <w:rFonts w:ascii="Times New Roman" w:hAnsi="Times New Roman" w:cs="Times New Roman"/>
          <w:sz w:val="24"/>
        </w:rPr>
        <w:tab/>
        <w:t>7</w:t>
      </w:r>
    </w:p>
    <w:p w14:paraId="19881581" w14:textId="77777777" w:rsidR="004A784F" w:rsidRPr="00DC7A5B" w:rsidRDefault="004A784F" w:rsidP="004A784F">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 xml:space="preserve">I do not use any social networking sites. </w:t>
      </w:r>
      <w:r w:rsidRPr="00DC7A5B">
        <w:rPr>
          <w:rFonts w:ascii="Times New Roman" w:hAnsi="Times New Roman" w:cs="Times New Roman"/>
          <w:sz w:val="24"/>
        </w:rPr>
        <w:tab/>
        <w:t>8</w:t>
      </w:r>
    </w:p>
    <w:p w14:paraId="63217FA6" w14:textId="77777777" w:rsidR="00896129" w:rsidRPr="00DC7A5B" w:rsidRDefault="00896129" w:rsidP="004A784F">
      <w:pPr>
        <w:pStyle w:val="basicanswer"/>
        <w:tabs>
          <w:tab w:val="clear" w:pos="9720"/>
          <w:tab w:val="center" w:leader="dot" w:pos="8640"/>
        </w:tabs>
        <w:rPr>
          <w:rFonts w:ascii="Times New Roman" w:hAnsi="Times New Roman" w:cs="Times New Roman"/>
          <w:sz w:val="24"/>
        </w:rPr>
      </w:pPr>
    </w:p>
    <w:p w14:paraId="444A5214" w14:textId="730FE9F2" w:rsidR="00896129" w:rsidRPr="00DC7A5B" w:rsidRDefault="00896129" w:rsidP="00896129">
      <w:pPr>
        <w:pStyle w:val="basicanswer"/>
        <w:tabs>
          <w:tab w:val="clear" w:pos="9720"/>
          <w:tab w:val="center" w:leader="dot" w:pos="8640"/>
        </w:tabs>
        <w:ind w:left="270"/>
        <w:rPr>
          <w:rFonts w:ascii="Times New Roman" w:hAnsi="Times New Roman" w:cs="Times New Roman"/>
          <w:i/>
          <w:sz w:val="24"/>
        </w:rPr>
      </w:pPr>
      <w:r w:rsidRPr="00DC7A5B">
        <w:rPr>
          <w:rFonts w:ascii="Times New Roman" w:hAnsi="Times New Roman" w:cs="Times New Roman"/>
          <w:i/>
          <w:sz w:val="24"/>
        </w:rPr>
        <w:t>Linked fate:</w:t>
      </w:r>
    </w:p>
    <w:p w14:paraId="09B9C5D0"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i/>
          <w:sz w:val="24"/>
        </w:rPr>
      </w:pPr>
    </w:p>
    <w:p w14:paraId="36E6791B" w14:textId="5092D4D1"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r w:rsidRPr="00DC7A5B">
        <w:rPr>
          <w:rFonts w:ascii="Times New Roman" w:hAnsi="Times New Roman" w:cs="Times New Roman"/>
          <w:sz w:val="24"/>
        </w:rPr>
        <w:lastRenderedPageBreak/>
        <w:t>Do you think that what happens generally to [INSERT RACE OF RESPONDENT] in this country with have something to do with what happens in your life?</w:t>
      </w:r>
    </w:p>
    <w:p w14:paraId="1002A579"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2BFB492B" w14:textId="4ECAFAB3" w:rsidR="00F9263B" w:rsidRPr="00DC7A5B" w:rsidRDefault="00F9263B" w:rsidP="00F9263B">
      <w:pPr>
        <w:pStyle w:val="basicanswer"/>
        <w:tabs>
          <w:tab w:val="clear" w:pos="9720"/>
          <w:tab w:val="center" w:leader="dot" w:pos="8640"/>
        </w:tabs>
        <w:ind w:left="270"/>
        <w:jc w:val="right"/>
        <w:rPr>
          <w:rFonts w:ascii="Times New Roman" w:hAnsi="Times New Roman" w:cs="Times New Roman"/>
          <w:sz w:val="24"/>
        </w:rPr>
      </w:pPr>
      <w:r w:rsidRPr="00DC7A5B">
        <w:rPr>
          <w:rFonts w:ascii="Times New Roman" w:hAnsi="Times New Roman" w:cs="Times New Roman"/>
          <w:sz w:val="24"/>
        </w:rPr>
        <w:t>YES</w:t>
      </w:r>
    </w:p>
    <w:p w14:paraId="6232B808" w14:textId="1A1B5BCE" w:rsidR="00F9263B" w:rsidRPr="00DC7A5B" w:rsidRDefault="00F9263B" w:rsidP="00F9263B">
      <w:pPr>
        <w:pStyle w:val="basicanswer"/>
        <w:tabs>
          <w:tab w:val="clear" w:pos="9720"/>
          <w:tab w:val="center" w:leader="dot" w:pos="8640"/>
        </w:tabs>
        <w:ind w:left="270"/>
        <w:jc w:val="right"/>
        <w:rPr>
          <w:rFonts w:ascii="Times New Roman" w:hAnsi="Times New Roman" w:cs="Times New Roman"/>
          <w:sz w:val="24"/>
        </w:rPr>
      </w:pPr>
      <w:r w:rsidRPr="00DC7A5B">
        <w:rPr>
          <w:rFonts w:ascii="Times New Roman" w:hAnsi="Times New Roman" w:cs="Times New Roman"/>
          <w:sz w:val="24"/>
        </w:rPr>
        <w:t>NO</w:t>
      </w:r>
    </w:p>
    <w:p w14:paraId="5C007F2A" w14:textId="77777777" w:rsidR="00F9263B" w:rsidRPr="00DC7A5B" w:rsidRDefault="00F9263B" w:rsidP="00F9263B">
      <w:pPr>
        <w:pStyle w:val="basicanswer"/>
        <w:tabs>
          <w:tab w:val="clear" w:pos="9720"/>
          <w:tab w:val="center" w:leader="dot" w:pos="8640"/>
        </w:tabs>
        <w:ind w:left="270"/>
        <w:jc w:val="right"/>
        <w:rPr>
          <w:rFonts w:ascii="Times New Roman" w:hAnsi="Times New Roman" w:cs="Times New Roman"/>
          <w:sz w:val="24"/>
        </w:rPr>
      </w:pPr>
    </w:p>
    <w:p w14:paraId="269DB6BE" w14:textId="250A916B" w:rsidR="00F9263B" w:rsidRPr="00DC7A5B" w:rsidRDefault="00F9263B" w:rsidP="00F9263B">
      <w:pPr>
        <w:pStyle w:val="basicanswer"/>
        <w:tabs>
          <w:tab w:val="clear" w:pos="9720"/>
          <w:tab w:val="center" w:leader="dot" w:pos="8640"/>
        </w:tabs>
        <w:ind w:left="270"/>
        <w:rPr>
          <w:rFonts w:ascii="Times New Roman" w:hAnsi="Times New Roman" w:cs="Times New Roman"/>
          <w:b/>
          <w:sz w:val="24"/>
        </w:rPr>
      </w:pPr>
      <w:r w:rsidRPr="00DC7A5B">
        <w:rPr>
          <w:rFonts w:ascii="Times New Roman" w:hAnsi="Times New Roman" w:cs="Times New Roman"/>
          <w:b/>
          <w:sz w:val="24"/>
        </w:rPr>
        <w:t>IF YES</w:t>
      </w:r>
    </w:p>
    <w:p w14:paraId="0B7866C0" w14:textId="77777777" w:rsidR="00F9263B" w:rsidRPr="00DC7A5B" w:rsidRDefault="00F9263B" w:rsidP="00F9263B">
      <w:pPr>
        <w:pStyle w:val="basicanswer"/>
        <w:tabs>
          <w:tab w:val="clear" w:pos="9720"/>
          <w:tab w:val="center" w:leader="dot" w:pos="8640"/>
        </w:tabs>
        <w:ind w:left="270"/>
        <w:rPr>
          <w:rFonts w:ascii="Times New Roman" w:hAnsi="Times New Roman" w:cs="Times New Roman"/>
          <w:b/>
          <w:sz w:val="24"/>
        </w:rPr>
      </w:pPr>
    </w:p>
    <w:p w14:paraId="21797C28" w14:textId="1407753C" w:rsidR="00F9263B" w:rsidRPr="00DC7A5B" w:rsidRDefault="00F9263B" w:rsidP="00F9263B">
      <w:pPr>
        <w:pStyle w:val="basicanswer"/>
        <w:tabs>
          <w:tab w:val="clear" w:pos="9720"/>
          <w:tab w:val="center" w:leader="dot" w:pos="8640"/>
        </w:tabs>
        <w:ind w:left="270"/>
        <w:rPr>
          <w:rFonts w:ascii="Times New Roman" w:hAnsi="Times New Roman" w:cs="Times New Roman"/>
          <w:sz w:val="24"/>
        </w:rPr>
      </w:pPr>
      <w:r w:rsidRPr="00DC7A5B">
        <w:rPr>
          <w:rFonts w:ascii="Times New Roman" w:hAnsi="Times New Roman" w:cs="Times New Roman"/>
          <w:sz w:val="24"/>
        </w:rPr>
        <w:t>Will it affect you:</w:t>
      </w:r>
    </w:p>
    <w:p w14:paraId="365FCB4F" w14:textId="77777777" w:rsidR="00F9263B" w:rsidRPr="00DC7A5B" w:rsidRDefault="00F9263B" w:rsidP="00F9263B">
      <w:pPr>
        <w:pStyle w:val="basicanswer"/>
        <w:tabs>
          <w:tab w:val="clear" w:pos="9720"/>
          <w:tab w:val="center" w:leader="dot" w:pos="8640"/>
        </w:tabs>
        <w:ind w:left="270"/>
        <w:rPr>
          <w:rFonts w:ascii="Times New Roman" w:hAnsi="Times New Roman" w:cs="Times New Roman"/>
          <w:sz w:val="24"/>
        </w:rPr>
      </w:pPr>
    </w:p>
    <w:p w14:paraId="7D2948F9" w14:textId="6ADC08C7" w:rsidR="00F9263B" w:rsidRPr="00DC7A5B" w:rsidRDefault="00F9263B" w:rsidP="00F9263B">
      <w:pPr>
        <w:pStyle w:val="basicanswer"/>
        <w:tabs>
          <w:tab w:val="clear" w:pos="9720"/>
          <w:tab w:val="center" w:leader="dot" w:pos="8640"/>
        </w:tabs>
        <w:ind w:left="270"/>
        <w:jc w:val="right"/>
        <w:rPr>
          <w:rFonts w:ascii="Times New Roman" w:hAnsi="Times New Roman" w:cs="Times New Roman"/>
          <w:sz w:val="24"/>
        </w:rPr>
      </w:pPr>
      <w:r w:rsidRPr="00DC7A5B">
        <w:rPr>
          <w:rFonts w:ascii="Times New Roman" w:hAnsi="Times New Roman" w:cs="Times New Roman"/>
          <w:sz w:val="24"/>
        </w:rPr>
        <w:t>NOT VERY MUCH</w:t>
      </w:r>
    </w:p>
    <w:p w14:paraId="33E171EB" w14:textId="2495D68B" w:rsidR="00F9263B" w:rsidRPr="00DC7A5B" w:rsidRDefault="00F9263B" w:rsidP="00F9263B">
      <w:pPr>
        <w:pStyle w:val="basicanswer"/>
        <w:tabs>
          <w:tab w:val="clear" w:pos="9720"/>
          <w:tab w:val="center" w:leader="dot" w:pos="8640"/>
        </w:tabs>
        <w:ind w:left="270"/>
        <w:jc w:val="right"/>
        <w:rPr>
          <w:rFonts w:ascii="Times New Roman" w:hAnsi="Times New Roman" w:cs="Times New Roman"/>
          <w:sz w:val="24"/>
        </w:rPr>
      </w:pPr>
      <w:r w:rsidRPr="00DC7A5B">
        <w:rPr>
          <w:rFonts w:ascii="Times New Roman" w:hAnsi="Times New Roman" w:cs="Times New Roman"/>
          <w:sz w:val="24"/>
        </w:rPr>
        <w:t>SOME</w:t>
      </w:r>
    </w:p>
    <w:p w14:paraId="1649B447" w14:textId="235468AA" w:rsidR="00F9263B" w:rsidRPr="00DC7A5B" w:rsidRDefault="00F9263B" w:rsidP="00F9263B">
      <w:pPr>
        <w:pStyle w:val="basicanswer"/>
        <w:tabs>
          <w:tab w:val="clear" w:pos="9720"/>
          <w:tab w:val="center" w:leader="dot" w:pos="8640"/>
        </w:tabs>
        <w:ind w:left="270"/>
        <w:jc w:val="right"/>
        <w:rPr>
          <w:rFonts w:ascii="Times New Roman" w:hAnsi="Times New Roman" w:cs="Times New Roman"/>
          <w:sz w:val="24"/>
        </w:rPr>
      </w:pPr>
      <w:r w:rsidRPr="00DC7A5B">
        <w:rPr>
          <w:rFonts w:ascii="Times New Roman" w:hAnsi="Times New Roman" w:cs="Times New Roman"/>
          <w:sz w:val="24"/>
        </w:rPr>
        <w:t>A LOT</w:t>
      </w:r>
    </w:p>
    <w:p w14:paraId="723B96AA" w14:textId="141F8021" w:rsidR="00896129" w:rsidRPr="00DC7A5B" w:rsidRDefault="00896129" w:rsidP="00896129">
      <w:pPr>
        <w:pStyle w:val="basicanswer"/>
        <w:tabs>
          <w:tab w:val="clear" w:pos="9720"/>
          <w:tab w:val="center" w:leader="dot" w:pos="8640"/>
        </w:tabs>
        <w:ind w:left="270"/>
        <w:rPr>
          <w:rFonts w:ascii="Times New Roman" w:hAnsi="Times New Roman" w:cs="Times New Roman"/>
          <w:i/>
          <w:sz w:val="24"/>
        </w:rPr>
      </w:pPr>
    </w:p>
    <w:p w14:paraId="448EE239" w14:textId="0E3B8D5D" w:rsidR="00896129" w:rsidRPr="00DC7A5B" w:rsidRDefault="00896129" w:rsidP="00896129">
      <w:pPr>
        <w:pStyle w:val="basicanswer"/>
        <w:tabs>
          <w:tab w:val="clear" w:pos="9720"/>
          <w:tab w:val="center" w:leader="dot" w:pos="8640"/>
        </w:tabs>
        <w:ind w:left="270"/>
        <w:rPr>
          <w:rFonts w:ascii="Times New Roman" w:hAnsi="Times New Roman" w:cs="Times New Roman"/>
          <w:i/>
          <w:sz w:val="24"/>
        </w:rPr>
      </w:pPr>
      <w:r w:rsidRPr="00DC7A5B">
        <w:rPr>
          <w:rFonts w:ascii="Times New Roman" w:hAnsi="Times New Roman" w:cs="Times New Roman"/>
          <w:i/>
          <w:sz w:val="24"/>
        </w:rPr>
        <w:t>Internal efficacy:</w:t>
      </w:r>
    </w:p>
    <w:p w14:paraId="3889818B" w14:textId="77777777" w:rsidR="00896129" w:rsidRPr="00DC7A5B" w:rsidRDefault="00896129" w:rsidP="00896129">
      <w:pPr>
        <w:pStyle w:val="basicanswer"/>
        <w:tabs>
          <w:tab w:val="clear" w:pos="9720"/>
          <w:tab w:val="center" w:leader="dot" w:pos="8640"/>
        </w:tabs>
        <w:ind w:left="270"/>
        <w:rPr>
          <w:rFonts w:ascii="Times New Roman" w:hAnsi="Times New Roman" w:cs="Times New Roman"/>
          <w:i/>
          <w:sz w:val="24"/>
        </w:rPr>
      </w:pPr>
    </w:p>
    <w:p w14:paraId="7840173F" w14:textId="66B3CDF6"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r w:rsidRPr="00DC7A5B">
        <w:rPr>
          <w:rFonts w:ascii="Times New Roman" w:hAnsi="Times New Roman" w:cs="Times New Roman"/>
          <w:sz w:val="24"/>
        </w:rPr>
        <w:t>Please indicate your agreement with the following statement: “I consider myself well qualified to participate in politics”</w:t>
      </w:r>
    </w:p>
    <w:p w14:paraId="1AF13F32"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34121910" w14:textId="15DA3D31" w:rsidR="00F9263B" w:rsidRPr="00DC7A5B" w:rsidRDefault="00F9263B" w:rsidP="00F9263B">
      <w:pPr>
        <w:pStyle w:val="basicanswer"/>
        <w:tabs>
          <w:tab w:val="clear" w:pos="9720"/>
          <w:tab w:val="center" w:leader="dot" w:pos="8640"/>
        </w:tabs>
        <w:ind w:left="270"/>
        <w:jc w:val="right"/>
        <w:rPr>
          <w:rFonts w:ascii="Times New Roman" w:hAnsi="Times New Roman" w:cs="Times New Roman"/>
          <w:sz w:val="24"/>
        </w:rPr>
      </w:pPr>
      <w:r w:rsidRPr="00DC7A5B">
        <w:rPr>
          <w:rFonts w:ascii="Times New Roman" w:hAnsi="Times New Roman" w:cs="Times New Roman"/>
          <w:sz w:val="24"/>
        </w:rPr>
        <w:t>STRONGLY DISAGREE</w:t>
      </w:r>
    </w:p>
    <w:p w14:paraId="3558419F" w14:textId="36F6C75C" w:rsidR="00F9263B" w:rsidRPr="00DC7A5B" w:rsidRDefault="00F9263B" w:rsidP="00F9263B">
      <w:pPr>
        <w:pStyle w:val="basicanswer"/>
        <w:tabs>
          <w:tab w:val="clear" w:pos="9720"/>
          <w:tab w:val="center" w:leader="dot" w:pos="8640"/>
        </w:tabs>
        <w:ind w:left="270"/>
        <w:jc w:val="right"/>
        <w:rPr>
          <w:rFonts w:ascii="Times New Roman" w:hAnsi="Times New Roman" w:cs="Times New Roman"/>
          <w:sz w:val="24"/>
        </w:rPr>
      </w:pPr>
      <w:r w:rsidRPr="00DC7A5B">
        <w:rPr>
          <w:rFonts w:ascii="Times New Roman" w:hAnsi="Times New Roman" w:cs="Times New Roman"/>
          <w:sz w:val="24"/>
        </w:rPr>
        <w:t>DISAGREE</w:t>
      </w:r>
    </w:p>
    <w:p w14:paraId="706A3EC4" w14:textId="395E551E" w:rsidR="00F9263B" w:rsidRPr="00DC7A5B" w:rsidRDefault="00F9263B" w:rsidP="00F9263B">
      <w:pPr>
        <w:pStyle w:val="basicanswer"/>
        <w:tabs>
          <w:tab w:val="clear" w:pos="9720"/>
          <w:tab w:val="center" w:leader="dot" w:pos="8640"/>
        </w:tabs>
        <w:ind w:left="270"/>
        <w:jc w:val="right"/>
        <w:rPr>
          <w:rFonts w:ascii="Times New Roman" w:hAnsi="Times New Roman" w:cs="Times New Roman"/>
          <w:sz w:val="24"/>
        </w:rPr>
      </w:pPr>
      <w:r w:rsidRPr="00DC7A5B">
        <w:rPr>
          <w:rFonts w:ascii="Times New Roman" w:hAnsi="Times New Roman" w:cs="Times New Roman"/>
          <w:sz w:val="24"/>
        </w:rPr>
        <w:t>AGREE</w:t>
      </w:r>
    </w:p>
    <w:p w14:paraId="344AEC77" w14:textId="72F4291A" w:rsidR="00F9263B" w:rsidRPr="00DC7A5B" w:rsidRDefault="00F9263B" w:rsidP="00F9263B">
      <w:pPr>
        <w:pStyle w:val="basicanswer"/>
        <w:tabs>
          <w:tab w:val="clear" w:pos="9720"/>
          <w:tab w:val="center" w:leader="dot" w:pos="8640"/>
        </w:tabs>
        <w:ind w:left="270"/>
        <w:jc w:val="right"/>
        <w:rPr>
          <w:rFonts w:ascii="Times New Roman" w:hAnsi="Times New Roman" w:cs="Times New Roman"/>
          <w:sz w:val="24"/>
        </w:rPr>
      </w:pPr>
      <w:r w:rsidRPr="00DC7A5B">
        <w:rPr>
          <w:rFonts w:ascii="Times New Roman" w:hAnsi="Times New Roman" w:cs="Times New Roman"/>
          <w:sz w:val="24"/>
        </w:rPr>
        <w:t>STRONGLY AGREE</w:t>
      </w:r>
    </w:p>
    <w:p w14:paraId="4DC8D5C1"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i/>
          <w:sz w:val="24"/>
        </w:rPr>
      </w:pPr>
    </w:p>
    <w:p w14:paraId="3D0A9C72" w14:textId="57B7C7D0" w:rsidR="00896129" w:rsidRPr="00DC7A5B" w:rsidRDefault="00896129" w:rsidP="00896129">
      <w:pPr>
        <w:pStyle w:val="basicanswer"/>
        <w:tabs>
          <w:tab w:val="clear" w:pos="9720"/>
          <w:tab w:val="center" w:leader="dot" w:pos="8640"/>
        </w:tabs>
        <w:ind w:left="270"/>
        <w:rPr>
          <w:rFonts w:ascii="Times New Roman" w:hAnsi="Times New Roman" w:cs="Times New Roman"/>
          <w:i/>
          <w:sz w:val="24"/>
        </w:rPr>
      </w:pPr>
      <w:r w:rsidRPr="00DC7A5B">
        <w:rPr>
          <w:rFonts w:ascii="Times New Roman" w:hAnsi="Times New Roman" w:cs="Times New Roman"/>
          <w:i/>
          <w:sz w:val="24"/>
        </w:rPr>
        <w:t>External efficacy:</w:t>
      </w:r>
    </w:p>
    <w:p w14:paraId="720C2A18" w14:textId="77777777" w:rsidR="00896129" w:rsidRPr="00DC7A5B" w:rsidRDefault="00896129" w:rsidP="00896129">
      <w:pPr>
        <w:pStyle w:val="basicanswer"/>
        <w:tabs>
          <w:tab w:val="clear" w:pos="9720"/>
          <w:tab w:val="center" w:leader="dot" w:pos="8640"/>
        </w:tabs>
        <w:ind w:left="270"/>
        <w:rPr>
          <w:rFonts w:ascii="Times New Roman" w:hAnsi="Times New Roman" w:cs="Times New Roman"/>
          <w:i/>
          <w:sz w:val="24"/>
        </w:rPr>
      </w:pPr>
    </w:p>
    <w:p w14:paraId="78A77746" w14:textId="1D8B43CB"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r w:rsidRPr="00DC7A5B">
        <w:rPr>
          <w:rFonts w:ascii="Times New Roman" w:hAnsi="Times New Roman" w:cs="Times New Roman"/>
          <w:sz w:val="24"/>
        </w:rPr>
        <w:t>Please indicate your agreement with the following statement: “The leaders in government care very little about people like me”</w:t>
      </w:r>
    </w:p>
    <w:p w14:paraId="16A42FD3"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741ECD45" w14:textId="77777777" w:rsidR="00F9263B" w:rsidRPr="00DC7A5B" w:rsidRDefault="00F9263B" w:rsidP="00F9263B">
      <w:pPr>
        <w:pStyle w:val="basicanswer"/>
        <w:tabs>
          <w:tab w:val="clear" w:pos="9720"/>
          <w:tab w:val="center" w:leader="dot" w:pos="8640"/>
        </w:tabs>
        <w:ind w:left="270"/>
        <w:jc w:val="right"/>
        <w:rPr>
          <w:rFonts w:ascii="Times New Roman" w:hAnsi="Times New Roman" w:cs="Times New Roman"/>
          <w:sz w:val="24"/>
        </w:rPr>
      </w:pPr>
      <w:r w:rsidRPr="00DC7A5B">
        <w:rPr>
          <w:rFonts w:ascii="Times New Roman" w:hAnsi="Times New Roman" w:cs="Times New Roman"/>
          <w:sz w:val="24"/>
        </w:rPr>
        <w:t>STRONGLY DISAGREE</w:t>
      </w:r>
    </w:p>
    <w:p w14:paraId="5CB5CCBF" w14:textId="77777777" w:rsidR="00F9263B" w:rsidRPr="00DC7A5B" w:rsidRDefault="00F9263B" w:rsidP="00F9263B">
      <w:pPr>
        <w:pStyle w:val="basicanswer"/>
        <w:tabs>
          <w:tab w:val="clear" w:pos="9720"/>
          <w:tab w:val="center" w:leader="dot" w:pos="8640"/>
        </w:tabs>
        <w:ind w:left="270"/>
        <w:jc w:val="right"/>
        <w:rPr>
          <w:rFonts w:ascii="Times New Roman" w:hAnsi="Times New Roman" w:cs="Times New Roman"/>
          <w:sz w:val="24"/>
        </w:rPr>
      </w:pPr>
      <w:r w:rsidRPr="00DC7A5B">
        <w:rPr>
          <w:rFonts w:ascii="Times New Roman" w:hAnsi="Times New Roman" w:cs="Times New Roman"/>
          <w:sz w:val="24"/>
        </w:rPr>
        <w:t>DISAGREE</w:t>
      </w:r>
    </w:p>
    <w:p w14:paraId="457C9ED1" w14:textId="77777777" w:rsidR="00F9263B" w:rsidRPr="00DC7A5B" w:rsidRDefault="00F9263B" w:rsidP="00F9263B">
      <w:pPr>
        <w:pStyle w:val="basicanswer"/>
        <w:tabs>
          <w:tab w:val="clear" w:pos="9720"/>
          <w:tab w:val="center" w:leader="dot" w:pos="8640"/>
        </w:tabs>
        <w:ind w:left="270"/>
        <w:jc w:val="right"/>
        <w:rPr>
          <w:rFonts w:ascii="Times New Roman" w:hAnsi="Times New Roman" w:cs="Times New Roman"/>
          <w:sz w:val="24"/>
        </w:rPr>
      </w:pPr>
      <w:r w:rsidRPr="00DC7A5B">
        <w:rPr>
          <w:rFonts w:ascii="Times New Roman" w:hAnsi="Times New Roman" w:cs="Times New Roman"/>
          <w:sz w:val="24"/>
        </w:rPr>
        <w:t>AGREE</w:t>
      </w:r>
    </w:p>
    <w:p w14:paraId="58E59330" w14:textId="77777777" w:rsidR="00F9263B" w:rsidRPr="00DC7A5B" w:rsidRDefault="00F9263B" w:rsidP="00F9263B">
      <w:pPr>
        <w:pStyle w:val="basicanswer"/>
        <w:tabs>
          <w:tab w:val="clear" w:pos="9720"/>
          <w:tab w:val="center" w:leader="dot" w:pos="8640"/>
        </w:tabs>
        <w:ind w:left="270"/>
        <w:jc w:val="right"/>
        <w:rPr>
          <w:rFonts w:ascii="Times New Roman" w:hAnsi="Times New Roman" w:cs="Times New Roman"/>
          <w:sz w:val="24"/>
        </w:rPr>
      </w:pPr>
      <w:r w:rsidRPr="00DC7A5B">
        <w:rPr>
          <w:rFonts w:ascii="Times New Roman" w:hAnsi="Times New Roman" w:cs="Times New Roman"/>
          <w:sz w:val="24"/>
        </w:rPr>
        <w:t>STRONGLY AGREE</w:t>
      </w:r>
    </w:p>
    <w:p w14:paraId="330C261C" w14:textId="77777777" w:rsidR="00F9263B" w:rsidRPr="00DC7A5B" w:rsidRDefault="00F9263B" w:rsidP="00F9263B">
      <w:pPr>
        <w:pStyle w:val="basicanswer"/>
        <w:tabs>
          <w:tab w:val="clear" w:pos="9720"/>
          <w:tab w:val="center" w:leader="dot" w:pos="8640"/>
        </w:tabs>
        <w:ind w:left="270"/>
        <w:jc w:val="right"/>
        <w:rPr>
          <w:rFonts w:ascii="Times New Roman" w:hAnsi="Times New Roman" w:cs="Times New Roman"/>
          <w:sz w:val="24"/>
        </w:rPr>
      </w:pPr>
    </w:p>
    <w:p w14:paraId="33CB7949"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40796262" w14:textId="24E5AC67" w:rsidR="00896129" w:rsidRPr="00DC7A5B" w:rsidRDefault="00896129" w:rsidP="00896129">
      <w:pPr>
        <w:pStyle w:val="basicanswer"/>
        <w:tabs>
          <w:tab w:val="clear" w:pos="9720"/>
          <w:tab w:val="center" w:leader="dot" w:pos="8640"/>
        </w:tabs>
        <w:ind w:left="270"/>
        <w:rPr>
          <w:rFonts w:ascii="Times New Roman" w:hAnsi="Times New Roman" w:cs="Times New Roman"/>
          <w:i/>
          <w:sz w:val="24"/>
        </w:rPr>
      </w:pPr>
      <w:r w:rsidRPr="00DC7A5B">
        <w:rPr>
          <w:rFonts w:ascii="Times New Roman" w:hAnsi="Times New Roman" w:cs="Times New Roman"/>
          <w:i/>
          <w:sz w:val="24"/>
        </w:rPr>
        <w:t>Voting:</w:t>
      </w:r>
    </w:p>
    <w:p w14:paraId="1A13ACAF" w14:textId="77777777" w:rsidR="00896129" w:rsidRPr="00DC7A5B" w:rsidRDefault="00896129" w:rsidP="00896129">
      <w:pPr>
        <w:pStyle w:val="basicanswer"/>
        <w:tabs>
          <w:tab w:val="clear" w:pos="9720"/>
          <w:tab w:val="center" w:leader="dot" w:pos="8640"/>
        </w:tabs>
        <w:ind w:left="270"/>
        <w:rPr>
          <w:rFonts w:ascii="Times New Roman" w:hAnsi="Times New Roman" w:cs="Times New Roman"/>
          <w:i/>
          <w:sz w:val="24"/>
        </w:rPr>
      </w:pPr>
    </w:p>
    <w:p w14:paraId="48103F12" w14:textId="77777777" w:rsidR="00F9263B" w:rsidRPr="00DC7A5B" w:rsidRDefault="00F9263B" w:rsidP="00F9263B">
      <w:pPr>
        <w:pStyle w:val="basic"/>
        <w:rPr>
          <w:rFonts w:ascii="Times New Roman" w:hAnsi="Times New Roman" w:cs="Times New Roman"/>
          <w:sz w:val="24"/>
        </w:rPr>
      </w:pPr>
      <w:r w:rsidRPr="00DC7A5B">
        <w:rPr>
          <w:rFonts w:ascii="Times New Roman" w:hAnsi="Times New Roman" w:cs="Times New Roman"/>
          <w:sz w:val="24"/>
        </w:rPr>
        <w:t xml:space="preserve">In talking to people about elections, we often find that a lot of people were not able to vote because they weren’t registered, they were sick, or they just didn’t have time.  </w:t>
      </w:r>
    </w:p>
    <w:p w14:paraId="325070CE" w14:textId="77777777" w:rsidR="00F9263B" w:rsidRPr="00DC7A5B" w:rsidRDefault="00F9263B" w:rsidP="00F9263B">
      <w:pPr>
        <w:pStyle w:val="basic"/>
        <w:ind w:left="360"/>
        <w:rPr>
          <w:rFonts w:ascii="Times New Roman" w:hAnsi="Times New Roman" w:cs="Times New Roman"/>
          <w:sz w:val="24"/>
        </w:rPr>
      </w:pPr>
    </w:p>
    <w:p w14:paraId="53044B74" w14:textId="77777777" w:rsidR="00F9263B" w:rsidRPr="00DC7A5B" w:rsidRDefault="00F9263B" w:rsidP="00F9263B">
      <w:pPr>
        <w:pStyle w:val="basic"/>
        <w:rPr>
          <w:rFonts w:ascii="Times New Roman" w:hAnsi="Times New Roman" w:cs="Times New Roman"/>
          <w:sz w:val="24"/>
        </w:rPr>
      </w:pPr>
      <w:r w:rsidRPr="00DC7A5B">
        <w:rPr>
          <w:rFonts w:ascii="Times New Roman" w:hAnsi="Times New Roman" w:cs="Times New Roman"/>
          <w:sz w:val="24"/>
        </w:rPr>
        <w:t xml:space="preserve">How about you—did you vote in the election last November? </w:t>
      </w:r>
    </w:p>
    <w:p w14:paraId="66CF78F4" w14:textId="77777777" w:rsidR="00F9263B" w:rsidRPr="00DC7A5B" w:rsidRDefault="00F9263B" w:rsidP="00F9263B">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Yes</w:t>
      </w:r>
      <w:r w:rsidRPr="00DC7A5B">
        <w:rPr>
          <w:rFonts w:ascii="Times New Roman" w:hAnsi="Times New Roman" w:cs="Times New Roman"/>
          <w:sz w:val="24"/>
        </w:rPr>
        <w:tab/>
        <w:t>1</w:t>
      </w:r>
    </w:p>
    <w:p w14:paraId="40602459" w14:textId="77777777" w:rsidR="00F9263B" w:rsidRPr="00DC7A5B" w:rsidRDefault="00F9263B" w:rsidP="00F9263B">
      <w:pPr>
        <w:pStyle w:val="basicanswer"/>
        <w:tabs>
          <w:tab w:val="clear" w:pos="9720"/>
          <w:tab w:val="center" w:leader="dot" w:pos="8640"/>
        </w:tabs>
        <w:rPr>
          <w:rFonts w:ascii="Times New Roman" w:hAnsi="Times New Roman" w:cs="Times New Roman"/>
          <w:sz w:val="24"/>
        </w:rPr>
      </w:pPr>
      <w:r w:rsidRPr="00DC7A5B">
        <w:rPr>
          <w:rFonts w:ascii="Times New Roman" w:hAnsi="Times New Roman" w:cs="Times New Roman"/>
          <w:sz w:val="24"/>
        </w:rPr>
        <w:t>No</w:t>
      </w:r>
      <w:r w:rsidRPr="00DC7A5B">
        <w:rPr>
          <w:rFonts w:ascii="Times New Roman" w:hAnsi="Times New Roman" w:cs="Times New Roman"/>
          <w:sz w:val="24"/>
        </w:rPr>
        <w:tab/>
        <w:t>2</w:t>
      </w:r>
    </w:p>
    <w:p w14:paraId="6E11870F"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317747F5" w14:textId="77777777" w:rsidR="00F9263B" w:rsidRDefault="00F9263B" w:rsidP="00896129">
      <w:pPr>
        <w:pStyle w:val="basicanswer"/>
        <w:tabs>
          <w:tab w:val="clear" w:pos="9720"/>
          <w:tab w:val="center" w:leader="dot" w:pos="8640"/>
        </w:tabs>
        <w:ind w:left="270"/>
        <w:rPr>
          <w:rFonts w:ascii="Times New Roman" w:hAnsi="Times New Roman" w:cs="Times New Roman"/>
          <w:i/>
          <w:sz w:val="24"/>
        </w:rPr>
      </w:pPr>
    </w:p>
    <w:p w14:paraId="5B340CB4" w14:textId="77777777" w:rsidR="00C6568F" w:rsidRPr="00DC7A5B" w:rsidRDefault="00C6568F" w:rsidP="00896129">
      <w:pPr>
        <w:pStyle w:val="basicanswer"/>
        <w:tabs>
          <w:tab w:val="clear" w:pos="9720"/>
          <w:tab w:val="center" w:leader="dot" w:pos="8640"/>
        </w:tabs>
        <w:ind w:left="270"/>
        <w:rPr>
          <w:rFonts w:ascii="Times New Roman" w:hAnsi="Times New Roman" w:cs="Times New Roman"/>
          <w:i/>
          <w:sz w:val="24"/>
        </w:rPr>
      </w:pPr>
    </w:p>
    <w:p w14:paraId="7FD47110" w14:textId="3E4AE375" w:rsidR="00896129" w:rsidRPr="00DC7A5B" w:rsidRDefault="00896129" w:rsidP="00896129">
      <w:pPr>
        <w:pStyle w:val="basicanswer"/>
        <w:tabs>
          <w:tab w:val="clear" w:pos="9720"/>
          <w:tab w:val="center" w:leader="dot" w:pos="8640"/>
        </w:tabs>
        <w:ind w:left="270"/>
        <w:rPr>
          <w:rFonts w:ascii="Times New Roman" w:hAnsi="Times New Roman" w:cs="Times New Roman"/>
          <w:i/>
          <w:sz w:val="24"/>
        </w:rPr>
      </w:pPr>
      <w:r w:rsidRPr="00DC7A5B">
        <w:rPr>
          <w:rFonts w:ascii="Times New Roman" w:hAnsi="Times New Roman" w:cs="Times New Roman"/>
          <w:i/>
          <w:sz w:val="24"/>
        </w:rPr>
        <w:lastRenderedPageBreak/>
        <w:t>Protest:</w:t>
      </w:r>
    </w:p>
    <w:p w14:paraId="435F3FE6"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i/>
          <w:sz w:val="24"/>
        </w:rPr>
      </w:pPr>
    </w:p>
    <w:p w14:paraId="38234507" w14:textId="5B926583"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r w:rsidRPr="00DC7A5B">
        <w:rPr>
          <w:rFonts w:ascii="Times New Roman" w:hAnsi="Times New Roman" w:cs="Times New Roman"/>
          <w:sz w:val="24"/>
        </w:rPr>
        <w:t>Many people try to have influence in ways that aren’t directly related to campaigns and elections. Please indicate whether you have taken part in a protest, demonstration or sit-in in the past 12 months.</w:t>
      </w:r>
    </w:p>
    <w:p w14:paraId="3C1BFBA7"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1A4D33A0" w14:textId="1CB35ABF" w:rsidR="00F9263B" w:rsidRPr="00DC7A5B" w:rsidRDefault="00F9263B" w:rsidP="00F9263B">
      <w:pPr>
        <w:pStyle w:val="basicanswer"/>
        <w:tabs>
          <w:tab w:val="clear" w:pos="9720"/>
          <w:tab w:val="center" w:leader="dot" w:pos="8640"/>
        </w:tabs>
        <w:ind w:left="270"/>
        <w:jc w:val="right"/>
        <w:rPr>
          <w:rFonts w:ascii="Times New Roman" w:hAnsi="Times New Roman" w:cs="Times New Roman"/>
          <w:sz w:val="24"/>
        </w:rPr>
      </w:pPr>
      <w:r w:rsidRPr="00DC7A5B">
        <w:rPr>
          <w:rFonts w:ascii="Times New Roman" w:hAnsi="Times New Roman" w:cs="Times New Roman"/>
          <w:sz w:val="24"/>
        </w:rPr>
        <w:t>YES</w:t>
      </w:r>
    </w:p>
    <w:p w14:paraId="1EC23D38" w14:textId="27AD1D37" w:rsidR="00F9263B" w:rsidRPr="00DC7A5B" w:rsidRDefault="00F9263B" w:rsidP="00F9263B">
      <w:pPr>
        <w:pStyle w:val="basicanswer"/>
        <w:tabs>
          <w:tab w:val="clear" w:pos="9720"/>
          <w:tab w:val="center" w:leader="dot" w:pos="8640"/>
        </w:tabs>
        <w:ind w:left="270"/>
        <w:jc w:val="right"/>
        <w:rPr>
          <w:rFonts w:ascii="Times New Roman" w:hAnsi="Times New Roman" w:cs="Times New Roman"/>
          <w:sz w:val="24"/>
        </w:rPr>
      </w:pPr>
      <w:r w:rsidRPr="00DC7A5B">
        <w:rPr>
          <w:rFonts w:ascii="Times New Roman" w:hAnsi="Times New Roman" w:cs="Times New Roman"/>
          <w:sz w:val="24"/>
        </w:rPr>
        <w:t>NO</w:t>
      </w:r>
    </w:p>
    <w:p w14:paraId="189214E8"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3738B696"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15C17C13"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3AC1A7BD"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324CD866"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4916999F"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03103711"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201D3389"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1B4ED6A1"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3A8CB063"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42578DE5"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33EB726B"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6A913FBF"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61476A29"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0BC096B1"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7661B813"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1DDF9E73"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26CE6AD6"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57E54B0A"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127C9A6C"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513CE844"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28A75A09"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3735E33C"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295B5814"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304EC498"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58D8C014"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0E4D9656"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518D1744"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2CC2641F"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3887B9A0"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49E90A16"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0C34DB77"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62D4262A"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7FC91376"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5FFC9FE2" w14:textId="77777777" w:rsidR="00F9263B" w:rsidRPr="00DC7A5B" w:rsidRDefault="00F9263B" w:rsidP="00896129">
      <w:pPr>
        <w:pStyle w:val="basicanswer"/>
        <w:tabs>
          <w:tab w:val="clear" w:pos="9720"/>
          <w:tab w:val="center" w:leader="dot" w:pos="8640"/>
        </w:tabs>
        <w:ind w:left="270"/>
        <w:rPr>
          <w:rFonts w:ascii="Times New Roman" w:hAnsi="Times New Roman" w:cs="Times New Roman"/>
          <w:sz w:val="24"/>
        </w:rPr>
      </w:pPr>
    </w:p>
    <w:p w14:paraId="0A9C482D" w14:textId="77777777" w:rsidR="005C2582" w:rsidRPr="00DC7A5B" w:rsidRDefault="005C2582" w:rsidP="00896129">
      <w:pPr>
        <w:pStyle w:val="basicanswer"/>
        <w:tabs>
          <w:tab w:val="clear" w:pos="9720"/>
          <w:tab w:val="center" w:leader="dot" w:pos="8640"/>
        </w:tabs>
        <w:ind w:left="270"/>
        <w:rPr>
          <w:rFonts w:ascii="Times New Roman" w:hAnsi="Times New Roman" w:cs="Times New Roman"/>
          <w:sz w:val="24"/>
        </w:rPr>
      </w:pPr>
    </w:p>
    <w:p w14:paraId="52E2367C" w14:textId="77777777" w:rsidR="00574957" w:rsidRPr="00DC7A5B" w:rsidRDefault="00574957" w:rsidP="00896129">
      <w:pPr>
        <w:pStyle w:val="basicanswer"/>
        <w:tabs>
          <w:tab w:val="clear" w:pos="9720"/>
          <w:tab w:val="center" w:leader="dot" w:pos="8640"/>
        </w:tabs>
        <w:ind w:left="270"/>
        <w:rPr>
          <w:rFonts w:ascii="Times New Roman" w:hAnsi="Times New Roman" w:cs="Times New Roman"/>
          <w:sz w:val="24"/>
        </w:rPr>
      </w:pPr>
    </w:p>
    <w:p w14:paraId="0A35178B" w14:textId="77777777" w:rsidR="00896129" w:rsidRPr="00DC7A5B" w:rsidRDefault="00896129" w:rsidP="00400893">
      <w:pPr>
        <w:rPr>
          <w:rFonts w:ascii="Times New Roman" w:hAnsi="Times New Roman" w:cs="Times New Roman"/>
          <w:b/>
          <w:bCs/>
        </w:rPr>
      </w:pPr>
    </w:p>
    <w:p w14:paraId="4D5007F7" w14:textId="4F3FF897" w:rsidR="00520139" w:rsidRPr="00DC7A5B" w:rsidRDefault="004A784F" w:rsidP="004A784F">
      <w:pPr>
        <w:jc w:val="center"/>
        <w:rPr>
          <w:rFonts w:ascii="Times New Roman" w:hAnsi="Times New Roman" w:cs="Times New Roman"/>
          <w:b/>
          <w:bCs/>
        </w:rPr>
      </w:pPr>
      <w:r w:rsidRPr="00DC7A5B">
        <w:rPr>
          <w:rFonts w:ascii="Times New Roman" w:hAnsi="Times New Roman" w:cs="Times New Roman"/>
          <w:b/>
          <w:bCs/>
        </w:rPr>
        <w:lastRenderedPageBreak/>
        <w:t xml:space="preserve">Appendix </w:t>
      </w:r>
      <w:r w:rsidR="00520139" w:rsidRPr="00DC7A5B">
        <w:rPr>
          <w:rFonts w:ascii="Times New Roman" w:hAnsi="Times New Roman" w:cs="Times New Roman"/>
          <w:b/>
          <w:bCs/>
        </w:rPr>
        <w:t>B: Supplementary Analyses</w:t>
      </w:r>
    </w:p>
    <w:p w14:paraId="69423F51" w14:textId="77777777" w:rsidR="00400893" w:rsidRPr="00DC7A5B" w:rsidRDefault="00400893" w:rsidP="004A784F">
      <w:pPr>
        <w:jc w:val="center"/>
        <w:rPr>
          <w:rFonts w:ascii="Times New Roman" w:hAnsi="Times New Roman" w:cs="Times New Roman"/>
          <w:b/>
          <w:bCs/>
        </w:rPr>
      </w:pPr>
    </w:p>
    <w:p w14:paraId="2D8400EF" w14:textId="77777777" w:rsidR="00400893" w:rsidRPr="00DC7A5B" w:rsidRDefault="00400893" w:rsidP="004A784F">
      <w:pPr>
        <w:jc w:val="center"/>
        <w:rPr>
          <w:rFonts w:ascii="Times New Roman" w:hAnsi="Times New Roman" w:cs="Times New Roman"/>
          <w:b/>
          <w:bCs/>
        </w:rPr>
      </w:pPr>
    </w:p>
    <w:p w14:paraId="035B4FB5" w14:textId="64FBB962" w:rsidR="00400893" w:rsidRPr="00DC7A5B" w:rsidRDefault="00400893" w:rsidP="00400893">
      <w:pPr>
        <w:ind w:firstLine="720"/>
        <w:jc w:val="center"/>
        <w:rPr>
          <w:rFonts w:ascii="Times New Roman" w:hAnsi="Times New Roman" w:cs="Times New Roman"/>
          <w:b/>
          <w:bCs/>
        </w:rPr>
      </w:pPr>
      <w:r w:rsidRPr="00DC7A5B">
        <w:rPr>
          <w:rFonts w:ascii="Times New Roman" w:hAnsi="Times New Roman" w:cs="Times New Roman"/>
          <w:b/>
          <w:bCs/>
        </w:rPr>
        <w:t>Appendix Table 1. Correlations between Traditional and Carceral Violence Knowledge Questions</w:t>
      </w:r>
    </w:p>
    <w:p w14:paraId="610D8D6C" w14:textId="77777777" w:rsidR="00400893" w:rsidRPr="00DC7A5B" w:rsidRDefault="00400893" w:rsidP="00400893">
      <w:pPr>
        <w:ind w:firstLine="720"/>
        <w:jc w:val="center"/>
        <w:rPr>
          <w:rFonts w:ascii="Times New Roman" w:hAnsi="Times New Roman" w:cs="Times New Roman"/>
          <w:b/>
        </w:rPr>
      </w:pPr>
    </w:p>
    <w:tbl>
      <w:tblPr>
        <w:tblStyle w:val="TableGrid"/>
        <w:tblW w:w="11607" w:type="dxa"/>
        <w:jc w:val="center"/>
        <w:tblLook w:val="04A0" w:firstRow="1" w:lastRow="0" w:firstColumn="1" w:lastColumn="0" w:noHBand="0" w:noVBand="1"/>
      </w:tblPr>
      <w:tblGrid>
        <w:gridCol w:w="1272"/>
        <w:gridCol w:w="916"/>
        <w:gridCol w:w="728"/>
        <w:gridCol w:w="1272"/>
        <w:gridCol w:w="839"/>
        <w:gridCol w:w="694"/>
        <w:gridCol w:w="772"/>
        <w:gridCol w:w="872"/>
        <w:gridCol w:w="1049"/>
        <w:gridCol w:w="1072"/>
        <w:gridCol w:w="983"/>
        <w:gridCol w:w="1138"/>
      </w:tblGrid>
      <w:tr w:rsidR="00400893" w:rsidRPr="00DC7A5B" w14:paraId="6D10309F" w14:textId="77777777" w:rsidTr="0048630D">
        <w:trPr>
          <w:trHeight w:val="550"/>
          <w:jc w:val="center"/>
        </w:trPr>
        <w:tc>
          <w:tcPr>
            <w:tcW w:w="1272" w:type="dxa"/>
          </w:tcPr>
          <w:p w14:paraId="5FF74AB0" w14:textId="77777777" w:rsidR="00400893" w:rsidRPr="00DC7A5B" w:rsidRDefault="00400893" w:rsidP="0048630D">
            <w:pPr>
              <w:pStyle w:val="NoSpacing"/>
              <w:jc w:val="center"/>
              <w:rPr>
                <w:sz w:val="16"/>
              </w:rPr>
            </w:pPr>
          </w:p>
        </w:tc>
        <w:tc>
          <w:tcPr>
            <w:tcW w:w="916" w:type="dxa"/>
          </w:tcPr>
          <w:p w14:paraId="2CF935B4" w14:textId="77777777" w:rsidR="00400893" w:rsidRPr="00DC7A5B" w:rsidRDefault="00400893" w:rsidP="0048630D">
            <w:pPr>
              <w:pStyle w:val="NoSpacing"/>
              <w:jc w:val="center"/>
              <w:rPr>
                <w:sz w:val="16"/>
                <w:szCs w:val="16"/>
              </w:rPr>
            </w:pPr>
            <w:r w:rsidRPr="00DC7A5B">
              <w:rPr>
                <w:sz w:val="16"/>
                <w:szCs w:val="16"/>
              </w:rPr>
              <w:t>Party Majority</w:t>
            </w:r>
          </w:p>
        </w:tc>
        <w:tc>
          <w:tcPr>
            <w:tcW w:w="728" w:type="dxa"/>
          </w:tcPr>
          <w:p w14:paraId="6F8E0637" w14:textId="77777777" w:rsidR="00400893" w:rsidRPr="00DC7A5B" w:rsidRDefault="00400893" w:rsidP="0048630D">
            <w:pPr>
              <w:pStyle w:val="NoSpacing"/>
              <w:jc w:val="center"/>
              <w:rPr>
                <w:sz w:val="16"/>
                <w:szCs w:val="16"/>
              </w:rPr>
            </w:pPr>
            <w:r w:rsidRPr="00DC7A5B">
              <w:rPr>
                <w:sz w:val="16"/>
                <w:szCs w:val="16"/>
              </w:rPr>
              <w:t>Veto Power</w:t>
            </w:r>
          </w:p>
        </w:tc>
        <w:tc>
          <w:tcPr>
            <w:tcW w:w="1272" w:type="dxa"/>
          </w:tcPr>
          <w:p w14:paraId="3691654A" w14:textId="77777777" w:rsidR="00400893" w:rsidRPr="00DC7A5B" w:rsidRDefault="00400893" w:rsidP="0048630D">
            <w:pPr>
              <w:pStyle w:val="NoSpacing"/>
              <w:jc w:val="center"/>
              <w:rPr>
                <w:sz w:val="16"/>
                <w:szCs w:val="16"/>
              </w:rPr>
            </w:pPr>
            <w:r w:rsidRPr="00DC7A5B">
              <w:rPr>
                <w:sz w:val="16"/>
                <w:szCs w:val="16"/>
              </w:rPr>
              <w:t>Conservative Party</w:t>
            </w:r>
          </w:p>
        </w:tc>
        <w:tc>
          <w:tcPr>
            <w:tcW w:w="839" w:type="dxa"/>
          </w:tcPr>
          <w:p w14:paraId="02E7A4B9" w14:textId="77777777" w:rsidR="00400893" w:rsidRPr="00DC7A5B" w:rsidRDefault="00400893" w:rsidP="0048630D">
            <w:pPr>
              <w:pStyle w:val="NoSpacing"/>
              <w:jc w:val="center"/>
              <w:rPr>
                <w:sz w:val="16"/>
                <w:szCs w:val="16"/>
              </w:rPr>
            </w:pPr>
            <w:r w:rsidRPr="00DC7A5B">
              <w:rPr>
                <w:sz w:val="16"/>
                <w:szCs w:val="16"/>
              </w:rPr>
              <w:t>Judicial Review</w:t>
            </w:r>
          </w:p>
        </w:tc>
        <w:tc>
          <w:tcPr>
            <w:tcW w:w="694" w:type="dxa"/>
          </w:tcPr>
          <w:p w14:paraId="0BA702B6" w14:textId="77777777" w:rsidR="00400893" w:rsidRPr="00DC7A5B" w:rsidRDefault="00400893" w:rsidP="0048630D">
            <w:pPr>
              <w:pStyle w:val="NoSpacing"/>
              <w:jc w:val="center"/>
              <w:rPr>
                <w:sz w:val="16"/>
                <w:szCs w:val="16"/>
              </w:rPr>
            </w:pPr>
            <w:r w:rsidRPr="00DC7A5B">
              <w:rPr>
                <w:sz w:val="16"/>
                <w:szCs w:val="16"/>
              </w:rPr>
              <w:t>Joe Biden</w:t>
            </w:r>
          </w:p>
        </w:tc>
        <w:tc>
          <w:tcPr>
            <w:tcW w:w="772" w:type="dxa"/>
          </w:tcPr>
          <w:p w14:paraId="211FA7C2" w14:textId="77777777" w:rsidR="00400893" w:rsidRPr="00DC7A5B" w:rsidRDefault="00400893" w:rsidP="0048630D">
            <w:pPr>
              <w:pStyle w:val="NoSpacing"/>
              <w:jc w:val="center"/>
              <w:rPr>
                <w:sz w:val="16"/>
                <w:szCs w:val="16"/>
              </w:rPr>
            </w:pPr>
            <w:r w:rsidRPr="00DC7A5B">
              <w:rPr>
                <w:sz w:val="16"/>
                <w:szCs w:val="16"/>
              </w:rPr>
              <w:t>Eric Garner</w:t>
            </w:r>
          </w:p>
        </w:tc>
        <w:tc>
          <w:tcPr>
            <w:tcW w:w="872" w:type="dxa"/>
          </w:tcPr>
          <w:p w14:paraId="56738B51" w14:textId="77777777" w:rsidR="00400893" w:rsidRPr="00DC7A5B" w:rsidRDefault="00400893" w:rsidP="0048630D">
            <w:pPr>
              <w:pStyle w:val="NoSpacing"/>
              <w:jc w:val="center"/>
              <w:rPr>
                <w:sz w:val="16"/>
                <w:szCs w:val="16"/>
              </w:rPr>
            </w:pPr>
            <w:r w:rsidRPr="00DC7A5B">
              <w:rPr>
                <w:sz w:val="16"/>
                <w:szCs w:val="16"/>
              </w:rPr>
              <w:t>Michael Brown</w:t>
            </w:r>
          </w:p>
        </w:tc>
        <w:tc>
          <w:tcPr>
            <w:tcW w:w="1049" w:type="dxa"/>
          </w:tcPr>
          <w:p w14:paraId="29B488D1" w14:textId="77777777" w:rsidR="00400893" w:rsidRPr="00DC7A5B" w:rsidRDefault="00400893" w:rsidP="0048630D">
            <w:pPr>
              <w:pStyle w:val="NoSpacing"/>
              <w:jc w:val="center"/>
              <w:rPr>
                <w:sz w:val="16"/>
                <w:szCs w:val="16"/>
              </w:rPr>
            </w:pPr>
            <w:r w:rsidRPr="00DC7A5B">
              <w:rPr>
                <w:sz w:val="16"/>
                <w:szCs w:val="16"/>
              </w:rPr>
              <w:t>Marissa Alexander</w:t>
            </w:r>
          </w:p>
        </w:tc>
        <w:tc>
          <w:tcPr>
            <w:tcW w:w="1072" w:type="dxa"/>
          </w:tcPr>
          <w:p w14:paraId="0DF188C1" w14:textId="77777777" w:rsidR="00400893" w:rsidRPr="00DC7A5B" w:rsidRDefault="00400893" w:rsidP="0048630D">
            <w:pPr>
              <w:pStyle w:val="NoSpacing"/>
              <w:jc w:val="center"/>
              <w:rPr>
                <w:sz w:val="16"/>
                <w:szCs w:val="16"/>
              </w:rPr>
            </w:pPr>
            <w:proofErr w:type="spellStart"/>
            <w:r w:rsidRPr="00DC7A5B">
              <w:rPr>
                <w:sz w:val="16"/>
                <w:szCs w:val="16"/>
              </w:rPr>
              <w:t>Cece</w:t>
            </w:r>
            <w:proofErr w:type="spellEnd"/>
            <w:r w:rsidRPr="00DC7A5B">
              <w:rPr>
                <w:sz w:val="16"/>
                <w:szCs w:val="16"/>
              </w:rPr>
              <w:t xml:space="preserve"> McDonald</w:t>
            </w:r>
          </w:p>
        </w:tc>
        <w:tc>
          <w:tcPr>
            <w:tcW w:w="983" w:type="dxa"/>
          </w:tcPr>
          <w:p w14:paraId="06180AE4" w14:textId="77777777" w:rsidR="00400893" w:rsidRPr="00DC7A5B" w:rsidRDefault="00400893" w:rsidP="0048630D">
            <w:pPr>
              <w:pStyle w:val="NoSpacing"/>
              <w:jc w:val="center"/>
              <w:rPr>
                <w:sz w:val="16"/>
                <w:szCs w:val="16"/>
              </w:rPr>
            </w:pPr>
            <w:r w:rsidRPr="00DC7A5B">
              <w:rPr>
                <w:sz w:val="16"/>
                <w:szCs w:val="16"/>
              </w:rPr>
              <w:t>John Crawford III</w:t>
            </w:r>
          </w:p>
        </w:tc>
        <w:tc>
          <w:tcPr>
            <w:tcW w:w="1138" w:type="dxa"/>
          </w:tcPr>
          <w:p w14:paraId="636677D6" w14:textId="77777777" w:rsidR="00400893" w:rsidRPr="00DC7A5B" w:rsidRDefault="00400893" w:rsidP="0048630D">
            <w:pPr>
              <w:pStyle w:val="NoSpacing"/>
              <w:jc w:val="center"/>
              <w:rPr>
                <w:sz w:val="16"/>
                <w:szCs w:val="16"/>
              </w:rPr>
            </w:pPr>
            <w:r w:rsidRPr="00DC7A5B">
              <w:rPr>
                <w:sz w:val="16"/>
                <w:szCs w:val="16"/>
              </w:rPr>
              <w:t>Traditional Knowledge Scale</w:t>
            </w:r>
          </w:p>
        </w:tc>
      </w:tr>
      <w:tr w:rsidR="00400893" w:rsidRPr="00DC7A5B" w14:paraId="77138BD7" w14:textId="77777777" w:rsidTr="0048630D">
        <w:trPr>
          <w:trHeight w:val="242"/>
          <w:jc w:val="center"/>
        </w:trPr>
        <w:tc>
          <w:tcPr>
            <w:tcW w:w="1272" w:type="dxa"/>
          </w:tcPr>
          <w:p w14:paraId="21262279" w14:textId="77777777" w:rsidR="00400893" w:rsidRPr="00DC7A5B" w:rsidRDefault="00400893" w:rsidP="0048630D">
            <w:pPr>
              <w:pStyle w:val="NoSpacing"/>
              <w:jc w:val="center"/>
              <w:rPr>
                <w:sz w:val="16"/>
                <w:szCs w:val="16"/>
              </w:rPr>
            </w:pPr>
            <w:r w:rsidRPr="00DC7A5B">
              <w:rPr>
                <w:sz w:val="16"/>
                <w:szCs w:val="16"/>
              </w:rPr>
              <w:t>Party Majority</w:t>
            </w:r>
          </w:p>
        </w:tc>
        <w:tc>
          <w:tcPr>
            <w:tcW w:w="916" w:type="dxa"/>
          </w:tcPr>
          <w:p w14:paraId="4F054636" w14:textId="77777777" w:rsidR="00400893" w:rsidRPr="00DC7A5B" w:rsidRDefault="00400893" w:rsidP="0048630D">
            <w:pPr>
              <w:pStyle w:val="NoSpacing"/>
              <w:jc w:val="center"/>
              <w:rPr>
                <w:sz w:val="16"/>
              </w:rPr>
            </w:pPr>
          </w:p>
        </w:tc>
        <w:tc>
          <w:tcPr>
            <w:tcW w:w="728" w:type="dxa"/>
          </w:tcPr>
          <w:p w14:paraId="18635FAF" w14:textId="77777777" w:rsidR="00400893" w:rsidRPr="00DC7A5B" w:rsidRDefault="00400893" w:rsidP="0048630D">
            <w:pPr>
              <w:pStyle w:val="NoSpacing"/>
              <w:jc w:val="center"/>
              <w:rPr>
                <w:sz w:val="16"/>
              </w:rPr>
            </w:pPr>
          </w:p>
        </w:tc>
        <w:tc>
          <w:tcPr>
            <w:tcW w:w="1272" w:type="dxa"/>
          </w:tcPr>
          <w:p w14:paraId="375A7CCA" w14:textId="77777777" w:rsidR="00400893" w:rsidRPr="00DC7A5B" w:rsidRDefault="00400893" w:rsidP="0048630D">
            <w:pPr>
              <w:pStyle w:val="NoSpacing"/>
              <w:jc w:val="center"/>
              <w:rPr>
                <w:sz w:val="16"/>
              </w:rPr>
            </w:pPr>
          </w:p>
        </w:tc>
        <w:tc>
          <w:tcPr>
            <w:tcW w:w="839" w:type="dxa"/>
          </w:tcPr>
          <w:p w14:paraId="25721E69" w14:textId="77777777" w:rsidR="00400893" w:rsidRPr="00DC7A5B" w:rsidRDefault="00400893" w:rsidP="0048630D">
            <w:pPr>
              <w:pStyle w:val="NoSpacing"/>
              <w:jc w:val="center"/>
              <w:rPr>
                <w:sz w:val="16"/>
              </w:rPr>
            </w:pPr>
          </w:p>
        </w:tc>
        <w:tc>
          <w:tcPr>
            <w:tcW w:w="694" w:type="dxa"/>
          </w:tcPr>
          <w:p w14:paraId="2605717F" w14:textId="77777777" w:rsidR="00400893" w:rsidRPr="00DC7A5B" w:rsidRDefault="00400893" w:rsidP="0048630D">
            <w:pPr>
              <w:pStyle w:val="NoSpacing"/>
              <w:jc w:val="center"/>
              <w:rPr>
                <w:sz w:val="16"/>
              </w:rPr>
            </w:pPr>
          </w:p>
        </w:tc>
        <w:tc>
          <w:tcPr>
            <w:tcW w:w="772" w:type="dxa"/>
          </w:tcPr>
          <w:p w14:paraId="39DFD653" w14:textId="77777777" w:rsidR="00400893" w:rsidRPr="00DC7A5B" w:rsidRDefault="00400893" w:rsidP="0048630D">
            <w:pPr>
              <w:pStyle w:val="NoSpacing"/>
              <w:jc w:val="center"/>
              <w:rPr>
                <w:sz w:val="16"/>
              </w:rPr>
            </w:pPr>
          </w:p>
        </w:tc>
        <w:tc>
          <w:tcPr>
            <w:tcW w:w="872" w:type="dxa"/>
          </w:tcPr>
          <w:p w14:paraId="5B2E090A" w14:textId="77777777" w:rsidR="00400893" w:rsidRPr="00DC7A5B" w:rsidRDefault="00400893" w:rsidP="0048630D">
            <w:pPr>
              <w:pStyle w:val="NoSpacing"/>
              <w:jc w:val="center"/>
              <w:rPr>
                <w:sz w:val="16"/>
              </w:rPr>
            </w:pPr>
          </w:p>
        </w:tc>
        <w:tc>
          <w:tcPr>
            <w:tcW w:w="1049" w:type="dxa"/>
          </w:tcPr>
          <w:p w14:paraId="101DAB23" w14:textId="77777777" w:rsidR="00400893" w:rsidRPr="00DC7A5B" w:rsidRDefault="00400893" w:rsidP="0048630D">
            <w:pPr>
              <w:pStyle w:val="NoSpacing"/>
              <w:jc w:val="center"/>
              <w:rPr>
                <w:sz w:val="16"/>
              </w:rPr>
            </w:pPr>
          </w:p>
        </w:tc>
        <w:tc>
          <w:tcPr>
            <w:tcW w:w="1072" w:type="dxa"/>
          </w:tcPr>
          <w:p w14:paraId="5D3B23C5" w14:textId="77777777" w:rsidR="00400893" w:rsidRPr="00DC7A5B" w:rsidRDefault="00400893" w:rsidP="0048630D">
            <w:pPr>
              <w:pStyle w:val="NoSpacing"/>
              <w:jc w:val="center"/>
              <w:rPr>
                <w:sz w:val="16"/>
              </w:rPr>
            </w:pPr>
          </w:p>
        </w:tc>
        <w:tc>
          <w:tcPr>
            <w:tcW w:w="983" w:type="dxa"/>
          </w:tcPr>
          <w:p w14:paraId="40D83666" w14:textId="77777777" w:rsidR="00400893" w:rsidRPr="00DC7A5B" w:rsidRDefault="00400893" w:rsidP="0048630D">
            <w:pPr>
              <w:pStyle w:val="NoSpacing"/>
              <w:jc w:val="center"/>
              <w:rPr>
                <w:sz w:val="16"/>
              </w:rPr>
            </w:pPr>
          </w:p>
        </w:tc>
        <w:tc>
          <w:tcPr>
            <w:tcW w:w="1138" w:type="dxa"/>
          </w:tcPr>
          <w:p w14:paraId="41ABCE3B" w14:textId="77777777" w:rsidR="00400893" w:rsidRPr="00DC7A5B" w:rsidRDefault="00400893" w:rsidP="0048630D">
            <w:pPr>
              <w:pStyle w:val="NoSpacing"/>
              <w:jc w:val="center"/>
              <w:rPr>
                <w:sz w:val="16"/>
                <w:szCs w:val="16"/>
              </w:rPr>
            </w:pPr>
            <w:r w:rsidRPr="00DC7A5B">
              <w:rPr>
                <w:sz w:val="16"/>
                <w:szCs w:val="16"/>
              </w:rPr>
              <w:t>0.66</w:t>
            </w:r>
          </w:p>
        </w:tc>
      </w:tr>
      <w:tr w:rsidR="00400893" w:rsidRPr="00DC7A5B" w14:paraId="4DEC31EC" w14:textId="77777777" w:rsidTr="0048630D">
        <w:trPr>
          <w:trHeight w:val="179"/>
          <w:jc w:val="center"/>
        </w:trPr>
        <w:tc>
          <w:tcPr>
            <w:tcW w:w="1272" w:type="dxa"/>
          </w:tcPr>
          <w:p w14:paraId="43E8B236" w14:textId="77777777" w:rsidR="00400893" w:rsidRPr="00DC7A5B" w:rsidRDefault="00400893" w:rsidP="0048630D">
            <w:pPr>
              <w:pStyle w:val="NoSpacing"/>
              <w:jc w:val="center"/>
              <w:rPr>
                <w:sz w:val="16"/>
                <w:szCs w:val="16"/>
              </w:rPr>
            </w:pPr>
            <w:r w:rsidRPr="00DC7A5B">
              <w:rPr>
                <w:sz w:val="16"/>
                <w:szCs w:val="16"/>
              </w:rPr>
              <w:t>Veto Power</w:t>
            </w:r>
          </w:p>
        </w:tc>
        <w:tc>
          <w:tcPr>
            <w:tcW w:w="916" w:type="dxa"/>
          </w:tcPr>
          <w:p w14:paraId="5109AC3D" w14:textId="77777777" w:rsidR="00400893" w:rsidRPr="00DC7A5B" w:rsidRDefault="00400893" w:rsidP="0048630D">
            <w:pPr>
              <w:pStyle w:val="NoSpacing"/>
              <w:jc w:val="center"/>
              <w:rPr>
                <w:sz w:val="16"/>
                <w:szCs w:val="16"/>
              </w:rPr>
            </w:pPr>
            <w:r w:rsidRPr="00DC7A5B">
              <w:rPr>
                <w:sz w:val="16"/>
                <w:szCs w:val="16"/>
              </w:rPr>
              <w:t>0.39</w:t>
            </w:r>
          </w:p>
        </w:tc>
        <w:tc>
          <w:tcPr>
            <w:tcW w:w="728" w:type="dxa"/>
          </w:tcPr>
          <w:p w14:paraId="7B218C34" w14:textId="77777777" w:rsidR="00400893" w:rsidRPr="00DC7A5B" w:rsidRDefault="00400893" w:rsidP="0048630D">
            <w:pPr>
              <w:pStyle w:val="NoSpacing"/>
              <w:jc w:val="center"/>
              <w:rPr>
                <w:sz w:val="16"/>
              </w:rPr>
            </w:pPr>
          </w:p>
        </w:tc>
        <w:tc>
          <w:tcPr>
            <w:tcW w:w="1272" w:type="dxa"/>
          </w:tcPr>
          <w:p w14:paraId="510CA43F" w14:textId="77777777" w:rsidR="00400893" w:rsidRPr="00DC7A5B" w:rsidRDefault="00400893" w:rsidP="0048630D">
            <w:pPr>
              <w:pStyle w:val="NoSpacing"/>
              <w:jc w:val="center"/>
              <w:rPr>
                <w:sz w:val="16"/>
              </w:rPr>
            </w:pPr>
          </w:p>
        </w:tc>
        <w:tc>
          <w:tcPr>
            <w:tcW w:w="839" w:type="dxa"/>
          </w:tcPr>
          <w:p w14:paraId="6D05DA61" w14:textId="77777777" w:rsidR="00400893" w:rsidRPr="00DC7A5B" w:rsidRDefault="00400893" w:rsidP="0048630D">
            <w:pPr>
              <w:pStyle w:val="NoSpacing"/>
              <w:jc w:val="center"/>
              <w:rPr>
                <w:sz w:val="16"/>
              </w:rPr>
            </w:pPr>
          </w:p>
        </w:tc>
        <w:tc>
          <w:tcPr>
            <w:tcW w:w="694" w:type="dxa"/>
          </w:tcPr>
          <w:p w14:paraId="14979EBF" w14:textId="77777777" w:rsidR="00400893" w:rsidRPr="00DC7A5B" w:rsidRDefault="00400893" w:rsidP="0048630D">
            <w:pPr>
              <w:pStyle w:val="NoSpacing"/>
              <w:jc w:val="center"/>
              <w:rPr>
                <w:sz w:val="16"/>
              </w:rPr>
            </w:pPr>
          </w:p>
        </w:tc>
        <w:tc>
          <w:tcPr>
            <w:tcW w:w="772" w:type="dxa"/>
          </w:tcPr>
          <w:p w14:paraId="17B1C142" w14:textId="77777777" w:rsidR="00400893" w:rsidRPr="00DC7A5B" w:rsidRDefault="00400893" w:rsidP="0048630D">
            <w:pPr>
              <w:pStyle w:val="NoSpacing"/>
              <w:jc w:val="center"/>
              <w:rPr>
                <w:sz w:val="16"/>
              </w:rPr>
            </w:pPr>
          </w:p>
        </w:tc>
        <w:tc>
          <w:tcPr>
            <w:tcW w:w="872" w:type="dxa"/>
          </w:tcPr>
          <w:p w14:paraId="194FB97A" w14:textId="77777777" w:rsidR="00400893" w:rsidRPr="00DC7A5B" w:rsidRDefault="00400893" w:rsidP="0048630D">
            <w:pPr>
              <w:pStyle w:val="NoSpacing"/>
              <w:jc w:val="center"/>
              <w:rPr>
                <w:sz w:val="16"/>
              </w:rPr>
            </w:pPr>
          </w:p>
        </w:tc>
        <w:tc>
          <w:tcPr>
            <w:tcW w:w="1049" w:type="dxa"/>
          </w:tcPr>
          <w:p w14:paraId="228B2F26" w14:textId="77777777" w:rsidR="00400893" w:rsidRPr="00DC7A5B" w:rsidRDefault="00400893" w:rsidP="0048630D">
            <w:pPr>
              <w:pStyle w:val="NoSpacing"/>
              <w:jc w:val="center"/>
              <w:rPr>
                <w:sz w:val="16"/>
              </w:rPr>
            </w:pPr>
          </w:p>
        </w:tc>
        <w:tc>
          <w:tcPr>
            <w:tcW w:w="1072" w:type="dxa"/>
          </w:tcPr>
          <w:p w14:paraId="509C96A0" w14:textId="77777777" w:rsidR="00400893" w:rsidRPr="00DC7A5B" w:rsidRDefault="00400893" w:rsidP="0048630D">
            <w:pPr>
              <w:pStyle w:val="NoSpacing"/>
              <w:jc w:val="center"/>
              <w:rPr>
                <w:sz w:val="16"/>
              </w:rPr>
            </w:pPr>
          </w:p>
        </w:tc>
        <w:tc>
          <w:tcPr>
            <w:tcW w:w="983" w:type="dxa"/>
          </w:tcPr>
          <w:p w14:paraId="224B5F74" w14:textId="77777777" w:rsidR="00400893" w:rsidRPr="00DC7A5B" w:rsidRDefault="00400893" w:rsidP="0048630D">
            <w:pPr>
              <w:pStyle w:val="NoSpacing"/>
              <w:jc w:val="center"/>
              <w:rPr>
                <w:sz w:val="16"/>
              </w:rPr>
            </w:pPr>
          </w:p>
        </w:tc>
        <w:tc>
          <w:tcPr>
            <w:tcW w:w="1138" w:type="dxa"/>
          </w:tcPr>
          <w:p w14:paraId="4099AB20" w14:textId="77777777" w:rsidR="00400893" w:rsidRPr="00DC7A5B" w:rsidRDefault="00400893" w:rsidP="0048630D">
            <w:pPr>
              <w:pStyle w:val="NoSpacing"/>
              <w:jc w:val="center"/>
              <w:rPr>
                <w:sz w:val="16"/>
                <w:szCs w:val="16"/>
              </w:rPr>
            </w:pPr>
            <w:r w:rsidRPr="00DC7A5B">
              <w:rPr>
                <w:sz w:val="16"/>
                <w:szCs w:val="16"/>
              </w:rPr>
              <w:t>0.65</w:t>
            </w:r>
          </w:p>
          <w:p w14:paraId="6246B720" w14:textId="77777777" w:rsidR="00400893" w:rsidRPr="00DC7A5B" w:rsidRDefault="00400893" w:rsidP="0048630D">
            <w:pPr>
              <w:pStyle w:val="NoSpacing"/>
              <w:jc w:val="center"/>
              <w:rPr>
                <w:sz w:val="16"/>
              </w:rPr>
            </w:pPr>
          </w:p>
        </w:tc>
      </w:tr>
      <w:tr w:rsidR="00400893" w:rsidRPr="00DC7A5B" w14:paraId="065A23BC" w14:textId="77777777" w:rsidTr="0048630D">
        <w:trPr>
          <w:trHeight w:val="73"/>
          <w:jc w:val="center"/>
        </w:trPr>
        <w:tc>
          <w:tcPr>
            <w:tcW w:w="1272" w:type="dxa"/>
          </w:tcPr>
          <w:p w14:paraId="794408C4" w14:textId="77777777" w:rsidR="00400893" w:rsidRPr="00DC7A5B" w:rsidRDefault="00400893" w:rsidP="0048630D">
            <w:pPr>
              <w:pStyle w:val="NoSpacing"/>
              <w:jc w:val="center"/>
              <w:rPr>
                <w:sz w:val="16"/>
                <w:szCs w:val="16"/>
              </w:rPr>
            </w:pPr>
            <w:r w:rsidRPr="00DC7A5B">
              <w:rPr>
                <w:sz w:val="16"/>
                <w:szCs w:val="16"/>
              </w:rPr>
              <w:t>Conservative Party</w:t>
            </w:r>
          </w:p>
        </w:tc>
        <w:tc>
          <w:tcPr>
            <w:tcW w:w="916" w:type="dxa"/>
          </w:tcPr>
          <w:p w14:paraId="421145D5" w14:textId="77777777" w:rsidR="00400893" w:rsidRPr="00DC7A5B" w:rsidRDefault="00400893" w:rsidP="0048630D">
            <w:pPr>
              <w:pStyle w:val="NoSpacing"/>
              <w:jc w:val="center"/>
              <w:rPr>
                <w:sz w:val="16"/>
                <w:szCs w:val="16"/>
              </w:rPr>
            </w:pPr>
            <w:r w:rsidRPr="00DC7A5B">
              <w:rPr>
                <w:sz w:val="16"/>
                <w:szCs w:val="16"/>
              </w:rPr>
              <w:t>0.51</w:t>
            </w:r>
          </w:p>
        </w:tc>
        <w:tc>
          <w:tcPr>
            <w:tcW w:w="728" w:type="dxa"/>
          </w:tcPr>
          <w:p w14:paraId="2BB0D552" w14:textId="77777777" w:rsidR="00400893" w:rsidRPr="00DC7A5B" w:rsidRDefault="00400893" w:rsidP="0048630D">
            <w:pPr>
              <w:pStyle w:val="NoSpacing"/>
              <w:jc w:val="center"/>
              <w:rPr>
                <w:sz w:val="16"/>
                <w:szCs w:val="16"/>
              </w:rPr>
            </w:pPr>
            <w:r w:rsidRPr="00DC7A5B">
              <w:rPr>
                <w:sz w:val="16"/>
                <w:szCs w:val="16"/>
              </w:rPr>
              <w:t>0.48</w:t>
            </w:r>
          </w:p>
        </w:tc>
        <w:tc>
          <w:tcPr>
            <w:tcW w:w="1272" w:type="dxa"/>
          </w:tcPr>
          <w:p w14:paraId="39F47591" w14:textId="77777777" w:rsidR="00400893" w:rsidRPr="00DC7A5B" w:rsidRDefault="00400893" w:rsidP="0048630D">
            <w:pPr>
              <w:pStyle w:val="NoSpacing"/>
              <w:jc w:val="center"/>
              <w:rPr>
                <w:sz w:val="16"/>
              </w:rPr>
            </w:pPr>
          </w:p>
        </w:tc>
        <w:tc>
          <w:tcPr>
            <w:tcW w:w="839" w:type="dxa"/>
          </w:tcPr>
          <w:p w14:paraId="724F2027" w14:textId="77777777" w:rsidR="00400893" w:rsidRPr="00DC7A5B" w:rsidRDefault="00400893" w:rsidP="0048630D">
            <w:pPr>
              <w:pStyle w:val="NoSpacing"/>
              <w:jc w:val="center"/>
              <w:rPr>
                <w:sz w:val="16"/>
              </w:rPr>
            </w:pPr>
          </w:p>
        </w:tc>
        <w:tc>
          <w:tcPr>
            <w:tcW w:w="694" w:type="dxa"/>
          </w:tcPr>
          <w:p w14:paraId="60916842" w14:textId="77777777" w:rsidR="00400893" w:rsidRPr="00DC7A5B" w:rsidRDefault="00400893" w:rsidP="0048630D">
            <w:pPr>
              <w:pStyle w:val="NoSpacing"/>
              <w:jc w:val="center"/>
              <w:rPr>
                <w:sz w:val="16"/>
              </w:rPr>
            </w:pPr>
          </w:p>
        </w:tc>
        <w:tc>
          <w:tcPr>
            <w:tcW w:w="772" w:type="dxa"/>
          </w:tcPr>
          <w:p w14:paraId="4559A1FD" w14:textId="77777777" w:rsidR="00400893" w:rsidRPr="00DC7A5B" w:rsidRDefault="00400893" w:rsidP="0048630D">
            <w:pPr>
              <w:pStyle w:val="NoSpacing"/>
              <w:jc w:val="center"/>
              <w:rPr>
                <w:sz w:val="16"/>
              </w:rPr>
            </w:pPr>
          </w:p>
        </w:tc>
        <w:tc>
          <w:tcPr>
            <w:tcW w:w="872" w:type="dxa"/>
          </w:tcPr>
          <w:p w14:paraId="1AA843F9" w14:textId="77777777" w:rsidR="00400893" w:rsidRPr="00DC7A5B" w:rsidRDefault="00400893" w:rsidP="0048630D">
            <w:pPr>
              <w:pStyle w:val="NoSpacing"/>
              <w:jc w:val="center"/>
              <w:rPr>
                <w:sz w:val="16"/>
              </w:rPr>
            </w:pPr>
          </w:p>
        </w:tc>
        <w:tc>
          <w:tcPr>
            <w:tcW w:w="1049" w:type="dxa"/>
          </w:tcPr>
          <w:p w14:paraId="444471DC" w14:textId="77777777" w:rsidR="00400893" w:rsidRPr="00DC7A5B" w:rsidRDefault="00400893" w:rsidP="0048630D">
            <w:pPr>
              <w:pStyle w:val="NoSpacing"/>
              <w:jc w:val="center"/>
              <w:rPr>
                <w:sz w:val="16"/>
              </w:rPr>
            </w:pPr>
          </w:p>
        </w:tc>
        <w:tc>
          <w:tcPr>
            <w:tcW w:w="1072" w:type="dxa"/>
          </w:tcPr>
          <w:p w14:paraId="10D0ECED" w14:textId="77777777" w:rsidR="00400893" w:rsidRPr="00DC7A5B" w:rsidRDefault="00400893" w:rsidP="0048630D">
            <w:pPr>
              <w:pStyle w:val="NoSpacing"/>
              <w:jc w:val="center"/>
              <w:rPr>
                <w:sz w:val="16"/>
              </w:rPr>
            </w:pPr>
          </w:p>
        </w:tc>
        <w:tc>
          <w:tcPr>
            <w:tcW w:w="983" w:type="dxa"/>
          </w:tcPr>
          <w:p w14:paraId="3A1DF812" w14:textId="77777777" w:rsidR="00400893" w:rsidRPr="00DC7A5B" w:rsidRDefault="00400893" w:rsidP="0048630D">
            <w:pPr>
              <w:pStyle w:val="NoSpacing"/>
              <w:jc w:val="center"/>
              <w:rPr>
                <w:sz w:val="16"/>
              </w:rPr>
            </w:pPr>
          </w:p>
        </w:tc>
        <w:tc>
          <w:tcPr>
            <w:tcW w:w="1138" w:type="dxa"/>
          </w:tcPr>
          <w:p w14:paraId="2AC29851" w14:textId="77777777" w:rsidR="00400893" w:rsidRPr="00DC7A5B" w:rsidRDefault="00400893" w:rsidP="0048630D">
            <w:pPr>
              <w:pStyle w:val="NoSpacing"/>
              <w:jc w:val="center"/>
              <w:rPr>
                <w:sz w:val="16"/>
                <w:szCs w:val="16"/>
              </w:rPr>
            </w:pPr>
            <w:r w:rsidRPr="00DC7A5B">
              <w:rPr>
                <w:sz w:val="16"/>
                <w:szCs w:val="16"/>
              </w:rPr>
              <w:t>0.71</w:t>
            </w:r>
          </w:p>
        </w:tc>
      </w:tr>
      <w:tr w:rsidR="00400893" w:rsidRPr="00DC7A5B" w14:paraId="1B3849FB" w14:textId="77777777" w:rsidTr="0048630D">
        <w:trPr>
          <w:trHeight w:val="73"/>
          <w:jc w:val="center"/>
        </w:trPr>
        <w:tc>
          <w:tcPr>
            <w:tcW w:w="1272" w:type="dxa"/>
          </w:tcPr>
          <w:p w14:paraId="4B19A1A3" w14:textId="77777777" w:rsidR="00400893" w:rsidRPr="00DC7A5B" w:rsidRDefault="00400893" w:rsidP="0048630D">
            <w:pPr>
              <w:pStyle w:val="NoSpacing"/>
              <w:jc w:val="center"/>
              <w:rPr>
                <w:sz w:val="16"/>
                <w:szCs w:val="16"/>
              </w:rPr>
            </w:pPr>
            <w:r w:rsidRPr="00DC7A5B">
              <w:rPr>
                <w:sz w:val="16"/>
                <w:szCs w:val="16"/>
              </w:rPr>
              <w:t>Judicial Review</w:t>
            </w:r>
          </w:p>
        </w:tc>
        <w:tc>
          <w:tcPr>
            <w:tcW w:w="916" w:type="dxa"/>
          </w:tcPr>
          <w:p w14:paraId="315AC8DA" w14:textId="77777777" w:rsidR="00400893" w:rsidRPr="00DC7A5B" w:rsidRDefault="00400893" w:rsidP="0048630D">
            <w:pPr>
              <w:pStyle w:val="NoSpacing"/>
              <w:jc w:val="center"/>
              <w:rPr>
                <w:sz w:val="16"/>
                <w:szCs w:val="16"/>
              </w:rPr>
            </w:pPr>
            <w:r w:rsidRPr="00DC7A5B">
              <w:rPr>
                <w:sz w:val="16"/>
                <w:szCs w:val="16"/>
              </w:rPr>
              <w:t>0.44</w:t>
            </w:r>
          </w:p>
        </w:tc>
        <w:tc>
          <w:tcPr>
            <w:tcW w:w="728" w:type="dxa"/>
          </w:tcPr>
          <w:p w14:paraId="02D8167C" w14:textId="77777777" w:rsidR="00400893" w:rsidRPr="00DC7A5B" w:rsidRDefault="00400893" w:rsidP="0048630D">
            <w:pPr>
              <w:pStyle w:val="NoSpacing"/>
              <w:jc w:val="center"/>
              <w:rPr>
                <w:sz w:val="16"/>
                <w:szCs w:val="16"/>
              </w:rPr>
            </w:pPr>
            <w:r w:rsidRPr="00DC7A5B">
              <w:rPr>
                <w:sz w:val="16"/>
                <w:szCs w:val="16"/>
              </w:rPr>
              <w:t>0.46</w:t>
            </w:r>
          </w:p>
        </w:tc>
        <w:tc>
          <w:tcPr>
            <w:tcW w:w="1272" w:type="dxa"/>
          </w:tcPr>
          <w:p w14:paraId="36E34ADF" w14:textId="77777777" w:rsidR="00400893" w:rsidRPr="00DC7A5B" w:rsidRDefault="00400893" w:rsidP="0048630D">
            <w:pPr>
              <w:pStyle w:val="NoSpacing"/>
              <w:jc w:val="center"/>
              <w:rPr>
                <w:sz w:val="16"/>
                <w:szCs w:val="16"/>
              </w:rPr>
            </w:pPr>
            <w:r w:rsidRPr="00DC7A5B">
              <w:rPr>
                <w:sz w:val="16"/>
                <w:szCs w:val="16"/>
              </w:rPr>
              <w:t>0.55</w:t>
            </w:r>
          </w:p>
        </w:tc>
        <w:tc>
          <w:tcPr>
            <w:tcW w:w="839" w:type="dxa"/>
          </w:tcPr>
          <w:p w14:paraId="48BC0CDA" w14:textId="77777777" w:rsidR="00400893" w:rsidRPr="00DC7A5B" w:rsidRDefault="00400893" w:rsidP="0048630D">
            <w:pPr>
              <w:pStyle w:val="NoSpacing"/>
              <w:jc w:val="center"/>
              <w:rPr>
                <w:sz w:val="16"/>
              </w:rPr>
            </w:pPr>
          </w:p>
        </w:tc>
        <w:tc>
          <w:tcPr>
            <w:tcW w:w="694" w:type="dxa"/>
          </w:tcPr>
          <w:p w14:paraId="7145EEBE" w14:textId="77777777" w:rsidR="00400893" w:rsidRPr="00DC7A5B" w:rsidRDefault="00400893" w:rsidP="0048630D">
            <w:pPr>
              <w:pStyle w:val="NoSpacing"/>
              <w:jc w:val="center"/>
              <w:rPr>
                <w:sz w:val="16"/>
              </w:rPr>
            </w:pPr>
          </w:p>
        </w:tc>
        <w:tc>
          <w:tcPr>
            <w:tcW w:w="772" w:type="dxa"/>
          </w:tcPr>
          <w:p w14:paraId="22E4F047" w14:textId="77777777" w:rsidR="00400893" w:rsidRPr="00DC7A5B" w:rsidRDefault="00400893" w:rsidP="0048630D">
            <w:pPr>
              <w:pStyle w:val="NoSpacing"/>
              <w:jc w:val="center"/>
              <w:rPr>
                <w:sz w:val="16"/>
              </w:rPr>
            </w:pPr>
          </w:p>
        </w:tc>
        <w:tc>
          <w:tcPr>
            <w:tcW w:w="872" w:type="dxa"/>
          </w:tcPr>
          <w:p w14:paraId="43E29402" w14:textId="77777777" w:rsidR="00400893" w:rsidRPr="00DC7A5B" w:rsidRDefault="00400893" w:rsidP="0048630D">
            <w:pPr>
              <w:pStyle w:val="NoSpacing"/>
              <w:jc w:val="center"/>
              <w:rPr>
                <w:sz w:val="16"/>
              </w:rPr>
            </w:pPr>
          </w:p>
        </w:tc>
        <w:tc>
          <w:tcPr>
            <w:tcW w:w="1049" w:type="dxa"/>
          </w:tcPr>
          <w:p w14:paraId="6654DDC0" w14:textId="77777777" w:rsidR="00400893" w:rsidRPr="00DC7A5B" w:rsidRDefault="00400893" w:rsidP="0048630D">
            <w:pPr>
              <w:pStyle w:val="NoSpacing"/>
              <w:jc w:val="center"/>
              <w:rPr>
                <w:sz w:val="16"/>
              </w:rPr>
            </w:pPr>
          </w:p>
        </w:tc>
        <w:tc>
          <w:tcPr>
            <w:tcW w:w="1072" w:type="dxa"/>
          </w:tcPr>
          <w:p w14:paraId="60CC0476" w14:textId="77777777" w:rsidR="00400893" w:rsidRPr="00DC7A5B" w:rsidRDefault="00400893" w:rsidP="0048630D">
            <w:pPr>
              <w:pStyle w:val="NoSpacing"/>
              <w:jc w:val="center"/>
              <w:rPr>
                <w:sz w:val="16"/>
              </w:rPr>
            </w:pPr>
          </w:p>
        </w:tc>
        <w:tc>
          <w:tcPr>
            <w:tcW w:w="983" w:type="dxa"/>
          </w:tcPr>
          <w:p w14:paraId="0DD40A6C" w14:textId="77777777" w:rsidR="00400893" w:rsidRPr="00DC7A5B" w:rsidRDefault="00400893" w:rsidP="0048630D">
            <w:pPr>
              <w:pStyle w:val="NoSpacing"/>
              <w:jc w:val="center"/>
              <w:rPr>
                <w:sz w:val="16"/>
              </w:rPr>
            </w:pPr>
          </w:p>
        </w:tc>
        <w:tc>
          <w:tcPr>
            <w:tcW w:w="1138" w:type="dxa"/>
          </w:tcPr>
          <w:p w14:paraId="1AA085C3" w14:textId="77777777" w:rsidR="00400893" w:rsidRPr="00DC7A5B" w:rsidRDefault="00400893" w:rsidP="0048630D">
            <w:pPr>
              <w:pStyle w:val="NoSpacing"/>
              <w:jc w:val="center"/>
              <w:rPr>
                <w:sz w:val="16"/>
                <w:szCs w:val="16"/>
              </w:rPr>
            </w:pPr>
            <w:r w:rsidRPr="00DC7A5B">
              <w:rPr>
                <w:sz w:val="16"/>
                <w:szCs w:val="16"/>
              </w:rPr>
              <w:t>0.68</w:t>
            </w:r>
          </w:p>
        </w:tc>
      </w:tr>
      <w:tr w:rsidR="00400893" w:rsidRPr="00DC7A5B" w14:paraId="2F50A004" w14:textId="77777777" w:rsidTr="0048630D">
        <w:trPr>
          <w:trHeight w:val="129"/>
          <w:jc w:val="center"/>
        </w:trPr>
        <w:tc>
          <w:tcPr>
            <w:tcW w:w="1272" w:type="dxa"/>
          </w:tcPr>
          <w:p w14:paraId="597AE83E" w14:textId="77777777" w:rsidR="00400893" w:rsidRPr="00DC7A5B" w:rsidRDefault="00400893" w:rsidP="0048630D">
            <w:pPr>
              <w:pStyle w:val="NoSpacing"/>
              <w:jc w:val="center"/>
              <w:rPr>
                <w:sz w:val="16"/>
                <w:szCs w:val="16"/>
              </w:rPr>
            </w:pPr>
            <w:r w:rsidRPr="00DC7A5B">
              <w:rPr>
                <w:sz w:val="16"/>
                <w:szCs w:val="16"/>
              </w:rPr>
              <w:t>Joe Biden</w:t>
            </w:r>
          </w:p>
        </w:tc>
        <w:tc>
          <w:tcPr>
            <w:tcW w:w="916" w:type="dxa"/>
          </w:tcPr>
          <w:p w14:paraId="5B2C65FE" w14:textId="77777777" w:rsidR="00400893" w:rsidRPr="00DC7A5B" w:rsidRDefault="00400893" w:rsidP="0048630D">
            <w:pPr>
              <w:pStyle w:val="NoSpacing"/>
              <w:jc w:val="center"/>
              <w:rPr>
                <w:sz w:val="16"/>
                <w:szCs w:val="16"/>
              </w:rPr>
            </w:pPr>
            <w:r w:rsidRPr="00DC7A5B">
              <w:rPr>
                <w:sz w:val="16"/>
                <w:szCs w:val="16"/>
              </w:rPr>
              <w:t>0.52</w:t>
            </w:r>
          </w:p>
        </w:tc>
        <w:tc>
          <w:tcPr>
            <w:tcW w:w="728" w:type="dxa"/>
          </w:tcPr>
          <w:p w14:paraId="5151A873" w14:textId="77777777" w:rsidR="00400893" w:rsidRPr="00DC7A5B" w:rsidRDefault="00400893" w:rsidP="0048630D">
            <w:pPr>
              <w:pStyle w:val="NoSpacing"/>
              <w:jc w:val="center"/>
              <w:rPr>
                <w:sz w:val="16"/>
                <w:szCs w:val="16"/>
              </w:rPr>
            </w:pPr>
            <w:r w:rsidRPr="00DC7A5B">
              <w:rPr>
                <w:sz w:val="16"/>
                <w:szCs w:val="16"/>
              </w:rPr>
              <w:t>0.53</w:t>
            </w:r>
          </w:p>
        </w:tc>
        <w:tc>
          <w:tcPr>
            <w:tcW w:w="1272" w:type="dxa"/>
          </w:tcPr>
          <w:p w14:paraId="44B82230" w14:textId="77777777" w:rsidR="00400893" w:rsidRPr="00DC7A5B" w:rsidRDefault="00400893" w:rsidP="0048630D">
            <w:pPr>
              <w:pStyle w:val="NoSpacing"/>
              <w:jc w:val="center"/>
              <w:rPr>
                <w:sz w:val="16"/>
                <w:szCs w:val="16"/>
              </w:rPr>
            </w:pPr>
            <w:r w:rsidRPr="00DC7A5B">
              <w:rPr>
                <w:sz w:val="16"/>
                <w:szCs w:val="16"/>
              </w:rPr>
              <w:t>0.61</w:t>
            </w:r>
          </w:p>
        </w:tc>
        <w:tc>
          <w:tcPr>
            <w:tcW w:w="839" w:type="dxa"/>
          </w:tcPr>
          <w:p w14:paraId="6704602E" w14:textId="77777777" w:rsidR="00400893" w:rsidRPr="00DC7A5B" w:rsidRDefault="00400893" w:rsidP="0048630D">
            <w:pPr>
              <w:pStyle w:val="NoSpacing"/>
              <w:jc w:val="center"/>
              <w:rPr>
                <w:sz w:val="16"/>
                <w:szCs w:val="16"/>
              </w:rPr>
            </w:pPr>
            <w:r w:rsidRPr="00DC7A5B">
              <w:rPr>
                <w:sz w:val="16"/>
                <w:szCs w:val="16"/>
              </w:rPr>
              <w:t>0.60</w:t>
            </w:r>
          </w:p>
        </w:tc>
        <w:tc>
          <w:tcPr>
            <w:tcW w:w="694" w:type="dxa"/>
          </w:tcPr>
          <w:p w14:paraId="2DEAAF43" w14:textId="77777777" w:rsidR="00400893" w:rsidRPr="00DC7A5B" w:rsidRDefault="00400893" w:rsidP="0048630D">
            <w:pPr>
              <w:pStyle w:val="NoSpacing"/>
              <w:jc w:val="center"/>
              <w:rPr>
                <w:sz w:val="16"/>
              </w:rPr>
            </w:pPr>
          </w:p>
        </w:tc>
        <w:tc>
          <w:tcPr>
            <w:tcW w:w="772" w:type="dxa"/>
          </w:tcPr>
          <w:p w14:paraId="1F525C0F" w14:textId="77777777" w:rsidR="00400893" w:rsidRPr="00DC7A5B" w:rsidRDefault="00400893" w:rsidP="0048630D">
            <w:pPr>
              <w:pStyle w:val="NoSpacing"/>
              <w:jc w:val="center"/>
              <w:rPr>
                <w:sz w:val="16"/>
              </w:rPr>
            </w:pPr>
          </w:p>
        </w:tc>
        <w:tc>
          <w:tcPr>
            <w:tcW w:w="872" w:type="dxa"/>
          </w:tcPr>
          <w:p w14:paraId="35A26033" w14:textId="77777777" w:rsidR="00400893" w:rsidRPr="00DC7A5B" w:rsidRDefault="00400893" w:rsidP="0048630D">
            <w:pPr>
              <w:pStyle w:val="NoSpacing"/>
              <w:jc w:val="center"/>
              <w:rPr>
                <w:sz w:val="16"/>
              </w:rPr>
            </w:pPr>
          </w:p>
        </w:tc>
        <w:tc>
          <w:tcPr>
            <w:tcW w:w="1049" w:type="dxa"/>
          </w:tcPr>
          <w:p w14:paraId="31515992" w14:textId="77777777" w:rsidR="00400893" w:rsidRPr="00DC7A5B" w:rsidRDefault="00400893" w:rsidP="0048630D">
            <w:pPr>
              <w:pStyle w:val="NoSpacing"/>
              <w:jc w:val="center"/>
              <w:rPr>
                <w:sz w:val="16"/>
              </w:rPr>
            </w:pPr>
          </w:p>
        </w:tc>
        <w:tc>
          <w:tcPr>
            <w:tcW w:w="1072" w:type="dxa"/>
          </w:tcPr>
          <w:p w14:paraId="18E6161A" w14:textId="77777777" w:rsidR="00400893" w:rsidRPr="00DC7A5B" w:rsidRDefault="00400893" w:rsidP="0048630D">
            <w:pPr>
              <w:pStyle w:val="NoSpacing"/>
              <w:jc w:val="center"/>
              <w:rPr>
                <w:sz w:val="16"/>
              </w:rPr>
            </w:pPr>
          </w:p>
        </w:tc>
        <w:tc>
          <w:tcPr>
            <w:tcW w:w="983" w:type="dxa"/>
          </w:tcPr>
          <w:p w14:paraId="4DEA91AD" w14:textId="77777777" w:rsidR="00400893" w:rsidRPr="00DC7A5B" w:rsidRDefault="00400893" w:rsidP="0048630D">
            <w:pPr>
              <w:pStyle w:val="NoSpacing"/>
              <w:jc w:val="center"/>
              <w:rPr>
                <w:sz w:val="16"/>
              </w:rPr>
            </w:pPr>
          </w:p>
        </w:tc>
        <w:tc>
          <w:tcPr>
            <w:tcW w:w="1138" w:type="dxa"/>
          </w:tcPr>
          <w:p w14:paraId="3AE37676" w14:textId="77777777" w:rsidR="00400893" w:rsidRPr="00DC7A5B" w:rsidRDefault="00400893" w:rsidP="0048630D">
            <w:pPr>
              <w:pStyle w:val="NoSpacing"/>
              <w:jc w:val="center"/>
              <w:rPr>
                <w:sz w:val="16"/>
                <w:szCs w:val="16"/>
              </w:rPr>
            </w:pPr>
            <w:r w:rsidRPr="00DC7A5B">
              <w:rPr>
                <w:sz w:val="16"/>
                <w:szCs w:val="16"/>
              </w:rPr>
              <w:t>0.64</w:t>
            </w:r>
          </w:p>
          <w:p w14:paraId="434453D3" w14:textId="77777777" w:rsidR="00400893" w:rsidRPr="00DC7A5B" w:rsidRDefault="00400893" w:rsidP="0048630D">
            <w:pPr>
              <w:pStyle w:val="NoSpacing"/>
              <w:jc w:val="center"/>
              <w:rPr>
                <w:sz w:val="16"/>
              </w:rPr>
            </w:pPr>
          </w:p>
        </w:tc>
      </w:tr>
      <w:tr w:rsidR="00400893" w:rsidRPr="00DC7A5B" w14:paraId="0D2249FB" w14:textId="77777777" w:rsidTr="0048630D">
        <w:trPr>
          <w:trHeight w:val="73"/>
          <w:jc w:val="center"/>
        </w:trPr>
        <w:tc>
          <w:tcPr>
            <w:tcW w:w="1272" w:type="dxa"/>
          </w:tcPr>
          <w:p w14:paraId="4317958A" w14:textId="77777777" w:rsidR="00400893" w:rsidRPr="00DC7A5B" w:rsidRDefault="00400893" w:rsidP="0048630D">
            <w:pPr>
              <w:pStyle w:val="NoSpacing"/>
              <w:jc w:val="center"/>
              <w:rPr>
                <w:sz w:val="16"/>
                <w:szCs w:val="16"/>
              </w:rPr>
            </w:pPr>
            <w:r w:rsidRPr="00DC7A5B">
              <w:rPr>
                <w:sz w:val="16"/>
                <w:szCs w:val="16"/>
              </w:rPr>
              <w:t>Eric Garner</w:t>
            </w:r>
          </w:p>
        </w:tc>
        <w:tc>
          <w:tcPr>
            <w:tcW w:w="916" w:type="dxa"/>
          </w:tcPr>
          <w:p w14:paraId="7AD0B209" w14:textId="77777777" w:rsidR="00400893" w:rsidRPr="00DC7A5B" w:rsidRDefault="00400893" w:rsidP="0048630D">
            <w:pPr>
              <w:pStyle w:val="NoSpacing"/>
              <w:jc w:val="center"/>
              <w:rPr>
                <w:sz w:val="16"/>
                <w:szCs w:val="16"/>
              </w:rPr>
            </w:pPr>
            <w:r w:rsidRPr="00DC7A5B">
              <w:rPr>
                <w:sz w:val="16"/>
                <w:szCs w:val="16"/>
              </w:rPr>
              <w:t>0.29</w:t>
            </w:r>
          </w:p>
        </w:tc>
        <w:tc>
          <w:tcPr>
            <w:tcW w:w="728" w:type="dxa"/>
          </w:tcPr>
          <w:p w14:paraId="334AFA7B" w14:textId="77777777" w:rsidR="00400893" w:rsidRPr="00DC7A5B" w:rsidRDefault="00400893" w:rsidP="0048630D">
            <w:pPr>
              <w:pStyle w:val="NoSpacing"/>
              <w:jc w:val="center"/>
              <w:rPr>
                <w:sz w:val="16"/>
                <w:szCs w:val="16"/>
              </w:rPr>
            </w:pPr>
            <w:r w:rsidRPr="00DC7A5B">
              <w:rPr>
                <w:sz w:val="16"/>
                <w:szCs w:val="16"/>
              </w:rPr>
              <w:t>0.23</w:t>
            </w:r>
          </w:p>
        </w:tc>
        <w:tc>
          <w:tcPr>
            <w:tcW w:w="1272" w:type="dxa"/>
          </w:tcPr>
          <w:p w14:paraId="5E781A39" w14:textId="77777777" w:rsidR="00400893" w:rsidRPr="00DC7A5B" w:rsidRDefault="00400893" w:rsidP="0048630D">
            <w:pPr>
              <w:pStyle w:val="NoSpacing"/>
              <w:jc w:val="center"/>
              <w:rPr>
                <w:sz w:val="16"/>
                <w:szCs w:val="16"/>
              </w:rPr>
            </w:pPr>
            <w:r w:rsidRPr="00DC7A5B">
              <w:rPr>
                <w:sz w:val="16"/>
                <w:szCs w:val="16"/>
              </w:rPr>
              <w:t>0.26</w:t>
            </w:r>
          </w:p>
        </w:tc>
        <w:tc>
          <w:tcPr>
            <w:tcW w:w="839" w:type="dxa"/>
          </w:tcPr>
          <w:p w14:paraId="4092D8DE" w14:textId="77777777" w:rsidR="00400893" w:rsidRPr="00DC7A5B" w:rsidRDefault="00400893" w:rsidP="0048630D">
            <w:pPr>
              <w:pStyle w:val="NoSpacing"/>
              <w:jc w:val="center"/>
              <w:rPr>
                <w:sz w:val="16"/>
                <w:szCs w:val="16"/>
              </w:rPr>
            </w:pPr>
            <w:r w:rsidRPr="00DC7A5B">
              <w:rPr>
                <w:sz w:val="16"/>
                <w:szCs w:val="16"/>
              </w:rPr>
              <w:t>0.29</w:t>
            </w:r>
          </w:p>
        </w:tc>
        <w:tc>
          <w:tcPr>
            <w:tcW w:w="694" w:type="dxa"/>
          </w:tcPr>
          <w:p w14:paraId="5C96A685" w14:textId="77777777" w:rsidR="00400893" w:rsidRPr="00DC7A5B" w:rsidRDefault="00400893" w:rsidP="0048630D">
            <w:pPr>
              <w:pStyle w:val="NoSpacing"/>
              <w:jc w:val="center"/>
              <w:rPr>
                <w:sz w:val="16"/>
                <w:szCs w:val="16"/>
              </w:rPr>
            </w:pPr>
            <w:r w:rsidRPr="00DC7A5B">
              <w:rPr>
                <w:sz w:val="16"/>
                <w:szCs w:val="16"/>
              </w:rPr>
              <w:t>0.46</w:t>
            </w:r>
          </w:p>
        </w:tc>
        <w:tc>
          <w:tcPr>
            <w:tcW w:w="772" w:type="dxa"/>
          </w:tcPr>
          <w:p w14:paraId="1A7F2F69" w14:textId="77777777" w:rsidR="00400893" w:rsidRPr="00DC7A5B" w:rsidRDefault="00400893" w:rsidP="0048630D">
            <w:pPr>
              <w:pStyle w:val="NoSpacing"/>
              <w:jc w:val="center"/>
              <w:rPr>
                <w:sz w:val="16"/>
              </w:rPr>
            </w:pPr>
          </w:p>
        </w:tc>
        <w:tc>
          <w:tcPr>
            <w:tcW w:w="872" w:type="dxa"/>
          </w:tcPr>
          <w:p w14:paraId="1C4A829F" w14:textId="77777777" w:rsidR="00400893" w:rsidRPr="00DC7A5B" w:rsidRDefault="00400893" w:rsidP="0048630D">
            <w:pPr>
              <w:pStyle w:val="NoSpacing"/>
              <w:jc w:val="center"/>
              <w:rPr>
                <w:sz w:val="16"/>
              </w:rPr>
            </w:pPr>
          </w:p>
        </w:tc>
        <w:tc>
          <w:tcPr>
            <w:tcW w:w="1049" w:type="dxa"/>
          </w:tcPr>
          <w:p w14:paraId="7181DF6E" w14:textId="77777777" w:rsidR="00400893" w:rsidRPr="00DC7A5B" w:rsidRDefault="00400893" w:rsidP="0048630D">
            <w:pPr>
              <w:pStyle w:val="NoSpacing"/>
              <w:jc w:val="center"/>
              <w:rPr>
                <w:sz w:val="16"/>
              </w:rPr>
            </w:pPr>
          </w:p>
        </w:tc>
        <w:tc>
          <w:tcPr>
            <w:tcW w:w="1072" w:type="dxa"/>
          </w:tcPr>
          <w:p w14:paraId="1E657EB7" w14:textId="77777777" w:rsidR="00400893" w:rsidRPr="00DC7A5B" w:rsidRDefault="00400893" w:rsidP="0048630D">
            <w:pPr>
              <w:pStyle w:val="NoSpacing"/>
              <w:jc w:val="center"/>
              <w:rPr>
                <w:sz w:val="16"/>
              </w:rPr>
            </w:pPr>
          </w:p>
        </w:tc>
        <w:tc>
          <w:tcPr>
            <w:tcW w:w="983" w:type="dxa"/>
          </w:tcPr>
          <w:p w14:paraId="36BB00C8" w14:textId="77777777" w:rsidR="00400893" w:rsidRPr="00DC7A5B" w:rsidRDefault="00400893" w:rsidP="0048630D">
            <w:pPr>
              <w:pStyle w:val="NoSpacing"/>
              <w:jc w:val="center"/>
              <w:rPr>
                <w:sz w:val="16"/>
              </w:rPr>
            </w:pPr>
          </w:p>
        </w:tc>
        <w:tc>
          <w:tcPr>
            <w:tcW w:w="1138" w:type="dxa"/>
          </w:tcPr>
          <w:p w14:paraId="3F19CB61" w14:textId="77777777" w:rsidR="00400893" w:rsidRPr="00DC7A5B" w:rsidRDefault="00400893" w:rsidP="0048630D">
            <w:pPr>
              <w:pStyle w:val="NoSpacing"/>
              <w:jc w:val="center"/>
              <w:rPr>
                <w:sz w:val="16"/>
                <w:szCs w:val="16"/>
              </w:rPr>
            </w:pPr>
            <w:r w:rsidRPr="00DC7A5B">
              <w:rPr>
                <w:sz w:val="16"/>
                <w:szCs w:val="16"/>
              </w:rPr>
              <w:t>0.27</w:t>
            </w:r>
          </w:p>
          <w:p w14:paraId="5B9C1018" w14:textId="77777777" w:rsidR="00400893" w:rsidRPr="00DC7A5B" w:rsidRDefault="00400893" w:rsidP="0048630D">
            <w:pPr>
              <w:pStyle w:val="NoSpacing"/>
              <w:jc w:val="center"/>
              <w:rPr>
                <w:sz w:val="16"/>
              </w:rPr>
            </w:pPr>
          </w:p>
        </w:tc>
      </w:tr>
      <w:tr w:rsidR="00400893" w:rsidRPr="00DC7A5B" w14:paraId="2CC38A75" w14:textId="77777777" w:rsidTr="0048630D">
        <w:trPr>
          <w:trHeight w:val="259"/>
          <w:jc w:val="center"/>
        </w:trPr>
        <w:tc>
          <w:tcPr>
            <w:tcW w:w="1272" w:type="dxa"/>
          </w:tcPr>
          <w:p w14:paraId="777CCCD1" w14:textId="77777777" w:rsidR="00400893" w:rsidRPr="00DC7A5B" w:rsidRDefault="00400893" w:rsidP="0048630D">
            <w:pPr>
              <w:pStyle w:val="NoSpacing"/>
              <w:jc w:val="center"/>
              <w:rPr>
                <w:sz w:val="16"/>
                <w:szCs w:val="16"/>
              </w:rPr>
            </w:pPr>
            <w:r w:rsidRPr="00DC7A5B">
              <w:rPr>
                <w:sz w:val="16"/>
                <w:szCs w:val="16"/>
              </w:rPr>
              <w:t>Michael Brown</w:t>
            </w:r>
          </w:p>
        </w:tc>
        <w:tc>
          <w:tcPr>
            <w:tcW w:w="916" w:type="dxa"/>
          </w:tcPr>
          <w:p w14:paraId="09CA5555" w14:textId="77777777" w:rsidR="00400893" w:rsidRPr="00DC7A5B" w:rsidRDefault="00400893" w:rsidP="0048630D">
            <w:pPr>
              <w:pStyle w:val="NoSpacing"/>
              <w:jc w:val="center"/>
              <w:rPr>
                <w:sz w:val="16"/>
                <w:szCs w:val="16"/>
              </w:rPr>
            </w:pPr>
            <w:r w:rsidRPr="00DC7A5B">
              <w:rPr>
                <w:sz w:val="16"/>
                <w:szCs w:val="16"/>
              </w:rPr>
              <w:t>0.34</w:t>
            </w:r>
          </w:p>
        </w:tc>
        <w:tc>
          <w:tcPr>
            <w:tcW w:w="728" w:type="dxa"/>
          </w:tcPr>
          <w:p w14:paraId="32384478" w14:textId="77777777" w:rsidR="00400893" w:rsidRPr="00DC7A5B" w:rsidRDefault="00400893" w:rsidP="0048630D">
            <w:pPr>
              <w:pStyle w:val="NoSpacing"/>
              <w:jc w:val="center"/>
              <w:rPr>
                <w:sz w:val="16"/>
                <w:szCs w:val="16"/>
              </w:rPr>
            </w:pPr>
            <w:r w:rsidRPr="00DC7A5B">
              <w:rPr>
                <w:sz w:val="16"/>
                <w:szCs w:val="16"/>
              </w:rPr>
              <w:t>0.24</w:t>
            </w:r>
          </w:p>
        </w:tc>
        <w:tc>
          <w:tcPr>
            <w:tcW w:w="1272" w:type="dxa"/>
          </w:tcPr>
          <w:p w14:paraId="33A777FA" w14:textId="77777777" w:rsidR="00400893" w:rsidRPr="00DC7A5B" w:rsidRDefault="00400893" w:rsidP="0048630D">
            <w:pPr>
              <w:pStyle w:val="NoSpacing"/>
              <w:jc w:val="center"/>
              <w:rPr>
                <w:sz w:val="16"/>
                <w:szCs w:val="16"/>
              </w:rPr>
            </w:pPr>
            <w:r w:rsidRPr="00DC7A5B">
              <w:rPr>
                <w:sz w:val="16"/>
                <w:szCs w:val="16"/>
              </w:rPr>
              <w:t>0.31</w:t>
            </w:r>
          </w:p>
        </w:tc>
        <w:tc>
          <w:tcPr>
            <w:tcW w:w="839" w:type="dxa"/>
          </w:tcPr>
          <w:p w14:paraId="3AB27721" w14:textId="77777777" w:rsidR="00400893" w:rsidRPr="00DC7A5B" w:rsidRDefault="00400893" w:rsidP="0048630D">
            <w:pPr>
              <w:pStyle w:val="NoSpacing"/>
              <w:jc w:val="center"/>
              <w:rPr>
                <w:sz w:val="16"/>
                <w:szCs w:val="16"/>
              </w:rPr>
            </w:pPr>
            <w:r w:rsidRPr="00DC7A5B">
              <w:rPr>
                <w:sz w:val="16"/>
                <w:szCs w:val="16"/>
              </w:rPr>
              <w:t>0.29</w:t>
            </w:r>
          </w:p>
        </w:tc>
        <w:tc>
          <w:tcPr>
            <w:tcW w:w="694" w:type="dxa"/>
          </w:tcPr>
          <w:p w14:paraId="6B910780" w14:textId="77777777" w:rsidR="00400893" w:rsidRPr="00DC7A5B" w:rsidRDefault="00400893" w:rsidP="0048630D">
            <w:pPr>
              <w:pStyle w:val="NoSpacing"/>
              <w:jc w:val="center"/>
              <w:rPr>
                <w:sz w:val="16"/>
                <w:szCs w:val="16"/>
              </w:rPr>
            </w:pPr>
            <w:r w:rsidRPr="00DC7A5B">
              <w:rPr>
                <w:sz w:val="16"/>
                <w:szCs w:val="16"/>
              </w:rPr>
              <w:t>0.49</w:t>
            </w:r>
          </w:p>
        </w:tc>
        <w:tc>
          <w:tcPr>
            <w:tcW w:w="772" w:type="dxa"/>
          </w:tcPr>
          <w:p w14:paraId="35D9A386" w14:textId="77777777" w:rsidR="00400893" w:rsidRPr="00DC7A5B" w:rsidRDefault="00400893" w:rsidP="0048630D">
            <w:pPr>
              <w:pStyle w:val="NoSpacing"/>
              <w:jc w:val="center"/>
              <w:rPr>
                <w:sz w:val="16"/>
                <w:szCs w:val="16"/>
              </w:rPr>
            </w:pPr>
            <w:r w:rsidRPr="00DC7A5B">
              <w:rPr>
                <w:sz w:val="16"/>
                <w:szCs w:val="16"/>
              </w:rPr>
              <w:t>0.74</w:t>
            </w:r>
          </w:p>
        </w:tc>
        <w:tc>
          <w:tcPr>
            <w:tcW w:w="872" w:type="dxa"/>
          </w:tcPr>
          <w:p w14:paraId="7963266A" w14:textId="77777777" w:rsidR="00400893" w:rsidRPr="00DC7A5B" w:rsidRDefault="00400893" w:rsidP="0048630D">
            <w:pPr>
              <w:pStyle w:val="NoSpacing"/>
              <w:jc w:val="center"/>
              <w:rPr>
                <w:sz w:val="16"/>
              </w:rPr>
            </w:pPr>
          </w:p>
        </w:tc>
        <w:tc>
          <w:tcPr>
            <w:tcW w:w="1049" w:type="dxa"/>
          </w:tcPr>
          <w:p w14:paraId="6BC5AF6F" w14:textId="77777777" w:rsidR="00400893" w:rsidRPr="00DC7A5B" w:rsidRDefault="00400893" w:rsidP="0048630D">
            <w:pPr>
              <w:pStyle w:val="NoSpacing"/>
              <w:jc w:val="center"/>
              <w:rPr>
                <w:sz w:val="16"/>
              </w:rPr>
            </w:pPr>
          </w:p>
        </w:tc>
        <w:tc>
          <w:tcPr>
            <w:tcW w:w="1072" w:type="dxa"/>
          </w:tcPr>
          <w:p w14:paraId="19E82A24" w14:textId="77777777" w:rsidR="00400893" w:rsidRPr="00DC7A5B" w:rsidRDefault="00400893" w:rsidP="0048630D">
            <w:pPr>
              <w:pStyle w:val="NoSpacing"/>
              <w:jc w:val="center"/>
              <w:rPr>
                <w:sz w:val="16"/>
              </w:rPr>
            </w:pPr>
          </w:p>
        </w:tc>
        <w:tc>
          <w:tcPr>
            <w:tcW w:w="983" w:type="dxa"/>
          </w:tcPr>
          <w:p w14:paraId="7AA56172" w14:textId="77777777" w:rsidR="00400893" w:rsidRPr="00DC7A5B" w:rsidRDefault="00400893" w:rsidP="0048630D">
            <w:pPr>
              <w:pStyle w:val="NoSpacing"/>
              <w:jc w:val="center"/>
              <w:rPr>
                <w:sz w:val="16"/>
              </w:rPr>
            </w:pPr>
          </w:p>
        </w:tc>
        <w:tc>
          <w:tcPr>
            <w:tcW w:w="1138" w:type="dxa"/>
          </w:tcPr>
          <w:p w14:paraId="35983F5C" w14:textId="77777777" w:rsidR="00400893" w:rsidRPr="00DC7A5B" w:rsidRDefault="00400893" w:rsidP="0048630D">
            <w:pPr>
              <w:pStyle w:val="NoSpacing"/>
              <w:jc w:val="center"/>
              <w:rPr>
                <w:sz w:val="16"/>
                <w:szCs w:val="16"/>
              </w:rPr>
            </w:pPr>
            <w:r w:rsidRPr="00DC7A5B">
              <w:rPr>
                <w:sz w:val="16"/>
                <w:szCs w:val="16"/>
              </w:rPr>
              <w:t>0.28</w:t>
            </w:r>
          </w:p>
        </w:tc>
      </w:tr>
      <w:tr w:rsidR="00400893" w:rsidRPr="00DC7A5B" w14:paraId="6D42DACB" w14:textId="77777777" w:rsidTr="0048630D">
        <w:trPr>
          <w:trHeight w:val="274"/>
          <w:jc w:val="center"/>
        </w:trPr>
        <w:tc>
          <w:tcPr>
            <w:tcW w:w="1272" w:type="dxa"/>
          </w:tcPr>
          <w:p w14:paraId="64A382C4" w14:textId="77777777" w:rsidR="00400893" w:rsidRPr="00DC7A5B" w:rsidRDefault="00400893" w:rsidP="0048630D">
            <w:pPr>
              <w:pStyle w:val="NoSpacing"/>
              <w:jc w:val="center"/>
              <w:rPr>
                <w:sz w:val="16"/>
                <w:szCs w:val="16"/>
              </w:rPr>
            </w:pPr>
            <w:r w:rsidRPr="00DC7A5B">
              <w:rPr>
                <w:sz w:val="16"/>
                <w:szCs w:val="16"/>
              </w:rPr>
              <w:t>Marissa Alexander</w:t>
            </w:r>
          </w:p>
        </w:tc>
        <w:tc>
          <w:tcPr>
            <w:tcW w:w="916" w:type="dxa"/>
          </w:tcPr>
          <w:p w14:paraId="6FDC985B" w14:textId="77777777" w:rsidR="00400893" w:rsidRPr="00DC7A5B" w:rsidRDefault="00400893" w:rsidP="0048630D">
            <w:pPr>
              <w:pStyle w:val="NoSpacing"/>
              <w:jc w:val="center"/>
              <w:rPr>
                <w:sz w:val="16"/>
                <w:szCs w:val="16"/>
              </w:rPr>
            </w:pPr>
            <w:r w:rsidRPr="00DC7A5B">
              <w:rPr>
                <w:sz w:val="16"/>
                <w:szCs w:val="16"/>
              </w:rPr>
              <w:t>0.10</w:t>
            </w:r>
          </w:p>
        </w:tc>
        <w:tc>
          <w:tcPr>
            <w:tcW w:w="728" w:type="dxa"/>
          </w:tcPr>
          <w:p w14:paraId="7CCDBE43" w14:textId="77777777" w:rsidR="00400893" w:rsidRPr="00DC7A5B" w:rsidRDefault="00400893" w:rsidP="0048630D">
            <w:pPr>
              <w:pStyle w:val="NoSpacing"/>
              <w:jc w:val="center"/>
              <w:rPr>
                <w:sz w:val="16"/>
                <w:szCs w:val="16"/>
              </w:rPr>
            </w:pPr>
            <w:r w:rsidRPr="00DC7A5B">
              <w:rPr>
                <w:sz w:val="16"/>
                <w:szCs w:val="16"/>
              </w:rPr>
              <w:t>0.07</w:t>
            </w:r>
          </w:p>
        </w:tc>
        <w:tc>
          <w:tcPr>
            <w:tcW w:w="1272" w:type="dxa"/>
          </w:tcPr>
          <w:p w14:paraId="7C08FD0F" w14:textId="77777777" w:rsidR="00400893" w:rsidRPr="00DC7A5B" w:rsidRDefault="00400893" w:rsidP="0048630D">
            <w:pPr>
              <w:pStyle w:val="NoSpacing"/>
              <w:jc w:val="center"/>
              <w:rPr>
                <w:sz w:val="16"/>
                <w:szCs w:val="16"/>
              </w:rPr>
            </w:pPr>
            <w:r w:rsidRPr="00DC7A5B">
              <w:rPr>
                <w:sz w:val="16"/>
                <w:szCs w:val="16"/>
              </w:rPr>
              <w:t>0.09</w:t>
            </w:r>
          </w:p>
        </w:tc>
        <w:tc>
          <w:tcPr>
            <w:tcW w:w="839" w:type="dxa"/>
          </w:tcPr>
          <w:p w14:paraId="7FE117DD" w14:textId="77777777" w:rsidR="00400893" w:rsidRPr="00DC7A5B" w:rsidRDefault="00400893" w:rsidP="0048630D">
            <w:pPr>
              <w:pStyle w:val="NoSpacing"/>
              <w:jc w:val="center"/>
              <w:rPr>
                <w:sz w:val="16"/>
                <w:szCs w:val="16"/>
              </w:rPr>
            </w:pPr>
            <w:r w:rsidRPr="00DC7A5B">
              <w:rPr>
                <w:sz w:val="16"/>
                <w:szCs w:val="16"/>
              </w:rPr>
              <w:t>0.12</w:t>
            </w:r>
          </w:p>
        </w:tc>
        <w:tc>
          <w:tcPr>
            <w:tcW w:w="694" w:type="dxa"/>
          </w:tcPr>
          <w:p w14:paraId="795D7D61" w14:textId="77777777" w:rsidR="00400893" w:rsidRPr="00DC7A5B" w:rsidRDefault="00400893" w:rsidP="0048630D">
            <w:pPr>
              <w:pStyle w:val="NoSpacing"/>
              <w:jc w:val="center"/>
              <w:rPr>
                <w:sz w:val="16"/>
                <w:szCs w:val="16"/>
              </w:rPr>
            </w:pPr>
            <w:r w:rsidRPr="00DC7A5B">
              <w:rPr>
                <w:sz w:val="16"/>
                <w:szCs w:val="16"/>
              </w:rPr>
              <w:t>0.13</w:t>
            </w:r>
          </w:p>
        </w:tc>
        <w:tc>
          <w:tcPr>
            <w:tcW w:w="772" w:type="dxa"/>
          </w:tcPr>
          <w:p w14:paraId="129FFB6F" w14:textId="77777777" w:rsidR="00400893" w:rsidRPr="00DC7A5B" w:rsidRDefault="00400893" w:rsidP="0048630D">
            <w:pPr>
              <w:pStyle w:val="NoSpacing"/>
              <w:jc w:val="center"/>
              <w:rPr>
                <w:sz w:val="16"/>
                <w:szCs w:val="16"/>
              </w:rPr>
            </w:pPr>
            <w:r w:rsidRPr="00DC7A5B">
              <w:rPr>
                <w:sz w:val="16"/>
                <w:szCs w:val="16"/>
              </w:rPr>
              <w:t>0.24</w:t>
            </w:r>
          </w:p>
        </w:tc>
        <w:tc>
          <w:tcPr>
            <w:tcW w:w="872" w:type="dxa"/>
          </w:tcPr>
          <w:p w14:paraId="1E7D9B48" w14:textId="77777777" w:rsidR="00400893" w:rsidRPr="00DC7A5B" w:rsidRDefault="00400893" w:rsidP="0048630D">
            <w:pPr>
              <w:pStyle w:val="NoSpacing"/>
              <w:jc w:val="center"/>
              <w:rPr>
                <w:sz w:val="16"/>
                <w:szCs w:val="16"/>
              </w:rPr>
            </w:pPr>
            <w:r w:rsidRPr="00DC7A5B">
              <w:rPr>
                <w:sz w:val="16"/>
                <w:szCs w:val="16"/>
              </w:rPr>
              <w:t>0.24</w:t>
            </w:r>
          </w:p>
        </w:tc>
        <w:tc>
          <w:tcPr>
            <w:tcW w:w="1049" w:type="dxa"/>
          </w:tcPr>
          <w:p w14:paraId="53BAD759" w14:textId="77777777" w:rsidR="00400893" w:rsidRPr="00DC7A5B" w:rsidRDefault="00400893" w:rsidP="0048630D">
            <w:pPr>
              <w:pStyle w:val="NoSpacing"/>
              <w:jc w:val="center"/>
              <w:rPr>
                <w:sz w:val="16"/>
              </w:rPr>
            </w:pPr>
          </w:p>
        </w:tc>
        <w:tc>
          <w:tcPr>
            <w:tcW w:w="1072" w:type="dxa"/>
          </w:tcPr>
          <w:p w14:paraId="41E44208" w14:textId="77777777" w:rsidR="00400893" w:rsidRPr="00DC7A5B" w:rsidRDefault="00400893" w:rsidP="0048630D">
            <w:pPr>
              <w:pStyle w:val="NoSpacing"/>
              <w:jc w:val="center"/>
              <w:rPr>
                <w:sz w:val="16"/>
              </w:rPr>
            </w:pPr>
          </w:p>
        </w:tc>
        <w:tc>
          <w:tcPr>
            <w:tcW w:w="983" w:type="dxa"/>
          </w:tcPr>
          <w:p w14:paraId="6CC5F86E" w14:textId="77777777" w:rsidR="00400893" w:rsidRPr="00DC7A5B" w:rsidRDefault="00400893" w:rsidP="0048630D">
            <w:pPr>
              <w:pStyle w:val="NoSpacing"/>
              <w:jc w:val="center"/>
              <w:rPr>
                <w:sz w:val="16"/>
              </w:rPr>
            </w:pPr>
          </w:p>
        </w:tc>
        <w:tc>
          <w:tcPr>
            <w:tcW w:w="1138" w:type="dxa"/>
          </w:tcPr>
          <w:p w14:paraId="01D897C4" w14:textId="77777777" w:rsidR="00400893" w:rsidRPr="00DC7A5B" w:rsidRDefault="00400893" w:rsidP="0048630D">
            <w:pPr>
              <w:pStyle w:val="NoSpacing"/>
              <w:jc w:val="center"/>
              <w:rPr>
                <w:sz w:val="16"/>
                <w:szCs w:val="16"/>
              </w:rPr>
            </w:pPr>
            <w:r w:rsidRPr="00DC7A5B">
              <w:rPr>
                <w:sz w:val="16"/>
                <w:szCs w:val="16"/>
              </w:rPr>
              <w:t>0.09</w:t>
            </w:r>
          </w:p>
        </w:tc>
      </w:tr>
      <w:tr w:rsidR="00400893" w:rsidRPr="00DC7A5B" w14:paraId="42A580D5" w14:textId="77777777" w:rsidTr="0048630D">
        <w:trPr>
          <w:trHeight w:val="274"/>
          <w:jc w:val="center"/>
        </w:trPr>
        <w:tc>
          <w:tcPr>
            <w:tcW w:w="1272" w:type="dxa"/>
          </w:tcPr>
          <w:p w14:paraId="38D09E7A" w14:textId="77777777" w:rsidR="00400893" w:rsidRPr="00DC7A5B" w:rsidRDefault="00400893" w:rsidP="0048630D">
            <w:pPr>
              <w:pStyle w:val="NoSpacing"/>
              <w:jc w:val="center"/>
              <w:rPr>
                <w:sz w:val="16"/>
                <w:szCs w:val="16"/>
              </w:rPr>
            </w:pPr>
            <w:proofErr w:type="spellStart"/>
            <w:r w:rsidRPr="00DC7A5B">
              <w:rPr>
                <w:sz w:val="16"/>
                <w:szCs w:val="16"/>
              </w:rPr>
              <w:t>Cece</w:t>
            </w:r>
            <w:proofErr w:type="spellEnd"/>
            <w:r w:rsidRPr="00DC7A5B">
              <w:rPr>
                <w:sz w:val="16"/>
                <w:szCs w:val="16"/>
              </w:rPr>
              <w:t xml:space="preserve"> McDonald</w:t>
            </w:r>
          </w:p>
        </w:tc>
        <w:tc>
          <w:tcPr>
            <w:tcW w:w="916" w:type="dxa"/>
          </w:tcPr>
          <w:p w14:paraId="365C7B1F" w14:textId="77777777" w:rsidR="00400893" w:rsidRPr="00DC7A5B" w:rsidRDefault="00400893" w:rsidP="0048630D">
            <w:pPr>
              <w:pStyle w:val="NoSpacing"/>
              <w:jc w:val="center"/>
              <w:rPr>
                <w:sz w:val="16"/>
                <w:szCs w:val="16"/>
              </w:rPr>
            </w:pPr>
            <w:r w:rsidRPr="00DC7A5B">
              <w:rPr>
                <w:sz w:val="16"/>
                <w:szCs w:val="16"/>
              </w:rPr>
              <w:t>0.11</w:t>
            </w:r>
          </w:p>
        </w:tc>
        <w:tc>
          <w:tcPr>
            <w:tcW w:w="728" w:type="dxa"/>
          </w:tcPr>
          <w:p w14:paraId="14EC3512" w14:textId="77777777" w:rsidR="00400893" w:rsidRPr="00DC7A5B" w:rsidRDefault="00400893" w:rsidP="0048630D">
            <w:pPr>
              <w:pStyle w:val="NoSpacing"/>
              <w:jc w:val="center"/>
              <w:rPr>
                <w:sz w:val="16"/>
                <w:szCs w:val="16"/>
              </w:rPr>
            </w:pPr>
            <w:r w:rsidRPr="00DC7A5B">
              <w:rPr>
                <w:sz w:val="16"/>
                <w:szCs w:val="16"/>
              </w:rPr>
              <w:t>0.12</w:t>
            </w:r>
          </w:p>
        </w:tc>
        <w:tc>
          <w:tcPr>
            <w:tcW w:w="1272" w:type="dxa"/>
          </w:tcPr>
          <w:p w14:paraId="44BCC117" w14:textId="77777777" w:rsidR="00400893" w:rsidRPr="00DC7A5B" w:rsidRDefault="00400893" w:rsidP="0048630D">
            <w:pPr>
              <w:pStyle w:val="NoSpacing"/>
              <w:jc w:val="center"/>
              <w:rPr>
                <w:sz w:val="16"/>
                <w:szCs w:val="16"/>
              </w:rPr>
            </w:pPr>
            <w:r w:rsidRPr="00DC7A5B">
              <w:rPr>
                <w:sz w:val="16"/>
                <w:szCs w:val="16"/>
              </w:rPr>
              <w:t>0.11</w:t>
            </w:r>
          </w:p>
        </w:tc>
        <w:tc>
          <w:tcPr>
            <w:tcW w:w="839" w:type="dxa"/>
          </w:tcPr>
          <w:p w14:paraId="1848691F" w14:textId="77777777" w:rsidR="00400893" w:rsidRPr="00DC7A5B" w:rsidRDefault="00400893" w:rsidP="0048630D">
            <w:pPr>
              <w:pStyle w:val="NoSpacing"/>
              <w:jc w:val="center"/>
              <w:rPr>
                <w:sz w:val="16"/>
                <w:szCs w:val="16"/>
              </w:rPr>
            </w:pPr>
            <w:r w:rsidRPr="00DC7A5B">
              <w:rPr>
                <w:sz w:val="16"/>
                <w:szCs w:val="16"/>
              </w:rPr>
              <w:t>0.16</w:t>
            </w:r>
          </w:p>
        </w:tc>
        <w:tc>
          <w:tcPr>
            <w:tcW w:w="694" w:type="dxa"/>
          </w:tcPr>
          <w:p w14:paraId="2CF594F7" w14:textId="77777777" w:rsidR="00400893" w:rsidRPr="00DC7A5B" w:rsidRDefault="00400893" w:rsidP="0048630D">
            <w:pPr>
              <w:pStyle w:val="NoSpacing"/>
              <w:jc w:val="center"/>
              <w:rPr>
                <w:sz w:val="16"/>
                <w:szCs w:val="16"/>
              </w:rPr>
            </w:pPr>
            <w:r w:rsidRPr="00DC7A5B">
              <w:rPr>
                <w:sz w:val="16"/>
                <w:szCs w:val="16"/>
              </w:rPr>
              <w:t>0.30</w:t>
            </w:r>
          </w:p>
        </w:tc>
        <w:tc>
          <w:tcPr>
            <w:tcW w:w="772" w:type="dxa"/>
          </w:tcPr>
          <w:p w14:paraId="6460A53D" w14:textId="77777777" w:rsidR="00400893" w:rsidRPr="00DC7A5B" w:rsidRDefault="00400893" w:rsidP="0048630D">
            <w:pPr>
              <w:pStyle w:val="NoSpacing"/>
              <w:jc w:val="center"/>
              <w:rPr>
                <w:sz w:val="16"/>
                <w:szCs w:val="16"/>
              </w:rPr>
            </w:pPr>
            <w:r w:rsidRPr="00DC7A5B">
              <w:rPr>
                <w:sz w:val="16"/>
                <w:szCs w:val="16"/>
              </w:rPr>
              <w:t>0.34</w:t>
            </w:r>
          </w:p>
        </w:tc>
        <w:tc>
          <w:tcPr>
            <w:tcW w:w="872" w:type="dxa"/>
          </w:tcPr>
          <w:p w14:paraId="6AB0095F" w14:textId="77777777" w:rsidR="00400893" w:rsidRPr="00DC7A5B" w:rsidRDefault="00400893" w:rsidP="0048630D">
            <w:pPr>
              <w:pStyle w:val="NoSpacing"/>
              <w:jc w:val="center"/>
              <w:rPr>
                <w:sz w:val="16"/>
                <w:szCs w:val="16"/>
              </w:rPr>
            </w:pPr>
            <w:r w:rsidRPr="00DC7A5B">
              <w:rPr>
                <w:sz w:val="16"/>
                <w:szCs w:val="16"/>
              </w:rPr>
              <w:t>0.40</w:t>
            </w:r>
          </w:p>
        </w:tc>
        <w:tc>
          <w:tcPr>
            <w:tcW w:w="1049" w:type="dxa"/>
          </w:tcPr>
          <w:p w14:paraId="7E647725" w14:textId="77777777" w:rsidR="00400893" w:rsidRPr="00DC7A5B" w:rsidRDefault="00400893" w:rsidP="0048630D">
            <w:pPr>
              <w:pStyle w:val="NoSpacing"/>
              <w:jc w:val="center"/>
              <w:rPr>
                <w:sz w:val="16"/>
                <w:szCs w:val="16"/>
              </w:rPr>
            </w:pPr>
            <w:r w:rsidRPr="00DC7A5B">
              <w:rPr>
                <w:sz w:val="16"/>
                <w:szCs w:val="16"/>
              </w:rPr>
              <w:t>0.53</w:t>
            </w:r>
          </w:p>
        </w:tc>
        <w:tc>
          <w:tcPr>
            <w:tcW w:w="1072" w:type="dxa"/>
          </w:tcPr>
          <w:p w14:paraId="6F3BCD62" w14:textId="77777777" w:rsidR="00400893" w:rsidRPr="00DC7A5B" w:rsidRDefault="00400893" w:rsidP="0048630D">
            <w:pPr>
              <w:pStyle w:val="NoSpacing"/>
              <w:jc w:val="center"/>
              <w:rPr>
                <w:sz w:val="16"/>
              </w:rPr>
            </w:pPr>
          </w:p>
        </w:tc>
        <w:tc>
          <w:tcPr>
            <w:tcW w:w="983" w:type="dxa"/>
          </w:tcPr>
          <w:p w14:paraId="64432E0C" w14:textId="77777777" w:rsidR="00400893" w:rsidRPr="00DC7A5B" w:rsidRDefault="00400893" w:rsidP="0048630D">
            <w:pPr>
              <w:pStyle w:val="NoSpacing"/>
              <w:jc w:val="center"/>
              <w:rPr>
                <w:sz w:val="16"/>
              </w:rPr>
            </w:pPr>
          </w:p>
        </w:tc>
        <w:tc>
          <w:tcPr>
            <w:tcW w:w="1138" w:type="dxa"/>
          </w:tcPr>
          <w:p w14:paraId="004A6F89" w14:textId="77777777" w:rsidR="00400893" w:rsidRPr="00DC7A5B" w:rsidRDefault="00400893" w:rsidP="0048630D">
            <w:pPr>
              <w:pStyle w:val="NoSpacing"/>
              <w:jc w:val="center"/>
              <w:rPr>
                <w:sz w:val="16"/>
                <w:szCs w:val="16"/>
              </w:rPr>
            </w:pPr>
            <w:r w:rsidRPr="00DC7A5B">
              <w:rPr>
                <w:sz w:val="16"/>
                <w:szCs w:val="16"/>
              </w:rPr>
              <w:t>0.14</w:t>
            </w:r>
          </w:p>
        </w:tc>
      </w:tr>
      <w:tr w:rsidR="00400893" w:rsidRPr="00DC7A5B" w14:paraId="15CA8C74" w14:textId="77777777" w:rsidTr="0048630D">
        <w:trPr>
          <w:trHeight w:val="404"/>
          <w:jc w:val="center"/>
        </w:trPr>
        <w:tc>
          <w:tcPr>
            <w:tcW w:w="1272" w:type="dxa"/>
          </w:tcPr>
          <w:p w14:paraId="624C4FB5" w14:textId="77777777" w:rsidR="00400893" w:rsidRPr="00DC7A5B" w:rsidRDefault="00400893" w:rsidP="0048630D">
            <w:pPr>
              <w:pStyle w:val="NoSpacing"/>
              <w:jc w:val="center"/>
              <w:rPr>
                <w:sz w:val="16"/>
                <w:szCs w:val="16"/>
              </w:rPr>
            </w:pPr>
            <w:r w:rsidRPr="00DC7A5B">
              <w:rPr>
                <w:sz w:val="16"/>
                <w:szCs w:val="16"/>
              </w:rPr>
              <w:t>John Crawford III</w:t>
            </w:r>
          </w:p>
        </w:tc>
        <w:tc>
          <w:tcPr>
            <w:tcW w:w="916" w:type="dxa"/>
          </w:tcPr>
          <w:p w14:paraId="249AC34C" w14:textId="77777777" w:rsidR="00400893" w:rsidRPr="00DC7A5B" w:rsidRDefault="00400893" w:rsidP="0048630D">
            <w:pPr>
              <w:pStyle w:val="NoSpacing"/>
              <w:jc w:val="center"/>
              <w:rPr>
                <w:sz w:val="16"/>
                <w:szCs w:val="16"/>
              </w:rPr>
            </w:pPr>
            <w:r w:rsidRPr="00DC7A5B">
              <w:rPr>
                <w:sz w:val="16"/>
                <w:szCs w:val="16"/>
              </w:rPr>
              <w:t>0.26</w:t>
            </w:r>
          </w:p>
        </w:tc>
        <w:tc>
          <w:tcPr>
            <w:tcW w:w="728" w:type="dxa"/>
          </w:tcPr>
          <w:p w14:paraId="60430DB4" w14:textId="77777777" w:rsidR="00400893" w:rsidRPr="00DC7A5B" w:rsidRDefault="00400893" w:rsidP="0048630D">
            <w:pPr>
              <w:pStyle w:val="NoSpacing"/>
              <w:jc w:val="center"/>
              <w:rPr>
                <w:sz w:val="16"/>
                <w:szCs w:val="16"/>
              </w:rPr>
            </w:pPr>
            <w:r w:rsidRPr="00DC7A5B">
              <w:rPr>
                <w:sz w:val="16"/>
                <w:szCs w:val="16"/>
              </w:rPr>
              <w:t>0.23</w:t>
            </w:r>
          </w:p>
        </w:tc>
        <w:tc>
          <w:tcPr>
            <w:tcW w:w="1272" w:type="dxa"/>
          </w:tcPr>
          <w:p w14:paraId="07719D18" w14:textId="77777777" w:rsidR="00400893" w:rsidRPr="00DC7A5B" w:rsidRDefault="00400893" w:rsidP="0048630D">
            <w:pPr>
              <w:pStyle w:val="NoSpacing"/>
              <w:jc w:val="center"/>
              <w:rPr>
                <w:sz w:val="16"/>
                <w:szCs w:val="16"/>
              </w:rPr>
            </w:pPr>
            <w:r w:rsidRPr="00DC7A5B">
              <w:rPr>
                <w:sz w:val="16"/>
                <w:szCs w:val="16"/>
              </w:rPr>
              <w:t>0.27</w:t>
            </w:r>
          </w:p>
        </w:tc>
        <w:tc>
          <w:tcPr>
            <w:tcW w:w="839" w:type="dxa"/>
          </w:tcPr>
          <w:p w14:paraId="2CA44802" w14:textId="77777777" w:rsidR="00400893" w:rsidRPr="00DC7A5B" w:rsidRDefault="00400893" w:rsidP="0048630D">
            <w:pPr>
              <w:pStyle w:val="NoSpacing"/>
              <w:jc w:val="center"/>
              <w:rPr>
                <w:sz w:val="16"/>
                <w:szCs w:val="16"/>
              </w:rPr>
            </w:pPr>
            <w:r w:rsidRPr="00DC7A5B">
              <w:rPr>
                <w:sz w:val="16"/>
                <w:szCs w:val="16"/>
              </w:rPr>
              <w:t>0.27</w:t>
            </w:r>
          </w:p>
        </w:tc>
        <w:tc>
          <w:tcPr>
            <w:tcW w:w="694" w:type="dxa"/>
          </w:tcPr>
          <w:p w14:paraId="356B4799" w14:textId="77777777" w:rsidR="00400893" w:rsidRPr="00DC7A5B" w:rsidRDefault="00400893" w:rsidP="0048630D">
            <w:pPr>
              <w:pStyle w:val="NoSpacing"/>
              <w:jc w:val="center"/>
              <w:rPr>
                <w:sz w:val="16"/>
                <w:szCs w:val="16"/>
              </w:rPr>
            </w:pPr>
            <w:r w:rsidRPr="00DC7A5B">
              <w:rPr>
                <w:sz w:val="16"/>
                <w:szCs w:val="16"/>
              </w:rPr>
              <w:t>0.39</w:t>
            </w:r>
          </w:p>
        </w:tc>
        <w:tc>
          <w:tcPr>
            <w:tcW w:w="772" w:type="dxa"/>
          </w:tcPr>
          <w:p w14:paraId="6FA68E5F" w14:textId="77777777" w:rsidR="00400893" w:rsidRPr="00DC7A5B" w:rsidRDefault="00400893" w:rsidP="0048630D">
            <w:pPr>
              <w:pStyle w:val="NoSpacing"/>
              <w:jc w:val="center"/>
              <w:rPr>
                <w:sz w:val="16"/>
                <w:szCs w:val="16"/>
              </w:rPr>
            </w:pPr>
            <w:r w:rsidRPr="00DC7A5B">
              <w:rPr>
                <w:sz w:val="16"/>
                <w:szCs w:val="16"/>
              </w:rPr>
              <w:t>0.84</w:t>
            </w:r>
          </w:p>
        </w:tc>
        <w:tc>
          <w:tcPr>
            <w:tcW w:w="872" w:type="dxa"/>
          </w:tcPr>
          <w:p w14:paraId="63B0D1E3" w14:textId="77777777" w:rsidR="00400893" w:rsidRPr="00DC7A5B" w:rsidRDefault="00400893" w:rsidP="0048630D">
            <w:pPr>
              <w:pStyle w:val="NoSpacing"/>
              <w:jc w:val="center"/>
              <w:rPr>
                <w:sz w:val="16"/>
                <w:szCs w:val="16"/>
              </w:rPr>
            </w:pPr>
            <w:r w:rsidRPr="00DC7A5B">
              <w:rPr>
                <w:sz w:val="16"/>
                <w:szCs w:val="16"/>
              </w:rPr>
              <w:t>0.59</w:t>
            </w:r>
          </w:p>
        </w:tc>
        <w:tc>
          <w:tcPr>
            <w:tcW w:w="1049" w:type="dxa"/>
          </w:tcPr>
          <w:p w14:paraId="1170E994" w14:textId="77777777" w:rsidR="00400893" w:rsidRPr="00DC7A5B" w:rsidRDefault="00400893" w:rsidP="0048630D">
            <w:pPr>
              <w:pStyle w:val="NoSpacing"/>
              <w:jc w:val="center"/>
              <w:rPr>
                <w:sz w:val="16"/>
                <w:szCs w:val="16"/>
              </w:rPr>
            </w:pPr>
            <w:r w:rsidRPr="00DC7A5B">
              <w:rPr>
                <w:sz w:val="16"/>
                <w:szCs w:val="16"/>
              </w:rPr>
              <w:t>0.33</w:t>
            </w:r>
          </w:p>
        </w:tc>
        <w:tc>
          <w:tcPr>
            <w:tcW w:w="1072" w:type="dxa"/>
          </w:tcPr>
          <w:p w14:paraId="33BD8CC3" w14:textId="77777777" w:rsidR="00400893" w:rsidRPr="00DC7A5B" w:rsidRDefault="00400893" w:rsidP="0048630D">
            <w:pPr>
              <w:pStyle w:val="NoSpacing"/>
              <w:jc w:val="center"/>
              <w:rPr>
                <w:sz w:val="16"/>
                <w:szCs w:val="16"/>
              </w:rPr>
            </w:pPr>
            <w:r w:rsidRPr="00DC7A5B">
              <w:rPr>
                <w:sz w:val="16"/>
                <w:szCs w:val="16"/>
              </w:rPr>
              <w:t>0.44</w:t>
            </w:r>
          </w:p>
        </w:tc>
        <w:tc>
          <w:tcPr>
            <w:tcW w:w="983" w:type="dxa"/>
          </w:tcPr>
          <w:p w14:paraId="09CDDEF3" w14:textId="77777777" w:rsidR="00400893" w:rsidRPr="00DC7A5B" w:rsidRDefault="00400893" w:rsidP="0048630D">
            <w:pPr>
              <w:pStyle w:val="NoSpacing"/>
              <w:jc w:val="center"/>
              <w:rPr>
                <w:sz w:val="16"/>
              </w:rPr>
            </w:pPr>
          </w:p>
        </w:tc>
        <w:tc>
          <w:tcPr>
            <w:tcW w:w="1138" w:type="dxa"/>
          </w:tcPr>
          <w:p w14:paraId="39EEB60B" w14:textId="77777777" w:rsidR="00400893" w:rsidRPr="00DC7A5B" w:rsidRDefault="00400893" w:rsidP="0048630D">
            <w:pPr>
              <w:pStyle w:val="NoSpacing"/>
              <w:jc w:val="center"/>
              <w:rPr>
                <w:sz w:val="16"/>
                <w:szCs w:val="16"/>
              </w:rPr>
            </w:pPr>
            <w:r w:rsidRPr="00DC7A5B">
              <w:rPr>
                <w:sz w:val="16"/>
                <w:szCs w:val="16"/>
              </w:rPr>
              <w:t>0.25</w:t>
            </w:r>
          </w:p>
        </w:tc>
      </w:tr>
      <w:tr w:rsidR="00400893" w:rsidRPr="00DC7A5B" w14:paraId="42F570F4" w14:textId="77777777" w:rsidTr="0048630D">
        <w:trPr>
          <w:trHeight w:val="274"/>
          <w:jc w:val="center"/>
        </w:trPr>
        <w:tc>
          <w:tcPr>
            <w:tcW w:w="1272" w:type="dxa"/>
          </w:tcPr>
          <w:p w14:paraId="167B0A6C" w14:textId="77777777" w:rsidR="00400893" w:rsidRPr="00DC7A5B" w:rsidRDefault="00400893" w:rsidP="0048630D">
            <w:pPr>
              <w:pStyle w:val="NoSpacing"/>
              <w:jc w:val="center"/>
              <w:rPr>
                <w:sz w:val="16"/>
                <w:szCs w:val="16"/>
              </w:rPr>
            </w:pPr>
            <w:proofErr w:type="spellStart"/>
            <w:r w:rsidRPr="00DC7A5B">
              <w:rPr>
                <w:sz w:val="16"/>
                <w:szCs w:val="16"/>
              </w:rPr>
              <w:t>Renisha</w:t>
            </w:r>
            <w:proofErr w:type="spellEnd"/>
            <w:r w:rsidRPr="00DC7A5B">
              <w:rPr>
                <w:sz w:val="16"/>
                <w:szCs w:val="16"/>
              </w:rPr>
              <w:t xml:space="preserve"> McBride</w:t>
            </w:r>
          </w:p>
        </w:tc>
        <w:tc>
          <w:tcPr>
            <w:tcW w:w="916" w:type="dxa"/>
          </w:tcPr>
          <w:p w14:paraId="094B8144" w14:textId="77777777" w:rsidR="00400893" w:rsidRPr="00DC7A5B" w:rsidRDefault="00400893" w:rsidP="0048630D">
            <w:pPr>
              <w:pStyle w:val="NoSpacing"/>
              <w:jc w:val="center"/>
              <w:rPr>
                <w:sz w:val="16"/>
                <w:szCs w:val="16"/>
              </w:rPr>
            </w:pPr>
            <w:r w:rsidRPr="00DC7A5B">
              <w:rPr>
                <w:sz w:val="16"/>
                <w:szCs w:val="16"/>
              </w:rPr>
              <w:t>0.17</w:t>
            </w:r>
          </w:p>
        </w:tc>
        <w:tc>
          <w:tcPr>
            <w:tcW w:w="728" w:type="dxa"/>
          </w:tcPr>
          <w:p w14:paraId="30AAD1BD" w14:textId="77777777" w:rsidR="00400893" w:rsidRPr="00DC7A5B" w:rsidRDefault="00400893" w:rsidP="0048630D">
            <w:pPr>
              <w:pStyle w:val="NoSpacing"/>
              <w:jc w:val="center"/>
              <w:rPr>
                <w:sz w:val="16"/>
                <w:szCs w:val="16"/>
              </w:rPr>
            </w:pPr>
            <w:r w:rsidRPr="00DC7A5B">
              <w:rPr>
                <w:sz w:val="16"/>
                <w:szCs w:val="16"/>
              </w:rPr>
              <w:t>0.12</w:t>
            </w:r>
          </w:p>
        </w:tc>
        <w:tc>
          <w:tcPr>
            <w:tcW w:w="1272" w:type="dxa"/>
          </w:tcPr>
          <w:p w14:paraId="243D16CE" w14:textId="77777777" w:rsidR="00400893" w:rsidRPr="00DC7A5B" w:rsidRDefault="00400893" w:rsidP="0048630D">
            <w:pPr>
              <w:pStyle w:val="NoSpacing"/>
              <w:jc w:val="center"/>
              <w:rPr>
                <w:sz w:val="16"/>
                <w:szCs w:val="16"/>
              </w:rPr>
            </w:pPr>
            <w:r w:rsidRPr="00DC7A5B">
              <w:rPr>
                <w:sz w:val="16"/>
                <w:szCs w:val="16"/>
              </w:rPr>
              <w:t>0.10</w:t>
            </w:r>
          </w:p>
        </w:tc>
        <w:tc>
          <w:tcPr>
            <w:tcW w:w="839" w:type="dxa"/>
          </w:tcPr>
          <w:p w14:paraId="56A099D4" w14:textId="77777777" w:rsidR="00400893" w:rsidRPr="00DC7A5B" w:rsidRDefault="00400893" w:rsidP="0048630D">
            <w:pPr>
              <w:pStyle w:val="NoSpacing"/>
              <w:jc w:val="center"/>
              <w:rPr>
                <w:sz w:val="16"/>
                <w:szCs w:val="16"/>
              </w:rPr>
            </w:pPr>
            <w:r w:rsidRPr="00DC7A5B">
              <w:rPr>
                <w:sz w:val="16"/>
                <w:szCs w:val="16"/>
              </w:rPr>
              <w:t>0.14</w:t>
            </w:r>
          </w:p>
        </w:tc>
        <w:tc>
          <w:tcPr>
            <w:tcW w:w="694" w:type="dxa"/>
          </w:tcPr>
          <w:p w14:paraId="6A3A2E4F" w14:textId="77777777" w:rsidR="00400893" w:rsidRPr="00DC7A5B" w:rsidRDefault="00400893" w:rsidP="0048630D">
            <w:pPr>
              <w:pStyle w:val="NoSpacing"/>
              <w:jc w:val="center"/>
              <w:rPr>
                <w:sz w:val="16"/>
                <w:szCs w:val="16"/>
              </w:rPr>
            </w:pPr>
            <w:r w:rsidRPr="00DC7A5B">
              <w:rPr>
                <w:sz w:val="16"/>
                <w:szCs w:val="16"/>
              </w:rPr>
              <w:t>0.26</w:t>
            </w:r>
          </w:p>
        </w:tc>
        <w:tc>
          <w:tcPr>
            <w:tcW w:w="772" w:type="dxa"/>
          </w:tcPr>
          <w:p w14:paraId="550F73CD" w14:textId="77777777" w:rsidR="00400893" w:rsidRPr="00DC7A5B" w:rsidRDefault="00400893" w:rsidP="0048630D">
            <w:pPr>
              <w:pStyle w:val="NoSpacing"/>
              <w:jc w:val="center"/>
              <w:rPr>
                <w:sz w:val="16"/>
                <w:szCs w:val="16"/>
              </w:rPr>
            </w:pPr>
            <w:r w:rsidRPr="00DC7A5B">
              <w:rPr>
                <w:sz w:val="16"/>
                <w:szCs w:val="16"/>
              </w:rPr>
              <w:t>0.35</w:t>
            </w:r>
          </w:p>
        </w:tc>
        <w:tc>
          <w:tcPr>
            <w:tcW w:w="872" w:type="dxa"/>
          </w:tcPr>
          <w:p w14:paraId="4CDA56EA" w14:textId="77777777" w:rsidR="00400893" w:rsidRPr="00DC7A5B" w:rsidRDefault="00400893" w:rsidP="0048630D">
            <w:pPr>
              <w:pStyle w:val="NoSpacing"/>
              <w:jc w:val="center"/>
              <w:rPr>
                <w:sz w:val="16"/>
                <w:szCs w:val="16"/>
              </w:rPr>
            </w:pPr>
            <w:r w:rsidRPr="00DC7A5B">
              <w:rPr>
                <w:sz w:val="16"/>
                <w:szCs w:val="16"/>
              </w:rPr>
              <w:t>0.34</w:t>
            </w:r>
          </w:p>
        </w:tc>
        <w:tc>
          <w:tcPr>
            <w:tcW w:w="1049" w:type="dxa"/>
          </w:tcPr>
          <w:p w14:paraId="6F4527DF" w14:textId="77777777" w:rsidR="00400893" w:rsidRPr="00DC7A5B" w:rsidRDefault="00400893" w:rsidP="0048630D">
            <w:pPr>
              <w:pStyle w:val="NoSpacing"/>
              <w:jc w:val="center"/>
              <w:rPr>
                <w:sz w:val="16"/>
                <w:szCs w:val="16"/>
              </w:rPr>
            </w:pPr>
            <w:r w:rsidRPr="00DC7A5B">
              <w:rPr>
                <w:sz w:val="16"/>
                <w:szCs w:val="16"/>
              </w:rPr>
              <w:t>0.73</w:t>
            </w:r>
          </w:p>
        </w:tc>
        <w:tc>
          <w:tcPr>
            <w:tcW w:w="1072" w:type="dxa"/>
          </w:tcPr>
          <w:p w14:paraId="4B17802F" w14:textId="77777777" w:rsidR="00400893" w:rsidRPr="00DC7A5B" w:rsidRDefault="00400893" w:rsidP="0048630D">
            <w:pPr>
              <w:pStyle w:val="NoSpacing"/>
              <w:jc w:val="center"/>
              <w:rPr>
                <w:sz w:val="16"/>
                <w:szCs w:val="16"/>
              </w:rPr>
            </w:pPr>
            <w:r w:rsidRPr="00DC7A5B">
              <w:rPr>
                <w:sz w:val="16"/>
                <w:szCs w:val="16"/>
              </w:rPr>
              <w:t>0.61</w:t>
            </w:r>
          </w:p>
        </w:tc>
        <w:tc>
          <w:tcPr>
            <w:tcW w:w="983" w:type="dxa"/>
          </w:tcPr>
          <w:p w14:paraId="5F9D73BF" w14:textId="77777777" w:rsidR="00400893" w:rsidRPr="00DC7A5B" w:rsidRDefault="00400893" w:rsidP="0048630D">
            <w:pPr>
              <w:pStyle w:val="NoSpacing"/>
              <w:jc w:val="center"/>
              <w:rPr>
                <w:sz w:val="16"/>
                <w:szCs w:val="16"/>
              </w:rPr>
            </w:pPr>
            <w:r w:rsidRPr="00DC7A5B">
              <w:rPr>
                <w:sz w:val="16"/>
                <w:szCs w:val="16"/>
              </w:rPr>
              <w:t>0.43</w:t>
            </w:r>
          </w:p>
        </w:tc>
        <w:tc>
          <w:tcPr>
            <w:tcW w:w="1138" w:type="dxa"/>
          </w:tcPr>
          <w:p w14:paraId="366E5D13" w14:textId="77777777" w:rsidR="00400893" w:rsidRPr="00DC7A5B" w:rsidRDefault="00400893" w:rsidP="0048630D">
            <w:pPr>
              <w:pStyle w:val="NoSpacing"/>
              <w:jc w:val="center"/>
              <w:rPr>
                <w:sz w:val="16"/>
                <w:szCs w:val="16"/>
              </w:rPr>
            </w:pPr>
            <w:r w:rsidRPr="00DC7A5B">
              <w:rPr>
                <w:sz w:val="16"/>
                <w:szCs w:val="16"/>
              </w:rPr>
              <w:t>0.14</w:t>
            </w:r>
          </w:p>
        </w:tc>
      </w:tr>
      <w:tr w:rsidR="00400893" w:rsidRPr="00DC7A5B" w14:paraId="1AF95709" w14:textId="77777777" w:rsidTr="0048630D">
        <w:trPr>
          <w:trHeight w:val="113"/>
          <w:jc w:val="center"/>
        </w:trPr>
        <w:tc>
          <w:tcPr>
            <w:tcW w:w="1272" w:type="dxa"/>
          </w:tcPr>
          <w:p w14:paraId="5CFB0C51" w14:textId="77777777" w:rsidR="00400893" w:rsidRPr="00DC7A5B" w:rsidRDefault="00400893" w:rsidP="0048630D">
            <w:pPr>
              <w:pStyle w:val="NoSpacing"/>
              <w:jc w:val="center"/>
              <w:rPr>
                <w:sz w:val="16"/>
                <w:szCs w:val="16"/>
              </w:rPr>
            </w:pPr>
            <w:r w:rsidRPr="00DC7A5B">
              <w:rPr>
                <w:sz w:val="16"/>
                <w:szCs w:val="16"/>
              </w:rPr>
              <w:t>Carceral Violence Scale</w:t>
            </w:r>
          </w:p>
        </w:tc>
        <w:tc>
          <w:tcPr>
            <w:tcW w:w="916" w:type="dxa"/>
          </w:tcPr>
          <w:p w14:paraId="26146ACD" w14:textId="77777777" w:rsidR="00400893" w:rsidRPr="00DC7A5B" w:rsidRDefault="00400893" w:rsidP="0048630D">
            <w:pPr>
              <w:pStyle w:val="NoSpacing"/>
              <w:jc w:val="center"/>
              <w:rPr>
                <w:sz w:val="16"/>
                <w:szCs w:val="16"/>
              </w:rPr>
            </w:pPr>
            <w:r w:rsidRPr="00DC7A5B">
              <w:rPr>
                <w:sz w:val="16"/>
                <w:szCs w:val="16"/>
              </w:rPr>
              <w:t>0.20</w:t>
            </w:r>
          </w:p>
        </w:tc>
        <w:tc>
          <w:tcPr>
            <w:tcW w:w="728" w:type="dxa"/>
          </w:tcPr>
          <w:p w14:paraId="7851F91C" w14:textId="77777777" w:rsidR="00400893" w:rsidRPr="00DC7A5B" w:rsidRDefault="00400893" w:rsidP="0048630D">
            <w:pPr>
              <w:pStyle w:val="NoSpacing"/>
              <w:jc w:val="center"/>
              <w:rPr>
                <w:sz w:val="16"/>
                <w:szCs w:val="16"/>
              </w:rPr>
            </w:pPr>
            <w:r w:rsidRPr="00DC7A5B">
              <w:rPr>
                <w:sz w:val="16"/>
                <w:szCs w:val="16"/>
              </w:rPr>
              <w:t>0.16</w:t>
            </w:r>
          </w:p>
        </w:tc>
        <w:tc>
          <w:tcPr>
            <w:tcW w:w="1272" w:type="dxa"/>
          </w:tcPr>
          <w:p w14:paraId="7BCEA1AD" w14:textId="77777777" w:rsidR="00400893" w:rsidRPr="00DC7A5B" w:rsidRDefault="00400893" w:rsidP="0048630D">
            <w:pPr>
              <w:pStyle w:val="NoSpacing"/>
              <w:jc w:val="center"/>
              <w:rPr>
                <w:sz w:val="16"/>
                <w:szCs w:val="16"/>
              </w:rPr>
            </w:pPr>
            <w:r w:rsidRPr="00DC7A5B">
              <w:rPr>
                <w:sz w:val="16"/>
                <w:szCs w:val="16"/>
              </w:rPr>
              <w:t>0.17</w:t>
            </w:r>
          </w:p>
        </w:tc>
        <w:tc>
          <w:tcPr>
            <w:tcW w:w="839" w:type="dxa"/>
          </w:tcPr>
          <w:p w14:paraId="411D6973" w14:textId="77777777" w:rsidR="00400893" w:rsidRPr="00DC7A5B" w:rsidRDefault="00400893" w:rsidP="0048630D">
            <w:pPr>
              <w:pStyle w:val="NoSpacing"/>
              <w:jc w:val="center"/>
              <w:rPr>
                <w:sz w:val="16"/>
                <w:szCs w:val="16"/>
              </w:rPr>
            </w:pPr>
            <w:r w:rsidRPr="00DC7A5B">
              <w:rPr>
                <w:sz w:val="16"/>
                <w:szCs w:val="16"/>
              </w:rPr>
              <w:t>0.19</w:t>
            </w:r>
          </w:p>
        </w:tc>
        <w:tc>
          <w:tcPr>
            <w:tcW w:w="694" w:type="dxa"/>
          </w:tcPr>
          <w:p w14:paraId="20634782" w14:textId="77777777" w:rsidR="00400893" w:rsidRPr="00DC7A5B" w:rsidRDefault="00400893" w:rsidP="0048630D">
            <w:pPr>
              <w:pStyle w:val="NoSpacing"/>
              <w:jc w:val="center"/>
              <w:rPr>
                <w:sz w:val="16"/>
                <w:szCs w:val="16"/>
              </w:rPr>
            </w:pPr>
            <w:r w:rsidRPr="00DC7A5B">
              <w:rPr>
                <w:sz w:val="16"/>
                <w:szCs w:val="16"/>
              </w:rPr>
              <w:t>0.28</w:t>
            </w:r>
          </w:p>
        </w:tc>
        <w:tc>
          <w:tcPr>
            <w:tcW w:w="772" w:type="dxa"/>
          </w:tcPr>
          <w:p w14:paraId="1BBAFAD4" w14:textId="77777777" w:rsidR="00400893" w:rsidRPr="00DC7A5B" w:rsidRDefault="00400893" w:rsidP="0048630D">
            <w:pPr>
              <w:pStyle w:val="NoSpacing"/>
              <w:jc w:val="center"/>
              <w:rPr>
                <w:sz w:val="16"/>
                <w:szCs w:val="16"/>
              </w:rPr>
            </w:pPr>
            <w:r w:rsidRPr="00DC7A5B">
              <w:rPr>
                <w:sz w:val="16"/>
                <w:szCs w:val="16"/>
              </w:rPr>
              <w:t>0.68</w:t>
            </w:r>
          </w:p>
        </w:tc>
        <w:tc>
          <w:tcPr>
            <w:tcW w:w="872" w:type="dxa"/>
          </w:tcPr>
          <w:p w14:paraId="6F355E1F" w14:textId="77777777" w:rsidR="00400893" w:rsidRPr="00DC7A5B" w:rsidRDefault="00400893" w:rsidP="0048630D">
            <w:pPr>
              <w:pStyle w:val="NoSpacing"/>
              <w:jc w:val="center"/>
              <w:rPr>
                <w:sz w:val="16"/>
                <w:szCs w:val="16"/>
              </w:rPr>
            </w:pPr>
            <w:r w:rsidRPr="00DC7A5B">
              <w:rPr>
                <w:sz w:val="16"/>
                <w:szCs w:val="16"/>
              </w:rPr>
              <w:t>0.59</w:t>
            </w:r>
          </w:p>
        </w:tc>
        <w:tc>
          <w:tcPr>
            <w:tcW w:w="1049" w:type="dxa"/>
          </w:tcPr>
          <w:p w14:paraId="6D68B38F" w14:textId="77777777" w:rsidR="00400893" w:rsidRPr="00DC7A5B" w:rsidRDefault="00400893" w:rsidP="0048630D">
            <w:pPr>
              <w:pStyle w:val="NoSpacing"/>
              <w:jc w:val="center"/>
              <w:rPr>
                <w:sz w:val="16"/>
                <w:szCs w:val="16"/>
              </w:rPr>
            </w:pPr>
            <w:r w:rsidRPr="00DC7A5B">
              <w:rPr>
                <w:sz w:val="16"/>
                <w:szCs w:val="16"/>
              </w:rPr>
              <w:t>0.62</w:t>
            </w:r>
          </w:p>
        </w:tc>
        <w:tc>
          <w:tcPr>
            <w:tcW w:w="1072" w:type="dxa"/>
          </w:tcPr>
          <w:p w14:paraId="64BD6F28" w14:textId="77777777" w:rsidR="00400893" w:rsidRPr="00DC7A5B" w:rsidRDefault="00400893" w:rsidP="0048630D">
            <w:pPr>
              <w:pStyle w:val="NoSpacing"/>
              <w:jc w:val="center"/>
              <w:rPr>
                <w:sz w:val="16"/>
                <w:szCs w:val="16"/>
              </w:rPr>
            </w:pPr>
            <w:r w:rsidRPr="00DC7A5B">
              <w:rPr>
                <w:sz w:val="16"/>
                <w:szCs w:val="16"/>
              </w:rPr>
              <w:t>0.65</w:t>
            </w:r>
          </w:p>
        </w:tc>
        <w:tc>
          <w:tcPr>
            <w:tcW w:w="983" w:type="dxa"/>
          </w:tcPr>
          <w:p w14:paraId="525E3543" w14:textId="77777777" w:rsidR="00400893" w:rsidRPr="00DC7A5B" w:rsidRDefault="00400893" w:rsidP="0048630D">
            <w:pPr>
              <w:pStyle w:val="NoSpacing"/>
              <w:jc w:val="center"/>
              <w:rPr>
                <w:sz w:val="16"/>
                <w:szCs w:val="16"/>
              </w:rPr>
            </w:pPr>
            <w:r w:rsidRPr="00DC7A5B">
              <w:rPr>
                <w:sz w:val="16"/>
                <w:szCs w:val="16"/>
              </w:rPr>
              <w:t>0.70</w:t>
            </w:r>
          </w:p>
        </w:tc>
        <w:tc>
          <w:tcPr>
            <w:tcW w:w="1138" w:type="dxa"/>
          </w:tcPr>
          <w:p w14:paraId="032E1C1E" w14:textId="77777777" w:rsidR="00400893" w:rsidRPr="00DC7A5B" w:rsidRDefault="00400893" w:rsidP="0048630D">
            <w:pPr>
              <w:pStyle w:val="NoSpacing"/>
              <w:jc w:val="center"/>
              <w:rPr>
                <w:b/>
                <w:bCs/>
                <w:sz w:val="16"/>
                <w:szCs w:val="16"/>
              </w:rPr>
            </w:pPr>
            <w:r w:rsidRPr="00DC7A5B">
              <w:rPr>
                <w:b/>
                <w:bCs/>
                <w:sz w:val="16"/>
                <w:szCs w:val="16"/>
              </w:rPr>
              <w:t>0.29</w:t>
            </w:r>
          </w:p>
        </w:tc>
      </w:tr>
    </w:tbl>
    <w:p w14:paraId="6A8CA739" w14:textId="77777777" w:rsidR="00400893" w:rsidRPr="00DC7A5B" w:rsidRDefault="00400893" w:rsidP="00400893">
      <w:pPr>
        <w:pStyle w:val="NoSpacing"/>
        <w:jc w:val="center"/>
        <w:rPr>
          <w:rFonts w:ascii="Times New Roman" w:hAnsi="Times New Roman" w:cs="Times New Roman"/>
          <w:sz w:val="20"/>
          <w:szCs w:val="20"/>
        </w:rPr>
      </w:pPr>
      <w:r w:rsidRPr="00DC7A5B">
        <w:rPr>
          <w:rFonts w:ascii="Times New Roman" w:hAnsi="Times New Roman" w:cs="Times New Roman"/>
          <w:i/>
          <w:iCs/>
          <w:sz w:val="20"/>
          <w:szCs w:val="20"/>
        </w:rPr>
        <w:t>Note</w:t>
      </w:r>
      <w:r w:rsidRPr="00DC7A5B">
        <w:rPr>
          <w:rFonts w:ascii="Times New Roman" w:hAnsi="Times New Roman" w:cs="Times New Roman"/>
          <w:sz w:val="20"/>
          <w:szCs w:val="20"/>
        </w:rPr>
        <w:t xml:space="preserve">: Tetrachoric correlation coefficients of the individual dichotomous political knowledge questions, and Pearson’s R correlation coefficients when using the knowledge scales. </w:t>
      </w:r>
    </w:p>
    <w:p w14:paraId="3C24A9FD" w14:textId="77777777" w:rsidR="00400893" w:rsidRPr="00DC7A5B" w:rsidRDefault="00400893" w:rsidP="004A784F">
      <w:pPr>
        <w:jc w:val="center"/>
        <w:rPr>
          <w:rFonts w:ascii="Times New Roman" w:hAnsi="Times New Roman" w:cs="Times New Roman"/>
          <w:b/>
          <w:bCs/>
        </w:rPr>
      </w:pPr>
    </w:p>
    <w:p w14:paraId="659A2E97" w14:textId="77777777" w:rsidR="00400893" w:rsidRPr="00DC7A5B" w:rsidRDefault="00400893" w:rsidP="004A784F">
      <w:pPr>
        <w:jc w:val="center"/>
        <w:rPr>
          <w:rFonts w:ascii="Times New Roman" w:hAnsi="Times New Roman" w:cs="Times New Roman"/>
          <w:b/>
          <w:bCs/>
        </w:rPr>
      </w:pPr>
    </w:p>
    <w:p w14:paraId="66FA5555" w14:textId="77777777" w:rsidR="00400893" w:rsidRPr="00DC7A5B" w:rsidRDefault="00400893" w:rsidP="004A784F">
      <w:pPr>
        <w:jc w:val="center"/>
        <w:rPr>
          <w:rFonts w:ascii="Times New Roman" w:hAnsi="Times New Roman" w:cs="Times New Roman"/>
          <w:b/>
          <w:bCs/>
        </w:rPr>
      </w:pPr>
    </w:p>
    <w:p w14:paraId="2CA88F19" w14:textId="77777777" w:rsidR="00400893" w:rsidRPr="00DC7A5B" w:rsidRDefault="00400893" w:rsidP="004A784F">
      <w:pPr>
        <w:jc w:val="center"/>
        <w:rPr>
          <w:rFonts w:ascii="Times New Roman" w:hAnsi="Times New Roman" w:cs="Times New Roman"/>
          <w:b/>
          <w:bCs/>
        </w:rPr>
      </w:pPr>
    </w:p>
    <w:p w14:paraId="5986772A" w14:textId="77777777" w:rsidR="00400893" w:rsidRPr="00DC7A5B" w:rsidRDefault="00400893" w:rsidP="004A784F">
      <w:pPr>
        <w:jc w:val="center"/>
        <w:rPr>
          <w:rFonts w:ascii="Times New Roman" w:hAnsi="Times New Roman" w:cs="Times New Roman"/>
          <w:b/>
          <w:bCs/>
        </w:rPr>
      </w:pPr>
    </w:p>
    <w:p w14:paraId="1696723B" w14:textId="77777777" w:rsidR="00400893" w:rsidRPr="00DC7A5B" w:rsidRDefault="00400893" w:rsidP="004A784F">
      <w:pPr>
        <w:jc w:val="center"/>
        <w:rPr>
          <w:rFonts w:ascii="Times New Roman" w:hAnsi="Times New Roman" w:cs="Times New Roman"/>
          <w:b/>
          <w:bCs/>
        </w:rPr>
      </w:pPr>
    </w:p>
    <w:p w14:paraId="24A91176" w14:textId="77777777" w:rsidR="00400893" w:rsidRPr="00DC7A5B" w:rsidRDefault="00400893" w:rsidP="004A784F">
      <w:pPr>
        <w:jc w:val="center"/>
        <w:rPr>
          <w:rFonts w:ascii="Times New Roman" w:hAnsi="Times New Roman" w:cs="Times New Roman"/>
          <w:b/>
          <w:bCs/>
        </w:rPr>
      </w:pPr>
    </w:p>
    <w:p w14:paraId="050F8F0C" w14:textId="77777777" w:rsidR="00400893" w:rsidRPr="00DC7A5B" w:rsidRDefault="00400893" w:rsidP="004A784F">
      <w:pPr>
        <w:jc w:val="center"/>
        <w:rPr>
          <w:rFonts w:ascii="Times New Roman" w:hAnsi="Times New Roman" w:cs="Times New Roman"/>
          <w:b/>
          <w:bCs/>
        </w:rPr>
      </w:pPr>
    </w:p>
    <w:p w14:paraId="40EF7528" w14:textId="77777777" w:rsidR="00400893" w:rsidRPr="00DC7A5B" w:rsidRDefault="00400893" w:rsidP="004A784F">
      <w:pPr>
        <w:jc w:val="center"/>
        <w:rPr>
          <w:rFonts w:ascii="Times New Roman" w:hAnsi="Times New Roman" w:cs="Times New Roman"/>
          <w:b/>
          <w:bCs/>
        </w:rPr>
      </w:pPr>
    </w:p>
    <w:p w14:paraId="3D6E6968" w14:textId="77777777" w:rsidR="00400893" w:rsidRPr="00DC7A5B" w:rsidRDefault="00400893" w:rsidP="004A784F">
      <w:pPr>
        <w:jc w:val="center"/>
        <w:rPr>
          <w:rFonts w:ascii="Times New Roman" w:hAnsi="Times New Roman" w:cs="Times New Roman"/>
          <w:b/>
          <w:bCs/>
        </w:rPr>
      </w:pPr>
    </w:p>
    <w:p w14:paraId="4FCE8782" w14:textId="77777777" w:rsidR="00400893" w:rsidRPr="00DC7A5B" w:rsidRDefault="00400893" w:rsidP="004A784F">
      <w:pPr>
        <w:jc w:val="center"/>
        <w:rPr>
          <w:rFonts w:ascii="Times New Roman" w:hAnsi="Times New Roman" w:cs="Times New Roman"/>
          <w:b/>
          <w:bCs/>
        </w:rPr>
      </w:pPr>
    </w:p>
    <w:p w14:paraId="41316011" w14:textId="77777777" w:rsidR="00400893" w:rsidRPr="00DC7A5B" w:rsidRDefault="00400893" w:rsidP="004A784F">
      <w:pPr>
        <w:jc w:val="center"/>
        <w:rPr>
          <w:rFonts w:ascii="Times New Roman" w:hAnsi="Times New Roman" w:cs="Times New Roman"/>
          <w:b/>
          <w:bCs/>
        </w:rPr>
      </w:pPr>
    </w:p>
    <w:p w14:paraId="1E3F3DDA" w14:textId="77777777" w:rsidR="00400893" w:rsidRPr="00DC7A5B" w:rsidRDefault="00400893" w:rsidP="004A784F">
      <w:pPr>
        <w:jc w:val="center"/>
        <w:rPr>
          <w:rFonts w:ascii="Times New Roman" w:hAnsi="Times New Roman" w:cs="Times New Roman"/>
          <w:b/>
          <w:bCs/>
        </w:rPr>
      </w:pPr>
    </w:p>
    <w:p w14:paraId="7B348738" w14:textId="77777777" w:rsidR="00400893" w:rsidRPr="00DC7A5B" w:rsidRDefault="00400893" w:rsidP="004A784F">
      <w:pPr>
        <w:jc w:val="center"/>
        <w:rPr>
          <w:rFonts w:ascii="Times New Roman" w:hAnsi="Times New Roman" w:cs="Times New Roman"/>
          <w:b/>
          <w:bCs/>
        </w:rPr>
      </w:pPr>
    </w:p>
    <w:p w14:paraId="293463EF" w14:textId="77777777" w:rsidR="00400893" w:rsidRPr="00DC7A5B" w:rsidRDefault="00400893" w:rsidP="004A784F">
      <w:pPr>
        <w:jc w:val="center"/>
        <w:rPr>
          <w:rFonts w:ascii="Times New Roman" w:hAnsi="Times New Roman" w:cs="Times New Roman"/>
          <w:b/>
          <w:bCs/>
        </w:rPr>
      </w:pPr>
    </w:p>
    <w:p w14:paraId="59EA9393" w14:textId="77777777" w:rsidR="00400893" w:rsidRPr="00DC7A5B" w:rsidRDefault="00400893" w:rsidP="004A784F">
      <w:pPr>
        <w:jc w:val="center"/>
        <w:rPr>
          <w:rFonts w:ascii="Times New Roman" w:hAnsi="Times New Roman" w:cs="Times New Roman"/>
          <w:b/>
          <w:bCs/>
        </w:rPr>
      </w:pPr>
    </w:p>
    <w:p w14:paraId="172C60BF" w14:textId="77777777" w:rsidR="00400893" w:rsidRPr="00DC7A5B" w:rsidRDefault="00400893" w:rsidP="004A784F">
      <w:pPr>
        <w:jc w:val="center"/>
        <w:rPr>
          <w:rFonts w:ascii="Times New Roman" w:hAnsi="Times New Roman" w:cs="Times New Roman"/>
          <w:b/>
          <w:bCs/>
        </w:rPr>
      </w:pPr>
    </w:p>
    <w:p w14:paraId="1C8839E9" w14:textId="77777777" w:rsidR="00400893" w:rsidRPr="00DC7A5B" w:rsidRDefault="00400893" w:rsidP="004A784F">
      <w:pPr>
        <w:jc w:val="center"/>
        <w:rPr>
          <w:rFonts w:ascii="Times New Roman" w:hAnsi="Times New Roman" w:cs="Times New Roman"/>
          <w:b/>
          <w:bCs/>
        </w:rPr>
      </w:pPr>
    </w:p>
    <w:p w14:paraId="0C0F871F" w14:textId="77777777" w:rsidR="00400893" w:rsidRPr="00DC7A5B" w:rsidRDefault="00400893" w:rsidP="00290D8D">
      <w:pPr>
        <w:rPr>
          <w:rFonts w:ascii="Times New Roman" w:hAnsi="Times New Roman" w:cs="Times New Roman"/>
          <w:b/>
          <w:bCs/>
        </w:rPr>
      </w:pPr>
    </w:p>
    <w:p w14:paraId="4ABF54FA" w14:textId="77777777" w:rsidR="00400893" w:rsidRPr="00DC7A5B" w:rsidRDefault="00400893" w:rsidP="004A784F">
      <w:pPr>
        <w:jc w:val="center"/>
        <w:rPr>
          <w:rFonts w:ascii="Times New Roman" w:hAnsi="Times New Roman" w:cs="Times New Roman"/>
          <w:b/>
          <w:bCs/>
        </w:rPr>
      </w:pPr>
    </w:p>
    <w:p w14:paraId="41D16E7A" w14:textId="77777777" w:rsidR="002109E6" w:rsidRPr="00DC7A5B" w:rsidRDefault="002109E6" w:rsidP="004A784F">
      <w:pPr>
        <w:jc w:val="center"/>
        <w:rPr>
          <w:rFonts w:ascii="Times New Roman" w:hAnsi="Times New Roman" w:cs="Times New Roman"/>
          <w:b/>
          <w:bCs/>
        </w:rPr>
      </w:pPr>
    </w:p>
    <w:p w14:paraId="292BD4D0" w14:textId="77777777" w:rsidR="00400893" w:rsidRPr="00DC7A5B" w:rsidRDefault="00400893" w:rsidP="004A784F">
      <w:pPr>
        <w:jc w:val="center"/>
        <w:rPr>
          <w:rFonts w:ascii="Times New Roman" w:hAnsi="Times New Roman" w:cs="Times New Roman"/>
          <w:b/>
          <w:bCs/>
        </w:rPr>
      </w:pPr>
    </w:p>
    <w:p w14:paraId="1023EBBD" w14:textId="0C47F2E0" w:rsidR="004A784F" w:rsidRPr="00DC7A5B" w:rsidRDefault="00D31296" w:rsidP="004A784F">
      <w:pPr>
        <w:jc w:val="center"/>
        <w:rPr>
          <w:rFonts w:ascii="Times New Roman" w:hAnsi="Times New Roman" w:cs="Times New Roman"/>
          <w:b/>
          <w:bCs/>
        </w:rPr>
      </w:pPr>
      <w:r w:rsidRPr="00DC7A5B">
        <w:rPr>
          <w:rFonts w:ascii="Times New Roman" w:hAnsi="Times New Roman" w:cs="Times New Roman"/>
          <w:b/>
          <w:bCs/>
        </w:rPr>
        <w:lastRenderedPageBreak/>
        <w:t xml:space="preserve">Appendix </w:t>
      </w:r>
      <w:r w:rsidR="004A784F" w:rsidRPr="00DC7A5B">
        <w:rPr>
          <w:rFonts w:ascii="Times New Roman" w:hAnsi="Times New Roman" w:cs="Times New Roman"/>
          <w:b/>
          <w:bCs/>
        </w:rPr>
        <w:t>Tab</w:t>
      </w:r>
      <w:r w:rsidR="00400893" w:rsidRPr="00DC7A5B">
        <w:rPr>
          <w:rFonts w:ascii="Times New Roman" w:hAnsi="Times New Roman" w:cs="Times New Roman"/>
          <w:b/>
          <w:bCs/>
        </w:rPr>
        <w:t>le 2</w:t>
      </w:r>
      <w:r w:rsidR="00C6568F">
        <w:rPr>
          <w:rFonts w:ascii="Times New Roman" w:hAnsi="Times New Roman" w:cs="Times New Roman"/>
          <w:b/>
          <w:bCs/>
        </w:rPr>
        <w:t>a</w:t>
      </w:r>
      <w:r w:rsidR="004A784F" w:rsidRPr="00DC7A5B">
        <w:rPr>
          <w:rFonts w:ascii="Times New Roman" w:hAnsi="Times New Roman" w:cs="Times New Roman"/>
          <w:b/>
          <w:bCs/>
        </w:rPr>
        <w:t>. Discrimination and Difficulty Parameters, Traditional Knowledge</w:t>
      </w:r>
    </w:p>
    <w:p w14:paraId="31BCF024" w14:textId="77777777" w:rsidR="00F9263B" w:rsidRPr="00DC7A5B" w:rsidRDefault="00F9263B" w:rsidP="004A784F">
      <w:pPr>
        <w:rPr>
          <w:rFonts w:ascii="Times New Roman" w:hAnsi="Times New Roman" w:cs="Times New Roman"/>
          <w:i/>
          <w:iCs/>
        </w:rPr>
      </w:pPr>
    </w:p>
    <w:tbl>
      <w:tblPr>
        <w:tblStyle w:val="TableGrid"/>
        <w:tblpPr w:leftFromText="180" w:rightFromText="180" w:vertAnchor="page" w:horzAnchor="page" w:tblpX="1810" w:tblpY="2165"/>
        <w:tblW w:w="0" w:type="auto"/>
        <w:tblLook w:val="04A0" w:firstRow="1" w:lastRow="0" w:firstColumn="1" w:lastColumn="0" w:noHBand="0" w:noVBand="1"/>
      </w:tblPr>
      <w:tblGrid>
        <w:gridCol w:w="2337"/>
        <w:gridCol w:w="2337"/>
        <w:gridCol w:w="2338"/>
        <w:gridCol w:w="2338"/>
      </w:tblGrid>
      <w:tr w:rsidR="00400893" w:rsidRPr="00DC7A5B" w14:paraId="2E32632B" w14:textId="77777777" w:rsidTr="00400893">
        <w:tc>
          <w:tcPr>
            <w:tcW w:w="2337" w:type="dxa"/>
          </w:tcPr>
          <w:p w14:paraId="0ECD1856" w14:textId="77777777" w:rsidR="00400893" w:rsidRPr="00DC7A5B" w:rsidRDefault="00400893" w:rsidP="00400893">
            <w:pPr>
              <w:rPr>
                <w:sz w:val="24"/>
                <w:szCs w:val="24"/>
              </w:rPr>
            </w:pPr>
          </w:p>
        </w:tc>
        <w:tc>
          <w:tcPr>
            <w:tcW w:w="2337" w:type="dxa"/>
          </w:tcPr>
          <w:p w14:paraId="6D2B4DF7" w14:textId="77777777" w:rsidR="00400893" w:rsidRPr="00DC7A5B" w:rsidRDefault="00400893" w:rsidP="00400893">
            <w:pPr>
              <w:jc w:val="center"/>
              <w:rPr>
                <w:sz w:val="24"/>
                <w:szCs w:val="24"/>
              </w:rPr>
            </w:pPr>
            <w:r w:rsidRPr="00DC7A5B">
              <w:rPr>
                <w:sz w:val="24"/>
                <w:szCs w:val="24"/>
              </w:rPr>
              <w:t>Whites</w:t>
            </w:r>
          </w:p>
        </w:tc>
        <w:tc>
          <w:tcPr>
            <w:tcW w:w="2338" w:type="dxa"/>
          </w:tcPr>
          <w:p w14:paraId="315AFBCF" w14:textId="77777777" w:rsidR="00400893" w:rsidRPr="00DC7A5B" w:rsidRDefault="00400893" w:rsidP="00400893">
            <w:pPr>
              <w:jc w:val="center"/>
              <w:rPr>
                <w:sz w:val="24"/>
                <w:szCs w:val="24"/>
              </w:rPr>
            </w:pPr>
            <w:r w:rsidRPr="00DC7A5B">
              <w:rPr>
                <w:sz w:val="24"/>
                <w:szCs w:val="24"/>
              </w:rPr>
              <w:t>Blacks</w:t>
            </w:r>
          </w:p>
        </w:tc>
        <w:tc>
          <w:tcPr>
            <w:tcW w:w="2338" w:type="dxa"/>
          </w:tcPr>
          <w:p w14:paraId="0A7B1071" w14:textId="77777777" w:rsidR="00400893" w:rsidRPr="00DC7A5B" w:rsidRDefault="00400893" w:rsidP="00400893">
            <w:pPr>
              <w:jc w:val="center"/>
              <w:rPr>
                <w:sz w:val="24"/>
                <w:szCs w:val="24"/>
              </w:rPr>
            </w:pPr>
            <w:r w:rsidRPr="00DC7A5B">
              <w:rPr>
                <w:sz w:val="24"/>
                <w:szCs w:val="24"/>
              </w:rPr>
              <w:t>Latinx</w:t>
            </w:r>
          </w:p>
        </w:tc>
      </w:tr>
      <w:tr w:rsidR="00400893" w:rsidRPr="00DC7A5B" w14:paraId="33F1AEC6" w14:textId="77777777" w:rsidTr="00400893">
        <w:tc>
          <w:tcPr>
            <w:tcW w:w="2337" w:type="dxa"/>
          </w:tcPr>
          <w:p w14:paraId="5E13313A" w14:textId="77777777" w:rsidR="00400893" w:rsidRPr="00DC7A5B" w:rsidRDefault="00400893" w:rsidP="00400893">
            <w:pPr>
              <w:rPr>
                <w:sz w:val="24"/>
                <w:szCs w:val="24"/>
              </w:rPr>
            </w:pPr>
            <w:r w:rsidRPr="00DC7A5B">
              <w:rPr>
                <w:sz w:val="24"/>
                <w:szCs w:val="24"/>
              </w:rPr>
              <w:t>Majority Party</w:t>
            </w:r>
          </w:p>
        </w:tc>
        <w:tc>
          <w:tcPr>
            <w:tcW w:w="2337" w:type="dxa"/>
          </w:tcPr>
          <w:p w14:paraId="21545849" w14:textId="77777777" w:rsidR="00400893" w:rsidRPr="00DC7A5B" w:rsidRDefault="00400893" w:rsidP="00400893">
            <w:pPr>
              <w:jc w:val="center"/>
              <w:rPr>
                <w:sz w:val="24"/>
                <w:szCs w:val="24"/>
              </w:rPr>
            </w:pPr>
            <w:r w:rsidRPr="00DC7A5B">
              <w:rPr>
                <w:sz w:val="24"/>
                <w:szCs w:val="24"/>
              </w:rPr>
              <w:t>1.99</w:t>
            </w:r>
          </w:p>
          <w:p w14:paraId="3BCBB6AC" w14:textId="77777777" w:rsidR="00400893" w:rsidRPr="00DC7A5B" w:rsidRDefault="00400893" w:rsidP="00400893">
            <w:pPr>
              <w:jc w:val="center"/>
              <w:rPr>
                <w:sz w:val="24"/>
                <w:szCs w:val="24"/>
              </w:rPr>
            </w:pPr>
            <w:r w:rsidRPr="00DC7A5B">
              <w:rPr>
                <w:sz w:val="24"/>
                <w:szCs w:val="24"/>
              </w:rPr>
              <w:t>-0.30</w:t>
            </w:r>
          </w:p>
        </w:tc>
        <w:tc>
          <w:tcPr>
            <w:tcW w:w="2338" w:type="dxa"/>
          </w:tcPr>
          <w:p w14:paraId="112BA946" w14:textId="77777777" w:rsidR="00400893" w:rsidRPr="00DC7A5B" w:rsidRDefault="00400893" w:rsidP="00400893">
            <w:pPr>
              <w:jc w:val="center"/>
              <w:rPr>
                <w:sz w:val="24"/>
                <w:szCs w:val="24"/>
              </w:rPr>
            </w:pPr>
            <w:r w:rsidRPr="00DC7A5B">
              <w:rPr>
                <w:sz w:val="24"/>
                <w:szCs w:val="24"/>
              </w:rPr>
              <w:t>1.13</w:t>
            </w:r>
          </w:p>
          <w:p w14:paraId="53098C2A" w14:textId="77777777" w:rsidR="00400893" w:rsidRPr="00DC7A5B" w:rsidRDefault="00400893" w:rsidP="00400893">
            <w:pPr>
              <w:jc w:val="center"/>
              <w:rPr>
                <w:sz w:val="24"/>
                <w:szCs w:val="24"/>
              </w:rPr>
            </w:pPr>
            <w:r w:rsidRPr="00DC7A5B">
              <w:rPr>
                <w:sz w:val="24"/>
                <w:szCs w:val="24"/>
              </w:rPr>
              <w:t>-0.08</w:t>
            </w:r>
          </w:p>
        </w:tc>
        <w:tc>
          <w:tcPr>
            <w:tcW w:w="2338" w:type="dxa"/>
          </w:tcPr>
          <w:p w14:paraId="305307C4" w14:textId="77777777" w:rsidR="00400893" w:rsidRPr="00DC7A5B" w:rsidRDefault="00400893" w:rsidP="00400893">
            <w:pPr>
              <w:jc w:val="center"/>
              <w:rPr>
                <w:sz w:val="24"/>
                <w:szCs w:val="24"/>
              </w:rPr>
            </w:pPr>
            <w:r w:rsidRPr="00DC7A5B">
              <w:rPr>
                <w:sz w:val="24"/>
                <w:szCs w:val="24"/>
              </w:rPr>
              <w:t>1.38</w:t>
            </w:r>
          </w:p>
          <w:p w14:paraId="7C5DC23E" w14:textId="77777777" w:rsidR="00400893" w:rsidRPr="00DC7A5B" w:rsidRDefault="00400893" w:rsidP="00400893">
            <w:pPr>
              <w:jc w:val="center"/>
              <w:rPr>
                <w:sz w:val="24"/>
                <w:szCs w:val="24"/>
              </w:rPr>
            </w:pPr>
            <w:r w:rsidRPr="00DC7A5B">
              <w:rPr>
                <w:sz w:val="24"/>
                <w:szCs w:val="24"/>
              </w:rPr>
              <w:t>0.29</w:t>
            </w:r>
          </w:p>
        </w:tc>
      </w:tr>
      <w:tr w:rsidR="00400893" w:rsidRPr="00DC7A5B" w14:paraId="358AC47C" w14:textId="77777777" w:rsidTr="00400893">
        <w:tc>
          <w:tcPr>
            <w:tcW w:w="2337" w:type="dxa"/>
          </w:tcPr>
          <w:p w14:paraId="59CAAB49" w14:textId="77777777" w:rsidR="00400893" w:rsidRPr="00DC7A5B" w:rsidRDefault="00400893" w:rsidP="00400893">
            <w:pPr>
              <w:rPr>
                <w:sz w:val="24"/>
                <w:szCs w:val="24"/>
              </w:rPr>
            </w:pPr>
            <w:r w:rsidRPr="00DC7A5B">
              <w:rPr>
                <w:sz w:val="24"/>
                <w:szCs w:val="24"/>
              </w:rPr>
              <w:t>Conservative Party</w:t>
            </w:r>
          </w:p>
        </w:tc>
        <w:tc>
          <w:tcPr>
            <w:tcW w:w="2337" w:type="dxa"/>
          </w:tcPr>
          <w:p w14:paraId="4F19E2B0" w14:textId="77777777" w:rsidR="00400893" w:rsidRPr="00DC7A5B" w:rsidRDefault="00400893" w:rsidP="00400893">
            <w:pPr>
              <w:jc w:val="center"/>
              <w:rPr>
                <w:sz w:val="24"/>
                <w:szCs w:val="24"/>
              </w:rPr>
            </w:pPr>
            <w:r w:rsidRPr="00DC7A5B">
              <w:rPr>
                <w:sz w:val="24"/>
                <w:szCs w:val="24"/>
              </w:rPr>
              <w:t>1.87</w:t>
            </w:r>
          </w:p>
          <w:p w14:paraId="2F1A6B9B" w14:textId="77777777" w:rsidR="00400893" w:rsidRPr="00DC7A5B" w:rsidRDefault="00400893" w:rsidP="00400893">
            <w:pPr>
              <w:jc w:val="center"/>
              <w:rPr>
                <w:sz w:val="24"/>
                <w:szCs w:val="24"/>
              </w:rPr>
            </w:pPr>
            <w:r w:rsidRPr="00DC7A5B">
              <w:rPr>
                <w:sz w:val="24"/>
                <w:szCs w:val="24"/>
              </w:rPr>
              <w:t>-1.06</w:t>
            </w:r>
          </w:p>
        </w:tc>
        <w:tc>
          <w:tcPr>
            <w:tcW w:w="2338" w:type="dxa"/>
          </w:tcPr>
          <w:p w14:paraId="239EE1D7" w14:textId="77777777" w:rsidR="00400893" w:rsidRPr="00DC7A5B" w:rsidRDefault="00400893" w:rsidP="00400893">
            <w:pPr>
              <w:jc w:val="center"/>
              <w:rPr>
                <w:sz w:val="24"/>
                <w:szCs w:val="24"/>
              </w:rPr>
            </w:pPr>
            <w:r w:rsidRPr="00DC7A5B">
              <w:rPr>
                <w:sz w:val="24"/>
                <w:szCs w:val="24"/>
              </w:rPr>
              <w:t>1.93</w:t>
            </w:r>
          </w:p>
          <w:p w14:paraId="214AC85A" w14:textId="77777777" w:rsidR="00400893" w:rsidRPr="00DC7A5B" w:rsidRDefault="00400893" w:rsidP="00400893">
            <w:pPr>
              <w:jc w:val="center"/>
              <w:rPr>
                <w:sz w:val="24"/>
                <w:szCs w:val="24"/>
              </w:rPr>
            </w:pPr>
            <w:r w:rsidRPr="00DC7A5B">
              <w:rPr>
                <w:sz w:val="24"/>
                <w:szCs w:val="24"/>
              </w:rPr>
              <w:t>0.03</w:t>
            </w:r>
          </w:p>
        </w:tc>
        <w:tc>
          <w:tcPr>
            <w:tcW w:w="2338" w:type="dxa"/>
          </w:tcPr>
          <w:p w14:paraId="4CF4F6F7" w14:textId="77777777" w:rsidR="00400893" w:rsidRPr="00DC7A5B" w:rsidRDefault="00400893" w:rsidP="00400893">
            <w:pPr>
              <w:jc w:val="center"/>
              <w:rPr>
                <w:sz w:val="24"/>
                <w:szCs w:val="24"/>
              </w:rPr>
            </w:pPr>
            <w:r w:rsidRPr="00DC7A5B">
              <w:rPr>
                <w:sz w:val="24"/>
                <w:szCs w:val="24"/>
              </w:rPr>
              <w:t>2.17</w:t>
            </w:r>
          </w:p>
          <w:p w14:paraId="6CB34C80" w14:textId="77777777" w:rsidR="00400893" w:rsidRPr="00DC7A5B" w:rsidRDefault="00400893" w:rsidP="00400893">
            <w:pPr>
              <w:jc w:val="center"/>
              <w:rPr>
                <w:sz w:val="24"/>
                <w:szCs w:val="24"/>
              </w:rPr>
            </w:pPr>
            <w:r w:rsidRPr="00DC7A5B">
              <w:rPr>
                <w:sz w:val="24"/>
                <w:szCs w:val="24"/>
              </w:rPr>
              <w:t>-0.11</w:t>
            </w:r>
          </w:p>
        </w:tc>
      </w:tr>
      <w:tr w:rsidR="00400893" w:rsidRPr="00DC7A5B" w14:paraId="13D19E6A" w14:textId="77777777" w:rsidTr="00400893">
        <w:tc>
          <w:tcPr>
            <w:tcW w:w="2337" w:type="dxa"/>
          </w:tcPr>
          <w:p w14:paraId="27A097CC" w14:textId="77777777" w:rsidR="00400893" w:rsidRPr="00DC7A5B" w:rsidRDefault="00400893" w:rsidP="00400893">
            <w:pPr>
              <w:rPr>
                <w:sz w:val="24"/>
                <w:szCs w:val="24"/>
              </w:rPr>
            </w:pPr>
            <w:r w:rsidRPr="00DC7A5B">
              <w:rPr>
                <w:sz w:val="24"/>
                <w:szCs w:val="24"/>
              </w:rPr>
              <w:t>Joe Biden</w:t>
            </w:r>
          </w:p>
        </w:tc>
        <w:tc>
          <w:tcPr>
            <w:tcW w:w="2337" w:type="dxa"/>
          </w:tcPr>
          <w:p w14:paraId="56EC4347" w14:textId="77777777" w:rsidR="00400893" w:rsidRPr="00DC7A5B" w:rsidRDefault="00400893" w:rsidP="00400893">
            <w:pPr>
              <w:jc w:val="center"/>
              <w:rPr>
                <w:sz w:val="24"/>
                <w:szCs w:val="24"/>
              </w:rPr>
            </w:pPr>
            <w:r w:rsidRPr="00DC7A5B">
              <w:rPr>
                <w:sz w:val="24"/>
                <w:szCs w:val="24"/>
              </w:rPr>
              <w:t>1.99</w:t>
            </w:r>
          </w:p>
          <w:p w14:paraId="40DDD049" w14:textId="77777777" w:rsidR="00400893" w:rsidRPr="00DC7A5B" w:rsidRDefault="00400893" w:rsidP="00400893">
            <w:pPr>
              <w:jc w:val="center"/>
              <w:rPr>
                <w:sz w:val="24"/>
                <w:szCs w:val="24"/>
              </w:rPr>
            </w:pPr>
            <w:r w:rsidRPr="00DC7A5B">
              <w:rPr>
                <w:sz w:val="24"/>
                <w:szCs w:val="24"/>
              </w:rPr>
              <w:t>-1.89</w:t>
            </w:r>
          </w:p>
        </w:tc>
        <w:tc>
          <w:tcPr>
            <w:tcW w:w="2338" w:type="dxa"/>
          </w:tcPr>
          <w:p w14:paraId="188C6407" w14:textId="77777777" w:rsidR="00400893" w:rsidRPr="00DC7A5B" w:rsidRDefault="00400893" w:rsidP="00400893">
            <w:pPr>
              <w:jc w:val="center"/>
              <w:rPr>
                <w:sz w:val="24"/>
                <w:szCs w:val="24"/>
              </w:rPr>
            </w:pPr>
            <w:r w:rsidRPr="00DC7A5B">
              <w:rPr>
                <w:sz w:val="24"/>
                <w:szCs w:val="24"/>
              </w:rPr>
              <w:t>2.73</w:t>
            </w:r>
          </w:p>
          <w:p w14:paraId="5CE61C69" w14:textId="77777777" w:rsidR="00400893" w:rsidRPr="00DC7A5B" w:rsidRDefault="00400893" w:rsidP="00400893">
            <w:pPr>
              <w:jc w:val="center"/>
              <w:rPr>
                <w:sz w:val="24"/>
                <w:szCs w:val="24"/>
              </w:rPr>
            </w:pPr>
            <w:r w:rsidRPr="00DC7A5B">
              <w:rPr>
                <w:sz w:val="24"/>
                <w:szCs w:val="24"/>
              </w:rPr>
              <w:t>-1.12</w:t>
            </w:r>
          </w:p>
        </w:tc>
        <w:tc>
          <w:tcPr>
            <w:tcW w:w="2338" w:type="dxa"/>
          </w:tcPr>
          <w:p w14:paraId="02DCC702" w14:textId="77777777" w:rsidR="00400893" w:rsidRPr="00DC7A5B" w:rsidRDefault="00400893" w:rsidP="00400893">
            <w:pPr>
              <w:jc w:val="center"/>
              <w:rPr>
                <w:sz w:val="24"/>
                <w:szCs w:val="24"/>
              </w:rPr>
            </w:pPr>
            <w:r w:rsidRPr="00DC7A5B">
              <w:rPr>
                <w:sz w:val="24"/>
                <w:szCs w:val="24"/>
              </w:rPr>
              <w:t>2.15</w:t>
            </w:r>
          </w:p>
          <w:p w14:paraId="6ACB498D" w14:textId="77777777" w:rsidR="00400893" w:rsidRPr="00DC7A5B" w:rsidRDefault="00400893" w:rsidP="00400893">
            <w:pPr>
              <w:jc w:val="center"/>
              <w:rPr>
                <w:sz w:val="24"/>
                <w:szCs w:val="24"/>
              </w:rPr>
            </w:pPr>
            <w:r w:rsidRPr="00DC7A5B">
              <w:rPr>
                <w:sz w:val="24"/>
                <w:szCs w:val="24"/>
              </w:rPr>
              <w:t>-0.67</w:t>
            </w:r>
          </w:p>
        </w:tc>
      </w:tr>
      <w:tr w:rsidR="00400893" w:rsidRPr="00DC7A5B" w14:paraId="0909ECD1" w14:textId="77777777" w:rsidTr="00400893">
        <w:tc>
          <w:tcPr>
            <w:tcW w:w="2337" w:type="dxa"/>
          </w:tcPr>
          <w:p w14:paraId="6BB6FA2F" w14:textId="77777777" w:rsidR="00400893" w:rsidRPr="00DC7A5B" w:rsidRDefault="00400893" w:rsidP="00400893">
            <w:pPr>
              <w:rPr>
                <w:sz w:val="24"/>
                <w:szCs w:val="24"/>
              </w:rPr>
            </w:pPr>
            <w:r w:rsidRPr="00DC7A5B">
              <w:rPr>
                <w:sz w:val="24"/>
                <w:szCs w:val="24"/>
              </w:rPr>
              <w:t>Veto</w:t>
            </w:r>
          </w:p>
        </w:tc>
        <w:tc>
          <w:tcPr>
            <w:tcW w:w="2337" w:type="dxa"/>
          </w:tcPr>
          <w:p w14:paraId="65A8C752" w14:textId="77777777" w:rsidR="00400893" w:rsidRPr="00DC7A5B" w:rsidRDefault="00400893" w:rsidP="00400893">
            <w:pPr>
              <w:jc w:val="center"/>
              <w:rPr>
                <w:sz w:val="24"/>
                <w:szCs w:val="24"/>
              </w:rPr>
            </w:pPr>
            <w:r w:rsidRPr="00DC7A5B">
              <w:rPr>
                <w:sz w:val="24"/>
                <w:szCs w:val="24"/>
              </w:rPr>
              <w:t>1.32</w:t>
            </w:r>
          </w:p>
          <w:p w14:paraId="16F38483" w14:textId="77777777" w:rsidR="00400893" w:rsidRPr="00DC7A5B" w:rsidRDefault="00400893" w:rsidP="00400893">
            <w:pPr>
              <w:jc w:val="center"/>
              <w:rPr>
                <w:sz w:val="24"/>
                <w:szCs w:val="24"/>
              </w:rPr>
            </w:pPr>
            <w:r w:rsidRPr="00DC7A5B">
              <w:rPr>
                <w:sz w:val="24"/>
                <w:szCs w:val="24"/>
              </w:rPr>
              <w:t>-0.33</w:t>
            </w:r>
          </w:p>
        </w:tc>
        <w:tc>
          <w:tcPr>
            <w:tcW w:w="2338" w:type="dxa"/>
          </w:tcPr>
          <w:p w14:paraId="172F4266" w14:textId="77777777" w:rsidR="00400893" w:rsidRPr="00DC7A5B" w:rsidRDefault="00400893" w:rsidP="00400893">
            <w:pPr>
              <w:jc w:val="center"/>
              <w:rPr>
                <w:sz w:val="24"/>
                <w:szCs w:val="24"/>
              </w:rPr>
            </w:pPr>
            <w:r w:rsidRPr="00DC7A5B">
              <w:rPr>
                <w:sz w:val="24"/>
                <w:szCs w:val="24"/>
              </w:rPr>
              <w:t>1.04</w:t>
            </w:r>
          </w:p>
          <w:p w14:paraId="0B130E5C" w14:textId="77777777" w:rsidR="00400893" w:rsidRPr="00DC7A5B" w:rsidRDefault="00400893" w:rsidP="00400893">
            <w:pPr>
              <w:jc w:val="center"/>
              <w:rPr>
                <w:sz w:val="24"/>
                <w:szCs w:val="24"/>
              </w:rPr>
            </w:pPr>
            <w:r w:rsidRPr="00DC7A5B">
              <w:rPr>
                <w:sz w:val="24"/>
                <w:szCs w:val="24"/>
              </w:rPr>
              <w:t>0.48</w:t>
            </w:r>
          </w:p>
        </w:tc>
        <w:tc>
          <w:tcPr>
            <w:tcW w:w="2338" w:type="dxa"/>
          </w:tcPr>
          <w:p w14:paraId="751AA7F3" w14:textId="77777777" w:rsidR="00400893" w:rsidRPr="00DC7A5B" w:rsidRDefault="00400893" w:rsidP="00400893">
            <w:pPr>
              <w:jc w:val="center"/>
              <w:rPr>
                <w:sz w:val="24"/>
                <w:szCs w:val="24"/>
              </w:rPr>
            </w:pPr>
            <w:r w:rsidRPr="00DC7A5B">
              <w:rPr>
                <w:sz w:val="24"/>
                <w:szCs w:val="24"/>
              </w:rPr>
              <w:t>1.49</w:t>
            </w:r>
          </w:p>
          <w:p w14:paraId="1AAA0EE3" w14:textId="77777777" w:rsidR="00400893" w:rsidRPr="00DC7A5B" w:rsidRDefault="00400893" w:rsidP="00400893">
            <w:pPr>
              <w:jc w:val="center"/>
              <w:rPr>
                <w:sz w:val="24"/>
                <w:szCs w:val="24"/>
              </w:rPr>
            </w:pPr>
            <w:r w:rsidRPr="00DC7A5B">
              <w:rPr>
                <w:sz w:val="24"/>
                <w:szCs w:val="24"/>
              </w:rPr>
              <w:t>0.69</w:t>
            </w:r>
          </w:p>
        </w:tc>
      </w:tr>
      <w:tr w:rsidR="00400893" w:rsidRPr="00DC7A5B" w14:paraId="54C6C8E6" w14:textId="77777777" w:rsidTr="00400893">
        <w:tc>
          <w:tcPr>
            <w:tcW w:w="2337" w:type="dxa"/>
          </w:tcPr>
          <w:p w14:paraId="5CCEB2F0" w14:textId="77777777" w:rsidR="00400893" w:rsidRPr="00DC7A5B" w:rsidRDefault="00400893" w:rsidP="00400893">
            <w:pPr>
              <w:rPr>
                <w:sz w:val="24"/>
                <w:szCs w:val="24"/>
              </w:rPr>
            </w:pPr>
            <w:r w:rsidRPr="00DC7A5B">
              <w:rPr>
                <w:sz w:val="24"/>
                <w:szCs w:val="24"/>
              </w:rPr>
              <w:t>Judicial Review</w:t>
            </w:r>
          </w:p>
        </w:tc>
        <w:tc>
          <w:tcPr>
            <w:tcW w:w="2337" w:type="dxa"/>
          </w:tcPr>
          <w:p w14:paraId="00B3970E" w14:textId="77777777" w:rsidR="00400893" w:rsidRPr="00DC7A5B" w:rsidRDefault="00400893" w:rsidP="00400893">
            <w:pPr>
              <w:jc w:val="center"/>
              <w:rPr>
                <w:sz w:val="24"/>
                <w:szCs w:val="24"/>
              </w:rPr>
            </w:pPr>
            <w:r w:rsidRPr="00DC7A5B">
              <w:rPr>
                <w:sz w:val="24"/>
                <w:szCs w:val="24"/>
              </w:rPr>
              <w:t>1.38</w:t>
            </w:r>
          </w:p>
          <w:p w14:paraId="04B69CDA" w14:textId="77777777" w:rsidR="00400893" w:rsidRPr="00DC7A5B" w:rsidRDefault="00400893" w:rsidP="00400893">
            <w:pPr>
              <w:jc w:val="center"/>
              <w:rPr>
                <w:sz w:val="24"/>
                <w:szCs w:val="24"/>
              </w:rPr>
            </w:pPr>
            <w:r w:rsidRPr="00DC7A5B">
              <w:rPr>
                <w:sz w:val="24"/>
                <w:szCs w:val="24"/>
              </w:rPr>
              <w:t>-1.02</w:t>
            </w:r>
          </w:p>
        </w:tc>
        <w:tc>
          <w:tcPr>
            <w:tcW w:w="2338" w:type="dxa"/>
          </w:tcPr>
          <w:p w14:paraId="6CAC037A" w14:textId="77777777" w:rsidR="00400893" w:rsidRPr="00DC7A5B" w:rsidRDefault="00400893" w:rsidP="00400893">
            <w:pPr>
              <w:jc w:val="center"/>
              <w:rPr>
                <w:sz w:val="24"/>
                <w:szCs w:val="24"/>
              </w:rPr>
            </w:pPr>
            <w:r w:rsidRPr="00DC7A5B">
              <w:rPr>
                <w:sz w:val="24"/>
                <w:szCs w:val="24"/>
              </w:rPr>
              <w:t>1.84</w:t>
            </w:r>
          </w:p>
          <w:p w14:paraId="1E0E5212" w14:textId="77777777" w:rsidR="00400893" w:rsidRPr="00DC7A5B" w:rsidRDefault="00400893" w:rsidP="00400893">
            <w:pPr>
              <w:jc w:val="center"/>
              <w:rPr>
                <w:sz w:val="24"/>
                <w:szCs w:val="24"/>
              </w:rPr>
            </w:pPr>
            <w:r w:rsidRPr="00DC7A5B">
              <w:rPr>
                <w:sz w:val="24"/>
                <w:szCs w:val="24"/>
              </w:rPr>
              <w:t>-0.41</w:t>
            </w:r>
          </w:p>
        </w:tc>
        <w:tc>
          <w:tcPr>
            <w:tcW w:w="2338" w:type="dxa"/>
          </w:tcPr>
          <w:p w14:paraId="266F4299" w14:textId="77777777" w:rsidR="00400893" w:rsidRPr="00DC7A5B" w:rsidRDefault="00400893" w:rsidP="00400893">
            <w:pPr>
              <w:jc w:val="center"/>
              <w:rPr>
                <w:sz w:val="24"/>
                <w:szCs w:val="24"/>
              </w:rPr>
            </w:pPr>
            <w:r w:rsidRPr="00DC7A5B">
              <w:rPr>
                <w:sz w:val="24"/>
                <w:szCs w:val="24"/>
              </w:rPr>
              <w:t>1.79</w:t>
            </w:r>
          </w:p>
          <w:p w14:paraId="155ABB0E" w14:textId="77777777" w:rsidR="00400893" w:rsidRPr="00DC7A5B" w:rsidRDefault="00400893" w:rsidP="00400893">
            <w:pPr>
              <w:jc w:val="center"/>
              <w:rPr>
                <w:sz w:val="24"/>
                <w:szCs w:val="24"/>
              </w:rPr>
            </w:pPr>
            <w:r w:rsidRPr="00DC7A5B">
              <w:rPr>
                <w:sz w:val="24"/>
                <w:szCs w:val="24"/>
              </w:rPr>
              <w:t>-0.41</w:t>
            </w:r>
          </w:p>
        </w:tc>
      </w:tr>
    </w:tbl>
    <w:p w14:paraId="5F7163CF" w14:textId="77777777" w:rsidR="004A784F" w:rsidRPr="00DC7A5B" w:rsidRDefault="004A784F" w:rsidP="004A784F">
      <w:pPr>
        <w:rPr>
          <w:rFonts w:ascii="Times New Roman" w:hAnsi="Times New Roman" w:cs="Times New Roman"/>
        </w:rPr>
      </w:pPr>
      <w:r w:rsidRPr="00DC7A5B">
        <w:rPr>
          <w:rFonts w:ascii="Times New Roman" w:hAnsi="Times New Roman" w:cs="Times New Roman"/>
          <w:i/>
          <w:iCs/>
        </w:rPr>
        <w:t xml:space="preserve">Note: </w:t>
      </w:r>
      <w:r w:rsidRPr="00DC7A5B">
        <w:rPr>
          <w:rFonts w:ascii="Times New Roman" w:hAnsi="Times New Roman" w:cs="Times New Roman"/>
        </w:rPr>
        <w:t>The top number represents the discrimination parameter; the bottom the difficulty parameter.</w:t>
      </w:r>
    </w:p>
    <w:p w14:paraId="28E7162C" w14:textId="77777777" w:rsidR="00896129" w:rsidRPr="00DC7A5B" w:rsidRDefault="00896129" w:rsidP="004A784F">
      <w:pPr>
        <w:rPr>
          <w:rFonts w:ascii="Times New Roman" w:hAnsi="Times New Roman" w:cs="Times New Roman"/>
        </w:rPr>
      </w:pPr>
    </w:p>
    <w:p w14:paraId="032FCD0A" w14:textId="2B26BCC1" w:rsidR="004A784F" w:rsidRPr="00DC7A5B" w:rsidRDefault="00400893" w:rsidP="004A784F">
      <w:pPr>
        <w:jc w:val="center"/>
        <w:rPr>
          <w:rFonts w:ascii="Times New Roman" w:hAnsi="Times New Roman" w:cs="Times New Roman"/>
          <w:b/>
          <w:bCs/>
        </w:rPr>
      </w:pPr>
      <w:r w:rsidRPr="00DC7A5B">
        <w:rPr>
          <w:rFonts w:ascii="Times New Roman" w:hAnsi="Times New Roman" w:cs="Times New Roman"/>
          <w:b/>
          <w:bCs/>
        </w:rPr>
        <w:t xml:space="preserve">Appendix Table </w:t>
      </w:r>
      <w:r w:rsidR="00C6568F">
        <w:rPr>
          <w:rFonts w:ascii="Times New Roman" w:hAnsi="Times New Roman" w:cs="Times New Roman"/>
          <w:b/>
          <w:bCs/>
        </w:rPr>
        <w:t>2b</w:t>
      </w:r>
      <w:r w:rsidR="004A784F" w:rsidRPr="00DC7A5B">
        <w:rPr>
          <w:rFonts w:ascii="Times New Roman" w:hAnsi="Times New Roman" w:cs="Times New Roman"/>
          <w:b/>
          <w:bCs/>
        </w:rPr>
        <w:t>. Discrimination and Difficulty Parameters, Carceral Violence Knowledge</w:t>
      </w:r>
    </w:p>
    <w:p w14:paraId="6915FDF6" w14:textId="77777777" w:rsidR="00400893" w:rsidRPr="00DC7A5B" w:rsidRDefault="00400893" w:rsidP="004A784F">
      <w:pPr>
        <w:rPr>
          <w:rFonts w:ascii="Times New Roman" w:hAnsi="Times New Roman" w:cs="Times New Roman"/>
          <w:i/>
          <w:iCs/>
        </w:rPr>
      </w:pPr>
    </w:p>
    <w:tbl>
      <w:tblPr>
        <w:tblStyle w:val="TableGrid"/>
        <w:tblpPr w:leftFromText="180" w:rightFromText="180" w:vertAnchor="page" w:horzAnchor="page" w:tblpX="1810" w:tblpY="7025"/>
        <w:tblW w:w="0" w:type="auto"/>
        <w:tblLook w:val="04A0" w:firstRow="1" w:lastRow="0" w:firstColumn="1" w:lastColumn="0" w:noHBand="0" w:noVBand="1"/>
      </w:tblPr>
      <w:tblGrid>
        <w:gridCol w:w="2337"/>
        <w:gridCol w:w="2337"/>
        <w:gridCol w:w="2338"/>
        <w:gridCol w:w="2338"/>
      </w:tblGrid>
      <w:tr w:rsidR="00400893" w:rsidRPr="00DC7A5B" w14:paraId="61B2E367" w14:textId="77777777" w:rsidTr="00400893">
        <w:trPr>
          <w:trHeight w:val="305"/>
        </w:trPr>
        <w:tc>
          <w:tcPr>
            <w:tcW w:w="2337" w:type="dxa"/>
          </w:tcPr>
          <w:p w14:paraId="5F62BBEE" w14:textId="77777777" w:rsidR="00400893" w:rsidRPr="00DC7A5B" w:rsidRDefault="00400893" w:rsidP="00400893">
            <w:pPr>
              <w:jc w:val="center"/>
              <w:rPr>
                <w:sz w:val="24"/>
                <w:szCs w:val="24"/>
              </w:rPr>
            </w:pPr>
          </w:p>
        </w:tc>
        <w:tc>
          <w:tcPr>
            <w:tcW w:w="2337" w:type="dxa"/>
          </w:tcPr>
          <w:p w14:paraId="69D07ED6" w14:textId="77777777" w:rsidR="00400893" w:rsidRPr="00DC7A5B" w:rsidRDefault="00400893" w:rsidP="00400893">
            <w:pPr>
              <w:jc w:val="center"/>
              <w:rPr>
                <w:sz w:val="24"/>
                <w:szCs w:val="24"/>
              </w:rPr>
            </w:pPr>
            <w:r w:rsidRPr="00DC7A5B">
              <w:rPr>
                <w:sz w:val="24"/>
                <w:szCs w:val="24"/>
              </w:rPr>
              <w:t>Whites</w:t>
            </w:r>
          </w:p>
        </w:tc>
        <w:tc>
          <w:tcPr>
            <w:tcW w:w="2338" w:type="dxa"/>
          </w:tcPr>
          <w:p w14:paraId="7E9ECEBA" w14:textId="77777777" w:rsidR="00400893" w:rsidRPr="00DC7A5B" w:rsidRDefault="00400893" w:rsidP="00400893">
            <w:pPr>
              <w:jc w:val="center"/>
              <w:rPr>
                <w:sz w:val="24"/>
                <w:szCs w:val="24"/>
              </w:rPr>
            </w:pPr>
            <w:r w:rsidRPr="00DC7A5B">
              <w:rPr>
                <w:sz w:val="24"/>
                <w:szCs w:val="24"/>
              </w:rPr>
              <w:t>Blacks</w:t>
            </w:r>
          </w:p>
        </w:tc>
        <w:tc>
          <w:tcPr>
            <w:tcW w:w="2338" w:type="dxa"/>
          </w:tcPr>
          <w:p w14:paraId="2D6DA07F" w14:textId="77777777" w:rsidR="00400893" w:rsidRPr="00DC7A5B" w:rsidRDefault="00400893" w:rsidP="00400893">
            <w:pPr>
              <w:jc w:val="center"/>
              <w:rPr>
                <w:sz w:val="24"/>
                <w:szCs w:val="24"/>
              </w:rPr>
            </w:pPr>
            <w:r w:rsidRPr="00DC7A5B">
              <w:rPr>
                <w:sz w:val="24"/>
                <w:szCs w:val="24"/>
              </w:rPr>
              <w:t>Latinx</w:t>
            </w:r>
          </w:p>
        </w:tc>
      </w:tr>
      <w:tr w:rsidR="00400893" w:rsidRPr="00DC7A5B" w14:paraId="0B25B524" w14:textId="77777777" w:rsidTr="00400893">
        <w:tc>
          <w:tcPr>
            <w:tcW w:w="2337" w:type="dxa"/>
          </w:tcPr>
          <w:p w14:paraId="26CADA42" w14:textId="77777777" w:rsidR="00400893" w:rsidRPr="00DC7A5B" w:rsidRDefault="00400893" w:rsidP="00400893">
            <w:pPr>
              <w:rPr>
                <w:sz w:val="24"/>
                <w:szCs w:val="24"/>
              </w:rPr>
            </w:pPr>
            <w:r w:rsidRPr="00DC7A5B">
              <w:rPr>
                <w:sz w:val="24"/>
                <w:szCs w:val="24"/>
              </w:rPr>
              <w:t>Eric Garner</w:t>
            </w:r>
          </w:p>
        </w:tc>
        <w:tc>
          <w:tcPr>
            <w:tcW w:w="2337" w:type="dxa"/>
          </w:tcPr>
          <w:p w14:paraId="4F23E8C6" w14:textId="77777777" w:rsidR="00400893" w:rsidRPr="00DC7A5B" w:rsidRDefault="00400893" w:rsidP="00400893">
            <w:pPr>
              <w:jc w:val="center"/>
              <w:rPr>
                <w:sz w:val="24"/>
                <w:szCs w:val="24"/>
              </w:rPr>
            </w:pPr>
            <w:r w:rsidRPr="00DC7A5B">
              <w:rPr>
                <w:sz w:val="24"/>
                <w:szCs w:val="24"/>
              </w:rPr>
              <w:t>4.00</w:t>
            </w:r>
          </w:p>
          <w:p w14:paraId="2FA5C2C1" w14:textId="77777777" w:rsidR="00400893" w:rsidRPr="00DC7A5B" w:rsidRDefault="00400893" w:rsidP="00400893">
            <w:pPr>
              <w:jc w:val="center"/>
              <w:rPr>
                <w:sz w:val="24"/>
                <w:szCs w:val="24"/>
              </w:rPr>
            </w:pPr>
            <w:r w:rsidRPr="00DC7A5B">
              <w:rPr>
                <w:sz w:val="24"/>
                <w:szCs w:val="24"/>
              </w:rPr>
              <w:t>-0.27</w:t>
            </w:r>
          </w:p>
        </w:tc>
        <w:tc>
          <w:tcPr>
            <w:tcW w:w="2338" w:type="dxa"/>
          </w:tcPr>
          <w:p w14:paraId="052D4341" w14:textId="77777777" w:rsidR="00400893" w:rsidRPr="00DC7A5B" w:rsidRDefault="00400893" w:rsidP="00400893">
            <w:pPr>
              <w:jc w:val="center"/>
              <w:rPr>
                <w:sz w:val="24"/>
                <w:szCs w:val="24"/>
              </w:rPr>
            </w:pPr>
            <w:r w:rsidRPr="00DC7A5B">
              <w:rPr>
                <w:sz w:val="24"/>
                <w:szCs w:val="24"/>
              </w:rPr>
              <w:t>2.90</w:t>
            </w:r>
          </w:p>
          <w:p w14:paraId="3479BFA0" w14:textId="77777777" w:rsidR="00400893" w:rsidRPr="00DC7A5B" w:rsidRDefault="00400893" w:rsidP="00400893">
            <w:pPr>
              <w:jc w:val="center"/>
              <w:rPr>
                <w:sz w:val="24"/>
                <w:szCs w:val="24"/>
              </w:rPr>
            </w:pPr>
            <w:r w:rsidRPr="00DC7A5B">
              <w:rPr>
                <w:sz w:val="24"/>
                <w:szCs w:val="24"/>
              </w:rPr>
              <w:t>-0.72</w:t>
            </w:r>
          </w:p>
        </w:tc>
        <w:tc>
          <w:tcPr>
            <w:tcW w:w="2338" w:type="dxa"/>
          </w:tcPr>
          <w:p w14:paraId="3DB91AA4" w14:textId="77777777" w:rsidR="00400893" w:rsidRPr="00DC7A5B" w:rsidRDefault="00400893" w:rsidP="00400893">
            <w:pPr>
              <w:jc w:val="center"/>
              <w:rPr>
                <w:sz w:val="24"/>
                <w:szCs w:val="24"/>
              </w:rPr>
            </w:pPr>
            <w:r w:rsidRPr="00DC7A5B">
              <w:rPr>
                <w:sz w:val="24"/>
                <w:szCs w:val="24"/>
              </w:rPr>
              <w:t>2.31</w:t>
            </w:r>
          </w:p>
          <w:p w14:paraId="013FE44B" w14:textId="77777777" w:rsidR="00400893" w:rsidRPr="00DC7A5B" w:rsidRDefault="00400893" w:rsidP="00400893">
            <w:pPr>
              <w:jc w:val="center"/>
              <w:rPr>
                <w:sz w:val="24"/>
                <w:szCs w:val="24"/>
              </w:rPr>
            </w:pPr>
            <w:r w:rsidRPr="00DC7A5B">
              <w:rPr>
                <w:sz w:val="24"/>
                <w:szCs w:val="24"/>
              </w:rPr>
              <w:t>0.01</w:t>
            </w:r>
          </w:p>
        </w:tc>
      </w:tr>
      <w:tr w:rsidR="00400893" w:rsidRPr="00DC7A5B" w14:paraId="1C4F0BC5" w14:textId="77777777" w:rsidTr="00400893">
        <w:tc>
          <w:tcPr>
            <w:tcW w:w="2337" w:type="dxa"/>
          </w:tcPr>
          <w:p w14:paraId="40A2D9C8" w14:textId="77777777" w:rsidR="00400893" w:rsidRPr="00DC7A5B" w:rsidRDefault="00400893" w:rsidP="00400893">
            <w:pPr>
              <w:rPr>
                <w:sz w:val="24"/>
                <w:szCs w:val="24"/>
              </w:rPr>
            </w:pPr>
            <w:r w:rsidRPr="00DC7A5B">
              <w:rPr>
                <w:sz w:val="24"/>
                <w:szCs w:val="24"/>
              </w:rPr>
              <w:t>Michael Brown</w:t>
            </w:r>
          </w:p>
        </w:tc>
        <w:tc>
          <w:tcPr>
            <w:tcW w:w="2337" w:type="dxa"/>
          </w:tcPr>
          <w:p w14:paraId="4289995F" w14:textId="77777777" w:rsidR="00400893" w:rsidRPr="00DC7A5B" w:rsidRDefault="00400893" w:rsidP="00400893">
            <w:pPr>
              <w:jc w:val="center"/>
              <w:rPr>
                <w:sz w:val="24"/>
                <w:szCs w:val="24"/>
              </w:rPr>
            </w:pPr>
            <w:r w:rsidRPr="00DC7A5B">
              <w:rPr>
                <w:sz w:val="24"/>
                <w:szCs w:val="24"/>
              </w:rPr>
              <w:t>1.52</w:t>
            </w:r>
          </w:p>
          <w:p w14:paraId="33CDAD3A" w14:textId="77777777" w:rsidR="00400893" w:rsidRPr="00DC7A5B" w:rsidRDefault="00400893" w:rsidP="00400893">
            <w:pPr>
              <w:jc w:val="center"/>
              <w:rPr>
                <w:sz w:val="24"/>
                <w:szCs w:val="24"/>
              </w:rPr>
            </w:pPr>
            <w:r w:rsidRPr="00DC7A5B">
              <w:rPr>
                <w:sz w:val="24"/>
                <w:szCs w:val="24"/>
              </w:rPr>
              <w:t>-1.36</w:t>
            </w:r>
          </w:p>
        </w:tc>
        <w:tc>
          <w:tcPr>
            <w:tcW w:w="2338" w:type="dxa"/>
          </w:tcPr>
          <w:p w14:paraId="747B4A22" w14:textId="77777777" w:rsidR="00400893" w:rsidRPr="00DC7A5B" w:rsidRDefault="00400893" w:rsidP="00400893">
            <w:pPr>
              <w:jc w:val="center"/>
              <w:rPr>
                <w:sz w:val="24"/>
                <w:szCs w:val="24"/>
              </w:rPr>
            </w:pPr>
            <w:r w:rsidRPr="00DC7A5B">
              <w:rPr>
                <w:sz w:val="24"/>
                <w:szCs w:val="24"/>
              </w:rPr>
              <w:t>2.25</w:t>
            </w:r>
          </w:p>
          <w:p w14:paraId="38D7DFCE" w14:textId="77777777" w:rsidR="00400893" w:rsidRPr="00DC7A5B" w:rsidRDefault="00400893" w:rsidP="00400893">
            <w:pPr>
              <w:jc w:val="center"/>
              <w:rPr>
                <w:sz w:val="24"/>
                <w:szCs w:val="24"/>
              </w:rPr>
            </w:pPr>
            <w:r w:rsidRPr="00DC7A5B">
              <w:rPr>
                <w:sz w:val="24"/>
                <w:szCs w:val="24"/>
              </w:rPr>
              <w:t>-1.06</w:t>
            </w:r>
          </w:p>
        </w:tc>
        <w:tc>
          <w:tcPr>
            <w:tcW w:w="2338" w:type="dxa"/>
          </w:tcPr>
          <w:p w14:paraId="4CB1B994" w14:textId="77777777" w:rsidR="00400893" w:rsidRPr="00DC7A5B" w:rsidRDefault="00400893" w:rsidP="00400893">
            <w:pPr>
              <w:jc w:val="center"/>
              <w:rPr>
                <w:sz w:val="24"/>
                <w:szCs w:val="24"/>
              </w:rPr>
            </w:pPr>
            <w:r w:rsidRPr="00DC7A5B">
              <w:rPr>
                <w:sz w:val="24"/>
                <w:szCs w:val="24"/>
              </w:rPr>
              <w:t>1.49</w:t>
            </w:r>
          </w:p>
          <w:p w14:paraId="59293124" w14:textId="77777777" w:rsidR="00400893" w:rsidRPr="00DC7A5B" w:rsidRDefault="00400893" w:rsidP="00400893">
            <w:pPr>
              <w:jc w:val="center"/>
              <w:rPr>
                <w:sz w:val="24"/>
                <w:szCs w:val="24"/>
              </w:rPr>
            </w:pPr>
            <w:r w:rsidRPr="00DC7A5B">
              <w:rPr>
                <w:sz w:val="24"/>
                <w:szCs w:val="24"/>
              </w:rPr>
              <w:t>-0.58</w:t>
            </w:r>
          </w:p>
        </w:tc>
      </w:tr>
      <w:tr w:rsidR="00400893" w:rsidRPr="00DC7A5B" w14:paraId="485B79B7" w14:textId="77777777" w:rsidTr="00400893">
        <w:tc>
          <w:tcPr>
            <w:tcW w:w="2337" w:type="dxa"/>
          </w:tcPr>
          <w:p w14:paraId="1F83484E" w14:textId="77777777" w:rsidR="00400893" w:rsidRPr="00DC7A5B" w:rsidRDefault="00400893" w:rsidP="00400893">
            <w:pPr>
              <w:rPr>
                <w:sz w:val="24"/>
                <w:szCs w:val="24"/>
              </w:rPr>
            </w:pPr>
            <w:r w:rsidRPr="00DC7A5B">
              <w:rPr>
                <w:sz w:val="24"/>
                <w:szCs w:val="24"/>
              </w:rPr>
              <w:t>Marissa Alexander</w:t>
            </w:r>
          </w:p>
        </w:tc>
        <w:tc>
          <w:tcPr>
            <w:tcW w:w="2337" w:type="dxa"/>
          </w:tcPr>
          <w:p w14:paraId="0A79939C" w14:textId="77777777" w:rsidR="00400893" w:rsidRPr="00DC7A5B" w:rsidRDefault="00400893" w:rsidP="00400893">
            <w:pPr>
              <w:jc w:val="center"/>
              <w:rPr>
                <w:sz w:val="24"/>
                <w:szCs w:val="24"/>
              </w:rPr>
            </w:pPr>
            <w:r w:rsidRPr="00DC7A5B">
              <w:rPr>
                <w:sz w:val="24"/>
                <w:szCs w:val="24"/>
              </w:rPr>
              <w:t>0.83</w:t>
            </w:r>
          </w:p>
          <w:p w14:paraId="75206EC8" w14:textId="77777777" w:rsidR="00400893" w:rsidRPr="00DC7A5B" w:rsidRDefault="00400893" w:rsidP="00400893">
            <w:pPr>
              <w:jc w:val="center"/>
              <w:rPr>
                <w:sz w:val="24"/>
                <w:szCs w:val="24"/>
              </w:rPr>
            </w:pPr>
            <w:r w:rsidRPr="00DC7A5B">
              <w:rPr>
                <w:sz w:val="24"/>
                <w:szCs w:val="24"/>
              </w:rPr>
              <w:t>0.63</w:t>
            </w:r>
          </w:p>
        </w:tc>
        <w:tc>
          <w:tcPr>
            <w:tcW w:w="2338" w:type="dxa"/>
          </w:tcPr>
          <w:p w14:paraId="7846E7D0" w14:textId="77777777" w:rsidR="00400893" w:rsidRPr="00DC7A5B" w:rsidRDefault="00400893" w:rsidP="00400893">
            <w:pPr>
              <w:jc w:val="center"/>
              <w:rPr>
                <w:sz w:val="24"/>
                <w:szCs w:val="24"/>
              </w:rPr>
            </w:pPr>
            <w:r w:rsidRPr="00DC7A5B">
              <w:rPr>
                <w:sz w:val="24"/>
                <w:szCs w:val="24"/>
              </w:rPr>
              <w:t>1.74</w:t>
            </w:r>
          </w:p>
          <w:p w14:paraId="53380BD3" w14:textId="77777777" w:rsidR="00400893" w:rsidRPr="00DC7A5B" w:rsidRDefault="00400893" w:rsidP="00400893">
            <w:pPr>
              <w:jc w:val="center"/>
              <w:rPr>
                <w:sz w:val="24"/>
                <w:szCs w:val="24"/>
              </w:rPr>
            </w:pPr>
            <w:r w:rsidRPr="00DC7A5B">
              <w:rPr>
                <w:sz w:val="24"/>
                <w:szCs w:val="24"/>
              </w:rPr>
              <w:t>-0.01</w:t>
            </w:r>
          </w:p>
        </w:tc>
        <w:tc>
          <w:tcPr>
            <w:tcW w:w="2338" w:type="dxa"/>
          </w:tcPr>
          <w:p w14:paraId="282A81D5" w14:textId="77777777" w:rsidR="00400893" w:rsidRPr="00DC7A5B" w:rsidRDefault="00400893" w:rsidP="00400893">
            <w:pPr>
              <w:jc w:val="center"/>
              <w:rPr>
                <w:sz w:val="24"/>
                <w:szCs w:val="24"/>
              </w:rPr>
            </w:pPr>
            <w:r w:rsidRPr="00DC7A5B">
              <w:rPr>
                <w:sz w:val="24"/>
                <w:szCs w:val="24"/>
              </w:rPr>
              <w:t>1.55</w:t>
            </w:r>
          </w:p>
          <w:p w14:paraId="01C39C9A" w14:textId="77777777" w:rsidR="00400893" w:rsidRPr="00DC7A5B" w:rsidRDefault="00400893" w:rsidP="00400893">
            <w:pPr>
              <w:jc w:val="center"/>
              <w:rPr>
                <w:sz w:val="24"/>
                <w:szCs w:val="24"/>
              </w:rPr>
            </w:pPr>
            <w:r w:rsidRPr="00DC7A5B">
              <w:rPr>
                <w:sz w:val="24"/>
                <w:szCs w:val="24"/>
              </w:rPr>
              <w:t>0.54</w:t>
            </w:r>
          </w:p>
        </w:tc>
      </w:tr>
      <w:tr w:rsidR="00400893" w:rsidRPr="00DC7A5B" w14:paraId="6C73F22F" w14:textId="77777777" w:rsidTr="00400893">
        <w:tc>
          <w:tcPr>
            <w:tcW w:w="2337" w:type="dxa"/>
          </w:tcPr>
          <w:p w14:paraId="78593D0B" w14:textId="77777777" w:rsidR="00400893" w:rsidRPr="00DC7A5B" w:rsidRDefault="00400893" w:rsidP="00400893">
            <w:pPr>
              <w:rPr>
                <w:sz w:val="24"/>
                <w:szCs w:val="24"/>
              </w:rPr>
            </w:pPr>
            <w:proofErr w:type="spellStart"/>
            <w:r w:rsidRPr="00DC7A5B">
              <w:rPr>
                <w:sz w:val="24"/>
                <w:szCs w:val="24"/>
              </w:rPr>
              <w:t>Cece</w:t>
            </w:r>
            <w:proofErr w:type="spellEnd"/>
            <w:r w:rsidRPr="00DC7A5B">
              <w:rPr>
                <w:sz w:val="24"/>
                <w:szCs w:val="24"/>
              </w:rPr>
              <w:t xml:space="preserve"> McDonald</w:t>
            </w:r>
          </w:p>
        </w:tc>
        <w:tc>
          <w:tcPr>
            <w:tcW w:w="2337" w:type="dxa"/>
          </w:tcPr>
          <w:p w14:paraId="1287BE7E" w14:textId="77777777" w:rsidR="00400893" w:rsidRPr="00DC7A5B" w:rsidRDefault="00400893" w:rsidP="00400893">
            <w:pPr>
              <w:jc w:val="center"/>
              <w:rPr>
                <w:sz w:val="24"/>
                <w:szCs w:val="24"/>
              </w:rPr>
            </w:pPr>
            <w:r w:rsidRPr="00DC7A5B">
              <w:rPr>
                <w:sz w:val="24"/>
                <w:szCs w:val="24"/>
              </w:rPr>
              <w:t>0.95</w:t>
            </w:r>
          </w:p>
          <w:p w14:paraId="7CA3A609" w14:textId="77777777" w:rsidR="00400893" w:rsidRPr="00DC7A5B" w:rsidRDefault="00400893" w:rsidP="00400893">
            <w:pPr>
              <w:jc w:val="center"/>
              <w:rPr>
                <w:sz w:val="24"/>
                <w:szCs w:val="24"/>
              </w:rPr>
            </w:pPr>
            <w:r w:rsidRPr="00DC7A5B">
              <w:rPr>
                <w:sz w:val="24"/>
                <w:szCs w:val="24"/>
              </w:rPr>
              <w:t>0.40</w:t>
            </w:r>
          </w:p>
        </w:tc>
        <w:tc>
          <w:tcPr>
            <w:tcW w:w="2338" w:type="dxa"/>
          </w:tcPr>
          <w:p w14:paraId="2D25A54D" w14:textId="77777777" w:rsidR="00400893" w:rsidRPr="00DC7A5B" w:rsidRDefault="00400893" w:rsidP="00400893">
            <w:pPr>
              <w:jc w:val="center"/>
              <w:rPr>
                <w:sz w:val="24"/>
                <w:szCs w:val="24"/>
              </w:rPr>
            </w:pPr>
            <w:r w:rsidRPr="00DC7A5B">
              <w:rPr>
                <w:sz w:val="24"/>
                <w:szCs w:val="24"/>
              </w:rPr>
              <w:t>2.48</w:t>
            </w:r>
          </w:p>
          <w:p w14:paraId="18434288" w14:textId="77777777" w:rsidR="00400893" w:rsidRPr="00DC7A5B" w:rsidRDefault="00400893" w:rsidP="00400893">
            <w:pPr>
              <w:jc w:val="center"/>
              <w:rPr>
                <w:sz w:val="24"/>
                <w:szCs w:val="24"/>
              </w:rPr>
            </w:pPr>
            <w:r w:rsidRPr="00DC7A5B">
              <w:rPr>
                <w:sz w:val="24"/>
                <w:szCs w:val="24"/>
              </w:rPr>
              <w:t>-0.14</w:t>
            </w:r>
          </w:p>
        </w:tc>
        <w:tc>
          <w:tcPr>
            <w:tcW w:w="2338" w:type="dxa"/>
          </w:tcPr>
          <w:p w14:paraId="675C20CA" w14:textId="77777777" w:rsidR="00400893" w:rsidRPr="00DC7A5B" w:rsidRDefault="00400893" w:rsidP="00400893">
            <w:pPr>
              <w:jc w:val="center"/>
              <w:rPr>
                <w:sz w:val="24"/>
                <w:szCs w:val="24"/>
              </w:rPr>
            </w:pPr>
            <w:r w:rsidRPr="00DC7A5B">
              <w:rPr>
                <w:sz w:val="24"/>
                <w:szCs w:val="24"/>
              </w:rPr>
              <w:t>1.72</w:t>
            </w:r>
          </w:p>
          <w:p w14:paraId="5462C6DD" w14:textId="77777777" w:rsidR="00400893" w:rsidRPr="00DC7A5B" w:rsidRDefault="00400893" w:rsidP="00400893">
            <w:pPr>
              <w:jc w:val="center"/>
              <w:rPr>
                <w:sz w:val="24"/>
                <w:szCs w:val="24"/>
              </w:rPr>
            </w:pPr>
            <w:r w:rsidRPr="00DC7A5B">
              <w:rPr>
                <w:sz w:val="24"/>
                <w:szCs w:val="24"/>
              </w:rPr>
              <w:t>0.47</w:t>
            </w:r>
          </w:p>
        </w:tc>
      </w:tr>
      <w:tr w:rsidR="00400893" w:rsidRPr="00DC7A5B" w14:paraId="1BBDA41A" w14:textId="77777777" w:rsidTr="00400893">
        <w:tc>
          <w:tcPr>
            <w:tcW w:w="2337" w:type="dxa"/>
          </w:tcPr>
          <w:p w14:paraId="371EF67A" w14:textId="77777777" w:rsidR="00400893" w:rsidRPr="00DC7A5B" w:rsidRDefault="00400893" w:rsidP="00400893">
            <w:pPr>
              <w:rPr>
                <w:sz w:val="24"/>
                <w:szCs w:val="24"/>
              </w:rPr>
            </w:pPr>
            <w:r w:rsidRPr="00DC7A5B">
              <w:rPr>
                <w:sz w:val="24"/>
                <w:szCs w:val="24"/>
              </w:rPr>
              <w:t>John Crawford III</w:t>
            </w:r>
          </w:p>
        </w:tc>
        <w:tc>
          <w:tcPr>
            <w:tcW w:w="2337" w:type="dxa"/>
          </w:tcPr>
          <w:p w14:paraId="39E27479" w14:textId="77777777" w:rsidR="00400893" w:rsidRPr="00DC7A5B" w:rsidRDefault="00400893" w:rsidP="00400893">
            <w:pPr>
              <w:jc w:val="center"/>
              <w:rPr>
                <w:sz w:val="24"/>
                <w:szCs w:val="24"/>
              </w:rPr>
            </w:pPr>
            <w:r w:rsidRPr="00DC7A5B">
              <w:rPr>
                <w:sz w:val="24"/>
                <w:szCs w:val="24"/>
              </w:rPr>
              <w:t>4.19</w:t>
            </w:r>
          </w:p>
          <w:p w14:paraId="3F9B0ABE" w14:textId="77777777" w:rsidR="00400893" w:rsidRPr="00DC7A5B" w:rsidRDefault="00400893" w:rsidP="00400893">
            <w:pPr>
              <w:jc w:val="center"/>
              <w:rPr>
                <w:sz w:val="24"/>
                <w:szCs w:val="24"/>
              </w:rPr>
            </w:pPr>
            <w:r w:rsidRPr="00DC7A5B">
              <w:rPr>
                <w:sz w:val="24"/>
                <w:szCs w:val="24"/>
              </w:rPr>
              <w:t>-0.07</w:t>
            </w:r>
          </w:p>
        </w:tc>
        <w:tc>
          <w:tcPr>
            <w:tcW w:w="2338" w:type="dxa"/>
          </w:tcPr>
          <w:p w14:paraId="39F7EB1F" w14:textId="77777777" w:rsidR="00400893" w:rsidRPr="00DC7A5B" w:rsidRDefault="00400893" w:rsidP="00400893">
            <w:pPr>
              <w:jc w:val="center"/>
              <w:rPr>
                <w:sz w:val="24"/>
                <w:szCs w:val="24"/>
              </w:rPr>
            </w:pPr>
            <w:r w:rsidRPr="00DC7A5B">
              <w:rPr>
                <w:sz w:val="24"/>
                <w:szCs w:val="24"/>
              </w:rPr>
              <w:t>3.44</w:t>
            </w:r>
          </w:p>
          <w:p w14:paraId="7703E4C4" w14:textId="77777777" w:rsidR="00400893" w:rsidRPr="00DC7A5B" w:rsidRDefault="00400893" w:rsidP="00400893">
            <w:pPr>
              <w:jc w:val="center"/>
              <w:rPr>
                <w:sz w:val="24"/>
                <w:szCs w:val="24"/>
              </w:rPr>
            </w:pPr>
            <w:r w:rsidRPr="00DC7A5B">
              <w:rPr>
                <w:sz w:val="24"/>
                <w:szCs w:val="24"/>
              </w:rPr>
              <w:t>-0.40</w:t>
            </w:r>
          </w:p>
        </w:tc>
        <w:tc>
          <w:tcPr>
            <w:tcW w:w="2338" w:type="dxa"/>
          </w:tcPr>
          <w:p w14:paraId="6B6C319B" w14:textId="77777777" w:rsidR="00400893" w:rsidRPr="00DC7A5B" w:rsidRDefault="00400893" w:rsidP="00400893">
            <w:pPr>
              <w:jc w:val="center"/>
              <w:rPr>
                <w:sz w:val="24"/>
                <w:szCs w:val="24"/>
              </w:rPr>
            </w:pPr>
            <w:r w:rsidRPr="00DC7A5B">
              <w:rPr>
                <w:sz w:val="24"/>
                <w:szCs w:val="24"/>
              </w:rPr>
              <w:t>2.91</w:t>
            </w:r>
          </w:p>
          <w:p w14:paraId="30B7F1A2" w14:textId="77777777" w:rsidR="00400893" w:rsidRPr="00DC7A5B" w:rsidRDefault="00400893" w:rsidP="00400893">
            <w:pPr>
              <w:jc w:val="center"/>
              <w:rPr>
                <w:sz w:val="24"/>
                <w:szCs w:val="24"/>
              </w:rPr>
            </w:pPr>
            <w:r w:rsidRPr="00DC7A5B">
              <w:rPr>
                <w:sz w:val="24"/>
                <w:szCs w:val="24"/>
              </w:rPr>
              <w:t>0.19</w:t>
            </w:r>
          </w:p>
        </w:tc>
      </w:tr>
      <w:tr w:rsidR="00400893" w:rsidRPr="00DC7A5B" w14:paraId="6A854666" w14:textId="77777777" w:rsidTr="00400893">
        <w:tc>
          <w:tcPr>
            <w:tcW w:w="2337" w:type="dxa"/>
          </w:tcPr>
          <w:p w14:paraId="554D4186" w14:textId="77777777" w:rsidR="00400893" w:rsidRPr="00DC7A5B" w:rsidRDefault="00400893" w:rsidP="00400893">
            <w:pPr>
              <w:rPr>
                <w:sz w:val="24"/>
                <w:szCs w:val="24"/>
              </w:rPr>
            </w:pPr>
            <w:proofErr w:type="spellStart"/>
            <w:r w:rsidRPr="00DC7A5B">
              <w:rPr>
                <w:sz w:val="24"/>
                <w:szCs w:val="24"/>
              </w:rPr>
              <w:t>Renisha</w:t>
            </w:r>
            <w:proofErr w:type="spellEnd"/>
            <w:r w:rsidRPr="00DC7A5B">
              <w:rPr>
                <w:sz w:val="24"/>
                <w:szCs w:val="24"/>
              </w:rPr>
              <w:t xml:space="preserve"> McBride</w:t>
            </w:r>
          </w:p>
        </w:tc>
        <w:tc>
          <w:tcPr>
            <w:tcW w:w="2337" w:type="dxa"/>
          </w:tcPr>
          <w:p w14:paraId="0FD7A7D8" w14:textId="77777777" w:rsidR="00400893" w:rsidRPr="00DC7A5B" w:rsidRDefault="00400893" w:rsidP="00400893">
            <w:pPr>
              <w:jc w:val="center"/>
              <w:rPr>
                <w:sz w:val="24"/>
                <w:szCs w:val="24"/>
              </w:rPr>
            </w:pPr>
            <w:r w:rsidRPr="00DC7A5B">
              <w:rPr>
                <w:sz w:val="24"/>
                <w:szCs w:val="24"/>
              </w:rPr>
              <w:t>0.99</w:t>
            </w:r>
          </w:p>
          <w:p w14:paraId="5F4ECE1A" w14:textId="77777777" w:rsidR="00400893" w:rsidRPr="00DC7A5B" w:rsidRDefault="00400893" w:rsidP="00400893">
            <w:pPr>
              <w:jc w:val="center"/>
              <w:rPr>
                <w:sz w:val="24"/>
                <w:szCs w:val="24"/>
              </w:rPr>
            </w:pPr>
            <w:r w:rsidRPr="00DC7A5B">
              <w:rPr>
                <w:sz w:val="24"/>
                <w:szCs w:val="24"/>
              </w:rPr>
              <w:t>0.74</w:t>
            </w:r>
          </w:p>
        </w:tc>
        <w:tc>
          <w:tcPr>
            <w:tcW w:w="2338" w:type="dxa"/>
          </w:tcPr>
          <w:p w14:paraId="6D45A3F8" w14:textId="77777777" w:rsidR="00400893" w:rsidRPr="00DC7A5B" w:rsidRDefault="00400893" w:rsidP="00400893">
            <w:pPr>
              <w:jc w:val="center"/>
              <w:rPr>
                <w:sz w:val="24"/>
                <w:szCs w:val="24"/>
              </w:rPr>
            </w:pPr>
            <w:r w:rsidRPr="00DC7A5B">
              <w:rPr>
                <w:sz w:val="24"/>
                <w:szCs w:val="24"/>
              </w:rPr>
              <w:t>2.32</w:t>
            </w:r>
          </w:p>
          <w:p w14:paraId="23B049D8" w14:textId="77777777" w:rsidR="00400893" w:rsidRPr="00DC7A5B" w:rsidRDefault="00400893" w:rsidP="00400893">
            <w:pPr>
              <w:jc w:val="center"/>
              <w:rPr>
                <w:sz w:val="24"/>
                <w:szCs w:val="24"/>
              </w:rPr>
            </w:pPr>
            <w:r w:rsidRPr="00DC7A5B">
              <w:rPr>
                <w:sz w:val="24"/>
                <w:szCs w:val="24"/>
              </w:rPr>
              <w:t>0.09</w:t>
            </w:r>
          </w:p>
        </w:tc>
        <w:tc>
          <w:tcPr>
            <w:tcW w:w="2338" w:type="dxa"/>
          </w:tcPr>
          <w:p w14:paraId="3D0DBAE9" w14:textId="77777777" w:rsidR="00400893" w:rsidRPr="00DC7A5B" w:rsidRDefault="00400893" w:rsidP="00400893">
            <w:pPr>
              <w:jc w:val="center"/>
              <w:rPr>
                <w:sz w:val="24"/>
                <w:szCs w:val="24"/>
              </w:rPr>
            </w:pPr>
            <w:r w:rsidRPr="00DC7A5B">
              <w:rPr>
                <w:sz w:val="24"/>
                <w:szCs w:val="24"/>
              </w:rPr>
              <w:t>2.01</w:t>
            </w:r>
          </w:p>
          <w:p w14:paraId="52C85582" w14:textId="77777777" w:rsidR="00400893" w:rsidRPr="00DC7A5B" w:rsidRDefault="00400893" w:rsidP="00400893">
            <w:pPr>
              <w:jc w:val="center"/>
              <w:rPr>
                <w:sz w:val="24"/>
                <w:szCs w:val="24"/>
              </w:rPr>
            </w:pPr>
            <w:r w:rsidRPr="00DC7A5B">
              <w:rPr>
                <w:sz w:val="24"/>
                <w:szCs w:val="24"/>
              </w:rPr>
              <w:t>0.55</w:t>
            </w:r>
          </w:p>
        </w:tc>
      </w:tr>
    </w:tbl>
    <w:p w14:paraId="5BD999C0" w14:textId="77777777" w:rsidR="004A784F" w:rsidRPr="00DC7A5B" w:rsidRDefault="004A784F" w:rsidP="004A784F">
      <w:pPr>
        <w:rPr>
          <w:rFonts w:ascii="Times New Roman" w:hAnsi="Times New Roman" w:cs="Times New Roman"/>
        </w:rPr>
      </w:pPr>
      <w:r w:rsidRPr="00DC7A5B">
        <w:rPr>
          <w:rFonts w:ascii="Times New Roman" w:hAnsi="Times New Roman" w:cs="Times New Roman"/>
          <w:i/>
          <w:iCs/>
        </w:rPr>
        <w:t xml:space="preserve">Note: </w:t>
      </w:r>
      <w:r w:rsidRPr="00DC7A5B">
        <w:rPr>
          <w:rFonts w:ascii="Times New Roman" w:hAnsi="Times New Roman" w:cs="Times New Roman"/>
        </w:rPr>
        <w:t>The top number represents the discrimination parameter; the bottom the difficulty parameter.</w:t>
      </w:r>
    </w:p>
    <w:p w14:paraId="45EC3F88" w14:textId="77777777" w:rsidR="004A784F" w:rsidRPr="00DC7A5B" w:rsidRDefault="004A784F" w:rsidP="004A784F">
      <w:pPr>
        <w:rPr>
          <w:rFonts w:ascii="Times New Roman" w:hAnsi="Times New Roman" w:cs="Times New Roman"/>
        </w:rPr>
      </w:pPr>
    </w:p>
    <w:p w14:paraId="134E1AA7" w14:textId="77777777" w:rsidR="004A784F" w:rsidRPr="00DC7A5B" w:rsidRDefault="004A784F" w:rsidP="004A784F">
      <w:pPr>
        <w:pStyle w:val="basic"/>
        <w:rPr>
          <w:rFonts w:ascii="Times New Roman" w:hAnsi="Times New Roman" w:cs="Times New Roman"/>
          <w:sz w:val="24"/>
        </w:rPr>
      </w:pPr>
    </w:p>
    <w:p w14:paraId="36612EC4" w14:textId="77777777" w:rsidR="004A784F" w:rsidRPr="00DC7A5B" w:rsidRDefault="004A784F" w:rsidP="004A784F">
      <w:pPr>
        <w:pStyle w:val="basic"/>
        <w:rPr>
          <w:rFonts w:ascii="Times New Roman" w:hAnsi="Times New Roman" w:cs="Times New Roman"/>
          <w:sz w:val="24"/>
        </w:rPr>
      </w:pPr>
    </w:p>
    <w:p w14:paraId="494BF496" w14:textId="77777777" w:rsidR="004A784F" w:rsidRPr="00DC7A5B" w:rsidRDefault="004A784F" w:rsidP="004A784F">
      <w:pPr>
        <w:pStyle w:val="basic"/>
        <w:rPr>
          <w:rFonts w:ascii="Times New Roman" w:hAnsi="Times New Roman" w:cs="Times New Roman"/>
          <w:sz w:val="24"/>
        </w:rPr>
      </w:pPr>
    </w:p>
    <w:p w14:paraId="01F3011A" w14:textId="77777777" w:rsidR="004A784F" w:rsidRPr="00DC7A5B" w:rsidRDefault="004A784F" w:rsidP="004A784F">
      <w:pPr>
        <w:pStyle w:val="basic"/>
        <w:rPr>
          <w:rFonts w:ascii="Times New Roman" w:hAnsi="Times New Roman" w:cs="Times New Roman"/>
          <w:sz w:val="24"/>
        </w:rPr>
      </w:pPr>
    </w:p>
    <w:p w14:paraId="627DF76B" w14:textId="77777777" w:rsidR="004A784F" w:rsidRPr="00DC7A5B" w:rsidRDefault="004A784F" w:rsidP="004A784F">
      <w:pPr>
        <w:pStyle w:val="basic"/>
        <w:rPr>
          <w:rFonts w:ascii="Times New Roman" w:hAnsi="Times New Roman" w:cs="Times New Roman"/>
          <w:sz w:val="24"/>
        </w:rPr>
      </w:pPr>
    </w:p>
    <w:p w14:paraId="1589ADD3" w14:textId="77777777" w:rsidR="00C83DE7" w:rsidRPr="00DC7A5B" w:rsidRDefault="00C6568F">
      <w:pPr>
        <w:rPr>
          <w:rFonts w:ascii="Times New Roman" w:hAnsi="Times New Roman" w:cs="Times New Roman"/>
        </w:rPr>
      </w:pPr>
    </w:p>
    <w:p w14:paraId="2CE1E883" w14:textId="77777777" w:rsidR="00290D8D" w:rsidRPr="00DC7A5B" w:rsidRDefault="00290D8D">
      <w:pPr>
        <w:rPr>
          <w:rFonts w:ascii="Times New Roman" w:hAnsi="Times New Roman" w:cs="Times New Roman"/>
        </w:rPr>
      </w:pPr>
    </w:p>
    <w:p w14:paraId="3C4FA271" w14:textId="77777777" w:rsidR="00DC7A5B" w:rsidRPr="00DC7A5B" w:rsidRDefault="00DC7A5B">
      <w:pPr>
        <w:rPr>
          <w:rFonts w:ascii="Times New Roman" w:hAnsi="Times New Roman" w:cs="Times New Roman"/>
        </w:rPr>
      </w:pPr>
    </w:p>
    <w:p w14:paraId="56179866" w14:textId="77777777" w:rsidR="00DC7A5B" w:rsidRPr="00DC7A5B" w:rsidRDefault="00DC7A5B">
      <w:pPr>
        <w:rPr>
          <w:rFonts w:ascii="Times New Roman" w:hAnsi="Times New Roman" w:cs="Times New Roman"/>
        </w:rPr>
      </w:pPr>
    </w:p>
    <w:p w14:paraId="623E689B" w14:textId="77777777" w:rsidR="00DC7A5B" w:rsidRDefault="00DC7A5B">
      <w:pPr>
        <w:rPr>
          <w:rFonts w:ascii="Times New Roman" w:hAnsi="Times New Roman" w:cs="Times New Roman"/>
        </w:rPr>
      </w:pPr>
    </w:p>
    <w:p w14:paraId="75EFF959" w14:textId="77777777" w:rsidR="00C6568F" w:rsidRPr="00DC7A5B" w:rsidRDefault="00C6568F" w:rsidP="00C6568F">
      <w:pPr>
        <w:pBdr>
          <w:top w:val="nil"/>
          <w:left w:val="nil"/>
          <w:bottom w:val="nil"/>
          <w:right w:val="nil"/>
          <w:between w:val="nil"/>
        </w:pBdr>
        <w:jc w:val="center"/>
        <w:outlineLvl w:val="0"/>
        <w:rPr>
          <w:rFonts w:ascii="Times New Roman" w:hAnsi="Times New Roman" w:cs="Times New Roman"/>
          <w:b/>
          <w:color w:val="000000"/>
        </w:rPr>
      </w:pPr>
      <w:r>
        <w:rPr>
          <w:rFonts w:ascii="Times New Roman" w:hAnsi="Times New Roman" w:cs="Times New Roman"/>
          <w:b/>
          <w:color w:val="000000"/>
        </w:rPr>
        <w:lastRenderedPageBreak/>
        <w:t>Appendix Table 3</w:t>
      </w:r>
      <w:r w:rsidRPr="00DC7A5B">
        <w:rPr>
          <w:rFonts w:ascii="Times New Roman" w:hAnsi="Times New Roman" w:cs="Times New Roman"/>
          <w:b/>
          <w:color w:val="000000"/>
        </w:rPr>
        <w:t xml:space="preserve">. Observed Scale Reliability, Eigenvalues, and Raw Knowledge Gaps: </w:t>
      </w:r>
    </w:p>
    <w:p w14:paraId="123DBB6E" w14:textId="77777777" w:rsidR="00C6568F" w:rsidRPr="00DC7A5B" w:rsidRDefault="00C6568F" w:rsidP="00C6568F">
      <w:pPr>
        <w:pBdr>
          <w:top w:val="nil"/>
          <w:left w:val="nil"/>
          <w:bottom w:val="nil"/>
          <w:right w:val="nil"/>
          <w:between w:val="nil"/>
        </w:pBdr>
        <w:jc w:val="center"/>
        <w:rPr>
          <w:rFonts w:ascii="Times New Roman" w:hAnsi="Times New Roman" w:cs="Times New Roman"/>
          <w:b/>
          <w:color w:val="000000"/>
        </w:rPr>
      </w:pPr>
      <w:r w:rsidRPr="00DC7A5B">
        <w:rPr>
          <w:rFonts w:ascii="Times New Roman" w:hAnsi="Times New Roman" w:cs="Times New Roman"/>
          <w:b/>
          <w:color w:val="000000"/>
        </w:rPr>
        <w:t>African Americans, Whites, and Latino/as</w:t>
      </w:r>
    </w:p>
    <w:p w14:paraId="654C143F" w14:textId="77777777" w:rsidR="00C6568F" w:rsidRPr="00DC7A5B" w:rsidRDefault="00C6568F" w:rsidP="00C6568F">
      <w:pPr>
        <w:pBdr>
          <w:top w:val="nil"/>
          <w:left w:val="nil"/>
          <w:bottom w:val="nil"/>
          <w:right w:val="nil"/>
          <w:between w:val="nil"/>
        </w:pBdr>
        <w:jc w:val="center"/>
        <w:rPr>
          <w:rFonts w:ascii="Times New Roman" w:hAnsi="Times New Roman" w:cs="Times New Roman"/>
          <w:b/>
          <w:color w:val="000000"/>
        </w:rPr>
      </w:pPr>
    </w:p>
    <w:tbl>
      <w:tblPr>
        <w:tblW w:w="10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
        <w:gridCol w:w="656"/>
        <w:gridCol w:w="1096"/>
        <w:gridCol w:w="936"/>
        <w:gridCol w:w="626"/>
        <w:gridCol w:w="656"/>
        <w:gridCol w:w="1096"/>
        <w:gridCol w:w="936"/>
        <w:gridCol w:w="626"/>
        <w:gridCol w:w="656"/>
        <w:gridCol w:w="1096"/>
        <w:gridCol w:w="936"/>
        <w:gridCol w:w="626"/>
      </w:tblGrid>
      <w:tr w:rsidR="00C6568F" w:rsidRPr="00DC7A5B" w14:paraId="34FAD76B" w14:textId="77777777" w:rsidTr="00FC0A1D">
        <w:trPr>
          <w:trHeight w:val="260"/>
          <w:jc w:val="center"/>
        </w:trPr>
        <w:tc>
          <w:tcPr>
            <w:tcW w:w="1046" w:type="dxa"/>
          </w:tcPr>
          <w:p w14:paraId="32B191F3" w14:textId="77777777" w:rsidR="00C6568F" w:rsidRPr="00DC7A5B" w:rsidRDefault="00C6568F" w:rsidP="00FC0A1D">
            <w:pPr>
              <w:spacing w:line="480" w:lineRule="auto"/>
              <w:jc w:val="center"/>
              <w:rPr>
                <w:rFonts w:ascii="Times New Roman" w:hAnsi="Times New Roman" w:cs="Times New Roman"/>
                <w:sz w:val="18"/>
                <w:szCs w:val="18"/>
              </w:rPr>
            </w:pPr>
          </w:p>
        </w:tc>
        <w:tc>
          <w:tcPr>
            <w:tcW w:w="3314" w:type="dxa"/>
            <w:gridSpan w:val="4"/>
          </w:tcPr>
          <w:p w14:paraId="6138E1AE" w14:textId="77777777" w:rsidR="00C6568F" w:rsidRPr="00DC7A5B" w:rsidRDefault="00C6568F" w:rsidP="00FC0A1D">
            <w:pPr>
              <w:pBdr>
                <w:top w:val="nil"/>
                <w:left w:val="nil"/>
                <w:bottom w:val="nil"/>
                <w:right w:val="nil"/>
                <w:between w:val="nil"/>
              </w:pBdr>
              <w:jc w:val="center"/>
              <w:rPr>
                <w:rFonts w:ascii="Times New Roman" w:eastAsia="Calibri" w:hAnsi="Times New Roman" w:cs="Times New Roman"/>
                <w:color w:val="000000"/>
                <w:sz w:val="18"/>
                <w:szCs w:val="18"/>
              </w:rPr>
            </w:pPr>
            <w:r w:rsidRPr="00DC7A5B">
              <w:rPr>
                <w:rFonts w:ascii="Times New Roman" w:eastAsia="Calibri" w:hAnsi="Times New Roman" w:cs="Times New Roman"/>
                <w:color w:val="000000"/>
                <w:sz w:val="18"/>
                <w:szCs w:val="18"/>
              </w:rPr>
              <w:t>African Americans</w:t>
            </w:r>
          </w:p>
        </w:tc>
        <w:tc>
          <w:tcPr>
            <w:tcW w:w="3314" w:type="dxa"/>
            <w:gridSpan w:val="4"/>
          </w:tcPr>
          <w:p w14:paraId="5E36B836" w14:textId="77777777" w:rsidR="00C6568F" w:rsidRPr="00DC7A5B" w:rsidRDefault="00C6568F" w:rsidP="00FC0A1D">
            <w:pPr>
              <w:pBdr>
                <w:top w:val="nil"/>
                <w:left w:val="nil"/>
                <w:bottom w:val="nil"/>
                <w:right w:val="nil"/>
                <w:between w:val="nil"/>
              </w:pBdr>
              <w:jc w:val="center"/>
              <w:rPr>
                <w:rFonts w:ascii="Times New Roman" w:eastAsia="Calibri" w:hAnsi="Times New Roman" w:cs="Times New Roman"/>
                <w:color w:val="000000"/>
                <w:sz w:val="18"/>
                <w:szCs w:val="18"/>
              </w:rPr>
            </w:pPr>
            <w:r w:rsidRPr="00DC7A5B">
              <w:rPr>
                <w:rFonts w:ascii="Times New Roman" w:eastAsia="Calibri" w:hAnsi="Times New Roman" w:cs="Times New Roman"/>
                <w:color w:val="000000"/>
                <w:sz w:val="18"/>
                <w:szCs w:val="18"/>
              </w:rPr>
              <w:t>Whites</w:t>
            </w:r>
          </w:p>
        </w:tc>
        <w:tc>
          <w:tcPr>
            <w:tcW w:w="3314" w:type="dxa"/>
            <w:gridSpan w:val="4"/>
          </w:tcPr>
          <w:p w14:paraId="7445CDF3" w14:textId="77777777" w:rsidR="00C6568F" w:rsidRPr="00DC7A5B" w:rsidRDefault="00C6568F" w:rsidP="00FC0A1D">
            <w:pPr>
              <w:pBdr>
                <w:top w:val="nil"/>
                <w:left w:val="nil"/>
                <w:bottom w:val="nil"/>
                <w:right w:val="nil"/>
                <w:between w:val="nil"/>
              </w:pBdr>
              <w:jc w:val="center"/>
              <w:rPr>
                <w:rFonts w:ascii="Times New Roman" w:eastAsia="Calibri" w:hAnsi="Times New Roman" w:cs="Times New Roman"/>
                <w:color w:val="000000"/>
                <w:sz w:val="18"/>
                <w:szCs w:val="18"/>
              </w:rPr>
            </w:pPr>
            <w:r w:rsidRPr="00DC7A5B">
              <w:rPr>
                <w:rFonts w:ascii="Times New Roman" w:eastAsia="Calibri" w:hAnsi="Times New Roman" w:cs="Times New Roman"/>
                <w:color w:val="000000"/>
                <w:sz w:val="18"/>
                <w:szCs w:val="18"/>
              </w:rPr>
              <w:t>Latino/as</w:t>
            </w:r>
          </w:p>
        </w:tc>
      </w:tr>
      <w:tr w:rsidR="00C6568F" w:rsidRPr="00DC7A5B" w14:paraId="10AD8AF2" w14:textId="77777777" w:rsidTr="00FC0A1D">
        <w:trPr>
          <w:trHeight w:val="520"/>
          <w:jc w:val="center"/>
        </w:trPr>
        <w:tc>
          <w:tcPr>
            <w:tcW w:w="1046" w:type="dxa"/>
          </w:tcPr>
          <w:p w14:paraId="1626EC54" w14:textId="77777777" w:rsidR="00C6568F" w:rsidRPr="00DC7A5B" w:rsidRDefault="00C6568F" w:rsidP="00FC0A1D">
            <w:pPr>
              <w:spacing w:line="480" w:lineRule="auto"/>
              <w:jc w:val="center"/>
              <w:rPr>
                <w:rFonts w:ascii="Times New Roman" w:hAnsi="Times New Roman" w:cs="Times New Roman"/>
                <w:sz w:val="18"/>
                <w:szCs w:val="18"/>
              </w:rPr>
            </w:pPr>
          </w:p>
        </w:tc>
        <w:tc>
          <w:tcPr>
            <w:tcW w:w="656" w:type="dxa"/>
          </w:tcPr>
          <w:p w14:paraId="6E451ECA"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Alpha</w:t>
            </w:r>
          </w:p>
        </w:tc>
        <w:tc>
          <w:tcPr>
            <w:tcW w:w="1096" w:type="dxa"/>
          </w:tcPr>
          <w:p w14:paraId="6CBB2823" w14:textId="77777777" w:rsidR="00C6568F" w:rsidRPr="00DC7A5B" w:rsidRDefault="00C6568F" w:rsidP="00FC0A1D">
            <w:pPr>
              <w:pBdr>
                <w:top w:val="nil"/>
                <w:left w:val="nil"/>
                <w:bottom w:val="nil"/>
                <w:right w:val="nil"/>
                <w:between w:val="nil"/>
              </w:pBdr>
              <w:jc w:val="center"/>
              <w:rPr>
                <w:rFonts w:ascii="Times New Roman" w:eastAsia="Calibri" w:hAnsi="Times New Roman" w:cs="Times New Roman"/>
                <w:color w:val="000000"/>
                <w:sz w:val="18"/>
                <w:szCs w:val="18"/>
              </w:rPr>
            </w:pPr>
            <w:r w:rsidRPr="00DC7A5B">
              <w:rPr>
                <w:rFonts w:ascii="Times New Roman" w:eastAsia="Calibri" w:hAnsi="Times New Roman" w:cs="Times New Roman"/>
                <w:color w:val="000000"/>
                <w:sz w:val="18"/>
                <w:szCs w:val="18"/>
              </w:rPr>
              <w:t># Eigenvalues &gt; 1</w:t>
            </w:r>
          </w:p>
        </w:tc>
        <w:tc>
          <w:tcPr>
            <w:tcW w:w="936" w:type="dxa"/>
          </w:tcPr>
          <w:p w14:paraId="62FFB130" w14:textId="77777777" w:rsidR="00C6568F" w:rsidRPr="00DC7A5B" w:rsidRDefault="00C6568F" w:rsidP="00FC0A1D">
            <w:pPr>
              <w:pBdr>
                <w:top w:val="nil"/>
                <w:left w:val="nil"/>
                <w:bottom w:val="nil"/>
                <w:right w:val="nil"/>
                <w:between w:val="nil"/>
              </w:pBdr>
              <w:jc w:val="center"/>
              <w:rPr>
                <w:rFonts w:ascii="Times New Roman" w:eastAsia="Calibri" w:hAnsi="Times New Roman" w:cs="Times New Roman"/>
                <w:color w:val="000000"/>
                <w:sz w:val="18"/>
                <w:szCs w:val="18"/>
              </w:rPr>
            </w:pPr>
            <w:r w:rsidRPr="00DC7A5B">
              <w:rPr>
                <w:rFonts w:ascii="Times New Roman" w:eastAsia="Calibri" w:hAnsi="Times New Roman" w:cs="Times New Roman"/>
                <w:color w:val="000000"/>
                <w:sz w:val="18"/>
                <w:szCs w:val="18"/>
              </w:rPr>
              <w:t># Estimated Factors</w:t>
            </w:r>
          </w:p>
        </w:tc>
        <w:tc>
          <w:tcPr>
            <w:tcW w:w="626" w:type="dxa"/>
          </w:tcPr>
          <w:p w14:paraId="063D5CA0" w14:textId="77777777" w:rsidR="00C6568F" w:rsidRPr="00DC7A5B" w:rsidRDefault="00C6568F" w:rsidP="00FC0A1D">
            <w:pPr>
              <w:pBdr>
                <w:top w:val="nil"/>
                <w:left w:val="nil"/>
                <w:bottom w:val="nil"/>
                <w:right w:val="nil"/>
                <w:between w:val="nil"/>
              </w:pBdr>
              <w:jc w:val="center"/>
              <w:rPr>
                <w:rFonts w:ascii="Times New Roman" w:eastAsia="Calibri" w:hAnsi="Times New Roman" w:cs="Times New Roman"/>
                <w:color w:val="000000"/>
                <w:sz w:val="18"/>
                <w:szCs w:val="18"/>
              </w:rPr>
            </w:pPr>
            <w:r w:rsidRPr="00DC7A5B">
              <w:rPr>
                <w:rFonts w:ascii="Times New Roman" w:eastAsia="Calibri" w:hAnsi="Times New Roman" w:cs="Times New Roman"/>
                <w:color w:val="000000"/>
                <w:sz w:val="18"/>
                <w:szCs w:val="18"/>
              </w:rPr>
              <w:t>Mean</w:t>
            </w:r>
          </w:p>
        </w:tc>
        <w:tc>
          <w:tcPr>
            <w:tcW w:w="656" w:type="dxa"/>
          </w:tcPr>
          <w:p w14:paraId="7B1725F6" w14:textId="77777777" w:rsidR="00C6568F" w:rsidRPr="00DC7A5B" w:rsidRDefault="00C6568F" w:rsidP="00FC0A1D">
            <w:pPr>
              <w:pBdr>
                <w:top w:val="nil"/>
                <w:left w:val="nil"/>
                <w:bottom w:val="nil"/>
                <w:right w:val="nil"/>
                <w:between w:val="nil"/>
              </w:pBdr>
              <w:jc w:val="center"/>
              <w:rPr>
                <w:rFonts w:ascii="Times New Roman" w:eastAsia="Calibri" w:hAnsi="Times New Roman" w:cs="Times New Roman"/>
                <w:color w:val="000000"/>
                <w:sz w:val="18"/>
                <w:szCs w:val="18"/>
              </w:rPr>
            </w:pPr>
            <w:r w:rsidRPr="00DC7A5B">
              <w:rPr>
                <w:rFonts w:ascii="Times New Roman" w:eastAsia="Calibri" w:hAnsi="Times New Roman" w:cs="Times New Roman"/>
                <w:color w:val="000000"/>
                <w:sz w:val="18"/>
                <w:szCs w:val="18"/>
              </w:rPr>
              <w:t>Alpha</w:t>
            </w:r>
          </w:p>
        </w:tc>
        <w:tc>
          <w:tcPr>
            <w:tcW w:w="1096" w:type="dxa"/>
          </w:tcPr>
          <w:p w14:paraId="42184547" w14:textId="77777777" w:rsidR="00C6568F" w:rsidRPr="00DC7A5B" w:rsidRDefault="00C6568F" w:rsidP="00FC0A1D">
            <w:pPr>
              <w:pBdr>
                <w:top w:val="nil"/>
                <w:left w:val="nil"/>
                <w:bottom w:val="nil"/>
                <w:right w:val="nil"/>
                <w:between w:val="nil"/>
              </w:pBdr>
              <w:jc w:val="center"/>
              <w:rPr>
                <w:rFonts w:ascii="Times New Roman" w:eastAsia="Calibri" w:hAnsi="Times New Roman" w:cs="Times New Roman"/>
                <w:color w:val="000000"/>
                <w:sz w:val="18"/>
                <w:szCs w:val="18"/>
              </w:rPr>
            </w:pPr>
            <w:r w:rsidRPr="00DC7A5B">
              <w:rPr>
                <w:rFonts w:ascii="Times New Roman" w:eastAsia="Calibri" w:hAnsi="Times New Roman" w:cs="Times New Roman"/>
                <w:color w:val="000000"/>
                <w:sz w:val="18"/>
                <w:szCs w:val="18"/>
              </w:rPr>
              <w:t># Eigenvalues &gt; 1</w:t>
            </w:r>
          </w:p>
        </w:tc>
        <w:tc>
          <w:tcPr>
            <w:tcW w:w="936" w:type="dxa"/>
          </w:tcPr>
          <w:p w14:paraId="382698D3" w14:textId="77777777" w:rsidR="00C6568F" w:rsidRPr="00DC7A5B" w:rsidRDefault="00C6568F" w:rsidP="00FC0A1D">
            <w:pPr>
              <w:pBdr>
                <w:top w:val="nil"/>
                <w:left w:val="nil"/>
                <w:bottom w:val="nil"/>
                <w:right w:val="nil"/>
                <w:between w:val="nil"/>
              </w:pBdr>
              <w:jc w:val="center"/>
              <w:rPr>
                <w:rFonts w:ascii="Times New Roman" w:eastAsia="Calibri" w:hAnsi="Times New Roman" w:cs="Times New Roman"/>
                <w:color w:val="000000"/>
                <w:sz w:val="18"/>
                <w:szCs w:val="18"/>
              </w:rPr>
            </w:pPr>
            <w:r w:rsidRPr="00DC7A5B">
              <w:rPr>
                <w:rFonts w:ascii="Times New Roman" w:eastAsia="Calibri" w:hAnsi="Times New Roman" w:cs="Times New Roman"/>
                <w:color w:val="000000"/>
                <w:sz w:val="18"/>
                <w:szCs w:val="18"/>
              </w:rPr>
              <w:t># Estimated Factors</w:t>
            </w:r>
          </w:p>
        </w:tc>
        <w:tc>
          <w:tcPr>
            <w:tcW w:w="626" w:type="dxa"/>
          </w:tcPr>
          <w:p w14:paraId="3BC19CF0" w14:textId="77777777" w:rsidR="00C6568F" w:rsidRPr="00DC7A5B" w:rsidRDefault="00C6568F" w:rsidP="00FC0A1D">
            <w:pPr>
              <w:pBdr>
                <w:top w:val="nil"/>
                <w:left w:val="nil"/>
                <w:bottom w:val="nil"/>
                <w:right w:val="nil"/>
                <w:between w:val="nil"/>
              </w:pBdr>
              <w:jc w:val="center"/>
              <w:rPr>
                <w:rFonts w:ascii="Times New Roman" w:eastAsia="Calibri" w:hAnsi="Times New Roman" w:cs="Times New Roman"/>
                <w:color w:val="000000"/>
                <w:sz w:val="18"/>
                <w:szCs w:val="18"/>
              </w:rPr>
            </w:pPr>
            <w:r w:rsidRPr="00DC7A5B">
              <w:rPr>
                <w:rFonts w:ascii="Times New Roman" w:eastAsia="Calibri" w:hAnsi="Times New Roman" w:cs="Times New Roman"/>
                <w:color w:val="000000"/>
                <w:sz w:val="18"/>
                <w:szCs w:val="18"/>
              </w:rPr>
              <w:t>Mean</w:t>
            </w:r>
          </w:p>
        </w:tc>
        <w:tc>
          <w:tcPr>
            <w:tcW w:w="656" w:type="dxa"/>
          </w:tcPr>
          <w:p w14:paraId="0DAE6534" w14:textId="77777777" w:rsidR="00C6568F" w:rsidRPr="00DC7A5B" w:rsidRDefault="00C6568F" w:rsidP="00FC0A1D">
            <w:pPr>
              <w:pBdr>
                <w:top w:val="nil"/>
                <w:left w:val="nil"/>
                <w:bottom w:val="nil"/>
                <w:right w:val="nil"/>
                <w:between w:val="nil"/>
              </w:pBdr>
              <w:jc w:val="center"/>
              <w:rPr>
                <w:rFonts w:ascii="Times New Roman" w:eastAsia="Calibri" w:hAnsi="Times New Roman" w:cs="Times New Roman"/>
                <w:color w:val="000000"/>
                <w:sz w:val="18"/>
                <w:szCs w:val="18"/>
              </w:rPr>
            </w:pPr>
            <w:r w:rsidRPr="00DC7A5B">
              <w:rPr>
                <w:rFonts w:ascii="Times New Roman" w:eastAsia="Calibri" w:hAnsi="Times New Roman" w:cs="Times New Roman"/>
                <w:color w:val="000000"/>
                <w:sz w:val="18"/>
                <w:szCs w:val="18"/>
              </w:rPr>
              <w:t>Alpha</w:t>
            </w:r>
          </w:p>
        </w:tc>
        <w:tc>
          <w:tcPr>
            <w:tcW w:w="1096" w:type="dxa"/>
          </w:tcPr>
          <w:p w14:paraId="766D3056" w14:textId="77777777" w:rsidR="00C6568F" w:rsidRPr="00DC7A5B" w:rsidRDefault="00C6568F" w:rsidP="00FC0A1D">
            <w:pPr>
              <w:pBdr>
                <w:top w:val="nil"/>
                <w:left w:val="nil"/>
                <w:bottom w:val="nil"/>
                <w:right w:val="nil"/>
                <w:between w:val="nil"/>
              </w:pBdr>
              <w:jc w:val="center"/>
              <w:rPr>
                <w:rFonts w:ascii="Times New Roman" w:eastAsia="Calibri" w:hAnsi="Times New Roman" w:cs="Times New Roman"/>
                <w:color w:val="000000"/>
                <w:sz w:val="18"/>
                <w:szCs w:val="18"/>
              </w:rPr>
            </w:pPr>
            <w:r w:rsidRPr="00DC7A5B">
              <w:rPr>
                <w:rFonts w:ascii="Times New Roman" w:eastAsia="Calibri" w:hAnsi="Times New Roman" w:cs="Times New Roman"/>
                <w:color w:val="000000"/>
                <w:sz w:val="18"/>
                <w:szCs w:val="18"/>
              </w:rPr>
              <w:t># Eigenvalues &gt; 1</w:t>
            </w:r>
          </w:p>
        </w:tc>
        <w:tc>
          <w:tcPr>
            <w:tcW w:w="936" w:type="dxa"/>
          </w:tcPr>
          <w:p w14:paraId="55E45923" w14:textId="77777777" w:rsidR="00C6568F" w:rsidRPr="00DC7A5B" w:rsidRDefault="00C6568F" w:rsidP="00FC0A1D">
            <w:pPr>
              <w:pBdr>
                <w:top w:val="nil"/>
                <w:left w:val="nil"/>
                <w:bottom w:val="nil"/>
                <w:right w:val="nil"/>
                <w:between w:val="nil"/>
              </w:pBdr>
              <w:jc w:val="center"/>
              <w:rPr>
                <w:rFonts w:ascii="Times New Roman" w:eastAsia="Calibri" w:hAnsi="Times New Roman" w:cs="Times New Roman"/>
                <w:color w:val="000000"/>
                <w:sz w:val="18"/>
                <w:szCs w:val="18"/>
              </w:rPr>
            </w:pPr>
            <w:r w:rsidRPr="00DC7A5B">
              <w:rPr>
                <w:rFonts w:ascii="Times New Roman" w:eastAsia="Calibri" w:hAnsi="Times New Roman" w:cs="Times New Roman"/>
                <w:color w:val="000000"/>
                <w:sz w:val="18"/>
                <w:szCs w:val="18"/>
              </w:rPr>
              <w:t># Estimated Factors</w:t>
            </w:r>
          </w:p>
        </w:tc>
        <w:tc>
          <w:tcPr>
            <w:tcW w:w="626" w:type="dxa"/>
          </w:tcPr>
          <w:p w14:paraId="343C8455" w14:textId="77777777" w:rsidR="00C6568F" w:rsidRPr="00DC7A5B" w:rsidRDefault="00C6568F" w:rsidP="00FC0A1D">
            <w:pPr>
              <w:pBdr>
                <w:top w:val="nil"/>
                <w:left w:val="nil"/>
                <w:bottom w:val="nil"/>
                <w:right w:val="nil"/>
                <w:between w:val="nil"/>
              </w:pBdr>
              <w:jc w:val="center"/>
              <w:rPr>
                <w:rFonts w:ascii="Times New Roman" w:eastAsia="Calibri" w:hAnsi="Times New Roman" w:cs="Times New Roman"/>
                <w:color w:val="000000"/>
                <w:sz w:val="18"/>
                <w:szCs w:val="18"/>
              </w:rPr>
            </w:pPr>
            <w:r w:rsidRPr="00DC7A5B">
              <w:rPr>
                <w:rFonts w:ascii="Times New Roman" w:eastAsia="Calibri" w:hAnsi="Times New Roman" w:cs="Times New Roman"/>
                <w:color w:val="000000"/>
                <w:sz w:val="18"/>
                <w:szCs w:val="18"/>
              </w:rPr>
              <w:t>Mean</w:t>
            </w:r>
          </w:p>
        </w:tc>
      </w:tr>
      <w:tr w:rsidR="00C6568F" w:rsidRPr="00DC7A5B" w14:paraId="303DBEB0" w14:textId="77777777" w:rsidTr="00FC0A1D">
        <w:trPr>
          <w:trHeight w:val="660"/>
          <w:jc w:val="center"/>
        </w:trPr>
        <w:tc>
          <w:tcPr>
            <w:tcW w:w="1046" w:type="dxa"/>
          </w:tcPr>
          <w:p w14:paraId="6CB82620" w14:textId="77777777" w:rsidR="00C6568F" w:rsidRPr="00DC7A5B" w:rsidRDefault="00C6568F" w:rsidP="00FC0A1D">
            <w:pPr>
              <w:pBdr>
                <w:top w:val="nil"/>
                <w:left w:val="nil"/>
                <w:bottom w:val="nil"/>
                <w:right w:val="nil"/>
                <w:between w:val="nil"/>
              </w:pBdr>
              <w:rPr>
                <w:rFonts w:ascii="Times New Roman" w:eastAsia="Calibri" w:hAnsi="Times New Roman" w:cs="Times New Roman"/>
                <w:color w:val="000000"/>
                <w:sz w:val="18"/>
                <w:szCs w:val="18"/>
              </w:rPr>
            </w:pPr>
            <w:r w:rsidRPr="00DC7A5B">
              <w:rPr>
                <w:rFonts w:ascii="Times New Roman" w:eastAsia="Calibri" w:hAnsi="Times New Roman" w:cs="Times New Roman"/>
                <w:color w:val="000000"/>
                <w:sz w:val="18"/>
                <w:szCs w:val="18"/>
              </w:rPr>
              <w:t>Combined Scale (5 traditional items + 6 items of Carceral Violence)</w:t>
            </w:r>
          </w:p>
        </w:tc>
        <w:tc>
          <w:tcPr>
            <w:tcW w:w="656" w:type="dxa"/>
          </w:tcPr>
          <w:p w14:paraId="6F9B8D03"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0.77</w:t>
            </w:r>
          </w:p>
        </w:tc>
        <w:tc>
          <w:tcPr>
            <w:tcW w:w="1096" w:type="dxa"/>
          </w:tcPr>
          <w:p w14:paraId="3D7DA1CD"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3</w:t>
            </w:r>
          </w:p>
        </w:tc>
        <w:tc>
          <w:tcPr>
            <w:tcW w:w="936" w:type="dxa"/>
          </w:tcPr>
          <w:p w14:paraId="17B51D1A"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3</w:t>
            </w:r>
          </w:p>
        </w:tc>
        <w:tc>
          <w:tcPr>
            <w:tcW w:w="626" w:type="dxa"/>
          </w:tcPr>
          <w:p w14:paraId="1A2A29F1"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6.9</w:t>
            </w:r>
          </w:p>
        </w:tc>
        <w:tc>
          <w:tcPr>
            <w:tcW w:w="656" w:type="dxa"/>
          </w:tcPr>
          <w:p w14:paraId="5E97BE91"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0.70</w:t>
            </w:r>
          </w:p>
        </w:tc>
        <w:tc>
          <w:tcPr>
            <w:tcW w:w="1096" w:type="dxa"/>
          </w:tcPr>
          <w:p w14:paraId="7E76AD78"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3</w:t>
            </w:r>
          </w:p>
        </w:tc>
        <w:tc>
          <w:tcPr>
            <w:tcW w:w="936" w:type="dxa"/>
          </w:tcPr>
          <w:p w14:paraId="29E9CAE8"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3</w:t>
            </w:r>
          </w:p>
        </w:tc>
        <w:tc>
          <w:tcPr>
            <w:tcW w:w="626" w:type="dxa"/>
          </w:tcPr>
          <w:p w14:paraId="0919F8EE"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7.1</w:t>
            </w:r>
          </w:p>
        </w:tc>
        <w:tc>
          <w:tcPr>
            <w:tcW w:w="656" w:type="dxa"/>
          </w:tcPr>
          <w:p w14:paraId="446F8359"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0.78</w:t>
            </w:r>
          </w:p>
        </w:tc>
        <w:tc>
          <w:tcPr>
            <w:tcW w:w="1096" w:type="dxa"/>
          </w:tcPr>
          <w:p w14:paraId="050ED2B7"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3</w:t>
            </w:r>
          </w:p>
        </w:tc>
        <w:tc>
          <w:tcPr>
            <w:tcW w:w="936" w:type="dxa"/>
          </w:tcPr>
          <w:p w14:paraId="24B660BE"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3</w:t>
            </w:r>
          </w:p>
        </w:tc>
        <w:tc>
          <w:tcPr>
            <w:tcW w:w="626" w:type="dxa"/>
          </w:tcPr>
          <w:p w14:paraId="03AA1D96"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5.6</w:t>
            </w:r>
          </w:p>
        </w:tc>
      </w:tr>
      <w:tr w:rsidR="00C6568F" w:rsidRPr="00DC7A5B" w14:paraId="4ED73CE0" w14:textId="77777777" w:rsidTr="00FC0A1D">
        <w:trPr>
          <w:trHeight w:val="660"/>
          <w:jc w:val="center"/>
        </w:trPr>
        <w:tc>
          <w:tcPr>
            <w:tcW w:w="1046" w:type="dxa"/>
          </w:tcPr>
          <w:p w14:paraId="4BC92C72" w14:textId="77777777" w:rsidR="00C6568F" w:rsidRPr="00DC7A5B" w:rsidRDefault="00C6568F" w:rsidP="00FC0A1D">
            <w:pPr>
              <w:pBdr>
                <w:top w:val="nil"/>
                <w:left w:val="nil"/>
                <w:bottom w:val="nil"/>
                <w:right w:val="nil"/>
                <w:between w:val="nil"/>
              </w:pBdr>
              <w:rPr>
                <w:rFonts w:ascii="Times New Roman" w:eastAsia="Calibri" w:hAnsi="Times New Roman" w:cs="Times New Roman"/>
                <w:color w:val="000000"/>
                <w:sz w:val="18"/>
                <w:szCs w:val="18"/>
              </w:rPr>
            </w:pPr>
            <w:r w:rsidRPr="00DC7A5B">
              <w:rPr>
                <w:rFonts w:ascii="Times New Roman" w:eastAsia="Calibri" w:hAnsi="Times New Roman" w:cs="Times New Roman"/>
                <w:color w:val="000000"/>
                <w:sz w:val="18"/>
                <w:szCs w:val="18"/>
              </w:rPr>
              <w:t>Traditional Knowledge Scale (5 items)</w:t>
            </w:r>
          </w:p>
        </w:tc>
        <w:tc>
          <w:tcPr>
            <w:tcW w:w="656" w:type="dxa"/>
          </w:tcPr>
          <w:p w14:paraId="7FBAE854"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0.65</w:t>
            </w:r>
          </w:p>
        </w:tc>
        <w:tc>
          <w:tcPr>
            <w:tcW w:w="1096" w:type="dxa"/>
          </w:tcPr>
          <w:p w14:paraId="406FD354"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1</w:t>
            </w:r>
          </w:p>
        </w:tc>
        <w:tc>
          <w:tcPr>
            <w:tcW w:w="936" w:type="dxa"/>
          </w:tcPr>
          <w:p w14:paraId="1D0B1E40"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1</w:t>
            </w:r>
          </w:p>
        </w:tc>
        <w:tc>
          <w:tcPr>
            <w:tcW w:w="626" w:type="dxa"/>
          </w:tcPr>
          <w:p w14:paraId="4E9443D5"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2.9</w:t>
            </w:r>
          </w:p>
        </w:tc>
        <w:tc>
          <w:tcPr>
            <w:tcW w:w="656" w:type="dxa"/>
          </w:tcPr>
          <w:p w14:paraId="28FB2044"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0.64</w:t>
            </w:r>
          </w:p>
        </w:tc>
        <w:tc>
          <w:tcPr>
            <w:tcW w:w="1096" w:type="dxa"/>
          </w:tcPr>
          <w:p w14:paraId="45119B08"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1</w:t>
            </w:r>
          </w:p>
        </w:tc>
        <w:tc>
          <w:tcPr>
            <w:tcW w:w="936" w:type="dxa"/>
          </w:tcPr>
          <w:p w14:paraId="4F7562F0"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1</w:t>
            </w:r>
          </w:p>
        </w:tc>
        <w:tc>
          <w:tcPr>
            <w:tcW w:w="626" w:type="dxa"/>
          </w:tcPr>
          <w:p w14:paraId="656173A4"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3.6</w:t>
            </w:r>
          </w:p>
        </w:tc>
        <w:tc>
          <w:tcPr>
            <w:tcW w:w="656" w:type="dxa"/>
          </w:tcPr>
          <w:p w14:paraId="669E4E57"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0.70</w:t>
            </w:r>
          </w:p>
        </w:tc>
        <w:tc>
          <w:tcPr>
            <w:tcW w:w="1096" w:type="dxa"/>
          </w:tcPr>
          <w:p w14:paraId="623051CB"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1</w:t>
            </w:r>
          </w:p>
        </w:tc>
        <w:tc>
          <w:tcPr>
            <w:tcW w:w="936" w:type="dxa"/>
          </w:tcPr>
          <w:p w14:paraId="72BED20D"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1</w:t>
            </w:r>
          </w:p>
        </w:tc>
        <w:tc>
          <w:tcPr>
            <w:tcW w:w="626" w:type="dxa"/>
          </w:tcPr>
          <w:p w14:paraId="1D8D3FD9"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2.6</w:t>
            </w:r>
          </w:p>
        </w:tc>
      </w:tr>
      <w:tr w:rsidR="00C6568F" w:rsidRPr="00DC7A5B" w14:paraId="576321E5" w14:textId="77777777" w:rsidTr="00FC0A1D">
        <w:trPr>
          <w:trHeight w:val="520"/>
          <w:jc w:val="center"/>
        </w:trPr>
        <w:tc>
          <w:tcPr>
            <w:tcW w:w="1046" w:type="dxa"/>
          </w:tcPr>
          <w:p w14:paraId="32473D6F" w14:textId="77777777" w:rsidR="00C6568F" w:rsidRPr="00DC7A5B" w:rsidRDefault="00C6568F" w:rsidP="00FC0A1D">
            <w:pPr>
              <w:pBdr>
                <w:top w:val="nil"/>
                <w:left w:val="nil"/>
                <w:bottom w:val="nil"/>
                <w:right w:val="nil"/>
                <w:between w:val="nil"/>
              </w:pBdr>
              <w:rPr>
                <w:rFonts w:ascii="Times New Roman" w:eastAsia="Calibri" w:hAnsi="Times New Roman" w:cs="Times New Roman"/>
                <w:color w:val="000000"/>
                <w:sz w:val="18"/>
                <w:szCs w:val="18"/>
              </w:rPr>
            </w:pPr>
            <w:r w:rsidRPr="00DC7A5B">
              <w:rPr>
                <w:rFonts w:ascii="Times New Roman" w:eastAsia="Calibri" w:hAnsi="Times New Roman" w:cs="Times New Roman"/>
                <w:color w:val="000000"/>
                <w:sz w:val="18"/>
                <w:szCs w:val="18"/>
              </w:rPr>
              <w:t>Knowledge of Carceral Violence (6 Items)</w:t>
            </w:r>
          </w:p>
        </w:tc>
        <w:tc>
          <w:tcPr>
            <w:tcW w:w="656" w:type="dxa"/>
          </w:tcPr>
          <w:p w14:paraId="720C9FEA"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0.79</w:t>
            </w:r>
          </w:p>
        </w:tc>
        <w:tc>
          <w:tcPr>
            <w:tcW w:w="1096" w:type="dxa"/>
          </w:tcPr>
          <w:p w14:paraId="695FD6FB"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2</w:t>
            </w:r>
          </w:p>
        </w:tc>
        <w:tc>
          <w:tcPr>
            <w:tcW w:w="936" w:type="dxa"/>
          </w:tcPr>
          <w:p w14:paraId="1CC74882"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2</w:t>
            </w:r>
          </w:p>
        </w:tc>
        <w:tc>
          <w:tcPr>
            <w:tcW w:w="626" w:type="dxa"/>
          </w:tcPr>
          <w:p w14:paraId="2435573B"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3.9</w:t>
            </w:r>
          </w:p>
        </w:tc>
        <w:tc>
          <w:tcPr>
            <w:tcW w:w="656" w:type="dxa"/>
          </w:tcPr>
          <w:p w14:paraId="2D602829"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0.68</w:t>
            </w:r>
          </w:p>
        </w:tc>
        <w:tc>
          <w:tcPr>
            <w:tcW w:w="1096" w:type="dxa"/>
          </w:tcPr>
          <w:p w14:paraId="5CF1696F"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2</w:t>
            </w:r>
          </w:p>
        </w:tc>
        <w:tc>
          <w:tcPr>
            <w:tcW w:w="936" w:type="dxa"/>
          </w:tcPr>
          <w:p w14:paraId="3466BE89"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2</w:t>
            </w:r>
          </w:p>
        </w:tc>
        <w:tc>
          <w:tcPr>
            <w:tcW w:w="626" w:type="dxa"/>
          </w:tcPr>
          <w:p w14:paraId="64A8673B"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3.4</w:t>
            </w:r>
          </w:p>
        </w:tc>
        <w:tc>
          <w:tcPr>
            <w:tcW w:w="656" w:type="dxa"/>
          </w:tcPr>
          <w:p w14:paraId="2B8D3DFE"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0.77</w:t>
            </w:r>
          </w:p>
        </w:tc>
        <w:tc>
          <w:tcPr>
            <w:tcW w:w="1096" w:type="dxa"/>
          </w:tcPr>
          <w:p w14:paraId="649000E7"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2</w:t>
            </w:r>
          </w:p>
        </w:tc>
        <w:tc>
          <w:tcPr>
            <w:tcW w:w="936" w:type="dxa"/>
          </w:tcPr>
          <w:p w14:paraId="037F90A3"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2</w:t>
            </w:r>
          </w:p>
        </w:tc>
        <w:tc>
          <w:tcPr>
            <w:tcW w:w="626" w:type="dxa"/>
          </w:tcPr>
          <w:p w14:paraId="4FDC7436" w14:textId="77777777" w:rsidR="00C6568F" w:rsidRPr="00DC7A5B" w:rsidRDefault="00C6568F" w:rsidP="00FC0A1D">
            <w:pPr>
              <w:spacing w:line="480" w:lineRule="auto"/>
              <w:jc w:val="center"/>
              <w:rPr>
                <w:rFonts w:ascii="Times New Roman" w:hAnsi="Times New Roman" w:cs="Times New Roman"/>
                <w:sz w:val="18"/>
                <w:szCs w:val="18"/>
              </w:rPr>
            </w:pPr>
            <w:r w:rsidRPr="00DC7A5B">
              <w:rPr>
                <w:rFonts w:ascii="Times New Roman" w:hAnsi="Times New Roman" w:cs="Times New Roman"/>
                <w:sz w:val="18"/>
                <w:szCs w:val="18"/>
              </w:rPr>
              <w:t>2.9</w:t>
            </w:r>
          </w:p>
        </w:tc>
      </w:tr>
    </w:tbl>
    <w:p w14:paraId="111825B6" w14:textId="77777777" w:rsidR="00C6568F" w:rsidRPr="00DC7A5B" w:rsidRDefault="00C6568F" w:rsidP="00C6568F">
      <w:pPr>
        <w:spacing w:line="480" w:lineRule="auto"/>
        <w:ind w:firstLine="720"/>
        <w:rPr>
          <w:rFonts w:ascii="Times New Roman" w:hAnsi="Times New Roman" w:cs="Times New Roman"/>
        </w:rPr>
      </w:pPr>
    </w:p>
    <w:p w14:paraId="29567C6C" w14:textId="77777777" w:rsidR="00C6568F" w:rsidRDefault="00C6568F">
      <w:pPr>
        <w:rPr>
          <w:rFonts w:ascii="Times New Roman" w:hAnsi="Times New Roman" w:cs="Times New Roman"/>
        </w:rPr>
      </w:pPr>
    </w:p>
    <w:p w14:paraId="666B7096" w14:textId="77777777" w:rsidR="00C6568F" w:rsidRDefault="00C6568F">
      <w:pPr>
        <w:rPr>
          <w:rFonts w:ascii="Times New Roman" w:hAnsi="Times New Roman" w:cs="Times New Roman"/>
        </w:rPr>
      </w:pPr>
    </w:p>
    <w:p w14:paraId="42CB108B" w14:textId="77777777" w:rsidR="00C6568F" w:rsidRDefault="00C6568F">
      <w:pPr>
        <w:rPr>
          <w:rFonts w:ascii="Times New Roman" w:hAnsi="Times New Roman" w:cs="Times New Roman"/>
        </w:rPr>
      </w:pPr>
    </w:p>
    <w:p w14:paraId="03468D7A" w14:textId="77777777" w:rsidR="00C6568F" w:rsidRDefault="00C6568F">
      <w:pPr>
        <w:rPr>
          <w:rFonts w:ascii="Times New Roman" w:hAnsi="Times New Roman" w:cs="Times New Roman"/>
        </w:rPr>
      </w:pPr>
    </w:p>
    <w:p w14:paraId="44AE20CA" w14:textId="77777777" w:rsidR="00C6568F" w:rsidRDefault="00C6568F">
      <w:pPr>
        <w:rPr>
          <w:rFonts w:ascii="Times New Roman" w:hAnsi="Times New Roman" w:cs="Times New Roman"/>
        </w:rPr>
      </w:pPr>
    </w:p>
    <w:p w14:paraId="672CCA50" w14:textId="77777777" w:rsidR="00C6568F" w:rsidRDefault="00C6568F">
      <w:pPr>
        <w:rPr>
          <w:rFonts w:ascii="Times New Roman" w:hAnsi="Times New Roman" w:cs="Times New Roman"/>
        </w:rPr>
      </w:pPr>
    </w:p>
    <w:p w14:paraId="3C5A433E" w14:textId="77777777" w:rsidR="00C6568F" w:rsidRDefault="00C6568F">
      <w:pPr>
        <w:rPr>
          <w:rFonts w:ascii="Times New Roman" w:hAnsi="Times New Roman" w:cs="Times New Roman"/>
        </w:rPr>
      </w:pPr>
    </w:p>
    <w:p w14:paraId="6DD275BE" w14:textId="77777777" w:rsidR="00C6568F" w:rsidRDefault="00C6568F">
      <w:pPr>
        <w:rPr>
          <w:rFonts w:ascii="Times New Roman" w:hAnsi="Times New Roman" w:cs="Times New Roman"/>
        </w:rPr>
      </w:pPr>
    </w:p>
    <w:p w14:paraId="3DFBDA28" w14:textId="77777777" w:rsidR="00C6568F" w:rsidRDefault="00C6568F">
      <w:pPr>
        <w:rPr>
          <w:rFonts w:ascii="Times New Roman" w:hAnsi="Times New Roman" w:cs="Times New Roman"/>
        </w:rPr>
      </w:pPr>
    </w:p>
    <w:p w14:paraId="01ED0C2C" w14:textId="77777777" w:rsidR="00C6568F" w:rsidRDefault="00C6568F">
      <w:pPr>
        <w:rPr>
          <w:rFonts w:ascii="Times New Roman" w:hAnsi="Times New Roman" w:cs="Times New Roman"/>
        </w:rPr>
      </w:pPr>
    </w:p>
    <w:p w14:paraId="7DF8AD14" w14:textId="77777777" w:rsidR="00C6568F" w:rsidRDefault="00C6568F">
      <w:pPr>
        <w:rPr>
          <w:rFonts w:ascii="Times New Roman" w:hAnsi="Times New Roman" w:cs="Times New Roman"/>
        </w:rPr>
      </w:pPr>
    </w:p>
    <w:p w14:paraId="4814C1D7" w14:textId="77777777" w:rsidR="00C6568F" w:rsidRDefault="00C6568F">
      <w:pPr>
        <w:rPr>
          <w:rFonts w:ascii="Times New Roman" w:hAnsi="Times New Roman" w:cs="Times New Roman"/>
        </w:rPr>
      </w:pPr>
    </w:p>
    <w:p w14:paraId="5F5D4353" w14:textId="77777777" w:rsidR="00C6568F" w:rsidRDefault="00C6568F">
      <w:pPr>
        <w:rPr>
          <w:rFonts w:ascii="Times New Roman" w:hAnsi="Times New Roman" w:cs="Times New Roman"/>
        </w:rPr>
      </w:pPr>
    </w:p>
    <w:p w14:paraId="17ECA869" w14:textId="77777777" w:rsidR="00C6568F" w:rsidRDefault="00C6568F">
      <w:pPr>
        <w:rPr>
          <w:rFonts w:ascii="Times New Roman" w:hAnsi="Times New Roman" w:cs="Times New Roman"/>
        </w:rPr>
      </w:pPr>
    </w:p>
    <w:p w14:paraId="6D059524" w14:textId="77777777" w:rsidR="00C6568F" w:rsidRDefault="00C6568F">
      <w:pPr>
        <w:rPr>
          <w:rFonts w:ascii="Times New Roman" w:hAnsi="Times New Roman" w:cs="Times New Roman"/>
        </w:rPr>
      </w:pPr>
    </w:p>
    <w:p w14:paraId="0A376D7C" w14:textId="77777777" w:rsidR="00C6568F" w:rsidRDefault="00C6568F">
      <w:pPr>
        <w:rPr>
          <w:rFonts w:ascii="Times New Roman" w:hAnsi="Times New Roman" w:cs="Times New Roman"/>
        </w:rPr>
      </w:pPr>
    </w:p>
    <w:p w14:paraId="0B6FD4A3" w14:textId="77777777" w:rsidR="00C6568F" w:rsidRDefault="00C6568F">
      <w:pPr>
        <w:rPr>
          <w:rFonts w:ascii="Times New Roman" w:hAnsi="Times New Roman" w:cs="Times New Roman"/>
        </w:rPr>
      </w:pPr>
    </w:p>
    <w:p w14:paraId="5C3D3998" w14:textId="77777777" w:rsidR="00C6568F" w:rsidRDefault="00C6568F">
      <w:pPr>
        <w:rPr>
          <w:rFonts w:ascii="Times New Roman" w:hAnsi="Times New Roman" w:cs="Times New Roman"/>
        </w:rPr>
      </w:pPr>
    </w:p>
    <w:p w14:paraId="33D767E4" w14:textId="77777777" w:rsidR="00C6568F" w:rsidRDefault="00C6568F">
      <w:pPr>
        <w:rPr>
          <w:rFonts w:ascii="Times New Roman" w:hAnsi="Times New Roman" w:cs="Times New Roman"/>
        </w:rPr>
      </w:pPr>
    </w:p>
    <w:p w14:paraId="69B97057" w14:textId="77777777" w:rsidR="00C6568F" w:rsidRDefault="00C6568F">
      <w:pPr>
        <w:rPr>
          <w:rFonts w:ascii="Times New Roman" w:hAnsi="Times New Roman" w:cs="Times New Roman"/>
        </w:rPr>
      </w:pPr>
    </w:p>
    <w:p w14:paraId="0A17A3A2" w14:textId="77777777" w:rsidR="00C6568F" w:rsidRDefault="00C6568F">
      <w:pPr>
        <w:rPr>
          <w:rFonts w:ascii="Times New Roman" w:hAnsi="Times New Roman" w:cs="Times New Roman"/>
        </w:rPr>
      </w:pPr>
    </w:p>
    <w:p w14:paraId="47ED3227" w14:textId="77777777" w:rsidR="00C6568F" w:rsidRDefault="00C6568F">
      <w:pPr>
        <w:rPr>
          <w:rFonts w:ascii="Times New Roman" w:hAnsi="Times New Roman" w:cs="Times New Roman"/>
        </w:rPr>
      </w:pPr>
    </w:p>
    <w:p w14:paraId="71A9D3C3" w14:textId="77777777" w:rsidR="00C6568F" w:rsidRDefault="00C6568F">
      <w:pPr>
        <w:rPr>
          <w:rFonts w:ascii="Times New Roman" w:hAnsi="Times New Roman" w:cs="Times New Roman"/>
        </w:rPr>
      </w:pPr>
    </w:p>
    <w:p w14:paraId="1B2DD8A0" w14:textId="77777777" w:rsidR="00C6568F" w:rsidRDefault="00C6568F">
      <w:pPr>
        <w:rPr>
          <w:rFonts w:ascii="Times New Roman" w:hAnsi="Times New Roman" w:cs="Times New Roman"/>
        </w:rPr>
      </w:pPr>
    </w:p>
    <w:p w14:paraId="48DC4479" w14:textId="77777777" w:rsidR="00C6568F" w:rsidRPr="00DC7A5B" w:rsidRDefault="00C6568F">
      <w:pPr>
        <w:rPr>
          <w:rFonts w:ascii="Times New Roman" w:hAnsi="Times New Roman" w:cs="Times New Roman"/>
        </w:rPr>
      </w:pPr>
    </w:p>
    <w:p w14:paraId="2015ADAB" w14:textId="77777777" w:rsidR="00DC7A5B" w:rsidRPr="00DC7A5B" w:rsidRDefault="00DC7A5B" w:rsidP="00DC7A5B">
      <w:pPr>
        <w:spacing w:line="480" w:lineRule="auto"/>
        <w:rPr>
          <w:rFonts w:ascii="Times New Roman" w:hAnsi="Times New Roman" w:cs="Times New Roman"/>
        </w:rPr>
      </w:pPr>
      <w:r w:rsidRPr="00DC7A5B">
        <w:rPr>
          <w:rFonts w:ascii="Times New Roman" w:hAnsi="Times New Roman" w:cs="Times New Roman"/>
        </w:rPr>
        <w:lastRenderedPageBreak/>
        <w:tab/>
        <w:t xml:space="preserve">Appendix Table 1 presents the tetrachoric correlation coefficients when analyzing the correlation between the individual (dichotomous) knowledge items, and Pearson’s R correlation coefficients between two constructed as additive scales. The results show plainly that knowledge of carceral violence and traditional knowledge are not highly correlated.  While the average tetrachoric correlation within the traditional knowledge items is 0.51, and the average tetrachoric correlation within the knowledge of carceral violence questions is 0.48, the average tetrachoric correlation across traditional and carceral violence knowledge questions is just 0.22.  Finally, the Pearson’s R correlation between the two when constructed as separate additive scales is just 0.29.  </w:t>
      </w:r>
    </w:p>
    <w:p w14:paraId="7AB43F2D" w14:textId="40455FFC" w:rsidR="00DC7A5B" w:rsidRPr="00DC7A5B" w:rsidRDefault="00DC7A5B" w:rsidP="00DC7A5B">
      <w:pPr>
        <w:spacing w:line="480" w:lineRule="auto"/>
        <w:ind w:firstLine="720"/>
        <w:rPr>
          <w:rFonts w:ascii="Times New Roman" w:hAnsi="Times New Roman" w:cs="Times New Roman"/>
          <w:b/>
          <w:color w:val="000000"/>
        </w:rPr>
      </w:pPr>
      <w:r w:rsidRPr="00DC7A5B">
        <w:rPr>
          <w:rFonts w:ascii="Times New Roman" w:hAnsi="Times New Roman" w:cs="Times New Roman"/>
        </w:rPr>
        <w:t xml:space="preserve">The analysis in </w:t>
      </w:r>
      <w:r w:rsidR="00B578F1">
        <w:rPr>
          <w:rFonts w:ascii="Times New Roman" w:hAnsi="Times New Roman" w:cs="Times New Roman"/>
        </w:rPr>
        <w:t>Appendix Table 3</w:t>
      </w:r>
      <w:r w:rsidRPr="00DC7A5B">
        <w:rPr>
          <w:rFonts w:ascii="Times New Roman" w:hAnsi="Times New Roman" w:cs="Times New Roman"/>
        </w:rPr>
        <w:t xml:space="preserve"> provides further evidence that those who possess knowledge of the liberal state are not necessarily experts in identifying victims of carceral violence.  For each racial and ethnic group, the principal component factor analysis presented in Table 2 suggests that there is more than 1 factor—as indicated by the number of eigenvalues—when combining the traditional and carceral violence knowledge batteries.  Furthermore, varimax rotated factor loadings verify what the correlations in Appendix Table 1 suggest: the traditional knowledge questions all load on a single domain separately from the carceral violence questions.  </w:t>
      </w:r>
    </w:p>
    <w:p w14:paraId="6FE89B2E" w14:textId="77777777" w:rsidR="00DC7A5B" w:rsidRPr="00DC7A5B" w:rsidRDefault="00DC7A5B" w:rsidP="00DC7A5B">
      <w:pPr>
        <w:pBdr>
          <w:top w:val="nil"/>
          <w:left w:val="nil"/>
          <w:bottom w:val="nil"/>
          <w:right w:val="nil"/>
          <w:between w:val="nil"/>
        </w:pBdr>
        <w:jc w:val="center"/>
        <w:rPr>
          <w:rFonts w:ascii="Times New Roman" w:hAnsi="Times New Roman" w:cs="Times New Roman"/>
          <w:b/>
          <w:color w:val="000000"/>
        </w:rPr>
      </w:pPr>
    </w:p>
    <w:p w14:paraId="49961B09" w14:textId="77777777" w:rsidR="00DC7A5B" w:rsidRPr="00DC7A5B" w:rsidRDefault="00DC7A5B" w:rsidP="00DC7A5B">
      <w:pPr>
        <w:pBdr>
          <w:top w:val="nil"/>
          <w:left w:val="nil"/>
          <w:bottom w:val="nil"/>
          <w:right w:val="nil"/>
          <w:between w:val="nil"/>
        </w:pBdr>
        <w:jc w:val="center"/>
        <w:rPr>
          <w:rFonts w:ascii="Times New Roman" w:hAnsi="Times New Roman" w:cs="Times New Roman"/>
          <w:b/>
          <w:color w:val="000000"/>
        </w:rPr>
      </w:pPr>
    </w:p>
    <w:p w14:paraId="1E9814B1" w14:textId="77777777" w:rsidR="00DC7A5B" w:rsidRPr="00DC7A5B" w:rsidRDefault="00DC7A5B" w:rsidP="00DC7A5B">
      <w:pPr>
        <w:pBdr>
          <w:top w:val="nil"/>
          <w:left w:val="nil"/>
          <w:bottom w:val="nil"/>
          <w:right w:val="nil"/>
          <w:between w:val="nil"/>
        </w:pBdr>
        <w:jc w:val="center"/>
        <w:rPr>
          <w:rFonts w:ascii="Times New Roman" w:hAnsi="Times New Roman" w:cs="Times New Roman"/>
          <w:b/>
          <w:color w:val="000000"/>
        </w:rPr>
      </w:pPr>
    </w:p>
    <w:p w14:paraId="4B5E9DC5" w14:textId="77777777" w:rsidR="00DC7A5B" w:rsidRPr="00DC7A5B" w:rsidRDefault="00DC7A5B" w:rsidP="00DC7A5B">
      <w:pPr>
        <w:pBdr>
          <w:top w:val="nil"/>
          <w:left w:val="nil"/>
          <w:bottom w:val="nil"/>
          <w:right w:val="nil"/>
          <w:between w:val="nil"/>
        </w:pBdr>
        <w:jc w:val="center"/>
        <w:rPr>
          <w:rFonts w:ascii="Times New Roman" w:hAnsi="Times New Roman" w:cs="Times New Roman"/>
          <w:b/>
          <w:color w:val="000000"/>
        </w:rPr>
      </w:pPr>
    </w:p>
    <w:p w14:paraId="07D775BF" w14:textId="77777777" w:rsidR="00DC7A5B" w:rsidRPr="00DC7A5B" w:rsidRDefault="00DC7A5B" w:rsidP="00DC7A5B">
      <w:pPr>
        <w:pBdr>
          <w:top w:val="nil"/>
          <w:left w:val="nil"/>
          <w:bottom w:val="nil"/>
          <w:right w:val="nil"/>
          <w:between w:val="nil"/>
        </w:pBdr>
        <w:jc w:val="center"/>
        <w:rPr>
          <w:rFonts w:ascii="Times New Roman" w:hAnsi="Times New Roman" w:cs="Times New Roman"/>
          <w:b/>
          <w:color w:val="000000"/>
        </w:rPr>
      </w:pPr>
    </w:p>
    <w:p w14:paraId="6FCCD86E" w14:textId="77777777" w:rsidR="00DC7A5B" w:rsidRPr="00DC7A5B" w:rsidRDefault="00DC7A5B" w:rsidP="00DC7A5B">
      <w:pPr>
        <w:pBdr>
          <w:top w:val="nil"/>
          <w:left w:val="nil"/>
          <w:bottom w:val="nil"/>
          <w:right w:val="nil"/>
          <w:between w:val="nil"/>
        </w:pBdr>
        <w:jc w:val="center"/>
        <w:rPr>
          <w:rFonts w:ascii="Times New Roman" w:hAnsi="Times New Roman" w:cs="Times New Roman"/>
          <w:b/>
          <w:color w:val="000000"/>
        </w:rPr>
      </w:pPr>
    </w:p>
    <w:p w14:paraId="2097EF12" w14:textId="77777777" w:rsidR="00DC7A5B" w:rsidRPr="00DC7A5B" w:rsidRDefault="00DC7A5B" w:rsidP="00DC7A5B">
      <w:pPr>
        <w:pBdr>
          <w:top w:val="nil"/>
          <w:left w:val="nil"/>
          <w:bottom w:val="nil"/>
          <w:right w:val="nil"/>
          <w:between w:val="nil"/>
        </w:pBdr>
        <w:jc w:val="center"/>
        <w:rPr>
          <w:rFonts w:ascii="Times New Roman" w:hAnsi="Times New Roman" w:cs="Times New Roman"/>
          <w:b/>
          <w:color w:val="000000"/>
        </w:rPr>
      </w:pPr>
    </w:p>
    <w:p w14:paraId="7FBB49CC" w14:textId="77777777" w:rsidR="00DC7A5B" w:rsidRPr="00DC7A5B" w:rsidRDefault="00DC7A5B" w:rsidP="00DC7A5B">
      <w:pPr>
        <w:pBdr>
          <w:top w:val="nil"/>
          <w:left w:val="nil"/>
          <w:bottom w:val="nil"/>
          <w:right w:val="nil"/>
          <w:between w:val="nil"/>
        </w:pBdr>
        <w:jc w:val="center"/>
        <w:rPr>
          <w:rFonts w:ascii="Times New Roman" w:hAnsi="Times New Roman" w:cs="Times New Roman"/>
          <w:b/>
          <w:color w:val="000000"/>
        </w:rPr>
      </w:pPr>
    </w:p>
    <w:p w14:paraId="4F0B0328" w14:textId="77777777" w:rsidR="00DC7A5B" w:rsidRPr="00DC7A5B" w:rsidRDefault="00DC7A5B" w:rsidP="00DC7A5B">
      <w:pPr>
        <w:pBdr>
          <w:top w:val="nil"/>
          <w:left w:val="nil"/>
          <w:bottom w:val="nil"/>
          <w:right w:val="nil"/>
          <w:between w:val="nil"/>
        </w:pBdr>
        <w:jc w:val="center"/>
        <w:rPr>
          <w:rFonts w:ascii="Times New Roman" w:hAnsi="Times New Roman" w:cs="Times New Roman"/>
          <w:b/>
          <w:color w:val="000000"/>
        </w:rPr>
      </w:pPr>
    </w:p>
    <w:p w14:paraId="7484ECAC" w14:textId="77777777" w:rsidR="00DC7A5B" w:rsidRPr="00DC7A5B" w:rsidRDefault="00DC7A5B" w:rsidP="00DC7A5B">
      <w:pPr>
        <w:pBdr>
          <w:top w:val="nil"/>
          <w:left w:val="nil"/>
          <w:bottom w:val="nil"/>
          <w:right w:val="nil"/>
          <w:between w:val="nil"/>
        </w:pBdr>
        <w:jc w:val="center"/>
        <w:rPr>
          <w:rFonts w:ascii="Times New Roman" w:hAnsi="Times New Roman" w:cs="Times New Roman"/>
          <w:b/>
          <w:color w:val="000000"/>
        </w:rPr>
      </w:pPr>
    </w:p>
    <w:p w14:paraId="2A7865D7" w14:textId="77777777" w:rsidR="00DC7A5B" w:rsidRPr="00DC7A5B" w:rsidRDefault="00DC7A5B" w:rsidP="00DC7A5B">
      <w:pPr>
        <w:pBdr>
          <w:top w:val="nil"/>
          <w:left w:val="nil"/>
          <w:bottom w:val="nil"/>
          <w:right w:val="nil"/>
          <w:between w:val="nil"/>
        </w:pBdr>
        <w:jc w:val="center"/>
        <w:rPr>
          <w:rFonts w:ascii="Times New Roman" w:hAnsi="Times New Roman" w:cs="Times New Roman"/>
          <w:b/>
          <w:color w:val="000000"/>
        </w:rPr>
      </w:pPr>
    </w:p>
    <w:p w14:paraId="0F97E66B" w14:textId="77777777" w:rsidR="00DC7A5B" w:rsidRPr="00DC7A5B" w:rsidRDefault="00DC7A5B" w:rsidP="00DC7A5B">
      <w:pPr>
        <w:pBdr>
          <w:top w:val="nil"/>
          <w:left w:val="nil"/>
          <w:bottom w:val="nil"/>
          <w:right w:val="nil"/>
          <w:between w:val="nil"/>
        </w:pBdr>
        <w:jc w:val="center"/>
        <w:rPr>
          <w:rFonts w:ascii="Times New Roman" w:hAnsi="Times New Roman" w:cs="Times New Roman"/>
          <w:b/>
          <w:color w:val="000000"/>
        </w:rPr>
      </w:pPr>
    </w:p>
    <w:p w14:paraId="0B8B46DD" w14:textId="77777777" w:rsidR="00DC7A5B" w:rsidRPr="00DC7A5B" w:rsidRDefault="00DC7A5B" w:rsidP="00DC7A5B">
      <w:pPr>
        <w:spacing w:line="480" w:lineRule="auto"/>
        <w:ind w:firstLine="720"/>
        <w:rPr>
          <w:rFonts w:ascii="Times New Roman" w:hAnsi="Times New Roman" w:cs="Times New Roman"/>
        </w:rPr>
      </w:pPr>
      <w:r w:rsidRPr="00DC7A5B">
        <w:rPr>
          <w:rFonts w:ascii="Times New Roman" w:hAnsi="Times New Roman" w:cs="Times New Roman"/>
        </w:rPr>
        <w:lastRenderedPageBreak/>
        <w:t>Confirmatory factor analysis based on the tetrachoric correlations presented in Appendix Table 1 provides further evidence that these two types of knowledge are separate in much of the public’s knowledge about politics. Specifically, a variety of goodness of fit statistics are better for a two-dimensional than a one-dimensional model.  For example, both the AIC and BIC are lower in the two-factor compared to the one-factor model.  The comparative fit index (</w:t>
      </w:r>
      <w:proofErr w:type="spellStart"/>
      <w:r w:rsidRPr="00DC7A5B">
        <w:rPr>
          <w:rFonts w:ascii="Times New Roman" w:hAnsi="Times New Roman" w:cs="Times New Roman"/>
        </w:rPr>
        <w:t>Bentler</w:t>
      </w:r>
      <w:proofErr w:type="spellEnd"/>
      <w:r w:rsidRPr="00DC7A5B">
        <w:rPr>
          <w:rFonts w:ascii="Times New Roman" w:hAnsi="Times New Roman" w:cs="Times New Roman"/>
        </w:rPr>
        <w:t xml:space="preserve"> 1990) is 0.76 for the two-factor model, and just 0.54 for the one-factor model.  The coefficient of determination is 0.99 for the two-factor model, and 0.91 for the one-factor model.  And the correlation between the latent factors of traditional and carceral knowledge in the two-factor model is 0.50, a statistically significant correlation but well below the recommended cut-point of 0.85 to identify poor discriminant validity (Kline 2005). </w:t>
      </w:r>
    </w:p>
    <w:p w14:paraId="0F3FDD33" w14:textId="6732D29C" w:rsidR="00DC7A5B" w:rsidRPr="00DC7A5B" w:rsidRDefault="00DC7A5B" w:rsidP="00DC7A5B">
      <w:pPr>
        <w:spacing w:line="480" w:lineRule="auto"/>
        <w:ind w:firstLine="720"/>
        <w:rPr>
          <w:rFonts w:ascii="Times New Roman" w:hAnsi="Times New Roman" w:cs="Times New Roman"/>
        </w:rPr>
      </w:pPr>
      <w:r w:rsidRPr="00DC7A5B">
        <w:rPr>
          <w:rFonts w:ascii="Times New Roman" w:hAnsi="Times New Roman" w:cs="Times New Roman"/>
        </w:rPr>
        <w:t xml:space="preserve">As one final test, we extracted latent variables for both traditional and carceral violence knowledge from the IRT response models mentioned above; the correlation between these latent variables was just 0.32. In sum, a two-factor model of political knowledge—with one factor based on traditional knowledge and another knowledge of carceral violence—provides a much better fit to the data than the one-factor model, and there is some but only limited overlap between the two latent constructs. However, we note that the two sets of questions are measured slightly differently, which may contribute to the finding we observe that a two-factor model fits the data better than a one-factor model of political knowledge.  Nonetheless, the cumulative evidence all points towards the conclusion that people who possess an abundance of knowledge about the liberal state do not necessarily know much about the carceral state, and vice versa. </w:t>
      </w:r>
    </w:p>
    <w:p w14:paraId="71A1B3EA" w14:textId="77777777" w:rsidR="00290D8D" w:rsidRPr="00DC7A5B" w:rsidRDefault="00290D8D">
      <w:pPr>
        <w:rPr>
          <w:rFonts w:ascii="Times New Roman" w:hAnsi="Times New Roman" w:cs="Times New Roman"/>
        </w:rPr>
      </w:pPr>
    </w:p>
    <w:p w14:paraId="1A882892" w14:textId="77777777" w:rsidR="002109E6" w:rsidRDefault="002109E6">
      <w:pPr>
        <w:rPr>
          <w:rFonts w:ascii="Times New Roman" w:hAnsi="Times New Roman" w:cs="Times New Roman"/>
        </w:rPr>
      </w:pPr>
    </w:p>
    <w:p w14:paraId="3F1F3E0A" w14:textId="77777777" w:rsidR="00B578F1" w:rsidRDefault="00B578F1">
      <w:pPr>
        <w:rPr>
          <w:rFonts w:ascii="Times New Roman" w:hAnsi="Times New Roman" w:cs="Times New Roman"/>
        </w:rPr>
      </w:pPr>
    </w:p>
    <w:p w14:paraId="2C9BCE2A" w14:textId="77777777" w:rsidR="00B578F1" w:rsidRDefault="00B578F1">
      <w:pPr>
        <w:rPr>
          <w:rFonts w:ascii="Times New Roman" w:hAnsi="Times New Roman" w:cs="Times New Roman"/>
        </w:rPr>
      </w:pPr>
    </w:p>
    <w:p w14:paraId="7040F480" w14:textId="77777777" w:rsidR="00B578F1" w:rsidRDefault="00B578F1">
      <w:pPr>
        <w:rPr>
          <w:rFonts w:ascii="Times New Roman" w:hAnsi="Times New Roman" w:cs="Times New Roman"/>
        </w:rPr>
      </w:pPr>
    </w:p>
    <w:p w14:paraId="63801F67" w14:textId="77777777" w:rsidR="00290D8D" w:rsidRPr="00DC7A5B" w:rsidRDefault="00290D8D">
      <w:pPr>
        <w:rPr>
          <w:rFonts w:ascii="Times New Roman" w:hAnsi="Times New Roman" w:cs="Times New Roman"/>
        </w:rPr>
      </w:pPr>
    </w:p>
    <w:p w14:paraId="7FFC02A5" w14:textId="2860C4FB" w:rsidR="00290D8D" w:rsidRPr="00DC7A5B" w:rsidRDefault="002109E6" w:rsidP="00290D8D">
      <w:pPr>
        <w:pStyle w:val="NoSpacing"/>
        <w:spacing w:line="480" w:lineRule="auto"/>
        <w:jc w:val="center"/>
        <w:rPr>
          <w:rFonts w:ascii="Times New Roman" w:hAnsi="Times New Roman" w:cs="Times New Roman"/>
          <w:b/>
          <w:bCs/>
        </w:rPr>
      </w:pPr>
      <w:r w:rsidRPr="00DC7A5B">
        <w:rPr>
          <w:rFonts w:ascii="Times New Roman" w:hAnsi="Times New Roman" w:cs="Times New Roman"/>
          <w:b/>
          <w:bCs/>
        </w:rPr>
        <w:lastRenderedPageBreak/>
        <w:t>Appendix Figure 1</w:t>
      </w:r>
      <w:r w:rsidR="00290D8D" w:rsidRPr="00DC7A5B">
        <w:rPr>
          <w:rFonts w:ascii="Times New Roman" w:hAnsi="Times New Roman" w:cs="Times New Roman"/>
          <w:b/>
          <w:bCs/>
        </w:rPr>
        <w:t>. Item Characteristic Curves for Traditional K</w:t>
      </w:r>
      <w:bookmarkStart w:id="0" w:name="_GoBack"/>
      <w:bookmarkEnd w:id="0"/>
      <w:r w:rsidR="00290D8D" w:rsidRPr="00DC7A5B">
        <w:rPr>
          <w:rFonts w:ascii="Times New Roman" w:hAnsi="Times New Roman" w:cs="Times New Roman"/>
          <w:b/>
          <w:bCs/>
        </w:rPr>
        <w:t>nowledge Items</w:t>
      </w:r>
    </w:p>
    <w:p w14:paraId="01FE6204" w14:textId="77777777" w:rsidR="00290D8D" w:rsidRPr="00DC7A5B" w:rsidRDefault="00290D8D" w:rsidP="00290D8D">
      <w:pPr>
        <w:pStyle w:val="NoSpacing"/>
        <w:spacing w:line="480" w:lineRule="auto"/>
        <w:jc w:val="center"/>
        <w:rPr>
          <w:rFonts w:ascii="Times New Roman" w:hAnsi="Times New Roman" w:cs="Times New Roman"/>
        </w:rPr>
      </w:pPr>
      <w:r w:rsidRPr="00DC7A5B">
        <w:rPr>
          <w:rFonts w:ascii="Times New Roman" w:hAnsi="Times New Roman" w:cs="Times New Roman"/>
          <w:noProof/>
        </w:rPr>
        <w:drawing>
          <wp:inline distT="0" distB="0" distL="0" distR="0" wp14:anchorId="71841825" wp14:editId="739F351B">
            <wp:extent cx="4149090" cy="3017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49090" cy="3017520"/>
                    </a:xfrm>
                    <a:prstGeom prst="rect">
                      <a:avLst/>
                    </a:prstGeom>
                  </pic:spPr>
                </pic:pic>
              </a:graphicData>
            </a:graphic>
          </wp:inline>
        </w:drawing>
      </w:r>
    </w:p>
    <w:p w14:paraId="1702E07D" w14:textId="26BE23F0" w:rsidR="00290D8D" w:rsidRPr="00DC7A5B" w:rsidRDefault="002109E6" w:rsidP="00290D8D">
      <w:pPr>
        <w:jc w:val="center"/>
        <w:rPr>
          <w:rFonts w:ascii="Times New Roman" w:hAnsi="Times New Roman" w:cs="Times New Roman"/>
          <w:b/>
          <w:bCs/>
        </w:rPr>
      </w:pPr>
      <w:r w:rsidRPr="00DC7A5B">
        <w:rPr>
          <w:rFonts w:ascii="Times New Roman" w:hAnsi="Times New Roman" w:cs="Times New Roman"/>
          <w:b/>
          <w:bCs/>
        </w:rPr>
        <w:t>Appendix Figure 2</w:t>
      </w:r>
      <w:r w:rsidR="00290D8D" w:rsidRPr="00DC7A5B">
        <w:rPr>
          <w:rFonts w:ascii="Times New Roman" w:hAnsi="Times New Roman" w:cs="Times New Roman"/>
          <w:b/>
          <w:bCs/>
        </w:rPr>
        <w:t>. Item Characteristic Curves for Carceral Violence Knowledge Items</w:t>
      </w:r>
    </w:p>
    <w:p w14:paraId="646AD541" w14:textId="77777777" w:rsidR="00290D8D" w:rsidRPr="00DC7A5B" w:rsidRDefault="00290D8D" w:rsidP="00290D8D">
      <w:pPr>
        <w:pStyle w:val="NoSpacing"/>
        <w:spacing w:line="480" w:lineRule="auto"/>
        <w:jc w:val="center"/>
        <w:rPr>
          <w:rFonts w:ascii="Times New Roman" w:hAnsi="Times New Roman" w:cs="Times New Roman"/>
        </w:rPr>
      </w:pPr>
      <w:r w:rsidRPr="00DC7A5B">
        <w:rPr>
          <w:rFonts w:ascii="Times New Roman" w:hAnsi="Times New Roman" w:cs="Times New Roman"/>
          <w:noProof/>
        </w:rPr>
        <w:drawing>
          <wp:inline distT="0" distB="0" distL="0" distR="0" wp14:anchorId="3DC53BC7" wp14:editId="52931B95">
            <wp:extent cx="4149090" cy="30175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49090" cy="3017520"/>
                    </a:xfrm>
                    <a:prstGeom prst="rect">
                      <a:avLst/>
                    </a:prstGeom>
                  </pic:spPr>
                </pic:pic>
              </a:graphicData>
            </a:graphic>
          </wp:inline>
        </w:drawing>
      </w:r>
    </w:p>
    <w:p w14:paraId="454194F3" w14:textId="77777777" w:rsidR="00290D8D" w:rsidRPr="00DC7A5B" w:rsidRDefault="00290D8D">
      <w:pPr>
        <w:rPr>
          <w:rFonts w:ascii="Times New Roman" w:hAnsi="Times New Roman" w:cs="Times New Roman"/>
        </w:rPr>
      </w:pPr>
    </w:p>
    <w:sectPr w:rsidR="00290D8D" w:rsidRPr="00DC7A5B" w:rsidSect="0079124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172F7" w14:textId="77777777" w:rsidR="004058AE" w:rsidRDefault="004058AE" w:rsidP="004A784F">
      <w:r>
        <w:separator/>
      </w:r>
    </w:p>
  </w:endnote>
  <w:endnote w:type="continuationSeparator" w:id="0">
    <w:p w14:paraId="469466F3" w14:textId="77777777" w:rsidR="004058AE" w:rsidRDefault="004058AE" w:rsidP="004A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B4C3" w14:textId="77777777" w:rsidR="00F7023E" w:rsidRDefault="00520139" w:rsidP="006D02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38FDC" w14:textId="77777777" w:rsidR="00F7023E" w:rsidRDefault="00C6568F" w:rsidP="00EB57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0C9F" w14:textId="77777777" w:rsidR="00F7023E" w:rsidRPr="00EB57FC" w:rsidRDefault="00520139" w:rsidP="006D02C0">
    <w:pPr>
      <w:pStyle w:val="Footer"/>
      <w:framePr w:wrap="none" w:vAnchor="text" w:hAnchor="margin" w:xAlign="right" w:y="1"/>
      <w:rPr>
        <w:rStyle w:val="PageNumber"/>
        <w:rFonts w:ascii="Times New Roman" w:hAnsi="Times New Roman" w:cs="Times New Roman"/>
      </w:rPr>
    </w:pPr>
    <w:r w:rsidRPr="00EB57FC">
      <w:rPr>
        <w:rStyle w:val="PageNumber"/>
        <w:rFonts w:ascii="Times New Roman" w:hAnsi="Times New Roman" w:cs="Times New Roman"/>
      </w:rPr>
      <w:fldChar w:fldCharType="begin"/>
    </w:r>
    <w:r w:rsidRPr="00EB57FC">
      <w:rPr>
        <w:rStyle w:val="PageNumber"/>
        <w:rFonts w:ascii="Times New Roman" w:hAnsi="Times New Roman" w:cs="Times New Roman"/>
      </w:rPr>
      <w:instrText xml:space="preserve">PAGE  </w:instrText>
    </w:r>
    <w:r w:rsidRPr="00EB57FC">
      <w:rPr>
        <w:rStyle w:val="PageNumber"/>
        <w:rFonts w:ascii="Times New Roman" w:hAnsi="Times New Roman" w:cs="Times New Roman"/>
      </w:rPr>
      <w:fldChar w:fldCharType="separate"/>
    </w:r>
    <w:r w:rsidR="00290D8D">
      <w:rPr>
        <w:rStyle w:val="PageNumber"/>
        <w:rFonts w:ascii="Times New Roman" w:hAnsi="Times New Roman" w:cs="Times New Roman"/>
        <w:noProof/>
      </w:rPr>
      <w:t>8</w:t>
    </w:r>
    <w:r w:rsidRPr="00EB57FC">
      <w:rPr>
        <w:rStyle w:val="PageNumber"/>
        <w:rFonts w:ascii="Times New Roman" w:hAnsi="Times New Roman" w:cs="Times New Roman"/>
      </w:rPr>
      <w:fldChar w:fldCharType="end"/>
    </w:r>
  </w:p>
  <w:p w14:paraId="3CA02B05" w14:textId="77777777" w:rsidR="00F7023E" w:rsidRDefault="00C6568F" w:rsidP="00EB57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FCA1A" w14:textId="77777777" w:rsidR="004058AE" w:rsidRDefault="004058AE" w:rsidP="004A784F">
      <w:r>
        <w:separator/>
      </w:r>
    </w:p>
  </w:footnote>
  <w:footnote w:type="continuationSeparator" w:id="0">
    <w:p w14:paraId="40404F49" w14:textId="77777777" w:rsidR="004058AE" w:rsidRDefault="004058AE" w:rsidP="004A784F">
      <w:r>
        <w:continuationSeparator/>
      </w:r>
    </w:p>
  </w:footnote>
  <w:footnote w:id="1">
    <w:p w14:paraId="6DAF760A" w14:textId="77777777" w:rsidR="004A784F" w:rsidRPr="00A543A2" w:rsidRDefault="004A784F" w:rsidP="004A784F">
      <w:pPr>
        <w:pStyle w:val="FootnoteText"/>
        <w:rPr>
          <w:rFonts w:ascii="Times New Roman" w:hAnsi="Times New Roman" w:cs="Times New Roman"/>
        </w:rPr>
      </w:pPr>
      <w:r w:rsidRPr="00A543A2">
        <w:rPr>
          <w:rStyle w:val="FootnoteReference"/>
          <w:rFonts w:ascii="Times New Roman" w:hAnsi="Times New Roman" w:cs="Times New Roman"/>
        </w:rPr>
        <w:footnoteRef/>
      </w:r>
      <w:r w:rsidRPr="00A543A2">
        <w:rPr>
          <w:rFonts w:ascii="Times New Roman" w:hAnsi="Times New Roman" w:cs="Times New Roman"/>
        </w:rPr>
        <w:t xml:space="preserve"> People who responded “not sure” (N=112) are recoded to the midpoint to minimize loss of sample size.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84F"/>
    <w:rsid w:val="002109E6"/>
    <w:rsid w:val="00290D8D"/>
    <w:rsid w:val="00400893"/>
    <w:rsid w:val="004058AE"/>
    <w:rsid w:val="00467CAD"/>
    <w:rsid w:val="004A784F"/>
    <w:rsid w:val="00520139"/>
    <w:rsid w:val="00574957"/>
    <w:rsid w:val="00577411"/>
    <w:rsid w:val="005C2582"/>
    <w:rsid w:val="00772886"/>
    <w:rsid w:val="00896129"/>
    <w:rsid w:val="00A54665"/>
    <w:rsid w:val="00A91107"/>
    <w:rsid w:val="00AF6202"/>
    <w:rsid w:val="00B578F1"/>
    <w:rsid w:val="00C6568F"/>
    <w:rsid w:val="00D31296"/>
    <w:rsid w:val="00DC5DD1"/>
    <w:rsid w:val="00DC7A5B"/>
    <w:rsid w:val="00F9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96F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7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
    <w:name w:val="basic"/>
    <w:basedOn w:val="Normal"/>
    <w:link w:val="basicChar"/>
    <w:qFormat/>
    <w:rsid w:val="004A784F"/>
    <w:rPr>
      <w:rFonts w:ascii="Arial" w:eastAsia="Times New Roman" w:hAnsi="Arial" w:cs="Arial"/>
      <w:sz w:val="22"/>
    </w:rPr>
  </w:style>
  <w:style w:type="paragraph" w:customStyle="1" w:styleId="basictitle">
    <w:name w:val="basic title"/>
    <w:basedOn w:val="basic"/>
    <w:rsid w:val="004A784F"/>
    <w:rPr>
      <w:b/>
      <w:bCs/>
      <w:smallCaps/>
      <w:u w:val="single"/>
    </w:rPr>
  </w:style>
  <w:style w:type="character" w:customStyle="1" w:styleId="basicChar">
    <w:name w:val="basic Char"/>
    <w:basedOn w:val="DefaultParagraphFont"/>
    <w:link w:val="basic"/>
    <w:rsid w:val="004A784F"/>
    <w:rPr>
      <w:rFonts w:ascii="Arial" w:eastAsia="Times New Roman" w:hAnsi="Arial" w:cs="Arial"/>
      <w:sz w:val="22"/>
    </w:rPr>
  </w:style>
  <w:style w:type="table" w:styleId="TableGrid">
    <w:name w:val="Table Grid"/>
    <w:basedOn w:val="TableNormal"/>
    <w:uiPriority w:val="39"/>
    <w:rsid w:val="004A784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instruction">
    <w:name w:val="basic instruction"/>
    <w:basedOn w:val="basic"/>
    <w:link w:val="basicinstructionChar"/>
    <w:qFormat/>
    <w:rsid w:val="004A784F"/>
    <w:rPr>
      <w:b/>
      <w:bCs/>
      <w:smallCaps/>
    </w:rPr>
  </w:style>
  <w:style w:type="paragraph" w:customStyle="1" w:styleId="basicanswer">
    <w:name w:val="basic answer"/>
    <w:basedOn w:val="basic"/>
    <w:link w:val="basicanswerChar"/>
    <w:rsid w:val="004A784F"/>
    <w:pPr>
      <w:tabs>
        <w:tab w:val="center" w:leader="dot" w:pos="9720"/>
      </w:tabs>
      <w:ind w:left="5310" w:right="720" w:hanging="270"/>
    </w:pPr>
  </w:style>
  <w:style w:type="character" w:customStyle="1" w:styleId="basicinstructionChar">
    <w:name w:val="basic instruction Char"/>
    <w:basedOn w:val="basicChar"/>
    <w:link w:val="basicinstruction"/>
    <w:rsid w:val="004A784F"/>
    <w:rPr>
      <w:rFonts w:ascii="Arial" w:eastAsia="Times New Roman" w:hAnsi="Arial" w:cs="Arial"/>
      <w:b/>
      <w:bCs/>
      <w:smallCaps/>
      <w:sz w:val="22"/>
    </w:rPr>
  </w:style>
  <w:style w:type="character" w:customStyle="1" w:styleId="basicanswerChar">
    <w:name w:val="basic answer Char"/>
    <w:basedOn w:val="DefaultParagraphFont"/>
    <w:link w:val="basicanswer"/>
    <w:locked/>
    <w:rsid w:val="004A784F"/>
    <w:rPr>
      <w:rFonts w:ascii="Arial" w:eastAsia="Times New Roman" w:hAnsi="Arial" w:cs="Arial"/>
      <w:sz w:val="22"/>
    </w:rPr>
  </w:style>
  <w:style w:type="paragraph" w:styleId="FootnoteText">
    <w:name w:val="footnote text"/>
    <w:basedOn w:val="Normal"/>
    <w:link w:val="FootnoteTextChar"/>
    <w:uiPriority w:val="99"/>
    <w:unhideWhenUsed/>
    <w:rsid w:val="004A784F"/>
  </w:style>
  <w:style w:type="character" w:customStyle="1" w:styleId="FootnoteTextChar">
    <w:name w:val="Footnote Text Char"/>
    <w:basedOn w:val="DefaultParagraphFont"/>
    <w:link w:val="FootnoteText"/>
    <w:uiPriority w:val="99"/>
    <w:rsid w:val="004A784F"/>
  </w:style>
  <w:style w:type="character" w:styleId="FootnoteReference">
    <w:name w:val="footnote reference"/>
    <w:basedOn w:val="DefaultParagraphFont"/>
    <w:uiPriority w:val="99"/>
    <w:unhideWhenUsed/>
    <w:rsid w:val="004A784F"/>
    <w:rPr>
      <w:vertAlign w:val="superscript"/>
    </w:rPr>
  </w:style>
  <w:style w:type="paragraph" w:styleId="NoSpacing">
    <w:name w:val="No Spacing"/>
    <w:uiPriority w:val="1"/>
    <w:qFormat/>
    <w:rsid w:val="004A784F"/>
  </w:style>
  <w:style w:type="paragraph" w:styleId="Footer">
    <w:name w:val="footer"/>
    <w:basedOn w:val="Normal"/>
    <w:link w:val="FooterChar"/>
    <w:uiPriority w:val="99"/>
    <w:unhideWhenUsed/>
    <w:rsid w:val="004A784F"/>
    <w:pPr>
      <w:tabs>
        <w:tab w:val="center" w:pos="4680"/>
        <w:tab w:val="right" w:pos="9360"/>
      </w:tabs>
    </w:pPr>
  </w:style>
  <w:style w:type="character" w:customStyle="1" w:styleId="FooterChar">
    <w:name w:val="Footer Char"/>
    <w:basedOn w:val="DefaultParagraphFont"/>
    <w:link w:val="Footer"/>
    <w:uiPriority w:val="99"/>
    <w:rsid w:val="004A784F"/>
  </w:style>
  <w:style w:type="character" w:styleId="PageNumber">
    <w:name w:val="page number"/>
    <w:basedOn w:val="DefaultParagraphFont"/>
    <w:uiPriority w:val="99"/>
    <w:semiHidden/>
    <w:unhideWhenUsed/>
    <w:rsid w:val="004A784F"/>
  </w:style>
  <w:style w:type="paragraph" w:styleId="Header">
    <w:name w:val="header"/>
    <w:basedOn w:val="Normal"/>
    <w:link w:val="HeaderChar"/>
    <w:uiPriority w:val="99"/>
    <w:unhideWhenUsed/>
    <w:rsid w:val="00F9263B"/>
    <w:pPr>
      <w:tabs>
        <w:tab w:val="center" w:pos="4680"/>
        <w:tab w:val="right" w:pos="9360"/>
      </w:tabs>
    </w:pPr>
  </w:style>
  <w:style w:type="character" w:customStyle="1" w:styleId="HeaderChar">
    <w:name w:val="Header Char"/>
    <w:basedOn w:val="DefaultParagraphFont"/>
    <w:link w:val="Header"/>
    <w:uiPriority w:val="99"/>
    <w:rsid w:val="00F9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1756</Words>
  <Characters>10015</Characters>
  <Application>Microsoft Office Word</Application>
  <DocSecurity>0</DocSecurity>
  <Lines>83</Lines>
  <Paragraphs>23</Paragraphs>
  <ScaleCrop>false</ScaleCrop>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Luttig</dc:creator>
  <cp:keywords/>
  <dc:description/>
  <cp:lastModifiedBy>Microsoft Office User</cp:lastModifiedBy>
  <cp:revision>5</cp:revision>
  <dcterms:created xsi:type="dcterms:W3CDTF">2018-07-24T15:35:00Z</dcterms:created>
  <dcterms:modified xsi:type="dcterms:W3CDTF">2018-07-30T13:56:00Z</dcterms:modified>
</cp:coreProperties>
</file>