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ED64B" w14:textId="77777777" w:rsidR="00C00A5D" w:rsidRDefault="00C00A5D" w:rsidP="00C00A5D">
      <w:pPr>
        <w:jc w:val="center"/>
        <w:rPr>
          <w:rFonts w:ascii="Garamond" w:hAnsi="Garamond"/>
          <w:b/>
          <w:szCs w:val="24"/>
        </w:rPr>
      </w:pPr>
      <w:r>
        <w:rPr>
          <w:rFonts w:ascii="Garamond" w:hAnsi="Garamond"/>
          <w:b/>
          <w:szCs w:val="24"/>
        </w:rPr>
        <w:t>A</w:t>
      </w:r>
      <w:r w:rsidRPr="006F7C82">
        <w:rPr>
          <w:rFonts w:ascii="Garamond" w:hAnsi="Garamond"/>
          <w:b/>
          <w:szCs w:val="24"/>
        </w:rPr>
        <w:t>ppendix</w:t>
      </w:r>
    </w:p>
    <w:p w14:paraId="7F3FCC8B" w14:textId="77777777" w:rsidR="00C00A5D" w:rsidRDefault="00C00A5D" w:rsidP="00C00A5D">
      <w:pPr>
        <w:rPr>
          <w:rFonts w:ascii="Garamond" w:hAnsi="Garamond"/>
          <w:b/>
          <w:szCs w:val="24"/>
        </w:rPr>
      </w:pPr>
    </w:p>
    <w:tbl>
      <w:tblPr>
        <w:tblW w:w="9576" w:type="dxa"/>
        <w:tblBorders>
          <w:top w:val="single" w:sz="4" w:space="0" w:color="auto"/>
          <w:bottom w:val="single" w:sz="4" w:space="0" w:color="auto"/>
        </w:tblBorders>
        <w:tblLook w:val="04A0" w:firstRow="1" w:lastRow="0" w:firstColumn="1" w:lastColumn="0" w:noHBand="0" w:noVBand="1"/>
      </w:tblPr>
      <w:tblGrid>
        <w:gridCol w:w="3822"/>
        <w:gridCol w:w="1416"/>
        <w:gridCol w:w="1546"/>
        <w:gridCol w:w="1377"/>
        <w:gridCol w:w="1415"/>
      </w:tblGrid>
      <w:tr w:rsidR="00C00A5D" w:rsidRPr="00BE5950" w14:paraId="5F17CFBB" w14:textId="77777777" w:rsidTr="005B197A">
        <w:tc>
          <w:tcPr>
            <w:tcW w:w="9576" w:type="dxa"/>
            <w:gridSpan w:val="5"/>
            <w:tcBorders>
              <w:top w:val="single" w:sz="4" w:space="0" w:color="auto"/>
              <w:bottom w:val="single" w:sz="4" w:space="0" w:color="auto"/>
            </w:tcBorders>
          </w:tcPr>
          <w:p w14:paraId="4D96E469" w14:textId="77777777" w:rsidR="00C00A5D" w:rsidRPr="00241FFA" w:rsidRDefault="00C00A5D" w:rsidP="005B197A">
            <w:pPr>
              <w:jc w:val="center"/>
              <w:rPr>
                <w:rFonts w:ascii="Garamond" w:hAnsi="Garamond"/>
                <w:b/>
                <w:sz w:val="20"/>
              </w:rPr>
            </w:pPr>
          </w:p>
          <w:p w14:paraId="30C569FC" w14:textId="77777777" w:rsidR="00C00A5D" w:rsidRPr="00241FFA" w:rsidRDefault="00C00A5D" w:rsidP="005B197A">
            <w:pPr>
              <w:jc w:val="center"/>
              <w:rPr>
                <w:rFonts w:ascii="Garamond" w:hAnsi="Garamond"/>
                <w:b/>
                <w:sz w:val="20"/>
              </w:rPr>
            </w:pPr>
            <w:r w:rsidRPr="00241FFA">
              <w:rPr>
                <w:rFonts w:ascii="Garamond" w:hAnsi="Garamond"/>
                <w:b/>
                <w:sz w:val="20"/>
              </w:rPr>
              <w:t xml:space="preserve">Table A1: </w:t>
            </w:r>
            <w:r>
              <w:rPr>
                <w:rFonts w:ascii="Garamond" w:hAnsi="Garamond"/>
                <w:b/>
                <w:sz w:val="20"/>
              </w:rPr>
              <w:t>Candidates Included in Media Analysis, by Incumbency, Party, and Sex</w:t>
            </w:r>
          </w:p>
          <w:p w14:paraId="207FBA39" w14:textId="77777777" w:rsidR="00C00A5D" w:rsidRPr="00241FFA" w:rsidRDefault="00C00A5D" w:rsidP="005B197A">
            <w:pPr>
              <w:jc w:val="center"/>
              <w:rPr>
                <w:rFonts w:ascii="Garamond" w:hAnsi="Garamond"/>
                <w:b/>
                <w:sz w:val="20"/>
              </w:rPr>
            </w:pPr>
          </w:p>
        </w:tc>
      </w:tr>
      <w:tr w:rsidR="00C00A5D" w:rsidRPr="00BE5950" w14:paraId="083B22EA" w14:textId="77777777" w:rsidTr="005B197A">
        <w:tc>
          <w:tcPr>
            <w:tcW w:w="3822" w:type="dxa"/>
            <w:tcBorders>
              <w:top w:val="single" w:sz="4" w:space="0" w:color="auto"/>
            </w:tcBorders>
          </w:tcPr>
          <w:p w14:paraId="2F892D86" w14:textId="77777777" w:rsidR="00C00A5D" w:rsidRPr="00241FFA" w:rsidRDefault="00C00A5D" w:rsidP="005B197A">
            <w:pPr>
              <w:rPr>
                <w:rFonts w:ascii="Garamond" w:hAnsi="Garamond"/>
                <w:sz w:val="20"/>
              </w:rPr>
            </w:pPr>
          </w:p>
        </w:tc>
        <w:tc>
          <w:tcPr>
            <w:tcW w:w="2962" w:type="dxa"/>
            <w:gridSpan w:val="2"/>
            <w:tcBorders>
              <w:top w:val="single" w:sz="4" w:space="0" w:color="auto"/>
            </w:tcBorders>
          </w:tcPr>
          <w:p w14:paraId="3CA4396F" w14:textId="77777777" w:rsidR="00C00A5D" w:rsidRDefault="00C00A5D" w:rsidP="005B197A">
            <w:pPr>
              <w:jc w:val="center"/>
              <w:rPr>
                <w:rFonts w:ascii="Garamond" w:hAnsi="Garamond"/>
                <w:b/>
                <w:sz w:val="20"/>
              </w:rPr>
            </w:pPr>
          </w:p>
          <w:p w14:paraId="033C234E" w14:textId="77777777" w:rsidR="00C00A5D" w:rsidRPr="00241FFA" w:rsidRDefault="00C00A5D" w:rsidP="005B197A">
            <w:pPr>
              <w:jc w:val="center"/>
              <w:rPr>
                <w:rFonts w:ascii="Garamond" w:hAnsi="Garamond"/>
                <w:b/>
                <w:sz w:val="20"/>
              </w:rPr>
            </w:pPr>
            <w:r>
              <w:rPr>
                <w:rFonts w:ascii="Garamond" w:hAnsi="Garamond"/>
                <w:b/>
                <w:sz w:val="20"/>
              </w:rPr>
              <w:t>Democrats</w:t>
            </w:r>
          </w:p>
        </w:tc>
        <w:tc>
          <w:tcPr>
            <w:tcW w:w="2792" w:type="dxa"/>
            <w:gridSpan w:val="2"/>
            <w:tcBorders>
              <w:top w:val="single" w:sz="4" w:space="0" w:color="auto"/>
            </w:tcBorders>
          </w:tcPr>
          <w:p w14:paraId="352321DB" w14:textId="77777777" w:rsidR="00C00A5D" w:rsidRDefault="00C00A5D" w:rsidP="005B197A">
            <w:pPr>
              <w:jc w:val="center"/>
              <w:rPr>
                <w:rFonts w:ascii="Garamond" w:hAnsi="Garamond"/>
                <w:b/>
                <w:sz w:val="20"/>
              </w:rPr>
            </w:pPr>
          </w:p>
          <w:p w14:paraId="1FD6A315" w14:textId="77777777" w:rsidR="00C00A5D" w:rsidRPr="00241FFA" w:rsidRDefault="00C00A5D" w:rsidP="005B197A">
            <w:pPr>
              <w:spacing w:line="360" w:lineRule="auto"/>
              <w:jc w:val="center"/>
              <w:rPr>
                <w:rFonts w:ascii="Garamond" w:hAnsi="Garamond"/>
                <w:b/>
                <w:sz w:val="20"/>
              </w:rPr>
            </w:pPr>
            <w:r>
              <w:rPr>
                <w:rFonts w:ascii="Garamond" w:hAnsi="Garamond"/>
                <w:b/>
                <w:sz w:val="20"/>
              </w:rPr>
              <w:t>Republicans</w:t>
            </w:r>
          </w:p>
        </w:tc>
      </w:tr>
      <w:tr w:rsidR="00C00A5D" w:rsidRPr="00E778DB" w14:paraId="060CF1A8" w14:textId="77777777" w:rsidTr="005B197A">
        <w:tc>
          <w:tcPr>
            <w:tcW w:w="3822" w:type="dxa"/>
          </w:tcPr>
          <w:p w14:paraId="5FB72D05" w14:textId="77777777" w:rsidR="00C00A5D" w:rsidRPr="00E778DB" w:rsidRDefault="00C00A5D" w:rsidP="005B197A">
            <w:pPr>
              <w:rPr>
                <w:rFonts w:ascii="Garamond" w:hAnsi="Garamond"/>
                <w:i/>
                <w:sz w:val="20"/>
              </w:rPr>
            </w:pPr>
          </w:p>
        </w:tc>
        <w:tc>
          <w:tcPr>
            <w:tcW w:w="1416" w:type="dxa"/>
          </w:tcPr>
          <w:p w14:paraId="1146F3A2" w14:textId="77777777" w:rsidR="00C00A5D" w:rsidRPr="00E778DB" w:rsidRDefault="00C00A5D" w:rsidP="005B197A">
            <w:pPr>
              <w:jc w:val="center"/>
              <w:rPr>
                <w:rFonts w:ascii="Garamond" w:hAnsi="Garamond"/>
                <w:b/>
                <w:i/>
                <w:sz w:val="20"/>
              </w:rPr>
            </w:pPr>
            <w:r w:rsidRPr="00E778DB">
              <w:rPr>
                <w:rFonts w:ascii="Garamond" w:hAnsi="Garamond"/>
                <w:b/>
                <w:i/>
                <w:sz w:val="20"/>
              </w:rPr>
              <w:t>Female</w:t>
            </w:r>
          </w:p>
        </w:tc>
        <w:tc>
          <w:tcPr>
            <w:tcW w:w="1546" w:type="dxa"/>
          </w:tcPr>
          <w:p w14:paraId="69FD4705" w14:textId="77777777" w:rsidR="00C00A5D" w:rsidRPr="00E778DB" w:rsidRDefault="00C00A5D" w:rsidP="005B197A">
            <w:pPr>
              <w:spacing w:line="360" w:lineRule="auto"/>
              <w:jc w:val="center"/>
              <w:rPr>
                <w:rFonts w:ascii="Garamond" w:hAnsi="Garamond"/>
                <w:b/>
                <w:i/>
                <w:sz w:val="20"/>
              </w:rPr>
            </w:pPr>
            <w:r w:rsidRPr="00E778DB">
              <w:rPr>
                <w:rFonts w:ascii="Garamond" w:hAnsi="Garamond"/>
                <w:b/>
                <w:i/>
                <w:sz w:val="20"/>
              </w:rPr>
              <w:t>Male</w:t>
            </w:r>
          </w:p>
        </w:tc>
        <w:tc>
          <w:tcPr>
            <w:tcW w:w="1377" w:type="dxa"/>
          </w:tcPr>
          <w:p w14:paraId="349A7B5C" w14:textId="77777777" w:rsidR="00C00A5D" w:rsidRPr="00E778DB" w:rsidRDefault="00C00A5D" w:rsidP="005B197A">
            <w:pPr>
              <w:jc w:val="center"/>
              <w:rPr>
                <w:rFonts w:ascii="Garamond" w:hAnsi="Garamond"/>
                <w:b/>
                <w:i/>
                <w:sz w:val="20"/>
              </w:rPr>
            </w:pPr>
            <w:r w:rsidRPr="00E778DB">
              <w:rPr>
                <w:rFonts w:ascii="Garamond" w:hAnsi="Garamond"/>
                <w:b/>
                <w:i/>
                <w:sz w:val="20"/>
              </w:rPr>
              <w:t>Female</w:t>
            </w:r>
          </w:p>
        </w:tc>
        <w:tc>
          <w:tcPr>
            <w:tcW w:w="1415" w:type="dxa"/>
          </w:tcPr>
          <w:p w14:paraId="257B4B85" w14:textId="77777777" w:rsidR="00C00A5D" w:rsidRPr="00E778DB" w:rsidRDefault="00C00A5D" w:rsidP="005B197A">
            <w:pPr>
              <w:jc w:val="center"/>
              <w:rPr>
                <w:rFonts w:ascii="Garamond" w:hAnsi="Garamond"/>
                <w:b/>
                <w:i/>
                <w:sz w:val="20"/>
              </w:rPr>
            </w:pPr>
            <w:r w:rsidRPr="00E778DB">
              <w:rPr>
                <w:rFonts w:ascii="Garamond" w:hAnsi="Garamond"/>
                <w:b/>
                <w:i/>
                <w:sz w:val="20"/>
              </w:rPr>
              <w:t>Male</w:t>
            </w:r>
          </w:p>
        </w:tc>
      </w:tr>
      <w:tr w:rsidR="00C00A5D" w:rsidRPr="00BE5950" w14:paraId="746DCED2" w14:textId="77777777" w:rsidTr="005B197A">
        <w:tc>
          <w:tcPr>
            <w:tcW w:w="3822" w:type="dxa"/>
          </w:tcPr>
          <w:p w14:paraId="399F6052" w14:textId="77777777" w:rsidR="00C00A5D" w:rsidRPr="00241FFA" w:rsidRDefault="00C00A5D" w:rsidP="005B197A">
            <w:pPr>
              <w:spacing w:line="360" w:lineRule="auto"/>
              <w:rPr>
                <w:rFonts w:ascii="Garamond" w:hAnsi="Garamond"/>
                <w:sz w:val="20"/>
              </w:rPr>
            </w:pPr>
            <w:r>
              <w:rPr>
                <w:rFonts w:ascii="Garamond" w:hAnsi="Garamond"/>
                <w:sz w:val="20"/>
              </w:rPr>
              <w:t>Incumbent</w:t>
            </w:r>
          </w:p>
        </w:tc>
        <w:tc>
          <w:tcPr>
            <w:tcW w:w="1416" w:type="dxa"/>
          </w:tcPr>
          <w:p w14:paraId="323EFCA9" w14:textId="77777777" w:rsidR="00C00A5D" w:rsidRPr="00241FFA" w:rsidRDefault="00C00A5D" w:rsidP="005B197A">
            <w:pPr>
              <w:pStyle w:val="NormalWeb"/>
              <w:spacing w:before="0" w:beforeAutospacing="0" w:after="0" w:afterAutospacing="0" w:line="360" w:lineRule="auto"/>
              <w:jc w:val="center"/>
              <w:rPr>
                <w:rFonts w:ascii="Garamond" w:hAnsi="Garamond" w:cs="Arial"/>
                <w:sz w:val="20"/>
                <w:szCs w:val="20"/>
              </w:rPr>
            </w:pPr>
            <w:r>
              <w:rPr>
                <w:rFonts w:ascii="Garamond" w:hAnsi="Garamond" w:cs="Arial"/>
                <w:sz w:val="20"/>
                <w:szCs w:val="20"/>
              </w:rPr>
              <w:t>44</w:t>
            </w:r>
          </w:p>
        </w:tc>
        <w:tc>
          <w:tcPr>
            <w:tcW w:w="1546" w:type="dxa"/>
          </w:tcPr>
          <w:p w14:paraId="356FB530" w14:textId="77777777" w:rsidR="00C00A5D" w:rsidRPr="00241FFA" w:rsidRDefault="00C00A5D" w:rsidP="005B197A">
            <w:pPr>
              <w:pStyle w:val="NormalWeb"/>
              <w:spacing w:before="0" w:beforeAutospacing="0" w:after="0" w:afterAutospacing="0" w:line="360" w:lineRule="auto"/>
              <w:jc w:val="center"/>
              <w:rPr>
                <w:rFonts w:ascii="Garamond" w:hAnsi="Garamond" w:cs="Arial"/>
                <w:sz w:val="20"/>
                <w:szCs w:val="20"/>
              </w:rPr>
            </w:pPr>
            <w:r>
              <w:rPr>
                <w:rFonts w:ascii="Garamond" w:hAnsi="Garamond" w:cs="Arial"/>
                <w:sz w:val="20"/>
                <w:szCs w:val="20"/>
              </w:rPr>
              <w:t>141</w:t>
            </w:r>
          </w:p>
        </w:tc>
        <w:tc>
          <w:tcPr>
            <w:tcW w:w="1377" w:type="dxa"/>
          </w:tcPr>
          <w:p w14:paraId="1986CB74" w14:textId="77777777" w:rsidR="00C00A5D" w:rsidRPr="00241FFA" w:rsidRDefault="00C00A5D" w:rsidP="005B197A">
            <w:pPr>
              <w:pStyle w:val="NormalWeb"/>
              <w:spacing w:before="0" w:beforeAutospacing="0" w:after="0" w:afterAutospacing="0" w:line="360" w:lineRule="auto"/>
              <w:jc w:val="center"/>
              <w:rPr>
                <w:rFonts w:ascii="Garamond" w:hAnsi="Garamond" w:cs="Arial"/>
                <w:sz w:val="20"/>
                <w:szCs w:val="20"/>
              </w:rPr>
            </w:pPr>
            <w:r>
              <w:rPr>
                <w:rFonts w:ascii="Garamond" w:hAnsi="Garamond" w:cs="Arial"/>
                <w:sz w:val="20"/>
                <w:szCs w:val="20"/>
              </w:rPr>
              <w:t>12</w:t>
            </w:r>
          </w:p>
        </w:tc>
        <w:tc>
          <w:tcPr>
            <w:tcW w:w="1415" w:type="dxa"/>
          </w:tcPr>
          <w:p w14:paraId="6337F2E3" w14:textId="77777777" w:rsidR="00C00A5D" w:rsidRPr="00241FFA" w:rsidRDefault="00C00A5D" w:rsidP="005B197A">
            <w:pPr>
              <w:pStyle w:val="NormalWeb"/>
              <w:spacing w:before="0" w:beforeAutospacing="0" w:after="0" w:afterAutospacing="0" w:line="360" w:lineRule="auto"/>
              <w:jc w:val="center"/>
              <w:rPr>
                <w:rFonts w:ascii="Garamond" w:hAnsi="Garamond" w:cs="Arial"/>
                <w:sz w:val="20"/>
                <w:szCs w:val="20"/>
              </w:rPr>
            </w:pPr>
            <w:r>
              <w:rPr>
                <w:rFonts w:ascii="Garamond" w:hAnsi="Garamond" w:cs="Arial"/>
                <w:sz w:val="20"/>
                <w:szCs w:val="20"/>
              </w:rPr>
              <w:t>102</w:t>
            </w:r>
          </w:p>
        </w:tc>
      </w:tr>
      <w:tr w:rsidR="00C00A5D" w:rsidRPr="00BE5950" w14:paraId="507F1CAB" w14:textId="77777777" w:rsidTr="005B197A">
        <w:tc>
          <w:tcPr>
            <w:tcW w:w="3822" w:type="dxa"/>
          </w:tcPr>
          <w:p w14:paraId="33A43EC2" w14:textId="77777777" w:rsidR="00C00A5D" w:rsidRPr="00241FFA" w:rsidRDefault="00C00A5D" w:rsidP="005B197A">
            <w:pPr>
              <w:spacing w:line="360" w:lineRule="auto"/>
              <w:rPr>
                <w:rFonts w:ascii="Garamond" w:hAnsi="Garamond"/>
                <w:sz w:val="20"/>
              </w:rPr>
            </w:pPr>
            <w:r>
              <w:rPr>
                <w:rFonts w:ascii="Garamond" w:hAnsi="Garamond"/>
                <w:sz w:val="20"/>
              </w:rPr>
              <w:t>Challenger</w:t>
            </w:r>
          </w:p>
        </w:tc>
        <w:tc>
          <w:tcPr>
            <w:tcW w:w="1416" w:type="dxa"/>
          </w:tcPr>
          <w:p w14:paraId="3F0864AE" w14:textId="77777777" w:rsidR="00C00A5D" w:rsidRPr="00241FFA" w:rsidRDefault="00C00A5D" w:rsidP="005B197A">
            <w:pPr>
              <w:spacing w:line="360" w:lineRule="auto"/>
              <w:jc w:val="center"/>
              <w:rPr>
                <w:rFonts w:ascii="Garamond" w:hAnsi="Garamond"/>
                <w:sz w:val="20"/>
              </w:rPr>
            </w:pPr>
            <w:r>
              <w:rPr>
                <w:rFonts w:ascii="Garamond" w:hAnsi="Garamond"/>
                <w:sz w:val="20"/>
              </w:rPr>
              <w:t>21</w:t>
            </w:r>
          </w:p>
        </w:tc>
        <w:tc>
          <w:tcPr>
            <w:tcW w:w="1546" w:type="dxa"/>
          </w:tcPr>
          <w:p w14:paraId="400B36A3" w14:textId="77777777" w:rsidR="00C00A5D" w:rsidRPr="00241FFA" w:rsidRDefault="00C00A5D" w:rsidP="005B197A">
            <w:pPr>
              <w:spacing w:line="360" w:lineRule="auto"/>
              <w:jc w:val="center"/>
              <w:rPr>
                <w:rFonts w:ascii="Garamond" w:hAnsi="Garamond"/>
                <w:sz w:val="20"/>
              </w:rPr>
            </w:pPr>
            <w:r>
              <w:rPr>
                <w:rFonts w:ascii="Garamond" w:hAnsi="Garamond"/>
                <w:sz w:val="20"/>
              </w:rPr>
              <w:t xml:space="preserve"> 81</w:t>
            </w:r>
          </w:p>
        </w:tc>
        <w:tc>
          <w:tcPr>
            <w:tcW w:w="1377" w:type="dxa"/>
          </w:tcPr>
          <w:p w14:paraId="093BD360" w14:textId="77777777" w:rsidR="00C00A5D" w:rsidRPr="00241FFA" w:rsidRDefault="00C00A5D" w:rsidP="005B197A">
            <w:pPr>
              <w:spacing w:line="360" w:lineRule="auto"/>
              <w:jc w:val="center"/>
              <w:rPr>
                <w:rFonts w:ascii="Garamond" w:hAnsi="Garamond"/>
                <w:sz w:val="20"/>
              </w:rPr>
            </w:pPr>
            <w:r>
              <w:rPr>
                <w:rFonts w:ascii="Garamond" w:hAnsi="Garamond"/>
                <w:sz w:val="20"/>
              </w:rPr>
              <w:t>22</w:t>
            </w:r>
          </w:p>
        </w:tc>
        <w:tc>
          <w:tcPr>
            <w:tcW w:w="1415" w:type="dxa"/>
          </w:tcPr>
          <w:p w14:paraId="5728BA47" w14:textId="77777777" w:rsidR="00C00A5D" w:rsidRPr="00241FFA" w:rsidRDefault="00C00A5D" w:rsidP="005B197A">
            <w:pPr>
              <w:spacing w:line="360" w:lineRule="auto"/>
              <w:jc w:val="center"/>
              <w:rPr>
                <w:rFonts w:ascii="Garamond" w:hAnsi="Garamond"/>
                <w:sz w:val="20"/>
              </w:rPr>
            </w:pPr>
            <w:r>
              <w:rPr>
                <w:rFonts w:ascii="Garamond" w:hAnsi="Garamond"/>
                <w:sz w:val="20"/>
              </w:rPr>
              <w:t>163</w:t>
            </w:r>
          </w:p>
        </w:tc>
      </w:tr>
      <w:tr w:rsidR="00C00A5D" w:rsidRPr="00BE5950" w14:paraId="2433C9F2" w14:textId="77777777" w:rsidTr="005B197A">
        <w:tc>
          <w:tcPr>
            <w:tcW w:w="3822" w:type="dxa"/>
          </w:tcPr>
          <w:p w14:paraId="377BB506" w14:textId="77777777" w:rsidR="00C00A5D" w:rsidRPr="00241FFA" w:rsidRDefault="00C00A5D" w:rsidP="005B197A">
            <w:pPr>
              <w:pStyle w:val="NormalWeb"/>
              <w:spacing w:before="0" w:beforeAutospacing="0" w:after="0" w:afterAutospacing="0" w:line="360" w:lineRule="auto"/>
              <w:rPr>
                <w:rFonts w:ascii="Garamond" w:hAnsi="Garamond" w:cs="Arial"/>
                <w:sz w:val="20"/>
                <w:szCs w:val="20"/>
              </w:rPr>
            </w:pPr>
            <w:r>
              <w:rPr>
                <w:rFonts w:ascii="Garamond" w:hAnsi="Garamond" w:cs="Arial"/>
                <w:sz w:val="20"/>
                <w:szCs w:val="20"/>
              </w:rPr>
              <w:t>Open Seat</w:t>
            </w:r>
          </w:p>
        </w:tc>
        <w:tc>
          <w:tcPr>
            <w:tcW w:w="1416" w:type="dxa"/>
          </w:tcPr>
          <w:p w14:paraId="1FDC660C" w14:textId="77777777" w:rsidR="00C00A5D" w:rsidRPr="00241FFA" w:rsidRDefault="00C00A5D" w:rsidP="005B197A">
            <w:pPr>
              <w:pStyle w:val="NormalWeb"/>
              <w:spacing w:before="0" w:beforeAutospacing="0" w:after="0" w:afterAutospacing="0" w:line="360" w:lineRule="auto"/>
              <w:jc w:val="center"/>
              <w:rPr>
                <w:rFonts w:ascii="Garamond" w:hAnsi="Garamond" w:cs="Arial"/>
                <w:sz w:val="20"/>
                <w:szCs w:val="20"/>
              </w:rPr>
            </w:pPr>
            <w:r>
              <w:rPr>
                <w:rFonts w:ascii="Garamond" w:hAnsi="Garamond" w:cs="Arial"/>
                <w:sz w:val="20"/>
                <w:szCs w:val="20"/>
              </w:rPr>
              <w:t xml:space="preserve"> 7</w:t>
            </w:r>
          </w:p>
        </w:tc>
        <w:tc>
          <w:tcPr>
            <w:tcW w:w="1546" w:type="dxa"/>
          </w:tcPr>
          <w:p w14:paraId="65439D0B" w14:textId="77777777" w:rsidR="00C00A5D" w:rsidRPr="00241FFA" w:rsidRDefault="00C00A5D" w:rsidP="005B197A">
            <w:pPr>
              <w:pStyle w:val="NormalWeb"/>
              <w:spacing w:before="0" w:beforeAutospacing="0" w:after="0" w:afterAutospacing="0" w:line="360" w:lineRule="auto"/>
              <w:jc w:val="center"/>
              <w:rPr>
                <w:rFonts w:ascii="Garamond" w:hAnsi="Garamond" w:cs="Arial"/>
                <w:sz w:val="20"/>
                <w:szCs w:val="20"/>
              </w:rPr>
            </w:pPr>
            <w:r>
              <w:rPr>
                <w:rFonts w:ascii="Garamond" w:hAnsi="Garamond" w:cs="Arial"/>
                <w:sz w:val="20"/>
                <w:szCs w:val="20"/>
              </w:rPr>
              <w:t xml:space="preserve"> 30</w:t>
            </w:r>
          </w:p>
        </w:tc>
        <w:tc>
          <w:tcPr>
            <w:tcW w:w="1377" w:type="dxa"/>
          </w:tcPr>
          <w:p w14:paraId="6DECA229" w14:textId="77777777" w:rsidR="00C00A5D" w:rsidRPr="00241FFA" w:rsidRDefault="00C00A5D" w:rsidP="005B197A">
            <w:pPr>
              <w:pStyle w:val="NormalWeb"/>
              <w:spacing w:before="0" w:beforeAutospacing="0" w:after="0" w:afterAutospacing="0" w:line="360" w:lineRule="auto"/>
              <w:jc w:val="center"/>
              <w:rPr>
                <w:rFonts w:ascii="Garamond" w:hAnsi="Garamond" w:cs="Arial"/>
                <w:sz w:val="20"/>
                <w:szCs w:val="20"/>
              </w:rPr>
            </w:pPr>
            <w:r>
              <w:rPr>
                <w:rFonts w:ascii="Garamond" w:hAnsi="Garamond" w:cs="Arial"/>
                <w:sz w:val="20"/>
                <w:szCs w:val="20"/>
              </w:rPr>
              <w:t xml:space="preserve"> 2</w:t>
            </w:r>
          </w:p>
        </w:tc>
        <w:tc>
          <w:tcPr>
            <w:tcW w:w="1415" w:type="dxa"/>
          </w:tcPr>
          <w:p w14:paraId="2A15DFB4" w14:textId="77777777" w:rsidR="00C00A5D" w:rsidRPr="00241FFA" w:rsidRDefault="00C00A5D" w:rsidP="005B197A">
            <w:pPr>
              <w:pStyle w:val="NormalWeb"/>
              <w:spacing w:before="0" w:beforeAutospacing="0" w:after="0" w:afterAutospacing="0" w:line="360" w:lineRule="auto"/>
              <w:jc w:val="center"/>
              <w:rPr>
                <w:rFonts w:ascii="Garamond" w:hAnsi="Garamond" w:cs="Arial"/>
                <w:sz w:val="20"/>
                <w:szCs w:val="20"/>
              </w:rPr>
            </w:pPr>
            <w:r>
              <w:rPr>
                <w:rFonts w:ascii="Garamond" w:hAnsi="Garamond" w:cs="Arial"/>
                <w:sz w:val="20"/>
                <w:szCs w:val="20"/>
              </w:rPr>
              <w:t>38</w:t>
            </w:r>
          </w:p>
        </w:tc>
      </w:tr>
      <w:tr w:rsidR="00C00A5D" w:rsidRPr="00991B43" w14:paraId="4D9B1AE1" w14:textId="77777777" w:rsidTr="005B197A">
        <w:tc>
          <w:tcPr>
            <w:tcW w:w="3822" w:type="dxa"/>
          </w:tcPr>
          <w:p w14:paraId="71D6FC50" w14:textId="77777777" w:rsidR="00C00A5D" w:rsidRPr="00991B43" w:rsidRDefault="00C00A5D" w:rsidP="005B197A">
            <w:pPr>
              <w:spacing w:line="360" w:lineRule="auto"/>
              <w:rPr>
                <w:rFonts w:ascii="Garamond" w:hAnsi="Garamond"/>
                <w:b/>
                <w:sz w:val="20"/>
              </w:rPr>
            </w:pPr>
            <w:r w:rsidRPr="00991B43">
              <w:rPr>
                <w:rFonts w:ascii="Garamond" w:hAnsi="Garamond"/>
                <w:b/>
                <w:sz w:val="20"/>
              </w:rPr>
              <w:t>Total</w:t>
            </w:r>
          </w:p>
        </w:tc>
        <w:tc>
          <w:tcPr>
            <w:tcW w:w="1416" w:type="dxa"/>
          </w:tcPr>
          <w:p w14:paraId="5F9A7A21" w14:textId="77777777" w:rsidR="00C00A5D" w:rsidRPr="00991B43" w:rsidRDefault="00C00A5D" w:rsidP="005B197A">
            <w:pPr>
              <w:jc w:val="center"/>
              <w:rPr>
                <w:rFonts w:ascii="Garamond" w:hAnsi="Garamond"/>
                <w:b/>
                <w:sz w:val="20"/>
              </w:rPr>
            </w:pPr>
            <w:r w:rsidRPr="00991B43">
              <w:rPr>
                <w:rFonts w:ascii="Garamond" w:hAnsi="Garamond"/>
                <w:b/>
                <w:sz w:val="20"/>
              </w:rPr>
              <w:t>72</w:t>
            </w:r>
          </w:p>
        </w:tc>
        <w:tc>
          <w:tcPr>
            <w:tcW w:w="1546" w:type="dxa"/>
          </w:tcPr>
          <w:p w14:paraId="444C2193" w14:textId="77777777" w:rsidR="00C00A5D" w:rsidRPr="00991B43" w:rsidRDefault="00C00A5D" w:rsidP="005B197A">
            <w:pPr>
              <w:jc w:val="center"/>
              <w:rPr>
                <w:rFonts w:ascii="Garamond" w:hAnsi="Garamond"/>
                <w:b/>
                <w:sz w:val="20"/>
              </w:rPr>
            </w:pPr>
            <w:r w:rsidRPr="00991B43">
              <w:rPr>
                <w:rFonts w:ascii="Garamond" w:hAnsi="Garamond"/>
                <w:b/>
                <w:sz w:val="20"/>
              </w:rPr>
              <w:t>252</w:t>
            </w:r>
          </w:p>
        </w:tc>
        <w:tc>
          <w:tcPr>
            <w:tcW w:w="1377" w:type="dxa"/>
          </w:tcPr>
          <w:p w14:paraId="37B0D939" w14:textId="77777777" w:rsidR="00C00A5D" w:rsidRPr="00991B43" w:rsidRDefault="00C00A5D" w:rsidP="005B197A">
            <w:pPr>
              <w:jc w:val="center"/>
              <w:rPr>
                <w:rFonts w:ascii="Garamond" w:hAnsi="Garamond"/>
                <w:b/>
                <w:sz w:val="20"/>
              </w:rPr>
            </w:pPr>
            <w:r w:rsidRPr="00991B43">
              <w:rPr>
                <w:rFonts w:ascii="Garamond" w:hAnsi="Garamond"/>
                <w:b/>
                <w:sz w:val="20"/>
              </w:rPr>
              <w:t>36</w:t>
            </w:r>
          </w:p>
        </w:tc>
        <w:tc>
          <w:tcPr>
            <w:tcW w:w="1415" w:type="dxa"/>
          </w:tcPr>
          <w:p w14:paraId="168A2ADD" w14:textId="77777777" w:rsidR="00C00A5D" w:rsidRPr="00991B43" w:rsidRDefault="00C00A5D" w:rsidP="005B197A">
            <w:pPr>
              <w:jc w:val="center"/>
              <w:rPr>
                <w:rFonts w:ascii="Garamond" w:hAnsi="Garamond"/>
                <w:b/>
                <w:sz w:val="20"/>
              </w:rPr>
            </w:pPr>
            <w:r w:rsidRPr="00991B43">
              <w:rPr>
                <w:rFonts w:ascii="Garamond" w:hAnsi="Garamond"/>
                <w:b/>
                <w:sz w:val="20"/>
              </w:rPr>
              <w:t>303</w:t>
            </w:r>
          </w:p>
        </w:tc>
      </w:tr>
    </w:tbl>
    <w:p w14:paraId="5263053A" w14:textId="77777777" w:rsidR="00C00A5D" w:rsidRDefault="00C00A5D" w:rsidP="00C00A5D">
      <w:pPr>
        <w:rPr>
          <w:rFonts w:ascii="Garamond" w:hAnsi="Garamond"/>
          <w:sz w:val="20"/>
        </w:rPr>
      </w:pPr>
    </w:p>
    <w:p w14:paraId="3BCC5398" w14:textId="77777777" w:rsidR="00C00A5D" w:rsidRPr="00BE5950" w:rsidRDefault="00C00A5D" w:rsidP="00C00A5D">
      <w:pPr>
        <w:rPr>
          <w:rFonts w:ascii="Garamond" w:hAnsi="Garamond"/>
          <w:sz w:val="20"/>
        </w:rPr>
      </w:pPr>
      <w:r w:rsidRPr="00BE5950">
        <w:rPr>
          <w:rFonts w:ascii="Garamond" w:hAnsi="Garamond"/>
          <w:sz w:val="20"/>
        </w:rPr>
        <w:t xml:space="preserve">Notes: Data are based on 342 districts with at least one story mentioning a candidate in the 2010 House race. </w:t>
      </w:r>
    </w:p>
    <w:p w14:paraId="28AFB9AC" w14:textId="77777777" w:rsidR="00C00A5D" w:rsidRDefault="00C00A5D" w:rsidP="00C00A5D">
      <w:pPr>
        <w:rPr>
          <w:rFonts w:ascii="Garamond" w:hAnsi="Garamond"/>
          <w:b/>
          <w:i/>
          <w:szCs w:val="24"/>
        </w:rPr>
      </w:pPr>
    </w:p>
    <w:p w14:paraId="7872D1F3" w14:textId="77777777" w:rsidR="00C00A5D" w:rsidRDefault="00C00A5D" w:rsidP="00C00A5D">
      <w:pPr>
        <w:rPr>
          <w:rFonts w:ascii="Garamond" w:hAnsi="Garamond"/>
          <w:b/>
          <w:i/>
          <w:szCs w:val="24"/>
        </w:rPr>
      </w:pPr>
    </w:p>
    <w:p w14:paraId="67ED48A4" w14:textId="77777777" w:rsidR="00C00A5D" w:rsidRPr="00BE5950" w:rsidRDefault="00C00A5D" w:rsidP="00C00A5D">
      <w:pPr>
        <w:rPr>
          <w:rFonts w:ascii="Garamond" w:hAnsi="Garamond"/>
          <w:b/>
          <w:i/>
          <w:szCs w:val="24"/>
        </w:rPr>
      </w:pPr>
      <w:r w:rsidRPr="00145B88">
        <w:rPr>
          <w:rFonts w:ascii="Garamond" w:hAnsi="Garamond"/>
          <w:b/>
          <w:i/>
          <w:szCs w:val="24"/>
        </w:rPr>
        <w:t>Description of Newspaper Coding</w:t>
      </w:r>
    </w:p>
    <w:p w14:paraId="1508B50A" w14:textId="77777777" w:rsidR="00C00A5D" w:rsidRPr="006F7C82" w:rsidRDefault="00C00A5D" w:rsidP="00C00A5D">
      <w:pPr>
        <w:rPr>
          <w:rFonts w:ascii="Garamond" w:hAnsi="Garamond"/>
          <w:szCs w:val="24"/>
        </w:rPr>
      </w:pPr>
    </w:p>
    <w:p w14:paraId="0A1604F9" w14:textId="77777777" w:rsidR="00C00A5D" w:rsidRDefault="00C00A5D" w:rsidP="00C00A5D">
      <w:pPr>
        <w:pStyle w:val="FootnoteText"/>
        <w:spacing w:line="480" w:lineRule="auto"/>
        <w:ind w:firstLine="720"/>
        <w:rPr>
          <w:rFonts w:ascii="Garamond" w:hAnsi="Garamond"/>
          <w:szCs w:val="24"/>
        </w:rPr>
      </w:pPr>
      <w:r w:rsidRPr="002A2548">
        <w:rPr>
          <w:rFonts w:ascii="Garamond" w:hAnsi="Garamond"/>
          <w:sz w:val="24"/>
          <w:szCs w:val="24"/>
        </w:rPr>
        <w:t>Very little political science research has sought to analyze media coverage of House elections from more than a handful of districts.</w:t>
      </w:r>
      <w:r>
        <w:rPr>
          <w:rFonts w:ascii="Garamond" w:hAnsi="Garamond"/>
          <w:sz w:val="24"/>
          <w:szCs w:val="24"/>
        </w:rPr>
        <w:t xml:space="preserve"> </w:t>
      </w:r>
      <w:r w:rsidRPr="002A2548">
        <w:rPr>
          <w:rFonts w:ascii="Garamond" w:hAnsi="Garamond"/>
          <w:sz w:val="24"/>
          <w:szCs w:val="24"/>
        </w:rPr>
        <w:t xml:space="preserve">Thus, there is no accepted method </w:t>
      </w:r>
      <w:r>
        <w:rPr>
          <w:rFonts w:ascii="Garamond" w:hAnsi="Garamond"/>
          <w:sz w:val="24"/>
          <w:szCs w:val="24"/>
        </w:rPr>
        <w:t>for</w:t>
      </w:r>
      <w:r w:rsidRPr="002A2548">
        <w:rPr>
          <w:rFonts w:ascii="Garamond" w:hAnsi="Garamond"/>
          <w:sz w:val="24"/>
          <w:szCs w:val="24"/>
        </w:rPr>
        <w:t xml:space="preserve"> identifying the local news outlets that serve a particular House contest.</w:t>
      </w:r>
      <w:r>
        <w:rPr>
          <w:rFonts w:ascii="Garamond" w:hAnsi="Garamond"/>
          <w:sz w:val="24"/>
          <w:szCs w:val="24"/>
        </w:rPr>
        <w:t xml:space="preserve"> </w:t>
      </w:r>
      <w:r w:rsidRPr="00F21E1D">
        <w:rPr>
          <w:rFonts w:ascii="Garamond" w:hAnsi="Garamond"/>
          <w:sz w:val="24"/>
          <w:szCs w:val="24"/>
        </w:rPr>
        <w:t xml:space="preserve">To identify the appropriate newspaper for each House race, we first consulted maps of the 380 congressional districts represented in our 2010 Cooperative Congressional Election Study survey data. We identified the largest city in each district, and then determined whether the city had a daily newspaper that we could access through one of several electronic databases or through the newspaper’s online archives. In the vast majority of cases, this was a straightforward, though time-consuming, task. In the few cases for which we could not gain access to newspaper coverage from the district’s largest-circulation daily paper, we relied on coverage from the </w:t>
      </w:r>
      <w:r>
        <w:rPr>
          <w:rFonts w:ascii="Garamond" w:hAnsi="Garamond"/>
          <w:sz w:val="24"/>
          <w:szCs w:val="24"/>
        </w:rPr>
        <w:t xml:space="preserve">next </w:t>
      </w:r>
      <w:r w:rsidRPr="00F21E1D">
        <w:rPr>
          <w:rFonts w:ascii="Garamond" w:hAnsi="Garamond"/>
          <w:sz w:val="24"/>
          <w:szCs w:val="24"/>
        </w:rPr>
        <w:t>largest paper.</w:t>
      </w:r>
    </w:p>
    <w:p w14:paraId="09C96AC0" w14:textId="77777777" w:rsidR="00C00A5D" w:rsidRPr="006F7C82" w:rsidRDefault="00C00A5D" w:rsidP="00C00A5D">
      <w:pPr>
        <w:spacing w:line="480" w:lineRule="auto"/>
        <w:ind w:firstLine="720"/>
        <w:rPr>
          <w:rFonts w:ascii="Garamond" w:hAnsi="Garamond"/>
          <w:szCs w:val="24"/>
        </w:rPr>
      </w:pPr>
      <w:r w:rsidRPr="006F7C82">
        <w:rPr>
          <w:rFonts w:ascii="Garamond" w:hAnsi="Garamond"/>
          <w:szCs w:val="24"/>
        </w:rPr>
        <w:t>Before undert</w:t>
      </w:r>
      <w:r>
        <w:rPr>
          <w:rFonts w:ascii="Garamond" w:hAnsi="Garamond"/>
          <w:szCs w:val="24"/>
        </w:rPr>
        <w:t>aking</w:t>
      </w:r>
      <w:r w:rsidRPr="006F7C82">
        <w:rPr>
          <w:rFonts w:ascii="Garamond" w:hAnsi="Garamond"/>
          <w:szCs w:val="24"/>
        </w:rPr>
        <w:t xml:space="preserve"> the content analysis, t</w:t>
      </w:r>
      <w:r>
        <w:rPr>
          <w:rFonts w:ascii="Garamond" w:hAnsi="Garamond"/>
          <w:szCs w:val="24"/>
        </w:rPr>
        <w:t>wo coders</w:t>
      </w:r>
      <w:r w:rsidRPr="006F7C82">
        <w:rPr>
          <w:rFonts w:ascii="Garamond" w:hAnsi="Garamond"/>
          <w:szCs w:val="24"/>
        </w:rPr>
        <w:t xml:space="preserve"> participated in several hours of practice coding, using news stories from House elections in previous years.</w:t>
      </w:r>
      <w:r>
        <w:rPr>
          <w:rFonts w:ascii="Garamond" w:hAnsi="Garamond"/>
          <w:szCs w:val="24"/>
        </w:rPr>
        <w:t xml:space="preserve"> </w:t>
      </w:r>
      <w:r w:rsidRPr="006F7C82">
        <w:rPr>
          <w:rFonts w:ascii="Garamond" w:hAnsi="Garamond"/>
          <w:szCs w:val="24"/>
        </w:rPr>
        <w:t xml:space="preserve">This allowed us to refine the coding scheme and to minimize confusion and maximize consistency </w:t>
      </w:r>
      <w:r>
        <w:rPr>
          <w:rFonts w:ascii="Garamond" w:hAnsi="Garamond"/>
          <w:szCs w:val="24"/>
        </w:rPr>
        <w:t>between</w:t>
      </w:r>
      <w:r w:rsidRPr="006F7C82">
        <w:rPr>
          <w:rFonts w:ascii="Garamond" w:hAnsi="Garamond"/>
          <w:szCs w:val="24"/>
        </w:rPr>
        <w:t xml:space="preserve"> the coders.</w:t>
      </w:r>
    </w:p>
    <w:p w14:paraId="0F10F443" w14:textId="77777777" w:rsidR="00C00A5D" w:rsidRDefault="00C00A5D" w:rsidP="00C00A5D">
      <w:pPr>
        <w:spacing w:line="480" w:lineRule="auto"/>
        <w:ind w:firstLine="720"/>
        <w:rPr>
          <w:rFonts w:ascii="Garamond" w:hAnsi="Garamond"/>
          <w:szCs w:val="24"/>
        </w:rPr>
      </w:pPr>
      <w:r w:rsidRPr="006F7C82">
        <w:rPr>
          <w:rFonts w:ascii="Garamond" w:hAnsi="Garamond"/>
          <w:szCs w:val="24"/>
        </w:rPr>
        <w:t>After the practice coding, we identified every news story in each congressional district from October 2 through November 2, 2010 (</w:t>
      </w:r>
      <w:r>
        <w:rPr>
          <w:rFonts w:ascii="Garamond" w:hAnsi="Garamond"/>
          <w:szCs w:val="24"/>
        </w:rPr>
        <w:t>E</w:t>
      </w:r>
      <w:r w:rsidRPr="006F7C82">
        <w:rPr>
          <w:rFonts w:ascii="Garamond" w:hAnsi="Garamond"/>
          <w:szCs w:val="24"/>
        </w:rPr>
        <w:t xml:space="preserve">lection </w:t>
      </w:r>
      <w:r>
        <w:rPr>
          <w:rFonts w:ascii="Garamond" w:hAnsi="Garamond"/>
          <w:szCs w:val="24"/>
        </w:rPr>
        <w:t>D</w:t>
      </w:r>
      <w:r w:rsidRPr="006F7C82">
        <w:rPr>
          <w:rFonts w:ascii="Garamond" w:hAnsi="Garamond"/>
          <w:szCs w:val="24"/>
        </w:rPr>
        <w:t>ay) that mentioned at least one of the two major</w:t>
      </w:r>
      <w:r>
        <w:rPr>
          <w:rFonts w:ascii="Garamond" w:hAnsi="Garamond"/>
          <w:szCs w:val="24"/>
        </w:rPr>
        <w:t>-</w:t>
      </w:r>
      <w:r w:rsidRPr="006F7C82">
        <w:rPr>
          <w:rFonts w:ascii="Garamond" w:hAnsi="Garamond"/>
          <w:szCs w:val="24"/>
        </w:rPr>
        <w:lastRenderedPageBreak/>
        <w:t>party candidates.</w:t>
      </w:r>
      <w:r>
        <w:rPr>
          <w:rFonts w:ascii="Garamond" w:hAnsi="Garamond"/>
          <w:szCs w:val="24"/>
        </w:rPr>
        <w:t xml:space="preserve"> </w:t>
      </w:r>
      <w:r w:rsidRPr="006F7C82">
        <w:rPr>
          <w:rFonts w:ascii="Garamond" w:hAnsi="Garamond"/>
          <w:szCs w:val="24"/>
        </w:rPr>
        <w:t>We included in the sample straight news reports, news analyses, editorials, and op-ed columns.</w:t>
      </w:r>
      <w:r>
        <w:rPr>
          <w:rFonts w:ascii="Garamond" w:hAnsi="Garamond"/>
          <w:szCs w:val="24"/>
        </w:rPr>
        <w:t xml:space="preserve"> </w:t>
      </w:r>
      <w:r w:rsidRPr="006F7C82">
        <w:rPr>
          <w:rFonts w:ascii="Garamond" w:hAnsi="Garamond"/>
          <w:szCs w:val="24"/>
        </w:rPr>
        <w:t>We did not code letters to the editor.</w:t>
      </w:r>
      <w:r>
        <w:rPr>
          <w:rFonts w:ascii="Garamond" w:hAnsi="Garamond"/>
          <w:szCs w:val="24"/>
        </w:rPr>
        <w:t xml:space="preserve"> </w:t>
      </w:r>
      <w:r w:rsidRPr="002A2548">
        <w:rPr>
          <w:rFonts w:ascii="Garamond" w:hAnsi="Garamond"/>
          <w:szCs w:val="24"/>
        </w:rPr>
        <w:t>We did not restrict the analysis strictly to “campaign” stories because we assume that any information about the House candidates is potentially relevant for voters.</w:t>
      </w:r>
      <w:r>
        <w:rPr>
          <w:rFonts w:ascii="Garamond" w:hAnsi="Garamond"/>
          <w:szCs w:val="24"/>
        </w:rPr>
        <w:t xml:space="preserve"> </w:t>
      </w:r>
      <w:r w:rsidRPr="002A2548">
        <w:rPr>
          <w:rFonts w:ascii="Garamond" w:hAnsi="Garamond"/>
          <w:szCs w:val="24"/>
        </w:rPr>
        <w:t>As a result, our coding includes a comprehensive analysis of the media coverage to which voters could have been exposed in the lead-up to the election.</w:t>
      </w:r>
      <w:r>
        <w:rPr>
          <w:rFonts w:ascii="Garamond" w:hAnsi="Garamond"/>
          <w:szCs w:val="24"/>
        </w:rPr>
        <w:t xml:space="preserve"> </w:t>
      </w:r>
      <w:r w:rsidRPr="002A2548">
        <w:rPr>
          <w:rFonts w:ascii="Garamond" w:hAnsi="Garamond"/>
          <w:szCs w:val="24"/>
        </w:rPr>
        <w:t>Our analyses do not include independent and minor-party candidates.</w:t>
      </w:r>
    </w:p>
    <w:p w14:paraId="18775DC6" w14:textId="77777777" w:rsidR="00C00A5D" w:rsidRDefault="00C00A5D" w:rsidP="00C00A5D">
      <w:pPr>
        <w:spacing w:line="480" w:lineRule="auto"/>
        <w:ind w:firstLine="720"/>
        <w:rPr>
          <w:rFonts w:ascii="Garamond" w:hAnsi="Garamond"/>
          <w:szCs w:val="24"/>
        </w:rPr>
      </w:pPr>
      <w:r w:rsidRPr="006F7C82">
        <w:rPr>
          <w:rFonts w:ascii="Garamond" w:hAnsi="Garamond"/>
          <w:szCs w:val="24"/>
        </w:rPr>
        <w:t>Coders read the full text of each article, recording a number of pieces of information.</w:t>
      </w:r>
      <w:r>
        <w:rPr>
          <w:rFonts w:ascii="Garamond" w:hAnsi="Garamond"/>
          <w:szCs w:val="24"/>
        </w:rPr>
        <w:t xml:space="preserve"> </w:t>
      </w:r>
      <w:r w:rsidRPr="006F7C82">
        <w:rPr>
          <w:rFonts w:ascii="Garamond" w:hAnsi="Garamond"/>
          <w:szCs w:val="24"/>
        </w:rPr>
        <w:t xml:space="preserve">The key variables </w:t>
      </w:r>
      <w:r>
        <w:rPr>
          <w:rFonts w:ascii="Garamond" w:hAnsi="Garamond"/>
          <w:szCs w:val="24"/>
        </w:rPr>
        <w:t xml:space="preserve">were </w:t>
      </w:r>
      <w:r w:rsidRPr="006F7C82">
        <w:rPr>
          <w:rFonts w:ascii="Garamond" w:hAnsi="Garamond"/>
          <w:szCs w:val="24"/>
        </w:rPr>
        <w:t>references to a candidate’s sex</w:t>
      </w:r>
      <w:r>
        <w:rPr>
          <w:rFonts w:ascii="Garamond" w:hAnsi="Garamond"/>
          <w:szCs w:val="24"/>
        </w:rPr>
        <w:t xml:space="preserve"> or gender</w:t>
      </w:r>
      <w:r w:rsidRPr="006F7C82">
        <w:rPr>
          <w:rFonts w:ascii="Garamond" w:hAnsi="Garamond"/>
          <w:szCs w:val="24"/>
        </w:rPr>
        <w:t xml:space="preserve">, references to a candidate’s character traits, and references to issues in connection with a candidate. </w:t>
      </w:r>
    </w:p>
    <w:p w14:paraId="36552795" w14:textId="77777777" w:rsidR="00C00A5D" w:rsidRDefault="00C00A5D" w:rsidP="00C00A5D">
      <w:pPr>
        <w:spacing w:line="480" w:lineRule="auto"/>
        <w:ind w:firstLine="720"/>
        <w:rPr>
          <w:rFonts w:ascii="Garamond" w:hAnsi="Garamond"/>
          <w:b/>
          <w:szCs w:val="24"/>
        </w:rPr>
      </w:pPr>
      <w:r w:rsidRPr="006F7C82">
        <w:rPr>
          <w:rFonts w:ascii="Garamond" w:hAnsi="Garamond"/>
          <w:szCs w:val="24"/>
        </w:rPr>
        <w:t>Table A</w:t>
      </w:r>
      <w:r>
        <w:rPr>
          <w:rFonts w:ascii="Garamond" w:hAnsi="Garamond"/>
          <w:szCs w:val="24"/>
        </w:rPr>
        <w:t>2</w:t>
      </w:r>
      <w:r w:rsidRPr="006F7C82">
        <w:rPr>
          <w:rFonts w:ascii="Garamond" w:hAnsi="Garamond"/>
          <w:szCs w:val="24"/>
        </w:rPr>
        <w:t xml:space="preserve"> provides an overview of our media data.</w:t>
      </w:r>
      <w:r>
        <w:rPr>
          <w:rFonts w:ascii="Garamond" w:hAnsi="Garamond"/>
          <w:szCs w:val="24"/>
        </w:rPr>
        <w:t xml:space="preserve"> </w:t>
      </w:r>
      <w:r w:rsidRPr="006F7C82">
        <w:rPr>
          <w:rFonts w:ascii="Garamond" w:hAnsi="Garamond"/>
          <w:szCs w:val="24"/>
        </w:rPr>
        <w:t>The figures in the table represent summary statistics on the circulation size of the newspapers in our sample, the number of stories about the congressional race, and the length of those stories.</w:t>
      </w:r>
      <w:r>
        <w:rPr>
          <w:rFonts w:ascii="Garamond" w:hAnsi="Garamond"/>
          <w:szCs w:val="24"/>
        </w:rPr>
        <w:t xml:space="preserve"> </w:t>
      </w:r>
      <w:r w:rsidRPr="006F7C82">
        <w:rPr>
          <w:rFonts w:ascii="Garamond" w:hAnsi="Garamond"/>
          <w:szCs w:val="24"/>
        </w:rPr>
        <w:t xml:space="preserve">The circulation of the newspapers and the amount of attention to the House race varies quite a bit, as one would expect, given differences in district </w:t>
      </w:r>
      <w:r>
        <w:rPr>
          <w:rFonts w:ascii="Garamond" w:hAnsi="Garamond"/>
          <w:szCs w:val="24"/>
        </w:rPr>
        <w:t>composition</w:t>
      </w:r>
      <w:r w:rsidRPr="006F7C82">
        <w:rPr>
          <w:rFonts w:ascii="Garamond" w:hAnsi="Garamond"/>
          <w:szCs w:val="24"/>
        </w:rPr>
        <w:t xml:space="preserve"> and competitiveness.</w:t>
      </w:r>
      <w:r>
        <w:rPr>
          <w:rFonts w:ascii="Garamond" w:hAnsi="Garamond"/>
          <w:szCs w:val="24"/>
        </w:rPr>
        <w:t xml:space="preserve"> </w:t>
      </w:r>
      <w:r w:rsidRPr="006F7C82">
        <w:rPr>
          <w:rFonts w:ascii="Garamond" w:hAnsi="Garamond"/>
          <w:szCs w:val="24"/>
        </w:rPr>
        <w:t>In all, we coded 4,748 stories in 342 districts.</w:t>
      </w:r>
      <w:r>
        <w:rPr>
          <w:rFonts w:ascii="Garamond" w:hAnsi="Garamond"/>
          <w:szCs w:val="24"/>
        </w:rPr>
        <w:t xml:space="preserve"> </w:t>
      </w:r>
      <w:r w:rsidRPr="006F7C82">
        <w:rPr>
          <w:rFonts w:ascii="Garamond" w:hAnsi="Garamond"/>
          <w:szCs w:val="24"/>
        </w:rPr>
        <w:t>There are 38 districts for which we did not find any coverage of the race</w:t>
      </w:r>
      <w:r>
        <w:rPr>
          <w:rFonts w:ascii="Garamond" w:hAnsi="Garamond"/>
          <w:szCs w:val="24"/>
        </w:rPr>
        <w:t>, but the absence of coverage is unrelated to the presence of a female candidate</w:t>
      </w:r>
      <w:r w:rsidRPr="006F7C82">
        <w:rPr>
          <w:rFonts w:ascii="Garamond" w:hAnsi="Garamond"/>
          <w:szCs w:val="24"/>
        </w:rPr>
        <w:t>.</w:t>
      </w:r>
      <w:r>
        <w:rPr>
          <w:rFonts w:ascii="Garamond" w:hAnsi="Garamond"/>
          <w:szCs w:val="24"/>
        </w:rPr>
        <w:t xml:space="preserve"> (See Online Appendix for the list of newspapers.)</w:t>
      </w:r>
    </w:p>
    <w:tbl>
      <w:tblPr>
        <w:tblW w:w="9576" w:type="dxa"/>
        <w:tblBorders>
          <w:top w:val="single" w:sz="4" w:space="0" w:color="auto"/>
          <w:bottom w:val="single" w:sz="4" w:space="0" w:color="auto"/>
        </w:tblBorders>
        <w:tblLook w:val="04A0" w:firstRow="1" w:lastRow="0" w:firstColumn="1" w:lastColumn="0" w:noHBand="0" w:noVBand="1"/>
      </w:tblPr>
      <w:tblGrid>
        <w:gridCol w:w="3822"/>
        <w:gridCol w:w="1096"/>
        <w:gridCol w:w="1866"/>
        <w:gridCol w:w="1377"/>
        <w:gridCol w:w="1415"/>
      </w:tblGrid>
      <w:tr w:rsidR="00C00A5D" w:rsidRPr="00BE5950" w14:paraId="7738A249" w14:textId="77777777" w:rsidTr="005B197A">
        <w:tc>
          <w:tcPr>
            <w:tcW w:w="9576" w:type="dxa"/>
            <w:gridSpan w:val="5"/>
            <w:tcBorders>
              <w:top w:val="single" w:sz="4" w:space="0" w:color="auto"/>
              <w:bottom w:val="single" w:sz="4" w:space="0" w:color="auto"/>
            </w:tcBorders>
          </w:tcPr>
          <w:p w14:paraId="7BDC50DF" w14:textId="77777777" w:rsidR="00C00A5D" w:rsidRPr="00241FFA" w:rsidRDefault="00C00A5D" w:rsidP="005B197A">
            <w:pPr>
              <w:jc w:val="center"/>
              <w:rPr>
                <w:rFonts w:ascii="Garamond" w:hAnsi="Garamond"/>
                <w:b/>
                <w:sz w:val="20"/>
              </w:rPr>
            </w:pPr>
          </w:p>
          <w:p w14:paraId="4E1781BB" w14:textId="77777777" w:rsidR="00C00A5D" w:rsidRPr="00241FFA" w:rsidRDefault="00C00A5D" w:rsidP="005B197A">
            <w:pPr>
              <w:jc w:val="center"/>
              <w:rPr>
                <w:rFonts w:ascii="Garamond" w:hAnsi="Garamond"/>
                <w:b/>
                <w:sz w:val="20"/>
              </w:rPr>
            </w:pPr>
            <w:r w:rsidRPr="00241FFA">
              <w:rPr>
                <w:rFonts w:ascii="Garamond" w:hAnsi="Garamond"/>
                <w:b/>
                <w:sz w:val="20"/>
              </w:rPr>
              <w:t>Table A</w:t>
            </w:r>
            <w:r>
              <w:rPr>
                <w:rFonts w:ascii="Garamond" w:hAnsi="Garamond"/>
                <w:b/>
                <w:sz w:val="20"/>
              </w:rPr>
              <w:t>2</w:t>
            </w:r>
            <w:r w:rsidRPr="00241FFA">
              <w:rPr>
                <w:rFonts w:ascii="Garamond" w:hAnsi="Garamond"/>
                <w:b/>
                <w:sz w:val="20"/>
              </w:rPr>
              <w:t>: Summary Statistics on Newspaper Sample and News Stories</w:t>
            </w:r>
          </w:p>
          <w:p w14:paraId="76D8D38C" w14:textId="77777777" w:rsidR="00C00A5D" w:rsidRPr="00241FFA" w:rsidRDefault="00C00A5D" w:rsidP="005B197A">
            <w:pPr>
              <w:jc w:val="center"/>
              <w:rPr>
                <w:rFonts w:ascii="Garamond" w:hAnsi="Garamond"/>
                <w:b/>
                <w:sz w:val="20"/>
              </w:rPr>
            </w:pPr>
          </w:p>
        </w:tc>
      </w:tr>
      <w:tr w:rsidR="00C00A5D" w:rsidRPr="00BE5950" w14:paraId="032C797A" w14:textId="77777777" w:rsidTr="005B197A">
        <w:tc>
          <w:tcPr>
            <w:tcW w:w="3822" w:type="dxa"/>
            <w:tcBorders>
              <w:top w:val="single" w:sz="4" w:space="0" w:color="auto"/>
            </w:tcBorders>
          </w:tcPr>
          <w:p w14:paraId="52B6B13F" w14:textId="77777777" w:rsidR="00C00A5D" w:rsidRPr="00241FFA" w:rsidRDefault="00C00A5D" w:rsidP="005B197A">
            <w:pPr>
              <w:rPr>
                <w:rFonts w:ascii="Garamond" w:hAnsi="Garamond"/>
                <w:sz w:val="20"/>
              </w:rPr>
            </w:pPr>
          </w:p>
        </w:tc>
        <w:tc>
          <w:tcPr>
            <w:tcW w:w="1096" w:type="dxa"/>
            <w:tcBorders>
              <w:top w:val="single" w:sz="4" w:space="0" w:color="auto"/>
            </w:tcBorders>
          </w:tcPr>
          <w:p w14:paraId="45BA98ED" w14:textId="77777777" w:rsidR="00C00A5D" w:rsidRPr="00241FFA" w:rsidRDefault="00C00A5D" w:rsidP="005B197A">
            <w:pPr>
              <w:jc w:val="center"/>
              <w:rPr>
                <w:rFonts w:ascii="Garamond" w:hAnsi="Garamond"/>
                <w:b/>
                <w:sz w:val="20"/>
              </w:rPr>
            </w:pPr>
          </w:p>
          <w:p w14:paraId="22898A2D" w14:textId="77777777" w:rsidR="00C00A5D" w:rsidRPr="00241FFA" w:rsidRDefault="00C00A5D" w:rsidP="005B197A">
            <w:pPr>
              <w:jc w:val="center"/>
              <w:rPr>
                <w:rFonts w:ascii="Garamond" w:hAnsi="Garamond"/>
                <w:b/>
                <w:sz w:val="20"/>
              </w:rPr>
            </w:pPr>
            <w:r w:rsidRPr="00241FFA">
              <w:rPr>
                <w:rFonts w:ascii="Garamond" w:hAnsi="Garamond"/>
                <w:b/>
                <w:sz w:val="20"/>
              </w:rPr>
              <w:t>Mean</w:t>
            </w:r>
          </w:p>
        </w:tc>
        <w:tc>
          <w:tcPr>
            <w:tcW w:w="1866" w:type="dxa"/>
            <w:tcBorders>
              <w:top w:val="single" w:sz="4" w:space="0" w:color="auto"/>
            </w:tcBorders>
          </w:tcPr>
          <w:p w14:paraId="11869E2B" w14:textId="77777777" w:rsidR="00C00A5D" w:rsidRPr="00241FFA" w:rsidRDefault="00C00A5D" w:rsidP="005B197A">
            <w:pPr>
              <w:jc w:val="center"/>
              <w:rPr>
                <w:rFonts w:ascii="Garamond" w:hAnsi="Garamond"/>
                <w:b/>
                <w:sz w:val="20"/>
              </w:rPr>
            </w:pPr>
          </w:p>
          <w:p w14:paraId="746E8579" w14:textId="77777777" w:rsidR="00C00A5D" w:rsidRPr="00241FFA" w:rsidRDefault="00C00A5D" w:rsidP="005B197A">
            <w:pPr>
              <w:jc w:val="center"/>
              <w:rPr>
                <w:rFonts w:ascii="Garamond" w:hAnsi="Garamond"/>
                <w:b/>
                <w:sz w:val="20"/>
              </w:rPr>
            </w:pPr>
            <w:r w:rsidRPr="00241FFA">
              <w:rPr>
                <w:rFonts w:ascii="Garamond" w:hAnsi="Garamond"/>
                <w:b/>
                <w:sz w:val="20"/>
              </w:rPr>
              <w:t>Standard Deviation</w:t>
            </w:r>
          </w:p>
        </w:tc>
        <w:tc>
          <w:tcPr>
            <w:tcW w:w="1377" w:type="dxa"/>
            <w:tcBorders>
              <w:top w:val="single" w:sz="4" w:space="0" w:color="auto"/>
            </w:tcBorders>
          </w:tcPr>
          <w:p w14:paraId="4F037974" w14:textId="77777777" w:rsidR="00C00A5D" w:rsidRPr="00241FFA" w:rsidRDefault="00C00A5D" w:rsidP="005B197A">
            <w:pPr>
              <w:jc w:val="center"/>
              <w:rPr>
                <w:rFonts w:ascii="Garamond" w:hAnsi="Garamond"/>
                <w:b/>
                <w:sz w:val="20"/>
              </w:rPr>
            </w:pPr>
          </w:p>
          <w:p w14:paraId="535732C7" w14:textId="77777777" w:rsidR="00C00A5D" w:rsidRPr="00241FFA" w:rsidRDefault="00C00A5D" w:rsidP="005B197A">
            <w:pPr>
              <w:jc w:val="center"/>
              <w:rPr>
                <w:rFonts w:ascii="Garamond" w:hAnsi="Garamond"/>
                <w:b/>
                <w:sz w:val="20"/>
              </w:rPr>
            </w:pPr>
            <w:r w:rsidRPr="00241FFA">
              <w:rPr>
                <w:rFonts w:ascii="Garamond" w:hAnsi="Garamond"/>
                <w:b/>
                <w:sz w:val="20"/>
              </w:rPr>
              <w:t>Minimum</w:t>
            </w:r>
          </w:p>
        </w:tc>
        <w:tc>
          <w:tcPr>
            <w:tcW w:w="1415" w:type="dxa"/>
            <w:tcBorders>
              <w:top w:val="single" w:sz="4" w:space="0" w:color="auto"/>
            </w:tcBorders>
          </w:tcPr>
          <w:p w14:paraId="5343DBC0" w14:textId="77777777" w:rsidR="00C00A5D" w:rsidRPr="00241FFA" w:rsidRDefault="00C00A5D" w:rsidP="005B197A">
            <w:pPr>
              <w:jc w:val="center"/>
              <w:rPr>
                <w:rFonts w:ascii="Garamond" w:hAnsi="Garamond"/>
                <w:b/>
                <w:sz w:val="20"/>
              </w:rPr>
            </w:pPr>
          </w:p>
          <w:p w14:paraId="6D523E52" w14:textId="77777777" w:rsidR="00C00A5D" w:rsidRPr="00241FFA" w:rsidRDefault="00C00A5D" w:rsidP="005B197A">
            <w:pPr>
              <w:jc w:val="center"/>
              <w:rPr>
                <w:rFonts w:ascii="Garamond" w:hAnsi="Garamond"/>
                <w:b/>
                <w:sz w:val="20"/>
              </w:rPr>
            </w:pPr>
            <w:r w:rsidRPr="00241FFA">
              <w:rPr>
                <w:rFonts w:ascii="Garamond" w:hAnsi="Garamond"/>
                <w:b/>
                <w:sz w:val="20"/>
              </w:rPr>
              <w:t>Maximum</w:t>
            </w:r>
          </w:p>
          <w:p w14:paraId="072DCD5F" w14:textId="77777777" w:rsidR="00C00A5D" w:rsidRPr="00241FFA" w:rsidRDefault="00C00A5D" w:rsidP="005B197A">
            <w:pPr>
              <w:jc w:val="center"/>
              <w:rPr>
                <w:rFonts w:ascii="Garamond" w:hAnsi="Garamond"/>
                <w:b/>
                <w:sz w:val="20"/>
              </w:rPr>
            </w:pPr>
          </w:p>
        </w:tc>
      </w:tr>
      <w:tr w:rsidR="00C00A5D" w:rsidRPr="00BE5950" w14:paraId="7241292E" w14:textId="77777777" w:rsidTr="005B197A">
        <w:tc>
          <w:tcPr>
            <w:tcW w:w="3822" w:type="dxa"/>
          </w:tcPr>
          <w:p w14:paraId="5C3CE721" w14:textId="77777777" w:rsidR="00C00A5D" w:rsidRPr="00241FFA" w:rsidRDefault="00C00A5D" w:rsidP="005B197A">
            <w:pPr>
              <w:rPr>
                <w:rFonts w:ascii="Garamond" w:hAnsi="Garamond"/>
                <w:sz w:val="20"/>
              </w:rPr>
            </w:pPr>
          </w:p>
        </w:tc>
        <w:tc>
          <w:tcPr>
            <w:tcW w:w="1096" w:type="dxa"/>
          </w:tcPr>
          <w:p w14:paraId="277BC478" w14:textId="77777777" w:rsidR="00C00A5D" w:rsidRPr="00241FFA" w:rsidRDefault="00C00A5D" w:rsidP="005B197A">
            <w:pPr>
              <w:jc w:val="center"/>
              <w:rPr>
                <w:rFonts w:ascii="Garamond" w:hAnsi="Garamond"/>
                <w:b/>
                <w:sz w:val="20"/>
              </w:rPr>
            </w:pPr>
          </w:p>
        </w:tc>
        <w:tc>
          <w:tcPr>
            <w:tcW w:w="1866" w:type="dxa"/>
          </w:tcPr>
          <w:p w14:paraId="522CF427" w14:textId="77777777" w:rsidR="00C00A5D" w:rsidRPr="00241FFA" w:rsidRDefault="00C00A5D" w:rsidP="005B197A">
            <w:pPr>
              <w:jc w:val="center"/>
              <w:rPr>
                <w:rFonts w:ascii="Garamond" w:hAnsi="Garamond"/>
                <w:b/>
                <w:sz w:val="20"/>
              </w:rPr>
            </w:pPr>
          </w:p>
        </w:tc>
        <w:tc>
          <w:tcPr>
            <w:tcW w:w="1377" w:type="dxa"/>
          </w:tcPr>
          <w:p w14:paraId="219F5DBA" w14:textId="77777777" w:rsidR="00C00A5D" w:rsidRPr="00241FFA" w:rsidRDefault="00C00A5D" w:rsidP="005B197A">
            <w:pPr>
              <w:jc w:val="center"/>
              <w:rPr>
                <w:rFonts w:ascii="Garamond" w:hAnsi="Garamond"/>
                <w:b/>
                <w:sz w:val="20"/>
              </w:rPr>
            </w:pPr>
          </w:p>
        </w:tc>
        <w:tc>
          <w:tcPr>
            <w:tcW w:w="1415" w:type="dxa"/>
          </w:tcPr>
          <w:p w14:paraId="79DB6F13" w14:textId="77777777" w:rsidR="00C00A5D" w:rsidRPr="00241FFA" w:rsidRDefault="00C00A5D" w:rsidP="005B197A">
            <w:pPr>
              <w:jc w:val="center"/>
              <w:rPr>
                <w:rFonts w:ascii="Garamond" w:hAnsi="Garamond"/>
                <w:b/>
                <w:sz w:val="20"/>
              </w:rPr>
            </w:pPr>
          </w:p>
        </w:tc>
      </w:tr>
      <w:tr w:rsidR="00C00A5D" w:rsidRPr="00BE5950" w14:paraId="7C84D839" w14:textId="77777777" w:rsidTr="005B197A">
        <w:tc>
          <w:tcPr>
            <w:tcW w:w="3822" w:type="dxa"/>
          </w:tcPr>
          <w:p w14:paraId="48D5BE86" w14:textId="77777777" w:rsidR="00C00A5D" w:rsidRPr="00241FFA" w:rsidRDefault="00C00A5D" w:rsidP="005B197A">
            <w:pPr>
              <w:rPr>
                <w:rFonts w:ascii="Garamond" w:hAnsi="Garamond"/>
                <w:sz w:val="20"/>
              </w:rPr>
            </w:pPr>
            <w:r w:rsidRPr="00241FFA">
              <w:rPr>
                <w:rFonts w:ascii="Garamond" w:hAnsi="Garamond"/>
                <w:sz w:val="20"/>
              </w:rPr>
              <w:t>Daily Circulation of Newspaper</w:t>
            </w:r>
          </w:p>
        </w:tc>
        <w:tc>
          <w:tcPr>
            <w:tcW w:w="1096" w:type="dxa"/>
          </w:tcPr>
          <w:p w14:paraId="4AFAFB69" w14:textId="77777777" w:rsidR="00C00A5D" w:rsidRPr="00241FFA" w:rsidRDefault="00C00A5D" w:rsidP="005B197A">
            <w:pPr>
              <w:pStyle w:val="NormalWeb"/>
              <w:spacing w:before="0" w:beforeAutospacing="0" w:after="0" w:afterAutospacing="0"/>
              <w:jc w:val="center"/>
              <w:rPr>
                <w:rFonts w:ascii="Garamond" w:hAnsi="Garamond" w:cs="Arial"/>
                <w:sz w:val="20"/>
                <w:szCs w:val="20"/>
              </w:rPr>
            </w:pPr>
            <w:r w:rsidRPr="00241FFA">
              <w:rPr>
                <w:rFonts w:ascii="Garamond" w:eastAsia="Calibri" w:hAnsi="Garamond"/>
                <w:color w:val="000000"/>
                <w:kern w:val="24"/>
                <w:sz w:val="20"/>
                <w:szCs w:val="20"/>
              </w:rPr>
              <w:t>196,462</w:t>
            </w:r>
          </w:p>
        </w:tc>
        <w:tc>
          <w:tcPr>
            <w:tcW w:w="1866" w:type="dxa"/>
          </w:tcPr>
          <w:p w14:paraId="198BD818" w14:textId="77777777" w:rsidR="00C00A5D" w:rsidRPr="00241FFA" w:rsidRDefault="00C00A5D" w:rsidP="005B197A">
            <w:pPr>
              <w:pStyle w:val="NormalWeb"/>
              <w:spacing w:before="0" w:beforeAutospacing="0" w:after="0" w:afterAutospacing="0"/>
              <w:jc w:val="center"/>
              <w:rPr>
                <w:rFonts w:ascii="Garamond" w:hAnsi="Garamond" w:cs="Arial"/>
                <w:sz w:val="20"/>
                <w:szCs w:val="20"/>
              </w:rPr>
            </w:pPr>
            <w:r w:rsidRPr="00241FFA">
              <w:rPr>
                <w:rFonts w:ascii="Garamond" w:eastAsia="Calibri" w:hAnsi="Garamond"/>
                <w:color w:val="000000"/>
                <w:kern w:val="24"/>
                <w:sz w:val="20"/>
                <w:szCs w:val="20"/>
              </w:rPr>
              <w:t>200,763</w:t>
            </w:r>
          </w:p>
        </w:tc>
        <w:tc>
          <w:tcPr>
            <w:tcW w:w="1377" w:type="dxa"/>
          </w:tcPr>
          <w:p w14:paraId="24EDC83E" w14:textId="77777777" w:rsidR="00C00A5D" w:rsidRPr="00241FFA" w:rsidRDefault="00C00A5D" w:rsidP="005B197A">
            <w:pPr>
              <w:pStyle w:val="NormalWeb"/>
              <w:spacing w:before="0" w:beforeAutospacing="0" w:after="0" w:afterAutospacing="0"/>
              <w:jc w:val="center"/>
              <w:rPr>
                <w:rFonts w:ascii="Garamond" w:hAnsi="Garamond" w:cs="Arial"/>
                <w:sz w:val="20"/>
                <w:szCs w:val="20"/>
              </w:rPr>
            </w:pPr>
            <w:r w:rsidRPr="00241FFA">
              <w:rPr>
                <w:rFonts w:ascii="Garamond" w:eastAsia="Calibri" w:hAnsi="Garamond"/>
                <w:color w:val="000000"/>
                <w:kern w:val="24"/>
                <w:sz w:val="20"/>
                <w:szCs w:val="20"/>
              </w:rPr>
              <w:t>6,772</w:t>
            </w:r>
          </w:p>
        </w:tc>
        <w:tc>
          <w:tcPr>
            <w:tcW w:w="1415" w:type="dxa"/>
          </w:tcPr>
          <w:p w14:paraId="5127BCDA" w14:textId="77777777" w:rsidR="00C00A5D" w:rsidRPr="00241FFA" w:rsidRDefault="00C00A5D" w:rsidP="005B197A">
            <w:pPr>
              <w:pStyle w:val="NormalWeb"/>
              <w:spacing w:before="0" w:beforeAutospacing="0" w:after="0" w:afterAutospacing="0"/>
              <w:jc w:val="center"/>
              <w:rPr>
                <w:rFonts w:ascii="Garamond" w:hAnsi="Garamond" w:cs="Arial"/>
                <w:sz w:val="20"/>
                <w:szCs w:val="20"/>
              </w:rPr>
            </w:pPr>
            <w:r w:rsidRPr="00241FFA">
              <w:rPr>
                <w:rFonts w:ascii="Garamond" w:eastAsia="Calibri" w:hAnsi="Garamond"/>
                <w:color w:val="000000"/>
                <w:kern w:val="24"/>
                <w:sz w:val="20"/>
                <w:szCs w:val="20"/>
              </w:rPr>
              <w:t>876,638</w:t>
            </w:r>
          </w:p>
        </w:tc>
      </w:tr>
      <w:tr w:rsidR="00C00A5D" w:rsidRPr="00BE5950" w14:paraId="395C5F90" w14:textId="77777777" w:rsidTr="005B197A">
        <w:tc>
          <w:tcPr>
            <w:tcW w:w="3822" w:type="dxa"/>
          </w:tcPr>
          <w:p w14:paraId="0F680B88" w14:textId="77777777" w:rsidR="00C00A5D" w:rsidRPr="00241FFA" w:rsidRDefault="00C00A5D" w:rsidP="005B197A">
            <w:pPr>
              <w:rPr>
                <w:rFonts w:ascii="Garamond" w:hAnsi="Garamond"/>
                <w:sz w:val="20"/>
              </w:rPr>
            </w:pPr>
          </w:p>
        </w:tc>
        <w:tc>
          <w:tcPr>
            <w:tcW w:w="1096" w:type="dxa"/>
          </w:tcPr>
          <w:p w14:paraId="258F0798" w14:textId="77777777" w:rsidR="00C00A5D" w:rsidRPr="00241FFA" w:rsidRDefault="00C00A5D" w:rsidP="005B197A">
            <w:pPr>
              <w:jc w:val="center"/>
              <w:rPr>
                <w:rFonts w:ascii="Garamond" w:hAnsi="Garamond"/>
                <w:sz w:val="20"/>
              </w:rPr>
            </w:pPr>
          </w:p>
        </w:tc>
        <w:tc>
          <w:tcPr>
            <w:tcW w:w="1866" w:type="dxa"/>
          </w:tcPr>
          <w:p w14:paraId="7B232BFB" w14:textId="77777777" w:rsidR="00C00A5D" w:rsidRPr="00241FFA" w:rsidRDefault="00C00A5D" w:rsidP="005B197A">
            <w:pPr>
              <w:jc w:val="center"/>
              <w:rPr>
                <w:rFonts w:ascii="Garamond" w:hAnsi="Garamond"/>
                <w:sz w:val="20"/>
              </w:rPr>
            </w:pPr>
          </w:p>
        </w:tc>
        <w:tc>
          <w:tcPr>
            <w:tcW w:w="1377" w:type="dxa"/>
          </w:tcPr>
          <w:p w14:paraId="0F5B2D41" w14:textId="77777777" w:rsidR="00C00A5D" w:rsidRPr="00241FFA" w:rsidRDefault="00C00A5D" w:rsidP="005B197A">
            <w:pPr>
              <w:jc w:val="center"/>
              <w:rPr>
                <w:rFonts w:ascii="Garamond" w:hAnsi="Garamond"/>
                <w:sz w:val="20"/>
              </w:rPr>
            </w:pPr>
          </w:p>
        </w:tc>
        <w:tc>
          <w:tcPr>
            <w:tcW w:w="1415" w:type="dxa"/>
          </w:tcPr>
          <w:p w14:paraId="37E3CDD6" w14:textId="77777777" w:rsidR="00C00A5D" w:rsidRPr="00241FFA" w:rsidRDefault="00C00A5D" w:rsidP="005B197A">
            <w:pPr>
              <w:jc w:val="center"/>
              <w:rPr>
                <w:rFonts w:ascii="Garamond" w:hAnsi="Garamond"/>
                <w:sz w:val="20"/>
              </w:rPr>
            </w:pPr>
          </w:p>
        </w:tc>
      </w:tr>
      <w:tr w:rsidR="00C00A5D" w:rsidRPr="00BE5950" w14:paraId="1E8CA073" w14:textId="77777777" w:rsidTr="005B197A">
        <w:tc>
          <w:tcPr>
            <w:tcW w:w="3822" w:type="dxa"/>
          </w:tcPr>
          <w:p w14:paraId="27CAE278" w14:textId="77777777" w:rsidR="00C00A5D" w:rsidRPr="00241FFA" w:rsidRDefault="00C00A5D" w:rsidP="005B197A">
            <w:pPr>
              <w:pStyle w:val="NormalWeb"/>
              <w:spacing w:before="0" w:beforeAutospacing="0" w:after="0" w:afterAutospacing="0"/>
              <w:rPr>
                <w:rFonts w:ascii="Garamond" w:hAnsi="Garamond" w:cs="Arial"/>
                <w:sz w:val="20"/>
                <w:szCs w:val="20"/>
              </w:rPr>
            </w:pPr>
            <w:r w:rsidRPr="00241FFA">
              <w:rPr>
                <w:rFonts w:ascii="Garamond" w:eastAsia="Calibri" w:hAnsi="Garamond"/>
                <w:color w:val="000000"/>
                <w:kern w:val="24"/>
                <w:sz w:val="20"/>
                <w:szCs w:val="20"/>
              </w:rPr>
              <w:t>Number of Stories</w:t>
            </w:r>
          </w:p>
        </w:tc>
        <w:tc>
          <w:tcPr>
            <w:tcW w:w="1096" w:type="dxa"/>
          </w:tcPr>
          <w:p w14:paraId="2D5ED030" w14:textId="77777777" w:rsidR="00C00A5D" w:rsidRPr="00241FFA" w:rsidRDefault="00C00A5D" w:rsidP="005B197A">
            <w:pPr>
              <w:pStyle w:val="NormalWeb"/>
              <w:spacing w:before="0" w:beforeAutospacing="0" w:after="0" w:afterAutospacing="0"/>
              <w:jc w:val="center"/>
              <w:rPr>
                <w:rFonts w:ascii="Garamond" w:hAnsi="Garamond" w:cs="Arial"/>
                <w:sz w:val="20"/>
                <w:szCs w:val="20"/>
              </w:rPr>
            </w:pPr>
            <w:r w:rsidRPr="00241FFA">
              <w:rPr>
                <w:rFonts w:ascii="Garamond" w:eastAsia="Calibri" w:hAnsi="Garamond"/>
                <w:color w:val="000000"/>
                <w:kern w:val="24"/>
                <w:sz w:val="20"/>
                <w:szCs w:val="20"/>
              </w:rPr>
              <w:t>14</w:t>
            </w:r>
          </w:p>
        </w:tc>
        <w:tc>
          <w:tcPr>
            <w:tcW w:w="1866" w:type="dxa"/>
          </w:tcPr>
          <w:p w14:paraId="29659CED" w14:textId="77777777" w:rsidR="00C00A5D" w:rsidRPr="00241FFA" w:rsidRDefault="00C00A5D" w:rsidP="005B197A">
            <w:pPr>
              <w:pStyle w:val="NormalWeb"/>
              <w:spacing w:before="0" w:beforeAutospacing="0" w:after="0" w:afterAutospacing="0"/>
              <w:jc w:val="center"/>
              <w:rPr>
                <w:rFonts w:ascii="Garamond" w:hAnsi="Garamond" w:cs="Arial"/>
                <w:sz w:val="20"/>
                <w:szCs w:val="20"/>
              </w:rPr>
            </w:pPr>
            <w:r w:rsidRPr="00241FFA">
              <w:rPr>
                <w:rFonts w:ascii="Garamond" w:eastAsia="Calibri" w:hAnsi="Garamond"/>
                <w:color w:val="000000"/>
                <w:kern w:val="24"/>
                <w:sz w:val="20"/>
                <w:szCs w:val="20"/>
              </w:rPr>
              <w:t>13</w:t>
            </w:r>
          </w:p>
        </w:tc>
        <w:tc>
          <w:tcPr>
            <w:tcW w:w="1377" w:type="dxa"/>
          </w:tcPr>
          <w:p w14:paraId="3A42019F" w14:textId="77777777" w:rsidR="00C00A5D" w:rsidRPr="00241FFA" w:rsidRDefault="00C00A5D" w:rsidP="005B197A">
            <w:pPr>
              <w:pStyle w:val="NormalWeb"/>
              <w:spacing w:before="0" w:beforeAutospacing="0" w:after="0" w:afterAutospacing="0"/>
              <w:jc w:val="center"/>
              <w:rPr>
                <w:rFonts w:ascii="Garamond" w:hAnsi="Garamond" w:cs="Arial"/>
                <w:sz w:val="20"/>
                <w:szCs w:val="20"/>
              </w:rPr>
            </w:pPr>
            <w:r w:rsidRPr="00241FFA">
              <w:rPr>
                <w:rFonts w:ascii="Garamond" w:eastAsia="Calibri" w:hAnsi="Garamond"/>
                <w:color w:val="000000"/>
                <w:kern w:val="24"/>
                <w:sz w:val="20"/>
                <w:szCs w:val="20"/>
              </w:rPr>
              <w:t>1</w:t>
            </w:r>
          </w:p>
        </w:tc>
        <w:tc>
          <w:tcPr>
            <w:tcW w:w="1415" w:type="dxa"/>
          </w:tcPr>
          <w:p w14:paraId="1144FC38" w14:textId="77777777" w:rsidR="00C00A5D" w:rsidRPr="00241FFA" w:rsidRDefault="00C00A5D" w:rsidP="005B197A">
            <w:pPr>
              <w:pStyle w:val="NormalWeb"/>
              <w:spacing w:before="0" w:beforeAutospacing="0" w:after="0" w:afterAutospacing="0"/>
              <w:jc w:val="center"/>
              <w:rPr>
                <w:rFonts w:ascii="Garamond" w:hAnsi="Garamond" w:cs="Arial"/>
                <w:sz w:val="20"/>
                <w:szCs w:val="20"/>
              </w:rPr>
            </w:pPr>
            <w:r w:rsidRPr="00241FFA">
              <w:rPr>
                <w:rFonts w:ascii="Garamond" w:eastAsia="Calibri" w:hAnsi="Garamond"/>
                <w:color w:val="000000"/>
                <w:kern w:val="24"/>
                <w:sz w:val="20"/>
                <w:szCs w:val="20"/>
              </w:rPr>
              <w:t>81</w:t>
            </w:r>
          </w:p>
        </w:tc>
      </w:tr>
      <w:tr w:rsidR="00C00A5D" w:rsidRPr="00BE5950" w14:paraId="3E1DE0CE" w14:textId="77777777" w:rsidTr="005B197A">
        <w:tc>
          <w:tcPr>
            <w:tcW w:w="3822" w:type="dxa"/>
          </w:tcPr>
          <w:p w14:paraId="13F426C9" w14:textId="77777777" w:rsidR="00C00A5D" w:rsidRPr="00241FFA" w:rsidRDefault="00C00A5D" w:rsidP="005B197A">
            <w:pPr>
              <w:rPr>
                <w:rFonts w:ascii="Garamond" w:hAnsi="Garamond"/>
                <w:sz w:val="20"/>
              </w:rPr>
            </w:pPr>
          </w:p>
        </w:tc>
        <w:tc>
          <w:tcPr>
            <w:tcW w:w="1096" w:type="dxa"/>
          </w:tcPr>
          <w:p w14:paraId="188099AE" w14:textId="77777777" w:rsidR="00C00A5D" w:rsidRPr="00241FFA" w:rsidRDefault="00C00A5D" w:rsidP="005B197A">
            <w:pPr>
              <w:jc w:val="center"/>
              <w:rPr>
                <w:rFonts w:ascii="Garamond" w:hAnsi="Garamond"/>
                <w:sz w:val="20"/>
              </w:rPr>
            </w:pPr>
          </w:p>
        </w:tc>
        <w:tc>
          <w:tcPr>
            <w:tcW w:w="1866" w:type="dxa"/>
          </w:tcPr>
          <w:p w14:paraId="18946594" w14:textId="77777777" w:rsidR="00C00A5D" w:rsidRPr="00241FFA" w:rsidRDefault="00C00A5D" w:rsidP="005B197A">
            <w:pPr>
              <w:jc w:val="center"/>
              <w:rPr>
                <w:rFonts w:ascii="Garamond" w:hAnsi="Garamond"/>
                <w:sz w:val="20"/>
              </w:rPr>
            </w:pPr>
          </w:p>
        </w:tc>
        <w:tc>
          <w:tcPr>
            <w:tcW w:w="1377" w:type="dxa"/>
          </w:tcPr>
          <w:p w14:paraId="1009AF8B" w14:textId="77777777" w:rsidR="00C00A5D" w:rsidRPr="00241FFA" w:rsidRDefault="00C00A5D" w:rsidP="005B197A">
            <w:pPr>
              <w:jc w:val="center"/>
              <w:rPr>
                <w:rFonts w:ascii="Garamond" w:hAnsi="Garamond"/>
                <w:sz w:val="20"/>
              </w:rPr>
            </w:pPr>
          </w:p>
        </w:tc>
        <w:tc>
          <w:tcPr>
            <w:tcW w:w="1415" w:type="dxa"/>
          </w:tcPr>
          <w:p w14:paraId="5EA013A1" w14:textId="77777777" w:rsidR="00C00A5D" w:rsidRPr="00241FFA" w:rsidRDefault="00C00A5D" w:rsidP="005B197A">
            <w:pPr>
              <w:jc w:val="center"/>
              <w:rPr>
                <w:rFonts w:ascii="Garamond" w:hAnsi="Garamond"/>
                <w:sz w:val="20"/>
              </w:rPr>
            </w:pPr>
          </w:p>
        </w:tc>
      </w:tr>
      <w:tr w:rsidR="00C00A5D" w:rsidRPr="00BE5950" w14:paraId="3B7EDAD6" w14:textId="77777777" w:rsidTr="005B197A">
        <w:tc>
          <w:tcPr>
            <w:tcW w:w="3822" w:type="dxa"/>
          </w:tcPr>
          <w:p w14:paraId="1B460618" w14:textId="77777777" w:rsidR="00C00A5D" w:rsidRPr="00241FFA" w:rsidRDefault="00C00A5D" w:rsidP="005B197A">
            <w:pPr>
              <w:pStyle w:val="NormalWeb"/>
              <w:spacing w:before="0" w:beforeAutospacing="0" w:after="0" w:afterAutospacing="0"/>
              <w:rPr>
                <w:rFonts w:ascii="Garamond" w:hAnsi="Garamond" w:cs="Arial"/>
                <w:sz w:val="20"/>
                <w:szCs w:val="20"/>
              </w:rPr>
            </w:pPr>
            <w:r w:rsidRPr="00241FFA">
              <w:rPr>
                <w:rFonts w:ascii="Garamond" w:eastAsia="Calibri" w:hAnsi="Garamond"/>
                <w:color w:val="000000"/>
                <w:kern w:val="24"/>
                <w:sz w:val="20"/>
                <w:szCs w:val="20"/>
              </w:rPr>
              <w:t>Average Number of Words in a Story</w:t>
            </w:r>
          </w:p>
        </w:tc>
        <w:tc>
          <w:tcPr>
            <w:tcW w:w="1096" w:type="dxa"/>
          </w:tcPr>
          <w:p w14:paraId="68649697" w14:textId="77777777" w:rsidR="00C00A5D" w:rsidRPr="00241FFA" w:rsidRDefault="00C00A5D" w:rsidP="005B197A">
            <w:pPr>
              <w:pStyle w:val="NormalWeb"/>
              <w:spacing w:before="0" w:beforeAutospacing="0" w:after="0" w:afterAutospacing="0"/>
              <w:jc w:val="center"/>
              <w:rPr>
                <w:rFonts w:ascii="Garamond" w:hAnsi="Garamond" w:cs="Arial"/>
                <w:sz w:val="20"/>
                <w:szCs w:val="20"/>
              </w:rPr>
            </w:pPr>
            <w:r w:rsidRPr="00241FFA">
              <w:rPr>
                <w:rFonts w:ascii="Garamond" w:eastAsia="Calibri" w:hAnsi="Garamond"/>
                <w:color w:val="000000"/>
                <w:kern w:val="24"/>
                <w:sz w:val="20"/>
                <w:szCs w:val="20"/>
              </w:rPr>
              <w:t>700</w:t>
            </w:r>
          </w:p>
        </w:tc>
        <w:tc>
          <w:tcPr>
            <w:tcW w:w="1866" w:type="dxa"/>
          </w:tcPr>
          <w:p w14:paraId="75F210D2" w14:textId="77777777" w:rsidR="00C00A5D" w:rsidRPr="00241FFA" w:rsidRDefault="00C00A5D" w:rsidP="005B197A">
            <w:pPr>
              <w:pStyle w:val="NormalWeb"/>
              <w:spacing w:before="0" w:beforeAutospacing="0" w:after="0" w:afterAutospacing="0"/>
              <w:jc w:val="center"/>
              <w:rPr>
                <w:rFonts w:ascii="Garamond" w:hAnsi="Garamond" w:cs="Arial"/>
                <w:sz w:val="20"/>
                <w:szCs w:val="20"/>
              </w:rPr>
            </w:pPr>
            <w:r w:rsidRPr="00241FFA">
              <w:rPr>
                <w:rFonts w:ascii="Garamond" w:eastAsia="Calibri" w:hAnsi="Garamond"/>
                <w:color w:val="000000"/>
                <w:kern w:val="24"/>
                <w:sz w:val="20"/>
                <w:szCs w:val="20"/>
              </w:rPr>
              <w:t>253</w:t>
            </w:r>
          </w:p>
        </w:tc>
        <w:tc>
          <w:tcPr>
            <w:tcW w:w="1377" w:type="dxa"/>
          </w:tcPr>
          <w:p w14:paraId="627C2CB1" w14:textId="77777777" w:rsidR="00C00A5D" w:rsidRPr="00241FFA" w:rsidRDefault="00C00A5D" w:rsidP="005B197A">
            <w:pPr>
              <w:pStyle w:val="NormalWeb"/>
              <w:spacing w:before="0" w:beforeAutospacing="0" w:after="0" w:afterAutospacing="0"/>
              <w:jc w:val="center"/>
              <w:rPr>
                <w:rFonts w:ascii="Garamond" w:hAnsi="Garamond" w:cs="Arial"/>
                <w:sz w:val="20"/>
                <w:szCs w:val="20"/>
              </w:rPr>
            </w:pPr>
            <w:r w:rsidRPr="00241FFA">
              <w:rPr>
                <w:rFonts w:ascii="Garamond" w:eastAsia="Calibri" w:hAnsi="Garamond"/>
                <w:color w:val="000000"/>
                <w:kern w:val="24"/>
                <w:sz w:val="20"/>
                <w:szCs w:val="20"/>
              </w:rPr>
              <w:t>34</w:t>
            </w:r>
          </w:p>
        </w:tc>
        <w:tc>
          <w:tcPr>
            <w:tcW w:w="1415" w:type="dxa"/>
          </w:tcPr>
          <w:p w14:paraId="50CB6B6D" w14:textId="77777777" w:rsidR="00C00A5D" w:rsidRPr="00241FFA" w:rsidRDefault="00C00A5D" w:rsidP="005B197A">
            <w:pPr>
              <w:pStyle w:val="NormalWeb"/>
              <w:spacing w:before="0" w:beforeAutospacing="0" w:after="0" w:afterAutospacing="0"/>
              <w:jc w:val="center"/>
              <w:rPr>
                <w:rFonts w:ascii="Garamond" w:eastAsia="Calibri" w:hAnsi="Garamond"/>
                <w:color w:val="000000"/>
                <w:kern w:val="24"/>
                <w:sz w:val="20"/>
                <w:szCs w:val="20"/>
              </w:rPr>
            </w:pPr>
            <w:r w:rsidRPr="00241FFA">
              <w:rPr>
                <w:rFonts w:ascii="Garamond" w:eastAsia="Calibri" w:hAnsi="Garamond"/>
                <w:color w:val="000000"/>
                <w:kern w:val="24"/>
                <w:sz w:val="20"/>
                <w:szCs w:val="20"/>
              </w:rPr>
              <w:t>1,967</w:t>
            </w:r>
          </w:p>
          <w:p w14:paraId="26E5085F" w14:textId="77777777" w:rsidR="00C00A5D" w:rsidRPr="00241FFA" w:rsidRDefault="00C00A5D" w:rsidP="005B197A">
            <w:pPr>
              <w:pStyle w:val="NormalWeb"/>
              <w:spacing w:before="0" w:beforeAutospacing="0" w:after="0" w:afterAutospacing="0"/>
              <w:jc w:val="center"/>
              <w:rPr>
                <w:rFonts w:ascii="Garamond" w:hAnsi="Garamond" w:cs="Arial"/>
                <w:sz w:val="20"/>
                <w:szCs w:val="20"/>
              </w:rPr>
            </w:pPr>
          </w:p>
        </w:tc>
      </w:tr>
    </w:tbl>
    <w:p w14:paraId="0C9E11AC" w14:textId="77777777" w:rsidR="00C00A5D" w:rsidRPr="00BE5950" w:rsidRDefault="00C00A5D" w:rsidP="00C00A5D">
      <w:pPr>
        <w:rPr>
          <w:rFonts w:ascii="Garamond" w:hAnsi="Garamond"/>
          <w:sz w:val="20"/>
        </w:rPr>
      </w:pPr>
    </w:p>
    <w:p w14:paraId="2718A35E" w14:textId="77777777" w:rsidR="00C00A5D" w:rsidRPr="00BE5950" w:rsidRDefault="00C00A5D" w:rsidP="00C00A5D">
      <w:pPr>
        <w:rPr>
          <w:rFonts w:ascii="Garamond" w:hAnsi="Garamond"/>
          <w:sz w:val="20"/>
        </w:rPr>
      </w:pPr>
      <w:r w:rsidRPr="00BE5950">
        <w:rPr>
          <w:rFonts w:ascii="Garamond" w:hAnsi="Garamond"/>
          <w:sz w:val="20"/>
        </w:rPr>
        <w:t xml:space="preserve">Notes: Data are based on 342 districts with at least one story mentioning a </w:t>
      </w:r>
      <w:r>
        <w:rPr>
          <w:rFonts w:ascii="Garamond" w:hAnsi="Garamond"/>
          <w:sz w:val="20"/>
        </w:rPr>
        <w:t xml:space="preserve">major-party </w:t>
      </w:r>
      <w:r w:rsidRPr="00BE5950">
        <w:rPr>
          <w:rFonts w:ascii="Garamond" w:hAnsi="Garamond"/>
          <w:sz w:val="20"/>
        </w:rPr>
        <w:t>candidate in the 2010 House race. The total number of stories is 4,748.</w:t>
      </w:r>
    </w:p>
    <w:p w14:paraId="7740033E" w14:textId="77777777" w:rsidR="00C00A5D" w:rsidRPr="00116B86" w:rsidRDefault="00C00A5D" w:rsidP="00C00A5D">
      <w:pPr>
        <w:rPr>
          <w:rFonts w:ascii="Garamond" w:hAnsi="Garamond"/>
          <w:b/>
          <w:sz w:val="20"/>
        </w:rPr>
      </w:pPr>
    </w:p>
    <w:p w14:paraId="6DC96745" w14:textId="77777777" w:rsidR="00C00A5D" w:rsidRPr="006F7C82" w:rsidRDefault="00C00A5D" w:rsidP="00C00A5D">
      <w:pPr>
        <w:rPr>
          <w:rFonts w:ascii="Garamond" w:hAnsi="Garamond"/>
          <w:b/>
          <w:szCs w:val="24"/>
        </w:rPr>
      </w:pPr>
    </w:p>
    <w:p w14:paraId="628BA4BF" w14:textId="77777777" w:rsidR="00C00A5D" w:rsidRPr="00BE5950" w:rsidRDefault="00C00A5D" w:rsidP="00C00A5D">
      <w:pPr>
        <w:rPr>
          <w:rFonts w:ascii="Garamond" w:hAnsi="Garamond"/>
          <w:b/>
          <w:i/>
          <w:szCs w:val="24"/>
        </w:rPr>
      </w:pPr>
      <w:r w:rsidRPr="00BE5950">
        <w:rPr>
          <w:rFonts w:ascii="Garamond" w:hAnsi="Garamond"/>
          <w:b/>
          <w:i/>
          <w:szCs w:val="24"/>
        </w:rPr>
        <w:t>Coding of Media Coverage Variables</w:t>
      </w:r>
    </w:p>
    <w:p w14:paraId="223C15C5" w14:textId="77777777" w:rsidR="00C00A5D" w:rsidRPr="006F7C82" w:rsidRDefault="00C00A5D" w:rsidP="00C00A5D">
      <w:pPr>
        <w:rPr>
          <w:rFonts w:ascii="Garamond" w:hAnsi="Garamond"/>
          <w:szCs w:val="24"/>
        </w:rPr>
      </w:pPr>
    </w:p>
    <w:p w14:paraId="761BECFF" w14:textId="77777777" w:rsidR="00C00A5D" w:rsidRPr="006F7C82" w:rsidRDefault="00C00A5D" w:rsidP="00C00A5D">
      <w:pPr>
        <w:spacing w:line="480" w:lineRule="auto"/>
        <w:ind w:firstLine="720"/>
        <w:rPr>
          <w:rFonts w:ascii="Garamond" w:hAnsi="Garamond"/>
          <w:szCs w:val="24"/>
        </w:rPr>
      </w:pPr>
      <w:r w:rsidRPr="005541DB">
        <w:rPr>
          <w:rFonts w:ascii="Garamond" w:hAnsi="Garamond"/>
          <w:i/>
          <w:szCs w:val="24"/>
        </w:rPr>
        <w:t xml:space="preserve">Mentions of Candidate Sex: </w:t>
      </w:r>
      <w:r w:rsidRPr="006F7C82">
        <w:rPr>
          <w:rFonts w:ascii="Garamond" w:hAnsi="Garamond"/>
          <w:szCs w:val="24"/>
        </w:rPr>
        <w:t xml:space="preserve">Coders read the full text of each story and recorded the number of times a candidate’s </w:t>
      </w:r>
      <w:r>
        <w:rPr>
          <w:rFonts w:ascii="Garamond" w:hAnsi="Garamond"/>
          <w:szCs w:val="24"/>
        </w:rPr>
        <w:t xml:space="preserve">sex or </w:t>
      </w:r>
      <w:r w:rsidRPr="006F7C82">
        <w:rPr>
          <w:rFonts w:ascii="Garamond" w:hAnsi="Garamond"/>
          <w:szCs w:val="24"/>
        </w:rPr>
        <w:t>gender was mentioned.</w:t>
      </w:r>
      <w:r>
        <w:rPr>
          <w:rFonts w:ascii="Garamond" w:hAnsi="Garamond"/>
          <w:szCs w:val="24"/>
        </w:rPr>
        <w:t xml:space="preserve"> </w:t>
      </w:r>
      <w:r w:rsidRPr="006F7C82">
        <w:rPr>
          <w:rFonts w:ascii="Garamond" w:hAnsi="Garamond"/>
          <w:szCs w:val="24"/>
        </w:rPr>
        <w:t xml:space="preserve">References included explicit mentions of a candidate being a man or woman (e.g., “As a woman running for political office...”), </w:t>
      </w:r>
      <w:r>
        <w:rPr>
          <w:rFonts w:ascii="Garamond" w:hAnsi="Garamond"/>
          <w:szCs w:val="24"/>
        </w:rPr>
        <w:t xml:space="preserve">as well as </w:t>
      </w:r>
      <w:r w:rsidRPr="006F7C82">
        <w:rPr>
          <w:rFonts w:ascii="Garamond" w:hAnsi="Garamond"/>
          <w:szCs w:val="24"/>
        </w:rPr>
        <w:t>gender-specific</w:t>
      </w:r>
      <w:r>
        <w:rPr>
          <w:rFonts w:ascii="Garamond" w:hAnsi="Garamond"/>
          <w:szCs w:val="24"/>
        </w:rPr>
        <w:t xml:space="preserve"> roles</w:t>
      </w:r>
      <w:r w:rsidRPr="006F7C82">
        <w:rPr>
          <w:rFonts w:ascii="Garamond" w:hAnsi="Garamond"/>
          <w:szCs w:val="24"/>
        </w:rPr>
        <w:t>.</w:t>
      </w:r>
      <w:r>
        <w:rPr>
          <w:rFonts w:ascii="Garamond" w:hAnsi="Garamond"/>
          <w:szCs w:val="24"/>
        </w:rPr>
        <w:t xml:space="preserve"> </w:t>
      </w:r>
      <w:r w:rsidRPr="006F7C82">
        <w:rPr>
          <w:rFonts w:ascii="Garamond" w:hAnsi="Garamond"/>
          <w:szCs w:val="24"/>
        </w:rPr>
        <w:t xml:space="preserve">For example, if a candidate was referred to as juggling her role as campaigner and mother, </w:t>
      </w:r>
      <w:r>
        <w:rPr>
          <w:rFonts w:ascii="Garamond" w:hAnsi="Garamond"/>
          <w:szCs w:val="24"/>
        </w:rPr>
        <w:t xml:space="preserve">then </w:t>
      </w:r>
      <w:r w:rsidRPr="006F7C82">
        <w:rPr>
          <w:rFonts w:ascii="Garamond" w:hAnsi="Garamond"/>
          <w:szCs w:val="24"/>
        </w:rPr>
        <w:t>that was coded as a gender mention.</w:t>
      </w:r>
      <w:r>
        <w:rPr>
          <w:rFonts w:ascii="Garamond" w:hAnsi="Garamond"/>
          <w:szCs w:val="24"/>
        </w:rPr>
        <w:t xml:space="preserve"> </w:t>
      </w:r>
      <w:r w:rsidRPr="006F7C82">
        <w:rPr>
          <w:rFonts w:ascii="Garamond" w:hAnsi="Garamond"/>
          <w:szCs w:val="24"/>
        </w:rPr>
        <w:t>In other words, we coded material that clearly identified a candidate as one gender or the other</w:t>
      </w:r>
      <w:r>
        <w:rPr>
          <w:rFonts w:ascii="Garamond" w:hAnsi="Garamond"/>
          <w:szCs w:val="24"/>
        </w:rPr>
        <w:t xml:space="preserve"> </w:t>
      </w:r>
      <w:r>
        <w:rPr>
          <w:rFonts w:ascii="Garamond" w:hAnsi="Garamond"/>
        </w:rPr>
        <w:t xml:space="preserve">– </w:t>
      </w:r>
      <w:r w:rsidRPr="006F7C82">
        <w:rPr>
          <w:rFonts w:ascii="Garamond" w:hAnsi="Garamond"/>
          <w:szCs w:val="24"/>
        </w:rPr>
        <w:t>“mother,” “father,” etc.</w:t>
      </w:r>
      <w:r w:rsidRPr="0024255D">
        <w:rPr>
          <w:rFonts w:ascii="Garamond" w:hAnsi="Garamond"/>
        </w:rPr>
        <w:t xml:space="preserve"> </w:t>
      </w:r>
      <w:r>
        <w:rPr>
          <w:rFonts w:ascii="Garamond" w:hAnsi="Garamond"/>
        </w:rPr>
        <w:t xml:space="preserve">– </w:t>
      </w:r>
      <w:r>
        <w:rPr>
          <w:rFonts w:ascii="Garamond" w:hAnsi="Garamond"/>
          <w:szCs w:val="24"/>
        </w:rPr>
        <w:t xml:space="preserve">and </w:t>
      </w:r>
      <w:r w:rsidRPr="006F7C82">
        <w:rPr>
          <w:rFonts w:ascii="Garamond" w:hAnsi="Garamond"/>
          <w:szCs w:val="24"/>
        </w:rPr>
        <w:t>we counted references to a candidate’s physical appearance, style of dress, clothing, hair and makeup, and so forth.</w:t>
      </w:r>
      <w:r>
        <w:rPr>
          <w:rFonts w:ascii="Garamond" w:hAnsi="Garamond"/>
          <w:szCs w:val="24"/>
        </w:rPr>
        <w:t xml:space="preserve"> </w:t>
      </w:r>
      <w:r w:rsidRPr="006F7C82">
        <w:rPr>
          <w:rFonts w:ascii="Garamond" w:hAnsi="Garamond"/>
          <w:szCs w:val="24"/>
        </w:rPr>
        <w:t>In short, we sought to capture a wide range of references in news coverage that would draw a reader’s attention to the sex of a candidate.</w:t>
      </w:r>
      <w:r>
        <w:rPr>
          <w:rFonts w:ascii="Garamond" w:hAnsi="Garamond"/>
          <w:szCs w:val="24"/>
        </w:rPr>
        <w:t xml:space="preserve"> </w:t>
      </w:r>
      <w:r w:rsidRPr="006F7C82">
        <w:rPr>
          <w:rFonts w:ascii="Garamond" w:hAnsi="Garamond"/>
          <w:szCs w:val="24"/>
        </w:rPr>
        <w:t>(We should note, however, that we did not count use of feminine and masculine pronouns, such as “she” and “he.”)</w:t>
      </w:r>
    </w:p>
    <w:p w14:paraId="285FE8F3" w14:textId="77777777" w:rsidR="00C00A5D" w:rsidRPr="006F7C82" w:rsidRDefault="00C00A5D" w:rsidP="00C00A5D">
      <w:pPr>
        <w:spacing w:line="480" w:lineRule="auto"/>
        <w:ind w:firstLine="720"/>
        <w:rPr>
          <w:rFonts w:ascii="Garamond" w:hAnsi="Garamond"/>
          <w:szCs w:val="24"/>
        </w:rPr>
      </w:pPr>
      <w:r w:rsidRPr="006F7C82">
        <w:rPr>
          <w:rFonts w:ascii="Garamond" w:hAnsi="Garamond"/>
          <w:i/>
          <w:szCs w:val="24"/>
        </w:rPr>
        <w:t>Mentions of Candidate Traits</w:t>
      </w:r>
      <w:r>
        <w:rPr>
          <w:rFonts w:ascii="Garamond" w:hAnsi="Garamond"/>
          <w:i/>
          <w:szCs w:val="24"/>
        </w:rPr>
        <w:t xml:space="preserve">: </w:t>
      </w:r>
      <w:r w:rsidRPr="006F7C82">
        <w:rPr>
          <w:rFonts w:ascii="Garamond" w:hAnsi="Garamond"/>
          <w:szCs w:val="24"/>
        </w:rPr>
        <w:t>Coders also recorded the number of explicit references to candidate traits, both positive and negative (e.g., “honest” and “dishonest”).</w:t>
      </w:r>
      <w:r>
        <w:rPr>
          <w:rFonts w:ascii="Garamond" w:hAnsi="Garamond"/>
          <w:szCs w:val="24"/>
        </w:rPr>
        <w:t xml:space="preserve"> </w:t>
      </w:r>
      <w:r w:rsidRPr="006F7C82">
        <w:rPr>
          <w:rFonts w:ascii="Garamond" w:hAnsi="Garamond"/>
          <w:szCs w:val="24"/>
        </w:rPr>
        <w:t>These references could come from candidates themselves (“I have shown the leadership abilities to represent this district effectively”), their opponents (“My opponent does not care about the people of this district”), or reporters (“Questions about Thompson’s trustworthiness have been a problem for her campaign”).</w:t>
      </w:r>
    </w:p>
    <w:p w14:paraId="027884ED" w14:textId="77777777" w:rsidR="00C00A5D" w:rsidRDefault="00C00A5D" w:rsidP="00C00A5D">
      <w:pPr>
        <w:spacing w:line="480" w:lineRule="auto"/>
        <w:ind w:firstLine="720"/>
        <w:rPr>
          <w:rFonts w:ascii="Garamond" w:hAnsi="Garamond"/>
          <w:szCs w:val="24"/>
        </w:rPr>
      </w:pPr>
      <w:r w:rsidRPr="006F7C82">
        <w:rPr>
          <w:rFonts w:ascii="Garamond" w:hAnsi="Garamond"/>
          <w:szCs w:val="24"/>
        </w:rPr>
        <w:t>We coded for traits that fell into one of the four dimensions that previous research has identified as salient for voters: competence, leadership, integrity, and empathy.</w:t>
      </w:r>
      <w:r>
        <w:rPr>
          <w:rFonts w:ascii="Garamond" w:hAnsi="Garamond"/>
          <w:szCs w:val="24"/>
        </w:rPr>
        <w:t xml:space="preserve"> Although w</w:t>
      </w:r>
      <w:r w:rsidRPr="006F7C82">
        <w:rPr>
          <w:rFonts w:ascii="Garamond" w:hAnsi="Garamond"/>
          <w:szCs w:val="24"/>
        </w:rPr>
        <w:t xml:space="preserve">e began the coding with a list of traits commonly </w:t>
      </w:r>
      <w:r>
        <w:rPr>
          <w:rFonts w:ascii="Garamond" w:hAnsi="Garamond"/>
          <w:szCs w:val="24"/>
        </w:rPr>
        <w:t>included</w:t>
      </w:r>
      <w:r w:rsidRPr="006F7C82">
        <w:rPr>
          <w:rFonts w:ascii="Garamond" w:hAnsi="Garamond"/>
          <w:szCs w:val="24"/>
        </w:rPr>
        <w:t xml:space="preserve"> in previous studies</w:t>
      </w:r>
      <w:r>
        <w:rPr>
          <w:rFonts w:ascii="Garamond" w:hAnsi="Garamond"/>
          <w:szCs w:val="24"/>
        </w:rPr>
        <w:t xml:space="preserve">, </w:t>
      </w:r>
      <w:r w:rsidRPr="006F7C82">
        <w:rPr>
          <w:rFonts w:ascii="Garamond" w:hAnsi="Garamond"/>
          <w:szCs w:val="24"/>
        </w:rPr>
        <w:t>coders also recorded references to additional traits they encountered in coverage.</w:t>
      </w:r>
      <w:r>
        <w:rPr>
          <w:rFonts w:ascii="Garamond" w:hAnsi="Garamond"/>
          <w:szCs w:val="24"/>
        </w:rPr>
        <w:t xml:space="preserve"> </w:t>
      </w:r>
      <w:r w:rsidRPr="006F7C82">
        <w:rPr>
          <w:rFonts w:ascii="Garamond" w:hAnsi="Garamond"/>
          <w:szCs w:val="24"/>
        </w:rPr>
        <w:t xml:space="preserve">A few traits </w:t>
      </w:r>
      <w:r>
        <w:rPr>
          <w:rFonts w:ascii="Garamond" w:hAnsi="Garamond"/>
          <w:szCs w:val="24"/>
        </w:rPr>
        <w:t xml:space="preserve">for which </w:t>
      </w:r>
      <w:r w:rsidRPr="006F7C82">
        <w:rPr>
          <w:rFonts w:ascii="Garamond" w:hAnsi="Garamond"/>
          <w:szCs w:val="24"/>
        </w:rPr>
        <w:t>we coded did not, however, fall into one of th</w:t>
      </w:r>
      <w:r>
        <w:rPr>
          <w:rFonts w:ascii="Garamond" w:hAnsi="Garamond"/>
          <w:szCs w:val="24"/>
        </w:rPr>
        <w:t>e</w:t>
      </w:r>
      <w:r w:rsidRPr="006F7C82">
        <w:rPr>
          <w:rFonts w:ascii="Garamond" w:hAnsi="Garamond"/>
          <w:szCs w:val="24"/>
        </w:rPr>
        <w:t>se four categories (e.g., “loyal”).</w:t>
      </w:r>
      <w:r>
        <w:rPr>
          <w:rFonts w:ascii="Garamond" w:hAnsi="Garamond"/>
          <w:szCs w:val="24"/>
        </w:rPr>
        <w:t xml:space="preserve"> I</w:t>
      </w:r>
      <w:r w:rsidRPr="006F7C82">
        <w:rPr>
          <w:rFonts w:ascii="Garamond" w:hAnsi="Garamond"/>
          <w:szCs w:val="24"/>
        </w:rPr>
        <w:t>n this paper</w:t>
      </w:r>
      <w:r>
        <w:rPr>
          <w:rFonts w:ascii="Garamond" w:hAnsi="Garamond"/>
          <w:szCs w:val="24"/>
        </w:rPr>
        <w:t>,</w:t>
      </w:r>
      <w:r w:rsidRPr="006F7C82">
        <w:rPr>
          <w:rFonts w:ascii="Garamond" w:hAnsi="Garamond"/>
          <w:szCs w:val="24"/>
        </w:rPr>
        <w:t xml:space="preserve"> we do not focus on this small subset of traits, </w:t>
      </w:r>
      <w:r>
        <w:rPr>
          <w:rFonts w:ascii="Garamond" w:hAnsi="Garamond"/>
          <w:szCs w:val="24"/>
        </w:rPr>
        <w:t xml:space="preserve">but </w:t>
      </w:r>
      <w:r w:rsidRPr="006F7C82">
        <w:rPr>
          <w:rFonts w:ascii="Garamond" w:hAnsi="Garamond"/>
          <w:szCs w:val="24"/>
        </w:rPr>
        <w:t>we found no differences in coverage on this “general character” dimension for male and female candidates.</w:t>
      </w:r>
      <w:r>
        <w:rPr>
          <w:rFonts w:ascii="Garamond" w:hAnsi="Garamond"/>
          <w:szCs w:val="24"/>
        </w:rPr>
        <w:t xml:space="preserve"> </w:t>
      </w:r>
      <w:r w:rsidRPr="006F7C82">
        <w:rPr>
          <w:rFonts w:ascii="Garamond" w:hAnsi="Garamond"/>
          <w:szCs w:val="24"/>
        </w:rPr>
        <w:t>In total, we coded for 131 separate specific trait references that fell into the four trait dimensions.</w:t>
      </w:r>
      <w:r>
        <w:rPr>
          <w:rFonts w:ascii="Garamond" w:hAnsi="Garamond"/>
          <w:szCs w:val="24"/>
        </w:rPr>
        <w:t xml:space="preserve"> </w:t>
      </w:r>
      <w:r w:rsidRPr="006F7C82">
        <w:rPr>
          <w:rFonts w:ascii="Garamond" w:hAnsi="Garamond"/>
          <w:szCs w:val="24"/>
        </w:rPr>
        <w:t>Table A</w:t>
      </w:r>
      <w:r>
        <w:rPr>
          <w:rFonts w:ascii="Garamond" w:hAnsi="Garamond"/>
          <w:szCs w:val="24"/>
        </w:rPr>
        <w:t>3</w:t>
      </w:r>
      <w:r w:rsidRPr="006F7C82">
        <w:rPr>
          <w:rFonts w:ascii="Garamond" w:hAnsi="Garamond"/>
          <w:szCs w:val="24"/>
        </w:rPr>
        <w:t xml:space="preserve"> displays </w:t>
      </w:r>
      <w:r>
        <w:rPr>
          <w:rFonts w:ascii="Garamond" w:hAnsi="Garamond"/>
          <w:szCs w:val="24"/>
        </w:rPr>
        <w:t>the full</w:t>
      </w:r>
      <w:r w:rsidRPr="006F7C82">
        <w:rPr>
          <w:rFonts w:ascii="Garamond" w:hAnsi="Garamond"/>
          <w:szCs w:val="24"/>
        </w:rPr>
        <w:t xml:space="preserve"> list.</w:t>
      </w:r>
    </w:p>
    <w:tbl>
      <w:tblPr>
        <w:tblW w:w="0" w:type="auto"/>
        <w:tblBorders>
          <w:top w:val="single" w:sz="4" w:space="0" w:color="auto"/>
          <w:bottom w:val="single" w:sz="4" w:space="0" w:color="auto"/>
        </w:tblBorders>
        <w:tblLook w:val="04A0" w:firstRow="1" w:lastRow="0" w:firstColumn="1" w:lastColumn="0" w:noHBand="0" w:noVBand="1"/>
      </w:tblPr>
      <w:tblGrid>
        <w:gridCol w:w="1098"/>
        <w:gridCol w:w="2340"/>
        <w:gridCol w:w="2430"/>
        <w:gridCol w:w="1980"/>
        <w:gridCol w:w="1728"/>
      </w:tblGrid>
      <w:tr w:rsidR="00C00A5D" w:rsidRPr="00367E53" w14:paraId="0F007A11" w14:textId="77777777" w:rsidTr="005B197A">
        <w:tc>
          <w:tcPr>
            <w:tcW w:w="9576" w:type="dxa"/>
            <w:gridSpan w:val="5"/>
            <w:tcBorders>
              <w:top w:val="single" w:sz="4" w:space="0" w:color="auto"/>
              <w:bottom w:val="single" w:sz="4" w:space="0" w:color="auto"/>
            </w:tcBorders>
          </w:tcPr>
          <w:p w14:paraId="649038FC" w14:textId="77777777" w:rsidR="00C00A5D" w:rsidRPr="00241FFA" w:rsidRDefault="00C00A5D" w:rsidP="005B197A">
            <w:pPr>
              <w:jc w:val="center"/>
              <w:rPr>
                <w:rFonts w:ascii="Garamond" w:hAnsi="Garamond"/>
                <w:b/>
                <w:sz w:val="20"/>
              </w:rPr>
            </w:pPr>
          </w:p>
          <w:p w14:paraId="0BE700EE" w14:textId="77777777" w:rsidR="00C00A5D" w:rsidRPr="00241FFA" w:rsidRDefault="00C00A5D" w:rsidP="005B197A">
            <w:pPr>
              <w:jc w:val="center"/>
              <w:rPr>
                <w:rFonts w:ascii="Garamond" w:hAnsi="Garamond"/>
                <w:b/>
                <w:sz w:val="20"/>
              </w:rPr>
            </w:pPr>
            <w:r w:rsidRPr="00241FFA">
              <w:rPr>
                <w:rFonts w:ascii="Garamond" w:hAnsi="Garamond"/>
                <w:b/>
                <w:sz w:val="20"/>
              </w:rPr>
              <w:t>Table A</w:t>
            </w:r>
            <w:r>
              <w:rPr>
                <w:rFonts w:ascii="Garamond" w:hAnsi="Garamond"/>
                <w:b/>
                <w:sz w:val="20"/>
              </w:rPr>
              <w:t>3</w:t>
            </w:r>
            <w:r w:rsidRPr="00241FFA">
              <w:rPr>
                <w:rFonts w:ascii="Garamond" w:hAnsi="Garamond"/>
                <w:b/>
                <w:sz w:val="20"/>
              </w:rPr>
              <w:t xml:space="preserve">: Specific Trait References Coded </w:t>
            </w:r>
            <w:r>
              <w:rPr>
                <w:rFonts w:ascii="Garamond" w:hAnsi="Garamond"/>
                <w:b/>
                <w:sz w:val="20"/>
              </w:rPr>
              <w:t>from</w:t>
            </w:r>
            <w:r w:rsidRPr="00241FFA">
              <w:rPr>
                <w:rFonts w:ascii="Garamond" w:hAnsi="Garamond"/>
                <w:b/>
                <w:sz w:val="20"/>
              </w:rPr>
              <w:t xml:space="preserve"> News Coverage</w:t>
            </w:r>
          </w:p>
          <w:p w14:paraId="381B6BB9" w14:textId="77777777" w:rsidR="00C00A5D" w:rsidRPr="00241FFA" w:rsidRDefault="00C00A5D" w:rsidP="005B197A">
            <w:pPr>
              <w:jc w:val="center"/>
              <w:rPr>
                <w:rFonts w:ascii="Garamond" w:hAnsi="Garamond"/>
                <w:b/>
                <w:sz w:val="20"/>
              </w:rPr>
            </w:pPr>
          </w:p>
        </w:tc>
      </w:tr>
      <w:tr w:rsidR="00C00A5D" w:rsidRPr="00367E53" w14:paraId="06FEB058" w14:textId="77777777" w:rsidTr="005B197A">
        <w:tc>
          <w:tcPr>
            <w:tcW w:w="1098" w:type="dxa"/>
            <w:tcBorders>
              <w:top w:val="single" w:sz="4" w:space="0" w:color="auto"/>
              <w:bottom w:val="single" w:sz="4" w:space="0" w:color="auto"/>
            </w:tcBorders>
          </w:tcPr>
          <w:p w14:paraId="20579A32" w14:textId="77777777" w:rsidR="00C00A5D" w:rsidRPr="00241FFA" w:rsidRDefault="00C00A5D" w:rsidP="005B197A">
            <w:pPr>
              <w:rPr>
                <w:rFonts w:ascii="Garamond" w:hAnsi="Garamond"/>
                <w:sz w:val="20"/>
              </w:rPr>
            </w:pPr>
          </w:p>
        </w:tc>
        <w:tc>
          <w:tcPr>
            <w:tcW w:w="2340" w:type="dxa"/>
            <w:tcBorders>
              <w:top w:val="single" w:sz="4" w:space="0" w:color="auto"/>
              <w:bottom w:val="single" w:sz="4" w:space="0" w:color="auto"/>
            </w:tcBorders>
          </w:tcPr>
          <w:p w14:paraId="5BC33698" w14:textId="77777777" w:rsidR="00C00A5D" w:rsidRPr="00241FFA" w:rsidRDefault="00C00A5D" w:rsidP="005B197A">
            <w:pPr>
              <w:jc w:val="center"/>
              <w:rPr>
                <w:rFonts w:ascii="Garamond" w:hAnsi="Garamond"/>
                <w:b/>
                <w:sz w:val="20"/>
              </w:rPr>
            </w:pPr>
          </w:p>
          <w:p w14:paraId="6B125B87" w14:textId="77777777" w:rsidR="00C00A5D" w:rsidRPr="00241FFA" w:rsidRDefault="00C00A5D" w:rsidP="005B197A">
            <w:pPr>
              <w:jc w:val="center"/>
              <w:rPr>
                <w:rFonts w:ascii="Garamond" w:hAnsi="Garamond"/>
                <w:b/>
                <w:sz w:val="20"/>
              </w:rPr>
            </w:pPr>
            <w:r w:rsidRPr="00241FFA">
              <w:rPr>
                <w:rFonts w:ascii="Garamond" w:hAnsi="Garamond"/>
                <w:b/>
                <w:sz w:val="20"/>
              </w:rPr>
              <w:t>Competence</w:t>
            </w:r>
          </w:p>
          <w:p w14:paraId="3A4E42FA" w14:textId="77777777" w:rsidR="00C00A5D" w:rsidRPr="00241FFA" w:rsidRDefault="00C00A5D" w:rsidP="005B197A">
            <w:pPr>
              <w:jc w:val="center"/>
              <w:rPr>
                <w:rFonts w:ascii="Garamond" w:hAnsi="Garamond"/>
                <w:b/>
                <w:sz w:val="20"/>
              </w:rPr>
            </w:pPr>
          </w:p>
        </w:tc>
        <w:tc>
          <w:tcPr>
            <w:tcW w:w="2430" w:type="dxa"/>
            <w:tcBorders>
              <w:top w:val="single" w:sz="4" w:space="0" w:color="auto"/>
              <w:bottom w:val="single" w:sz="4" w:space="0" w:color="auto"/>
            </w:tcBorders>
          </w:tcPr>
          <w:p w14:paraId="676C5140" w14:textId="77777777" w:rsidR="00C00A5D" w:rsidRPr="00241FFA" w:rsidRDefault="00C00A5D" w:rsidP="005B197A">
            <w:pPr>
              <w:jc w:val="center"/>
              <w:rPr>
                <w:rFonts w:ascii="Garamond" w:hAnsi="Garamond"/>
                <w:b/>
                <w:sz w:val="20"/>
              </w:rPr>
            </w:pPr>
          </w:p>
          <w:p w14:paraId="4175FBB0" w14:textId="77777777" w:rsidR="00C00A5D" w:rsidRPr="00241FFA" w:rsidRDefault="00C00A5D" w:rsidP="005B197A">
            <w:pPr>
              <w:jc w:val="center"/>
              <w:rPr>
                <w:rFonts w:ascii="Garamond" w:hAnsi="Garamond"/>
                <w:b/>
                <w:sz w:val="20"/>
              </w:rPr>
            </w:pPr>
            <w:r w:rsidRPr="00241FFA">
              <w:rPr>
                <w:rFonts w:ascii="Garamond" w:hAnsi="Garamond"/>
                <w:b/>
                <w:sz w:val="20"/>
              </w:rPr>
              <w:t>Leadership</w:t>
            </w:r>
          </w:p>
        </w:tc>
        <w:tc>
          <w:tcPr>
            <w:tcW w:w="1980" w:type="dxa"/>
            <w:tcBorders>
              <w:top w:val="single" w:sz="4" w:space="0" w:color="auto"/>
              <w:bottom w:val="single" w:sz="4" w:space="0" w:color="auto"/>
            </w:tcBorders>
          </w:tcPr>
          <w:p w14:paraId="664556F1" w14:textId="77777777" w:rsidR="00C00A5D" w:rsidRPr="00241FFA" w:rsidRDefault="00C00A5D" w:rsidP="005B197A">
            <w:pPr>
              <w:jc w:val="center"/>
              <w:rPr>
                <w:rFonts w:ascii="Garamond" w:hAnsi="Garamond"/>
                <w:b/>
                <w:sz w:val="20"/>
              </w:rPr>
            </w:pPr>
          </w:p>
          <w:p w14:paraId="0D254ABF" w14:textId="77777777" w:rsidR="00C00A5D" w:rsidRPr="00241FFA" w:rsidRDefault="00C00A5D" w:rsidP="005B197A">
            <w:pPr>
              <w:jc w:val="center"/>
              <w:rPr>
                <w:rFonts w:ascii="Garamond" w:hAnsi="Garamond"/>
                <w:b/>
                <w:sz w:val="20"/>
              </w:rPr>
            </w:pPr>
            <w:r w:rsidRPr="00241FFA">
              <w:rPr>
                <w:rFonts w:ascii="Garamond" w:hAnsi="Garamond"/>
                <w:b/>
                <w:sz w:val="20"/>
              </w:rPr>
              <w:t>Integrity</w:t>
            </w:r>
          </w:p>
        </w:tc>
        <w:tc>
          <w:tcPr>
            <w:tcW w:w="1728" w:type="dxa"/>
            <w:tcBorders>
              <w:top w:val="single" w:sz="4" w:space="0" w:color="auto"/>
              <w:bottom w:val="single" w:sz="4" w:space="0" w:color="auto"/>
            </w:tcBorders>
          </w:tcPr>
          <w:p w14:paraId="6AB14A24" w14:textId="77777777" w:rsidR="00C00A5D" w:rsidRPr="00241FFA" w:rsidRDefault="00C00A5D" w:rsidP="005B197A">
            <w:pPr>
              <w:jc w:val="center"/>
              <w:rPr>
                <w:rFonts w:ascii="Garamond" w:hAnsi="Garamond"/>
                <w:b/>
                <w:sz w:val="20"/>
              </w:rPr>
            </w:pPr>
          </w:p>
          <w:p w14:paraId="2E762F3B" w14:textId="77777777" w:rsidR="00C00A5D" w:rsidRPr="00241FFA" w:rsidRDefault="00C00A5D" w:rsidP="005B197A">
            <w:pPr>
              <w:jc w:val="center"/>
              <w:rPr>
                <w:rFonts w:ascii="Garamond" w:hAnsi="Garamond"/>
                <w:b/>
                <w:sz w:val="20"/>
              </w:rPr>
            </w:pPr>
            <w:r w:rsidRPr="00241FFA">
              <w:rPr>
                <w:rFonts w:ascii="Garamond" w:hAnsi="Garamond"/>
                <w:b/>
                <w:sz w:val="20"/>
              </w:rPr>
              <w:t>Empathy</w:t>
            </w:r>
          </w:p>
        </w:tc>
      </w:tr>
      <w:tr w:rsidR="00C00A5D" w:rsidRPr="00367E53" w14:paraId="3A47BA33" w14:textId="77777777" w:rsidTr="005B197A">
        <w:tc>
          <w:tcPr>
            <w:tcW w:w="1098" w:type="dxa"/>
            <w:tcBorders>
              <w:top w:val="single" w:sz="4" w:space="0" w:color="auto"/>
              <w:bottom w:val="nil"/>
            </w:tcBorders>
          </w:tcPr>
          <w:p w14:paraId="73BFE580" w14:textId="77777777" w:rsidR="00C00A5D" w:rsidRPr="00241FFA" w:rsidRDefault="00C00A5D" w:rsidP="005B197A">
            <w:pPr>
              <w:rPr>
                <w:rFonts w:ascii="Garamond" w:hAnsi="Garamond"/>
                <w:sz w:val="20"/>
              </w:rPr>
            </w:pPr>
          </w:p>
        </w:tc>
        <w:tc>
          <w:tcPr>
            <w:tcW w:w="2340" w:type="dxa"/>
            <w:tcBorders>
              <w:top w:val="single" w:sz="4" w:space="0" w:color="auto"/>
              <w:bottom w:val="nil"/>
            </w:tcBorders>
          </w:tcPr>
          <w:p w14:paraId="23D44EEC" w14:textId="77777777" w:rsidR="00C00A5D" w:rsidRPr="00241FFA" w:rsidRDefault="00C00A5D" w:rsidP="005B197A">
            <w:pPr>
              <w:jc w:val="center"/>
              <w:rPr>
                <w:rFonts w:ascii="Garamond" w:hAnsi="Garamond"/>
                <w:sz w:val="20"/>
              </w:rPr>
            </w:pPr>
          </w:p>
        </w:tc>
        <w:tc>
          <w:tcPr>
            <w:tcW w:w="2430" w:type="dxa"/>
            <w:tcBorders>
              <w:top w:val="single" w:sz="4" w:space="0" w:color="auto"/>
              <w:bottom w:val="nil"/>
            </w:tcBorders>
          </w:tcPr>
          <w:p w14:paraId="22E46B1C" w14:textId="77777777" w:rsidR="00C00A5D" w:rsidRPr="00241FFA" w:rsidRDefault="00C00A5D" w:rsidP="005B197A">
            <w:pPr>
              <w:jc w:val="center"/>
              <w:rPr>
                <w:rFonts w:ascii="Garamond" w:hAnsi="Garamond"/>
                <w:sz w:val="20"/>
              </w:rPr>
            </w:pPr>
          </w:p>
        </w:tc>
        <w:tc>
          <w:tcPr>
            <w:tcW w:w="1980" w:type="dxa"/>
            <w:tcBorders>
              <w:top w:val="single" w:sz="4" w:space="0" w:color="auto"/>
              <w:bottom w:val="nil"/>
            </w:tcBorders>
          </w:tcPr>
          <w:p w14:paraId="2FEDCD91" w14:textId="77777777" w:rsidR="00C00A5D" w:rsidRPr="00241FFA" w:rsidRDefault="00C00A5D" w:rsidP="005B197A">
            <w:pPr>
              <w:jc w:val="center"/>
              <w:rPr>
                <w:rFonts w:ascii="Garamond" w:hAnsi="Garamond"/>
                <w:sz w:val="20"/>
              </w:rPr>
            </w:pPr>
          </w:p>
        </w:tc>
        <w:tc>
          <w:tcPr>
            <w:tcW w:w="1728" w:type="dxa"/>
            <w:tcBorders>
              <w:top w:val="single" w:sz="4" w:space="0" w:color="auto"/>
              <w:bottom w:val="nil"/>
            </w:tcBorders>
          </w:tcPr>
          <w:p w14:paraId="50F3F696" w14:textId="77777777" w:rsidR="00C00A5D" w:rsidRPr="00241FFA" w:rsidRDefault="00C00A5D" w:rsidP="005B197A">
            <w:pPr>
              <w:jc w:val="center"/>
              <w:rPr>
                <w:rFonts w:ascii="Garamond" w:hAnsi="Garamond"/>
                <w:sz w:val="20"/>
              </w:rPr>
            </w:pPr>
          </w:p>
        </w:tc>
      </w:tr>
      <w:tr w:rsidR="00C00A5D" w:rsidRPr="00367E53" w14:paraId="1D0DBA7F" w14:textId="77777777" w:rsidTr="005B197A">
        <w:tc>
          <w:tcPr>
            <w:tcW w:w="1098" w:type="dxa"/>
            <w:tcBorders>
              <w:top w:val="nil"/>
              <w:bottom w:val="single" w:sz="4" w:space="0" w:color="auto"/>
            </w:tcBorders>
          </w:tcPr>
          <w:p w14:paraId="6CBF0AF8" w14:textId="77777777" w:rsidR="00C00A5D" w:rsidRPr="00241FFA" w:rsidRDefault="00C00A5D" w:rsidP="005B197A">
            <w:pPr>
              <w:rPr>
                <w:rFonts w:ascii="Garamond" w:hAnsi="Garamond"/>
                <w:b/>
                <w:sz w:val="20"/>
              </w:rPr>
            </w:pPr>
            <w:r w:rsidRPr="00241FFA">
              <w:rPr>
                <w:rFonts w:ascii="Garamond" w:hAnsi="Garamond"/>
                <w:b/>
                <w:sz w:val="20"/>
              </w:rPr>
              <w:t>Positive</w:t>
            </w:r>
          </w:p>
        </w:tc>
        <w:tc>
          <w:tcPr>
            <w:tcW w:w="2340" w:type="dxa"/>
            <w:tcBorders>
              <w:top w:val="nil"/>
              <w:bottom w:val="single" w:sz="4" w:space="0" w:color="auto"/>
            </w:tcBorders>
          </w:tcPr>
          <w:p w14:paraId="7814C121" w14:textId="77777777" w:rsidR="00C00A5D" w:rsidRPr="00241FFA" w:rsidRDefault="00C00A5D" w:rsidP="005B197A">
            <w:pPr>
              <w:rPr>
                <w:rFonts w:ascii="Garamond" w:eastAsia="Times New Roman" w:hAnsi="Garamond"/>
                <w:color w:val="000000"/>
                <w:sz w:val="20"/>
              </w:rPr>
            </w:pPr>
            <w:r w:rsidRPr="00241FFA">
              <w:rPr>
                <w:rFonts w:ascii="Garamond" w:eastAsia="Times New Roman" w:hAnsi="Garamond"/>
                <w:color w:val="000000"/>
                <w:sz w:val="20"/>
              </w:rPr>
              <w:t xml:space="preserve">accomplished, </w:t>
            </w:r>
            <w:r w:rsidRPr="00241FFA">
              <w:rPr>
                <w:rFonts w:ascii="Garamond" w:eastAsia="Calibri" w:hAnsi="Garamond"/>
                <w:sz w:val="20"/>
              </w:rPr>
              <w:t>articulate</w:t>
            </w:r>
            <w:r w:rsidRPr="00241FFA">
              <w:rPr>
                <w:rFonts w:ascii="Garamond" w:hAnsi="Garamond"/>
                <w:sz w:val="20"/>
              </w:rPr>
              <w:t xml:space="preserve">, </w:t>
            </w:r>
            <w:r w:rsidRPr="00241FFA">
              <w:rPr>
                <w:rFonts w:ascii="Garamond" w:eastAsia="Calibri" w:hAnsi="Garamond"/>
                <w:sz w:val="20"/>
              </w:rPr>
              <w:t>assertive</w:t>
            </w:r>
            <w:r w:rsidRPr="00241FFA">
              <w:rPr>
                <w:rFonts w:ascii="Garamond" w:hAnsi="Garamond"/>
                <w:sz w:val="20"/>
              </w:rPr>
              <w:t xml:space="preserve">, </w:t>
            </w:r>
            <w:r w:rsidRPr="00241FFA">
              <w:rPr>
                <w:rFonts w:ascii="Garamond" w:eastAsia="Calibri" w:hAnsi="Garamond"/>
                <w:sz w:val="20"/>
              </w:rPr>
              <w:t>careful</w:t>
            </w:r>
            <w:r w:rsidRPr="00241FFA">
              <w:rPr>
                <w:rFonts w:ascii="Garamond" w:hAnsi="Garamond"/>
                <w:sz w:val="20"/>
              </w:rPr>
              <w:t xml:space="preserve">, </w:t>
            </w:r>
            <w:r w:rsidRPr="00241FFA">
              <w:rPr>
                <w:rFonts w:ascii="Garamond" w:eastAsia="Times New Roman" w:hAnsi="Garamond"/>
                <w:color w:val="000000"/>
                <w:sz w:val="20"/>
              </w:rPr>
              <w:t>cautious</w:t>
            </w:r>
            <w:r>
              <w:rPr>
                <w:rFonts w:ascii="Garamond" w:eastAsia="Times New Roman" w:hAnsi="Garamond"/>
                <w:color w:val="000000"/>
                <w:sz w:val="20"/>
              </w:rPr>
              <w:t>,</w:t>
            </w:r>
          </w:p>
          <w:p w14:paraId="4F4204B3" w14:textId="77777777" w:rsidR="00C00A5D" w:rsidRPr="00241FFA" w:rsidRDefault="00C00A5D" w:rsidP="005B197A">
            <w:pPr>
              <w:rPr>
                <w:rFonts w:ascii="Garamond" w:eastAsia="Times New Roman" w:hAnsi="Garamond"/>
                <w:color w:val="000000"/>
                <w:sz w:val="20"/>
              </w:rPr>
            </w:pPr>
            <w:r w:rsidRPr="00241FFA">
              <w:rPr>
                <w:rFonts w:ascii="Garamond" w:eastAsia="Calibri" w:hAnsi="Garamond"/>
                <w:sz w:val="20"/>
              </w:rPr>
              <w:t>competent</w:t>
            </w:r>
            <w:r w:rsidRPr="00241FFA">
              <w:rPr>
                <w:rFonts w:ascii="Garamond" w:hAnsi="Garamond"/>
                <w:sz w:val="20"/>
              </w:rPr>
              <w:t xml:space="preserve">, </w:t>
            </w:r>
            <w:r w:rsidRPr="00241FFA">
              <w:rPr>
                <w:rFonts w:ascii="Garamond" w:eastAsia="Times New Roman" w:hAnsi="Garamond"/>
                <w:color w:val="000000"/>
                <w:sz w:val="20"/>
              </w:rPr>
              <w:t>consistent</w:t>
            </w:r>
            <w:r w:rsidRPr="00241FFA">
              <w:rPr>
                <w:rFonts w:ascii="Garamond" w:hAnsi="Garamond"/>
                <w:sz w:val="20"/>
              </w:rPr>
              <w:t xml:space="preserve">, </w:t>
            </w:r>
          </w:p>
          <w:p w14:paraId="32BB2EA8" w14:textId="77777777" w:rsidR="00C00A5D" w:rsidRPr="00241FFA" w:rsidRDefault="00C00A5D" w:rsidP="005B197A">
            <w:pPr>
              <w:rPr>
                <w:rFonts w:ascii="Garamond" w:eastAsia="Times New Roman" w:hAnsi="Garamond"/>
                <w:color w:val="000000"/>
                <w:sz w:val="20"/>
              </w:rPr>
            </w:pPr>
            <w:r w:rsidRPr="00241FFA">
              <w:rPr>
                <w:rFonts w:ascii="Garamond" w:eastAsia="Times New Roman" w:hAnsi="Garamond"/>
                <w:color w:val="000000"/>
                <w:sz w:val="20"/>
              </w:rPr>
              <w:t>contemplative</w:t>
            </w:r>
            <w:r w:rsidRPr="00241FFA">
              <w:rPr>
                <w:rFonts w:ascii="Garamond" w:hAnsi="Garamond"/>
                <w:sz w:val="20"/>
              </w:rPr>
              <w:t xml:space="preserve">, </w:t>
            </w:r>
            <w:r w:rsidRPr="00241FFA">
              <w:rPr>
                <w:rFonts w:ascii="Garamond" w:eastAsia="Times New Roman" w:hAnsi="Garamond"/>
                <w:color w:val="000000"/>
                <w:sz w:val="20"/>
              </w:rPr>
              <w:t>creative</w:t>
            </w:r>
            <w:r w:rsidRPr="00241FFA">
              <w:rPr>
                <w:rFonts w:ascii="Garamond" w:hAnsi="Garamond"/>
                <w:sz w:val="20"/>
              </w:rPr>
              <w:t xml:space="preserve">, </w:t>
            </w:r>
          </w:p>
          <w:p w14:paraId="51F99E86" w14:textId="77777777" w:rsidR="00C00A5D" w:rsidRPr="00241FFA" w:rsidRDefault="00C00A5D" w:rsidP="005B197A">
            <w:pPr>
              <w:rPr>
                <w:rFonts w:ascii="Garamond" w:eastAsia="Calibri" w:hAnsi="Garamond"/>
                <w:sz w:val="20"/>
              </w:rPr>
            </w:pPr>
            <w:r w:rsidRPr="00241FFA">
              <w:rPr>
                <w:rFonts w:ascii="Garamond" w:eastAsia="Calibri" w:hAnsi="Garamond"/>
                <w:sz w:val="20"/>
              </w:rPr>
              <w:t>dedicated</w:t>
            </w:r>
            <w:r w:rsidRPr="00241FFA">
              <w:rPr>
                <w:rFonts w:ascii="Garamond" w:hAnsi="Garamond"/>
                <w:sz w:val="20"/>
              </w:rPr>
              <w:t xml:space="preserve">, </w:t>
            </w:r>
            <w:r w:rsidRPr="00241FFA">
              <w:rPr>
                <w:rFonts w:ascii="Garamond" w:eastAsia="Calibri" w:hAnsi="Garamond"/>
                <w:sz w:val="20"/>
              </w:rPr>
              <w:t>determined</w:t>
            </w:r>
            <w:r w:rsidRPr="00241FFA">
              <w:rPr>
                <w:rFonts w:ascii="Garamond" w:hAnsi="Garamond"/>
                <w:sz w:val="20"/>
              </w:rPr>
              <w:t xml:space="preserve">, </w:t>
            </w:r>
            <w:r w:rsidRPr="00241FFA">
              <w:rPr>
                <w:rFonts w:ascii="Garamond" w:eastAsia="Times New Roman" w:hAnsi="Garamond"/>
                <w:color w:val="000000"/>
                <w:sz w:val="20"/>
              </w:rPr>
              <w:t>diligent</w:t>
            </w:r>
            <w:r w:rsidRPr="00241FFA">
              <w:rPr>
                <w:rFonts w:ascii="Garamond" w:hAnsi="Garamond"/>
                <w:sz w:val="20"/>
              </w:rPr>
              <w:t xml:space="preserve">, </w:t>
            </w:r>
            <w:r w:rsidRPr="00241FFA">
              <w:rPr>
                <w:rFonts w:ascii="Garamond" w:eastAsia="Calibri" w:hAnsi="Garamond"/>
                <w:sz w:val="20"/>
              </w:rPr>
              <w:t>effective</w:t>
            </w:r>
            <w:r w:rsidRPr="00241FFA">
              <w:rPr>
                <w:rFonts w:ascii="Garamond" w:hAnsi="Garamond"/>
                <w:sz w:val="20"/>
              </w:rPr>
              <w:t xml:space="preserve">, </w:t>
            </w:r>
            <w:r w:rsidRPr="00241FFA">
              <w:rPr>
                <w:rFonts w:ascii="Garamond" w:eastAsia="Times New Roman" w:hAnsi="Garamond"/>
                <w:color w:val="000000"/>
                <w:sz w:val="20"/>
              </w:rPr>
              <w:t>experienced</w:t>
            </w:r>
            <w:r w:rsidRPr="00241FFA">
              <w:rPr>
                <w:rFonts w:ascii="Garamond" w:hAnsi="Garamond"/>
                <w:sz w:val="20"/>
              </w:rPr>
              <w:t xml:space="preserve">, </w:t>
            </w:r>
            <w:r w:rsidRPr="00241FFA">
              <w:rPr>
                <w:rFonts w:ascii="Garamond" w:eastAsia="Calibri" w:hAnsi="Garamond"/>
                <w:sz w:val="20"/>
              </w:rPr>
              <w:t>focused</w:t>
            </w:r>
            <w:r w:rsidRPr="00241FFA">
              <w:rPr>
                <w:rFonts w:ascii="Garamond" w:hAnsi="Garamond"/>
                <w:sz w:val="20"/>
              </w:rPr>
              <w:t xml:space="preserve">, </w:t>
            </w:r>
            <w:r w:rsidRPr="00241FFA">
              <w:rPr>
                <w:rFonts w:ascii="Garamond" w:eastAsia="Times New Roman" w:hAnsi="Garamond"/>
                <w:color w:val="000000"/>
                <w:sz w:val="20"/>
              </w:rPr>
              <w:t xml:space="preserve">good speaker/orator, </w:t>
            </w:r>
            <w:r w:rsidRPr="00241FFA">
              <w:rPr>
                <w:rFonts w:ascii="Garamond" w:eastAsia="Calibri" w:hAnsi="Garamond"/>
                <w:sz w:val="20"/>
              </w:rPr>
              <w:t>hardworking</w:t>
            </w:r>
            <w:r w:rsidRPr="00241FFA">
              <w:rPr>
                <w:rFonts w:ascii="Garamond" w:hAnsi="Garamond"/>
                <w:sz w:val="20"/>
              </w:rPr>
              <w:t xml:space="preserve">, </w:t>
            </w:r>
            <w:r w:rsidRPr="00241FFA">
              <w:rPr>
                <w:rFonts w:ascii="Garamond" w:eastAsia="Times New Roman" w:hAnsi="Garamond"/>
                <w:color w:val="000000"/>
                <w:sz w:val="20"/>
              </w:rPr>
              <w:t xml:space="preserve">has common-sense, intelligent, knowledgeable, open-minded, </w:t>
            </w:r>
            <w:r w:rsidRPr="00241FFA">
              <w:rPr>
                <w:rFonts w:ascii="Garamond" w:eastAsia="Calibri" w:hAnsi="Garamond"/>
                <w:sz w:val="20"/>
              </w:rPr>
              <w:t>pragmatic</w:t>
            </w:r>
            <w:r w:rsidRPr="00241FFA">
              <w:rPr>
                <w:rFonts w:ascii="Garamond" w:hAnsi="Garamond"/>
                <w:sz w:val="20"/>
              </w:rPr>
              <w:t xml:space="preserve">, </w:t>
            </w:r>
            <w:r w:rsidRPr="00241FFA">
              <w:rPr>
                <w:rFonts w:ascii="Garamond" w:eastAsia="Times New Roman" w:hAnsi="Garamond"/>
                <w:color w:val="000000"/>
                <w:sz w:val="20"/>
              </w:rPr>
              <w:t xml:space="preserve">proactive, rational, </w:t>
            </w:r>
            <w:r w:rsidRPr="00241FFA">
              <w:rPr>
                <w:rFonts w:ascii="Garamond" w:eastAsia="Calibri" w:hAnsi="Garamond"/>
                <w:sz w:val="20"/>
              </w:rPr>
              <w:t>reasonable</w:t>
            </w:r>
            <w:r w:rsidRPr="00241FFA">
              <w:rPr>
                <w:rFonts w:ascii="Garamond" w:hAnsi="Garamond"/>
                <w:sz w:val="20"/>
              </w:rPr>
              <w:t xml:space="preserve">, </w:t>
            </w:r>
            <w:r w:rsidRPr="00241FFA">
              <w:rPr>
                <w:rFonts w:ascii="Garamond" w:eastAsia="Calibri" w:hAnsi="Garamond"/>
                <w:sz w:val="20"/>
              </w:rPr>
              <w:t>reliable</w:t>
            </w:r>
            <w:r w:rsidRPr="00241FFA">
              <w:rPr>
                <w:rFonts w:ascii="Garamond" w:hAnsi="Garamond"/>
                <w:sz w:val="20"/>
              </w:rPr>
              <w:t xml:space="preserve">, </w:t>
            </w:r>
            <w:r w:rsidRPr="00241FFA">
              <w:rPr>
                <w:rFonts w:ascii="Garamond" w:eastAsia="Times New Roman" w:hAnsi="Garamond"/>
                <w:color w:val="000000"/>
                <w:sz w:val="20"/>
              </w:rPr>
              <w:t xml:space="preserve">responsible, </w:t>
            </w:r>
            <w:r w:rsidRPr="00241FFA">
              <w:rPr>
                <w:rFonts w:ascii="Garamond" w:eastAsia="Calibri" w:hAnsi="Garamond"/>
                <w:sz w:val="20"/>
              </w:rPr>
              <w:t>savvy</w:t>
            </w:r>
            <w:r w:rsidRPr="00241FFA">
              <w:rPr>
                <w:rFonts w:ascii="Garamond" w:hAnsi="Garamond"/>
                <w:sz w:val="20"/>
              </w:rPr>
              <w:t xml:space="preserve">, </w:t>
            </w:r>
            <w:r w:rsidRPr="00241FFA">
              <w:rPr>
                <w:rFonts w:ascii="Garamond" w:eastAsia="Times New Roman" w:hAnsi="Garamond"/>
                <w:color w:val="000000"/>
                <w:sz w:val="20"/>
              </w:rPr>
              <w:t xml:space="preserve">thoughtful, understated, </w:t>
            </w:r>
            <w:r w:rsidRPr="00241FFA">
              <w:rPr>
                <w:rFonts w:ascii="Garamond" w:eastAsia="Calibri" w:hAnsi="Garamond"/>
                <w:sz w:val="20"/>
              </w:rPr>
              <w:t>wonky</w:t>
            </w:r>
          </w:p>
          <w:p w14:paraId="70435D0F" w14:textId="77777777" w:rsidR="00C00A5D" w:rsidRPr="00241FFA" w:rsidRDefault="00C00A5D" w:rsidP="005B197A">
            <w:pPr>
              <w:rPr>
                <w:rFonts w:ascii="Garamond" w:hAnsi="Garamond"/>
                <w:sz w:val="20"/>
              </w:rPr>
            </w:pPr>
          </w:p>
        </w:tc>
        <w:tc>
          <w:tcPr>
            <w:tcW w:w="2430" w:type="dxa"/>
            <w:tcBorders>
              <w:top w:val="nil"/>
              <w:bottom w:val="single" w:sz="4" w:space="0" w:color="auto"/>
            </w:tcBorders>
          </w:tcPr>
          <w:p w14:paraId="6355F53E" w14:textId="77777777" w:rsidR="00C00A5D" w:rsidRPr="00241FFA" w:rsidRDefault="00C00A5D" w:rsidP="005B197A">
            <w:pPr>
              <w:rPr>
                <w:rFonts w:ascii="Garamond" w:hAnsi="Garamond"/>
                <w:sz w:val="20"/>
              </w:rPr>
            </w:pPr>
            <w:r w:rsidRPr="00241FFA">
              <w:rPr>
                <w:rFonts w:ascii="Garamond" w:eastAsia="Times New Roman" w:hAnsi="Garamond"/>
                <w:color w:val="000000"/>
                <w:sz w:val="20"/>
              </w:rPr>
              <w:t xml:space="preserve">active, </w:t>
            </w:r>
            <w:r w:rsidRPr="00241FFA">
              <w:rPr>
                <w:rFonts w:ascii="Garamond" w:eastAsia="Calibri" w:hAnsi="Garamond"/>
                <w:sz w:val="20"/>
              </w:rPr>
              <w:t>ambitious</w:t>
            </w:r>
            <w:r w:rsidRPr="00241FFA">
              <w:rPr>
                <w:rFonts w:ascii="Garamond" w:eastAsia="Times New Roman" w:hAnsi="Garamond"/>
                <w:color w:val="000000"/>
                <w:sz w:val="20"/>
              </w:rPr>
              <w:t xml:space="preserve">, </w:t>
            </w:r>
            <w:r w:rsidRPr="00241FFA">
              <w:rPr>
                <w:rFonts w:ascii="Garamond" w:eastAsia="Calibri" w:hAnsi="Garamond"/>
                <w:sz w:val="20"/>
              </w:rPr>
              <w:t>brave</w:t>
            </w:r>
            <w:r w:rsidRPr="00241FFA">
              <w:rPr>
                <w:rFonts w:ascii="Garamond" w:eastAsia="Times New Roman" w:hAnsi="Garamond"/>
                <w:color w:val="000000"/>
                <w:sz w:val="20"/>
              </w:rPr>
              <w:t xml:space="preserve">, </w:t>
            </w:r>
            <w:r w:rsidRPr="00241FFA">
              <w:rPr>
                <w:rFonts w:ascii="Garamond" w:eastAsia="Calibri" w:hAnsi="Garamond"/>
                <w:sz w:val="20"/>
              </w:rPr>
              <w:t>committed</w:t>
            </w:r>
            <w:r w:rsidRPr="00241FFA">
              <w:rPr>
                <w:rFonts w:ascii="Garamond" w:eastAsia="Times New Roman" w:hAnsi="Garamond"/>
                <w:color w:val="000000"/>
                <w:sz w:val="20"/>
              </w:rPr>
              <w:t xml:space="preserve">, </w:t>
            </w:r>
            <w:r w:rsidRPr="00241FFA">
              <w:rPr>
                <w:rFonts w:ascii="Garamond" w:eastAsia="Calibri" w:hAnsi="Garamond"/>
                <w:sz w:val="20"/>
              </w:rPr>
              <w:t>confident</w:t>
            </w:r>
            <w:r w:rsidRPr="00241FFA">
              <w:rPr>
                <w:rFonts w:ascii="Garamond" w:eastAsia="Times New Roman" w:hAnsi="Garamond"/>
                <w:color w:val="000000"/>
                <w:sz w:val="20"/>
              </w:rPr>
              <w:t xml:space="preserve">, </w:t>
            </w:r>
            <w:r w:rsidRPr="00241FFA">
              <w:rPr>
                <w:rFonts w:ascii="Garamond" w:eastAsia="Calibri" w:hAnsi="Garamond"/>
                <w:sz w:val="20"/>
              </w:rPr>
              <w:t>consistent</w:t>
            </w:r>
            <w:r w:rsidRPr="00241FFA">
              <w:rPr>
                <w:rFonts w:ascii="Garamond" w:eastAsia="Times New Roman" w:hAnsi="Garamond"/>
                <w:color w:val="000000"/>
                <w:sz w:val="20"/>
              </w:rPr>
              <w:t xml:space="preserve">, </w:t>
            </w:r>
            <w:r w:rsidRPr="00241FFA">
              <w:rPr>
                <w:rFonts w:ascii="Garamond" w:eastAsia="Calibri" w:hAnsi="Garamond"/>
                <w:sz w:val="20"/>
              </w:rPr>
              <w:t>courageous</w:t>
            </w:r>
            <w:r w:rsidRPr="00241FFA">
              <w:rPr>
                <w:rFonts w:ascii="Garamond" w:eastAsia="Times New Roman" w:hAnsi="Garamond"/>
                <w:color w:val="000000"/>
                <w:sz w:val="20"/>
              </w:rPr>
              <w:t xml:space="preserve">, decisive, direct, effective, </w:t>
            </w:r>
            <w:r w:rsidRPr="00241FFA">
              <w:rPr>
                <w:rFonts w:ascii="Garamond" w:eastAsia="Calibri" w:hAnsi="Garamond"/>
                <w:sz w:val="20"/>
              </w:rPr>
              <w:t>energetic</w:t>
            </w:r>
            <w:r w:rsidRPr="00241FFA">
              <w:rPr>
                <w:rFonts w:ascii="Garamond" w:eastAsia="Times New Roman" w:hAnsi="Garamond"/>
                <w:color w:val="000000"/>
                <w:sz w:val="20"/>
              </w:rPr>
              <w:t xml:space="preserve">, </w:t>
            </w:r>
            <w:r w:rsidRPr="00241FFA">
              <w:rPr>
                <w:rFonts w:ascii="Garamond" w:eastAsia="Calibri" w:hAnsi="Garamond"/>
                <w:sz w:val="20"/>
              </w:rPr>
              <w:t>enthusiastic</w:t>
            </w:r>
            <w:r w:rsidRPr="00241FFA">
              <w:rPr>
                <w:rFonts w:ascii="Garamond" w:eastAsia="Times New Roman" w:hAnsi="Garamond"/>
                <w:color w:val="000000"/>
                <w:sz w:val="20"/>
              </w:rPr>
              <w:t xml:space="preserve">, </w:t>
            </w:r>
            <w:r w:rsidRPr="00241FFA">
              <w:rPr>
                <w:rFonts w:ascii="Garamond" w:eastAsia="Calibri" w:hAnsi="Garamond"/>
                <w:sz w:val="20"/>
              </w:rPr>
              <w:t>entrepreneurial</w:t>
            </w:r>
            <w:r w:rsidRPr="00241FFA">
              <w:rPr>
                <w:rFonts w:ascii="Garamond" w:eastAsia="Times New Roman" w:hAnsi="Garamond"/>
                <w:color w:val="000000"/>
                <w:sz w:val="20"/>
              </w:rPr>
              <w:t xml:space="preserve">, </w:t>
            </w:r>
            <w:r w:rsidRPr="00241FFA">
              <w:rPr>
                <w:rFonts w:ascii="Garamond" w:eastAsia="Calibri" w:hAnsi="Garamond"/>
                <w:sz w:val="20"/>
              </w:rPr>
              <w:t>feisty</w:t>
            </w:r>
            <w:r w:rsidRPr="00241FFA">
              <w:rPr>
                <w:rFonts w:ascii="Garamond" w:eastAsia="Times New Roman" w:hAnsi="Garamond"/>
                <w:color w:val="000000"/>
                <w:sz w:val="20"/>
              </w:rPr>
              <w:t xml:space="preserve">, fighter, </w:t>
            </w:r>
            <w:r w:rsidRPr="00241FFA">
              <w:rPr>
                <w:rFonts w:ascii="Garamond" w:eastAsia="Calibri" w:hAnsi="Garamond"/>
                <w:sz w:val="20"/>
              </w:rPr>
              <w:t>independent</w:t>
            </w:r>
            <w:r w:rsidRPr="00241FFA">
              <w:rPr>
                <w:rFonts w:ascii="Garamond" w:eastAsia="Times New Roman" w:hAnsi="Garamond"/>
                <w:color w:val="000000"/>
                <w:sz w:val="20"/>
              </w:rPr>
              <w:t xml:space="preserve">, independent thinker, </w:t>
            </w:r>
            <w:r w:rsidRPr="00241FFA">
              <w:rPr>
                <w:rFonts w:ascii="Garamond" w:eastAsia="Calibri" w:hAnsi="Garamond"/>
                <w:sz w:val="20"/>
              </w:rPr>
              <w:t>maverick</w:t>
            </w:r>
            <w:r w:rsidRPr="00241FFA">
              <w:rPr>
                <w:rFonts w:ascii="Garamond" w:eastAsia="Times New Roman" w:hAnsi="Garamond"/>
                <w:color w:val="000000"/>
                <w:sz w:val="20"/>
              </w:rPr>
              <w:t xml:space="preserve">, optimistic, </w:t>
            </w:r>
            <w:r w:rsidRPr="00241FFA">
              <w:rPr>
                <w:rFonts w:ascii="Garamond" w:eastAsia="Calibri" w:hAnsi="Garamond"/>
                <w:sz w:val="20"/>
              </w:rPr>
              <w:t>passionate</w:t>
            </w:r>
            <w:r w:rsidRPr="00241FFA">
              <w:rPr>
                <w:rFonts w:ascii="Garamond" w:eastAsia="Times New Roman" w:hAnsi="Garamond"/>
                <w:color w:val="000000"/>
                <w:sz w:val="20"/>
              </w:rPr>
              <w:t xml:space="preserve">, </w:t>
            </w:r>
            <w:r w:rsidRPr="00241FFA">
              <w:rPr>
                <w:rFonts w:ascii="Garamond" w:eastAsia="Calibri" w:hAnsi="Garamond"/>
                <w:sz w:val="20"/>
              </w:rPr>
              <w:t>persistent</w:t>
            </w:r>
            <w:r w:rsidRPr="00241FFA">
              <w:rPr>
                <w:rFonts w:ascii="Garamond" w:eastAsia="Times New Roman" w:hAnsi="Garamond"/>
                <w:color w:val="000000"/>
                <w:sz w:val="20"/>
              </w:rPr>
              <w:t>, straight</w:t>
            </w:r>
            <w:r>
              <w:rPr>
                <w:rFonts w:ascii="Garamond" w:eastAsia="Times New Roman" w:hAnsi="Garamond"/>
                <w:color w:val="000000"/>
                <w:sz w:val="20"/>
              </w:rPr>
              <w:t xml:space="preserve"> </w:t>
            </w:r>
            <w:r w:rsidRPr="00241FFA">
              <w:rPr>
                <w:rFonts w:ascii="Garamond" w:eastAsia="Times New Roman" w:hAnsi="Garamond"/>
                <w:color w:val="000000"/>
                <w:sz w:val="20"/>
              </w:rPr>
              <w:t xml:space="preserve">shooter, </w:t>
            </w:r>
            <w:r w:rsidRPr="00241FFA">
              <w:rPr>
                <w:rFonts w:ascii="Garamond" w:eastAsia="Calibri" w:hAnsi="Garamond"/>
                <w:sz w:val="20"/>
              </w:rPr>
              <w:t>strong</w:t>
            </w:r>
            <w:r w:rsidRPr="00241FFA">
              <w:rPr>
                <w:rFonts w:ascii="Garamond" w:eastAsia="Times New Roman" w:hAnsi="Garamond"/>
                <w:color w:val="000000"/>
                <w:sz w:val="20"/>
              </w:rPr>
              <w:t xml:space="preserve">, </w:t>
            </w:r>
            <w:r w:rsidRPr="00241FFA">
              <w:rPr>
                <w:rFonts w:ascii="Garamond" w:eastAsia="Calibri" w:hAnsi="Garamond"/>
                <w:sz w:val="20"/>
              </w:rPr>
              <w:t>strong leader</w:t>
            </w:r>
            <w:r w:rsidRPr="00241FFA">
              <w:rPr>
                <w:rFonts w:ascii="Garamond" w:eastAsia="Times New Roman" w:hAnsi="Garamond"/>
                <w:color w:val="000000"/>
                <w:sz w:val="20"/>
              </w:rPr>
              <w:t xml:space="preserve">, team player, </w:t>
            </w:r>
            <w:r w:rsidRPr="00241FFA">
              <w:rPr>
                <w:rFonts w:ascii="Garamond" w:eastAsia="Calibri" w:hAnsi="Garamond"/>
                <w:sz w:val="20"/>
              </w:rPr>
              <w:t>tough</w:t>
            </w:r>
          </w:p>
        </w:tc>
        <w:tc>
          <w:tcPr>
            <w:tcW w:w="1980" w:type="dxa"/>
            <w:tcBorders>
              <w:top w:val="nil"/>
              <w:bottom w:val="single" w:sz="4" w:space="0" w:color="auto"/>
            </w:tcBorders>
          </w:tcPr>
          <w:p w14:paraId="73AE41D5" w14:textId="77777777" w:rsidR="00C00A5D" w:rsidRPr="00241FFA" w:rsidRDefault="00C00A5D" w:rsidP="005B197A">
            <w:pPr>
              <w:rPr>
                <w:rFonts w:ascii="Garamond" w:eastAsia="Times New Roman" w:hAnsi="Garamond"/>
                <w:color w:val="000000"/>
                <w:sz w:val="20"/>
              </w:rPr>
            </w:pPr>
            <w:r w:rsidRPr="00241FFA">
              <w:rPr>
                <w:rFonts w:ascii="Garamond" w:eastAsia="Calibri" w:hAnsi="Garamond"/>
                <w:sz w:val="20"/>
              </w:rPr>
              <w:t>decent</w:t>
            </w:r>
            <w:r w:rsidRPr="00241FFA">
              <w:rPr>
                <w:rFonts w:ascii="Garamond" w:eastAsia="Times New Roman" w:hAnsi="Garamond"/>
                <w:color w:val="000000"/>
                <w:sz w:val="20"/>
              </w:rPr>
              <w:t xml:space="preserve">, </w:t>
            </w:r>
            <w:r w:rsidRPr="00241FFA">
              <w:rPr>
                <w:rFonts w:ascii="Garamond" w:eastAsia="Calibri" w:hAnsi="Garamond"/>
                <w:sz w:val="20"/>
              </w:rPr>
              <w:t>earnest</w:t>
            </w:r>
            <w:r w:rsidRPr="00241FFA">
              <w:rPr>
                <w:rFonts w:ascii="Garamond" w:eastAsia="Times New Roman" w:hAnsi="Garamond"/>
                <w:color w:val="000000"/>
                <w:sz w:val="20"/>
              </w:rPr>
              <w:t xml:space="preserve">, </w:t>
            </w:r>
            <w:r w:rsidRPr="00241FFA">
              <w:rPr>
                <w:rFonts w:ascii="Garamond" w:eastAsia="Calibri" w:hAnsi="Garamond"/>
                <w:sz w:val="20"/>
              </w:rPr>
              <w:t>ethical</w:t>
            </w:r>
            <w:r w:rsidRPr="00241FFA">
              <w:rPr>
                <w:rFonts w:ascii="Garamond" w:eastAsia="Times New Roman" w:hAnsi="Garamond"/>
                <w:color w:val="000000"/>
                <w:sz w:val="20"/>
              </w:rPr>
              <w:t xml:space="preserve">, </w:t>
            </w:r>
            <w:r w:rsidRPr="00241FFA">
              <w:rPr>
                <w:rFonts w:ascii="Garamond" w:eastAsia="Calibri" w:hAnsi="Garamond"/>
                <w:sz w:val="20"/>
              </w:rPr>
              <w:t>has integrity</w:t>
            </w:r>
            <w:r w:rsidRPr="00241FFA">
              <w:rPr>
                <w:rFonts w:ascii="Garamond" w:eastAsia="Times New Roman" w:hAnsi="Garamond"/>
                <w:color w:val="000000"/>
                <w:sz w:val="20"/>
              </w:rPr>
              <w:t xml:space="preserve">, </w:t>
            </w:r>
            <w:r w:rsidRPr="00241FFA">
              <w:rPr>
                <w:rFonts w:ascii="Garamond" w:eastAsia="Calibri" w:hAnsi="Garamond"/>
                <w:sz w:val="20"/>
              </w:rPr>
              <w:t>honest</w:t>
            </w:r>
            <w:r w:rsidRPr="00241FFA">
              <w:rPr>
                <w:rFonts w:ascii="Garamond" w:eastAsia="Times New Roman" w:hAnsi="Garamond"/>
                <w:color w:val="000000"/>
                <w:sz w:val="20"/>
              </w:rPr>
              <w:t xml:space="preserve">, </w:t>
            </w:r>
            <w:r w:rsidRPr="00241FFA">
              <w:rPr>
                <w:rFonts w:ascii="Garamond" w:eastAsia="Calibri" w:hAnsi="Garamond"/>
                <w:sz w:val="20"/>
              </w:rPr>
              <w:t>honorable</w:t>
            </w:r>
            <w:r w:rsidRPr="00241FFA">
              <w:rPr>
                <w:rFonts w:ascii="Garamond" w:eastAsia="Times New Roman" w:hAnsi="Garamond"/>
                <w:color w:val="000000"/>
                <w:sz w:val="20"/>
              </w:rPr>
              <w:t xml:space="preserve">, </w:t>
            </w:r>
            <w:r w:rsidRPr="00241FFA">
              <w:rPr>
                <w:rFonts w:ascii="Garamond" w:eastAsia="Calibri" w:hAnsi="Garamond"/>
                <w:sz w:val="20"/>
              </w:rPr>
              <w:t>principled</w:t>
            </w:r>
            <w:r w:rsidRPr="00241FFA">
              <w:rPr>
                <w:rFonts w:ascii="Garamond" w:eastAsia="Times New Roman" w:hAnsi="Garamond"/>
                <w:color w:val="000000"/>
                <w:sz w:val="20"/>
              </w:rPr>
              <w:t xml:space="preserve">, </w:t>
            </w:r>
            <w:r w:rsidRPr="00241FFA">
              <w:rPr>
                <w:rFonts w:ascii="Garamond" w:eastAsia="Calibri" w:hAnsi="Garamond"/>
                <w:sz w:val="20"/>
              </w:rPr>
              <w:t>reliable</w:t>
            </w:r>
            <w:r w:rsidRPr="00241FFA">
              <w:rPr>
                <w:rFonts w:ascii="Garamond" w:eastAsia="Times New Roman" w:hAnsi="Garamond"/>
                <w:color w:val="000000"/>
                <w:sz w:val="20"/>
              </w:rPr>
              <w:t xml:space="preserve">, </w:t>
            </w:r>
            <w:r w:rsidRPr="00241FFA">
              <w:rPr>
                <w:rFonts w:ascii="Garamond" w:eastAsia="Calibri" w:hAnsi="Garamond"/>
                <w:sz w:val="20"/>
              </w:rPr>
              <w:t>sincere</w:t>
            </w:r>
            <w:r w:rsidRPr="00241FFA">
              <w:rPr>
                <w:rFonts w:ascii="Garamond" w:eastAsia="Times New Roman" w:hAnsi="Garamond"/>
                <w:color w:val="000000"/>
                <w:sz w:val="20"/>
              </w:rPr>
              <w:t>, trustworthy</w:t>
            </w:r>
          </w:p>
        </w:tc>
        <w:tc>
          <w:tcPr>
            <w:tcW w:w="1728" w:type="dxa"/>
            <w:tcBorders>
              <w:top w:val="nil"/>
              <w:bottom w:val="single" w:sz="4" w:space="0" w:color="auto"/>
            </w:tcBorders>
          </w:tcPr>
          <w:p w14:paraId="7F20814F" w14:textId="77777777" w:rsidR="00C00A5D" w:rsidRPr="00241FFA" w:rsidRDefault="00C00A5D" w:rsidP="005B197A">
            <w:pPr>
              <w:rPr>
                <w:rFonts w:ascii="Garamond" w:hAnsi="Garamond"/>
                <w:sz w:val="20"/>
              </w:rPr>
            </w:pPr>
            <w:r w:rsidRPr="00241FFA">
              <w:rPr>
                <w:rFonts w:ascii="Garamond" w:eastAsia="Times New Roman" w:hAnsi="Garamond"/>
                <w:color w:val="000000"/>
                <w:sz w:val="20"/>
              </w:rPr>
              <w:t xml:space="preserve">accessible, affable, </w:t>
            </w:r>
            <w:r w:rsidRPr="00241FFA">
              <w:rPr>
                <w:rFonts w:ascii="Garamond" w:eastAsia="Calibri" w:hAnsi="Garamond"/>
                <w:sz w:val="20"/>
              </w:rPr>
              <w:t>caring</w:t>
            </w:r>
            <w:r w:rsidRPr="00241FFA">
              <w:rPr>
                <w:rFonts w:ascii="Garamond" w:eastAsia="Times New Roman" w:hAnsi="Garamond"/>
                <w:color w:val="000000"/>
                <w:sz w:val="20"/>
              </w:rPr>
              <w:t xml:space="preserve">, </w:t>
            </w:r>
            <w:r w:rsidRPr="00241FFA">
              <w:rPr>
                <w:rFonts w:ascii="Garamond" w:eastAsia="Calibri" w:hAnsi="Garamond"/>
                <w:sz w:val="20"/>
              </w:rPr>
              <w:t>compassionate</w:t>
            </w:r>
            <w:r w:rsidRPr="00241FFA">
              <w:rPr>
                <w:rFonts w:ascii="Garamond" w:eastAsia="Times New Roman" w:hAnsi="Garamond"/>
                <w:color w:val="000000"/>
                <w:sz w:val="20"/>
              </w:rPr>
              <w:t xml:space="preserve">, concerned with needs of district, </w:t>
            </w:r>
            <w:r w:rsidRPr="00241FFA">
              <w:rPr>
                <w:rFonts w:ascii="Garamond" w:eastAsia="Calibri" w:hAnsi="Garamond"/>
                <w:sz w:val="20"/>
              </w:rPr>
              <w:t>courteous</w:t>
            </w:r>
            <w:r w:rsidRPr="00241FFA">
              <w:rPr>
                <w:rFonts w:ascii="Garamond" w:eastAsia="Times New Roman" w:hAnsi="Garamond"/>
                <w:color w:val="000000"/>
                <w:sz w:val="20"/>
              </w:rPr>
              <w:t xml:space="preserve">, empathetic, </w:t>
            </w:r>
            <w:r w:rsidRPr="00241FFA">
              <w:rPr>
                <w:rFonts w:ascii="Garamond" w:eastAsia="Calibri" w:hAnsi="Garamond"/>
                <w:sz w:val="20"/>
              </w:rPr>
              <w:t>engaging</w:t>
            </w:r>
            <w:r w:rsidRPr="00241FFA">
              <w:rPr>
                <w:rFonts w:ascii="Garamond" w:eastAsia="Times New Roman" w:hAnsi="Garamond"/>
                <w:color w:val="000000"/>
                <w:sz w:val="20"/>
              </w:rPr>
              <w:t xml:space="preserve">, friendly, good listener, </w:t>
            </w:r>
            <w:r w:rsidRPr="00241FFA">
              <w:rPr>
                <w:rFonts w:ascii="Garamond" w:eastAsia="Calibri" w:hAnsi="Garamond"/>
                <w:sz w:val="20"/>
              </w:rPr>
              <w:t>in touch</w:t>
            </w:r>
            <w:r w:rsidRPr="00241FFA">
              <w:rPr>
                <w:rFonts w:ascii="Garamond" w:eastAsia="Times New Roman" w:hAnsi="Garamond"/>
                <w:color w:val="000000"/>
                <w:sz w:val="20"/>
              </w:rPr>
              <w:t xml:space="preserve">, </w:t>
            </w:r>
            <w:r w:rsidRPr="00241FFA">
              <w:rPr>
                <w:rFonts w:ascii="Garamond" w:eastAsia="Calibri" w:hAnsi="Garamond"/>
                <w:sz w:val="20"/>
              </w:rPr>
              <w:t>kind</w:t>
            </w:r>
            <w:r w:rsidRPr="00241FFA">
              <w:rPr>
                <w:rFonts w:ascii="Garamond" w:eastAsia="Times New Roman" w:hAnsi="Garamond"/>
                <w:color w:val="000000"/>
                <w:sz w:val="20"/>
              </w:rPr>
              <w:t xml:space="preserve">, </w:t>
            </w:r>
            <w:r w:rsidRPr="00241FFA">
              <w:rPr>
                <w:rFonts w:ascii="Garamond" w:eastAsia="Calibri" w:hAnsi="Garamond"/>
                <w:sz w:val="20"/>
              </w:rPr>
              <w:t>likeable</w:t>
            </w:r>
            <w:r w:rsidRPr="00241FFA">
              <w:rPr>
                <w:rFonts w:ascii="Garamond" w:eastAsia="Times New Roman" w:hAnsi="Garamond"/>
                <w:color w:val="000000"/>
                <w:sz w:val="20"/>
              </w:rPr>
              <w:t xml:space="preserve">, listens to constituents, </w:t>
            </w:r>
            <w:r w:rsidRPr="00241FFA">
              <w:rPr>
                <w:rFonts w:ascii="Garamond" w:eastAsia="Calibri" w:hAnsi="Garamond"/>
                <w:sz w:val="20"/>
              </w:rPr>
              <w:t>nice</w:t>
            </w:r>
            <w:r w:rsidRPr="00241FFA">
              <w:rPr>
                <w:rFonts w:ascii="Garamond" w:hAnsi="Garamond"/>
                <w:sz w:val="20"/>
              </w:rPr>
              <w:t>,</w:t>
            </w:r>
            <w:r w:rsidRPr="00241FFA">
              <w:rPr>
                <w:rFonts w:ascii="Garamond" w:eastAsia="Times New Roman" w:hAnsi="Garamond"/>
                <w:color w:val="000000"/>
                <w:sz w:val="20"/>
              </w:rPr>
              <w:t xml:space="preserve"> </w:t>
            </w:r>
            <w:r w:rsidRPr="00241FFA">
              <w:rPr>
                <w:rFonts w:ascii="Garamond" w:eastAsia="Calibri" w:hAnsi="Garamond"/>
                <w:sz w:val="20"/>
              </w:rPr>
              <w:t>personable</w:t>
            </w:r>
          </w:p>
        </w:tc>
      </w:tr>
      <w:tr w:rsidR="00C00A5D" w:rsidRPr="00367E53" w14:paraId="46E09A4D" w14:textId="77777777" w:rsidTr="005B197A">
        <w:tc>
          <w:tcPr>
            <w:tcW w:w="1098" w:type="dxa"/>
            <w:tcBorders>
              <w:top w:val="single" w:sz="4" w:space="0" w:color="auto"/>
              <w:bottom w:val="nil"/>
            </w:tcBorders>
          </w:tcPr>
          <w:p w14:paraId="32B86B49" w14:textId="77777777" w:rsidR="00C00A5D" w:rsidRPr="00241FFA" w:rsidRDefault="00C00A5D" w:rsidP="005B197A">
            <w:pPr>
              <w:rPr>
                <w:rFonts w:ascii="Garamond" w:hAnsi="Garamond"/>
                <w:sz w:val="20"/>
              </w:rPr>
            </w:pPr>
          </w:p>
        </w:tc>
        <w:tc>
          <w:tcPr>
            <w:tcW w:w="2340" w:type="dxa"/>
            <w:tcBorders>
              <w:top w:val="single" w:sz="4" w:space="0" w:color="auto"/>
              <w:bottom w:val="nil"/>
            </w:tcBorders>
          </w:tcPr>
          <w:p w14:paraId="67F89E7E" w14:textId="77777777" w:rsidR="00C00A5D" w:rsidRPr="00241FFA" w:rsidRDefault="00C00A5D" w:rsidP="005B197A">
            <w:pPr>
              <w:jc w:val="center"/>
              <w:rPr>
                <w:rFonts w:ascii="Garamond" w:hAnsi="Garamond"/>
                <w:sz w:val="20"/>
              </w:rPr>
            </w:pPr>
          </w:p>
        </w:tc>
        <w:tc>
          <w:tcPr>
            <w:tcW w:w="2430" w:type="dxa"/>
            <w:tcBorders>
              <w:top w:val="single" w:sz="4" w:space="0" w:color="auto"/>
              <w:bottom w:val="nil"/>
            </w:tcBorders>
          </w:tcPr>
          <w:p w14:paraId="47E532D9" w14:textId="77777777" w:rsidR="00C00A5D" w:rsidRPr="00241FFA" w:rsidRDefault="00C00A5D" w:rsidP="005B197A">
            <w:pPr>
              <w:jc w:val="center"/>
              <w:rPr>
                <w:rFonts w:ascii="Garamond" w:hAnsi="Garamond"/>
                <w:sz w:val="20"/>
              </w:rPr>
            </w:pPr>
          </w:p>
        </w:tc>
        <w:tc>
          <w:tcPr>
            <w:tcW w:w="1980" w:type="dxa"/>
            <w:tcBorders>
              <w:top w:val="single" w:sz="4" w:space="0" w:color="auto"/>
              <w:bottom w:val="nil"/>
            </w:tcBorders>
          </w:tcPr>
          <w:p w14:paraId="3EDC77F6" w14:textId="77777777" w:rsidR="00C00A5D" w:rsidRPr="00241FFA" w:rsidRDefault="00C00A5D" w:rsidP="005B197A">
            <w:pPr>
              <w:jc w:val="center"/>
              <w:rPr>
                <w:rFonts w:ascii="Garamond" w:hAnsi="Garamond"/>
                <w:sz w:val="20"/>
              </w:rPr>
            </w:pPr>
          </w:p>
        </w:tc>
        <w:tc>
          <w:tcPr>
            <w:tcW w:w="1728" w:type="dxa"/>
            <w:tcBorders>
              <w:top w:val="single" w:sz="4" w:space="0" w:color="auto"/>
              <w:bottom w:val="nil"/>
            </w:tcBorders>
          </w:tcPr>
          <w:p w14:paraId="2AF2FCFF" w14:textId="77777777" w:rsidR="00C00A5D" w:rsidRPr="00241FFA" w:rsidRDefault="00C00A5D" w:rsidP="005B197A">
            <w:pPr>
              <w:jc w:val="center"/>
              <w:rPr>
                <w:rFonts w:ascii="Garamond" w:hAnsi="Garamond"/>
                <w:sz w:val="20"/>
              </w:rPr>
            </w:pPr>
          </w:p>
        </w:tc>
      </w:tr>
      <w:tr w:rsidR="00C00A5D" w:rsidRPr="00367E53" w14:paraId="442C62D9" w14:textId="77777777" w:rsidTr="005B197A">
        <w:tc>
          <w:tcPr>
            <w:tcW w:w="1098" w:type="dxa"/>
            <w:tcBorders>
              <w:top w:val="nil"/>
            </w:tcBorders>
          </w:tcPr>
          <w:p w14:paraId="318C69BE" w14:textId="77777777" w:rsidR="00C00A5D" w:rsidRPr="00241FFA" w:rsidRDefault="00C00A5D" w:rsidP="005B197A">
            <w:pPr>
              <w:rPr>
                <w:rFonts w:ascii="Garamond" w:hAnsi="Garamond"/>
                <w:b/>
                <w:sz w:val="20"/>
              </w:rPr>
            </w:pPr>
            <w:r w:rsidRPr="00241FFA">
              <w:rPr>
                <w:rFonts w:ascii="Garamond" w:hAnsi="Garamond"/>
                <w:b/>
                <w:sz w:val="20"/>
              </w:rPr>
              <w:t>Negative</w:t>
            </w:r>
          </w:p>
        </w:tc>
        <w:tc>
          <w:tcPr>
            <w:tcW w:w="2340" w:type="dxa"/>
            <w:tcBorders>
              <w:top w:val="nil"/>
            </w:tcBorders>
          </w:tcPr>
          <w:p w14:paraId="72C17BD5" w14:textId="77777777" w:rsidR="00C00A5D" w:rsidRPr="00241FFA" w:rsidRDefault="00C00A5D" w:rsidP="005B197A">
            <w:pPr>
              <w:rPr>
                <w:rFonts w:ascii="Garamond" w:hAnsi="Garamond"/>
                <w:sz w:val="20"/>
              </w:rPr>
            </w:pPr>
            <w:r w:rsidRPr="00241FFA">
              <w:rPr>
                <w:rFonts w:ascii="Garamond" w:eastAsia="Calibri" w:hAnsi="Garamond"/>
                <w:sz w:val="20"/>
              </w:rPr>
              <w:t>careless</w:t>
            </w:r>
            <w:r w:rsidRPr="00241FFA">
              <w:rPr>
                <w:rFonts w:ascii="Garamond" w:eastAsia="Times New Roman" w:hAnsi="Garamond"/>
                <w:color w:val="000000"/>
                <w:sz w:val="20"/>
              </w:rPr>
              <w:t xml:space="preserve">, clueless, </w:t>
            </w:r>
            <w:r w:rsidRPr="00241FFA">
              <w:rPr>
                <w:rFonts w:ascii="Garamond" w:eastAsia="Calibri" w:hAnsi="Garamond"/>
                <w:sz w:val="20"/>
              </w:rPr>
              <w:t>incompetent</w:t>
            </w:r>
            <w:r w:rsidRPr="00241FFA">
              <w:rPr>
                <w:rFonts w:ascii="Garamond" w:eastAsia="Times New Roman" w:hAnsi="Garamond"/>
                <w:color w:val="000000"/>
                <w:sz w:val="20"/>
              </w:rPr>
              <w:t xml:space="preserve">, </w:t>
            </w:r>
            <w:r w:rsidRPr="00241FFA">
              <w:rPr>
                <w:rFonts w:ascii="Garamond" w:eastAsia="Calibri" w:hAnsi="Garamond"/>
                <w:sz w:val="20"/>
              </w:rPr>
              <w:t>ineffective</w:t>
            </w:r>
            <w:r w:rsidRPr="00241FFA">
              <w:rPr>
                <w:rFonts w:ascii="Garamond" w:eastAsia="Times New Roman" w:hAnsi="Garamond"/>
                <w:color w:val="000000"/>
                <w:sz w:val="20"/>
              </w:rPr>
              <w:t xml:space="preserve">, inexperienced, irrational, </w:t>
            </w:r>
            <w:r w:rsidRPr="00241FFA">
              <w:rPr>
                <w:rFonts w:ascii="Garamond" w:eastAsia="Calibri" w:hAnsi="Garamond"/>
                <w:sz w:val="20"/>
              </w:rPr>
              <w:t>irresponsible</w:t>
            </w:r>
            <w:r w:rsidRPr="00241FFA">
              <w:rPr>
                <w:rFonts w:ascii="Garamond" w:eastAsia="Times New Roman" w:hAnsi="Garamond"/>
                <w:color w:val="000000"/>
                <w:sz w:val="20"/>
              </w:rPr>
              <w:t xml:space="preserve">, </w:t>
            </w:r>
            <w:r w:rsidRPr="00241FFA">
              <w:rPr>
                <w:rFonts w:ascii="Garamond" w:hAnsi="Garamond"/>
                <w:sz w:val="20"/>
              </w:rPr>
              <w:t>not p</w:t>
            </w:r>
            <w:r w:rsidRPr="00241FFA">
              <w:rPr>
                <w:rFonts w:ascii="Garamond" w:eastAsia="Calibri" w:hAnsi="Garamond"/>
                <w:sz w:val="20"/>
              </w:rPr>
              <w:t>ragmatic</w:t>
            </w:r>
            <w:r w:rsidRPr="00241FFA">
              <w:rPr>
                <w:rFonts w:ascii="Garamond" w:eastAsia="Times New Roman" w:hAnsi="Garamond"/>
                <w:color w:val="000000"/>
                <w:sz w:val="20"/>
              </w:rPr>
              <w:t xml:space="preserve">, reactive, superficial, </w:t>
            </w:r>
            <w:r w:rsidRPr="00241FFA">
              <w:rPr>
                <w:rFonts w:ascii="Garamond" w:eastAsia="Calibri" w:hAnsi="Garamond"/>
                <w:sz w:val="20"/>
              </w:rPr>
              <w:t>unfit</w:t>
            </w:r>
            <w:r w:rsidRPr="00241FFA">
              <w:rPr>
                <w:rFonts w:ascii="Garamond" w:eastAsia="Times New Roman" w:hAnsi="Garamond"/>
                <w:color w:val="000000"/>
                <w:sz w:val="20"/>
              </w:rPr>
              <w:t xml:space="preserve">, uninformed, </w:t>
            </w:r>
            <w:r w:rsidRPr="00241FFA">
              <w:rPr>
                <w:rFonts w:ascii="Garamond" w:eastAsia="Calibri" w:hAnsi="Garamond"/>
                <w:sz w:val="20"/>
              </w:rPr>
              <w:t>unintelligent</w:t>
            </w:r>
            <w:r w:rsidRPr="00241FFA">
              <w:rPr>
                <w:rFonts w:ascii="Garamond" w:eastAsia="Times New Roman" w:hAnsi="Garamond"/>
                <w:color w:val="000000"/>
                <w:sz w:val="20"/>
              </w:rPr>
              <w:t>, unprofessional</w:t>
            </w:r>
          </w:p>
        </w:tc>
        <w:tc>
          <w:tcPr>
            <w:tcW w:w="2430" w:type="dxa"/>
            <w:tcBorders>
              <w:top w:val="nil"/>
            </w:tcBorders>
          </w:tcPr>
          <w:p w14:paraId="03B8841B" w14:textId="77777777" w:rsidR="00C00A5D" w:rsidRPr="00241FFA" w:rsidRDefault="00C00A5D" w:rsidP="005B197A">
            <w:pPr>
              <w:rPr>
                <w:rFonts w:ascii="Garamond" w:eastAsia="Calibri" w:hAnsi="Garamond"/>
                <w:sz w:val="20"/>
              </w:rPr>
            </w:pPr>
            <w:r w:rsidRPr="00241FFA">
              <w:rPr>
                <w:rFonts w:ascii="Garamond" w:eastAsia="Times New Roman" w:hAnsi="Garamond"/>
                <w:color w:val="000000"/>
                <w:sz w:val="20"/>
              </w:rPr>
              <w:t xml:space="preserve">adversarial, </w:t>
            </w:r>
            <w:r w:rsidRPr="00241FFA">
              <w:rPr>
                <w:rFonts w:ascii="Garamond" w:eastAsia="Calibri" w:hAnsi="Garamond"/>
                <w:sz w:val="20"/>
              </w:rPr>
              <w:t>afraid</w:t>
            </w:r>
            <w:r w:rsidRPr="00241FFA">
              <w:rPr>
                <w:rFonts w:ascii="Garamond" w:hAnsi="Garamond"/>
                <w:sz w:val="20"/>
              </w:rPr>
              <w:t>,</w:t>
            </w:r>
            <w:r>
              <w:rPr>
                <w:rFonts w:ascii="Garamond" w:hAnsi="Garamond"/>
                <w:sz w:val="20"/>
              </w:rPr>
              <w:t xml:space="preserve"> </w:t>
            </w:r>
            <w:r w:rsidRPr="00241FFA">
              <w:rPr>
                <w:rFonts w:ascii="Garamond" w:eastAsia="Times New Roman" w:hAnsi="Garamond"/>
                <w:color w:val="000000"/>
                <w:sz w:val="20"/>
              </w:rPr>
              <w:t xml:space="preserve">argumentative, </w:t>
            </w:r>
            <w:r w:rsidRPr="00241FFA">
              <w:rPr>
                <w:rFonts w:ascii="Garamond" w:eastAsia="Calibri" w:hAnsi="Garamond"/>
                <w:sz w:val="20"/>
              </w:rPr>
              <w:t>combative</w:t>
            </w:r>
            <w:r w:rsidRPr="00241FFA">
              <w:rPr>
                <w:rFonts w:ascii="Garamond" w:eastAsia="Times New Roman" w:hAnsi="Garamond"/>
                <w:color w:val="000000"/>
                <w:sz w:val="20"/>
              </w:rPr>
              <w:t>, fearful, flip-flopper,</w:t>
            </w:r>
            <w:r>
              <w:rPr>
                <w:rFonts w:ascii="Garamond" w:eastAsia="Times New Roman" w:hAnsi="Garamond"/>
                <w:color w:val="000000"/>
                <w:sz w:val="20"/>
              </w:rPr>
              <w:t xml:space="preserve"> </w:t>
            </w:r>
            <w:r w:rsidRPr="00241FFA">
              <w:rPr>
                <w:rFonts w:ascii="Garamond" w:eastAsia="Times New Roman" w:hAnsi="Garamond"/>
                <w:color w:val="000000"/>
                <w:sz w:val="20"/>
              </w:rPr>
              <w:t>i</w:t>
            </w:r>
            <w:r w:rsidRPr="00241FFA">
              <w:rPr>
                <w:rFonts w:ascii="Garamond" w:eastAsia="Calibri" w:hAnsi="Garamond"/>
                <w:sz w:val="20"/>
              </w:rPr>
              <w:t>nconsistent</w:t>
            </w:r>
            <w:r w:rsidRPr="00241FFA">
              <w:rPr>
                <w:rFonts w:ascii="Garamond" w:eastAsia="Times New Roman" w:hAnsi="Garamond"/>
                <w:color w:val="000000"/>
                <w:sz w:val="20"/>
              </w:rPr>
              <w:t xml:space="preserve">, lack of confidence, lackadaisical, lacks vision, </w:t>
            </w:r>
            <w:r w:rsidRPr="00241FFA">
              <w:rPr>
                <w:rFonts w:ascii="Garamond" w:eastAsia="Calibri" w:hAnsi="Garamond"/>
                <w:sz w:val="20"/>
              </w:rPr>
              <w:t>not</w:t>
            </w:r>
            <w:r w:rsidRPr="00241FFA">
              <w:rPr>
                <w:rFonts w:ascii="Garamond" w:hAnsi="Garamond"/>
                <w:sz w:val="20"/>
              </w:rPr>
              <w:t xml:space="preserve"> </w:t>
            </w:r>
            <w:r w:rsidRPr="00241FFA">
              <w:rPr>
                <w:rFonts w:ascii="Garamond" w:eastAsia="Calibri" w:hAnsi="Garamond"/>
                <w:sz w:val="20"/>
              </w:rPr>
              <w:t>independent</w:t>
            </w:r>
            <w:r w:rsidRPr="00241FFA">
              <w:rPr>
                <w:rFonts w:ascii="Garamond" w:eastAsia="Times New Roman" w:hAnsi="Garamond"/>
                <w:color w:val="000000"/>
                <w:sz w:val="20"/>
              </w:rPr>
              <w:t xml:space="preserve">, party puppet/lapdog, </w:t>
            </w:r>
            <w:r w:rsidRPr="00241FFA">
              <w:rPr>
                <w:rFonts w:ascii="Garamond" w:eastAsia="Calibri" w:hAnsi="Garamond"/>
                <w:sz w:val="20"/>
              </w:rPr>
              <w:t>rigid</w:t>
            </w:r>
            <w:r w:rsidRPr="00241FFA">
              <w:rPr>
                <w:rFonts w:ascii="Garamond" w:eastAsia="Times New Roman" w:hAnsi="Garamond"/>
                <w:color w:val="000000"/>
                <w:sz w:val="20"/>
              </w:rPr>
              <w:t xml:space="preserve">, scared, unsure, </w:t>
            </w:r>
            <w:r w:rsidRPr="00241FFA">
              <w:rPr>
                <w:rFonts w:ascii="Garamond" w:eastAsia="Calibri" w:hAnsi="Garamond"/>
                <w:sz w:val="20"/>
              </w:rPr>
              <w:t>weak</w:t>
            </w:r>
            <w:r w:rsidRPr="00241FFA">
              <w:rPr>
                <w:rFonts w:ascii="Garamond" w:eastAsia="Times New Roman" w:hAnsi="Garamond"/>
                <w:color w:val="000000"/>
                <w:sz w:val="20"/>
              </w:rPr>
              <w:t xml:space="preserve">, </w:t>
            </w:r>
            <w:r w:rsidRPr="00241FFA">
              <w:rPr>
                <w:rFonts w:ascii="Garamond" w:eastAsia="Calibri" w:hAnsi="Garamond"/>
                <w:sz w:val="20"/>
              </w:rPr>
              <w:t>weak leader</w:t>
            </w:r>
          </w:p>
          <w:p w14:paraId="58B0BEAC" w14:textId="77777777" w:rsidR="00C00A5D" w:rsidRPr="00241FFA" w:rsidRDefault="00C00A5D" w:rsidP="005B197A">
            <w:pPr>
              <w:rPr>
                <w:rFonts w:ascii="Garamond" w:hAnsi="Garamond"/>
                <w:sz w:val="20"/>
              </w:rPr>
            </w:pPr>
          </w:p>
        </w:tc>
        <w:tc>
          <w:tcPr>
            <w:tcW w:w="1980" w:type="dxa"/>
            <w:tcBorders>
              <w:top w:val="nil"/>
            </w:tcBorders>
          </w:tcPr>
          <w:p w14:paraId="0F8FB58A" w14:textId="77777777" w:rsidR="00C00A5D" w:rsidRPr="00241FFA" w:rsidRDefault="00C00A5D" w:rsidP="005B197A">
            <w:pPr>
              <w:rPr>
                <w:rFonts w:ascii="Garamond" w:hAnsi="Garamond"/>
                <w:sz w:val="20"/>
              </w:rPr>
            </w:pPr>
            <w:r w:rsidRPr="00241FFA">
              <w:rPr>
                <w:rFonts w:ascii="Garamond" w:eastAsia="Times New Roman" w:hAnsi="Garamond"/>
                <w:color w:val="000000"/>
                <w:sz w:val="20"/>
              </w:rPr>
              <w:t xml:space="preserve">dirty fighter, </w:t>
            </w:r>
            <w:r w:rsidRPr="00241FFA">
              <w:rPr>
                <w:rFonts w:ascii="Garamond" w:eastAsia="Calibri" w:hAnsi="Garamond"/>
                <w:sz w:val="20"/>
              </w:rPr>
              <w:t>dishonest</w:t>
            </w:r>
            <w:r w:rsidRPr="00241FFA">
              <w:rPr>
                <w:rFonts w:ascii="Garamond" w:eastAsia="Times New Roman" w:hAnsi="Garamond"/>
                <w:color w:val="000000"/>
                <w:sz w:val="20"/>
              </w:rPr>
              <w:t xml:space="preserve">, </w:t>
            </w:r>
            <w:r w:rsidRPr="00241FFA">
              <w:rPr>
                <w:rFonts w:ascii="Garamond" w:eastAsia="Calibri" w:hAnsi="Garamond"/>
                <w:sz w:val="20"/>
              </w:rPr>
              <w:t>disingenuous</w:t>
            </w:r>
            <w:r w:rsidRPr="00241FFA">
              <w:rPr>
                <w:rFonts w:ascii="Garamond" w:eastAsia="Times New Roman" w:hAnsi="Garamond"/>
                <w:color w:val="000000"/>
                <w:sz w:val="20"/>
              </w:rPr>
              <w:t xml:space="preserve">, </w:t>
            </w:r>
            <w:r w:rsidRPr="00241FFA">
              <w:rPr>
                <w:rFonts w:ascii="Garamond" w:eastAsia="Calibri" w:hAnsi="Garamond"/>
                <w:sz w:val="20"/>
              </w:rPr>
              <w:t>greedy</w:t>
            </w:r>
            <w:r w:rsidRPr="00241FFA">
              <w:rPr>
                <w:rFonts w:ascii="Garamond" w:eastAsia="Times New Roman" w:hAnsi="Garamond"/>
                <w:color w:val="000000"/>
                <w:sz w:val="20"/>
              </w:rPr>
              <w:t xml:space="preserve">, hypocritical, </w:t>
            </w:r>
            <w:r w:rsidRPr="00241FFA">
              <w:rPr>
                <w:rFonts w:ascii="Garamond" w:eastAsia="Calibri" w:hAnsi="Garamond"/>
                <w:sz w:val="20"/>
              </w:rPr>
              <w:t>immoral</w:t>
            </w:r>
            <w:r w:rsidRPr="00241FFA">
              <w:rPr>
                <w:rFonts w:ascii="Garamond" w:eastAsia="Times New Roman" w:hAnsi="Garamond"/>
                <w:color w:val="000000"/>
                <w:sz w:val="20"/>
              </w:rPr>
              <w:t xml:space="preserve">, </w:t>
            </w:r>
            <w:r w:rsidRPr="00241FFA">
              <w:rPr>
                <w:rFonts w:ascii="Garamond" w:eastAsia="Calibri" w:hAnsi="Garamond"/>
                <w:sz w:val="20"/>
              </w:rPr>
              <w:t>lacks integrity</w:t>
            </w:r>
            <w:r w:rsidRPr="00241FFA">
              <w:rPr>
                <w:rFonts w:ascii="Garamond" w:eastAsia="Times New Roman" w:hAnsi="Garamond"/>
                <w:color w:val="000000"/>
                <w:sz w:val="20"/>
              </w:rPr>
              <w:t xml:space="preserve">, liar, </w:t>
            </w:r>
            <w:r w:rsidRPr="00241FFA">
              <w:rPr>
                <w:rFonts w:ascii="Garamond" w:eastAsia="Calibri" w:hAnsi="Garamond"/>
                <w:sz w:val="20"/>
              </w:rPr>
              <w:t>malicious</w:t>
            </w:r>
            <w:r w:rsidRPr="00241FFA">
              <w:rPr>
                <w:rFonts w:ascii="Garamond" w:eastAsia="Times New Roman" w:hAnsi="Garamond"/>
                <w:color w:val="000000"/>
                <w:sz w:val="20"/>
              </w:rPr>
              <w:t xml:space="preserve">, manipulative, </w:t>
            </w:r>
            <w:r w:rsidRPr="00241FFA">
              <w:rPr>
                <w:rFonts w:ascii="Garamond" w:eastAsia="Calibri" w:hAnsi="Garamond"/>
                <w:sz w:val="20"/>
              </w:rPr>
              <w:t>not trustworthy</w:t>
            </w:r>
            <w:r w:rsidRPr="00241FFA">
              <w:rPr>
                <w:rFonts w:ascii="Garamond" w:eastAsia="Times New Roman" w:hAnsi="Garamond"/>
                <w:color w:val="000000"/>
                <w:sz w:val="20"/>
              </w:rPr>
              <w:t xml:space="preserve">, </w:t>
            </w:r>
            <w:r w:rsidRPr="00241FFA">
              <w:rPr>
                <w:rFonts w:ascii="Garamond" w:eastAsia="Calibri" w:hAnsi="Garamond"/>
                <w:sz w:val="20"/>
              </w:rPr>
              <w:t>unethical</w:t>
            </w:r>
          </w:p>
        </w:tc>
        <w:tc>
          <w:tcPr>
            <w:tcW w:w="1728" w:type="dxa"/>
            <w:tcBorders>
              <w:top w:val="nil"/>
            </w:tcBorders>
          </w:tcPr>
          <w:p w14:paraId="17341593" w14:textId="77777777" w:rsidR="00C00A5D" w:rsidRPr="00241FFA" w:rsidRDefault="00C00A5D" w:rsidP="005B197A">
            <w:pPr>
              <w:rPr>
                <w:rFonts w:ascii="Garamond" w:hAnsi="Garamond"/>
                <w:sz w:val="20"/>
              </w:rPr>
            </w:pPr>
            <w:r w:rsidRPr="00241FFA">
              <w:rPr>
                <w:rFonts w:ascii="Garamond" w:eastAsia="Times New Roman" w:hAnsi="Garamond"/>
                <w:color w:val="000000"/>
                <w:sz w:val="20"/>
              </w:rPr>
              <w:t xml:space="preserve">aloof, not caring, </w:t>
            </w:r>
            <w:r w:rsidRPr="00241FFA">
              <w:rPr>
                <w:rFonts w:ascii="Garamond" w:eastAsia="Calibri" w:hAnsi="Garamond"/>
                <w:sz w:val="20"/>
              </w:rPr>
              <w:t>not engaged</w:t>
            </w:r>
            <w:r w:rsidRPr="00241FFA">
              <w:rPr>
                <w:rFonts w:ascii="Garamond" w:hAnsi="Garamond"/>
                <w:sz w:val="20"/>
              </w:rPr>
              <w:t xml:space="preserve">, </w:t>
            </w:r>
            <w:r w:rsidRPr="00241FFA">
              <w:rPr>
                <w:rFonts w:ascii="Garamond" w:eastAsia="Calibri" w:hAnsi="Garamond"/>
                <w:sz w:val="20"/>
              </w:rPr>
              <w:t>out of touch</w:t>
            </w:r>
          </w:p>
        </w:tc>
      </w:tr>
    </w:tbl>
    <w:p w14:paraId="75D8EC61" w14:textId="77777777" w:rsidR="00C00A5D" w:rsidRDefault="00C00A5D" w:rsidP="00C00A5D">
      <w:pPr>
        <w:ind w:firstLine="720"/>
        <w:rPr>
          <w:rFonts w:ascii="Garamond" w:hAnsi="Garamond"/>
          <w:i/>
          <w:szCs w:val="24"/>
        </w:rPr>
      </w:pPr>
    </w:p>
    <w:p w14:paraId="1DF1455E" w14:textId="77777777" w:rsidR="00C00A5D" w:rsidRDefault="00C00A5D" w:rsidP="00C00A5D">
      <w:pPr>
        <w:spacing w:line="480" w:lineRule="auto"/>
        <w:ind w:firstLine="720"/>
        <w:rPr>
          <w:rFonts w:ascii="Garamond" w:hAnsi="Garamond"/>
          <w:szCs w:val="24"/>
        </w:rPr>
      </w:pPr>
      <w:r w:rsidRPr="006F7C82">
        <w:rPr>
          <w:rFonts w:ascii="Garamond" w:hAnsi="Garamond"/>
          <w:i/>
          <w:szCs w:val="24"/>
        </w:rPr>
        <w:t>Mentions of Issues in Connection with a Candidate</w:t>
      </w:r>
      <w:r>
        <w:rPr>
          <w:rFonts w:ascii="Garamond" w:hAnsi="Garamond"/>
          <w:i/>
          <w:szCs w:val="24"/>
        </w:rPr>
        <w:t xml:space="preserve">: </w:t>
      </w:r>
      <w:r>
        <w:rPr>
          <w:rFonts w:ascii="Garamond" w:hAnsi="Garamond"/>
          <w:szCs w:val="24"/>
        </w:rPr>
        <w:t xml:space="preserve">We tracked every time an issue was mentioned, </w:t>
      </w:r>
      <w:r w:rsidRPr="006F7C82">
        <w:rPr>
          <w:rFonts w:ascii="Garamond" w:hAnsi="Garamond"/>
          <w:szCs w:val="24"/>
        </w:rPr>
        <w:t>beg</w:t>
      </w:r>
      <w:r>
        <w:rPr>
          <w:rFonts w:ascii="Garamond" w:hAnsi="Garamond"/>
          <w:szCs w:val="24"/>
        </w:rPr>
        <w:t>i</w:t>
      </w:r>
      <w:r w:rsidRPr="006F7C82">
        <w:rPr>
          <w:rFonts w:ascii="Garamond" w:hAnsi="Garamond"/>
          <w:szCs w:val="24"/>
        </w:rPr>
        <w:t>n</w:t>
      </w:r>
      <w:r>
        <w:rPr>
          <w:rFonts w:ascii="Garamond" w:hAnsi="Garamond"/>
          <w:szCs w:val="24"/>
        </w:rPr>
        <w:t>ning</w:t>
      </w:r>
      <w:r w:rsidRPr="006F7C82">
        <w:rPr>
          <w:rFonts w:ascii="Garamond" w:hAnsi="Garamond"/>
          <w:szCs w:val="24"/>
        </w:rPr>
        <w:t xml:space="preserve"> </w:t>
      </w:r>
      <w:r>
        <w:rPr>
          <w:rFonts w:ascii="Garamond" w:hAnsi="Garamond"/>
          <w:szCs w:val="24"/>
        </w:rPr>
        <w:t xml:space="preserve">with </w:t>
      </w:r>
      <w:r w:rsidRPr="006F7C82">
        <w:rPr>
          <w:rFonts w:ascii="Garamond" w:hAnsi="Garamond"/>
          <w:szCs w:val="24"/>
        </w:rPr>
        <w:t xml:space="preserve">a list of </w:t>
      </w:r>
      <w:r>
        <w:rPr>
          <w:rFonts w:ascii="Garamond" w:hAnsi="Garamond"/>
          <w:szCs w:val="24"/>
        </w:rPr>
        <w:t xml:space="preserve">issues </w:t>
      </w:r>
      <w:r w:rsidRPr="006F7C82">
        <w:rPr>
          <w:rFonts w:ascii="Garamond" w:hAnsi="Garamond"/>
          <w:szCs w:val="24"/>
        </w:rPr>
        <w:t xml:space="preserve">commonly </w:t>
      </w:r>
      <w:r>
        <w:rPr>
          <w:rFonts w:ascii="Garamond" w:hAnsi="Garamond"/>
          <w:szCs w:val="24"/>
        </w:rPr>
        <w:t>included</w:t>
      </w:r>
      <w:r w:rsidRPr="006F7C82">
        <w:rPr>
          <w:rFonts w:ascii="Garamond" w:hAnsi="Garamond"/>
          <w:szCs w:val="24"/>
        </w:rPr>
        <w:t xml:space="preserve"> in previous studies</w:t>
      </w:r>
      <w:r>
        <w:rPr>
          <w:rFonts w:ascii="Garamond" w:hAnsi="Garamond"/>
          <w:szCs w:val="24"/>
        </w:rPr>
        <w:t xml:space="preserve"> and then</w:t>
      </w:r>
      <w:r w:rsidRPr="006F7C82">
        <w:rPr>
          <w:rFonts w:ascii="Garamond" w:hAnsi="Garamond"/>
          <w:szCs w:val="24"/>
        </w:rPr>
        <w:t xml:space="preserve"> record</w:t>
      </w:r>
      <w:r>
        <w:rPr>
          <w:rFonts w:ascii="Garamond" w:hAnsi="Garamond"/>
          <w:szCs w:val="24"/>
        </w:rPr>
        <w:t>ing</w:t>
      </w:r>
      <w:r w:rsidRPr="006F7C82">
        <w:rPr>
          <w:rFonts w:ascii="Garamond" w:hAnsi="Garamond"/>
          <w:szCs w:val="24"/>
        </w:rPr>
        <w:t xml:space="preserve"> references to additional </w:t>
      </w:r>
      <w:r>
        <w:rPr>
          <w:rFonts w:ascii="Garamond" w:hAnsi="Garamond"/>
          <w:szCs w:val="24"/>
        </w:rPr>
        <w:t xml:space="preserve">issues as </w:t>
      </w:r>
      <w:r w:rsidRPr="006F7C82">
        <w:rPr>
          <w:rFonts w:ascii="Garamond" w:hAnsi="Garamond"/>
          <w:szCs w:val="24"/>
        </w:rPr>
        <w:t>they e</w:t>
      </w:r>
      <w:r>
        <w:rPr>
          <w:rFonts w:ascii="Garamond" w:hAnsi="Garamond"/>
          <w:szCs w:val="24"/>
        </w:rPr>
        <w:t xml:space="preserve">merged in the </w:t>
      </w:r>
      <w:r w:rsidRPr="006F7C82">
        <w:rPr>
          <w:rFonts w:ascii="Garamond" w:hAnsi="Garamond"/>
          <w:szCs w:val="24"/>
        </w:rPr>
        <w:t>coverage</w:t>
      </w:r>
      <w:r>
        <w:rPr>
          <w:rFonts w:ascii="Garamond" w:hAnsi="Garamond"/>
          <w:szCs w:val="24"/>
        </w:rPr>
        <w:t xml:space="preserve">. We then classified them in two ways. First, we classified them as “women’s issues,” “men’s issues,” or neither. Second, we divided them into eight broad categories following previous scholars’ coding schemes: </w:t>
      </w:r>
      <w:r>
        <w:rPr>
          <w:rFonts w:ascii="Garamond" w:hAnsi="Garamond"/>
        </w:rPr>
        <w:t>(1) Civil and Social Order, (2) Defense, Security, and Military, (3) Social Welfare, (4) Taxes and Spending, (5) Foreign Affairs, (6) Race and Social Groups, (7) Government Functioning, and (8) Economy</w:t>
      </w:r>
      <w:r>
        <w:rPr>
          <w:rFonts w:ascii="Garamond" w:hAnsi="Garamond"/>
          <w:szCs w:val="24"/>
        </w:rPr>
        <w:t>. Table A4 presents a list of the 173 issues we identified.</w:t>
      </w:r>
    </w:p>
    <w:p w14:paraId="4BFEF200" w14:textId="77777777" w:rsidR="00C00A5D" w:rsidRDefault="00C00A5D" w:rsidP="00C00A5D">
      <w:pPr>
        <w:rPr>
          <w:rFonts w:ascii="Garamond" w:hAnsi="Garamond"/>
          <w:sz w:val="20"/>
        </w:rPr>
        <w:sectPr w:rsidR="00C00A5D" w:rsidSect="00BE5950">
          <w:footerReference w:type="default" r:id="rId8"/>
          <w:footerReference w:type="first" r:id="rId9"/>
          <w:endnotePr>
            <w:numFmt w:val="decimal"/>
          </w:endnotePr>
          <w:pgSz w:w="12240" w:h="15840"/>
          <w:pgMar w:top="1440" w:right="1440" w:bottom="1440" w:left="1440" w:header="720" w:footer="720" w:gutter="0"/>
          <w:cols w:space="720"/>
          <w:docGrid w:linePitch="360"/>
        </w:sectPr>
      </w:pPr>
    </w:p>
    <w:tbl>
      <w:tblPr>
        <w:tblW w:w="0" w:type="auto"/>
        <w:tblBorders>
          <w:top w:val="single" w:sz="4" w:space="0" w:color="auto"/>
          <w:bottom w:val="single" w:sz="4" w:space="0" w:color="auto"/>
        </w:tblBorders>
        <w:tblLook w:val="04A0" w:firstRow="1" w:lastRow="0" w:firstColumn="1" w:lastColumn="0" w:noHBand="0" w:noVBand="1"/>
      </w:tblPr>
      <w:tblGrid>
        <w:gridCol w:w="2631"/>
        <w:gridCol w:w="2635"/>
        <w:gridCol w:w="2631"/>
        <w:gridCol w:w="2632"/>
        <w:gridCol w:w="2632"/>
      </w:tblGrid>
      <w:tr w:rsidR="00C00A5D" w:rsidRPr="00367E53" w14:paraId="6D61A672" w14:textId="77777777" w:rsidTr="005B197A">
        <w:tc>
          <w:tcPr>
            <w:tcW w:w="13161" w:type="dxa"/>
            <w:gridSpan w:val="5"/>
            <w:tcBorders>
              <w:top w:val="single" w:sz="4" w:space="0" w:color="auto"/>
              <w:bottom w:val="single" w:sz="4" w:space="0" w:color="auto"/>
            </w:tcBorders>
          </w:tcPr>
          <w:p w14:paraId="0E96D573" w14:textId="77777777" w:rsidR="00C00A5D" w:rsidRPr="00241FFA" w:rsidRDefault="00C00A5D" w:rsidP="005B197A">
            <w:pPr>
              <w:jc w:val="center"/>
              <w:rPr>
                <w:rFonts w:ascii="Garamond" w:hAnsi="Garamond"/>
                <w:b/>
                <w:sz w:val="20"/>
              </w:rPr>
            </w:pPr>
          </w:p>
          <w:p w14:paraId="4B876263" w14:textId="77777777" w:rsidR="00C00A5D" w:rsidRPr="00241FFA" w:rsidRDefault="00C00A5D" w:rsidP="005B197A">
            <w:pPr>
              <w:jc w:val="center"/>
              <w:rPr>
                <w:rFonts w:ascii="Garamond" w:hAnsi="Garamond"/>
                <w:b/>
                <w:sz w:val="20"/>
              </w:rPr>
            </w:pPr>
            <w:r w:rsidRPr="00241FFA">
              <w:rPr>
                <w:rFonts w:ascii="Garamond" w:hAnsi="Garamond"/>
                <w:b/>
                <w:sz w:val="20"/>
              </w:rPr>
              <w:t>Table A</w:t>
            </w:r>
            <w:r>
              <w:rPr>
                <w:rFonts w:ascii="Garamond" w:hAnsi="Garamond"/>
                <w:b/>
                <w:sz w:val="20"/>
              </w:rPr>
              <w:t>4</w:t>
            </w:r>
            <w:r w:rsidRPr="00241FFA">
              <w:rPr>
                <w:rFonts w:ascii="Garamond" w:hAnsi="Garamond"/>
                <w:b/>
                <w:sz w:val="20"/>
              </w:rPr>
              <w:t xml:space="preserve">: Specific Issue References Coded </w:t>
            </w:r>
            <w:r>
              <w:rPr>
                <w:rFonts w:ascii="Garamond" w:hAnsi="Garamond"/>
                <w:b/>
                <w:sz w:val="20"/>
              </w:rPr>
              <w:t>from</w:t>
            </w:r>
            <w:r w:rsidRPr="00241FFA">
              <w:rPr>
                <w:rFonts w:ascii="Garamond" w:hAnsi="Garamond"/>
                <w:b/>
                <w:sz w:val="20"/>
              </w:rPr>
              <w:t xml:space="preserve"> News Coverage</w:t>
            </w:r>
          </w:p>
          <w:p w14:paraId="23D63FFE" w14:textId="77777777" w:rsidR="00C00A5D" w:rsidRPr="00241FFA" w:rsidRDefault="00C00A5D" w:rsidP="005B197A">
            <w:pPr>
              <w:jc w:val="center"/>
              <w:rPr>
                <w:rFonts w:ascii="Garamond" w:hAnsi="Garamond"/>
                <w:b/>
                <w:sz w:val="20"/>
              </w:rPr>
            </w:pPr>
          </w:p>
        </w:tc>
      </w:tr>
      <w:tr w:rsidR="00C00A5D" w:rsidRPr="00A53621" w14:paraId="2E2C8B14" w14:textId="77777777" w:rsidTr="005B197A">
        <w:tc>
          <w:tcPr>
            <w:tcW w:w="2631" w:type="dxa"/>
            <w:tcBorders>
              <w:top w:val="single" w:sz="4" w:space="0" w:color="auto"/>
            </w:tcBorders>
          </w:tcPr>
          <w:p w14:paraId="563B65F0" w14:textId="77777777" w:rsidR="00C00A5D" w:rsidRPr="00241FFA" w:rsidRDefault="00C00A5D" w:rsidP="005B197A">
            <w:pPr>
              <w:jc w:val="center"/>
              <w:rPr>
                <w:rFonts w:ascii="Garamond" w:hAnsi="Garamond"/>
                <w:b/>
                <w:sz w:val="20"/>
              </w:rPr>
            </w:pPr>
          </w:p>
          <w:p w14:paraId="3FC29236" w14:textId="77777777" w:rsidR="00C00A5D" w:rsidRPr="00241FFA" w:rsidRDefault="00C00A5D" w:rsidP="005B197A">
            <w:pPr>
              <w:jc w:val="center"/>
              <w:rPr>
                <w:rFonts w:ascii="Garamond" w:hAnsi="Garamond"/>
                <w:b/>
                <w:sz w:val="20"/>
              </w:rPr>
            </w:pPr>
            <w:r w:rsidRPr="00241FFA">
              <w:rPr>
                <w:rFonts w:ascii="Garamond" w:hAnsi="Garamond"/>
                <w:b/>
                <w:sz w:val="20"/>
              </w:rPr>
              <w:t>“Women’s Issues”</w:t>
            </w:r>
          </w:p>
        </w:tc>
        <w:tc>
          <w:tcPr>
            <w:tcW w:w="2635" w:type="dxa"/>
            <w:tcBorders>
              <w:top w:val="single" w:sz="4" w:space="0" w:color="auto"/>
            </w:tcBorders>
          </w:tcPr>
          <w:p w14:paraId="266FFC48" w14:textId="77777777" w:rsidR="00C00A5D" w:rsidRPr="00241FFA" w:rsidRDefault="00C00A5D" w:rsidP="005B197A">
            <w:pPr>
              <w:jc w:val="center"/>
              <w:rPr>
                <w:rFonts w:ascii="Garamond" w:hAnsi="Garamond"/>
                <w:b/>
                <w:sz w:val="20"/>
              </w:rPr>
            </w:pPr>
          </w:p>
          <w:p w14:paraId="312E27C1" w14:textId="77777777" w:rsidR="00C00A5D" w:rsidRPr="00241FFA" w:rsidRDefault="00C00A5D" w:rsidP="005B197A">
            <w:pPr>
              <w:jc w:val="center"/>
              <w:rPr>
                <w:rFonts w:ascii="Garamond" w:hAnsi="Garamond"/>
                <w:b/>
                <w:sz w:val="20"/>
              </w:rPr>
            </w:pPr>
            <w:r w:rsidRPr="00241FFA">
              <w:rPr>
                <w:rFonts w:ascii="Garamond" w:hAnsi="Garamond"/>
                <w:b/>
                <w:sz w:val="20"/>
              </w:rPr>
              <w:t>“Men’s Issues”</w:t>
            </w:r>
          </w:p>
        </w:tc>
        <w:tc>
          <w:tcPr>
            <w:tcW w:w="2631" w:type="dxa"/>
            <w:tcBorders>
              <w:top w:val="single" w:sz="4" w:space="0" w:color="auto"/>
            </w:tcBorders>
          </w:tcPr>
          <w:p w14:paraId="52B7E989" w14:textId="77777777" w:rsidR="00C00A5D" w:rsidRPr="00241FFA" w:rsidRDefault="00C00A5D" w:rsidP="005B197A">
            <w:pPr>
              <w:jc w:val="center"/>
              <w:rPr>
                <w:rFonts w:ascii="Garamond" w:hAnsi="Garamond"/>
                <w:b/>
                <w:sz w:val="20"/>
              </w:rPr>
            </w:pPr>
          </w:p>
          <w:p w14:paraId="7486FF1D" w14:textId="77777777" w:rsidR="00C00A5D" w:rsidRPr="00241FFA" w:rsidRDefault="00C00A5D" w:rsidP="005B197A">
            <w:pPr>
              <w:spacing w:line="360" w:lineRule="auto"/>
              <w:jc w:val="center"/>
              <w:rPr>
                <w:rFonts w:ascii="Garamond" w:hAnsi="Garamond"/>
                <w:b/>
                <w:sz w:val="20"/>
              </w:rPr>
            </w:pPr>
            <w:r w:rsidRPr="00241FFA">
              <w:rPr>
                <w:rFonts w:ascii="Garamond" w:hAnsi="Garamond"/>
                <w:b/>
                <w:sz w:val="20"/>
              </w:rPr>
              <w:t>Defense, Security, Military</w:t>
            </w:r>
          </w:p>
        </w:tc>
        <w:tc>
          <w:tcPr>
            <w:tcW w:w="2632" w:type="dxa"/>
            <w:tcBorders>
              <w:top w:val="single" w:sz="4" w:space="0" w:color="auto"/>
            </w:tcBorders>
          </w:tcPr>
          <w:p w14:paraId="79F5ED46" w14:textId="77777777" w:rsidR="00C00A5D" w:rsidRPr="00241FFA" w:rsidRDefault="00C00A5D" w:rsidP="005B197A">
            <w:pPr>
              <w:jc w:val="center"/>
              <w:rPr>
                <w:rFonts w:ascii="Garamond" w:hAnsi="Garamond"/>
                <w:b/>
                <w:sz w:val="20"/>
              </w:rPr>
            </w:pPr>
          </w:p>
          <w:p w14:paraId="6A9C8C71" w14:textId="77777777" w:rsidR="00C00A5D" w:rsidRPr="00241FFA" w:rsidRDefault="00C00A5D" w:rsidP="005B197A">
            <w:pPr>
              <w:jc w:val="center"/>
              <w:rPr>
                <w:rFonts w:ascii="Garamond" w:hAnsi="Garamond"/>
                <w:b/>
                <w:sz w:val="20"/>
              </w:rPr>
            </w:pPr>
            <w:r w:rsidRPr="00241FFA">
              <w:rPr>
                <w:rFonts w:ascii="Garamond" w:hAnsi="Garamond"/>
                <w:b/>
                <w:sz w:val="20"/>
              </w:rPr>
              <w:t>Taxes and Spending</w:t>
            </w:r>
          </w:p>
        </w:tc>
        <w:tc>
          <w:tcPr>
            <w:tcW w:w="2632" w:type="dxa"/>
            <w:tcBorders>
              <w:top w:val="single" w:sz="4" w:space="0" w:color="auto"/>
            </w:tcBorders>
          </w:tcPr>
          <w:p w14:paraId="12C4A831" w14:textId="77777777" w:rsidR="00C00A5D" w:rsidRPr="00241FFA" w:rsidRDefault="00C00A5D" w:rsidP="005B197A">
            <w:pPr>
              <w:jc w:val="center"/>
              <w:rPr>
                <w:rFonts w:ascii="Garamond" w:hAnsi="Garamond"/>
                <w:b/>
                <w:sz w:val="20"/>
              </w:rPr>
            </w:pPr>
          </w:p>
          <w:p w14:paraId="1D750AD0" w14:textId="77777777" w:rsidR="00C00A5D" w:rsidRPr="00241FFA" w:rsidRDefault="00C00A5D" w:rsidP="005B197A">
            <w:pPr>
              <w:jc w:val="center"/>
              <w:rPr>
                <w:rFonts w:ascii="Garamond" w:hAnsi="Garamond"/>
                <w:b/>
                <w:sz w:val="20"/>
              </w:rPr>
            </w:pPr>
            <w:r w:rsidRPr="00241FFA">
              <w:rPr>
                <w:rFonts w:ascii="Garamond" w:hAnsi="Garamond"/>
                <w:b/>
                <w:sz w:val="20"/>
              </w:rPr>
              <w:t>Race and Social Groups</w:t>
            </w:r>
          </w:p>
        </w:tc>
      </w:tr>
      <w:tr w:rsidR="00C00A5D" w:rsidRPr="00367E53" w14:paraId="1F40F9B0" w14:textId="77777777" w:rsidTr="005B197A">
        <w:tc>
          <w:tcPr>
            <w:tcW w:w="2631" w:type="dxa"/>
          </w:tcPr>
          <w:p w14:paraId="7DE05CF9" w14:textId="77777777" w:rsidR="00C00A5D" w:rsidRPr="00241FFA" w:rsidRDefault="00C00A5D" w:rsidP="005B197A">
            <w:pPr>
              <w:pStyle w:val="PlainText"/>
              <w:rPr>
                <w:rFonts w:ascii="Garamond" w:hAnsi="Garamond" w:cs="Courier New"/>
                <w:sz w:val="20"/>
                <w:szCs w:val="20"/>
              </w:rPr>
            </w:pPr>
            <w:r w:rsidRPr="00241FFA">
              <w:rPr>
                <w:rFonts w:ascii="Garamond" w:hAnsi="Garamond" w:cs="Courier New"/>
                <w:sz w:val="20"/>
                <w:szCs w:val="20"/>
              </w:rPr>
              <w:t>abortion, advocacy for women, birth control/contraception, children’s issues (child care), domestic violence, ERA/pay equity, family planning, pornography, women’s health care, women’s issues (not abortion, contraception)</w:t>
            </w:r>
          </w:p>
          <w:p w14:paraId="235BAD14" w14:textId="77777777" w:rsidR="00C00A5D" w:rsidRPr="00241FFA" w:rsidRDefault="00C00A5D" w:rsidP="005B197A">
            <w:pPr>
              <w:rPr>
                <w:rFonts w:ascii="Garamond" w:hAnsi="Garamond"/>
                <w:b/>
                <w:sz w:val="20"/>
              </w:rPr>
            </w:pPr>
          </w:p>
        </w:tc>
        <w:tc>
          <w:tcPr>
            <w:tcW w:w="2635" w:type="dxa"/>
          </w:tcPr>
          <w:p w14:paraId="0F0B8C0B" w14:textId="77777777" w:rsidR="00C00A5D" w:rsidRPr="00241FFA" w:rsidRDefault="00C00A5D" w:rsidP="005B197A">
            <w:pPr>
              <w:pStyle w:val="PlainText"/>
              <w:rPr>
                <w:rFonts w:ascii="Garamond" w:hAnsi="Garamond" w:cs="Courier New"/>
                <w:sz w:val="20"/>
                <w:szCs w:val="20"/>
              </w:rPr>
            </w:pPr>
            <w:r w:rsidRPr="00241FFA">
              <w:rPr>
                <w:rFonts w:ascii="Garamond" w:hAnsi="Garamond" w:cs="Courier New"/>
                <w:sz w:val="20"/>
                <w:szCs w:val="20"/>
              </w:rPr>
              <w:t>Afghanistan, crime, criminal justice system, death penalty, defense, defense spending, Guantanamo Bay, guns, hunting rights, intelligence, Iran, Iraq, military, national security, nuclear weapons, Pakistan, Patriot Act, public safety, securing the border, security, terrorism, war</w:t>
            </w:r>
          </w:p>
          <w:p w14:paraId="4908492E" w14:textId="77777777" w:rsidR="00C00A5D" w:rsidRPr="00241FFA" w:rsidRDefault="00C00A5D" w:rsidP="005B197A">
            <w:pPr>
              <w:rPr>
                <w:rFonts w:ascii="Garamond" w:hAnsi="Garamond"/>
                <w:sz w:val="20"/>
              </w:rPr>
            </w:pPr>
          </w:p>
        </w:tc>
        <w:tc>
          <w:tcPr>
            <w:tcW w:w="2631" w:type="dxa"/>
          </w:tcPr>
          <w:p w14:paraId="5DEC329D" w14:textId="77777777" w:rsidR="00C00A5D" w:rsidRPr="00241FFA" w:rsidRDefault="00C00A5D" w:rsidP="005B197A">
            <w:pPr>
              <w:pStyle w:val="PlainText"/>
              <w:rPr>
                <w:rFonts w:ascii="Garamond" w:hAnsi="Garamond" w:cs="Courier New"/>
                <w:sz w:val="20"/>
                <w:szCs w:val="20"/>
              </w:rPr>
            </w:pPr>
            <w:r w:rsidRPr="00241FFA">
              <w:rPr>
                <w:rFonts w:ascii="Garamond" w:hAnsi="Garamond" w:cs="Courier New"/>
                <w:sz w:val="20"/>
                <w:szCs w:val="20"/>
              </w:rPr>
              <w:t>Afghanistan, defense, defense spending, GI bill, Guantanamo Bay, intelligence, Iran, Iraq, military issues (bases, benefits, health care, pay), NASA/space, national security, nuclear weapons, Pakistan, Patriot Act, security, veterans’ affairs, war</w:t>
            </w:r>
          </w:p>
          <w:p w14:paraId="495EA71F" w14:textId="77777777" w:rsidR="00C00A5D" w:rsidRPr="00241FFA" w:rsidRDefault="00C00A5D" w:rsidP="005B197A">
            <w:pPr>
              <w:rPr>
                <w:rFonts w:ascii="Garamond" w:hAnsi="Garamond"/>
                <w:sz w:val="20"/>
              </w:rPr>
            </w:pPr>
          </w:p>
        </w:tc>
        <w:tc>
          <w:tcPr>
            <w:tcW w:w="2632" w:type="dxa"/>
          </w:tcPr>
          <w:p w14:paraId="4F3E344A" w14:textId="77777777" w:rsidR="00C00A5D" w:rsidRPr="00241FFA" w:rsidRDefault="00C00A5D" w:rsidP="005B197A">
            <w:pPr>
              <w:pStyle w:val="PlainText"/>
              <w:rPr>
                <w:rFonts w:ascii="Garamond" w:hAnsi="Garamond" w:cs="Courier New"/>
                <w:sz w:val="20"/>
                <w:szCs w:val="20"/>
              </w:rPr>
            </w:pPr>
            <w:r w:rsidRPr="00241FFA">
              <w:rPr>
                <w:rFonts w:ascii="Garamond" w:hAnsi="Garamond" w:cs="Courier New"/>
                <w:sz w:val="20"/>
                <w:szCs w:val="20"/>
              </w:rPr>
              <w:t>arts programs, balanced budget, budget/spending, Bush tax cuts, business, debt ceiling, debt or deficit, earmarks/pork, funding for local projects, government size/power, oil subsidies, other program funding, research and development, spending, taxes/tax breaks</w:t>
            </w:r>
          </w:p>
          <w:p w14:paraId="2068E788" w14:textId="77777777" w:rsidR="00C00A5D" w:rsidRPr="00241FFA" w:rsidRDefault="00C00A5D" w:rsidP="005B197A">
            <w:pPr>
              <w:rPr>
                <w:rFonts w:ascii="Garamond" w:eastAsia="Times New Roman" w:hAnsi="Garamond"/>
                <w:color w:val="000000"/>
                <w:sz w:val="20"/>
              </w:rPr>
            </w:pPr>
          </w:p>
        </w:tc>
        <w:tc>
          <w:tcPr>
            <w:tcW w:w="2632" w:type="dxa"/>
          </w:tcPr>
          <w:p w14:paraId="73870E6A" w14:textId="77777777" w:rsidR="00C00A5D" w:rsidRPr="00241FFA" w:rsidRDefault="00C00A5D" w:rsidP="005B197A">
            <w:pPr>
              <w:rPr>
                <w:rFonts w:ascii="Garamond" w:hAnsi="Garamond"/>
                <w:sz w:val="20"/>
              </w:rPr>
            </w:pPr>
            <w:r w:rsidRPr="00241FFA">
              <w:rPr>
                <w:rFonts w:ascii="Garamond" w:hAnsi="Garamond"/>
                <w:sz w:val="20"/>
              </w:rPr>
              <w:t>advocacy for women, affirmative action, civil rights, Don’t Ask, Don’t Tell, ERA/pay equity, gay rights, marriage equality, Native American issues, race advocacy, racial equality, seniors, workplace discrimination, workplace diversity</w:t>
            </w:r>
          </w:p>
        </w:tc>
      </w:tr>
      <w:tr w:rsidR="00C00A5D" w:rsidRPr="001C6FC6" w14:paraId="01DAF408" w14:textId="77777777" w:rsidTr="005B197A">
        <w:tc>
          <w:tcPr>
            <w:tcW w:w="2631" w:type="dxa"/>
          </w:tcPr>
          <w:p w14:paraId="1AB78E1C" w14:textId="77777777" w:rsidR="00C00A5D" w:rsidRPr="00241FFA" w:rsidRDefault="00C00A5D" w:rsidP="005B197A">
            <w:pPr>
              <w:spacing w:line="360" w:lineRule="auto"/>
              <w:jc w:val="center"/>
              <w:rPr>
                <w:rFonts w:ascii="Garamond" w:hAnsi="Garamond"/>
                <w:b/>
                <w:sz w:val="20"/>
              </w:rPr>
            </w:pPr>
            <w:r w:rsidRPr="00241FFA">
              <w:rPr>
                <w:rFonts w:ascii="Garamond" w:hAnsi="Garamond"/>
                <w:b/>
                <w:sz w:val="20"/>
              </w:rPr>
              <w:t>Civil and Social Order</w:t>
            </w:r>
          </w:p>
        </w:tc>
        <w:tc>
          <w:tcPr>
            <w:tcW w:w="2635" w:type="dxa"/>
          </w:tcPr>
          <w:p w14:paraId="0ED3925B" w14:textId="77777777" w:rsidR="00C00A5D" w:rsidRPr="00241FFA" w:rsidRDefault="00C00A5D" w:rsidP="005B197A">
            <w:pPr>
              <w:jc w:val="center"/>
              <w:rPr>
                <w:rFonts w:ascii="Garamond" w:hAnsi="Garamond"/>
                <w:b/>
                <w:sz w:val="20"/>
              </w:rPr>
            </w:pPr>
            <w:r w:rsidRPr="00241FFA">
              <w:rPr>
                <w:rFonts w:ascii="Garamond" w:hAnsi="Garamond"/>
                <w:b/>
                <w:sz w:val="20"/>
              </w:rPr>
              <w:t>Social Welfare</w:t>
            </w:r>
          </w:p>
        </w:tc>
        <w:tc>
          <w:tcPr>
            <w:tcW w:w="2631" w:type="dxa"/>
          </w:tcPr>
          <w:p w14:paraId="65A259CA" w14:textId="77777777" w:rsidR="00C00A5D" w:rsidRPr="00241FFA" w:rsidRDefault="00C00A5D" w:rsidP="005B197A">
            <w:pPr>
              <w:jc w:val="center"/>
              <w:rPr>
                <w:rFonts w:ascii="Garamond" w:hAnsi="Garamond"/>
                <w:b/>
                <w:sz w:val="20"/>
              </w:rPr>
            </w:pPr>
            <w:r w:rsidRPr="00241FFA">
              <w:rPr>
                <w:rFonts w:ascii="Garamond" w:hAnsi="Garamond"/>
                <w:b/>
                <w:sz w:val="20"/>
              </w:rPr>
              <w:t>Economy</w:t>
            </w:r>
          </w:p>
        </w:tc>
        <w:tc>
          <w:tcPr>
            <w:tcW w:w="2632" w:type="dxa"/>
          </w:tcPr>
          <w:p w14:paraId="205B8515" w14:textId="77777777" w:rsidR="00C00A5D" w:rsidRPr="00241FFA" w:rsidRDefault="00C00A5D" w:rsidP="005B197A">
            <w:pPr>
              <w:jc w:val="center"/>
              <w:rPr>
                <w:rFonts w:ascii="Garamond" w:hAnsi="Garamond"/>
                <w:b/>
                <w:sz w:val="20"/>
              </w:rPr>
            </w:pPr>
            <w:r w:rsidRPr="00241FFA">
              <w:rPr>
                <w:rFonts w:ascii="Garamond" w:hAnsi="Garamond"/>
                <w:b/>
                <w:sz w:val="20"/>
              </w:rPr>
              <w:t>Foreign Affairs</w:t>
            </w:r>
          </w:p>
        </w:tc>
        <w:tc>
          <w:tcPr>
            <w:tcW w:w="2632" w:type="dxa"/>
          </w:tcPr>
          <w:p w14:paraId="720D4347" w14:textId="77777777" w:rsidR="00C00A5D" w:rsidRPr="00241FFA" w:rsidRDefault="00C00A5D" w:rsidP="005B197A">
            <w:pPr>
              <w:jc w:val="center"/>
              <w:rPr>
                <w:rFonts w:ascii="Garamond" w:hAnsi="Garamond"/>
                <w:b/>
                <w:sz w:val="20"/>
              </w:rPr>
            </w:pPr>
            <w:r w:rsidRPr="00241FFA">
              <w:rPr>
                <w:rFonts w:ascii="Garamond" w:hAnsi="Garamond"/>
                <w:b/>
                <w:sz w:val="20"/>
              </w:rPr>
              <w:t>Government Functioning</w:t>
            </w:r>
          </w:p>
        </w:tc>
      </w:tr>
      <w:tr w:rsidR="00C00A5D" w:rsidRPr="00367E53" w14:paraId="34AB155C" w14:textId="77777777" w:rsidTr="005B197A">
        <w:tc>
          <w:tcPr>
            <w:tcW w:w="2631" w:type="dxa"/>
          </w:tcPr>
          <w:p w14:paraId="47D0867C" w14:textId="77777777" w:rsidR="00C00A5D" w:rsidRPr="00241FFA" w:rsidRDefault="00C00A5D" w:rsidP="005B197A">
            <w:pPr>
              <w:pStyle w:val="PlainText"/>
              <w:rPr>
                <w:rFonts w:ascii="Garamond" w:hAnsi="Garamond" w:cs="Courier New"/>
                <w:sz w:val="20"/>
                <w:szCs w:val="20"/>
              </w:rPr>
            </w:pPr>
            <w:r w:rsidRPr="00241FFA">
              <w:rPr>
                <w:rFonts w:ascii="Garamond" w:hAnsi="Garamond" w:cs="Courier New"/>
                <w:sz w:val="20"/>
                <w:szCs w:val="20"/>
              </w:rPr>
              <w:t>abortion, alcohol, assisted suicide, bullying, civil liberties, crime, criminal justice system, death penalty, domestic violence, English as the national language, gambling and casinos, guns, hate crimes, hunting rights, illegal drugs, immigration, police o</w:t>
            </w:r>
            <w:r>
              <w:rPr>
                <w:rFonts w:ascii="Garamond" w:hAnsi="Garamond" w:cs="Courier New"/>
                <w:sz w:val="20"/>
                <w:szCs w:val="20"/>
              </w:rPr>
              <w:t>r</w:t>
            </w:r>
            <w:r w:rsidRPr="00241FFA">
              <w:rPr>
                <w:rFonts w:ascii="Garamond" w:hAnsi="Garamond" w:cs="Courier New"/>
                <w:sz w:val="20"/>
                <w:szCs w:val="20"/>
              </w:rPr>
              <w:t xml:space="preserve"> fire funding, pornography, privacy, public safety, religion/religious issues/creationism taught in schools, school prayer, securing the border, separation of church and state, social issues, stem cell research</w:t>
            </w:r>
          </w:p>
          <w:p w14:paraId="25C42A01" w14:textId="77777777" w:rsidR="00C00A5D" w:rsidRPr="00241FFA" w:rsidRDefault="00C00A5D" w:rsidP="005B197A">
            <w:pPr>
              <w:pStyle w:val="PlainText"/>
              <w:rPr>
                <w:rFonts w:ascii="Garamond" w:hAnsi="Garamond"/>
                <w:b/>
                <w:sz w:val="20"/>
              </w:rPr>
            </w:pPr>
          </w:p>
        </w:tc>
        <w:tc>
          <w:tcPr>
            <w:tcW w:w="2635" w:type="dxa"/>
          </w:tcPr>
          <w:p w14:paraId="718C2281" w14:textId="77777777" w:rsidR="00C00A5D" w:rsidRPr="00241FFA" w:rsidRDefault="00C00A5D" w:rsidP="005B197A">
            <w:pPr>
              <w:rPr>
                <w:rFonts w:ascii="Garamond" w:hAnsi="Garamond"/>
                <w:sz w:val="20"/>
              </w:rPr>
            </w:pPr>
            <w:r w:rsidRPr="00241FFA">
              <w:rPr>
                <w:rFonts w:ascii="Garamond" w:hAnsi="Garamond" w:cs="Courier New"/>
                <w:sz w:val="20"/>
              </w:rPr>
              <w:t>9/11 workers health plan, birth control/contraception, BP oil spill, cap and trade, children’s issues/child care, climate change, education, energy/electricity/coal/nuclear power, entitlements, environment, family planning, health care/health insurance/Obamacare, homelessness, Medicaid, medical research, Medicare, mining, natural gas, oil drilling, oil pipelines, prescription drugs, school vouchers, social security, social services, student loans, teacher salaries, utilities, water, welfare, wildlife/forests, women’s health, women’s issues (not abortion, contraception), work safety, workers’ compensation</w:t>
            </w:r>
          </w:p>
        </w:tc>
        <w:tc>
          <w:tcPr>
            <w:tcW w:w="2631" w:type="dxa"/>
          </w:tcPr>
          <w:p w14:paraId="2814AD45" w14:textId="77777777" w:rsidR="00C00A5D" w:rsidRPr="00241FFA" w:rsidRDefault="00C00A5D" w:rsidP="005B197A">
            <w:pPr>
              <w:pStyle w:val="PlainText"/>
              <w:rPr>
                <w:rFonts w:ascii="Garamond" w:hAnsi="Garamond"/>
                <w:sz w:val="20"/>
              </w:rPr>
            </w:pPr>
            <w:r w:rsidRPr="00241FFA">
              <w:rPr>
                <w:rFonts w:ascii="Garamond" w:hAnsi="Garamond" w:cs="Courier New"/>
                <w:sz w:val="20"/>
                <w:szCs w:val="20"/>
              </w:rPr>
              <w:t>agriculture, auto industry, bailout, banks, business, Cash for Clunkers, consumer protection, credit card reform, economy, ethanol subsidies, farms, federal employee wages, Freddie Mac/Fannie Mae, free enterprise, gas prices, global currency, housing/foreclosures, inequality (economic), infrastructure, jobs, labor, manufacturing, minimum wage, mortgage rates, net neutrality, outsourcing, personal finances, poverty, redistribution of wealth, regulations, retirement, stimulus, TARP, technology, tourism, transportation, unemployment, unions, Wall Street reform</w:t>
            </w:r>
          </w:p>
        </w:tc>
        <w:tc>
          <w:tcPr>
            <w:tcW w:w="2632" w:type="dxa"/>
          </w:tcPr>
          <w:p w14:paraId="3C47F407" w14:textId="77777777" w:rsidR="00C00A5D" w:rsidRPr="00241FFA" w:rsidRDefault="00C00A5D" w:rsidP="005B197A">
            <w:pPr>
              <w:rPr>
                <w:rFonts w:ascii="Garamond" w:hAnsi="Garamond"/>
                <w:sz w:val="20"/>
              </w:rPr>
            </w:pPr>
            <w:r w:rsidRPr="00241FFA">
              <w:rPr>
                <w:rFonts w:ascii="Garamond" w:hAnsi="Garamond"/>
                <w:sz w:val="20"/>
              </w:rPr>
              <w:t>Africa, China, diplomacy, foreign policy, human rights, international issues in health, Israel, Mexico,</w:t>
            </w:r>
            <w:r>
              <w:rPr>
                <w:rFonts w:ascii="Garamond" w:hAnsi="Garamond"/>
                <w:sz w:val="20"/>
              </w:rPr>
              <w:t xml:space="preserve"> </w:t>
            </w:r>
            <w:r w:rsidRPr="00241FFA">
              <w:rPr>
                <w:rFonts w:ascii="Garamond" w:hAnsi="Garamond"/>
                <w:sz w:val="20"/>
              </w:rPr>
              <w:t>Middle East, other specific country, spending on foreign aid, trade</w:t>
            </w:r>
          </w:p>
          <w:p w14:paraId="2F6980B8" w14:textId="77777777" w:rsidR="00C00A5D" w:rsidRPr="00241FFA" w:rsidRDefault="00C00A5D" w:rsidP="005B197A">
            <w:pPr>
              <w:rPr>
                <w:rFonts w:ascii="Garamond" w:hAnsi="Garamond"/>
                <w:sz w:val="20"/>
              </w:rPr>
            </w:pPr>
          </w:p>
        </w:tc>
        <w:tc>
          <w:tcPr>
            <w:tcW w:w="2632" w:type="dxa"/>
          </w:tcPr>
          <w:p w14:paraId="7D7BD3F4" w14:textId="77777777" w:rsidR="00C00A5D" w:rsidRPr="00241FFA" w:rsidRDefault="00C00A5D" w:rsidP="005B197A">
            <w:pPr>
              <w:pStyle w:val="PlainText"/>
              <w:rPr>
                <w:rFonts w:ascii="Garamond" w:hAnsi="Garamond" w:cs="Courier New"/>
                <w:sz w:val="20"/>
                <w:szCs w:val="20"/>
              </w:rPr>
            </w:pPr>
            <w:r w:rsidRPr="00241FFA">
              <w:rPr>
                <w:rFonts w:ascii="Garamond" w:hAnsi="Garamond" w:cs="Courier New"/>
                <w:sz w:val="20"/>
                <w:szCs w:val="20"/>
              </w:rPr>
              <w:t>campaign finance reform, constitutional amendments, decreasing partisanship in Congress, disaster relief/ FEMA, ethics, FDA, government reform/transparency, insurance reform (not health care), lobbying, PACs, personal scandal, reforms to congressional campaigns, term limits, tort reform, wages for members of Congress and other elected officials</w:t>
            </w:r>
          </w:p>
          <w:p w14:paraId="127F31ED" w14:textId="77777777" w:rsidR="00C00A5D" w:rsidRPr="00241FFA" w:rsidRDefault="00C00A5D" w:rsidP="005B197A">
            <w:pPr>
              <w:rPr>
                <w:rFonts w:ascii="Garamond" w:hAnsi="Garamond"/>
                <w:sz w:val="20"/>
              </w:rPr>
            </w:pPr>
          </w:p>
        </w:tc>
      </w:tr>
    </w:tbl>
    <w:p w14:paraId="225F301B" w14:textId="77777777" w:rsidR="00C00A5D" w:rsidRDefault="00C00A5D" w:rsidP="00C00A5D">
      <w:pPr>
        <w:rPr>
          <w:rFonts w:ascii="Garamond" w:hAnsi="Garamond"/>
          <w:sz w:val="20"/>
        </w:rPr>
        <w:sectPr w:rsidR="00C00A5D" w:rsidSect="000437AF">
          <w:endnotePr>
            <w:numFmt w:val="decimal"/>
          </w:endnotePr>
          <w:pgSz w:w="15840" w:h="12240" w:orient="landscape"/>
          <w:pgMar w:top="1440" w:right="1440" w:bottom="1440" w:left="1440" w:header="720" w:footer="720" w:gutter="0"/>
          <w:cols w:space="720"/>
          <w:docGrid w:linePitch="360"/>
        </w:sectPr>
      </w:pPr>
    </w:p>
    <w:tbl>
      <w:tblPr>
        <w:tblW w:w="12438" w:type="dxa"/>
        <w:tblLayout w:type="fixed"/>
        <w:tblLook w:val="04A0" w:firstRow="1" w:lastRow="0" w:firstColumn="1" w:lastColumn="0" w:noHBand="0" w:noVBand="1"/>
      </w:tblPr>
      <w:tblGrid>
        <w:gridCol w:w="1728"/>
        <w:gridCol w:w="1350"/>
        <w:gridCol w:w="1350"/>
        <w:gridCol w:w="1260"/>
        <w:gridCol w:w="1260"/>
        <w:gridCol w:w="1344"/>
        <w:gridCol w:w="1382"/>
        <w:gridCol w:w="1382"/>
        <w:gridCol w:w="1382"/>
      </w:tblGrid>
      <w:tr w:rsidR="00C00A5D" w:rsidRPr="002D1AB2" w14:paraId="7AC50D32" w14:textId="77777777" w:rsidTr="005B197A">
        <w:tc>
          <w:tcPr>
            <w:tcW w:w="12438" w:type="dxa"/>
            <w:gridSpan w:val="9"/>
            <w:tcBorders>
              <w:top w:val="single" w:sz="4" w:space="0" w:color="auto"/>
              <w:bottom w:val="single" w:sz="4" w:space="0" w:color="auto"/>
            </w:tcBorders>
          </w:tcPr>
          <w:p w14:paraId="38C552CD" w14:textId="77777777" w:rsidR="00C00A5D" w:rsidRPr="002D1AB2" w:rsidRDefault="00C00A5D" w:rsidP="005B197A">
            <w:pPr>
              <w:pStyle w:val="PlainText"/>
              <w:jc w:val="center"/>
              <w:rPr>
                <w:rFonts w:ascii="Garamond" w:hAnsi="Garamond" w:cs="Courier New"/>
                <w:b/>
                <w:sz w:val="20"/>
                <w:szCs w:val="20"/>
              </w:rPr>
            </w:pPr>
          </w:p>
          <w:p w14:paraId="050657E5" w14:textId="77777777" w:rsidR="00C00A5D" w:rsidRPr="002D1AB2" w:rsidRDefault="00C00A5D" w:rsidP="005B197A">
            <w:pPr>
              <w:pStyle w:val="PlainText"/>
              <w:jc w:val="center"/>
              <w:rPr>
                <w:rFonts w:ascii="Garamond" w:hAnsi="Garamond"/>
                <w:b/>
                <w:sz w:val="20"/>
                <w:szCs w:val="20"/>
              </w:rPr>
            </w:pPr>
            <w:r w:rsidRPr="002D1AB2">
              <w:rPr>
                <w:rFonts w:ascii="Garamond" w:hAnsi="Garamond" w:cs="Courier New"/>
                <w:b/>
                <w:sz w:val="20"/>
                <w:szCs w:val="20"/>
              </w:rPr>
              <w:t xml:space="preserve">Table </w:t>
            </w:r>
            <w:r>
              <w:rPr>
                <w:rFonts w:ascii="Garamond" w:hAnsi="Garamond" w:cs="Courier New"/>
                <w:b/>
                <w:sz w:val="20"/>
                <w:szCs w:val="20"/>
              </w:rPr>
              <w:t>A5</w:t>
            </w:r>
            <w:r w:rsidRPr="002D1AB2">
              <w:rPr>
                <w:rFonts w:ascii="Garamond" w:hAnsi="Garamond" w:cs="Courier New"/>
                <w:b/>
                <w:sz w:val="20"/>
                <w:szCs w:val="20"/>
              </w:rPr>
              <w:t>: The Impact of Candidate Sex on</w:t>
            </w:r>
            <w:r w:rsidRPr="002D1AB2">
              <w:rPr>
                <w:rFonts w:ascii="Garamond" w:hAnsi="Garamond"/>
                <w:b/>
                <w:sz w:val="20"/>
                <w:szCs w:val="20"/>
              </w:rPr>
              <w:t xml:space="preserve"> Trait Mentions in 2010 U.S. House Campaign News Coverage </w:t>
            </w:r>
          </w:p>
          <w:p w14:paraId="5F66A25D" w14:textId="77777777" w:rsidR="00C00A5D" w:rsidRPr="002D1AB2" w:rsidRDefault="00C00A5D" w:rsidP="005B197A">
            <w:pPr>
              <w:pStyle w:val="PlainText"/>
              <w:jc w:val="center"/>
              <w:rPr>
                <w:rFonts w:ascii="Garamond" w:hAnsi="Garamond"/>
                <w:b/>
                <w:sz w:val="20"/>
                <w:szCs w:val="20"/>
              </w:rPr>
            </w:pPr>
            <w:r w:rsidRPr="002D1AB2">
              <w:rPr>
                <w:rFonts w:ascii="Garamond" w:hAnsi="Garamond"/>
                <w:b/>
                <w:sz w:val="20"/>
                <w:szCs w:val="20"/>
              </w:rPr>
              <w:t>(Ordinary Least Squares Regression Coefficients and Standard Errors)</w:t>
            </w:r>
          </w:p>
          <w:p w14:paraId="7F6FB022" w14:textId="77777777" w:rsidR="00C00A5D" w:rsidRPr="002D1AB2" w:rsidRDefault="00C00A5D" w:rsidP="005B197A">
            <w:pPr>
              <w:pStyle w:val="PlainText"/>
              <w:jc w:val="center"/>
              <w:rPr>
                <w:rFonts w:ascii="Garamond" w:hAnsi="Garamond" w:cs="Courier New"/>
                <w:sz w:val="20"/>
                <w:szCs w:val="20"/>
              </w:rPr>
            </w:pPr>
          </w:p>
        </w:tc>
      </w:tr>
      <w:tr w:rsidR="00C00A5D" w:rsidRPr="002D1AB2" w14:paraId="1C8D2392" w14:textId="77777777" w:rsidTr="005B197A">
        <w:tc>
          <w:tcPr>
            <w:tcW w:w="1728" w:type="dxa"/>
            <w:tcBorders>
              <w:top w:val="single" w:sz="4" w:space="0" w:color="auto"/>
            </w:tcBorders>
          </w:tcPr>
          <w:p w14:paraId="74983950" w14:textId="77777777" w:rsidR="00C00A5D" w:rsidRPr="002D1AB2" w:rsidRDefault="00C00A5D" w:rsidP="005B197A">
            <w:pPr>
              <w:pStyle w:val="PlainText"/>
              <w:rPr>
                <w:rFonts w:ascii="Garamond" w:hAnsi="Garamond" w:cs="Courier New"/>
                <w:b/>
                <w:sz w:val="20"/>
                <w:szCs w:val="20"/>
              </w:rPr>
            </w:pPr>
          </w:p>
        </w:tc>
        <w:tc>
          <w:tcPr>
            <w:tcW w:w="1350" w:type="dxa"/>
            <w:tcBorders>
              <w:top w:val="single" w:sz="4" w:space="0" w:color="auto"/>
            </w:tcBorders>
          </w:tcPr>
          <w:p w14:paraId="0EDB9F89" w14:textId="77777777" w:rsidR="00C00A5D" w:rsidRPr="002D1AB2" w:rsidRDefault="00C00A5D" w:rsidP="005B197A">
            <w:pPr>
              <w:pStyle w:val="PlainText"/>
              <w:jc w:val="center"/>
              <w:rPr>
                <w:rFonts w:ascii="Garamond" w:hAnsi="Garamond" w:cs="Courier New"/>
                <w:b/>
                <w:sz w:val="20"/>
                <w:szCs w:val="20"/>
              </w:rPr>
            </w:pPr>
          </w:p>
          <w:p w14:paraId="1A840CC9" w14:textId="77777777" w:rsidR="00C00A5D" w:rsidRPr="002D1AB2" w:rsidRDefault="00C00A5D" w:rsidP="005B197A">
            <w:pPr>
              <w:pStyle w:val="PlainText"/>
              <w:jc w:val="center"/>
              <w:rPr>
                <w:rFonts w:ascii="Garamond" w:hAnsi="Garamond" w:cs="Courier New"/>
                <w:b/>
                <w:sz w:val="20"/>
                <w:szCs w:val="20"/>
              </w:rPr>
            </w:pPr>
            <w:r w:rsidRPr="002D1AB2">
              <w:rPr>
                <w:rFonts w:ascii="Garamond" w:hAnsi="Garamond" w:cs="Courier New"/>
                <w:b/>
                <w:sz w:val="20"/>
                <w:szCs w:val="20"/>
              </w:rPr>
              <w:t>Negative</w:t>
            </w:r>
          </w:p>
          <w:p w14:paraId="56EB2F78" w14:textId="77777777" w:rsidR="00C00A5D" w:rsidRPr="002D1AB2" w:rsidRDefault="00C00A5D" w:rsidP="005B197A">
            <w:pPr>
              <w:pStyle w:val="PlainText"/>
              <w:jc w:val="center"/>
              <w:rPr>
                <w:rFonts w:ascii="Garamond" w:hAnsi="Garamond" w:cs="Courier New"/>
                <w:b/>
                <w:sz w:val="20"/>
                <w:szCs w:val="20"/>
              </w:rPr>
            </w:pPr>
            <w:r w:rsidRPr="002D1AB2">
              <w:rPr>
                <w:rFonts w:ascii="Garamond" w:hAnsi="Garamond" w:cs="Courier New"/>
                <w:b/>
                <w:sz w:val="20"/>
                <w:szCs w:val="20"/>
              </w:rPr>
              <w:t>Competence</w:t>
            </w:r>
          </w:p>
        </w:tc>
        <w:tc>
          <w:tcPr>
            <w:tcW w:w="1350" w:type="dxa"/>
            <w:tcBorders>
              <w:top w:val="single" w:sz="4" w:space="0" w:color="auto"/>
            </w:tcBorders>
          </w:tcPr>
          <w:p w14:paraId="1788EE21" w14:textId="77777777" w:rsidR="00C00A5D" w:rsidRPr="002D1AB2" w:rsidRDefault="00C00A5D" w:rsidP="005B197A">
            <w:pPr>
              <w:pStyle w:val="PlainText"/>
              <w:jc w:val="center"/>
              <w:rPr>
                <w:rFonts w:ascii="Garamond" w:hAnsi="Garamond" w:cs="Courier New"/>
                <w:b/>
                <w:sz w:val="20"/>
                <w:szCs w:val="20"/>
              </w:rPr>
            </w:pPr>
          </w:p>
          <w:p w14:paraId="7B24322A" w14:textId="77777777" w:rsidR="00C00A5D" w:rsidRPr="002D1AB2" w:rsidRDefault="00C00A5D" w:rsidP="005B197A">
            <w:pPr>
              <w:pStyle w:val="PlainText"/>
              <w:jc w:val="center"/>
              <w:rPr>
                <w:rFonts w:ascii="Garamond" w:hAnsi="Garamond" w:cs="Courier New"/>
                <w:b/>
                <w:sz w:val="20"/>
                <w:szCs w:val="20"/>
              </w:rPr>
            </w:pPr>
            <w:r w:rsidRPr="002D1AB2">
              <w:rPr>
                <w:rFonts w:ascii="Garamond" w:hAnsi="Garamond" w:cs="Courier New"/>
                <w:b/>
                <w:sz w:val="20"/>
                <w:szCs w:val="20"/>
              </w:rPr>
              <w:t>Positive</w:t>
            </w:r>
          </w:p>
          <w:p w14:paraId="36A56EB8" w14:textId="77777777" w:rsidR="00C00A5D" w:rsidRPr="002D1AB2" w:rsidRDefault="00C00A5D" w:rsidP="005B197A">
            <w:pPr>
              <w:pStyle w:val="PlainText"/>
              <w:jc w:val="center"/>
              <w:rPr>
                <w:rFonts w:ascii="Garamond" w:hAnsi="Garamond" w:cs="Courier New"/>
                <w:b/>
                <w:sz w:val="20"/>
                <w:szCs w:val="20"/>
              </w:rPr>
            </w:pPr>
            <w:r w:rsidRPr="002D1AB2">
              <w:rPr>
                <w:rFonts w:ascii="Garamond" w:hAnsi="Garamond" w:cs="Courier New"/>
                <w:b/>
                <w:sz w:val="20"/>
                <w:szCs w:val="20"/>
              </w:rPr>
              <w:t>Competence</w:t>
            </w:r>
          </w:p>
        </w:tc>
        <w:tc>
          <w:tcPr>
            <w:tcW w:w="1260" w:type="dxa"/>
            <w:tcBorders>
              <w:top w:val="single" w:sz="4" w:space="0" w:color="auto"/>
            </w:tcBorders>
          </w:tcPr>
          <w:p w14:paraId="03954D42" w14:textId="77777777" w:rsidR="00C00A5D" w:rsidRPr="002D1AB2" w:rsidRDefault="00C00A5D" w:rsidP="005B197A">
            <w:pPr>
              <w:pStyle w:val="PlainText"/>
              <w:jc w:val="center"/>
              <w:rPr>
                <w:rFonts w:ascii="Garamond" w:hAnsi="Garamond" w:cs="Courier New"/>
                <w:b/>
                <w:sz w:val="20"/>
                <w:szCs w:val="20"/>
              </w:rPr>
            </w:pPr>
          </w:p>
          <w:p w14:paraId="11C18A3D" w14:textId="77777777" w:rsidR="00C00A5D" w:rsidRPr="002D1AB2" w:rsidRDefault="00C00A5D" w:rsidP="005B197A">
            <w:pPr>
              <w:pStyle w:val="PlainText"/>
              <w:jc w:val="center"/>
              <w:rPr>
                <w:rFonts w:ascii="Garamond" w:hAnsi="Garamond" w:cs="Courier New"/>
                <w:b/>
                <w:sz w:val="20"/>
                <w:szCs w:val="20"/>
              </w:rPr>
            </w:pPr>
            <w:r w:rsidRPr="002D1AB2">
              <w:rPr>
                <w:rFonts w:ascii="Garamond" w:hAnsi="Garamond" w:cs="Courier New"/>
                <w:b/>
                <w:sz w:val="20"/>
                <w:szCs w:val="20"/>
              </w:rPr>
              <w:t xml:space="preserve">Negative </w:t>
            </w:r>
          </w:p>
          <w:p w14:paraId="48E0EE8C" w14:textId="77777777" w:rsidR="00C00A5D" w:rsidRPr="002D1AB2" w:rsidRDefault="00C00A5D" w:rsidP="005B197A">
            <w:pPr>
              <w:pStyle w:val="PlainText"/>
              <w:jc w:val="center"/>
              <w:rPr>
                <w:rFonts w:ascii="Garamond" w:hAnsi="Garamond" w:cs="Courier New"/>
                <w:b/>
                <w:sz w:val="20"/>
                <w:szCs w:val="20"/>
              </w:rPr>
            </w:pPr>
            <w:r w:rsidRPr="002D1AB2">
              <w:rPr>
                <w:rFonts w:ascii="Garamond" w:hAnsi="Garamond" w:cs="Courier New"/>
                <w:b/>
                <w:sz w:val="20"/>
                <w:szCs w:val="20"/>
              </w:rPr>
              <w:t>Empathy</w:t>
            </w:r>
          </w:p>
        </w:tc>
        <w:tc>
          <w:tcPr>
            <w:tcW w:w="1260" w:type="dxa"/>
            <w:tcBorders>
              <w:top w:val="single" w:sz="4" w:space="0" w:color="auto"/>
            </w:tcBorders>
          </w:tcPr>
          <w:p w14:paraId="782C4706" w14:textId="77777777" w:rsidR="00C00A5D" w:rsidRPr="002D1AB2" w:rsidRDefault="00C00A5D" w:rsidP="005B197A">
            <w:pPr>
              <w:pStyle w:val="PlainText"/>
              <w:jc w:val="center"/>
              <w:rPr>
                <w:rFonts w:ascii="Garamond" w:hAnsi="Garamond" w:cs="Courier New"/>
                <w:b/>
                <w:sz w:val="20"/>
                <w:szCs w:val="20"/>
              </w:rPr>
            </w:pPr>
          </w:p>
          <w:p w14:paraId="55ADAD09" w14:textId="77777777" w:rsidR="00C00A5D" w:rsidRPr="002D1AB2" w:rsidRDefault="00C00A5D" w:rsidP="005B197A">
            <w:pPr>
              <w:pStyle w:val="PlainText"/>
              <w:jc w:val="center"/>
              <w:rPr>
                <w:rFonts w:ascii="Garamond" w:hAnsi="Garamond" w:cs="Courier New"/>
                <w:b/>
                <w:sz w:val="20"/>
                <w:szCs w:val="20"/>
              </w:rPr>
            </w:pPr>
            <w:r w:rsidRPr="002D1AB2">
              <w:rPr>
                <w:rFonts w:ascii="Garamond" w:hAnsi="Garamond" w:cs="Courier New"/>
                <w:b/>
                <w:sz w:val="20"/>
                <w:szCs w:val="20"/>
              </w:rPr>
              <w:t>Positive Empathy</w:t>
            </w:r>
          </w:p>
        </w:tc>
        <w:tc>
          <w:tcPr>
            <w:tcW w:w="1344" w:type="dxa"/>
            <w:tcBorders>
              <w:top w:val="single" w:sz="4" w:space="0" w:color="auto"/>
            </w:tcBorders>
          </w:tcPr>
          <w:p w14:paraId="02D415DA" w14:textId="77777777" w:rsidR="00C00A5D" w:rsidRPr="002D1AB2" w:rsidRDefault="00C00A5D" w:rsidP="005B197A">
            <w:pPr>
              <w:pStyle w:val="PlainText"/>
              <w:jc w:val="center"/>
              <w:rPr>
                <w:rFonts w:ascii="Garamond" w:hAnsi="Garamond" w:cs="Courier New"/>
                <w:b/>
                <w:sz w:val="20"/>
                <w:szCs w:val="20"/>
              </w:rPr>
            </w:pPr>
          </w:p>
          <w:p w14:paraId="1D570F09" w14:textId="77777777" w:rsidR="00C00A5D" w:rsidRPr="002D1AB2" w:rsidRDefault="00C00A5D" w:rsidP="005B197A">
            <w:pPr>
              <w:pStyle w:val="PlainText"/>
              <w:jc w:val="center"/>
              <w:rPr>
                <w:rFonts w:ascii="Garamond" w:hAnsi="Garamond" w:cs="Courier New"/>
                <w:b/>
                <w:sz w:val="20"/>
                <w:szCs w:val="20"/>
              </w:rPr>
            </w:pPr>
            <w:r w:rsidRPr="002D1AB2">
              <w:rPr>
                <w:rFonts w:ascii="Garamond" w:hAnsi="Garamond" w:cs="Courier New"/>
                <w:b/>
                <w:sz w:val="20"/>
                <w:szCs w:val="20"/>
              </w:rPr>
              <w:t>Negative Leadership</w:t>
            </w:r>
          </w:p>
        </w:tc>
        <w:tc>
          <w:tcPr>
            <w:tcW w:w="1382" w:type="dxa"/>
            <w:tcBorders>
              <w:top w:val="single" w:sz="4" w:space="0" w:color="auto"/>
            </w:tcBorders>
          </w:tcPr>
          <w:p w14:paraId="2FE880A6" w14:textId="77777777" w:rsidR="00C00A5D" w:rsidRPr="002D1AB2" w:rsidRDefault="00C00A5D" w:rsidP="005B197A">
            <w:pPr>
              <w:pStyle w:val="PlainText"/>
              <w:jc w:val="center"/>
              <w:rPr>
                <w:rFonts w:ascii="Garamond" w:hAnsi="Garamond" w:cs="Courier New"/>
                <w:b/>
                <w:sz w:val="20"/>
                <w:szCs w:val="20"/>
              </w:rPr>
            </w:pPr>
          </w:p>
          <w:p w14:paraId="059C2983" w14:textId="77777777" w:rsidR="00C00A5D" w:rsidRPr="002D1AB2" w:rsidRDefault="00C00A5D" w:rsidP="005B197A">
            <w:pPr>
              <w:pStyle w:val="PlainText"/>
              <w:jc w:val="center"/>
              <w:rPr>
                <w:rFonts w:ascii="Garamond" w:hAnsi="Garamond" w:cs="Courier New"/>
                <w:b/>
                <w:sz w:val="20"/>
                <w:szCs w:val="20"/>
              </w:rPr>
            </w:pPr>
            <w:r w:rsidRPr="002D1AB2">
              <w:rPr>
                <w:rFonts w:ascii="Garamond" w:hAnsi="Garamond" w:cs="Courier New"/>
                <w:b/>
                <w:sz w:val="20"/>
                <w:szCs w:val="20"/>
              </w:rPr>
              <w:t>Positive Leadership</w:t>
            </w:r>
          </w:p>
        </w:tc>
        <w:tc>
          <w:tcPr>
            <w:tcW w:w="1382" w:type="dxa"/>
            <w:tcBorders>
              <w:top w:val="single" w:sz="4" w:space="0" w:color="auto"/>
            </w:tcBorders>
          </w:tcPr>
          <w:p w14:paraId="52F14BD3" w14:textId="77777777" w:rsidR="00C00A5D" w:rsidRPr="002D1AB2" w:rsidRDefault="00C00A5D" w:rsidP="005B197A">
            <w:pPr>
              <w:pStyle w:val="PlainText"/>
              <w:jc w:val="center"/>
              <w:rPr>
                <w:rFonts w:ascii="Garamond" w:hAnsi="Garamond" w:cs="Courier New"/>
                <w:b/>
                <w:sz w:val="20"/>
                <w:szCs w:val="20"/>
              </w:rPr>
            </w:pPr>
          </w:p>
          <w:p w14:paraId="0DF6B133" w14:textId="77777777" w:rsidR="00C00A5D" w:rsidRPr="002D1AB2" w:rsidRDefault="00C00A5D" w:rsidP="005B197A">
            <w:pPr>
              <w:pStyle w:val="PlainText"/>
              <w:jc w:val="center"/>
              <w:rPr>
                <w:rFonts w:ascii="Garamond" w:hAnsi="Garamond" w:cs="Courier New"/>
                <w:b/>
                <w:sz w:val="20"/>
                <w:szCs w:val="20"/>
              </w:rPr>
            </w:pPr>
            <w:r w:rsidRPr="002D1AB2">
              <w:rPr>
                <w:rFonts w:ascii="Garamond" w:hAnsi="Garamond" w:cs="Courier New"/>
                <w:b/>
                <w:sz w:val="20"/>
                <w:szCs w:val="20"/>
              </w:rPr>
              <w:t>Negative Integrity</w:t>
            </w:r>
          </w:p>
          <w:p w14:paraId="4BF8B94F" w14:textId="77777777" w:rsidR="00C00A5D" w:rsidRPr="002D1AB2" w:rsidRDefault="00C00A5D" w:rsidP="005B197A">
            <w:pPr>
              <w:pStyle w:val="PlainText"/>
              <w:jc w:val="center"/>
              <w:rPr>
                <w:rFonts w:ascii="Garamond" w:hAnsi="Garamond" w:cs="Courier New"/>
                <w:b/>
                <w:sz w:val="20"/>
                <w:szCs w:val="20"/>
              </w:rPr>
            </w:pPr>
          </w:p>
        </w:tc>
        <w:tc>
          <w:tcPr>
            <w:tcW w:w="1382" w:type="dxa"/>
            <w:tcBorders>
              <w:top w:val="single" w:sz="4" w:space="0" w:color="auto"/>
            </w:tcBorders>
          </w:tcPr>
          <w:p w14:paraId="1FE9E5FD" w14:textId="77777777" w:rsidR="00C00A5D" w:rsidRPr="002D1AB2" w:rsidRDefault="00C00A5D" w:rsidP="005B197A">
            <w:pPr>
              <w:pStyle w:val="PlainText"/>
              <w:ind w:left="-108"/>
              <w:jc w:val="center"/>
              <w:rPr>
                <w:rFonts w:ascii="Garamond" w:hAnsi="Garamond" w:cs="Courier New"/>
                <w:b/>
                <w:sz w:val="20"/>
                <w:szCs w:val="20"/>
              </w:rPr>
            </w:pPr>
          </w:p>
          <w:p w14:paraId="6B28F007" w14:textId="77777777" w:rsidR="00C00A5D" w:rsidRPr="002D1AB2" w:rsidRDefault="00C00A5D" w:rsidP="005B197A">
            <w:pPr>
              <w:pStyle w:val="PlainText"/>
              <w:ind w:left="-108"/>
              <w:jc w:val="center"/>
              <w:rPr>
                <w:rFonts w:ascii="Garamond" w:hAnsi="Garamond" w:cs="Courier New"/>
                <w:b/>
                <w:sz w:val="20"/>
                <w:szCs w:val="20"/>
              </w:rPr>
            </w:pPr>
            <w:r w:rsidRPr="002D1AB2">
              <w:rPr>
                <w:rFonts w:ascii="Garamond" w:hAnsi="Garamond" w:cs="Courier New"/>
                <w:b/>
                <w:sz w:val="20"/>
                <w:szCs w:val="20"/>
              </w:rPr>
              <w:t>Positive Integrity</w:t>
            </w:r>
          </w:p>
        </w:tc>
      </w:tr>
      <w:tr w:rsidR="00C00A5D" w:rsidRPr="002D1AB2" w14:paraId="0AD9ADCF" w14:textId="77777777" w:rsidTr="005B197A">
        <w:tc>
          <w:tcPr>
            <w:tcW w:w="1728" w:type="dxa"/>
          </w:tcPr>
          <w:p w14:paraId="6D9A6896" w14:textId="77777777" w:rsidR="00C00A5D" w:rsidRPr="002D1AB2" w:rsidRDefault="00C00A5D" w:rsidP="005B197A">
            <w:pPr>
              <w:pStyle w:val="PlainText"/>
              <w:rPr>
                <w:rFonts w:ascii="Garamond" w:hAnsi="Garamond" w:cs="Courier New"/>
                <w:sz w:val="20"/>
                <w:szCs w:val="20"/>
              </w:rPr>
            </w:pPr>
            <w:r w:rsidRPr="002D1AB2">
              <w:rPr>
                <w:rFonts w:ascii="Garamond" w:hAnsi="Garamond" w:cs="Courier New"/>
                <w:sz w:val="20"/>
                <w:szCs w:val="20"/>
              </w:rPr>
              <w:t>Female Candidate</w:t>
            </w:r>
          </w:p>
        </w:tc>
        <w:tc>
          <w:tcPr>
            <w:tcW w:w="1350" w:type="dxa"/>
          </w:tcPr>
          <w:p w14:paraId="57AB2672"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-0.001</w:t>
            </w:r>
          </w:p>
        </w:tc>
        <w:tc>
          <w:tcPr>
            <w:tcW w:w="1350" w:type="dxa"/>
          </w:tcPr>
          <w:p w14:paraId="5BEEC93D"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0.00</w:t>
            </w:r>
            <w:r>
              <w:rPr>
                <w:rFonts w:ascii="Garamond" w:hAnsi="Garamond" w:cs="Courier New"/>
                <w:sz w:val="20"/>
                <w:szCs w:val="20"/>
              </w:rPr>
              <w:t>1</w:t>
            </w:r>
          </w:p>
        </w:tc>
        <w:tc>
          <w:tcPr>
            <w:tcW w:w="1260" w:type="dxa"/>
          </w:tcPr>
          <w:p w14:paraId="72AB2397"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0.011</w:t>
            </w:r>
          </w:p>
        </w:tc>
        <w:tc>
          <w:tcPr>
            <w:tcW w:w="1260" w:type="dxa"/>
          </w:tcPr>
          <w:p w14:paraId="2A81506B"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0.001</w:t>
            </w:r>
          </w:p>
        </w:tc>
        <w:tc>
          <w:tcPr>
            <w:tcW w:w="1344" w:type="dxa"/>
          </w:tcPr>
          <w:p w14:paraId="3DF6D663"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-0.002</w:t>
            </w:r>
          </w:p>
        </w:tc>
        <w:tc>
          <w:tcPr>
            <w:tcW w:w="1382" w:type="dxa"/>
          </w:tcPr>
          <w:p w14:paraId="418B72AD"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0.00</w:t>
            </w:r>
            <w:r>
              <w:rPr>
                <w:rFonts w:ascii="Garamond" w:hAnsi="Garamond" w:cs="Courier New"/>
                <w:sz w:val="20"/>
                <w:szCs w:val="20"/>
              </w:rPr>
              <w:t>4</w:t>
            </w:r>
          </w:p>
        </w:tc>
        <w:tc>
          <w:tcPr>
            <w:tcW w:w="1382" w:type="dxa"/>
          </w:tcPr>
          <w:p w14:paraId="1DBB211B"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-0.01</w:t>
            </w:r>
            <w:r>
              <w:rPr>
                <w:rFonts w:ascii="Garamond" w:hAnsi="Garamond" w:cs="Courier New"/>
                <w:sz w:val="20"/>
                <w:szCs w:val="20"/>
              </w:rPr>
              <w:t>7</w:t>
            </w:r>
          </w:p>
        </w:tc>
        <w:tc>
          <w:tcPr>
            <w:tcW w:w="1382" w:type="dxa"/>
          </w:tcPr>
          <w:p w14:paraId="2EF1BC83" w14:textId="77777777" w:rsidR="00C00A5D" w:rsidRPr="002D1AB2" w:rsidRDefault="00C00A5D" w:rsidP="005B197A">
            <w:pPr>
              <w:pStyle w:val="PlainText"/>
              <w:ind w:left="-108"/>
              <w:jc w:val="center"/>
              <w:rPr>
                <w:rFonts w:ascii="Garamond" w:hAnsi="Garamond" w:cs="Courier New"/>
                <w:sz w:val="20"/>
                <w:szCs w:val="20"/>
              </w:rPr>
            </w:pPr>
            <w:r w:rsidRPr="002D1AB2">
              <w:rPr>
                <w:rFonts w:ascii="Garamond" w:hAnsi="Garamond" w:cs="Courier New"/>
                <w:sz w:val="20"/>
                <w:szCs w:val="20"/>
              </w:rPr>
              <w:t>-0.00</w:t>
            </w:r>
            <w:r>
              <w:rPr>
                <w:rFonts w:ascii="Garamond" w:hAnsi="Garamond" w:cs="Courier New"/>
                <w:sz w:val="20"/>
                <w:szCs w:val="20"/>
              </w:rPr>
              <w:t>5</w:t>
            </w:r>
          </w:p>
        </w:tc>
      </w:tr>
      <w:tr w:rsidR="00C00A5D" w:rsidRPr="002D1AB2" w14:paraId="0EEEB4EB" w14:textId="77777777" w:rsidTr="005B197A">
        <w:tc>
          <w:tcPr>
            <w:tcW w:w="1728" w:type="dxa"/>
          </w:tcPr>
          <w:p w14:paraId="5BED84DC" w14:textId="77777777" w:rsidR="00C00A5D" w:rsidRPr="002D1AB2" w:rsidRDefault="00C00A5D" w:rsidP="005B197A">
            <w:pPr>
              <w:pStyle w:val="PlainText"/>
              <w:rPr>
                <w:rFonts w:ascii="Garamond" w:hAnsi="Garamond" w:cs="Courier New"/>
                <w:sz w:val="20"/>
                <w:szCs w:val="20"/>
              </w:rPr>
            </w:pPr>
          </w:p>
        </w:tc>
        <w:tc>
          <w:tcPr>
            <w:tcW w:w="1350" w:type="dxa"/>
          </w:tcPr>
          <w:p w14:paraId="420EE1A2"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 xml:space="preserve"> (0.006)</w:t>
            </w:r>
          </w:p>
          <w:p w14:paraId="4FF2EB67" w14:textId="77777777" w:rsidR="00C00A5D" w:rsidRPr="002D1AB2" w:rsidRDefault="00C00A5D" w:rsidP="005B197A">
            <w:pPr>
              <w:pStyle w:val="PlainText"/>
              <w:jc w:val="center"/>
              <w:rPr>
                <w:rFonts w:ascii="Garamond" w:hAnsi="Garamond" w:cs="Courier New"/>
                <w:sz w:val="20"/>
                <w:szCs w:val="20"/>
              </w:rPr>
            </w:pPr>
          </w:p>
        </w:tc>
        <w:tc>
          <w:tcPr>
            <w:tcW w:w="1350" w:type="dxa"/>
          </w:tcPr>
          <w:p w14:paraId="353DA94F"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(0.00</w:t>
            </w:r>
            <w:r>
              <w:rPr>
                <w:rFonts w:ascii="Garamond" w:hAnsi="Garamond" w:cs="Courier New"/>
                <w:sz w:val="20"/>
                <w:szCs w:val="20"/>
              </w:rPr>
              <w:t>8</w:t>
            </w:r>
            <w:r w:rsidRPr="002D1AB2">
              <w:rPr>
                <w:rFonts w:ascii="Garamond" w:hAnsi="Garamond" w:cs="Courier New"/>
                <w:sz w:val="20"/>
                <w:szCs w:val="20"/>
              </w:rPr>
              <w:t>)</w:t>
            </w:r>
          </w:p>
        </w:tc>
        <w:tc>
          <w:tcPr>
            <w:tcW w:w="1260" w:type="dxa"/>
          </w:tcPr>
          <w:p w14:paraId="1994FBD7"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(0.010)</w:t>
            </w:r>
          </w:p>
        </w:tc>
        <w:tc>
          <w:tcPr>
            <w:tcW w:w="1260" w:type="dxa"/>
          </w:tcPr>
          <w:p w14:paraId="038E2D2B"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(0.005)</w:t>
            </w:r>
          </w:p>
        </w:tc>
        <w:tc>
          <w:tcPr>
            <w:tcW w:w="1344" w:type="dxa"/>
          </w:tcPr>
          <w:p w14:paraId="006777BB"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 xml:space="preserve"> (0.003)</w:t>
            </w:r>
          </w:p>
        </w:tc>
        <w:tc>
          <w:tcPr>
            <w:tcW w:w="1382" w:type="dxa"/>
          </w:tcPr>
          <w:p w14:paraId="1C6901C0"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(0.009)</w:t>
            </w:r>
          </w:p>
        </w:tc>
        <w:tc>
          <w:tcPr>
            <w:tcW w:w="1382" w:type="dxa"/>
          </w:tcPr>
          <w:p w14:paraId="0374DACD"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 xml:space="preserve"> (0.01</w:t>
            </w:r>
            <w:r>
              <w:rPr>
                <w:rFonts w:ascii="Garamond" w:hAnsi="Garamond" w:cs="Courier New"/>
                <w:sz w:val="20"/>
                <w:szCs w:val="20"/>
              </w:rPr>
              <w:t>3</w:t>
            </w:r>
            <w:r w:rsidRPr="002D1AB2">
              <w:rPr>
                <w:rFonts w:ascii="Garamond" w:hAnsi="Garamond" w:cs="Courier New"/>
                <w:sz w:val="20"/>
                <w:szCs w:val="20"/>
              </w:rPr>
              <w:t>)</w:t>
            </w:r>
          </w:p>
        </w:tc>
        <w:tc>
          <w:tcPr>
            <w:tcW w:w="1382" w:type="dxa"/>
          </w:tcPr>
          <w:p w14:paraId="34FAA73E" w14:textId="77777777" w:rsidR="00C00A5D" w:rsidRPr="002D1AB2" w:rsidRDefault="00C00A5D" w:rsidP="005B197A">
            <w:pPr>
              <w:pStyle w:val="PlainText"/>
              <w:ind w:left="-108"/>
              <w:jc w:val="center"/>
              <w:rPr>
                <w:rFonts w:ascii="Garamond" w:hAnsi="Garamond" w:cs="Courier New"/>
                <w:sz w:val="20"/>
                <w:szCs w:val="20"/>
              </w:rPr>
            </w:pPr>
            <w:r w:rsidRPr="002D1AB2">
              <w:rPr>
                <w:rFonts w:ascii="Garamond" w:hAnsi="Garamond" w:cs="Courier New"/>
                <w:sz w:val="20"/>
                <w:szCs w:val="20"/>
              </w:rPr>
              <w:t xml:space="preserve"> (0.006)</w:t>
            </w:r>
          </w:p>
        </w:tc>
      </w:tr>
      <w:tr w:rsidR="00C00A5D" w:rsidRPr="002D1AB2" w14:paraId="48A269A0" w14:textId="77777777" w:rsidTr="005B197A">
        <w:tc>
          <w:tcPr>
            <w:tcW w:w="1728" w:type="dxa"/>
          </w:tcPr>
          <w:p w14:paraId="769F421B" w14:textId="77777777" w:rsidR="00C00A5D" w:rsidRPr="002D1AB2" w:rsidRDefault="00C00A5D" w:rsidP="005B197A">
            <w:pPr>
              <w:pStyle w:val="PlainText"/>
              <w:rPr>
                <w:rFonts w:ascii="Garamond" w:hAnsi="Garamond" w:cs="Courier New"/>
                <w:sz w:val="20"/>
                <w:szCs w:val="20"/>
              </w:rPr>
            </w:pPr>
            <w:r>
              <w:rPr>
                <w:rFonts w:ascii="Garamond" w:hAnsi="Garamond" w:cs="Courier New"/>
                <w:sz w:val="20"/>
                <w:szCs w:val="20"/>
              </w:rPr>
              <w:t>Female Opponent</w:t>
            </w:r>
          </w:p>
        </w:tc>
        <w:tc>
          <w:tcPr>
            <w:tcW w:w="1350" w:type="dxa"/>
          </w:tcPr>
          <w:p w14:paraId="56B8027D"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0.009</w:t>
            </w:r>
          </w:p>
        </w:tc>
        <w:tc>
          <w:tcPr>
            <w:tcW w:w="1350" w:type="dxa"/>
          </w:tcPr>
          <w:p w14:paraId="6C4458D6"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-0.008</w:t>
            </w:r>
          </w:p>
        </w:tc>
        <w:tc>
          <w:tcPr>
            <w:tcW w:w="1260" w:type="dxa"/>
          </w:tcPr>
          <w:p w14:paraId="15110B5F"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-0.003</w:t>
            </w:r>
          </w:p>
        </w:tc>
        <w:tc>
          <w:tcPr>
            <w:tcW w:w="1260" w:type="dxa"/>
          </w:tcPr>
          <w:p w14:paraId="49EDF847"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0.011</w:t>
            </w:r>
          </w:p>
        </w:tc>
        <w:tc>
          <w:tcPr>
            <w:tcW w:w="1344" w:type="dxa"/>
          </w:tcPr>
          <w:p w14:paraId="495AA18C"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0.002</w:t>
            </w:r>
          </w:p>
        </w:tc>
        <w:tc>
          <w:tcPr>
            <w:tcW w:w="1382" w:type="dxa"/>
          </w:tcPr>
          <w:p w14:paraId="34F444F6" w14:textId="77777777" w:rsidR="00C00A5D" w:rsidRPr="002D1AB2" w:rsidRDefault="00C00A5D" w:rsidP="005B197A">
            <w:pPr>
              <w:pStyle w:val="PlainText"/>
              <w:rPr>
                <w:rFonts w:ascii="Garamond" w:hAnsi="Garamond" w:cs="Courier New"/>
                <w:sz w:val="20"/>
                <w:szCs w:val="20"/>
              </w:rPr>
            </w:pPr>
            <w:r>
              <w:rPr>
                <w:rFonts w:ascii="Garamond" w:hAnsi="Garamond" w:cs="Courier New"/>
                <w:sz w:val="20"/>
                <w:szCs w:val="20"/>
              </w:rPr>
              <w:t xml:space="preserve">      -0.002</w:t>
            </w:r>
          </w:p>
        </w:tc>
        <w:tc>
          <w:tcPr>
            <w:tcW w:w="1382" w:type="dxa"/>
          </w:tcPr>
          <w:p w14:paraId="1A0667B0" w14:textId="77777777" w:rsidR="00C00A5D" w:rsidRPr="002D1AB2" w:rsidRDefault="00C00A5D" w:rsidP="005B197A">
            <w:pPr>
              <w:pStyle w:val="PlainText"/>
              <w:rPr>
                <w:rFonts w:ascii="Garamond" w:hAnsi="Garamond" w:cs="Courier New"/>
                <w:sz w:val="20"/>
                <w:szCs w:val="20"/>
              </w:rPr>
            </w:pPr>
            <w:r>
              <w:rPr>
                <w:rFonts w:ascii="Garamond" w:hAnsi="Garamond" w:cs="Courier New"/>
                <w:sz w:val="20"/>
                <w:szCs w:val="20"/>
              </w:rPr>
              <w:t xml:space="preserve">      -0.005</w:t>
            </w:r>
          </w:p>
        </w:tc>
        <w:tc>
          <w:tcPr>
            <w:tcW w:w="1382" w:type="dxa"/>
          </w:tcPr>
          <w:p w14:paraId="02C48802" w14:textId="77777777" w:rsidR="00C00A5D" w:rsidRPr="002D1AB2" w:rsidRDefault="00C00A5D" w:rsidP="005B197A">
            <w:pPr>
              <w:pStyle w:val="PlainText"/>
              <w:ind w:left="-108"/>
              <w:jc w:val="center"/>
              <w:rPr>
                <w:rFonts w:ascii="Garamond" w:hAnsi="Garamond" w:cs="Courier New"/>
                <w:sz w:val="20"/>
                <w:szCs w:val="20"/>
              </w:rPr>
            </w:pPr>
            <w:r>
              <w:rPr>
                <w:rFonts w:ascii="Garamond" w:hAnsi="Garamond" w:cs="Courier New"/>
                <w:sz w:val="20"/>
                <w:szCs w:val="20"/>
              </w:rPr>
              <w:t xml:space="preserve">  -0.017 *</w:t>
            </w:r>
          </w:p>
        </w:tc>
      </w:tr>
      <w:tr w:rsidR="00C00A5D" w:rsidRPr="002D1AB2" w14:paraId="6A3EC420" w14:textId="77777777" w:rsidTr="005B197A">
        <w:tc>
          <w:tcPr>
            <w:tcW w:w="1728" w:type="dxa"/>
          </w:tcPr>
          <w:p w14:paraId="19BB021C" w14:textId="77777777" w:rsidR="00C00A5D" w:rsidRPr="002D1AB2" w:rsidRDefault="00C00A5D" w:rsidP="005B197A">
            <w:pPr>
              <w:pStyle w:val="PlainText"/>
              <w:rPr>
                <w:rFonts w:ascii="Garamond" w:hAnsi="Garamond" w:cs="Courier New"/>
                <w:sz w:val="20"/>
                <w:szCs w:val="20"/>
              </w:rPr>
            </w:pPr>
          </w:p>
        </w:tc>
        <w:tc>
          <w:tcPr>
            <w:tcW w:w="1350" w:type="dxa"/>
          </w:tcPr>
          <w:p w14:paraId="364CB4A1" w14:textId="77777777" w:rsidR="00C00A5D" w:rsidRDefault="00C00A5D" w:rsidP="005B197A">
            <w:pPr>
              <w:pStyle w:val="PlainText"/>
              <w:jc w:val="center"/>
              <w:rPr>
                <w:rFonts w:ascii="Garamond" w:hAnsi="Garamond" w:cs="Courier New"/>
                <w:sz w:val="20"/>
                <w:szCs w:val="20"/>
              </w:rPr>
            </w:pPr>
            <w:r>
              <w:rPr>
                <w:rFonts w:ascii="Garamond" w:hAnsi="Garamond" w:cs="Courier New"/>
                <w:sz w:val="20"/>
                <w:szCs w:val="20"/>
              </w:rPr>
              <w:t>(0.006)</w:t>
            </w:r>
          </w:p>
          <w:p w14:paraId="37BA50C4" w14:textId="77777777" w:rsidR="00C00A5D" w:rsidRPr="002D1AB2" w:rsidRDefault="00C00A5D" w:rsidP="005B197A">
            <w:pPr>
              <w:pStyle w:val="PlainText"/>
              <w:jc w:val="center"/>
              <w:rPr>
                <w:rFonts w:ascii="Garamond" w:hAnsi="Garamond" w:cs="Courier New"/>
                <w:sz w:val="20"/>
                <w:szCs w:val="20"/>
              </w:rPr>
            </w:pPr>
          </w:p>
        </w:tc>
        <w:tc>
          <w:tcPr>
            <w:tcW w:w="1350" w:type="dxa"/>
          </w:tcPr>
          <w:p w14:paraId="01B94599"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(0.009)</w:t>
            </w:r>
          </w:p>
        </w:tc>
        <w:tc>
          <w:tcPr>
            <w:tcW w:w="1260" w:type="dxa"/>
          </w:tcPr>
          <w:p w14:paraId="3BAFC29E"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(0.003)</w:t>
            </w:r>
          </w:p>
        </w:tc>
        <w:tc>
          <w:tcPr>
            <w:tcW w:w="1260" w:type="dxa"/>
          </w:tcPr>
          <w:p w14:paraId="60C9FE8A"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(0.007)</w:t>
            </w:r>
          </w:p>
        </w:tc>
        <w:tc>
          <w:tcPr>
            <w:tcW w:w="1344" w:type="dxa"/>
          </w:tcPr>
          <w:p w14:paraId="4036EE7E"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(0.004)</w:t>
            </w:r>
          </w:p>
        </w:tc>
        <w:tc>
          <w:tcPr>
            <w:tcW w:w="1382" w:type="dxa"/>
          </w:tcPr>
          <w:p w14:paraId="16682301"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(0.010)</w:t>
            </w:r>
          </w:p>
        </w:tc>
        <w:tc>
          <w:tcPr>
            <w:tcW w:w="1382" w:type="dxa"/>
          </w:tcPr>
          <w:p w14:paraId="34139EED"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(0.013)</w:t>
            </w:r>
          </w:p>
        </w:tc>
        <w:tc>
          <w:tcPr>
            <w:tcW w:w="1382" w:type="dxa"/>
          </w:tcPr>
          <w:p w14:paraId="6FC4C176" w14:textId="77777777" w:rsidR="00C00A5D" w:rsidRPr="002D1AB2" w:rsidRDefault="00C00A5D" w:rsidP="005B197A">
            <w:pPr>
              <w:pStyle w:val="PlainText"/>
              <w:ind w:left="-108"/>
              <w:jc w:val="center"/>
              <w:rPr>
                <w:rFonts w:ascii="Garamond" w:hAnsi="Garamond" w:cs="Courier New"/>
                <w:sz w:val="20"/>
                <w:szCs w:val="20"/>
              </w:rPr>
            </w:pPr>
            <w:r>
              <w:rPr>
                <w:rFonts w:ascii="Garamond" w:hAnsi="Garamond" w:cs="Courier New"/>
                <w:sz w:val="20"/>
                <w:szCs w:val="20"/>
              </w:rPr>
              <w:t>(0.008)</w:t>
            </w:r>
          </w:p>
        </w:tc>
      </w:tr>
      <w:tr w:rsidR="00C00A5D" w:rsidRPr="002D1AB2" w14:paraId="7D63060A" w14:textId="77777777" w:rsidTr="005B197A">
        <w:tc>
          <w:tcPr>
            <w:tcW w:w="1728" w:type="dxa"/>
          </w:tcPr>
          <w:p w14:paraId="04F6EE00" w14:textId="77777777" w:rsidR="00C00A5D" w:rsidRPr="002D1AB2" w:rsidRDefault="00C00A5D" w:rsidP="005B197A">
            <w:pPr>
              <w:pStyle w:val="PlainText"/>
              <w:rPr>
                <w:rFonts w:ascii="Garamond" w:hAnsi="Garamond" w:cs="Courier New"/>
                <w:sz w:val="20"/>
                <w:szCs w:val="20"/>
              </w:rPr>
            </w:pPr>
            <w:r w:rsidRPr="002D1AB2">
              <w:rPr>
                <w:rFonts w:ascii="Garamond" w:hAnsi="Garamond" w:cs="Courier New"/>
                <w:sz w:val="20"/>
                <w:szCs w:val="20"/>
              </w:rPr>
              <w:t>Incumbent</w:t>
            </w:r>
          </w:p>
        </w:tc>
        <w:tc>
          <w:tcPr>
            <w:tcW w:w="1350" w:type="dxa"/>
          </w:tcPr>
          <w:p w14:paraId="10151878"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0.0</w:t>
            </w:r>
            <w:r>
              <w:rPr>
                <w:rFonts w:ascii="Garamond" w:hAnsi="Garamond" w:cs="Courier New"/>
                <w:sz w:val="20"/>
                <w:szCs w:val="20"/>
              </w:rPr>
              <w:t>06</w:t>
            </w:r>
          </w:p>
        </w:tc>
        <w:tc>
          <w:tcPr>
            <w:tcW w:w="1350" w:type="dxa"/>
          </w:tcPr>
          <w:p w14:paraId="14587C5A"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0.0</w:t>
            </w:r>
            <w:r>
              <w:rPr>
                <w:rFonts w:ascii="Garamond" w:hAnsi="Garamond" w:cs="Courier New"/>
                <w:sz w:val="20"/>
                <w:szCs w:val="20"/>
              </w:rPr>
              <w:t>12</w:t>
            </w:r>
          </w:p>
        </w:tc>
        <w:tc>
          <w:tcPr>
            <w:tcW w:w="1260" w:type="dxa"/>
          </w:tcPr>
          <w:p w14:paraId="21A74A7C"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 xml:space="preserve"> 0.01</w:t>
            </w:r>
            <w:r>
              <w:rPr>
                <w:rFonts w:ascii="Garamond" w:hAnsi="Garamond" w:cs="Courier New"/>
                <w:sz w:val="20"/>
                <w:szCs w:val="20"/>
              </w:rPr>
              <w:t>1</w:t>
            </w:r>
            <w:r w:rsidRPr="002D1AB2">
              <w:rPr>
                <w:rFonts w:ascii="Garamond" w:hAnsi="Garamond" w:cs="Courier New"/>
                <w:sz w:val="20"/>
                <w:szCs w:val="20"/>
              </w:rPr>
              <w:t xml:space="preserve"> </w:t>
            </w:r>
            <w:r>
              <w:rPr>
                <w:rFonts w:ascii="Garamond" w:hAnsi="Garamond" w:cs="Courier New"/>
                <w:sz w:val="20"/>
                <w:szCs w:val="20"/>
              </w:rPr>
              <w:t>*</w:t>
            </w:r>
          </w:p>
        </w:tc>
        <w:tc>
          <w:tcPr>
            <w:tcW w:w="1260" w:type="dxa"/>
          </w:tcPr>
          <w:p w14:paraId="29E13CF5"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0.01</w:t>
            </w:r>
            <w:r>
              <w:rPr>
                <w:rFonts w:ascii="Garamond" w:hAnsi="Garamond" w:cs="Courier New"/>
                <w:sz w:val="20"/>
                <w:szCs w:val="20"/>
              </w:rPr>
              <w:t>3 *</w:t>
            </w:r>
          </w:p>
        </w:tc>
        <w:tc>
          <w:tcPr>
            <w:tcW w:w="1344" w:type="dxa"/>
          </w:tcPr>
          <w:p w14:paraId="40EC488A"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0.01</w:t>
            </w:r>
            <w:r>
              <w:rPr>
                <w:rFonts w:ascii="Garamond" w:hAnsi="Garamond" w:cs="Courier New"/>
                <w:sz w:val="20"/>
                <w:szCs w:val="20"/>
              </w:rPr>
              <w:t>0</w:t>
            </w:r>
            <w:r w:rsidRPr="002D1AB2">
              <w:rPr>
                <w:rFonts w:ascii="Garamond" w:hAnsi="Garamond" w:cs="Courier New"/>
                <w:sz w:val="20"/>
                <w:szCs w:val="20"/>
              </w:rPr>
              <w:t xml:space="preserve"> *</w:t>
            </w:r>
          </w:p>
        </w:tc>
        <w:tc>
          <w:tcPr>
            <w:tcW w:w="1382" w:type="dxa"/>
          </w:tcPr>
          <w:p w14:paraId="43A79F30"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0.01</w:t>
            </w:r>
            <w:r>
              <w:rPr>
                <w:rFonts w:ascii="Garamond" w:hAnsi="Garamond" w:cs="Courier New"/>
                <w:sz w:val="20"/>
                <w:szCs w:val="20"/>
              </w:rPr>
              <w:t>4 *</w:t>
            </w:r>
          </w:p>
        </w:tc>
        <w:tc>
          <w:tcPr>
            <w:tcW w:w="1382" w:type="dxa"/>
          </w:tcPr>
          <w:p w14:paraId="1092D21A"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0.0</w:t>
            </w:r>
            <w:r>
              <w:rPr>
                <w:rFonts w:ascii="Garamond" w:hAnsi="Garamond" w:cs="Courier New"/>
                <w:sz w:val="20"/>
                <w:szCs w:val="20"/>
              </w:rPr>
              <w:t>2</w:t>
            </w:r>
            <w:r w:rsidRPr="002D1AB2">
              <w:rPr>
                <w:rFonts w:ascii="Garamond" w:hAnsi="Garamond" w:cs="Courier New"/>
                <w:sz w:val="20"/>
                <w:szCs w:val="20"/>
              </w:rPr>
              <w:t>1</w:t>
            </w:r>
            <w:r>
              <w:rPr>
                <w:rFonts w:ascii="Garamond" w:hAnsi="Garamond" w:cs="Courier New"/>
                <w:sz w:val="20"/>
                <w:szCs w:val="20"/>
              </w:rPr>
              <w:t xml:space="preserve"> *</w:t>
            </w:r>
          </w:p>
        </w:tc>
        <w:tc>
          <w:tcPr>
            <w:tcW w:w="1382" w:type="dxa"/>
          </w:tcPr>
          <w:p w14:paraId="6B92E4DE" w14:textId="77777777" w:rsidR="00C00A5D" w:rsidRPr="002D1AB2" w:rsidRDefault="00C00A5D" w:rsidP="005B197A">
            <w:pPr>
              <w:pStyle w:val="PlainText"/>
              <w:ind w:left="-108"/>
              <w:jc w:val="center"/>
              <w:rPr>
                <w:rFonts w:ascii="Garamond" w:hAnsi="Garamond" w:cs="Courier New"/>
                <w:sz w:val="20"/>
                <w:szCs w:val="20"/>
              </w:rPr>
            </w:pPr>
            <w:r w:rsidRPr="002D1AB2">
              <w:rPr>
                <w:rFonts w:ascii="Garamond" w:hAnsi="Garamond" w:cs="Courier New"/>
                <w:sz w:val="20"/>
                <w:szCs w:val="20"/>
              </w:rPr>
              <w:t>-0.0</w:t>
            </w:r>
            <w:r>
              <w:rPr>
                <w:rFonts w:ascii="Garamond" w:hAnsi="Garamond" w:cs="Courier New"/>
                <w:sz w:val="20"/>
                <w:szCs w:val="20"/>
              </w:rPr>
              <w:t>03</w:t>
            </w:r>
          </w:p>
        </w:tc>
      </w:tr>
      <w:tr w:rsidR="00C00A5D" w:rsidRPr="002D1AB2" w14:paraId="08EB2212" w14:textId="77777777" w:rsidTr="005B197A">
        <w:tc>
          <w:tcPr>
            <w:tcW w:w="1728" w:type="dxa"/>
          </w:tcPr>
          <w:p w14:paraId="5AEBB554" w14:textId="77777777" w:rsidR="00C00A5D" w:rsidRPr="002D1AB2" w:rsidRDefault="00C00A5D" w:rsidP="005B197A">
            <w:pPr>
              <w:pStyle w:val="PlainText"/>
              <w:rPr>
                <w:rFonts w:ascii="Garamond" w:hAnsi="Garamond" w:cs="Courier New"/>
                <w:sz w:val="20"/>
                <w:szCs w:val="20"/>
              </w:rPr>
            </w:pPr>
          </w:p>
        </w:tc>
        <w:tc>
          <w:tcPr>
            <w:tcW w:w="1350" w:type="dxa"/>
          </w:tcPr>
          <w:p w14:paraId="1F982F8F"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(0.0</w:t>
            </w:r>
            <w:r>
              <w:rPr>
                <w:rFonts w:ascii="Garamond" w:hAnsi="Garamond" w:cs="Courier New"/>
                <w:sz w:val="20"/>
                <w:szCs w:val="20"/>
              </w:rPr>
              <w:t>07</w:t>
            </w:r>
            <w:r w:rsidRPr="002D1AB2">
              <w:rPr>
                <w:rFonts w:ascii="Garamond" w:hAnsi="Garamond" w:cs="Courier New"/>
                <w:sz w:val="20"/>
                <w:szCs w:val="20"/>
              </w:rPr>
              <w:t>)</w:t>
            </w:r>
          </w:p>
          <w:p w14:paraId="2C6544D6" w14:textId="77777777" w:rsidR="00C00A5D" w:rsidRPr="002D1AB2" w:rsidRDefault="00C00A5D" w:rsidP="005B197A">
            <w:pPr>
              <w:pStyle w:val="PlainText"/>
              <w:jc w:val="center"/>
              <w:rPr>
                <w:rFonts w:ascii="Garamond" w:hAnsi="Garamond" w:cs="Courier New"/>
                <w:sz w:val="20"/>
                <w:szCs w:val="20"/>
              </w:rPr>
            </w:pPr>
          </w:p>
        </w:tc>
        <w:tc>
          <w:tcPr>
            <w:tcW w:w="1350" w:type="dxa"/>
          </w:tcPr>
          <w:p w14:paraId="440E8EF2"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(0.0</w:t>
            </w:r>
            <w:r>
              <w:rPr>
                <w:rFonts w:ascii="Garamond" w:hAnsi="Garamond" w:cs="Courier New"/>
                <w:sz w:val="20"/>
                <w:szCs w:val="20"/>
              </w:rPr>
              <w:t>08</w:t>
            </w:r>
            <w:r w:rsidRPr="002D1AB2">
              <w:rPr>
                <w:rFonts w:ascii="Garamond" w:hAnsi="Garamond" w:cs="Courier New"/>
                <w:sz w:val="20"/>
                <w:szCs w:val="20"/>
              </w:rPr>
              <w:t>)</w:t>
            </w:r>
          </w:p>
        </w:tc>
        <w:tc>
          <w:tcPr>
            <w:tcW w:w="1260" w:type="dxa"/>
          </w:tcPr>
          <w:p w14:paraId="7D8EC582"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(0.00</w:t>
            </w:r>
            <w:r>
              <w:rPr>
                <w:rFonts w:ascii="Garamond" w:hAnsi="Garamond" w:cs="Courier New"/>
                <w:sz w:val="20"/>
                <w:szCs w:val="20"/>
              </w:rPr>
              <w:t>5</w:t>
            </w:r>
            <w:r w:rsidRPr="002D1AB2">
              <w:rPr>
                <w:rFonts w:ascii="Garamond" w:hAnsi="Garamond" w:cs="Courier New"/>
                <w:sz w:val="20"/>
                <w:szCs w:val="20"/>
              </w:rPr>
              <w:t>)</w:t>
            </w:r>
          </w:p>
        </w:tc>
        <w:tc>
          <w:tcPr>
            <w:tcW w:w="1260" w:type="dxa"/>
          </w:tcPr>
          <w:p w14:paraId="693C0622"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(0.004)</w:t>
            </w:r>
          </w:p>
        </w:tc>
        <w:tc>
          <w:tcPr>
            <w:tcW w:w="1344" w:type="dxa"/>
          </w:tcPr>
          <w:p w14:paraId="3EC43492"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(0.00</w:t>
            </w:r>
            <w:r>
              <w:rPr>
                <w:rFonts w:ascii="Garamond" w:hAnsi="Garamond" w:cs="Courier New"/>
                <w:sz w:val="20"/>
                <w:szCs w:val="20"/>
              </w:rPr>
              <w:t>3</w:t>
            </w:r>
            <w:r w:rsidRPr="002D1AB2">
              <w:rPr>
                <w:rFonts w:ascii="Garamond" w:hAnsi="Garamond" w:cs="Courier New"/>
                <w:sz w:val="20"/>
                <w:szCs w:val="20"/>
              </w:rPr>
              <w:t>)</w:t>
            </w:r>
          </w:p>
        </w:tc>
        <w:tc>
          <w:tcPr>
            <w:tcW w:w="1382" w:type="dxa"/>
          </w:tcPr>
          <w:p w14:paraId="0821A64D"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(0.00</w:t>
            </w:r>
            <w:r>
              <w:rPr>
                <w:rFonts w:ascii="Garamond" w:hAnsi="Garamond" w:cs="Courier New"/>
                <w:sz w:val="20"/>
                <w:szCs w:val="20"/>
              </w:rPr>
              <w:t>6</w:t>
            </w:r>
            <w:r w:rsidRPr="002D1AB2">
              <w:rPr>
                <w:rFonts w:ascii="Garamond" w:hAnsi="Garamond" w:cs="Courier New"/>
                <w:sz w:val="20"/>
                <w:szCs w:val="20"/>
              </w:rPr>
              <w:t>)</w:t>
            </w:r>
          </w:p>
        </w:tc>
        <w:tc>
          <w:tcPr>
            <w:tcW w:w="1382" w:type="dxa"/>
          </w:tcPr>
          <w:p w14:paraId="0DF5829C"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(0.0</w:t>
            </w:r>
            <w:r>
              <w:rPr>
                <w:rFonts w:ascii="Garamond" w:hAnsi="Garamond" w:cs="Courier New"/>
                <w:sz w:val="20"/>
                <w:szCs w:val="20"/>
              </w:rPr>
              <w:t>09</w:t>
            </w:r>
            <w:r w:rsidRPr="002D1AB2">
              <w:rPr>
                <w:rFonts w:ascii="Garamond" w:hAnsi="Garamond" w:cs="Courier New"/>
                <w:sz w:val="20"/>
                <w:szCs w:val="20"/>
              </w:rPr>
              <w:t>)</w:t>
            </w:r>
          </w:p>
        </w:tc>
        <w:tc>
          <w:tcPr>
            <w:tcW w:w="1382" w:type="dxa"/>
          </w:tcPr>
          <w:p w14:paraId="1EA05BB6" w14:textId="77777777" w:rsidR="00C00A5D" w:rsidRPr="002D1AB2" w:rsidRDefault="00C00A5D" w:rsidP="005B197A">
            <w:pPr>
              <w:pStyle w:val="PlainText"/>
              <w:ind w:left="-108"/>
              <w:jc w:val="center"/>
              <w:rPr>
                <w:rFonts w:ascii="Garamond" w:hAnsi="Garamond" w:cs="Courier New"/>
                <w:sz w:val="20"/>
                <w:szCs w:val="20"/>
              </w:rPr>
            </w:pPr>
            <w:r w:rsidRPr="002D1AB2">
              <w:rPr>
                <w:rFonts w:ascii="Garamond" w:hAnsi="Garamond" w:cs="Courier New"/>
                <w:sz w:val="20"/>
                <w:szCs w:val="20"/>
              </w:rPr>
              <w:t xml:space="preserve"> (0.0</w:t>
            </w:r>
            <w:r>
              <w:rPr>
                <w:rFonts w:ascii="Garamond" w:hAnsi="Garamond" w:cs="Courier New"/>
                <w:sz w:val="20"/>
                <w:szCs w:val="20"/>
              </w:rPr>
              <w:t>07</w:t>
            </w:r>
            <w:r w:rsidRPr="002D1AB2">
              <w:rPr>
                <w:rFonts w:ascii="Garamond" w:hAnsi="Garamond" w:cs="Courier New"/>
                <w:sz w:val="20"/>
                <w:szCs w:val="20"/>
              </w:rPr>
              <w:t>)</w:t>
            </w:r>
          </w:p>
        </w:tc>
      </w:tr>
      <w:tr w:rsidR="00C00A5D" w:rsidRPr="002D1AB2" w14:paraId="70A72F23" w14:textId="77777777" w:rsidTr="005B197A">
        <w:tc>
          <w:tcPr>
            <w:tcW w:w="1728" w:type="dxa"/>
          </w:tcPr>
          <w:p w14:paraId="3F86D4EC" w14:textId="77777777" w:rsidR="00C00A5D" w:rsidRPr="002D1AB2" w:rsidRDefault="00C00A5D" w:rsidP="005B197A">
            <w:pPr>
              <w:pStyle w:val="PlainText"/>
              <w:rPr>
                <w:rFonts w:ascii="Garamond" w:hAnsi="Garamond" w:cs="Courier New"/>
                <w:sz w:val="20"/>
                <w:szCs w:val="20"/>
              </w:rPr>
            </w:pPr>
            <w:r w:rsidRPr="002D1AB2">
              <w:rPr>
                <w:rFonts w:ascii="Garamond" w:hAnsi="Garamond" w:cs="Courier New"/>
                <w:sz w:val="20"/>
                <w:szCs w:val="20"/>
              </w:rPr>
              <w:t>Democrat</w:t>
            </w:r>
          </w:p>
        </w:tc>
        <w:tc>
          <w:tcPr>
            <w:tcW w:w="1350" w:type="dxa"/>
          </w:tcPr>
          <w:p w14:paraId="32A3270B"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-0.00</w:t>
            </w:r>
            <w:r>
              <w:rPr>
                <w:rFonts w:ascii="Garamond" w:hAnsi="Garamond" w:cs="Courier New"/>
                <w:sz w:val="20"/>
                <w:szCs w:val="20"/>
              </w:rPr>
              <w:t>2</w:t>
            </w:r>
          </w:p>
        </w:tc>
        <w:tc>
          <w:tcPr>
            <w:tcW w:w="1350" w:type="dxa"/>
          </w:tcPr>
          <w:p w14:paraId="381DAB83"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0.005</w:t>
            </w:r>
          </w:p>
        </w:tc>
        <w:tc>
          <w:tcPr>
            <w:tcW w:w="1260" w:type="dxa"/>
          </w:tcPr>
          <w:p w14:paraId="65498440" w14:textId="77777777" w:rsidR="00C00A5D" w:rsidRPr="002D1AB2" w:rsidRDefault="00C00A5D" w:rsidP="005B197A">
            <w:pPr>
              <w:pStyle w:val="PlainText"/>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-0.01</w:t>
            </w:r>
            <w:r>
              <w:rPr>
                <w:rFonts w:ascii="Garamond" w:hAnsi="Garamond" w:cs="Courier New"/>
                <w:sz w:val="20"/>
                <w:szCs w:val="20"/>
              </w:rPr>
              <w:t>0</w:t>
            </w:r>
          </w:p>
        </w:tc>
        <w:tc>
          <w:tcPr>
            <w:tcW w:w="1260" w:type="dxa"/>
          </w:tcPr>
          <w:p w14:paraId="506365EA"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w:t>
            </w:r>
            <w:r w:rsidRPr="002D1AB2">
              <w:rPr>
                <w:rFonts w:ascii="Garamond" w:hAnsi="Garamond" w:cs="Courier New"/>
                <w:sz w:val="20"/>
                <w:szCs w:val="20"/>
              </w:rPr>
              <w:t>0.00</w:t>
            </w:r>
            <w:r>
              <w:rPr>
                <w:rFonts w:ascii="Garamond" w:hAnsi="Garamond" w:cs="Courier New"/>
                <w:sz w:val="20"/>
                <w:szCs w:val="20"/>
              </w:rPr>
              <w:t>0</w:t>
            </w:r>
          </w:p>
        </w:tc>
        <w:tc>
          <w:tcPr>
            <w:tcW w:w="1344" w:type="dxa"/>
          </w:tcPr>
          <w:p w14:paraId="1049939C"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0.00</w:t>
            </w:r>
            <w:r>
              <w:rPr>
                <w:rFonts w:ascii="Garamond" w:hAnsi="Garamond" w:cs="Courier New"/>
                <w:sz w:val="20"/>
                <w:szCs w:val="20"/>
              </w:rPr>
              <w:t>0</w:t>
            </w:r>
          </w:p>
        </w:tc>
        <w:tc>
          <w:tcPr>
            <w:tcW w:w="1382" w:type="dxa"/>
          </w:tcPr>
          <w:p w14:paraId="71B073BA"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0.00</w:t>
            </w:r>
            <w:r>
              <w:rPr>
                <w:rFonts w:ascii="Garamond" w:hAnsi="Garamond" w:cs="Courier New"/>
                <w:sz w:val="20"/>
                <w:szCs w:val="20"/>
              </w:rPr>
              <w:t>7</w:t>
            </w:r>
          </w:p>
        </w:tc>
        <w:tc>
          <w:tcPr>
            <w:tcW w:w="1382" w:type="dxa"/>
          </w:tcPr>
          <w:p w14:paraId="19549F48" w14:textId="77777777" w:rsidR="00C00A5D" w:rsidRPr="002D1AB2" w:rsidRDefault="00C00A5D" w:rsidP="005B197A">
            <w:pPr>
              <w:pStyle w:val="PlainText"/>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0.00</w:t>
            </w:r>
            <w:r>
              <w:rPr>
                <w:rFonts w:ascii="Garamond" w:hAnsi="Garamond" w:cs="Courier New"/>
                <w:sz w:val="20"/>
                <w:szCs w:val="20"/>
              </w:rPr>
              <w:t>7</w:t>
            </w:r>
          </w:p>
        </w:tc>
        <w:tc>
          <w:tcPr>
            <w:tcW w:w="1382" w:type="dxa"/>
          </w:tcPr>
          <w:p w14:paraId="5E6F589C" w14:textId="77777777" w:rsidR="00C00A5D" w:rsidRPr="002D1AB2" w:rsidRDefault="00C00A5D" w:rsidP="005B197A">
            <w:pPr>
              <w:pStyle w:val="PlainText"/>
              <w:ind w:left="-108"/>
              <w:jc w:val="center"/>
              <w:rPr>
                <w:rFonts w:ascii="Garamond" w:hAnsi="Garamond" w:cs="Courier New"/>
                <w:sz w:val="20"/>
                <w:szCs w:val="20"/>
              </w:rPr>
            </w:pPr>
            <w:r w:rsidRPr="002D1AB2">
              <w:rPr>
                <w:rFonts w:ascii="Garamond" w:hAnsi="Garamond" w:cs="Courier New"/>
                <w:sz w:val="20"/>
                <w:szCs w:val="20"/>
              </w:rPr>
              <w:t>-0.0</w:t>
            </w:r>
            <w:r>
              <w:rPr>
                <w:rFonts w:ascii="Garamond" w:hAnsi="Garamond" w:cs="Courier New"/>
                <w:sz w:val="20"/>
                <w:szCs w:val="20"/>
              </w:rPr>
              <w:t>13</w:t>
            </w:r>
          </w:p>
        </w:tc>
      </w:tr>
      <w:tr w:rsidR="00C00A5D" w:rsidRPr="002D1AB2" w14:paraId="7008704B" w14:textId="77777777" w:rsidTr="005B197A">
        <w:tc>
          <w:tcPr>
            <w:tcW w:w="1728" w:type="dxa"/>
          </w:tcPr>
          <w:p w14:paraId="58C84315" w14:textId="77777777" w:rsidR="00C00A5D" w:rsidRPr="002D1AB2" w:rsidRDefault="00C00A5D" w:rsidP="005B197A">
            <w:pPr>
              <w:pStyle w:val="PlainText"/>
              <w:rPr>
                <w:rFonts w:ascii="Garamond" w:hAnsi="Garamond" w:cs="Courier New"/>
                <w:sz w:val="20"/>
                <w:szCs w:val="20"/>
              </w:rPr>
            </w:pPr>
          </w:p>
        </w:tc>
        <w:tc>
          <w:tcPr>
            <w:tcW w:w="1350" w:type="dxa"/>
          </w:tcPr>
          <w:p w14:paraId="15C24FBA"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 xml:space="preserve"> (0.00</w:t>
            </w:r>
            <w:r>
              <w:rPr>
                <w:rFonts w:ascii="Garamond" w:hAnsi="Garamond" w:cs="Courier New"/>
                <w:sz w:val="20"/>
                <w:szCs w:val="20"/>
              </w:rPr>
              <w:t>5</w:t>
            </w:r>
            <w:r w:rsidRPr="002D1AB2">
              <w:rPr>
                <w:rFonts w:ascii="Garamond" w:hAnsi="Garamond" w:cs="Courier New"/>
                <w:sz w:val="20"/>
                <w:szCs w:val="20"/>
              </w:rPr>
              <w:t>)</w:t>
            </w:r>
          </w:p>
          <w:p w14:paraId="5A7956E7" w14:textId="77777777" w:rsidR="00C00A5D" w:rsidRPr="002D1AB2" w:rsidRDefault="00C00A5D" w:rsidP="005B197A">
            <w:pPr>
              <w:pStyle w:val="PlainText"/>
              <w:jc w:val="center"/>
              <w:rPr>
                <w:rFonts w:ascii="Garamond" w:hAnsi="Garamond" w:cs="Courier New"/>
                <w:sz w:val="20"/>
                <w:szCs w:val="20"/>
              </w:rPr>
            </w:pPr>
          </w:p>
        </w:tc>
        <w:tc>
          <w:tcPr>
            <w:tcW w:w="1350" w:type="dxa"/>
          </w:tcPr>
          <w:p w14:paraId="7C07CEEE"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(0.00</w:t>
            </w:r>
            <w:r>
              <w:rPr>
                <w:rFonts w:ascii="Garamond" w:hAnsi="Garamond" w:cs="Courier New"/>
                <w:sz w:val="20"/>
                <w:szCs w:val="20"/>
              </w:rPr>
              <w:t>8</w:t>
            </w:r>
            <w:r w:rsidRPr="002D1AB2">
              <w:rPr>
                <w:rFonts w:ascii="Garamond" w:hAnsi="Garamond" w:cs="Courier New"/>
                <w:sz w:val="20"/>
                <w:szCs w:val="20"/>
              </w:rPr>
              <w:t>)</w:t>
            </w:r>
          </w:p>
        </w:tc>
        <w:tc>
          <w:tcPr>
            <w:tcW w:w="1260" w:type="dxa"/>
          </w:tcPr>
          <w:p w14:paraId="529A79B2"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 xml:space="preserve"> (0.00</w:t>
            </w:r>
            <w:r>
              <w:rPr>
                <w:rFonts w:ascii="Garamond" w:hAnsi="Garamond" w:cs="Courier New"/>
                <w:sz w:val="20"/>
                <w:szCs w:val="20"/>
              </w:rPr>
              <w:t>6</w:t>
            </w:r>
            <w:r w:rsidRPr="002D1AB2">
              <w:rPr>
                <w:rFonts w:ascii="Garamond" w:hAnsi="Garamond" w:cs="Courier New"/>
                <w:sz w:val="20"/>
                <w:szCs w:val="20"/>
              </w:rPr>
              <w:t>)</w:t>
            </w:r>
          </w:p>
        </w:tc>
        <w:tc>
          <w:tcPr>
            <w:tcW w:w="1260" w:type="dxa"/>
          </w:tcPr>
          <w:p w14:paraId="0B3B779C"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 xml:space="preserve"> (0.004)</w:t>
            </w:r>
          </w:p>
        </w:tc>
        <w:tc>
          <w:tcPr>
            <w:tcW w:w="1344" w:type="dxa"/>
          </w:tcPr>
          <w:p w14:paraId="03685C44"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 xml:space="preserve"> (0.003)</w:t>
            </w:r>
          </w:p>
        </w:tc>
        <w:tc>
          <w:tcPr>
            <w:tcW w:w="1382" w:type="dxa"/>
          </w:tcPr>
          <w:p w14:paraId="55A83FD8"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(0.006)</w:t>
            </w:r>
          </w:p>
        </w:tc>
        <w:tc>
          <w:tcPr>
            <w:tcW w:w="1382" w:type="dxa"/>
          </w:tcPr>
          <w:p w14:paraId="32A62294"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(0.0</w:t>
            </w:r>
            <w:r>
              <w:rPr>
                <w:rFonts w:ascii="Garamond" w:hAnsi="Garamond" w:cs="Courier New"/>
                <w:sz w:val="20"/>
                <w:szCs w:val="20"/>
              </w:rPr>
              <w:t>09</w:t>
            </w:r>
            <w:r w:rsidRPr="002D1AB2">
              <w:rPr>
                <w:rFonts w:ascii="Garamond" w:hAnsi="Garamond" w:cs="Courier New"/>
                <w:sz w:val="20"/>
                <w:szCs w:val="20"/>
              </w:rPr>
              <w:t>)</w:t>
            </w:r>
          </w:p>
        </w:tc>
        <w:tc>
          <w:tcPr>
            <w:tcW w:w="1382" w:type="dxa"/>
          </w:tcPr>
          <w:p w14:paraId="2A894AD4" w14:textId="77777777" w:rsidR="00C00A5D" w:rsidRPr="002D1AB2" w:rsidRDefault="00C00A5D" w:rsidP="005B197A">
            <w:pPr>
              <w:pStyle w:val="PlainText"/>
              <w:ind w:left="-108"/>
              <w:jc w:val="center"/>
              <w:rPr>
                <w:rFonts w:ascii="Garamond" w:hAnsi="Garamond" w:cs="Courier New"/>
                <w:sz w:val="20"/>
                <w:szCs w:val="20"/>
              </w:rPr>
            </w:pPr>
            <w:r w:rsidRPr="002D1AB2">
              <w:rPr>
                <w:rFonts w:ascii="Garamond" w:hAnsi="Garamond" w:cs="Courier New"/>
                <w:sz w:val="20"/>
                <w:szCs w:val="20"/>
              </w:rPr>
              <w:t xml:space="preserve"> (0.00</w:t>
            </w:r>
            <w:r>
              <w:rPr>
                <w:rFonts w:ascii="Garamond" w:hAnsi="Garamond" w:cs="Courier New"/>
                <w:sz w:val="20"/>
                <w:szCs w:val="20"/>
              </w:rPr>
              <w:t>9</w:t>
            </w:r>
            <w:r w:rsidRPr="002D1AB2">
              <w:rPr>
                <w:rFonts w:ascii="Garamond" w:hAnsi="Garamond" w:cs="Courier New"/>
                <w:sz w:val="20"/>
                <w:szCs w:val="20"/>
              </w:rPr>
              <w:t>)</w:t>
            </w:r>
          </w:p>
        </w:tc>
      </w:tr>
      <w:tr w:rsidR="00C00A5D" w:rsidRPr="002D1AB2" w14:paraId="3281151A" w14:textId="77777777" w:rsidTr="005B197A">
        <w:trPr>
          <w:trHeight w:val="117"/>
        </w:trPr>
        <w:tc>
          <w:tcPr>
            <w:tcW w:w="1728" w:type="dxa"/>
          </w:tcPr>
          <w:p w14:paraId="0EC8DFD1" w14:textId="77777777" w:rsidR="00C00A5D" w:rsidRPr="002D1AB2" w:rsidRDefault="00C00A5D" w:rsidP="005B197A">
            <w:pPr>
              <w:pStyle w:val="PlainText"/>
              <w:rPr>
                <w:rFonts w:ascii="Garamond" w:hAnsi="Garamond" w:cs="Courier New"/>
                <w:sz w:val="20"/>
                <w:szCs w:val="20"/>
              </w:rPr>
            </w:pPr>
            <w:r>
              <w:rPr>
                <w:rFonts w:ascii="Garamond" w:hAnsi="Garamond" w:cs="Courier New"/>
                <w:sz w:val="20"/>
                <w:szCs w:val="20"/>
              </w:rPr>
              <w:t>Competitiveness</w:t>
            </w:r>
          </w:p>
        </w:tc>
        <w:tc>
          <w:tcPr>
            <w:tcW w:w="1350" w:type="dxa"/>
          </w:tcPr>
          <w:p w14:paraId="4B3EFE10"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0.0</w:t>
            </w:r>
            <w:r>
              <w:rPr>
                <w:rFonts w:ascii="Garamond" w:hAnsi="Garamond" w:cs="Courier New"/>
                <w:sz w:val="20"/>
                <w:szCs w:val="20"/>
              </w:rPr>
              <w:t>09</w:t>
            </w:r>
          </w:p>
        </w:tc>
        <w:tc>
          <w:tcPr>
            <w:tcW w:w="1350" w:type="dxa"/>
          </w:tcPr>
          <w:p w14:paraId="4AA57AF0"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0.0</w:t>
            </w:r>
            <w:r>
              <w:rPr>
                <w:rFonts w:ascii="Garamond" w:hAnsi="Garamond" w:cs="Courier New"/>
                <w:sz w:val="20"/>
                <w:szCs w:val="20"/>
              </w:rPr>
              <w:t>10</w:t>
            </w:r>
          </w:p>
        </w:tc>
        <w:tc>
          <w:tcPr>
            <w:tcW w:w="1260" w:type="dxa"/>
          </w:tcPr>
          <w:p w14:paraId="496A1BD5"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0.0</w:t>
            </w:r>
            <w:r>
              <w:rPr>
                <w:rFonts w:ascii="Garamond" w:hAnsi="Garamond" w:cs="Courier New"/>
                <w:sz w:val="20"/>
                <w:szCs w:val="20"/>
              </w:rPr>
              <w:t>02 *</w:t>
            </w:r>
          </w:p>
        </w:tc>
        <w:tc>
          <w:tcPr>
            <w:tcW w:w="1260" w:type="dxa"/>
          </w:tcPr>
          <w:p w14:paraId="06BAA1A2"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0.00</w:t>
            </w:r>
            <w:r>
              <w:rPr>
                <w:rFonts w:ascii="Garamond" w:hAnsi="Garamond" w:cs="Courier New"/>
                <w:sz w:val="20"/>
                <w:szCs w:val="20"/>
              </w:rPr>
              <w:t>3</w:t>
            </w:r>
          </w:p>
        </w:tc>
        <w:tc>
          <w:tcPr>
            <w:tcW w:w="1344" w:type="dxa"/>
          </w:tcPr>
          <w:p w14:paraId="40D782DE"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0.00</w:t>
            </w:r>
            <w:r>
              <w:rPr>
                <w:rFonts w:ascii="Garamond" w:hAnsi="Garamond" w:cs="Courier New"/>
                <w:sz w:val="20"/>
                <w:szCs w:val="20"/>
              </w:rPr>
              <w:t>3 *</w:t>
            </w:r>
          </w:p>
        </w:tc>
        <w:tc>
          <w:tcPr>
            <w:tcW w:w="1382" w:type="dxa"/>
          </w:tcPr>
          <w:p w14:paraId="26C44F46"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0.0</w:t>
            </w:r>
            <w:r>
              <w:rPr>
                <w:rFonts w:ascii="Garamond" w:hAnsi="Garamond" w:cs="Courier New"/>
                <w:sz w:val="20"/>
                <w:szCs w:val="20"/>
              </w:rPr>
              <w:t>11 *</w:t>
            </w:r>
          </w:p>
        </w:tc>
        <w:tc>
          <w:tcPr>
            <w:tcW w:w="1382" w:type="dxa"/>
          </w:tcPr>
          <w:p w14:paraId="5421F4FD" w14:textId="77777777" w:rsidR="00C00A5D" w:rsidRPr="002D1AB2" w:rsidRDefault="00C00A5D" w:rsidP="005B197A">
            <w:pPr>
              <w:pStyle w:val="PlainText"/>
              <w:ind w:left="162" w:right="-378"/>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0.0</w:t>
            </w:r>
            <w:r>
              <w:rPr>
                <w:rFonts w:ascii="Garamond" w:hAnsi="Garamond" w:cs="Courier New"/>
                <w:sz w:val="20"/>
                <w:szCs w:val="20"/>
              </w:rPr>
              <w:t>33 *</w:t>
            </w:r>
          </w:p>
        </w:tc>
        <w:tc>
          <w:tcPr>
            <w:tcW w:w="1382" w:type="dxa"/>
          </w:tcPr>
          <w:p w14:paraId="35C06F78" w14:textId="77777777" w:rsidR="00C00A5D" w:rsidRPr="002D1AB2" w:rsidRDefault="00C00A5D" w:rsidP="005B197A">
            <w:pPr>
              <w:pStyle w:val="PlainText"/>
              <w:ind w:left="-108"/>
              <w:jc w:val="center"/>
              <w:rPr>
                <w:rFonts w:ascii="Garamond" w:hAnsi="Garamond" w:cs="Courier New"/>
                <w:sz w:val="20"/>
                <w:szCs w:val="20"/>
              </w:rPr>
            </w:pPr>
            <w:r w:rsidRPr="002D1AB2">
              <w:rPr>
                <w:rFonts w:ascii="Garamond" w:hAnsi="Garamond" w:cs="Courier New"/>
                <w:sz w:val="20"/>
                <w:szCs w:val="20"/>
              </w:rPr>
              <w:t>0.0</w:t>
            </w:r>
            <w:r>
              <w:rPr>
                <w:rFonts w:ascii="Garamond" w:hAnsi="Garamond" w:cs="Courier New"/>
                <w:sz w:val="20"/>
                <w:szCs w:val="20"/>
              </w:rPr>
              <w:t>07</w:t>
            </w:r>
          </w:p>
        </w:tc>
      </w:tr>
      <w:tr w:rsidR="00C00A5D" w:rsidRPr="002D1AB2" w14:paraId="0DE194E6" w14:textId="77777777" w:rsidTr="005B197A">
        <w:tc>
          <w:tcPr>
            <w:tcW w:w="1728" w:type="dxa"/>
          </w:tcPr>
          <w:p w14:paraId="1D135D5D" w14:textId="77777777" w:rsidR="00C00A5D" w:rsidRPr="002D1AB2" w:rsidRDefault="00C00A5D" w:rsidP="005B197A">
            <w:pPr>
              <w:pStyle w:val="PlainText"/>
              <w:rPr>
                <w:rFonts w:ascii="Garamond" w:hAnsi="Garamond" w:cs="Courier New"/>
                <w:sz w:val="20"/>
                <w:szCs w:val="20"/>
              </w:rPr>
            </w:pPr>
          </w:p>
        </w:tc>
        <w:tc>
          <w:tcPr>
            <w:tcW w:w="1350" w:type="dxa"/>
          </w:tcPr>
          <w:p w14:paraId="0AF1873D"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 xml:space="preserve"> (0.0</w:t>
            </w:r>
            <w:r>
              <w:rPr>
                <w:rFonts w:ascii="Garamond" w:hAnsi="Garamond" w:cs="Courier New"/>
                <w:sz w:val="20"/>
                <w:szCs w:val="20"/>
              </w:rPr>
              <w:t>06</w:t>
            </w:r>
            <w:r w:rsidRPr="002D1AB2">
              <w:rPr>
                <w:rFonts w:ascii="Garamond" w:hAnsi="Garamond" w:cs="Courier New"/>
                <w:sz w:val="20"/>
                <w:szCs w:val="20"/>
              </w:rPr>
              <w:t>)</w:t>
            </w:r>
          </w:p>
          <w:p w14:paraId="6EDDE974" w14:textId="77777777" w:rsidR="00C00A5D" w:rsidRPr="002D1AB2" w:rsidRDefault="00C00A5D" w:rsidP="005B197A">
            <w:pPr>
              <w:pStyle w:val="PlainText"/>
              <w:jc w:val="center"/>
              <w:rPr>
                <w:rFonts w:ascii="Garamond" w:hAnsi="Garamond" w:cs="Courier New"/>
                <w:sz w:val="20"/>
                <w:szCs w:val="20"/>
              </w:rPr>
            </w:pPr>
          </w:p>
        </w:tc>
        <w:tc>
          <w:tcPr>
            <w:tcW w:w="1350" w:type="dxa"/>
          </w:tcPr>
          <w:p w14:paraId="5251ED1E"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(0.0</w:t>
            </w:r>
            <w:r>
              <w:rPr>
                <w:rFonts w:ascii="Garamond" w:hAnsi="Garamond" w:cs="Courier New"/>
                <w:sz w:val="20"/>
                <w:szCs w:val="20"/>
              </w:rPr>
              <w:t>06</w:t>
            </w:r>
            <w:r w:rsidRPr="002D1AB2">
              <w:rPr>
                <w:rFonts w:ascii="Garamond" w:hAnsi="Garamond" w:cs="Courier New"/>
                <w:sz w:val="20"/>
                <w:szCs w:val="20"/>
              </w:rPr>
              <w:t>)</w:t>
            </w:r>
          </w:p>
        </w:tc>
        <w:tc>
          <w:tcPr>
            <w:tcW w:w="1260" w:type="dxa"/>
          </w:tcPr>
          <w:p w14:paraId="2C0279FB"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 xml:space="preserve"> (0.0</w:t>
            </w:r>
            <w:r>
              <w:rPr>
                <w:rFonts w:ascii="Garamond" w:hAnsi="Garamond" w:cs="Courier New"/>
                <w:sz w:val="20"/>
                <w:szCs w:val="20"/>
              </w:rPr>
              <w:t>01</w:t>
            </w:r>
            <w:r w:rsidRPr="002D1AB2">
              <w:rPr>
                <w:rFonts w:ascii="Garamond" w:hAnsi="Garamond" w:cs="Courier New"/>
                <w:sz w:val="20"/>
                <w:szCs w:val="20"/>
              </w:rPr>
              <w:t>)</w:t>
            </w:r>
          </w:p>
        </w:tc>
        <w:tc>
          <w:tcPr>
            <w:tcW w:w="1260" w:type="dxa"/>
          </w:tcPr>
          <w:p w14:paraId="760E631A"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(0.0</w:t>
            </w:r>
            <w:r>
              <w:rPr>
                <w:rFonts w:ascii="Garamond" w:hAnsi="Garamond" w:cs="Courier New"/>
                <w:sz w:val="20"/>
                <w:szCs w:val="20"/>
              </w:rPr>
              <w:t>02</w:t>
            </w:r>
            <w:r w:rsidRPr="002D1AB2">
              <w:rPr>
                <w:rFonts w:ascii="Garamond" w:hAnsi="Garamond" w:cs="Courier New"/>
                <w:sz w:val="20"/>
                <w:szCs w:val="20"/>
              </w:rPr>
              <w:t>)</w:t>
            </w:r>
          </w:p>
        </w:tc>
        <w:tc>
          <w:tcPr>
            <w:tcW w:w="1344" w:type="dxa"/>
          </w:tcPr>
          <w:p w14:paraId="20FCE33E"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 xml:space="preserve"> (0.00</w:t>
            </w:r>
            <w:r>
              <w:rPr>
                <w:rFonts w:ascii="Garamond" w:hAnsi="Garamond" w:cs="Courier New"/>
                <w:sz w:val="20"/>
                <w:szCs w:val="20"/>
              </w:rPr>
              <w:t>1</w:t>
            </w:r>
            <w:r w:rsidRPr="002D1AB2">
              <w:rPr>
                <w:rFonts w:ascii="Garamond" w:hAnsi="Garamond" w:cs="Courier New"/>
                <w:sz w:val="20"/>
                <w:szCs w:val="20"/>
              </w:rPr>
              <w:t>)</w:t>
            </w:r>
          </w:p>
        </w:tc>
        <w:tc>
          <w:tcPr>
            <w:tcW w:w="1382" w:type="dxa"/>
          </w:tcPr>
          <w:p w14:paraId="20A692AC"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(0.0</w:t>
            </w:r>
            <w:r>
              <w:rPr>
                <w:rFonts w:ascii="Garamond" w:hAnsi="Garamond" w:cs="Courier New"/>
                <w:sz w:val="20"/>
                <w:szCs w:val="20"/>
              </w:rPr>
              <w:t>03</w:t>
            </w:r>
            <w:r w:rsidRPr="002D1AB2">
              <w:rPr>
                <w:rFonts w:ascii="Garamond" w:hAnsi="Garamond" w:cs="Courier New"/>
                <w:sz w:val="20"/>
                <w:szCs w:val="20"/>
              </w:rPr>
              <w:t>)</w:t>
            </w:r>
          </w:p>
        </w:tc>
        <w:tc>
          <w:tcPr>
            <w:tcW w:w="1382" w:type="dxa"/>
          </w:tcPr>
          <w:p w14:paraId="31559F76"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(0.0</w:t>
            </w:r>
            <w:r>
              <w:rPr>
                <w:rFonts w:ascii="Garamond" w:hAnsi="Garamond" w:cs="Courier New"/>
                <w:sz w:val="20"/>
                <w:szCs w:val="20"/>
              </w:rPr>
              <w:t>10</w:t>
            </w:r>
            <w:r w:rsidRPr="002D1AB2">
              <w:rPr>
                <w:rFonts w:ascii="Garamond" w:hAnsi="Garamond" w:cs="Courier New"/>
                <w:sz w:val="20"/>
                <w:szCs w:val="20"/>
              </w:rPr>
              <w:t>)</w:t>
            </w:r>
          </w:p>
        </w:tc>
        <w:tc>
          <w:tcPr>
            <w:tcW w:w="1382" w:type="dxa"/>
          </w:tcPr>
          <w:p w14:paraId="3CD33694" w14:textId="77777777" w:rsidR="00C00A5D" w:rsidRPr="002D1AB2" w:rsidRDefault="00C00A5D" w:rsidP="005B197A">
            <w:pPr>
              <w:pStyle w:val="PlainText"/>
              <w:ind w:left="-108"/>
              <w:jc w:val="center"/>
              <w:rPr>
                <w:rFonts w:ascii="Garamond" w:hAnsi="Garamond" w:cs="Courier New"/>
                <w:sz w:val="20"/>
                <w:szCs w:val="20"/>
              </w:rPr>
            </w:pPr>
            <w:r w:rsidRPr="002D1AB2">
              <w:rPr>
                <w:rFonts w:ascii="Garamond" w:hAnsi="Garamond" w:cs="Courier New"/>
                <w:sz w:val="20"/>
                <w:szCs w:val="20"/>
              </w:rPr>
              <w:t>(0.0</w:t>
            </w:r>
            <w:r>
              <w:rPr>
                <w:rFonts w:ascii="Garamond" w:hAnsi="Garamond" w:cs="Courier New"/>
                <w:sz w:val="20"/>
                <w:szCs w:val="20"/>
              </w:rPr>
              <w:t>06</w:t>
            </w:r>
            <w:r w:rsidRPr="002D1AB2">
              <w:rPr>
                <w:rFonts w:ascii="Garamond" w:hAnsi="Garamond" w:cs="Courier New"/>
                <w:sz w:val="20"/>
                <w:szCs w:val="20"/>
              </w:rPr>
              <w:t>)</w:t>
            </w:r>
          </w:p>
        </w:tc>
      </w:tr>
      <w:tr w:rsidR="00C00A5D" w:rsidRPr="002D1AB2" w14:paraId="2E33FE4B" w14:textId="77777777" w:rsidTr="005B197A">
        <w:tc>
          <w:tcPr>
            <w:tcW w:w="1728" w:type="dxa"/>
          </w:tcPr>
          <w:p w14:paraId="2219F9D2" w14:textId="77777777" w:rsidR="00C00A5D" w:rsidRPr="002D1AB2" w:rsidRDefault="00C00A5D" w:rsidP="005B197A">
            <w:pPr>
              <w:pStyle w:val="PlainText"/>
              <w:rPr>
                <w:rFonts w:ascii="Garamond" w:hAnsi="Garamond" w:cs="Courier New"/>
                <w:sz w:val="20"/>
                <w:szCs w:val="20"/>
              </w:rPr>
            </w:pPr>
            <w:r w:rsidRPr="002D1AB2">
              <w:rPr>
                <w:rFonts w:ascii="Garamond" w:hAnsi="Garamond" w:cs="Courier New"/>
                <w:sz w:val="20"/>
                <w:szCs w:val="20"/>
              </w:rPr>
              <w:t>Constant</w:t>
            </w:r>
          </w:p>
        </w:tc>
        <w:tc>
          <w:tcPr>
            <w:tcW w:w="1350" w:type="dxa"/>
          </w:tcPr>
          <w:p w14:paraId="5991C4F4"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0.01</w:t>
            </w:r>
            <w:r>
              <w:rPr>
                <w:rFonts w:ascii="Garamond" w:hAnsi="Garamond" w:cs="Courier New"/>
                <w:sz w:val="20"/>
                <w:szCs w:val="20"/>
              </w:rPr>
              <w:t>8 *</w:t>
            </w:r>
          </w:p>
        </w:tc>
        <w:tc>
          <w:tcPr>
            <w:tcW w:w="1350" w:type="dxa"/>
          </w:tcPr>
          <w:p w14:paraId="483DB269"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0.0</w:t>
            </w:r>
            <w:r>
              <w:rPr>
                <w:rFonts w:ascii="Garamond" w:hAnsi="Garamond" w:cs="Courier New"/>
                <w:sz w:val="20"/>
                <w:szCs w:val="20"/>
              </w:rPr>
              <w:t>18 *</w:t>
            </w:r>
          </w:p>
        </w:tc>
        <w:tc>
          <w:tcPr>
            <w:tcW w:w="1260" w:type="dxa"/>
          </w:tcPr>
          <w:p w14:paraId="01F243F5"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0.0</w:t>
            </w:r>
            <w:r>
              <w:rPr>
                <w:rFonts w:ascii="Garamond" w:hAnsi="Garamond" w:cs="Courier New"/>
                <w:sz w:val="20"/>
                <w:szCs w:val="20"/>
              </w:rPr>
              <w:t>04 *</w:t>
            </w:r>
          </w:p>
        </w:tc>
        <w:tc>
          <w:tcPr>
            <w:tcW w:w="1260" w:type="dxa"/>
          </w:tcPr>
          <w:p w14:paraId="4625D15D"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w:t>
            </w:r>
            <w:r w:rsidRPr="002D1AB2">
              <w:rPr>
                <w:rFonts w:ascii="Garamond" w:hAnsi="Garamond" w:cs="Courier New"/>
                <w:sz w:val="20"/>
                <w:szCs w:val="20"/>
              </w:rPr>
              <w:t>0.00</w:t>
            </w:r>
            <w:r>
              <w:rPr>
                <w:rFonts w:ascii="Garamond" w:hAnsi="Garamond" w:cs="Courier New"/>
                <w:sz w:val="20"/>
                <w:szCs w:val="20"/>
              </w:rPr>
              <w:t>1</w:t>
            </w:r>
          </w:p>
        </w:tc>
        <w:tc>
          <w:tcPr>
            <w:tcW w:w="1344" w:type="dxa"/>
          </w:tcPr>
          <w:p w14:paraId="33DDC1F1"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0.00</w:t>
            </w:r>
            <w:r>
              <w:rPr>
                <w:rFonts w:ascii="Garamond" w:hAnsi="Garamond" w:cs="Courier New"/>
                <w:sz w:val="20"/>
                <w:szCs w:val="20"/>
              </w:rPr>
              <w:t>1</w:t>
            </w:r>
          </w:p>
        </w:tc>
        <w:tc>
          <w:tcPr>
            <w:tcW w:w="1382" w:type="dxa"/>
          </w:tcPr>
          <w:p w14:paraId="5D660D45"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0.0</w:t>
            </w:r>
            <w:r>
              <w:rPr>
                <w:rFonts w:ascii="Garamond" w:hAnsi="Garamond" w:cs="Courier New"/>
                <w:sz w:val="20"/>
                <w:szCs w:val="20"/>
              </w:rPr>
              <w:t>07</w:t>
            </w:r>
          </w:p>
        </w:tc>
        <w:tc>
          <w:tcPr>
            <w:tcW w:w="1382" w:type="dxa"/>
          </w:tcPr>
          <w:p w14:paraId="2F17FE4A"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0.0</w:t>
            </w:r>
            <w:r>
              <w:rPr>
                <w:rFonts w:ascii="Garamond" w:hAnsi="Garamond" w:cs="Courier New"/>
                <w:sz w:val="20"/>
                <w:szCs w:val="20"/>
              </w:rPr>
              <w:t>21 *</w:t>
            </w:r>
          </w:p>
        </w:tc>
        <w:tc>
          <w:tcPr>
            <w:tcW w:w="1382" w:type="dxa"/>
          </w:tcPr>
          <w:p w14:paraId="468317C7" w14:textId="77777777" w:rsidR="00C00A5D" w:rsidRPr="002D1AB2" w:rsidRDefault="00C00A5D" w:rsidP="005B197A">
            <w:pPr>
              <w:pStyle w:val="PlainText"/>
              <w:ind w:left="-108"/>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0.0</w:t>
            </w:r>
            <w:r>
              <w:rPr>
                <w:rFonts w:ascii="Garamond" w:hAnsi="Garamond" w:cs="Courier New"/>
                <w:sz w:val="20"/>
                <w:szCs w:val="20"/>
              </w:rPr>
              <w:t>22 *</w:t>
            </w:r>
          </w:p>
        </w:tc>
      </w:tr>
      <w:tr w:rsidR="00C00A5D" w:rsidRPr="002D1AB2" w14:paraId="03391D33" w14:textId="77777777" w:rsidTr="005B197A">
        <w:tc>
          <w:tcPr>
            <w:tcW w:w="1728" w:type="dxa"/>
          </w:tcPr>
          <w:p w14:paraId="1BAF4449" w14:textId="77777777" w:rsidR="00C00A5D" w:rsidRPr="002D1AB2" w:rsidRDefault="00C00A5D" w:rsidP="005B197A">
            <w:pPr>
              <w:pStyle w:val="PlainText"/>
              <w:rPr>
                <w:rFonts w:ascii="Garamond" w:hAnsi="Garamond" w:cs="Courier New"/>
                <w:sz w:val="20"/>
                <w:szCs w:val="20"/>
              </w:rPr>
            </w:pPr>
          </w:p>
        </w:tc>
        <w:tc>
          <w:tcPr>
            <w:tcW w:w="1350" w:type="dxa"/>
          </w:tcPr>
          <w:p w14:paraId="2DDB7179"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(0.0</w:t>
            </w:r>
            <w:r>
              <w:rPr>
                <w:rFonts w:ascii="Garamond" w:hAnsi="Garamond" w:cs="Courier New"/>
                <w:sz w:val="20"/>
                <w:szCs w:val="20"/>
              </w:rPr>
              <w:t>07</w:t>
            </w:r>
            <w:r w:rsidRPr="002D1AB2">
              <w:rPr>
                <w:rFonts w:ascii="Garamond" w:hAnsi="Garamond" w:cs="Courier New"/>
                <w:sz w:val="20"/>
                <w:szCs w:val="20"/>
              </w:rPr>
              <w:t>)</w:t>
            </w:r>
          </w:p>
          <w:p w14:paraId="569CF756" w14:textId="77777777" w:rsidR="00C00A5D" w:rsidRPr="002D1AB2" w:rsidRDefault="00C00A5D" w:rsidP="005B197A">
            <w:pPr>
              <w:pStyle w:val="PlainText"/>
              <w:jc w:val="center"/>
              <w:rPr>
                <w:rFonts w:ascii="Garamond" w:hAnsi="Garamond" w:cs="Courier New"/>
                <w:sz w:val="20"/>
                <w:szCs w:val="20"/>
              </w:rPr>
            </w:pPr>
          </w:p>
        </w:tc>
        <w:tc>
          <w:tcPr>
            <w:tcW w:w="1350" w:type="dxa"/>
          </w:tcPr>
          <w:p w14:paraId="5EC989EA"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(0.007)</w:t>
            </w:r>
          </w:p>
        </w:tc>
        <w:tc>
          <w:tcPr>
            <w:tcW w:w="1260" w:type="dxa"/>
          </w:tcPr>
          <w:p w14:paraId="74BCB085"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(0.00</w:t>
            </w:r>
            <w:r>
              <w:rPr>
                <w:rFonts w:ascii="Garamond" w:hAnsi="Garamond" w:cs="Courier New"/>
                <w:sz w:val="20"/>
                <w:szCs w:val="20"/>
              </w:rPr>
              <w:t>1</w:t>
            </w:r>
            <w:r w:rsidRPr="002D1AB2">
              <w:rPr>
                <w:rFonts w:ascii="Garamond" w:hAnsi="Garamond" w:cs="Courier New"/>
                <w:sz w:val="20"/>
                <w:szCs w:val="20"/>
              </w:rPr>
              <w:t>)</w:t>
            </w:r>
          </w:p>
        </w:tc>
        <w:tc>
          <w:tcPr>
            <w:tcW w:w="1260" w:type="dxa"/>
          </w:tcPr>
          <w:p w14:paraId="05CCC858"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(0.00</w:t>
            </w:r>
            <w:r>
              <w:rPr>
                <w:rFonts w:ascii="Garamond" w:hAnsi="Garamond" w:cs="Courier New"/>
                <w:sz w:val="20"/>
                <w:szCs w:val="20"/>
              </w:rPr>
              <w:t>3</w:t>
            </w:r>
            <w:r w:rsidRPr="002D1AB2">
              <w:rPr>
                <w:rFonts w:ascii="Garamond" w:hAnsi="Garamond" w:cs="Courier New"/>
                <w:sz w:val="20"/>
                <w:szCs w:val="20"/>
              </w:rPr>
              <w:t>)</w:t>
            </w:r>
          </w:p>
        </w:tc>
        <w:tc>
          <w:tcPr>
            <w:tcW w:w="1344" w:type="dxa"/>
          </w:tcPr>
          <w:p w14:paraId="1C2E8C59"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(0.00</w:t>
            </w:r>
            <w:r>
              <w:rPr>
                <w:rFonts w:ascii="Garamond" w:hAnsi="Garamond" w:cs="Courier New"/>
                <w:sz w:val="20"/>
                <w:szCs w:val="20"/>
              </w:rPr>
              <w:t>2</w:t>
            </w:r>
            <w:r w:rsidRPr="002D1AB2">
              <w:rPr>
                <w:rFonts w:ascii="Garamond" w:hAnsi="Garamond" w:cs="Courier New"/>
                <w:sz w:val="20"/>
                <w:szCs w:val="20"/>
              </w:rPr>
              <w:t>)</w:t>
            </w:r>
          </w:p>
        </w:tc>
        <w:tc>
          <w:tcPr>
            <w:tcW w:w="1382" w:type="dxa"/>
          </w:tcPr>
          <w:p w14:paraId="40CAE489"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(0.00</w:t>
            </w:r>
            <w:r>
              <w:rPr>
                <w:rFonts w:ascii="Garamond" w:hAnsi="Garamond" w:cs="Courier New"/>
                <w:sz w:val="20"/>
                <w:szCs w:val="20"/>
              </w:rPr>
              <w:t>6</w:t>
            </w:r>
            <w:r w:rsidRPr="002D1AB2">
              <w:rPr>
                <w:rFonts w:ascii="Garamond" w:hAnsi="Garamond" w:cs="Courier New"/>
                <w:sz w:val="20"/>
                <w:szCs w:val="20"/>
              </w:rPr>
              <w:t>)</w:t>
            </w:r>
          </w:p>
        </w:tc>
        <w:tc>
          <w:tcPr>
            <w:tcW w:w="1382" w:type="dxa"/>
          </w:tcPr>
          <w:p w14:paraId="42AE2A12"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(0.0</w:t>
            </w:r>
            <w:r>
              <w:rPr>
                <w:rFonts w:ascii="Garamond" w:hAnsi="Garamond" w:cs="Courier New"/>
                <w:sz w:val="20"/>
                <w:szCs w:val="20"/>
              </w:rPr>
              <w:t>06</w:t>
            </w:r>
            <w:r w:rsidRPr="002D1AB2">
              <w:rPr>
                <w:rFonts w:ascii="Garamond" w:hAnsi="Garamond" w:cs="Courier New"/>
                <w:sz w:val="20"/>
                <w:szCs w:val="20"/>
              </w:rPr>
              <w:t>)</w:t>
            </w:r>
          </w:p>
        </w:tc>
        <w:tc>
          <w:tcPr>
            <w:tcW w:w="1382" w:type="dxa"/>
          </w:tcPr>
          <w:p w14:paraId="2E90C743" w14:textId="77777777" w:rsidR="00C00A5D" w:rsidRPr="002D1AB2" w:rsidRDefault="00C00A5D" w:rsidP="005B197A">
            <w:pPr>
              <w:pStyle w:val="PlainText"/>
              <w:ind w:left="-108"/>
              <w:jc w:val="center"/>
              <w:rPr>
                <w:rFonts w:ascii="Garamond" w:hAnsi="Garamond" w:cs="Courier New"/>
                <w:sz w:val="20"/>
                <w:szCs w:val="20"/>
              </w:rPr>
            </w:pPr>
            <w:r w:rsidRPr="002D1AB2">
              <w:rPr>
                <w:rFonts w:ascii="Garamond" w:hAnsi="Garamond" w:cs="Courier New"/>
                <w:sz w:val="20"/>
                <w:szCs w:val="20"/>
              </w:rPr>
              <w:t xml:space="preserve"> (0.0</w:t>
            </w:r>
            <w:r>
              <w:rPr>
                <w:rFonts w:ascii="Garamond" w:hAnsi="Garamond" w:cs="Courier New"/>
                <w:sz w:val="20"/>
                <w:szCs w:val="20"/>
              </w:rPr>
              <w:t>10</w:t>
            </w:r>
            <w:r w:rsidRPr="002D1AB2">
              <w:rPr>
                <w:rFonts w:ascii="Garamond" w:hAnsi="Garamond" w:cs="Courier New"/>
                <w:sz w:val="20"/>
                <w:szCs w:val="20"/>
              </w:rPr>
              <w:t>)</w:t>
            </w:r>
          </w:p>
        </w:tc>
      </w:tr>
      <w:tr w:rsidR="00C00A5D" w:rsidRPr="002D1AB2" w14:paraId="1FD93CA0" w14:textId="77777777" w:rsidTr="005B197A">
        <w:tc>
          <w:tcPr>
            <w:tcW w:w="1728" w:type="dxa"/>
          </w:tcPr>
          <w:p w14:paraId="4121E86C" w14:textId="77777777" w:rsidR="00C00A5D" w:rsidRPr="002D1AB2" w:rsidRDefault="00C00A5D" w:rsidP="005B197A">
            <w:pPr>
              <w:pStyle w:val="PlainText"/>
              <w:rPr>
                <w:rFonts w:ascii="Garamond" w:hAnsi="Garamond" w:cs="Courier New"/>
                <w:sz w:val="20"/>
                <w:szCs w:val="20"/>
              </w:rPr>
            </w:pPr>
            <w:r w:rsidRPr="002D1AB2">
              <w:rPr>
                <w:rFonts w:ascii="Garamond" w:hAnsi="Garamond" w:cs="Courier New"/>
                <w:sz w:val="20"/>
                <w:szCs w:val="20"/>
              </w:rPr>
              <w:t>Adjusted R</w:t>
            </w:r>
            <w:r w:rsidRPr="002D1AB2">
              <w:rPr>
                <w:rFonts w:ascii="Garamond" w:hAnsi="Garamond" w:cs="Courier New"/>
                <w:sz w:val="20"/>
                <w:szCs w:val="20"/>
                <w:vertAlign w:val="superscript"/>
              </w:rPr>
              <w:t>2</w:t>
            </w:r>
          </w:p>
        </w:tc>
        <w:tc>
          <w:tcPr>
            <w:tcW w:w="1350" w:type="dxa"/>
          </w:tcPr>
          <w:p w14:paraId="4CDE483C"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0.00</w:t>
            </w:r>
            <w:r>
              <w:rPr>
                <w:rFonts w:ascii="Garamond" w:hAnsi="Garamond" w:cs="Courier New"/>
                <w:sz w:val="20"/>
                <w:szCs w:val="20"/>
              </w:rPr>
              <w:t>8</w:t>
            </w:r>
          </w:p>
        </w:tc>
        <w:tc>
          <w:tcPr>
            <w:tcW w:w="1350" w:type="dxa"/>
          </w:tcPr>
          <w:p w14:paraId="0685FDD7"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0.00</w:t>
            </w:r>
            <w:r>
              <w:rPr>
                <w:rFonts w:ascii="Garamond" w:hAnsi="Garamond" w:cs="Courier New"/>
                <w:sz w:val="20"/>
                <w:szCs w:val="20"/>
              </w:rPr>
              <w:t>8</w:t>
            </w:r>
          </w:p>
        </w:tc>
        <w:tc>
          <w:tcPr>
            <w:tcW w:w="1260" w:type="dxa"/>
          </w:tcPr>
          <w:p w14:paraId="5D67E4FD"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0.0</w:t>
            </w:r>
            <w:r>
              <w:rPr>
                <w:rFonts w:ascii="Garamond" w:hAnsi="Garamond" w:cs="Courier New"/>
                <w:sz w:val="20"/>
                <w:szCs w:val="20"/>
              </w:rPr>
              <w:t>19</w:t>
            </w:r>
          </w:p>
        </w:tc>
        <w:tc>
          <w:tcPr>
            <w:tcW w:w="1260" w:type="dxa"/>
          </w:tcPr>
          <w:p w14:paraId="75C8AD7A"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0.0</w:t>
            </w:r>
            <w:r>
              <w:rPr>
                <w:rFonts w:ascii="Garamond" w:hAnsi="Garamond" w:cs="Courier New"/>
                <w:sz w:val="20"/>
                <w:szCs w:val="20"/>
              </w:rPr>
              <w:t>25</w:t>
            </w:r>
          </w:p>
        </w:tc>
        <w:tc>
          <w:tcPr>
            <w:tcW w:w="1344" w:type="dxa"/>
          </w:tcPr>
          <w:p w14:paraId="2EB40CEB"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0.01</w:t>
            </w:r>
            <w:r>
              <w:rPr>
                <w:rFonts w:ascii="Garamond" w:hAnsi="Garamond" w:cs="Courier New"/>
                <w:sz w:val="20"/>
                <w:szCs w:val="20"/>
              </w:rPr>
              <w:t>9</w:t>
            </w:r>
          </w:p>
        </w:tc>
        <w:tc>
          <w:tcPr>
            <w:tcW w:w="1382" w:type="dxa"/>
          </w:tcPr>
          <w:p w14:paraId="4C6066EA"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0.03</w:t>
            </w:r>
            <w:r>
              <w:rPr>
                <w:rFonts w:ascii="Garamond" w:hAnsi="Garamond" w:cs="Courier New"/>
                <w:sz w:val="20"/>
                <w:szCs w:val="20"/>
              </w:rPr>
              <w:t>0</w:t>
            </w:r>
          </w:p>
        </w:tc>
        <w:tc>
          <w:tcPr>
            <w:tcW w:w="1382" w:type="dxa"/>
          </w:tcPr>
          <w:p w14:paraId="29590D27"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0.0</w:t>
            </w:r>
            <w:r>
              <w:rPr>
                <w:rFonts w:ascii="Garamond" w:hAnsi="Garamond" w:cs="Courier New"/>
                <w:sz w:val="20"/>
                <w:szCs w:val="20"/>
              </w:rPr>
              <w:t>61</w:t>
            </w:r>
          </w:p>
        </w:tc>
        <w:tc>
          <w:tcPr>
            <w:tcW w:w="1382" w:type="dxa"/>
          </w:tcPr>
          <w:p w14:paraId="585A6B75" w14:textId="77777777" w:rsidR="00C00A5D" w:rsidRPr="002D1AB2" w:rsidRDefault="00C00A5D" w:rsidP="005B197A">
            <w:pPr>
              <w:pStyle w:val="PlainText"/>
              <w:ind w:left="-108"/>
              <w:jc w:val="center"/>
              <w:rPr>
                <w:rFonts w:ascii="Garamond" w:hAnsi="Garamond" w:cs="Courier New"/>
                <w:sz w:val="20"/>
                <w:szCs w:val="20"/>
              </w:rPr>
            </w:pPr>
            <w:r w:rsidRPr="002D1AB2">
              <w:rPr>
                <w:rFonts w:ascii="Garamond" w:hAnsi="Garamond" w:cs="Courier New"/>
                <w:sz w:val="20"/>
                <w:szCs w:val="20"/>
              </w:rPr>
              <w:t>0.0</w:t>
            </w:r>
            <w:r>
              <w:rPr>
                <w:rFonts w:ascii="Garamond" w:hAnsi="Garamond" w:cs="Courier New"/>
                <w:sz w:val="20"/>
                <w:szCs w:val="20"/>
              </w:rPr>
              <w:t>03</w:t>
            </w:r>
          </w:p>
        </w:tc>
      </w:tr>
      <w:tr w:rsidR="00C00A5D" w:rsidRPr="002D1AB2" w14:paraId="5122E9C2" w14:textId="77777777" w:rsidTr="005B197A">
        <w:tc>
          <w:tcPr>
            <w:tcW w:w="1728" w:type="dxa"/>
          </w:tcPr>
          <w:p w14:paraId="6BF786C9" w14:textId="77777777" w:rsidR="00C00A5D" w:rsidRPr="002D1AB2" w:rsidRDefault="00C00A5D" w:rsidP="005B197A">
            <w:pPr>
              <w:pStyle w:val="PlainText"/>
              <w:rPr>
                <w:rFonts w:ascii="Garamond" w:hAnsi="Garamond" w:cs="Courier New"/>
                <w:sz w:val="20"/>
                <w:szCs w:val="20"/>
              </w:rPr>
            </w:pPr>
          </w:p>
        </w:tc>
        <w:tc>
          <w:tcPr>
            <w:tcW w:w="1350" w:type="dxa"/>
          </w:tcPr>
          <w:p w14:paraId="11FAC3DC" w14:textId="77777777" w:rsidR="00C00A5D" w:rsidRPr="002D1AB2" w:rsidRDefault="00C00A5D" w:rsidP="005B197A">
            <w:pPr>
              <w:pStyle w:val="PlainText"/>
              <w:jc w:val="center"/>
              <w:rPr>
                <w:rFonts w:ascii="Garamond" w:hAnsi="Garamond" w:cs="Courier New"/>
                <w:sz w:val="20"/>
                <w:szCs w:val="20"/>
              </w:rPr>
            </w:pPr>
          </w:p>
        </w:tc>
        <w:tc>
          <w:tcPr>
            <w:tcW w:w="1350" w:type="dxa"/>
          </w:tcPr>
          <w:p w14:paraId="5C3885B1" w14:textId="77777777" w:rsidR="00C00A5D" w:rsidRPr="002D1AB2" w:rsidRDefault="00C00A5D" w:rsidP="005B197A">
            <w:pPr>
              <w:pStyle w:val="PlainText"/>
              <w:jc w:val="center"/>
              <w:rPr>
                <w:rFonts w:ascii="Garamond" w:hAnsi="Garamond" w:cs="Courier New"/>
                <w:sz w:val="20"/>
                <w:szCs w:val="20"/>
              </w:rPr>
            </w:pPr>
          </w:p>
        </w:tc>
        <w:tc>
          <w:tcPr>
            <w:tcW w:w="1260" w:type="dxa"/>
          </w:tcPr>
          <w:p w14:paraId="7F6DCF08" w14:textId="77777777" w:rsidR="00C00A5D" w:rsidRPr="002D1AB2" w:rsidRDefault="00C00A5D" w:rsidP="005B197A">
            <w:pPr>
              <w:pStyle w:val="PlainText"/>
              <w:jc w:val="center"/>
              <w:rPr>
                <w:rFonts w:ascii="Garamond" w:hAnsi="Garamond" w:cs="Courier New"/>
                <w:sz w:val="20"/>
                <w:szCs w:val="20"/>
              </w:rPr>
            </w:pPr>
          </w:p>
        </w:tc>
        <w:tc>
          <w:tcPr>
            <w:tcW w:w="1260" w:type="dxa"/>
          </w:tcPr>
          <w:p w14:paraId="32AC7026" w14:textId="77777777" w:rsidR="00C00A5D" w:rsidRPr="002D1AB2" w:rsidRDefault="00C00A5D" w:rsidP="005B197A">
            <w:pPr>
              <w:pStyle w:val="PlainText"/>
              <w:jc w:val="center"/>
              <w:rPr>
                <w:rFonts w:ascii="Garamond" w:hAnsi="Garamond" w:cs="Courier New"/>
                <w:sz w:val="20"/>
                <w:szCs w:val="20"/>
              </w:rPr>
            </w:pPr>
          </w:p>
        </w:tc>
        <w:tc>
          <w:tcPr>
            <w:tcW w:w="1344" w:type="dxa"/>
          </w:tcPr>
          <w:p w14:paraId="1C574097" w14:textId="77777777" w:rsidR="00C00A5D" w:rsidRPr="002D1AB2" w:rsidRDefault="00C00A5D" w:rsidP="005B197A">
            <w:pPr>
              <w:pStyle w:val="PlainText"/>
              <w:jc w:val="center"/>
              <w:rPr>
                <w:rFonts w:ascii="Garamond" w:hAnsi="Garamond" w:cs="Courier New"/>
                <w:sz w:val="20"/>
                <w:szCs w:val="20"/>
              </w:rPr>
            </w:pPr>
          </w:p>
        </w:tc>
        <w:tc>
          <w:tcPr>
            <w:tcW w:w="1382" w:type="dxa"/>
          </w:tcPr>
          <w:p w14:paraId="5A55B214" w14:textId="77777777" w:rsidR="00C00A5D" w:rsidRPr="002D1AB2" w:rsidRDefault="00C00A5D" w:rsidP="005B197A">
            <w:pPr>
              <w:pStyle w:val="PlainText"/>
              <w:jc w:val="center"/>
              <w:rPr>
                <w:rFonts w:ascii="Garamond" w:hAnsi="Garamond" w:cs="Courier New"/>
                <w:sz w:val="20"/>
                <w:szCs w:val="20"/>
              </w:rPr>
            </w:pPr>
          </w:p>
        </w:tc>
        <w:tc>
          <w:tcPr>
            <w:tcW w:w="1382" w:type="dxa"/>
          </w:tcPr>
          <w:p w14:paraId="249D7F36" w14:textId="77777777" w:rsidR="00C00A5D" w:rsidRPr="002D1AB2" w:rsidRDefault="00C00A5D" w:rsidP="005B197A">
            <w:pPr>
              <w:pStyle w:val="PlainText"/>
              <w:jc w:val="center"/>
              <w:rPr>
                <w:rFonts w:ascii="Garamond" w:hAnsi="Garamond" w:cs="Courier New"/>
                <w:sz w:val="20"/>
                <w:szCs w:val="20"/>
              </w:rPr>
            </w:pPr>
          </w:p>
        </w:tc>
        <w:tc>
          <w:tcPr>
            <w:tcW w:w="1382" w:type="dxa"/>
          </w:tcPr>
          <w:p w14:paraId="4925FB35" w14:textId="77777777" w:rsidR="00C00A5D" w:rsidRPr="002D1AB2" w:rsidRDefault="00C00A5D" w:rsidP="005B197A">
            <w:pPr>
              <w:pStyle w:val="PlainText"/>
              <w:ind w:left="-108"/>
              <w:jc w:val="center"/>
              <w:rPr>
                <w:rFonts w:ascii="Garamond" w:hAnsi="Garamond" w:cs="Courier New"/>
                <w:sz w:val="20"/>
                <w:szCs w:val="20"/>
              </w:rPr>
            </w:pPr>
          </w:p>
        </w:tc>
      </w:tr>
      <w:tr w:rsidR="00C00A5D" w:rsidRPr="002D1AB2" w14:paraId="027981A9" w14:textId="77777777" w:rsidTr="005B197A">
        <w:tc>
          <w:tcPr>
            <w:tcW w:w="1728" w:type="dxa"/>
            <w:tcBorders>
              <w:bottom w:val="single" w:sz="4" w:space="0" w:color="auto"/>
            </w:tcBorders>
          </w:tcPr>
          <w:p w14:paraId="436E9895" w14:textId="77777777" w:rsidR="00C00A5D" w:rsidRPr="002D1AB2" w:rsidRDefault="00C00A5D" w:rsidP="005B197A">
            <w:pPr>
              <w:pStyle w:val="PlainText"/>
              <w:rPr>
                <w:rFonts w:ascii="Garamond" w:hAnsi="Garamond" w:cs="Courier New"/>
                <w:sz w:val="20"/>
                <w:szCs w:val="20"/>
              </w:rPr>
            </w:pPr>
            <w:r w:rsidRPr="002D1AB2">
              <w:rPr>
                <w:rFonts w:ascii="Garamond" w:hAnsi="Garamond" w:cs="Courier New"/>
                <w:sz w:val="20"/>
                <w:szCs w:val="20"/>
              </w:rPr>
              <w:t>N</w:t>
            </w:r>
          </w:p>
        </w:tc>
        <w:tc>
          <w:tcPr>
            <w:tcW w:w="1350" w:type="dxa"/>
            <w:tcBorders>
              <w:bottom w:val="single" w:sz="4" w:space="0" w:color="auto"/>
            </w:tcBorders>
          </w:tcPr>
          <w:p w14:paraId="04E0758F"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663</w:t>
            </w:r>
          </w:p>
        </w:tc>
        <w:tc>
          <w:tcPr>
            <w:tcW w:w="1350" w:type="dxa"/>
            <w:tcBorders>
              <w:bottom w:val="single" w:sz="4" w:space="0" w:color="auto"/>
            </w:tcBorders>
          </w:tcPr>
          <w:p w14:paraId="320A91DE"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663</w:t>
            </w:r>
          </w:p>
        </w:tc>
        <w:tc>
          <w:tcPr>
            <w:tcW w:w="1260" w:type="dxa"/>
            <w:tcBorders>
              <w:bottom w:val="single" w:sz="4" w:space="0" w:color="auto"/>
            </w:tcBorders>
          </w:tcPr>
          <w:p w14:paraId="5A8ABDD9"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663</w:t>
            </w:r>
          </w:p>
        </w:tc>
        <w:tc>
          <w:tcPr>
            <w:tcW w:w="1260" w:type="dxa"/>
            <w:tcBorders>
              <w:bottom w:val="single" w:sz="4" w:space="0" w:color="auto"/>
            </w:tcBorders>
          </w:tcPr>
          <w:p w14:paraId="17A2239F"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663</w:t>
            </w:r>
          </w:p>
        </w:tc>
        <w:tc>
          <w:tcPr>
            <w:tcW w:w="1344" w:type="dxa"/>
            <w:tcBorders>
              <w:bottom w:val="single" w:sz="4" w:space="0" w:color="auto"/>
            </w:tcBorders>
          </w:tcPr>
          <w:p w14:paraId="423D52EB"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663</w:t>
            </w:r>
          </w:p>
        </w:tc>
        <w:tc>
          <w:tcPr>
            <w:tcW w:w="1382" w:type="dxa"/>
            <w:tcBorders>
              <w:bottom w:val="single" w:sz="4" w:space="0" w:color="auto"/>
            </w:tcBorders>
          </w:tcPr>
          <w:p w14:paraId="45A2D823"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663</w:t>
            </w:r>
          </w:p>
        </w:tc>
        <w:tc>
          <w:tcPr>
            <w:tcW w:w="1382" w:type="dxa"/>
            <w:tcBorders>
              <w:bottom w:val="single" w:sz="4" w:space="0" w:color="auto"/>
            </w:tcBorders>
          </w:tcPr>
          <w:p w14:paraId="134A9D98"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663</w:t>
            </w:r>
          </w:p>
        </w:tc>
        <w:tc>
          <w:tcPr>
            <w:tcW w:w="1382" w:type="dxa"/>
            <w:tcBorders>
              <w:bottom w:val="single" w:sz="4" w:space="0" w:color="auto"/>
            </w:tcBorders>
          </w:tcPr>
          <w:p w14:paraId="308C92C2" w14:textId="77777777" w:rsidR="00C00A5D" w:rsidRPr="002D1AB2" w:rsidRDefault="00C00A5D" w:rsidP="005B197A">
            <w:pPr>
              <w:pStyle w:val="PlainText"/>
              <w:ind w:left="-108"/>
              <w:jc w:val="center"/>
              <w:rPr>
                <w:rFonts w:ascii="Garamond" w:hAnsi="Garamond" w:cs="Courier New"/>
                <w:sz w:val="20"/>
                <w:szCs w:val="20"/>
              </w:rPr>
            </w:pPr>
            <w:r w:rsidRPr="002D1AB2">
              <w:rPr>
                <w:rFonts w:ascii="Garamond" w:hAnsi="Garamond" w:cs="Courier New"/>
                <w:sz w:val="20"/>
                <w:szCs w:val="20"/>
              </w:rPr>
              <w:t>663</w:t>
            </w:r>
          </w:p>
          <w:p w14:paraId="1BE6DB58" w14:textId="77777777" w:rsidR="00C00A5D" w:rsidRPr="002D1AB2" w:rsidRDefault="00C00A5D" w:rsidP="005B197A">
            <w:pPr>
              <w:pStyle w:val="PlainText"/>
              <w:ind w:left="-108"/>
              <w:jc w:val="center"/>
              <w:rPr>
                <w:rFonts w:ascii="Garamond" w:hAnsi="Garamond" w:cs="Courier New"/>
                <w:sz w:val="20"/>
                <w:szCs w:val="20"/>
              </w:rPr>
            </w:pPr>
          </w:p>
        </w:tc>
      </w:tr>
    </w:tbl>
    <w:p w14:paraId="0A6FD6D6" w14:textId="77777777" w:rsidR="00C00A5D" w:rsidRDefault="00C00A5D" w:rsidP="00C00A5D">
      <w:pPr>
        <w:rPr>
          <w:b/>
          <w:sz w:val="20"/>
        </w:rPr>
      </w:pPr>
    </w:p>
    <w:p w14:paraId="7F918A2F" w14:textId="77777777" w:rsidR="00C00A5D" w:rsidRPr="0032135A" w:rsidRDefault="00C00A5D" w:rsidP="00C00A5D">
      <w:pPr>
        <w:rPr>
          <w:rFonts w:ascii="Garamond" w:hAnsi="Garamond"/>
          <w:sz w:val="20"/>
        </w:rPr>
      </w:pPr>
      <w:r w:rsidRPr="0032135A">
        <w:rPr>
          <w:rFonts w:ascii="Garamond" w:hAnsi="Garamond"/>
          <w:sz w:val="20"/>
        </w:rPr>
        <w:t>Notes: Each dependent variable is scaled by the number of stories in a district.</w:t>
      </w:r>
      <w:r>
        <w:rPr>
          <w:rFonts w:ascii="Garamond" w:hAnsi="Garamond"/>
          <w:sz w:val="20"/>
        </w:rPr>
        <w:t xml:space="preserve"> </w:t>
      </w:r>
      <w:r w:rsidRPr="0032135A">
        <w:rPr>
          <w:rFonts w:ascii="Garamond" w:hAnsi="Garamond"/>
          <w:sz w:val="20"/>
        </w:rPr>
        <w:t xml:space="preserve">Cell entries are unstandardized OLS regression coefficients with robust standard </w:t>
      </w:r>
    </w:p>
    <w:p w14:paraId="0D6F37FC" w14:textId="77777777" w:rsidR="00C00A5D" w:rsidRPr="0032135A" w:rsidRDefault="00C00A5D" w:rsidP="00C00A5D">
      <w:pPr>
        <w:rPr>
          <w:rFonts w:ascii="Garamond" w:hAnsi="Garamond"/>
          <w:sz w:val="20"/>
        </w:rPr>
      </w:pPr>
      <w:r>
        <w:rPr>
          <w:rFonts w:ascii="Garamond" w:hAnsi="Garamond"/>
          <w:sz w:val="20"/>
        </w:rPr>
        <w:t>errors in parentheses. Level</w:t>
      </w:r>
      <w:r w:rsidRPr="0032135A">
        <w:rPr>
          <w:rFonts w:ascii="Garamond" w:hAnsi="Garamond"/>
          <w:sz w:val="20"/>
        </w:rPr>
        <w:t xml:space="preserve"> of significance: * p &lt; .05. </w:t>
      </w:r>
    </w:p>
    <w:p w14:paraId="7EC3801B" w14:textId="77777777" w:rsidR="00C00A5D" w:rsidRDefault="00C00A5D" w:rsidP="00C00A5D">
      <w:pPr>
        <w:rPr>
          <w:rFonts w:ascii="Garamond" w:hAnsi="Garamond"/>
          <w:szCs w:val="24"/>
        </w:rPr>
      </w:pPr>
    </w:p>
    <w:p w14:paraId="2D16898A" w14:textId="77777777" w:rsidR="00C00A5D" w:rsidRDefault="00C00A5D" w:rsidP="00C00A5D">
      <w:pPr>
        <w:pStyle w:val="PlainText"/>
        <w:rPr>
          <w:rFonts w:ascii="Garamond" w:hAnsi="Garamond" w:cs="Courier New"/>
          <w:sz w:val="20"/>
          <w:szCs w:val="20"/>
        </w:rPr>
        <w:sectPr w:rsidR="00C00A5D" w:rsidSect="000437AF">
          <w:endnotePr>
            <w:numFmt w:val="decimal"/>
          </w:endnotePr>
          <w:pgSz w:w="15840" w:h="12240" w:orient="landscape"/>
          <w:pgMar w:top="1440" w:right="1440" w:bottom="1440" w:left="1440" w:header="720" w:footer="720" w:gutter="0"/>
          <w:cols w:space="720"/>
          <w:docGrid w:linePitch="360"/>
        </w:sectPr>
      </w:pPr>
    </w:p>
    <w:p w14:paraId="54A7452E" w14:textId="77777777" w:rsidR="00C00A5D" w:rsidRDefault="00C00A5D" w:rsidP="00C00A5D">
      <w:pPr>
        <w:pStyle w:val="PlainText"/>
        <w:rPr>
          <w:rFonts w:ascii="Garamond" w:hAnsi="Garamond" w:cs="Courier New"/>
          <w:sz w:val="20"/>
          <w:szCs w:val="20"/>
        </w:rPr>
      </w:pPr>
    </w:p>
    <w:tbl>
      <w:tblPr>
        <w:tblW w:w="0" w:type="auto"/>
        <w:tblInd w:w="108" w:type="dxa"/>
        <w:tblBorders>
          <w:top w:val="single" w:sz="4" w:space="0" w:color="auto"/>
          <w:bottom w:val="single" w:sz="4" w:space="0" w:color="auto"/>
        </w:tblBorders>
        <w:tblLook w:val="04A0" w:firstRow="1" w:lastRow="0" w:firstColumn="1" w:lastColumn="0" w:noHBand="0" w:noVBand="1"/>
      </w:tblPr>
      <w:tblGrid>
        <w:gridCol w:w="2610"/>
        <w:gridCol w:w="3420"/>
        <w:gridCol w:w="3420"/>
      </w:tblGrid>
      <w:tr w:rsidR="00C00A5D" w:rsidRPr="003F2D09" w14:paraId="4F2AD69B" w14:textId="77777777" w:rsidTr="005B197A">
        <w:tc>
          <w:tcPr>
            <w:tcW w:w="9450" w:type="dxa"/>
            <w:gridSpan w:val="3"/>
            <w:tcBorders>
              <w:top w:val="single" w:sz="4" w:space="0" w:color="auto"/>
            </w:tcBorders>
          </w:tcPr>
          <w:p w14:paraId="3015CB94" w14:textId="77777777" w:rsidR="00C00A5D" w:rsidRDefault="00C00A5D" w:rsidP="005B197A">
            <w:pPr>
              <w:pStyle w:val="PlainText"/>
              <w:jc w:val="center"/>
              <w:rPr>
                <w:rFonts w:ascii="Garamond" w:hAnsi="Garamond" w:cs="Courier New"/>
                <w:b/>
                <w:sz w:val="20"/>
                <w:szCs w:val="20"/>
              </w:rPr>
            </w:pPr>
          </w:p>
          <w:p w14:paraId="4F2FCCC0" w14:textId="77777777" w:rsidR="00C00A5D" w:rsidRDefault="00C00A5D" w:rsidP="005B197A">
            <w:pPr>
              <w:pStyle w:val="PlainText"/>
              <w:rPr>
                <w:rFonts w:ascii="Garamond" w:hAnsi="Garamond" w:cs="Courier New"/>
                <w:sz w:val="20"/>
                <w:szCs w:val="20"/>
              </w:rPr>
            </w:pPr>
            <w:r>
              <w:rPr>
                <w:rFonts w:ascii="Garamond" w:hAnsi="Garamond" w:cs="Courier New"/>
                <w:b/>
                <w:sz w:val="20"/>
                <w:szCs w:val="20"/>
              </w:rPr>
              <w:t xml:space="preserve">Table A6: </w:t>
            </w:r>
            <w:r w:rsidRPr="002D1AB2">
              <w:rPr>
                <w:rFonts w:ascii="Garamond" w:hAnsi="Garamond" w:cs="Courier New"/>
                <w:b/>
                <w:sz w:val="20"/>
                <w:szCs w:val="20"/>
              </w:rPr>
              <w:t>The Impact of Candidate Sex on</w:t>
            </w:r>
            <w:r w:rsidRPr="002D1AB2">
              <w:rPr>
                <w:rFonts w:ascii="Garamond" w:hAnsi="Garamond"/>
                <w:b/>
                <w:sz w:val="20"/>
                <w:szCs w:val="20"/>
              </w:rPr>
              <w:t xml:space="preserve"> </w:t>
            </w:r>
            <w:r>
              <w:rPr>
                <w:rFonts w:ascii="Garamond" w:hAnsi="Garamond"/>
                <w:b/>
                <w:sz w:val="20"/>
                <w:szCs w:val="20"/>
              </w:rPr>
              <w:t>Issue</w:t>
            </w:r>
            <w:r w:rsidRPr="002D1AB2">
              <w:rPr>
                <w:rFonts w:ascii="Garamond" w:hAnsi="Garamond"/>
                <w:b/>
                <w:sz w:val="20"/>
                <w:szCs w:val="20"/>
              </w:rPr>
              <w:t xml:space="preserve"> </w:t>
            </w:r>
            <w:r>
              <w:rPr>
                <w:rFonts w:ascii="Garamond" w:hAnsi="Garamond"/>
                <w:b/>
                <w:sz w:val="20"/>
                <w:szCs w:val="20"/>
              </w:rPr>
              <w:t>Coverage</w:t>
            </w:r>
            <w:r w:rsidRPr="002D1AB2">
              <w:rPr>
                <w:rFonts w:ascii="Garamond" w:hAnsi="Garamond"/>
                <w:b/>
                <w:sz w:val="20"/>
                <w:szCs w:val="20"/>
              </w:rPr>
              <w:t xml:space="preserve"> in 2010 U.S. House Campaign News Coverage</w:t>
            </w:r>
          </w:p>
          <w:p w14:paraId="77CEAF5F" w14:textId="77777777" w:rsidR="00C00A5D" w:rsidRPr="009F5507" w:rsidRDefault="00C00A5D" w:rsidP="005B197A">
            <w:pPr>
              <w:pStyle w:val="PlainText"/>
              <w:jc w:val="center"/>
              <w:rPr>
                <w:rFonts w:ascii="Garamond" w:hAnsi="Garamond" w:cs="Courier New"/>
                <w:b/>
                <w:sz w:val="20"/>
                <w:szCs w:val="20"/>
              </w:rPr>
            </w:pPr>
          </w:p>
        </w:tc>
      </w:tr>
      <w:tr w:rsidR="00C00A5D" w:rsidRPr="003F2D09" w14:paraId="434B10EA" w14:textId="77777777" w:rsidTr="005B197A">
        <w:tc>
          <w:tcPr>
            <w:tcW w:w="2610" w:type="dxa"/>
            <w:tcBorders>
              <w:top w:val="single" w:sz="4" w:space="0" w:color="auto"/>
            </w:tcBorders>
          </w:tcPr>
          <w:p w14:paraId="3977E554" w14:textId="77777777" w:rsidR="00C00A5D" w:rsidRPr="009F5507" w:rsidRDefault="00C00A5D" w:rsidP="005B197A">
            <w:pPr>
              <w:pStyle w:val="PlainText"/>
              <w:rPr>
                <w:rFonts w:ascii="Garamond" w:hAnsi="Garamond" w:cs="Courier New"/>
                <w:sz w:val="20"/>
                <w:szCs w:val="20"/>
              </w:rPr>
            </w:pPr>
          </w:p>
        </w:tc>
        <w:tc>
          <w:tcPr>
            <w:tcW w:w="3420" w:type="dxa"/>
            <w:tcBorders>
              <w:top w:val="single" w:sz="4" w:space="0" w:color="auto"/>
            </w:tcBorders>
          </w:tcPr>
          <w:p w14:paraId="47A5AC5E" w14:textId="77777777" w:rsidR="00C00A5D" w:rsidRPr="009F5507" w:rsidRDefault="00C00A5D" w:rsidP="005B197A">
            <w:pPr>
              <w:pStyle w:val="PlainText"/>
              <w:jc w:val="center"/>
              <w:rPr>
                <w:rFonts w:ascii="Garamond" w:hAnsi="Garamond" w:cs="Courier New"/>
                <w:b/>
                <w:sz w:val="20"/>
                <w:szCs w:val="20"/>
              </w:rPr>
            </w:pPr>
          </w:p>
          <w:p w14:paraId="39D27EB8" w14:textId="77777777" w:rsidR="00C00A5D" w:rsidRDefault="00C00A5D" w:rsidP="005B197A">
            <w:pPr>
              <w:pStyle w:val="PlainText"/>
              <w:jc w:val="center"/>
              <w:rPr>
                <w:rFonts w:ascii="Garamond" w:hAnsi="Garamond" w:cs="Courier New"/>
                <w:b/>
                <w:sz w:val="20"/>
                <w:szCs w:val="20"/>
              </w:rPr>
            </w:pPr>
            <w:r>
              <w:rPr>
                <w:rFonts w:ascii="Garamond" w:hAnsi="Garamond" w:cs="Courier New"/>
                <w:b/>
                <w:sz w:val="20"/>
                <w:szCs w:val="20"/>
              </w:rPr>
              <w:t xml:space="preserve">References to </w:t>
            </w:r>
          </w:p>
          <w:p w14:paraId="5B543A40" w14:textId="77777777" w:rsidR="00C00A5D" w:rsidRPr="009F5507" w:rsidRDefault="00C00A5D" w:rsidP="005B197A">
            <w:pPr>
              <w:pStyle w:val="PlainText"/>
              <w:jc w:val="center"/>
              <w:rPr>
                <w:rFonts w:ascii="Garamond" w:hAnsi="Garamond" w:cs="Courier New"/>
                <w:b/>
                <w:sz w:val="20"/>
                <w:szCs w:val="20"/>
              </w:rPr>
            </w:pPr>
            <w:r>
              <w:rPr>
                <w:rFonts w:ascii="Garamond" w:hAnsi="Garamond" w:cs="Courier New"/>
                <w:b/>
                <w:sz w:val="20"/>
                <w:szCs w:val="20"/>
              </w:rPr>
              <w:t>“Women’s Issues”</w:t>
            </w:r>
          </w:p>
        </w:tc>
        <w:tc>
          <w:tcPr>
            <w:tcW w:w="3420" w:type="dxa"/>
            <w:tcBorders>
              <w:top w:val="single" w:sz="4" w:space="0" w:color="auto"/>
            </w:tcBorders>
          </w:tcPr>
          <w:p w14:paraId="494B882F" w14:textId="77777777" w:rsidR="00C00A5D" w:rsidRPr="009F5507" w:rsidRDefault="00C00A5D" w:rsidP="005B197A">
            <w:pPr>
              <w:pStyle w:val="PlainText"/>
              <w:jc w:val="center"/>
              <w:rPr>
                <w:rFonts w:ascii="Garamond" w:hAnsi="Garamond" w:cs="Courier New"/>
                <w:b/>
                <w:sz w:val="20"/>
                <w:szCs w:val="20"/>
              </w:rPr>
            </w:pPr>
          </w:p>
          <w:p w14:paraId="71B4523B" w14:textId="77777777" w:rsidR="00C00A5D" w:rsidRDefault="00C00A5D" w:rsidP="005B197A">
            <w:pPr>
              <w:pStyle w:val="PlainText"/>
              <w:jc w:val="center"/>
              <w:rPr>
                <w:rFonts w:ascii="Garamond" w:hAnsi="Garamond" w:cs="Courier New"/>
                <w:b/>
                <w:sz w:val="20"/>
                <w:szCs w:val="20"/>
              </w:rPr>
            </w:pPr>
            <w:r w:rsidRPr="009F5507">
              <w:rPr>
                <w:rFonts w:ascii="Garamond" w:hAnsi="Garamond" w:cs="Courier New"/>
                <w:b/>
                <w:sz w:val="20"/>
                <w:szCs w:val="20"/>
              </w:rPr>
              <w:t xml:space="preserve">References to </w:t>
            </w:r>
          </w:p>
          <w:p w14:paraId="2DC39580" w14:textId="77777777" w:rsidR="00C00A5D" w:rsidRPr="009F5507" w:rsidRDefault="00C00A5D" w:rsidP="005B197A">
            <w:pPr>
              <w:pStyle w:val="PlainText"/>
              <w:jc w:val="center"/>
              <w:rPr>
                <w:rFonts w:ascii="Garamond" w:hAnsi="Garamond" w:cs="Courier New"/>
                <w:b/>
                <w:sz w:val="20"/>
                <w:szCs w:val="20"/>
              </w:rPr>
            </w:pPr>
            <w:r>
              <w:rPr>
                <w:rFonts w:ascii="Garamond" w:hAnsi="Garamond" w:cs="Courier New"/>
                <w:b/>
                <w:sz w:val="20"/>
                <w:szCs w:val="20"/>
              </w:rPr>
              <w:t>“Men’s Issues”</w:t>
            </w:r>
          </w:p>
        </w:tc>
      </w:tr>
      <w:tr w:rsidR="00C00A5D" w:rsidRPr="003F2D09" w14:paraId="5BE0CD6E" w14:textId="77777777" w:rsidTr="005B197A">
        <w:tc>
          <w:tcPr>
            <w:tcW w:w="2610" w:type="dxa"/>
          </w:tcPr>
          <w:p w14:paraId="31D4AA70" w14:textId="77777777" w:rsidR="00C00A5D" w:rsidRPr="009F5507" w:rsidRDefault="00C00A5D" w:rsidP="005B197A">
            <w:pPr>
              <w:pStyle w:val="PlainText"/>
              <w:rPr>
                <w:rFonts w:ascii="Garamond" w:hAnsi="Garamond" w:cs="Courier New"/>
                <w:sz w:val="20"/>
                <w:szCs w:val="20"/>
              </w:rPr>
            </w:pPr>
          </w:p>
        </w:tc>
        <w:tc>
          <w:tcPr>
            <w:tcW w:w="3420" w:type="dxa"/>
          </w:tcPr>
          <w:p w14:paraId="469B64D3" w14:textId="77777777" w:rsidR="00C00A5D" w:rsidRPr="009F5507" w:rsidRDefault="00C00A5D" w:rsidP="005B197A">
            <w:pPr>
              <w:pStyle w:val="PlainText"/>
              <w:jc w:val="center"/>
              <w:rPr>
                <w:rFonts w:ascii="Garamond" w:hAnsi="Garamond" w:cs="Courier New"/>
                <w:b/>
                <w:sz w:val="20"/>
                <w:szCs w:val="20"/>
              </w:rPr>
            </w:pPr>
          </w:p>
        </w:tc>
        <w:tc>
          <w:tcPr>
            <w:tcW w:w="3420" w:type="dxa"/>
          </w:tcPr>
          <w:p w14:paraId="5277E032" w14:textId="77777777" w:rsidR="00C00A5D" w:rsidRPr="009F5507" w:rsidRDefault="00C00A5D" w:rsidP="005B197A">
            <w:pPr>
              <w:pStyle w:val="PlainText"/>
              <w:jc w:val="center"/>
              <w:rPr>
                <w:rFonts w:ascii="Garamond" w:hAnsi="Garamond" w:cs="Courier New"/>
                <w:b/>
                <w:sz w:val="20"/>
                <w:szCs w:val="20"/>
              </w:rPr>
            </w:pPr>
          </w:p>
        </w:tc>
      </w:tr>
      <w:tr w:rsidR="00C00A5D" w:rsidRPr="003F2D09" w14:paraId="0D238A0D" w14:textId="77777777" w:rsidTr="005B197A">
        <w:tc>
          <w:tcPr>
            <w:tcW w:w="2610" w:type="dxa"/>
          </w:tcPr>
          <w:p w14:paraId="5A35EB0C" w14:textId="77777777" w:rsidR="00C00A5D" w:rsidRPr="009F5507" w:rsidRDefault="00C00A5D" w:rsidP="005B197A">
            <w:pPr>
              <w:pStyle w:val="PlainText"/>
              <w:rPr>
                <w:rFonts w:ascii="Garamond" w:hAnsi="Garamond" w:cs="Courier New"/>
                <w:sz w:val="20"/>
                <w:szCs w:val="20"/>
              </w:rPr>
            </w:pPr>
            <w:r w:rsidRPr="009F5507">
              <w:rPr>
                <w:rFonts w:ascii="Garamond" w:hAnsi="Garamond" w:cs="Courier New"/>
                <w:sz w:val="20"/>
                <w:szCs w:val="20"/>
              </w:rPr>
              <w:t>Female Candidate</w:t>
            </w:r>
          </w:p>
        </w:tc>
        <w:tc>
          <w:tcPr>
            <w:tcW w:w="3420" w:type="dxa"/>
          </w:tcPr>
          <w:p w14:paraId="61870F63" w14:textId="77777777" w:rsidR="00C00A5D" w:rsidRPr="009F5507"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0.007 (0.010)</w:t>
            </w:r>
          </w:p>
        </w:tc>
        <w:tc>
          <w:tcPr>
            <w:tcW w:w="3420" w:type="dxa"/>
          </w:tcPr>
          <w:p w14:paraId="1566359D" w14:textId="77777777" w:rsidR="00C00A5D" w:rsidRPr="009F5507"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0.007 (0.021)</w:t>
            </w:r>
          </w:p>
        </w:tc>
      </w:tr>
      <w:tr w:rsidR="00C00A5D" w:rsidRPr="003F2D09" w14:paraId="20C10F3C" w14:textId="77777777" w:rsidTr="005B197A">
        <w:tc>
          <w:tcPr>
            <w:tcW w:w="2610" w:type="dxa"/>
          </w:tcPr>
          <w:p w14:paraId="2773C92D" w14:textId="77777777" w:rsidR="00C00A5D" w:rsidRPr="009F5507" w:rsidRDefault="00C00A5D" w:rsidP="005B197A">
            <w:pPr>
              <w:pStyle w:val="PlainText"/>
              <w:rPr>
                <w:rFonts w:ascii="Garamond" w:hAnsi="Garamond" w:cs="Courier New"/>
                <w:sz w:val="20"/>
                <w:szCs w:val="20"/>
              </w:rPr>
            </w:pPr>
          </w:p>
        </w:tc>
        <w:tc>
          <w:tcPr>
            <w:tcW w:w="3420" w:type="dxa"/>
          </w:tcPr>
          <w:p w14:paraId="1FF97C85" w14:textId="77777777" w:rsidR="00C00A5D" w:rsidRPr="009F5507" w:rsidRDefault="00C00A5D" w:rsidP="005B197A">
            <w:pPr>
              <w:pStyle w:val="PlainText"/>
              <w:jc w:val="center"/>
              <w:rPr>
                <w:rFonts w:ascii="Garamond" w:hAnsi="Garamond" w:cs="Courier New"/>
                <w:sz w:val="20"/>
                <w:szCs w:val="20"/>
              </w:rPr>
            </w:pPr>
          </w:p>
        </w:tc>
        <w:tc>
          <w:tcPr>
            <w:tcW w:w="3420" w:type="dxa"/>
          </w:tcPr>
          <w:p w14:paraId="412AC47F" w14:textId="77777777" w:rsidR="00C00A5D" w:rsidRPr="009F5507" w:rsidRDefault="00C00A5D" w:rsidP="005B197A">
            <w:pPr>
              <w:pStyle w:val="PlainText"/>
              <w:jc w:val="center"/>
              <w:rPr>
                <w:rFonts w:ascii="Garamond" w:hAnsi="Garamond" w:cs="Courier New"/>
                <w:sz w:val="20"/>
                <w:szCs w:val="20"/>
              </w:rPr>
            </w:pPr>
          </w:p>
        </w:tc>
      </w:tr>
      <w:tr w:rsidR="00C00A5D" w:rsidRPr="003F2D09" w14:paraId="65831E96" w14:textId="77777777" w:rsidTr="005B197A">
        <w:tc>
          <w:tcPr>
            <w:tcW w:w="2610" w:type="dxa"/>
          </w:tcPr>
          <w:p w14:paraId="29723522" w14:textId="77777777" w:rsidR="00C00A5D" w:rsidRPr="009F5507" w:rsidRDefault="00C00A5D" w:rsidP="005B197A">
            <w:pPr>
              <w:pStyle w:val="PlainText"/>
              <w:rPr>
                <w:rFonts w:ascii="Garamond" w:hAnsi="Garamond" w:cs="Courier New"/>
                <w:sz w:val="20"/>
                <w:szCs w:val="20"/>
              </w:rPr>
            </w:pPr>
            <w:r w:rsidRPr="009F5507">
              <w:rPr>
                <w:rFonts w:ascii="Garamond" w:hAnsi="Garamond" w:cs="Courier New"/>
                <w:sz w:val="20"/>
                <w:szCs w:val="20"/>
              </w:rPr>
              <w:t>Female Opponent</w:t>
            </w:r>
          </w:p>
        </w:tc>
        <w:tc>
          <w:tcPr>
            <w:tcW w:w="3420" w:type="dxa"/>
          </w:tcPr>
          <w:p w14:paraId="1D6D2601" w14:textId="77777777" w:rsidR="00C00A5D" w:rsidRPr="009F5507" w:rsidRDefault="00C00A5D" w:rsidP="005B197A">
            <w:pPr>
              <w:pStyle w:val="PlainText"/>
              <w:jc w:val="center"/>
              <w:rPr>
                <w:rFonts w:ascii="Garamond" w:hAnsi="Garamond" w:cs="Courier New"/>
                <w:sz w:val="20"/>
                <w:szCs w:val="20"/>
              </w:rPr>
            </w:pPr>
            <w:r>
              <w:rPr>
                <w:rFonts w:ascii="Garamond" w:hAnsi="Garamond" w:cs="Courier New"/>
                <w:sz w:val="20"/>
                <w:szCs w:val="20"/>
              </w:rPr>
              <w:t>-0.006 (0.010)</w:t>
            </w:r>
          </w:p>
        </w:tc>
        <w:tc>
          <w:tcPr>
            <w:tcW w:w="3420" w:type="dxa"/>
          </w:tcPr>
          <w:p w14:paraId="7F57C73B" w14:textId="77777777" w:rsidR="00C00A5D" w:rsidRPr="009F5507" w:rsidRDefault="00C00A5D" w:rsidP="005B197A">
            <w:pPr>
              <w:pStyle w:val="PlainText"/>
              <w:jc w:val="center"/>
              <w:rPr>
                <w:rFonts w:ascii="Garamond" w:hAnsi="Garamond" w:cs="Courier New"/>
                <w:sz w:val="20"/>
                <w:szCs w:val="20"/>
              </w:rPr>
            </w:pPr>
            <w:r>
              <w:rPr>
                <w:rFonts w:ascii="Garamond" w:hAnsi="Garamond" w:cs="Courier New"/>
                <w:sz w:val="20"/>
                <w:szCs w:val="20"/>
              </w:rPr>
              <w:t>-0.007 (0.016)</w:t>
            </w:r>
          </w:p>
        </w:tc>
      </w:tr>
      <w:tr w:rsidR="00C00A5D" w:rsidRPr="003F2D09" w14:paraId="4E920D0C" w14:textId="77777777" w:rsidTr="005B197A">
        <w:tc>
          <w:tcPr>
            <w:tcW w:w="2610" w:type="dxa"/>
          </w:tcPr>
          <w:p w14:paraId="72395FF1" w14:textId="77777777" w:rsidR="00C00A5D" w:rsidRPr="009F5507" w:rsidRDefault="00C00A5D" w:rsidP="005B197A">
            <w:pPr>
              <w:pStyle w:val="PlainText"/>
              <w:rPr>
                <w:rFonts w:ascii="Garamond" w:hAnsi="Garamond" w:cs="Courier New"/>
                <w:sz w:val="20"/>
                <w:szCs w:val="20"/>
              </w:rPr>
            </w:pPr>
          </w:p>
        </w:tc>
        <w:tc>
          <w:tcPr>
            <w:tcW w:w="3420" w:type="dxa"/>
          </w:tcPr>
          <w:p w14:paraId="1E229FA2" w14:textId="77777777" w:rsidR="00C00A5D" w:rsidRPr="009F5507" w:rsidRDefault="00C00A5D" w:rsidP="005B197A">
            <w:pPr>
              <w:pStyle w:val="PlainText"/>
              <w:jc w:val="center"/>
              <w:rPr>
                <w:rFonts w:ascii="Garamond" w:hAnsi="Garamond" w:cs="Courier New"/>
                <w:sz w:val="20"/>
                <w:szCs w:val="20"/>
              </w:rPr>
            </w:pPr>
          </w:p>
        </w:tc>
        <w:tc>
          <w:tcPr>
            <w:tcW w:w="3420" w:type="dxa"/>
          </w:tcPr>
          <w:p w14:paraId="3152BFBA" w14:textId="77777777" w:rsidR="00C00A5D" w:rsidRPr="009F5507" w:rsidRDefault="00C00A5D" w:rsidP="005B197A">
            <w:pPr>
              <w:pStyle w:val="PlainText"/>
              <w:jc w:val="center"/>
              <w:rPr>
                <w:rFonts w:ascii="Garamond" w:hAnsi="Garamond" w:cs="Courier New"/>
                <w:sz w:val="20"/>
                <w:szCs w:val="20"/>
              </w:rPr>
            </w:pPr>
          </w:p>
        </w:tc>
      </w:tr>
      <w:tr w:rsidR="00C00A5D" w:rsidRPr="003F2D09" w14:paraId="59DF48C6" w14:textId="77777777" w:rsidTr="005B197A">
        <w:tc>
          <w:tcPr>
            <w:tcW w:w="2610" w:type="dxa"/>
          </w:tcPr>
          <w:p w14:paraId="540B7454" w14:textId="77777777" w:rsidR="00C00A5D" w:rsidRPr="009F5507" w:rsidRDefault="00C00A5D" w:rsidP="005B197A">
            <w:pPr>
              <w:pStyle w:val="PlainText"/>
              <w:rPr>
                <w:rFonts w:ascii="Garamond" w:hAnsi="Garamond" w:cs="Courier New"/>
                <w:sz w:val="20"/>
                <w:szCs w:val="20"/>
              </w:rPr>
            </w:pPr>
            <w:r w:rsidRPr="009F5507">
              <w:rPr>
                <w:rFonts w:ascii="Garamond" w:hAnsi="Garamond" w:cs="Courier New"/>
                <w:sz w:val="20"/>
                <w:szCs w:val="20"/>
              </w:rPr>
              <w:t>Incumbent</w:t>
            </w:r>
          </w:p>
        </w:tc>
        <w:tc>
          <w:tcPr>
            <w:tcW w:w="3420" w:type="dxa"/>
          </w:tcPr>
          <w:p w14:paraId="567A94BA" w14:textId="77777777" w:rsidR="00C00A5D" w:rsidRPr="009F5507" w:rsidRDefault="00C00A5D" w:rsidP="005B197A">
            <w:pPr>
              <w:pStyle w:val="PlainText"/>
              <w:jc w:val="center"/>
              <w:rPr>
                <w:rFonts w:ascii="Garamond" w:hAnsi="Garamond" w:cs="Courier New"/>
                <w:sz w:val="20"/>
                <w:szCs w:val="20"/>
              </w:rPr>
            </w:pPr>
            <w:r>
              <w:rPr>
                <w:rFonts w:ascii="Garamond" w:hAnsi="Garamond" w:cs="Courier New"/>
                <w:sz w:val="20"/>
                <w:szCs w:val="20"/>
              </w:rPr>
              <w:t>-0.006 (0.007)</w:t>
            </w:r>
          </w:p>
        </w:tc>
        <w:tc>
          <w:tcPr>
            <w:tcW w:w="3420" w:type="dxa"/>
          </w:tcPr>
          <w:p w14:paraId="37A89816" w14:textId="77777777" w:rsidR="00C00A5D" w:rsidRPr="009F5507"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0.073 (0.013) *</w:t>
            </w:r>
          </w:p>
        </w:tc>
      </w:tr>
      <w:tr w:rsidR="00C00A5D" w:rsidRPr="003F2D09" w14:paraId="350435FB" w14:textId="77777777" w:rsidTr="005B197A">
        <w:tc>
          <w:tcPr>
            <w:tcW w:w="2610" w:type="dxa"/>
          </w:tcPr>
          <w:p w14:paraId="65F7CA64" w14:textId="77777777" w:rsidR="00C00A5D" w:rsidRPr="009F5507" w:rsidRDefault="00C00A5D" w:rsidP="005B197A">
            <w:pPr>
              <w:pStyle w:val="PlainText"/>
              <w:rPr>
                <w:rFonts w:ascii="Garamond" w:hAnsi="Garamond" w:cs="Courier New"/>
                <w:sz w:val="20"/>
                <w:szCs w:val="20"/>
              </w:rPr>
            </w:pPr>
          </w:p>
        </w:tc>
        <w:tc>
          <w:tcPr>
            <w:tcW w:w="3420" w:type="dxa"/>
          </w:tcPr>
          <w:p w14:paraId="6E1C3ED5" w14:textId="77777777" w:rsidR="00C00A5D" w:rsidRPr="009F5507" w:rsidRDefault="00C00A5D" w:rsidP="005B197A">
            <w:pPr>
              <w:pStyle w:val="PlainText"/>
              <w:jc w:val="center"/>
              <w:rPr>
                <w:rFonts w:ascii="Garamond" w:hAnsi="Garamond" w:cs="Courier New"/>
                <w:sz w:val="20"/>
                <w:szCs w:val="20"/>
              </w:rPr>
            </w:pPr>
          </w:p>
        </w:tc>
        <w:tc>
          <w:tcPr>
            <w:tcW w:w="3420" w:type="dxa"/>
          </w:tcPr>
          <w:p w14:paraId="4CA36FC8" w14:textId="77777777" w:rsidR="00C00A5D" w:rsidRPr="009F5507" w:rsidRDefault="00C00A5D" w:rsidP="005B197A">
            <w:pPr>
              <w:pStyle w:val="PlainText"/>
              <w:jc w:val="center"/>
              <w:rPr>
                <w:rFonts w:ascii="Garamond" w:hAnsi="Garamond" w:cs="Courier New"/>
                <w:sz w:val="20"/>
                <w:szCs w:val="20"/>
              </w:rPr>
            </w:pPr>
          </w:p>
        </w:tc>
      </w:tr>
      <w:tr w:rsidR="00C00A5D" w:rsidRPr="003F2D09" w14:paraId="1D68F96F" w14:textId="77777777" w:rsidTr="005B197A">
        <w:tc>
          <w:tcPr>
            <w:tcW w:w="2610" w:type="dxa"/>
          </w:tcPr>
          <w:p w14:paraId="7D97AE5A" w14:textId="77777777" w:rsidR="00C00A5D" w:rsidRPr="009F5507" w:rsidRDefault="00C00A5D" w:rsidP="005B197A">
            <w:pPr>
              <w:pStyle w:val="PlainText"/>
              <w:rPr>
                <w:rFonts w:ascii="Garamond" w:hAnsi="Garamond" w:cs="Courier New"/>
                <w:sz w:val="20"/>
                <w:szCs w:val="20"/>
              </w:rPr>
            </w:pPr>
            <w:r w:rsidRPr="009F5507">
              <w:rPr>
                <w:rFonts w:ascii="Garamond" w:hAnsi="Garamond" w:cs="Courier New"/>
                <w:sz w:val="20"/>
                <w:szCs w:val="20"/>
              </w:rPr>
              <w:t>Democrat</w:t>
            </w:r>
          </w:p>
        </w:tc>
        <w:tc>
          <w:tcPr>
            <w:tcW w:w="3420" w:type="dxa"/>
          </w:tcPr>
          <w:p w14:paraId="3F08C089" w14:textId="77777777" w:rsidR="00C00A5D" w:rsidRPr="009F5507"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-0.010 (0.006) </w:t>
            </w:r>
          </w:p>
        </w:tc>
        <w:tc>
          <w:tcPr>
            <w:tcW w:w="3420" w:type="dxa"/>
          </w:tcPr>
          <w:p w14:paraId="4DCF1BC3" w14:textId="77777777" w:rsidR="00C00A5D" w:rsidRPr="009F5507" w:rsidRDefault="00C00A5D" w:rsidP="005B197A">
            <w:pPr>
              <w:pStyle w:val="PlainText"/>
              <w:jc w:val="center"/>
              <w:rPr>
                <w:rFonts w:ascii="Garamond" w:hAnsi="Garamond" w:cs="Courier New"/>
                <w:sz w:val="20"/>
                <w:szCs w:val="20"/>
              </w:rPr>
            </w:pPr>
            <w:r>
              <w:rPr>
                <w:rFonts w:ascii="Garamond" w:hAnsi="Garamond" w:cs="Courier New"/>
                <w:sz w:val="20"/>
                <w:szCs w:val="20"/>
              </w:rPr>
              <w:t>-0.008 (0.012)</w:t>
            </w:r>
          </w:p>
        </w:tc>
      </w:tr>
      <w:tr w:rsidR="00C00A5D" w:rsidRPr="003F2D09" w14:paraId="67AC3FB9" w14:textId="77777777" w:rsidTr="005B197A">
        <w:tc>
          <w:tcPr>
            <w:tcW w:w="2610" w:type="dxa"/>
          </w:tcPr>
          <w:p w14:paraId="5F35D8E3" w14:textId="77777777" w:rsidR="00C00A5D" w:rsidRPr="009F5507" w:rsidRDefault="00C00A5D" w:rsidP="005B197A">
            <w:pPr>
              <w:pStyle w:val="PlainText"/>
              <w:rPr>
                <w:rFonts w:ascii="Garamond" w:hAnsi="Garamond" w:cs="Courier New"/>
                <w:sz w:val="20"/>
                <w:szCs w:val="20"/>
              </w:rPr>
            </w:pPr>
          </w:p>
        </w:tc>
        <w:tc>
          <w:tcPr>
            <w:tcW w:w="3420" w:type="dxa"/>
          </w:tcPr>
          <w:p w14:paraId="2FCE53D5" w14:textId="77777777" w:rsidR="00C00A5D" w:rsidRPr="009F5507" w:rsidRDefault="00C00A5D" w:rsidP="005B197A">
            <w:pPr>
              <w:pStyle w:val="PlainText"/>
              <w:jc w:val="center"/>
              <w:rPr>
                <w:rFonts w:ascii="Garamond" w:hAnsi="Garamond" w:cs="Courier New"/>
                <w:sz w:val="20"/>
                <w:szCs w:val="20"/>
              </w:rPr>
            </w:pPr>
          </w:p>
        </w:tc>
        <w:tc>
          <w:tcPr>
            <w:tcW w:w="3420" w:type="dxa"/>
          </w:tcPr>
          <w:p w14:paraId="1972E447" w14:textId="77777777" w:rsidR="00C00A5D" w:rsidRPr="009F5507" w:rsidRDefault="00C00A5D" w:rsidP="005B197A">
            <w:pPr>
              <w:pStyle w:val="PlainText"/>
              <w:jc w:val="center"/>
              <w:rPr>
                <w:rFonts w:ascii="Garamond" w:hAnsi="Garamond" w:cs="Courier New"/>
                <w:sz w:val="20"/>
                <w:szCs w:val="20"/>
              </w:rPr>
            </w:pPr>
          </w:p>
        </w:tc>
      </w:tr>
      <w:tr w:rsidR="00C00A5D" w:rsidRPr="003F2D09" w14:paraId="1DF210C5" w14:textId="77777777" w:rsidTr="005B197A">
        <w:tc>
          <w:tcPr>
            <w:tcW w:w="2610" w:type="dxa"/>
          </w:tcPr>
          <w:p w14:paraId="5615846E" w14:textId="77777777" w:rsidR="00C00A5D" w:rsidRPr="009F5507" w:rsidRDefault="00C00A5D" w:rsidP="005B197A">
            <w:pPr>
              <w:pStyle w:val="PlainText"/>
              <w:rPr>
                <w:rFonts w:ascii="Garamond" w:hAnsi="Garamond" w:cs="Courier New"/>
                <w:sz w:val="20"/>
                <w:szCs w:val="20"/>
              </w:rPr>
            </w:pPr>
            <w:r>
              <w:rPr>
                <w:rFonts w:ascii="Garamond" w:hAnsi="Garamond" w:cs="Courier New"/>
                <w:sz w:val="20"/>
                <w:szCs w:val="20"/>
              </w:rPr>
              <w:t>Competitiveness</w:t>
            </w:r>
          </w:p>
        </w:tc>
        <w:tc>
          <w:tcPr>
            <w:tcW w:w="3420" w:type="dxa"/>
          </w:tcPr>
          <w:p w14:paraId="12866334" w14:textId="77777777" w:rsidR="00C00A5D" w:rsidRPr="009F5507"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0.012 (0.006) *</w:t>
            </w:r>
          </w:p>
        </w:tc>
        <w:tc>
          <w:tcPr>
            <w:tcW w:w="3420" w:type="dxa"/>
          </w:tcPr>
          <w:p w14:paraId="4898834E" w14:textId="77777777" w:rsidR="00C00A5D" w:rsidRPr="009F5507"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0.020 (0.008) *</w:t>
            </w:r>
          </w:p>
        </w:tc>
      </w:tr>
      <w:tr w:rsidR="00C00A5D" w:rsidRPr="003F2D09" w14:paraId="46E241A0" w14:textId="77777777" w:rsidTr="005B197A">
        <w:tc>
          <w:tcPr>
            <w:tcW w:w="2610" w:type="dxa"/>
          </w:tcPr>
          <w:p w14:paraId="6A7A0957" w14:textId="77777777" w:rsidR="00C00A5D" w:rsidRPr="009F5507" w:rsidRDefault="00C00A5D" w:rsidP="005B197A">
            <w:pPr>
              <w:pStyle w:val="PlainText"/>
              <w:numPr>
                <w:ilvl w:val="0"/>
                <w:numId w:val="4"/>
              </w:numPr>
              <w:rPr>
                <w:rFonts w:ascii="Garamond" w:hAnsi="Garamond" w:cs="Courier New"/>
                <w:sz w:val="20"/>
                <w:szCs w:val="20"/>
              </w:rPr>
            </w:pPr>
          </w:p>
        </w:tc>
        <w:tc>
          <w:tcPr>
            <w:tcW w:w="3420" w:type="dxa"/>
          </w:tcPr>
          <w:p w14:paraId="66C53C26" w14:textId="77777777" w:rsidR="00C00A5D" w:rsidRPr="009F5507" w:rsidRDefault="00C00A5D" w:rsidP="005B197A">
            <w:pPr>
              <w:pStyle w:val="PlainText"/>
              <w:jc w:val="center"/>
              <w:rPr>
                <w:rFonts w:ascii="Garamond" w:hAnsi="Garamond" w:cs="Courier New"/>
                <w:sz w:val="20"/>
                <w:szCs w:val="20"/>
              </w:rPr>
            </w:pPr>
          </w:p>
        </w:tc>
        <w:tc>
          <w:tcPr>
            <w:tcW w:w="3420" w:type="dxa"/>
          </w:tcPr>
          <w:p w14:paraId="37A16D13" w14:textId="77777777" w:rsidR="00C00A5D" w:rsidRPr="009F5507" w:rsidRDefault="00C00A5D" w:rsidP="005B197A">
            <w:pPr>
              <w:pStyle w:val="PlainText"/>
              <w:jc w:val="center"/>
              <w:rPr>
                <w:rFonts w:ascii="Garamond" w:hAnsi="Garamond" w:cs="Courier New"/>
                <w:sz w:val="20"/>
                <w:szCs w:val="20"/>
              </w:rPr>
            </w:pPr>
          </w:p>
        </w:tc>
      </w:tr>
      <w:tr w:rsidR="00C00A5D" w:rsidRPr="003F2D09" w14:paraId="3381C3BE" w14:textId="77777777" w:rsidTr="005B197A">
        <w:tc>
          <w:tcPr>
            <w:tcW w:w="2610" w:type="dxa"/>
          </w:tcPr>
          <w:p w14:paraId="70FC7B27" w14:textId="77777777" w:rsidR="00C00A5D" w:rsidRPr="009F5507" w:rsidRDefault="00C00A5D" w:rsidP="005B197A">
            <w:pPr>
              <w:pStyle w:val="PlainText"/>
              <w:rPr>
                <w:rFonts w:ascii="Garamond" w:hAnsi="Garamond" w:cs="Courier New"/>
                <w:sz w:val="20"/>
                <w:szCs w:val="20"/>
              </w:rPr>
            </w:pPr>
            <w:r w:rsidRPr="009F5507">
              <w:rPr>
                <w:rFonts w:ascii="Garamond" w:hAnsi="Garamond" w:cs="Courier New"/>
                <w:sz w:val="20"/>
                <w:szCs w:val="20"/>
              </w:rPr>
              <w:t>Constant</w:t>
            </w:r>
          </w:p>
        </w:tc>
        <w:tc>
          <w:tcPr>
            <w:tcW w:w="3420" w:type="dxa"/>
          </w:tcPr>
          <w:p w14:paraId="210D73D1" w14:textId="77777777" w:rsidR="00C00A5D" w:rsidRPr="009F5507"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0.025 (0.006) *</w:t>
            </w:r>
          </w:p>
        </w:tc>
        <w:tc>
          <w:tcPr>
            <w:tcW w:w="3420" w:type="dxa"/>
          </w:tcPr>
          <w:p w14:paraId="1C20DB17" w14:textId="77777777" w:rsidR="00C00A5D" w:rsidRPr="009F5507"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0.047 (0.010) *</w:t>
            </w:r>
          </w:p>
        </w:tc>
      </w:tr>
      <w:tr w:rsidR="00C00A5D" w:rsidRPr="003F2D09" w14:paraId="01220E07" w14:textId="77777777" w:rsidTr="005B197A">
        <w:tc>
          <w:tcPr>
            <w:tcW w:w="2610" w:type="dxa"/>
          </w:tcPr>
          <w:p w14:paraId="143F2751" w14:textId="77777777" w:rsidR="00C00A5D" w:rsidRPr="009F5507" w:rsidRDefault="00C00A5D" w:rsidP="005B197A">
            <w:pPr>
              <w:pStyle w:val="PlainText"/>
              <w:rPr>
                <w:rFonts w:ascii="Garamond" w:hAnsi="Garamond" w:cs="Courier New"/>
                <w:sz w:val="20"/>
                <w:szCs w:val="20"/>
              </w:rPr>
            </w:pPr>
          </w:p>
        </w:tc>
        <w:tc>
          <w:tcPr>
            <w:tcW w:w="3420" w:type="dxa"/>
          </w:tcPr>
          <w:p w14:paraId="55D4195A" w14:textId="77777777" w:rsidR="00C00A5D" w:rsidRPr="009F5507" w:rsidRDefault="00C00A5D" w:rsidP="005B197A">
            <w:pPr>
              <w:pStyle w:val="PlainText"/>
              <w:jc w:val="center"/>
              <w:rPr>
                <w:rFonts w:ascii="Garamond" w:hAnsi="Garamond" w:cs="Courier New"/>
                <w:sz w:val="20"/>
                <w:szCs w:val="20"/>
              </w:rPr>
            </w:pPr>
          </w:p>
        </w:tc>
        <w:tc>
          <w:tcPr>
            <w:tcW w:w="3420" w:type="dxa"/>
          </w:tcPr>
          <w:p w14:paraId="44DD841C" w14:textId="77777777" w:rsidR="00C00A5D" w:rsidRPr="009F5507" w:rsidRDefault="00C00A5D" w:rsidP="005B197A">
            <w:pPr>
              <w:pStyle w:val="PlainText"/>
              <w:jc w:val="center"/>
              <w:rPr>
                <w:rFonts w:ascii="Garamond" w:hAnsi="Garamond" w:cs="Courier New"/>
                <w:sz w:val="20"/>
                <w:szCs w:val="20"/>
              </w:rPr>
            </w:pPr>
          </w:p>
        </w:tc>
      </w:tr>
      <w:tr w:rsidR="00C00A5D" w:rsidRPr="003F2D09" w14:paraId="5E2E1469" w14:textId="77777777" w:rsidTr="005B197A">
        <w:tc>
          <w:tcPr>
            <w:tcW w:w="2610" w:type="dxa"/>
          </w:tcPr>
          <w:p w14:paraId="1280CC95" w14:textId="77777777" w:rsidR="00C00A5D" w:rsidRPr="009F5507" w:rsidRDefault="00C00A5D" w:rsidP="005B197A">
            <w:pPr>
              <w:pStyle w:val="PlainText"/>
              <w:rPr>
                <w:rFonts w:ascii="Garamond" w:hAnsi="Garamond" w:cs="Courier New"/>
                <w:sz w:val="20"/>
                <w:szCs w:val="20"/>
              </w:rPr>
            </w:pPr>
            <w:r w:rsidRPr="009F5507">
              <w:rPr>
                <w:rFonts w:ascii="Garamond" w:hAnsi="Garamond" w:cs="Courier New"/>
                <w:sz w:val="20"/>
                <w:szCs w:val="20"/>
              </w:rPr>
              <w:t>Adjusted R</w:t>
            </w:r>
            <w:r w:rsidRPr="009F5507">
              <w:rPr>
                <w:rFonts w:ascii="Garamond" w:hAnsi="Garamond" w:cs="Courier New"/>
                <w:sz w:val="20"/>
                <w:szCs w:val="20"/>
                <w:vertAlign w:val="superscript"/>
              </w:rPr>
              <w:t>2</w:t>
            </w:r>
          </w:p>
        </w:tc>
        <w:tc>
          <w:tcPr>
            <w:tcW w:w="3420" w:type="dxa"/>
          </w:tcPr>
          <w:p w14:paraId="72351FC8" w14:textId="77777777" w:rsidR="00C00A5D" w:rsidRPr="009F5507" w:rsidRDefault="00C00A5D" w:rsidP="005B197A">
            <w:pPr>
              <w:pStyle w:val="PlainText"/>
              <w:jc w:val="center"/>
              <w:rPr>
                <w:rFonts w:ascii="Garamond" w:hAnsi="Garamond" w:cs="Courier New"/>
                <w:sz w:val="20"/>
                <w:szCs w:val="20"/>
              </w:rPr>
            </w:pPr>
            <w:r>
              <w:rPr>
                <w:rFonts w:ascii="Garamond" w:hAnsi="Garamond" w:cs="Courier New"/>
                <w:sz w:val="20"/>
                <w:szCs w:val="20"/>
              </w:rPr>
              <w:t>0.016</w:t>
            </w:r>
          </w:p>
        </w:tc>
        <w:tc>
          <w:tcPr>
            <w:tcW w:w="3420" w:type="dxa"/>
          </w:tcPr>
          <w:p w14:paraId="7B113513" w14:textId="77777777" w:rsidR="00C00A5D" w:rsidRPr="009F5507" w:rsidRDefault="00C00A5D" w:rsidP="005B197A">
            <w:pPr>
              <w:pStyle w:val="PlainText"/>
              <w:jc w:val="center"/>
              <w:rPr>
                <w:rFonts w:ascii="Garamond" w:hAnsi="Garamond" w:cs="Courier New"/>
                <w:sz w:val="20"/>
                <w:szCs w:val="20"/>
              </w:rPr>
            </w:pPr>
            <w:r>
              <w:rPr>
                <w:rFonts w:ascii="Garamond" w:hAnsi="Garamond" w:cs="Courier New"/>
                <w:sz w:val="20"/>
                <w:szCs w:val="20"/>
              </w:rPr>
              <w:t>0.052</w:t>
            </w:r>
          </w:p>
        </w:tc>
      </w:tr>
      <w:tr w:rsidR="00C00A5D" w:rsidRPr="003F2D09" w14:paraId="74E4DBE6" w14:textId="77777777" w:rsidTr="005B197A">
        <w:tc>
          <w:tcPr>
            <w:tcW w:w="2610" w:type="dxa"/>
          </w:tcPr>
          <w:p w14:paraId="28D1D963" w14:textId="77777777" w:rsidR="00C00A5D" w:rsidRPr="009F5507" w:rsidRDefault="00C00A5D" w:rsidP="005B197A">
            <w:pPr>
              <w:pStyle w:val="PlainText"/>
              <w:rPr>
                <w:rFonts w:ascii="Garamond" w:hAnsi="Garamond" w:cs="Courier New"/>
                <w:sz w:val="20"/>
                <w:szCs w:val="20"/>
              </w:rPr>
            </w:pPr>
          </w:p>
        </w:tc>
        <w:tc>
          <w:tcPr>
            <w:tcW w:w="3420" w:type="dxa"/>
          </w:tcPr>
          <w:p w14:paraId="158D6B42" w14:textId="77777777" w:rsidR="00C00A5D" w:rsidRPr="009F5507" w:rsidRDefault="00C00A5D" w:rsidP="005B197A">
            <w:pPr>
              <w:pStyle w:val="PlainText"/>
              <w:jc w:val="center"/>
              <w:rPr>
                <w:rFonts w:ascii="Garamond" w:hAnsi="Garamond" w:cs="Courier New"/>
                <w:sz w:val="20"/>
                <w:szCs w:val="20"/>
              </w:rPr>
            </w:pPr>
          </w:p>
        </w:tc>
        <w:tc>
          <w:tcPr>
            <w:tcW w:w="3420" w:type="dxa"/>
          </w:tcPr>
          <w:p w14:paraId="6D58709B" w14:textId="77777777" w:rsidR="00C00A5D" w:rsidRPr="009F5507" w:rsidRDefault="00C00A5D" w:rsidP="005B197A">
            <w:pPr>
              <w:pStyle w:val="PlainText"/>
              <w:jc w:val="center"/>
              <w:rPr>
                <w:rFonts w:ascii="Garamond" w:hAnsi="Garamond" w:cs="Courier New"/>
                <w:sz w:val="20"/>
                <w:szCs w:val="20"/>
              </w:rPr>
            </w:pPr>
          </w:p>
        </w:tc>
      </w:tr>
      <w:tr w:rsidR="00C00A5D" w:rsidRPr="003F2D09" w14:paraId="6534D595" w14:textId="77777777" w:rsidTr="005B197A">
        <w:tc>
          <w:tcPr>
            <w:tcW w:w="2610" w:type="dxa"/>
          </w:tcPr>
          <w:p w14:paraId="0AD4EE7C" w14:textId="77777777" w:rsidR="00C00A5D" w:rsidRPr="009F5507" w:rsidRDefault="00C00A5D" w:rsidP="005B197A">
            <w:pPr>
              <w:pStyle w:val="PlainText"/>
              <w:rPr>
                <w:rFonts w:ascii="Garamond" w:hAnsi="Garamond" w:cs="Courier New"/>
                <w:sz w:val="20"/>
                <w:szCs w:val="20"/>
              </w:rPr>
            </w:pPr>
            <w:r w:rsidRPr="009F5507">
              <w:rPr>
                <w:rFonts w:ascii="Garamond" w:hAnsi="Garamond" w:cs="Courier New"/>
                <w:sz w:val="20"/>
                <w:szCs w:val="20"/>
              </w:rPr>
              <w:t>N</w:t>
            </w:r>
          </w:p>
        </w:tc>
        <w:tc>
          <w:tcPr>
            <w:tcW w:w="3420" w:type="dxa"/>
          </w:tcPr>
          <w:p w14:paraId="25CDBC20" w14:textId="77777777" w:rsidR="00C00A5D" w:rsidRPr="009F5507" w:rsidRDefault="00C00A5D" w:rsidP="005B197A">
            <w:pPr>
              <w:pStyle w:val="PlainText"/>
              <w:jc w:val="center"/>
              <w:rPr>
                <w:rFonts w:ascii="Garamond" w:hAnsi="Garamond" w:cs="Courier New"/>
                <w:sz w:val="20"/>
                <w:szCs w:val="20"/>
              </w:rPr>
            </w:pPr>
            <w:r>
              <w:rPr>
                <w:rFonts w:ascii="Garamond" w:hAnsi="Garamond" w:cs="Courier New"/>
                <w:sz w:val="20"/>
                <w:szCs w:val="20"/>
              </w:rPr>
              <w:t>663</w:t>
            </w:r>
          </w:p>
        </w:tc>
        <w:tc>
          <w:tcPr>
            <w:tcW w:w="3420" w:type="dxa"/>
          </w:tcPr>
          <w:p w14:paraId="60B6F07D" w14:textId="77777777" w:rsidR="00C00A5D" w:rsidRPr="009F5507" w:rsidRDefault="00C00A5D" w:rsidP="005B197A">
            <w:pPr>
              <w:pStyle w:val="PlainText"/>
              <w:jc w:val="center"/>
              <w:rPr>
                <w:rFonts w:ascii="Garamond" w:hAnsi="Garamond" w:cs="Courier New"/>
                <w:sz w:val="20"/>
                <w:szCs w:val="20"/>
              </w:rPr>
            </w:pPr>
            <w:r>
              <w:rPr>
                <w:rFonts w:ascii="Garamond" w:hAnsi="Garamond" w:cs="Courier New"/>
                <w:sz w:val="20"/>
                <w:szCs w:val="20"/>
              </w:rPr>
              <w:t>663</w:t>
            </w:r>
          </w:p>
        </w:tc>
      </w:tr>
      <w:tr w:rsidR="00C00A5D" w:rsidRPr="003F2D09" w14:paraId="68BD7E63" w14:textId="77777777" w:rsidTr="005B197A">
        <w:tc>
          <w:tcPr>
            <w:tcW w:w="2610" w:type="dxa"/>
          </w:tcPr>
          <w:p w14:paraId="36F29DBB" w14:textId="77777777" w:rsidR="00C00A5D" w:rsidRPr="009F5507" w:rsidRDefault="00C00A5D" w:rsidP="005B197A">
            <w:pPr>
              <w:pStyle w:val="PlainText"/>
              <w:rPr>
                <w:rFonts w:ascii="Garamond" w:hAnsi="Garamond" w:cs="Courier New"/>
                <w:sz w:val="20"/>
                <w:szCs w:val="20"/>
              </w:rPr>
            </w:pPr>
          </w:p>
        </w:tc>
        <w:tc>
          <w:tcPr>
            <w:tcW w:w="3420" w:type="dxa"/>
          </w:tcPr>
          <w:p w14:paraId="1499D84B" w14:textId="77777777" w:rsidR="00C00A5D" w:rsidRPr="009F5507" w:rsidRDefault="00C00A5D" w:rsidP="005B197A">
            <w:pPr>
              <w:pStyle w:val="PlainText"/>
              <w:jc w:val="center"/>
              <w:rPr>
                <w:rFonts w:ascii="Garamond" w:hAnsi="Garamond" w:cs="Courier New"/>
                <w:sz w:val="20"/>
                <w:szCs w:val="20"/>
              </w:rPr>
            </w:pPr>
          </w:p>
        </w:tc>
        <w:tc>
          <w:tcPr>
            <w:tcW w:w="3420" w:type="dxa"/>
          </w:tcPr>
          <w:p w14:paraId="6D0B620D" w14:textId="77777777" w:rsidR="00C00A5D" w:rsidRPr="009F5507" w:rsidRDefault="00C00A5D" w:rsidP="005B197A">
            <w:pPr>
              <w:pStyle w:val="PlainText"/>
              <w:jc w:val="center"/>
              <w:rPr>
                <w:rFonts w:ascii="Garamond" w:hAnsi="Garamond" w:cs="Courier New"/>
                <w:sz w:val="20"/>
                <w:szCs w:val="20"/>
              </w:rPr>
            </w:pPr>
          </w:p>
        </w:tc>
      </w:tr>
    </w:tbl>
    <w:p w14:paraId="48A68AEF" w14:textId="77777777" w:rsidR="00C00A5D" w:rsidRPr="00867B7A" w:rsidRDefault="00C00A5D" w:rsidP="00C00A5D">
      <w:pPr>
        <w:pStyle w:val="MediumGrid21"/>
        <w:rPr>
          <w:rFonts w:ascii="Garamond" w:hAnsi="Garamond"/>
          <w:sz w:val="20"/>
          <w:szCs w:val="20"/>
        </w:rPr>
      </w:pPr>
    </w:p>
    <w:p w14:paraId="382CCD0A" w14:textId="77777777" w:rsidR="00C00A5D" w:rsidRDefault="00C00A5D" w:rsidP="00C00A5D">
      <w:pPr>
        <w:pStyle w:val="MediumGrid21"/>
        <w:rPr>
          <w:rFonts w:ascii="Garamond" w:hAnsi="Garamond"/>
          <w:sz w:val="20"/>
          <w:szCs w:val="20"/>
        </w:rPr>
      </w:pPr>
      <w:r w:rsidRPr="00867B7A">
        <w:rPr>
          <w:rFonts w:ascii="Garamond" w:hAnsi="Garamond"/>
          <w:sz w:val="20"/>
          <w:szCs w:val="20"/>
        </w:rPr>
        <w:t>Notes: Each dependent variable is scaled by the number of stories in a district.</w:t>
      </w:r>
      <w:r>
        <w:rPr>
          <w:rFonts w:ascii="Garamond" w:hAnsi="Garamond"/>
          <w:sz w:val="20"/>
          <w:szCs w:val="20"/>
        </w:rPr>
        <w:t xml:space="preserve"> </w:t>
      </w:r>
      <w:r w:rsidRPr="00867B7A">
        <w:rPr>
          <w:rFonts w:ascii="Garamond" w:hAnsi="Garamond"/>
          <w:sz w:val="20"/>
          <w:szCs w:val="20"/>
        </w:rPr>
        <w:t xml:space="preserve">Cell entries are unstandardized OLS </w:t>
      </w:r>
    </w:p>
    <w:p w14:paraId="29C2C6C9" w14:textId="77777777" w:rsidR="00C00A5D" w:rsidRPr="00867B7A" w:rsidRDefault="00C00A5D" w:rsidP="00C00A5D">
      <w:pPr>
        <w:pStyle w:val="MediumGrid21"/>
        <w:rPr>
          <w:rFonts w:ascii="Garamond" w:hAnsi="Garamond"/>
          <w:sz w:val="20"/>
          <w:szCs w:val="20"/>
        </w:rPr>
      </w:pPr>
      <w:r w:rsidRPr="00867B7A">
        <w:rPr>
          <w:rFonts w:ascii="Garamond" w:hAnsi="Garamond"/>
          <w:sz w:val="20"/>
          <w:szCs w:val="20"/>
        </w:rPr>
        <w:t>regression coefficients with robust standar</w:t>
      </w:r>
      <w:r>
        <w:rPr>
          <w:rFonts w:ascii="Garamond" w:hAnsi="Garamond"/>
          <w:sz w:val="20"/>
          <w:szCs w:val="20"/>
        </w:rPr>
        <w:t>d errors in parentheses. Level</w:t>
      </w:r>
      <w:r w:rsidRPr="00867B7A">
        <w:rPr>
          <w:rFonts w:ascii="Garamond" w:hAnsi="Garamond"/>
          <w:sz w:val="20"/>
          <w:szCs w:val="20"/>
        </w:rPr>
        <w:t xml:space="preserve"> of significance: * p &lt; .05.</w:t>
      </w:r>
      <w:r>
        <w:rPr>
          <w:rFonts w:ascii="Garamond" w:hAnsi="Garamond"/>
          <w:sz w:val="20"/>
          <w:szCs w:val="20"/>
        </w:rPr>
        <w:br w:type="page"/>
      </w:r>
    </w:p>
    <w:tbl>
      <w:tblPr>
        <w:tblW w:w="0" w:type="auto"/>
        <w:tblBorders>
          <w:top w:val="single" w:sz="4" w:space="0" w:color="auto"/>
          <w:bottom w:val="single" w:sz="4" w:space="0" w:color="auto"/>
        </w:tblBorders>
        <w:tblLook w:val="04A0" w:firstRow="1" w:lastRow="0" w:firstColumn="1" w:lastColumn="0" w:noHBand="0" w:noVBand="1"/>
      </w:tblPr>
      <w:tblGrid>
        <w:gridCol w:w="1915"/>
        <w:gridCol w:w="1915"/>
        <w:gridCol w:w="1915"/>
        <w:gridCol w:w="1915"/>
        <w:gridCol w:w="1916"/>
      </w:tblGrid>
      <w:tr w:rsidR="00C00A5D" w:rsidRPr="00A103CE" w14:paraId="74AD94EB" w14:textId="77777777" w:rsidTr="005B197A">
        <w:tc>
          <w:tcPr>
            <w:tcW w:w="9576" w:type="dxa"/>
            <w:gridSpan w:val="5"/>
            <w:tcBorders>
              <w:top w:val="single" w:sz="4" w:space="0" w:color="auto"/>
              <w:bottom w:val="single" w:sz="4" w:space="0" w:color="auto"/>
            </w:tcBorders>
          </w:tcPr>
          <w:p w14:paraId="3050D1CE" w14:textId="77777777" w:rsidR="00C00A5D" w:rsidRPr="00A103CE" w:rsidRDefault="00C00A5D" w:rsidP="005B197A">
            <w:pPr>
              <w:jc w:val="center"/>
              <w:rPr>
                <w:rFonts w:ascii="Garamond" w:hAnsi="Garamond"/>
                <w:b/>
                <w:sz w:val="20"/>
              </w:rPr>
            </w:pPr>
          </w:p>
          <w:p w14:paraId="278D9BF0" w14:textId="77777777" w:rsidR="00C00A5D" w:rsidRPr="00A103CE" w:rsidRDefault="00C00A5D" w:rsidP="005B197A">
            <w:pPr>
              <w:jc w:val="center"/>
              <w:rPr>
                <w:rFonts w:ascii="Garamond" w:hAnsi="Garamond"/>
                <w:b/>
                <w:sz w:val="20"/>
              </w:rPr>
            </w:pPr>
            <w:r w:rsidRPr="00A103CE">
              <w:rPr>
                <w:rFonts w:ascii="Garamond" w:hAnsi="Garamond"/>
                <w:b/>
                <w:sz w:val="20"/>
              </w:rPr>
              <w:t xml:space="preserve">Table </w:t>
            </w:r>
            <w:r>
              <w:rPr>
                <w:rFonts w:ascii="Garamond" w:hAnsi="Garamond"/>
                <w:b/>
                <w:sz w:val="20"/>
              </w:rPr>
              <w:t>A7</w:t>
            </w:r>
            <w:r w:rsidRPr="00A103CE">
              <w:rPr>
                <w:rFonts w:ascii="Garamond" w:hAnsi="Garamond"/>
                <w:b/>
                <w:sz w:val="20"/>
              </w:rPr>
              <w:t xml:space="preserve">: Evaluations of 2010 U.S. House Candidates’ </w:t>
            </w:r>
            <w:r>
              <w:rPr>
                <w:rFonts w:ascii="Garamond" w:hAnsi="Garamond"/>
                <w:b/>
                <w:sz w:val="20"/>
              </w:rPr>
              <w:t>Traits</w:t>
            </w:r>
            <w:r w:rsidRPr="00A103CE">
              <w:rPr>
                <w:rFonts w:ascii="Garamond" w:hAnsi="Garamond"/>
                <w:b/>
                <w:sz w:val="20"/>
              </w:rPr>
              <w:t>, by Candidate Party and Sex</w:t>
            </w:r>
          </w:p>
          <w:p w14:paraId="7EA40054" w14:textId="77777777" w:rsidR="00C00A5D" w:rsidRPr="00A103CE" w:rsidRDefault="00C00A5D" w:rsidP="005B197A">
            <w:pPr>
              <w:jc w:val="center"/>
              <w:rPr>
                <w:rFonts w:ascii="Garamond" w:hAnsi="Garamond"/>
                <w:b/>
                <w:sz w:val="20"/>
              </w:rPr>
            </w:pPr>
          </w:p>
        </w:tc>
      </w:tr>
      <w:tr w:rsidR="00C00A5D" w:rsidRPr="00A103CE" w14:paraId="341AB217" w14:textId="77777777" w:rsidTr="005B197A">
        <w:tc>
          <w:tcPr>
            <w:tcW w:w="1915" w:type="dxa"/>
            <w:tcBorders>
              <w:top w:val="single" w:sz="4" w:space="0" w:color="auto"/>
              <w:bottom w:val="nil"/>
            </w:tcBorders>
          </w:tcPr>
          <w:p w14:paraId="4236E5B2" w14:textId="77777777" w:rsidR="00C00A5D" w:rsidRPr="00A103CE" w:rsidRDefault="00C00A5D" w:rsidP="005B197A">
            <w:pPr>
              <w:rPr>
                <w:rFonts w:ascii="Garamond" w:hAnsi="Garamond"/>
                <w:sz w:val="20"/>
              </w:rPr>
            </w:pPr>
          </w:p>
        </w:tc>
        <w:tc>
          <w:tcPr>
            <w:tcW w:w="7661" w:type="dxa"/>
            <w:gridSpan w:val="4"/>
            <w:tcBorders>
              <w:top w:val="single" w:sz="4" w:space="0" w:color="auto"/>
              <w:bottom w:val="nil"/>
            </w:tcBorders>
          </w:tcPr>
          <w:p w14:paraId="4F16ADE9" w14:textId="77777777" w:rsidR="00C00A5D" w:rsidRPr="00A103CE" w:rsidRDefault="00C00A5D" w:rsidP="005B197A">
            <w:pPr>
              <w:jc w:val="center"/>
              <w:rPr>
                <w:rFonts w:ascii="Garamond" w:hAnsi="Garamond"/>
                <w:b/>
                <w:sz w:val="20"/>
              </w:rPr>
            </w:pPr>
          </w:p>
        </w:tc>
      </w:tr>
      <w:tr w:rsidR="00C00A5D" w:rsidRPr="00A103CE" w14:paraId="71C8B012" w14:textId="77777777" w:rsidTr="005B197A">
        <w:tc>
          <w:tcPr>
            <w:tcW w:w="1915" w:type="dxa"/>
            <w:tcBorders>
              <w:top w:val="nil"/>
              <w:bottom w:val="nil"/>
            </w:tcBorders>
          </w:tcPr>
          <w:p w14:paraId="7F2EEC27" w14:textId="77777777" w:rsidR="00C00A5D" w:rsidRPr="00A103CE" w:rsidRDefault="00C00A5D" w:rsidP="005B197A">
            <w:pPr>
              <w:rPr>
                <w:rFonts w:ascii="Garamond" w:hAnsi="Garamond"/>
                <w:sz w:val="20"/>
              </w:rPr>
            </w:pPr>
          </w:p>
        </w:tc>
        <w:tc>
          <w:tcPr>
            <w:tcW w:w="3830" w:type="dxa"/>
            <w:gridSpan w:val="2"/>
            <w:tcBorders>
              <w:top w:val="nil"/>
              <w:bottom w:val="nil"/>
              <w:right w:val="single" w:sz="4" w:space="0" w:color="auto"/>
            </w:tcBorders>
          </w:tcPr>
          <w:p w14:paraId="46267F2A" w14:textId="77777777" w:rsidR="00C00A5D" w:rsidRPr="00A103CE" w:rsidRDefault="00C00A5D" w:rsidP="005B197A">
            <w:pPr>
              <w:jc w:val="center"/>
              <w:rPr>
                <w:rFonts w:ascii="Garamond" w:hAnsi="Garamond"/>
                <w:b/>
                <w:sz w:val="20"/>
              </w:rPr>
            </w:pPr>
            <w:r w:rsidRPr="00A103CE">
              <w:rPr>
                <w:rFonts w:ascii="Garamond" w:hAnsi="Garamond"/>
                <w:b/>
                <w:sz w:val="20"/>
              </w:rPr>
              <w:t>Democratic Candidates</w:t>
            </w:r>
          </w:p>
          <w:p w14:paraId="4DE956C8" w14:textId="77777777" w:rsidR="00C00A5D" w:rsidRPr="00A103CE" w:rsidRDefault="00C00A5D" w:rsidP="005B197A">
            <w:pPr>
              <w:jc w:val="center"/>
              <w:rPr>
                <w:rFonts w:ascii="Garamond" w:hAnsi="Garamond"/>
                <w:b/>
                <w:sz w:val="20"/>
              </w:rPr>
            </w:pPr>
          </w:p>
        </w:tc>
        <w:tc>
          <w:tcPr>
            <w:tcW w:w="3831" w:type="dxa"/>
            <w:gridSpan w:val="2"/>
            <w:tcBorders>
              <w:top w:val="nil"/>
              <w:left w:val="single" w:sz="4" w:space="0" w:color="auto"/>
              <w:bottom w:val="nil"/>
            </w:tcBorders>
          </w:tcPr>
          <w:p w14:paraId="0BB31F69" w14:textId="77777777" w:rsidR="00C00A5D" w:rsidRPr="00A103CE" w:rsidRDefault="00C00A5D" w:rsidP="005B197A">
            <w:pPr>
              <w:jc w:val="center"/>
              <w:rPr>
                <w:rFonts w:ascii="Garamond" w:hAnsi="Garamond"/>
                <w:sz w:val="20"/>
              </w:rPr>
            </w:pPr>
            <w:r w:rsidRPr="00A103CE">
              <w:rPr>
                <w:rFonts w:ascii="Garamond" w:hAnsi="Garamond"/>
                <w:b/>
                <w:sz w:val="20"/>
              </w:rPr>
              <w:t>Republican Candidates</w:t>
            </w:r>
          </w:p>
        </w:tc>
      </w:tr>
      <w:tr w:rsidR="00C00A5D" w:rsidRPr="00A103CE" w14:paraId="01672487" w14:textId="77777777" w:rsidTr="005B197A">
        <w:tc>
          <w:tcPr>
            <w:tcW w:w="1915" w:type="dxa"/>
            <w:tcBorders>
              <w:top w:val="nil"/>
            </w:tcBorders>
          </w:tcPr>
          <w:p w14:paraId="3B1793D5" w14:textId="77777777" w:rsidR="00C00A5D" w:rsidRPr="00A103CE" w:rsidRDefault="00C00A5D" w:rsidP="005B197A">
            <w:pPr>
              <w:rPr>
                <w:rFonts w:ascii="Garamond" w:hAnsi="Garamond"/>
                <w:sz w:val="20"/>
              </w:rPr>
            </w:pPr>
          </w:p>
        </w:tc>
        <w:tc>
          <w:tcPr>
            <w:tcW w:w="1915" w:type="dxa"/>
            <w:tcBorders>
              <w:top w:val="nil"/>
            </w:tcBorders>
          </w:tcPr>
          <w:p w14:paraId="128F1E6F" w14:textId="77777777" w:rsidR="00C00A5D" w:rsidRPr="00A103CE" w:rsidRDefault="00C00A5D" w:rsidP="005B197A">
            <w:pPr>
              <w:jc w:val="center"/>
              <w:rPr>
                <w:rFonts w:ascii="Garamond" w:hAnsi="Garamond"/>
                <w:b/>
                <w:i/>
                <w:sz w:val="20"/>
              </w:rPr>
            </w:pPr>
            <w:r w:rsidRPr="00A103CE">
              <w:rPr>
                <w:rFonts w:ascii="Garamond" w:hAnsi="Garamond"/>
                <w:b/>
                <w:i/>
                <w:sz w:val="20"/>
              </w:rPr>
              <w:t>Women</w:t>
            </w:r>
          </w:p>
        </w:tc>
        <w:tc>
          <w:tcPr>
            <w:tcW w:w="1915" w:type="dxa"/>
            <w:tcBorders>
              <w:top w:val="nil"/>
              <w:right w:val="single" w:sz="4" w:space="0" w:color="auto"/>
            </w:tcBorders>
          </w:tcPr>
          <w:p w14:paraId="178F49D0" w14:textId="77777777" w:rsidR="00C00A5D" w:rsidRPr="00A103CE" w:rsidRDefault="00C00A5D" w:rsidP="005B197A">
            <w:pPr>
              <w:jc w:val="center"/>
              <w:rPr>
                <w:rFonts w:ascii="Garamond" w:hAnsi="Garamond"/>
                <w:b/>
                <w:i/>
                <w:sz w:val="20"/>
              </w:rPr>
            </w:pPr>
            <w:r w:rsidRPr="00A103CE">
              <w:rPr>
                <w:rFonts w:ascii="Garamond" w:hAnsi="Garamond"/>
                <w:b/>
                <w:i/>
                <w:sz w:val="20"/>
              </w:rPr>
              <w:t>Men</w:t>
            </w:r>
          </w:p>
        </w:tc>
        <w:tc>
          <w:tcPr>
            <w:tcW w:w="1915" w:type="dxa"/>
            <w:tcBorders>
              <w:top w:val="nil"/>
              <w:left w:val="single" w:sz="4" w:space="0" w:color="auto"/>
              <w:bottom w:val="nil"/>
            </w:tcBorders>
          </w:tcPr>
          <w:p w14:paraId="6F0F80F5" w14:textId="77777777" w:rsidR="00C00A5D" w:rsidRPr="00A103CE" w:rsidRDefault="00C00A5D" w:rsidP="005B197A">
            <w:pPr>
              <w:jc w:val="center"/>
              <w:rPr>
                <w:rFonts w:ascii="Garamond" w:hAnsi="Garamond"/>
                <w:b/>
                <w:i/>
                <w:sz w:val="20"/>
              </w:rPr>
            </w:pPr>
            <w:r w:rsidRPr="00A103CE">
              <w:rPr>
                <w:rFonts w:ascii="Garamond" w:hAnsi="Garamond"/>
                <w:b/>
                <w:i/>
                <w:sz w:val="20"/>
              </w:rPr>
              <w:t>Women</w:t>
            </w:r>
          </w:p>
        </w:tc>
        <w:tc>
          <w:tcPr>
            <w:tcW w:w="1916" w:type="dxa"/>
            <w:tcBorders>
              <w:top w:val="nil"/>
            </w:tcBorders>
          </w:tcPr>
          <w:p w14:paraId="40D33363" w14:textId="77777777" w:rsidR="00C00A5D" w:rsidRPr="00A103CE" w:rsidRDefault="00C00A5D" w:rsidP="005B197A">
            <w:pPr>
              <w:jc w:val="center"/>
              <w:rPr>
                <w:rFonts w:ascii="Garamond" w:hAnsi="Garamond"/>
                <w:b/>
                <w:i/>
                <w:sz w:val="20"/>
              </w:rPr>
            </w:pPr>
            <w:r w:rsidRPr="00A103CE">
              <w:rPr>
                <w:rFonts w:ascii="Garamond" w:hAnsi="Garamond"/>
                <w:b/>
                <w:i/>
                <w:sz w:val="20"/>
              </w:rPr>
              <w:t>Men</w:t>
            </w:r>
          </w:p>
        </w:tc>
      </w:tr>
      <w:tr w:rsidR="00C00A5D" w:rsidRPr="00A103CE" w14:paraId="6A2895FE" w14:textId="77777777" w:rsidTr="005B197A">
        <w:tc>
          <w:tcPr>
            <w:tcW w:w="1915" w:type="dxa"/>
            <w:tcBorders>
              <w:top w:val="nil"/>
            </w:tcBorders>
          </w:tcPr>
          <w:p w14:paraId="6CF0EE10" w14:textId="77777777" w:rsidR="00C00A5D" w:rsidRPr="00A103CE" w:rsidRDefault="00C00A5D" w:rsidP="005B197A">
            <w:pPr>
              <w:rPr>
                <w:rFonts w:ascii="Garamond" w:hAnsi="Garamond"/>
                <w:sz w:val="20"/>
              </w:rPr>
            </w:pPr>
          </w:p>
        </w:tc>
        <w:tc>
          <w:tcPr>
            <w:tcW w:w="1915" w:type="dxa"/>
            <w:tcBorders>
              <w:top w:val="nil"/>
            </w:tcBorders>
          </w:tcPr>
          <w:p w14:paraId="71E9BD4B" w14:textId="77777777" w:rsidR="00C00A5D" w:rsidRPr="00A103CE" w:rsidRDefault="00C00A5D" w:rsidP="005B197A">
            <w:pPr>
              <w:jc w:val="center"/>
              <w:rPr>
                <w:rFonts w:ascii="Garamond" w:hAnsi="Garamond"/>
                <w:b/>
                <w:i/>
                <w:sz w:val="20"/>
              </w:rPr>
            </w:pPr>
          </w:p>
        </w:tc>
        <w:tc>
          <w:tcPr>
            <w:tcW w:w="1915" w:type="dxa"/>
            <w:tcBorders>
              <w:top w:val="nil"/>
              <w:right w:val="single" w:sz="4" w:space="0" w:color="auto"/>
            </w:tcBorders>
          </w:tcPr>
          <w:p w14:paraId="2F0FD7C4" w14:textId="77777777" w:rsidR="00C00A5D" w:rsidRPr="00A103CE" w:rsidRDefault="00C00A5D" w:rsidP="005B197A">
            <w:pPr>
              <w:jc w:val="center"/>
              <w:rPr>
                <w:rFonts w:ascii="Garamond" w:hAnsi="Garamond"/>
                <w:b/>
                <w:i/>
                <w:sz w:val="20"/>
              </w:rPr>
            </w:pPr>
          </w:p>
        </w:tc>
        <w:tc>
          <w:tcPr>
            <w:tcW w:w="1915" w:type="dxa"/>
            <w:tcBorders>
              <w:top w:val="nil"/>
              <w:left w:val="single" w:sz="4" w:space="0" w:color="auto"/>
              <w:bottom w:val="nil"/>
            </w:tcBorders>
          </w:tcPr>
          <w:p w14:paraId="0DD534E0" w14:textId="77777777" w:rsidR="00C00A5D" w:rsidRPr="00A103CE" w:rsidRDefault="00C00A5D" w:rsidP="005B197A">
            <w:pPr>
              <w:jc w:val="center"/>
              <w:rPr>
                <w:rFonts w:ascii="Garamond" w:hAnsi="Garamond"/>
                <w:b/>
                <w:i/>
                <w:sz w:val="20"/>
              </w:rPr>
            </w:pPr>
          </w:p>
        </w:tc>
        <w:tc>
          <w:tcPr>
            <w:tcW w:w="1916" w:type="dxa"/>
            <w:tcBorders>
              <w:top w:val="nil"/>
            </w:tcBorders>
          </w:tcPr>
          <w:p w14:paraId="475A3178" w14:textId="77777777" w:rsidR="00C00A5D" w:rsidRPr="00A103CE" w:rsidRDefault="00C00A5D" w:rsidP="005B197A">
            <w:pPr>
              <w:jc w:val="center"/>
              <w:rPr>
                <w:rFonts w:ascii="Garamond" w:hAnsi="Garamond"/>
                <w:b/>
                <w:i/>
                <w:sz w:val="20"/>
              </w:rPr>
            </w:pPr>
          </w:p>
        </w:tc>
      </w:tr>
      <w:tr w:rsidR="00C00A5D" w:rsidRPr="00A103CE" w14:paraId="6BBBA046" w14:textId="77777777" w:rsidTr="005B197A">
        <w:tc>
          <w:tcPr>
            <w:tcW w:w="1915" w:type="dxa"/>
            <w:tcBorders>
              <w:top w:val="nil"/>
            </w:tcBorders>
          </w:tcPr>
          <w:p w14:paraId="320F2377" w14:textId="77777777" w:rsidR="00C00A5D" w:rsidRPr="00A103CE" w:rsidRDefault="00C00A5D" w:rsidP="005B197A">
            <w:pPr>
              <w:rPr>
                <w:rFonts w:ascii="Garamond" w:hAnsi="Garamond"/>
                <w:sz w:val="20"/>
              </w:rPr>
            </w:pPr>
            <w:r>
              <w:rPr>
                <w:rFonts w:ascii="Garamond" w:hAnsi="Garamond"/>
                <w:sz w:val="20"/>
              </w:rPr>
              <w:t>Strong Leader</w:t>
            </w:r>
          </w:p>
        </w:tc>
        <w:tc>
          <w:tcPr>
            <w:tcW w:w="1915" w:type="dxa"/>
            <w:tcBorders>
              <w:top w:val="nil"/>
            </w:tcBorders>
          </w:tcPr>
          <w:p w14:paraId="09D05F2E" w14:textId="77777777" w:rsidR="00C00A5D" w:rsidRPr="00942A92" w:rsidRDefault="00C00A5D" w:rsidP="005B197A">
            <w:pPr>
              <w:jc w:val="center"/>
              <w:rPr>
                <w:rFonts w:ascii="Garamond" w:hAnsi="Garamond"/>
                <w:sz w:val="20"/>
              </w:rPr>
            </w:pPr>
            <w:r w:rsidRPr="00942A92">
              <w:rPr>
                <w:rFonts w:ascii="Garamond" w:hAnsi="Garamond"/>
                <w:sz w:val="20"/>
              </w:rPr>
              <w:t>2.48</w:t>
            </w:r>
          </w:p>
          <w:p w14:paraId="19E01E1D" w14:textId="77777777" w:rsidR="00C00A5D" w:rsidRPr="00942A92" w:rsidRDefault="00C00A5D" w:rsidP="005B197A">
            <w:pPr>
              <w:jc w:val="center"/>
              <w:rPr>
                <w:rFonts w:ascii="Garamond" w:hAnsi="Garamond"/>
                <w:sz w:val="20"/>
              </w:rPr>
            </w:pPr>
            <w:r w:rsidRPr="00942A92">
              <w:rPr>
                <w:rFonts w:ascii="Garamond" w:hAnsi="Garamond"/>
                <w:sz w:val="20"/>
              </w:rPr>
              <w:t>(1.01)</w:t>
            </w:r>
          </w:p>
        </w:tc>
        <w:tc>
          <w:tcPr>
            <w:tcW w:w="1915" w:type="dxa"/>
            <w:tcBorders>
              <w:top w:val="nil"/>
              <w:right w:val="single" w:sz="4" w:space="0" w:color="auto"/>
            </w:tcBorders>
          </w:tcPr>
          <w:p w14:paraId="45EFED11" w14:textId="77777777" w:rsidR="00C00A5D" w:rsidRPr="00942A92" w:rsidRDefault="00C00A5D" w:rsidP="005B197A">
            <w:pPr>
              <w:jc w:val="center"/>
              <w:rPr>
                <w:rFonts w:ascii="Garamond" w:hAnsi="Garamond"/>
                <w:sz w:val="20"/>
              </w:rPr>
            </w:pPr>
            <w:r w:rsidRPr="00942A92">
              <w:rPr>
                <w:rFonts w:ascii="Garamond" w:hAnsi="Garamond"/>
                <w:sz w:val="20"/>
              </w:rPr>
              <w:t>2.34</w:t>
            </w:r>
            <w:r w:rsidRPr="00942A92">
              <w:rPr>
                <w:rFonts w:ascii="Garamond" w:hAnsi="Garamond"/>
                <w:sz w:val="20"/>
              </w:rPr>
              <w:br/>
              <w:t>(0.97)</w:t>
            </w:r>
          </w:p>
        </w:tc>
        <w:tc>
          <w:tcPr>
            <w:tcW w:w="1915" w:type="dxa"/>
            <w:tcBorders>
              <w:top w:val="nil"/>
              <w:left w:val="single" w:sz="4" w:space="0" w:color="auto"/>
              <w:bottom w:val="nil"/>
            </w:tcBorders>
          </w:tcPr>
          <w:p w14:paraId="2066774D" w14:textId="77777777" w:rsidR="00C00A5D" w:rsidRPr="00942A92" w:rsidRDefault="00C00A5D" w:rsidP="005B197A">
            <w:pPr>
              <w:jc w:val="center"/>
              <w:rPr>
                <w:rFonts w:ascii="Garamond" w:hAnsi="Garamond"/>
                <w:sz w:val="20"/>
              </w:rPr>
            </w:pPr>
            <w:r w:rsidRPr="00942A92">
              <w:rPr>
                <w:rFonts w:ascii="Garamond" w:hAnsi="Garamond"/>
                <w:sz w:val="20"/>
              </w:rPr>
              <w:t>2.57</w:t>
            </w:r>
            <w:r w:rsidRPr="00942A92">
              <w:rPr>
                <w:rFonts w:ascii="Garamond" w:hAnsi="Garamond"/>
                <w:sz w:val="20"/>
              </w:rPr>
              <w:br/>
              <w:t>(0.90)</w:t>
            </w:r>
          </w:p>
        </w:tc>
        <w:tc>
          <w:tcPr>
            <w:tcW w:w="1916" w:type="dxa"/>
            <w:tcBorders>
              <w:top w:val="nil"/>
            </w:tcBorders>
          </w:tcPr>
          <w:p w14:paraId="15FB7B73" w14:textId="77777777" w:rsidR="00C00A5D" w:rsidRPr="00942A92" w:rsidRDefault="00C00A5D" w:rsidP="005B197A">
            <w:pPr>
              <w:jc w:val="center"/>
              <w:rPr>
                <w:rFonts w:ascii="Garamond" w:hAnsi="Garamond"/>
                <w:sz w:val="20"/>
              </w:rPr>
            </w:pPr>
            <w:r w:rsidRPr="00942A92">
              <w:rPr>
                <w:rFonts w:ascii="Garamond" w:hAnsi="Garamond"/>
                <w:sz w:val="20"/>
              </w:rPr>
              <w:t>2.45</w:t>
            </w:r>
            <w:r w:rsidRPr="00942A92">
              <w:rPr>
                <w:rFonts w:ascii="Garamond" w:hAnsi="Garamond"/>
                <w:sz w:val="20"/>
              </w:rPr>
              <w:br/>
              <w:t>(0.99)</w:t>
            </w:r>
          </w:p>
        </w:tc>
      </w:tr>
      <w:tr w:rsidR="00C00A5D" w:rsidRPr="00A103CE" w14:paraId="27506822" w14:textId="77777777" w:rsidTr="005B197A">
        <w:tc>
          <w:tcPr>
            <w:tcW w:w="1915" w:type="dxa"/>
            <w:tcBorders>
              <w:top w:val="nil"/>
            </w:tcBorders>
          </w:tcPr>
          <w:p w14:paraId="180091CC" w14:textId="77777777" w:rsidR="00C00A5D" w:rsidRPr="00A103CE" w:rsidRDefault="00C00A5D" w:rsidP="005B197A">
            <w:pPr>
              <w:rPr>
                <w:rFonts w:ascii="Garamond" w:hAnsi="Garamond"/>
                <w:sz w:val="20"/>
              </w:rPr>
            </w:pPr>
          </w:p>
        </w:tc>
        <w:tc>
          <w:tcPr>
            <w:tcW w:w="1915" w:type="dxa"/>
            <w:tcBorders>
              <w:top w:val="nil"/>
            </w:tcBorders>
          </w:tcPr>
          <w:p w14:paraId="68E5F608" w14:textId="77777777" w:rsidR="00C00A5D" w:rsidRPr="00942A92" w:rsidRDefault="00C00A5D" w:rsidP="005B197A">
            <w:pPr>
              <w:jc w:val="center"/>
              <w:rPr>
                <w:rFonts w:ascii="Garamond" w:hAnsi="Garamond"/>
                <w:sz w:val="20"/>
              </w:rPr>
            </w:pPr>
          </w:p>
        </w:tc>
        <w:tc>
          <w:tcPr>
            <w:tcW w:w="1915" w:type="dxa"/>
            <w:tcBorders>
              <w:top w:val="nil"/>
              <w:right w:val="single" w:sz="4" w:space="0" w:color="auto"/>
            </w:tcBorders>
          </w:tcPr>
          <w:p w14:paraId="591C7037" w14:textId="77777777" w:rsidR="00C00A5D" w:rsidRPr="00942A92" w:rsidRDefault="00C00A5D" w:rsidP="005B197A">
            <w:pPr>
              <w:jc w:val="center"/>
              <w:rPr>
                <w:rFonts w:ascii="Garamond" w:hAnsi="Garamond"/>
                <w:sz w:val="20"/>
              </w:rPr>
            </w:pPr>
          </w:p>
        </w:tc>
        <w:tc>
          <w:tcPr>
            <w:tcW w:w="1915" w:type="dxa"/>
            <w:tcBorders>
              <w:top w:val="nil"/>
              <w:left w:val="single" w:sz="4" w:space="0" w:color="auto"/>
              <w:bottom w:val="nil"/>
            </w:tcBorders>
          </w:tcPr>
          <w:p w14:paraId="3309C99E" w14:textId="77777777" w:rsidR="00C00A5D" w:rsidRPr="00942A92" w:rsidRDefault="00C00A5D" w:rsidP="005B197A">
            <w:pPr>
              <w:jc w:val="center"/>
              <w:rPr>
                <w:rFonts w:ascii="Garamond" w:hAnsi="Garamond"/>
                <w:sz w:val="20"/>
              </w:rPr>
            </w:pPr>
          </w:p>
        </w:tc>
        <w:tc>
          <w:tcPr>
            <w:tcW w:w="1916" w:type="dxa"/>
            <w:tcBorders>
              <w:top w:val="nil"/>
            </w:tcBorders>
          </w:tcPr>
          <w:p w14:paraId="198891DC" w14:textId="77777777" w:rsidR="00C00A5D" w:rsidRPr="00942A92" w:rsidRDefault="00C00A5D" w:rsidP="005B197A">
            <w:pPr>
              <w:jc w:val="center"/>
              <w:rPr>
                <w:rFonts w:ascii="Garamond" w:hAnsi="Garamond"/>
                <w:sz w:val="20"/>
              </w:rPr>
            </w:pPr>
          </w:p>
        </w:tc>
      </w:tr>
      <w:tr w:rsidR="00C00A5D" w:rsidRPr="00A103CE" w14:paraId="4558EDC6" w14:textId="77777777" w:rsidTr="005B197A">
        <w:tc>
          <w:tcPr>
            <w:tcW w:w="1915" w:type="dxa"/>
            <w:tcBorders>
              <w:top w:val="nil"/>
            </w:tcBorders>
          </w:tcPr>
          <w:p w14:paraId="52B7B791" w14:textId="77777777" w:rsidR="00C00A5D" w:rsidRPr="00A103CE" w:rsidRDefault="00C00A5D" w:rsidP="005B197A">
            <w:pPr>
              <w:rPr>
                <w:rFonts w:ascii="Garamond" w:hAnsi="Garamond"/>
                <w:sz w:val="20"/>
              </w:rPr>
            </w:pPr>
            <w:r>
              <w:rPr>
                <w:rFonts w:ascii="Garamond" w:hAnsi="Garamond"/>
                <w:sz w:val="20"/>
              </w:rPr>
              <w:t>Empathetic</w:t>
            </w:r>
          </w:p>
        </w:tc>
        <w:tc>
          <w:tcPr>
            <w:tcW w:w="1915" w:type="dxa"/>
            <w:tcBorders>
              <w:top w:val="nil"/>
            </w:tcBorders>
          </w:tcPr>
          <w:p w14:paraId="6D0A1FFF" w14:textId="77777777" w:rsidR="00C00A5D" w:rsidRDefault="00C00A5D" w:rsidP="005B197A">
            <w:pPr>
              <w:jc w:val="center"/>
              <w:rPr>
                <w:rFonts w:ascii="Garamond" w:hAnsi="Garamond"/>
                <w:sz w:val="20"/>
              </w:rPr>
            </w:pPr>
            <w:r>
              <w:rPr>
                <w:rFonts w:ascii="Garamond" w:hAnsi="Garamond"/>
                <w:sz w:val="20"/>
              </w:rPr>
              <w:t>2.47</w:t>
            </w:r>
          </w:p>
          <w:p w14:paraId="387A702D" w14:textId="77777777" w:rsidR="00C00A5D" w:rsidRPr="00942A92" w:rsidRDefault="00C00A5D" w:rsidP="005B197A">
            <w:pPr>
              <w:jc w:val="center"/>
              <w:rPr>
                <w:rFonts w:ascii="Garamond" w:hAnsi="Garamond"/>
                <w:sz w:val="20"/>
              </w:rPr>
            </w:pPr>
            <w:r>
              <w:rPr>
                <w:rFonts w:ascii="Garamond" w:hAnsi="Garamond"/>
                <w:sz w:val="20"/>
              </w:rPr>
              <w:t>(1.10)</w:t>
            </w:r>
          </w:p>
        </w:tc>
        <w:tc>
          <w:tcPr>
            <w:tcW w:w="1915" w:type="dxa"/>
            <w:tcBorders>
              <w:top w:val="nil"/>
              <w:right w:val="single" w:sz="4" w:space="0" w:color="auto"/>
            </w:tcBorders>
          </w:tcPr>
          <w:p w14:paraId="4C2E2F9C" w14:textId="77777777" w:rsidR="00C00A5D" w:rsidRDefault="00C00A5D" w:rsidP="005B197A">
            <w:pPr>
              <w:jc w:val="center"/>
              <w:rPr>
                <w:rFonts w:ascii="Garamond" w:hAnsi="Garamond"/>
                <w:sz w:val="20"/>
              </w:rPr>
            </w:pPr>
            <w:r>
              <w:rPr>
                <w:rFonts w:ascii="Garamond" w:hAnsi="Garamond"/>
                <w:sz w:val="20"/>
              </w:rPr>
              <w:t>2.34</w:t>
            </w:r>
          </w:p>
          <w:p w14:paraId="22E55588" w14:textId="77777777" w:rsidR="00C00A5D" w:rsidRPr="00942A92" w:rsidRDefault="00C00A5D" w:rsidP="005B197A">
            <w:pPr>
              <w:jc w:val="center"/>
              <w:rPr>
                <w:rFonts w:ascii="Garamond" w:hAnsi="Garamond"/>
                <w:sz w:val="20"/>
              </w:rPr>
            </w:pPr>
            <w:r>
              <w:rPr>
                <w:rFonts w:ascii="Garamond" w:hAnsi="Garamond"/>
                <w:sz w:val="20"/>
              </w:rPr>
              <w:t>(1.04)</w:t>
            </w:r>
          </w:p>
        </w:tc>
        <w:tc>
          <w:tcPr>
            <w:tcW w:w="1915" w:type="dxa"/>
            <w:tcBorders>
              <w:top w:val="nil"/>
              <w:left w:val="single" w:sz="4" w:space="0" w:color="auto"/>
              <w:bottom w:val="nil"/>
            </w:tcBorders>
          </w:tcPr>
          <w:p w14:paraId="530EFE6C" w14:textId="77777777" w:rsidR="00C00A5D" w:rsidRDefault="00C00A5D" w:rsidP="005B197A">
            <w:pPr>
              <w:jc w:val="center"/>
              <w:rPr>
                <w:rFonts w:ascii="Garamond" w:hAnsi="Garamond"/>
                <w:sz w:val="20"/>
              </w:rPr>
            </w:pPr>
            <w:r>
              <w:rPr>
                <w:rFonts w:ascii="Garamond" w:hAnsi="Garamond"/>
                <w:sz w:val="20"/>
              </w:rPr>
              <w:t>2.41</w:t>
            </w:r>
          </w:p>
          <w:p w14:paraId="01436209" w14:textId="77777777" w:rsidR="00C00A5D" w:rsidRPr="00942A92" w:rsidRDefault="00C00A5D" w:rsidP="005B197A">
            <w:pPr>
              <w:jc w:val="center"/>
              <w:rPr>
                <w:rFonts w:ascii="Garamond" w:hAnsi="Garamond"/>
                <w:sz w:val="20"/>
              </w:rPr>
            </w:pPr>
            <w:r>
              <w:rPr>
                <w:rFonts w:ascii="Garamond" w:hAnsi="Garamond"/>
                <w:sz w:val="20"/>
              </w:rPr>
              <w:t>(0.98)</w:t>
            </w:r>
          </w:p>
        </w:tc>
        <w:tc>
          <w:tcPr>
            <w:tcW w:w="1916" w:type="dxa"/>
            <w:tcBorders>
              <w:top w:val="nil"/>
            </w:tcBorders>
          </w:tcPr>
          <w:p w14:paraId="11149CDC" w14:textId="77777777" w:rsidR="00C00A5D" w:rsidRDefault="00C00A5D" w:rsidP="005B197A">
            <w:pPr>
              <w:jc w:val="center"/>
              <w:rPr>
                <w:rFonts w:ascii="Garamond" w:hAnsi="Garamond"/>
                <w:sz w:val="20"/>
              </w:rPr>
            </w:pPr>
            <w:r>
              <w:rPr>
                <w:rFonts w:ascii="Garamond" w:hAnsi="Garamond"/>
                <w:sz w:val="20"/>
              </w:rPr>
              <w:t>2.35</w:t>
            </w:r>
            <w:r>
              <w:rPr>
                <w:rFonts w:ascii="Garamond" w:hAnsi="Garamond"/>
                <w:sz w:val="20"/>
              </w:rPr>
              <w:br/>
              <w:t>(1.06)</w:t>
            </w:r>
          </w:p>
          <w:p w14:paraId="5ED25021" w14:textId="77777777" w:rsidR="00C00A5D" w:rsidRPr="00942A92" w:rsidRDefault="00C00A5D" w:rsidP="005B197A">
            <w:pPr>
              <w:rPr>
                <w:rFonts w:ascii="Garamond" w:hAnsi="Garamond"/>
                <w:sz w:val="20"/>
              </w:rPr>
            </w:pPr>
          </w:p>
        </w:tc>
      </w:tr>
      <w:tr w:rsidR="00C00A5D" w:rsidRPr="00A103CE" w14:paraId="11662054" w14:textId="77777777" w:rsidTr="005B197A">
        <w:tc>
          <w:tcPr>
            <w:tcW w:w="1915" w:type="dxa"/>
            <w:tcBorders>
              <w:top w:val="nil"/>
            </w:tcBorders>
          </w:tcPr>
          <w:p w14:paraId="7FA696BF" w14:textId="77777777" w:rsidR="00C00A5D" w:rsidRDefault="00C00A5D" w:rsidP="005B197A">
            <w:pPr>
              <w:rPr>
                <w:rFonts w:ascii="Garamond" w:hAnsi="Garamond"/>
                <w:sz w:val="20"/>
              </w:rPr>
            </w:pPr>
            <w:r>
              <w:rPr>
                <w:rFonts w:ascii="Garamond" w:hAnsi="Garamond"/>
                <w:sz w:val="20"/>
              </w:rPr>
              <w:t>Trustworthy</w:t>
            </w:r>
          </w:p>
          <w:p w14:paraId="34F22B14" w14:textId="77777777" w:rsidR="00C00A5D" w:rsidRDefault="00C00A5D" w:rsidP="005B197A">
            <w:pPr>
              <w:rPr>
                <w:rFonts w:ascii="Garamond" w:hAnsi="Garamond"/>
                <w:sz w:val="20"/>
              </w:rPr>
            </w:pPr>
          </w:p>
        </w:tc>
        <w:tc>
          <w:tcPr>
            <w:tcW w:w="1915" w:type="dxa"/>
            <w:tcBorders>
              <w:top w:val="nil"/>
            </w:tcBorders>
          </w:tcPr>
          <w:p w14:paraId="496B6453" w14:textId="77777777" w:rsidR="00C00A5D" w:rsidRPr="00942A92" w:rsidRDefault="00C00A5D" w:rsidP="005B197A">
            <w:pPr>
              <w:jc w:val="center"/>
              <w:rPr>
                <w:rFonts w:ascii="Garamond" w:hAnsi="Garamond"/>
                <w:sz w:val="20"/>
              </w:rPr>
            </w:pPr>
            <w:r>
              <w:rPr>
                <w:rFonts w:ascii="Garamond" w:hAnsi="Garamond"/>
                <w:sz w:val="20"/>
              </w:rPr>
              <w:t>2.49</w:t>
            </w:r>
            <w:r>
              <w:rPr>
                <w:rFonts w:ascii="Garamond" w:hAnsi="Garamond"/>
                <w:sz w:val="20"/>
              </w:rPr>
              <w:br/>
              <w:t>(1.05)</w:t>
            </w:r>
          </w:p>
        </w:tc>
        <w:tc>
          <w:tcPr>
            <w:tcW w:w="1915" w:type="dxa"/>
            <w:tcBorders>
              <w:top w:val="nil"/>
              <w:right w:val="single" w:sz="4" w:space="0" w:color="auto"/>
            </w:tcBorders>
          </w:tcPr>
          <w:p w14:paraId="37F497A0" w14:textId="77777777" w:rsidR="00C00A5D" w:rsidRPr="00942A92" w:rsidRDefault="00C00A5D" w:rsidP="005B197A">
            <w:pPr>
              <w:jc w:val="center"/>
              <w:rPr>
                <w:rFonts w:ascii="Garamond" w:hAnsi="Garamond"/>
                <w:sz w:val="20"/>
              </w:rPr>
            </w:pPr>
            <w:r>
              <w:rPr>
                <w:rFonts w:ascii="Garamond" w:hAnsi="Garamond"/>
                <w:sz w:val="20"/>
              </w:rPr>
              <w:t>2.41</w:t>
            </w:r>
            <w:r>
              <w:rPr>
                <w:rFonts w:ascii="Garamond" w:hAnsi="Garamond"/>
                <w:sz w:val="20"/>
              </w:rPr>
              <w:br/>
              <w:t>(0.99)</w:t>
            </w:r>
          </w:p>
        </w:tc>
        <w:tc>
          <w:tcPr>
            <w:tcW w:w="1915" w:type="dxa"/>
            <w:tcBorders>
              <w:top w:val="nil"/>
              <w:left w:val="single" w:sz="4" w:space="0" w:color="auto"/>
              <w:bottom w:val="nil"/>
            </w:tcBorders>
          </w:tcPr>
          <w:p w14:paraId="3D6995F0" w14:textId="77777777" w:rsidR="00C00A5D" w:rsidRPr="00942A92" w:rsidRDefault="00C00A5D" w:rsidP="005B197A">
            <w:pPr>
              <w:jc w:val="center"/>
              <w:rPr>
                <w:rFonts w:ascii="Garamond" w:hAnsi="Garamond"/>
                <w:sz w:val="20"/>
              </w:rPr>
            </w:pPr>
            <w:r>
              <w:rPr>
                <w:rFonts w:ascii="Garamond" w:hAnsi="Garamond"/>
                <w:sz w:val="20"/>
              </w:rPr>
              <w:t>2.56</w:t>
            </w:r>
            <w:r>
              <w:rPr>
                <w:rFonts w:ascii="Garamond" w:hAnsi="Garamond"/>
                <w:sz w:val="20"/>
              </w:rPr>
              <w:br/>
              <w:t>(0.93)</w:t>
            </w:r>
          </w:p>
        </w:tc>
        <w:tc>
          <w:tcPr>
            <w:tcW w:w="1916" w:type="dxa"/>
            <w:tcBorders>
              <w:top w:val="nil"/>
            </w:tcBorders>
          </w:tcPr>
          <w:p w14:paraId="16A9F69A" w14:textId="77777777" w:rsidR="00C00A5D" w:rsidRPr="00942A92" w:rsidRDefault="00C00A5D" w:rsidP="005B197A">
            <w:pPr>
              <w:jc w:val="center"/>
              <w:rPr>
                <w:rFonts w:ascii="Garamond" w:hAnsi="Garamond"/>
                <w:sz w:val="20"/>
              </w:rPr>
            </w:pPr>
            <w:r>
              <w:rPr>
                <w:rFonts w:ascii="Garamond" w:hAnsi="Garamond"/>
                <w:sz w:val="20"/>
              </w:rPr>
              <w:t>2.42</w:t>
            </w:r>
            <w:r>
              <w:rPr>
                <w:rFonts w:ascii="Garamond" w:hAnsi="Garamond"/>
                <w:sz w:val="20"/>
              </w:rPr>
              <w:br/>
              <w:t>(1.01)</w:t>
            </w:r>
          </w:p>
        </w:tc>
      </w:tr>
      <w:tr w:rsidR="00C00A5D" w:rsidRPr="00A103CE" w14:paraId="2CCD7C4B" w14:textId="77777777" w:rsidTr="005B197A">
        <w:tc>
          <w:tcPr>
            <w:tcW w:w="1915" w:type="dxa"/>
            <w:tcBorders>
              <w:top w:val="nil"/>
            </w:tcBorders>
          </w:tcPr>
          <w:p w14:paraId="15F2FAB4" w14:textId="77777777" w:rsidR="00C00A5D" w:rsidRDefault="00C00A5D" w:rsidP="005B197A">
            <w:pPr>
              <w:rPr>
                <w:rFonts w:ascii="Garamond" w:hAnsi="Garamond"/>
                <w:sz w:val="20"/>
              </w:rPr>
            </w:pPr>
          </w:p>
        </w:tc>
        <w:tc>
          <w:tcPr>
            <w:tcW w:w="1915" w:type="dxa"/>
            <w:tcBorders>
              <w:top w:val="nil"/>
            </w:tcBorders>
          </w:tcPr>
          <w:p w14:paraId="25888A1C" w14:textId="77777777" w:rsidR="00C00A5D" w:rsidRDefault="00C00A5D" w:rsidP="005B197A">
            <w:pPr>
              <w:jc w:val="center"/>
              <w:rPr>
                <w:rFonts w:ascii="Garamond" w:hAnsi="Garamond"/>
                <w:sz w:val="20"/>
              </w:rPr>
            </w:pPr>
          </w:p>
        </w:tc>
        <w:tc>
          <w:tcPr>
            <w:tcW w:w="1915" w:type="dxa"/>
            <w:tcBorders>
              <w:top w:val="nil"/>
              <w:bottom w:val="nil"/>
              <w:right w:val="single" w:sz="4" w:space="0" w:color="auto"/>
            </w:tcBorders>
          </w:tcPr>
          <w:p w14:paraId="022708ED" w14:textId="77777777" w:rsidR="00C00A5D" w:rsidRDefault="00C00A5D" w:rsidP="005B197A">
            <w:pPr>
              <w:jc w:val="center"/>
              <w:rPr>
                <w:rFonts w:ascii="Garamond" w:hAnsi="Garamond"/>
                <w:sz w:val="20"/>
              </w:rPr>
            </w:pPr>
          </w:p>
        </w:tc>
        <w:tc>
          <w:tcPr>
            <w:tcW w:w="1915" w:type="dxa"/>
            <w:tcBorders>
              <w:top w:val="nil"/>
              <w:left w:val="single" w:sz="4" w:space="0" w:color="auto"/>
              <w:bottom w:val="nil"/>
            </w:tcBorders>
          </w:tcPr>
          <w:p w14:paraId="2E8E1AC8" w14:textId="77777777" w:rsidR="00C00A5D" w:rsidRDefault="00C00A5D" w:rsidP="005B197A">
            <w:pPr>
              <w:jc w:val="center"/>
              <w:rPr>
                <w:rFonts w:ascii="Garamond" w:hAnsi="Garamond"/>
                <w:sz w:val="20"/>
              </w:rPr>
            </w:pPr>
          </w:p>
        </w:tc>
        <w:tc>
          <w:tcPr>
            <w:tcW w:w="1916" w:type="dxa"/>
            <w:tcBorders>
              <w:top w:val="nil"/>
            </w:tcBorders>
          </w:tcPr>
          <w:p w14:paraId="1CA6245B" w14:textId="77777777" w:rsidR="00C00A5D" w:rsidRDefault="00C00A5D" w:rsidP="005B197A">
            <w:pPr>
              <w:jc w:val="center"/>
              <w:rPr>
                <w:rFonts w:ascii="Garamond" w:hAnsi="Garamond"/>
                <w:sz w:val="20"/>
              </w:rPr>
            </w:pPr>
          </w:p>
        </w:tc>
      </w:tr>
      <w:tr w:rsidR="00C00A5D" w:rsidRPr="00A103CE" w14:paraId="581DEDFE" w14:textId="77777777" w:rsidTr="005B197A">
        <w:tc>
          <w:tcPr>
            <w:tcW w:w="1915" w:type="dxa"/>
            <w:tcBorders>
              <w:top w:val="nil"/>
              <w:bottom w:val="nil"/>
            </w:tcBorders>
          </w:tcPr>
          <w:p w14:paraId="62261CCA" w14:textId="77777777" w:rsidR="00C00A5D" w:rsidRDefault="00C00A5D" w:rsidP="005B197A">
            <w:pPr>
              <w:rPr>
                <w:rFonts w:ascii="Garamond" w:hAnsi="Garamond"/>
                <w:sz w:val="20"/>
              </w:rPr>
            </w:pPr>
            <w:r>
              <w:rPr>
                <w:rFonts w:ascii="Garamond" w:hAnsi="Garamond"/>
                <w:sz w:val="20"/>
              </w:rPr>
              <w:t>N</w:t>
            </w:r>
          </w:p>
        </w:tc>
        <w:tc>
          <w:tcPr>
            <w:tcW w:w="1915" w:type="dxa"/>
            <w:tcBorders>
              <w:top w:val="nil"/>
              <w:bottom w:val="nil"/>
            </w:tcBorders>
          </w:tcPr>
          <w:p w14:paraId="6B2B5F86" w14:textId="77777777" w:rsidR="00C00A5D" w:rsidRDefault="00C00A5D" w:rsidP="005B197A">
            <w:pPr>
              <w:jc w:val="center"/>
              <w:rPr>
                <w:rFonts w:ascii="Garamond" w:hAnsi="Garamond"/>
                <w:sz w:val="20"/>
              </w:rPr>
            </w:pPr>
            <w:r>
              <w:rPr>
                <w:rFonts w:ascii="Garamond" w:hAnsi="Garamond"/>
                <w:sz w:val="20"/>
              </w:rPr>
              <w:t>202</w:t>
            </w:r>
          </w:p>
        </w:tc>
        <w:tc>
          <w:tcPr>
            <w:tcW w:w="1915" w:type="dxa"/>
            <w:tcBorders>
              <w:top w:val="nil"/>
              <w:bottom w:val="nil"/>
              <w:right w:val="nil"/>
            </w:tcBorders>
          </w:tcPr>
          <w:p w14:paraId="79FC9854" w14:textId="77777777" w:rsidR="00C00A5D" w:rsidRDefault="00C00A5D" w:rsidP="005B197A">
            <w:pPr>
              <w:jc w:val="center"/>
              <w:rPr>
                <w:rFonts w:ascii="Garamond" w:hAnsi="Garamond"/>
                <w:sz w:val="20"/>
              </w:rPr>
            </w:pPr>
            <w:r>
              <w:rPr>
                <w:rFonts w:ascii="Garamond" w:hAnsi="Garamond"/>
                <w:sz w:val="20"/>
              </w:rPr>
              <w:t>674</w:t>
            </w:r>
          </w:p>
        </w:tc>
        <w:tc>
          <w:tcPr>
            <w:tcW w:w="1915" w:type="dxa"/>
            <w:tcBorders>
              <w:top w:val="nil"/>
              <w:left w:val="nil"/>
              <w:bottom w:val="nil"/>
            </w:tcBorders>
          </w:tcPr>
          <w:p w14:paraId="6A6CCA12" w14:textId="77777777" w:rsidR="00C00A5D" w:rsidRDefault="00C00A5D" w:rsidP="005B197A">
            <w:pPr>
              <w:jc w:val="center"/>
              <w:rPr>
                <w:rFonts w:ascii="Garamond" w:hAnsi="Garamond"/>
                <w:sz w:val="20"/>
              </w:rPr>
            </w:pPr>
            <w:r>
              <w:rPr>
                <w:rFonts w:ascii="Garamond" w:hAnsi="Garamond"/>
                <w:sz w:val="20"/>
              </w:rPr>
              <w:t>91</w:t>
            </w:r>
          </w:p>
        </w:tc>
        <w:tc>
          <w:tcPr>
            <w:tcW w:w="1916" w:type="dxa"/>
            <w:tcBorders>
              <w:top w:val="nil"/>
              <w:bottom w:val="nil"/>
            </w:tcBorders>
          </w:tcPr>
          <w:p w14:paraId="6A91029B" w14:textId="77777777" w:rsidR="00C00A5D" w:rsidRDefault="00C00A5D" w:rsidP="005B197A">
            <w:pPr>
              <w:jc w:val="center"/>
              <w:rPr>
                <w:rFonts w:ascii="Garamond" w:hAnsi="Garamond"/>
                <w:sz w:val="20"/>
              </w:rPr>
            </w:pPr>
            <w:r>
              <w:rPr>
                <w:rFonts w:ascii="Garamond" w:hAnsi="Garamond"/>
                <w:sz w:val="20"/>
              </w:rPr>
              <w:t>805</w:t>
            </w:r>
          </w:p>
        </w:tc>
      </w:tr>
      <w:tr w:rsidR="00C00A5D" w:rsidRPr="00A103CE" w14:paraId="356C229B" w14:textId="77777777" w:rsidTr="005B197A">
        <w:tc>
          <w:tcPr>
            <w:tcW w:w="1915" w:type="dxa"/>
            <w:tcBorders>
              <w:top w:val="nil"/>
              <w:bottom w:val="nil"/>
              <w:right w:val="nil"/>
            </w:tcBorders>
          </w:tcPr>
          <w:p w14:paraId="0F400284" w14:textId="77777777" w:rsidR="00C00A5D" w:rsidRDefault="00C00A5D" w:rsidP="005B197A">
            <w:pPr>
              <w:rPr>
                <w:rFonts w:ascii="Garamond" w:hAnsi="Garamond"/>
                <w:sz w:val="20"/>
              </w:rPr>
            </w:pPr>
          </w:p>
        </w:tc>
        <w:tc>
          <w:tcPr>
            <w:tcW w:w="1915" w:type="dxa"/>
            <w:tcBorders>
              <w:top w:val="nil"/>
              <w:left w:val="nil"/>
              <w:bottom w:val="nil"/>
              <w:right w:val="nil"/>
            </w:tcBorders>
          </w:tcPr>
          <w:p w14:paraId="25AD423E" w14:textId="77777777" w:rsidR="00C00A5D" w:rsidRDefault="00C00A5D" w:rsidP="005B197A">
            <w:pPr>
              <w:jc w:val="center"/>
              <w:rPr>
                <w:rFonts w:ascii="Garamond" w:hAnsi="Garamond"/>
                <w:sz w:val="20"/>
              </w:rPr>
            </w:pPr>
          </w:p>
        </w:tc>
        <w:tc>
          <w:tcPr>
            <w:tcW w:w="1915" w:type="dxa"/>
            <w:tcBorders>
              <w:top w:val="nil"/>
              <w:left w:val="nil"/>
              <w:bottom w:val="nil"/>
              <w:right w:val="nil"/>
            </w:tcBorders>
          </w:tcPr>
          <w:p w14:paraId="02D31886" w14:textId="77777777" w:rsidR="00C00A5D" w:rsidRDefault="00C00A5D" w:rsidP="005B197A">
            <w:pPr>
              <w:jc w:val="center"/>
              <w:rPr>
                <w:rFonts w:ascii="Garamond" w:hAnsi="Garamond"/>
                <w:sz w:val="20"/>
              </w:rPr>
            </w:pPr>
          </w:p>
        </w:tc>
        <w:tc>
          <w:tcPr>
            <w:tcW w:w="1915" w:type="dxa"/>
            <w:tcBorders>
              <w:top w:val="nil"/>
              <w:left w:val="nil"/>
              <w:bottom w:val="nil"/>
              <w:right w:val="nil"/>
            </w:tcBorders>
          </w:tcPr>
          <w:p w14:paraId="7760718B" w14:textId="77777777" w:rsidR="00C00A5D" w:rsidRDefault="00C00A5D" w:rsidP="005B197A">
            <w:pPr>
              <w:jc w:val="center"/>
              <w:rPr>
                <w:rFonts w:ascii="Garamond" w:hAnsi="Garamond"/>
                <w:sz w:val="20"/>
              </w:rPr>
            </w:pPr>
          </w:p>
        </w:tc>
        <w:tc>
          <w:tcPr>
            <w:tcW w:w="1916" w:type="dxa"/>
            <w:tcBorders>
              <w:top w:val="nil"/>
              <w:left w:val="nil"/>
              <w:bottom w:val="nil"/>
            </w:tcBorders>
          </w:tcPr>
          <w:p w14:paraId="49F0C96C" w14:textId="77777777" w:rsidR="00C00A5D" w:rsidRDefault="00C00A5D" w:rsidP="005B197A">
            <w:pPr>
              <w:jc w:val="center"/>
              <w:rPr>
                <w:rFonts w:ascii="Garamond" w:hAnsi="Garamond"/>
                <w:sz w:val="20"/>
              </w:rPr>
            </w:pPr>
          </w:p>
        </w:tc>
      </w:tr>
      <w:tr w:rsidR="00C00A5D" w:rsidRPr="00A103CE" w14:paraId="3B715634" w14:textId="77777777" w:rsidTr="005B197A">
        <w:tc>
          <w:tcPr>
            <w:tcW w:w="1915" w:type="dxa"/>
            <w:tcBorders>
              <w:top w:val="nil"/>
              <w:bottom w:val="nil"/>
              <w:right w:val="nil"/>
            </w:tcBorders>
          </w:tcPr>
          <w:p w14:paraId="10785D24" w14:textId="77777777" w:rsidR="00C00A5D" w:rsidRDefault="00C00A5D" w:rsidP="005B197A">
            <w:pPr>
              <w:rPr>
                <w:rFonts w:ascii="Garamond" w:hAnsi="Garamond"/>
                <w:sz w:val="20"/>
              </w:rPr>
            </w:pPr>
          </w:p>
        </w:tc>
        <w:tc>
          <w:tcPr>
            <w:tcW w:w="1915" w:type="dxa"/>
            <w:tcBorders>
              <w:top w:val="nil"/>
              <w:left w:val="nil"/>
              <w:bottom w:val="nil"/>
              <w:right w:val="nil"/>
            </w:tcBorders>
          </w:tcPr>
          <w:p w14:paraId="7499F6D5" w14:textId="77777777" w:rsidR="00C00A5D" w:rsidRDefault="00C00A5D" w:rsidP="005B197A">
            <w:pPr>
              <w:jc w:val="center"/>
              <w:rPr>
                <w:rFonts w:ascii="Garamond" w:hAnsi="Garamond"/>
                <w:sz w:val="20"/>
              </w:rPr>
            </w:pPr>
          </w:p>
        </w:tc>
        <w:tc>
          <w:tcPr>
            <w:tcW w:w="1915" w:type="dxa"/>
            <w:tcBorders>
              <w:top w:val="nil"/>
              <w:left w:val="nil"/>
              <w:bottom w:val="nil"/>
              <w:right w:val="nil"/>
            </w:tcBorders>
          </w:tcPr>
          <w:p w14:paraId="519F3187" w14:textId="77777777" w:rsidR="00C00A5D" w:rsidRDefault="00C00A5D" w:rsidP="005B197A">
            <w:pPr>
              <w:jc w:val="center"/>
              <w:rPr>
                <w:rFonts w:ascii="Garamond" w:hAnsi="Garamond"/>
                <w:sz w:val="20"/>
              </w:rPr>
            </w:pPr>
          </w:p>
        </w:tc>
        <w:tc>
          <w:tcPr>
            <w:tcW w:w="1915" w:type="dxa"/>
            <w:tcBorders>
              <w:top w:val="nil"/>
              <w:left w:val="nil"/>
              <w:bottom w:val="nil"/>
              <w:right w:val="nil"/>
            </w:tcBorders>
          </w:tcPr>
          <w:p w14:paraId="633BF476" w14:textId="77777777" w:rsidR="00C00A5D" w:rsidRDefault="00C00A5D" w:rsidP="005B197A">
            <w:pPr>
              <w:jc w:val="center"/>
              <w:rPr>
                <w:rFonts w:ascii="Garamond" w:hAnsi="Garamond"/>
                <w:sz w:val="20"/>
              </w:rPr>
            </w:pPr>
          </w:p>
        </w:tc>
        <w:tc>
          <w:tcPr>
            <w:tcW w:w="1916" w:type="dxa"/>
            <w:tcBorders>
              <w:top w:val="nil"/>
              <w:left w:val="nil"/>
              <w:bottom w:val="nil"/>
            </w:tcBorders>
          </w:tcPr>
          <w:p w14:paraId="0E1E4CB4" w14:textId="77777777" w:rsidR="00C00A5D" w:rsidRDefault="00C00A5D" w:rsidP="005B197A">
            <w:pPr>
              <w:jc w:val="center"/>
              <w:rPr>
                <w:rFonts w:ascii="Garamond" w:hAnsi="Garamond"/>
                <w:sz w:val="20"/>
              </w:rPr>
            </w:pPr>
          </w:p>
        </w:tc>
      </w:tr>
      <w:tr w:rsidR="00C00A5D" w:rsidRPr="00A103CE" w14:paraId="5CDB216B" w14:textId="77777777" w:rsidTr="005B197A">
        <w:tc>
          <w:tcPr>
            <w:tcW w:w="1915" w:type="dxa"/>
            <w:tcBorders>
              <w:top w:val="nil"/>
            </w:tcBorders>
          </w:tcPr>
          <w:p w14:paraId="0604E74E" w14:textId="77777777" w:rsidR="00C00A5D" w:rsidRPr="00A103CE" w:rsidRDefault="00C00A5D" w:rsidP="005B197A">
            <w:pPr>
              <w:rPr>
                <w:rFonts w:ascii="Garamond" w:hAnsi="Garamond"/>
                <w:sz w:val="20"/>
              </w:rPr>
            </w:pPr>
          </w:p>
        </w:tc>
        <w:tc>
          <w:tcPr>
            <w:tcW w:w="1915" w:type="dxa"/>
            <w:tcBorders>
              <w:top w:val="nil"/>
            </w:tcBorders>
          </w:tcPr>
          <w:p w14:paraId="052A49B8" w14:textId="77777777" w:rsidR="00C00A5D" w:rsidRPr="00A103CE" w:rsidRDefault="00C00A5D" w:rsidP="005B197A">
            <w:pPr>
              <w:rPr>
                <w:rFonts w:ascii="Garamond" w:hAnsi="Garamond"/>
                <w:sz w:val="20"/>
              </w:rPr>
            </w:pPr>
          </w:p>
        </w:tc>
        <w:tc>
          <w:tcPr>
            <w:tcW w:w="1915" w:type="dxa"/>
            <w:tcBorders>
              <w:top w:val="nil"/>
              <w:right w:val="single" w:sz="4" w:space="0" w:color="auto"/>
            </w:tcBorders>
          </w:tcPr>
          <w:p w14:paraId="425ADC07" w14:textId="77777777" w:rsidR="00C00A5D" w:rsidRPr="00A103CE" w:rsidRDefault="00C00A5D" w:rsidP="005B197A">
            <w:pPr>
              <w:rPr>
                <w:rFonts w:ascii="Garamond" w:hAnsi="Garamond"/>
                <w:sz w:val="20"/>
              </w:rPr>
            </w:pPr>
          </w:p>
        </w:tc>
        <w:tc>
          <w:tcPr>
            <w:tcW w:w="1915" w:type="dxa"/>
            <w:tcBorders>
              <w:top w:val="nil"/>
              <w:left w:val="single" w:sz="4" w:space="0" w:color="auto"/>
              <w:bottom w:val="nil"/>
            </w:tcBorders>
          </w:tcPr>
          <w:p w14:paraId="32B7DD9F" w14:textId="77777777" w:rsidR="00C00A5D" w:rsidRPr="00A103CE" w:rsidRDefault="00C00A5D" w:rsidP="005B197A">
            <w:pPr>
              <w:rPr>
                <w:rFonts w:ascii="Garamond" w:hAnsi="Garamond"/>
                <w:sz w:val="20"/>
              </w:rPr>
            </w:pPr>
          </w:p>
        </w:tc>
        <w:tc>
          <w:tcPr>
            <w:tcW w:w="1916" w:type="dxa"/>
            <w:tcBorders>
              <w:top w:val="nil"/>
            </w:tcBorders>
          </w:tcPr>
          <w:p w14:paraId="52BDF7E0" w14:textId="77777777" w:rsidR="00C00A5D" w:rsidRPr="00A103CE" w:rsidRDefault="00C00A5D" w:rsidP="005B197A">
            <w:pPr>
              <w:rPr>
                <w:rFonts w:ascii="Garamond" w:hAnsi="Garamond"/>
                <w:sz w:val="20"/>
              </w:rPr>
            </w:pPr>
          </w:p>
        </w:tc>
      </w:tr>
      <w:tr w:rsidR="00C00A5D" w:rsidRPr="00A103CE" w14:paraId="39DF9ABE" w14:textId="77777777" w:rsidTr="005B197A">
        <w:tc>
          <w:tcPr>
            <w:tcW w:w="1915" w:type="dxa"/>
          </w:tcPr>
          <w:p w14:paraId="5D9DE5ED" w14:textId="77777777" w:rsidR="00C00A5D" w:rsidRPr="00A103CE" w:rsidRDefault="00C00A5D" w:rsidP="005B197A">
            <w:pPr>
              <w:rPr>
                <w:rFonts w:ascii="Garamond" w:hAnsi="Garamond"/>
                <w:sz w:val="20"/>
              </w:rPr>
            </w:pPr>
            <w:r w:rsidRPr="00A103CE">
              <w:rPr>
                <w:rFonts w:ascii="Garamond" w:hAnsi="Garamond"/>
                <w:sz w:val="20"/>
              </w:rPr>
              <w:t>Competent</w:t>
            </w:r>
          </w:p>
        </w:tc>
        <w:tc>
          <w:tcPr>
            <w:tcW w:w="1915" w:type="dxa"/>
          </w:tcPr>
          <w:p w14:paraId="0D8AB00F" w14:textId="77777777" w:rsidR="00C00A5D" w:rsidRPr="00A103CE" w:rsidRDefault="00C00A5D" w:rsidP="005B197A">
            <w:pPr>
              <w:jc w:val="center"/>
              <w:rPr>
                <w:rFonts w:ascii="Garamond" w:hAnsi="Garamond"/>
                <w:sz w:val="20"/>
              </w:rPr>
            </w:pPr>
            <w:r w:rsidRPr="00A103CE">
              <w:rPr>
                <w:rFonts w:ascii="Garamond" w:hAnsi="Garamond"/>
                <w:sz w:val="20"/>
              </w:rPr>
              <w:t>4.39</w:t>
            </w:r>
          </w:p>
          <w:p w14:paraId="1C90E5B3" w14:textId="77777777" w:rsidR="00C00A5D" w:rsidRPr="00A103CE" w:rsidRDefault="00C00A5D" w:rsidP="005B197A">
            <w:pPr>
              <w:jc w:val="center"/>
              <w:rPr>
                <w:rFonts w:ascii="Garamond" w:hAnsi="Garamond"/>
                <w:sz w:val="20"/>
              </w:rPr>
            </w:pPr>
            <w:r w:rsidRPr="00A103CE">
              <w:rPr>
                <w:rFonts w:ascii="Garamond" w:hAnsi="Garamond"/>
                <w:sz w:val="20"/>
              </w:rPr>
              <w:t>(1.90)</w:t>
            </w:r>
          </w:p>
        </w:tc>
        <w:tc>
          <w:tcPr>
            <w:tcW w:w="1915" w:type="dxa"/>
            <w:tcBorders>
              <w:right w:val="single" w:sz="4" w:space="0" w:color="auto"/>
            </w:tcBorders>
          </w:tcPr>
          <w:p w14:paraId="7DC8CAFB" w14:textId="77777777" w:rsidR="00C00A5D" w:rsidRPr="00A103CE" w:rsidRDefault="00C00A5D" w:rsidP="005B197A">
            <w:pPr>
              <w:jc w:val="center"/>
              <w:rPr>
                <w:rFonts w:ascii="Garamond" w:hAnsi="Garamond"/>
                <w:sz w:val="20"/>
              </w:rPr>
            </w:pPr>
            <w:r w:rsidRPr="00A103CE">
              <w:rPr>
                <w:rFonts w:ascii="Garamond" w:hAnsi="Garamond"/>
                <w:sz w:val="20"/>
              </w:rPr>
              <w:t>4.10</w:t>
            </w:r>
          </w:p>
          <w:p w14:paraId="1B1FFFEA" w14:textId="77777777" w:rsidR="00C00A5D" w:rsidRPr="00A103CE" w:rsidRDefault="00C00A5D" w:rsidP="005B197A">
            <w:pPr>
              <w:jc w:val="center"/>
              <w:rPr>
                <w:rFonts w:ascii="Garamond" w:hAnsi="Garamond"/>
                <w:sz w:val="20"/>
              </w:rPr>
            </w:pPr>
            <w:r w:rsidRPr="00A103CE">
              <w:rPr>
                <w:rFonts w:ascii="Garamond" w:hAnsi="Garamond"/>
                <w:sz w:val="20"/>
              </w:rPr>
              <w:t>(1.95)</w:t>
            </w:r>
          </w:p>
        </w:tc>
        <w:tc>
          <w:tcPr>
            <w:tcW w:w="1915" w:type="dxa"/>
            <w:tcBorders>
              <w:top w:val="nil"/>
              <w:left w:val="single" w:sz="4" w:space="0" w:color="auto"/>
              <w:bottom w:val="nil"/>
            </w:tcBorders>
          </w:tcPr>
          <w:p w14:paraId="35A969E2" w14:textId="77777777" w:rsidR="00C00A5D" w:rsidRPr="00A103CE" w:rsidRDefault="00C00A5D" w:rsidP="005B197A">
            <w:pPr>
              <w:jc w:val="center"/>
              <w:rPr>
                <w:rFonts w:ascii="Garamond" w:hAnsi="Garamond"/>
                <w:sz w:val="20"/>
              </w:rPr>
            </w:pPr>
            <w:r w:rsidRPr="00A103CE">
              <w:rPr>
                <w:rFonts w:ascii="Garamond" w:hAnsi="Garamond"/>
                <w:sz w:val="20"/>
              </w:rPr>
              <w:t>4.27</w:t>
            </w:r>
          </w:p>
          <w:p w14:paraId="3F4FCD95" w14:textId="77777777" w:rsidR="00C00A5D" w:rsidRPr="00A103CE" w:rsidRDefault="00C00A5D" w:rsidP="005B197A">
            <w:pPr>
              <w:jc w:val="center"/>
              <w:rPr>
                <w:rFonts w:ascii="Garamond" w:hAnsi="Garamond"/>
                <w:sz w:val="20"/>
              </w:rPr>
            </w:pPr>
            <w:r w:rsidRPr="00A103CE">
              <w:rPr>
                <w:rFonts w:ascii="Garamond" w:hAnsi="Garamond"/>
                <w:sz w:val="20"/>
              </w:rPr>
              <w:t>(1.76)</w:t>
            </w:r>
          </w:p>
        </w:tc>
        <w:tc>
          <w:tcPr>
            <w:tcW w:w="1916" w:type="dxa"/>
          </w:tcPr>
          <w:p w14:paraId="738E95BB" w14:textId="77777777" w:rsidR="00C00A5D" w:rsidRPr="00A103CE" w:rsidRDefault="00C00A5D" w:rsidP="005B197A">
            <w:pPr>
              <w:jc w:val="center"/>
              <w:rPr>
                <w:rFonts w:ascii="Garamond" w:hAnsi="Garamond"/>
                <w:sz w:val="20"/>
              </w:rPr>
            </w:pPr>
            <w:r w:rsidRPr="00A103CE">
              <w:rPr>
                <w:rFonts w:ascii="Garamond" w:hAnsi="Garamond"/>
                <w:sz w:val="20"/>
              </w:rPr>
              <w:t>4.33</w:t>
            </w:r>
          </w:p>
          <w:p w14:paraId="40132783" w14:textId="77777777" w:rsidR="00C00A5D" w:rsidRPr="00A103CE" w:rsidRDefault="00C00A5D" w:rsidP="005B197A">
            <w:pPr>
              <w:jc w:val="center"/>
              <w:rPr>
                <w:rFonts w:ascii="Garamond" w:hAnsi="Garamond"/>
                <w:sz w:val="20"/>
              </w:rPr>
            </w:pPr>
            <w:r w:rsidRPr="00A103CE">
              <w:rPr>
                <w:rFonts w:ascii="Garamond" w:hAnsi="Garamond"/>
                <w:sz w:val="20"/>
              </w:rPr>
              <w:t>(2.00)</w:t>
            </w:r>
          </w:p>
        </w:tc>
      </w:tr>
      <w:tr w:rsidR="00C00A5D" w:rsidRPr="00A103CE" w14:paraId="286490E5" w14:textId="77777777" w:rsidTr="005B197A">
        <w:tc>
          <w:tcPr>
            <w:tcW w:w="1915" w:type="dxa"/>
          </w:tcPr>
          <w:p w14:paraId="52402FCF" w14:textId="77777777" w:rsidR="00C00A5D" w:rsidRPr="00A103CE" w:rsidRDefault="00C00A5D" w:rsidP="005B197A">
            <w:pPr>
              <w:rPr>
                <w:rFonts w:ascii="Garamond" w:hAnsi="Garamond"/>
                <w:sz w:val="20"/>
              </w:rPr>
            </w:pPr>
          </w:p>
        </w:tc>
        <w:tc>
          <w:tcPr>
            <w:tcW w:w="1915" w:type="dxa"/>
          </w:tcPr>
          <w:p w14:paraId="0376E84D" w14:textId="77777777" w:rsidR="00C00A5D" w:rsidRPr="00A103CE" w:rsidRDefault="00C00A5D" w:rsidP="005B197A">
            <w:pPr>
              <w:jc w:val="center"/>
              <w:rPr>
                <w:rFonts w:ascii="Garamond" w:hAnsi="Garamond"/>
                <w:sz w:val="20"/>
              </w:rPr>
            </w:pPr>
          </w:p>
        </w:tc>
        <w:tc>
          <w:tcPr>
            <w:tcW w:w="1915" w:type="dxa"/>
            <w:tcBorders>
              <w:right w:val="single" w:sz="4" w:space="0" w:color="auto"/>
            </w:tcBorders>
          </w:tcPr>
          <w:p w14:paraId="03BA8C1F" w14:textId="77777777" w:rsidR="00C00A5D" w:rsidRPr="00A103CE" w:rsidRDefault="00C00A5D" w:rsidP="005B197A">
            <w:pPr>
              <w:jc w:val="center"/>
              <w:rPr>
                <w:rFonts w:ascii="Garamond" w:hAnsi="Garamond"/>
                <w:sz w:val="20"/>
              </w:rPr>
            </w:pPr>
          </w:p>
        </w:tc>
        <w:tc>
          <w:tcPr>
            <w:tcW w:w="1915" w:type="dxa"/>
            <w:tcBorders>
              <w:top w:val="nil"/>
              <w:left w:val="single" w:sz="4" w:space="0" w:color="auto"/>
              <w:bottom w:val="nil"/>
            </w:tcBorders>
          </w:tcPr>
          <w:p w14:paraId="269E32F1" w14:textId="77777777" w:rsidR="00C00A5D" w:rsidRPr="00A103CE" w:rsidRDefault="00C00A5D" w:rsidP="005B197A">
            <w:pPr>
              <w:jc w:val="center"/>
              <w:rPr>
                <w:rFonts w:ascii="Garamond" w:hAnsi="Garamond"/>
                <w:sz w:val="20"/>
              </w:rPr>
            </w:pPr>
          </w:p>
        </w:tc>
        <w:tc>
          <w:tcPr>
            <w:tcW w:w="1916" w:type="dxa"/>
          </w:tcPr>
          <w:p w14:paraId="1E150B70" w14:textId="77777777" w:rsidR="00C00A5D" w:rsidRPr="00A103CE" w:rsidRDefault="00C00A5D" w:rsidP="005B197A">
            <w:pPr>
              <w:jc w:val="center"/>
              <w:rPr>
                <w:rFonts w:ascii="Garamond" w:hAnsi="Garamond"/>
                <w:sz w:val="20"/>
              </w:rPr>
            </w:pPr>
          </w:p>
        </w:tc>
      </w:tr>
      <w:tr w:rsidR="00C00A5D" w:rsidRPr="00A103CE" w14:paraId="1FB80C19" w14:textId="77777777" w:rsidTr="005B197A">
        <w:tc>
          <w:tcPr>
            <w:tcW w:w="1915" w:type="dxa"/>
            <w:tcBorders>
              <w:bottom w:val="nil"/>
            </w:tcBorders>
          </w:tcPr>
          <w:p w14:paraId="3517666D" w14:textId="77777777" w:rsidR="00C00A5D" w:rsidRPr="00A103CE" w:rsidRDefault="00C00A5D" w:rsidP="005B197A">
            <w:pPr>
              <w:rPr>
                <w:rFonts w:ascii="Garamond" w:hAnsi="Garamond"/>
                <w:sz w:val="20"/>
              </w:rPr>
            </w:pPr>
            <w:r w:rsidRPr="00A103CE">
              <w:rPr>
                <w:rFonts w:ascii="Garamond" w:hAnsi="Garamond"/>
                <w:sz w:val="20"/>
              </w:rPr>
              <w:t>Has Integrity</w:t>
            </w:r>
          </w:p>
        </w:tc>
        <w:tc>
          <w:tcPr>
            <w:tcW w:w="1915" w:type="dxa"/>
            <w:tcBorders>
              <w:bottom w:val="nil"/>
            </w:tcBorders>
          </w:tcPr>
          <w:p w14:paraId="5DC13724" w14:textId="77777777" w:rsidR="00C00A5D" w:rsidRPr="00A103CE" w:rsidRDefault="00C00A5D" w:rsidP="005B197A">
            <w:pPr>
              <w:jc w:val="center"/>
              <w:rPr>
                <w:rFonts w:ascii="Garamond" w:hAnsi="Garamond"/>
                <w:sz w:val="20"/>
              </w:rPr>
            </w:pPr>
            <w:r w:rsidRPr="00A103CE">
              <w:rPr>
                <w:rFonts w:ascii="Garamond" w:hAnsi="Garamond"/>
                <w:sz w:val="20"/>
              </w:rPr>
              <w:t>4.35</w:t>
            </w:r>
          </w:p>
          <w:p w14:paraId="586D4E39" w14:textId="77777777" w:rsidR="00C00A5D" w:rsidRPr="00A103CE" w:rsidRDefault="00C00A5D" w:rsidP="005B197A">
            <w:pPr>
              <w:jc w:val="center"/>
              <w:rPr>
                <w:rFonts w:ascii="Garamond" w:hAnsi="Garamond"/>
                <w:sz w:val="20"/>
              </w:rPr>
            </w:pPr>
            <w:r w:rsidRPr="00A103CE">
              <w:rPr>
                <w:rFonts w:ascii="Garamond" w:hAnsi="Garamond"/>
                <w:sz w:val="20"/>
              </w:rPr>
              <w:t>(1.98)</w:t>
            </w:r>
          </w:p>
        </w:tc>
        <w:tc>
          <w:tcPr>
            <w:tcW w:w="1915" w:type="dxa"/>
            <w:tcBorders>
              <w:bottom w:val="nil"/>
              <w:right w:val="single" w:sz="4" w:space="0" w:color="auto"/>
            </w:tcBorders>
          </w:tcPr>
          <w:p w14:paraId="745EBAFE" w14:textId="77777777" w:rsidR="00C00A5D" w:rsidRPr="00A103CE" w:rsidRDefault="00C00A5D" w:rsidP="005B197A">
            <w:pPr>
              <w:jc w:val="center"/>
              <w:rPr>
                <w:rFonts w:ascii="Garamond" w:hAnsi="Garamond"/>
                <w:sz w:val="20"/>
              </w:rPr>
            </w:pPr>
            <w:r w:rsidRPr="00A103CE">
              <w:rPr>
                <w:rFonts w:ascii="Garamond" w:hAnsi="Garamond"/>
                <w:sz w:val="20"/>
              </w:rPr>
              <w:t>4.18</w:t>
            </w:r>
          </w:p>
          <w:p w14:paraId="71389DC1" w14:textId="77777777" w:rsidR="00C00A5D" w:rsidRPr="00A103CE" w:rsidRDefault="00C00A5D" w:rsidP="005B197A">
            <w:pPr>
              <w:jc w:val="center"/>
              <w:rPr>
                <w:rFonts w:ascii="Garamond" w:hAnsi="Garamond"/>
                <w:sz w:val="20"/>
              </w:rPr>
            </w:pPr>
            <w:r w:rsidRPr="00A103CE">
              <w:rPr>
                <w:rFonts w:ascii="Garamond" w:hAnsi="Garamond"/>
                <w:sz w:val="20"/>
              </w:rPr>
              <w:t>(2.00)</w:t>
            </w:r>
          </w:p>
        </w:tc>
        <w:tc>
          <w:tcPr>
            <w:tcW w:w="1915" w:type="dxa"/>
            <w:tcBorders>
              <w:top w:val="nil"/>
              <w:left w:val="single" w:sz="4" w:space="0" w:color="auto"/>
              <w:bottom w:val="nil"/>
            </w:tcBorders>
          </w:tcPr>
          <w:p w14:paraId="2408DC24" w14:textId="77777777" w:rsidR="00C00A5D" w:rsidRPr="00A103CE" w:rsidRDefault="00C00A5D" w:rsidP="005B197A">
            <w:pPr>
              <w:jc w:val="center"/>
              <w:rPr>
                <w:rFonts w:ascii="Garamond" w:hAnsi="Garamond"/>
                <w:sz w:val="20"/>
              </w:rPr>
            </w:pPr>
            <w:r w:rsidRPr="00A103CE">
              <w:rPr>
                <w:rFonts w:ascii="Garamond" w:hAnsi="Garamond"/>
                <w:sz w:val="20"/>
              </w:rPr>
              <w:t>4.31</w:t>
            </w:r>
          </w:p>
          <w:p w14:paraId="02F221A1" w14:textId="77777777" w:rsidR="00C00A5D" w:rsidRPr="00A103CE" w:rsidRDefault="00C00A5D" w:rsidP="005B197A">
            <w:pPr>
              <w:jc w:val="center"/>
              <w:rPr>
                <w:rFonts w:ascii="Garamond" w:hAnsi="Garamond"/>
                <w:sz w:val="20"/>
              </w:rPr>
            </w:pPr>
            <w:r w:rsidRPr="00A103CE">
              <w:rPr>
                <w:rFonts w:ascii="Garamond" w:hAnsi="Garamond"/>
                <w:sz w:val="20"/>
              </w:rPr>
              <w:t>(1.92)</w:t>
            </w:r>
          </w:p>
        </w:tc>
        <w:tc>
          <w:tcPr>
            <w:tcW w:w="1916" w:type="dxa"/>
            <w:tcBorders>
              <w:bottom w:val="nil"/>
            </w:tcBorders>
          </w:tcPr>
          <w:p w14:paraId="1E00DB15" w14:textId="77777777" w:rsidR="00C00A5D" w:rsidRPr="00A103CE" w:rsidRDefault="00C00A5D" w:rsidP="005B197A">
            <w:pPr>
              <w:jc w:val="center"/>
              <w:rPr>
                <w:rFonts w:ascii="Garamond" w:hAnsi="Garamond"/>
                <w:sz w:val="20"/>
              </w:rPr>
            </w:pPr>
            <w:r w:rsidRPr="00A103CE">
              <w:rPr>
                <w:rFonts w:ascii="Garamond" w:hAnsi="Garamond"/>
                <w:sz w:val="20"/>
              </w:rPr>
              <w:t>4.41</w:t>
            </w:r>
          </w:p>
          <w:p w14:paraId="21E173F3" w14:textId="77777777" w:rsidR="00C00A5D" w:rsidRPr="00A103CE" w:rsidRDefault="00C00A5D" w:rsidP="005B197A">
            <w:pPr>
              <w:jc w:val="center"/>
              <w:rPr>
                <w:rFonts w:ascii="Garamond" w:hAnsi="Garamond"/>
                <w:sz w:val="20"/>
              </w:rPr>
            </w:pPr>
            <w:r w:rsidRPr="00A103CE">
              <w:rPr>
                <w:rFonts w:ascii="Garamond" w:hAnsi="Garamond"/>
                <w:sz w:val="20"/>
              </w:rPr>
              <w:t>(2.07)</w:t>
            </w:r>
          </w:p>
          <w:p w14:paraId="6129E80C" w14:textId="77777777" w:rsidR="00C00A5D" w:rsidRPr="00A103CE" w:rsidRDefault="00C00A5D" w:rsidP="005B197A">
            <w:pPr>
              <w:jc w:val="center"/>
              <w:rPr>
                <w:rFonts w:ascii="Garamond" w:hAnsi="Garamond"/>
                <w:sz w:val="20"/>
              </w:rPr>
            </w:pPr>
          </w:p>
        </w:tc>
      </w:tr>
      <w:tr w:rsidR="00C00A5D" w:rsidRPr="00A103CE" w14:paraId="70294FDA" w14:textId="77777777" w:rsidTr="005B197A">
        <w:tc>
          <w:tcPr>
            <w:tcW w:w="1915" w:type="dxa"/>
            <w:tcBorders>
              <w:top w:val="nil"/>
              <w:bottom w:val="nil"/>
              <w:right w:val="nil"/>
            </w:tcBorders>
          </w:tcPr>
          <w:p w14:paraId="72B4D898" w14:textId="77777777" w:rsidR="00C00A5D" w:rsidRPr="00A103CE" w:rsidRDefault="00C00A5D" w:rsidP="005B197A">
            <w:pPr>
              <w:rPr>
                <w:rFonts w:ascii="Garamond" w:hAnsi="Garamond"/>
                <w:sz w:val="20"/>
              </w:rPr>
            </w:pPr>
            <w:r w:rsidRPr="00A103CE">
              <w:rPr>
                <w:rFonts w:ascii="Garamond" w:hAnsi="Garamond"/>
                <w:sz w:val="20"/>
              </w:rPr>
              <w:t>N</w:t>
            </w:r>
          </w:p>
        </w:tc>
        <w:tc>
          <w:tcPr>
            <w:tcW w:w="1915" w:type="dxa"/>
            <w:tcBorders>
              <w:top w:val="nil"/>
              <w:left w:val="nil"/>
              <w:bottom w:val="nil"/>
              <w:right w:val="nil"/>
            </w:tcBorders>
          </w:tcPr>
          <w:p w14:paraId="1EE6444B" w14:textId="77777777" w:rsidR="00C00A5D" w:rsidRPr="00A103CE" w:rsidRDefault="00C00A5D" w:rsidP="005B197A">
            <w:pPr>
              <w:jc w:val="center"/>
              <w:rPr>
                <w:rFonts w:ascii="Garamond" w:hAnsi="Garamond"/>
                <w:sz w:val="20"/>
              </w:rPr>
            </w:pPr>
            <w:r w:rsidRPr="00A103CE">
              <w:rPr>
                <w:rFonts w:ascii="Garamond" w:hAnsi="Garamond"/>
                <w:sz w:val="20"/>
              </w:rPr>
              <w:t>154</w:t>
            </w:r>
          </w:p>
        </w:tc>
        <w:tc>
          <w:tcPr>
            <w:tcW w:w="1915" w:type="dxa"/>
            <w:tcBorders>
              <w:top w:val="nil"/>
              <w:left w:val="nil"/>
              <w:bottom w:val="nil"/>
              <w:right w:val="nil"/>
            </w:tcBorders>
          </w:tcPr>
          <w:p w14:paraId="02D6BB81" w14:textId="77777777" w:rsidR="00C00A5D" w:rsidRPr="00A103CE" w:rsidRDefault="00C00A5D" w:rsidP="005B197A">
            <w:pPr>
              <w:jc w:val="center"/>
              <w:rPr>
                <w:rFonts w:ascii="Garamond" w:hAnsi="Garamond"/>
                <w:sz w:val="20"/>
              </w:rPr>
            </w:pPr>
            <w:r w:rsidRPr="00A103CE">
              <w:rPr>
                <w:rFonts w:ascii="Garamond" w:hAnsi="Garamond"/>
                <w:sz w:val="20"/>
              </w:rPr>
              <w:t>496</w:t>
            </w:r>
          </w:p>
        </w:tc>
        <w:tc>
          <w:tcPr>
            <w:tcW w:w="1915" w:type="dxa"/>
            <w:tcBorders>
              <w:top w:val="nil"/>
              <w:left w:val="nil"/>
              <w:bottom w:val="nil"/>
              <w:right w:val="nil"/>
            </w:tcBorders>
          </w:tcPr>
          <w:p w14:paraId="02E3F791" w14:textId="77777777" w:rsidR="00C00A5D" w:rsidRPr="00A103CE" w:rsidRDefault="00C00A5D" w:rsidP="005B197A">
            <w:pPr>
              <w:jc w:val="center"/>
              <w:rPr>
                <w:rFonts w:ascii="Garamond" w:hAnsi="Garamond"/>
                <w:sz w:val="20"/>
              </w:rPr>
            </w:pPr>
            <w:r w:rsidRPr="00A103CE">
              <w:rPr>
                <w:rFonts w:ascii="Garamond" w:hAnsi="Garamond"/>
                <w:sz w:val="20"/>
              </w:rPr>
              <w:t>64</w:t>
            </w:r>
          </w:p>
        </w:tc>
        <w:tc>
          <w:tcPr>
            <w:tcW w:w="1916" w:type="dxa"/>
            <w:tcBorders>
              <w:top w:val="nil"/>
              <w:left w:val="nil"/>
              <w:bottom w:val="nil"/>
            </w:tcBorders>
          </w:tcPr>
          <w:p w14:paraId="7E9D35E3" w14:textId="77777777" w:rsidR="00C00A5D" w:rsidRPr="00A103CE" w:rsidRDefault="00C00A5D" w:rsidP="005B197A">
            <w:pPr>
              <w:jc w:val="center"/>
              <w:rPr>
                <w:rFonts w:ascii="Garamond" w:hAnsi="Garamond"/>
                <w:sz w:val="20"/>
              </w:rPr>
            </w:pPr>
            <w:r w:rsidRPr="00A103CE">
              <w:rPr>
                <w:rFonts w:ascii="Garamond" w:hAnsi="Garamond"/>
                <w:sz w:val="20"/>
              </w:rPr>
              <w:t>589</w:t>
            </w:r>
          </w:p>
        </w:tc>
      </w:tr>
      <w:tr w:rsidR="00C00A5D" w:rsidRPr="00A103CE" w14:paraId="2E61CCF3" w14:textId="77777777" w:rsidTr="005B197A">
        <w:tc>
          <w:tcPr>
            <w:tcW w:w="1915" w:type="dxa"/>
            <w:tcBorders>
              <w:top w:val="nil"/>
              <w:bottom w:val="single" w:sz="4" w:space="0" w:color="auto"/>
              <w:right w:val="nil"/>
            </w:tcBorders>
          </w:tcPr>
          <w:p w14:paraId="7BE94345" w14:textId="77777777" w:rsidR="00C00A5D" w:rsidRPr="00A103CE" w:rsidRDefault="00C00A5D" w:rsidP="005B197A">
            <w:pPr>
              <w:rPr>
                <w:rFonts w:ascii="Garamond" w:hAnsi="Garamond"/>
                <w:sz w:val="20"/>
              </w:rPr>
            </w:pPr>
          </w:p>
        </w:tc>
        <w:tc>
          <w:tcPr>
            <w:tcW w:w="1915" w:type="dxa"/>
            <w:tcBorders>
              <w:top w:val="nil"/>
              <w:left w:val="nil"/>
              <w:bottom w:val="single" w:sz="4" w:space="0" w:color="auto"/>
              <w:right w:val="nil"/>
            </w:tcBorders>
          </w:tcPr>
          <w:p w14:paraId="3EC6AF9E" w14:textId="77777777" w:rsidR="00C00A5D" w:rsidRPr="00A103CE" w:rsidRDefault="00C00A5D" w:rsidP="005B197A">
            <w:pPr>
              <w:jc w:val="center"/>
              <w:rPr>
                <w:rFonts w:ascii="Garamond" w:hAnsi="Garamond"/>
                <w:sz w:val="20"/>
              </w:rPr>
            </w:pPr>
          </w:p>
        </w:tc>
        <w:tc>
          <w:tcPr>
            <w:tcW w:w="1915" w:type="dxa"/>
            <w:tcBorders>
              <w:top w:val="nil"/>
              <w:left w:val="nil"/>
              <w:bottom w:val="single" w:sz="4" w:space="0" w:color="auto"/>
              <w:right w:val="nil"/>
            </w:tcBorders>
          </w:tcPr>
          <w:p w14:paraId="674C1C7C" w14:textId="77777777" w:rsidR="00C00A5D" w:rsidRPr="00A103CE" w:rsidRDefault="00C00A5D" w:rsidP="005B197A">
            <w:pPr>
              <w:jc w:val="center"/>
              <w:rPr>
                <w:rFonts w:ascii="Garamond" w:hAnsi="Garamond"/>
                <w:sz w:val="20"/>
              </w:rPr>
            </w:pPr>
          </w:p>
        </w:tc>
        <w:tc>
          <w:tcPr>
            <w:tcW w:w="1915" w:type="dxa"/>
            <w:tcBorders>
              <w:top w:val="nil"/>
              <w:left w:val="nil"/>
              <w:bottom w:val="single" w:sz="4" w:space="0" w:color="auto"/>
              <w:right w:val="nil"/>
            </w:tcBorders>
          </w:tcPr>
          <w:p w14:paraId="6DEDA3F3" w14:textId="77777777" w:rsidR="00C00A5D" w:rsidRPr="00A103CE" w:rsidRDefault="00C00A5D" w:rsidP="005B197A">
            <w:pPr>
              <w:jc w:val="center"/>
              <w:rPr>
                <w:rFonts w:ascii="Garamond" w:hAnsi="Garamond"/>
                <w:sz w:val="20"/>
              </w:rPr>
            </w:pPr>
          </w:p>
        </w:tc>
        <w:tc>
          <w:tcPr>
            <w:tcW w:w="1916" w:type="dxa"/>
            <w:tcBorders>
              <w:top w:val="nil"/>
              <w:left w:val="nil"/>
              <w:bottom w:val="single" w:sz="4" w:space="0" w:color="auto"/>
            </w:tcBorders>
          </w:tcPr>
          <w:p w14:paraId="50B7987D" w14:textId="77777777" w:rsidR="00C00A5D" w:rsidRPr="00A103CE" w:rsidRDefault="00C00A5D" w:rsidP="005B197A">
            <w:pPr>
              <w:jc w:val="center"/>
              <w:rPr>
                <w:rFonts w:ascii="Garamond" w:hAnsi="Garamond"/>
                <w:sz w:val="20"/>
              </w:rPr>
            </w:pPr>
          </w:p>
        </w:tc>
      </w:tr>
    </w:tbl>
    <w:p w14:paraId="79006270" w14:textId="77777777" w:rsidR="00C00A5D" w:rsidRDefault="00C00A5D" w:rsidP="00C00A5D">
      <w:pPr>
        <w:rPr>
          <w:rFonts w:ascii="Garamond" w:hAnsi="Garamond"/>
          <w:sz w:val="20"/>
        </w:rPr>
      </w:pPr>
    </w:p>
    <w:p w14:paraId="1ECD4C90" w14:textId="77777777" w:rsidR="00C00A5D" w:rsidRPr="00A103CE" w:rsidRDefault="00C00A5D" w:rsidP="00C00A5D">
      <w:pPr>
        <w:rPr>
          <w:rFonts w:ascii="Garamond" w:hAnsi="Garamond"/>
          <w:sz w:val="20"/>
        </w:rPr>
      </w:pPr>
      <w:r w:rsidRPr="00A103CE">
        <w:rPr>
          <w:rFonts w:ascii="Garamond" w:hAnsi="Garamond"/>
          <w:sz w:val="20"/>
        </w:rPr>
        <w:t>Notes: Cell entries are means, with standard deviations in parentheses.</w:t>
      </w:r>
      <w:r>
        <w:rPr>
          <w:rFonts w:ascii="Garamond" w:hAnsi="Garamond"/>
          <w:sz w:val="20"/>
        </w:rPr>
        <w:t xml:space="preserve"> Measures for “Strong Leader,” “Empathetic,” and “Trustworthy” are on a 1 – 4 scale, with higher values indicating more positive evaluations. </w:t>
      </w:r>
      <w:r w:rsidRPr="00A103CE">
        <w:rPr>
          <w:rFonts w:ascii="Garamond" w:hAnsi="Garamond"/>
          <w:sz w:val="20"/>
        </w:rPr>
        <w:t xml:space="preserve">Measures </w:t>
      </w:r>
      <w:r>
        <w:rPr>
          <w:rFonts w:ascii="Garamond" w:hAnsi="Garamond"/>
          <w:sz w:val="20"/>
        </w:rPr>
        <w:t>for “Competence” and “Integrity” are</w:t>
      </w:r>
      <w:r w:rsidRPr="00A103CE">
        <w:rPr>
          <w:rFonts w:ascii="Garamond" w:hAnsi="Garamond"/>
          <w:sz w:val="20"/>
        </w:rPr>
        <w:t xml:space="preserve"> on a 1 – 7 scale, with higher values indicating more positive evaluations.</w:t>
      </w:r>
      <w:r>
        <w:rPr>
          <w:rFonts w:ascii="Garamond" w:hAnsi="Garamond"/>
          <w:sz w:val="20"/>
        </w:rPr>
        <w:t xml:space="preserve"> </w:t>
      </w:r>
      <w:r w:rsidRPr="00A103CE">
        <w:rPr>
          <w:rFonts w:ascii="Garamond" w:hAnsi="Garamond"/>
          <w:sz w:val="20"/>
        </w:rPr>
        <w:t xml:space="preserve">N varies slightly across traits, as some respondents did not answer </w:t>
      </w:r>
      <w:r>
        <w:rPr>
          <w:rFonts w:ascii="Garamond" w:hAnsi="Garamond"/>
          <w:sz w:val="20"/>
        </w:rPr>
        <w:t>all the questions. None of the gender differences is significant at p &lt; .05.</w:t>
      </w:r>
    </w:p>
    <w:p w14:paraId="44FEFD1D" w14:textId="77777777" w:rsidR="00C00A5D" w:rsidRPr="00867B7A" w:rsidRDefault="00C00A5D" w:rsidP="00C00A5D">
      <w:pPr>
        <w:pStyle w:val="MediumGrid21"/>
        <w:rPr>
          <w:rFonts w:ascii="Garamond" w:hAnsi="Garamond"/>
          <w:sz w:val="20"/>
          <w:szCs w:val="20"/>
        </w:rPr>
      </w:pPr>
      <w:r w:rsidRPr="00867B7A">
        <w:rPr>
          <w:rFonts w:ascii="Garamond" w:hAnsi="Garamond"/>
          <w:sz w:val="20"/>
          <w:szCs w:val="20"/>
        </w:rPr>
        <w:t xml:space="preserve"> </w:t>
      </w:r>
    </w:p>
    <w:p w14:paraId="05412259" w14:textId="77777777" w:rsidR="00C00A5D" w:rsidRDefault="00C00A5D" w:rsidP="00C00A5D">
      <w:pPr>
        <w:rPr>
          <w:rFonts w:ascii="Garamond" w:hAnsi="Garamond"/>
          <w:sz w:val="20"/>
        </w:rPr>
        <w:sectPr w:rsidR="00C00A5D" w:rsidSect="00CD0DAF">
          <w:endnotePr>
            <w:numFmt w:val="decimal"/>
          </w:endnotePr>
          <w:pgSz w:w="12240" w:h="15840"/>
          <w:pgMar w:top="1440" w:right="1440" w:bottom="1440" w:left="1440" w:header="720" w:footer="720" w:gutter="0"/>
          <w:cols w:space="720"/>
          <w:docGrid w:linePitch="360"/>
        </w:sectPr>
      </w:pPr>
    </w:p>
    <w:tbl>
      <w:tblPr>
        <w:tblW w:w="0" w:type="auto"/>
        <w:tblInd w:w="108" w:type="dxa"/>
        <w:tblLayout w:type="fixed"/>
        <w:tblLook w:val="04A0" w:firstRow="1" w:lastRow="0" w:firstColumn="1" w:lastColumn="0" w:noHBand="0" w:noVBand="1"/>
      </w:tblPr>
      <w:tblGrid>
        <w:gridCol w:w="4950"/>
        <w:gridCol w:w="1530"/>
        <w:gridCol w:w="1530"/>
        <w:gridCol w:w="1620"/>
        <w:gridCol w:w="1530"/>
        <w:gridCol w:w="1530"/>
      </w:tblGrid>
      <w:tr w:rsidR="00C00A5D" w:rsidRPr="002D1AB2" w14:paraId="20ED8564" w14:textId="77777777" w:rsidTr="005B197A">
        <w:tc>
          <w:tcPr>
            <w:tcW w:w="12690" w:type="dxa"/>
            <w:gridSpan w:val="6"/>
            <w:tcBorders>
              <w:top w:val="single" w:sz="4" w:space="0" w:color="auto"/>
              <w:bottom w:val="single" w:sz="4" w:space="0" w:color="auto"/>
            </w:tcBorders>
          </w:tcPr>
          <w:p w14:paraId="2ECF5785" w14:textId="77777777" w:rsidR="00C00A5D" w:rsidRPr="002D1AB2" w:rsidRDefault="00C00A5D" w:rsidP="005B197A">
            <w:pPr>
              <w:pStyle w:val="PlainText"/>
              <w:jc w:val="center"/>
              <w:rPr>
                <w:rFonts w:ascii="Garamond" w:hAnsi="Garamond" w:cs="Courier New"/>
                <w:b/>
                <w:sz w:val="20"/>
                <w:szCs w:val="20"/>
              </w:rPr>
            </w:pPr>
          </w:p>
          <w:p w14:paraId="635D6314" w14:textId="77777777" w:rsidR="00C00A5D" w:rsidRPr="002D1AB2" w:rsidRDefault="00C00A5D" w:rsidP="005B197A">
            <w:pPr>
              <w:pStyle w:val="PlainText"/>
              <w:jc w:val="center"/>
              <w:rPr>
                <w:rFonts w:ascii="Garamond" w:hAnsi="Garamond"/>
                <w:b/>
                <w:sz w:val="20"/>
                <w:szCs w:val="20"/>
              </w:rPr>
            </w:pPr>
            <w:r w:rsidRPr="002D1AB2">
              <w:rPr>
                <w:rFonts w:ascii="Garamond" w:hAnsi="Garamond" w:cs="Courier New"/>
                <w:b/>
                <w:sz w:val="20"/>
                <w:szCs w:val="20"/>
              </w:rPr>
              <w:t xml:space="preserve">Table </w:t>
            </w:r>
            <w:r>
              <w:rPr>
                <w:rFonts w:ascii="Garamond" w:hAnsi="Garamond" w:cs="Courier New"/>
                <w:b/>
                <w:sz w:val="20"/>
                <w:szCs w:val="20"/>
              </w:rPr>
              <w:t>A8</w:t>
            </w:r>
            <w:r w:rsidRPr="002D1AB2">
              <w:rPr>
                <w:rFonts w:ascii="Garamond" w:hAnsi="Garamond" w:cs="Courier New"/>
                <w:b/>
                <w:sz w:val="20"/>
                <w:szCs w:val="20"/>
              </w:rPr>
              <w:t>: The Impact of Candidate Sex on</w:t>
            </w:r>
            <w:r w:rsidRPr="002D1AB2">
              <w:rPr>
                <w:rFonts w:ascii="Garamond" w:hAnsi="Garamond"/>
                <w:b/>
                <w:sz w:val="20"/>
                <w:szCs w:val="20"/>
              </w:rPr>
              <w:t xml:space="preserve"> Evaluations of Democratic U.S. House Candidates, 2010 </w:t>
            </w:r>
          </w:p>
          <w:p w14:paraId="10AEE756" w14:textId="77777777" w:rsidR="00C00A5D" w:rsidRPr="002D1AB2" w:rsidRDefault="00C00A5D" w:rsidP="005B197A">
            <w:pPr>
              <w:pStyle w:val="PlainText"/>
              <w:jc w:val="center"/>
              <w:rPr>
                <w:rFonts w:ascii="Garamond" w:hAnsi="Garamond" w:cs="Courier New"/>
                <w:b/>
                <w:sz w:val="20"/>
                <w:szCs w:val="20"/>
              </w:rPr>
            </w:pPr>
          </w:p>
        </w:tc>
      </w:tr>
      <w:tr w:rsidR="00C00A5D" w:rsidRPr="002D1AB2" w14:paraId="335550F5" w14:textId="77777777" w:rsidTr="005B197A">
        <w:tc>
          <w:tcPr>
            <w:tcW w:w="4950" w:type="dxa"/>
            <w:tcBorders>
              <w:top w:val="single" w:sz="4" w:space="0" w:color="auto"/>
            </w:tcBorders>
          </w:tcPr>
          <w:p w14:paraId="53231B2E" w14:textId="77777777" w:rsidR="00C00A5D" w:rsidRPr="002D1AB2" w:rsidRDefault="00C00A5D" w:rsidP="005B197A">
            <w:pPr>
              <w:pStyle w:val="PlainText"/>
              <w:rPr>
                <w:rFonts w:ascii="Garamond" w:hAnsi="Garamond" w:cs="Courier New"/>
                <w:sz w:val="20"/>
                <w:szCs w:val="20"/>
              </w:rPr>
            </w:pPr>
          </w:p>
        </w:tc>
        <w:tc>
          <w:tcPr>
            <w:tcW w:w="1530" w:type="dxa"/>
            <w:tcBorders>
              <w:top w:val="single" w:sz="4" w:space="0" w:color="auto"/>
            </w:tcBorders>
          </w:tcPr>
          <w:p w14:paraId="04D682FD" w14:textId="77777777" w:rsidR="00C00A5D" w:rsidRPr="002D1AB2" w:rsidRDefault="00C00A5D" w:rsidP="005B197A">
            <w:pPr>
              <w:pStyle w:val="PlainText"/>
              <w:jc w:val="center"/>
              <w:rPr>
                <w:rFonts w:ascii="Garamond" w:hAnsi="Garamond" w:cs="Courier New"/>
                <w:b/>
                <w:sz w:val="20"/>
                <w:szCs w:val="20"/>
              </w:rPr>
            </w:pPr>
          </w:p>
          <w:p w14:paraId="346BDE21" w14:textId="77777777" w:rsidR="00C00A5D" w:rsidRPr="002D1AB2" w:rsidRDefault="00C00A5D" w:rsidP="005B197A">
            <w:pPr>
              <w:pStyle w:val="PlainText"/>
              <w:spacing w:line="360" w:lineRule="auto"/>
              <w:jc w:val="center"/>
              <w:rPr>
                <w:rFonts w:ascii="Garamond" w:hAnsi="Garamond" w:cs="Courier New"/>
                <w:b/>
                <w:sz w:val="20"/>
                <w:szCs w:val="20"/>
              </w:rPr>
            </w:pPr>
            <w:r w:rsidRPr="002D1AB2">
              <w:rPr>
                <w:rFonts w:ascii="Garamond" w:hAnsi="Garamond" w:cs="Courier New"/>
                <w:b/>
                <w:sz w:val="20"/>
                <w:szCs w:val="20"/>
              </w:rPr>
              <w:t>Strong Leader</w:t>
            </w:r>
          </w:p>
        </w:tc>
        <w:tc>
          <w:tcPr>
            <w:tcW w:w="1530" w:type="dxa"/>
            <w:tcBorders>
              <w:top w:val="single" w:sz="4" w:space="0" w:color="auto"/>
            </w:tcBorders>
          </w:tcPr>
          <w:p w14:paraId="29357700" w14:textId="77777777" w:rsidR="00C00A5D" w:rsidRPr="002D1AB2" w:rsidRDefault="00C00A5D" w:rsidP="005B197A">
            <w:pPr>
              <w:pStyle w:val="PlainText"/>
              <w:jc w:val="center"/>
              <w:rPr>
                <w:rFonts w:ascii="Garamond" w:hAnsi="Garamond" w:cs="Courier New"/>
                <w:b/>
                <w:sz w:val="20"/>
                <w:szCs w:val="20"/>
              </w:rPr>
            </w:pPr>
          </w:p>
          <w:p w14:paraId="0322FAC5" w14:textId="77777777" w:rsidR="00C00A5D" w:rsidRPr="002D1AB2" w:rsidRDefault="00C00A5D" w:rsidP="005B197A">
            <w:pPr>
              <w:pStyle w:val="PlainText"/>
              <w:jc w:val="center"/>
              <w:rPr>
                <w:rFonts w:ascii="Garamond" w:hAnsi="Garamond" w:cs="Courier New"/>
                <w:b/>
                <w:sz w:val="20"/>
                <w:szCs w:val="20"/>
              </w:rPr>
            </w:pPr>
            <w:r w:rsidRPr="002D1AB2">
              <w:rPr>
                <w:rFonts w:ascii="Garamond" w:hAnsi="Garamond" w:cs="Courier New"/>
                <w:b/>
                <w:sz w:val="20"/>
                <w:szCs w:val="20"/>
              </w:rPr>
              <w:t>Empathetic</w:t>
            </w:r>
          </w:p>
        </w:tc>
        <w:tc>
          <w:tcPr>
            <w:tcW w:w="1620" w:type="dxa"/>
            <w:tcBorders>
              <w:top w:val="single" w:sz="4" w:space="0" w:color="auto"/>
            </w:tcBorders>
          </w:tcPr>
          <w:p w14:paraId="6FFAFAC8" w14:textId="77777777" w:rsidR="00C00A5D" w:rsidRPr="002D1AB2" w:rsidRDefault="00C00A5D" w:rsidP="005B197A">
            <w:pPr>
              <w:pStyle w:val="PlainText"/>
              <w:jc w:val="center"/>
              <w:rPr>
                <w:rFonts w:ascii="Garamond" w:hAnsi="Garamond" w:cs="Courier New"/>
                <w:b/>
                <w:sz w:val="20"/>
                <w:szCs w:val="20"/>
              </w:rPr>
            </w:pPr>
          </w:p>
          <w:p w14:paraId="0A73B2BD" w14:textId="77777777" w:rsidR="00C00A5D" w:rsidRPr="002D1AB2" w:rsidRDefault="00C00A5D" w:rsidP="005B197A">
            <w:pPr>
              <w:pStyle w:val="PlainText"/>
              <w:jc w:val="center"/>
              <w:rPr>
                <w:rFonts w:ascii="Garamond" w:hAnsi="Garamond" w:cs="Courier New"/>
                <w:b/>
                <w:sz w:val="20"/>
                <w:szCs w:val="20"/>
              </w:rPr>
            </w:pPr>
            <w:r w:rsidRPr="002D1AB2">
              <w:rPr>
                <w:rFonts w:ascii="Garamond" w:hAnsi="Garamond" w:cs="Courier New"/>
                <w:b/>
                <w:sz w:val="20"/>
                <w:szCs w:val="20"/>
              </w:rPr>
              <w:t>Trustworthy</w:t>
            </w:r>
          </w:p>
        </w:tc>
        <w:tc>
          <w:tcPr>
            <w:tcW w:w="1530" w:type="dxa"/>
            <w:tcBorders>
              <w:top w:val="single" w:sz="4" w:space="0" w:color="auto"/>
            </w:tcBorders>
          </w:tcPr>
          <w:p w14:paraId="139CAC3E" w14:textId="77777777" w:rsidR="00C00A5D" w:rsidRPr="002D1AB2" w:rsidRDefault="00C00A5D" w:rsidP="005B197A">
            <w:pPr>
              <w:pStyle w:val="PlainText"/>
              <w:jc w:val="center"/>
              <w:rPr>
                <w:rFonts w:ascii="Garamond" w:hAnsi="Garamond" w:cs="Courier New"/>
                <w:b/>
                <w:sz w:val="20"/>
                <w:szCs w:val="20"/>
              </w:rPr>
            </w:pPr>
          </w:p>
          <w:p w14:paraId="7C88871C" w14:textId="77777777" w:rsidR="00C00A5D" w:rsidRPr="002D1AB2" w:rsidRDefault="00C00A5D" w:rsidP="005B197A">
            <w:pPr>
              <w:pStyle w:val="PlainText"/>
              <w:jc w:val="center"/>
              <w:rPr>
                <w:rFonts w:ascii="Garamond" w:hAnsi="Garamond" w:cs="Courier New"/>
                <w:b/>
                <w:sz w:val="20"/>
                <w:szCs w:val="20"/>
              </w:rPr>
            </w:pPr>
            <w:r w:rsidRPr="002D1AB2">
              <w:rPr>
                <w:rFonts w:ascii="Garamond" w:hAnsi="Garamond" w:cs="Courier New"/>
                <w:b/>
                <w:sz w:val="20"/>
                <w:szCs w:val="20"/>
              </w:rPr>
              <w:t>Competent</w:t>
            </w:r>
          </w:p>
        </w:tc>
        <w:tc>
          <w:tcPr>
            <w:tcW w:w="1530" w:type="dxa"/>
            <w:tcBorders>
              <w:top w:val="single" w:sz="4" w:space="0" w:color="auto"/>
            </w:tcBorders>
          </w:tcPr>
          <w:p w14:paraId="1CB42D0B" w14:textId="77777777" w:rsidR="00C00A5D" w:rsidRPr="002D1AB2" w:rsidRDefault="00C00A5D" w:rsidP="005B197A">
            <w:pPr>
              <w:pStyle w:val="PlainText"/>
              <w:jc w:val="center"/>
              <w:rPr>
                <w:rFonts w:ascii="Garamond" w:hAnsi="Garamond" w:cs="Courier New"/>
                <w:b/>
                <w:sz w:val="20"/>
                <w:szCs w:val="20"/>
              </w:rPr>
            </w:pPr>
          </w:p>
          <w:p w14:paraId="4730B9D1" w14:textId="77777777" w:rsidR="00C00A5D" w:rsidRPr="002D1AB2" w:rsidRDefault="00C00A5D" w:rsidP="005B197A">
            <w:pPr>
              <w:pStyle w:val="PlainText"/>
              <w:jc w:val="center"/>
              <w:rPr>
                <w:rFonts w:ascii="Garamond" w:hAnsi="Garamond" w:cs="Courier New"/>
                <w:b/>
                <w:sz w:val="20"/>
                <w:szCs w:val="20"/>
              </w:rPr>
            </w:pPr>
            <w:r w:rsidRPr="002D1AB2">
              <w:rPr>
                <w:rFonts w:ascii="Garamond" w:hAnsi="Garamond" w:cs="Courier New"/>
                <w:b/>
                <w:sz w:val="20"/>
                <w:szCs w:val="20"/>
              </w:rPr>
              <w:t>Has Integrity</w:t>
            </w:r>
          </w:p>
        </w:tc>
      </w:tr>
      <w:tr w:rsidR="00C00A5D" w:rsidRPr="002D1AB2" w14:paraId="5E23C172" w14:textId="77777777" w:rsidTr="005B197A">
        <w:tc>
          <w:tcPr>
            <w:tcW w:w="4950" w:type="dxa"/>
          </w:tcPr>
          <w:p w14:paraId="6B0F8C29" w14:textId="77777777" w:rsidR="00C00A5D" w:rsidRPr="002D1AB2" w:rsidRDefault="00C00A5D" w:rsidP="005B197A">
            <w:pPr>
              <w:pStyle w:val="PlainText"/>
              <w:rPr>
                <w:rFonts w:ascii="Garamond" w:hAnsi="Garamond" w:cs="Courier New"/>
                <w:sz w:val="20"/>
                <w:szCs w:val="20"/>
              </w:rPr>
            </w:pPr>
            <w:r w:rsidRPr="002D1AB2">
              <w:rPr>
                <w:rFonts w:ascii="Garamond" w:hAnsi="Garamond" w:cs="Courier New"/>
                <w:sz w:val="20"/>
                <w:szCs w:val="20"/>
              </w:rPr>
              <w:t>Female Candidate</w:t>
            </w:r>
          </w:p>
        </w:tc>
        <w:tc>
          <w:tcPr>
            <w:tcW w:w="1530" w:type="dxa"/>
          </w:tcPr>
          <w:p w14:paraId="4E80F3D5"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w:t>
            </w:r>
            <w:r>
              <w:rPr>
                <w:rFonts w:ascii="Garamond" w:hAnsi="Garamond" w:cs="Courier New"/>
                <w:sz w:val="20"/>
                <w:szCs w:val="20"/>
              </w:rPr>
              <w:t>25</w:t>
            </w:r>
            <w:r w:rsidRPr="002D1AB2">
              <w:rPr>
                <w:rFonts w:ascii="Garamond" w:hAnsi="Garamond" w:cs="Courier New"/>
                <w:sz w:val="20"/>
                <w:szCs w:val="20"/>
              </w:rPr>
              <w:t xml:space="preserve"> (.0.</w:t>
            </w:r>
            <w:r>
              <w:rPr>
                <w:rFonts w:ascii="Garamond" w:hAnsi="Garamond" w:cs="Courier New"/>
                <w:sz w:val="20"/>
                <w:szCs w:val="20"/>
              </w:rPr>
              <w:t>19</w:t>
            </w:r>
            <w:r w:rsidRPr="002D1AB2">
              <w:rPr>
                <w:rFonts w:ascii="Garamond" w:hAnsi="Garamond" w:cs="Courier New"/>
                <w:sz w:val="20"/>
                <w:szCs w:val="20"/>
              </w:rPr>
              <w:t>)</w:t>
            </w:r>
          </w:p>
        </w:tc>
        <w:tc>
          <w:tcPr>
            <w:tcW w:w="1530" w:type="dxa"/>
          </w:tcPr>
          <w:p w14:paraId="441724CB"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w:t>
            </w:r>
            <w:r>
              <w:rPr>
                <w:rFonts w:ascii="Garamond" w:hAnsi="Garamond" w:cs="Courier New"/>
                <w:sz w:val="20"/>
                <w:szCs w:val="20"/>
              </w:rPr>
              <w:t>20</w:t>
            </w:r>
            <w:r w:rsidRPr="002D1AB2">
              <w:rPr>
                <w:rFonts w:ascii="Garamond" w:hAnsi="Garamond" w:cs="Courier New"/>
                <w:sz w:val="20"/>
                <w:szCs w:val="20"/>
              </w:rPr>
              <w:t xml:space="preserve"> (0.</w:t>
            </w:r>
            <w:r>
              <w:rPr>
                <w:rFonts w:ascii="Garamond" w:hAnsi="Garamond" w:cs="Courier New"/>
                <w:sz w:val="20"/>
                <w:szCs w:val="20"/>
              </w:rPr>
              <w:t>19</w:t>
            </w:r>
            <w:r w:rsidRPr="002D1AB2">
              <w:rPr>
                <w:rFonts w:ascii="Garamond" w:hAnsi="Garamond" w:cs="Courier New"/>
                <w:sz w:val="20"/>
                <w:szCs w:val="20"/>
              </w:rPr>
              <w:t>)</w:t>
            </w:r>
          </w:p>
        </w:tc>
        <w:tc>
          <w:tcPr>
            <w:tcW w:w="1620" w:type="dxa"/>
          </w:tcPr>
          <w:p w14:paraId="46EB6799"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w:t>
            </w:r>
            <w:r>
              <w:rPr>
                <w:rFonts w:ascii="Garamond" w:hAnsi="Garamond" w:cs="Courier New"/>
                <w:sz w:val="20"/>
                <w:szCs w:val="20"/>
              </w:rPr>
              <w:t>25</w:t>
            </w:r>
            <w:r w:rsidRPr="002D1AB2">
              <w:rPr>
                <w:rFonts w:ascii="Garamond" w:hAnsi="Garamond" w:cs="Courier New"/>
                <w:sz w:val="20"/>
                <w:szCs w:val="20"/>
              </w:rPr>
              <w:t xml:space="preserve"> (0.1</w:t>
            </w:r>
            <w:r>
              <w:rPr>
                <w:rFonts w:ascii="Garamond" w:hAnsi="Garamond" w:cs="Courier New"/>
                <w:sz w:val="20"/>
                <w:szCs w:val="20"/>
              </w:rPr>
              <w:t>7</w:t>
            </w:r>
            <w:r w:rsidRPr="002D1AB2">
              <w:rPr>
                <w:rFonts w:ascii="Garamond" w:hAnsi="Garamond" w:cs="Courier New"/>
                <w:sz w:val="20"/>
                <w:szCs w:val="20"/>
              </w:rPr>
              <w:t>)</w:t>
            </w:r>
          </w:p>
        </w:tc>
        <w:tc>
          <w:tcPr>
            <w:tcW w:w="1530" w:type="dxa"/>
          </w:tcPr>
          <w:p w14:paraId="4FF228FB"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w:t>
            </w:r>
            <w:r w:rsidRPr="002D1AB2">
              <w:rPr>
                <w:rFonts w:ascii="Garamond" w:hAnsi="Garamond" w:cs="Courier New"/>
                <w:sz w:val="20"/>
                <w:szCs w:val="20"/>
              </w:rPr>
              <w:t>0.0</w:t>
            </w:r>
            <w:r>
              <w:rPr>
                <w:rFonts w:ascii="Garamond" w:hAnsi="Garamond" w:cs="Courier New"/>
                <w:sz w:val="20"/>
                <w:szCs w:val="20"/>
              </w:rPr>
              <w:t>3</w:t>
            </w:r>
            <w:r w:rsidRPr="002D1AB2">
              <w:rPr>
                <w:rFonts w:ascii="Garamond" w:hAnsi="Garamond" w:cs="Courier New"/>
                <w:sz w:val="20"/>
                <w:szCs w:val="20"/>
              </w:rPr>
              <w:t xml:space="preserve"> (0.</w:t>
            </w:r>
            <w:r>
              <w:rPr>
                <w:rFonts w:ascii="Garamond" w:hAnsi="Garamond" w:cs="Courier New"/>
                <w:sz w:val="20"/>
                <w:szCs w:val="20"/>
              </w:rPr>
              <w:t>17</w:t>
            </w:r>
            <w:r w:rsidRPr="002D1AB2">
              <w:rPr>
                <w:rFonts w:ascii="Garamond" w:hAnsi="Garamond" w:cs="Courier New"/>
                <w:sz w:val="20"/>
                <w:szCs w:val="20"/>
              </w:rPr>
              <w:t>)</w:t>
            </w:r>
          </w:p>
        </w:tc>
        <w:tc>
          <w:tcPr>
            <w:tcW w:w="1530" w:type="dxa"/>
          </w:tcPr>
          <w:p w14:paraId="181AFB34"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w:t>
            </w:r>
            <w:r w:rsidRPr="002D1AB2">
              <w:rPr>
                <w:rFonts w:ascii="Garamond" w:hAnsi="Garamond" w:cs="Courier New"/>
                <w:sz w:val="20"/>
                <w:szCs w:val="20"/>
              </w:rPr>
              <w:t>0.</w:t>
            </w:r>
            <w:r>
              <w:rPr>
                <w:rFonts w:ascii="Garamond" w:hAnsi="Garamond" w:cs="Courier New"/>
                <w:sz w:val="20"/>
                <w:szCs w:val="20"/>
              </w:rPr>
              <w:t>09</w:t>
            </w:r>
            <w:r w:rsidRPr="002D1AB2">
              <w:rPr>
                <w:rFonts w:ascii="Garamond" w:hAnsi="Garamond" w:cs="Courier New"/>
                <w:sz w:val="20"/>
                <w:szCs w:val="20"/>
              </w:rPr>
              <w:t xml:space="preserve"> (0.</w:t>
            </w:r>
            <w:r>
              <w:rPr>
                <w:rFonts w:ascii="Garamond" w:hAnsi="Garamond" w:cs="Courier New"/>
                <w:sz w:val="20"/>
                <w:szCs w:val="20"/>
              </w:rPr>
              <w:t>20</w:t>
            </w:r>
            <w:r w:rsidRPr="002D1AB2">
              <w:rPr>
                <w:rFonts w:ascii="Garamond" w:hAnsi="Garamond" w:cs="Courier New"/>
                <w:sz w:val="20"/>
                <w:szCs w:val="20"/>
              </w:rPr>
              <w:t>)</w:t>
            </w:r>
          </w:p>
        </w:tc>
      </w:tr>
      <w:tr w:rsidR="00C00A5D" w:rsidRPr="002D1AB2" w14:paraId="66CC2F3F" w14:textId="77777777" w:rsidTr="005B197A">
        <w:tc>
          <w:tcPr>
            <w:tcW w:w="4950" w:type="dxa"/>
          </w:tcPr>
          <w:p w14:paraId="1CC11E2A" w14:textId="77777777" w:rsidR="00C00A5D" w:rsidRPr="002D1AB2" w:rsidRDefault="00C00A5D" w:rsidP="005B197A">
            <w:pPr>
              <w:pStyle w:val="PlainText"/>
              <w:rPr>
                <w:rFonts w:ascii="Garamond" w:hAnsi="Garamond" w:cs="Courier New"/>
                <w:sz w:val="20"/>
                <w:szCs w:val="20"/>
              </w:rPr>
            </w:pPr>
            <w:r w:rsidRPr="002D1AB2">
              <w:rPr>
                <w:rFonts w:ascii="Garamond" w:hAnsi="Garamond" w:cs="Courier New"/>
                <w:sz w:val="20"/>
                <w:szCs w:val="20"/>
              </w:rPr>
              <w:t>Incumbent</w:t>
            </w:r>
          </w:p>
        </w:tc>
        <w:tc>
          <w:tcPr>
            <w:tcW w:w="1530" w:type="dxa"/>
          </w:tcPr>
          <w:p w14:paraId="37AEEC61"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w:t>
            </w:r>
            <w:r>
              <w:rPr>
                <w:rFonts w:ascii="Garamond" w:hAnsi="Garamond" w:cs="Courier New"/>
                <w:sz w:val="20"/>
                <w:szCs w:val="20"/>
              </w:rPr>
              <w:t>29</w:t>
            </w:r>
            <w:r w:rsidRPr="002D1AB2">
              <w:rPr>
                <w:rFonts w:ascii="Garamond" w:hAnsi="Garamond" w:cs="Courier New"/>
                <w:sz w:val="20"/>
                <w:szCs w:val="20"/>
              </w:rPr>
              <w:t xml:space="preserve"> (0.18)</w:t>
            </w:r>
          </w:p>
        </w:tc>
        <w:tc>
          <w:tcPr>
            <w:tcW w:w="1530" w:type="dxa"/>
          </w:tcPr>
          <w:p w14:paraId="4CAF04C7"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0.2</w:t>
            </w:r>
            <w:r>
              <w:rPr>
                <w:rFonts w:ascii="Garamond" w:hAnsi="Garamond" w:cs="Courier New"/>
                <w:sz w:val="20"/>
                <w:szCs w:val="20"/>
              </w:rPr>
              <w:t>1</w:t>
            </w:r>
            <w:r w:rsidRPr="002D1AB2">
              <w:rPr>
                <w:rFonts w:ascii="Garamond" w:hAnsi="Garamond" w:cs="Courier New"/>
                <w:sz w:val="20"/>
                <w:szCs w:val="20"/>
              </w:rPr>
              <w:t xml:space="preserve"> (0.20)</w:t>
            </w:r>
          </w:p>
        </w:tc>
        <w:tc>
          <w:tcPr>
            <w:tcW w:w="1620" w:type="dxa"/>
          </w:tcPr>
          <w:p w14:paraId="71572154"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0.3</w:t>
            </w:r>
            <w:r>
              <w:rPr>
                <w:rFonts w:ascii="Garamond" w:hAnsi="Garamond" w:cs="Courier New"/>
                <w:sz w:val="20"/>
                <w:szCs w:val="20"/>
              </w:rPr>
              <w:t>4</w:t>
            </w:r>
            <w:r w:rsidRPr="002D1AB2">
              <w:rPr>
                <w:rFonts w:ascii="Garamond" w:hAnsi="Garamond" w:cs="Courier New"/>
                <w:sz w:val="20"/>
                <w:szCs w:val="20"/>
              </w:rPr>
              <w:t xml:space="preserve"> (0.19)</w:t>
            </w:r>
          </w:p>
        </w:tc>
        <w:tc>
          <w:tcPr>
            <w:tcW w:w="1530" w:type="dxa"/>
          </w:tcPr>
          <w:p w14:paraId="36A687F5"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0.3</w:t>
            </w:r>
            <w:r>
              <w:rPr>
                <w:rFonts w:ascii="Garamond" w:hAnsi="Garamond" w:cs="Courier New"/>
                <w:sz w:val="20"/>
                <w:szCs w:val="20"/>
              </w:rPr>
              <w:t>4</w:t>
            </w:r>
            <w:r w:rsidRPr="002D1AB2">
              <w:rPr>
                <w:rFonts w:ascii="Garamond" w:hAnsi="Garamond" w:cs="Courier New"/>
                <w:sz w:val="20"/>
                <w:szCs w:val="20"/>
              </w:rPr>
              <w:t xml:space="preserve"> (0.1</w:t>
            </w:r>
            <w:r>
              <w:rPr>
                <w:rFonts w:ascii="Garamond" w:hAnsi="Garamond" w:cs="Courier New"/>
                <w:sz w:val="20"/>
                <w:szCs w:val="20"/>
              </w:rPr>
              <w:t>7</w:t>
            </w:r>
            <w:r w:rsidRPr="002D1AB2">
              <w:rPr>
                <w:rFonts w:ascii="Garamond" w:hAnsi="Garamond" w:cs="Courier New"/>
                <w:sz w:val="20"/>
                <w:szCs w:val="20"/>
              </w:rPr>
              <w:t>)</w:t>
            </w:r>
          </w:p>
        </w:tc>
        <w:tc>
          <w:tcPr>
            <w:tcW w:w="1530" w:type="dxa"/>
          </w:tcPr>
          <w:p w14:paraId="2DBA7FF9"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0.3</w:t>
            </w:r>
            <w:r>
              <w:rPr>
                <w:rFonts w:ascii="Garamond" w:hAnsi="Garamond" w:cs="Courier New"/>
                <w:sz w:val="20"/>
                <w:szCs w:val="20"/>
              </w:rPr>
              <w:t>7</w:t>
            </w:r>
            <w:r w:rsidRPr="002D1AB2">
              <w:rPr>
                <w:rFonts w:ascii="Garamond" w:hAnsi="Garamond" w:cs="Courier New"/>
                <w:sz w:val="20"/>
                <w:szCs w:val="20"/>
              </w:rPr>
              <w:t xml:space="preserve"> (0.1</w:t>
            </w:r>
            <w:r>
              <w:rPr>
                <w:rFonts w:ascii="Garamond" w:hAnsi="Garamond" w:cs="Courier New"/>
                <w:sz w:val="20"/>
                <w:szCs w:val="20"/>
              </w:rPr>
              <w:t>9</w:t>
            </w:r>
            <w:r w:rsidRPr="002D1AB2">
              <w:rPr>
                <w:rFonts w:ascii="Garamond" w:hAnsi="Garamond" w:cs="Courier New"/>
                <w:sz w:val="20"/>
                <w:szCs w:val="20"/>
              </w:rPr>
              <w:t>) *</w:t>
            </w:r>
          </w:p>
        </w:tc>
      </w:tr>
      <w:tr w:rsidR="00C00A5D" w:rsidRPr="002D1AB2" w14:paraId="12FF1A7B" w14:textId="77777777" w:rsidTr="005B197A">
        <w:tc>
          <w:tcPr>
            <w:tcW w:w="4950" w:type="dxa"/>
          </w:tcPr>
          <w:p w14:paraId="423D8224" w14:textId="77777777" w:rsidR="00C00A5D" w:rsidRPr="002D1AB2" w:rsidRDefault="00C00A5D" w:rsidP="005B197A">
            <w:pPr>
              <w:pStyle w:val="PlainText"/>
              <w:rPr>
                <w:rFonts w:ascii="Garamond" w:hAnsi="Garamond" w:cs="Courier New"/>
                <w:sz w:val="20"/>
                <w:szCs w:val="20"/>
              </w:rPr>
            </w:pPr>
            <w:r w:rsidRPr="002D1AB2">
              <w:rPr>
                <w:rFonts w:ascii="Garamond" w:hAnsi="Garamond" w:cs="Courier New"/>
                <w:sz w:val="20"/>
                <w:szCs w:val="20"/>
              </w:rPr>
              <w:t xml:space="preserve">Positive </w:t>
            </w:r>
            <w:r>
              <w:rPr>
                <w:rFonts w:ascii="Garamond" w:hAnsi="Garamond" w:cs="Courier New"/>
                <w:sz w:val="20"/>
                <w:szCs w:val="20"/>
              </w:rPr>
              <w:t>Trait</w:t>
            </w:r>
            <w:r w:rsidRPr="002D1AB2">
              <w:rPr>
                <w:rFonts w:ascii="Garamond" w:hAnsi="Garamond" w:cs="Courier New"/>
                <w:sz w:val="20"/>
                <w:szCs w:val="20"/>
              </w:rPr>
              <w:t xml:space="preserve"> Coverage</w:t>
            </w:r>
          </w:p>
        </w:tc>
        <w:tc>
          <w:tcPr>
            <w:tcW w:w="1530" w:type="dxa"/>
          </w:tcPr>
          <w:p w14:paraId="4CB67B64"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0.03 (0.03)</w:t>
            </w:r>
          </w:p>
        </w:tc>
        <w:tc>
          <w:tcPr>
            <w:tcW w:w="1530" w:type="dxa"/>
          </w:tcPr>
          <w:p w14:paraId="0FA87CC7"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0.0</w:t>
            </w:r>
            <w:r>
              <w:rPr>
                <w:rFonts w:ascii="Garamond" w:hAnsi="Garamond" w:cs="Courier New"/>
                <w:sz w:val="20"/>
                <w:szCs w:val="20"/>
              </w:rPr>
              <w:t>3</w:t>
            </w:r>
            <w:r w:rsidRPr="002D1AB2">
              <w:rPr>
                <w:rFonts w:ascii="Garamond" w:hAnsi="Garamond" w:cs="Courier New"/>
                <w:sz w:val="20"/>
                <w:szCs w:val="20"/>
              </w:rPr>
              <w:t xml:space="preserve"> (0.03)</w:t>
            </w:r>
          </w:p>
        </w:tc>
        <w:tc>
          <w:tcPr>
            <w:tcW w:w="1620" w:type="dxa"/>
          </w:tcPr>
          <w:p w14:paraId="4DC7A2C7"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0.0</w:t>
            </w:r>
            <w:r>
              <w:rPr>
                <w:rFonts w:ascii="Garamond" w:hAnsi="Garamond" w:cs="Courier New"/>
                <w:sz w:val="20"/>
                <w:szCs w:val="20"/>
              </w:rPr>
              <w:t>6</w:t>
            </w:r>
            <w:r w:rsidRPr="002D1AB2">
              <w:rPr>
                <w:rFonts w:ascii="Garamond" w:hAnsi="Garamond" w:cs="Courier New"/>
                <w:sz w:val="20"/>
                <w:szCs w:val="20"/>
              </w:rPr>
              <w:t xml:space="preserve"> (0.03)</w:t>
            </w:r>
          </w:p>
        </w:tc>
        <w:tc>
          <w:tcPr>
            <w:tcW w:w="1530" w:type="dxa"/>
          </w:tcPr>
          <w:p w14:paraId="7EBC86E1"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0.06 (0.0</w:t>
            </w:r>
            <w:r>
              <w:rPr>
                <w:rFonts w:ascii="Garamond" w:hAnsi="Garamond" w:cs="Courier New"/>
                <w:sz w:val="20"/>
                <w:szCs w:val="20"/>
              </w:rPr>
              <w:t>2</w:t>
            </w:r>
            <w:r w:rsidRPr="002D1AB2">
              <w:rPr>
                <w:rFonts w:ascii="Garamond" w:hAnsi="Garamond" w:cs="Courier New"/>
                <w:sz w:val="20"/>
                <w:szCs w:val="20"/>
              </w:rPr>
              <w:t>) *</w:t>
            </w:r>
          </w:p>
        </w:tc>
        <w:tc>
          <w:tcPr>
            <w:tcW w:w="1530" w:type="dxa"/>
          </w:tcPr>
          <w:p w14:paraId="218F56BB"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0.0</w:t>
            </w:r>
            <w:r>
              <w:rPr>
                <w:rFonts w:ascii="Garamond" w:hAnsi="Garamond" w:cs="Courier New"/>
                <w:sz w:val="20"/>
                <w:szCs w:val="20"/>
              </w:rPr>
              <w:t>6</w:t>
            </w:r>
            <w:r w:rsidRPr="002D1AB2">
              <w:rPr>
                <w:rFonts w:ascii="Garamond" w:hAnsi="Garamond" w:cs="Courier New"/>
                <w:sz w:val="20"/>
                <w:szCs w:val="20"/>
              </w:rPr>
              <w:t xml:space="preserve"> (0.03)</w:t>
            </w:r>
          </w:p>
        </w:tc>
      </w:tr>
      <w:tr w:rsidR="00C00A5D" w:rsidRPr="002D1AB2" w14:paraId="555C0008" w14:textId="77777777" w:rsidTr="005B197A">
        <w:tc>
          <w:tcPr>
            <w:tcW w:w="4950" w:type="dxa"/>
          </w:tcPr>
          <w:p w14:paraId="5FA78C4A" w14:textId="77777777" w:rsidR="00C00A5D" w:rsidRPr="002D1AB2" w:rsidRDefault="00C00A5D" w:rsidP="005B197A">
            <w:pPr>
              <w:pStyle w:val="PlainText"/>
              <w:rPr>
                <w:rFonts w:ascii="Garamond" w:hAnsi="Garamond" w:cs="Courier New"/>
                <w:sz w:val="20"/>
                <w:szCs w:val="20"/>
              </w:rPr>
            </w:pPr>
            <w:r w:rsidRPr="002D1AB2">
              <w:rPr>
                <w:rFonts w:ascii="Garamond" w:hAnsi="Garamond" w:cs="Courier New"/>
                <w:sz w:val="20"/>
                <w:szCs w:val="20"/>
              </w:rPr>
              <w:t xml:space="preserve">Negative </w:t>
            </w:r>
            <w:r>
              <w:rPr>
                <w:rFonts w:ascii="Garamond" w:hAnsi="Garamond" w:cs="Courier New"/>
                <w:sz w:val="20"/>
                <w:szCs w:val="20"/>
              </w:rPr>
              <w:t>Trait</w:t>
            </w:r>
            <w:r w:rsidRPr="002D1AB2">
              <w:rPr>
                <w:rFonts w:ascii="Garamond" w:hAnsi="Garamond" w:cs="Courier New"/>
                <w:sz w:val="20"/>
                <w:szCs w:val="20"/>
              </w:rPr>
              <w:t xml:space="preserve"> Coverage</w:t>
            </w:r>
          </w:p>
        </w:tc>
        <w:tc>
          <w:tcPr>
            <w:tcW w:w="1530" w:type="dxa"/>
          </w:tcPr>
          <w:p w14:paraId="39BDE825"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-0.03 (0.02)</w:t>
            </w:r>
          </w:p>
        </w:tc>
        <w:tc>
          <w:tcPr>
            <w:tcW w:w="1530" w:type="dxa"/>
          </w:tcPr>
          <w:p w14:paraId="457FB78C"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-0.02 (0.02)</w:t>
            </w:r>
          </w:p>
        </w:tc>
        <w:tc>
          <w:tcPr>
            <w:tcW w:w="1620" w:type="dxa"/>
          </w:tcPr>
          <w:p w14:paraId="4FB1431C"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-0.05 (0.03)</w:t>
            </w:r>
          </w:p>
        </w:tc>
        <w:tc>
          <w:tcPr>
            <w:tcW w:w="1530" w:type="dxa"/>
          </w:tcPr>
          <w:p w14:paraId="5E686D6D"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0.02 (0.03)</w:t>
            </w:r>
          </w:p>
        </w:tc>
        <w:tc>
          <w:tcPr>
            <w:tcW w:w="1530" w:type="dxa"/>
          </w:tcPr>
          <w:p w14:paraId="673AC9C9"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-0.05 (0.02) *</w:t>
            </w:r>
          </w:p>
        </w:tc>
      </w:tr>
      <w:tr w:rsidR="00C00A5D" w:rsidRPr="002D1AB2" w14:paraId="6BE5CB6C" w14:textId="77777777" w:rsidTr="005B197A">
        <w:tc>
          <w:tcPr>
            <w:tcW w:w="4950" w:type="dxa"/>
          </w:tcPr>
          <w:p w14:paraId="457A0ED8" w14:textId="77777777" w:rsidR="00C00A5D" w:rsidRPr="002D1AB2" w:rsidRDefault="00C00A5D" w:rsidP="005B197A">
            <w:pPr>
              <w:pStyle w:val="PlainText"/>
              <w:rPr>
                <w:rFonts w:ascii="Garamond" w:hAnsi="Garamond" w:cs="Courier New"/>
                <w:sz w:val="20"/>
                <w:szCs w:val="20"/>
              </w:rPr>
            </w:pPr>
            <w:r w:rsidRPr="002D1AB2">
              <w:rPr>
                <w:rFonts w:ascii="Garamond" w:hAnsi="Garamond" w:cs="Courier New"/>
                <w:sz w:val="20"/>
                <w:szCs w:val="20"/>
              </w:rPr>
              <w:t>Coverage Mentions of Candidate Sex</w:t>
            </w:r>
          </w:p>
        </w:tc>
        <w:tc>
          <w:tcPr>
            <w:tcW w:w="1530" w:type="dxa"/>
          </w:tcPr>
          <w:p w14:paraId="7698496F"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-0.01 (0.01)</w:t>
            </w:r>
          </w:p>
        </w:tc>
        <w:tc>
          <w:tcPr>
            <w:tcW w:w="1530" w:type="dxa"/>
          </w:tcPr>
          <w:p w14:paraId="4B4626C7"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0.00 (0.01)</w:t>
            </w:r>
          </w:p>
        </w:tc>
        <w:tc>
          <w:tcPr>
            <w:tcW w:w="1620" w:type="dxa"/>
          </w:tcPr>
          <w:p w14:paraId="5D4A7915"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-0.00 (0.01)</w:t>
            </w:r>
          </w:p>
        </w:tc>
        <w:tc>
          <w:tcPr>
            <w:tcW w:w="1530" w:type="dxa"/>
          </w:tcPr>
          <w:p w14:paraId="0D13FDD6"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-0.01 (0.01</w:t>
            </w:r>
            <w:r>
              <w:rPr>
                <w:rFonts w:ascii="Garamond" w:hAnsi="Garamond" w:cs="Courier New"/>
                <w:sz w:val="20"/>
                <w:szCs w:val="20"/>
              </w:rPr>
              <w:t>)</w:t>
            </w:r>
          </w:p>
        </w:tc>
        <w:tc>
          <w:tcPr>
            <w:tcW w:w="1530" w:type="dxa"/>
          </w:tcPr>
          <w:p w14:paraId="52FDC119"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-0.01 (0.01)</w:t>
            </w:r>
          </w:p>
        </w:tc>
      </w:tr>
      <w:tr w:rsidR="00C00A5D" w:rsidRPr="002D1AB2" w14:paraId="47E50D9A" w14:textId="77777777" w:rsidTr="005B197A">
        <w:tc>
          <w:tcPr>
            <w:tcW w:w="4950" w:type="dxa"/>
          </w:tcPr>
          <w:p w14:paraId="69B9EB4A" w14:textId="77777777" w:rsidR="00C00A5D" w:rsidRPr="002D1AB2" w:rsidRDefault="00C00A5D" w:rsidP="005B197A">
            <w:pPr>
              <w:pStyle w:val="PlainText"/>
              <w:rPr>
                <w:rFonts w:ascii="Garamond" w:hAnsi="Garamond" w:cs="Courier New"/>
                <w:sz w:val="20"/>
                <w:szCs w:val="20"/>
              </w:rPr>
            </w:pPr>
            <w:r w:rsidRPr="002D1AB2">
              <w:rPr>
                <w:rFonts w:ascii="Garamond" w:hAnsi="Garamond" w:cs="Courier New"/>
                <w:sz w:val="20"/>
                <w:szCs w:val="20"/>
              </w:rPr>
              <w:t>Coverage Mentions of Candidate Sex x Female Candidate</w:t>
            </w:r>
          </w:p>
        </w:tc>
        <w:tc>
          <w:tcPr>
            <w:tcW w:w="1530" w:type="dxa"/>
          </w:tcPr>
          <w:p w14:paraId="1C8455DE"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0.0</w:t>
            </w:r>
            <w:r>
              <w:rPr>
                <w:rFonts w:ascii="Garamond" w:hAnsi="Garamond" w:cs="Courier New"/>
                <w:sz w:val="20"/>
                <w:szCs w:val="20"/>
              </w:rPr>
              <w:t>8</w:t>
            </w:r>
            <w:r w:rsidRPr="002D1AB2">
              <w:rPr>
                <w:rFonts w:ascii="Garamond" w:hAnsi="Garamond" w:cs="Courier New"/>
                <w:sz w:val="20"/>
                <w:szCs w:val="20"/>
              </w:rPr>
              <w:t xml:space="preserve"> (0.04) *</w:t>
            </w:r>
          </w:p>
        </w:tc>
        <w:tc>
          <w:tcPr>
            <w:tcW w:w="1530" w:type="dxa"/>
          </w:tcPr>
          <w:p w14:paraId="1BDEF347"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0.1</w:t>
            </w:r>
            <w:r>
              <w:rPr>
                <w:rFonts w:ascii="Garamond" w:hAnsi="Garamond" w:cs="Courier New"/>
                <w:sz w:val="20"/>
                <w:szCs w:val="20"/>
              </w:rPr>
              <w:t>0</w:t>
            </w:r>
            <w:r w:rsidRPr="002D1AB2">
              <w:rPr>
                <w:rFonts w:ascii="Garamond" w:hAnsi="Garamond" w:cs="Courier New"/>
                <w:sz w:val="20"/>
                <w:szCs w:val="20"/>
              </w:rPr>
              <w:t xml:space="preserve"> (0.0</w:t>
            </w:r>
            <w:r>
              <w:rPr>
                <w:rFonts w:ascii="Garamond" w:hAnsi="Garamond" w:cs="Courier New"/>
                <w:sz w:val="20"/>
                <w:szCs w:val="20"/>
              </w:rPr>
              <w:t>2</w:t>
            </w:r>
            <w:r w:rsidRPr="002D1AB2">
              <w:rPr>
                <w:rFonts w:ascii="Garamond" w:hAnsi="Garamond" w:cs="Courier New"/>
                <w:sz w:val="20"/>
                <w:szCs w:val="20"/>
              </w:rPr>
              <w:t>) *</w:t>
            </w:r>
          </w:p>
        </w:tc>
        <w:tc>
          <w:tcPr>
            <w:tcW w:w="1620" w:type="dxa"/>
          </w:tcPr>
          <w:p w14:paraId="5327A529"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0.0</w:t>
            </w:r>
            <w:r>
              <w:rPr>
                <w:rFonts w:ascii="Garamond" w:hAnsi="Garamond" w:cs="Courier New"/>
                <w:sz w:val="20"/>
                <w:szCs w:val="20"/>
              </w:rPr>
              <w:t>6</w:t>
            </w:r>
            <w:r w:rsidRPr="002D1AB2">
              <w:rPr>
                <w:rFonts w:ascii="Garamond" w:hAnsi="Garamond" w:cs="Courier New"/>
                <w:sz w:val="20"/>
                <w:szCs w:val="20"/>
              </w:rPr>
              <w:t xml:space="preserve"> (0.03) *</w:t>
            </w:r>
          </w:p>
        </w:tc>
        <w:tc>
          <w:tcPr>
            <w:tcW w:w="1530" w:type="dxa"/>
          </w:tcPr>
          <w:p w14:paraId="32F802D7"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0.0</w:t>
            </w:r>
            <w:r>
              <w:rPr>
                <w:rFonts w:ascii="Garamond" w:hAnsi="Garamond" w:cs="Courier New"/>
                <w:sz w:val="20"/>
                <w:szCs w:val="20"/>
              </w:rPr>
              <w:t>6</w:t>
            </w:r>
            <w:r w:rsidRPr="002D1AB2">
              <w:rPr>
                <w:rFonts w:ascii="Garamond" w:hAnsi="Garamond" w:cs="Courier New"/>
                <w:sz w:val="20"/>
                <w:szCs w:val="20"/>
              </w:rPr>
              <w:t xml:space="preserve"> (0.04)</w:t>
            </w:r>
          </w:p>
        </w:tc>
        <w:tc>
          <w:tcPr>
            <w:tcW w:w="1530" w:type="dxa"/>
          </w:tcPr>
          <w:p w14:paraId="6F91CFFD"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0.0</w:t>
            </w:r>
            <w:r>
              <w:rPr>
                <w:rFonts w:ascii="Garamond" w:hAnsi="Garamond" w:cs="Courier New"/>
                <w:sz w:val="20"/>
                <w:szCs w:val="20"/>
              </w:rPr>
              <w:t>5</w:t>
            </w:r>
            <w:r w:rsidRPr="002D1AB2">
              <w:rPr>
                <w:rFonts w:ascii="Garamond" w:hAnsi="Garamond" w:cs="Courier New"/>
                <w:sz w:val="20"/>
                <w:szCs w:val="20"/>
              </w:rPr>
              <w:t xml:space="preserve"> (0.04)</w:t>
            </w:r>
          </w:p>
        </w:tc>
      </w:tr>
      <w:tr w:rsidR="00C00A5D" w:rsidRPr="002D1AB2" w14:paraId="758AB0B3" w14:textId="77777777" w:rsidTr="005B197A">
        <w:tc>
          <w:tcPr>
            <w:tcW w:w="4950" w:type="dxa"/>
          </w:tcPr>
          <w:p w14:paraId="3947ADFA" w14:textId="77777777" w:rsidR="00C00A5D" w:rsidRPr="002D1AB2" w:rsidRDefault="00C00A5D" w:rsidP="005B197A">
            <w:pPr>
              <w:pStyle w:val="PlainText"/>
              <w:rPr>
                <w:rFonts w:ascii="Garamond" w:hAnsi="Garamond" w:cs="Courier New"/>
                <w:sz w:val="20"/>
                <w:szCs w:val="20"/>
              </w:rPr>
            </w:pPr>
            <w:r w:rsidRPr="002D1AB2">
              <w:rPr>
                <w:rFonts w:ascii="Garamond" w:hAnsi="Garamond" w:cs="Courier New"/>
                <w:sz w:val="20"/>
                <w:szCs w:val="20"/>
              </w:rPr>
              <w:t xml:space="preserve">Coverage </w:t>
            </w:r>
            <w:r>
              <w:rPr>
                <w:rFonts w:ascii="Garamond" w:hAnsi="Garamond" w:cs="Courier New"/>
                <w:sz w:val="20"/>
                <w:szCs w:val="20"/>
              </w:rPr>
              <w:t>of “Women’s Issues”</w:t>
            </w:r>
          </w:p>
        </w:tc>
        <w:tc>
          <w:tcPr>
            <w:tcW w:w="1530" w:type="dxa"/>
          </w:tcPr>
          <w:p w14:paraId="0DEA3248"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-0.04 (0.04)</w:t>
            </w:r>
          </w:p>
        </w:tc>
        <w:tc>
          <w:tcPr>
            <w:tcW w:w="1530" w:type="dxa"/>
          </w:tcPr>
          <w:p w14:paraId="6C979B31"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-0.03 (0.03)</w:t>
            </w:r>
          </w:p>
        </w:tc>
        <w:tc>
          <w:tcPr>
            <w:tcW w:w="1620" w:type="dxa"/>
          </w:tcPr>
          <w:p w14:paraId="0F2998FF"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-0.03 (0.02)</w:t>
            </w:r>
          </w:p>
        </w:tc>
        <w:tc>
          <w:tcPr>
            <w:tcW w:w="1530" w:type="dxa"/>
          </w:tcPr>
          <w:p w14:paraId="49DF1B38"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0.02 (0.04)</w:t>
            </w:r>
          </w:p>
        </w:tc>
        <w:tc>
          <w:tcPr>
            <w:tcW w:w="1530" w:type="dxa"/>
          </w:tcPr>
          <w:p w14:paraId="0F24101C"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0.01 (0.03)</w:t>
            </w:r>
          </w:p>
        </w:tc>
      </w:tr>
      <w:tr w:rsidR="00C00A5D" w:rsidRPr="002D1AB2" w14:paraId="5B54B92C" w14:textId="77777777" w:rsidTr="005B197A">
        <w:tc>
          <w:tcPr>
            <w:tcW w:w="4950" w:type="dxa"/>
          </w:tcPr>
          <w:p w14:paraId="64A9BB83" w14:textId="77777777" w:rsidR="00C00A5D" w:rsidRPr="002D1AB2" w:rsidRDefault="00C00A5D" w:rsidP="005B197A">
            <w:pPr>
              <w:pStyle w:val="PlainText"/>
              <w:rPr>
                <w:rFonts w:ascii="Garamond" w:hAnsi="Garamond" w:cs="Courier New"/>
                <w:sz w:val="20"/>
                <w:szCs w:val="20"/>
              </w:rPr>
            </w:pPr>
            <w:r w:rsidRPr="002D1AB2">
              <w:rPr>
                <w:rFonts w:ascii="Garamond" w:hAnsi="Garamond" w:cs="Courier New"/>
                <w:sz w:val="20"/>
                <w:szCs w:val="20"/>
              </w:rPr>
              <w:t xml:space="preserve">Coverage </w:t>
            </w:r>
            <w:r>
              <w:rPr>
                <w:rFonts w:ascii="Garamond" w:hAnsi="Garamond" w:cs="Courier New"/>
                <w:sz w:val="20"/>
                <w:szCs w:val="20"/>
              </w:rPr>
              <w:t>of “Men’s Issues”</w:t>
            </w:r>
          </w:p>
        </w:tc>
        <w:tc>
          <w:tcPr>
            <w:tcW w:w="1530" w:type="dxa"/>
          </w:tcPr>
          <w:p w14:paraId="5E8B6D6D"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-0.02 (0.02)</w:t>
            </w:r>
          </w:p>
        </w:tc>
        <w:tc>
          <w:tcPr>
            <w:tcW w:w="1530" w:type="dxa"/>
          </w:tcPr>
          <w:p w14:paraId="25F1CA76"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-0.04 (0.03)</w:t>
            </w:r>
          </w:p>
        </w:tc>
        <w:tc>
          <w:tcPr>
            <w:tcW w:w="1620" w:type="dxa"/>
          </w:tcPr>
          <w:p w14:paraId="47F0DEDE"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-0.02 (0.02)</w:t>
            </w:r>
          </w:p>
        </w:tc>
        <w:tc>
          <w:tcPr>
            <w:tcW w:w="1530" w:type="dxa"/>
          </w:tcPr>
          <w:p w14:paraId="7EA2C7DB"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-0.04 (0.02)</w:t>
            </w:r>
          </w:p>
        </w:tc>
        <w:tc>
          <w:tcPr>
            <w:tcW w:w="1530" w:type="dxa"/>
          </w:tcPr>
          <w:p w14:paraId="45DA1B43"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-0.03 (0.03)</w:t>
            </w:r>
          </w:p>
        </w:tc>
      </w:tr>
      <w:tr w:rsidR="00C00A5D" w:rsidRPr="002D1AB2" w14:paraId="65141C07" w14:textId="77777777" w:rsidTr="005B197A">
        <w:tc>
          <w:tcPr>
            <w:tcW w:w="4950" w:type="dxa"/>
          </w:tcPr>
          <w:p w14:paraId="5C50B309" w14:textId="77777777" w:rsidR="00C00A5D" w:rsidRPr="002D1AB2" w:rsidRDefault="00C00A5D" w:rsidP="005B197A">
            <w:pPr>
              <w:pStyle w:val="PlainText"/>
              <w:rPr>
                <w:rFonts w:ascii="Garamond" w:hAnsi="Garamond" w:cs="Courier New"/>
                <w:sz w:val="20"/>
                <w:szCs w:val="20"/>
              </w:rPr>
            </w:pPr>
            <w:r w:rsidRPr="002D1AB2">
              <w:rPr>
                <w:rFonts w:ascii="Garamond" w:hAnsi="Garamond" w:cs="Courier New"/>
                <w:sz w:val="20"/>
                <w:szCs w:val="20"/>
              </w:rPr>
              <w:t>Number of Stories</w:t>
            </w:r>
          </w:p>
        </w:tc>
        <w:tc>
          <w:tcPr>
            <w:tcW w:w="1530" w:type="dxa"/>
          </w:tcPr>
          <w:p w14:paraId="1EF1493F"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0.01 (0.01)</w:t>
            </w:r>
          </w:p>
        </w:tc>
        <w:tc>
          <w:tcPr>
            <w:tcW w:w="1530" w:type="dxa"/>
          </w:tcPr>
          <w:p w14:paraId="2993BBB9"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0.0</w:t>
            </w:r>
            <w:r>
              <w:rPr>
                <w:rFonts w:ascii="Garamond" w:hAnsi="Garamond" w:cs="Courier New"/>
                <w:sz w:val="20"/>
                <w:szCs w:val="20"/>
              </w:rPr>
              <w:t>1</w:t>
            </w:r>
            <w:r w:rsidRPr="002D1AB2">
              <w:rPr>
                <w:rFonts w:ascii="Garamond" w:hAnsi="Garamond" w:cs="Courier New"/>
                <w:sz w:val="20"/>
                <w:szCs w:val="20"/>
              </w:rPr>
              <w:t xml:space="preserve"> (0.01)</w:t>
            </w:r>
          </w:p>
        </w:tc>
        <w:tc>
          <w:tcPr>
            <w:tcW w:w="1620" w:type="dxa"/>
          </w:tcPr>
          <w:p w14:paraId="239566C6"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0.01 (0.01)</w:t>
            </w:r>
          </w:p>
        </w:tc>
        <w:tc>
          <w:tcPr>
            <w:tcW w:w="1530" w:type="dxa"/>
          </w:tcPr>
          <w:p w14:paraId="3594871B"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0.00 (0.01)</w:t>
            </w:r>
          </w:p>
        </w:tc>
        <w:tc>
          <w:tcPr>
            <w:tcW w:w="1530" w:type="dxa"/>
          </w:tcPr>
          <w:p w14:paraId="1E0FF419"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0.0</w:t>
            </w:r>
            <w:r>
              <w:rPr>
                <w:rFonts w:ascii="Garamond" w:hAnsi="Garamond" w:cs="Courier New"/>
                <w:sz w:val="20"/>
                <w:szCs w:val="20"/>
              </w:rPr>
              <w:t>1</w:t>
            </w:r>
            <w:r w:rsidRPr="002D1AB2">
              <w:rPr>
                <w:rFonts w:ascii="Garamond" w:hAnsi="Garamond" w:cs="Courier New"/>
                <w:sz w:val="20"/>
                <w:szCs w:val="20"/>
              </w:rPr>
              <w:t xml:space="preserve"> (0.01)</w:t>
            </w:r>
          </w:p>
        </w:tc>
      </w:tr>
      <w:tr w:rsidR="00C00A5D" w:rsidRPr="002D1AB2" w14:paraId="6D8477AC" w14:textId="77777777" w:rsidTr="005B197A">
        <w:tc>
          <w:tcPr>
            <w:tcW w:w="4950" w:type="dxa"/>
          </w:tcPr>
          <w:p w14:paraId="4F84142E" w14:textId="77777777" w:rsidR="00C00A5D" w:rsidRPr="002D1AB2" w:rsidRDefault="00C00A5D" w:rsidP="005B197A">
            <w:pPr>
              <w:pStyle w:val="PlainText"/>
              <w:rPr>
                <w:rFonts w:ascii="Garamond" w:hAnsi="Garamond" w:cs="Courier New"/>
                <w:sz w:val="20"/>
                <w:szCs w:val="20"/>
              </w:rPr>
            </w:pPr>
            <w:r>
              <w:rPr>
                <w:rFonts w:ascii="Garamond" w:hAnsi="Garamond" w:cs="Courier New"/>
                <w:sz w:val="20"/>
                <w:szCs w:val="20"/>
              </w:rPr>
              <w:t>Vote Share</w:t>
            </w:r>
          </w:p>
        </w:tc>
        <w:tc>
          <w:tcPr>
            <w:tcW w:w="1530" w:type="dxa"/>
          </w:tcPr>
          <w:p w14:paraId="1907082C" w14:textId="77777777" w:rsidR="00C00A5D" w:rsidRPr="00E708C1"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1.44 (0.57) *</w:t>
            </w:r>
          </w:p>
        </w:tc>
        <w:tc>
          <w:tcPr>
            <w:tcW w:w="1530" w:type="dxa"/>
          </w:tcPr>
          <w:p w14:paraId="3DD14332" w14:textId="77777777" w:rsidR="00C00A5D" w:rsidRPr="00E708C1"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E708C1">
              <w:rPr>
                <w:rFonts w:ascii="Garamond" w:hAnsi="Garamond" w:cs="Courier New"/>
                <w:sz w:val="20"/>
                <w:szCs w:val="20"/>
              </w:rPr>
              <w:t>0.49</w:t>
            </w:r>
            <w:r>
              <w:rPr>
                <w:rFonts w:ascii="Garamond" w:hAnsi="Garamond" w:cs="Courier New"/>
                <w:sz w:val="20"/>
                <w:szCs w:val="20"/>
              </w:rPr>
              <w:t xml:space="preserve"> (0.64)</w:t>
            </w:r>
          </w:p>
        </w:tc>
        <w:tc>
          <w:tcPr>
            <w:tcW w:w="1620" w:type="dxa"/>
          </w:tcPr>
          <w:p w14:paraId="200BAC62" w14:textId="77777777" w:rsidR="00C00A5D" w:rsidRPr="00E708C1"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E708C1">
              <w:rPr>
                <w:rFonts w:ascii="Garamond" w:hAnsi="Garamond" w:cs="Courier New"/>
                <w:sz w:val="20"/>
                <w:szCs w:val="20"/>
              </w:rPr>
              <w:t>0.89</w:t>
            </w:r>
            <w:r>
              <w:rPr>
                <w:rFonts w:ascii="Garamond" w:hAnsi="Garamond" w:cs="Courier New"/>
                <w:sz w:val="20"/>
                <w:szCs w:val="20"/>
              </w:rPr>
              <w:t xml:space="preserve"> (0.69)</w:t>
            </w:r>
          </w:p>
        </w:tc>
        <w:tc>
          <w:tcPr>
            <w:tcW w:w="1530" w:type="dxa"/>
          </w:tcPr>
          <w:p w14:paraId="7AE0EF8F" w14:textId="77777777" w:rsidR="00C00A5D" w:rsidRPr="00E708C1"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E708C1">
              <w:rPr>
                <w:rFonts w:ascii="Garamond" w:hAnsi="Garamond" w:cs="Courier New"/>
                <w:sz w:val="20"/>
                <w:szCs w:val="20"/>
              </w:rPr>
              <w:t>0.57</w:t>
            </w:r>
            <w:r>
              <w:rPr>
                <w:rFonts w:ascii="Garamond" w:hAnsi="Garamond" w:cs="Courier New"/>
                <w:sz w:val="20"/>
                <w:szCs w:val="20"/>
              </w:rPr>
              <w:t xml:space="preserve"> (0.52)</w:t>
            </w:r>
          </w:p>
        </w:tc>
        <w:tc>
          <w:tcPr>
            <w:tcW w:w="1530" w:type="dxa"/>
          </w:tcPr>
          <w:p w14:paraId="2253377D" w14:textId="77777777" w:rsidR="00C00A5D" w:rsidRPr="00E708C1"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E708C1">
              <w:rPr>
                <w:rFonts w:ascii="Garamond" w:hAnsi="Garamond" w:cs="Courier New"/>
                <w:sz w:val="20"/>
                <w:szCs w:val="20"/>
              </w:rPr>
              <w:t>0.11</w:t>
            </w:r>
            <w:r>
              <w:rPr>
                <w:rFonts w:ascii="Garamond" w:hAnsi="Garamond" w:cs="Courier New"/>
                <w:sz w:val="20"/>
                <w:szCs w:val="20"/>
              </w:rPr>
              <w:t xml:space="preserve"> (0.62)</w:t>
            </w:r>
          </w:p>
        </w:tc>
      </w:tr>
      <w:tr w:rsidR="00C00A5D" w:rsidRPr="002D1AB2" w14:paraId="030AB9B2" w14:textId="77777777" w:rsidTr="005B197A">
        <w:tc>
          <w:tcPr>
            <w:tcW w:w="4950" w:type="dxa"/>
          </w:tcPr>
          <w:p w14:paraId="0DEFE358" w14:textId="77777777" w:rsidR="00C00A5D" w:rsidRPr="002D1AB2" w:rsidRDefault="00C00A5D" w:rsidP="005B197A">
            <w:pPr>
              <w:pStyle w:val="PlainText"/>
              <w:rPr>
                <w:rFonts w:ascii="Garamond" w:hAnsi="Garamond" w:cs="Courier New"/>
                <w:sz w:val="20"/>
                <w:szCs w:val="20"/>
              </w:rPr>
            </w:pPr>
            <w:r>
              <w:rPr>
                <w:rFonts w:ascii="Garamond" w:hAnsi="Garamond" w:cs="Courier New"/>
                <w:sz w:val="20"/>
                <w:szCs w:val="20"/>
              </w:rPr>
              <w:t>Party Identification</w:t>
            </w:r>
          </w:p>
        </w:tc>
        <w:tc>
          <w:tcPr>
            <w:tcW w:w="1530" w:type="dxa"/>
          </w:tcPr>
          <w:p w14:paraId="46F16323" w14:textId="77777777" w:rsidR="00C00A5D" w:rsidRPr="00E708C1"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E708C1">
              <w:rPr>
                <w:rFonts w:ascii="Garamond" w:hAnsi="Garamond" w:cs="Courier New"/>
                <w:sz w:val="20"/>
                <w:szCs w:val="20"/>
              </w:rPr>
              <w:t>-0.49</w:t>
            </w:r>
            <w:r>
              <w:rPr>
                <w:rFonts w:ascii="Garamond" w:hAnsi="Garamond" w:cs="Courier New"/>
                <w:sz w:val="20"/>
                <w:szCs w:val="20"/>
              </w:rPr>
              <w:t xml:space="preserve"> (0.05) *</w:t>
            </w:r>
          </w:p>
        </w:tc>
        <w:tc>
          <w:tcPr>
            <w:tcW w:w="1530" w:type="dxa"/>
          </w:tcPr>
          <w:p w14:paraId="35750A16" w14:textId="77777777" w:rsidR="00C00A5D" w:rsidRPr="00E708C1"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E708C1">
              <w:rPr>
                <w:rFonts w:ascii="Garamond" w:hAnsi="Garamond" w:cs="Courier New"/>
                <w:sz w:val="20"/>
                <w:szCs w:val="20"/>
              </w:rPr>
              <w:t>-0.40</w:t>
            </w:r>
            <w:r>
              <w:rPr>
                <w:rFonts w:ascii="Garamond" w:hAnsi="Garamond" w:cs="Courier New"/>
                <w:sz w:val="20"/>
                <w:szCs w:val="20"/>
              </w:rPr>
              <w:t xml:space="preserve"> (0.05) *</w:t>
            </w:r>
          </w:p>
        </w:tc>
        <w:tc>
          <w:tcPr>
            <w:tcW w:w="1620" w:type="dxa"/>
          </w:tcPr>
          <w:p w14:paraId="6610B5B2" w14:textId="77777777" w:rsidR="00C00A5D" w:rsidRPr="00E708C1"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E708C1">
              <w:rPr>
                <w:rFonts w:ascii="Garamond" w:hAnsi="Garamond" w:cs="Courier New"/>
                <w:sz w:val="20"/>
                <w:szCs w:val="20"/>
              </w:rPr>
              <w:t>-0.43</w:t>
            </w:r>
            <w:r>
              <w:rPr>
                <w:rFonts w:ascii="Garamond" w:hAnsi="Garamond" w:cs="Courier New"/>
                <w:sz w:val="20"/>
                <w:szCs w:val="20"/>
              </w:rPr>
              <w:t xml:space="preserve"> (0.05) *</w:t>
            </w:r>
          </w:p>
        </w:tc>
        <w:tc>
          <w:tcPr>
            <w:tcW w:w="1530" w:type="dxa"/>
          </w:tcPr>
          <w:p w14:paraId="2A176759" w14:textId="77777777" w:rsidR="00C00A5D" w:rsidRPr="00E708C1"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E708C1">
              <w:rPr>
                <w:rFonts w:ascii="Garamond" w:hAnsi="Garamond" w:cs="Courier New"/>
                <w:sz w:val="20"/>
                <w:szCs w:val="20"/>
              </w:rPr>
              <w:t>-0.38</w:t>
            </w:r>
            <w:r>
              <w:rPr>
                <w:rFonts w:ascii="Garamond" w:hAnsi="Garamond" w:cs="Courier New"/>
                <w:sz w:val="20"/>
                <w:szCs w:val="20"/>
              </w:rPr>
              <w:t xml:space="preserve"> (0.04) *</w:t>
            </w:r>
          </w:p>
        </w:tc>
        <w:tc>
          <w:tcPr>
            <w:tcW w:w="1530" w:type="dxa"/>
          </w:tcPr>
          <w:p w14:paraId="5EE49A92" w14:textId="77777777" w:rsidR="00C00A5D" w:rsidRPr="00E708C1"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E708C1">
              <w:rPr>
                <w:rFonts w:ascii="Garamond" w:hAnsi="Garamond" w:cs="Courier New"/>
                <w:sz w:val="20"/>
                <w:szCs w:val="20"/>
              </w:rPr>
              <w:t>-0.36</w:t>
            </w:r>
            <w:r>
              <w:rPr>
                <w:rFonts w:ascii="Garamond" w:hAnsi="Garamond" w:cs="Courier New"/>
                <w:sz w:val="20"/>
                <w:szCs w:val="20"/>
              </w:rPr>
              <w:t xml:space="preserve"> (0.09) *</w:t>
            </w:r>
          </w:p>
        </w:tc>
      </w:tr>
      <w:tr w:rsidR="00C00A5D" w:rsidRPr="002D1AB2" w14:paraId="634DDCC1" w14:textId="77777777" w:rsidTr="005B197A">
        <w:tc>
          <w:tcPr>
            <w:tcW w:w="4950" w:type="dxa"/>
          </w:tcPr>
          <w:p w14:paraId="4D828F4B" w14:textId="77777777" w:rsidR="00C00A5D" w:rsidRPr="002D1AB2" w:rsidRDefault="00C00A5D" w:rsidP="005B197A">
            <w:pPr>
              <w:pStyle w:val="PlainText"/>
              <w:rPr>
                <w:rFonts w:ascii="Garamond" w:hAnsi="Garamond" w:cs="Courier New"/>
                <w:sz w:val="20"/>
                <w:szCs w:val="20"/>
              </w:rPr>
            </w:pPr>
            <w:r>
              <w:rPr>
                <w:rFonts w:ascii="Garamond" w:hAnsi="Garamond" w:cs="Courier New"/>
                <w:sz w:val="20"/>
                <w:szCs w:val="20"/>
              </w:rPr>
              <w:t>Ideology</w:t>
            </w:r>
          </w:p>
        </w:tc>
        <w:tc>
          <w:tcPr>
            <w:tcW w:w="1530" w:type="dxa"/>
          </w:tcPr>
          <w:p w14:paraId="24C021D7" w14:textId="77777777" w:rsidR="00C00A5D" w:rsidRPr="00E708C1"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E708C1">
              <w:rPr>
                <w:rFonts w:ascii="Garamond" w:hAnsi="Garamond" w:cs="Courier New"/>
                <w:sz w:val="20"/>
                <w:szCs w:val="20"/>
              </w:rPr>
              <w:t>-0.27</w:t>
            </w:r>
            <w:r>
              <w:rPr>
                <w:rFonts w:ascii="Garamond" w:hAnsi="Garamond" w:cs="Courier New"/>
                <w:sz w:val="20"/>
                <w:szCs w:val="20"/>
              </w:rPr>
              <w:t xml:space="preserve"> (0.10) *</w:t>
            </w:r>
          </w:p>
        </w:tc>
        <w:tc>
          <w:tcPr>
            <w:tcW w:w="1530" w:type="dxa"/>
          </w:tcPr>
          <w:p w14:paraId="79DF0DAB" w14:textId="77777777" w:rsidR="00C00A5D" w:rsidRPr="00E708C1"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E708C1">
              <w:rPr>
                <w:rFonts w:ascii="Garamond" w:hAnsi="Garamond" w:cs="Courier New"/>
                <w:sz w:val="20"/>
                <w:szCs w:val="20"/>
              </w:rPr>
              <w:t>-0.57</w:t>
            </w:r>
            <w:r>
              <w:rPr>
                <w:rFonts w:ascii="Garamond" w:hAnsi="Garamond" w:cs="Courier New"/>
                <w:sz w:val="20"/>
                <w:szCs w:val="20"/>
              </w:rPr>
              <w:t xml:space="preserve"> (0.10) *</w:t>
            </w:r>
          </w:p>
        </w:tc>
        <w:tc>
          <w:tcPr>
            <w:tcW w:w="1620" w:type="dxa"/>
          </w:tcPr>
          <w:p w14:paraId="7D1C4DC8" w14:textId="77777777" w:rsidR="00C00A5D" w:rsidRPr="00E708C1"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E708C1">
              <w:rPr>
                <w:rFonts w:ascii="Garamond" w:hAnsi="Garamond" w:cs="Courier New"/>
                <w:sz w:val="20"/>
                <w:szCs w:val="20"/>
              </w:rPr>
              <w:t>-0.40</w:t>
            </w:r>
            <w:r>
              <w:rPr>
                <w:rFonts w:ascii="Garamond" w:hAnsi="Garamond" w:cs="Courier New"/>
                <w:sz w:val="20"/>
                <w:szCs w:val="20"/>
              </w:rPr>
              <w:t xml:space="preserve"> (0.09) *</w:t>
            </w:r>
          </w:p>
        </w:tc>
        <w:tc>
          <w:tcPr>
            <w:tcW w:w="1530" w:type="dxa"/>
          </w:tcPr>
          <w:p w14:paraId="41E0EAD1" w14:textId="77777777" w:rsidR="00C00A5D" w:rsidRPr="00E708C1"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E708C1">
              <w:rPr>
                <w:rFonts w:ascii="Garamond" w:hAnsi="Garamond" w:cs="Courier New"/>
                <w:sz w:val="20"/>
                <w:szCs w:val="20"/>
              </w:rPr>
              <w:t>-0.35</w:t>
            </w:r>
            <w:r>
              <w:rPr>
                <w:rFonts w:ascii="Garamond" w:hAnsi="Garamond" w:cs="Courier New"/>
                <w:sz w:val="20"/>
                <w:szCs w:val="20"/>
              </w:rPr>
              <w:t xml:space="preserve"> (0.08) *</w:t>
            </w:r>
          </w:p>
        </w:tc>
        <w:tc>
          <w:tcPr>
            <w:tcW w:w="1530" w:type="dxa"/>
          </w:tcPr>
          <w:p w14:paraId="6C9D22D3" w14:textId="77777777" w:rsidR="00C00A5D" w:rsidRPr="00E708C1"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E708C1">
              <w:rPr>
                <w:rFonts w:ascii="Garamond" w:hAnsi="Garamond" w:cs="Courier New"/>
                <w:sz w:val="20"/>
                <w:szCs w:val="20"/>
              </w:rPr>
              <w:t>-0.36</w:t>
            </w:r>
            <w:r>
              <w:rPr>
                <w:rFonts w:ascii="Garamond" w:hAnsi="Garamond" w:cs="Courier New"/>
                <w:sz w:val="20"/>
                <w:szCs w:val="20"/>
              </w:rPr>
              <w:t xml:space="preserve"> (0.09) *</w:t>
            </w:r>
          </w:p>
        </w:tc>
      </w:tr>
      <w:tr w:rsidR="00C00A5D" w:rsidRPr="002D1AB2" w14:paraId="1BADBE15" w14:textId="77777777" w:rsidTr="005B197A">
        <w:tc>
          <w:tcPr>
            <w:tcW w:w="4950" w:type="dxa"/>
          </w:tcPr>
          <w:p w14:paraId="3D1ACBBA" w14:textId="77777777" w:rsidR="00C00A5D" w:rsidRPr="002D1AB2" w:rsidRDefault="00C00A5D" w:rsidP="005B197A">
            <w:pPr>
              <w:pStyle w:val="PlainText"/>
              <w:rPr>
                <w:rFonts w:ascii="Garamond" w:hAnsi="Garamond" w:cs="Courier New"/>
                <w:sz w:val="20"/>
                <w:szCs w:val="20"/>
              </w:rPr>
            </w:pPr>
            <w:r>
              <w:rPr>
                <w:rFonts w:ascii="Garamond" w:hAnsi="Garamond" w:cs="Courier New"/>
                <w:sz w:val="20"/>
                <w:szCs w:val="20"/>
              </w:rPr>
              <w:t>Sex</w:t>
            </w:r>
          </w:p>
        </w:tc>
        <w:tc>
          <w:tcPr>
            <w:tcW w:w="1530" w:type="dxa"/>
          </w:tcPr>
          <w:p w14:paraId="480682D3" w14:textId="77777777" w:rsidR="00C00A5D" w:rsidRPr="00E708C1"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E708C1">
              <w:rPr>
                <w:rFonts w:ascii="Garamond" w:hAnsi="Garamond" w:cs="Courier New"/>
                <w:sz w:val="20"/>
                <w:szCs w:val="20"/>
              </w:rPr>
              <w:t>0.02</w:t>
            </w:r>
            <w:r>
              <w:rPr>
                <w:rFonts w:ascii="Garamond" w:hAnsi="Garamond" w:cs="Courier New"/>
                <w:sz w:val="20"/>
                <w:szCs w:val="20"/>
              </w:rPr>
              <w:t xml:space="preserve"> (0.14)</w:t>
            </w:r>
          </w:p>
        </w:tc>
        <w:tc>
          <w:tcPr>
            <w:tcW w:w="1530" w:type="dxa"/>
          </w:tcPr>
          <w:p w14:paraId="3CD5B3D7" w14:textId="77777777" w:rsidR="00C00A5D" w:rsidRPr="00E708C1"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E708C1">
              <w:rPr>
                <w:rFonts w:ascii="Garamond" w:hAnsi="Garamond" w:cs="Courier New"/>
                <w:sz w:val="20"/>
                <w:szCs w:val="20"/>
              </w:rPr>
              <w:t>-0.03</w:t>
            </w:r>
            <w:r>
              <w:rPr>
                <w:rFonts w:ascii="Garamond" w:hAnsi="Garamond" w:cs="Courier New"/>
                <w:sz w:val="20"/>
                <w:szCs w:val="20"/>
              </w:rPr>
              <w:t xml:space="preserve"> (0.14)</w:t>
            </w:r>
          </w:p>
        </w:tc>
        <w:tc>
          <w:tcPr>
            <w:tcW w:w="1620" w:type="dxa"/>
          </w:tcPr>
          <w:p w14:paraId="6D611B1D" w14:textId="77777777" w:rsidR="00C00A5D" w:rsidRPr="00E708C1"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E708C1">
              <w:rPr>
                <w:rFonts w:ascii="Garamond" w:hAnsi="Garamond" w:cs="Courier New"/>
                <w:sz w:val="20"/>
                <w:szCs w:val="20"/>
              </w:rPr>
              <w:t>-0.15</w:t>
            </w:r>
            <w:r>
              <w:rPr>
                <w:rFonts w:ascii="Garamond" w:hAnsi="Garamond" w:cs="Courier New"/>
                <w:sz w:val="20"/>
                <w:szCs w:val="20"/>
              </w:rPr>
              <w:t xml:space="preserve"> (0.15)</w:t>
            </w:r>
          </w:p>
        </w:tc>
        <w:tc>
          <w:tcPr>
            <w:tcW w:w="1530" w:type="dxa"/>
          </w:tcPr>
          <w:p w14:paraId="415A29D6" w14:textId="77777777" w:rsidR="00C00A5D" w:rsidRPr="00E708C1"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E708C1">
              <w:rPr>
                <w:rFonts w:ascii="Garamond" w:hAnsi="Garamond" w:cs="Courier New"/>
                <w:sz w:val="20"/>
                <w:szCs w:val="20"/>
              </w:rPr>
              <w:t>0.18</w:t>
            </w:r>
            <w:r>
              <w:rPr>
                <w:rFonts w:ascii="Garamond" w:hAnsi="Garamond" w:cs="Courier New"/>
                <w:sz w:val="20"/>
                <w:szCs w:val="20"/>
              </w:rPr>
              <w:t xml:space="preserve"> (0.14)</w:t>
            </w:r>
          </w:p>
        </w:tc>
        <w:tc>
          <w:tcPr>
            <w:tcW w:w="1530" w:type="dxa"/>
          </w:tcPr>
          <w:p w14:paraId="3B03CBC9" w14:textId="77777777" w:rsidR="00C00A5D" w:rsidRPr="00E708C1"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E708C1">
              <w:rPr>
                <w:rFonts w:ascii="Garamond" w:hAnsi="Garamond" w:cs="Courier New"/>
                <w:sz w:val="20"/>
                <w:szCs w:val="20"/>
              </w:rPr>
              <w:t>0.16</w:t>
            </w:r>
            <w:r>
              <w:rPr>
                <w:rFonts w:ascii="Garamond" w:hAnsi="Garamond" w:cs="Courier New"/>
                <w:sz w:val="20"/>
                <w:szCs w:val="20"/>
              </w:rPr>
              <w:t xml:space="preserve"> (0.15)</w:t>
            </w:r>
          </w:p>
        </w:tc>
      </w:tr>
      <w:tr w:rsidR="00C00A5D" w:rsidRPr="002D1AB2" w14:paraId="3B023712" w14:textId="77777777" w:rsidTr="005B197A">
        <w:tc>
          <w:tcPr>
            <w:tcW w:w="4950" w:type="dxa"/>
          </w:tcPr>
          <w:p w14:paraId="7361D9DB" w14:textId="77777777" w:rsidR="00C00A5D" w:rsidRPr="002D1AB2" w:rsidRDefault="00C00A5D" w:rsidP="005B197A">
            <w:pPr>
              <w:pStyle w:val="PlainText"/>
              <w:rPr>
                <w:rFonts w:ascii="Garamond" w:hAnsi="Garamond" w:cs="Courier New"/>
                <w:sz w:val="20"/>
                <w:szCs w:val="20"/>
              </w:rPr>
            </w:pPr>
            <w:r>
              <w:rPr>
                <w:rFonts w:ascii="Garamond" w:hAnsi="Garamond" w:cs="Courier New"/>
                <w:sz w:val="20"/>
                <w:szCs w:val="20"/>
              </w:rPr>
              <w:t>Race</w:t>
            </w:r>
          </w:p>
        </w:tc>
        <w:tc>
          <w:tcPr>
            <w:tcW w:w="1530" w:type="dxa"/>
          </w:tcPr>
          <w:p w14:paraId="0BEFA989" w14:textId="77777777" w:rsidR="00C00A5D" w:rsidRPr="00E708C1"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E708C1">
              <w:rPr>
                <w:rFonts w:ascii="Garamond" w:hAnsi="Garamond" w:cs="Courier New"/>
                <w:sz w:val="20"/>
                <w:szCs w:val="20"/>
              </w:rPr>
              <w:t>0.08</w:t>
            </w:r>
            <w:r>
              <w:rPr>
                <w:rFonts w:ascii="Garamond" w:hAnsi="Garamond" w:cs="Courier New"/>
                <w:sz w:val="20"/>
                <w:szCs w:val="20"/>
              </w:rPr>
              <w:t xml:space="preserve"> (0.19)</w:t>
            </w:r>
          </w:p>
        </w:tc>
        <w:tc>
          <w:tcPr>
            <w:tcW w:w="1530" w:type="dxa"/>
          </w:tcPr>
          <w:p w14:paraId="0447B3BB" w14:textId="77777777" w:rsidR="00C00A5D" w:rsidRPr="00E708C1"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E708C1">
              <w:rPr>
                <w:rFonts w:ascii="Garamond" w:hAnsi="Garamond" w:cs="Courier New"/>
                <w:sz w:val="20"/>
                <w:szCs w:val="20"/>
              </w:rPr>
              <w:t>0.11</w:t>
            </w:r>
            <w:r>
              <w:rPr>
                <w:rFonts w:ascii="Garamond" w:hAnsi="Garamond" w:cs="Courier New"/>
                <w:sz w:val="20"/>
                <w:szCs w:val="20"/>
              </w:rPr>
              <w:t xml:space="preserve"> (0.19)</w:t>
            </w:r>
          </w:p>
        </w:tc>
        <w:tc>
          <w:tcPr>
            <w:tcW w:w="1620" w:type="dxa"/>
          </w:tcPr>
          <w:p w14:paraId="4DC6C0EF" w14:textId="77777777" w:rsidR="00C00A5D" w:rsidRPr="00E708C1"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E708C1">
              <w:rPr>
                <w:rFonts w:ascii="Garamond" w:hAnsi="Garamond" w:cs="Courier New"/>
                <w:sz w:val="20"/>
                <w:szCs w:val="20"/>
              </w:rPr>
              <w:t>0.16</w:t>
            </w:r>
            <w:r>
              <w:rPr>
                <w:rFonts w:ascii="Garamond" w:hAnsi="Garamond" w:cs="Courier New"/>
                <w:sz w:val="20"/>
                <w:szCs w:val="20"/>
              </w:rPr>
              <w:t xml:space="preserve"> (0.19)</w:t>
            </w:r>
          </w:p>
        </w:tc>
        <w:tc>
          <w:tcPr>
            <w:tcW w:w="1530" w:type="dxa"/>
          </w:tcPr>
          <w:p w14:paraId="5CE46CE9" w14:textId="77777777" w:rsidR="00C00A5D" w:rsidRPr="00E708C1" w:rsidRDefault="00C00A5D" w:rsidP="005B197A">
            <w:pPr>
              <w:pStyle w:val="PlainText"/>
              <w:jc w:val="center"/>
              <w:rPr>
                <w:rFonts w:ascii="Garamond" w:hAnsi="Garamond" w:cs="Courier New"/>
                <w:sz w:val="20"/>
                <w:szCs w:val="20"/>
              </w:rPr>
            </w:pPr>
            <w:r w:rsidRPr="00E708C1">
              <w:rPr>
                <w:rFonts w:ascii="Garamond" w:hAnsi="Garamond" w:cs="Courier New"/>
                <w:sz w:val="20"/>
                <w:szCs w:val="20"/>
              </w:rPr>
              <w:t>-0.14</w:t>
            </w:r>
            <w:r>
              <w:rPr>
                <w:rFonts w:ascii="Garamond" w:hAnsi="Garamond" w:cs="Courier New"/>
                <w:sz w:val="20"/>
                <w:szCs w:val="20"/>
              </w:rPr>
              <w:t xml:space="preserve"> (0.16)</w:t>
            </w:r>
          </w:p>
        </w:tc>
        <w:tc>
          <w:tcPr>
            <w:tcW w:w="1530" w:type="dxa"/>
          </w:tcPr>
          <w:p w14:paraId="4233098D" w14:textId="77777777" w:rsidR="00C00A5D" w:rsidRPr="00E708C1" w:rsidRDefault="00C00A5D" w:rsidP="005B197A">
            <w:pPr>
              <w:pStyle w:val="PlainText"/>
              <w:jc w:val="center"/>
              <w:rPr>
                <w:rFonts w:ascii="Garamond" w:hAnsi="Garamond" w:cs="Courier New"/>
                <w:sz w:val="20"/>
                <w:szCs w:val="20"/>
              </w:rPr>
            </w:pPr>
            <w:r w:rsidRPr="00E708C1">
              <w:rPr>
                <w:rFonts w:ascii="Garamond" w:hAnsi="Garamond" w:cs="Courier New"/>
                <w:sz w:val="20"/>
                <w:szCs w:val="20"/>
              </w:rPr>
              <w:t>-0.06</w:t>
            </w:r>
            <w:r>
              <w:rPr>
                <w:rFonts w:ascii="Garamond" w:hAnsi="Garamond" w:cs="Courier New"/>
                <w:sz w:val="20"/>
                <w:szCs w:val="20"/>
              </w:rPr>
              <w:t xml:space="preserve"> (0.17)</w:t>
            </w:r>
          </w:p>
        </w:tc>
      </w:tr>
      <w:tr w:rsidR="00C00A5D" w:rsidRPr="002D1AB2" w14:paraId="4B8B4FF2" w14:textId="77777777" w:rsidTr="005B197A">
        <w:tc>
          <w:tcPr>
            <w:tcW w:w="4950" w:type="dxa"/>
          </w:tcPr>
          <w:p w14:paraId="5F078700" w14:textId="77777777" w:rsidR="00C00A5D" w:rsidRPr="002D1AB2" w:rsidRDefault="00C00A5D" w:rsidP="005B197A">
            <w:pPr>
              <w:pStyle w:val="PlainText"/>
              <w:rPr>
                <w:rFonts w:ascii="Garamond" w:hAnsi="Garamond" w:cs="Courier New"/>
                <w:sz w:val="20"/>
                <w:szCs w:val="20"/>
              </w:rPr>
            </w:pPr>
            <w:r>
              <w:rPr>
                <w:rFonts w:ascii="Garamond" w:hAnsi="Garamond" w:cs="Courier New"/>
                <w:sz w:val="20"/>
                <w:szCs w:val="20"/>
              </w:rPr>
              <w:t>Interest in News</w:t>
            </w:r>
          </w:p>
        </w:tc>
        <w:tc>
          <w:tcPr>
            <w:tcW w:w="1530" w:type="dxa"/>
          </w:tcPr>
          <w:p w14:paraId="3ED3068F" w14:textId="77777777" w:rsidR="00C00A5D" w:rsidRPr="00E708C1"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E708C1">
              <w:rPr>
                <w:rFonts w:ascii="Garamond" w:hAnsi="Garamond" w:cs="Courier New"/>
                <w:sz w:val="20"/>
                <w:szCs w:val="20"/>
              </w:rPr>
              <w:t>0.12</w:t>
            </w:r>
            <w:r>
              <w:rPr>
                <w:rFonts w:ascii="Garamond" w:hAnsi="Garamond" w:cs="Courier New"/>
                <w:sz w:val="20"/>
                <w:szCs w:val="20"/>
              </w:rPr>
              <w:t xml:space="preserve"> (0.10)</w:t>
            </w:r>
          </w:p>
        </w:tc>
        <w:tc>
          <w:tcPr>
            <w:tcW w:w="1530" w:type="dxa"/>
          </w:tcPr>
          <w:p w14:paraId="40AF6395" w14:textId="77777777" w:rsidR="00C00A5D" w:rsidRPr="00E708C1"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E708C1">
              <w:rPr>
                <w:rFonts w:ascii="Garamond" w:hAnsi="Garamond" w:cs="Courier New"/>
                <w:sz w:val="20"/>
                <w:szCs w:val="20"/>
              </w:rPr>
              <w:t>0.22</w:t>
            </w:r>
            <w:r>
              <w:rPr>
                <w:rFonts w:ascii="Garamond" w:hAnsi="Garamond" w:cs="Courier New"/>
                <w:sz w:val="20"/>
                <w:szCs w:val="20"/>
              </w:rPr>
              <w:t xml:space="preserve"> (0.11) *</w:t>
            </w:r>
          </w:p>
        </w:tc>
        <w:tc>
          <w:tcPr>
            <w:tcW w:w="1620" w:type="dxa"/>
          </w:tcPr>
          <w:p w14:paraId="238C177C" w14:textId="77777777" w:rsidR="00C00A5D" w:rsidRPr="00E708C1"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E708C1">
              <w:rPr>
                <w:rFonts w:ascii="Garamond" w:hAnsi="Garamond" w:cs="Courier New"/>
                <w:sz w:val="20"/>
                <w:szCs w:val="20"/>
              </w:rPr>
              <w:t>0.23</w:t>
            </w:r>
            <w:r>
              <w:rPr>
                <w:rFonts w:ascii="Garamond" w:hAnsi="Garamond" w:cs="Courier New"/>
                <w:sz w:val="20"/>
                <w:szCs w:val="20"/>
              </w:rPr>
              <w:t xml:space="preserve"> (0.10) *</w:t>
            </w:r>
          </w:p>
        </w:tc>
        <w:tc>
          <w:tcPr>
            <w:tcW w:w="1530" w:type="dxa"/>
          </w:tcPr>
          <w:p w14:paraId="506DA70B" w14:textId="77777777" w:rsidR="00C00A5D" w:rsidRPr="00E708C1"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E708C1">
              <w:rPr>
                <w:rFonts w:ascii="Garamond" w:hAnsi="Garamond" w:cs="Courier New"/>
                <w:sz w:val="20"/>
                <w:szCs w:val="20"/>
              </w:rPr>
              <w:t>0.09</w:t>
            </w:r>
            <w:r>
              <w:rPr>
                <w:rFonts w:ascii="Garamond" w:hAnsi="Garamond" w:cs="Courier New"/>
                <w:sz w:val="20"/>
                <w:szCs w:val="20"/>
              </w:rPr>
              <w:t xml:space="preserve"> (0.11)</w:t>
            </w:r>
          </w:p>
        </w:tc>
        <w:tc>
          <w:tcPr>
            <w:tcW w:w="1530" w:type="dxa"/>
          </w:tcPr>
          <w:p w14:paraId="19AE3747" w14:textId="77777777" w:rsidR="00C00A5D" w:rsidRPr="00E708C1"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0.22 (0.12) *</w:t>
            </w:r>
          </w:p>
        </w:tc>
      </w:tr>
      <w:tr w:rsidR="00C00A5D" w:rsidRPr="002D1AB2" w14:paraId="235E2753" w14:textId="77777777" w:rsidTr="005B197A">
        <w:tc>
          <w:tcPr>
            <w:tcW w:w="4950" w:type="dxa"/>
          </w:tcPr>
          <w:p w14:paraId="3A86D6BF" w14:textId="77777777" w:rsidR="00C00A5D" w:rsidRPr="002D1AB2" w:rsidRDefault="00C00A5D" w:rsidP="005B197A">
            <w:pPr>
              <w:pStyle w:val="PlainText"/>
              <w:rPr>
                <w:rFonts w:ascii="Garamond" w:hAnsi="Garamond" w:cs="Courier New"/>
                <w:sz w:val="20"/>
                <w:szCs w:val="20"/>
              </w:rPr>
            </w:pPr>
            <w:r>
              <w:rPr>
                <w:rFonts w:ascii="Garamond" w:hAnsi="Garamond" w:cs="Courier New"/>
                <w:sz w:val="20"/>
                <w:szCs w:val="20"/>
              </w:rPr>
              <w:t>Education</w:t>
            </w:r>
          </w:p>
        </w:tc>
        <w:tc>
          <w:tcPr>
            <w:tcW w:w="1530" w:type="dxa"/>
          </w:tcPr>
          <w:p w14:paraId="61E94370" w14:textId="77777777" w:rsidR="00C00A5D" w:rsidRPr="00E708C1" w:rsidRDefault="00C00A5D" w:rsidP="005B197A">
            <w:pPr>
              <w:pStyle w:val="PlainText"/>
              <w:jc w:val="center"/>
              <w:rPr>
                <w:rFonts w:ascii="Garamond" w:hAnsi="Garamond" w:cs="Courier New"/>
                <w:sz w:val="20"/>
                <w:szCs w:val="20"/>
              </w:rPr>
            </w:pPr>
            <w:r w:rsidRPr="00E708C1">
              <w:rPr>
                <w:rFonts w:ascii="Garamond" w:hAnsi="Garamond" w:cs="Courier New"/>
                <w:sz w:val="20"/>
                <w:szCs w:val="20"/>
              </w:rPr>
              <w:t>-0.08</w:t>
            </w:r>
            <w:r>
              <w:rPr>
                <w:rFonts w:ascii="Garamond" w:hAnsi="Garamond" w:cs="Courier New"/>
                <w:sz w:val="20"/>
                <w:szCs w:val="20"/>
              </w:rPr>
              <w:t xml:space="preserve"> (0.05)</w:t>
            </w:r>
          </w:p>
        </w:tc>
        <w:tc>
          <w:tcPr>
            <w:tcW w:w="1530" w:type="dxa"/>
          </w:tcPr>
          <w:p w14:paraId="4CCD08A9" w14:textId="77777777" w:rsidR="00C00A5D" w:rsidRPr="00E708C1"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E708C1">
              <w:rPr>
                <w:rFonts w:ascii="Garamond" w:hAnsi="Garamond" w:cs="Courier New"/>
                <w:sz w:val="20"/>
                <w:szCs w:val="20"/>
              </w:rPr>
              <w:t>0.01</w:t>
            </w:r>
            <w:r>
              <w:rPr>
                <w:rFonts w:ascii="Garamond" w:hAnsi="Garamond" w:cs="Courier New"/>
                <w:sz w:val="20"/>
                <w:szCs w:val="20"/>
              </w:rPr>
              <w:t xml:space="preserve"> (0.05)</w:t>
            </w:r>
          </w:p>
        </w:tc>
        <w:tc>
          <w:tcPr>
            <w:tcW w:w="1620" w:type="dxa"/>
          </w:tcPr>
          <w:p w14:paraId="70D22797" w14:textId="77777777" w:rsidR="00C00A5D" w:rsidRPr="00E708C1"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E708C1">
              <w:rPr>
                <w:rFonts w:ascii="Garamond" w:hAnsi="Garamond" w:cs="Courier New"/>
                <w:sz w:val="20"/>
                <w:szCs w:val="20"/>
              </w:rPr>
              <w:t>0.01</w:t>
            </w:r>
            <w:r>
              <w:rPr>
                <w:rFonts w:ascii="Garamond" w:hAnsi="Garamond" w:cs="Courier New"/>
                <w:sz w:val="20"/>
                <w:szCs w:val="20"/>
              </w:rPr>
              <w:t xml:space="preserve"> (0.05)</w:t>
            </w:r>
          </w:p>
        </w:tc>
        <w:tc>
          <w:tcPr>
            <w:tcW w:w="1530" w:type="dxa"/>
          </w:tcPr>
          <w:p w14:paraId="4945B0C9" w14:textId="77777777" w:rsidR="00C00A5D" w:rsidRPr="00E708C1"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E708C1">
              <w:rPr>
                <w:rFonts w:ascii="Garamond" w:hAnsi="Garamond" w:cs="Courier New"/>
                <w:sz w:val="20"/>
                <w:szCs w:val="20"/>
              </w:rPr>
              <w:t>0.06</w:t>
            </w:r>
            <w:r>
              <w:rPr>
                <w:rFonts w:ascii="Garamond" w:hAnsi="Garamond" w:cs="Courier New"/>
                <w:sz w:val="20"/>
                <w:szCs w:val="20"/>
              </w:rPr>
              <w:t xml:space="preserve"> (0.04)</w:t>
            </w:r>
          </w:p>
        </w:tc>
        <w:tc>
          <w:tcPr>
            <w:tcW w:w="1530" w:type="dxa"/>
          </w:tcPr>
          <w:p w14:paraId="119BDC46" w14:textId="77777777" w:rsidR="00C00A5D" w:rsidRPr="00E708C1"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E708C1">
              <w:rPr>
                <w:rFonts w:ascii="Garamond" w:hAnsi="Garamond" w:cs="Courier New"/>
                <w:sz w:val="20"/>
                <w:szCs w:val="20"/>
              </w:rPr>
              <w:t>0.11</w:t>
            </w:r>
            <w:r>
              <w:rPr>
                <w:rFonts w:ascii="Garamond" w:hAnsi="Garamond" w:cs="Courier New"/>
                <w:sz w:val="20"/>
                <w:szCs w:val="20"/>
              </w:rPr>
              <w:t xml:space="preserve"> (0.05) *</w:t>
            </w:r>
          </w:p>
        </w:tc>
      </w:tr>
      <w:tr w:rsidR="00C00A5D" w:rsidRPr="002D1AB2" w14:paraId="291708C0" w14:textId="77777777" w:rsidTr="005B197A">
        <w:tc>
          <w:tcPr>
            <w:tcW w:w="4950" w:type="dxa"/>
          </w:tcPr>
          <w:p w14:paraId="6E174FF9" w14:textId="77777777" w:rsidR="00C00A5D" w:rsidRPr="002D1AB2" w:rsidRDefault="00C00A5D" w:rsidP="005B197A">
            <w:pPr>
              <w:pStyle w:val="PlainText"/>
              <w:spacing w:line="360" w:lineRule="auto"/>
              <w:rPr>
                <w:rFonts w:ascii="Garamond" w:hAnsi="Garamond" w:cs="Courier New"/>
                <w:sz w:val="20"/>
                <w:szCs w:val="20"/>
              </w:rPr>
            </w:pPr>
            <w:r>
              <w:rPr>
                <w:rFonts w:ascii="Garamond" w:hAnsi="Garamond" w:cs="Courier New"/>
                <w:sz w:val="20"/>
                <w:szCs w:val="20"/>
              </w:rPr>
              <w:t>Age</w:t>
            </w:r>
          </w:p>
        </w:tc>
        <w:tc>
          <w:tcPr>
            <w:tcW w:w="1530" w:type="dxa"/>
          </w:tcPr>
          <w:p w14:paraId="0F6405D6" w14:textId="77777777" w:rsidR="00C00A5D" w:rsidRPr="00E708C1" w:rsidRDefault="00C00A5D" w:rsidP="005B197A">
            <w:pPr>
              <w:pStyle w:val="PlainText"/>
              <w:jc w:val="center"/>
              <w:rPr>
                <w:rFonts w:ascii="Garamond" w:hAnsi="Garamond" w:cs="Courier New"/>
                <w:sz w:val="20"/>
                <w:szCs w:val="20"/>
              </w:rPr>
            </w:pPr>
            <w:r w:rsidRPr="00E708C1">
              <w:rPr>
                <w:rFonts w:ascii="Garamond" w:hAnsi="Garamond" w:cs="Courier New"/>
                <w:sz w:val="20"/>
                <w:szCs w:val="20"/>
              </w:rPr>
              <w:t>-0.00</w:t>
            </w:r>
            <w:r>
              <w:rPr>
                <w:rFonts w:ascii="Garamond" w:hAnsi="Garamond" w:cs="Courier New"/>
                <w:sz w:val="20"/>
                <w:szCs w:val="20"/>
              </w:rPr>
              <w:t xml:space="preserve"> (0.01)</w:t>
            </w:r>
          </w:p>
        </w:tc>
        <w:tc>
          <w:tcPr>
            <w:tcW w:w="1530" w:type="dxa"/>
          </w:tcPr>
          <w:p w14:paraId="0B409852" w14:textId="77777777" w:rsidR="00C00A5D" w:rsidRPr="00E708C1"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E708C1">
              <w:rPr>
                <w:rFonts w:ascii="Garamond" w:hAnsi="Garamond" w:cs="Courier New"/>
                <w:sz w:val="20"/>
                <w:szCs w:val="20"/>
              </w:rPr>
              <w:t>0.00</w:t>
            </w:r>
            <w:r>
              <w:rPr>
                <w:rFonts w:ascii="Garamond" w:hAnsi="Garamond" w:cs="Courier New"/>
                <w:sz w:val="20"/>
                <w:szCs w:val="20"/>
              </w:rPr>
              <w:t xml:space="preserve"> (0.01)</w:t>
            </w:r>
          </w:p>
        </w:tc>
        <w:tc>
          <w:tcPr>
            <w:tcW w:w="1620" w:type="dxa"/>
          </w:tcPr>
          <w:p w14:paraId="48203065" w14:textId="77777777" w:rsidR="00C00A5D" w:rsidRPr="00E708C1"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E708C1">
              <w:rPr>
                <w:rFonts w:ascii="Garamond" w:hAnsi="Garamond" w:cs="Courier New"/>
                <w:sz w:val="20"/>
                <w:szCs w:val="20"/>
              </w:rPr>
              <w:t>0.01</w:t>
            </w:r>
            <w:r>
              <w:rPr>
                <w:rFonts w:ascii="Garamond" w:hAnsi="Garamond" w:cs="Courier New"/>
                <w:sz w:val="20"/>
                <w:szCs w:val="20"/>
              </w:rPr>
              <w:t xml:space="preserve"> (0.01)</w:t>
            </w:r>
          </w:p>
        </w:tc>
        <w:tc>
          <w:tcPr>
            <w:tcW w:w="1530" w:type="dxa"/>
          </w:tcPr>
          <w:p w14:paraId="15ED6BC9" w14:textId="77777777" w:rsidR="00C00A5D" w:rsidRPr="00E708C1"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E708C1">
              <w:rPr>
                <w:rFonts w:ascii="Garamond" w:hAnsi="Garamond" w:cs="Courier New"/>
                <w:sz w:val="20"/>
                <w:szCs w:val="20"/>
              </w:rPr>
              <w:t>0.00</w:t>
            </w:r>
            <w:r>
              <w:rPr>
                <w:rFonts w:ascii="Garamond" w:hAnsi="Garamond" w:cs="Courier New"/>
                <w:sz w:val="20"/>
                <w:szCs w:val="20"/>
              </w:rPr>
              <w:t xml:space="preserve"> (0.00)</w:t>
            </w:r>
          </w:p>
        </w:tc>
        <w:tc>
          <w:tcPr>
            <w:tcW w:w="1530" w:type="dxa"/>
          </w:tcPr>
          <w:p w14:paraId="504CB05F" w14:textId="77777777" w:rsidR="00C00A5D" w:rsidRPr="00E708C1"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E708C1">
              <w:rPr>
                <w:rFonts w:ascii="Garamond" w:hAnsi="Garamond" w:cs="Courier New"/>
                <w:sz w:val="20"/>
                <w:szCs w:val="20"/>
              </w:rPr>
              <w:t>0.01</w:t>
            </w:r>
            <w:r>
              <w:rPr>
                <w:rFonts w:ascii="Garamond" w:hAnsi="Garamond" w:cs="Courier New"/>
                <w:sz w:val="20"/>
                <w:szCs w:val="20"/>
              </w:rPr>
              <w:t xml:space="preserve"> (0.01)</w:t>
            </w:r>
          </w:p>
        </w:tc>
      </w:tr>
      <w:tr w:rsidR="00C00A5D" w:rsidRPr="002D1AB2" w14:paraId="535FEDD9" w14:textId="77777777" w:rsidTr="005B197A">
        <w:tc>
          <w:tcPr>
            <w:tcW w:w="4950" w:type="dxa"/>
          </w:tcPr>
          <w:p w14:paraId="73B7783A" w14:textId="77777777" w:rsidR="00C00A5D" w:rsidRPr="002D1AB2" w:rsidRDefault="00C00A5D" w:rsidP="005B197A">
            <w:pPr>
              <w:pStyle w:val="PlainText"/>
              <w:rPr>
                <w:rFonts w:ascii="Garamond" w:hAnsi="Garamond" w:cs="Courier New"/>
                <w:sz w:val="20"/>
                <w:szCs w:val="20"/>
              </w:rPr>
            </w:pPr>
            <w:r w:rsidRPr="002D1AB2">
              <w:rPr>
                <w:rFonts w:ascii="Garamond" w:hAnsi="Garamond" w:cs="Courier New"/>
                <w:sz w:val="20"/>
                <w:szCs w:val="20"/>
              </w:rPr>
              <w:t>Threshold 1</w:t>
            </w:r>
          </w:p>
        </w:tc>
        <w:tc>
          <w:tcPr>
            <w:tcW w:w="1530" w:type="dxa"/>
          </w:tcPr>
          <w:p w14:paraId="608C380A"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w:t>
            </w:r>
            <w:r>
              <w:rPr>
                <w:rFonts w:ascii="Garamond" w:hAnsi="Garamond" w:cs="Courier New"/>
                <w:sz w:val="20"/>
                <w:szCs w:val="20"/>
              </w:rPr>
              <w:t>3</w:t>
            </w:r>
            <w:r w:rsidRPr="002D1AB2">
              <w:rPr>
                <w:rFonts w:ascii="Garamond" w:hAnsi="Garamond" w:cs="Courier New"/>
                <w:sz w:val="20"/>
                <w:szCs w:val="20"/>
              </w:rPr>
              <w:t>.</w:t>
            </w:r>
            <w:r>
              <w:rPr>
                <w:rFonts w:ascii="Garamond" w:hAnsi="Garamond" w:cs="Courier New"/>
                <w:sz w:val="20"/>
                <w:szCs w:val="20"/>
              </w:rPr>
              <w:t>33</w:t>
            </w:r>
            <w:r w:rsidRPr="002D1AB2">
              <w:rPr>
                <w:rFonts w:ascii="Garamond" w:hAnsi="Garamond" w:cs="Courier New"/>
                <w:sz w:val="20"/>
                <w:szCs w:val="20"/>
              </w:rPr>
              <w:t xml:space="preserve"> (0.</w:t>
            </w:r>
            <w:r>
              <w:rPr>
                <w:rFonts w:ascii="Garamond" w:hAnsi="Garamond" w:cs="Courier New"/>
                <w:sz w:val="20"/>
                <w:szCs w:val="20"/>
              </w:rPr>
              <w:t>63</w:t>
            </w:r>
            <w:r w:rsidRPr="002D1AB2">
              <w:rPr>
                <w:rFonts w:ascii="Garamond" w:hAnsi="Garamond" w:cs="Courier New"/>
                <w:sz w:val="20"/>
                <w:szCs w:val="20"/>
              </w:rPr>
              <w:t>)</w:t>
            </w:r>
            <w:r>
              <w:rPr>
                <w:rFonts w:ascii="Garamond" w:hAnsi="Garamond" w:cs="Courier New"/>
                <w:sz w:val="20"/>
                <w:szCs w:val="20"/>
              </w:rPr>
              <w:t xml:space="preserve"> *</w:t>
            </w:r>
          </w:p>
        </w:tc>
        <w:tc>
          <w:tcPr>
            <w:tcW w:w="1530" w:type="dxa"/>
          </w:tcPr>
          <w:p w14:paraId="7E4EB1EB"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-3.</w:t>
            </w:r>
            <w:r>
              <w:rPr>
                <w:rFonts w:ascii="Garamond" w:hAnsi="Garamond" w:cs="Courier New"/>
                <w:sz w:val="20"/>
                <w:szCs w:val="20"/>
              </w:rPr>
              <w:t>46</w:t>
            </w:r>
            <w:r w:rsidRPr="002D1AB2">
              <w:rPr>
                <w:rFonts w:ascii="Garamond" w:hAnsi="Garamond" w:cs="Courier New"/>
                <w:sz w:val="20"/>
                <w:szCs w:val="20"/>
              </w:rPr>
              <w:t xml:space="preserve"> (0.6</w:t>
            </w:r>
            <w:r>
              <w:rPr>
                <w:rFonts w:ascii="Garamond" w:hAnsi="Garamond" w:cs="Courier New"/>
                <w:sz w:val="20"/>
                <w:szCs w:val="20"/>
              </w:rPr>
              <w:t>2</w:t>
            </w:r>
            <w:r w:rsidRPr="002D1AB2">
              <w:rPr>
                <w:rFonts w:ascii="Garamond" w:hAnsi="Garamond" w:cs="Courier New"/>
                <w:sz w:val="20"/>
                <w:szCs w:val="20"/>
              </w:rPr>
              <w:t>)</w:t>
            </w:r>
            <w:r>
              <w:rPr>
                <w:rFonts w:ascii="Garamond" w:hAnsi="Garamond" w:cs="Courier New"/>
                <w:sz w:val="20"/>
                <w:szCs w:val="20"/>
              </w:rPr>
              <w:t xml:space="preserve"> *</w:t>
            </w:r>
          </w:p>
        </w:tc>
        <w:tc>
          <w:tcPr>
            <w:tcW w:w="1620" w:type="dxa"/>
          </w:tcPr>
          <w:p w14:paraId="2C0C7FDB"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-2.</w:t>
            </w:r>
            <w:r>
              <w:rPr>
                <w:rFonts w:ascii="Garamond" w:hAnsi="Garamond" w:cs="Courier New"/>
                <w:sz w:val="20"/>
                <w:szCs w:val="20"/>
              </w:rPr>
              <w:t>76</w:t>
            </w:r>
            <w:r w:rsidRPr="002D1AB2">
              <w:rPr>
                <w:rFonts w:ascii="Garamond" w:hAnsi="Garamond" w:cs="Courier New"/>
                <w:sz w:val="20"/>
                <w:szCs w:val="20"/>
              </w:rPr>
              <w:t xml:space="preserve"> (</w:t>
            </w:r>
            <w:r>
              <w:rPr>
                <w:rFonts w:ascii="Garamond" w:hAnsi="Garamond" w:cs="Courier New"/>
                <w:sz w:val="20"/>
                <w:szCs w:val="20"/>
              </w:rPr>
              <w:t>0</w:t>
            </w:r>
            <w:r w:rsidRPr="002D1AB2">
              <w:rPr>
                <w:rFonts w:ascii="Garamond" w:hAnsi="Garamond" w:cs="Courier New"/>
                <w:sz w:val="20"/>
                <w:szCs w:val="20"/>
              </w:rPr>
              <w:t>.</w:t>
            </w:r>
            <w:r>
              <w:rPr>
                <w:rFonts w:ascii="Garamond" w:hAnsi="Garamond" w:cs="Courier New"/>
                <w:sz w:val="20"/>
                <w:szCs w:val="20"/>
              </w:rPr>
              <w:t>64</w:t>
            </w:r>
            <w:r w:rsidRPr="002D1AB2">
              <w:rPr>
                <w:rFonts w:ascii="Garamond" w:hAnsi="Garamond" w:cs="Courier New"/>
                <w:sz w:val="20"/>
                <w:szCs w:val="20"/>
              </w:rPr>
              <w:t>)</w:t>
            </w:r>
            <w:r>
              <w:rPr>
                <w:rFonts w:ascii="Garamond" w:hAnsi="Garamond" w:cs="Courier New"/>
                <w:sz w:val="20"/>
                <w:szCs w:val="20"/>
              </w:rPr>
              <w:t xml:space="preserve"> *</w:t>
            </w:r>
          </w:p>
        </w:tc>
        <w:tc>
          <w:tcPr>
            <w:tcW w:w="1530" w:type="dxa"/>
          </w:tcPr>
          <w:p w14:paraId="7691B538" w14:textId="77777777" w:rsidR="00C00A5D" w:rsidRPr="002D1AB2" w:rsidRDefault="00C00A5D" w:rsidP="005B197A">
            <w:pPr>
              <w:pStyle w:val="PlainText"/>
              <w:jc w:val="center"/>
              <w:rPr>
                <w:rFonts w:ascii="Garamond" w:hAnsi="Garamond" w:cs="Courier New"/>
                <w:sz w:val="20"/>
                <w:szCs w:val="20"/>
              </w:rPr>
            </w:pPr>
          </w:p>
        </w:tc>
        <w:tc>
          <w:tcPr>
            <w:tcW w:w="1530" w:type="dxa"/>
          </w:tcPr>
          <w:p w14:paraId="4EE21C2E" w14:textId="77777777" w:rsidR="00C00A5D" w:rsidRPr="002D1AB2" w:rsidRDefault="00C00A5D" w:rsidP="005B197A">
            <w:pPr>
              <w:pStyle w:val="PlainText"/>
              <w:jc w:val="center"/>
              <w:rPr>
                <w:rFonts w:ascii="Garamond" w:hAnsi="Garamond" w:cs="Courier New"/>
                <w:sz w:val="20"/>
                <w:szCs w:val="20"/>
              </w:rPr>
            </w:pPr>
          </w:p>
        </w:tc>
      </w:tr>
      <w:tr w:rsidR="00C00A5D" w:rsidRPr="002D1AB2" w14:paraId="0C61A698" w14:textId="77777777" w:rsidTr="005B197A">
        <w:tc>
          <w:tcPr>
            <w:tcW w:w="4950" w:type="dxa"/>
          </w:tcPr>
          <w:p w14:paraId="22346F35" w14:textId="77777777" w:rsidR="00C00A5D" w:rsidRPr="002D1AB2" w:rsidRDefault="00C00A5D" w:rsidP="005B197A">
            <w:pPr>
              <w:pStyle w:val="PlainText"/>
              <w:rPr>
                <w:rFonts w:ascii="Garamond" w:hAnsi="Garamond" w:cs="Courier New"/>
                <w:sz w:val="20"/>
                <w:szCs w:val="20"/>
              </w:rPr>
            </w:pPr>
            <w:r w:rsidRPr="002D1AB2">
              <w:rPr>
                <w:rFonts w:ascii="Garamond" w:hAnsi="Garamond" w:cs="Courier New"/>
                <w:sz w:val="20"/>
                <w:szCs w:val="20"/>
              </w:rPr>
              <w:t>Threshold 2</w:t>
            </w:r>
          </w:p>
        </w:tc>
        <w:tc>
          <w:tcPr>
            <w:tcW w:w="1530" w:type="dxa"/>
          </w:tcPr>
          <w:p w14:paraId="509B01C5"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w:t>
            </w:r>
            <w:r>
              <w:rPr>
                <w:rFonts w:ascii="Garamond" w:hAnsi="Garamond" w:cs="Courier New"/>
                <w:sz w:val="20"/>
                <w:szCs w:val="20"/>
              </w:rPr>
              <w:t>1</w:t>
            </w:r>
            <w:r w:rsidRPr="002D1AB2">
              <w:rPr>
                <w:rFonts w:ascii="Garamond" w:hAnsi="Garamond" w:cs="Courier New"/>
                <w:sz w:val="20"/>
                <w:szCs w:val="20"/>
              </w:rPr>
              <w:t>.</w:t>
            </w:r>
            <w:r>
              <w:rPr>
                <w:rFonts w:ascii="Garamond" w:hAnsi="Garamond" w:cs="Courier New"/>
                <w:sz w:val="20"/>
                <w:szCs w:val="20"/>
              </w:rPr>
              <w:t>42</w:t>
            </w:r>
            <w:r w:rsidRPr="002D1AB2">
              <w:rPr>
                <w:rFonts w:ascii="Garamond" w:hAnsi="Garamond" w:cs="Courier New"/>
                <w:sz w:val="20"/>
                <w:szCs w:val="20"/>
              </w:rPr>
              <w:t xml:space="preserve"> (0.</w:t>
            </w:r>
            <w:r>
              <w:rPr>
                <w:rFonts w:ascii="Garamond" w:hAnsi="Garamond" w:cs="Courier New"/>
                <w:sz w:val="20"/>
                <w:szCs w:val="20"/>
              </w:rPr>
              <w:t>62</w:t>
            </w:r>
            <w:r w:rsidRPr="002D1AB2">
              <w:rPr>
                <w:rFonts w:ascii="Garamond" w:hAnsi="Garamond" w:cs="Courier New"/>
                <w:sz w:val="20"/>
                <w:szCs w:val="20"/>
              </w:rPr>
              <w:t>)</w:t>
            </w:r>
            <w:r>
              <w:rPr>
                <w:rFonts w:ascii="Garamond" w:hAnsi="Garamond" w:cs="Courier New"/>
                <w:sz w:val="20"/>
                <w:szCs w:val="20"/>
              </w:rPr>
              <w:t xml:space="preserve"> *</w:t>
            </w:r>
          </w:p>
        </w:tc>
        <w:tc>
          <w:tcPr>
            <w:tcW w:w="1530" w:type="dxa"/>
          </w:tcPr>
          <w:p w14:paraId="659FC146"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-1.</w:t>
            </w:r>
            <w:r>
              <w:rPr>
                <w:rFonts w:ascii="Garamond" w:hAnsi="Garamond" w:cs="Courier New"/>
                <w:sz w:val="20"/>
                <w:szCs w:val="20"/>
              </w:rPr>
              <w:t>84</w:t>
            </w:r>
            <w:r w:rsidRPr="002D1AB2">
              <w:rPr>
                <w:rFonts w:ascii="Garamond" w:hAnsi="Garamond" w:cs="Courier New"/>
                <w:sz w:val="20"/>
                <w:szCs w:val="20"/>
              </w:rPr>
              <w:t xml:space="preserve"> (0.</w:t>
            </w:r>
            <w:r>
              <w:rPr>
                <w:rFonts w:ascii="Garamond" w:hAnsi="Garamond" w:cs="Courier New"/>
                <w:sz w:val="20"/>
                <w:szCs w:val="20"/>
              </w:rPr>
              <w:t>61</w:t>
            </w:r>
            <w:r w:rsidRPr="002D1AB2">
              <w:rPr>
                <w:rFonts w:ascii="Garamond" w:hAnsi="Garamond" w:cs="Courier New"/>
                <w:sz w:val="20"/>
                <w:szCs w:val="20"/>
              </w:rPr>
              <w:t>)</w:t>
            </w:r>
            <w:r>
              <w:rPr>
                <w:rFonts w:ascii="Garamond" w:hAnsi="Garamond" w:cs="Courier New"/>
                <w:sz w:val="20"/>
                <w:szCs w:val="20"/>
              </w:rPr>
              <w:t xml:space="preserve"> *</w:t>
            </w:r>
          </w:p>
        </w:tc>
        <w:tc>
          <w:tcPr>
            <w:tcW w:w="1620" w:type="dxa"/>
          </w:tcPr>
          <w:p w14:paraId="3CC68B0C"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w:t>
            </w:r>
            <w:r>
              <w:rPr>
                <w:rFonts w:ascii="Garamond" w:hAnsi="Garamond" w:cs="Courier New"/>
                <w:sz w:val="20"/>
                <w:szCs w:val="20"/>
              </w:rPr>
              <w:t>0</w:t>
            </w:r>
            <w:r w:rsidRPr="002D1AB2">
              <w:rPr>
                <w:rFonts w:ascii="Garamond" w:hAnsi="Garamond" w:cs="Courier New"/>
                <w:sz w:val="20"/>
                <w:szCs w:val="20"/>
              </w:rPr>
              <w:t>.</w:t>
            </w:r>
            <w:r>
              <w:rPr>
                <w:rFonts w:ascii="Garamond" w:hAnsi="Garamond" w:cs="Courier New"/>
                <w:sz w:val="20"/>
                <w:szCs w:val="20"/>
              </w:rPr>
              <w:t>95</w:t>
            </w:r>
            <w:r w:rsidRPr="002D1AB2">
              <w:rPr>
                <w:rFonts w:ascii="Garamond" w:hAnsi="Garamond" w:cs="Courier New"/>
                <w:sz w:val="20"/>
                <w:szCs w:val="20"/>
              </w:rPr>
              <w:t xml:space="preserve"> (</w:t>
            </w:r>
            <w:r>
              <w:rPr>
                <w:rFonts w:ascii="Garamond" w:hAnsi="Garamond" w:cs="Courier New"/>
                <w:sz w:val="20"/>
                <w:szCs w:val="20"/>
              </w:rPr>
              <w:t>0</w:t>
            </w:r>
            <w:r w:rsidRPr="002D1AB2">
              <w:rPr>
                <w:rFonts w:ascii="Garamond" w:hAnsi="Garamond" w:cs="Courier New"/>
                <w:sz w:val="20"/>
                <w:szCs w:val="20"/>
              </w:rPr>
              <w:t>.</w:t>
            </w:r>
            <w:r>
              <w:rPr>
                <w:rFonts w:ascii="Garamond" w:hAnsi="Garamond" w:cs="Courier New"/>
                <w:sz w:val="20"/>
                <w:szCs w:val="20"/>
              </w:rPr>
              <w:t>64</w:t>
            </w:r>
            <w:r w:rsidRPr="002D1AB2">
              <w:rPr>
                <w:rFonts w:ascii="Garamond" w:hAnsi="Garamond" w:cs="Courier New"/>
                <w:sz w:val="20"/>
                <w:szCs w:val="20"/>
              </w:rPr>
              <w:t>)</w:t>
            </w:r>
          </w:p>
        </w:tc>
        <w:tc>
          <w:tcPr>
            <w:tcW w:w="1530" w:type="dxa"/>
          </w:tcPr>
          <w:p w14:paraId="27D1256D" w14:textId="77777777" w:rsidR="00C00A5D" w:rsidRPr="002D1AB2" w:rsidRDefault="00C00A5D" w:rsidP="005B197A">
            <w:pPr>
              <w:pStyle w:val="PlainText"/>
              <w:jc w:val="center"/>
              <w:rPr>
                <w:rFonts w:ascii="Garamond" w:hAnsi="Garamond" w:cs="Courier New"/>
                <w:sz w:val="20"/>
                <w:szCs w:val="20"/>
              </w:rPr>
            </w:pPr>
          </w:p>
        </w:tc>
        <w:tc>
          <w:tcPr>
            <w:tcW w:w="1530" w:type="dxa"/>
          </w:tcPr>
          <w:p w14:paraId="1D9586D0" w14:textId="77777777" w:rsidR="00C00A5D" w:rsidRPr="002D1AB2" w:rsidRDefault="00C00A5D" w:rsidP="005B197A">
            <w:pPr>
              <w:pStyle w:val="PlainText"/>
              <w:jc w:val="center"/>
              <w:rPr>
                <w:rFonts w:ascii="Garamond" w:hAnsi="Garamond" w:cs="Courier New"/>
                <w:sz w:val="20"/>
                <w:szCs w:val="20"/>
              </w:rPr>
            </w:pPr>
          </w:p>
        </w:tc>
      </w:tr>
      <w:tr w:rsidR="00C00A5D" w:rsidRPr="002D1AB2" w14:paraId="13582C02" w14:textId="77777777" w:rsidTr="005B197A">
        <w:tc>
          <w:tcPr>
            <w:tcW w:w="4950" w:type="dxa"/>
          </w:tcPr>
          <w:p w14:paraId="1940BE35" w14:textId="77777777" w:rsidR="00C00A5D" w:rsidRPr="002D1AB2" w:rsidRDefault="00C00A5D" w:rsidP="005B197A">
            <w:pPr>
              <w:pStyle w:val="PlainText"/>
              <w:spacing w:line="360" w:lineRule="auto"/>
              <w:rPr>
                <w:rFonts w:ascii="Garamond" w:hAnsi="Garamond" w:cs="Courier New"/>
                <w:sz w:val="20"/>
                <w:szCs w:val="20"/>
              </w:rPr>
            </w:pPr>
            <w:r w:rsidRPr="002D1AB2">
              <w:rPr>
                <w:rFonts w:ascii="Garamond" w:hAnsi="Garamond" w:cs="Courier New"/>
                <w:sz w:val="20"/>
                <w:szCs w:val="20"/>
              </w:rPr>
              <w:t>Threshold 3</w:t>
            </w:r>
          </w:p>
        </w:tc>
        <w:tc>
          <w:tcPr>
            <w:tcW w:w="1530" w:type="dxa"/>
          </w:tcPr>
          <w:p w14:paraId="63CDB871"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1</w:t>
            </w:r>
            <w:r w:rsidRPr="002D1AB2">
              <w:rPr>
                <w:rFonts w:ascii="Garamond" w:hAnsi="Garamond" w:cs="Courier New"/>
                <w:sz w:val="20"/>
                <w:szCs w:val="20"/>
              </w:rPr>
              <w:t>.</w:t>
            </w:r>
            <w:r>
              <w:rPr>
                <w:rFonts w:ascii="Garamond" w:hAnsi="Garamond" w:cs="Courier New"/>
                <w:sz w:val="20"/>
                <w:szCs w:val="20"/>
              </w:rPr>
              <w:t>02</w:t>
            </w:r>
            <w:r w:rsidRPr="002D1AB2">
              <w:rPr>
                <w:rFonts w:ascii="Garamond" w:hAnsi="Garamond" w:cs="Courier New"/>
                <w:sz w:val="20"/>
                <w:szCs w:val="20"/>
              </w:rPr>
              <w:t xml:space="preserve"> (0.</w:t>
            </w:r>
            <w:r>
              <w:rPr>
                <w:rFonts w:ascii="Garamond" w:hAnsi="Garamond" w:cs="Courier New"/>
                <w:sz w:val="20"/>
                <w:szCs w:val="20"/>
              </w:rPr>
              <w:t>60</w:t>
            </w:r>
            <w:r w:rsidRPr="002D1AB2">
              <w:rPr>
                <w:rFonts w:ascii="Garamond" w:hAnsi="Garamond" w:cs="Courier New"/>
                <w:sz w:val="20"/>
                <w:szCs w:val="20"/>
              </w:rPr>
              <w:t>)</w:t>
            </w:r>
          </w:p>
        </w:tc>
        <w:tc>
          <w:tcPr>
            <w:tcW w:w="1530" w:type="dxa"/>
          </w:tcPr>
          <w:p w14:paraId="6629A1F0"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w:t>
            </w:r>
            <w:r>
              <w:rPr>
                <w:rFonts w:ascii="Garamond" w:hAnsi="Garamond" w:cs="Courier New"/>
                <w:sz w:val="20"/>
                <w:szCs w:val="20"/>
              </w:rPr>
              <w:t>25</w:t>
            </w:r>
            <w:r w:rsidRPr="002D1AB2">
              <w:rPr>
                <w:rFonts w:ascii="Garamond" w:hAnsi="Garamond" w:cs="Courier New"/>
                <w:sz w:val="20"/>
                <w:szCs w:val="20"/>
              </w:rPr>
              <w:t xml:space="preserve"> (0.6</w:t>
            </w:r>
            <w:r>
              <w:rPr>
                <w:rFonts w:ascii="Garamond" w:hAnsi="Garamond" w:cs="Courier New"/>
                <w:sz w:val="20"/>
                <w:szCs w:val="20"/>
              </w:rPr>
              <w:t>1</w:t>
            </w:r>
            <w:r w:rsidRPr="002D1AB2">
              <w:rPr>
                <w:rFonts w:ascii="Garamond" w:hAnsi="Garamond" w:cs="Courier New"/>
                <w:sz w:val="20"/>
                <w:szCs w:val="20"/>
              </w:rPr>
              <w:t>)</w:t>
            </w:r>
          </w:p>
        </w:tc>
        <w:tc>
          <w:tcPr>
            <w:tcW w:w="1620" w:type="dxa"/>
          </w:tcPr>
          <w:p w14:paraId="66365AB0"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1</w:t>
            </w:r>
            <w:r w:rsidRPr="002D1AB2">
              <w:rPr>
                <w:rFonts w:ascii="Garamond" w:hAnsi="Garamond" w:cs="Courier New"/>
                <w:sz w:val="20"/>
                <w:szCs w:val="20"/>
              </w:rPr>
              <w:t>.3</w:t>
            </w:r>
            <w:r>
              <w:rPr>
                <w:rFonts w:ascii="Garamond" w:hAnsi="Garamond" w:cs="Courier New"/>
                <w:sz w:val="20"/>
                <w:szCs w:val="20"/>
              </w:rPr>
              <w:t>6</w:t>
            </w:r>
            <w:r w:rsidRPr="002D1AB2">
              <w:rPr>
                <w:rFonts w:ascii="Garamond" w:hAnsi="Garamond" w:cs="Courier New"/>
                <w:sz w:val="20"/>
                <w:szCs w:val="20"/>
              </w:rPr>
              <w:t xml:space="preserve"> (</w:t>
            </w:r>
            <w:r>
              <w:rPr>
                <w:rFonts w:ascii="Garamond" w:hAnsi="Garamond" w:cs="Courier New"/>
                <w:sz w:val="20"/>
                <w:szCs w:val="20"/>
              </w:rPr>
              <w:t>0</w:t>
            </w:r>
            <w:r w:rsidRPr="002D1AB2">
              <w:rPr>
                <w:rFonts w:ascii="Garamond" w:hAnsi="Garamond" w:cs="Courier New"/>
                <w:sz w:val="20"/>
                <w:szCs w:val="20"/>
              </w:rPr>
              <w:t>.</w:t>
            </w:r>
            <w:r>
              <w:rPr>
                <w:rFonts w:ascii="Garamond" w:hAnsi="Garamond" w:cs="Courier New"/>
                <w:sz w:val="20"/>
                <w:szCs w:val="20"/>
              </w:rPr>
              <w:t>65</w:t>
            </w:r>
            <w:r w:rsidRPr="002D1AB2">
              <w:rPr>
                <w:rFonts w:ascii="Garamond" w:hAnsi="Garamond" w:cs="Courier New"/>
                <w:sz w:val="20"/>
                <w:szCs w:val="20"/>
              </w:rPr>
              <w:t>)</w:t>
            </w:r>
            <w:r>
              <w:rPr>
                <w:rFonts w:ascii="Garamond" w:hAnsi="Garamond" w:cs="Courier New"/>
                <w:sz w:val="20"/>
                <w:szCs w:val="20"/>
              </w:rPr>
              <w:t xml:space="preserve"> *</w:t>
            </w:r>
          </w:p>
        </w:tc>
        <w:tc>
          <w:tcPr>
            <w:tcW w:w="1530" w:type="dxa"/>
          </w:tcPr>
          <w:p w14:paraId="4E41FE5C" w14:textId="77777777" w:rsidR="00C00A5D" w:rsidRPr="002D1AB2" w:rsidRDefault="00C00A5D" w:rsidP="005B197A">
            <w:pPr>
              <w:pStyle w:val="PlainText"/>
              <w:jc w:val="center"/>
              <w:rPr>
                <w:rFonts w:ascii="Garamond" w:hAnsi="Garamond" w:cs="Courier New"/>
                <w:sz w:val="20"/>
                <w:szCs w:val="20"/>
              </w:rPr>
            </w:pPr>
          </w:p>
        </w:tc>
        <w:tc>
          <w:tcPr>
            <w:tcW w:w="1530" w:type="dxa"/>
          </w:tcPr>
          <w:p w14:paraId="54C7E2E4" w14:textId="77777777" w:rsidR="00C00A5D" w:rsidRPr="002D1AB2" w:rsidRDefault="00C00A5D" w:rsidP="005B197A">
            <w:pPr>
              <w:pStyle w:val="PlainText"/>
              <w:jc w:val="center"/>
              <w:rPr>
                <w:rFonts w:ascii="Garamond" w:hAnsi="Garamond" w:cs="Courier New"/>
                <w:sz w:val="20"/>
                <w:szCs w:val="20"/>
              </w:rPr>
            </w:pPr>
          </w:p>
        </w:tc>
      </w:tr>
      <w:tr w:rsidR="00C00A5D" w:rsidRPr="002D1AB2" w14:paraId="11A05327" w14:textId="77777777" w:rsidTr="005B197A">
        <w:tc>
          <w:tcPr>
            <w:tcW w:w="4950" w:type="dxa"/>
          </w:tcPr>
          <w:p w14:paraId="389D00C6" w14:textId="77777777" w:rsidR="00C00A5D" w:rsidRPr="002D1AB2" w:rsidRDefault="00C00A5D" w:rsidP="005B197A">
            <w:pPr>
              <w:pStyle w:val="PlainText"/>
              <w:rPr>
                <w:rFonts w:ascii="Garamond" w:hAnsi="Garamond" w:cs="Courier New"/>
                <w:sz w:val="20"/>
                <w:szCs w:val="20"/>
              </w:rPr>
            </w:pPr>
            <w:r w:rsidRPr="002D1AB2">
              <w:rPr>
                <w:rFonts w:ascii="Garamond" w:hAnsi="Garamond" w:cs="Courier New"/>
                <w:sz w:val="20"/>
                <w:szCs w:val="20"/>
              </w:rPr>
              <w:t>Constant</w:t>
            </w:r>
          </w:p>
        </w:tc>
        <w:tc>
          <w:tcPr>
            <w:tcW w:w="1530" w:type="dxa"/>
          </w:tcPr>
          <w:p w14:paraId="7A3380AC" w14:textId="77777777" w:rsidR="00C00A5D" w:rsidRPr="002D1AB2" w:rsidRDefault="00C00A5D" w:rsidP="005B197A">
            <w:pPr>
              <w:pStyle w:val="PlainText"/>
              <w:jc w:val="center"/>
              <w:rPr>
                <w:rFonts w:ascii="Garamond" w:hAnsi="Garamond" w:cs="Courier New"/>
                <w:sz w:val="20"/>
                <w:szCs w:val="20"/>
              </w:rPr>
            </w:pPr>
          </w:p>
        </w:tc>
        <w:tc>
          <w:tcPr>
            <w:tcW w:w="1530" w:type="dxa"/>
          </w:tcPr>
          <w:p w14:paraId="24DC3109" w14:textId="77777777" w:rsidR="00C00A5D" w:rsidRPr="002D1AB2" w:rsidRDefault="00C00A5D" w:rsidP="005B197A">
            <w:pPr>
              <w:pStyle w:val="PlainText"/>
              <w:jc w:val="center"/>
              <w:rPr>
                <w:rFonts w:ascii="Garamond" w:hAnsi="Garamond" w:cs="Courier New"/>
                <w:sz w:val="20"/>
                <w:szCs w:val="20"/>
              </w:rPr>
            </w:pPr>
          </w:p>
        </w:tc>
        <w:tc>
          <w:tcPr>
            <w:tcW w:w="1620" w:type="dxa"/>
          </w:tcPr>
          <w:p w14:paraId="2E51E523" w14:textId="77777777" w:rsidR="00C00A5D" w:rsidRPr="002D1AB2" w:rsidRDefault="00C00A5D" w:rsidP="005B197A">
            <w:pPr>
              <w:pStyle w:val="PlainText"/>
              <w:jc w:val="center"/>
              <w:rPr>
                <w:rFonts w:ascii="Garamond" w:hAnsi="Garamond" w:cs="Courier New"/>
                <w:sz w:val="20"/>
                <w:szCs w:val="20"/>
              </w:rPr>
            </w:pPr>
          </w:p>
        </w:tc>
        <w:tc>
          <w:tcPr>
            <w:tcW w:w="1530" w:type="dxa"/>
          </w:tcPr>
          <w:p w14:paraId="16D03267" w14:textId="77777777" w:rsidR="00C00A5D" w:rsidRPr="002D1AB2" w:rsidRDefault="00C00A5D" w:rsidP="005B197A">
            <w:pPr>
              <w:pStyle w:val="PlainText"/>
              <w:spacing w:line="360" w:lineRule="auto"/>
              <w:jc w:val="center"/>
              <w:rPr>
                <w:rFonts w:ascii="Garamond" w:hAnsi="Garamond" w:cs="Courier New"/>
                <w:sz w:val="20"/>
                <w:szCs w:val="20"/>
              </w:rPr>
            </w:pPr>
            <w:r>
              <w:rPr>
                <w:rFonts w:ascii="Garamond" w:hAnsi="Garamond" w:cs="Courier New"/>
                <w:sz w:val="20"/>
                <w:szCs w:val="20"/>
              </w:rPr>
              <w:t xml:space="preserve">   5</w:t>
            </w:r>
            <w:r w:rsidRPr="002D1AB2">
              <w:rPr>
                <w:rFonts w:ascii="Garamond" w:hAnsi="Garamond" w:cs="Courier New"/>
                <w:sz w:val="20"/>
                <w:szCs w:val="20"/>
              </w:rPr>
              <w:t>.</w:t>
            </w:r>
            <w:r>
              <w:rPr>
                <w:rFonts w:ascii="Garamond" w:hAnsi="Garamond" w:cs="Courier New"/>
                <w:sz w:val="20"/>
                <w:szCs w:val="20"/>
              </w:rPr>
              <w:t>31</w:t>
            </w:r>
            <w:r w:rsidRPr="002D1AB2">
              <w:rPr>
                <w:rFonts w:ascii="Garamond" w:hAnsi="Garamond" w:cs="Courier New"/>
                <w:sz w:val="20"/>
                <w:szCs w:val="20"/>
              </w:rPr>
              <w:t xml:space="preserve"> (</w:t>
            </w:r>
            <w:r>
              <w:rPr>
                <w:rFonts w:ascii="Garamond" w:hAnsi="Garamond" w:cs="Courier New"/>
                <w:sz w:val="20"/>
                <w:szCs w:val="20"/>
              </w:rPr>
              <w:t>0</w:t>
            </w:r>
            <w:r w:rsidRPr="002D1AB2">
              <w:rPr>
                <w:rFonts w:ascii="Garamond" w:hAnsi="Garamond" w:cs="Courier New"/>
                <w:sz w:val="20"/>
                <w:szCs w:val="20"/>
              </w:rPr>
              <w:t>.</w:t>
            </w:r>
            <w:r>
              <w:rPr>
                <w:rFonts w:ascii="Garamond" w:hAnsi="Garamond" w:cs="Courier New"/>
                <w:sz w:val="20"/>
                <w:szCs w:val="20"/>
              </w:rPr>
              <w:t>56</w:t>
            </w:r>
            <w:r w:rsidRPr="002D1AB2">
              <w:rPr>
                <w:rFonts w:ascii="Garamond" w:hAnsi="Garamond" w:cs="Courier New"/>
                <w:sz w:val="20"/>
                <w:szCs w:val="20"/>
              </w:rPr>
              <w:t>)</w:t>
            </w:r>
            <w:r>
              <w:rPr>
                <w:rFonts w:ascii="Garamond" w:hAnsi="Garamond" w:cs="Courier New"/>
                <w:sz w:val="20"/>
                <w:szCs w:val="20"/>
              </w:rPr>
              <w:t xml:space="preserve"> *</w:t>
            </w:r>
          </w:p>
        </w:tc>
        <w:tc>
          <w:tcPr>
            <w:tcW w:w="1530" w:type="dxa"/>
          </w:tcPr>
          <w:p w14:paraId="4C2A6638"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4</w:t>
            </w:r>
            <w:r w:rsidRPr="002D1AB2">
              <w:rPr>
                <w:rFonts w:ascii="Garamond" w:hAnsi="Garamond" w:cs="Courier New"/>
                <w:sz w:val="20"/>
                <w:szCs w:val="20"/>
              </w:rPr>
              <w:t>.</w:t>
            </w:r>
            <w:r>
              <w:rPr>
                <w:rFonts w:ascii="Garamond" w:hAnsi="Garamond" w:cs="Courier New"/>
                <w:sz w:val="20"/>
                <w:szCs w:val="20"/>
              </w:rPr>
              <w:t>60</w:t>
            </w:r>
            <w:r w:rsidRPr="002D1AB2">
              <w:rPr>
                <w:rFonts w:ascii="Garamond" w:hAnsi="Garamond" w:cs="Courier New"/>
                <w:sz w:val="20"/>
                <w:szCs w:val="20"/>
              </w:rPr>
              <w:t xml:space="preserve"> (0.</w:t>
            </w:r>
            <w:r>
              <w:rPr>
                <w:rFonts w:ascii="Garamond" w:hAnsi="Garamond" w:cs="Courier New"/>
                <w:sz w:val="20"/>
                <w:szCs w:val="20"/>
              </w:rPr>
              <w:t>59</w:t>
            </w:r>
            <w:r w:rsidRPr="002D1AB2">
              <w:rPr>
                <w:rFonts w:ascii="Garamond" w:hAnsi="Garamond" w:cs="Courier New"/>
                <w:sz w:val="20"/>
                <w:szCs w:val="20"/>
              </w:rPr>
              <w:t>) *</w:t>
            </w:r>
          </w:p>
        </w:tc>
      </w:tr>
      <w:tr w:rsidR="00C00A5D" w:rsidRPr="002D1AB2" w14:paraId="26CDA00F" w14:textId="77777777" w:rsidTr="005B197A">
        <w:trPr>
          <w:trHeight w:val="207"/>
        </w:trPr>
        <w:tc>
          <w:tcPr>
            <w:tcW w:w="4950" w:type="dxa"/>
          </w:tcPr>
          <w:p w14:paraId="4EA2CCB8" w14:textId="77777777" w:rsidR="00C00A5D" w:rsidRPr="002D1AB2" w:rsidRDefault="00C00A5D" w:rsidP="005B197A">
            <w:pPr>
              <w:pStyle w:val="PlainText"/>
              <w:rPr>
                <w:rFonts w:ascii="Garamond" w:hAnsi="Garamond" w:cs="Courier New"/>
                <w:sz w:val="20"/>
                <w:szCs w:val="20"/>
              </w:rPr>
            </w:pPr>
            <w:r w:rsidRPr="002D1AB2">
              <w:rPr>
                <w:rFonts w:ascii="Garamond" w:hAnsi="Garamond" w:cs="Courier New"/>
                <w:sz w:val="20"/>
                <w:szCs w:val="20"/>
              </w:rPr>
              <w:t>Pseudo R</w:t>
            </w:r>
            <w:r w:rsidRPr="002D1AB2">
              <w:rPr>
                <w:rFonts w:ascii="Garamond" w:hAnsi="Garamond" w:cs="Courier New"/>
                <w:sz w:val="20"/>
                <w:szCs w:val="20"/>
                <w:vertAlign w:val="superscript"/>
              </w:rPr>
              <w:t xml:space="preserve">2 </w:t>
            </w:r>
            <w:r w:rsidRPr="002D1AB2">
              <w:rPr>
                <w:rFonts w:ascii="Garamond" w:hAnsi="Garamond" w:cs="Courier New"/>
                <w:sz w:val="20"/>
                <w:szCs w:val="20"/>
              </w:rPr>
              <w:t>or R</w:t>
            </w:r>
            <w:r w:rsidRPr="002D1AB2">
              <w:rPr>
                <w:rFonts w:ascii="Garamond" w:hAnsi="Garamond" w:cs="Courier New"/>
                <w:sz w:val="20"/>
                <w:szCs w:val="20"/>
                <w:vertAlign w:val="superscript"/>
              </w:rPr>
              <w:t>2</w:t>
            </w:r>
          </w:p>
        </w:tc>
        <w:tc>
          <w:tcPr>
            <w:tcW w:w="1530" w:type="dxa"/>
          </w:tcPr>
          <w:p w14:paraId="5694889B"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0.18</w:t>
            </w:r>
          </w:p>
        </w:tc>
        <w:tc>
          <w:tcPr>
            <w:tcW w:w="1530" w:type="dxa"/>
          </w:tcPr>
          <w:p w14:paraId="1B499361"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0.18</w:t>
            </w:r>
          </w:p>
        </w:tc>
        <w:tc>
          <w:tcPr>
            <w:tcW w:w="1620" w:type="dxa"/>
          </w:tcPr>
          <w:p w14:paraId="70A7A762"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 xml:space="preserve"> 0.17</w:t>
            </w:r>
          </w:p>
        </w:tc>
        <w:tc>
          <w:tcPr>
            <w:tcW w:w="1530" w:type="dxa"/>
          </w:tcPr>
          <w:p w14:paraId="6ACD4ED0"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0.4</w:t>
            </w:r>
            <w:r>
              <w:rPr>
                <w:rFonts w:ascii="Garamond" w:hAnsi="Garamond" w:cs="Courier New"/>
                <w:sz w:val="20"/>
                <w:szCs w:val="20"/>
              </w:rPr>
              <w:t>2</w:t>
            </w:r>
          </w:p>
        </w:tc>
        <w:tc>
          <w:tcPr>
            <w:tcW w:w="1530" w:type="dxa"/>
          </w:tcPr>
          <w:p w14:paraId="61557746"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w:t>
            </w:r>
            <w:r>
              <w:rPr>
                <w:rFonts w:ascii="Garamond" w:hAnsi="Garamond" w:cs="Courier New"/>
                <w:sz w:val="20"/>
                <w:szCs w:val="20"/>
              </w:rPr>
              <w:t>38</w:t>
            </w:r>
          </w:p>
        </w:tc>
      </w:tr>
      <w:tr w:rsidR="00C00A5D" w:rsidRPr="002D1AB2" w14:paraId="1BB4C1EB" w14:textId="77777777" w:rsidTr="005B197A">
        <w:tc>
          <w:tcPr>
            <w:tcW w:w="4950" w:type="dxa"/>
          </w:tcPr>
          <w:p w14:paraId="39821AF1" w14:textId="77777777" w:rsidR="00C00A5D" w:rsidRPr="002D1AB2" w:rsidRDefault="00C00A5D" w:rsidP="005B197A">
            <w:pPr>
              <w:pStyle w:val="PlainText"/>
              <w:rPr>
                <w:rFonts w:ascii="Garamond" w:hAnsi="Garamond" w:cs="Courier New"/>
                <w:sz w:val="20"/>
                <w:szCs w:val="20"/>
              </w:rPr>
            </w:pPr>
            <w:r w:rsidRPr="002D1AB2">
              <w:rPr>
                <w:rFonts w:ascii="Garamond" w:hAnsi="Garamond" w:cs="Courier New"/>
                <w:sz w:val="20"/>
                <w:szCs w:val="20"/>
              </w:rPr>
              <w:t>Log Likelihood</w:t>
            </w:r>
          </w:p>
        </w:tc>
        <w:tc>
          <w:tcPr>
            <w:tcW w:w="1530" w:type="dxa"/>
          </w:tcPr>
          <w:p w14:paraId="4F5071EE" w14:textId="77777777" w:rsidR="00C00A5D" w:rsidRPr="002D1AB2" w:rsidRDefault="00C00A5D" w:rsidP="005B197A">
            <w:pPr>
              <w:pStyle w:val="PlainText"/>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 xml:space="preserve"> -</w:t>
            </w:r>
            <w:r>
              <w:rPr>
                <w:rFonts w:ascii="Garamond" w:hAnsi="Garamond" w:cs="Courier New"/>
                <w:sz w:val="20"/>
                <w:szCs w:val="20"/>
              </w:rPr>
              <w:t xml:space="preserve">  </w:t>
            </w:r>
            <w:r w:rsidRPr="002D1AB2">
              <w:rPr>
                <w:rFonts w:ascii="Garamond" w:hAnsi="Garamond" w:cs="Courier New"/>
                <w:sz w:val="20"/>
                <w:szCs w:val="20"/>
              </w:rPr>
              <w:t>974.46</w:t>
            </w:r>
          </w:p>
        </w:tc>
        <w:tc>
          <w:tcPr>
            <w:tcW w:w="1530" w:type="dxa"/>
          </w:tcPr>
          <w:p w14:paraId="5C2FA441" w14:textId="77777777" w:rsidR="00C00A5D" w:rsidRPr="002D1AB2" w:rsidRDefault="00C00A5D" w:rsidP="005B197A">
            <w:pPr>
              <w:pStyle w:val="PlainText"/>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 xml:space="preserve"> </w:t>
            </w:r>
            <w:r>
              <w:rPr>
                <w:rFonts w:ascii="Garamond" w:hAnsi="Garamond" w:cs="Courier New"/>
                <w:sz w:val="20"/>
                <w:szCs w:val="20"/>
              </w:rPr>
              <w:t xml:space="preserve"> </w:t>
            </w:r>
            <w:r w:rsidRPr="002D1AB2">
              <w:rPr>
                <w:rFonts w:ascii="Garamond" w:hAnsi="Garamond" w:cs="Courier New"/>
                <w:sz w:val="20"/>
                <w:szCs w:val="20"/>
              </w:rPr>
              <w:t>-1003.46</w:t>
            </w:r>
          </w:p>
        </w:tc>
        <w:tc>
          <w:tcPr>
            <w:tcW w:w="1620" w:type="dxa"/>
          </w:tcPr>
          <w:p w14:paraId="2ABD47ED" w14:textId="77777777" w:rsidR="00C00A5D" w:rsidRPr="002D1AB2" w:rsidRDefault="00C00A5D" w:rsidP="005B197A">
            <w:pPr>
              <w:pStyle w:val="PlainText"/>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-981.74</w:t>
            </w:r>
          </w:p>
        </w:tc>
        <w:tc>
          <w:tcPr>
            <w:tcW w:w="1530" w:type="dxa"/>
          </w:tcPr>
          <w:p w14:paraId="3A7D21AB" w14:textId="77777777" w:rsidR="00C00A5D" w:rsidRPr="002D1AB2" w:rsidRDefault="00C00A5D" w:rsidP="005B197A">
            <w:pPr>
              <w:pStyle w:val="PlainText"/>
              <w:rPr>
                <w:rFonts w:ascii="Garamond" w:hAnsi="Garamond" w:cs="Courier New"/>
                <w:sz w:val="20"/>
                <w:szCs w:val="20"/>
              </w:rPr>
            </w:pPr>
            <w:r>
              <w:rPr>
                <w:rFonts w:ascii="Garamond" w:hAnsi="Garamond" w:cs="Courier New"/>
                <w:sz w:val="20"/>
                <w:szCs w:val="20"/>
              </w:rPr>
              <w:t xml:space="preserve">   -1174.76</w:t>
            </w:r>
          </w:p>
        </w:tc>
        <w:tc>
          <w:tcPr>
            <w:tcW w:w="1530" w:type="dxa"/>
          </w:tcPr>
          <w:p w14:paraId="6D817D67" w14:textId="77777777" w:rsidR="00C00A5D" w:rsidRPr="002D1AB2" w:rsidRDefault="00C00A5D" w:rsidP="005B197A">
            <w:pPr>
              <w:pStyle w:val="PlainText"/>
              <w:rPr>
                <w:rFonts w:ascii="Garamond" w:hAnsi="Garamond" w:cs="Courier New"/>
                <w:sz w:val="20"/>
                <w:szCs w:val="20"/>
              </w:rPr>
            </w:pPr>
            <w:r>
              <w:rPr>
                <w:rFonts w:ascii="Garamond" w:hAnsi="Garamond" w:cs="Courier New"/>
                <w:sz w:val="20"/>
                <w:szCs w:val="20"/>
              </w:rPr>
              <w:t xml:space="preserve">   -1162.09</w:t>
            </w:r>
          </w:p>
        </w:tc>
      </w:tr>
      <w:tr w:rsidR="00C00A5D" w:rsidRPr="002D1AB2" w14:paraId="562D46C5" w14:textId="77777777" w:rsidTr="005B197A">
        <w:tc>
          <w:tcPr>
            <w:tcW w:w="4950" w:type="dxa"/>
          </w:tcPr>
          <w:p w14:paraId="008024A0" w14:textId="77777777" w:rsidR="00C00A5D" w:rsidRPr="002D1AB2" w:rsidRDefault="00C00A5D" w:rsidP="005B197A">
            <w:pPr>
              <w:pStyle w:val="PlainText"/>
              <w:spacing w:line="360" w:lineRule="auto"/>
              <w:rPr>
                <w:rFonts w:ascii="Garamond" w:hAnsi="Garamond" w:cs="Courier New"/>
                <w:sz w:val="20"/>
                <w:szCs w:val="20"/>
              </w:rPr>
            </w:pPr>
            <w:r w:rsidRPr="002D1AB2">
              <w:rPr>
                <w:rFonts w:ascii="Garamond" w:hAnsi="Garamond" w:cs="Courier New"/>
                <w:sz w:val="20"/>
                <w:szCs w:val="20"/>
              </w:rPr>
              <w:t>Chi-squared</w:t>
            </w:r>
          </w:p>
        </w:tc>
        <w:tc>
          <w:tcPr>
            <w:tcW w:w="1530" w:type="dxa"/>
          </w:tcPr>
          <w:p w14:paraId="4F09AFD8" w14:textId="77777777" w:rsidR="00C00A5D" w:rsidRPr="002D1AB2" w:rsidRDefault="00C00A5D" w:rsidP="005B197A">
            <w:pPr>
              <w:pStyle w:val="PlainText"/>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31</w:t>
            </w:r>
            <w:r>
              <w:rPr>
                <w:rFonts w:ascii="Garamond" w:hAnsi="Garamond" w:cs="Courier New"/>
                <w:sz w:val="20"/>
                <w:szCs w:val="20"/>
              </w:rPr>
              <w:t>7</w:t>
            </w:r>
            <w:r w:rsidRPr="002D1AB2">
              <w:rPr>
                <w:rFonts w:ascii="Garamond" w:hAnsi="Garamond" w:cs="Courier New"/>
                <w:sz w:val="20"/>
                <w:szCs w:val="20"/>
              </w:rPr>
              <w:t>.</w:t>
            </w:r>
            <w:r>
              <w:rPr>
                <w:rFonts w:ascii="Garamond" w:hAnsi="Garamond" w:cs="Courier New"/>
                <w:sz w:val="20"/>
                <w:szCs w:val="20"/>
              </w:rPr>
              <w:t>12</w:t>
            </w:r>
          </w:p>
        </w:tc>
        <w:tc>
          <w:tcPr>
            <w:tcW w:w="1530" w:type="dxa"/>
          </w:tcPr>
          <w:p w14:paraId="41ABC145" w14:textId="77777777" w:rsidR="00C00A5D" w:rsidRPr="002D1AB2" w:rsidRDefault="00C00A5D" w:rsidP="005B197A">
            <w:pPr>
              <w:pStyle w:val="PlainText"/>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2</w:t>
            </w:r>
            <w:r>
              <w:rPr>
                <w:rFonts w:ascii="Garamond" w:hAnsi="Garamond" w:cs="Courier New"/>
                <w:sz w:val="20"/>
                <w:szCs w:val="20"/>
              </w:rPr>
              <w:t>76</w:t>
            </w:r>
            <w:r w:rsidRPr="002D1AB2">
              <w:rPr>
                <w:rFonts w:ascii="Garamond" w:hAnsi="Garamond" w:cs="Courier New"/>
                <w:sz w:val="20"/>
                <w:szCs w:val="20"/>
              </w:rPr>
              <w:t>.</w:t>
            </w:r>
            <w:r>
              <w:rPr>
                <w:rFonts w:ascii="Garamond" w:hAnsi="Garamond" w:cs="Courier New"/>
                <w:sz w:val="20"/>
                <w:szCs w:val="20"/>
              </w:rPr>
              <w:t>95</w:t>
            </w:r>
          </w:p>
        </w:tc>
        <w:tc>
          <w:tcPr>
            <w:tcW w:w="1620" w:type="dxa"/>
          </w:tcPr>
          <w:p w14:paraId="75224429" w14:textId="77777777" w:rsidR="00C00A5D" w:rsidRPr="002D1AB2" w:rsidRDefault="00C00A5D" w:rsidP="005B197A">
            <w:pPr>
              <w:pStyle w:val="PlainText"/>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 xml:space="preserve"> </w:t>
            </w:r>
            <w:r>
              <w:rPr>
                <w:rFonts w:ascii="Garamond" w:hAnsi="Garamond" w:cs="Courier New"/>
                <w:sz w:val="20"/>
                <w:szCs w:val="20"/>
              </w:rPr>
              <w:t xml:space="preserve">   </w:t>
            </w:r>
            <w:r w:rsidRPr="002D1AB2">
              <w:rPr>
                <w:rFonts w:ascii="Garamond" w:hAnsi="Garamond" w:cs="Courier New"/>
                <w:sz w:val="20"/>
                <w:szCs w:val="20"/>
              </w:rPr>
              <w:t>2</w:t>
            </w:r>
            <w:r>
              <w:rPr>
                <w:rFonts w:ascii="Garamond" w:hAnsi="Garamond" w:cs="Courier New"/>
                <w:sz w:val="20"/>
                <w:szCs w:val="20"/>
              </w:rPr>
              <w:t>82</w:t>
            </w:r>
            <w:r w:rsidRPr="002D1AB2">
              <w:rPr>
                <w:rFonts w:ascii="Garamond" w:hAnsi="Garamond" w:cs="Courier New"/>
                <w:sz w:val="20"/>
                <w:szCs w:val="20"/>
              </w:rPr>
              <w:t>.</w:t>
            </w:r>
            <w:r>
              <w:rPr>
                <w:rFonts w:ascii="Garamond" w:hAnsi="Garamond" w:cs="Courier New"/>
                <w:sz w:val="20"/>
                <w:szCs w:val="20"/>
              </w:rPr>
              <w:t>79</w:t>
            </w:r>
          </w:p>
        </w:tc>
        <w:tc>
          <w:tcPr>
            <w:tcW w:w="1530" w:type="dxa"/>
          </w:tcPr>
          <w:p w14:paraId="3E9DDFC4" w14:textId="77777777" w:rsidR="00C00A5D" w:rsidRPr="002D1AB2" w:rsidRDefault="00C00A5D" w:rsidP="005B197A">
            <w:pPr>
              <w:pStyle w:val="PlainText"/>
              <w:jc w:val="center"/>
              <w:rPr>
                <w:rFonts w:ascii="Garamond" w:hAnsi="Garamond" w:cs="Courier New"/>
                <w:sz w:val="20"/>
                <w:szCs w:val="20"/>
              </w:rPr>
            </w:pPr>
          </w:p>
        </w:tc>
        <w:tc>
          <w:tcPr>
            <w:tcW w:w="1530" w:type="dxa"/>
          </w:tcPr>
          <w:p w14:paraId="499E3A3E" w14:textId="77777777" w:rsidR="00C00A5D" w:rsidRPr="002D1AB2" w:rsidRDefault="00C00A5D" w:rsidP="005B197A">
            <w:pPr>
              <w:pStyle w:val="PlainText"/>
              <w:jc w:val="center"/>
              <w:rPr>
                <w:rFonts w:ascii="Garamond" w:hAnsi="Garamond" w:cs="Courier New"/>
                <w:sz w:val="20"/>
                <w:szCs w:val="20"/>
              </w:rPr>
            </w:pPr>
          </w:p>
        </w:tc>
      </w:tr>
      <w:tr w:rsidR="00C00A5D" w:rsidRPr="002D1AB2" w14:paraId="29554432" w14:textId="77777777" w:rsidTr="005B197A">
        <w:tc>
          <w:tcPr>
            <w:tcW w:w="4950" w:type="dxa"/>
            <w:tcBorders>
              <w:bottom w:val="single" w:sz="4" w:space="0" w:color="auto"/>
            </w:tcBorders>
          </w:tcPr>
          <w:p w14:paraId="2200E323" w14:textId="77777777" w:rsidR="00C00A5D" w:rsidRPr="002D1AB2" w:rsidRDefault="00C00A5D" w:rsidP="005B197A">
            <w:pPr>
              <w:pStyle w:val="PlainText"/>
              <w:rPr>
                <w:rFonts w:ascii="Garamond" w:hAnsi="Garamond" w:cs="Courier New"/>
                <w:sz w:val="20"/>
                <w:szCs w:val="20"/>
              </w:rPr>
            </w:pPr>
            <w:r w:rsidRPr="002D1AB2">
              <w:rPr>
                <w:rFonts w:ascii="Garamond" w:hAnsi="Garamond" w:cs="Courier New"/>
                <w:sz w:val="20"/>
                <w:szCs w:val="20"/>
              </w:rPr>
              <w:t>N</w:t>
            </w:r>
          </w:p>
        </w:tc>
        <w:tc>
          <w:tcPr>
            <w:tcW w:w="1530" w:type="dxa"/>
            <w:tcBorders>
              <w:bottom w:val="single" w:sz="4" w:space="0" w:color="auto"/>
            </w:tcBorders>
          </w:tcPr>
          <w:p w14:paraId="17167AF4" w14:textId="77777777" w:rsidR="00C00A5D" w:rsidRPr="002D1AB2" w:rsidRDefault="00C00A5D" w:rsidP="005B197A">
            <w:pPr>
              <w:pStyle w:val="PlainText"/>
              <w:spacing w:line="360" w:lineRule="auto"/>
              <w:jc w:val="center"/>
              <w:rPr>
                <w:rFonts w:ascii="Garamond" w:hAnsi="Garamond" w:cs="Courier New"/>
                <w:sz w:val="20"/>
                <w:szCs w:val="20"/>
              </w:rPr>
            </w:pPr>
            <w:r w:rsidRPr="002D1AB2">
              <w:rPr>
                <w:rFonts w:ascii="Garamond" w:hAnsi="Garamond" w:cs="Courier New"/>
                <w:sz w:val="20"/>
                <w:szCs w:val="20"/>
              </w:rPr>
              <w:t>733</w:t>
            </w:r>
          </w:p>
        </w:tc>
        <w:tc>
          <w:tcPr>
            <w:tcW w:w="1530" w:type="dxa"/>
            <w:tcBorders>
              <w:bottom w:val="single" w:sz="4" w:space="0" w:color="auto"/>
            </w:tcBorders>
          </w:tcPr>
          <w:p w14:paraId="54778FD2"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734</w:t>
            </w:r>
          </w:p>
        </w:tc>
        <w:tc>
          <w:tcPr>
            <w:tcW w:w="1620" w:type="dxa"/>
            <w:tcBorders>
              <w:bottom w:val="single" w:sz="4" w:space="0" w:color="auto"/>
            </w:tcBorders>
          </w:tcPr>
          <w:p w14:paraId="09D55970"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728</w:t>
            </w:r>
          </w:p>
        </w:tc>
        <w:tc>
          <w:tcPr>
            <w:tcW w:w="1530" w:type="dxa"/>
            <w:tcBorders>
              <w:bottom w:val="single" w:sz="4" w:space="0" w:color="auto"/>
            </w:tcBorders>
          </w:tcPr>
          <w:p w14:paraId="58D4D19D"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563</w:t>
            </w:r>
          </w:p>
        </w:tc>
        <w:tc>
          <w:tcPr>
            <w:tcW w:w="1530" w:type="dxa"/>
            <w:tcBorders>
              <w:bottom w:val="single" w:sz="4" w:space="0" w:color="auto"/>
            </w:tcBorders>
          </w:tcPr>
          <w:p w14:paraId="777A4927"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552</w:t>
            </w:r>
          </w:p>
        </w:tc>
      </w:tr>
    </w:tbl>
    <w:p w14:paraId="472602B6" w14:textId="77777777" w:rsidR="00C00A5D" w:rsidRDefault="00C00A5D" w:rsidP="00C00A5D">
      <w:pPr>
        <w:pStyle w:val="PlainText"/>
        <w:rPr>
          <w:rFonts w:ascii="Garamond" w:hAnsi="Garamond" w:cs="Courier New"/>
          <w:b/>
          <w:sz w:val="20"/>
          <w:szCs w:val="20"/>
        </w:rPr>
      </w:pPr>
    </w:p>
    <w:p w14:paraId="1842E413" w14:textId="77777777" w:rsidR="00C00A5D" w:rsidRPr="005C3E2B" w:rsidRDefault="00C00A5D" w:rsidP="00C00A5D">
      <w:pPr>
        <w:pStyle w:val="PlainText"/>
        <w:rPr>
          <w:rFonts w:ascii="Garamond" w:hAnsi="Garamond" w:cs="Courier New"/>
          <w:sz w:val="20"/>
          <w:szCs w:val="20"/>
        </w:rPr>
        <w:sectPr w:rsidR="00C00A5D" w:rsidRPr="005C3E2B" w:rsidSect="005C18F2">
          <w:endnotePr>
            <w:numFmt w:val="decimal"/>
          </w:endnotePr>
          <w:pgSz w:w="15840" w:h="12240" w:orient="landscape"/>
          <w:pgMar w:top="1440" w:right="1440" w:bottom="1440" w:left="1440" w:header="720" w:footer="720" w:gutter="0"/>
          <w:cols w:space="720"/>
          <w:docGrid w:linePitch="360"/>
        </w:sectPr>
      </w:pPr>
      <w:r w:rsidRPr="005C3E2B">
        <w:rPr>
          <w:rFonts w:ascii="Garamond" w:hAnsi="Garamond" w:cs="Courier New"/>
          <w:sz w:val="20"/>
          <w:szCs w:val="20"/>
        </w:rPr>
        <w:t>Notes:</w:t>
      </w:r>
      <w:r>
        <w:rPr>
          <w:rFonts w:ascii="Garamond" w:hAnsi="Garamond" w:cs="Courier New"/>
          <w:sz w:val="20"/>
          <w:szCs w:val="20"/>
        </w:rPr>
        <w:t xml:space="preserve"> Cell entries for “Strong Leader,” “Empathetic,” and “Trustworthy” are ordered logistic regression coefficients with robust standard errors in parentheses. Cell entries for “Competent” and “Has Integrity” are OLS regression coefficients with robust standard errors in parentheses. Level of significance: * p &lt; .05.</w:t>
      </w:r>
    </w:p>
    <w:tbl>
      <w:tblPr>
        <w:tblW w:w="0" w:type="auto"/>
        <w:tblInd w:w="108" w:type="dxa"/>
        <w:tblLayout w:type="fixed"/>
        <w:tblLook w:val="04A0" w:firstRow="1" w:lastRow="0" w:firstColumn="1" w:lastColumn="0" w:noHBand="0" w:noVBand="1"/>
      </w:tblPr>
      <w:tblGrid>
        <w:gridCol w:w="4950"/>
        <w:gridCol w:w="1530"/>
        <w:gridCol w:w="1530"/>
        <w:gridCol w:w="1620"/>
        <w:gridCol w:w="1530"/>
        <w:gridCol w:w="1530"/>
      </w:tblGrid>
      <w:tr w:rsidR="00C00A5D" w:rsidRPr="002D1AB2" w14:paraId="048B6589" w14:textId="77777777" w:rsidTr="005B197A">
        <w:tc>
          <w:tcPr>
            <w:tcW w:w="12690" w:type="dxa"/>
            <w:gridSpan w:val="6"/>
            <w:tcBorders>
              <w:top w:val="single" w:sz="4" w:space="0" w:color="auto"/>
              <w:bottom w:val="single" w:sz="4" w:space="0" w:color="auto"/>
            </w:tcBorders>
          </w:tcPr>
          <w:p w14:paraId="59346C37" w14:textId="77777777" w:rsidR="00C00A5D" w:rsidRPr="002D1AB2" w:rsidRDefault="00C00A5D" w:rsidP="005B197A">
            <w:pPr>
              <w:pStyle w:val="PlainText"/>
              <w:jc w:val="center"/>
              <w:rPr>
                <w:rFonts w:ascii="Garamond" w:hAnsi="Garamond" w:cs="Courier New"/>
                <w:b/>
                <w:sz w:val="20"/>
                <w:szCs w:val="20"/>
              </w:rPr>
            </w:pPr>
          </w:p>
          <w:p w14:paraId="4B28667A" w14:textId="77777777" w:rsidR="00C00A5D" w:rsidRPr="002D1AB2" w:rsidRDefault="00C00A5D" w:rsidP="005B197A">
            <w:pPr>
              <w:pStyle w:val="PlainText"/>
              <w:jc w:val="center"/>
              <w:rPr>
                <w:rFonts w:ascii="Garamond" w:hAnsi="Garamond"/>
                <w:b/>
                <w:sz w:val="20"/>
                <w:szCs w:val="20"/>
              </w:rPr>
            </w:pPr>
            <w:r w:rsidRPr="002D1AB2">
              <w:rPr>
                <w:rFonts w:ascii="Garamond" w:hAnsi="Garamond" w:cs="Courier New"/>
                <w:b/>
                <w:sz w:val="20"/>
                <w:szCs w:val="20"/>
              </w:rPr>
              <w:t xml:space="preserve">Table </w:t>
            </w:r>
            <w:r>
              <w:rPr>
                <w:rFonts w:ascii="Garamond" w:hAnsi="Garamond" w:cs="Courier New"/>
                <w:b/>
                <w:sz w:val="20"/>
                <w:szCs w:val="20"/>
              </w:rPr>
              <w:t>A9</w:t>
            </w:r>
            <w:r w:rsidRPr="002D1AB2">
              <w:rPr>
                <w:rFonts w:ascii="Garamond" w:hAnsi="Garamond" w:cs="Courier New"/>
                <w:b/>
                <w:sz w:val="20"/>
                <w:szCs w:val="20"/>
              </w:rPr>
              <w:t>: The Impact of Candidate Sex on</w:t>
            </w:r>
            <w:r w:rsidRPr="002D1AB2">
              <w:rPr>
                <w:rFonts w:ascii="Garamond" w:hAnsi="Garamond"/>
                <w:b/>
                <w:sz w:val="20"/>
                <w:szCs w:val="20"/>
              </w:rPr>
              <w:t xml:space="preserve"> Evaluations of Republican U.S. House Candidates, 2010 </w:t>
            </w:r>
          </w:p>
          <w:p w14:paraId="67F030C2" w14:textId="77777777" w:rsidR="00C00A5D" w:rsidRPr="002D1AB2" w:rsidRDefault="00C00A5D" w:rsidP="005B197A">
            <w:pPr>
              <w:pStyle w:val="PlainText"/>
              <w:jc w:val="center"/>
              <w:rPr>
                <w:rFonts w:ascii="Garamond" w:hAnsi="Garamond" w:cs="Courier New"/>
                <w:b/>
                <w:sz w:val="20"/>
                <w:szCs w:val="20"/>
              </w:rPr>
            </w:pPr>
          </w:p>
        </w:tc>
      </w:tr>
      <w:tr w:rsidR="00C00A5D" w:rsidRPr="002D1AB2" w14:paraId="258CBE03" w14:textId="77777777" w:rsidTr="005B197A">
        <w:tc>
          <w:tcPr>
            <w:tcW w:w="4950" w:type="dxa"/>
            <w:tcBorders>
              <w:top w:val="single" w:sz="4" w:space="0" w:color="auto"/>
            </w:tcBorders>
          </w:tcPr>
          <w:p w14:paraId="72C2F130" w14:textId="77777777" w:rsidR="00C00A5D" w:rsidRPr="002D1AB2" w:rsidRDefault="00C00A5D" w:rsidP="005B197A">
            <w:pPr>
              <w:pStyle w:val="PlainText"/>
              <w:rPr>
                <w:rFonts w:ascii="Garamond" w:hAnsi="Garamond" w:cs="Courier New"/>
                <w:sz w:val="20"/>
                <w:szCs w:val="20"/>
              </w:rPr>
            </w:pPr>
          </w:p>
        </w:tc>
        <w:tc>
          <w:tcPr>
            <w:tcW w:w="1530" w:type="dxa"/>
            <w:tcBorders>
              <w:top w:val="single" w:sz="4" w:space="0" w:color="auto"/>
            </w:tcBorders>
          </w:tcPr>
          <w:p w14:paraId="3BABB606" w14:textId="77777777" w:rsidR="00C00A5D" w:rsidRPr="002D1AB2" w:rsidRDefault="00C00A5D" w:rsidP="005B197A">
            <w:pPr>
              <w:pStyle w:val="PlainText"/>
              <w:jc w:val="center"/>
              <w:rPr>
                <w:rFonts w:ascii="Garamond" w:hAnsi="Garamond" w:cs="Courier New"/>
                <w:b/>
                <w:sz w:val="20"/>
                <w:szCs w:val="20"/>
              </w:rPr>
            </w:pPr>
          </w:p>
          <w:p w14:paraId="4572DA1F" w14:textId="77777777" w:rsidR="00C00A5D" w:rsidRPr="002D1AB2" w:rsidRDefault="00C00A5D" w:rsidP="005B197A">
            <w:pPr>
              <w:pStyle w:val="PlainText"/>
              <w:spacing w:line="360" w:lineRule="auto"/>
              <w:jc w:val="center"/>
              <w:rPr>
                <w:rFonts w:ascii="Garamond" w:hAnsi="Garamond" w:cs="Courier New"/>
                <w:b/>
                <w:sz w:val="20"/>
                <w:szCs w:val="20"/>
              </w:rPr>
            </w:pPr>
            <w:r w:rsidRPr="002D1AB2">
              <w:rPr>
                <w:rFonts w:ascii="Garamond" w:hAnsi="Garamond" w:cs="Courier New"/>
                <w:b/>
                <w:sz w:val="20"/>
                <w:szCs w:val="20"/>
              </w:rPr>
              <w:t>Strong Leader</w:t>
            </w:r>
          </w:p>
        </w:tc>
        <w:tc>
          <w:tcPr>
            <w:tcW w:w="1530" w:type="dxa"/>
            <w:tcBorders>
              <w:top w:val="single" w:sz="4" w:space="0" w:color="auto"/>
            </w:tcBorders>
          </w:tcPr>
          <w:p w14:paraId="6226BE36" w14:textId="77777777" w:rsidR="00C00A5D" w:rsidRPr="002D1AB2" w:rsidRDefault="00C00A5D" w:rsidP="005B197A">
            <w:pPr>
              <w:pStyle w:val="PlainText"/>
              <w:jc w:val="center"/>
              <w:rPr>
                <w:rFonts w:ascii="Garamond" w:hAnsi="Garamond" w:cs="Courier New"/>
                <w:b/>
                <w:sz w:val="20"/>
                <w:szCs w:val="20"/>
              </w:rPr>
            </w:pPr>
          </w:p>
          <w:p w14:paraId="035C0D7D" w14:textId="77777777" w:rsidR="00C00A5D" w:rsidRPr="002D1AB2" w:rsidRDefault="00C00A5D" w:rsidP="005B197A">
            <w:pPr>
              <w:pStyle w:val="PlainText"/>
              <w:jc w:val="center"/>
              <w:rPr>
                <w:rFonts w:ascii="Garamond" w:hAnsi="Garamond" w:cs="Courier New"/>
                <w:b/>
                <w:sz w:val="20"/>
                <w:szCs w:val="20"/>
              </w:rPr>
            </w:pPr>
            <w:r w:rsidRPr="002D1AB2">
              <w:rPr>
                <w:rFonts w:ascii="Garamond" w:hAnsi="Garamond" w:cs="Courier New"/>
                <w:b/>
                <w:sz w:val="20"/>
                <w:szCs w:val="20"/>
              </w:rPr>
              <w:t>Empathetic</w:t>
            </w:r>
          </w:p>
        </w:tc>
        <w:tc>
          <w:tcPr>
            <w:tcW w:w="1620" w:type="dxa"/>
            <w:tcBorders>
              <w:top w:val="single" w:sz="4" w:space="0" w:color="auto"/>
            </w:tcBorders>
          </w:tcPr>
          <w:p w14:paraId="7D7E2F27" w14:textId="77777777" w:rsidR="00C00A5D" w:rsidRPr="002D1AB2" w:rsidRDefault="00C00A5D" w:rsidP="005B197A">
            <w:pPr>
              <w:pStyle w:val="PlainText"/>
              <w:jc w:val="center"/>
              <w:rPr>
                <w:rFonts w:ascii="Garamond" w:hAnsi="Garamond" w:cs="Courier New"/>
                <w:b/>
                <w:sz w:val="20"/>
                <w:szCs w:val="20"/>
              </w:rPr>
            </w:pPr>
          </w:p>
          <w:p w14:paraId="6CE3D497" w14:textId="77777777" w:rsidR="00C00A5D" w:rsidRPr="002D1AB2" w:rsidRDefault="00C00A5D" w:rsidP="005B197A">
            <w:pPr>
              <w:pStyle w:val="PlainText"/>
              <w:jc w:val="center"/>
              <w:rPr>
                <w:rFonts w:ascii="Garamond" w:hAnsi="Garamond" w:cs="Courier New"/>
                <w:b/>
                <w:sz w:val="20"/>
                <w:szCs w:val="20"/>
              </w:rPr>
            </w:pPr>
            <w:r w:rsidRPr="002D1AB2">
              <w:rPr>
                <w:rFonts w:ascii="Garamond" w:hAnsi="Garamond" w:cs="Courier New"/>
                <w:b/>
                <w:sz w:val="20"/>
                <w:szCs w:val="20"/>
              </w:rPr>
              <w:t>Trustworthy</w:t>
            </w:r>
          </w:p>
        </w:tc>
        <w:tc>
          <w:tcPr>
            <w:tcW w:w="1530" w:type="dxa"/>
            <w:tcBorders>
              <w:top w:val="single" w:sz="4" w:space="0" w:color="auto"/>
            </w:tcBorders>
          </w:tcPr>
          <w:p w14:paraId="7B5F9492" w14:textId="77777777" w:rsidR="00C00A5D" w:rsidRPr="002D1AB2" w:rsidRDefault="00C00A5D" w:rsidP="005B197A">
            <w:pPr>
              <w:pStyle w:val="PlainText"/>
              <w:jc w:val="center"/>
              <w:rPr>
                <w:rFonts w:ascii="Garamond" w:hAnsi="Garamond" w:cs="Courier New"/>
                <w:b/>
                <w:sz w:val="20"/>
                <w:szCs w:val="20"/>
              </w:rPr>
            </w:pPr>
          </w:p>
          <w:p w14:paraId="1CD39EA6" w14:textId="77777777" w:rsidR="00C00A5D" w:rsidRPr="002D1AB2" w:rsidRDefault="00C00A5D" w:rsidP="005B197A">
            <w:pPr>
              <w:pStyle w:val="PlainText"/>
              <w:jc w:val="center"/>
              <w:rPr>
                <w:rFonts w:ascii="Garamond" w:hAnsi="Garamond" w:cs="Courier New"/>
                <w:b/>
                <w:sz w:val="20"/>
                <w:szCs w:val="20"/>
              </w:rPr>
            </w:pPr>
            <w:r w:rsidRPr="002D1AB2">
              <w:rPr>
                <w:rFonts w:ascii="Garamond" w:hAnsi="Garamond" w:cs="Courier New"/>
                <w:b/>
                <w:sz w:val="20"/>
                <w:szCs w:val="20"/>
              </w:rPr>
              <w:t>Competent</w:t>
            </w:r>
          </w:p>
        </w:tc>
        <w:tc>
          <w:tcPr>
            <w:tcW w:w="1530" w:type="dxa"/>
            <w:tcBorders>
              <w:top w:val="single" w:sz="4" w:space="0" w:color="auto"/>
            </w:tcBorders>
          </w:tcPr>
          <w:p w14:paraId="7D7A18A6" w14:textId="77777777" w:rsidR="00C00A5D" w:rsidRPr="002D1AB2" w:rsidRDefault="00C00A5D" w:rsidP="005B197A">
            <w:pPr>
              <w:pStyle w:val="PlainText"/>
              <w:jc w:val="center"/>
              <w:rPr>
                <w:rFonts w:ascii="Garamond" w:hAnsi="Garamond" w:cs="Courier New"/>
                <w:b/>
                <w:sz w:val="20"/>
                <w:szCs w:val="20"/>
              </w:rPr>
            </w:pPr>
          </w:p>
          <w:p w14:paraId="50108A0C" w14:textId="77777777" w:rsidR="00C00A5D" w:rsidRPr="002D1AB2" w:rsidRDefault="00C00A5D" w:rsidP="005B197A">
            <w:pPr>
              <w:pStyle w:val="PlainText"/>
              <w:jc w:val="center"/>
              <w:rPr>
                <w:rFonts w:ascii="Garamond" w:hAnsi="Garamond" w:cs="Courier New"/>
                <w:b/>
                <w:sz w:val="20"/>
                <w:szCs w:val="20"/>
              </w:rPr>
            </w:pPr>
            <w:r w:rsidRPr="002D1AB2">
              <w:rPr>
                <w:rFonts w:ascii="Garamond" w:hAnsi="Garamond" w:cs="Courier New"/>
                <w:b/>
                <w:sz w:val="20"/>
                <w:szCs w:val="20"/>
              </w:rPr>
              <w:t>Has Integrity</w:t>
            </w:r>
          </w:p>
        </w:tc>
      </w:tr>
      <w:tr w:rsidR="00C00A5D" w:rsidRPr="002D1AB2" w14:paraId="4470790C" w14:textId="77777777" w:rsidTr="005B197A">
        <w:tc>
          <w:tcPr>
            <w:tcW w:w="4950" w:type="dxa"/>
          </w:tcPr>
          <w:p w14:paraId="23622FCA" w14:textId="77777777" w:rsidR="00C00A5D" w:rsidRPr="002D1AB2" w:rsidRDefault="00C00A5D" w:rsidP="005B197A">
            <w:pPr>
              <w:pStyle w:val="PlainText"/>
              <w:rPr>
                <w:rFonts w:ascii="Garamond" w:hAnsi="Garamond" w:cs="Courier New"/>
                <w:sz w:val="20"/>
                <w:szCs w:val="20"/>
              </w:rPr>
            </w:pPr>
            <w:r w:rsidRPr="002D1AB2">
              <w:rPr>
                <w:rFonts w:ascii="Garamond" w:hAnsi="Garamond" w:cs="Courier New"/>
                <w:sz w:val="20"/>
                <w:szCs w:val="20"/>
              </w:rPr>
              <w:t>Female Candidate</w:t>
            </w:r>
          </w:p>
        </w:tc>
        <w:tc>
          <w:tcPr>
            <w:tcW w:w="1530" w:type="dxa"/>
          </w:tcPr>
          <w:p w14:paraId="08D022CA"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 xml:space="preserve"> 0.</w:t>
            </w:r>
            <w:r>
              <w:rPr>
                <w:rFonts w:ascii="Garamond" w:hAnsi="Garamond" w:cs="Courier New"/>
                <w:sz w:val="20"/>
                <w:szCs w:val="20"/>
              </w:rPr>
              <w:t>45</w:t>
            </w:r>
            <w:r w:rsidRPr="002D1AB2">
              <w:rPr>
                <w:rFonts w:ascii="Garamond" w:hAnsi="Garamond" w:cs="Courier New"/>
                <w:sz w:val="20"/>
                <w:szCs w:val="20"/>
              </w:rPr>
              <w:t xml:space="preserve"> (0.</w:t>
            </w:r>
            <w:r>
              <w:rPr>
                <w:rFonts w:ascii="Garamond" w:hAnsi="Garamond" w:cs="Courier New"/>
                <w:sz w:val="20"/>
                <w:szCs w:val="20"/>
              </w:rPr>
              <w:t>25</w:t>
            </w:r>
            <w:r w:rsidRPr="002D1AB2">
              <w:rPr>
                <w:rFonts w:ascii="Garamond" w:hAnsi="Garamond" w:cs="Courier New"/>
                <w:sz w:val="20"/>
                <w:szCs w:val="20"/>
              </w:rPr>
              <w:t>)</w:t>
            </w:r>
            <w:r>
              <w:rPr>
                <w:rFonts w:ascii="Garamond" w:hAnsi="Garamond" w:cs="Courier New"/>
                <w:sz w:val="20"/>
                <w:szCs w:val="20"/>
              </w:rPr>
              <w:t xml:space="preserve"> </w:t>
            </w:r>
          </w:p>
        </w:tc>
        <w:tc>
          <w:tcPr>
            <w:tcW w:w="1530" w:type="dxa"/>
          </w:tcPr>
          <w:p w14:paraId="33D36105"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w:t>
            </w:r>
            <w:r>
              <w:rPr>
                <w:rFonts w:ascii="Garamond" w:hAnsi="Garamond" w:cs="Courier New"/>
                <w:sz w:val="20"/>
                <w:szCs w:val="20"/>
              </w:rPr>
              <w:t>19</w:t>
            </w:r>
            <w:r w:rsidRPr="002D1AB2">
              <w:rPr>
                <w:rFonts w:ascii="Garamond" w:hAnsi="Garamond" w:cs="Courier New"/>
                <w:sz w:val="20"/>
                <w:szCs w:val="20"/>
              </w:rPr>
              <w:t xml:space="preserve"> (0.</w:t>
            </w:r>
            <w:r>
              <w:rPr>
                <w:rFonts w:ascii="Garamond" w:hAnsi="Garamond" w:cs="Courier New"/>
                <w:sz w:val="20"/>
                <w:szCs w:val="20"/>
              </w:rPr>
              <w:t>22</w:t>
            </w:r>
            <w:r w:rsidRPr="002D1AB2">
              <w:rPr>
                <w:rFonts w:ascii="Garamond" w:hAnsi="Garamond" w:cs="Courier New"/>
                <w:sz w:val="20"/>
                <w:szCs w:val="20"/>
              </w:rPr>
              <w:t>)</w:t>
            </w:r>
          </w:p>
        </w:tc>
        <w:tc>
          <w:tcPr>
            <w:tcW w:w="1620" w:type="dxa"/>
          </w:tcPr>
          <w:p w14:paraId="4F3DDB27"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 xml:space="preserve"> 0.</w:t>
            </w:r>
            <w:r>
              <w:rPr>
                <w:rFonts w:ascii="Garamond" w:hAnsi="Garamond" w:cs="Courier New"/>
                <w:sz w:val="20"/>
                <w:szCs w:val="20"/>
              </w:rPr>
              <w:t>31</w:t>
            </w:r>
            <w:r w:rsidRPr="002D1AB2">
              <w:rPr>
                <w:rFonts w:ascii="Garamond" w:hAnsi="Garamond" w:cs="Courier New"/>
                <w:sz w:val="20"/>
                <w:szCs w:val="20"/>
              </w:rPr>
              <w:t xml:space="preserve"> (0.</w:t>
            </w:r>
            <w:r>
              <w:rPr>
                <w:rFonts w:ascii="Garamond" w:hAnsi="Garamond" w:cs="Courier New"/>
                <w:sz w:val="20"/>
                <w:szCs w:val="20"/>
              </w:rPr>
              <w:t>22</w:t>
            </w:r>
            <w:r w:rsidRPr="002D1AB2">
              <w:rPr>
                <w:rFonts w:ascii="Garamond" w:hAnsi="Garamond" w:cs="Courier New"/>
                <w:sz w:val="20"/>
                <w:szCs w:val="20"/>
              </w:rPr>
              <w:t>)</w:t>
            </w:r>
          </w:p>
        </w:tc>
        <w:tc>
          <w:tcPr>
            <w:tcW w:w="1530" w:type="dxa"/>
          </w:tcPr>
          <w:p w14:paraId="130D34F2"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w:t>
            </w:r>
            <w:r>
              <w:rPr>
                <w:rFonts w:ascii="Garamond" w:hAnsi="Garamond" w:cs="Courier New"/>
                <w:sz w:val="20"/>
                <w:szCs w:val="20"/>
              </w:rPr>
              <w:t>02</w:t>
            </w:r>
            <w:r w:rsidRPr="002D1AB2">
              <w:rPr>
                <w:rFonts w:ascii="Garamond" w:hAnsi="Garamond" w:cs="Courier New"/>
                <w:sz w:val="20"/>
                <w:szCs w:val="20"/>
              </w:rPr>
              <w:t xml:space="preserve"> (0.</w:t>
            </w:r>
            <w:r>
              <w:rPr>
                <w:rFonts w:ascii="Garamond" w:hAnsi="Garamond" w:cs="Courier New"/>
                <w:sz w:val="20"/>
                <w:szCs w:val="20"/>
              </w:rPr>
              <w:t>22</w:t>
            </w:r>
            <w:r w:rsidRPr="002D1AB2">
              <w:rPr>
                <w:rFonts w:ascii="Garamond" w:hAnsi="Garamond" w:cs="Courier New"/>
                <w:sz w:val="20"/>
                <w:szCs w:val="20"/>
              </w:rPr>
              <w:t>)</w:t>
            </w:r>
          </w:p>
        </w:tc>
        <w:tc>
          <w:tcPr>
            <w:tcW w:w="1530" w:type="dxa"/>
          </w:tcPr>
          <w:p w14:paraId="7CB4F037"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w:t>
            </w:r>
            <w:r>
              <w:rPr>
                <w:rFonts w:ascii="Garamond" w:hAnsi="Garamond" w:cs="Courier New"/>
                <w:sz w:val="20"/>
                <w:szCs w:val="20"/>
              </w:rPr>
              <w:t>01</w:t>
            </w:r>
            <w:r w:rsidRPr="002D1AB2">
              <w:rPr>
                <w:rFonts w:ascii="Garamond" w:hAnsi="Garamond" w:cs="Courier New"/>
                <w:sz w:val="20"/>
                <w:szCs w:val="20"/>
              </w:rPr>
              <w:t xml:space="preserve"> (0.</w:t>
            </w:r>
            <w:r>
              <w:rPr>
                <w:rFonts w:ascii="Garamond" w:hAnsi="Garamond" w:cs="Courier New"/>
                <w:sz w:val="20"/>
                <w:szCs w:val="20"/>
              </w:rPr>
              <w:t>24</w:t>
            </w:r>
            <w:r w:rsidRPr="002D1AB2">
              <w:rPr>
                <w:rFonts w:ascii="Garamond" w:hAnsi="Garamond" w:cs="Courier New"/>
                <w:sz w:val="20"/>
                <w:szCs w:val="20"/>
              </w:rPr>
              <w:t>)</w:t>
            </w:r>
          </w:p>
        </w:tc>
      </w:tr>
      <w:tr w:rsidR="00C00A5D" w:rsidRPr="002D1AB2" w14:paraId="4B8AAA1C" w14:textId="77777777" w:rsidTr="005B197A">
        <w:tc>
          <w:tcPr>
            <w:tcW w:w="4950" w:type="dxa"/>
          </w:tcPr>
          <w:p w14:paraId="29E09FFF" w14:textId="77777777" w:rsidR="00C00A5D" w:rsidRPr="002D1AB2" w:rsidRDefault="00C00A5D" w:rsidP="005B197A">
            <w:pPr>
              <w:pStyle w:val="PlainText"/>
              <w:rPr>
                <w:rFonts w:ascii="Garamond" w:hAnsi="Garamond" w:cs="Courier New"/>
                <w:sz w:val="20"/>
                <w:szCs w:val="20"/>
              </w:rPr>
            </w:pPr>
            <w:r w:rsidRPr="002D1AB2">
              <w:rPr>
                <w:rFonts w:ascii="Garamond" w:hAnsi="Garamond" w:cs="Courier New"/>
                <w:sz w:val="20"/>
                <w:szCs w:val="20"/>
              </w:rPr>
              <w:t>Incumbent</w:t>
            </w:r>
          </w:p>
        </w:tc>
        <w:tc>
          <w:tcPr>
            <w:tcW w:w="1530" w:type="dxa"/>
          </w:tcPr>
          <w:p w14:paraId="2966BCED"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 xml:space="preserve"> 0.</w:t>
            </w:r>
            <w:r>
              <w:rPr>
                <w:rFonts w:ascii="Garamond" w:hAnsi="Garamond" w:cs="Courier New"/>
                <w:sz w:val="20"/>
                <w:szCs w:val="20"/>
              </w:rPr>
              <w:t>18</w:t>
            </w:r>
            <w:r w:rsidRPr="002D1AB2">
              <w:rPr>
                <w:rFonts w:ascii="Garamond" w:hAnsi="Garamond" w:cs="Courier New"/>
                <w:sz w:val="20"/>
                <w:szCs w:val="20"/>
              </w:rPr>
              <w:t xml:space="preserve"> (0.1</w:t>
            </w:r>
            <w:r>
              <w:rPr>
                <w:rFonts w:ascii="Garamond" w:hAnsi="Garamond" w:cs="Courier New"/>
                <w:sz w:val="20"/>
                <w:szCs w:val="20"/>
              </w:rPr>
              <w:t>9</w:t>
            </w:r>
            <w:r w:rsidRPr="002D1AB2">
              <w:rPr>
                <w:rFonts w:ascii="Garamond" w:hAnsi="Garamond" w:cs="Courier New"/>
                <w:sz w:val="20"/>
                <w:szCs w:val="20"/>
              </w:rPr>
              <w:t>)</w:t>
            </w:r>
          </w:p>
        </w:tc>
        <w:tc>
          <w:tcPr>
            <w:tcW w:w="1530" w:type="dxa"/>
          </w:tcPr>
          <w:p w14:paraId="656A87EB"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w:t>
            </w:r>
            <w:r>
              <w:rPr>
                <w:rFonts w:ascii="Garamond" w:hAnsi="Garamond" w:cs="Courier New"/>
                <w:sz w:val="20"/>
                <w:szCs w:val="20"/>
              </w:rPr>
              <w:t>17</w:t>
            </w:r>
            <w:r w:rsidRPr="002D1AB2">
              <w:rPr>
                <w:rFonts w:ascii="Garamond" w:hAnsi="Garamond" w:cs="Courier New"/>
                <w:sz w:val="20"/>
                <w:szCs w:val="20"/>
              </w:rPr>
              <w:t xml:space="preserve"> (0.2</w:t>
            </w:r>
            <w:r>
              <w:rPr>
                <w:rFonts w:ascii="Garamond" w:hAnsi="Garamond" w:cs="Courier New"/>
                <w:sz w:val="20"/>
                <w:szCs w:val="20"/>
              </w:rPr>
              <w:t>0</w:t>
            </w:r>
            <w:r w:rsidRPr="002D1AB2">
              <w:rPr>
                <w:rFonts w:ascii="Garamond" w:hAnsi="Garamond" w:cs="Courier New"/>
                <w:sz w:val="20"/>
                <w:szCs w:val="20"/>
              </w:rPr>
              <w:t>)</w:t>
            </w:r>
          </w:p>
        </w:tc>
        <w:tc>
          <w:tcPr>
            <w:tcW w:w="1620" w:type="dxa"/>
          </w:tcPr>
          <w:p w14:paraId="42ED2893"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0.3</w:t>
            </w:r>
            <w:r>
              <w:rPr>
                <w:rFonts w:ascii="Garamond" w:hAnsi="Garamond" w:cs="Courier New"/>
                <w:sz w:val="20"/>
                <w:szCs w:val="20"/>
              </w:rPr>
              <w:t>7</w:t>
            </w:r>
            <w:r w:rsidRPr="002D1AB2">
              <w:rPr>
                <w:rFonts w:ascii="Garamond" w:hAnsi="Garamond" w:cs="Courier New"/>
                <w:sz w:val="20"/>
                <w:szCs w:val="20"/>
              </w:rPr>
              <w:t xml:space="preserve"> </w:t>
            </w:r>
            <w:r>
              <w:rPr>
                <w:rFonts w:ascii="Garamond" w:hAnsi="Garamond" w:cs="Courier New"/>
                <w:sz w:val="20"/>
                <w:szCs w:val="20"/>
              </w:rPr>
              <w:t>(0.19)</w:t>
            </w:r>
          </w:p>
        </w:tc>
        <w:tc>
          <w:tcPr>
            <w:tcW w:w="1530" w:type="dxa"/>
          </w:tcPr>
          <w:p w14:paraId="1F3A5FF4"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-0.0</w:t>
            </w:r>
            <w:r>
              <w:rPr>
                <w:rFonts w:ascii="Garamond" w:hAnsi="Garamond" w:cs="Courier New"/>
                <w:sz w:val="20"/>
                <w:szCs w:val="20"/>
              </w:rPr>
              <w:t>5</w:t>
            </w:r>
            <w:r w:rsidRPr="002D1AB2">
              <w:rPr>
                <w:rFonts w:ascii="Garamond" w:hAnsi="Garamond" w:cs="Courier New"/>
                <w:sz w:val="20"/>
                <w:szCs w:val="20"/>
              </w:rPr>
              <w:t xml:space="preserve"> (0.1</w:t>
            </w:r>
            <w:r>
              <w:rPr>
                <w:rFonts w:ascii="Garamond" w:hAnsi="Garamond" w:cs="Courier New"/>
                <w:sz w:val="20"/>
                <w:szCs w:val="20"/>
              </w:rPr>
              <w:t>9</w:t>
            </w:r>
            <w:r w:rsidRPr="002D1AB2">
              <w:rPr>
                <w:rFonts w:ascii="Garamond" w:hAnsi="Garamond" w:cs="Courier New"/>
                <w:sz w:val="20"/>
                <w:szCs w:val="20"/>
              </w:rPr>
              <w:t>)</w:t>
            </w:r>
          </w:p>
        </w:tc>
        <w:tc>
          <w:tcPr>
            <w:tcW w:w="1530" w:type="dxa"/>
          </w:tcPr>
          <w:p w14:paraId="1D7FD13C"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-0.0</w:t>
            </w:r>
            <w:r>
              <w:rPr>
                <w:rFonts w:ascii="Garamond" w:hAnsi="Garamond" w:cs="Courier New"/>
                <w:sz w:val="20"/>
                <w:szCs w:val="20"/>
              </w:rPr>
              <w:t>7</w:t>
            </w:r>
            <w:r w:rsidRPr="002D1AB2">
              <w:rPr>
                <w:rFonts w:ascii="Garamond" w:hAnsi="Garamond" w:cs="Courier New"/>
                <w:sz w:val="20"/>
                <w:szCs w:val="20"/>
              </w:rPr>
              <w:t xml:space="preserve"> (0.18)</w:t>
            </w:r>
          </w:p>
        </w:tc>
      </w:tr>
      <w:tr w:rsidR="00C00A5D" w:rsidRPr="002D1AB2" w14:paraId="34A2E802" w14:textId="77777777" w:rsidTr="005B197A">
        <w:tc>
          <w:tcPr>
            <w:tcW w:w="4950" w:type="dxa"/>
          </w:tcPr>
          <w:p w14:paraId="21ACE0AC" w14:textId="77777777" w:rsidR="00C00A5D" w:rsidRPr="002D1AB2" w:rsidRDefault="00C00A5D" w:rsidP="005B197A">
            <w:pPr>
              <w:pStyle w:val="PlainText"/>
              <w:rPr>
                <w:rFonts w:ascii="Garamond" w:hAnsi="Garamond" w:cs="Courier New"/>
                <w:sz w:val="20"/>
                <w:szCs w:val="20"/>
              </w:rPr>
            </w:pPr>
            <w:r w:rsidRPr="002D1AB2">
              <w:rPr>
                <w:rFonts w:ascii="Garamond" w:hAnsi="Garamond" w:cs="Courier New"/>
                <w:sz w:val="20"/>
                <w:szCs w:val="20"/>
              </w:rPr>
              <w:t xml:space="preserve">Positive </w:t>
            </w:r>
            <w:r>
              <w:rPr>
                <w:rFonts w:ascii="Garamond" w:hAnsi="Garamond" w:cs="Courier New"/>
                <w:sz w:val="20"/>
                <w:szCs w:val="20"/>
              </w:rPr>
              <w:t>Trait</w:t>
            </w:r>
            <w:r w:rsidRPr="002D1AB2">
              <w:rPr>
                <w:rFonts w:ascii="Garamond" w:hAnsi="Garamond" w:cs="Courier New"/>
                <w:sz w:val="20"/>
                <w:szCs w:val="20"/>
              </w:rPr>
              <w:t xml:space="preserve"> Coverage</w:t>
            </w:r>
          </w:p>
        </w:tc>
        <w:tc>
          <w:tcPr>
            <w:tcW w:w="1530" w:type="dxa"/>
          </w:tcPr>
          <w:p w14:paraId="0033DA90"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 xml:space="preserve"> 0.0</w:t>
            </w:r>
            <w:r>
              <w:rPr>
                <w:rFonts w:ascii="Garamond" w:hAnsi="Garamond" w:cs="Courier New"/>
                <w:sz w:val="20"/>
                <w:szCs w:val="20"/>
              </w:rPr>
              <w:t>2</w:t>
            </w:r>
            <w:r w:rsidRPr="002D1AB2">
              <w:rPr>
                <w:rFonts w:ascii="Garamond" w:hAnsi="Garamond" w:cs="Courier New"/>
                <w:sz w:val="20"/>
                <w:szCs w:val="20"/>
              </w:rPr>
              <w:t xml:space="preserve"> (0.05)</w:t>
            </w:r>
          </w:p>
        </w:tc>
        <w:tc>
          <w:tcPr>
            <w:tcW w:w="1530" w:type="dxa"/>
          </w:tcPr>
          <w:p w14:paraId="60548301"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0.05 (0.04)</w:t>
            </w:r>
          </w:p>
        </w:tc>
        <w:tc>
          <w:tcPr>
            <w:tcW w:w="1620" w:type="dxa"/>
          </w:tcPr>
          <w:p w14:paraId="25329C27"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 xml:space="preserve"> 0.03 (0.04)</w:t>
            </w:r>
          </w:p>
        </w:tc>
        <w:tc>
          <w:tcPr>
            <w:tcW w:w="1530" w:type="dxa"/>
          </w:tcPr>
          <w:p w14:paraId="219D3D6A"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 xml:space="preserve"> 0.04 (0.0</w:t>
            </w:r>
            <w:r>
              <w:rPr>
                <w:rFonts w:ascii="Garamond" w:hAnsi="Garamond" w:cs="Courier New"/>
                <w:sz w:val="20"/>
                <w:szCs w:val="20"/>
              </w:rPr>
              <w:t>4</w:t>
            </w:r>
            <w:r w:rsidRPr="002D1AB2">
              <w:rPr>
                <w:rFonts w:ascii="Garamond" w:hAnsi="Garamond" w:cs="Courier New"/>
                <w:sz w:val="20"/>
                <w:szCs w:val="20"/>
              </w:rPr>
              <w:t>)</w:t>
            </w:r>
          </w:p>
        </w:tc>
        <w:tc>
          <w:tcPr>
            <w:tcW w:w="1530" w:type="dxa"/>
          </w:tcPr>
          <w:p w14:paraId="2849DCA8"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w:t>
            </w:r>
            <w:r w:rsidRPr="002D1AB2">
              <w:rPr>
                <w:rFonts w:ascii="Garamond" w:hAnsi="Garamond" w:cs="Courier New"/>
                <w:sz w:val="20"/>
                <w:szCs w:val="20"/>
              </w:rPr>
              <w:t>0.0</w:t>
            </w:r>
            <w:r>
              <w:rPr>
                <w:rFonts w:ascii="Garamond" w:hAnsi="Garamond" w:cs="Courier New"/>
                <w:sz w:val="20"/>
                <w:szCs w:val="20"/>
              </w:rPr>
              <w:t>1</w:t>
            </w:r>
            <w:r w:rsidRPr="002D1AB2">
              <w:rPr>
                <w:rFonts w:ascii="Garamond" w:hAnsi="Garamond" w:cs="Courier New"/>
                <w:sz w:val="20"/>
                <w:szCs w:val="20"/>
              </w:rPr>
              <w:t xml:space="preserve"> (0.04)</w:t>
            </w:r>
          </w:p>
        </w:tc>
      </w:tr>
      <w:tr w:rsidR="00C00A5D" w:rsidRPr="002D1AB2" w14:paraId="736CCCC7" w14:textId="77777777" w:rsidTr="005B197A">
        <w:tc>
          <w:tcPr>
            <w:tcW w:w="4950" w:type="dxa"/>
          </w:tcPr>
          <w:p w14:paraId="68AB596F" w14:textId="77777777" w:rsidR="00C00A5D" w:rsidRPr="002D1AB2" w:rsidRDefault="00C00A5D" w:rsidP="005B197A">
            <w:pPr>
              <w:pStyle w:val="PlainText"/>
              <w:rPr>
                <w:rFonts w:ascii="Garamond" w:hAnsi="Garamond" w:cs="Courier New"/>
                <w:sz w:val="20"/>
                <w:szCs w:val="20"/>
              </w:rPr>
            </w:pPr>
            <w:r w:rsidRPr="002D1AB2">
              <w:rPr>
                <w:rFonts w:ascii="Garamond" w:hAnsi="Garamond" w:cs="Courier New"/>
                <w:sz w:val="20"/>
                <w:szCs w:val="20"/>
              </w:rPr>
              <w:t xml:space="preserve">Negative </w:t>
            </w:r>
            <w:r>
              <w:rPr>
                <w:rFonts w:ascii="Garamond" w:hAnsi="Garamond" w:cs="Courier New"/>
                <w:sz w:val="20"/>
                <w:szCs w:val="20"/>
              </w:rPr>
              <w:t>Trait</w:t>
            </w:r>
            <w:r w:rsidRPr="002D1AB2">
              <w:rPr>
                <w:rFonts w:ascii="Garamond" w:hAnsi="Garamond" w:cs="Courier New"/>
                <w:sz w:val="20"/>
                <w:szCs w:val="20"/>
              </w:rPr>
              <w:t xml:space="preserve"> Coverage</w:t>
            </w:r>
          </w:p>
        </w:tc>
        <w:tc>
          <w:tcPr>
            <w:tcW w:w="1530" w:type="dxa"/>
          </w:tcPr>
          <w:p w14:paraId="1092E6D2"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-0.02 (0.02)</w:t>
            </w:r>
          </w:p>
        </w:tc>
        <w:tc>
          <w:tcPr>
            <w:tcW w:w="1530" w:type="dxa"/>
          </w:tcPr>
          <w:p w14:paraId="6EADC48D"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-0.04 (0.02) *</w:t>
            </w:r>
          </w:p>
        </w:tc>
        <w:tc>
          <w:tcPr>
            <w:tcW w:w="1620" w:type="dxa"/>
          </w:tcPr>
          <w:p w14:paraId="1B5A5341"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-0.03 (0.02)</w:t>
            </w:r>
          </w:p>
        </w:tc>
        <w:tc>
          <w:tcPr>
            <w:tcW w:w="1530" w:type="dxa"/>
          </w:tcPr>
          <w:p w14:paraId="7338AC2B"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-0.03 (0.01) *</w:t>
            </w:r>
          </w:p>
        </w:tc>
        <w:tc>
          <w:tcPr>
            <w:tcW w:w="1530" w:type="dxa"/>
          </w:tcPr>
          <w:p w14:paraId="6031D95E"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-0.04 (0.01) *</w:t>
            </w:r>
          </w:p>
        </w:tc>
      </w:tr>
      <w:tr w:rsidR="00C00A5D" w:rsidRPr="002D1AB2" w14:paraId="7BE9CF61" w14:textId="77777777" w:rsidTr="005B197A">
        <w:tc>
          <w:tcPr>
            <w:tcW w:w="4950" w:type="dxa"/>
          </w:tcPr>
          <w:p w14:paraId="2FF8E222" w14:textId="77777777" w:rsidR="00C00A5D" w:rsidRPr="002D1AB2" w:rsidRDefault="00C00A5D" w:rsidP="005B197A">
            <w:pPr>
              <w:pStyle w:val="PlainText"/>
              <w:rPr>
                <w:rFonts w:ascii="Garamond" w:hAnsi="Garamond" w:cs="Courier New"/>
                <w:sz w:val="20"/>
                <w:szCs w:val="20"/>
              </w:rPr>
            </w:pPr>
            <w:r w:rsidRPr="002D1AB2">
              <w:rPr>
                <w:rFonts w:ascii="Garamond" w:hAnsi="Garamond" w:cs="Courier New"/>
                <w:sz w:val="20"/>
                <w:szCs w:val="20"/>
              </w:rPr>
              <w:t>Coverage Mentions of Candidate Sex</w:t>
            </w:r>
          </w:p>
        </w:tc>
        <w:tc>
          <w:tcPr>
            <w:tcW w:w="1530" w:type="dxa"/>
          </w:tcPr>
          <w:p w14:paraId="7A08054B"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-0.0</w:t>
            </w:r>
            <w:r>
              <w:rPr>
                <w:rFonts w:ascii="Garamond" w:hAnsi="Garamond" w:cs="Courier New"/>
                <w:sz w:val="20"/>
                <w:szCs w:val="20"/>
              </w:rPr>
              <w:t>2</w:t>
            </w:r>
            <w:r w:rsidRPr="002D1AB2">
              <w:rPr>
                <w:rFonts w:ascii="Garamond" w:hAnsi="Garamond" w:cs="Courier New"/>
                <w:sz w:val="20"/>
                <w:szCs w:val="20"/>
              </w:rPr>
              <w:t xml:space="preserve"> (0.05)</w:t>
            </w:r>
          </w:p>
        </w:tc>
        <w:tc>
          <w:tcPr>
            <w:tcW w:w="1530" w:type="dxa"/>
          </w:tcPr>
          <w:p w14:paraId="20C0115F" w14:textId="77777777" w:rsidR="00C00A5D" w:rsidRPr="002D1AB2" w:rsidRDefault="00C00A5D" w:rsidP="005B197A">
            <w:pPr>
              <w:pStyle w:val="PlainText"/>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-0.0</w:t>
            </w:r>
            <w:r>
              <w:rPr>
                <w:rFonts w:ascii="Garamond" w:hAnsi="Garamond" w:cs="Courier New"/>
                <w:sz w:val="20"/>
                <w:szCs w:val="20"/>
              </w:rPr>
              <w:t>5</w:t>
            </w:r>
            <w:r w:rsidRPr="002D1AB2">
              <w:rPr>
                <w:rFonts w:ascii="Garamond" w:hAnsi="Garamond" w:cs="Courier New"/>
                <w:sz w:val="20"/>
                <w:szCs w:val="20"/>
              </w:rPr>
              <w:t xml:space="preserve"> (0.04)</w:t>
            </w:r>
          </w:p>
        </w:tc>
        <w:tc>
          <w:tcPr>
            <w:tcW w:w="1620" w:type="dxa"/>
          </w:tcPr>
          <w:p w14:paraId="03673E8F"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-0.03 (0.04)</w:t>
            </w:r>
          </w:p>
        </w:tc>
        <w:tc>
          <w:tcPr>
            <w:tcW w:w="1530" w:type="dxa"/>
          </w:tcPr>
          <w:p w14:paraId="2AD7ADA5"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 xml:space="preserve"> 0.03 (0.04)</w:t>
            </w:r>
          </w:p>
        </w:tc>
        <w:tc>
          <w:tcPr>
            <w:tcW w:w="1530" w:type="dxa"/>
          </w:tcPr>
          <w:p w14:paraId="2F2D6789" w14:textId="77777777" w:rsidR="00C00A5D" w:rsidRPr="002D1AB2" w:rsidRDefault="00C00A5D" w:rsidP="005B197A">
            <w:pPr>
              <w:pStyle w:val="PlainText"/>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-0.03 (0.05)</w:t>
            </w:r>
          </w:p>
        </w:tc>
      </w:tr>
      <w:tr w:rsidR="00C00A5D" w:rsidRPr="002D1AB2" w14:paraId="15EC5B57" w14:textId="77777777" w:rsidTr="005B197A">
        <w:tc>
          <w:tcPr>
            <w:tcW w:w="4950" w:type="dxa"/>
          </w:tcPr>
          <w:p w14:paraId="53C5A98F" w14:textId="77777777" w:rsidR="00C00A5D" w:rsidRPr="002D1AB2" w:rsidRDefault="00C00A5D" w:rsidP="005B197A">
            <w:pPr>
              <w:pStyle w:val="PlainText"/>
              <w:rPr>
                <w:rFonts w:ascii="Garamond" w:hAnsi="Garamond" w:cs="Courier New"/>
                <w:sz w:val="20"/>
                <w:szCs w:val="20"/>
              </w:rPr>
            </w:pPr>
            <w:r w:rsidRPr="002D1AB2">
              <w:rPr>
                <w:rFonts w:ascii="Garamond" w:hAnsi="Garamond" w:cs="Courier New"/>
                <w:sz w:val="20"/>
                <w:szCs w:val="20"/>
              </w:rPr>
              <w:t>Coverage Mentions of Candidate Sex x Female Candidate</w:t>
            </w:r>
          </w:p>
        </w:tc>
        <w:tc>
          <w:tcPr>
            <w:tcW w:w="1530" w:type="dxa"/>
          </w:tcPr>
          <w:p w14:paraId="6106AD63"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-0.14 (0.1</w:t>
            </w:r>
            <w:r>
              <w:rPr>
                <w:rFonts w:ascii="Garamond" w:hAnsi="Garamond" w:cs="Courier New"/>
                <w:sz w:val="20"/>
                <w:szCs w:val="20"/>
              </w:rPr>
              <w:t>0</w:t>
            </w:r>
            <w:r w:rsidRPr="002D1AB2">
              <w:rPr>
                <w:rFonts w:ascii="Garamond" w:hAnsi="Garamond" w:cs="Courier New"/>
                <w:sz w:val="20"/>
                <w:szCs w:val="20"/>
              </w:rPr>
              <w:t>)</w:t>
            </w:r>
          </w:p>
        </w:tc>
        <w:tc>
          <w:tcPr>
            <w:tcW w:w="1530" w:type="dxa"/>
          </w:tcPr>
          <w:p w14:paraId="58369205" w14:textId="77777777" w:rsidR="00C00A5D" w:rsidRPr="002D1AB2" w:rsidRDefault="00C00A5D" w:rsidP="005B197A">
            <w:pPr>
              <w:pStyle w:val="PlainText"/>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w:t>
            </w:r>
            <w:r>
              <w:rPr>
                <w:rFonts w:ascii="Garamond" w:hAnsi="Garamond" w:cs="Courier New"/>
                <w:sz w:val="20"/>
                <w:szCs w:val="20"/>
              </w:rPr>
              <w:t>11</w:t>
            </w:r>
            <w:r w:rsidRPr="002D1AB2">
              <w:rPr>
                <w:rFonts w:ascii="Garamond" w:hAnsi="Garamond" w:cs="Courier New"/>
                <w:sz w:val="20"/>
                <w:szCs w:val="20"/>
              </w:rPr>
              <w:t xml:space="preserve"> (0.1</w:t>
            </w:r>
            <w:r>
              <w:rPr>
                <w:rFonts w:ascii="Garamond" w:hAnsi="Garamond" w:cs="Courier New"/>
                <w:sz w:val="20"/>
                <w:szCs w:val="20"/>
              </w:rPr>
              <w:t>0</w:t>
            </w:r>
            <w:r w:rsidRPr="002D1AB2">
              <w:rPr>
                <w:rFonts w:ascii="Garamond" w:hAnsi="Garamond" w:cs="Courier New"/>
                <w:sz w:val="20"/>
                <w:szCs w:val="20"/>
              </w:rPr>
              <w:t>)</w:t>
            </w:r>
          </w:p>
        </w:tc>
        <w:tc>
          <w:tcPr>
            <w:tcW w:w="1620" w:type="dxa"/>
          </w:tcPr>
          <w:p w14:paraId="408CA89A"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w:t>
            </w:r>
            <w:r>
              <w:rPr>
                <w:rFonts w:ascii="Garamond" w:hAnsi="Garamond" w:cs="Courier New"/>
                <w:sz w:val="20"/>
                <w:szCs w:val="20"/>
              </w:rPr>
              <w:t>10</w:t>
            </w:r>
            <w:r w:rsidRPr="002D1AB2">
              <w:rPr>
                <w:rFonts w:ascii="Garamond" w:hAnsi="Garamond" w:cs="Courier New"/>
                <w:sz w:val="20"/>
                <w:szCs w:val="20"/>
              </w:rPr>
              <w:t xml:space="preserve"> (0.0</w:t>
            </w:r>
            <w:r>
              <w:rPr>
                <w:rFonts w:ascii="Garamond" w:hAnsi="Garamond" w:cs="Courier New"/>
                <w:sz w:val="20"/>
                <w:szCs w:val="20"/>
              </w:rPr>
              <w:t>9</w:t>
            </w:r>
            <w:r w:rsidRPr="002D1AB2">
              <w:rPr>
                <w:rFonts w:ascii="Garamond" w:hAnsi="Garamond" w:cs="Courier New"/>
                <w:sz w:val="20"/>
                <w:szCs w:val="20"/>
              </w:rPr>
              <w:t>)</w:t>
            </w:r>
          </w:p>
        </w:tc>
        <w:tc>
          <w:tcPr>
            <w:tcW w:w="1530" w:type="dxa"/>
          </w:tcPr>
          <w:p w14:paraId="6F2CED2A"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-0.05 (0.0</w:t>
            </w:r>
            <w:r>
              <w:rPr>
                <w:rFonts w:ascii="Garamond" w:hAnsi="Garamond" w:cs="Courier New"/>
                <w:sz w:val="20"/>
                <w:szCs w:val="20"/>
              </w:rPr>
              <w:t>9</w:t>
            </w:r>
            <w:r w:rsidRPr="002D1AB2">
              <w:rPr>
                <w:rFonts w:ascii="Garamond" w:hAnsi="Garamond" w:cs="Courier New"/>
                <w:sz w:val="20"/>
                <w:szCs w:val="20"/>
              </w:rPr>
              <w:t>)</w:t>
            </w:r>
          </w:p>
        </w:tc>
        <w:tc>
          <w:tcPr>
            <w:tcW w:w="1530" w:type="dxa"/>
          </w:tcPr>
          <w:p w14:paraId="29936091" w14:textId="77777777" w:rsidR="00C00A5D" w:rsidRPr="002D1AB2" w:rsidRDefault="00C00A5D" w:rsidP="005B197A">
            <w:pPr>
              <w:pStyle w:val="PlainText"/>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-0.0</w:t>
            </w:r>
            <w:r>
              <w:rPr>
                <w:rFonts w:ascii="Garamond" w:hAnsi="Garamond" w:cs="Courier New"/>
                <w:sz w:val="20"/>
                <w:szCs w:val="20"/>
              </w:rPr>
              <w:t>8</w:t>
            </w:r>
            <w:r w:rsidRPr="002D1AB2">
              <w:rPr>
                <w:rFonts w:ascii="Garamond" w:hAnsi="Garamond" w:cs="Courier New"/>
                <w:sz w:val="20"/>
                <w:szCs w:val="20"/>
              </w:rPr>
              <w:t xml:space="preserve"> (0.10)</w:t>
            </w:r>
          </w:p>
        </w:tc>
      </w:tr>
      <w:tr w:rsidR="00C00A5D" w:rsidRPr="002D1AB2" w14:paraId="7FB78225" w14:textId="77777777" w:rsidTr="005B197A">
        <w:tc>
          <w:tcPr>
            <w:tcW w:w="4950" w:type="dxa"/>
          </w:tcPr>
          <w:p w14:paraId="2778E915" w14:textId="77777777" w:rsidR="00C00A5D" w:rsidRPr="002D1AB2" w:rsidRDefault="00C00A5D" w:rsidP="005B197A">
            <w:pPr>
              <w:pStyle w:val="PlainText"/>
              <w:rPr>
                <w:rFonts w:ascii="Garamond" w:hAnsi="Garamond" w:cs="Courier New"/>
                <w:sz w:val="20"/>
                <w:szCs w:val="20"/>
              </w:rPr>
            </w:pPr>
            <w:r w:rsidRPr="002D1AB2">
              <w:rPr>
                <w:rFonts w:ascii="Garamond" w:hAnsi="Garamond" w:cs="Courier New"/>
                <w:sz w:val="20"/>
                <w:szCs w:val="20"/>
              </w:rPr>
              <w:t xml:space="preserve">Coverage </w:t>
            </w:r>
            <w:r>
              <w:rPr>
                <w:rFonts w:ascii="Garamond" w:hAnsi="Garamond" w:cs="Courier New"/>
                <w:sz w:val="20"/>
                <w:szCs w:val="20"/>
              </w:rPr>
              <w:t>of “Women’s Issues”</w:t>
            </w:r>
          </w:p>
        </w:tc>
        <w:tc>
          <w:tcPr>
            <w:tcW w:w="1530" w:type="dxa"/>
          </w:tcPr>
          <w:p w14:paraId="64928140"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-0.00 (0.02)</w:t>
            </w:r>
          </w:p>
        </w:tc>
        <w:tc>
          <w:tcPr>
            <w:tcW w:w="1530" w:type="dxa"/>
          </w:tcPr>
          <w:p w14:paraId="63755E0C"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0.01 (0.03)</w:t>
            </w:r>
          </w:p>
        </w:tc>
        <w:tc>
          <w:tcPr>
            <w:tcW w:w="1620" w:type="dxa"/>
          </w:tcPr>
          <w:p w14:paraId="28A5DE7C"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0.02 (0.02)</w:t>
            </w:r>
          </w:p>
        </w:tc>
        <w:tc>
          <w:tcPr>
            <w:tcW w:w="1530" w:type="dxa"/>
          </w:tcPr>
          <w:p w14:paraId="7E54F2A4"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0.02 (0.03)</w:t>
            </w:r>
          </w:p>
        </w:tc>
        <w:tc>
          <w:tcPr>
            <w:tcW w:w="1530" w:type="dxa"/>
          </w:tcPr>
          <w:p w14:paraId="1BED753E" w14:textId="77777777" w:rsidR="00C00A5D" w:rsidRPr="002D1AB2" w:rsidRDefault="00C00A5D" w:rsidP="005B197A">
            <w:pPr>
              <w:pStyle w:val="PlainText"/>
              <w:rPr>
                <w:rFonts w:ascii="Garamond" w:hAnsi="Garamond" w:cs="Courier New"/>
                <w:sz w:val="20"/>
                <w:szCs w:val="20"/>
              </w:rPr>
            </w:pPr>
            <w:r>
              <w:rPr>
                <w:rFonts w:ascii="Garamond" w:hAnsi="Garamond" w:cs="Courier New"/>
                <w:sz w:val="20"/>
                <w:szCs w:val="20"/>
              </w:rPr>
              <w:t xml:space="preserve">     0.03 (0.02)</w:t>
            </w:r>
          </w:p>
        </w:tc>
      </w:tr>
      <w:tr w:rsidR="00C00A5D" w:rsidRPr="002D1AB2" w14:paraId="4B599795" w14:textId="77777777" w:rsidTr="005B197A">
        <w:tc>
          <w:tcPr>
            <w:tcW w:w="4950" w:type="dxa"/>
          </w:tcPr>
          <w:p w14:paraId="3E08AF3E" w14:textId="77777777" w:rsidR="00C00A5D" w:rsidRPr="002D1AB2" w:rsidRDefault="00C00A5D" w:rsidP="005B197A">
            <w:pPr>
              <w:pStyle w:val="PlainText"/>
              <w:rPr>
                <w:rFonts w:ascii="Garamond" w:hAnsi="Garamond" w:cs="Courier New"/>
                <w:sz w:val="20"/>
                <w:szCs w:val="20"/>
              </w:rPr>
            </w:pPr>
            <w:r w:rsidRPr="002D1AB2">
              <w:rPr>
                <w:rFonts w:ascii="Garamond" w:hAnsi="Garamond" w:cs="Courier New"/>
                <w:sz w:val="20"/>
                <w:szCs w:val="20"/>
              </w:rPr>
              <w:t xml:space="preserve">Coverage </w:t>
            </w:r>
            <w:r>
              <w:rPr>
                <w:rFonts w:ascii="Garamond" w:hAnsi="Garamond" w:cs="Courier New"/>
                <w:sz w:val="20"/>
                <w:szCs w:val="20"/>
              </w:rPr>
              <w:t>of “Men’s Issues”</w:t>
            </w:r>
          </w:p>
        </w:tc>
        <w:tc>
          <w:tcPr>
            <w:tcW w:w="1530" w:type="dxa"/>
          </w:tcPr>
          <w:p w14:paraId="6E37A347"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0.03 (0.03)</w:t>
            </w:r>
          </w:p>
        </w:tc>
        <w:tc>
          <w:tcPr>
            <w:tcW w:w="1530" w:type="dxa"/>
          </w:tcPr>
          <w:p w14:paraId="677FDF1D"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0.02 (0.03)</w:t>
            </w:r>
          </w:p>
        </w:tc>
        <w:tc>
          <w:tcPr>
            <w:tcW w:w="1620" w:type="dxa"/>
          </w:tcPr>
          <w:p w14:paraId="2F9F5359"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-0.01 (0.03)</w:t>
            </w:r>
          </w:p>
        </w:tc>
        <w:tc>
          <w:tcPr>
            <w:tcW w:w="1530" w:type="dxa"/>
          </w:tcPr>
          <w:p w14:paraId="0E4D41D2"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-0.02 (0.04)</w:t>
            </w:r>
          </w:p>
        </w:tc>
        <w:tc>
          <w:tcPr>
            <w:tcW w:w="1530" w:type="dxa"/>
          </w:tcPr>
          <w:p w14:paraId="44E2C984" w14:textId="77777777" w:rsidR="00C00A5D" w:rsidRPr="002D1AB2" w:rsidRDefault="00C00A5D" w:rsidP="005B197A">
            <w:pPr>
              <w:pStyle w:val="PlainText"/>
              <w:rPr>
                <w:rFonts w:ascii="Garamond" w:hAnsi="Garamond" w:cs="Courier New"/>
                <w:sz w:val="20"/>
                <w:szCs w:val="20"/>
              </w:rPr>
            </w:pPr>
            <w:r>
              <w:rPr>
                <w:rFonts w:ascii="Garamond" w:hAnsi="Garamond" w:cs="Courier New"/>
                <w:sz w:val="20"/>
                <w:szCs w:val="20"/>
              </w:rPr>
              <w:t xml:space="preserve">     0.02 (0.04)</w:t>
            </w:r>
          </w:p>
        </w:tc>
      </w:tr>
      <w:tr w:rsidR="00C00A5D" w:rsidRPr="002D1AB2" w14:paraId="15D561D2" w14:textId="77777777" w:rsidTr="005B197A">
        <w:tc>
          <w:tcPr>
            <w:tcW w:w="4950" w:type="dxa"/>
          </w:tcPr>
          <w:p w14:paraId="471905AC" w14:textId="77777777" w:rsidR="00C00A5D" w:rsidRPr="002D1AB2" w:rsidRDefault="00C00A5D" w:rsidP="005B197A">
            <w:pPr>
              <w:pStyle w:val="PlainText"/>
              <w:rPr>
                <w:rFonts w:ascii="Garamond" w:hAnsi="Garamond" w:cs="Courier New"/>
                <w:sz w:val="20"/>
                <w:szCs w:val="20"/>
              </w:rPr>
            </w:pPr>
            <w:r w:rsidRPr="002D1AB2">
              <w:rPr>
                <w:rFonts w:ascii="Garamond" w:hAnsi="Garamond" w:cs="Courier New"/>
                <w:sz w:val="20"/>
                <w:szCs w:val="20"/>
              </w:rPr>
              <w:t>Number of Stories</w:t>
            </w:r>
          </w:p>
        </w:tc>
        <w:tc>
          <w:tcPr>
            <w:tcW w:w="1530" w:type="dxa"/>
          </w:tcPr>
          <w:p w14:paraId="25FB6975"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0.01 (0.01)</w:t>
            </w:r>
          </w:p>
        </w:tc>
        <w:tc>
          <w:tcPr>
            <w:tcW w:w="1530" w:type="dxa"/>
          </w:tcPr>
          <w:p w14:paraId="39097C67"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0.01 (0.01)</w:t>
            </w:r>
          </w:p>
        </w:tc>
        <w:tc>
          <w:tcPr>
            <w:tcW w:w="1620" w:type="dxa"/>
          </w:tcPr>
          <w:p w14:paraId="3BF65F86"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0.01 (0.01)</w:t>
            </w:r>
          </w:p>
        </w:tc>
        <w:tc>
          <w:tcPr>
            <w:tcW w:w="1530" w:type="dxa"/>
          </w:tcPr>
          <w:p w14:paraId="75BB64EE"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-0.00 (0.01)</w:t>
            </w:r>
          </w:p>
        </w:tc>
        <w:tc>
          <w:tcPr>
            <w:tcW w:w="1530" w:type="dxa"/>
          </w:tcPr>
          <w:p w14:paraId="311BE2B7"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0.00 (0.01)</w:t>
            </w:r>
          </w:p>
        </w:tc>
      </w:tr>
      <w:tr w:rsidR="00C00A5D" w:rsidRPr="002D1AB2" w14:paraId="13AA4E7D" w14:textId="77777777" w:rsidTr="005B197A">
        <w:tc>
          <w:tcPr>
            <w:tcW w:w="4950" w:type="dxa"/>
          </w:tcPr>
          <w:p w14:paraId="361678E0" w14:textId="77777777" w:rsidR="00C00A5D" w:rsidRPr="002D1AB2" w:rsidRDefault="00C00A5D" w:rsidP="005B197A">
            <w:pPr>
              <w:pStyle w:val="PlainText"/>
              <w:rPr>
                <w:rFonts w:ascii="Garamond" w:hAnsi="Garamond" w:cs="Courier New"/>
                <w:sz w:val="20"/>
                <w:szCs w:val="20"/>
              </w:rPr>
            </w:pPr>
            <w:r>
              <w:rPr>
                <w:rFonts w:ascii="Garamond" w:hAnsi="Garamond" w:cs="Courier New"/>
                <w:sz w:val="20"/>
                <w:szCs w:val="20"/>
              </w:rPr>
              <w:t>Vote Share</w:t>
            </w:r>
          </w:p>
        </w:tc>
        <w:tc>
          <w:tcPr>
            <w:tcW w:w="1530" w:type="dxa"/>
          </w:tcPr>
          <w:p w14:paraId="1727FD13" w14:textId="77777777" w:rsidR="00C00A5D" w:rsidRPr="00802A4C"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802A4C">
              <w:rPr>
                <w:rFonts w:ascii="Garamond" w:hAnsi="Garamond" w:cs="Courier New"/>
                <w:sz w:val="20"/>
                <w:szCs w:val="20"/>
              </w:rPr>
              <w:t>0.58</w:t>
            </w:r>
            <w:r>
              <w:rPr>
                <w:rFonts w:ascii="Garamond" w:hAnsi="Garamond" w:cs="Courier New"/>
                <w:sz w:val="20"/>
                <w:szCs w:val="20"/>
              </w:rPr>
              <w:t xml:space="preserve"> </w:t>
            </w:r>
            <w:r w:rsidRPr="00802A4C">
              <w:rPr>
                <w:rFonts w:ascii="Garamond" w:hAnsi="Garamond" w:cs="Courier New"/>
                <w:sz w:val="20"/>
                <w:szCs w:val="20"/>
              </w:rPr>
              <w:t>(0.55)</w:t>
            </w:r>
          </w:p>
        </w:tc>
        <w:tc>
          <w:tcPr>
            <w:tcW w:w="1530" w:type="dxa"/>
          </w:tcPr>
          <w:p w14:paraId="74247141" w14:textId="77777777" w:rsidR="00C00A5D" w:rsidRPr="00802A4C" w:rsidRDefault="00C00A5D" w:rsidP="005B197A">
            <w:pPr>
              <w:pStyle w:val="PlainText"/>
              <w:jc w:val="center"/>
              <w:rPr>
                <w:rFonts w:ascii="Garamond" w:hAnsi="Garamond" w:cs="Courier New"/>
                <w:sz w:val="20"/>
                <w:szCs w:val="20"/>
              </w:rPr>
            </w:pPr>
            <w:r w:rsidRPr="00802A4C">
              <w:rPr>
                <w:rFonts w:ascii="Garamond" w:hAnsi="Garamond" w:cs="Courier New"/>
                <w:sz w:val="20"/>
                <w:szCs w:val="20"/>
              </w:rPr>
              <w:t>-0.41</w:t>
            </w:r>
            <w:r>
              <w:rPr>
                <w:rFonts w:ascii="Garamond" w:hAnsi="Garamond" w:cs="Courier New"/>
                <w:sz w:val="20"/>
                <w:szCs w:val="20"/>
              </w:rPr>
              <w:t xml:space="preserve"> </w:t>
            </w:r>
            <w:r w:rsidRPr="00802A4C">
              <w:rPr>
                <w:rFonts w:ascii="Garamond" w:hAnsi="Garamond" w:cs="Courier New"/>
                <w:sz w:val="20"/>
                <w:szCs w:val="20"/>
              </w:rPr>
              <w:t>(0.60)</w:t>
            </w:r>
          </w:p>
        </w:tc>
        <w:tc>
          <w:tcPr>
            <w:tcW w:w="1620" w:type="dxa"/>
          </w:tcPr>
          <w:p w14:paraId="3519C306" w14:textId="77777777" w:rsidR="00C00A5D" w:rsidRPr="00802A4C"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802A4C">
              <w:rPr>
                <w:rFonts w:ascii="Garamond" w:hAnsi="Garamond" w:cs="Courier New"/>
                <w:sz w:val="20"/>
                <w:szCs w:val="20"/>
              </w:rPr>
              <w:t>-0.51</w:t>
            </w:r>
            <w:r>
              <w:rPr>
                <w:rFonts w:ascii="Garamond" w:hAnsi="Garamond" w:cs="Courier New"/>
                <w:sz w:val="20"/>
                <w:szCs w:val="20"/>
              </w:rPr>
              <w:t xml:space="preserve"> </w:t>
            </w:r>
            <w:r w:rsidRPr="00802A4C">
              <w:rPr>
                <w:rFonts w:ascii="Garamond" w:hAnsi="Garamond" w:cs="Courier New"/>
                <w:sz w:val="20"/>
                <w:szCs w:val="20"/>
              </w:rPr>
              <w:t>(0.57)</w:t>
            </w:r>
          </w:p>
        </w:tc>
        <w:tc>
          <w:tcPr>
            <w:tcW w:w="1530" w:type="dxa"/>
          </w:tcPr>
          <w:p w14:paraId="385B9320" w14:textId="77777777" w:rsidR="00C00A5D" w:rsidRPr="00802A4C"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802A4C">
              <w:rPr>
                <w:rFonts w:ascii="Garamond" w:hAnsi="Garamond" w:cs="Courier New"/>
                <w:sz w:val="20"/>
                <w:szCs w:val="20"/>
              </w:rPr>
              <w:t>0.60</w:t>
            </w:r>
            <w:r>
              <w:rPr>
                <w:rFonts w:ascii="Garamond" w:hAnsi="Garamond" w:cs="Courier New"/>
                <w:sz w:val="20"/>
                <w:szCs w:val="20"/>
              </w:rPr>
              <w:t xml:space="preserve"> </w:t>
            </w:r>
            <w:r w:rsidRPr="00802A4C">
              <w:rPr>
                <w:rFonts w:ascii="Garamond" w:hAnsi="Garamond" w:cs="Courier New"/>
                <w:sz w:val="20"/>
                <w:szCs w:val="20"/>
              </w:rPr>
              <w:t>(0.56)</w:t>
            </w:r>
          </w:p>
        </w:tc>
        <w:tc>
          <w:tcPr>
            <w:tcW w:w="1530" w:type="dxa"/>
          </w:tcPr>
          <w:p w14:paraId="2C27F337" w14:textId="77777777" w:rsidR="00C00A5D" w:rsidRPr="00802A4C"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802A4C">
              <w:rPr>
                <w:rFonts w:ascii="Garamond" w:hAnsi="Garamond" w:cs="Courier New"/>
                <w:sz w:val="20"/>
                <w:szCs w:val="20"/>
              </w:rPr>
              <w:t>0.43</w:t>
            </w:r>
            <w:r>
              <w:rPr>
                <w:rFonts w:ascii="Garamond" w:hAnsi="Garamond" w:cs="Courier New"/>
                <w:sz w:val="20"/>
                <w:szCs w:val="20"/>
              </w:rPr>
              <w:t xml:space="preserve"> </w:t>
            </w:r>
            <w:r w:rsidRPr="00802A4C">
              <w:rPr>
                <w:rFonts w:ascii="Garamond" w:hAnsi="Garamond" w:cs="Courier New"/>
                <w:sz w:val="20"/>
                <w:szCs w:val="20"/>
              </w:rPr>
              <w:t>(0.57)</w:t>
            </w:r>
          </w:p>
        </w:tc>
      </w:tr>
      <w:tr w:rsidR="00C00A5D" w:rsidRPr="002D1AB2" w14:paraId="33DE3E16" w14:textId="77777777" w:rsidTr="005B197A">
        <w:tc>
          <w:tcPr>
            <w:tcW w:w="4950" w:type="dxa"/>
          </w:tcPr>
          <w:p w14:paraId="0791CC28" w14:textId="77777777" w:rsidR="00C00A5D" w:rsidRPr="002D1AB2" w:rsidRDefault="00C00A5D" w:rsidP="005B197A">
            <w:pPr>
              <w:pStyle w:val="PlainText"/>
              <w:rPr>
                <w:rFonts w:ascii="Garamond" w:hAnsi="Garamond" w:cs="Courier New"/>
                <w:sz w:val="20"/>
                <w:szCs w:val="20"/>
              </w:rPr>
            </w:pPr>
            <w:r>
              <w:rPr>
                <w:rFonts w:ascii="Garamond" w:hAnsi="Garamond" w:cs="Courier New"/>
                <w:sz w:val="20"/>
                <w:szCs w:val="20"/>
              </w:rPr>
              <w:t>Party Identification</w:t>
            </w:r>
          </w:p>
        </w:tc>
        <w:tc>
          <w:tcPr>
            <w:tcW w:w="1530" w:type="dxa"/>
          </w:tcPr>
          <w:p w14:paraId="7F51DD97" w14:textId="77777777" w:rsidR="00C00A5D" w:rsidRPr="00802A4C"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802A4C">
              <w:rPr>
                <w:rFonts w:ascii="Garamond" w:hAnsi="Garamond" w:cs="Courier New"/>
                <w:sz w:val="20"/>
                <w:szCs w:val="20"/>
              </w:rPr>
              <w:t>0.34</w:t>
            </w:r>
            <w:r>
              <w:rPr>
                <w:rFonts w:ascii="Garamond" w:hAnsi="Garamond" w:cs="Courier New"/>
                <w:sz w:val="20"/>
                <w:szCs w:val="20"/>
              </w:rPr>
              <w:t xml:space="preserve"> </w:t>
            </w:r>
            <w:r w:rsidRPr="00802A4C">
              <w:rPr>
                <w:rFonts w:ascii="Garamond" w:hAnsi="Garamond" w:cs="Courier New"/>
                <w:sz w:val="20"/>
                <w:szCs w:val="20"/>
              </w:rPr>
              <w:t>(0.04)</w:t>
            </w:r>
            <w:r>
              <w:rPr>
                <w:rFonts w:ascii="Garamond" w:hAnsi="Garamond" w:cs="Courier New"/>
                <w:sz w:val="20"/>
                <w:szCs w:val="20"/>
              </w:rPr>
              <w:t xml:space="preserve"> *</w:t>
            </w:r>
          </w:p>
        </w:tc>
        <w:tc>
          <w:tcPr>
            <w:tcW w:w="1530" w:type="dxa"/>
          </w:tcPr>
          <w:p w14:paraId="02AED981" w14:textId="77777777" w:rsidR="00C00A5D" w:rsidRPr="00802A4C"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802A4C">
              <w:rPr>
                <w:rFonts w:ascii="Garamond" w:hAnsi="Garamond" w:cs="Courier New"/>
                <w:sz w:val="20"/>
                <w:szCs w:val="20"/>
              </w:rPr>
              <w:t>0.45</w:t>
            </w:r>
            <w:r>
              <w:rPr>
                <w:rFonts w:ascii="Garamond" w:hAnsi="Garamond" w:cs="Courier New"/>
                <w:sz w:val="20"/>
                <w:szCs w:val="20"/>
              </w:rPr>
              <w:t xml:space="preserve"> (0.05) *</w:t>
            </w:r>
          </w:p>
        </w:tc>
        <w:tc>
          <w:tcPr>
            <w:tcW w:w="1620" w:type="dxa"/>
          </w:tcPr>
          <w:p w14:paraId="08DACFDB" w14:textId="77777777" w:rsidR="00C00A5D" w:rsidRPr="00802A4C"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802A4C">
              <w:rPr>
                <w:rFonts w:ascii="Garamond" w:hAnsi="Garamond" w:cs="Courier New"/>
                <w:sz w:val="20"/>
                <w:szCs w:val="20"/>
              </w:rPr>
              <w:t>0.36</w:t>
            </w:r>
            <w:r>
              <w:rPr>
                <w:rFonts w:ascii="Garamond" w:hAnsi="Garamond" w:cs="Courier New"/>
                <w:sz w:val="20"/>
                <w:szCs w:val="20"/>
              </w:rPr>
              <w:t xml:space="preserve"> </w:t>
            </w:r>
            <w:r w:rsidRPr="00802A4C">
              <w:rPr>
                <w:rFonts w:ascii="Garamond" w:hAnsi="Garamond" w:cs="Courier New"/>
                <w:sz w:val="20"/>
                <w:szCs w:val="20"/>
              </w:rPr>
              <w:t>(0.0</w:t>
            </w:r>
            <w:r>
              <w:rPr>
                <w:rFonts w:ascii="Garamond" w:hAnsi="Garamond" w:cs="Courier New"/>
                <w:sz w:val="20"/>
                <w:szCs w:val="20"/>
              </w:rPr>
              <w:t>5</w:t>
            </w:r>
            <w:r w:rsidRPr="00802A4C">
              <w:rPr>
                <w:rFonts w:ascii="Garamond" w:hAnsi="Garamond" w:cs="Courier New"/>
                <w:sz w:val="20"/>
                <w:szCs w:val="20"/>
              </w:rPr>
              <w:t>)</w:t>
            </w:r>
            <w:r>
              <w:rPr>
                <w:rFonts w:ascii="Garamond" w:hAnsi="Garamond" w:cs="Courier New"/>
                <w:sz w:val="20"/>
                <w:szCs w:val="20"/>
              </w:rPr>
              <w:t xml:space="preserve"> *</w:t>
            </w:r>
          </w:p>
        </w:tc>
        <w:tc>
          <w:tcPr>
            <w:tcW w:w="1530" w:type="dxa"/>
          </w:tcPr>
          <w:p w14:paraId="4D64BB8F" w14:textId="77777777" w:rsidR="00C00A5D" w:rsidRPr="00802A4C"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802A4C">
              <w:rPr>
                <w:rFonts w:ascii="Garamond" w:hAnsi="Garamond" w:cs="Courier New"/>
                <w:sz w:val="20"/>
                <w:szCs w:val="20"/>
              </w:rPr>
              <w:t>0.38</w:t>
            </w:r>
            <w:r>
              <w:rPr>
                <w:rFonts w:ascii="Garamond" w:hAnsi="Garamond" w:cs="Courier New"/>
                <w:sz w:val="20"/>
                <w:szCs w:val="20"/>
              </w:rPr>
              <w:t xml:space="preserve"> </w:t>
            </w:r>
            <w:r w:rsidRPr="00802A4C">
              <w:rPr>
                <w:rFonts w:ascii="Garamond" w:hAnsi="Garamond" w:cs="Courier New"/>
                <w:sz w:val="20"/>
                <w:szCs w:val="20"/>
              </w:rPr>
              <w:t>(0.04)</w:t>
            </w:r>
            <w:r>
              <w:rPr>
                <w:rFonts w:ascii="Garamond" w:hAnsi="Garamond" w:cs="Courier New"/>
                <w:sz w:val="20"/>
                <w:szCs w:val="20"/>
              </w:rPr>
              <w:t xml:space="preserve"> *</w:t>
            </w:r>
          </w:p>
        </w:tc>
        <w:tc>
          <w:tcPr>
            <w:tcW w:w="1530" w:type="dxa"/>
          </w:tcPr>
          <w:p w14:paraId="2C7C33DC" w14:textId="77777777" w:rsidR="00C00A5D" w:rsidRPr="00802A4C"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802A4C">
              <w:rPr>
                <w:rFonts w:ascii="Garamond" w:hAnsi="Garamond" w:cs="Courier New"/>
                <w:sz w:val="20"/>
                <w:szCs w:val="20"/>
              </w:rPr>
              <w:t>0.36</w:t>
            </w:r>
            <w:r>
              <w:rPr>
                <w:rFonts w:ascii="Garamond" w:hAnsi="Garamond" w:cs="Courier New"/>
                <w:sz w:val="20"/>
                <w:szCs w:val="20"/>
              </w:rPr>
              <w:t xml:space="preserve"> </w:t>
            </w:r>
            <w:r w:rsidRPr="00802A4C">
              <w:rPr>
                <w:rFonts w:ascii="Garamond" w:hAnsi="Garamond" w:cs="Courier New"/>
                <w:sz w:val="20"/>
                <w:szCs w:val="20"/>
              </w:rPr>
              <w:t>(0.04)</w:t>
            </w:r>
            <w:r>
              <w:rPr>
                <w:rFonts w:ascii="Garamond" w:hAnsi="Garamond" w:cs="Courier New"/>
                <w:sz w:val="20"/>
                <w:szCs w:val="20"/>
              </w:rPr>
              <w:t xml:space="preserve"> *</w:t>
            </w:r>
          </w:p>
        </w:tc>
      </w:tr>
      <w:tr w:rsidR="00C00A5D" w:rsidRPr="002D1AB2" w14:paraId="79E8E103" w14:textId="77777777" w:rsidTr="005B197A">
        <w:tc>
          <w:tcPr>
            <w:tcW w:w="4950" w:type="dxa"/>
          </w:tcPr>
          <w:p w14:paraId="7000B08D" w14:textId="77777777" w:rsidR="00C00A5D" w:rsidRPr="002D1AB2" w:rsidRDefault="00C00A5D" w:rsidP="005B197A">
            <w:pPr>
              <w:pStyle w:val="PlainText"/>
              <w:rPr>
                <w:rFonts w:ascii="Garamond" w:hAnsi="Garamond" w:cs="Courier New"/>
                <w:sz w:val="20"/>
                <w:szCs w:val="20"/>
              </w:rPr>
            </w:pPr>
            <w:r>
              <w:rPr>
                <w:rFonts w:ascii="Garamond" w:hAnsi="Garamond" w:cs="Courier New"/>
                <w:sz w:val="20"/>
                <w:szCs w:val="20"/>
              </w:rPr>
              <w:t>Ideology</w:t>
            </w:r>
          </w:p>
        </w:tc>
        <w:tc>
          <w:tcPr>
            <w:tcW w:w="1530" w:type="dxa"/>
          </w:tcPr>
          <w:p w14:paraId="6581F3E7" w14:textId="77777777" w:rsidR="00C00A5D" w:rsidRPr="00802A4C"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802A4C">
              <w:rPr>
                <w:rFonts w:ascii="Garamond" w:hAnsi="Garamond" w:cs="Courier New"/>
                <w:sz w:val="20"/>
                <w:szCs w:val="20"/>
              </w:rPr>
              <w:t>0.54</w:t>
            </w:r>
            <w:r>
              <w:rPr>
                <w:rFonts w:ascii="Garamond" w:hAnsi="Garamond" w:cs="Courier New"/>
                <w:sz w:val="20"/>
                <w:szCs w:val="20"/>
              </w:rPr>
              <w:t xml:space="preserve"> </w:t>
            </w:r>
            <w:r w:rsidRPr="00802A4C">
              <w:rPr>
                <w:rFonts w:ascii="Garamond" w:hAnsi="Garamond" w:cs="Courier New"/>
                <w:sz w:val="20"/>
                <w:szCs w:val="20"/>
              </w:rPr>
              <w:t>(0.09)</w:t>
            </w:r>
            <w:r>
              <w:rPr>
                <w:rFonts w:ascii="Garamond" w:hAnsi="Garamond" w:cs="Courier New"/>
                <w:sz w:val="20"/>
                <w:szCs w:val="20"/>
              </w:rPr>
              <w:t xml:space="preserve"> *</w:t>
            </w:r>
          </w:p>
        </w:tc>
        <w:tc>
          <w:tcPr>
            <w:tcW w:w="1530" w:type="dxa"/>
          </w:tcPr>
          <w:p w14:paraId="4576C74C" w14:textId="77777777" w:rsidR="00C00A5D" w:rsidRPr="00802A4C"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802A4C">
              <w:rPr>
                <w:rFonts w:ascii="Garamond" w:hAnsi="Garamond" w:cs="Courier New"/>
                <w:sz w:val="20"/>
                <w:szCs w:val="20"/>
              </w:rPr>
              <w:t>0.56</w:t>
            </w:r>
            <w:r>
              <w:rPr>
                <w:rFonts w:ascii="Garamond" w:hAnsi="Garamond" w:cs="Courier New"/>
                <w:sz w:val="20"/>
                <w:szCs w:val="20"/>
              </w:rPr>
              <w:t xml:space="preserve"> </w:t>
            </w:r>
            <w:r w:rsidRPr="00802A4C">
              <w:rPr>
                <w:rFonts w:ascii="Garamond" w:hAnsi="Garamond" w:cs="Courier New"/>
                <w:sz w:val="20"/>
                <w:szCs w:val="20"/>
              </w:rPr>
              <w:t>(0.09)</w:t>
            </w:r>
            <w:r>
              <w:rPr>
                <w:rFonts w:ascii="Garamond" w:hAnsi="Garamond" w:cs="Courier New"/>
                <w:sz w:val="20"/>
                <w:szCs w:val="20"/>
              </w:rPr>
              <w:t xml:space="preserve"> *</w:t>
            </w:r>
          </w:p>
        </w:tc>
        <w:tc>
          <w:tcPr>
            <w:tcW w:w="1620" w:type="dxa"/>
          </w:tcPr>
          <w:p w14:paraId="78C89B67" w14:textId="77777777" w:rsidR="00C00A5D" w:rsidRPr="00802A4C"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802A4C">
              <w:rPr>
                <w:rFonts w:ascii="Garamond" w:hAnsi="Garamond" w:cs="Courier New"/>
                <w:sz w:val="20"/>
                <w:szCs w:val="20"/>
              </w:rPr>
              <w:t>0.45</w:t>
            </w:r>
            <w:r>
              <w:rPr>
                <w:rFonts w:ascii="Garamond" w:hAnsi="Garamond" w:cs="Courier New"/>
                <w:sz w:val="20"/>
                <w:szCs w:val="20"/>
              </w:rPr>
              <w:t xml:space="preserve"> </w:t>
            </w:r>
            <w:r w:rsidRPr="00802A4C">
              <w:rPr>
                <w:rFonts w:ascii="Garamond" w:hAnsi="Garamond" w:cs="Courier New"/>
                <w:sz w:val="20"/>
                <w:szCs w:val="20"/>
              </w:rPr>
              <w:t>(0.09)</w:t>
            </w:r>
            <w:r>
              <w:rPr>
                <w:rFonts w:ascii="Garamond" w:hAnsi="Garamond" w:cs="Courier New"/>
                <w:sz w:val="20"/>
                <w:szCs w:val="20"/>
              </w:rPr>
              <w:t xml:space="preserve"> *</w:t>
            </w:r>
          </w:p>
        </w:tc>
        <w:tc>
          <w:tcPr>
            <w:tcW w:w="1530" w:type="dxa"/>
          </w:tcPr>
          <w:p w14:paraId="42FEB4BB" w14:textId="77777777" w:rsidR="00C00A5D" w:rsidRPr="00802A4C"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802A4C">
              <w:rPr>
                <w:rFonts w:ascii="Garamond" w:hAnsi="Garamond" w:cs="Courier New"/>
                <w:sz w:val="20"/>
                <w:szCs w:val="20"/>
              </w:rPr>
              <w:t>0.42</w:t>
            </w:r>
            <w:r>
              <w:rPr>
                <w:rFonts w:ascii="Garamond" w:hAnsi="Garamond" w:cs="Courier New"/>
                <w:sz w:val="20"/>
                <w:szCs w:val="20"/>
              </w:rPr>
              <w:t xml:space="preserve"> (0.08</w:t>
            </w:r>
            <w:r w:rsidRPr="00802A4C">
              <w:rPr>
                <w:rFonts w:ascii="Garamond" w:hAnsi="Garamond" w:cs="Courier New"/>
                <w:sz w:val="20"/>
                <w:szCs w:val="20"/>
              </w:rPr>
              <w:t>)</w:t>
            </w:r>
            <w:r>
              <w:rPr>
                <w:rFonts w:ascii="Garamond" w:hAnsi="Garamond" w:cs="Courier New"/>
                <w:sz w:val="20"/>
                <w:szCs w:val="20"/>
              </w:rPr>
              <w:t xml:space="preserve"> *</w:t>
            </w:r>
          </w:p>
        </w:tc>
        <w:tc>
          <w:tcPr>
            <w:tcW w:w="1530" w:type="dxa"/>
          </w:tcPr>
          <w:p w14:paraId="40683C94" w14:textId="77777777" w:rsidR="00C00A5D" w:rsidRPr="00802A4C"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802A4C">
              <w:rPr>
                <w:rFonts w:ascii="Garamond" w:hAnsi="Garamond" w:cs="Courier New"/>
                <w:sz w:val="20"/>
                <w:szCs w:val="20"/>
              </w:rPr>
              <w:t>0.48</w:t>
            </w:r>
            <w:r>
              <w:rPr>
                <w:rFonts w:ascii="Garamond" w:hAnsi="Garamond" w:cs="Courier New"/>
                <w:sz w:val="20"/>
                <w:szCs w:val="20"/>
              </w:rPr>
              <w:t xml:space="preserve"> </w:t>
            </w:r>
            <w:r w:rsidRPr="00802A4C">
              <w:rPr>
                <w:rFonts w:ascii="Garamond" w:hAnsi="Garamond" w:cs="Courier New"/>
                <w:sz w:val="20"/>
                <w:szCs w:val="20"/>
              </w:rPr>
              <w:t>(0.09)</w:t>
            </w:r>
            <w:r>
              <w:rPr>
                <w:rFonts w:ascii="Garamond" w:hAnsi="Garamond" w:cs="Courier New"/>
                <w:sz w:val="20"/>
                <w:szCs w:val="20"/>
              </w:rPr>
              <w:t xml:space="preserve"> *</w:t>
            </w:r>
          </w:p>
        </w:tc>
      </w:tr>
      <w:tr w:rsidR="00C00A5D" w:rsidRPr="002D1AB2" w14:paraId="221FB1E9" w14:textId="77777777" w:rsidTr="005B197A">
        <w:tc>
          <w:tcPr>
            <w:tcW w:w="4950" w:type="dxa"/>
          </w:tcPr>
          <w:p w14:paraId="760D3BD4" w14:textId="77777777" w:rsidR="00C00A5D" w:rsidRPr="002D1AB2" w:rsidRDefault="00C00A5D" w:rsidP="005B197A">
            <w:pPr>
              <w:pStyle w:val="PlainText"/>
              <w:rPr>
                <w:rFonts w:ascii="Garamond" w:hAnsi="Garamond" w:cs="Courier New"/>
                <w:sz w:val="20"/>
                <w:szCs w:val="20"/>
              </w:rPr>
            </w:pPr>
            <w:r>
              <w:rPr>
                <w:rFonts w:ascii="Garamond" w:hAnsi="Garamond" w:cs="Courier New"/>
                <w:sz w:val="20"/>
                <w:szCs w:val="20"/>
              </w:rPr>
              <w:t>Sex</w:t>
            </w:r>
          </w:p>
        </w:tc>
        <w:tc>
          <w:tcPr>
            <w:tcW w:w="1530" w:type="dxa"/>
          </w:tcPr>
          <w:p w14:paraId="74BD2B13" w14:textId="77777777" w:rsidR="00C00A5D" w:rsidRPr="00802A4C"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802A4C">
              <w:rPr>
                <w:rFonts w:ascii="Garamond" w:hAnsi="Garamond" w:cs="Courier New"/>
                <w:sz w:val="20"/>
                <w:szCs w:val="20"/>
              </w:rPr>
              <w:t>0.11</w:t>
            </w:r>
            <w:r>
              <w:rPr>
                <w:rFonts w:ascii="Garamond" w:hAnsi="Garamond" w:cs="Courier New"/>
                <w:sz w:val="20"/>
                <w:szCs w:val="20"/>
              </w:rPr>
              <w:t xml:space="preserve"> </w:t>
            </w:r>
            <w:r w:rsidRPr="00802A4C">
              <w:rPr>
                <w:rFonts w:ascii="Garamond" w:hAnsi="Garamond" w:cs="Courier New"/>
                <w:sz w:val="20"/>
                <w:szCs w:val="20"/>
              </w:rPr>
              <w:t>(0.14)</w:t>
            </w:r>
          </w:p>
        </w:tc>
        <w:tc>
          <w:tcPr>
            <w:tcW w:w="1530" w:type="dxa"/>
          </w:tcPr>
          <w:p w14:paraId="182A69DF" w14:textId="77777777" w:rsidR="00C00A5D" w:rsidRPr="00802A4C"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0.26 </w:t>
            </w:r>
            <w:r w:rsidRPr="00802A4C">
              <w:rPr>
                <w:rFonts w:ascii="Garamond" w:hAnsi="Garamond" w:cs="Courier New"/>
                <w:sz w:val="20"/>
                <w:szCs w:val="20"/>
              </w:rPr>
              <w:t>(0.14)</w:t>
            </w:r>
            <w:r>
              <w:rPr>
                <w:rFonts w:ascii="Garamond" w:hAnsi="Garamond" w:cs="Courier New"/>
                <w:sz w:val="20"/>
                <w:szCs w:val="20"/>
              </w:rPr>
              <w:t xml:space="preserve"> *</w:t>
            </w:r>
          </w:p>
        </w:tc>
        <w:tc>
          <w:tcPr>
            <w:tcW w:w="1620" w:type="dxa"/>
          </w:tcPr>
          <w:p w14:paraId="2E2C4E21" w14:textId="77777777" w:rsidR="00C00A5D" w:rsidRPr="00802A4C"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802A4C">
              <w:rPr>
                <w:rFonts w:ascii="Garamond" w:hAnsi="Garamond" w:cs="Courier New"/>
                <w:sz w:val="20"/>
                <w:szCs w:val="20"/>
              </w:rPr>
              <w:t>0.03</w:t>
            </w:r>
            <w:r>
              <w:rPr>
                <w:rFonts w:ascii="Garamond" w:hAnsi="Garamond" w:cs="Courier New"/>
                <w:sz w:val="20"/>
                <w:szCs w:val="20"/>
              </w:rPr>
              <w:t xml:space="preserve"> </w:t>
            </w:r>
            <w:r w:rsidRPr="00802A4C">
              <w:rPr>
                <w:rFonts w:ascii="Garamond" w:hAnsi="Garamond" w:cs="Courier New"/>
                <w:sz w:val="20"/>
                <w:szCs w:val="20"/>
              </w:rPr>
              <w:t>(0.14)</w:t>
            </w:r>
          </w:p>
        </w:tc>
        <w:tc>
          <w:tcPr>
            <w:tcW w:w="1530" w:type="dxa"/>
          </w:tcPr>
          <w:p w14:paraId="74BE11B7" w14:textId="77777777" w:rsidR="00C00A5D" w:rsidRPr="00802A4C" w:rsidRDefault="00C00A5D" w:rsidP="005B197A">
            <w:pPr>
              <w:pStyle w:val="PlainText"/>
              <w:jc w:val="center"/>
              <w:rPr>
                <w:rFonts w:ascii="Garamond" w:hAnsi="Garamond" w:cs="Courier New"/>
                <w:sz w:val="20"/>
                <w:szCs w:val="20"/>
              </w:rPr>
            </w:pPr>
            <w:r w:rsidRPr="00802A4C">
              <w:rPr>
                <w:rFonts w:ascii="Garamond" w:hAnsi="Garamond" w:cs="Courier New"/>
                <w:sz w:val="20"/>
                <w:szCs w:val="20"/>
              </w:rPr>
              <w:t>-0.21</w:t>
            </w:r>
            <w:r>
              <w:rPr>
                <w:rFonts w:ascii="Garamond" w:hAnsi="Garamond" w:cs="Courier New"/>
                <w:sz w:val="20"/>
                <w:szCs w:val="20"/>
              </w:rPr>
              <w:t xml:space="preserve"> (0.13</w:t>
            </w:r>
            <w:r w:rsidRPr="00802A4C">
              <w:rPr>
                <w:rFonts w:ascii="Garamond" w:hAnsi="Garamond" w:cs="Courier New"/>
                <w:sz w:val="20"/>
                <w:szCs w:val="20"/>
              </w:rPr>
              <w:t>)</w:t>
            </w:r>
          </w:p>
        </w:tc>
        <w:tc>
          <w:tcPr>
            <w:tcW w:w="1530" w:type="dxa"/>
          </w:tcPr>
          <w:p w14:paraId="3ABA8F7E" w14:textId="77777777" w:rsidR="00C00A5D" w:rsidRPr="00802A4C" w:rsidRDefault="00C00A5D" w:rsidP="005B197A">
            <w:pPr>
              <w:pStyle w:val="PlainText"/>
              <w:jc w:val="center"/>
              <w:rPr>
                <w:rFonts w:ascii="Garamond" w:hAnsi="Garamond" w:cs="Courier New"/>
                <w:sz w:val="20"/>
                <w:szCs w:val="20"/>
              </w:rPr>
            </w:pPr>
            <w:r w:rsidRPr="00802A4C">
              <w:rPr>
                <w:rFonts w:ascii="Garamond" w:hAnsi="Garamond" w:cs="Courier New"/>
                <w:sz w:val="20"/>
                <w:szCs w:val="20"/>
              </w:rPr>
              <w:t>-0.23</w:t>
            </w:r>
            <w:r>
              <w:rPr>
                <w:rFonts w:ascii="Garamond" w:hAnsi="Garamond" w:cs="Courier New"/>
                <w:sz w:val="20"/>
                <w:szCs w:val="20"/>
              </w:rPr>
              <w:t xml:space="preserve"> (0.15</w:t>
            </w:r>
            <w:r w:rsidRPr="00802A4C">
              <w:rPr>
                <w:rFonts w:ascii="Garamond" w:hAnsi="Garamond" w:cs="Courier New"/>
                <w:sz w:val="20"/>
                <w:szCs w:val="20"/>
              </w:rPr>
              <w:t>)</w:t>
            </w:r>
          </w:p>
        </w:tc>
      </w:tr>
      <w:tr w:rsidR="00C00A5D" w:rsidRPr="002D1AB2" w14:paraId="479DABE7" w14:textId="77777777" w:rsidTr="005B197A">
        <w:tc>
          <w:tcPr>
            <w:tcW w:w="4950" w:type="dxa"/>
          </w:tcPr>
          <w:p w14:paraId="34F90905" w14:textId="77777777" w:rsidR="00C00A5D" w:rsidRPr="002D1AB2" w:rsidRDefault="00C00A5D" w:rsidP="005B197A">
            <w:pPr>
              <w:pStyle w:val="PlainText"/>
              <w:rPr>
                <w:rFonts w:ascii="Garamond" w:hAnsi="Garamond" w:cs="Courier New"/>
                <w:sz w:val="20"/>
                <w:szCs w:val="20"/>
              </w:rPr>
            </w:pPr>
            <w:r>
              <w:rPr>
                <w:rFonts w:ascii="Garamond" w:hAnsi="Garamond" w:cs="Courier New"/>
                <w:sz w:val="20"/>
                <w:szCs w:val="20"/>
              </w:rPr>
              <w:t>Race</w:t>
            </w:r>
          </w:p>
        </w:tc>
        <w:tc>
          <w:tcPr>
            <w:tcW w:w="1530" w:type="dxa"/>
          </w:tcPr>
          <w:p w14:paraId="50DBC255" w14:textId="77777777" w:rsidR="00C00A5D" w:rsidRPr="00802A4C"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802A4C">
              <w:rPr>
                <w:rFonts w:ascii="Garamond" w:hAnsi="Garamond" w:cs="Courier New"/>
                <w:sz w:val="20"/>
                <w:szCs w:val="20"/>
              </w:rPr>
              <w:t>0.11</w:t>
            </w:r>
            <w:r>
              <w:rPr>
                <w:rFonts w:ascii="Garamond" w:hAnsi="Garamond" w:cs="Courier New"/>
                <w:sz w:val="20"/>
                <w:szCs w:val="20"/>
              </w:rPr>
              <w:t xml:space="preserve"> </w:t>
            </w:r>
            <w:r w:rsidRPr="00802A4C">
              <w:rPr>
                <w:rFonts w:ascii="Garamond" w:hAnsi="Garamond" w:cs="Courier New"/>
                <w:sz w:val="20"/>
                <w:szCs w:val="20"/>
              </w:rPr>
              <w:t>(0.18)</w:t>
            </w:r>
          </w:p>
        </w:tc>
        <w:tc>
          <w:tcPr>
            <w:tcW w:w="1530" w:type="dxa"/>
          </w:tcPr>
          <w:p w14:paraId="19BB1597" w14:textId="77777777" w:rsidR="00C00A5D" w:rsidRPr="00802A4C" w:rsidRDefault="00C00A5D" w:rsidP="005B197A">
            <w:pPr>
              <w:pStyle w:val="PlainText"/>
              <w:jc w:val="center"/>
              <w:rPr>
                <w:rFonts w:ascii="Garamond" w:hAnsi="Garamond" w:cs="Courier New"/>
                <w:sz w:val="20"/>
                <w:szCs w:val="20"/>
              </w:rPr>
            </w:pPr>
            <w:r w:rsidRPr="00802A4C">
              <w:rPr>
                <w:rFonts w:ascii="Garamond" w:hAnsi="Garamond" w:cs="Courier New"/>
                <w:sz w:val="20"/>
                <w:szCs w:val="20"/>
              </w:rPr>
              <w:t>-0.22</w:t>
            </w:r>
            <w:r>
              <w:rPr>
                <w:rFonts w:ascii="Garamond" w:hAnsi="Garamond" w:cs="Courier New"/>
                <w:sz w:val="20"/>
                <w:szCs w:val="20"/>
              </w:rPr>
              <w:t xml:space="preserve"> (0.19</w:t>
            </w:r>
            <w:r w:rsidRPr="00802A4C">
              <w:rPr>
                <w:rFonts w:ascii="Garamond" w:hAnsi="Garamond" w:cs="Courier New"/>
                <w:sz w:val="20"/>
                <w:szCs w:val="20"/>
              </w:rPr>
              <w:t>)</w:t>
            </w:r>
          </w:p>
        </w:tc>
        <w:tc>
          <w:tcPr>
            <w:tcW w:w="1620" w:type="dxa"/>
          </w:tcPr>
          <w:p w14:paraId="39380C1C" w14:textId="77777777" w:rsidR="00C00A5D" w:rsidRPr="00802A4C" w:rsidRDefault="00C00A5D" w:rsidP="005B197A">
            <w:pPr>
              <w:pStyle w:val="PlainText"/>
              <w:jc w:val="center"/>
              <w:rPr>
                <w:rFonts w:ascii="Garamond" w:hAnsi="Garamond" w:cs="Courier New"/>
                <w:sz w:val="20"/>
                <w:szCs w:val="20"/>
              </w:rPr>
            </w:pPr>
            <w:r w:rsidRPr="00802A4C">
              <w:rPr>
                <w:rFonts w:ascii="Garamond" w:hAnsi="Garamond" w:cs="Courier New"/>
                <w:sz w:val="20"/>
                <w:szCs w:val="20"/>
              </w:rPr>
              <w:t>-0.02</w:t>
            </w:r>
            <w:r>
              <w:rPr>
                <w:rFonts w:ascii="Garamond" w:hAnsi="Garamond" w:cs="Courier New"/>
                <w:sz w:val="20"/>
                <w:szCs w:val="20"/>
              </w:rPr>
              <w:t xml:space="preserve"> (0.19</w:t>
            </w:r>
            <w:r w:rsidRPr="00802A4C">
              <w:rPr>
                <w:rFonts w:ascii="Garamond" w:hAnsi="Garamond" w:cs="Courier New"/>
                <w:sz w:val="20"/>
                <w:szCs w:val="20"/>
              </w:rPr>
              <w:t>)</w:t>
            </w:r>
          </w:p>
        </w:tc>
        <w:tc>
          <w:tcPr>
            <w:tcW w:w="1530" w:type="dxa"/>
          </w:tcPr>
          <w:p w14:paraId="3635683D" w14:textId="77777777" w:rsidR="00C00A5D" w:rsidRPr="00802A4C" w:rsidRDefault="00C00A5D" w:rsidP="005B197A">
            <w:pPr>
              <w:pStyle w:val="PlainText"/>
              <w:jc w:val="center"/>
              <w:rPr>
                <w:rFonts w:ascii="Garamond" w:hAnsi="Garamond" w:cs="Courier New"/>
                <w:sz w:val="20"/>
                <w:szCs w:val="20"/>
              </w:rPr>
            </w:pPr>
            <w:r w:rsidRPr="00802A4C">
              <w:rPr>
                <w:rFonts w:ascii="Garamond" w:hAnsi="Garamond" w:cs="Courier New"/>
                <w:sz w:val="20"/>
                <w:szCs w:val="20"/>
              </w:rPr>
              <w:t>-0.23</w:t>
            </w:r>
            <w:r>
              <w:rPr>
                <w:rFonts w:ascii="Garamond" w:hAnsi="Garamond" w:cs="Courier New"/>
                <w:sz w:val="20"/>
                <w:szCs w:val="20"/>
              </w:rPr>
              <w:t xml:space="preserve"> </w:t>
            </w:r>
            <w:r w:rsidRPr="00802A4C">
              <w:rPr>
                <w:rFonts w:ascii="Garamond" w:hAnsi="Garamond" w:cs="Courier New"/>
                <w:sz w:val="20"/>
                <w:szCs w:val="20"/>
              </w:rPr>
              <w:t>(0.18)</w:t>
            </w:r>
          </w:p>
        </w:tc>
        <w:tc>
          <w:tcPr>
            <w:tcW w:w="1530" w:type="dxa"/>
          </w:tcPr>
          <w:p w14:paraId="39ECAC60" w14:textId="77777777" w:rsidR="00C00A5D" w:rsidRPr="00802A4C" w:rsidRDefault="00C00A5D" w:rsidP="005B197A">
            <w:pPr>
              <w:pStyle w:val="PlainText"/>
              <w:jc w:val="center"/>
              <w:rPr>
                <w:rFonts w:ascii="Garamond" w:hAnsi="Garamond" w:cs="Courier New"/>
                <w:sz w:val="20"/>
                <w:szCs w:val="20"/>
              </w:rPr>
            </w:pPr>
            <w:r w:rsidRPr="00802A4C">
              <w:rPr>
                <w:rFonts w:ascii="Garamond" w:hAnsi="Garamond" w:cs="Courier New"/>
                <w:sz w:val="20"/>
                <w:szCs w:val="20"/>
              </w:rPr>
              <w:t>-0.23</w:t>
            </w:r>
            <w:r>
              <w:rPr>
                <w:rFonts w:ascii="Garamond" w:hAnsi="Garamond" w:cs="Courier New"/>
                <w:sz w:val="20"/>
                <w:szCs w:val="20"/>
              </w:rPr>
              <w:t xml:space="preserve"> (0.17</w:t>
            </w:r>
            <w:r w:rsidRPr="00802A4C">
              <w:rPr>
                <w:rFonts w:ascii="Garamond" w:hAnsi="Garamond" w:cs="Courier New"/>
                <w:sz w:val="20"/>
                <w:szCs w:val="20"/>
              </w:rPr>
              <w:t>)</w:t>
            </w:r>
          </w:p>
        </w:tc>
      </w:tr>
      <w:tr w:rsidR="00C00A5D" w:rsidRPr="002D1AB2" w14:paraId="6CE84B91" w14:textId="77777777" w:rsidTr="005B197A">
        <w:tc>
          <w:tcPr>
            <w:tcW w:w="4950" w:type="dxa"/>
          </w:tcPr>
          <w:p w14:paraId="06D88C45" w14:textId="77777777" w:rsidR="00C00A5D" w:rsidRPr="002D1AB2" w:rsidRDefault="00C00A5D" w:rsidP="005B197A">
            <w:pPr>
              <w:pStyle w:val="PlainText"/>
              <w:rPr>
                <w:rFonts w:ascii="Garamond" w:hAnsi="Garamond" w:cs="Courier New"/>
                <w:sz w:val="20"/>
                <w:szCs w:val="20"/>
              </w:rPr>
            </w:pPr>
            <w:r>
              <w:rPr>
                <w:rFonts w:ascii="Garamond" w:hAnsi="Garamond" w:cs="Courier New"/>
                <w:sz w:val="20"/>
                <w:szCs w:val="20"/>
              </w:rPr>
              <w:t>Interest in News</w:t>
            </w:r>
          </w:p>
        </w:tc>
        <w:tc>
          <w:tcPr>
            <w:tcW w:w="1530" w:type="dxa"/>
          </w:tcPr>
          <w:p w14:paraId="3C89F441" w14:textId="77777777" w:rsidR="00C00A5D" w:rsidRPr="00802A4C"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802A4C">
              <w:rPr>
                <w:rFonts w:ascii="Garamond" w:hAnsi="Garamond" w:cs="Courier New"/>
                <w:sz w:val="20"/>
                <w:szCs w:val="20"/>
              </w:rPr>
              <w:t>0.03</w:t>
            </w:r>
            <w:r>
              <w:rPr>
                <w:rFonts w:ascii="Garamond" w:hAnsi="Garamond" w:cs="Courier New"/>
                <w:sz w:val="20"/>
                <w:szCs w:val="20"/>
              </w:rPr>
              <w:t xml:space="preserve"> </w:t>
            </w:r>
            <w:r w:rsidRPr="00802A4C">
              <w:rPr>
                <w:rFonts w:ascii="Garamond" w:hAnsi="Garamond" w:cs="Courier New"/>
                <w:sz w:val="20"/>
                <w:szCs w:val="20"/>
              </w:rPr>
              <w:t>(0.12)</w:t>
            </w:r>
          </w:p>
        </w:tc>
        <w:tc>
          <w:tcPr>
            <w:tcW w:w="1530" w:type="dxa"/>
          </w:tcPr>
          <w:p w14:paraId="136C3C81" w14:textId="77777777" w:rsidR="00C00A5D" w:rsidRPr="00802A4C" w:rsidRDefault="00C00A5D" w:rsidP="005B197A">
            <w:pPr>
              <w:pStyle w:val="PlainText"/>
              <w:jc w:val="center"/>
              <w:rPr>
                <w:rFonts w:ascii="Garamond" w:hAnsi="Garamond" w:cs="Courier New"/>
                <w:sz w:val="20"/>
                <w:szCs w:val="20"/>
              </w:rPr>
            </w:pPr>
            <w:r w:rsidRPr="00802A4C">
              <w:rPr>
                <w:rFonts w:ascii="Garamond" w:hAnsi="Garamond" w:cs="Courier New"/>
                <w:sz w:val="20"/>
                <w:szCs w:val="20"/>
              </w:rPr>
              <w:t>-0.05</w:t>
            </w:r>
            <w:r>
              <w:rPr>
                <w:rFonts w:ascii="Garamond" w:hAnsi="Garamond" w:cs="Courier New"/>
                <w:sz w:val="20"/>
                <w:szCs w:val="20"/>
              </w:rPr>
              <w:t xml:space="preserve"> (0.10</w:t>
            </w:r>
            <w:r w:rsidRPr="00802A4C">
              <w:rPr>
                <w:rFonts w:ascii="Garamond" w:hAnsi="Garamond" w:cs="Courier New"/>
                <w:sz w:val="20"/>
                <w:szCs w:val="20"/>
              </w:rPr>
              <w:t>)</w:t>
            </w:r>
          </w:p>
        </w:tc>
        <w:tc>
          <w:tcPr>
            <w:tcW w:w="1620" w:type="dxa"/>
          </w:tcPr>
          <w:p w14:paraId="3A59E101" w14:textId="77777777" w:rsidR="00C00A5D" w:rsidRPr="00802A4C"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802A4C">
              <w:rPr>
                <w:rFonts w:ascii="Garamond" w:hAnsi="Garamond" w:cs="Courier New"/>
                <w:sz w:val="20"/>
                <w:szCs w:val="20"/>
              </w:rPr>
              <w:t>0.06</w:t>
            </w:r>
            <w:r>
              <w:rPr>
                <w:rFonts w:ascii="Garamond" w:hAnsi="Garamond" w:cs="Courier New"/>
                <w:sz w:val="20"/>
                <w:szCs w:val="20"/>
              </w:rPr>
              <w:t xml:space="preserve"> (0.10</w:t>
            </w:r>
            <w:r w:rsidRPr="00802A4C">
              <w:rPr>
                <w:rFonts w:ascii="Garamond" w:hAnsi="Garamond" w:cs="Courier New"/>
                <w:sz w:val="20"/>
                <w:szCs w:val="20"/>
              </w:rPr>
              <w:t>)</w:t>
            </w:r>
          </w:p>
        </w:tc>
        <w:tc>
          <w:tcPr>
            <w:tcW w:w="1530" w:type="dxa"/>
          </w:tcPr>
          <w:p w14:paraId="2519A96C" w14:textId="77777777" w:rsidR="00C00A5D" w:rsidRPr="00802A4C" w:rsidRDefault="00C00A5D" w:rsidP="005B197A">
            <w:pPr>
              <w:pStyle w:val="PlainText"/>
              <w:jc w:val="center"/>
              <w:rPr>
                <w:rFonts w:ascii="Garamond" w:hAnsi="Garamond" w:cs="Courier New"/>
                <w:sz w:val="20"/>
                <w:szCs w:val="20"/>
              </w:rPr>
            </w:pPr>
            <w:r w:rsidRPr="00802A4C">
              <w:rPr>
                <w:rFonts w:ascii="Garamond" w:hAnsi="Garamond" w:cs="Courier New"/>
                <w:sz w:val="20"/>
                <w:szCs w:val="20"/>
              </w:rPr>
              <w:t>-0.08</w:t>
            </w:r>
            <w:r>
              <w:rPr>
                <w:rFonts w:ascii="Garamond" w:hAnsi="Garamond" w:cs="Courier New"/>
                <w:sz w:val="20"/>
                <w:szCs w:val="20"/>
              </w:rPr>
              <w:t xml:space="preserve"> </w:t>
            </w:r>
            <w:r w:rsidRPr="00802A4C">
              <w:rPr>
                <w:rFonts w:ascii="Garamond" w:hAnsi="Garamond" w:cs="Courier New"/>
                <w:sz w:val="20"/>
                <w:szCs w:val="20"/>
              </w:rPr>
              <w:t>(0.1</w:t>
            </w:r>
            <w:r>
              <w:rPr>
                <w:rFonts w:ascii="Garamond" w:hAnsi="Garamond" w:cs="Courier New"/>
                <w:sz w:val="20"/>
                <w:szCs w:val="20"/>
              </w:rPr>
              <w:t>1</w:t>
            </w:r>
            <w:r w:rsidRPr="00802A4C">
              <w:rPr>
                <w:rFonts w:ascii="Garamond" w:hAnsi="Garamond" w:cs="Courier New"/>
                <w:sz w:val="20"/>
                <w:szCs w:val="20"/>
              </w:rPr>
              <w:t>)</w:t>
            </w:r>
          </w:p>
        </w:tc>
        <w:tc>
          <w:tcPr>
            <w:tcW w:w="1530" w:type="dxa"/>
          </w:tcPr>
          <w:p w14:paraId="648567B4" w14:textId="77777777" w:rsidR="00C00A5D" w:rsidRPr="00802A4C" w:rsidRDefault="00C00A5D" w:rsidP="005B197A">
            <w:pPr>
              <w:pStyle w:val="PlainText"/>
              <w:jc w:val="center"/>
              <w:rPr>
                <w:rFonts w:ascii="Garamond" w:hAnsi="Garamond" w:cs="Courier New"/>
                <w:sz w:val="20"/>
                <w:szCs w:val="20"/>
              </w:rPr>
            </w:pPr>
            <w:r w:rsidRPr="00802A4C">
              <w:rPr>
                <w:rFonts w:ascii="Garamond" w:hAnsi="Garamond" w:cs="Courier New"/>
                <w:sz w:val="20"/>
                <w:szCs w:val="20"/>
              </w:rPr>
              <w:t>-0.02</w:t>
            </w:r>
            <w:r>
              <w:rPr>
                <w:rFonts w:ascii="Garamond" w:hAnsi="Garamond" w:cs="Courier New"/>
                <w:sz w:val="20"/>
                <w:szCs w:val="20"/>
              </w:rPr>
              <w:t xml:space="preserve"> (0.11</w:t>
            </w:r>
            <w:r w:rsidRPr="00802A4C">
              <w:rPr>
                <w:rFonts w:ascii="Garamond" w:hAnsi="Garamond" w:cs="Courier New"/>
                <w:sz w:val="20"/>
                <w:szCs w:val="20"/>
              </w:rPr>
              <w:t>)</w:t>
            </w:r>
          </w:p>
        </w:tc>
      </w:tr>
      <w:tr w:rsidR="00C00A5D" w:rsidRPr="002D1AB2" w14:paraId="3597B98F" w14:textId="77777777" w:rsidTr="005B197A">
        <w:tc>
          <w:tcPr>
            <w:tcW w:w="4950" w:type="dxa"/>
          </w:tcPr>
          <w:p w14:paraId="26A7D816" w14:textId="77777777" w:rsidR="00C00A5D" w:rsidRPr="002D1AB2" w:rsidRDefault="00C00A5D" w:rsidP="005B197A">
            <w:pPr>
              <w:pStyle w:val="PlainText"/>
              <w:rPr>
                <w:rFonts w:ascii="Garamond" w:hAnsi="Garamond" w:cs="Courier New"/>
                <w:sz w:val="20"/>
                <w:szCs w:val="20"/>
              </w:rPr>
            </w:pPr>
            <w:r>
              <w:rPr>
                <w:rFonts w:ascii="Garamond" w:hAnsi="Garamond" w:cs="Courier New"/>
                <w:sz w:val="20"/>
                <w:szCs w:val="20"/>
              </w:rPr>
              <w:t>Education</w:t>
            </w:r>
          </w:p>
        </w:tc>
        <w:tc>
          <w:tcPr>
            <w:tcW w:w="1530" w:type="dxa"/>
          </w:tcPr>
          <w:p w14:paraId="101998BD" w14:textId="77777777" w:rsidR="00C00A5D" w:rsidRPr="00802A4C"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802A4C">
              <w:rPr>
                <w:rFonts w:ascii="Garamond" w:hAnsi="Garamond" w:cs="Courier New"/>
                <w:sz w:val="20"/>
                <w:szCs w:val="20"/>
              </w:rPr>
              <w:t>0.01</w:t>
            </w:r>
            <w:r>
              <w:rPr>
                <w:rFonts w:ascii="Garamond" w:hAnsi="Garamond" w:cs="Courier New"/>
                <w:sz w:val="20"/>
                <w:szCs w:val="20"/>
              </w:rPr>
              <w:t xml:space="preserve"> </w:t>
            </w:r>
            <w:r w:rsidRPr="00802A4C">
              <w:rPr>
                <w:rFonts w:ascii="Garamond" w:hAnsi="Garamond" w:cs="Courier New"/>
                <w:sz w:val="20"/>
                <w:szCs w:val="20"/>
              </w:rPr>
              <w:t>(0.05)</w:t>
            </w:r>
          </w:p>
        </w:tc>
        <w:tc>
          <w:tcPr>
            <w:tcW w:w="1530" w:type="dxa"/>
          </w:tcPr>
          <w:p w14:paraId="41054ED8" w14:textId="77777777" w:rsidR="00C00A5D" w:rsidRPr="00802A4C"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802A4C">
              <w:rPr>
                <w:rFonts w:ascii="Garamond" w:hAnsi="Garamond" w:cs="Courier New"/>
                <w:sz w:val="20"/>
                <w:szCs w:val="20"/>
              </w:rPr>
              <w:t>0.04</w:t>
            </w:r>
            <w:r>
              <w:rPr>
                <w:rFonts w:ascii="Garamond" w:hAnsi="Garamond" w:cs="Courier New"/>
                <w:sz w:val="20"/>
                <w:szCs w:val="20"/>
              </w:rPr>
              <w:t xml:space="preserve"> </w:t>
            </w:r>
            <w:r w:rsidRPr="00802A4C">
              <w:rPr>
                <w:rFonts w:ascii="Garamond" w:hAnsi="Garamond" w:cs="Courier New"/>
                <w:sz w:val="20"/>
                <w:szCs w:val="20"/>
              </w:rPr>
              <w:t>(0.05)</w:t>
            </w:r>
          </w:p>
        </w:tc>
        <w:tc>
          <w:tcPr>
            <w:tcW w:w="1620" w:type="dxa"/>
          </w:tcPr>
          <w:p w14:paraId="03AE998D" w14:textId="77777777" w:rsidR="00C00A5D" w:rsidRPr="00802A4C"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802A4C">
              <w:rPr>
                <w:rFonts w:ascii="Garamond" w:hAnsi="Garamond" w:cs="Courier New"/>
                <w:sz w:val="20"/>
                <w:szCs w:val="20"/>
              </w:rPr>
              <w:t>0.02</w:t>
            </w:r>
            <w:r>
              <w:rPr>
                <w:rFonts w:ascii="Garamond" w:hAnsi="Garamond" w:cs="Courier New"/>
                <w:sz w:val="20"/>
                <w:szCs w:val="20"/>
              </w:rPr>
              <w:t xml:space="preserve"> </w:t>
            </w:r>
            <w:r w:rsidRPr="00802A4C">
              <w:rPr>
                <w:rFonts w:ascii="Garamond" w:hAnsi="Garamond" w:cs="Courier New"/>
                <w:sz w:val="20"/>
                <w:szCs w:val="20"/>
              </w:rPr>
              <w:t>(0.05)</w:t>
            </w:r>
          </w:p>
        </w:tc>
        <w:tc>
          <w:tcPr>
            <w:tcW w:w="1530" w:type="dxa"/>
          </w:tcPr>
          <w:p w14:paraId="5C456AF9" w14:textId="77777777" w:rsidR="00C00A5D" w:rsidRPr="00802A4C"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802A4C">
              <w:rPr>
                <w:rFonts w:ascii="Garamond" w:hAnsi="Garamond" w:cs="Courier New"/>
                <w:sz w:val="20"/>
                <w:szCs w:val="20"/>
              </w:rPr>
              <w:t>0.04</w:t>
            </w:r>
            <w:r>
              <w:rPr>
                <w:rFonts w:ascii="Garamond" w:hAnsi="Garamond" w:cs="Courier New"/>
                <w:sz w:val="20"/>
                <w:szCs w:val="20"/>
              </w:rPr>
              <w:t xml:space="preserve"> </w:t>
            </w:r>
            <w:r w:rsidRPr="00802A4C">
              <w:rPr>
                <w:rFonts w:ascii="Garamond" w:hAnsi="Garamond" w:cs="Courier New"/>
                <w:sz w:val="20"/>
                <w:szCs w:val="20"/>
              </w:rPr>
              <w:t>(0.05)</w:t>
            </w:r>
          </w:p>
        </w:tc>
        <w:tc>
          <w:tcPr>
            <w:tcW w:w="1530" w:type="dxa"/>
          </w:tcPr>
          <w:p w14:paraId="6E25A780" w14:textId="77777777" w:rsidR="00C00A5D" w:rsidRPr="00802A4C"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802A4C">
              <w:rPr>
                <w:rFonts w:ascii="Garamond" w:hAnsi="Garamond" w:cs="Courier New"/>
                <w:sz w:val="20"/>
                <w:szCs w:val="20"/>
              </w:rPr>
              <w:t>0.05</w:t>
            </w:r>
            <w:r>
              <w:rPr>
                <w:rFonts w:ascii="Garamond" w:hAnsi="Garamond" w:cs="Courier New"/>
                <w:sz w:val="20"/>
                <w:szCs w:val="20"/>
              </w:rPr>
              <w:t xml:space="preserve"> </w:t>
            </w:r>
            <w:r w:rsidRPr="00802A4C">
              <w:rPr>
                <w:rFonts w:ascii="Garamond" w:hAnsi="Garamond" w:cs="Courier New"/>
                <w:sz w:val="20"/>
                <w:szCs w:val="20"/>
              </w:rPr>
              <w:t>(0.05)</w:t>
            </w:r>
          </w:p>
        </w:tc>
      </w:tr>
      <w:tr w:rsidR="00C00A5D" w:rsidRPr="002D1AB2" w14:paraId="76784D77" w14:textId="77777777" w:rsidTr="005B197A">
        <w:tc>
          <w:tcPr>
            <w:tcW w:w="4950" w:type="dxa"/>
          </w:tcPr>
          <w:p w14:paraId="18B677B2" w14:textId="77777777" w:rsidR="00C00A5D" w:rsidRPr="002D1AB2" w:rsidRDefault="00C00A5D" w:rsidP="005B197A">
            <w:pPr>
              <w:pStyle w:val="PlainText"/>
              <w:spacing w:line="360" w:lineRule="auto"/>
              <w:rPr>
                <w:rFonts w:ascii="Garamond" w:hAnsi="Garamond" w:cs="Courier New"/>
                <w:sz w:val="20"/>
                <w:szCs w:val="20"/>
              </w:rPr>
            </w:pPr>
            <w:r>
              <w:rPr>
                <w:rFonts w:ascii="Garamond" w:hAnsi="Garamond" w:cs="Courier New"/>
                <w:sz w:val="20"/>
                <w:szCs w:val="20"/>
              </w:rPr>
              <w:t>Age</w:t>
            </w:r>
          </w:p>
        </w:tc>
        <w:tc>
          <w:tcPr>
            <w:tcW w:w="1530" w:type="dxa"/>
          </w:tcPr>
          <w:p w14:paraId="2B1AABDA" w14:textId="77777777" w:rsidR="00C00A5D" w:rsidRPr="00802A4C" w:rsidRDefault="00C00A5D" w:rsidP="005B197A">
            <w:pPr>
              <w:pStyle w:val="PlainText"/>
              <w:jc w:val="center"/>
              <w:rPr>
                <w:rFonts w:ascii="Garamond" w:hAnsi="Garamond" w:cs="Courier New"/>
                <w:sz w:val="20"/>
                <w:szCs w:val="20"/>
              </w:rPr>
            </w:pPr>
            <w:r w:rsidRPr="00802A4C">
              <w:rPr>
                <w:rFonts w:ascii="Garamond" w:hAnsi="Garamond" w:cs="Courier New"/>
                <w:sz w:val="20"/>
                <w:szCs w:val="20"/>
              </w:rPr>
              <w:t>-0.00</w:t>
            </w:r>
            <w:r>
              <w:rPr>
                <w:rFonts w:ascii="Garamond" w:hAnsi="Garamond" w:cs="Courier New"/>
                <w:sz w:val="20"/>
                <w:szCs w:val="20"/>
              </w:rPr>
              <w:t xml:space="preserve"> </w:t>
            </w:r>
            <w:r w:rsidRPr="00802A4C">
              <w:rPr>
                <w:rFonts w:ascii="Garamond" w:hAnsi="Garamond" w:cs="Courier New"/>
                <w:sz w:val="20"/>
                <w:szCs w:val="20"/>
              </w:rPr>
              <w:t>(0.01)</w:t>
            </w:r>
          </w:p>
        </w:tc>
        <w:tc>
          <w:tcPr>
            <w:tcW w:w="1530" w:type="dxa"/>
          </w:tcPr>
          <w:p w14:paraId="393F88E9" w14:textId="77777777" w:rsidR="00C00A5D" w:rsidRPr="00802A4C"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802A4C">
              <w:rPr>
                <w:rFonts w:ascii="Garamond" w:hAnsi="Garamond" w:cs="Courier New"/>
                <w:sz w:val="20"/>
                <w:szCs w:val="20"/>
              </w:rPr>
              <w:t>0.00</w:t>
            </w:r>
            <w:r>
              <w:rPr>
                <w:rFonts w:ascii="Garamond" w:hAnsi="Garamond" w:cs="Courier New"/>
                <w:sz w:val="20"/>
                <w:szCs w:val="20"/>
              </w:rPr>
              <w:t xml:space="preserve"> </w:t>
            </w:r>
            <w:r w:rsidRPr="00802A4C">
              <w:rPr>
                <w:rFonts w:ascii="Garamond" w:hAnsi="Garamond" w:cs="Courier New"/>
                <w:sz w:val="20"/>
                <w:szCs w:val="20"/>
              </w:rPr>
              <w:t>(0.01)</w:t>
            </w:r>
          </w:p>
        </w:tc>
        <w:tc>
          <w:tcPr>
            <w:tcW w:w="1620" w:type="dxa"/>
          </w:tcPr>
          <w:p w14:paraId="55742DC2" w14:textId="77777777" w:rsidR="00C00A5D" w:rsidRPr="00802A4C"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802A4C">
              <w:rPr>
                <w:rFonts w:ascii="Garamond" w:hAnsi="Garamond" w:cs="Courier New"/>
                <w:sz w:val="20"/>
                <w:szCs w:val="20"/>
              </w:rPr>
              <w:t>0.01</w:t>
            </w:r>
            <w:r>
              <w:rPr>
                <w:rFonts w:ascii="Garamond" w:hAnsi="Garamond" w:cs="Courier New"/>
                <w:sz w:val="20"/>
                <w:szCs w:val="20"/>
              </w:rPr>
              <w:t xml:space="preserve"> </w:t>
            </w:r>
            <w:r w:rsidRPr="00802A4C">
              <w:rPr>
                <w:rFonts w:ascii="Garamond" w:hAnsi="Garamond" w:cs="Courier New"/>
                <w:sz w:val="20"/>
                <w:szCs w:val="20"/>
              </w:rPr>
              <w:t>(0.01)</w:t>
            </w:r>
          </w:p>
        </w:tc>
        <w:tc>
          <w:tcPr>
            <w:tcW w:w="1530" w:type="dxa"/>
          </w:tcPr>
          <w:p w14:paraId="650C4085" w14:textId="77777777" w:rsidR="00C00A5D" w:rsidRPr="00802A4C" w:rsidRDefault="00C00A5D" w:rsidP="005B197A">
            <w:pPr>
              <w:pStyle w:val="PlainText"/>
              <w:jc w:val="center"/>
              <w:rPr>
                <w:rFonts w:ascii="Garamond" w:hAnsi="Garamond" w:cs="Courier New"/>
                <w:sz w:val="20"/>
                <w:szCs w:val="20"/>
              </w:rPr>
            </w:pPr>
            <w:r w:rsidRPr="00802A4C">
              <w:rPr>
                <w:rFonts w:ascii="Garamond" w:hAnsi="Garamond" w:cs="Courier New"/>
                <w:sz w:val="20"/>
                <w:szCs w:val="20"/>
              </w:rPr>
              <w:t>-0.00</w:t>
            </w:r>
            <w:r>
              <w:rPr>
                <w:rFonts w:ascii="Garamond" w:hAnsi="Garamond" w:cs="Courier New"/>
                <w:sz w:val="20"/>
                <w:szCs w:val="20"/>
              </w:rPr>
              <w:t xml:space="preserve"> </w:t>
            </w:r>
            <w:r w:rsidRPr="00802A4C">
              <w:rPr>
                <w:rFonts w:ascii="Garamond" w:hAnsi="Garamond" w:cs="Courier New"/>
                <w:sz w:val="20"/>
                <w:szCs w:val="20"/>
              </w:rPr>
              <w:t>(0.01)</w:t>
            </w:r>
          </w:p>
        </w:tc>
        <w:tc>
          <w:tcPr>
            <w:tcW w:w="1530" w:type="dxa"/>
          </w:tcPr>
          <w:p w14:paraId="22140E60" w14:textId="77777777" w:rsidR="00C00A5D" w:rsidRPr="00802A4C"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802A4C">
              <w:rPr>
                <w:rFonts w:ascii="Garamond" w:hAnsi="Garamond" w:cs="Courier New"/>
                <w:sz w:val="20"/>
                <w:szCs w:val="20"/>
              </w:rPr>
              <w:t>0.00</w:t>
            </w:r>
            <w:r>
              <w:rPr>
                <w:rFonts w:ascii="Garamond" w:hAnsi="Garamond" w:cs="Courier New"/>
                <w:sz w:val="20"/>
                <w:szCs w:val="20"/>
              </w:rPr>
              <w:t xml:space="preserve"> </w:t>
            </w:r>
            <w:r w:rsidRPr="00802A4C">
              <w:rPr>
                <w:rFonts w:ascii="Garamond" w:hAnsi="Garamond" w:cs="Courier New"/>
                <w:sz w:val="20"/>
                <w:szCs w:val="20"/>
              </w:rPr>
              <w:t>(0.01)</w:t>
            </w:r>
          </w:p>
        </w:tc>
      </w:tr>
      <w:tr w:rsidR="00C00A5D" w:rsidRPr="002D1AB2" w14:paraId="528019F2" w14:textId="77777777" w:rsidTr="005B197A">
        <w:tc>
          <w:tcPr>
            <w:tcW w:w="4950" w:type="dxa"/>
          </w:tcPr>
          <w:p w14:paraId="0040D136" w14:textId="77777777" w:rsidR="00C00A5D" w:rsidRPr="002D1AB2" w:rsidRDefault="00C00A5D" w:rsidP="005B197A">
            <w:pPr>
              <w:pStyle w:val="PlainText"/>
              <w:rPr>
                <w:rFonts w:ascii="Garamond" w:hAnsi="Garamond" w:cs="Courier New"/>
                <w:sz w:val="20"/>
                <w:szCs w:val="20"/>
              </w:rPr>
            </w:pPr>
            <w:r w:rsidRPr="002D1AB2">
              <w:rPr>
                <w:rFonts w:ascii="Garamond" w:hAnsi="Garamond" w:cs="Courier New"/>
                <w:sz w:val="20"/>
                <w:szCs w:val="20"/>
              </w:rPr>
              <w:t>Threshold 1</w:t>
            </w:r>
          </w:p>
        </w:tc>
        <w:tc>
          <w:tcPr>
            <w:tcW w:w="1530" w:type="dxa"/>
          </w:tcPr>
          <w:p w14:paraId="51A6A536"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1</w:t>
            </w:r>
            <w:r w:rsidRPr="002D1AB2">
              <w:rPr>
                <w:rFonts w:ascii="Garamond" w:hAnsi="Garamond" w:cs="Courier New"/>
                <w:sz w:val="20"/>
                <w:szCs w:val="20"/>
              </w:rPr>
              <w:t>.</w:t>
            </w:r>
            <w:r>
              <w:rPr>
                <w:rFonts w:ascii="Garamond" w:hAnsi="Garamond" w:cs="Courier New"/>
                <w:sz w:val="20"/>
                <w:szCs w:val="20"/>
              </w:rPr>
              <w:t>83</w:t>
            </w:r>
            <w:r w:rsidRPr="002D1AB2">
              <w:rPr>
                <w:rFonts w:ascii="Garamond" w:hAnsi="Garamond" w:cs="Courier New"/>
                <w:sz w:val="20"/>
                <w:szCs w:val="20"/>
              </w:rPr>
              <w:t xml:space="preserve"> (0.</w:t>
            </w:r>
            <w:r>
              <w:rPr>
                <w:rFonts w:ascii="Garamond" w:hAnsi="Garamond" w:cs="Courier New"/>
                <w:sz w:val="20"/>
                <w:szCs w:val="20"/>
              </w:rPr>
              <w:t>65</w:t>
            </w:r>
            <w:r w:rsidRPr="002D1AB2">
              <w:rPr>
                <w:rFonts w:ascii="Garamond" w:hAnsi="Garamond" w:cs="Courier New"/>
                <w:sz w:val="20"/>
                <w:szCs w:val="20"/>
              </w:rPr>
              <w:t>)</w:t>
            </w:r>
            <w:r>
              <w:rPr>
                <w:rFonts w:ascii="Garamond" w:hAnsi="Garamond" w:cs="Courier New"/>
                <w:sz w:val="20"/>
                <w:szCs w:val="20"/>
              </w:rPr>
              <w:t xml:space="preserve"> *</w:t>
            </w:r>
          </w:p>
        </w:tc>
        <w:tc>
          <w:tcPr>
            <w:tcW w:w="1530" w:type="dxa"/>
          </w:tcPr>
          <w:p w14:paraId="011CE2FD"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1</w:t>
            </w:r>
            <w:r w:rsidRPr="002D1AB2">
              <w:rPr>
                <w:rFonts w:ascii="Garamond" w:hAnsi="Garamond" w:cs="Courier New"/>
                <w:sz w:val="20"/>
                <w:szCs w:val="20"/>
              </w:rPr>
              <w:t>.</w:t>
            </w:r>
            <w:r>
              <w:rPr>
                <w:rFonts w:ascii="Garamond" w:hAnsi="Garamond" w:cs="Courier New"/>
                <w:sz w:val="20"/>
                <w:szCs w:val="20"/>
              </w:rPr>
              <w:t>90</w:t>
            </w:r>
            <w:r w:rsidRPr="002D1AB2">
              <w:rPr>
                <w:rFonts w:ascii="Garamond" w:hAnsi="Garamond" w:cs="Courier New"/>
                <w:sz w:val="20"/>
                <w:szCs w:val="20"/>
              </w:rPr>
              <w:t xml:space="preserve"> (</w:t>
            </w:r>
            <w:r>
              <w:rPr>
                <w:rFonts w:ascii="Garamond" w:hAnsi="Garamond" w:cs="Courier New"/>
                <w:sz w:val="20"/>
                <w:szCs w:val="20"/>
              </w:rPr>
              <w:t>0</w:t>
            </w:r>
            <w:r w:rsidRPr="002D1AB2">
              <w:rPr>
                <w:rFonts w:ascii="Garamond" w:hAnsi="Garamond" w:cs="Courier New"/>
                <w:sz w:val="20"/>
                <w:szCs w:val="20"/>
              </w:rPr>
              <w:t>.</w:t>
            </w:r>
            <w:r>
              <w:rPr>
                <w:rFonts w:ascii="Garamond" w:hAnsi="Garamond" w:cs="Courier New"/>
                <w:sz w:val="20"/>
                <w:szCs w:val="20"/>
              </w:rPr>
              <w:t>62</w:t>
            </w:r>
            <w:r w:rsidRPr="002D1AB2">
              <w:rPr>
                <w:rFonts w:ascii="Garamond" w:hAnsi="Garamond" w:cs="Courier New"/>
                <w:sz w:val="20"/>
                <w:szCs w:val="20"/>
              </w:rPr>
              <w:t>)</w:t>
            </w:r>
            <w:r>
              <w:rPr>
                <w:rFonts w:ascii="Garamond" w:hAnsi="Garamond" w:cs="Courier New"/>
                <w:sz w:val="20"/>
                <w:szCs w:val="20"/>
              </w:rPr>
              <w:t xml:space="preserve"> *</w:t>
            </w:r>
          </w:p>
        </w:tc>
        <w:tc>
          <w:tcPr>
            <w:tcW w:w="1620" w:type="dxa"/>
          </w:tcPr>
          <w:p w14:paraId="4C3CA1A8"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1</w:t>
            </w:r>
            <w:r w:rsidRPr="002D1AB2">
              <w:rPr>
                <w:rFonts w:ascii="Garamond" w:hAnsi="Garamond" w:cs="Courier New"/>
                <w:sz w:val="20"/>
                <w:szCs w:val="20"/>
              </w:rPr>
              <w:t>.</w:t>
            </w:r>
            <w:r>
              <w:rPr>
                <w:rFonts w:ascii="Garamond" w:hAnsi="Garamond" w:cs="Courier New"/>
                <w:sz w:val="20"/>
                <w:szCs w:val="20"/>
              </w:rPr>
              <w:t>65</w:t>
            </w:r>
            <w:r w:rsidRPr="002D1AB2">
              <w:rPr>
                <w:rFonts w:ascii="Garamond" w:hAnsi="Garamond" w:cs="Courier New"/>
                <w:sz w:val="20"/>
                <w:szCs w:val="20"/>
              </w:rPr>
              <w:t xml:space="preserve"> (0.</w:t>
            </w:r>
            <w:r>
              <w:rPr>
                <w:rFonts w:ascii="Garamond" w:hAnsi="Garamond" w:cs="Courier New"/>
                <w:sz w:val="20"/>
                <w:szCs w:val="20"/>
              </w:rPr>
              <w:t>60</w:t>
            </w:r>
            <w:r w:rsidRPr="002D1AB2">
              <w:rPr>
                <w:rFonts w:ascii="Garamond" w:hAnsi="Garamond" w:cs="Courier New"/>
                <w:sz w:val="20"/>
                <w:szCs w:val="20"/>
              </w:rPr>
              <w:t>)</w:t>
            </w:r>
            <w:r>
              <w:rPr>
                <w:rFonts w:ascii="Garamond" w:hAnsi="Garamond" w:cs="Courier New"/>
                <w:sz w:val="20"/>
                <w:szCs w:val="20"/>
              </w:rPr>
              <w:t xml:space="preserve"> *</w:t>
            </w:r>
          </w:p>
        </w:tc>
        <w:tc>
          <w:tcPr>
            <w:tcW w:w="1530" w:type="dxa"/>
          </w:tcPr>
          <w:p w14:paraId="4D128824" w14:textId="77777777" w:rsidR="00C00A5D" w:rsidRPr="002D1AB2" w:rsidRDefault="00C00A5D" w:rsidP="005B197A">
            <w:pPr>
              <w:pStyle w:val="PlainText"/>
              <w:jc w:val="center"/>
              <w:rPr>
                <w:rFonts w:ascii="Garamond" w:hAnsi="Garamond" w:cs="Courier New"/>
                <w:sz w:val="20"/>
                <w:szCs w:val="20"/>
                <w:highlight w:val="yellow"/>
              </w:rPr>
            </w:pPr>
          </w:p>
        </w:tc>
        <w:tc>
          <w:tcPr>
            <w:tcW w:w="1530" w:type="dxa"/>
          </w:tcPr>
          <w:p w14:paraId="5AFDB7C6" w14:textId="77777777" w:rsidR="00C00A5D" w:rsidRPr="002D1AB2" w:rsidRDefault="00C00A5D" w:rsidP="005B197A">
            <w:pPr>
              <w:pStyle w:val="PlainText"/>
              <w:jc w:val="center"/>
              <w:rPr>
                <w:rFonts w:ascii="Garamond" w:hAnsi="Garamond" w:cs="Courier New"/>
                <w:sz w:val="20"/>
                <w:szCs w:val="20"/>
                <w:highlight w:val="yellow"/>
              </w:rPr>
            </w:pPr>
          </w:p>
        </w:tc>
      </w:tr>
      <w:tr w:rsidR="00C00A5D" w:rsidRPr="002D1AB2" w14:paraId="12BFFEBB" w14:textId="77777777" w:rsidTr="005B197A">
        <w:tc>
          <w:tcPr>
            <w:tcW w:w="4950" w:type="dxa"/>
          </w:tcPr>
          <w:p w14:paraId="17702BCA" w14:textId="77777777" w:rsidR="00C00A5D" w:rsidRPr="002D1AB2" w:rsidRDefault="00C00A5D" w:rsidP="005B197A">
            <w:pPr>
              <w:pStyle w:val="PlainText"/>
              <w:rPr>
                <w:rFonts w:ascii="Garamond" w:hAnsi="Garamond" w:cs="Courier New"/>
                <w:sz w:val="20"/>
                <w:szCs w:val="20"/>
              </w:rPr>
            </w:pPr>
            <w:r w:rsidRPr="002D1AB2">
              <w:rPr>
                <w:rFonts w:ascii="Garamond" w:hAnsi="Garamond" w:cs="Courier New"/>
                <w:sz w:val="20"/>
                <w:szCs w:val="20"/>
              </w:rPr>
              <w:t>Threshold 2</w:t>
            </w:r>
          </w:p>
        </w:tc>
        <w:tc>
          <w:tcPr>
            <w:tcW w:w="1530" w:type="dxa"/>
          </w:tcPr>
          <w:p w14:paraId="454C93D0"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3</w:t>
            </w:r>
            <w:r w:rsidRPr="002D1AB2">
              <w:rPr>
                <w:rFonts w:ascii="Garamond" w:hAnsi="Garamond" w:cs="Courier New"/>
                <w:sz w:val="20"/>
                <w:szCs w:val="20"/>
              </w:rPr>
              <w:t>.6</w:t>
            </w:r>
            <w:r>
              <w:rPr>
                <w:rFonts w:ascii="Garamond" w:hAnsi="Garamond" w:cs="Courier New"/>
                <w:sz w:val="20"/>
                <w:szCs w:val="20"/>
              </w:rPr>
              <w:t>8</w:t>
            </w:r>
            <w:r w:rsidRPr="002D1AB2">
              <w:rPr>
                <w:rFonts w:ascii="Garamond" w:hAnsi="Garamond" w:cs="Courier New"/>
                <w:sz w:val="20"/>
                <w:szCs w:val="20"/>
              </w:rPr>
              <w:t xml:space="preserve"> (0.</w:t>
            </w:r>
            <w:r>
              <w:rPr>
                <w:rFonts w:ascii="Garamond" w:hAnsi="Garamond" w:cs="Courier New"/>
                <w:sz w:val="20"/>
                <w:szCs w:val="20"/>
              </w:rPr>
              <w:t>67</w:t>
            </w:r>
            <w:r w:rsidRPr="002D1AB2">
              <w:rPr>
                <w:rFonts w:ascii="Garamond" w:hAnsi="Garamond" w:cs="Courier New"/>
                <w:sz w:val="20"/>
                <w:szCs w:val="20"/>
              </w:rPr>
              <w:t>)</w:t>
            </w:r>
            <w:r>
              <w:rPr>
                <w:rFonts w:ascii="Garamond" w:hAnsi="Garamond" w:cs="Courier New"/>
                <w:sz w:val="20"/>
                <w:szCs w:val="20"/>
              </w:rPr>
              <w:t xml:space="preserve"> *</w:t>
            </w:r>
          </w:p>
        </w:tc>
        <w:tc>
          <w:tcPr>
            <w:tcW w:w="1530" w:type="dxa"/>
          </w:tcPr>
          <w:p w14:paraId="25CF6B94"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3</w:t>
            </w:r>
            <w:r w:rsidRPr="002D1AB2">
              <w:rPr>
                <w:rFonts w:ascii="Garamond" w:hAnsi="Garamond" w:cs="Courier New"/>
                <w:sz w:val="20"/>
                <w:szCs w:val="20"/>
              </w:rPr>
              <w:t>.</w:t>
            </w:r>
            <w:r>
              <w:rPr>
                <w:rFonts w:ascii="Garamond" w:hAnsi="Garamond" w:cs="Courier New"/>
                <w:sz w:val="20"/>
                <w:szCs w:val="20"/>
              </w:rPr>
              <w:t>67</w:t>
            </w:r>
            <w:r w:rsidRPr="002D1AB2">
              <w:rPr>
                <w:rFonts w:ascii="Garamond" w:hAnsi="Garamond" w:cs="Courier New"/>
                <w:sz w:val="20"/>
                <w:szCs w:val="20"/>
              </w:rPr>
              <w:t xml:space="preserve"> (</w:t>
            </w:r>
            <w:r>
              <w:rPr>
                <w:rFonts w:ascii="Garamond" w:hAnsi="Garamond" w:cs="Courier New"/>
                <w:sz w:val="20"/>
                <w:szCs w:val="20"/>
              </w:rPr>
              <w:t>0</w:t>
            </w:r>
            <w:r w:rsidRPr="002D1AB2">
              <w:rPr>
                <w:rFonts w:ascii="Garamond" w:hAnsi="Garamond" w:cs="Courier New"/>
                <w:sz w:val="20"/>
                <w:szCs w:val="20"/>
              </w:rPr>
              <w:t>.</w:t>
            </w:r>
            <w:r>
              <w:rPr>
                <w:rFonts w:ascii="Garamond" w:hAnsi="Garamond" w:cs="Courier New"/>
                <w:sz w:val="20"/>
                <w:szCs w:val="20"/>
              </w:rPr>
              <w:t>63</w:t>
            </w:r>
            <w:r w:rsidRPr="002D1AB2">
              <w:rPr>
                <w:rFonts w:ascii="Garamond" w:hAnsi="Garamond" w:cs="Courier New"/>
                <w:sz w:val="20"/>
                <w:szCs w:val="20"/>
              </w:rPr>
              <w:t>)</w:t>
            </w:r>
            <w:r>
              <w:rPr>
                <w:rFonts w:ascii="Garamond" w:hAnsi="Garamond" w:cs="Courier New"/>
                <w:sz w:val="20"/>
                <w:szCs w:val="20"/>
              </w:rPr>
              <w:t xml:space="preserve"> *</w:t>
            </w:r>
          </w:p>
        </w:tc>
        <w:tc>
          <w:tcPr>
            <w:tcW w:w="1620" w:type="dxa"/>
          </w:tcPr>
          <w:p w14:paraId="215EDE84"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3</w:t>
            </w:r>
            <w:r w:rsidRPr="002D1AB2">
              <w:rPr>
                <w:rFonts w:ascii="Garamond" w:hAnsi="Garamond" w:cs="Courier New"/>
                <w:sz w:val="20"/>
                <w:szCs w:val="20"/>
              </w:rPr>
              <w:t>.</w:t>
            </w:r>
            <w:r>
              <w:rPr>
                <w:rFonts w:ascii="Garamond" w:hAnsi="Garamond" w:cs="Courier New"/>
                <w:sz w:val="20"/>
                <w:szCs w:val="20"/>
              </w:rPr>
              <w:t>32</w:t>
            </w:r>
            <w:r w:rsidRPr="002D1AB2">
              <w:rPr>
                <w:rFonts w:ascii="Garamond" w:hAnsi="Garamond" w:cs="Courier New"/>
                <w:sz w:val="20"/>
                <w:szCs w:val="20"/>
              </w:rPr>
              <w:t xml:space="preserve"> (0.</w:t>
            </w:r>
            <w:r>
              <w:rPr>
                <w:rFonts w:ascii="Garamond" w:hAnsi="Garamond" w:cs="Courier New"/>
                <w:sz w:val="20"/>
                <w:szCs w:val="20"/>
              </w:rPr>
              <w:t>61) *</w:t>
            </w:r>
          </w:p>
        </w:tc>
        <w:tc>
          <w:tcPr>
            <w:tcW w:w="1530" w:type="dxa"/>
          </w:tcPr>
          <w:p w14:paraId="4F8B27F2" w14:textId="77777777" w:rsidR="00C00A5D" w:rsidRPr="002D1AB2" w:rsidRDefault="00C00A5D" w:rsidP="005B197A">
            <w:pPr>
              <w:pStyle w:val="PlainText"/>
              <w:jc w:val="center"/>
              <w:rPr>
                <w:rFonts w:ascii="Garamond" w:hAnsi="Garamond" w:cs="Courier New"/>
                <w:sz w:val="20"/>
                <w:szCs w:val="20"/>
                <w:highlight w:val="yellow"/>
              </w:rPr>
            </w:pPr>
          </w:p>
        </w:tc>
        <w:tc>
          <w:tcPr>
            <w:tcW w:w="1530" w:type="dxa"/>
          </w:tcPr>
          <w:p w14:paraId="28885F62" w14:textId="77777777" w:rsidR="00C00A5D" w:rsidRPr="002D1AB2" w:rsidRDefault="00C00A5D" w:rsidP="005B197A">
            <w:pPr>
              <w:pStyle w:val="PlainText"/>
              <w:jc w:val="center"/>
              <w:rPr>
                <w:rFonts w:ascii="Garamond" w:hAnsi="Garamond" w:cs="Courier New"/>
                <w:sz w:val="20"/>
                <w:szCs w:val="20"/>
                <w:highlight w:val="yellow"/>
              </w:rPr>
            </w:pPr>
          </w:p>
        </w:tc>
      </w:tr>
      <w:tr w:rsidR="00C00A5D" w:rsidRPr="002D1AB2" w14:paraId="272F27E9" w14:textId="77777777" w:rsidTr="005B197A">
        <w:tc>
          <w:tcPr>
            <w:tcW w:w="4950" w:type="dxa"/>
          </w:tcPr>
          <w:p w14:paraId="6A9C1463" w14:textId="77777777" w:rsidR="00C00A5D" w:rsidRPr="002D1AB2" w:rsidRDefault="00C00A5D" w:rsidP="005B197A">
            <w:pPr>
              <w:pStyle w:val="PlainText"/>
              <w:spacing w:line="360" w:lineRule="auto"/>
              <w:rPr>
                <w:rFonts w:ascii="Garamond" w:hAnsi="Garamond" w:cs="Courier New"/>
                <w:sz w:val="20"/>
                <w:szCs w:val="20"/>
              </w:rPr>
            </w:pPr>
            <w:r w:rsidRPr="002D1AB2">
              <w:rPr>
                <w:rFonts w:ascii="Garamond" w:hAnsi="Garamond" w:cs="Courier New"/>
                <w:sz w:val="20"/>
                <w:szCs w:val="20"/>
              </w:rPr>
              <w:t>Threshold 3</w:t>
            </w:r>
          </w:p>
        </w:tc>
        <w:tc>
          <w:tcPr>
            <w:tcW w:w="1530" w:type="dxa"/>
          </w:tcPr>
          <w:p w14:paraId="00C70C9C"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6</w:t>
            </w:r>
            <w:r w:rsidRPr="002D1AB2">
              <w:rPr>
                <w:rFonts w:ascii="Garamond" w:hAnsi="Garamond" w:cs="Courier New"/>
                <w:sz w:val="20"/>
                <w:szCs w:val="20"/>
              </w:rPr>
              <w:t>.</w:t>
            </w:r>
            <w:r>
              <w:rPr>
                <w:rFonts w:ascii="Garamond" w:hAnsi="Garamond" w:cs="Courier New"/>
                <w:sz w:val="20"/>
                <w:szCs w:val="20"/>
              </w:rPr>
              <w:t>04</w:t>
            </w:r>
            <w:r w:rsidRPr="002D1AB2">
              <w:rPr>
                <w:rFonts w:ascii="Garamond" w:hAnsi="Garamond" w:cs="Courier New"/>
                <w:sz w:val="20"/>
                <w:szCs w:val="20"/>
              </w:rPr>
              <w:t xml:space="preserve"> (0.</w:t>
            </w:r>
            <w:r>
              <w:rPr>
                <w:rFonts w:ascii="Garamond" w:hAnsi="Garamond" w:cs="Courier New"/>
                <w:sz w:val="20"/>
                <w:szCs w:val="20"/>
              </w:rPr>
              <w:t>69</w:t>
            </w:r>
            <w:r w:rsidRPr="002D1AB2">
              <w:rPr>
                <w:rFonts w:ascii="Garamond" w:hAnsi="Garamond" w:cs="Courier New"/>
                <w:sz w:val="20"/>
                <w:szCs w:val="20"/>
              </w:rPr>
              <w:t>)</w:t>
            </w:r>
            <w:r>
              <w:rPr>
                <w:rFonts w:ascii="Garamond" w:hAnsi="Garamond" w:cs="Courier New"/>
                <w:sz w:val="20"/>
                <w:szCs w:val="20"/>
              </w:rPr>
              <w:t xml:space="preserve"> *</w:t>
            </w:r>
          </w:p>
        </w:tc>
        <w:tc>
          <w:tcPr>
            <w:tcW w:w="1530" w:type="dxa"/>
          </w:tcPr>
          <w:p w14:paraId="6F3B6CB3"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5</w:t>
            </w:r>
            <w:r w:rsidRPr="002D1AB2">
              <w:rPr>
                <w:rFonts w:ascii="Garamond" w:hAnsi="Garamond" w:cs="Courier New"/>
                <w:sz w:val="20"/>
                <w:szCs w:val="20"/>
              </w:rPr>
              <w:t>.</w:t>
            </w:r>
            <w:r>
              <w:rPr>
                <w:rFonts w:ascii="Garamond" w:hAnsi="Garamond" w:cs="Courier New"/>
                <w:sz w:val="20"/>
                <w:szCs w:val="20"/>
              </w:rPr>
              <w:t>63</w:t>
            </w:r>
            <w:r w:rsidRPr="002D1AB2">
              <w:rPr>
                <w:rFonts w:ascii="Garamond" w:hAnsi="Garamond" w:cs="Courier New"/>
                <w:sz w:val="20"/>
                <w:szCs w:val="20"/>
              </w:rPr>
              <w:t xml:space="preserve"> (</w:t>
            </w:r>
            <w:r>
              <w:rPr>
                <w:rFonts w:ascii="Garamond" w:hAnsi="Garamond" w:cs="Courier New"/>
                <w:sz w:val="20"/>
                <w:szCs w:val="20"/>
              </w:rPr>
              <w:t>0</w:t>
            </w:r>
            <w:r w:rsidRPr="002D1AB2">
              <w:rPr>
                <w:rFonts w:ascii="Garamond" w:hAnsi="Garamond" w:cs="Courier New"/>
                <w:sz w:val="20"/>
                <w:szCs w:val="20"/>
              </w:rPr>
              <w:t>.</w:t>
            </w:r>
            <w:r>
              <w:rPr>
                <w:rFonts w:ascii="Garamond" w:hAnsi="Garamond" w:cs="Courier New"/>
                <w:sz w:val="20"/>
                <w:szCs w:val="20"/>
              </w:rPr>
              <w:t>65</w:t>
            </w:r>
            <w:r w:rsidRPr="002D1AB2">
              <w:rPr>
                <w:rFonts w:ascii="Garamond" w:hAnsi="Garamond" w:cs="Courier New"/>
                <w:sz w:val="20"/>
                <w:szCs w:val="20"/>
              </w:rPr>
              <w:t>)</w:t>
            </w:r>
            <w:r>
              <w:rPr>
                <w:rFonts w:ascii="Garamond" w:hAnsi="Garamond" w:cs="Courier New"/>
                <w:sz w:val="20"/>
                <w:szCs w:val="20"/>
              </w:rPr>
              <w:t xml:space="preserve"> *</w:t>
            </w:r>
          </w:p>
        </w:tc>
        <w:tc>
          <w:tcPr>
            <w:tcW w:w="1620" w:type="dxa"/>
          </w:tcPr>
          <w:p w14:paraId="55C5F96D"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5</w:t>
            </w:r>
            <w:r w:rsidRPr="002D1AB2">
              <w:rPr>
                <w:rFonts w:ascii="Garamond" w:hAnsi="Garamond" w:cs="Courier New"/>
                <w:sz w:val="20"/>
                <w:szCs w:val="20"/>
              </w:rPr>
              <w:t>.</w:t>
            </w:r>
            <w:r>
              <w:rPr>
                <w:rFonts w:ascii="Garamond" w:hAnsi="Garamond" w:cs="Courier New"/>
                <w:sz w:val="20"/>
                <w:szCs w:val="20"/>
              </w:rPr>
              <w:t>50</w:t>
            </w:r>
            <w:r w:rsidRPr="002D1AB2">
              <w:rPr>
                <w:rFonts w:ascii="Garamond" w:hAnsi="Garamond" w:cs="Courier New"/>
                <w:sz w:val="20"/>
                <w:szCs w:val="20"/>
              </w:rPr>
              <w:t xml:space="preserve"> (0.</w:t>
            </w:r>
            <w:r>
              <w:rPr>
                <w:rFonts w:ascii="Garamond" w:hAnsi="Garamond" w:cs="Courier New"/>
                <w:sz w:val="20"/>
                <w:szCs w:val="20"/>
              </w:rPr>
              <w:t>63</w:t>
            </w:r>
            <w:r w:rsidRPr="002D1AB2">
              <w:rPr>
                <w:rFonts w:ascii="Garamond" w:hAnsi="Garamond" w:cs="Courier New"/>
                <w:sz w:val="20"/>
                <w:szCs w:val="20"/>
              </w:rPr>
              <w:t>)</w:t>
            </w:r>
            <w:r>
              <w:rPr>
                <w:rFonts w:ascii="Garamond" w:hAnsi="Garamond" w:cs="Courier New"/>
                <w:sz w:val="20"/>
                <w:szCs w:val="20"/>
              </w:rPr>
              <w:t xml:space="preserve"> *</w:t>
            </w:r>
          </w:p>
        </w:tc>
        <w:tc>
          <w:tcPr>
            <w:tcW w:w="1530" w:type="dxa"/>
          </w:tcPr>
          <w:p w14:paraId="26FEAD48" w14:textId="77777777" w:rsidR="00C00A5D" w:rsidRPr="002D1AB2" w:rsidRDefault="00C00A5D" w:rsidP="005B197A">
            <w:pPr>
              <w:pStyle w:val="PlainText"/>
              <w:jc w:val="center"/>
              <w:rPr>
                <w:rFonts w:ascii="Garamond" w:hAnsi="Garamond" w:cs="Courier New"/>
                <w:sz w:val="20"/>
                <w:szCs w:val="20"/>
                <w:highlight w:val="yellow"/>
              </w:rPr>
            </w:pPr>
          </w:p>
        </w:tc>
        <w:tc>
          <w:tcPr>
            <w:tcW w:w="1530" w:type="dxa"/>
          </w:tcPr>
          <w:p w14:paraId="134A5F1A" w14:textId="77777777" w:rsidR="00C00A5D" w:rsidRPr="002D1AB2" w:rsidRDefault="00C00A5D" w:rsidP="005B197A">
            <w:pPr>
              <w:pStyle w:val="PlainText"/>
              <w:jc w:val="center"/>
              <w:rPr>
                <w:rFonts w:ascii="Garamond" w:hAnsi="Garamond" w:cs="Courier New"/>
                <w:sz w:val="20"/>
                <w:szCs w:val="20"/>
                <w:highlight w:val="yellow"/>
              </w:rPr>
            </w:pPr>
          </w:p>
        </w:tc>
      </w:tr>
      <w:tr w:rsidR="00C00A5D" w:rsidRPr="002D1AB2" w14:paraId="46375F76" w14:textId="77777777" w:rsidTr="005B197A">
        <w:tc>
          <w:tcPr>
            <w:tcW w:w="4950" w:type="dxa"/>
          </w:tcPr>
          <w:p w14:paraId="571AE9B7" w14:textId="77777777" w:rsidR="00C00A5D" w:rsidRPr="002D1AB2" w:rsidRDefault="00C00A5D" w:rsidP="005B197A">
            <w:pPr>
              <w:pStyle w:val="PlainText"/>
              <w:rPr>
                <w:rFonts w:ascii="Garamond" w:hAnsi="Garamond" w:cs="Courier New"/>
                <w:sz w:val="20"/>
                <w:szCs w:val="20"/>
              </w:rPr>
            </w:pPr>
            <w:r w:rsidRPr="002D1AB2">
              <w:rPr>
                <w:rFonts w:ascii="Garamond" w:hAnsi="Garamond" w:cs="Courier New"/>
                <w:sz w:val="20"/>
                <w:szCs w:val="20"/>
              </w:rPr>
              <w:t>Constant</w:t>
            </w:r>
          </w:p>
        </w:tc>
        <w:tc>
          <w:tcPr>
            <w:tcW w:w="1530" w:type="dxa"/>
          </w:tcPr>
          <w:p w14:paraId="3E84E3AD" w14:textId="77777777" w:rsidR="00C00A5D" w:rsidRPr="002D1AB2" w:rsidRDefault="00C00A5D" w:rsidP="005B197A">
            <w:pPr>
              <w:pStyle w:val="PlainText"/>
              <w:jc w:val="center"/>
              <w:rPr>
                <w:rFonts w:ascii="Garamond" w:hAnsi="Garamond" w:cs="Courier New"/>
                <w:sz w:val="20"/>
                <w:szCs w:val="20"/>
              </w:rPr>
            </w:pPr>
          </w:p>
        </w:tc>
        <w:tc>
          <w:tcPr>
            <w:tcW w:w="1530" w:type="dxa"/>
          </w:tcPr>
          <w:p w14:paraId="0B1F47A8" w14:textId="77777777" w:rsidR="00C00A5D" w:rsidRPr="002D1AB2" w:rsidRDefault="00C00A5D" w:rsidP="005B197A">
            <w:pPr>
              <w:pStyle w:val="PlainText"/>
              <w:jc w:val="center"/>
              <w:rPr>
                <w:rFonts w:ascii="Garamond" w:hAnsi="Garamond" w:cs="Courier New"/>
                <w:sz w:val="20"/>
                <w:szCs w:val="20"/>
              </w:rPr>
            </w:pPr>
          </w:p>
        </w:tc>
        <w:tc>
          <w:tcPr>
            <w:tcW w:w="1620" w:type="dxa"/>
          </w:tcPr>
          <w:p w14:paraId="4A0CA969" w14:textId="77777777" w:rsidR="00C00A5D" w:rsidRPr="002D1AB2" w:rsidRDefault="00C00A5D" w:rsidP="005B197A">
            <w:pPr>
              <w:pStyle w:val="PlainText"/>
              <w:jc w:val="center"/>
              <w:rPr>
                <w:rFonts w:ascii="Garamond" w:hAnsi="Garamond" w:cs="Courier New"/>
                <w:sz w:val="20"/>
                <w:szCs w:val="20"/>
              </w:rPr>
            </w:pPr>
          </w:p>
        </w:tc>
        <w:tc>
          <w:tcPr>
            <w:tcW w:w="1530" w:type="dxa"/>
          </w:tcPr>
          <w:p w14:paraId="62CBEF85"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1</w:t>
            </w:r>
            <w:r w:rsidRPr="002D1AB2">
              <w:rPr>
                <w:rFonts w:ascii="Garamond" w:hAnsi="Garamond" w:cs="Courier New"/>
                <w:sz w:val="20"/>
                <w:szCs w:val="20"/>
              </w:rPr>
              <w:t>.</w:t>
            </w:r>
            <w:r>
              <w:rPr>
                <w:rFonts w:ascii="Garamond" w:hAnsi="Garamond" w:cs="Courier New"/>
                <w:sz w:val="20"/>
                <w:szCs w:val="20"/>
              </w:rPr>
              <w:t>59</w:t>
            </w:r>
            <w:r w:rsidRPr="002D1AB2">
              <w:rPr>
                <w:rFonts w:ascii="Garamond" w:hAnsi="Garamond" w:cs="Courier New"/>
                <w:sz w:val="20"/>
                <w:szCs w:val="20"/>
              </w:rPr>
              <w:t xml:space="preserve"> (0.</w:t>
            </w:r>
            <w:r>
              <w:rPr>
                <w:rFonts w:ascii="Garamond" w:hAnsi="Garamond" w:cs="Courier New"/>
                <w:sz w:val="20"/>
                <w:szCs w:val="20"/>
              </w:rPr>
              <w:t>64</w:t>
            </w:r>
            <w:r w:rsidRPr="002D1AB2">
              <w:rPr>
                <w:rFonts w:ascii="Garamond" w:hAnsi="Garamond" w:cs="Courier New"/>
                <w:sz w:val="20"/>
                <w:szCs w:val="20"/>
              </w:rPr>
              <w:t>)</w:t>
            </w:r>
            <w:r>
              <w:rPr>
                <w:rFonts w:ascii="Garamond" w:hAnsi="Garamond" w:cs="Courier New"/>
                <w:sz w:val="20"/>
                <w:szCs w:val="20"/>
              </w:rPr>
              <w:t xml:space="preserve"> *</w:t>
            </w:r>
          </w:p>
        </w:tc>
        <w:tc>
          <w:tcPr>
            <w:tcW w:w="1530" w:type="dxa"/>
          </w:tcPr>
          <w:p w14:paraId="44B09B01" w14:textId="77777777" w:rsidR="00C00A5D" w:rsidRPr="002D1AB2" w:rsidRDefault="00C00A5D" w:rsidP="005B197A">
            <w:pPr>
              <w:pStyle w:val="PlainText"/>
              <w:spacing w:line="360" w:lineRule="auto"/>
              <w:jc w:val="center"/>
              <w:rPr>
                <w:rFonts w:ascii="Garamond" w:hAnsi="Garamond" w:cs="Courier New"/>
                <w:sz w:val="20"/>
                <w:szCs w:val="20"/>
              </w:rPr>
            </w:pPr>
            <w:r>
              <w:rPr>
                <w:rFonts w:ascii="Garamond" w:hAnsi="Garamond" w:cs="Courier New"/>
                <w:sz w:val="20"/>
                <w:szCs w:val="20"/>
              </w:rPr>
              <w:t xml:space="preserve"> 1.12</w:t>
            </w:r>
            <w:r w:rsidRPr="002D1AB2">
              <w:rPr>
                <w:rFonts w:ascii="Garamond" w:hAnsi="Garamond" w:cs="Courier New"/>
                <w:sz w:val="20"/>
                <w:szCs w:val="20"/>
              </w:rPr>
              <w:t xml:space="preserve"> (0.</w:t>
            </w:r>
            <w:r>
              <w:rPr>
                <w:rFonts w:ascii="Garamond" w:hAnsi="Garamond" w:cs="Courier New"/>
                <w:sz w:val="20"/>
                <w:szCs w:val="20"/>
              </w:rPr>
              <w:t>69</w:t>
            </w:r>
            <w:r w:rsidRPr="002D1AB2">
              <w:rPr>
                <w:rFonts w:ascii="Garamond" w:hAnsi="Garamond" w:cs="Courier New"/>
                <w:sz w:val="20"/>
                <w:szCs w:val="20"/>
              </w:rPr>
              <w:t>)</w:t>
            </w:r>
          </w:p>
        </w:tc>
      </w:tr>
      <w:tr w:rsidR="00C00A5D" w:rsidRPr="002D1AB2" w14:paraId="3C344CFC" w14:textId="77777777" w:rsidTr="005B197A">
        <w:trPr>
          <w:trHeight w:val="207"/>
        </w:trPr>
        <w:tc>
          <w:tcPr>
            <w:tcW w:w="4950" w:type="dxa"/>
          </w:tcPr>
          <w:p w14:paraId="5556137F" w14:textId="77777777" w:rsidR="00C00A5D" w:rsidRPr="002D1AB2" w:rsidRDefault="00C00A5D" w:rsidP="005B197A">
            <w:pPr>
              <w:pStyle w:val="PlainText"/>
              <w:rPr>
                <w:rFonts w:ascii="Garamond" w:hAnsi="Garamond" w:cs="Courier New"/>
                <w:sz w:val="20"/>
                <w:szCs w:val="20"/>
              </w:rPr>
            </w:pPr>
            <w:r w:rsidRPr="002D1AB2">
              <w:rPr>
                <w:rFonts w:ascii="Garamond" w:hAnsi="Garamond" w:cs="Courier New"/>
                <w:sz w:val="20"/>
                <w:szCs w:val="20"/>
              </w:rPr>
              <w:t>Pseudo R</w:t>
            </w:r>
            <w:r w:rsidRPr="002D1AB2">
              <w:rPr>
                <w:rFonts w:ascii="Garamond" w:hAnsi="Garamond" w:cs="Courier New"/>
                <w:sz w:val="20"/>
                <w:szCs w:val="20"/>
                <w:vertAlign w:val="superscript"/>
              </w:rPr>
              <w:t xml:space="preserve">2 </w:t>
            </w:r>
            <w:r w:rsidRPr="002D1AB2">
              <w:rPr>
                <w:rFonts w:ascii="Garamond" w:hAnsi="Garamond" w:cs="Courier New"/>
                <w:sz w:val="20"/>
                <w:szCs w:val="20"/>
              </w:rPr>
              <w:t>or R</w:t>
            </w:r>
            <w:r w:rsidRPr="002D1AB2">
              <w:rPr>
                <w:rFonts w:ascii="Garamond" w:hAnsi="Garamond" w:cs="Courier New"/>
                <w:sz w:val="20"/>
                <w:szCs w:val="20"/>
                <w:vertAlign w:val="superscript"/>
              </w:rPr>
              <w:t>2</w:t>
            </w:r>
          </w:p>
        </w:tc>
        <w:tc>
          <w:tcPr>
            <w:tcW w:w="1530" w:type="dxa"/>
          </w:tcPr>
          <w:p w14:paraId="6236E2F9"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0.16</w:t>
            </w:r>
          </w:p>
        </w:tc>
        <w:tc>
          <w:tcPr>
            <w:tcW w:w="1530" w:type="dxa"/>
          </w:tcPr>
          <w:p w14:paraId="6EAE639D"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 xml:space="preserve"> 0.19</w:t>
            </w:r>
          </w:p>
        </w:tc>
        <w:tc>
          <w:tcPr>
            <w:tcW w:w="1620" w:type="dxa"/>
          </w:tcPr>
          <w:p w14:paraId="33307339" w14:textId="77777777" w:rsidR="00C00A5D" w:rsidRPr="002D1AB2" w:rsidRDefault="00C00A5D" w:rsidP="005B197A">
            <w:pPr>
              <w:pStyle w:val="PlainText"/>
              <w:jc w:val="center"/>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0.14</w:t>
            </w:r>
          </w:p>
        </w:tc>
        <w:tc>
          <w:tcPr>
            <w:tcW w:w="1530" w:type="dxa"/>
          </w:tcPr>
          <w:p w14:paraId="64C12ED7"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0.4</w:t>
            </w:r>
            <w:r>
              <w:rPr>
                <w:rFonts w:ascii="Garamond" w:hAnsi="Garamond" w:cs="Courier New"/>
                <w:sz w:val="20"/>
                <w:szCs w:val="20"/>
              </w:rPr>
              <w:t>2</w:t>
            </w:r>
          </w:p>
        </w:tc>
        <w:tc>
          <w:tcPr>
            <w:tcW w:w="1530" w:type="dxa"/>
          </w:tcPr>
          <w:p w14:paraId="622EE5D7"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0.4</w:t>
            </w:r>
            <w:r>
              <w:rPr>
                <w:rFonts w:ascii="Garamond" w:hAnsi="Garamond" w:cs="Courier New"/>
                <w:sz w:val="20"/>
                <w:szCs w:val="20"/>
              </w:rPr>
              <w:t>2</w:t>
            </w:r>
          </w:p>
        </w:tc>
      </w:tr>
      <w:tr w:rsidR="00C00A5D" w:rsidRPr="002D1AB2" w14:paraId="7016DCF3" w14:textId="77777777" w:rsidTr="005B197A">
        <w:tc>
          <w:tcPr>
            <w:tcW w:w="4950" w:type="dxa"/>
          </w:tcPr>
          <w:p w14:paraId="3D7A3E42" w14:textId="77777777" w:rsidR="00C00A5D" w:rsidRPr="002D1AB2" w:rsidRDefault="00C00A5D" w:rsidP="005B197A">
            <w:pPr>
              <w:pStyle w:val="PlainText"/>
              <w:rPr>
                <w:rFonts w:ascii="Garamond" w:hAnsi="Garamond" w:cs="Courier New"/>
                <w:sz w:val="20"/>
                <w:szCs w:val="20"/>
              </w:rPr>
            </w:pPr>
            <w:r w:rsidRPr="002D1AB2">
              <w:rPr>
                <w:rFonts w:ascii="Garamond" w:hAnsi="Garamond" w:cs="Courier New"/>
                <w:sz w:val="20"/>
                <w:szCs w:val="20"/>
              </w:rPr>
              <w:t>Log Likelihood</w:t>
            </w:r>
          </w:p>
        </w:tc>
        <w:tc>
          <w:tcPr>
            <w:tcW w:w="1530" w:type="dxa"/>
          </w:tcPr>
          <w:p w14:paraId="15B3343C" w14:textId="77777777" w:rsidR="00C00A5D" w:rsidRPr="002D1AB2" w:rsidRDefault="00C00A5D" w:rsidP="005B197A">
            <w:pPr>
              <w:pStyle w:val="PlainText"/>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 xml:space="preserve"> -993.58</w:t>
            </w:r>
          </w:p>
        </w:tc>
        <w:tc>
          <w:tcPr>
            <w:tcW w:w="1530" w:type="dxa"/>
          </w:tcPr>
          <w:p w14:paraId="16E79580" w14:textId="77777777" w:rsidR="00C00A5D" w:rsidRPr="002D1AB2" w:rsidRDefault="00C00A5D" w:rsidP="005B197A">
            <w:pPr>
              <w:pStyle w:val="PlainText"/>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-1015.17</w:t>
            </w:r>
          </w:p>
        </w:tc>
        <w:tc>
          <w:tcPr>
            <w:tcW w:w="1620" w:type="dxa"/>
          </w:tcPr>
          <w:p w14:paraId="4D5F0FB7" w14:textId="77777777" w:rsidR="00C00A5D" w:rsidRPr="002D1AB2" w:rsidRDefault="00C00A5D" w:rsidP="005B197A">
            <w:pPr>
              <w:pStyle w:val="PlainText"/>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 xml:space="preserve"> -988.51</w:t>
            </w:r>
          </w:p>
        </w:tc>
        <w:tc>
          <w:tcPr>
            <w:tcW w:w="1530" w:type="dxa"/>
          </w:tcPr>
          <w:p w14:paraId="52EAAC82" w14:textId="77777777" w:rsidR="00C00A5D" w:rsidRPr="002D1AB2" w:rsidRDefault="00C00A5D" w:rsidP="005B197A">
            <w:pPr>
              <w:pStyle w:val="PlainText"/>
              <w:rPr>
                <w:rFonts w:ascii="Garamond" w:hAnsi="Garamond" w:cs="Courier New"/>
                <w:sz w:val="20"/>
                <w:szCs w:val="20"/>
              </w:rPr>
            </w:pPr>
            <w:r>
              <w:rPr>
                <w:rFonts w:ascii="Garamond" w:hAnsi="Garamond" w:cs="Courier New"/>
                <w:sz w:val="20"/>
                <w:szCs w:val="20"/>
              </w:rPr>
              <w:t xml:space="preserve">   -1157.89</w:t>
            </w:r>
          </w:p>
        </w:tc>
        <w:tc>
          <w:tcPr>
            <w:tcW w:w="1530" w:type="dxa"/>
          </w:tcPr>
          <w:p w14:paraId="0FE8C694" w14:textId="77777777" w:rsidR="00C00A5D" w:rsidRPr="002D1AB2" w:rsidRDefault="00C00A5D" w:rsidP="005B197A">
            <w:pPr>
              <w:pStyle w:val="PlainText"/>
              <w:rPr>
                <w:rFonts w:ascii="Garamond" w:hAnsi="Garamond" w:cs="Courier New"/>
                <w:sz w:val="20"/>
                <w:szCs w:val="20"/>
              </w:rPr>
            </w:pPr>
            <w:r>
              <w:rPr>
                <w:rFonts w:ascii="Garamond" w:hAnsi="Garamond" w:cs="Courier New"/>
                <w:sz w:val="20"/>
                <w:szCs w:val="20"/>
              </w:rPr>
              <w:t xml:space="preserve">   -1147.45</w:t>
            </w:r>
          </w:p>
        </w:tc>
      </w:tr>
      <w:tr w:rsidR="00C00A5D" w:rsidRPr="002D1AB2" w14:paraId="01A49939" w14:textId="77777777" w:rsidTr="005B197A">
        <w:tc>
          <w:tcPr>
            <w:tcW w:w="4950" w:type="dxa"/>
          </w:tcPr>
          <w:p w14:paraId="38275788" w14:textId="77777777" w:rsidR="00C00A5D" w:rsidRPr="002D1AB2" w:rsidRDefault="00C00A5D" w:rsidP="005B197A">
            <w:pPr>
              <w:pStyle w:val="PlainText"/>
              <w:spacing w:line="360" w:lineRule="auto"/>
              <w:rPr>
                <w:rFonts w:ascii="Garamond" w:hAnsi="Garamond" w:cs="Courier New"/>
                <w:sz w:val="20"/>
                <w:szCs w:val="20"/>
              </w:rPr>
            </w:pPr>
            <w:r w:rsidRPr="002D1AB2">
              <w:rPr>
                <w:rFonts w:ascii="Garamond" w:hAnsi="Garamond" w:cs="Courier New"/>
                <w:sz w:val="20"/>
                <w:szCs w:val="20"/>
              </w:rPr>
              <w:t>Chi-squared</w:t>
            </w:r>
          </w:p>
        </w:tc>
        <w:tc>
          <w:tcPr>
            <w:tcW w:w="1530" w:type="dxa"/>
          </w:tcPr>
          <w:p w14:paraId="5855BC9E" w14:textId="77777777" w:rsidR="00C00A5D" w:rsidRPr="002D1AB2" w:rsidRDefault="00C00A5D" w:rsidP="005B197A">
            <w:pPr>
              <w:pStyle w:val="PlainText"/>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2</w:t>
            </w:r>
            <w:r>
              <w:rPr>
                <w:rFonts w:ascii="Garamond" w:hAnsi="Garamond" w:cs="Courier New"/>
                <w:sz w:val="20"/>
                <w:szCs w:val="20"/>
              </w:rPr>
              <w:t>37</w:t>
            </w:r>
            <w:r w:rsidRPr="002D1AB2">
              <w:rPr>
                <w:rFonts w:ascii="Garamond" w:hAnsi="Garamond" w:cs="Courier New"/>
                <w:sz w:val="20"/>
                <w:szCs w:val="20"/>
              </w:rPr>
              <w:t>.</w:t>
            </w:r>
            <w:r>
              <w:rPr>
                <w:rFonts w:ascii="Garamond" w:hAnsi="Garamond" w:cs="Courier New"/>
                <w:sz w:val="20"/>
                <w:szCs w:val="20"/>
              </w:rPr>
              <w:t>59</w:t>
            </w:r>
          </w:p>
        </w:tc>
        <w:tc>
          <w:tcPr>
            <w:tcW w:w="1530" w:type="dxa"/>
          </w:tcPr>
          <w:p w14:paraId="6C31ECC9" w14:textId="77777777" w:rsidR="00C00A5D" w:rsidRPr="002D1AB2" w:rsidRDefault="00C00A5D" w:rsidP="005B197A">
            <w:pPr>
              <w:pStyle w:val="PlainText"/>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 xml:space="preserve"> </w:t>
            </w:r>
            <w:r>
              <w:rPr>
                <w:rFonts w:ascii="Garamond" w:hAnsi="Garamond" w:cs="Courier New"/>
                <w:sz w:val="20"/>
                <w:szCs w:val="20"/>
              </w:rPr>
              <w:t xml:space="preserve">   </w:t>
            </w:r>
            <w:r w:rsidRPr="002D1AB2">
              <w:rPr>
                <w:rFonts w:ascii="Garamond" w:hAnsi="Garamond" w:cs="Courier New"/>
                <w:sz w:val="20"/>
                <w:szCs w:val="20"/>
              </w:rPr>
              <w:t>28</w:t>
            </w:r>
            <w:r>
              <w:rPr>
                <w:rFonts w:ascii="Garamond" w:hAnsi="Garamond" w:cs="Courier New"/>
                <w:sz w:val="20"/>
                <w:szCs w:val="20"/>
              </w:rPr>
              <w:t>1</w:t>
            </w:r>
            <w:r w:rsidRPr="002D1AB2">
              <w:rPr>
                <w:rFonts w:ascii="Garamond" w:hAnsi="Garamond" w:cs="Courier New"/>
                <w:sz w:val="20"/>
                <w:szCs w:val="20"/>
              </w:rPr>
              <w:t>.</w:t>
            </w:r>
            <w:r>
              <w:rPr>
                <w:rFonts w:ascii="Garamond" w:hAnsi="Garamond" w:cs="Courier New"/>
                <w:sz w:val="20"/>
                <w:szCs w:val="20"/>
              </w:rPr>
              <w:t>32</w:t>
            </w:r>
          </w:p>
        </w:tc>
        <w:tc>
          <w:tcPr>
            <w:tcW w:w="1620" w:type="dxa"/>
          </w:tcPr>
          <w:p w14:paraId="5255D0BB" w14:textId="77777777" w:rsidR="00C00A5D" w:rsidRPr="002D1AB2" w:rsidRDefault="00C00A5D" w:rsidP="005B197A">
            <w:pPr>
              <w:pStyle w:val="PlainText"/>
              <w:rPr>
                <w:rFonts w:ascii="Garamond" w:hAnsi="Garamond" w:cs="Courier New"/>
                <w:sz w:val="20"/>
                <w:szCs w:val="20"/>
              </w:rPr>
            </w:pPr>
            <w:r>
              <w:rPr>
                <w:rFonts w:ascii="Garamond" w:hAnsi="Garamond" w:cs="Courier New"/>
                <w:sz w:val="20"/>
                <w:szCs w:val="20"/>
              </w:rPr>
              <w:t xml:space="preserve">       </w:t>
            </w:r>
            <w:r w:rsidRPr="002D1AB2">
              <w:rPr>
                <w:rFonts w:ascii="Garamond" w:hAnsi="Garamond" w:cs="Courier New"/>
                <w:sz w:val="20"/>
                <w:szCs w:val="20"/>
              </w:rPr>
              <w:t>25</w:t>
            </w:r>
            <w:r>
              <w:rPr>
                <w:rFonts w:ascii="Garamond" w:hAnsi="Garamond" w:cs="Courier New"/>
                <w:sz w:val="20"/>
                <w:szCs w:val="20"/>
              </w:rPr>
              <w:t>0</w:t>
            </w:r>
            <w:r w:rsidRPr="002D1AB2">
              <w:rPr>
                <w:rFonts w:ascii="Garamond" w:hAnsi="Garamond" w:cs="Courier New"/>
                <w:sz w:val="20"/>
                <w:szCs w:val="20"/>
              </w:rPr>
              <w:t>.</w:t>
            </w:r>
            <w:r>
              <w:rPr>
                <w:rFonts w:ascii="Garamond" w:hAnsi="Garamond" w:cs="Courier New"/>
                <w:sz w:val="20"/>
                <w:szCs w:val="20"/>
              </w:rPr>
              <w:t>54</w:t>
            </w:r>
          </w:p>
        </w:tc>
        <w:tc>
          <w:tcPr>
            <w:tcW w:w="1530" w:type="dxa"/>
          </w:tcPr>
          <w:p w14:paraId="41357D8F" w14:textId="77777777" w:rsidR="00C00A5D" w:rsidRPr="002D1AB2" w:rsidRDefault="00C00A5D" w:rsidP="005B197A">
            <w:pPr>
              <w:pStyle w:val="PlainText"/>
              <w:jc w:val="center"/>
              <w:rPr>
                <w:rFonts w:ascii="Garamond" w:hAnsi="Garamond" w:cs="Courier New"/>
                <w:sz w:val="20"/>
                <w:szCs w:val="20"/>
              </w:rPr>
            </w:pPr>
          </w:p>
        </w:tc>
        <w:tc>
          <w:tcPr>
            <w:tcW w:w="1530" w:type="dxa"/>
          </w:tcPr>
          <w:p w14:paraId="3C1EB8CE" w14:textId="77777777" w:rsidR="00C00A5D" w:rsidRPr="002D1AB2" w:rsidRDefault="00C00A5D" w:rsidP="005B197A">
            <w:pPr>
              <w:pStyle w:val="PlainText"/>
              <w:jc w:val="center"/>
              <w:rPr>
                <w:rFonts w:ascii="Garamond" w:hAnsi="Garamond" w:cs="Courier New"/>
                <w:sz w:val="20"/>
                <w:szCs w:val="20"/>
              </w:rPr>
            </w:pPr>
          </w:p>
        </w:tc>
      </w:tr>
      <w:tr w:rsidR="00C00A5D" w:rsidRPr="002D1AB2" w14:paraId="6E24C7EA" w14:textId="77777777" w:rsidTr="005B197A">
        <w:tc>
          <w:tcPr>
            <w:tcW w:w="4950" w:type="dxa"/>
            <w:tcBorders>
              <w:bottom w:val="single" w:sz="4" w:space="0" w:color="auto"/>
            </w:tcBorders>
          </w:tcPr>
          <w:p w14:paraId="2296BFC7" w14:textId="77777777" w:rsidR="00C00A5D" w:rsidRPr="002D1AB2" w:rsidRDefault="00C00A5D" w:rsidP="005B197A">
            <w:pPr>
              <w:pStyle w:val="PlainText"/>
              <w:rPr>
                <w:rFonts w:ascii="Garamond" w:hAnsi="Garamond" w:cs="Courier New"/>
                <w:sz w:val="20"/>
                <w:szCs w:val="20"/>
              </w:rPr>
            </w:pPr>
            <w:r w:rsidRPr="002D1AB2">
              <w:rPr>
                <w:rFonts w:ascii="Garamond" w:hAnsi="Garamond" w:cs="Courier New"/>
                <w:sz w:val="20"/>
                <w:szCs w:val="20"/>
              </w:rPr>
              <w:t>N</w:t>
            </w:r>
          </w:p>
        </w:tc>
        <w:tc>
          <w:tcPr>
            <w:tcW w:w="1530" w:type="dxa"/>
            <w:tcBorders>
              <w:bottom w:val="single" w:sz="4" w:space="0" w:color="auto"/>
            </w:tcBorders>
          </w:tcPr>
          <w:p w14:paraId="0C48053F" w14:textId="77777777" w:rsidR="00C00A5D" w:rsidRPr="002D1AB2" w:rsidRDefault="00C00A5D" w:rsidP="005B197A">
            <w:pPr>
              <w:pStyle w:val="PlainText"/>
              <w:spacing w:line="360" w:lineRule="auto"/>
              <w:jc w:val="center"/>
              <w:rPr>
                <w:rFonts w:ascii="Garamond" w:hAnsi="Garamond" w:cs="Courier New"/>
                <w:sz w:val="20"/>
                <w:szCs w:val="20"/>
              </w:rPr>
            </w:pPr>
            <w:r w:rsidRPr="002D1AB2">
              <w:rPr>
                <w:rFonts w:ascii="Garamond" w:hAnsi="Garamond" w:cs="Courier New"/>
                <w:sz w:val="20"/>
                <w:szCs w:val="20"/>
              </w:rPr>
              <w:t>744</w:t>
            </w:r>
          </w:p>
        </w:tc>
        <w:tc>
          <w:tcPr>
            <w:tcW w:w="1530" w:type="dxa"/>
            <w:tcBorders>
              <w:bottom w:val="single" w:sz="4" w:space="0" w:color="auto"/>
            </w:tcBorders>
          </w:tcPr>
          <w:p w14:paraId="41FDF999"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742</w:t>
            </w:r>
          </w:p>
        </w:tc>
        <w:tc>
          <w:tcPr>
            <w:tcW w:w="1620" w:type="dxa"/>
            <w:tcBorders>
              <w:bottom w:val="single" w:sz="4" w:space="0" w:color="auto"/>
            </w:tcBorders>
          </w:tcPr>
          <w:p w14:paraId="475D2B26"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731</w:t>
            </w:r>
          </w:p>
        </w:tc>
        <w:tc>
          <w:tcPr>
            <w:tcW w:w="1530" w:type="dxa"/>
            <w:tcBorders>
              <w:bottom w:val="single" w:sz="4" w:space="0" w:color="auto"/>
            </w:tcBorders>
          </w:tcPr>
          <w:p w14:paraId="5C4D3AC0"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551</w:t>
            </w:r>
          </w:p>
        </w:tc>
        <w:tc>
          <w:tcPr>
            <w:tcW w:w="1530" w:type="dxa"/>
            <w:tcBorders>
              <w:bottom w:val="single" w:sz="4" w:space="0" w:color="auto"/>
            </w:tcBorders>
          </w:tcPr>
          <w:p w14:paraId="19D3D1D0" w14:textId="77777777" w:rsidR="00C00A5D" w:rsidRPr="002D1AB2" w:rsidRDefault="00C00A5D" w:rsidP="005B197A">
            <w:pPr>
              <w:pStyle w:val="PlainText"/>
              <w:jc w:val="center"/>
              <w:rPr>
                <w:rFonts w:ascii="Garamond" w:hAnsi="Garamond" w:cs="Courier New"/>
                <w:sz w:val="20"/>
                <w:szCs w:val="20"/>
              </w:rPr>
            </w:pPr>
            <w:r w:rsidRPr="002D1AB2">
              <w:rPr>
                <w:rFonts w:ascii="Garamond" w:hAnsi="Garamond" w:cs="Courier New"/>
                <w:sz w:val="20"/>
                <w:szCs w:val="20"/>
              </w:rPr>
              <w:t>536</w:t>
            </w:r>
          </w:p>
        </w:tc>
      </w:tr>
    </w:tbl>
    <w:p w14:paraId="1416546C" w14:textId="77777777" w:rsidR="00C00A5D" w:rsidRDefault="00C00A5D" w:rsidP="00C00A5D">
      <w:pPr>
        <w:pStyle w:val="PlainText"/>
        <w:rPr>
          <w:rFonts w:ascii="Garamond" w:hAnsi="Garamond" w:cs="Courier New"/>
          <w:sz w:val="20"/>
          <w:szCs w:val="20"/>
        </w:rPr>
      </w:pPr>
    </w:p>
    <w:p w14:paraId="37B162D1" w14:textId="77777777" w:rsidR="00C00A5D" w:rsidRDefault="00C00A5D" w:rsidP="00C00A5D">
      <w:pPr>
        <w:pStyle w:val="PlainText"/>
        <w:rPr>
          <w:rFonts w:ascii="Garamond" w:hAnsi="Garamond" w:cs="Courier New"/>
          <w:sz w:val="20"/>
          <w:szCs w:val="20"/>
        </w:rPr>
      </w:pPr>
      <w:r w:rsidRPr="005C3E2B">
        <w:rPr>
          <w:rFonts w:ascii="Garamond" w:hAnsi="Garamond" w:cs="Courier New"/>
          <w:sz w:val="20"/>
          <w:szCs w:val="20"/>
        </w:rPr>
        <w:t>Notes:</w:t>
      </w:r>
      <w:r>
        <w:rPr>
          <w:rFonts w:ascii="Garamond" w:hAnsi="Garamond" w:cs="Courier New"/>
          <w:sz w:val="20"/>
          <w:szCs w:val="20"/>
        </w:rPr>
        <w:t xml:space="preserve"> Cell entries for “Strong Leader,” “Empathetic,” and “Trustworthy” are ordered logistic regression coefficients with robust standard errors in parentheses. Cell entries for “Competent” and “Has Integrity” are OLS regression coefficients with robust standard errors in parentheses. Level of significance: * p &lt; .05.</w:t>
      </w:r>
    </w:p>
    <w:p w14:paraId="2B28AC84" w14:textId="77777777" w:rsidR="00C00A5D" w:rsidRDefault="00C00A5D" w:rsidP="00C00A5D">
      <w:pPr>
        <w:pStyle w:val="PlainText"/>
        <w:rPr>
          <w:rFonts w:ascii="Garamond" w:hAnsi="Garamond" w:cs="Courier New"/>
          <w:sz w:val="20"/>
          <w:szCs w:val="20"/>
        </w:rPr>
      </w:pPr>
    </w:p>
    <w:p w14:paraId="526F0D75" w14:textId="77777777" w:rsidR="00C00A5D" w:rsidRDefault="00C00A5D" w:rsidP="00C00A5D">
      <w:pPr>
        <w:pStyle w:val="PlainText"/>
        <w:rPr>
          <w:rFonts w:ascii="Garamond" w:hAnsi="Garamond" w:cs="Courier New"/>
          <w:color w:val="FF0000"/>
          <w:sz w:val="20"/>
          <w:szCs w:val="20"/>
        </w:rPr>
        <w:sectPr w:rsidR="00C00A5D" w:rsidSect="005C18F2">
          <w:endnotePr>
            <w:numFmt w:val="decimal"/>
          </w:endnotePr>
          <w:pgSz w:w="15840" w:h="12240" w:orient="landscape"/>
          <w:pgMar w:top="1440" w:right="1440" w:bottom="1440" w:left="1440" w:header="720" w:footer="720" w:gutter="0"/>
          <w:cols w:space="720"/>
          <w:docGrid w:linePitch="360"/>
        </w:sectPr>
      </w:pPr>
    </w:p>
    <w:tbl>
      <w:tblPr>
        <w:tblW w:w="0" w:type="auto"/>
        <w:tblBorders>
          <w:top w:val="single" w:sz="4" w:space="0" w:color="auto"/>
          <w:bottom w:val="single" w:sz="4" w:space="0" w:color="auto"/>
        </w:tblBorders>
        <w:tblLook w:val="04A0" w:firstRow="1" w:lastRow="0" w:firstColumn="1" w:lastColumn="0" w:noHBand="0" w:noVBand="1"/>
      </w:tblPr>
      <w:tblGrid>
        <w:gridCol w:w="1915"/>
        <w:gridCol w:w="1915"/>
        <w:gridCol w:w="1915"/>
        <w:gridCol w:w="1915"/>
        <w:gridCol w:w="1916"/>
      </w:tblGrid>
      <w:tr w:rsidR="00C00A5D" w:rsidRPr="00A103CE" w14:paraId="23F0E7FD" w14:textId="77777777" w:rsidTr="005B197A">
        <w:tc>
          <w:tcPr>
            <w:tcW w:w="9576" w:type="dxa"/>
            <w:gridSpan w:val="5"/>
            <w:tcBorders>
              <w:top w:val="single" w:sz="4" w:space="0" w:color="auto"/>
              <w:bottom w:val="single" w:sz="4" w:space="0" w:color="auto"/>
            </w:tcBorders>
          </w:tcPr>
          <w:p w14:paraId="0964229D" w14:textId="77777777" w:rsidR="00C00A5D" w:rsidRPr="00A103CE" w:rsidRDefault="00C00A5D" w:rsidP="005B197A">
            <w:pPr>
              <w:jc w:val="center"/>
              <w:rPr>
                <w:rFonts w:ascii="Garamond" w:hAnsi="Garamond"/>
                <w:b/>
                <w:sz w:val="20"/>
              </w:rPr>
            </w:pPr>
          </w:p>
          <w:p w14:paraId="6190A418" w14:textId="77777777" w:rsidR="00C00A5D" w:rsidRPr="00A103CE" w:rsidRDefault="00C00A5D" w:rsidP="005B197A">
            <w:pPr>
              <w:jc w:val="center"/>
              <w:rPr>
                <w:rFonts w:ascii="Garamond" w:hAnsi="Garamond"/>
                <w:b/>
                <w:sz w:val="20"/>
              </w:rPr>
            </w:pPr>
            <w:r w:rsidRPr="00A103CE">
              <w:rPr>
                <w:rFonts w:ascii="Garamond" w:hAnsi="Garamond"/>
                <w:b/>
                <w:sz w:val="20"/>
              </w:rPr>
              <w:t xml:space="preserve">Table </w:t>
            </w:r>
            <w:r>
              <w:rPr>
                <w:rFonts w:ascii="Garamond" w:hAnsi="Garamond"/>
                <w:b/>
                <w:sz w:val="20"/>
              </w:rPr>
              <w:t>A10</w:t>
            </w:r>
            <w:r w:rsidRPr="00A103CE">
              <w:rPr>
                <w:rFonts w:ascii="Garamond" w:hAnsi="Garamond"/>
                <w:b/>
                <w:sz w:val="20"/>
              </w:rPr>
              <w:t>: Evaluations of 2010 U.S. House Candidates’ Competence and Integ</w:t>
            </w:r>
            <w:r>
              <w:rPr>
                <w:rFonts w:ascii="Garamond" w:hAnsi="Garamond"/>
                <w:b/>
                <w:sz w:val="20"/>
              </w:rPr>
              <w:t>rity, by Candidate Party and Sex (Full CCES Sample)</w:t>
            </w:r>
          </w:p>
          <w:p w14:paraId="04F41C5E" w14:textId="77777777" w:rsidR="00C00A5D" w:rsidRPr="00A103CE" w:rsidRDefault="00C00A5D" w:rsidP="005B197A">
            <w:pPr>
              <w:jc w:val="center"/>
              <w:rPr>
                <w:rFonts w:ascii="Garamond" w:hAnsi="Garamond"/>
                <w:b/>
                <w:sz w:val="20"/>
              </w:rPr>
            </w:pPr>
          </w:p>
        </w:tc>
      </w:tr>
      <w:tr w:rsidR="00C00A5D" w:rsidRPr="00A103CE" w14:paraId="646602E5" w14:textId="77777777" w:rsidTr="005B197A">
        <w:tc>
          <w:tcPr>
            <w:tcW w:w="1915" w:type="dxa"/>
          </w:tcPr>
          <w:p w14:paraId="6C00A455" w14:textId="77777777" w:rsidR="00C00A5D" w:rsidRPr="00A103CE" w:rsidRDefault="00C00A5D" w:rsidP="005B197A">
            <w:pPr>
              <w:rPr>
                <w:rFonts w:ascii="Garamond" w:hAnsi="Garamond"/>
                <w:sz w:val="20"/>
              </w:rPr>
            </w:pPr>
          </w:p>
        </w:tc>
        <w:tc>
          <w:tcPr>
            <w:tcW w:w="7661" w:type="dxa"/>
            <w:gridSpan w:val="4"/>
          </w:tcPr>
          <w:p w14:paraId="6FAD3F65" w14:textId="77777777" w:rsidR="00C00A5D" w:rsidRPr="00A103CE" w:rsidRDefault="00C00A5D" w:rsidP="005B197A">
            <w:pPr>
              <w:jc w:val="center"/>
              <w:rPr>
                <w:rFonts w:ascii="Garamond" w:hAnsi="Garamond"/>
                <w:b/>
                <w:sz w:val="20"/>
              </w:rPr>
            </w:pPr>
          </w:p>
        </w:tc>
      </w:tr>
      <w:tr w:rsidR="00C00A5D" w:rsidRPr="00A103CE" w14:paraId="196FF920" w14:textId="77777777" w:rsidTr="005B197A">
        <w:tc>
          <w:tcPr>
            <w:tcW w:w="1915" w:type="dxa"/>
          </w:tcPr>
          <w:p w14:paraId="3889F91D" w14:textId="77777777" w:rsidR="00C00A5D" w:rsidRPr="00A103CE" w:rsidRDefault="00C00A5D" w:rsidP="005B197A">
            <w:pPr>
              <w:rPr>
                <w:rFonts w:ascii="Garamond" w:hAnsi="Garamond"/>
                <w:sz w:val="20"/>
              </w:rPr>
            </w:pPr>
          </w:p>
        </w:tc>
        <w:tc>
          <w:tcPr>
            <w:tcW w:w="3830" w:type="dxa"/>
            <w:gridSpan w:val="2"/>
            <w:tcBorders>
              <w:right w:val="single" w:sz="4" w:space="0" w:color="auto"/>
            </w:tcBorders>
          </w:tcPr>
          <w:p w14:paraId="202692EC" w14:textId="77777777" w:rsidR="00C00A5D" w:rsidRPr="00A103CE" w:rsidRDefault="00C00A5D" w:rsidP="005B197A">
            <w:pPr>
              <w:jc w:val="center"/>
              <w:rPr>
                <w:rFonts w:ascii="Garamond" w:hAnsi="Garamond"/>
                <w:b/>
                <w:sz w:val="20"/>
              </w:rPr>
            </w:pPr>
            <w:r w:rsidRPr="00A103CE">
              <w:rPr>
                <w:rFonts w:ascii="Garamond" w:hAnsi="Garamond"/>
                <w:b/>
                <w:sz w:val="20"/>
              </w:rPr>
              <w:t>Democratic Candidates</w:t>
            </w:r>
          </w:p>
          <w:p w14:paraId="02DF22DB" w14:textId="77777777" w:rsidR="00C00A5D" w:rsidRPr="00A103CE" w:rsidRDefault="00C00A5D" w:rsidP="005B197A">
            <w:pPr>
              <w:jc w:val="center"/>
              <w:rPr>
                <w:rFonts w:ascii="Garamond" w:hAnsi="Garamond"/>
                <w:sz w:val="20"/>
              </w:rPr>
            </w:pPr>
          </w:p>
        </w:tc>
        <w:tc>
          <w:tcPr>
            <w:tcW w:w="3831" w:type="dxa"/>
            <w:gridSpan w:val="2"/>
            <w:tcBorders>
              <w:top w:val="nil"/>
              <w:left w:val="single" w:sz="4" w:space="0" w:color="auto"/>
              <w:bottom w:val="nil"/>
            </w:tcBorders>
          </w:tcPr>
          <w:p w14:paraId="4548EB19" w14:textId="77777777" w:rsidR="00C00A5D" w:rsidRPr="00A103CE" w:rsidRDefault="00C00A5D" w:rsidP="005B197A">
            <w:pPr>
              <w:jc w:val="center"/>
              <w:rPr>
                <w:rFonts w:ascii="Garamond" w:hAnsi="Garamond"/>
                <w:sz w:val="20"/>
              </w:rPr>
            </w:pPr>
            <w:r w:rsidRPr="00A103CE">
              <w:rPr>
                <w:rFonts w:ascii="Garamond" w:hAnsi="Garamond"/>
                <w:b/>
                <w:sz w:val="20"/>
              </w:rPr>
              <w:t>Republican Candidates</w:t>
            </w:r>
          </w:p>
        </w:tc>
      </w:tr>
      <w:tr w:rsidR="00C00A5D" w:rsidRPr="00A103CE" w14:paraId="7102A6EE" w14:textId="77777777" w:rsidTr="005B197A">
        <w:tc>
          <w:tcPr>
            <w:tcW w:w="1915" w:type="dxa"/>
          </w:tcPr>
          <w:p w14:paraId="77B4FF56" w14:textId="77777777" w:rsidR="00C00A5D" w:rsidRPr="00A103CE" w:rsidRDefault="00C00A5D" w:rsidP="005B197A">
            <w:pPr>
              <w:rPr>
                <w:rFonts w:ascii="Garamond" w:hAnsi="Garamond"/>
                <w:sz w:val="20"/>
              </w:rPr>
            </w:pPr>
          </w:p>
        </w:tc>
        <w:tc>
          <w:tcPr>
            <w:tcW w:w="1915" w:type="dxa"/>
          </w:tcPr>
          <w:p w14:paraId="75B487B7" w14:textId="77777777" w:rsidR="00C00A5D" w:rsidRPr="00A103CE" w:rsidRDefault="00C00A5D" w:rsidP="005B197A">
            <w:pPr>
              <w:spacing w:line="360" w:lineRule="auto"/>
              <w:jc w:val="center"/>
              <w:rPr>
                <w:rFonts w:ascii="Garamond" w:hAnsi="Garamond"/>
                <w:b/>
                <w:i/>
                <w:sz w:val="20"/>
              </w:rPr>
            </w:pPr>
            <w:r w:rsidRPr="00A103CE">
              <w:rPr>
                <w:rFonts w:ascii="Garamond" w:hAnsi="Garamond"/>
                <w:b/>
                <w:i/>
                <w:sz w:val="20"/>
              </w:rPr>
              <w:t>Women</w:t>
            </w:r>
          </w:p>
        </w:tc>
        <w:tc>
          <w:tcPr>
            <w:tcW w:w="1915" w:type="dxa"/>
            <w:tcBorders>
              <w:right w:val="single" w:sz="4" w:space="0" w:color="auto"/>
            </w:tcBorders>
          </w:tcPr>
          <w:p w14:paraId="29C772E4" w14:textId="77777777" w:rsidR="00C00A5D" w:rsidRPr="00A103CE" w:rsidRDefault="00C00A5D" w:rsidP="005B197A">
            <w:pPr>
              <w:jc w:val="center"/>
              <w:rPr>
                <w:rFonts w:ascii="Garamond" w:hAnsi="Garamond"/>
                <w:b/>
                <w:i/>
                <w:sz w:val="20"/>
              </w:rPr>
            </w:pPr>
            <w:r w:rsidRPr="00A103CE">
              <w:rPr>
                <w:rFonts w:ascii="Garamond" w:hAnsi="Garamond"/>
                <w:b/>
                <w:i/>
                <w:sz w:val="20"/>
              </w:rPr>
              <w:t>Men</w:t>
            </w:r>
          </w:p>
        </w:tc>
        <w:tc>
          <w:tcPr>
            <w:tcW w:w="1915" w:type="dxa"/>
            <w:tcBorders>
              <w:top w:val="nil"/>
              <w:left w:val="single" w:sz="4" w:space="0" w:color="auto"/>
              <w:bottom w:val="nil"/>
            </w:tcBorders>
          </w:tcPr>
          <w:p w14:paraId="638F4E99" w14:textId="77777777" w:rsidR="00C00A5D" w:rsidRPr="00A103CE" w:rsidRDefault="00C00A5D" w:rsidP="005B197A">
            <w:pPr>
              <w:jc w:val="center"/>
              <w:rPr>
                <w:rFonts w:ascii="Garamond" w:hAnsi="Garamond"/>
                <w:b/>
                <w:i/>
                <w:sz w:val="20"/>
              </w:rPr>
            </w:pPr>
            <w:r w:rsidRPr="00A103CE">
              <w:rPr>
                <w:rFonts w:ascii="Garamond" w:hAnsi="Garamond"/>
                <w:b/>
                <w:i/>
                <w:sz w:val="20"/>
              </w:rPr>
              <w:t>Women</w:t>
            </w:r>
          </w:p>
        </w:tc>
        <w:tc>
          <w:tcPr>
            <w:tcW w:w="1916" w:type="dxa"/>
          </w:tcPr>
          <w:p w14:paraId="0BC71F26" w14:textId="77777777" w:rsidR="00C00A5D" w:rsidRPr="00A103CE" w:rsidRDefault="00C00A5D" w:rsidP="005B197A">
            <w:pPr>
              <w:jc w:val="center"/>
              <w:rPr>
                <w:rFonts w:ascii="Garamond" w:hAnsi="Garamond"/>
                <w:b/>
                <w:i/>
                <w:sz w:val="20"/>
              </w:rPr>
            </w:pPr>
            <w:r w:rsidRPr="00A103CE">
              <w:rPr>
                <w:rFonts w:ascii="Garamond" w:hAnsi="Garamond"/>
                <w:b/>
                <w:i/>
                <w:sz w:val="20"/>
              </w:rPr>
              <w:t>Men</w:t>
            </w:r>
          </w:p>
        </w:tc>
      </w:tr>
      <w:tr w:rsidR="00C00A5D" w:rsidRPr="00A103CE" w14:paraId="5D489BC7" w14:textId="77777777" w:rsidTr="005B197A">
        <w:tc>
          <w:tcPr>
            <w:tcW w:w="1915" w:type="dxa"/>
          </w:tcPr>
          <w:p w14:paraId="0DCAE629" w14:textId="77777777" w:rsidR="00C00A5D" w:rsidRPr="00A103CE" w:rsidRDefault="00C00A5D" w:rsidP="005B197A">
            <w:pPr>
              <w:rPr>
                <w:rFonts w:ascii="Garamond" w:hAnsi="Garamond"/>
                <w:sz w:val="20"/>
              </w:rPr>
            </w:pPr>
            <w:r w:rsidRPr="00A103CE">
              <w:rPr>
                <w:rFonts w:ascii="Garamond" w:hAnsi="Garamond"/>
                <w:sz w:val="20"/>
              </w:rPr>
              <w:t>Competent</w:t>
            </w:r>
          </w:p>
        </w:tc>
        <w:tc>
          <w:tcPr>
            <w:tcW w:w="1915" w:type="dxa"/>
          </w:tcPr>
          <w:p w14:paraId="3BEC6360" w14:textId="77777777" w:rsidR="00C00A5D" w:rsidRPr="00A103CE" w:rsidRDefault="00C00A5D" w:rsidP="005B197A">
            <w:pPr>
              <w:jc w:val="center"/>
              <w:rPr>
                <w:rFonts w:ascii="Garamond" w:hAnsi="Garamond"/>
                <w:sz w:val="20"/>
              </w:rPr>
            </w:pPr>
            <w:r w:rsidRPr="00A103CE">
              <w:rPr>
                <w:rFonts w:ascii="Garamond" w:hAnsi="Garamond"/>
                <w:sz w:val="20"/>
              </w:rPr>
              <w:t>4.14</w:t>
            </w:r>
          </w:p>
          <w:p w14:paraId="76AD215B" w14:textId="77777777" w:rsidR="00C00A5D" w:rsidRPr="00A103CE" w:rsidRDefault="00C00A5D" w:rsidP="005B197A">
            <w:pPr>
              <w:jc w:val="center"/>
              <w:rPr>
                <w:rFonts w:ascii="Garamond" w:hAnsi="Garamond"/>
                <w:sz w:val="20"/>
              </w:rPr>
            </w:pPr>
            <w:r w:rsidRPr="00A103CE">
              <w:rPr>
                <w:rFonts w:ascii="Garamond" w:hAnsi="Garamond"/>
                <w:sz w:val="20"/>
              </w:rPr>
              <w:t>(2.03)</w:t>
            </w:r>
          </w:p>
        </w:tc>
        <w:tc>
          <w:tcPr>
            <w:tcW w:w="1915" w:type="dxa"/>
            <w:tcBorders>
              <w:right w:val="single" w:sz="4" w:space="0" w:color="auto"/>
            </w:tcBorders>
          </w:tcPr>
          <w:p w14:paraId="6AE584D6" w14:textId="77777777" w:rsidR="00C00A5D" w:rsidRPr="00A103CE" w:rsidRDefault="00C00A5D" w:rsidP="005B197A">
            <w:pPr>
              <w:jc w:val="center"/>
              <w:rPr>
                <w:rFonts w:ascii="Garamond" w:hAnsi="Garamond"/>
                <w:sz w:val="20"/>
              </w:rPr>
            </w:pPr>
            <w:r w:rsidRPr="00A103CE">
              <w:rPr>
                <w:rFonts w:ascii="Garamond" w:hAnsi="Garamond"/>
                <w:sz w:val="20"/>
              </w:rPr>
              <w:t>4.16</w:t>
            </w:r>
          </w:p>
          <w:p w14:paraId="0225EB6D" w14:textId="77777777" w:rsidR="00C00A5D" w:rsidRPr="00A103CE" w:rsidRDefault="00C00A5D" w:rsidP="005B197A">
            <w:pPr>
              <w:jc w:val="center"/>
              <w:rPr>
                <w:rFonts w:ascii="Garamond" w:hAnsi="Garamond"/>
                <w:sz w:val="20"/>
              </w:rPr>
            </w:pPr>
            <w:r w:rsidRPr="00A103CE">
              <w:rPr>
                <w:rFonts w:ascii="Garamond" w:hAnsi="Garamond"/>
                <w:sz w:val="20"/>
              </w:rPr>
              <w:t>(1.92)</w:t>
            </w:r>
          </w:p>
        </w:tc>
        <w:tc>
          <w:tcPr>
            <w:tcW w:w="1915" w:type="dxa"/>
            <w:tcBorders>
              <w:top w:val="nil"/>
              <w:left w:val="single" w:sz="4" w:space="0" w:color="auto"/>
              <w:bottom w:val="nil"/>
            </w:tcBorders>
          </w:tcPr>
          <w:p w14:paraId="03C55472" w14:textId="77777777" w:rsidR="00C00A5D" w:rsidRPr="00A103CE" w:rsidRDefault="00C00A5D" w:rsidP="005B197A">
            <w:pPr>
              <w:jc w:val="center"/>
              <w:rPr>
                <w:rFonts w:ascii="Garamond" w:hAnsi="Garamond"/>
                <w:sz w:val="20"/>
              </w:rPr>
            </w:pPr>
            <w:r w:rsidRPr="00A103CE">
              <w:rPr>
                <w:rFonts w:ascii="Garamond" w:hAnsi="Garamond"/>
                <w:sz w:val="20"/>
              </w:rPr>
              <w:t>4.36</w:t>
            </w:r>
          </w:p>
          <w:p w14:paraId="44455476" w14:textId="77777777" w:rsidR="00C00A5D" w:rsidRPr="00A103CE" w:rsidRDefault="00C00A5D" w:rsidP="005B197A">
            <w:pPr>
              <w:jc w:val="center"/>
              <w:rPr>
                <w:rFonts w:ascii="Garamond" w:hAnsi="Garamond"/>
                <w:sz w:val="20"/>
              </w:rPr>
            </w:pPr>
            <w:r w:rsidRPr="00A103CE">
              <w:rPr>
                <w:rFonts w:ascii="Garamond" w:hAnsi="Garamond"/>
                <w:sz w:val="20"/>
              </w:rPr>
              <w:t>(1.89)</w:t>
            </w:r>
          </w:p>
        </w:tc>
        <w:tc>
          <w:tcPr>
            <w:tcW w:w="1916" w:type="dxa"/>
          </w:tcPr>
          <w:p w14:paraId="32C6026F" w14:textId="77777777" w:rsidR="00C00A5D" w:rsidRPr="00A103CE" w:rsidRDefault="00C00A5D" w:rsidP="005B197A">
            <w:pPr>
              <w:jc w:val="center"/>
              <w:rPr>
                <w:rFonts w:ascii="Garamond" w:hAnsi="Garamond"/>
                <w:sz w:val="20"/>
              </w:rPr>
            </w:pPr>
            <w:r>
              <w:rPr>
                <w:rFonts w:ascii="Garamond" w:hAnsi="Garamond"/>
                <w:sz w:val="20"/>
              </w:rPr>
              <w:t xml:space="preserve">4.54 </w:t>
            </w:r>
          </w:p>
          <w:p w14:paraId="71582321" w14:textId="77777777" w:rsidR="00C00A5D" w:rsidRPr="00A103CE" w:rsidRDefault="00C00A5D" w:rsidP="005B197A">
            <w:pPr>
              <w:jc w:val="center"/>
              <w:rPr>
                <w:rFonts w:ascii="Garamond" w:hAnsi="Garamond"/>
                <w:sz w:val="20"/>
              </w:rPr>
            </w:pPr>
            <w:r w:rsidRPr="00A103CE">
              <w:rPr>
                <w:rFonts w:ascii="Garamond" w:hAnsi="Garamond"/>
                <w:sz w:val="20"/>
              </w:rPr>
              <w:t>(1.84)</w:t>
            </w:r>
          </w:p>
        </w:tc>
      </w:tr>
      <w:tr w:rsidR="00C00A5D" w:rsidRPr="00A103CE" w14:paraId="34560262" w14:textId="77777777" w:rsidTr="005B197A">
        <w:tc>
          <w:tcPr>
            <w:tcW w:w="1915" w:type="dxa"/>
          </w:tcPr>
          <w:p w14:paraId="458D059F" w14:textId="77777777" w:rsidR="00C00A5D" w:rsidRPr="00A103CE" w:rsidRDefault="00C00A5D" w:rsidP="005B197A">
            <w:pPr>
              <w:rPr>
                <w:rFonts w:ascii="Garamond" w:hAnsi="Garamond"/>
                <w:sz w:val="20"/>
              </w:rPr>
            </w:pPr>
          </w:p>
        </w:tc>
        <w:tc>
          <w:tcPr>
            <w:tcW w:w="1915" w:type="dxa"/>
          </w:tcPr>
          <w:p w14:paraId="4E1D86EB" w14:textId="77777777" w:rsidR="00C00A5D" w:rsidRPr="00A103CE" w:rsidRDefault="00C00A5D" w:rsidP="005B197A">
            <w:pPr>
              <w:jc w:val="center"/>
              <w:rPr>
                <w:rFonts w:ascii="Garamond" w:hAnsi="Garamond"/>
                <w:sz w:val="20"/>
              </w:rPr>
            </w:pPr>
          </w:p>
        </w:tc>
        <w:tc>
          <w:tcPr>
            <w:tcW w:w="1915" w:type="dxa"/>
            <w:tcBorders>
              <w:right w:val="single" w:sz="4" w:space="0" w:color="auto"/>
            </w:tcBorders>
          </w:tcPr>
          <w:p w14:paraId="5DCDBD43" w14:textId="77777777" w:rsidR="00C00A5D" w:rsidRPr="00A103CE" w:rsidRDefault="00C00A5D" w:rsidP="005B197A">
            <w:pPr>
              <w:jc w:val="center"/>
              <w:rPr>
                <w:rFonts w:ascii="Garamond" w:hAnsi="Garamond"/>
                <w:sz w:val="20"/>
              </w:rPr>
            </w:pPr>
          </w:p>
        </w:tc>
        <w:tc>
          <w:tcPr>
            <w:tcW w:w="1915" w:type="dxa"/>
            <w:tcBorders>
              <w:top w:val="nil"/>
              <w:left w:val="single" w:sz="4" w:space="0" w:color="auto"/>
              <w:bottom w:val="nil"/>
            </w:tcBorders>
          </w:tcPr>
          <w:p w14:paraId="38E28FA7" w14:textId="77777777" w:rsidR="00C00A5D" w:rsidRPr="00A103CE" w:rsidRDefault="00C00A5D" w:rsidP="005B197A">
            <w:pPr>
              <w:jc w:val="center"/>
              <w:rPr>
                <w:rFonts w:ascii="Garamond" w:hAnsi="Garamond"/>
                <w:sz w:val="20"/>
              </w:rPr>
            </w:pPr>
          </w:p>
        </w:tc>
        <w:tc>
          <w:tcPr>
            <w:tcW w:w="1916" w:type="dxa"/>
          </w:tcPr>
          <w:p w14:paraId="66ADCB1D" w14:textId="77777777" w:rsidR="00C00A5D" w:rsidRPr="00A103CE" w:rsidRDefault="00C00A5D" w:rsidP="005B197A">
            <w:pPr>
              <w:jc w:val="center"/>
              <w:rPr>
                <w:rFonts w:ascii="Garamond" w:hAnsi="Garamond"/>
                <w:sz w:val="20"/>
              </w:rPr>
            </w:pPr>
          </w:p>
        </w:tc>
      </w:tr>
      <w:tr w:rsidR="00C00A5D" w:rsidRPr="00A103CE" w14:paraId="1B89579C" w14:textId="77777777" w:rsidTr="005B197A">
        <w:tc>
          <w:tcPr>
            <w:tcW w:w="1915" w:type="dxa"/>
          </w:tcPr>
          <w:p w14:paraId="62A64430" w14:textId="77777777" w:rsidR="00C00A5D" w:rsidRPr="00A103CE" w:rsidRDefault="00C00A5D" w:rsidP="005B197A">
            <w:pPr>
              <w:rPr>
                <w:rFonts w:ascii="Garamond" w:hAnsi="Garamond"/>
                <w:sz w:val="20"/>
              </w:rPr>
            </w:pPr>
            <w:r w:rsidRPr="00A103CE">
              <w:rPr>
                <w:rFonts w:ascii="Garamond" w:hAnsi="Garamond"/>
                <w:sz w:val="20"/>
              </w:rPr>
              <w:t>Has Integrity</w:t>
            </w:r>
          </w:p>
        </w:tc>
        <w:tc>
          <w:tcPr>
            <w:tcW w:w="1915" w:type="dxa"/>
          </w:tcPr>
          <w:p w14:paraId="1F92D66F" w14:textId="77777777" w:rsidR="00C00A5D" w:rsidRPr="00A103CE" w:rsidRDefault="00C00A5D" w:rsidP="005B197A">
            <w:pPr>
              <w:jc w:val="center"/>
              <w:rPr>
                <w:rFonts w:ascii="Garamond" w:hAnsi="Garamond"/>
                <w:sz w:val="20"/>
              </w:rPr>
            </w:pPr>
            <w:r w:rsidRPr="00A103CE">
              <w:rPr>
                <w:rFonts w:ascii="Garamond" w:hAnsi="Garamond"/>
                <w:sz w:val="20"/>
              </w:rPr>
              <w:t>4.25</w:t>
            </w:r>
          </w:p>
          <w:p w14:paraId="5F391080" w14:textId="77777777" w:rsidR="00C00A5D" w:rsidRPr="00A103CE" w:rsidRDefault="00C00A5D" w:rsidP="005B197A">
            <w:pPr>
              <w:jc w:val="center"/>
              <w:rPr>
                <w:rFonts w:ascii="Garamond" w:hAnsi="Garamond"/>
                <w:sz w:val="20"/>
              </w:rPr>
            </w:pPr>
            <w:r w:rsidRPr="00A103CE">
              <w:rPr>
                <w:rFonts w:ascii="Garamond" w:hAnsi="Garamond"/>
                <w:sz w:val="20"/>
              </w:rPr>
              <w:t>(2.04)</w:t>
            </w:r>
          </w:p>
        </w:tc>
        <w:tc>
          <w:tcPr>
            <w:tcW w:w="1915" w:type="dxa"/>
            <w:tcBorders>
              <w:right w:val="single" w:sz="4" w:space="0" w:color="auto"/>
            </w:tcBorders>
          </w:tcPr>
          <w:p w14:paraId="2B3AF6D6" w14:textId="77777777" w:rsidR="00C00A5D" w:rsidRPr="00A103CE" w:rsidRDefault="00C00A5D" w:rsidP="005B197A">
            <w:pPr>
              <w:jc w:val="center"/>
              <w:rPr>
                <w:rFonts w:ascii="Garamond" w:hAnsi="Garamond"/>
                <w:sz w:val="20"/>
              </w:rPr>
            </w:pPr>
            <w:r w:rsidRPr="00A103CE">
              <w:rPr>
                <w:rFonts w:ascii="Garamond" w:hAnsi="Garamond"/>
                <w:sz w:val="20"/>
              </w:rPr>
              <w:t>4.21</w:t>
            </w:r>
          </w:p>
          <w:p w14:paraId="101C3EA5" w14:textId="77777777" w:rsidR="00C00A5D" w:rsidRPr="00A103CE" w:rsidRDefault="00C00A5D" w:rsidP="005B197A">
            <w:pPr>
              <w:jc w:val="center"/>
              <w:rPr>
                <w:rFonts w:ascii="Garamond" w:hAnsi="Garamond"/>
                <w:sz w:val="20"/>
              </w:rPr>
            </w:pPr>
            <w:r w:rsidRPr="00A103CE">
              <w:rPr>
                <w:rFonts w:ascii="Garamond" w:hAnsi="Garamond"/>
                <w:sz w:val="20"/>
              </w:rPr>
              <w:t>(1.97)</w:t>
            </w:r>
          </w:p>
        </w:tc>
        <w:tc>
          <w:tcPr>
            <w:tcW w:w="1915" w:type="dxa"/>
            <w:tcBorders>
              <w:top w:val="nil"/>
              <w:left w:val="single" w:sz="4" w:space="0" w:color="auto"/>
              <w:bottom w:val="nil"/>
            </w:tcBorders>
          </w:tcPr>
          <w:p w14:paraId="269BFDAF" w14:textId="77777777" w:rsidR="00C00A5D" w:rsidRPr="00A103CE" w:rsidRDefault="00C00A5D" w:rsidP="005B197A">
            <w:pPr>
              <w:jc w:val="center"/>
              <w:rPr>
                <w:rFonts w:ascii="Garamond" w:hAnsi="Garamond"/>
                <w:sz w:val="20"/>
              </w:rPr>
            </w:pPr>
            <w:r w:rsidRPr="00A103CE">
              <w:rPr>
                <w:rFonts w:ascii="Garamond" w:hAnsi="Garamond"/>
                <w:sz w:val="20"/>
              </w:rPr>
              <w:t>4.52</w:t>
            </w:r>
          </w:p>
          <w:p w14:paraId="495FEFD3" w14:textId="77777777" w:rsidR="00C00A5D" w:rsidRPr="00A103CE" w:rsidRDefault="00C00A5D" w:rsidP="005B197A">
            <w:pPr>
              <w:jc w:val="center"/>
              <w:rPr>
                <w:rFonts w:ascii="Garamond" w:hAnsi="Garamond"/>
                <w:sz w:val="20"/>
              </w:rPr>
            </w:pPr>
            <w:r w:rsidRPr="00A103CE">
              <w:rPr>
                <w:rFonts w:ascii="Garamond" w:hAnsi="Garamond"/>
                <w:sz w:val="20"/>
              </w:rPr>
              <w:t>(1.92)</w:t>
            </w:r>
          </w:p>
        </w:tc>
        <w:tc>
          <w:tcPr>
            <w:tcW w:w="1916" w:type="dxa"/>
          </w:tcPr>
          <w:p w14:paraId="008055E9" w14:textId="77777777" w:rsidR="00C00A5D" w:rsidRPr="00A103CE" w:rsidRDefault="00C00A5D" w:rsidP="005B197A">
            <w:pPr>
              <w:jc w:val="center"/>
              <w:rPr>
                <w:rFonts w:ascii="Garamond" w:hAnsi="Garamond"/>
                <w:sz w:val="20"/>
              </w:rPr>
            </w:pPr>
            <w:r>
              <w:rPr>
                <w:rFonts w:ascii="Garamond" w:hAnsi="Garamond"/>
                <w:sz w:val="20"/>
              </w:rPr>
              <w:t>4.61</w:t>
            </w:r>
          </w:p>
          <w:p w14:paraId="566C8078" w14:textId="77777777" w:rsidR="00C00A5D" w:rsidRPr="00A103CE" w:rsidRDefault="00C00A5D" w:rsidP="005B197A">
            <w:pPr>
              <w:jc w:val="center"/>
              <w:rPr>
                <w:rFonts w:ascii="Garamond" w:hAnsi="Garamond"/>
                <w:sz w:val="20"/>
              </w:rPr>
            </w:pPr>
            <w:r w:rsidRPr="00A103CE">
              <w:rPr>
                <w:rFonts w:ascii="Garamond" w:hAnsi="Garamond"/>
                <w:sz w:val="20"/>
              </w:rPr>
              <w:t>(1.91)</w:t>
            </w:r>
          </w:p>
        </w:tc>
      </w:tr>
      <w:tr w:rsidR="00C00A5D" w:rsidRPr="00A103CE" w14:paraId="0215A175" w14:textId="77777777" w:rsidTr="005B197A">
        <w:tc>
          <w:tcPr>
            <w:tcW w:w="1915" w:type="dxa"/>
          </w:tcPr>
          <w:p w14:paraId="7EF2BCB5" w14:textId="77777777" w:rsidR="00C00A5D" w:rsidRPr="00A103CE" w:rsidRDefault="00C00A5D" w:rsidP="005B197A">
            <w:pPr>
              <w:rPr>
                <w:rFonts w:ascii="Garamond" w:hAnsi="Garamond"/>
                <w:sz w:val="20"/>
              </w:rPr>
            </w:pPr>
          </w:p>
        </w:tc>
        <w:tc>
          <w:tcPr>
            <w:tcW w:w="1915" w:type="dxa"/>
          </w:tcPr>
          <w:p w14:paraId="413E5F12" w14:textId="77777777" w:rsidR="00C00A5D" w:rsidRPr="00A103CE" w:rsidRDefault="00C00A5D" w:rsidP="005B197A">
            <w:pPr>
              <w:jc w:val="center"/>
              <w:rPr>
                <w:rFonts w:ascii="Garamond" w:hAnsi="Garamond"/>
                <w:sz w:val="20"/>
              </w:rPr>
            </w:pPr>
          </w:p>
        </w:tc>
        <w:tc>
          <w:tcPr>
            <w:tcW w:w="1915" w:type="dxa"/>
            <w:tcBorders>
              <w:right w:val="single" w:sz="4" w:space="0" w:color="auto"/>
            </w:tcBorders>
          </w:tcPr>
          <w:p w14:paraId="10D1FDFF" w14:textId="77777777" w:rsidR="00C00A5D" w:rsidRPr="00A103CE" w:rsidRDefault="00C00A5D" w:rsidP="005B197A">
            <w:pPr>
              <w:jc w:val="center"/>
              <w:rPr>
                <w:rFonts w:ascii="Garamond" w:hAnsi="Garamond"/>
                <w:sz w:val="20"/>
              </w:rPr>
            </w:pPr>
          </w:p>
        </w:tc>
        <w:tc>
          <w:tcPr>
            <w:tcW w:w="1915" w:type="dxa"/>
            <w:tcBorders>
              <w:top w:val="nil"/>
              <w:left w:val="single" w:sz="4" w:space="0" w:color="auto"/>
              <w:bottom w:val="nil"/>
            </w:tcBorders>
          </w:tcPr>
          <w:p w14:paraId="6309EBE9" w14:textId="77777777" w:rsidR="00C00A5D" w:rsidRPr="00A103CE" w:rsidRDefault="00C00A5D" w:rsidP="005B197A">
            <w:pPr>
              <w:jc w:val="center"/>
              <w:rPr>
                <w:rFonts w:ascii="Garamond" w:hAnsi="Garamond"/>
                <w:sz w:val="20"/>
              </w:rPr>
            </w:pPr>
          </w:p>
        </w:tc>
        <w:tc>
          <w:tcPr>
            <w:tcW w:w="1916" w:type="dxa"/>
          </w:tcPr>
          <w:p w14:paraId="0EAC4667" w14:textId="77777777" w:rsidR="00C00A5D" w:rsidRPr="00A103CE" w:rsidRDefault="00C00A5D" w:rsidP="005B197A">
            <w:pPr>
              <w:jc w:val="center"/>
              <w:rPr>
                <w:rFonts w:ascii="Garamond" w:hAnsi="Garamond"/>
                <w:sz w:val="20"/>
              </w:rPr>
            </w:pPr>
          </w:p>
        </w:tc>
      </w:tr>
      <w:tr w:rsidR="00C00A5D" w:rsidRPr="00A103CE" w14:paraId="0C56497C" w14:textId="77777777" w:rsidTr="005B197A">
        <w:tc>
          <w:tcPr>
            <w:tcW w:w="1915" w:type="dxa"/>
          </w:tcPr>
          <w:p w14:paraId="12DFB649" w14:textId="77777777" w:rsidR="00C00A5D" w:rsidRPr="00A103CE" w:rsidRDefault="00C00A5D" w:rsidP="005B197A">
            <w:pPr>
              <w:rPr>
                <w:rFonts w:ascii="Garamond" w:hAnsi="Garamond"/>
                <w:sz w:val="20"/>
              </w:rPr>
            </w:pPr>
            <w:r w:rsidRPr="00A103CE">
              <w:rPr>
                <w:rFonts w:ascii="Garamond" w:hAnsi="Garamond"/>
                <w:sz w:val="20"/>
              </w:rPr>
              <w:t>N</w:t>
            </w:r>
          </w:p>
          <w:p w14:paraId="2B60CB84" w14:textId="77777777" w:rsidR="00C00A5D" w:rsidRPr="00A103CE" w:rsidRDefault="00C00A5D" w:rsidP="005B197A">
            <w:pPr>
              <w:rPr>
                <w:rFonts w:ascii="Garamond" w:hAnsi="Garamond"/>
                <w:sz w:val="20"/>
              </w:rPr>
            </w:pPr>
          </w:p>
        </w:tc>
        <w:tc>
          <w:tcPr>
            <w:tcW w:w="1915" w:type="dxa"/>
          </w:tcPr>
          <w:p w14:paraId="3B6C4BE3" w14:textId="77777777" w:rsidR="00C00A5D" w:rsidRPr="00A103CE" w:rsidRDefault="00C00A5D" w:rsidP="005B197A">
            <w:pPr>
              <w:jc w:val="center"/>
              <w:rPr>
                <w:rFonts w:ascii="Garamond" w:hAnsi="Garamond"/>
                <w:sz w:val="20"/>
              </w:rPr>
            </w:pPr>
            <w:r w:rsidRPr="00A103CE">
              <w:rPr>
                <w:rFonts w:ascii="Garamond" w:hAnsi="Garamond"/>
                <w:sz w:val="20"/>
              </w:rPr>
              <w:t>8,172</w:t>
            </w:r>
          </w:p>
        </w:tc>
        <w:tc>
          <w:tcPr>
            <w:tcW w:w="1915" w:type="dxa"/>
          </w:tcPr>
          <w:p w14:paraId="44A82180" w14:textId="77777777" w:rsidR="00C00A5D" w:rsidRPr="00A103CE" w:rsidRDefault="00C00A5D" w:rsidP="005B197A">
            <w:pPr>
              <w:jc w:val="center"/>
              <w:rPr>
                <w:rFonts w:ascii="Garamond" w:hAnsi="Garamond"/>
                <w:sz w:val="20"/>
              </w:rPr>
            </w:pPr>
            <w:r w:rsidRPr="00A103CE">
              <w:rPr>
                <w:rFonts w:ascii="Garamond" w:hAnsi="Garamond"/>
                <w:sz w:val="20"/>
              </w:rPr>
              <w:t>26,068</w:t>
            </w:r>
          </w:p>
        </w:tc>
        <w:tc>
          <w:tcPr>
            <w:tcW w:w="1915" w:type="dxa"/>
            <w:tcBorders>
              <w:top w:val="nil"/>
            </w:tcBorders>
          </w:tcPr>
          <w:p w14:paraId="011A03C5" w14:textId="77777777" w:rsidR="00C00A5D" w:rsidRPr="00A103CE" w:rsidRDefault="00C00A5D" w:rsidP="005B197A">
            <w:pPr>
              <w:jc w:val="center"/>
              <w:rPr>
                <w:rFonts w:ascii="Garamond" w:hAnsi="Garamond"/>
                <w:sz w:val="20"/>
              </w:rPr>
            </w:pPr>
            <w:r w:rsidRPr="00A103CE">
              <w:rPr>
                <w:rFonts w:ascii="Garamond" w:hAnsi="Garamond"/>
                <w:sz w:val="20"/>
              </w:rPr>
              <w:t>7,146</w:t>
            </w:r>
          </w:p>
        </w:tc>
        <w:tc>
          <w:tcPr>
            <w:tcW w:w="1916" w:type="dxa"/>
          </w:tcPr>
          <w:p w14:paraId="5E0F4EFE" w14:textId="77777777" w:rsidR="00C00A5D" w:rsidRPr="00A103CE" w:rsidRDefault="00C00A5D" w:rsidP="005B197A">
            <w:pPr>
              <w:jc w:val="center"/>
              <w:rPr>
                <w:rFonts w:ascii="Garamond" w:hAnsi="Garamond"/>
                <w:sz w:val="20"/>
              </w:rPr>
            </w:pPr>
            <w:r w:rsidRPr="00A103CE">
              <w:rPr>
                <w:rFonts w:ascii="Garamond" w:hAnsi="Garamond"/>
                <w:sz w:val="20"/>
              </w:rPr>
              <w:t>28,547</w:t>
            </w:r>
          </w:p>
        </w:tc>
      </w:tr>
    </w:tbl>
    <w:p w14:paraId="654DC581" w14:textId="77777777" w:rsidR="00C00A5D" w:rsidRDefault="00C00A5D" w:rsidP="00C00A5D">
      <w:pPr>
        <w:rPr>
          <w:rFonts w:ascii="Garamond" w:hAnsi="Garamond"/>
          <w:sz w:val="20"/>
        </w:rPr>
      </w:pPr>
    </w:p>
    <w:p w14:paraId="739ECD30" w14:textId="77777777" w:rsidR="00C00A5D" w:rsidRPr="00A103CE" w:rsidRDefault="00C00A5D" w:rsidP="00C00A5D">
      <w:pPr>
        <w:rPr>
          <w:rFonts w:ascii="Garamond" w:hAnsi="Garamond"/>
          <w:sz w:val="20"/>
        </w:rPr>
      </w:pPr>
      <w:r w:rsidRPr="00A103CE">
        <w:rPr>
          <w:rFonts w:ascii="Garamond" w:hAnsi="Garamond"/>
          <w:sz w:val="20"/>
        </w:rPr>
        <w:t>Notes: Cell entries are means, with standard deviations in parentheses.</w:t>
      </w:r>
      <w:r>
        <w:rPr>
          <w:rFonts w:ascii="Garamond" w:hAnsi="Garamond"/>
          <w:sz w:val="20"/>
        </w:rPr>
        <w:t xml:space="preserve"> </w:t>
      </w:r>
      <w:r w:rsidRPr="00A103CE">
        <w:rPr>
          <w:rFonts w:ascii="Garamond" w:hAnsi="Garamond"/>
          <w:sz w:val="20"/>
        </w:rPr>
        <w:t>Measures are on a 1 – 7 scale, with higher values indicating more positive evaluations.</w:t>
      </w:r>
      <w:r>
        <w:rPr>
          <w:rFonts w:ascii="Garamond" w:hAnsi="Garamond"/>
          <w:sz w:val="20"/>
        </w:rPr>
        <w:t xml:space="preserve"> </w:t>
      </w:r>
      <w:r w:rsidRPr="00A103CE">
        <w:rPr>
          <w:rFonts w:ascii="Garamond" w:hAnsi="Garamond"/>
          <w:sz w:val="20"/>
        </w:rPr>
        <w:t>N varies slightly across traits, as some respondents did not answer b</w:t>
      </w:r>
      <w:r>
        <w:rPr>
          <w:rFonts w:ascii="Garamond" w:hAnsi="Garamond"/>
          <w:sz w:val="20"/>
        </w:rPr>
        <w:t>oth questions. None of the gender differences is significant at p &lt; .05.</w:t>
      </w:r>
    </w:p>
    <w:p w14:paraId="2E3296C9" w14:textId="77777777" w:rsidR="00C00A5D" w:rsidRDefault="00C00A5D" w:rsidP="00C00A5D">
      <w:pPr>
        <w:rPr>
          <w:lang w:eastAsia="en-US"/>
        </w:rPr>
      </w:pPr>
    </w:p>
    <w:p w14:paraId="65CF69AB" w14:textId="77777777" w:rsidR="00C00A5D" w:rsidRDefault="00C00A5D" w:rsidP="00C00A5D">
      <w:pPr>
        <w:rPr>
          <w:lang w:eastAsia="en-US"/>
        </w:rPr>
        <w:sectPr w:rsidR="00C00A5D" w:rsidSect="000211DB">
          <w:pgSz w:w="12240" w:h="15840"/>
          <w:pgMar w:top="1440" w:right="1440" w:bottom="1440" w:left="1440" w:header="720" w:footer="720" w:gutter="0"/>
          <w:cols w:space="720"/>
          <w:docGrid w:linePitch="360"/>
        </w:sectPr>
      </w:pPr>
    </w:p>
    <w:tbl>
      <w:tblPr>
        <w:tblW w:w="0" w:type="auto"/>
        <w:tblBorders>
          <w:top w:val="single" w:sz="4" w:space="0" w:color="auto"/>
          <w:bottom w:val="single" w:sz="4" w:space="0" w:color="auto"/>
        </w:tblBorders>
        <w:tblLook w:val="04A0" w:firstRow="1" w:lastRow="0" w:firstColumn="1" w:lastColumn="0" w:noHBand="0" w:noVBand="1"/>
      </w:tblPr>
      <w:tblGrid>
        <w:gridCol w:w="9576"/>
      </w:tblGrid>
      <w:tr w:rsidR="00691C5A" w:rsidRPr="00A103CE" w14:paraId="1272CB5E" w14:textId="77777777" w:rsidTr="005B197A">
        <w:tc>
          <w:tcPr>
            <w:tcW w:w="9576" w:type="dxa"/>
            <w:tcBorders>
              <w:top w:val="single" w:sz="4" w:space="0" w:color="auto"/>
              <w:bottom w:val="single" w:sz="4" w:space="0" w:color="auto"/>
            </w:tcBorders>
          </w:tcPr>
          <w:p w14:paraId="6115BE5A" w14:textId="77777777" w:rsidR="00691C5A" w:rsidRPr="00A103CE" w:rsidRDefault="00691C5A" w:rsidP="005B197A">
            <w:pPr>
              <w:jc w:val="center"/>
              <w:rPr>
                <w:rFonts w:ascii="Garamond" w:hAnsi="Garamond"/>
                <w:b/>
                <w:sz w:val="20"/>
              </w:rPr>
            </w:pPr>
          </w:p>
          <w:p w14:paraId="1A347EDB" w14:textId="77777777" w:rsidR="00691C5A" w:rsidRPr="00323D4B" w:rsidRDefault="00691C5A" w:rsidP="00691C5A">
            <w:pPr>
              <w:jc w:val="center"/>
              <w:rPr>
                <w:rFonts w:ascii="Garamond" w:hAnsi="Garamond"/>
                <w:b/>
                <w:szCs w:val="24"/>
              </w:rPr>
            </w:pPr>
            <w:r w:rsidRPr="00A103CE">
              <w:rPr>
                <w:rFonts w:ascii="Garamond" w:hAnsi="Garamond"/>
                <w:b/>
                <w:sz w:val="20"/>
              </w:rPr>
              <w:t xml:space="preserve">Table </w:t>
            </w:r>
            <w:r>
              <w:rPr>
                <w:rFonts w:ascii="Garamond" w:hAnsi="Garamond"/>
                <w:b/>
                <w:sz w:val="20"/>
              </w:rPr>
              <w:t>A1</w:t>
            </w:r>
            <w:r>
              <w:rPr>
                <w:rFonts w:ascii="Garamond" w:hAnsi="Garamond"/>
                <w:b/>
                <w:sz w:val="20"/>
              </w:rPr>
              <w:t>1</w:t>
            </w:r>
            <w:r w:rsidRPr="00A103CE">
              <w:rPr>
                <w:rFonts w:ascii="Garamond" w:hAnsi="Garamond"/>
                <w:b/>
                <w:sz w:val="20"/>
              </w:rPr>
              <w:t xml:space="preserve">: </w:t>
            </w:r>
            <w:r w:rsidRPr="00323D4B">
              <w:rPr>
                <w:rFonts w:ascii="Garamond" w:hAnsi="Garamond"/>
                <w:b/>
                <w:szCs w:val="24"/>
              </w:rPr>
              <w:t>Newspapers Included in the Media Content Analysis, by Congressional District</w:t>
            </w:r>
          </w:p>
          <w:p w14:paraId="6AF34A35" w14:textId="77777777" w:rsidR="00691C5A" w:rsidRPr="00A103CE" w:rsidRDefault="00691C5A" w:rsidP="005B197A">
            <w:pPr>
              <w:jc w:val="center"/>
              <w:rPr>
                <w:rFonts w:ascii="Garamond" w:hAnsi="Garamond"/>
                <w:b/>
                <w:sz w:val="20"/>
              </w:rPr>
            </w:pPr>
          </w:p>
        </w:tc>
      </w:tr>
    </w:tbl>
    <w:p w14:paraId="58F08F37" w14:textId="77777777" w:rsidR="00691C5A" w:rsidRDefault="00691C5A" w:rsidP="00691C5A">
      <w:pPr>
        <w:jc w:val="center"/>
        <w:rPr>
          <w:rFonts w:ascii="Garamond" w:hAnsi="Garamond"/>
          <w:b/>
          <w:szCs w:val="24"/>
        </w:rPr>
      </w:pPr>
    </w:p>
    <w:p w14:paraId="1FB3286B" w14:textId="77777777" w:rsidR="00691C5A" w:rsidRDefault="00691C5A" w:rsidP="00691C5A">
      <w:pPr>
        <w:jc w:val="center"/>
        <w:rPr>
          <w:rFonts w:ascii="Garamond" w:hAnsi="Garamond"/>
          <w:b/>
          <w:szCs w:val="24"/>
        </w:rPr>
      </w:pPr>
    </w:p>
    <w:p w14:paraId="372258E1" w14:textId="77777777" w:rsidR="00691C5A" w:rsidRPr="00323D4B" w:rsidRDefault="00691C5A" w:rsidP="00691C5A">
      <w:pPr>
        <w:jc w:val="center"/>
        <w:rPr>
          <w:rFonts w:ascii="Garamond" w:hAnsi="Garamond"/>
          <w:b/>
        </w:rPr>
      </w:pPr>
      <w:bookmarkStart w:id="0" w:name="_GoBack"/>
      <w:bookmarkEnd w:id="0"/>
    </w:p>
    <w:tbl>
      <w:tblPr>
        <w:tblW w:w="7845" w:type="dxa"/>
        <w:jc w:val="center"/>
        <w:tblInd w:w="93" w:type="dxa"/>
        <w:tblLook w:val="04A0" w:firstRow="1" w:lastRow="0" w:firstColumn="1" w:lastColumn="0" w:noHBand="0" w:noVBand="1"/>
      </w:tblPr>
      <w:tblGrid>
        <w:gridCol w:w="1905"/>
        <w:gridCol w:w="1620"/>
        <w:gridCol w:w="4320"/>
      </w:tblGrid>
      <w:tr w:rsidR="00691C5A" w:rsidRPr="002904B2" w14:paraId="371E54A3" w14:textId="77777777" w:rsidTr="005B197A">
        <w:trPr>
          <w:trHeight w:val="255"/>
          <w:jc w:val="center"/>
        </w:trPr>
        <w:tc>
          <w:tcPr>
            <w:tcW w:w="1905" w:type="dxa"/>
            <w:tcBorders>
              <w:top w:val="nil"/>
              <w:left w:val="nil"/>
              <w:bottom w:val="nil"/>
              <w:right w:val="nil"/>
            </w:tcBorders>
            <w:shd w:val="clear" w:color="auto" w:fill="auto"/>
            <w:noWrap/>
            <w:vAlign w:val="bottom"/>
            <w:hideMark/>
          </w:tcPr>
          <w:p w14:paraId="3BB87892" w14:textId="77777777" w:rsidR="00691C5A" w:rsidRPr="002904B2" w:rsidRDefault="00691C5A" w:rsidP="005B197A">
            <w:pPr>
              <w:rPr>
                <w:rFonts w:ascii="Garamond" w:eastAsia="Times New Roman" w:hAnsi="Garamond"/>
                <w:b/>
                <w:bCs/>
                <w:color w:val="000000"/>
                <w:sz w:val="20"/>
              </w:rPr>
            </w:pPr>
            <w:r w:rsidRPr="002904B2">
              <w:rPr>
                <w:rFonts w:ascii="Garamond" w:eastAsia="Times New Roman" w:hAnsi="Garamond"/>
                <w:b/>
                <w:bCs/>
                <w:color w:val="000000"/>
                <w:sz w:val="20"/>
              </w:rPr>
              <w:t>State</w:t>
            </w:r>
          </w:p>
          <w:p w14:paraId="2EF641CC" w14:textId="77777777" w:rsidR="00691C5A" w:rsidRPr="002904B2" w:rsidRDefault="00691C5A" w:rsidP="005B197A">
            <w:pPr>
              <w:rPr>
                <w:rFonts w:ascii="Garamond" w:eastAsia="Times New Roman" w:hAnsi="Garamond"/>
                <w:b/>
                <w:bCs/>
                <w:color w:val="000000"/>
                <w:sz w:val="20"/>
              </w:rPr>
            </w:pPr>
          </w:p>
        </w:tc>
        <w:tc>
          <w:tcPr>
            <w:tcW w:w="1620" w:type="dxa"/>
            <w:tcBorders>
              <w:top w:val="nil"/>
              <w:left w:val="nil"/>
              <w:bottom w:val="nil"/>
              <w:right w:val="nil"/>
            </w:tcBorders>
            <w:shd w:val="clear" w:color="auto" w:fill="auto"/>
            <w:noWrap/>
            <w:vAlign w:val="bottom"/>
            <w:hideMark/>
          </w:tcPr>
          <w:p w14:paraId="3846F0E6" w14:textId="77777777" w:rsidR="00691C5A" w:rsidRPr="002904B2" w:rsidRDefault="00691C5A" w:rsidP="005B197A">
            <w:pPr>
              <w:jc w:val="center"/>
              <w:rPr>
                <w:rFonts w:ascii="Garamond" w:eastAsia="Times New Roman" w:hAnsi="Garamond"/>
                <w:b/>
                <w:bCs/>
                <w:color w:val="000000"/>
                <w:sz w:val="20"/>
              </w:rPr>
            </w:pPr>
            <w:r w:rsidRPr="002904B2">
              <w:rPr>
                <w:rFonts w:ascii="Garamond" w:eastAsia="Times New Roman" w:hAnsi="Garamond"/>
                <w:b/>
                <w:bCs/>
                <w:color w:val="000000"/>
                <w:sz w:val="20"/>
              </w:rPr>
              <w:t>District</w:t>
            </w:r>
          </w:p>
          <w:p w14:paraId="14946D77" w14:textId="77777777" w:rsidR="00691C5A" w:rsidRPr="002904B2" w:rsidRDefault="00691C5A" w:rsidP="005B197A">
            <w:pPr>
              <w:jc w:val="center"/>
              <w:rPr>
                <w:rFonts w:ascii="Garamond" w:eastAsia="Times New Roman" w:hAnsi="Garamond"/>
                <w:b/>
                <w:bCs/>
                <w:color w:val="000000"/>
                <w:sz w:val="20"/>
              </w:rPr>
            </w:pPr>
          </w:p>
        </w:tc>
        <w:tc>
          <w:tcPr>
            <w:tcW w:w="4320" w:type="dxa"/>
            <w:tcBorders>
              <w:top w:val="nil"/>
              <w:left w:val="nil"/>
              <w:bottom w:val="nil"/>
              <w:right w:val="nil"/>
            </w:tcBorders>
            <w:shd w:val="clear" w:color="auto" w:fill="auto"/>
            <w:noWrap/>
            <w:vAlign w:val="bottom"/>
            <w:hideMark/>
          </w:tcPr>
          <w:p w14:paraId="1D3833C4" w14:textId="77777777" w:rsidR="00691C5A" w:rsidRPr="002904B2" w:rsidRDefault="00691C5A" w:rsidP="005B197A">
            <w:pPr>
              <w:rPr>
                <w:rFonts w:ascii="Garamond" w:eastAsia="Times New Roman" w:hAnsi="Garamond"/>
                <w:b/>
                <w:bCs/>
                <w:sz w:val="20"/>
              </w:rPr>
            </w:pPr>
            <w:r w:rsidRPr="002904B2">
              <w:rPr>
                <w:rFonts w:ascii="Garamond" w:eastAsia="Times New Roman" w:hAnsi="Garamond"/>
                <w:b/>
                <w:bCs/>
                <w:sz w:val="20"/>
              </w:rPr>
              <w:t>Newspaper</w:t>
            </w:r>
          </w:p>
          <w:p w14:paraId="1026AF43" w14:textId="77777777" w:rsidR="00691C5A" w:rsidRPr="002904B2" w:rsidRDefault="00691C5A" w:rsidP="005B197A">
            <w:pPr>
              <w:rPr>
                <w:rFonts w:ascii="Garamond" w:eastAsia="Times New Roman" w:hAnsi="Garamond"/>
                <w:b/>
                <w:bCs/>
                <w:sz w:val="20"/>
              </w:rPr>
            </w:pPr>
          </w:p>
        </w:tc>
      </w:tr>
      <w:tr w:rsidR="00691C5A" w:rsidRPr="002904B2" w14:paraId="3F434825" w14:textId="77777777" w:rsidTr="005B197A">
        <w:trPr>
          <w:trHeight w:val="255"/>
          <w:jc w:val="center"/>
        </w:trPr>
        <w:tc>
          <w:tcPr>
            <w:tcW w:w="1905" w:type="dxa"/>
            <w:tcBorders>
              <w:top w:val="nil"/>
              <w:left w:val="nil"/>
              <w:bottom w:val="nil"/>
              <w:right w:val="nil"/>
            </w:tcBorders>
            <w:shd w:val="clear" w:color="auto" w:fill="auto"/>
            <w:noWrap/>
            <w:vAlign w:val="bottom"/>
            <w:hideMark/>
          </w:tcPr>
          <w:p w14:paraId="21A1CD01" w14:textId="77777777" w:rsidR="00691C5A" w:rsidRPr="002904B2" w:rsidRDefault="00691C5A" w:rsidP="005B197A">
            <w:pPr>
              <w:rPr>
                <w:rFonts w:ascii="Garamond" w:eastAsia="Times New Roman" w:hAnsi="Garamond"/>
                <w:color w:val="000000"/>
                <w:sz w:val="20"/>
              </w:rPr>
            </w:pPr>
            <w:r w:rsidRPr="002904B2">
              <w:rPr>
                <w:rFonts w:ascii="Garamond" w:eastAsia="Times New Roman" w:hAnsi="Garamond"/>
                <w:color w:val="000000"/>
                <w:sz w:val="20"/>
              </w:rPr>
              <w:t>Alabama</w:t>
            </w:r>
          </w:p>
        </w:tc>
        <w:tc>
          <w:tcPr>
            <w:tcW w:w="1620" w:type="dxa"/>
            <w:tcBorders>
              <w:top w:val="nil"/>
              <w:left w:val="nil"/>
              <w:bottom w:val="nil"/>
              <w:right w:val="nil"/>
            </w:tcBorders>
            <w:shd w:val="clear" w:color="auto" w:fill="auto"/>
            <w:noWrap/>
            <w:vAlign w:val="bottom"/>
            <w:hideMark/>
          </w:tcPr>
          <w:p w14:paraId="57426665"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w:t>
            </w:r>
          </w:p>
        </w:tc>
        <w:tc>
          <w:tcPr>
            <w:tcW w:w="4320" w:type="dxa"/>
            <w:tcBorders>
              <w:top w:val="nil"/>
              <w:left w:val="nil"/>
              <w:bottom w:val="nil"/>
              <w:right w:val="nil"/>
            </w:tcBorders>
            <w:shd w:val="clear" w:color="auto" w:fill="auto"/>
            <w:noWrap/>
            <w:vAlign w:val="bottom"/>
            <w:hideMark/>
          </w:tcPr>
          <w:p w14:paraId="295F1206"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Press-Register</w:t>
            </w:r>
          </w:p>
        </w:tc>
      </w:tr>
      <w:tr w:rsidR="00691C5A" w:rsidRPr="002904B2" w14:paraId="6E76B78D" w14:textId="77777777" w:rsidTr="005B197A">
        <w:trPr>
          <w:trHeight w:val="255"/>
          <w:jc w:val="center"/>
        </w:trPr>
        <w:tc>
          <w:tcPr>
            <w:tcW w:w="1905" w:type="dxa"/>
            <w:tcBorders>
              <w:top w:val="nil"/>
              <w:left w:val="nil"/>
              <w:bottom w:val="nil"/>
              <w:right w:val="nil"/>
            </w:tcBorders>
            <w:shd w:val="clear" w:color="auto" w:fill="auto"/>
            <w:noWrap/>
            <w:vAlign w:val="bottom"/>
          </w:tcPr>
          <w:p w14:paraId="133396B9"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3D2A0489"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w:t>
            </w:r>
          </w:p>
        </w:tc>
        <w:tc>
          <w:tcPr>
            <w:tcW w:w="4320" w:type="dxa"/>
            <w:tcBorders>
              <w:top w:val="nil"/>
              <w:left w:val="nil"/>
              <w:bottom w:val="nil"/>
              <w:right w:val="nil"/>
            </w:tcBorders>
            <w:shd w:val="clear" w:color="auto" w:fill="auto"/>
            <w:noWrap/>
            <w:vAlign w:val="bottom"/>
            <w:hideMark/>
          </w:tcPr>
          <w:p w14:paraId="0FFCC0A2"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Dothan Eagle</w:t>
            </w:r>
          </w:p>
        </w:tc>
      </w:tr>
      <w:tr w:rsidR="00691C5A" w:rsidRPr="002904B2" w14:paraId="61C18283" w14:textId="77777777" w:rsidTr="005B197A">
        <w:trPr>
          <w:trHeight w:val="255"/>
          <w:jc w:val="center"/>
        </w:trPr>
        <w:tc>
          <w:tcPr>
            <w:tcW w:w="1905" w:type="dxa"/>
            <w:tcBorders>
              <w:top w:val="nil"/>
              <w:left w:val="nil"/>
              <w:bottom w:val="nil"/>
              <w:right w:val="nil"/>
            </w:tcBorders>
            <w:shd w:val="clear" w:color="auto" w:fill="auto"/>
            <w:noWrap/>
            <w:vAlign w:val="bottom"/>
          </w:tcPr>
          <w:p w14:paraId="5B6C9EF9"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711B8EF2"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3</w:t>
            </w:r>
          </w:p>
        </w:tc>
        <w:tc>
          <w:tcPr>
            <w:tcW w:w="4320" w:type="dxa"/>
            <w:tcBorders>
              <w:top w:val="nil"/>
              <w:left w:val="nil"/>
              <w:bottom w:val="nil"/>
              <w:right w:val="nil"/>
            </w:tcBorders>
            <w:shd w:val="clear" w:color="auto" w:fill="auto"/>
            <w:noWrap/>
            <w:vAlign w:val="bottom"/>
            <w:hideMark/>
          </w:tcPr>
          <w:p w14:paraId="4947C79C"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Montgomery Advertiser</w:t>
            </w:r>
          </w:p>
        </w:tc>
      </w:tr>
      <w:tr w:rsidR="00691C5A" w:rsidRPr="002904B2" w14:paraId="7CC85CE2" w14:textId="77777777" w:rsidTr="005B197A">
        <w:trPr>
          <w:trHeight w:val="255"/>
          <w:jc w:val="center"/>
        </w:trPr>
        <w:tc>
          <w:tcPr>
            <w:tcW w:w="1905" w:type="dxa"/>
            <w:tcBorders>
              <w:top w:val="nil"/>
              <w:left w:val="nil"/>
              <w:bottom w:val="nil"/>
              <w:right w:val="nil"/>
            </w:tcBorders>
            <w:shd w:val="clear" w:color="auto" w:fill="auto"/>
            <w:noWrap/>
            <w:vAlign w:val="bottom"/>
          </w:tcPr>
          <w:p w14:paraId="57B8C96F"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67148C1A"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4</w:t>
            </w:r>
          </w:p>
        </w:tc>
        <w:tc>
          <w:tcPr>
            <w:tcW w:w="4320" w:type="dxa"/>
            <w:tcBorders>
              <w:top w:val="nil"/>
              <w:left w:val="nil"/>
              <w:bottom w:val="nil"/>
              <w:right w:val="nil"/>
            </w:tcBorders>
            <w:shd w:val="clear" w:color="auto" w:fill="auto"/>
            <w:noWrap/>
            <w:vAlign w:val="bottom"/>
            <w:hideMark/>
          </w:tcPr>
          <w:p w14:paraId="1A4FA70D"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Daily Mountain Eagle</w:t>
            </w:r>
          </w:p>
        </w:tc>
      </w:tr>
      <w:tr w:rsidR="00691C5A" w:rsidRPr="002904B2" w14:paraId="06FA2FD5" w14:textId="77777777" w:rsidTr="005B197A">
        <w:trPr>
          <w:trHeight w:val="255"/>
          <w:jc w:val="center"/>
        </w:trPr>
        <w:tc>
          <w:tcPr>
            <w:tcW w:w="1905" w:type="dxa"/>
            <w:tcBorders>
              <w:top w:val="nil"/>
              <w:left w:val="nil"/>
              <w:bottom w:val="nil"/>
              <w:right w:val="nil"/>
            </w:tcBorders>
            <w:shd w:val="clear" w:color="auto" w:fill="auto"/>
            <w:noWrap/>
            <w:vAlign w:val="bottom"/>
          </w:tcPr>
          <w:p w14:paraId="2DA04F07"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7A047C02"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5</w:t>
            </w:r>
          </w:p>
        </w:tc>
        <w:tc>
          <w:tcPr>
            <w:tcW w:w="4320" w:type="dxa"/>
            <w:tcBorders>
              <w:top w:val="nil"/>
              <w:left w:val="nil"/>
              <w:bottom w:val="nil"/>
              <w:right w:val="nil"/>
            </w:tcBorders>
            <w:shd w:val="clear" w:color="auto" w:fill="auto"/>
            <w:noWrap/>
            <w:vAlign w:val="bottom"/>
            <w:hideMark/>
          </w:tcPr>
          <w:p w14:paraId="191648F9"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Huntsville Times</w:t>
            </w:r>
          </w:p>
        </w:tc>
      </w:tr>
      <w:tr w:rsidR="00691C5A" w:rsidRPr="002904B2" w14:paraId="304B1502" w14:textId="77777777" w:rsidTr="005B197A">
        <w:trPr>
          <w:trHeight w:val="255"/>
          <w:jc w:val="center"/>
        </w:trPr>
        <w:tc>
          <w:tcPr>
            <w:tcW w:w="1905" w:type="dxa"/>
            <w:tcBorders>
              <w:top w:val="nil"/>
              <w:left w:val="nil"/>
              <w:bottom w:val="nil"/>
              <w:right w:val="nil"/>
            </w:tcBorders>
            <w:shd w:val="clear" w:color="auto" w:fill="auto"/>
            <w:noWrap/>
            <w:vAlign w:val="bottom"/>
          </w:tcPr>
          <w:p w14:paraId="4709BAC5"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5B4F00D7"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6</w:t>
            </w:r>
          </w:p>
        </w:tc>
        <w:tc>
          <w:tcPr>
            <w:tcW w:w="4320" w:type="dxa"/>
            <w:tcBorders>
              <w:top w:val="nil"/>
              <w:left w:val="nil"/>
              <w:bottom w:val="nil"/>
              <w:right w:val="nil"/>
            </w:tcBorders>
            <w:shd w:val="clear" w:color="auto" w:fill="auto"/>
            <w:noWrap/>
            <w:vAlign w:val="bottom"/>
            <w:hideMark/>
          </w:tcPr>
          <w:p w14:paraId="00E019D1"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Birmingham News</w:t>
            </w:r>
          </w:p>
        </w:tc>
      </w:tr>
      <w:tr w:rsidR="00691C5A" w:rsidRPr="002904B2" w14:paraId="2FA1A960" w14:textId="77777777" w:rsidTr="005B197A">
        <w:trPr>
          <w:trHeight w:val="255"/>
          <w:jc w:val="center"/>
        </w:trPr>
        <w:tc>
          <w:tcPr>
            <w:tcW w:w="1905" w:type="dxa"/>
            <w:tcBorders>
              <w:top w:val="nil"/>
              <w:left w:val="nil"/>
              <w:bottom w:val="nil"/>
              <w:right w:val="nil"/>
            </w:tcBorders>
            <w:shd w:val="clear" w:color="auto" w:fill="auto"/>
            <w:noWrap/>
            <w:vAlign w:val="bottom"/>
          </w:tcPr>
          <w:p w14:paraId="4B71BC67"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6555961E"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7</w:t>
            </w:r>
          </w:p>
        </w:tc>
        <w:tc>
          <w:tcPr>
            <w:tcW w:w="4320" w:type="dxa"/>
            <w:tcBorders>
              <w:top w:val="nil"/>
              <w:left w:val="nil"/>
              <w:bottom w:val="nil"/>
              <w:right w:val="nil"/>
            </w:tcBorders>
            <w:shd w:val="clear" w:color="auto" w:fill="auto"/>
            <w:noWrap/>
            <w:vAlign w:val="bottom"/>
            <w:hideMark/>
          </w:tcPr>
          <w:p w14:paraId="1F6CE533"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Birmingham News</w:t>
            </w:r>
          </w:p>
        </w:tc>
      </w:tr>
      <w:tr w:rsidR="00691C5A" w:rsidRPr="002904B2" w14:paraId="695FFEEB" w14:textId="77777777" w:rsidTr="005B197A">
        <w:trPr>
          <w:trHeight w:val="255"/>
          <w:jc w:val="center"/>
        </w:trPr>
        <w:tc>
          <w:tcPr>
            <w:tcW w:w="1905" w:type="dxa"/>
            <w:tcBorders>
              <w:top w:val="nil"/>
              <w:left w:val="nil"/>
              <w:bottom w:val="nil"/>
              <w:right w:val="nil"/>
            </w:tcBorders>
            <w:shd w:val="clear" w:color="auto" w:fill="auto"/>
            <w:noWrap/>
            <w:vAlign w:val="bottom"/>
            <w:hideMark/>
          </w:tcPr>
          <w:p w14:paraId="67EB852A" w14:textId="77777777" w:rsidR="00691C5A" w:rsidRPr="002904B2" w:rsidRDefault="00691C5A" w:rsidP="005B197A">
            <w:pPr>
              <w:rPr>
                <w:rFonts w:ascii="Garamond" w:eastAsia="Times New Roman" w:hAnsi="Garamond"/>
                <w:color w:val="000000"/>
                <w:sz w:val="20"/>
              </w:rPr>
            </w:pPr>
            <w:r w:rsidRPr="002904B2">
              <w:rPr>
                <w:rFonts w:ascii="Garamond" w:eastAsia="Times New Roman" w:hAnsi="Garamond"/>
                <w:color w:val="000000"/>
                <w:sz w:val="20"/>
              </w:rPr>
              <w:t>Alaska</w:t>
            </w:r>
          </w:p>
        </w:tc>
        <w:tc>
          <w:tcPr>
            <w:tcW w:w="1620" w:type="dxa"/>
            <w:tcBorders>
              <w:top w:val="nil"/>
              <w:left w:val="nil"/>
              <w:bottom w:val="nil"/>
              <w:right w:val="nil"/>
            </w:tcBorders>
            <w:shd w:val="clear" w:color="auto" w:fill="auto"/>
            <w:noWrap/>
            <w:vAlign w:val="bottom"/>
          </w:tcPr>
          <w:p w14:paraId="51608C6D" w14:textId="77777777" w:rsidR="00691C5A" w:rsidRPr="002904B2" w:rsidRDefault="00691C5A" w:rsidP="005B197A">
            <w:pPr>
              <w:jc w:val="center"/>
              <w:rPr>
                <w:rFonts w:ascii="Garamond" w:eastAsia="Times New Roman" w:hAnsi="Garamond"/>
                <w:color w:val="000000"/>
                <w:sz w:val="20"/>
              </w:rPr>
            </w:pPr>
          </w:p>
        </w:tc>
        <w:tc>
          <w:tcPr>
            <w:tcW w:w="4320" w:type="dxa"/>
            <w:tcBorders>
              <w:top w:val="nil"/>
              <w:left w:val="nil"/>
              <w:bottom w:val="nil"/>
              <w:right w:val="nil"/>
            </w:tcBorders>
            <w:shd w:val="clear" w:color="auto" w:fill="auto"/>
            <w:noWrap/>
            <w:vAlign w:val="bottom"/>
            <w:hideMark/>
          </w:tcPr>
          <w:p w14:paraId="7FF80836"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Anchorage Daily News</w:t>
            </w:r>
          </w:p>
        </w:tc>
      </w:tr>
      <w:tr w:rsidR="00691C5A" w:rsidRPr="002904B2" w14:paraId="0EA3DEEC" w14:textId="77777777" w:rsidTr="005B197A">
        <w:trPr>
          <w:trHeight w:val="255"/>
          <w:jc w:val="center"/>
        </w:trPr>
        <w:tc>
          <w:tcPr>
            <w:tcW w:w="1905" w:type="dxa"/>
            <w:tcBorders>
              <w:top w:val="nil"/>
              <w:left w:val="nil"/>
              <w:bottom w:val="nil"/>
              <w:right w:val="nil"/>
            </w:tcBorders>
            <w:shd w:val="clear" w:color="auto" w:fill="auto"/>
            <w:noWrap/>
            <w:vAlign w:val="bottom"/>
            <w:hideMark/>
          </w:tcPr>
          <w:p w14:paraId="22C36E97" w14:textId="77777777" w:rsidR="00691C5A" w:rsidRPr="002904B2" w:rsidRDefault="00691C5A" w:rsidP="005B197A">
            <w:pPr>
              <w:rPr>
                <w:rFonts w:ascii="Garamond" w:eastAsia="Times New Roman" w:hAnsi="Garamond"/>
                <w:color w:val="000000"/>
                <w:sz w:val="20"/>
              </w:rPr>
            </w:pPr>
            <w:r w:rsidRPr="002904B2">
              <w:rPr>
                <w:rFonts w:ascii="Garamond" w:eastAsia="Times New Roman" w:hAnsi="Garamond"/>
                <w:color w:val="000000"/>
                <w:sz w:val="20"/>
              </w:rPr>
              <w:t>Arizona</w:t>
            </w:r>
          </w:p>
        </w:tc>
        <w:tc>
          <w:tcPr>
            <w:tcW w:w="1620" w:type="dxa"/>
            <w:tcBorders>
              <w:top w:val="nil"/>
              <w:left w:val="nil"/>
              <w:bottom w:val="nil"/>
              <w:right w:val="nil"/>
            </w:tcBorders>
            <w:shd w:val="clear" w:color="auto" w:fill="auto"/>
            <w:noWrap/>
            <w:vAlign w:val="bottom"/>
            <w:hideMark/>
          </w:tcPr>
          <w:p w14:paraId="3E765BF1"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w:t>
            </w:r>
          </w:p>
        </w:tc>
        <w:tc>
          <w:tcPr>
            <w:tcW w:w="4320" w:type="dxa"/>
            <w:tcBorders>
              <w:top w:val="nil"/>
              <w:left w:val="nil"/>
              <w:bottom w:val="nil"/>
              <w:right w:val="nil"/>
            </w:tcBorders>
            <w:shd w:val="clear" w:color="auto" w:fill="auto"/>
            <w:noWrap/>
            <w:vAlign w:val="bottom"/>
            <w:hideMark/>
          </w:tcPr>
          <w:p w14:paraId="5DB1F228"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Arizona Daily Sun</w:t>
            </w:r>
          </w:p>
        </w:tc>
      </w:tr>
      <w:tr w:rsidR="00691C5A" w:rsidRPr="002904B2" w14:paraId="37FABED8" w14:textId="77777777" w:rsidTr="005B197A">
        <w:trPr>
          <w:trHeight w:val="255"/>
          <w:jc w:val="center"/>
        </w:trPr>
        <w:tc>
          <w:tcPr>
            <w:tcW w:w="1905" w:type="dxa"/>
            <w:tcBorders>
              <w:top w:val="nil"/>
              <w:left w:val="nil"/>
              <w:bottom w:val="nil"/>
              <w:right w:val="nil"/>
            </w:tcBorders>
            <w:shd w:val="clear" w:color="auto" w:fill="auto"/>
            <w:noWrap/>
            <w:vAlign w:val="bottom"/>
          </w:tcPr>
          <w:p w14:paraId="3FABB6E9"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3994E4CF"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w:t>
            </w:r>
          </w:p>
        </w:tc>
        <w:tc>
          <w:tcPr>
            <w:tcW w:w="4320" w:type="dxa"/>
            <w:tcBorders>
              <w:top w:val="nil"/>
              <w:left w:val="nil"/>
              <w:bottom w:val="nil"/>
              <w:right w:val="nil"/>
            </w:tcBorders>
            <w:shd w:val="clear" w:color="auto" w:fill="auto"/>
            <w:noWrap/>
            <w:vAlign w:val="bottom"/>
            <w:hideMark/>
          </w:tcPr>
          <w:p w14:paraId="201A9CB6"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Arizona Republic</w:t>
            </w:r>
          </w:p>
        </w:tc>
      </w:tr>
      <w:tr w:rsidR="00691C5A" w:rsidRPr="002904B2" w14:paraId="25512B25" w14:textId="77777777" w:rsidTr="005B197A">
        <w:trPr>
          <w:trHeight w:val="255"/>
          <w:jc w:val="center"/>
        </w:trPr>
        <w:tc>
          <w:tcPr>
            <w:tcW w:w="1905" w:type="dxa"/>
            <w:tcBorders>
              <w:top w:val="nil"/>
              <w:left w:val="nil"/>
              <w:bottom w:val="nil"/>
              <w:right w:val="nil"/>
            </w:tcBorders>
            <w:shd w:val="clear" w:color="auto" w:fill="auto"/>
            <w:noWrap/>
            <w:vAlign w:val="bottom"/>
          </w:tcPr>
          <w:p w14:paraId="29783E4F"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04FB2E60"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3</w:t>
            </w:r>
          </w:p>
        </w:tc>
        <w:tc>
          <w:tcPr>
            <w:tcW w:w="4320" w:type="dxa"/>
            <w:tcBorders>
              <w:top w:val="nil"/>
              <w:left w:val="nil"/>
              <w:bottom w:val="nil"/>
              <w:right w:val="nil"/>
            </w:tcBorders>
            <w:shd w:val="clear" w:color="auto" w:fill="auto"/>
            <w:noWrap/>
            <w:vAlign w:val="bottom"/>
            <w:hideMark/>
          </w:tcPr>
          <w:p w14:paraId="332ECBE7"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Arizona Republic</w:t>
            </w:r>
          </w:p>
        </w:tc>
      </w:tr>
      <w:tr w:rsidR="00691C5A" w:rsidRPr="002904B2" w14:paraId="2A87AAF6" w14:textId="77777777" w:rsidTr="005B197A">
        <w:trPr>
          <w:trHeight w:val="255"/>
          <w:jc w:val="center"/>
        </w:trPr>
        <w:tc>
          <w:tcPr>
            <w:tcW w:w="1905" w:type="dxa"/>
            <w:tcBorders>
              <w:top w:val="nil"/>
              <w:left w:val="nil"/>
              <w:bottom w:val="nil"/>
              <w:right w:val="nil"/>
            </w:tcBorders>
            <w:shd w:val="clear" w:color="auto" w:fill="auto"/>
            <w:noWrap/>
            <w:vAlign w:val="bottom"/>
          </w:tcPr>
          <w:p w14:paraId="35F0F632"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7821A823"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4</w:t>
            </w:r>
          </w:p>
        </w:tc>
        <w:tc>
          <w:tcPr>
            <w:tcW w:w="4320" w:type="dxa"/>
            <w:tcBorders>
              <w:top w:val="nil"/>
              <w:left w:val="nil"/>
              <w:bottom w:val="nil"/>
              <w:right w:val="nil"/>
            </w:tcBorders>
            <w:shd w:val="clear" w:color="auto" w:fill="auto"/>
            <w:noWrap/>
            <w:vAlign w:val="bottom"/>
            <w:hideMark/>
          </w:tcPr>
          <w:p w14:paraId="3E3C4DF6"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Arizona Republic</w:t>
            </w:r>
          </w:p>
        </w:tc>
      </w:tr>
      <w:tr w:rsidR="00691C5A" w:rsidRPr="002904B2" w14:paraId="3A259923" w14:textId="77777777" w:rsidTr="005B197A">
        <w:trPr>
          <w:trHeight w:val="255"/>
          <w:jc w:val="center"/>
        </w:trPr>
        <w:tc>
          <w:tcPr>
            <w:tcW w:w="1905" w:type="dxa"/>
            <w:tcBorders>
              <w:top w:val="nil"/>
              <w:left w:val="nil"/>
              <w:bottom w:val="nil"/>
              <w:right w:val="nil"/>
            </w:tcBorders>
            <w:shd w:val="clear" w:color="auto" w:fill="auto"/>
            <w:noWrap/>
            <w:vAlign w:val="bottom"/>
          </w:tcPr>
          <w:p w14:paraId="31B67BFB"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40BF1324"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5</w:t>
            </w:r>
          </w:p>
        </w:tc>
        <w:tc>
          <w:tcPr>
            <w:tcW w:w="4320" w:type="dxa"/>
            <w:tcBorders>
              <w:top w:val="nil"/>
              <w:left w:val="nil"/>
              <w:bottom w:val="nil"/>
              <w:right w:val="nil"/>
            </w:tcBorders>
            <w:shd w:val="clear" w:color="auto" w:fill="auto"/>
            <w:noWrap/>
            <w:vAlign w:val="bottom"/>
            <w:hideMark/>
          </w:tcPr>
          <w:p w14:paraId="7D4E2670"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Arizona Republic</w:t>
            </w:r>
          </w:p>
        </w:tc>
      </w:tr>
      <w:tr w:rsidR="00691C5A" w:rsidRPr="002904B2" w14:paraId="315FC81D" w14:textId="77777777" w:rsidTr="005B197A">
        <w:trPr>
          <w:trHeight w:val="255"/>
          <w:jc w:val="center"/>
        </w:trPr>
        <w:tc>
          <w:tcPr>
            <w:tcW w:w="1905" w:type="dxa"/>
            <w:tcBorders>
              <w:top w:val="nil"/>
              <w:left w:val="nil"/>
              <w:bottom w:val="nil"/>
              <w:right w:val="nil"/>
            </w:tcBorders>
            <w:shd w:val="clear" w:color="auto" w:fill="auto"/>
            <w:noWrap/>
            <w:vAlign w:val="bottom"/>
          </w:tcPr>
          <w:p w14:paraId="4F70B6B2"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321DA27B"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6</w:t>
            </w:r>
          </w:p>
        </w:tc>
        <w:tc>
          <w:tcPr>
            <w:tcW w:w="4320" w:type="dxa"/>
            <w:tcBorders>
              <w:top w:val="nil"/>
              <w:left w:val="nil"/>
              <w:bottom w:val="nil"/>
              <w:right w:val="nil"/>
            </w:tcBorders>
            <w:shd w:val="clear" w:color="auto" w:fill="auto"/>
            <w:noWrap/>
            <w:vAlign w:val="bottom"/>
            <w:hideMark/>
          </w:tcPr>
          <w:p w14:paraId="35EF1E07"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East Valley Tribune</w:t>
            </w:r>
          </w:p>
        </w:tc>
      </w:tr>
      <w:tr w:rsidR="00691C5A" w:rsidRPr="002904B2" w14:paraId="6E35A4AC" w14:textId="77777777" w:rsidTr="005B197A">
        <w:trPr>
          <w:trHeight w:val="255"/>
          <w:jc w:val="center"/>
        </w:trPr>
        <w:tc>
          <w:tcPr>
            <w:tcW w:w="1905" w:type="dxa"/>
            <w:tcBorders>
              <w:top w:val="nil"/>
              <w:left w:val="nil"/>
              <w:bottom w:val="nil"/>
              <w:right w:val="nil"/>
            </w:tcBorders>
            <w:shd w:val="clear" w:color="auto" w:fill="auto"/>
            <w:noWrap/>
            <w:vAlign w:val="bottom"/>
          </w:tcPr>
          <w:p w14:paraId="428CC4A5"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2D60CC0E"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7</w:t>
            </w:r>
          </w:p>
        </w:tc>
        <w:tc>
          <w:tcPr>
            <w:tcW w:w="4320" w:type="dxa"/>
            <w:tcBorders>
              <w:top w:val="nil"/>
              <w:left w:val="nil"/>
              <w:bottom w:val="nil"/>
              <w:right w:val="nil"/>
            </w:tcBorders>
            <w:shd w:val="clear" w:color="auto" w:fill="auto"/>
            <w:noWrap/>
            <w:vAlign w:val="bottom"/>
            <w:hideMark/>
          </w:tcPr>
          <w:p w14:paraId="7580EDF4"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Arizona Daily Star</w:t>
            </w:r>
          </w:p>
        </w:tc>
      </w:tr>
      <w:tr w:rsidR="00691C5A" w:rsidRPr="002904B2" w14:paraId="43FEDDE1" w14:textId="77777777" w:rsidTr="005B197A">
        <w:trPr>
          <w:trHeight w:val="255"/>
          <w:jc w:val="center"/>
        </w:trPr>
        <w:tc>
          <w:tcPr>
            <w:tcW w:w="1905" w:type="dxa"/>
            <w:tcBorders>
              <w:top w:val="nil"/>
              <w:left w:val="nil"/>
              <w:bottom w:val="nil"/>
              <w:right w:val="nil"/>
            </w:tcBorders>
            <w:shd w:val="clear" w:color="auto" w:fill="auto"/>
            <w:noWrap/>
            <w:vAlign w:val="bottom"/>
          </w:tcPr>
          <w:p w14:paraId="1AFB3E37"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338E94D4"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8</w:t>
            </w:r>
          </w:p>
        </w:tc>
        <w:tc>
          <w:tcPr>
            <w:tcW w:w="4320" w:type="dxa"/>
            <w:tcBorders>
              <w:top w:val="nil"/>
              <w:left w:val="nil"/>
              <w:bottom w:val="nil"/>
              <w:right w:val="nil"/>
            </w:tcBorders>
            <w:shd w:val="clear" w:color="auto" w:fill="auto"/>
            <w:noWrap/>
            <w:vAlign w:val="bottom"/>
            <w:hideMark/>
          </w:tcPr>
          <w:p w14:paraId="7FF0627A"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Sierra Vista Herald</w:t>
            </w:r>
          </w:p>
        </w:tc>
      </w:tr>
      <w:tr w:rsidR="00691C5A" w:rsidRPr="002904B2" w14:paraId="3CA74F6C" w14:textId="77777777" w:rsidTr="005B197A">
        <w:trPr>
          <w:trHeight w:val="255"/>
          <w:jc w:val="center"/>
        </w:trPr>
        <w:tc>
          <w:tcPr>
            <w:tcW w:w="1905" w:type="dxa"/>
            <w:tcBorders>
              <w:top w:val="nil"/>
              <w:left w:val="nil"/>
              <w:bottom w:val="nil"/>
              <w:right w:val="nil"/>
            </w:tcBorders>
            <w:shd w:val="clear" w:color="auto" w:fill="auto"/>
            <w:noWrap/>
            <w:vAlign w:val="bottom"/>
            <w:hideMark/>
          </w:tcPr>
          <w:p w14:paraId="2392C872" w14:textId="77777777" w:rsidR="00691C5A" w:rsidRPr="002904B2" w:rsidRDefault="00691C5A" w:rsidP="005B197A">
            <w:pPr>
              <w:rPr>
                <w:rFonts w:ascii="Garamond" w:eastAsia="Times New Roman" w:hAnsi="Garamond"/>
                <w:color w:val="000000"/>
                <w:sz w:val="20"/>
              </w:rPr>
            </w:pPr>
            <w:r w:rsidRPr="002904B2">
              <w:rPr>
                <w:rFonts w:ascii="Garamond" w:eastAsia="Times New Roman" w:hAnsi="Garamond"/>
                <w:color w:val="000000"/>
                <w:sz w:val="20"/>
              </w:rPr>
              <w:t>Arkansas</w:t>
            </w:r>
          </w:p>
        </w:tc>
        <w:tc>
          <w:tcPr>
            <w:tcW w:w="1620" w:type="dxa"/>
            <w:tcBorders>
              <w:top w:val="nil"/>
              <w:left w:val="nil"/>
              <w:bottom w:val="nil"/>
              <w:right w:val="nil"/>
            </w:tcBorders>
            <w:shd w:val="clear" w:color="auto" w:fill="auto"/>
            <w:noWrap/>
            <w:vAlign w:val="bottom"/>
            <w:hideMark/>
          </w:tcPr>
          <w:p w14:paraId="512090BC"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w:t>
            </w:r>
          </w:p>
        </w:tc>
        <w:tc>
          <w:tcPr>
            <w:tcW w:w="4320" w:type="dxa"/>
            <w:tcBorders>
              <w:top w:val="nil"/>
              <w:left w:val="nil"/>
              <w:bottom w:val="nil"/>
              <w:right w:val="nil"/>
            </w:tcBorders>
            <w:shd w:val="clear" w:color="auto" w:fill="auto"/>
            <w:noWrap/>
            <w:vAlign w:val="bottom"/>
            <w:hideMark/>
          </w:tcPr>
          <w:p w14:paraId="695D5589"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Jonesboro Sun</w:t>
            </w:r>
          </w:p>
        </w:tc>
      </w:tr>
      <w:tr w:rsidR="00691C5A" w:rsidRPr="002904B2" w14:paraId="1F9E5028" w14:textId="77777777" w:rsidTr="005B197A">
        <w:trPr>
          <w:trHeight w:val="255"/>
          <w:jc w:val="center"/>
        </w:trPr>
        <w:tc>
          <w:tcPr>
            <w:tcW w:w="1905" w:type="dxa"/>
            <w:tcBorders>
              <w:top w:val="nil"/>
              <w:left w:val="nil"/>
              <w:bottom w:val="nil"/>
              <w:right w:val="nil"/>
            </w:tcBorders>
            <w:shd w:val="clear" w:color="auto" w:fill="auto"/>
            <w:noWrap/>
            <w:vAlign w:val="bottom"/>
          </w:tcPr>
          <w:p w14:paraId="799EB63A"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58C1C0A9"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w:t>
            </w:r>
          </w:p>
        </w:tc>
        <w:tc>
          <w:tcPr>
            <w:tcW w:w="4320" w:type="dxa"/>
            <w:tcBorders>
              <w:top w:val="nil"/>
              <w:left w:val="nil"/>
              <w:bottom w:val="nil"/>
              <w:right w:val="nil"/>
            </w:tcBorders>
            <w:shd w:val="clear" w:color="auto" w:fill="auto"/>
            <w:noWrap/>
            <w:vAlign w:val="bottom"/>
            <w:hideMark/>
          </w:tcPr>
          <w:p w14:paraId="1C08FB53"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Arkansas Democrat-Gazette</w:t>
            </w:r>
          </w:p>
        </w:tc>
      </w:tr>
      <w:tr w:rsidR="00691C5A" w:rsidRPr="002904B2" w14:paraId="05B8C7F7" w14:textId="77777777" w:rsidTr="005B197A">
        <w:trPr>
          <w:trHeight w:val="255"/>
          <w:jc w:val="center"/>
        </w:trPr>
        <w:tc>
          <w:tcPr>
            <w:tcW w:w="1905" w:type="dxa"/>
            <w:tcBorders>
              <w:top w:val="nil"/>
              <w:left w:val="nil"/>
              <w:bottom w:val="nil"/>
              <w:right w:val="nil"/>
            </w:tcBorders>
            <w:shd w:val="clear" w:color="auto" w:fill="auto"/>
            <w:noWrap/>
            <w:vAlign w:val="bottom"/>
          </w:tcPr>
          <w:p w14:paraId="1775E06E"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202FA3E5"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3</w:t>
            </w:r>
          </w:p>
        </w:tc>
        <w:tc>
          <w:tcPr>
            <w:tcW w:w="4320" w:type="dxa"/>
            <w:tcBorders>
              <w:top w:val="nil"/>
              <w:left w:val="nil"/>
              <w:bottom w:val="nil"/>
              <w:right w:val="nil"/>
            </w:tcBorders>
            <w:shd w:val="clear" w:color="auto" w:fill="auto"/>
            <w:noWrap/>
            <w:vAlign w:val="bottom"/>
            <w:hideMark/>
          </w:tcPr>
          <w:p w14:paraId="5EAF4A0D"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Southwest Times Record</w:t>
            </w:r>
          </w:p>
        </w:tc>
      </w:tr>
      <w:tr w:rsidR="00691C5A" w:rsidRPr="002904B2" w14:paraId="7B53F459" w14:textId="77777777" w:rsidTr="005B197A">
        <w:trPr>
          <w:trHeight w:val="255"/>
          <w:jc w:val="center"/>
        </w:trPr>
        <w:tc>
          <w:tcPr>
            <w:tcW w:w="1905" w:type="dxa"/>
            <w:tcBorders>
              <w:top w:val="nil"/>
              <w:left w:val="nil"/>
              <w:bottom w:val="nil"/>
              <w:right w:val="nil"/>
            </w:tcBorders>
            <w:shd w:val="clear" w:color="auto" w:fill="auto"/>
            <w:noWrap/>
            <w:vAlign w:val="bottom"/>
          </w:tcPr>
          <w:p w14:paraId="1CDC1025"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416424DF"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4</w:t>
            </w:r>
          </w:p>
        </w:tc>
        <w:tc>
          <w:tcPr>
            <w:tcW w:w="4320" w:type="dxa"/>
            <w:tcBorders>
              <w:top w:val="nil"/>
              <w:left w:val="nil"/>
              <w:bottom w:val="nil"/>
              <w:right w:val="nil"/>
            </w:tcBorders>
            <w:shd w:val="clear" w:color="auto" w:fill="auto"/>
            <w:noWrap/>
            <w:vAlign w:val="bottom"/>
            <w:hideMark/>
          </w:tcPr>
          <w:p w14:paraId="39E75927"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Pine Bluff Commercial</w:t>
            </w:r>
          </w:p>
        </w:tc>
      </w:tr>
      <w:tr w:rsidR="00691C5A" w:rsidRPr="002904B2" w14:paraId="2BD4C458" w14:textId="77777777" w:rsidTr="005B197A">
        <w:trPr>
          <w:trHeight w:val="255"/>
          <w:jc w:val="center"/>
        </w:trPr>
        <w:tc>
          <w:tcPr>
            <w:tcW w:w="1905" w:type="dxa"/>
            <w:tcBorders>
              <w:top w:val="nil"/>
              <w:left w:val="nil"/>
              <w:bottom w:val="nil"/>
              <w:right w:val="nil"/>
            </w:tcBorders>
            <w:shd w:val="clear" w:color="auto" w:fill="auto"/>
            <w:noWrap/>
            <w:vAlign w:val="bottom"/>
            <w:hideMark/>
          </w:tcPr>
          <w:p w14:paraId="5ED1E999" w14:textId="77777777" w:rsidR="00691C5A" w:rsidRPr="002904B2" w:rsidRDefault="00691C5A" w:rsidP="005B197A">
            <w:pPr>
              <w:rPr>
                <w:rFonts w:ascii="Garamond" w:eastAsia="Times New Roman" w:hAnsi="Garamond"/>
                <w:color w:val="000000"/>
                <w:sz w:val="20"/>
              </w:rPr>
            </w:pPr>
            <w:r w:rsidRPr="002904B2">
              <w:rPr>
                <w:rFonts w:ascii="Garamond" w:eastAsia="Times New Roman" w:hAnsi="Garamond"/>
                <w:color w:val="000000"/>
                <w:sz w:val="20"/>
              </w:rPr>
              <w:t>California</w:t>
            </w:r>
          </w:p>
        </w:tc>
        <w:tc>
          <w:tcPr>
            <w:tcW w:w="1620" w:type="dxa"/>
            <w:tcBorders>
              <w:top w:val="nil"/>
              <w:left w:val="nil"/>
              <w:bottom w:val="nil"/>
              <w:right w:val="nil"/>
            </w:tcBorders>
            <w:shd w:val="clear" w:color="auto" w:fill="auto"/>
            <w:noWrap/>
            <w:vAlign w:val="bottom"/>
            <w:hideMark/>
          </w:tcPr>
          <w:p w14:paraId="35FB88BF"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w:t>
            </w:r>
          </w:p>
        </w:tc>
        <w:tc>
          <w:tcPr>
            <w:tcW w:w="4320" w:type="dxa"/>
            <w:tcBorders>
              <w:top w:val="nil"/>
              <w:left w:val="nil"/>
              <w:bottom w:val="nil"/>
              <w:right w:val="nil"/>
            </w:tcBorders>
            <w:shd w:val="clear" w:color="auto" w:fill="auto"/>
            <w:noWrap/>
            <w:vAlign w:val="bottom"/>
            <w:hideMark/>
          </w:tcPr>
          <w:p w14:paraId="0DB9CC06"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Napa Valley Register</w:t>
            </w:r>
          </w:p>
        </w:tc>
      </w:tr>
      <w:tr w:rsidR="00691C5A" w:rsidRPr="002904B2" w14:paraId="5A38192D" w14:textId="77777777" w:rsidTr="005B197A">
        <w:trPr>
          <w:trHeight w:val="255"/>
          <w:jc w:val="center"/>
        </w:trPr>
        <w:tc>
          <w:tcPr>
            <w:tcW w:w="1905" w:type="dxa"/>
            <w:tcBorders>
              <w:top w:val="nil"/>
              <w:left w:val="nil"/>
              <w:bottom w:val="nil"/>
              <w:right w:val="nil"/>
            </w:tcBorders>
            <w:shd w:val="clear" w:color="auto" w:fill="auto"/>
            <w:noWrap/>
            <w:vAlign w:val="bottom"/>
          </w:tcPr>
          <w:p w14:paraId="1C7D265C"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0835485B"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w:t>
            </w:r>
          </w:p>
        </w:tc>
        <w:tc>
          <w:tcPr>
            <w:tcW w:w="4320" w:type="dxa"/>
            <w:tcBorders>
              <w:top w:val="nil"/>
              <w:left w:val="nil"/>
              <w:bottom w:val="nil"/>
              <w:right w:val="nil"/>
            </w:tcBorders>
            <w:shd w:val="clear" w:color="auto" w:fill="auto"/>
            <w:noWrap/>
            <w:vAlign w:val="bottom"/>
            <w:hideMark/>
          </w:tcPr>
          <w:p w14:paraId="7F256F9F"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Chico Enterprise Record</w:t>
            </w:r>
          </w:p>
        </w:tc>
      </w:tr>
      <w:tr w:rsidR="00691C5A" w:rsidRPr="002904B2" w14:paraId="21EB03A9" w14:textId="77777777" w:rsidTr="005B197A">
        <w:trPr>
          <w:trHeight w:val="255"/>
          <w:jc w:val="center"/>
        </w:trPr>
        <w:tc>
          <w:tcPr>
            <w:tcW w:w="1905" w:type="dxa"/>
            <w:tcBorders>
              <w:top w:val="nil"/>
              <w:left w:val="nil"/>
              <w:bottom w:val="nil"/>
              <w:right w:val="nil"/>
            </w:tcBorders>
            <w:shd w:val="clear" w:color="auto" w:fill="auto"/>
            <w:noWrap/>
            <w:vAlign w:val="bottom"/>
          </w:tcPr>
          <w:p w14:paraId="352ABB46"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435F43CC"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3</w:t>
            </w:r>
          </w:p>
        </w:tc>
        <w:tc>
          <w:tcPr>
            <w:tcW w:w="4320" w:type="dxa"/>
            <w:tcBorders>
              <w:top w:val="nil"/>
              <w:left w:val="nil"/>
              <w:bottom w:val="nil"/>
              <w:right w:val="nil"/>
            </w:tcBorders>
            <w:shd w:val="clear" w:color="auto" w:fill="auto"/>
            <w:noWrap/>
            <w:vAlign w:val="bottom"/>
            <w:hideMark/>
          </w:tcPr>
          <w:p w14:paraId="38B8BB02"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Sacramento Bee</w:t>
            </w:r>
          </w:p>
        </w:tc>
      </w:tr>
      <w:tr w:rsidR="00691C5A" w:rsidRPr="002904B2" w14:paraId="49652FF6" w14:textId="77777777" w:rsidTr="005B197A">
        <w:trPr>
          <w:trHeight w:val="255"/>
          <w:jc w:val="center"/>
        </w:trPr>
        <w:tc>
          <w:tcPr>
            <w:tcW w:w="1905" w:type="dxa"/>
            <w:tcBorders>
              <w:top w:val="nil"/>
              <w:left w:val="nil"/>
              <w:bottom w:val="nil"/>
              <w:right w:val="nil"/>
            </w:tcBorders>
            <w:shd w:val="clear" w:color="auto" w:fill="auto"/>
            <w:noWrap/>
            <w:vAlign w:val="bottom"/>
          </w:tcPr>
          <w:p w14:paraId="4FF82C41"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7EC6ACD9"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4</w:t>
            </w:r>
          </w:p>
        </w:tc>
        <w:tc>
          <w:tcPr>
            <w:tcW w:w="4320" w:type="dxa"/>
            <w:tcBorders>
              <w:top w:val="nil"/>
              <w:left w:val="nil"/>
              <w:bottom w:val="nil"/>
              <w:right w:val="nil"/>
            </w:tcBorders>
            <w:shd w:val="clear" w:color="auto" w:fill="auto"/>
            <w:noWrap/>
            <w:vAlign w:val="bottom"/>
            <w:hideMark/>
          </w:tcPr>
          <w:p w14:paraId="26E20EF9"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Sacramento Bee</w:t>
            </w:r>
          </w:p>
        </w:tc>
      </w:tr>
      <w:tr w:rsidR="00691C5A" w:rsidRPr="002904B2" w14:paraId="7364FA4D" w14:textId="77777777" w:rsidTr="005B197A">
        <w:trPr>
          <w:trHeight w:val="255"/>
          <w:jc w:val="center"/>
        </w:trPr>
        <w:tc>
          <w:tcPr>
            <w:tcW w:w="1905" w:type="dxa"/>
            <w:tcBorders>
              <w:top w:val="nil"/>
              <w:left w:val="nil"/>
              <w:bottom w:val="nil"/>
              <w:right w:val="nil"/>
            </w:tcBorders>
            <w:shd w:val="clear" w:color="auto" w:fill="auto"/>
            <w:noWrap/>
            <w:vAlign w:val="bottom"/>
          </w:tcPr>
          <w:p w14:paraId="49EDD179"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4389F862"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5</w:t>
            </w:r>
          </w:p>
        </w:tc>
        <w:tc>
          <w:tcPr>
            <w:tcW w:w="4320" w:type="dxa"/>
            <w:tcBorders>
              <w:top w:val="nil"/>
              <w:left w:val="nil"/>
              <w:bottom w:val="nil"/>
              <w:right w:val="nil"/>
            </w:tcBorders>
            <w:shd w:val="clear" w:color="auto" w:fill="auto"/>
            <w:noWrap/>
            <w:vAlign w:val="bottom"/>
            <w:hideMark/>
          </w:tcPr>
          <w:p w14:paraId="1F0A90E2"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Sacramento Bee</w:t>
            </w:r>
          </w:p>
        </w:tc>
      </w:tr>
      <w:tr w:rsidR="00691C5A" w:rsidRPr="002904B2" w14:paraId="5448A44B" w14:textId="77777777" w:rsidTr="005B197A">
        <w:trPr>
          <w:trHeight w:val="255"/>
          <w:jc w:val="center"/>
        </w:trPr>
        <w:tc>
          <w:tcPr>
            <w:tcW w:w="1905" w:type="dxa"/>
            <w:tcBorders>
              <w:top w:val="nil"/>
              <w:left w:val="nil"/>
              <w:bottom w:val="nil"/>
              <w:right w:val="nil"/>
            </w:tcBorders>
            <w:shd w:val="clear" w:color="auto" w:fill="auto"/>
            <w:noWrap/>
            <w:vAlign w:val="bottom"/>
          </w:tcPr>
          <w:p w14:paraId="03E351C4"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42C46DFF"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6</w:t>
            </w:r>
          </w:p>
        </w:tc>
        <w:tc>
          <w:tcPr>
            <w:tcW w:w="4320" w:type="dxa"/>
            <w:tcBorders>
              <w:top w:val="nil"/>
              <w:left w:val="nil"/>
              <w:bottom w:val="nil"/>
              <w:right w:val="nil"/>
            </w:tcBorders>
            <w:shd w:val="clear" w:color="auto" w:fill="auto"/>
            <w:noWrap/>
            <w:vAlign w:val="bottom"/>
            <w:hideMark/>
          </w:tcPr>
          <w:p w14:paraId="04BCA668"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Press Democrat</w:t>
            </w:r>
          </w:p>
        </w:tc>
      </w:tr>
      <w:tr w:rsidR="00691C5A" w:rsidRPr="002904B2" w14:paraId="5F05D2CA" w14:textId="77777777" w:rsidTr="005B197A">
        <w:trPr>
          <w:trHeight w:val="255"/>
          <w:jc w:val="center"/>
        </w:trPr>
        <w:tc>
          <w:tcPr>
            <w:tcW w:w="1905" w:type="dxa"/>
            <w:tcBorders>
              <w:top w:val="nil"/>
              <w:left w:val="nil"/>
              <w:bottom w:val="nil"/>
              <w:right w:val="nil"/>
            </w:tcBorders>
            <w:shd w:val="clear" w:color="auto" w:fill="auto"/>
            <w:noWrap/>
            <w:vAlign w:val="bottom"/>
          </w:tcPr>
          <w:p w14:paraId="01D3BA26"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329902AC"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7</w:t>
            </w:r>
          </w:p>
        </w:tc>
        <w:tc>
          <w:tcPr>
            <w:tcW w:w="4320" w:type="dxa"/>
            <w:tcBorders>
              <w:top w:val="nil"/>
              <w:left w:val="nil"/>
              <w:bottom w:val="nil"/>
              <w:right w:val="nil"/>
            </w:tcBorders>
            <w:shd w:val="clear" w:color="auto" w:fill="auto"/>
            <w:noWrap/>
            <w:vAlign w:val="bottom"/>
            <w:hideMark/>
          </w:tcPr>
          <w:p w14:paraId="3308432D"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San Francisco Chronicle</w:t>
            </w:r>
          </w:p>
        </w:tc>
      </w:tr>
      <w:tr w:rsidR="00691C5A" w:rsidRPr="002904B2" w14:paraId="454FCBDA" w14:textId="77777777" w:rsidTr="005B197A">
        <w:trPr>
          <w:trHeight w:val="255"/>
          <w:jc w:val="center"/>
        </w:trPr>
        <w:tc>
          <w:tcPr>
            <w:tcW w:w="1905" w:type="dxa"/>
            <w:tcBorders>
              <w:top w:val="nil"/>
              <w:left w:val="nil"/>
              <w:bottom w:val="nil"/>
              <w:right w:val="nil"/>
            </w:tcBorders>
            <w:shd w:val="clear" w:color="auto" w:fill="auto"/>
            <w:noWrap/>
            <w:vAlign w:val="bottom"/>
          </w:tcPr>
          <w:p w14:paraId="7D74671F"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75A504FF"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8</w:t>
            </w:r>
          </w:p>
        </w:tc>
        <w:tc>
          <w:tcPr>
            <w:tcW w:w="4320" w:type="dxa"/>
            <w:tcBorders>
              <w:top w:val="nil"/>
              <w:left w:val="nil"/>
              <w:bottom w:val="nil"/>
              <w:right w:val="nil"/>
            </w:tcBorders>
            <w:shd w:val="clear" w:color="auto" w:fill="auto"/>
            <w:noWrap/>
            <w:vAlign w:val="bottom"/>
            <w:hideMark/>
          </w:tcPr>
          <w:p w14:paraId="56BDAAD7"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San Francisco Chronicle</w:t>
            </w:r>
          </w:p>
        </w:tc>
      </w:tr>
      <w:tr w:rsidR="00691C5A" w:rsidRPr="002904B2" w14:paraId="302BD96B" w14:textId="77777777" w:rsidTr="005B197A">
        <w:trPr>
          <w:trHeight w:val="255"/>
          <w:jc w:val="center"/>
        </w:trPr>
        <w:tc>
          <w:tcPr>
            <w:tcW w:w="1905" w:type="dxa"/>
            <w:tcBorders>
              <w:top w:val="nil"/>
              <w:left w:val="nil"/>
              <w:bottom w:val="nil"/>
              <w:right w:val="nil"/>
            </w:tcBorders>
            <w:shd w:val="clear" w:color="auto" w:fill="auto"/>
            <w:noWrap/>
            <w:vAlign w:val="bottom"/>
          </w:tcPr>
          <w:p w14:paraId="214C4A8E"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06D4F3B2"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9</w:t>
            </w:r>
          </w:p>
        </w:tc>
        <w:tc>
          <w:tcPr>
            <w:tcW w:w="4320" w:type="dxa"/>
            <w:tcBorders>
              <w:top w:val="nil"/>
              <w:left w:val="nil"/>
              <w:bottom w:val="nil"/>
              <w:right w:val="nil"/>
            </w:tcBorders>
            <w:shd w:val="clear" w:color="auto" w:fill="auto"/>
            <w:noWrap/>
            <w:vAlign w:val="bottom"/>
            <w:hideMark/>
          </w:tcPr>
          <w:p w14:paraId="3295996E"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Oakland Tribune</w:t>
            </w:r>
          </w:p>
        </w:tc>
      </w:tr>
      <w:tr w:rsidR="00691C5A" w:rsidRPr="002904B2" w14:paraId="16044D75" w14:textId="77777777" w:rsidTr="005B197A">
        <w:trPr>
          <w:trHeight w:val="255"/>
          <w:jc w:val="center"/>
        </w:trPr>
        <w:tc>
          <w:tcPr>
            <w:tcW w:w="1905" w:type="dxa"/>
            <w:tcBorders>
              <w:top w:val="nil"/>
              <w:left w:val="nil"/>
              <w:bottom w:val="nil"/>
              <w:right w:val="nil"/>
            </w:tcBorders>
            <w:shd w:val="clear" w:color="auto" w:fill="auto"/>
            <w:noWrap/>
            <w:vAlign w:val="bottom"/>
          </w:tcPr>
          <w:p w14:paraId="1D40AA27"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54CC4A32"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10</w:t>
            </w:r>
          </w:p>
        </w:tc>
        <w:tc>
          <w:tcPr>
            <w:tcW w:w="4320" w:type="dxa"/>
            <w:tcBorders>
              <w:top w:val="nil"/>
              <w:left w:val="nil"/>
              <w:bottom w:val="nil"/>
              <w:right w:val="nil"/>
            </w:tcBorders>
            <w:shd w:val="clear" w:color="auto" w:fill="auto"/>
            <w:noWrap/>
            <w:vAlign w:val="bottom"/>
            <w:hideMark/>
          </w:tcPr>
          <w:p w14:paraId="3C474A90"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Oakland Tribune</w:t>
            </w:r>
          </w:p>
        </w:tc>
      </w:tr>
      <w:tr w:rsidR="00691C5A" w:rsidRPr="002904B2" w14:paraId="27DB2641" w14:textId="77777777" w:rsidTr="005B197A">
        <w:trPr>
          <w:trHeight w:val="255"/>
          <w:jc w:val="center"/>
        </w:trPr>
        <w:tc>
          <w:tcPr>
            <w:tcW w:w="1905" w:type="dxa"/>
            <w:tcBorders>
              <w:top w:val="nil"/>
              <w:left w:val="nil"/>
              <w:bottom w:val="nil"/>
              <w:right w:val="nil"/>
            </w:tcBorders>
            <w:shd w:val="clear" w:color="auto" w:fill="auto"/>
            <w:noWrap/>
            <w:vAlign w:val="bottom"/>
          </w:tcPr>
          <w:p w14:paraId="3E1C3E7F"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5C96626E"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11</w:t>
            </w:r>
          </w:p>
        </w:tc>
        <w:tc>
          <w:tcPr>
            <w:tcW w:w="4320" w:type="dxa"/>
            <w:tcBorders>
              <w:top w:val="nil"/>
              <w:left w:val="nil"/>
              <w:bottom w:val="nil"/>
              <w:right w:val="nil"/>
            </w:tcBorders>
            <w:shd w:val="clear" w:color="auto" w:fill="auto"/>
            <w:noWrap/>
            <w:vAlign w:val="bottom"/>
            <w:hideMark/>
          </w:tcPr>
          <w:p w14:paraId="104AFD11"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San Jose Mercury News</w:t>
            </w:r>
          </w:p>
        </w:tc>
      </w:tr>
      <w:tr w:rsidR="00691C5A" w:rsidRPr="002904B2" w14:paraId="13E0C43C" w14:textId="77777777" w:rsidTr="005B197A">
        <w:trPr>
          <w:trHeight w:val="255"/>
          <w:jc w:val="center"/>
        </w:trPr>
        <w:tc>
          <w:tcPr>
            <w:tcW w:w="1905" w:type="dxa"/>
            <w:tcBorders>
              <w:top w:val="nil"/>
              <w:left w:val="nil"/>
              <w:bottom w:val="nil"/>
              <w:right w:val="nil"/>
            </w:tcBorders>
            <w:shd w:val="clear" w:color="auto" w:fill="auto"/>
            <w:noWrap/>
            <w:vAlign w:val="bottom"/>
          </w:tcPr>
          <w:p w14:paraId="1D57647B"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3CB6867F"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12</w:t>
            </w:r>
          </w:p>
        </w:tc>
        <w:tc>
          <w:tcPr>
            <w:tcW w:w="4320" w:type="dxa"/>
            <w:tcBorders>
              <w:top w:val="nil"/>
              <w:left w:val="nil"/>
              <w:bottom w:val="nil"/>
              <w:right w:val="nil"/>
            </w:tcBorders>
            <w:shd w:val="clear" w:color="auto" w:fill="auto"/>
            <w:noWrap/>
            <w:vAlign w:val="bottom"/>
            <w:hideMark/>
          </w:tcPr>
          <w:p w14:paraId="41527860"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San Francisco Chronicle</w:t>
            </w:r>
          </w:p>
        </w:tc>
      </w:tr>
      <w:tr w:rsidR="00691C5A" w:rsidRPr="002904B2" w14:paraId="389E83EC" w14:textId="77777777" w:rsidTr="005B197A">
        <w:trPr>
          <w:trHeight w:val="255"/>
          <w:jc w:val="center"/>
        </w:trPr>
        <w:tc>
          <w:tcPr>
            <w:tcW w:w="1905" w:type="dxa"/>
            <w:tcBorders>
              <w:top w:val="nil"/>
              <w:left w:val="nil"/>
              <w:bottom w:val="nil"/>
              <w:right w:val="nil"/>
            </w:tcBorders>
            <w:shd w:val="clear" w:color="auto" w:fill="auto"/>
            <w:noWrap/>
            <w:vAlign w:val="bottom"/>
          </w:tcPr>
          <w:p w14:paraId="30D4DE9B"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716CAB9C"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13</w:t>
            </w:r>
          </w:p>
        </w:tc>
        <w:tc>
          <w:tcPr>
            <w:tcW w:w="4320" w:type="dxa"/>
            <w:tcBorders>
              <w:top w:val="nil"/>
              <w:left w:val="nil"/>
              <w:bottom w:val="nil"/>
              <w:right w:val="nil"/>
            </w:tcBorders>
            <w:shd w:val="clear" w:color="auto" w:fill="auto"/>
            <w:noWrap/>
            <w:vAlign w:val="bottom"/>
            <w:hideMark/>
          </w:tcPr>
          <w:p w14:paraId="71006E90"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San Jose Mercury News</w:t>
            </w:r>
          </w:p>
        </w:tc>
      </w:tr>
      <w:tr w:rsidR="00691C5A" w:rsidRPr="002904B2" w14:paraId="5200C832" w14:textId="77777777" w:rsidTr="005B197A">
        <w:trPr>
          <w:trHeight w:val="255"/>
          <w:jc w:val="center"/>
        </w:trPr>
        <w:tc>
          <w:tcPr>
            <w:tcW w:w="1905" w:type="dxa"/>
            <w:tcBorders>
              <w:top w:val="nil"/>
              <w:left w:val="nil"/>
              <w:bottom w:val="nil"/>
              <w:right w:val="nil"/>
            </w:tcBorders>
            <w:shd w:val="clear" w:color="auto" w:fill="auto"/>
            <w:noWrap/>
            <w:vAlign w:val="bottom"/>
          </w:tcPr>
          <w:p w14:paraId="3437C715"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5ADD3C01"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14</w:t>
            </w:r>
          </w:p>
        </w:tc>
        <w:tc>
          <w:tcPr>
            <w:tcW w:w="4320" w:type="dxa"/>
            <w:tcBorders>
              <w:top w:val="nil"/>
              <w:left w:val="nil"/>
              <w:bottom w:val="nil"/>
              <w:right w:val="nil"/>
            </w:tcBorders>
            <w:shd w:val="clear" w:color="auto" w:fill="auto"/>
            <w:noWrap/>
            <w:vAlign w:val="bottom"/>
            <w:hideMark/>
          </w:tcPr>
          <w:p w14:paraId="7453E839"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San Jose Mercury News</w:t>
            </w:r>
          </w:p>
        </w:tc>
      </w:tr>
      <w:tr w:rsidR="00691C5A" w:rsidRPr="002904B2" w14:paraId="5DA40728" w14:textId="77777777" w:rsidTr="005B197A">
        <w:trPr>
          <w:trHeight w:val="255"/>
          <w:jc w:val="center"/>
        </w:trPr>
        <w:tc>
          <w:tcPr>
            <w:tcW w:w="1905" w:type="dxa"/>
            <w:tcBorders>
              <w:top w:val="nil"/>
              <w:left w:val="nil"/>
              <w:bottom w:val="nil"/>
              <w:right w:val="nil"/>
            </w:tcBorders>
            <w:shd w:val="clear" w:color="auto" w:fill="auto"/>
            <w:noWrap/>
            <w:vAlign w:val="bottom"/>
          </w:tcPr>
          <w:p w14:paraId="030CF8D0"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23B20474"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15</w:t>
            </w:r>
          </w:p>
        </w:tc>
        <w:tc>
          <w:tcPr>
            <w:tcW w:w="4320" w:type="dxa"/>
            <w:tcBorders>
              <w:top w:val="nil"/>
              <w:left w:val="nil"/>
              <w:bottom w:val="nil"/>
              <w:right w:val="nil"/>
            </w:tcBorders>
            <w:shd w:val="clear" w:color="auto" w:fill="auto"/>
            <w:noWrap/>
            <w:vAlign w:val="bottom"/>
            <w:hideMark/>
          </w:tcPr>
          <w:p w14:paraId="7F619527"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San Jose Mercury News</w:t>
            </w:r>
          </w:p>
        </w:tc>
      </w:tr>
      <w:tr w:rsidR="00691C5A" w:rsidRPr="002904B2" w14:paraId="16D4FA19" w14:textId="77777777" w:rsidTr="005B197A">
        <w:trPr>
          <w:trHeight w:val="255"/>
          <w:jc w:val="center"/>
        </w:trPr>
        <w:tc>
          <w:tcPr>
            <w:tcW w:w="1905" w:type="dxa"/>
            <w:tcBorders>
              <w:top w:val="nil"/>
              <w:left w:val="nil"/>
              <w:bottom w:val="nil"/>
              <w:right w:val="nil"/>
            </w:tcBorders>
            <w:shd w:val="clear" w:color="auto" w:fill="auto"/>
            <w:noWrap/>
            <w:vAlign w:val="bottom"/>
          </w:tcPr>
          <w:p w14:paraId="78B36B76"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162E7738"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16</w:t>
            </w:r>
          </w:p>
        </w:tc>
        <w:tc>
          <w:tcPr>
            <w:tcW w:w="4320" w:type="dxa"/>
            <w:tcBorders>
              <w:top w:val="nil"/>
              <w:left w:val="nil"/>
              <w:bottom w:val="nil"/>
              <w:right w:val="nil"/>
            </w:tcBorders>
            <w:shd w:val="clear" w:color="auto" w:fill="auto"/>
            <w:noWrap/>
            <w:vAlign w:val="bottom"/>
            <w:hideMark/>
          </w:tcPr>
          <w:p w14:paraId="0FA061CF"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San Jose Mercury News</w:t>
            </w:r>
          </w:p>
        </w:tc>
      </w:tr>
      <w:tr w:rsidR="00691C5A" w:rsidRPr="002904B2" w14:paraId="3E3B1EB5" w14:textId="77777777" w:rsidTr="005B197A">
        <w:trPr>
          <w:trHeight w:val="255"/>
          <w:jc w:val="center"/>
        </w:trPr>
        <w:tc>
          <w:tcPr>
            <w:tcW w:w="1905" w:type="dxa"/>
            <w:tcBorders>
              <w:top w:val="nil"/>
              <w:left w:val="nil"/>
              <w:bottom w:val="nil"/>
              <w:right w:val="nil"/>
            </w:tcBorders>
            <w:shd w:val="clear" w:color="auto" w:fill="auto"/>
            <w:noWrap/>
            <w:vAlign w:val="bottom"/>
          </w:tcPr>
          <w:p w14:paraId="038B57E5"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13B79242"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17</w:t>
            </w:r>
          </w:p>
        </w:tc>
        <w:tc>
          <w:tcPr>
            <w:tcW w:w="4320" w:type="dxa"/>
            <w:tcBorders>
              <w:top w:val="nil"/>
              <w:left w:val="nil"/>
              <w:bottom w:val="nil"/>
              <w:right w:val="nil"/>
            </w:tcBorders>
            <w:shd w:val="clear" w:color="auto" w:fill="auto"/>
            <w:noWrap/>
            <w:vAlign w:val="bottom"/>
            <w:hideMark/>
          </w:tcPr>
          <w:p w14:paraId="0472ABF2"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Monterey County Herald</w:t>
            </w:r>
          </w:p>
        </w:tc>
      </w:tr>
      <w:tr w:rsidR="00691C5A" w:rsidRPr="002904B2" w14:paraId="72D1344B" w14:textId="77777777" w:rsidTr="005B197A">
        <w:trPr>
          <w:trHeight w:val="255"/>
          <w:jc w:val="center"/>
        </w:trPr>
        <w:tc>
          <w:tcPr>
            <w:tcW w:w="1905" w:type="dxa"/>
            <w:tcBorders>
              <w:top w:val="nil"/>
              <w:left w:val="nil"/>
              <w:bottom w:val="nil"/>
              <w:right w:val="nil"/>
            </w:tcBorders>
            <w:shd w:val="clear" w:color="auto" w:fill="auto"/>
            <w:noWrap/>
            <w:vAlign w:val="bottom"/>
          </w:tcPr>
          <w:p w14:paraId="7D15DDA4"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4AE4DF41"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18</w:t>
            </w:r>
          </w:p>
        </w:tc>
        <w:tc>
          <w:tcPr>
            <w:tcW w:w="4320" w:type="dxa"/>
            <w:tcBorders>
              <w:top w:val="nil"/>
              <w:left w:val="nil"/>
              <w:bottom w:val="nil"/>
              <w:right w:val="nil"/>
            </w:tcBorders>
            <w:shd w:val="clear" w:color="auto" w:fill="auto"/>
            <w:noWrap/>
            <w:vAlign w:val="bottom"/>
            <w:hideMark/>
          </w:tcPr>
          <w:p w14:paraId="4955920F"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Fresno Bee</w:t>
            </w:r>
          </w:p>
        </w:tc>
      </w:tr>
      <w:tr w:rsidR="00691C5A" w:rsidRPr="002904B2" w14:paraId="4F6A46C4" w14:textId="77777777" w:rsidTr="005B197A">
        <w:trPr>
          <w:trHeight w:val="255"/>
          <w:jc w:val="center"/>
        </w:trPr>
        <w:tc>
          <w:tcPr>
            <w:tcW w:w="1905" w:type="dxa"/>
            <w:tcBorders>
              <w:top w:val="nil"/>
              <w:left w:val="nil"/>
              <w:bottom w:val="nil"/>
              <w:right w:val="nil"/>
            </w:tcBorders>
            <w:shd w:val="clear" w:color="auto" w:fill="auto"/>
            <w:noWrap/>
            <w:vAlign w:val="bottom"/>
          </w:tcPr>
          <w:p w14:paraId="5ED02232"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71BCC93A"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19</w:t>
            </w:r>
          </w:p>
        </w:tc>
        <w:tc>
          <w:tcPr>
            <w:tcW w:w="4320" w:type="dxa"/>
            <w:tcBorders>
              <w:top w:val="nil"/>
              <w:left w:val="nil"/>
              <w:bottom w:val="nil"/>
              <w:right w:val="nil"/>
            </w:tcBorders>
            <w:shd w:val="clear" w:color="auto" w:fill="auto"/>
            <w:noWrap/>
            <w:vAlign w:val="bottom"/>
            <w:hideMark/>
          </w:tcPr>
          <w:p w14:paraId="7280B9F1"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Fresno Bee</w:t>
            </w:r>
          </w:p>
        </w:tc>
      </w:tr>
      <w:tr w:rsidR="00691C5A" w:rsidRPr="002904B2" w14:paraId="6CD33A6D" w14:textId="77777777" w:rsidTr="005B197A">
        <w:trPr>
          <w:trHeight w:val="255"/>
          <w:jc w:val="center"/>
        </w:trPr>
        <w:tc>
          <w:tcPr>
            <w:tcW w:w="1905" w:type="dxa"/>
            <w:tcBorders>
              <w:top w:val="nil"/>
              <w:left w:val="nil"/>
              <w:bottom w:val="nil"/>
              <w:right w:val="nil"/>
            </w:tcBorders>
            <w:shd w:val="clear" w:color="auto" w:fill="auto"/>
            <w:noWrap/>
            <w:vAlign w:val="bottom"/>
          </w:tcPr>
          <w:p w14:paraId="3B299C8E"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4667B4C6"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20</w:t>
            </w:r>
          </w:p>
        </w:tc>
        <w:tc>
          <w:tcPr>
            <w:tcW w:w="4320" w:type="dxa"/>
            <w:tcBorders>
              <w:top w:val="nil"/>
              <w:left w:val="nil"/>
              <w:bottom w:val="nil"/>
              <w:right w:val="nil"/>
            </w:tcBorders>
            <w:shd w:val="clear" w:color="auto" w:fill="auto"/>
            <w:noWrap/>
            <w:vAlign w:val="bottom"/>
            <w:hideMark/>
          </w:tcPr>
          <w:p w14:paraId="138EEAD2"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Fresno Bee</w:t>
            </w:r>
          </w:p>
        </w:tc>
      </w:tr>
      <w:tr w:rsidR="00691C5A" w:rsidRPr="002904B2" w14:paraId="391DFEE9" w14:textId="77777777" w:rsidTr="005B197A">
        <w:trPr>
          <w:trHeight w:val="255"/>
          <w:jc w:val="center"/>
        </w:trPr>
        <w:tc>
          <w:tcPr>
            <w:tcW w:w="1905" w:type="dxa"/>
            <w:tcBorders>
              <w:top w:val="nil"/>
              <w:left w:val="nil"/>
              <w:bottom w:val="nil"/>
              <w:right w:val="nil"/>
            </w:tcBorders>
            <w:shd w:val="clear" w:color="auto" w:fill="auto"/>
            <w:noWrap/>
            <w:vAlign w:val="bottom"/>
          </w:tcPr>
          <w:p w14:paraId="7E755404"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7625175C"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21</w:t>
            </w:r>
          </w:p>
        </w:tc>
        <w:tc>
          <w:tcPr>
            <w:tcW w:w="4320" w:type="dxa"/>
            <w:tcBorders>
              <w:top w:val="nil"/>
              <w:left w:val="nil"/>
              <w:bottom w:val="nil"/>
              <w:right w:val="nil"/>
            </w:tcBorders>
            <w:shd w:val="clear" w:color="auto" w:fill="auto"/>
            <w:noWrap/>
            <w:vAlign w:val="bottom"/>
            <w:hideMark/>
          </w:tcPr>
          <w:p w14:paraId="07FE12A5"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Fresno Bee</w:t>
            </w:r>
          </w:p>
        </w:tc>
      </w:tr>
      <w:tr w:rsidR="00691C5A" w:rsidRPr="002904B2" w14:paraId="120B7AF5" w14:textId="77777777" w:rsidTr="005B197A">
        <w:trPr>
          <w:trHeight w:val="255"/>
          <w:jc w:val="center"/>
        </w:trPr>
        <w:tc>
          <w:tcPr>
            <w:tcW w:w="1905" w:type="dxa"/>
            <w:tcBorders>
              <w:top w:val="nil"/>
              <w:left w:val="nil"/>
              <w:bottom w:val="nil"/>
              <w:right w:val="nil"/>
            </w:tcBorders>
            <w:shd w:val="clear" w:color="auto" w:fill="auto"/>
            <w:noWrap/>
            <w:vAlign w:val="bottom"/>
          </w:tcPr>
          <w:p w14:paraId="4EC9089C"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115C2BF4"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22</w:t>
            </w:r>
          </w:p>
        </w:tc>
        <w:tc>
          <w:tcPr>
            <w:tcW w:w="4320" w:type="dxa"/>
            <w:tcBorders>
              <w:top w:val="nil"/>
              <w:left w:val="nil"/>
              <w:bottom w:val="nil"/>
              <w:right w:val="nil"/>
            </w:tcBorders>
            <w:shd w:val="clear" w:color="auto" w:fill="auto"/>
            <w:noWrap/>
            <w:vAlign w:val="bottom"/>
            <w:hideMark/>
          </w:tcPr>
          <w:p w14:paraId="180EFCF8"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Bakersfield Californian</w:t>
            </w:r>
          </w:p>
        </w:tc>
      </w:tr>
      <w:tr w:rsidR="00691C5A" w:rsidRPr="002904B2" w14:paraId="20226A81" w14:textId="77777777" w:rsidTr="005B197A">
        <w:trPr>
          <w:trHeight w:val="255"/>
          <w:jc w:val="center"/>
        </w:trPr>
        <w:tc>
          <w:tcPr>
            <w:tcW w:w="1905" w:type="dxa"/>
            <w:tcBorders>
              <w:top w:val="nil"/>
              <w:left w:val="nil"/>
              <w:bottom w:val="nil"/>
              <w:right w:val="nil"/>
            </w:tcBorders>
            <w:shd w:val="clear" w:color="auto" w:fill="auto"/>
            <w:noWrap/>
            <w:vAlign w:val="bottom"/>
          </w:tcPr>
          <w:p w14:paraId="5D78B9B5"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7B793123"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23</w:t>
            </w:r>
          </w:p>
        </w:tc>
        <w:tc>
          <w:tcPr>
            <w:tcW w:w="4320" w:type="dxa"/>
            <w:tcBorders>
              <w:top w:val="nil"/>
              <w:left w:val="nil"/>
              <w:bottom w:val="nil"/>
              <w:right w:val="nil"/>
            </w:tcBorders>
            <w:shd w:val="clear" w:color="auto" w:fill="auto"/>
            <w:noWrap/>
            <w:vAlign w:val="bottom"/>
            <w:hideMark/>
          </w:tcPr>
          <w:p w14:paraId="735F0A7E"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Tribune</w:t>
            </w:r>
          </w:p>
        </w:tc>
      </w:tr>
      <w:tr w:rsidR="00691C5A" w:rsidRPr="002904B2" w14:paraId="6189EA9E" w14:textId="77777777" w:rsidTr="005B197A">
        <w:trPr>
          <w:trHeight w:val="255"/>
          <w:jc w:val="center"/>
        </w:trPr>
        <w:tc>
          <w:tcPr>
            <w:tcW w:w="1905" w:type="dxa"/>
            <w:tcBorders>
              <w:top w:val="nil"/>
              <w:left w:val="nil"/>
              <w:bottom w:val="nil"/>
              <w:right w:val="nil"/>
            </w:tcBorders>
            <w:shd w:val="clear" w:color="auto" w:fill="auto"/>
            <w:noWrap/>
            <w:vAlign w:val="bottom"/>
          </w:tcPr>
          <w:p w14:paraId="635C8B89"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7061FB35"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24</w:t>
            </w:r>
          </w:p>
        </w:tc>
        <w:tc>
          <w:tcPr>
            <w:tcW w:w="4320" w:type="dxa"/>
            <w:tcBorders>
              <w:top w:val="nil"/>
              <w:left w:val="nil"/>
              <w:bottom w:val="nil"/>
              <w:right w:val="nil"/>
            </w:tcBorders>
            <w:shd w:val="clear" w:color="auto" w:fill="auto"/>
            <w:noWrap/>
            <w:vAlign w:val="bottom"/>
            <w:hideMark/>
          </w:tcPr>
          <w:p w14:paraId="79EF046E"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Ventura County Star</w:t>
            </w:r>
          </w:p>
        </w:tc>
      </w:tr>
      <w:tr w:rsidR="00691C5A" w:rsidRPr="002904B2" w14:paraId="64A06CE3" w14:textId="77777777" w:rsidTr="005B197A">
        <w:trPr>
          <w:trHeight w:val="255"/>
          <w:jc w:val="center"/>
        </w:trPr>
        <w:tc>
          <w:tcPr>
            <w:tcW w:w="1905" w:type="dxa"/>
            <w:tcBorders>
              <w:top w:val="nil"/>
              <w:left w:val="nil"/>
              <w:bottom w:val="nil"/>
              <w:right w:val="nil"/>
            </w:tcBorders>
            <w:shd w:val="clear" w:color="auto" w:fill="auto"/>
            <w:noWrap/>
            <w:vAlign w:val="bottom"/>
          </w:tcPr>
          <w:p w14:paraId="02FA9694"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626F63CF"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25</w:t>
            </w:r>
          </w:p>
        </w:tc>
        <w:tc>
          <w:tcPr>
            <w:tcW w:w="4320" w:type="dxa"/>
            <w:tcBorders>
              <w:top w:val="nil"/>
              <w:left w:val="nil"/>
              <w:bottom w:val="nil"/>
              <w:right w:val="nil"/>
            </w:tcBorders>
            <w:shd w:val="clear" w:color="auto" w:fill="auto"/>
            <w:noWrap/>
            <w:vAlign w:val="bottom"/>
            <w:hideMark/>
          </w:tcPr>
          <w:p w14:paraId="6654F74F"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Daily Press</w:t>
            </w:r>
          </w:p>
        </w:tc>
      </w:tr>
      <w:tr w:rsidR="00691C5A" w:rsidRPr="002904B2" w14:paraId="7022A4F2" w14:textId="77777777" w:rsidTr="005B197A">
        <w:trPr>
          <w:trHeight w:val="255"/>
          <w:jc w:val="center"/>
        </w:trPr>
        <w:tc>
          <w:tcPr>
            <w:tcW w:w="1905" w:type="dxa"/>
            <w:tcBorders>
              <w:top w:val="nil"/>
              <w:left w:val="nil"/>
              <w:bottom w:val="nil"/>
              <w:right w:val="nil"/>
            </w:tcBorders>
            <w:shd w:val="clear" w:color="auto" w:fill="auto"/>
            <w:noWrap/>
            <w:vAlign w:val="bottom"/>
          </w:tcPr>
          <w:p w14:paraId="797E1C79"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76175041"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26</w:t>
            </w:r>
          </w:p>
        </w:tc>
        <w:tc>
          <w:tcPr>
            <w:tcW w:w="4320" w:type="dxa"/>
            <w:tcBorders>
              <w:top w:val="nil"/>
              <w:left w:val="nil"/>
              <w:bottom w:val="nil"/>
              <w:right w:val="nil"/>
            </w:tcBorders>
            <w:shd w:val="clear" w:color="auto" w:fill="auto"/>
            <w:noWrap/>
            <w:vAlign w:val="bottom"/>
            <w:hideMark/>
          </w:tcPr>
          <w:p w14:paraId="776EC904"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Inland Valley Daily Bulletin</w:t>
            </w:r>
          </w:p>
        </w:tc>
      </w:tr>
      <w:tr w:rsidR="00691C5A" w:rsidRPr="002904B2" w14:paraId="21C9B2D1" w14:textId="77777777" w:rsidTr="005B197A">
        <w:trPr>
          <w:trHeight w:val="255"/>
          <w:jc w:val="center"/>
        </w:trPr>
        <w:tc>
          <w:tcPr>
            <w:tcW w:w="1905" w:type="dxa"/>
            <w:tcBorders>
              <w:top w:val="nil"/>
              <w:left w:val="nil"/>
              <w:bottom w:val="nil"/>
              <w:right w:val="nil"/>
            </w:tcBorders>
            <w:shd w:val="clear" w:color="auto" w:fill="auto"/>
            <w:noWrap/>
            <w:vAlign w:val="bottom"/>
          </w:tcPr>
          <w:p w14:paraId="7C1ED9E9"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469AC58B"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27</w:t>
            </w:r>
          </w:p>
        </w:tc>
        <w:tc>
          <w:tcPr>
            <w:tcW w:w="4320" w:type="dxa"/>
            <w:tcBorders>
              <w:top w:val="nil"/>
              <w:left w:val="nil"/>
              <w:bottom w:val="nil"/>
              <w:right w:val="nil"/>
            </w:tcBorders>
            <w:shd w:val="clear" w:color="auto" w:fill="auto"/>
            <w:noWrap/>
            <w:vAlign w:val="bottom"/>
            <w:hideMark/>
          </w:tcPr>
          <w:p w14:paraId="3A992FC0"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LA Times</w:t>
            </w:r>
          </w:p>
        </w:tc>
      </w:tr>
      <w:tr w:rsidR="00691C5A" w:rsidRPr="002904B2" w14:paraId="371C6315" w14:textId="77777777" w:rsidTr="005B197A">
        <w:trPr>
          <w:trHeight w:val="255"/>
          <w:jc w:val="center"/>
        </w:trPr>
        <w:tc>
          <w:tcPr>
            <w:tcW w:w="1905" w:type="dxa"/>
            <w:tcBorders>
              <w:top w:val="nil"/>
              <w:left w:val="nil"/>
              <w:bottom w:val="nil"/>
              <w:right w:val="nil"/>
            </w:tcBorders>
            <w:shd w:val="clear" w:color="auto" w:fill="auto"/>
            <w:noWrap/>
            <w:vAlign w:val="bottom"/>
          </w:tcPr>
          <w:p w14:paraId="51DDBC23"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42877E1B"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28</w:t>
            </w:r>
          </w:p>
        </w:tc>
        <w:tc>
          <w:tcPr>
            <w:tcW w:w="4320" w:type="dxa"/>
            <w:tcBorders>
              <w:top w:val="nil"/>
              <w:left w:val="nil"/>
              <w:bottom w:val="nil"/>
              <w:right w:val="nil"/>
            </w:tcBorders>
            <w:shd w:val="clear" w:color="auto" w:fill="auto"/>
            <w:noWrap/>
            <w:vAlign w:val="bottom"/>
            <w:hideMark/>
          </w:tcPr>
          <w:p w14:paraId="62FDA128"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LA Times</w:t>
            </w:r>
          </w:p>
        </w:tc>
      </w:tr>
      <w:tr w:rsidR="00691C5A" w:rsidRPr="002904B2" w14:paraId="05292EC9" w14:textId="77777777" w:rsidTr="005B197A">
        <w:trPr>
          <w:trHeight w:val="255"/>
          <w:jc w:val="center"/>
        </w:trPr>
        <w:tc>
          <w:tcPr>
            <w:tcW w:w="1905" w:type="dxa"/>
            <w:tcBorders>
              <w:top w:val="nil"/>
              <w:left w:val="nil"/>
              <w:bottom w:val="nil"/>
              <w:right w:val="nil"/>
            </w:tcBorders>
            <w:shd w:val="clear" w:color="auto" w:fill="auto"/>
            <w:noWrap/>
            <w:vAlign w:val="bottom"/>
          </w:tcPr>
          <w:p w14:paraId="5711F784"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67516974"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29</w:t>
            </w:r>
          </w:p>
        </w:tc>
        <w:tc>
          <w:tcPr>
            <w:tcW w:w="4320" w:type="dxa"/>
            <w:tcBorders>
              <w:top w:val="nil"/>
              <w:left w:val="nil"/>
              <w:bottom w:val="nil"/>
              <w:right w:val="nil"/>
            </w:tcBorders>
            <w:shd w:val="clear" w:color="auto" w:fill="auto"/>
            <w:noWrap/>
            <w:vAlign w:val="bottom"/>
            <w:hideMark/>
          </w:tcPr>
          <w:p w14:paraId="39477390"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LA Times</w:t>
            </w:r>
          </w:p>
        </w:tc>
      </w:tr>
      <w:tr w:rsidR="00691C5A" w:rsidRPr="002904B2" w14:paraId="1853E22D" w14:textId="77777777" w:rsidTr="005B197A">
        <w:trPr>
          <w:trHeight w:val="255"/>
          <w:jc w:val="center"/>
        </w:trPr>
        <w:tc>
          <w:tcPr>
            <w:tcW w:w="1905" w:type="dxa"/>
            <w:tcBorders>
              <w:top w:val="nil"/>
              <w:left w:val="nil"/>
              <w:bottom w:val="nil"/>
              <w:right w:val="nil"/>
            </w:tcBorders>
            <w:shd w:val="clear" w:color="auto" w:fill="auto"/>
            <w:noWrap/>
            <w:vAlign w:val="bottom"/>
          </w:tcPr>
          <w:p w14:paraId="17F495D6"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1D24EACA"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30</w:t>
            </w:r>
          </w:p>
        </w:tc>
        <w:tc>
          <w:tcPr>
            <w:tcW w:w="4320" w:type="dxa"/>
            <w:tcBorders>
              <w:top w:val="nil"/>
              <w:left w:val="nil"/>
              <w:bottom w:val="nil"/>
              <w:right w:val="nil"/>
            </w:tcBorders>
            <w:shd w:val="clear" w:color="auto" w:fill="auto"/>
            <w:noWrap/>
            <w:vAlign w:val="bottom"/>
            <w:hideMark/>
          </w:tcPr>
          <w:p w14:paraId="2C501C21"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LA Times</w:t>
            </w:r>
          </w:p>
        </w:tc>
      </w:tr>
      <w:tr w:rsidR="00691C5A" w:rsidRPr="002904B2" w14:paraId="0E84CD37" w14:textId="77777777" w:rsidTr="005B197A">
        <w:trPr>
          <w:trHeight w:val="255"/>
          <w:jc w:val="center"/>
        </w:trPr>
        <w:tc>
          <w:tcPr>
            <w:tcW w:w="1905" w:type="dxa"/>
            <w:tcBorders>
              <w:top w:val="nil"/>
              <w:left w:val="nil"/>
              <w:bottom w:val="nil"/>
              <w:right w:val="nil"/>
            </w:tcBorders>
            <w:shd w:val="clear" w:color="auto" w:fill="auto"/>
            <w:noWrap/>
            <w:vAlign w:val="bottom"/>
          </w:tcPr>
          <w:p w14:paraId="65189710"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7B681BEC"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31</w:t>
            </w:r>
          </w:p>
        </w:tc>
        <w:tc>
          <w:tcPr>
            <w:tcW w:w="4320" w:type="dxa"/>
            <w:tcBorders>
              <w:top w:val="nil"/>
              <w:left w:val="nil"/>
              <w:bottom w:val="nil"/>
              <w:right w:val="nil"/>
            </w:tcBorders>
            <w:shd w:val="clear" w:color="auto" w:fill="auto"/>
            <w:noWrap/>
            <w:vAlign w:val="bottom"/>
            <w:hideMark/>
          </w:tcPr>
          <w:p w14:paraId="64042824"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LA Times</w:t>
            </w:r>
          </w:p>
        </w:tc>
      </w:tr>
      <w:tr w:rsidR="00691C5A" w:rsidRPr="002904B2" w14:paraId="6E69EC8C" w14:textId="77777777" w:rsidTr="005B197A">
        <w:trPr>
          <w:trHeight w:val="255"/>
          <w:jc w:val="center"/>
        </w:trPr>
        <w:tc>
          <w:tcPr>
            <w:tcW w:w="1905" w:type="dxa"/>
            <w:tcBorders>
              <w:top w:val="nil"/>
              <w:left w:val="nil"/>
              <w:bottom w:val="nil"/>
              <w:right w:val="nil"/>
            </w:tcBorders>
            <w:shd w:val="clear" w:color="auto" w:fill="auto"/>
            <w:noWrap/>
            <w:vAlign w:val="bottom"/>
          </w:tcPr>
          <w:p w14:paraId="17C16C2F"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725FF933"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32</w:t>
            </w:r>
          </w:p>
        </w:tc>
        <w:tc>
          <w:tcPr>
            <w:tcW w:w="4320" w:type="dxa"/>
            <w:tcBorders>
              <w:top w:val="nil"/>
              <w:left w:val="nil"/>
              <w:bottom w:val="nil"/>
              <w:right w:val="nil"/>
            </w:tcBorders>
            <w:shd w:val="clear" w:color="auto" w:fill="auto"/>
            <w:noWrap/>
            <w:vAlign w:val="bottom"/>
            <w:hideMark/>
          </w:tcPr>
          <w:p w14:paraId="66E80738"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LA Times</w:t>
            </w:r>
          </w:p>
        </w:tc>
      </w:tr>
      <w:tr w:rsidR="00691C5A" w:rsidRPr="002904B2" w14:paraId="0F2040F7" w14:textId="77777777" w:rsidTr="005B197A">
        <w:trPr>
          <w:trHeight w:val="255"/>
          <w:jc w:val="center"/>
        </w:trPr>
        <w:tc>
          <w:tcPr>
            <w:tcW w:w="1905" w:type="dxa"/>
            <w:tcBorders>
              <w:top w:val="nil"/>
              <w:left w:val="nil"/>
              <w:bottom w:val="nil"/>
              <w:right w:val="nil"/>
            </w:tcBorders>
            <w:shd w:val="clear" w:color="auto" w:fill="auto"/>
            <w:noWrap/>
            <w:vAlign w:val="bottom"/>
          </w:tcPr>
          <w:p w14:paraId="70A4A4B4"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774F7251"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33</w:t>
            </w:r>
          </w:p>
        </w:tc>
        <w:tc>
          <w:tcPr>
            <w:tcW w:w="4320" w:type="dxa"/>
            <w:tcBorders>
              <w:top w:val="nil"/>
              <w:left w:val="nil"/>
              <w:bottom w:val="nil"/>
              <w:right w:val="nil"/>
            </w:tcBorders>
            <w:shd w:val="clear" w:color="auto" w:fill="auto"/>
            <w:noWrap/>
            <w:vAlign w:val="bottom"/>
            <w:hideMark/>
          </w:tcPr>
          <w:p w14:paraId="3DE1810A"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LA Times</w:t>
            </w:r>
          </w:p>
        </w:tc>
      </w:tr>
      <w:tr w:rsidR="00691C5A" w:rsidRPr="002904B2" w14:paraId="73213E24" w14:textId="77777777" w:rsidTr="005B197A">
        <w:trPr>
          <w:trHeight w:val="255"/>
          <w:jc w:val="center"/>
        </w:trPr>
        <w:tc>
          <w:tcPr>
            <w:tcW w:w="1905" w:type="dxa"/>
            <w:tcBorders>
              <w:top w:val="nil"/>
              <w:left w:val="nil"/>
              <w:bottom w:val="nil"/>
              <w:right w:val="nil"/>
            </w:tcBorders>
            <w:shd w:val="clear" w:color="auto" w:fill="auto"/>
            <w:noWrap/>
            <w:vAlign w:val="bottom"/>
          </w:tcPr>
          <w:p w14:paraId="6368FF85"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4E1F8F92"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34</w:t>
            </w:r>
          </w:p>
        </w:tc>
        <w:tc>
          <w:tcPr>
            <w:tcW w:w="4320" w:type="dxa"/>
            <w:tcBorders>
              <w:top w:val="nil"/>
              <w:left w:val="nil"/>
              <w:bottom w:val="nil"/>
              <w:right w:val="nil"/>
            </w:tcBorders>
            <w:shd w:val="clear" w:color="auto" w:fill="auto"/>
            <w:noWrap/>
            <w:vAlign w:val="bottom"/>
            <w:hideMark/>
          </w:tcPr>
          <w:p w14:paraId="2BD3B05A"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LA Times</w:t>
            </w:r>
          </w:p>
        </w:tc>
      </w:tr>
      <w:tr w:rsidR="00691C5A" w:rsidRPr="002904B2" w14:paraId="65AE9DFF" w14:textId="77777777" w:rsidTr="005B197A">
        <w:trPr>
          <w:trHeight w:val="255"/>
          <w:jc w:val="center"/>
        </w:trPr>
        <w:tc>
          <w:tcPr>
            <w:tcW w:w="1905" w:type="dxa"/>
            <w:tcBorders>
              <w:top w:val="nil"/>
              <w:left w:val="nil"/>
              <w:bottom w:val="nil"/>
              <w:right w:val="nil"/>
            </w:tcBorders>
            <w:shd w:val="clear" w:color="auto" w:fill="auto"/>
            <w:noWrap/>
            <w:vAlign w:val="bottom"/>
          </w:tcPr>
          <w:p w14:paraId="5D59D5ED"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5A70BFD6"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35</w:t>
            </w:r>
          </w:p>
        </w:tc>
        <w:tc>
          <w:tcPr>
            <w:tcW w:w="4320" w:type="dxa"/>
            <w:tcBorders>
              <w:top w:val="nil"/>
              <w:left w:val="nil"/>
              <w:bottom w:val="nil"/>
              <w:right w:val="nil"/>
            </w:tcBorders>
            <w:shd w:val="clear" w:color="auto" w:fill="auto"/>
            <w:noWrap/>
            <w:vAlign w:val="bottom"/>
            <w:hideMark/>
          </w:tcPr>
          <w:p w14:paraId="327C4D4F"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LA Times</w:t>
            </w:r>
          </w:p>
        </w:tc>
      </w:tr>
      <w:tr w:rsidR="00691C5A" w:rsidRPr="002904B2" w14:paraId="53A48F7B" w14:textId="77777777" w:rsidTr="005B197A">
        <w:trPr>
          <w:trHeight w:val="255"/>
          <w:jc w:val="center"/>
        </w:trPr>
        <w:tc>
          <w:tcPr>
            <w:tcW w:w="1905" w:type="dxa"/>
            <w:tcBorders>
              <w:top w:val="nil"/>
              <w:left w:val="nil"/>
              <w:bottom w:val="nil"/>
              <w:right w:val="nil"/>
            </w:tcBorders>
            <w:shd w:val="clear" w:color="auto" w:fill="auto"/>
            <w:noWrap/>
            <w:vAlign w:val="bottom"/>
          </w:tcPr>
          <w:p w14:paraId="76F038B8"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78BCD90F"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36</w:t>
            </w:r>
          </w:p>
        </w:tc>
        <w:tc>
          <w:tcPr>
            <w:tcW w:w="4320" w:type="dxa"/>
            <w:tcBorders>
              <w:top w:val="nil"/>
              <w:left w:val="nil"/>
              <w:bottom w:val="nil"/>
              <w:right w:val="nil"/>
            </w:tcBorders>
            <w:shd w:val="clear" w:color="auto" w:fill="auto"/>
            <w:noWrap/>
            <w:vAlign w:val="bottom"/>
            <w:hideMark/>
          </w:tcPr>
          <w:p w14:paraId="7FE01C24"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Daily Breeze</w:t>
            </w:r>
          </w:p>
        </w:tc>
      </w:tr>
      <w:tr w:rsidR="00691C5A" w:rsidRPr="002904B2" w14:paraId="1160C1A5" w14:textId="77777777" w:rsidTr="005B197A">
        <w:trPr>
          <w:trHeight w:val="255"/>
          <w:jc w:val="center"/>
        </w:trPr>
        <w:tc>
          <w:tcPr>
            <w:tcW w:w="1905" w:type="dxa"/>
            <w:tcBorders>
              <w:top w:val="nil"/>
              <w:left w:val="nil"/>
              <w:bottom w:val="nil"/>
              <w:right w:val="nil"/>
            </w:tcBorders>
            <w:shd w:val="clear" w:color="auto" w:fill="auto"/>
            <w:noWrap/>
            <w:vAlign w:val="bottom"/>
          </w:tcPr>
          <w:p w14:paraId="6B214C01"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776DB8E6"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37</w:t>
            </w:r>
          </w:p>
        </w:tc>
        <w:tc>
          <w:tcPr>
            <w:tcW w:w="4320" w:type="dxa"/>
            <w:tcBorders>
              <w:top w:val="nil"/>
              <w:left w:val="nil"/>
              <w:bottom w:val="nil"/>
              <w:right w:val="nil"/>
            </w:tcBorders>
            <w:shd w:val="clear" w:color="auto" w:fill="auto"/>
            <w:noWrap/>
            <w:vAlign w:val="bottom"/>
            <w:hideMark/>
          </w:tcPr>
          <w:p w14:paraId="475B372E"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LA Times</w:t>
            </w:r>
          </w:p>
        </w:tc>
      </w:tr>
      <w:tr w:rsidR="00691C5A" w:rsidRPr="002904B2" w14:paraId="36EE61AA" w14:textId="77777777" w:rsidTr="005B197A">
        <w:trPr>
          <w:trHeight w:val="255"/>
          <w:jc w:val="center"/>
        </w:trPr>
        <w:tc>
          <w:tcPr>
            <w:tcW w:w="1905" w:type="dxa"/>
            <w:tcBorders>
              <w:top w:val="nil"/>
              <w:left w:val="nil"/>
              <w:bottom w:val="nil"/>
              <w:right w:val="nil"/>
            </w:tcBorders>
            <w:shd w:val="clear" w:color="auto" w:fill="auto"/>
            <w:noWrap/>
            <w:vAlign w:val="bottom"/>
          </w:tcPr>
          <w:p w14:paraId="47F199ED"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1AAB01C6"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38</w:t>
            </w:r>
          </w:p>
        </w:tc>
        <w:tc>
          <w:tcPr>
            <w:tcW w:w="4320" w:type="dxa"/>
            <w:tcBorders>
              <w:top w:val="nil"/>
              <w:left w:val="nil"/>
              <w:bottom w:val="nil"/>
              <w:right w:val="nil"/>
            </w:tcBorders>
            <w:shd w:val="clear" w:color="auto" w:fill="auto"/>
            <w:noWrap/>
            <w:vAlign w:val="bottom"/>
            <w:hideMark/>
          </w:tcPr>
          <w:p w14:paraId="2D6FD941"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Daily Breeze</w:t>
            </w:r>
          </w:p>
        </w:tc>
      </w:tr>
      <w:tr w:rsidR="00691C5A" w:rsidRPr="002904B2" w14:paraId="54A74023" w14:textId="77777777" w:rsidTr="005B197A">
        <w:trPr>
          <w:trHeight w:val="255"/>
          <w:jc w:val="center"/>
        </w:trPr>
        <w:tc>
          <w:tcPr>
            <w:tcW w:w="1905" w:type="dxa"/>
            <w:tcBorders>
              <w:top w:val="nil"/>
              <w:left w:val="nil"/>
              <w:bottom w:val="nil"/>
              <w:right w:val="nil"/>
            </w:tcBorders>
            <w:shd w:val="clear" w:color="auto" w:fill="auto"/>
            <w:noWrap/>
            <w:vAlign w:val="bottom"/>
          </w:tcPr>
          <w:p w14:paraId="7225826F"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2409C7B3"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39</w:t>
            </w:r>
          </w:p>
        </w:tc>
        <w:tc>
          <w:tcPr>
            <w:tcW w:w="4320" w:type="dxa"/>
            <w:tcBorders>
              <w:top w:val="nil"/>
              <w:left w:val="nil"/>
              <w:bottom w:val="nil"/>
              <w:right w:val="nil"/>
            </w:tcBorders>
            <w:shd w:val="clear" w:color="auto" w:fill="auto"/>
            <w:noWrap/>
            <w:vAlign w:val="bottom"/>
            <w:hideMark/>
          </w:tcPr>
          <w:p w14:paraId="263EDCBF"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LA Times</w:t>
            </w:r>
          </w:p>
        </w:tc>
      </w:tr>
      <w:tr w:rsidR="00691C5A" w:rsidRPr="002904B2" w14:paraId="79F7D965" w14:textId="77777777" w:rsidTr="005B197A">
        <w:trPr>
          <w:trHeight w:val="255"/>
          <w:jc w:val="center"/>
        </w:trPr>
        <w:tc>
          <w:tcPr>
            <w:tcW w:w="1905" w:type="dxa"/>
            <w:tcBorders>
              <w:top w:val="nil"/>
              <w:left w:val="nil"/>
              <w:bottom w:val="nil"/>
              <w:right w:val="nil"/>
            </w:tcBorders>
            <w:shd w:val="clear" w:color="auto" w:fill="auto"/>
            <w:noWrap/>
            <w:vAlign w:val="bottom"/>
          </w:tcPr>
          <w:p w14:paraId="2F5453C3"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511E1989"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40</w:t>
            </w:r>
          </w:p>
        </w:tc>
        <w:tc>
          <w:tcPr>
            <w:tcW w:w="4320" w:type="dxa"/>
            <w:tcBorders>
              <w:top w:val="nil"/>
              <w:left w:val="nil"/>
              <w:bottom w:val="nil"/>
              <w:right w:val="nil"/>
            </w:tcBorders>
            <w:shd w:val="clear" w:color="auto" w:fill="auto"/>
            <w:noWrap/>
            <w:vAlign w:val="bottom"/>
            <w:hideMark/>
          </w:tcPr>
          <w:p w14:paraId="0AC6715E"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LA Times</w:t>
            </w:r>
          </w:p>
        </w:tc>
      </w:tr>
      <w:tr w:rsidR="00691C5A" w:rsidRPr="002904B2" w14:paraId="728A71DD" w14:textId="77777777" w:rsidTr="005B197A">
        <w:trPr>
          <w:trHeight w:val="255"/>
          <w:jc w:val="center"/>
        </w:trPr>
        <w:tc>
          <w:tcPr>
            <w:tcW w:w="1905" w:type="dxa"/>
            <w:tcBorders>
              <w:top w:val="nil"/>
              <w:left w:val="nil"/>
              <w:bottom w:val="nil"/>
              <w:right w:val="nil"/>
            </w:tcBorders>
            <w:shd w:val="clear" w:color="auto" w:fill="auto"/>
            <w:noWrap/>
            <w:vAlign w:val="bottom"/>
          </w:tcPr>
          <w:p w14:paraId="345BE503"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446D7E87"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41</w:t>
            </w:r>
          </w:p>
        </w:tc>
        <w:tc>
          <w:tcPr>
            <w:tcW w:w="4320" w:type="dxa"/>
            <w:tcBorders>
              <w:top w:val="nil"/>
              <w:left w:val="nil"/>
              <w:bottom w:val="nil"/>
              <w:right w:val="nil"/>
            </w:tcBorders>
            <w:shd w:val="clear" w:color="auto" w:fill="auto"/>
            <w:noWrap/>
            <w:vAlign w:val="bottom"/>
            <w:hideMark/>
          </w:tcPr>
          <w:p w14:paraId="379BE419"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LA Times</w:t>
            </w:r>
          </w:p>
        </w:tc>
      </w:tr>
      <w:tr w:rsidR="00691C5A" w:rsidRPr="002904B2" w14:paraId="3E21B5B9" w14:textId="77777777" w:rsidTr="005B197A">
        <w:trPr>
          <w:trHeight w:val="255"/>
          <w:jc w:val="center"/>
        </w:trPr>
        <w:tc>
          <w:tcPr>
            <w:tcW w:w="1905" w:type="dxa"/>
            <w:tcBorders>
              <w:top w:val="nil"/>
              <w:left w:val="nil"/>
              <w:bottom w:val="nil"/>
              <w:right w:val="nil"/>
            </w:tcBorders>
            <w:shd w:val="clear" w:color="auto" w:fill="auto"/>
            <w:noWrap/>
            <w:vAlign w:val="bottom"/>
          </w:tcPr>
          <w:p w14:paraId="443F22DF"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45299AF4"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42</w:t>
            </w:r>
          </w:p>
        </w:tc>
        <w:tc>
          <w:tcPr>
            <w:tcW w:w="4320" w:type="dxa"/>
            <w:tcBorders>
              <w:top w:val="nil"/>
              <w:left w:val="nil"/>
              <w:bottom w:val="nil"/>
              <w:right w:val="nil"/>
            </w:tcBorders>
            <w:shd w:val="clear" w:color="auto" w:fill="auto"/>
            <w:noWrap/>
            <w:vAlign w:val="bottom"/>
            <w:hideMark/>
          </w:tcPr>
          <w:p w14:paraId="682A6997"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Inland Valley Daily Bulletin</w:t>
            </w:r>
          </w:p>
        </w:tc>
      </w:tr>
      <w:tr w:rsidR="00691C5A" w:rsidRPr="002904B2" w14:paraId="7CFFA380" w14:textId="77777777" w:rsidTr="005B197A">
        <w:trPr>
          <w:trHeight w:val="255"/>
          <w:jc w:val="center"/>
        </w:trPr>
        <w:tc>
          <w:tcPr>
            <w:tcW w:w="1905" w:type="dxa"/>
            <w:tcBorders>
              <w:top w:val="nil"/>
              <w:left w:val="nil"/>
              <w:bottom w:val="nil"/>
              <w:right w:val="nil"/>
            </w:tcBorders>
            <w:shd w:val="clear" w:color="auto" w:fill="auto"/>
            <w:noWrap/>
            <w:vAlign w:val="bottom"/>
          </w:tcPr>
          <w:p w14:paraId="2E455B51"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35CCF57D"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43</w:t>
            </w:r>
          </w:p>
        </w:tc>
        <w:tc>
          <w:tcPr>
            <w:tcW w:w="4320" w:type="dxa"/>
            <w:tcBorders>
              <w:top w:val="nil"/>
              <w:left w:val="nil"/>
              <w:bottom w:val="nil"/>
              <w:right w:val="nil"/>
            </w:tcBorders>
            <w:shd w:val="clear" w:color="auto" w:fill="auto"/>
            <w:noWrap/>
            <w:vAlign w:val="bottom"/>
            <w:hideMark/>
          </w:tcPr>
          <w:p w14:paraId="12F285B1"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LA Times</w:t>
            </w:r>
          </w:p>
        </w:tc>
      </w:tr>
      <w:tr w:rsidR="00691C5A" w:rsidRPr="002904B2" w14:paraId="6D832BCD" w14:textId="77777777" w:rsidTr="005B197A">
        <w:trPr>
          <w:trHeight w:val="255"/>
          <w:jc w:val="center"/>
        </w:trPr>
        <w:tc>
          <w:tcPr>
            <w:tcW w:w="1905" w:type="dxa"/>
            <w:tcBorders>
              <w:top w:val="nil"/>
              <w:left w:val="nil"/>
              <w:bottom w:val="nil"/>
              <w:right w:val="nil"/>
            </w:tcBorders>
            <w:shd w:val="clear" w:color="auto" w:fill="auto"/>
            <w:noWrap/>
            <w:vAlign w:val="bottom"/>
          </w:tcPr>
          <w:p w14:paraId="76305B49"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382AEE0A"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44</w:t>
            </w:r>
          </w:p>
        </w:tc>
        <w:tc>
          <w:tcPr>
            <w:tcW w:w="4320" w:type="dxa"/>
            <w:tcBorders>
              <w:top w:val="nil"/>
              <w:left w:val="nil"/>
              <w:bottom w:val="nil"/>
              <w:right w:val="nil"/>
            </w:tcBorders>
            <w:shd w:val="clear" w:color="auto" w:fill="auto"/>
            <w:noWrap/>
            <w:vAlign w:val="bottom"/>
            <w:hideMark/>
          </w:tcPr>
          <w:p w14:paraId="61FACC79"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LA Times</w:t>
            </w:r>
          </w:p>
        </w:tc>
      </w:tr>
      <w:tr w:rsidR="00691C5A" w:rsidRPr="002904B2" w14:paraId="1E74D9A9" w14:textId="77777777" w:rsidTr="005B197A">
        <w:trPr>
          <w:trHeight w:val="255"/>
          <w:jc w:val="center"/>
        </w:trPr>
        <w:tc>
          <w:tcPr>
            <w:tcW w:w="1905" w:type="dxa"/>
            <w:tcBorders>
              <w:top w:val="nil"/>
              <w:left w:val="nil"/>
              <w:bottom w:val="nil"/>
              <w:right w:val="nil"/>
            </w:tcBorders>
            <w:shd w:val="clear" w:color="auto" w:fill="auto"/>
            <w:noWrap/>
            <w:vAlign w:val="bottom"/>
          </w:tcPr>
          <w:p w14:paraId="5C343C40"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5AF848ED"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45</w:t>
            </w:r>
          </w:p>
        </w:tc>
        <w:tc>
          <w:tcPr>
            <w:tcW w:w="4320" w:type="dxa"/>
            <w:tcBorders>
              <w:top w:val="nil"/>
              <w:left w:val="nil"/>
              <w:bottom w:val="nil"/>
              <w:right w:val="nil"/>
            </w:tcBorders>
            <w:shd w:val="clear" w:color="auto" w:fill="auto"/>
            <w:noWrap/>
            <w:vAlign w:val="bottom"/>
            <w:hideMark/>
          </w:tcPr>
          <w:p w14:paraId="02129899"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LA Times</w:t>
            </w:r>
          </w:p>
        </w:tc>
      </w:tr>
      <w:tr w:rsidR="00691C5A" w:rsidRPr="002904B2" w14:paraId="05E64455" w14:textId="77777777" w:rsidTr="005B197A">
        <w:trPr>
          <w:trHeight w:val="255"/>
          <w:jc w:val="center"/>
        </w:trPr>
        <w:tc>
          <w:tcPr>
            <w:tcW w:w="1905" w:type="dxa"/>
            <w:tcBorders>
              <w:top w:val="nil"/>
              <w:left w:val="nil"/>
              <w:bottom w:val="nil"/>
              <w:right w:val="nil"/>
            </w:tcBorders>
            <w:shd w:val="clear" w:color="auto" w:fill="auto"/>
            <w:noWrap/>
            <w:vAlign w:val="bottom"/>
          </w:tcPr>
          <w:p w14:paraId="03CEE518"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333772C8"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46</w:t>
            </w:r>
          </w:p>
        </w:tc>
        <w:tc>
          <w:tcPr>
            <w:tcW w:w="4320" w:type="dxa"/>
            <w:tcBorders>
              <w:top w:val="nil"/>
              <w:left w:val="nil"/>
              <w:bottom w:val="nil"/>
              <w:right w:val="nil"/>
            </w:tcBorders>
            <w:shd w:val="clear" w:color="auto" w:fill="auto"/>
            <w:noWrap/>
            <w:vAlign w:val="bottom"/>
            <w:hideMark/>
          </w:tcPr>
          <w:p w14:paraId="713B2ACF"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LA Times</w:t>
            </w:r>
          </w:p>
        </w:tc>
      </w:tr>
      <w:tr w:rsidR="00691C5A" w:rsidRPr="002904B2" w14:paraId="574AECCE" w14:textId="77777777" w:rsidTr="005B197A">
        <w:trPr>
          <w:trHeight w:val="255"/>
          <w:jc w:val="center"/>
        </w:trPr>
        <w:tc>
          <w:tcPr>
            <w:tcW w:w="1905" w:type="dxa"/>
            <w:tcBorders>
              <w:top w:val="nil"/>
              <w:left w:val="nil"/>
              <w:bottom w:val="nil"/>
              <w:right w:val="nil"/>
            </w:tcBorders>
            <w:shd w:val="clear" w:color="auto" w:fill="auto"/>
            <w:noWrap/>
            <w:vAlign w:val="bottom"/>
          </w:tcPr>
          <w:p w14:paraId="6DD8318A"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19F171F9"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47</w:t>
            </w:r>
          </w:p>
        </w:tc>
        <w:tc>
          <w:tcPr>
            <w:tcW w:w="4320" w:type="dxa"/>
            <w:tcBorders>
              <w:top w:val="nil"/>
              <w:left w:val="nil"/>
              <w:bottom w:val="nil"/>
              <w:right w:val="nil"/>
            </w:tcBorders>
            <w:shd w:val="clear" w:color="auto" w:fill="auto"/>
            <w:noWrap/>
            <w:vAlign w:val="bottom"/>
            <w:hideMark/>
          </w:tcPr>
          <w:p w14:paraId="5EAE143A"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Orange County Register</w:t>
            </w:r>
          </w:p>
        </w:tc>
      </w:tr>
      <w:tr w:rsidR="00691C5A" w:rsidRPr="002904B2" w14:paraId="7BF6A625" w14:textId="77777777" w:rsidTr="005B197A">
        <w:trPr>
          <w:trHeight w:val="255"/>
          <w:jc w:val="center"/>
        </w:trPr>
        <w:tc>
          <w:tcPr>
            <w:tcW w:w="1905" w:type="dxa"/>
            <w:tcBorders>
              <w:top w:val="nil"/>
              <w:left w:val="nil"/>
              <w:bottom w:val="nil"/>
              <w:right w:val="nil"/>
            </w:tcBorders>
            <w:shd w:val="clear" w:color="auto" w:fill="auto"/>
            <w:noWrap/>
            <w:vAlign w:val="bottom"/>
          </w:tcPr>
          <w:p w14:paraId="706B7EB6"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66E91130"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48</w:t>
            </w:r>
          </w:p>
        </w:tc>
        <w:tc>
          <w:tcPr>
            <w:tcW w:w="4320" w:type="dxa"/>
            <w:tcBorders>
              <w:top w:val="nil"/>
              <w:left w:val="nil"/>
              <w:bottom w:val="nil"/>
              <w:right w:val="nil"/>
            </w:tcBorders>
            <w:shd w:val="clear" w:color="auto" w:fill="auto"/>
            <w:noWrap/>
            <w:vAlign w:val="bottom"/>
            <w:hideMark/>
          </w:tcPr>
          <w:p w14:paraId="16454F0F"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LA Times</w:t>
            </w:r>
          </w:p>
        </w:tc>
      </w:tr>
      <w:tr w:rsidR="00691C5A" w:rsidRPr="002904B2" w14:paraId="7FBD102E" w14:textId="77777777" w:rsidTr="005B197A">
        <w:trPr>
          <w:trHeight w:val="255"/>
          <w:jc w:val="center"/>
        </w:trPr>
        <w:tc>
          <w:tcPr>
            <w:tcW w:w="1905" w:type="dxa"/>
            <w:tcBorders>
              <w:top w:val="nil"/>
              <w:left w:val="nil"/>
              <w:bottom w:val="nil"/>
              <w:right w:val="nil"/>
            </w:tcBorders>
            <w:shd w:val="clear" w:color="auto" w:fill="auto"/>
            <w:noWrap/>
            <w:vAlign w:val="bottom"/>
          </w:tcPr>
          <w:p w14:paraId="4050E662"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7AA30AB3"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49</w:t>
            </w:r>
          </w:p>
        </w:tc>
        <w:tc>
          <w:tcPr>
            <w:tcW w:w="4320" w:type="dxa"/>
            <w:tcBorders>
              <w:top w:val="nil"/>
              <w:left w:val="nil"/>
              <w:bottom w:val="nil"/>
              <w:right w:val="nil"/>
            </w:tcBorders>
            <w:shd w:val="clear" w:color="auto" w:fill="auto"/>
            <w:noWrap/>
            <w:vAlign w:val="bottom"/>
            <w:hideMark/>
          </w:tcPr>
          <w:p w14:paraId="5BDE71B5"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San Diego Union-Tribune</w:t>
            </w:r>
          </w:p>
        </w:tc>
      </w:tr>
      <w:tr w:rsidR="00691C5A" w:rsidRPr="002904B2" w14:paraId="03465BCF" w14:textId="77777777" w:rsidTr="005B197A">
        <w:trPr>
          <w:trHeight w:val="255"/>
          <w:jc w:val="center"/>
        </w:trPr>
        <w:tc>
          <w:tcPr>
            <w:tcW w:w="1905" w:type="dxa"/>
            <w:tcBorders>
              <w:top w:val="nil"/>
              <w:left w:val="nil"/>
              <w:bottom w:val="nil"/>
              <w:right w:val="nil"/>
            </w:tcBorders>
            <w:shd w:val="clear" w:color="auto" w:fill="auto"/>
            <w:noWrap/>
            <w:vAlign w:val="bottom"/>
          </w:tcPr>
          <w:p w14:paraId="1322B657"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35B9E460"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50</w:t>
            </w:r>
          </w:p>
        </w:tc>
        <w:tc>
          <w:tcPr>
            <w:tcW w:w="4320" w:type="dxa"/>
            <w:tcBorders>
              <w:top w:val="nil"/>
              <w:left w:val="nil"/>
              <w:bottom w:val="nil"/>
              <w:right w:val="nil"/>
            </w:tcBorders>
            <w:shd w:val="clear" w:color="auto" w:fill="auto"/>
            <w:noWrap/>
            <w:vAlign w:val="bottom"/>
            <w:hideMark/>
          </w:tcPr>
          <w:p w14:paraId="377AF644"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San Diego Union-Tribune</w:t>
            </w:r>
          </w:p>
        </w:tc>
      </w:tr>
      <w:tr w:rsidR="00691C5A" w:rsidRPr="002904B2" w14:paraId="1C6308C0" w14:textId="77777777" w:rsidTr="005B197A">
        <w:trPr>
          <w:trHeight w:val="255"/>
          <w:jc w:val="center"/>
        </w:trPr>
        <w:tc>
          <w:tcPr>
            <w:tcW w:w="1905" w:type="dxa"/>
            <w:tcBorders>
              <w:top w:val="nil"/>
              <w:left w:val="nil"/>
              <w:bottom w:val="nil"/>
              <w:right w:val="nil"/>
            </w:tcBorders>
            <w:shd w:val="clear" w:color="auto" w:fill="auto"/>
            <w:noWrap/>
            <w:vAlign w:val="bottom"/>
          </w:tcPr>
          <w:p w14:paraId="3D3CC427"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5F3DEF99"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51</w:t>
            </w:r>
          </w:p>
        </w:tc>
        <w:tc>
          <w:tcPr>
            <w:tcW w:w="4320" w:type="dxa"/>
            <w:tcBorders>
              <w:top w:val="nil"/>
              <w:left w:val="nil"/>
              <w:bottom w:val="nil"/>
              <w:right w:val="nil"/>
            </w:tcBorders>
            <w:shd w:val="clear" w:color="auto" w:fill="auto"/>
            <w:noWrap/>
            <w:vAlign w:val="bottom"/>
            <w:hideMark/>
          </w:tcPr>
          <w:p w14:paraId="661DB2D8"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San Diego Union-Tribune</w:t>
            </w:r>
          </w:p>
        </w:tc>
      </w:tr>
      <w:tr w:rsidR="00691C5A" w:rsidRPr="002904B2" w14:paraId="37CC6E90" w14:textId="77777777" w:rsidTr="005B197A">
        <w:trPr>
          <w:trHeight w:val="255"/>
          <w:jc w:val="center"/>
        </w:trPr>
        <w:tc>
          <w:tcPr>
            <w:tcW w:w="1905" w:type="dxa"/>
            <w:tcBorders>
              <w:top w:val="nil"/>
              <w:left w:val="nil"/>
              <w:bottom w:val="nil"/>
              <w:right w:val="nil"/>
            </w:tcBorders>
            <w:shd w:val="clear" w:color="auto" w:fill="auto"/>
            <w:noWrap/>
            <w:vAlign w:val="bottom"/>
          </w:tcPr>
          <w:p w14:paraId="1E536007"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7F97C1CF"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52</w:t>
            </w:r>
          </w:p>
        </w:tc>
        <w:tc>
          <w:tcPr>
            <w:tcW w:w="4320" w:type="dxa"/>
            <w:tcBorders>
              <w:top w:val="nil"/>
              <w:left w:val="nil"/>
              <w:bottom w:val="nil"/>
              <w:right w:val="nil"/>
            </w:tcBorders>
            <w:shd w:val="clear" w:color="auto" w:fill="auto"/>
            <w:noWrap/>
            <w:vAlign w:val="bottom"/>
            <w:hideMark/>
          </w:tcPr>
          <w:p w14:paraId="7BF31729"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San Diego Union-Tribune</w:t>
            </w:r>
          </w:p>
        </w:tc>
      </w:tr>
      <w:tr w:rsidR="00691C5A" w:rsidRPr="002904B2" w14:paraId="51BA65F7" w14:textId="77777777" w:rsidTr="005B197A">
        <w:trPr>
          <w:trHeight w:val="255"/>
          <w:jc w:val="center"/>
        </w:trPr>
        <w:tc>
          <w:tcPr>
            <w:tcW w:w="1905" w:type="dxa"/>
            <w:tcBorders>
              <w:top w:val="nil"/>
              <w:left w:val="nil"/>
              <w:bottom w:val="nil"/>
              <w:right w:val="nil"/>
            </w:tcBorders>
            <w:shd w:val="clear" w:color="auto" w:fill="auto"/>
            <w:noWrap/>
            <w:vAlign w:val="bottom"/>
          </w:tcPr>
          <w:p w14:paraId="38BA6F18"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6344AAF5"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53</w:t>
            </w:r>
          </w:p>
        </w:tc>
        <w:tc>
          <w:tcPr>
            <w:tcW w:w="4320" w:type="dxa"/>
            <w:tcBorders>
              <w:top w:val="nil"/>
              <w:left w:val="nil"/>
              <w:bottom w:val="nil"/>
              <w:right w:val="nil"/>
            </w:tcBorders>
            <w:shd w:val="clear" w:color="auto" w:fill="auto"/>
            <w:noWrap/>
            <w:vAlign w:val="bottom"/>
            <w:hideMark/>
          </w:tcPr>
          <w:p w14:paraId="5C5F5E88"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San Diego Union-Tribune</w:t>
            </w:r>
          </w:p>
        </w:tc>
      </w:tr>
      <w:tr w:rsidR="00691C5A" w:rsidRPr="002904B2" w14:paraId="27930C61" w14:textId="77777777" w:rsidTr="005B197A">
        <w:trPr>
          <w:trHeight w:val="255"/>
          <w:jc w:val="center"/>
        </w:trPr>
        <w:tc>
          <w:tcPr>
            <w:tcW w:w="1905" w:type="dxa"/>
            <w:tcBorders>
              <w:top w:val="nil"/>
              <w:left w:val="nil"/>
              <w:bottom w:val="nil"/>
              <w:right w:val="nil"/>
            </w:tcBorders>
            <w:shd w:val="clear" w:color="auto" w:fill="auto"/>
            <w:noWrap/>
            <w:vAlign w:val="bottom"/>
            <w:hideMark/>
          </w:tcPr>
          <w:p w14:paraId="76E69768" w14:textId="77777777" w:rsidR="00691C5A" w:rsidRPr="002904B2" w:rsidRDefault="00691C5A" w:rsidP="005B197A">
            <w:pPr>
              <w:rPr>
                <w:rFonts w:ascii="Garamond" w:eastAsia="Times New Roman" w:hAnsi="Garamond"/>
                <w:color w:val="000000"/>
                <w:sz w:val="20"/>
              </w:rPr>
            </w:pPr>
            <w:r w:rsidRPr="002904B2">
              <w:rPr>
                <w:rFonts w:ascii="Garamond" w:eastAsia="Times New Roman" w:hAnsi="Garamond"/>
                <w:color w:val="000000"/>
                <w:sz w:val="20"/>
              </w:rPr>
              <w:t>Colorado</w:t>
            </w:r>
          </w:p>
        </w:tc>
        <w:tc>
          <w:tcPr>
            <w:tcW w:w="1620" w:type="dxa"/>
            <w:tcBorders>
              <w:top w:val="nil"/>
              <w:left w:val="nil"/>
              <w:bottom w:val="nil"/>
              <w:right w:val="nil"/>
            </w:tcBorders>
            <w:shd w:val="clear" w:color="auto" w:fill="auto"/>
            <w:noWrap/>
            <w:vAlign w:val="bottom"/>
            <w:hideMark/>
          </w:tcPr>
          <w:p w14:paraId="074B7974"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w:t>
            </w:r>
          </w:p>
        </w:tc>
        <w:tc>
          <w:tcPr>
            <w:tcW w:w="4320" w:type="dxa"/>
            <w:tcBorders>
              <w:top w:val="nil"/>
              <w:left w:val="nil"/>
              <w:bottom w:val="nil"/>
              <w:right w:val="nil"/>
            </w:tcBorders>
            <w:shd w:val="clear" w:color="auto" w:fill="auto"/>
            <w:noWrap/>
            <w:vAlign w:val="bottom"/>
            <w:hideMark/>
          </w:tcPr>
          <w:p w14:paraId="757F169A"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Denver Post</w:t>
            </w:r>
          </w:p>
        </w:tc>
      </w:tr>
      <w:tr w:rsidR="00691C5A" w:rsidRPr="002904B2" w14:paraId="0BAB42B8" w14:textId="77777777" w:rsidTr="005B197A">
        <w:trPr>
          <w:trHeight w:val="255"/>
          <w:jc w:val="center"/>
        </w:trPr>
        <w:tc>
          <w:tcPr>
            <w:tcW w:w="1905" w:type="dxa"/>
            <w:tcBorders>
              <w:top w:val="nil"/>
              <w:left w:val="nil"/>
              <w:bottom w:val="nil"/>
              <w:right w:val="nil"/>
            </w:tcBorders>
            <w:shd w:val="clear" w:color="auto" w:fill="auto"/>
            <w:noWrap/>
            <w:vAlign w:val="bottom"/>
          </w:tcPr>
          <w:p w14:paraId="4F4EB795"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19E5C0DF"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w:t>
            </w:r>
          </w:p>
        </w:tc>
        <w:tc>
          <w:tcPr>
            <w:tcW w:w="4320" w:type="dxa"/>
            <w:tcBorders>
              <w:top w:val="nil"/>
              <w:left w:val="nil"/>
              <w:bottom w:val="nil"/>
              <w:right w:val="nil"/>
            </w:tcBorders>
            <w:shd w:val="clear" w:color="auto" w:fill="auto"/>
            <w:noWrap/>
            <w:vAlign w:val="bottom"/>
            <w:hideMark/>
          </w:tcPr>
          <w:p w14:paraId="1E24FA83"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Daily Camera</w:t>
            </w:r>
          </w:p>
        </w:tc>
      </w:tr>
      <w:tr w:rsidR="00691C5A" w:rsidRPr="002904B2" w14:paraId="143D79BD" w14:textId="77777777" w:rsidTr="005B197A">
        <w:trPr>
          <w:trHeight w:val="255"/>
          <w:jc w:val="center"/>
        </w:trPr>
        <w:tc>
          <w:tcPr>
            <w:tcW w:w="1905" w:type="dxa"/>
            <w:tcBorders>
              <w:top w:val="nil"/>
              <w:left w:val="nil"/>
              <w:bottom w:val="nil"/>
              <w:right w:val="nil"/>
            </w:tcBorders>
            <w:shd w:val="clear" w:color="auto" w:fill="auto"/>
            <w:noWrap/>
            <w:vAlign w:val="bottom"/>
          </w:tcPr>
          <w:p w14:paraId="442B3920"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493B67E0"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3</w:t>
            </w:r>
          </w:p>
        </w:tc>
        <w:tc>
          <w:tcPr>
            <w:tcW w:w="4320" w:type="dxa"/>
            <w:tcBorders>
              <w:top w:val="nil"/>
              <w:left w:val="nil"/>
              <w:bottom w:val="nil"/>
              <w:right w:val="nil"/>
            </w:tcBorders>
            <w:shd w:val="clear" w:color="auto" w:fill="auto"/>
            <w:noWrap/>
            <w:vAlign w:val="bottom"/>
            <w:hideMark/>
          </w:tcPr>
          <w:p w14:paraId="070CE1C2"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Pueblo Chieftain</w:t>
            </w:r>
          </w:p>
        </w:tc>
      </w:tr>
      <w:tr w:rsidR="00691C5A" w:rsidRPr="002904B2" w14:paraId="6F74E983" w14:textId="77777777" w:rsidTr="005B197A">
        <w:trPr>
          <w:trHeight w:val="255"/>
          <w:jc w:val="center"/>
        </w:trPr>
        <w:tc>
          <w:tcPr>
            <w:tcW w:w="1905" w:type="dxa"/>
            <w:tcBorders>
              <w:top w:val="nil"/>
              <w:left w:val="nil"/>
              <w:bottom w:val="nil"/>
              <w:right w:val="nil"/>
            </w:tcBorders>
            <w:shd w:val="clear" w:color="auto" w:fill="auto"/>
            <w:noWrap/>
            <w:vAlign w:val="bottom"/>
          </w:tcPr>
          <w:p w14:paraId="15740C39"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2005A1E7"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4</w:t>
            </w:r>
          </w:p>
        </w:tc>
        <w:tc>
          <w:tcPr>
            <w:tcW w:w="4320" w:type="dxa"/>
            <w:tcBorders>
              <w:top w:val="nil"/>
              <w:left w:val="nil"/>
              <w:bottom w:val="nil"/>
              <w:right w:val="nil"/>
            </w:tcBorders>
            <w:shd w:val="clear" w:color="auto" w:fill="auto"/>
            <w:noWrap/>
            <w:vAlign w:val="bottom"/>
            <w:hideMark/>
          </w:tcPr>
          <w:p w14:paraId="1320E16E"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Greeley Tribune</w:t>
            </w:r>
          </w:p>
        </w:tc>
      </w:tr>
      <w:tr w:rsidR="00691C5A" w:rsidRPr="002904B2" w14:paraId="5BB2E094" w14:textId="77777777" w:rsidTr="005B197A">
        <w:trPr>
          <w:trHeight w:val="255"/>
          <w:jc w:val="center"/>
        </w:trPr>
        <w:tc>
          <w:tcPr>
            <w:tcW w:w="1905" w:type="dxa"/>
            <w:tcBorders>
              <w:top w:val="nil"/>
              <w:left w:val="nil"/>
              <w:bottom w:val="nil"/>
              <w:right w:val="nil"/>
            </w:tcBorders>
            <w:shd w:val="clear" w:color="auto" w:fill="auto"/>
            <w:noWrap/>
            <w:vAlign w:val="bottom"/>
          </w:tcPr>
          <w:p w14:paraId="732F3B66"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7606BF26"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5</w:t>
            </w:r>
          </w:p>
        </w:tc>
        <w:tc>
          <w:tcPr>
            <w:tcW w:w="4320" w:type="dxa"/>
            <w:tcBorders>
              <w:top w:val="nil"/>
              <w:left w:val="nil"/>
              <w:bottom w:val="nil"/>
              <w:right w:val="nil"/>
            </w:tcBorders>
            <w:shd w:val="clear" w:color="auto" w:fill="auto"/>
            <w:noWrap/>
            <w:vAlign w:val="bottom"/>
            <w:hideMark/>
          </w:tcPr>
          <w:p w14:paraId="7BE001D2"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Gazette</w:t>
            </w:r>
          </w:p>
        </w:tc>
      </w:tr>
      <w:tr w:rsidR="00691C5A" w:rsidRPr="002904B2" w14:paraId="0848DF20" w14:textId="77777777" w:rsidTr="005B197A">
        <w:trPr>
          <w:trHeight w:val="255"/>
          <w:jc w:val="center"/>
        </w:trPr>
        <w:tc>
          <w:tcPr>
            <w:tcW w:w="1905" w:type="dxa"/>
            <w:tcBorders>
              <w:top w:val="nil"/>
              <w:left w:val="nil"/>
              <w:bottom w:val="nil"/>
              <w:right w:val="nil"/>
            </w:tcBorders>
            <w:shd w:val="clear" w:color="auto" w:fill="auto"/>
            <w:noWrap/>
            <w:vAlign w:val="bottom"/>
          </w:tcPr>
          <w:p w14:paraId="785E8160"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5C964A7E"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6</w:t>
            </w:r>
          </w:p>
        </w:tc>
        <w:tc>
          <w:tcPr>
            <w:tcW w:w="4320" w:type="dxa"/>
            <w:tcBorders>
              <w:top w:val="nil"/>
              <w:left w:val="nil"/>
              <w:bottom w:val="nil"/>
              <w:right w:val="nil"/>
            </w:tcBorders>
            <w:shd w:val="clear" w:color="auto" w:fill="auto"/>
            <w:noWrap/>
            <w:vAlign w:val="bottom"/>
            <w:hideMark/>
          </w:tcPr>
          <w:p w14:paraId="0CB49F1D"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Denver Post</w:t>
            </w:r>
          </w:p>
        </w:tc>
      </w:tr>
      <w:tr w:rsidR="00691C5A" w:rsidRPr="002904B2" w14:paraId="6A04657B" w14:textId="77777777" w:rsidTr="005B197A">
        <w:trPr>
          <w:trHeight w:val="255"/>
          <w:jc w:val="center"/>
        </w:trPr>
        <w:tc>
          <w:tcPr>
            <w:tcW w:w="1905" w:type="dxa"/>
            <w:tcBorders>
              <w:top w:val="nil"/>
              <w:left w:val="nil"/>
              <w:bottom w:val="nil"/>
              <w:right w:val="nil"/>
            </w:tcBorders>
            <w:shd w:val="clear" w:color="auto" w:fill="auto"/>
            <w:noWrap/>
            <w:vAlign w:val="bottom"/>
          </w:tcPr>
          <w:p w14:paraId="6EA47BF4"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37343BB9"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7</w:t>
            </w:r>
          </w:p>
        </w:tc>
        <w:tc>
          <w:tcPr>
            <w:tcW w:w="4320" w:type="dxa"/>
            <w:tcBorders>
              <w:top w:val="nil"/>
              <w:left w:val="nil"/>
              <w:bottom w:val="nil"/>
              <w:right w:val="nil"/>
            </w:tcBorders>
            <w:shd w:val="clear" w:color="auto" w:fill="auto"/>
            <w:noWrap/>
            <w:vAlign w:val="bottom"/>
            <w:hideMark/>
          </w:tcPr>
          <w:p w14:paraId="69E3FA40"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Denver Post</w:t>
            </w:r>
          </w:p>
        </w:tc>
      </w:tr>
      <w:tr w:rsidR="00691C5A" w:rsidRPr="002904B2" w14:paraId="5D8F7BEB" w14:textId="77777777" w:rsidTr="005B197A">
        <w:trPr>
          <w:trHeight w:val="255"/>
          <w:jc w:val="center"/>
        </w:trPr>
        <w:tc>
          <w:tcPr>
            <w:tcW w:w="1905" w:type="dxa"/>
            <w:tcBorders>
              <w:top w:val="nil"/>
              <w:left w:val="nil"/>
              <w:bottom w:val="nil"/>
              <w:right w:val="nil"/>
            </w:tcBorders>
            <w:shd w:val="clear" w:color="auto" w:fill="auto"/>
            <w:noWrap/>
            <w:vAlign w:val="bottom"/>
            <w:hideMark/>
          </w:tcPr>
          <w:p w14:paraId="45B5FFAB" w14:textId="77777777" w:rsidR="00691C5A" w:rsidRPr="002904B2" w:rsidRDefault="00691C5A" w:rsidP="005B197A">
            <w:pPr>
              <w:rPr>
                <w:rFonts w:ascii="Garamond" w:eastAsia="Times New Roman" w:hAnsi="Garamond"/>
                <w:color w:val="000000"/>
                <w:sz w:val="20"/>
              </w:rPr>
            </w:pPr>
            <w:r w:rsidRPr="002904B2">
              <w:rPr>
                <w:rFonts w:ascii="Garamond" w:eastAsia="Times New Roman" w:hAnsi="Garamond"/>
                <w:color w:val="000000"/>
                <w:sz w:val="20"/>
              </w:rPr>
              <w:t>Connecticut</w:t>
            </w:r>
          </w:p>
        </w:tc>
        <w:tc>
          <w:tcPr>
            <w:tcW w:w="1620" w:type="dxa"/>
            <w:tcBorders>
              <w:top w:val="nil"/>
              <w:left w:val="nil"/>
              <w:bottom w:val="nil"/>
              <w:right w:val="nil"/>
            </w:tcBorders>
            <w:shd w:val="clear" w:color="auto" w:fill="auto"/>
            <w:noWrap/>
            <w:vAlign w:val="bottom"/>
            <w:hideMark/>
          </w:tcPr>
          <w:p w14:paraId="721E10BE"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w:t>
            </w:r>
          </w:p>
        </w:tc>
        <w:tc>
          <w:tcPr>
            <w:tcW w:w="4320" w:type="dxa"/>
            <w:tcBorders>
              <w:top w:val="nil"/>
              <w:left w:val="nil"/>
              <w:bottom w:val="nil"/>
              <w:right w:val="nil"/>
            </w:tcBorders>
            <w:shd w:val="clear" w:color="auto" w:fill="auto"/>
            <w:noWrap/>
            <w:vAlign w:val="bottom"/>
            <w:hideMark/>
          </w:tcPr>
          <w:p w14:paraId="0675501F"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Hartford Courant</w:t>
            </w:r>
          </w:p>
        </w:tc>
      </w:tr>
      <w:tr w:rsidR="00691C5A" w:rsidRPr="002904B2" w14:paraId="04843A77" w14:textId="77777777" w:rsidTr="005B197A">
        <w:trPr>
          <w:trHeight w:val="255"/>
          <w:jc w:val="center"/>
        </w:trPr>
        <w:tc>
          <w:tcPr>
            <w:tcW w:w="1905" w:type="dxa"/>
            <w:tcBorders>
              <w:top w:val="nil"/>
              <w:left w:val="nil"/>
              <w:bottom w:val="nil"/>
              <w:right w:val="nil"/>
            </w:tcBorders>
            <w:shd w:val="clear" w:color="auto" w:fill="auto"/>
            <w:noWrap/>
            <w:vAlign w:val="bottom"/>
          </w:tcPr>
          <w:p w14:paraId="6491CB39"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482E3647"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w:t>
            </w:r>
          </w:p>
        </w:tc>
        <w:tc>
          <w:tcPr>
            <w:tcW w:w="4320" w:type="dxa"/>
            <w:tcBorders>
              <w:top w:val="nil"/>
              <w:left w:val="nil"/>
              <w:bottom w:val="nil"/>
              <w:right w:val="nil"/>
            </w:tcBorders>
            <w:shd w:val="clear" w:color="auto" w:fill="auto"/>
            <w:noWrap/>
            <w:vAlign w:val="bottom"/>
            <w:hideMark/>
          </w:tcPr>
          <w:p w14:paraId="2FE52333"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The Day</w:t>
            </w:r>
          </w:p>
        </w:tc>
      </w:tr>
      <w:tr w:rsidR="00691C5A" w:rsidRPr="002904B2" w14:paraId="6F35E787" w14:textId="77777777" w:rsidTr="005B197A">
        <w:trPr>
          <w:trHeight w:val="255"/>
          <w:jc w:val="center"/>
        </w:trPr>
        <w:tc>
          <w:tcPr>
            <w:tcW w:w="1905" w:type="dxa"/>
            <w:tcBorders>
              <w:top w:val="nil"/>
              <w:left w:val="nil"/>
              <w:bottom w:val="nil"/>
              <w:right w:val="nil"/>
            </w:tcBorders>
            <w:shd w:val="clear" w:color="auto" w:fill="auto"/>
            <w:noWrap/>
            <w:vAlign w:val="bottom"/>
          </w:tcPr>
          <w:p w14:paraId="5FC3A006"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6EDEFA3E"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3</w:t>
            </w:r>
          </w:p>
        </w:tc>
        <w:tc>
          <w:tcPr>
            <w:tcW w:w="4320" w:type="dxa"/>
            <w:tcBorders>
              <w:top w:val="nil"/>
              <w:left w:val="nil"/>
              <w:bottom w:val="nil"/>
              <w:right w:val="nil"/>
            </w:tcBorders>
            <w:shd w:val="clear" w:color="auto" w:fill="auto"/>
            <w:noWrap/>
            <w:vAlign w:val="bottom"/>
            <w:hideMark/>
          </w:tcPr>
          <w:p w14:paraId="7B330439"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New Haven Register</w:t>
            </w:r>
          </w:p>
        </w:tc>
      </w:tr>
      <w:tr w:rsidR="00691C5A" w:rsidRPr="002904B2" w14:paraId="2C257FE4" w14:textId="77777777" w:rsidTr="005B197A">
        <w:trPr>
          <w:trHeight w:val="255"/>
          <w:jc w:val="center"/>
        </w:trPr>
        <w:tc>
          <w:tcPr>
            <w:tcW w:w="1905" w:type="dxa"/>
            <w:tcBorders>
              <w:top w:val="nil"/>
              <w:left w:val="nil"/>
              <w:bottom w:val="nil"/>
              <w:right w:val="nil"/>
            </w:tcBorders>
            <w:shd w:val="clear" w:color="auto" w:fill="auto"/>
            <w:noWrap/>
            <w:vAlign w:val="bottom"/>
          </w:tcPr>
          <w:p w14:paraId="02002ABF"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5B7488DF"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4</w:t>
            </w:r>
          </w:p>
        </w:tc>
        <w:tc>
          <w:tcPr>
            <w:tcW w:w="4320" w:type="dxa"/>
            <w:tcBorders>
              <w:top w:val="nil"/>
              <w:left w:val="nil"/>
              <w:bottom w:val="nil"/>
              <w:right w:val="nil"/>
            </w:tcBorders>
            <w:shd w:val="clear" w:color="auto" w:fill="auto"/>
            <w:noWrap/>
            <w:vAlign w:val="bottom"/>
            <w:hideMark/>
          </w:tcPr>
          <w:p w14:paraId="20B3C8A7"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Connecticut Post</w:t>
            </w:r>
          </w:p>
        </w:tc>
      </w:tr>
      <w:tr w:rsidR="00691C5A" w:rsidRPr="002904B2" w14:paraId="4BE44F65" w14:textId="77777777" w:rsidTr="005B197A">
        <w:trPr>
          <w:trHeight w:val="255"/>
          <w:jc w:val="center"/>
        </w:trPr>
        <w:tc>
          <w:tcPr>
            <w:tcW w:w="1905" w:type="dxa"/>
            <w:tcBorders>
              <w:top w:val="nil"/>
              <w:left w:val="nil"/>
              <w:bottom w:val="nil"/>
              <w:right w:val="nil"/>
            </w:tcBorders>
            <w:shd w:val="clear" w:color="auto" w:fill="auto"/>
            <w:noWrap/>
            <w:vAlign w:val="bottom"/>
          </w:tcPr>
          <w:p w14:paraId="35A823C6"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0E712385"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5</w:t>
            </w:r>
          </w:p>
        </w:tc>
        <w:tc>
          <w:tcPr>
            <w:tcW w:w="4320" w:type="dxa"/>
            <w:tcBorders>
              <w:top w:val="nil"/>
              <w:left w:val="nil"/>
              <w:bottom w:val="nil"/>
              <w:right w:val="nil"/>
            </w:tcBorders>
            <w:shd w:val="clear" w:color="auto" w:fill="auto"/>
            <w:noWrap/>
            <w:vAlign w:val="bottom"/>
            <w:hideMark/>
          </w:tcPr>
          <w:p w14:paraId="256C6ED3"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Republican-American</w:t>
            </w:r>
          </w:p>
        </w:tc>
      </w:tr>
      <w:tr w:rsidR="00691C5A" w:rsidRPr="002904B2" w14:paraId="1E4A136F" w14:textId="77777777" w:rsidTr="005B197A">
        <w:trPr>
          <w:trHeight w:val="255"/>
          <w:jc w:val="center"/>
        </w:trPr>
        <w:tc>
          <w:tcPr>
            <w:tcW w:w="1905" w:type="dxa"/>
            <w:tcBorders>
              <w:top w:val="nil"/>
              <w:left w:val="nil"/>
              <w:bottom w:val="nil"/>
              <w:right w:val="nil"/>
            </w:tcBorders>
            <w:shd w:val="clear" w:color="auto" w:fill="auto"/>
            <w:noWrap/>
            <w:vAlign w:val="bottom"/>
            <w:hideMark/>
          </w:tcPr>
          <w:p w14:paraId="10C6BF1E" w14:textId="77777777" w:rsidR="00691C5A" w:rsidRPr="002904B2" w:rsidRDefault="00691C5A" w:rsidP="005B197A">
            <w:pPr>
              <w:rPr>
                <w:rFonts w:ascii="Garamond" w:eastAsia="Times New Roman" w:hAnsi="Garamond"/>
                <w:color w:val="000000"/>
                <w:sz w:val="20"/>
              </w:rPr>
            </w:pPr>
            <w:r w:rsidRPr="002904B2">
              <w:rPr>
                <w:rFonts w:ascii="Garamond" w:eastAsia="Times New Roman" w:hAnsi="Garamond"/>
                <w:color w:val="000000"/>
                <w:sz w:val="20"/>
              </w:rPr>
              <w:t>Delaware</w:t>
            </w:r>
          </w:p>
        </w:tc>
        <w:tc>
          <w:tcPr>
            <w:tcW w:w="1620" w:type="dxa"/>
            <w:tcBorders>
              <w:top w:val="nil"/>
              <w:left w:val="nil"/>
              <w:bottom w:val="nil"/>
              <w:right w:val="nil"/>
            </w:tcBorders>
            <w:shd w:val="clear" w:color="auto" w:fill="auto"/>
            <w:noWrap/>
            <w:vAlign w:val="bottom"/>
          </w:tcPr>
          <w:p w14:paraId="339EAB2E" w14:textId="77777777" w:rsidR="00691C5A" w:rsidRPr="002904B2" w:rsidRDefault="00691C5A" w:rsidP="005B197A">
            <w:pPr>
              <w:jc w:val="center"/>
              <w:rPr>
                <w:rFonts w:ascii="Garamond" w:eastAsia="Times New Roman" w:hAnsi="Garamond"/>
                <w:color w:val="000000"/>
                <w:sz w:val="20"/>
              </w:rPr>
            </w:pPr>
          </w:p>
        </w:tc>
        <w:tc>
          <w:tcPr>
            <w:tcW w:w="4320" w:type="dxa"/>
            <w:tcBorders>
              <w:top w:val="nil"/>
              <w:left w:val="nil"/>
              <w:bottom w:val="nil"/>
              <w:right w:val="nil"/>
            </w:tcBorders>
            <w:shd w:val="clear" w:color="auto" w:fill="auto"/>
            <w:noWrap/>
            <w:vAlign w:val="bottom"/>
            <w:hideMark/>
          </w:tcPr>
          <w:p w14:paraId="6919CFE9"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Delaware News Journal</w:t>
            </w:r>
          </w:p>
        </w:tc>
      </w:tr>
      <w:tr w:rsidR="00691C5A" w:rsidRPr="002904B2" w14:paraId="13240BA5" w14:textId="77777777" w:rsidTr="005B197A">
        <w:trPr>
          <w:trHeight w:val="255"/>
          <w:jc w:val="center"/>
        </w:trPr>
        <w:tc>
          <w:tcPr>
            <w:tcW w:w="1905" w:type="dxa"/>
            <w:tcBorders>
              <w:top w:val="nil"/>
              <w:left w:val="nil"/>
              <w:bottom w:val="nil"/>
              <w:right w:val="nil"/>
            </w:tcBorders>
            <w:shd w:val="clear" w:color="auto" w:fill="auto"/>
            <w:noWrap/>
            <w:vAlign w:val="bottom"/>
            <w:hideMark/>
          </w:tcPr>
          <w:p w14:paraId="1AD8517C" w14:textId="77777777" w:rsidR="00691C5A" w:rsidRPr="002904B2" w:rsidRDefault="00691C5A" w:rsidP="005B197A">
            <w:pPr>
              <w:rPr>
                <w:rFonts w:ascii="Garamond" w:eastAsia="Times New Roman" w:hAnsi="Garamond"/>
                <w:color w:val="000000"/>
                <w:sz w:val="20"/>
              </w:rPr>
            </w:pPr>
            <w:r w:rsidRPr="002904B2">
              <w:rPr>
                <w:rFonts w:ascii="Garamond" w:eastAsia="Times New Roman" w:hAnsi="Garamond"/>
                <w:color w:val="000000"/>
                <w:sz w:val="20"/>
              </w:rPr>
              <w:t>District of Columbia</w:t>
            </w:r>
          </w:p>
        </w:tc>
        <w:tc>
          <w:tcPr>
            <w:tcW w:w="1620" w:type="dxa"/>
            <w:tcBorders>
              <w:top w:val="nil"/>
              <w:left w:val="nil"/>
              <w:bottom w:val="nil"/>
              <w:right w:val="nil"/>
            </w:tcBorders>
            <w:shd w:val="clear" w:color="auto" w:fill="auto"/>
            <w:noWrap/>
            <w:vAlign w:val="bottom"/>
          </w:tcPr>
          <w:p w14:paraId="77BAB273" w14:textId="77777777" w:rsidR="00691C5A" w:rsidRPr="002904B2" w:rsidRDefault="00691C5A" w:rsidP="005B197A">
            <w:pPr>
              <w:jc w:val="center"/>
              <w:rPr>
                <w:rFonts w:ascii="Garamond" w:eastAsia="Times New Roman" w:hAnsi="Garamond"/>
                <w:color w:val="000000"/>
                <w:sz w:val="20"/>
              </w:rPr>
            </w:pPr>
          </w:p>
        </w:tc>
        <w:tc>
          <w:tcPr>
            <w:tcW w:w="4320" w:type="dxa"/>
            <w:tcBorders>
              <w:top w:val="nil"/>
              <w:left w:val="nil"/>
              <w:bottom w:val="nil"/>
              <w:right w:val="nil"/>
            </w:tcBorders>
            <w:shd w:val="clear" w:color="auto" w:fill="auto"/>
            <w:noWrap/>
            <w:vAlign w:val="bottom"/>
            <w:hideMark/>
          </w:tcPr>
          <w:p w14:paraId="505CCCA7"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Washington Post</w:t>
            </w:r>
          </w:p>
        </w:tc>
      </w:tr>
      <w:tr w:rsidR="00691C5A" w:rsidRPr="002904B2" w14:paraId="7777B35D" w14:textId="77777777" w:rsidTr="005B197A">
        <w:trPr>
          <w:trHeight w:val="255"/>
          <w:jc w:val="center"/>
        </w:trPr>
        <w:tc>
          <w:tcPr>
            <w:tcW w:w="1905" w:type="dxa"/>
            <w:tcBorders>
              <w:top w:val="nil"/>
              <w:left w:val="nil"/>
              <w:bottom w:val="nil"/>
              <w:right w:val="nil"/>
            </w:tcBorders>
            <w:shd w:val="clear" w:color="auto" w:fill="auto"/>
            <w:noWrap/>
            <w:vAlign w:val="bottom"/>
            <w:hideMark/>
          </w:tcPr>
          <w:p w14:paraId="68DF7EC6" w14:textId="77777777" w:rsidR="00691C5A" w:rsidRPr="002904B2" w:rsidRDefault="00691C5A" w:rsidP="005B197A">
            <w:pPr>
              <w:rPr>
                <w:rFonts w:ascii="Garamond" w:eastAsia="Times New Roman" w:hAnsi="Garamond"/>
                <w:color w:val="000000"/>
                <w:sz w:val="20"/>
              </w:rPr>
            </w:pPr>
            <w:r w:rsidRPr="002904B2">
              <w:rPr>
                <w:rFonts w:ascii="Garamond" w:eastAsia="Times New Roman" w:hAnsi="Garamond"/>
                <w:color w:val="000000"/>
                <w:sz w:val="20"/>
              </w:rPr>
              <w:t>Florida</w:t>
            </w:r>
          </w:p>
        </w:tc>
        <w:tc>
          <w:tcPr>
            <w:tcW w:w="1620" w:type="dxa"/>
            <w:tcBorders>
              <w:top w:val="nil"/>
              <w:left w:val="nil"/>
              <w:bottom w:val="nil"/>
              <w:right w:val="nil"/>
            </w:tcBorders>
            <w:shd w:val="clear" w:color="auto" w:fill="auto"/>
            <w:noWrap/>
            <w:vAlign w:val="bottom"/>
            <w:hideMark/>
          </w:tcPr>
          <w:p w14:paraId="610F56DB"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w:t>
            </w:r>
          </w:p>
        </w:tc>
        <w:tc>
          <w:tcPr>
            <w:tcW w:w="4320" w:type="dxa"/>
            <w:tcBorders>
              <w:top w:val="nil"/>
              <w:left w:val="nil"/>
              <w:bottom w:val="nil"/>
              <w:right w:val="nil"/>
            </w:tcBorders>
            <w:shd w:val="clear" w:color="auto" w:fill="auto"/>
            <w:noWrap/>
            <w:vAlign w:val="bottom"/>
            <w:hideMark/>
          </w:tcPr>
          <w:p w14:paraId="2484031A"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Northwest Florida Daily News</w:t>
            </w:r>
          </w:p>
        </w:tc>
      </w:tr>
      <w:tr w:rsidR="00691C5A" w:rsidRPr="002904B2" w14:paraId="15399559" w14:textId="77777777" w:rsidTr="005B197A">
        <w:trPr>
          <w:trHeight w:val="255"/>
          <w:jc w:val="center"/>
        </w:trPr>
        <w:tc>
          <w:tcPr>
            <w:tcW w:w="1905" w:type="dxa"/>
            <w:tcBorders>
              <w:top w:val="nil"/>
              <w:left w:val="nil"/>
              <w:bottom w:val="nil"/>
              <w:right w:val="nil"/>
            </w:tcBorders>
            <w:shd w:val="clear" w:color="auto" w:fill="auto"/>
            <w:noWrap/>
            <w:vAlign w:val="bottom"/>
          </w:tcPr>
          <w:p w14:paraId="4628FC75"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2D69F025"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w:t>
            </w:r>
          </w:p>
        </w:tc>
        <w:tc>
          <w:tcPr>
            <w:tcW w:w="4320" w:type="dxa"/>
            <w:tcBorders>
              <w:top w:val="nil"/>
              <w:left w:val="nil"/>
              <w:bottom w:val="nil"/>
              <w:right w:val="nil"/>
            </w:tcBorders>
            <w:shd w:val="clear" w:color="auto" w:fill="auto"/>
            <w:noWrap/>
            <w:vAlign w:val="bottom"/>
            <w:hideMark/>
          </w:tcPr>
          <w:p w14:paraId="542E7489"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Tallahassee Democrat</w:t>
            </w:r>
          </w:p>
        </w:tc>
      </w:tr>
      <w:tr w:rsidR="00691C5A" w:rsidRPr="002904B2" w14:paraId="2A7CD28C" w14:textId="77777777" w:rsidTr="005B197A">
        <w:trPr>
          <w:trHeight w:val="255"/>
          <w:jc w:val="center"/>
        </w:trPr>
        <w:tc>
          <w:tcPr>
            <w:tcW w:w="1905" w:type="dxa"/>
            <w:tcBorders>
              <w:top w:val="nil"/>
              <w:left w:val="nil"/>
              <w:bottom w:val="nil"/>
              <w:right w:val="nil"/>
            </w:tcBorders>
            <w:shd w:val="clear" w:color="auto" w:fill="auto"/>
            <w:noWrap/>
            <w:vAlign w:val="bottom"/>
          </w:tcPr>
          <w:p w14:paraId="5D23282F"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28C97D66"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3</w:t>
            </w:r>
          </w:p>
        </w:tc>
        <w:tc>
          <w:tcPr>
            <w:tcW w:w="4320" w:type="dxa"/>
            <w:tcBorders>
              <w:top w:val="nil"/>
              <w:left w:val="nil"/>
              <w:bottom w:val="nil"/>
              <w:right w:val="nil"/>
            </w:tcBorders>
            <w:shd w:val="clear" w:color="auto" w:fill="auto"/>
            <w:noWrap/>
            <w:vAlign w:val="bottom"/>
            <w:hideMark/>
          </w:tcPr>
          <w:p w14:paraId="54DC823A"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Orlando Sentinel</w:t>
            </w:r>
          </w:p>
        </w:tc>
      </w:tr>
      <w:tr w:rsidR="00691C5A" w:rsidRPr="002904B2" w14:paraId="2363ED14" w14:textId="77777777" w:rsidTr="005B197A">
        <w:trPr>
          <w:trHeight w:val="255"/>
          <w:jc w:val="center"/>
        </w:trPr>
        <w:tc>
          <w:tcPr>
            <w:tcW w:w="1905" w:type="dxa"/>
            <w:tcBorders>
              <w:top w:val="nil"/>
              <w:left w:val="nil"/>
              <w:bottom w:val="nil"/>
              <w:right w:val="nil"/>
            </w:tcBorders>
            <w:shd w:val="clear" w:color="auto" w:fill="auto"/>
            <w:noWrap/>
            <w:vAlign w:val="bottom"/>
          </w:tcPr>
          <w:p w14:paraId="11A618C8"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2C1174EB"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4</w:t>
            </w:r>
          </w:p>
        </w:tc>
        <w:tc>
          <w:tcPr>
            <w:tcW w:w="4320" w:type="dxa"/>
            <w:tcBorders>
              <w:top w:val="nil"/>
              <w:left w:val="nil"/>
              <w:bottom w:val="nil"/>
              <w:right w:val="nil"/>
            </w:tcBorders>
            <w:shd w:val="clear" w:color="auto" w:fill="auto"/>
            <w:noWrap/>
            <w:vAlign w:val="bottom"/>
            <w:hideMark/>
          </w:tcPr>
          <w:p w14:paraId="34BF210E"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Florida Times Union</w:t>
            </w:r>
          </w:p>
        </w:tc>
      </w:tr>
      <w:tr w:rsidR="00691C5A" w:rsidRPr="002904B2" w14:paraId="6AB39229" w14:textId="77777777" w:rsidTr="005B197A">
        <w:trPr>
          <w:trHeight w:val="255"/>
          <w:jc w:val="center"/>
        </w:trPr>
        <w:tc>
          <w:tcPr>
            <w:tcW w:w="1905" w:type="dxa"/>
            <w:tcBorders>
              <w:top w:val="nil"/>
              <w:left w:val="nil"/>
              <w:bottom w:val="nil"/>
              <w:right w:val="nil"/>
            </w:tcBorders>
            <w:shd w:val="clear" w:color="auto" w:fill="auto"/>
            <w:noWrap/>
            <w:vAlign w:val="bottom"/>
          </w:tcPr>
          <w:p w14:paraId="4B8AEDAF"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2BCD2F1D"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5</w:t>
            </w:r>
          </w:p>
        </w:tc>
        <w:tc>
          <w:tcPr>
            <w:tcW w:w="4320" w:type="dxa"/>
            <w:tcBorders>
              <w:top w:val="nil"/>
              <w:left w:val="nil"/>
              <w:bottom w:val="nil"/>
              <w:right w:val="nil"/>
            </w:tcBorders>
            <w:shd w:val="clear" w:color="auto" w:fill="auto"/>
            <w:noWrap/>
            <w:vAlign w:val="bottom"/>
            <w:hideMark/>
          </w:tcPr>
          <w:p w14:paraId="79952B85"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Orlando Sentinel</w:t>
            </w:r>
          </w:p>
        </w:tc>
      </w:tr>
      <w:tr w:rsidR="00691C5A" w:rsidRPr="002904B2" w14:paraId="043BD45D" w14:textId="77777777" w:rsidTr="005B197A">
        <w:trPr>
          <w:trHeight w:val="255"/>
          <w:jc w:val="center"/>
        </w:trPr>
        <w:tc>
          <w:tcPr>
            <w:tcW w:w="1905" w:type="dxa"/>
            <w:tcBorders>
              <w:top w:val="nil"/>
              <w:left w:val="nil"/>
              <w:bottom w:val="nil"/>
              <w:right w:val="nil"/>
            </w:tcBorders>
            <w:shd w:val="clear" w:color="auto" w:fill="auto"/>
            <w:noWrap/>
            <w:vAlign w:val="bottom"/>
          </w:tcPr>
          <w:p w14:paraId="05FB310D"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10956065"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6</w:t>
            </w:r>
          </w:p>
        </w:tc>
        <w:tc>
          <w:tcPr>
            <w:tcW w:w="4320" w:type="dxa"/>
            <w:tcBorders>
              <w:top w:val="nil"/>
              <w:left w:val="nil"/>
              <w:bottom w:val="nil"/>
              <w:right w:val="nil"/>
            </w:tcBorders>
            <w:shd w:val="clear" w:color="auto" w:fill="auto"/>
            <w:noWrap/>
            <w:vAlign w:val="bottom"/>
            <w:hideMark/>
          </w:tcPr>
          <w:p w14:paraId="4D9FBDA9"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Ocala Star Banner</w:t>
            </w:r>
          </w:p>
        </w:tc>
      </w:tr>
      <w:tr w:rsidR="00691C5A" w:rsidRPr="002904B2" w14:paraId="082B5176" w14:textId="77777777" w:rsidTr="005B197A">
        <w:trPr>
          <w:trHeight w:val="255"/>
          <w:jc w:val="center"/>
        </w:trPr>
        <w:tc>
          <w:tcPr>
            <w:tcW w:w="1905" w:type="dxa"/>
            <w:tcBorders>
              <w:top w:val="nil"/>
              <w:left w:val="nil"/>
              <w:bottom w:val="nil"/>
              <w:right w:val="nil"/>
            </w:tcBorders>
            <w:shd w:val="clear" w:color="auto" w:fill="auto"/>
            <w:noWrap/>
            <w:vAlign w:val="bottom"/>
          </w:tcPr>
          <w:p w14:paraId="064EB0B5"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13DDB6B8"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7</w:t>
            </w:r>
          </w:p>
        </w:tc>
        <w:tc>
          <w:tcPr>
            <w:tcW w:w="4320" w:type="dxa"/>
            <w:tcBorders>
              <w:top w:val="nil"/>
              <w:left w:val="nil"/>
              <w:bottom w:val="nil"/>
              <w:right w:val="nil"/>
            </w:tcBorders>
            <w:shd w:val="clear" w:color="auto" w:fill="auto"/>
            <w:noWrap/>
            <w:vAlign w:val="bottom"/>
            <w:hideMark/>
          </w:tcPr>
          <w:p w14:paraId="3BB775B4"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Daytona Beach News Journal</w:t>
            </w:r>
          </w:p>
        </w:tc>
      </w:tr>
      <w:tr w:rsidR="00691C5A" w:rsidRPr="002904B2" w14:paraId="7238BAAD" w14:textId="77777777" w:rsidTr="005B197A">
        <w:trPr>
          <w:trHeight w:val="255"/>
          <w:jc w:val="center"/>
        </w:trPr>
        <w:tc>
          <w:tcPr>
            <w:tcW w:w="1905" w:type="dxa"/>
            <w:tcBorders>
              <w:top w:val="nil"/>
              <w:left w:val="nil"/>
              <w:bottom w:val="nil"/>
              <w:right w:val="nil"/>
            </w:tcBorders>
            <w:shd w:val="clear" w:color="auto" w:fill="auto"/>
            <w:noWrap/>
            <w:vAlign w:val="bottom"/>
          </w:tcPr>
          <w:p w14:paraId="00E0D1E5"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4BE0F03E"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8</w:t>
            </w:r>
          </w:p>
        </w:tc>
        <w:tc>
          <w:tcPr>
            <w:tcW w:w="4320" w:type="dxa"/>
            <w:tcBorders>
              <w:top w:val="nil"/>
              <w:left w:val="nil"/>
              <w:bottom w:val="nil"/>
              <w:right w:val="nil"/>
            </w:tcBorders>
            <w:shd w:val="clear" w:color="auto" w:fill="auto"/>
            <w:noWrap/>
            <w:vAlign w:val="bottom"/>
            <w:hideMark/>
          </w:tcPr>
          <w:p w14:paraId="0F6D6141"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Orlando Sentinel</w:t>
            </w:r>
          </w:p>
        </w:tc>
      </w:tr>
      <w:tr w:rsidR="00691C5A" w:rsidRPr="002904B2" w14:paraId="5B1FDA3F" w14:textId="77777777" w:rsidTr="005B197A">
        <w:trPr>
          <w:trHeight w:val="255"/>
          <w:jc w:val="center"/>
        </w:trPr>
        <w:tc>
          <w:tcPr>
            <w:tcW w:w="1905" w:type="dxa"/>
            <w:tcBorders>
              <w:top w:val="nil"/>
              <w:left w:val="nil"/>
              <w:bottom w:val="nil"/>
              <w:right w:val="nil"/>
            </w:tcBorders>
            <w:shd w:val="clear" w:color="auto" w:fill="auto"/>
            <w:noWrap/>
            <w:vAlign w:val="bottom"/>
          </w:tcPr>
          <w:p w14:paraId="055E644E"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113AB5B8"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9</w:t>
            </w:r>
          </w:p>
        </w:tc>
        <w:tc>
          <w:tcPr>
            <w:tcW w:w="4320" w:type="dxa"/>
            <w:tcBorders>
              <w:top w:val="nil"/>
              <w:left w:val="nil"/>
              <w:bottom w:val="nil"/>
              <w:right w:val="nil"/>
            </w:tcBorders>
            <w:shd w:val="clear" w:color="auto" w:fill="auto"/>
            <w:noWrap/>
            <w:vAlign w:val="bottom"/>
            <w:hideMark/>
          </w:tcPr>
          <w:p w14:paraId="1459FBDC"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Tampa Bay Times</w:t>
            </w:r>
          </w:p>
        </w:tc>
      </w:tr>
      <w:tr w:rsidR="00691C5A" w:rsidRPr="002904B2" w14:paraId="58B5D72D" w14:textId="77777777" w:rsidTr="005B197A">
        <w:trPr>
          <w:trHeight w:val="255"/>
          <w:jc w:val="center"/>
        </w:trPr>
        <w:tc>
          <w:tcPr>
            <w:tcW w:w="1905" w:type="dxa"/>
            <w:tcBorders>
              <w:top w:val="nil"/>
              <w:left w:val="nil"/>
              <w:bottom w:val="nil"/>
              <w:right w:val="nil"/>
            </w:tcBorders>
            <w:shd w:val="clear" w:color="auto" w:fill="auto"/>
            <w:noWrap/>
            <w:vAlign w:val="bottom"/>
          </w:tcPr>
          <w:p w14:paraId="70048CFC"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79A1812D"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10</w:t>
            </w:r>
          </w:p>
        </w:tc>
        <w:tc>
          <w:tcPr>
            <w:tcW w:w="4320" w:type="dxa"/>
            <w:tcBorders>
              <w:top w:val="nil"/>
              <w:left w:val="nil"/>
              <w:bottom w:val="nil"/>
              <w:right w:val="nil"/>
            </w:tcBorders>
            <w:shd w:val="clear" w:color="auto" w:fill="auto"/>
            <w:noWrap/>
            <w:vAlign w:val="bottom"/>
            <w:hideMark/>
          </w:tcPr>
          <w:p w14:paraId="43E58F43"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Tampa Bay Times</w:t>
            </w:r>
          </w:p>
        </w:tc>
      </w:tr>
      <w:tr w:rsidR="00691C5A" w:rsidRPr="002904B2" w14:paraId="031C7D42" w14:textId="77777777" w:rsidTr="005B197A">
        <w:trPr>
          <w:trHeight w:val="255"/>
          <w:jc w:val="center"/>
        </w:trPr>
        <w:tc>
          <w:tcPr>
            <w:tcW w:w="1905" w:type="dxa"/>
            <w:tcBorders>
              <w:top w:val="nil"/>
              <w:left w:val="nil"/>
              <w:bottom w:val="nil"/>
              <w:right w:val="nil"/>
            </w:tcBorders>
            <w:shd w:val="clear" w:color="auto" w:fill="auto"/>
            <w:noWrap/>
            <w:vAlign w:val="bottom"/>
          </w:tcPr>
          <w:p w14:paraId="530CD162"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2DC975FE"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11</w:t>
            </w:r>
          </w:p>
        </w:tc>
        <w:tc>
          <w:tcPr>
            <w:tcW w:w="4320" w:type="dxa"/>
            <w:tcBorders>
              <w:top w:val="nil"/>
              <w:left w:val="nil"/>
              <w:bottom w:val="nil"/>
              <w:right w:val="nil"/>
            </w:tcBorders>
            <w:shd w:val="clear" w:color="auto" w:fill="auto"/>
            <w:noWrap/>
            <w:vAlign w:val="bottom"/>
            <w:hideMark/>
          </w:tcPr>
          <w:p w14:paraId="24C05F80"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Tampa Tribune</w:t>
            </w:r>
          </w:p>
        </w:tc>
      </w:tr>
      <w:tr w:rsidR="00691C5A" w:rsidRPr="002904B2" w14:paraId="0A6660A8" w14:textId="77777777" w:rsidTr="005B197A">
        <w:trPr>
          <w:trHeight w:val="255"/>
          <w:jc w:val="center"/>
        </w:trPr>
        <w:tc>
          <w:tcPr>
            <w:tcW w:w="1905" w:type="dxa"/>
            <w:tcBorders>
              <w:top w:val="nil"/>
              <w:left w:val="nil"/>
              <w:bottom w:val="nil"/>
              <w:right w:val="nil"/>
            </w:tcBorders>
            <w:shd w:val="clear" w:color="auto" w:fill="auto"/>
            <w:noWrap/>
            <w:vAlign w:val="bottom"/>
          </w:tcPr>
          <w:p w14:paraId="76FDF296"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07506BBE"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12</w:t>
            </w:r>
          </w:p>
        </w:tc>
        <w:tc>
          <w:tcPr>
            <w:tcW w:w="4320" w:type="dxa"/>
            <w:tcBorders>
              <w:top w:val="nil"/>
              <w:left w:val="nil"/>
              <w:bottom w:val="nil"/>
              <w:right w:val="nil"/>
            </w:tcBorders>
            <w:shd w:val="clear" w:color="auto" w:fill="auto"/>
            <w:noWrap/>
            <w:vAlign w:val="bottom"/>
            <w:hideMark/>
          </w:tcPr>
          <w:p w14:paraId="33421D2F"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Orlando Sentinel</w:t>
            </w:r>
          </w:p>
        </w:tc>
      </w:tr>
      <w:tr w:rsidR="00691C5A" w:rsidRPr="002904B2" w14:paraId="6138487F" w14:textId="77777777" w:rsidTr="005B197A">
        <w:trPr>
          <w:trHeight w:val="255"/>
          <w:jc w:val="center"/>
        </w:trPr>
        <w:tc>
          <w:tcPr>
            <w:tcW w:w="1905" w:type="dxa"/>
            <w:tcBorders>
              <w:top w:val="nil"/>
              <w:left w:val="nil"/>
              <w:bottom w:val="nil"/>
              <w:right w:val="nil"/>
            </w:tcBorders>
            <w:shd w:val="clear" w:color="auto" w:fill="auto"/>
            <w:noWrap/>
            <w:vAlign w:val="bottom"/>
          </w:tcPr>
          <w:p w14:paraId="1496B293"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744D64F3"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13</w:t>
            </w:r>
          </w:p>
        </w:tc>
        <w:tc>
          <w:tcPr>
            <w:tcW w:w="4320" w:type="dxa"/>
            <w:tcBorders>
              <w:top w:val="nil"/>
              <w:left w:val="nil"/>
              <w:bottom w:val="nil"/>
              <w:right w:val="nil"/>
            </w:tcBorders>
            <w:shd w:val="clear" w:color="auto" w:fill="auto"/>
            <w:noWrap/>
            <w:vAlign w:val="bottom"/>
            <w:hideMark/>
          </w:tcPr>
          <w:p w14:paraId="5826BD48"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Sarasota Herald Tribune</w:t>
            </w:r>
          </w:p>
        </w:tc>
      </w:tr>
      <w:tr w:rsidR="00691C5A" w:rsidRPr="002904B2" w14:paraId="1FF349BE" w14:textId="77777777" w:rsidTr="005B197A">
        <w:trPr>
          <w:trHeight w:val="255"/>
          <w:jc w:val="center"/>
        </w:trPr>
        <w:tc>
          <w:tcPr>
            <w:tcW w:w="1905" w:type="dxa"/>
            <w:tcBorders>
              <w:top w:val="nil"/>
              <w:left w:val="nil"/>
              <w:bottom w:val="nil"/>
              <w:right w:val="nil"/>
            </w:tcBorders>
            <w:shd w:val="clear" w:color="auto" w:fill="auto"/>
            <w:noWrap/>
            <w:vAlign w:val="bottom"/>
          </w:tcPr>
          <w:p w14:paraId="47422C11"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50A172A6"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14</w:t>
            </w:r>
          </w:p>
        </w:tc>
        <w:tc>
          <w:tcPr>
            <w:tcW w:w="4320" w:type="dxa"/>
            <w:tcBorders>
              <w:top w:val="nil"/>
              <w:left w:val="nil"/>
              <w:bottom w:val="nil"/>
              <w:right w:val="nil"/>
            </w:tcBorders>
            <w:shd w:val="clear" w:color="auto" w:fill="auto"/>
            <w:noWrap/>
            <w:vAlign w:val="bottom"/>
            <w:hideMark/>
          </w:tcPr>
          <w:p w14:paraId="5CB8286A"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Fort Myers News-Press</w:t>
            </w:r>
          </w:p>
        </w:tc>
      </w:tr>
      <w:tr w:rsidR="00691C5A" w:rsidRPr="002904B2" w14:paraId="034B7CEE" w14:textId="77777777" w:rsidTr="005B197A">
        <w:trPr>
          <w:trHeight w:val="255"/>
          <w:jc w:val="center"/>
        </w:trPr>
        <w:tc>
          <w:tcPr>
            <w:tcW w:w="1905" w:type="dxa"/>
            <w:tcBorders>
              <w:top w:val="nil"/>
              <w:left w:val="nil"/>
              <w:bottom w:val="nil"/>
              <w:right w:val="nil"/>
            </w:tcBorders>
            <w:shd w:val="clear" w:color="auto" w:fill="auto"/>
            <w:noWrap/>
            <w:vAlign w:val="bottom"/>
          </w:tcPr>
          <w:p w14:paraId="5360D2B1"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447FB3E1"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15</w:t>
            </w:r>
          </w:p>
        </w:tc>
        <w:tc>
          <w:tcPr>
            <w:tcW w:w="4320" w:type="dxa"/>
            <w:tcBorders>
              <w:top w:val="nil"/>
              <w:left w:val="nil"/>
              <w:bottom w:val="nil"/>
              <w:right w:val="nil"/>
            </w:tcBorders>
            <w:shd w:val="clear" w:color="auto" w:fill="auto"/>
            <w:noWrap/>
            <w:vAlign w:val="bottom"/>
            <w:hideMark/>
          </w:tcPr>
          <w:p w14:paraId="7224A7EF"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Orlando Sentinel</w:t>
            </w:r>
          </w:p>
        </w:tc>
      </w:tr>
      <w:tr w:rsidR="00691C5A" w:rsidRPr="002904B2" w14:paraId="3284147C" w14:textId="77777777" w:rsidTr="005B197A">
        <w:trPr>
          <w:trHeight w:val="255"/>
          <w:jc w:val="center"/>
        </w:trPr>
        <w:tc>
          <w:tcPr>
            <w:tcW w:w="1905" w:type="dxa"/>
            <w:tcBorders>
              <w:top w:val="nil"/>
              <w:left w:val="nil"/>
              <w:bottom w:val="nil"/>
              <w:right w:val="nil"/>
            </w:tcBorders>
            <w:shd w:val="clear" w:color="auto" w:fill="auto"/>
            <w:noWrap/>
            <w:vAlign w:val="bottom"/>
          </w:tcPr>
          <w:p w14:paraId="020468BE"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7E32EFED"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16</w:t>
            </w:r>
          </w:p>
        </w:tc>
        <w:tc>
          <w:tcPr>
            <w:tcW w:w="4320" w:type="dxa"/>
            <w:tcBorders>
              <w:top w:val="nil"/>
              <w:left w:val="nil"/>
              <w:bottom w:val="nil"/>
              <w:right w:val="nil"/>
            </w:tcBorders>
            <w:shd w:val="clear" w:color="auto" w:fill="auto"/>
            <w:noWrap/>
            <w:vAlign w:val="bottom"/>
            <w:hideMark/>
          </w:tcPr>
          <w:p w14:paraId="032B6310"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Palm Beach Post</w:t>
            </w:r>
          </w:p>
        </w:tc>
      </w:tr>
      <w:tr w:rsidR="00691C5A" w:rsidRPr="002904B2" w14:paraId="50937A35" w14:textId="77777777" w:rsidTr="005B197A">
        <w:trPr>
          <w:trHeight w:val="255"/>
          <w:jc w:val="center"/>
        </w:trPr>
        <w:tc>
          <w:tcPr>
            <w:tcW w:w="1905" w:type="dxa"/>
            <w:tcBorders>
              <w:top w:val="nil"/>
              <w:left w:val="nil"/>
              <w:bottom w:val="nil"/>
              <w:right w:val="nil"/>
            </w:tcBorders>
            <w:shd w:val="clear" w:color="auto" w:fill="auto"/>
            <w:noWrap/>
            <w:vAlign w:val="bottom"/>
          </w:tcPr>
          <w:p w14:paraId="1012B151"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382939DB"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17</w:t>
            </w:r>
          </w:p>
        </w:tc>
        <w:tc>
          <w:tcPr>
            <w:tcW w:w="4320" w:type="dxa"/>
            <w:tcBorders>
              <w:top w:val="nil"/>
              <w:left w:val="nil"/>
              <w:bottom w:val="nil"/>
              <w:right w:val="nil"/>
            </w:tcBorders>
            <w:shd w:val="clear" w:color="auto" w:fill="auto"/>
            <w:noWrap/>
            <w:vAlign w:val="bottom"/>
            <w:hideMark/>
          </w:tcPr>
          <w:p w14:paraId="209D60B3"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Sun Sentinel</w:t>
            </w:r>
          </w:p>
        </w:tc>
      </w:tr>
      <w:tr w:rsidR="00691C5A" w:rsidRPr="002904B2" w14:paraId="2EC62710" w14:textId="77777777" w:rsidTr="005B197A">
        <w:trPr>
          <w:trHeight w:val="255"/>
          <w:jc w:val="center"/>
        </w:trPr>
        <w:tc>
          <w:tcPr>
            <w:tcW w:w="1905" w:type="dxa"/>
            <w:tcBorders>
              <w:top w:val="nil"/>
              <w:left w:val="nil"/>
              <w:bottom w:val="nil"/>
              <w:right w:val="nil"/>
            </w:tcBorders>
            <w:shd w:val="clear" w:color="auto" w:fill="auto"/>
            <w:noWrap/>
            <w:vAlign w:val="bottom"/>
          </w:tcPr>
          <w:p w14:paraId="44C43286"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35D30E68"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18</w:t>
            </w:r>
          </w:p>
        </w:tc>
        <w:tc>
          <w:tcPr>
            <w:tcW w:w="4320" w:type="dxa"/>
            <w:tcBorders>
              <w:top w:val="nil"/>
              <w:left w:val="nil"/>
              <w:bottom w:val="nil"/>
              <w:right w:val="nil"/>
            </w:tcBorders>
            <w:shd w:val="clear" w:color="auto" w:fill="auto"/>
            <w:noWrap/>
            <w:vAlign w:val="bottom"/>
            <w:hideMark/>
          </w:tcPr>
          <w:p w14:paraId="7CDC6972"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Miami Herald</w:t>
            </w:r>
          </w:p>
        </w:tc>
      </w:tr>
      <w:tr w:rsidR="00691C5A" w:rsidRPr="002904B2" w14:paraId="491CDFCA" w14:textId="77777777" w:rsidTr="005B197A">
        <w:trPr>
          <w:trHeight w:val="255"/>
          <w:jc w:val="center"/>
        </w:trPr>
        <w:tc>
          <w:tcPr>
            <w:tcW w:w="1905" w:type="dxa"/>
            <w:tcBorders>
              <w:top w:val="nil"/>
              <w:left w:val="nil"/>
              <w:bottom w:val="nil"/>
              <w:right w:val="nil"/>
            </w:tcBorders>
            <w:shd w:val="clear" w:color="auto" w:fill="auto"/>
            <w:noWrap/>
            <w:vAlign w:val="bottom"/>
          </w:tcPr>
          <w:p w14:paraId="02D552FA"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4CDD0335"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19</w:t>
            </w:r>
          </w:p>
        </w:tc>
        <w:tc>
          <w:tcPr>
            <w:tcW w:w="4320" w:type="dxa"/>
            <w:tcBorders>
              <w:top w:val="nil"/>
              <w:left w:val="nil"/>
              <w:bottom w:val="nil"/>
              <w:right w:val="nil"/>
            </w:tcBorders>
            <w:shd w:val="clear" w:color="auto" w:fill="auto"/>
            <w:noWrap/>
            <w:vAlign w:val="bottom"/>
            <w:hideMark/>
          </w:tcPr>
          <w:p w14:paraId="55D0DF8C"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Sun Sentinel</w:t>
            </w:r>
          </w:p>
        </w:tc>
      </w:tr>
      <w:tr w:rsidR="00691C5A" w:rsidRPr="002904B2" w14:paraId="4F6728A2" w14:textId="77777777" w:rsidTr="005B197A">
        <w:trPr>
          <w:trHeight w:val="255"/>
          <w:jc w:val="center"/>
        </w:trPr>
        <w:tc>
          <w:tcPr>
            <w:tcW w:w="1905" w:type="dxa"/>
            <w:tcBorders>
              <w:top w:val="nil"/>
              <w:left w:val="nil"/>
              <w:bottom w:val="nil"/>
              <w:right w:val="nil"/>
            </w:tcBorders>
            <w:shd w:val="clear" w:color="auto" w:fill="auto"/>
            <w:noWrap/>
            <w:vAlign w:val="bottom"/>
          </w:tcPr>
          <w:p w14:paraId="73C231BB"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7BFABB9B"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20</w:t>
            </w:r>
          </w:p>
        </w:tc>
        <w:tc>
          <w:tcPr>
            <w:tcW w:w="4320" w:type="dxa"/>
            <w:tcBorders>
              <w:top w:val="nil"/>
              <w:left w:val="nil"/>
              <w:bottom w:val="nil"/>
              <w:right w:val="nil"/>
            </w:tcBorders>
            <w:shd w:val="clear" w:color="auto" w:fill="auto"/>
            <w:noWrap/>
            <w:vAlign w:val="bottom"/>
            <w:hideMark/>
          </w:tcPr>
          <w:p w14:paraId="5CFC2012"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Sun Sentinel</w:t>
            </w:r>
          </w:p>
        </w:tc>
      </w:tr>
      <w:tr w:rsidR="00691C5A" w:rsidRPr="002904B2" w14:paraId="7FA08070" w14:textId="77777777" w:rsidTr="005B197A">
        <w:trPr>
          <w:trHeight w:val="255"/>
          <w:jc w:val="center"/>
        </w:trPr>
        <w:tc>
          <w:tcPr>
            <w:tcW w:w="1905" w:type="dxa"/>
            <w:tcBorders>
              <w:top w:val="nil"/>
              <w:left w:val="nil"/>
              <w:bottom w:val="nil"/>
              <w:right w:val="nil"/>
            </w:tcBorders>
            <w:shd w:val="clear" w:color="auto" w:fill="auto"/>
            <w:noWrap/>
            <w:vAlign w:val="bottom"/>
          </w:tcPr>
          <w:p w14:paraId="438E9D60"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51385380"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21</w:t>
            </w:r>
          </w:p>
        </w:tc>
        <w:tc>
          <w:tcPr>
            <w:tcW w:w="4320" w:type="dxa"/>
            <w:tcBorders>
              <w:top w:val="nil"/>
              <w:left w:val="nil"/>
              <w:bottom w:val="nil"/>
              <w:right w:val="nil"/>
            </w:tcBorders>
            <w:shd w:val="clear" w:color="auto" w:fill="auto"/>
            <w:noWrap/>
            <w:vAlign w:val="bottom"/>
            <w:hideMark/>
          </w:tcPr>
          <w:p w14:paraId="78E8375A"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Miami Herald</w:t>
            </w:r>
          </w:p>
        </w:tc>
      </w:tr>
      <w:tr w:rsidR="00691C5A" w:rsidRPr="002904B2" w14:paraId="47865DA1" w14:textId="77777777" w:rsidTr="005B197A">
        <w:trPr>
          <w:trHeight w:val="255"/>
          <w:jc w:val="center"/>
        </w:trPr>
        <w:tc>
          <w:tcPr>
            <w:tcW w:w="1905" w:type="dxa"/>
            <w:tcBorders>
              <w:top w:val="nil"/>
              <w:left w:val="nil"/>
              <w:bottom w:val="nil"/>
              <w:right w:val="nil"/>
            </w:tcBorders>
            <w:shd w:val="clear" w:color="auto" w:fill="auto"/>
            <w:noWrap/>
            <w:vAlign w:val="bottom"/>
          </w:tcPr>
          <w:p w14:paraId="4B6C358F"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114F85F2"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22</w:t>
            </w:r>
          </w:p>
        </w:tc>
        <w:tc>
          <w:tcPr>
            <w:tcW w:w="4320" w:type="dxa"/>
            <w:tcBorders>
              <w:top w:val="nil"/>
              <w:left w:val="nil"/>
              <w:bottom w:val="nil"/>
              <w:right w:val="nil"/>
            </w:tcBorders>
            <w:shd w:val="clear" w:color="auto" w:fill="auto"/>
            <w:noWrap/>
            <w:vAlign w:val="bottom"/>
            <w:hideMark/>
          </w:tcPr>
          <w:p w14:paraId="32D243F8"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Palm Beach Post</w:t>
            </w:r>
          </w:p>
        </w:tc>
      </w:tr>
      <w:tr w:rsidR="00691C5A" w:rsidRPr="002904B2" w14:paraId="3F98FE1A" w14:textId="77777777" w:rsidTr="005B197A">
        <w:trPr>
          <w:trHeight w:val="255"/>
          <w:jc w:val="center"/>
        </w:trPr>
        <w:tc>
          <w:tcPr>
            <w:tcW w:w="1905" w:type="dxa"/>
            <w:tcBorders>
              <w:top w:val="nil"/>
              <w:left w:val="nil"/>
              <w:bottom w:val="nil"/>
              <w:right w:val="nil"/>
            </w:tcBorders>
            <w:shd w:val="clear" w:color="auto" w:fill="auto"/>
            <w:noWrap/>
            <w:vAlign w:val="bottom"/>
          </w:tcPr>
          <w:p w14:paraId="08C2CFD8"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34AC4997"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23</w:t>
            </w:r>
          </w:p>
        </w:tc>
        <w:tc>
          <w:tcPr>
            <w:tcW w:w="4320" w:type="dxa"/>
            <w:tcBorders>
              <w:top w:val="nil"/>
              <w:left w:val="nil"/>
              <w:bottom w:val="nil"/>
              <w:right w:val="nil"/>
            </w:tcBorders>
            <w:shd w:val="clear" w:color="auto" w:fill="auto"/>
            <w:noWrap/>
            <w:vAlign w:val="bottom"/>
            <w:hideMark/>
          </w:tcPr>
          <w:p w14:paraId="50900191"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Sun Sentinel</w:t>
            </w:r>
          </w:p>
        </w:tc>
      </w:tr>
      <w:tr w:rsidR="00691C5A" w:rsidRPr="002904B2" w14:paraId="416DCD53" w14:textId="77777777" w:rsidTr="005B197A">
        <w:trPr>
          <w:trHeight w:val="255"/>
          <w:jc w:val="center"/>
        </w:trPr>
        <w:tc>
          <w:tcPr>
            <w:tcW w:w="1905" w:type="dxa"/>
            <w:tcBorders>
              <w:top w:val="nil"/>
              <w:left w:val="nil"/>
              <w:bottom w:val="nil"/>
              <w:right w:val="nil"/>
            </w:tcBorders>
            <w:shd w:val="clear" w:color="auto" w:fill="auto"/>
            <w:noWrap/>
            <w:vAlign w:val="bottom"/>
          </w:tcPr>
          <w:p w14:paraId="6B5910E5"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52EA1F25"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24</w:t>
            </w:r>
          </w:p>
        </w:tc>
        <w:tc>
          <w:tcPr>
            <w:tcW w:w="4320" w:type="dxa"/>
            <w:tcBorders>
              <w:top w:val="nil"/>
              <w:left w:val="nil"/>
              <w:bottom w:val="nil"/>
              <w:right w:val="nil"/>
            </w:tcBorders>
            <w:shd w:val="clear" w:color="auto" w:fill="auto"/>
            <w:noWrap/>
            <w:vAlign w:val="bottom"/>
            <w:hideMark/>
          </w:tcPr>
          <w:p w14:paraId="7AB9B551"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Orlando Sentinel</w:t>
            </w:r>
          </w:p>
        </w:tc>
      </w:tr>
      <w:tr w:rsidR="00691C5A" w:rsidRPr="002904B2" w14:paraId="31431962" w14:textId="77777777" w:rsidTr="005B197A">
        <w:trPr>
          <w:trHeight w:val="255"/>
          <w:jc w:val="center"/>
        </w:trPr>
        <w:tc>
          <w:tcPr>
            <w:tcW w:w="1905" w:type="dxa"/>
            <w:tcBorders>
              <w:top w:val="nil"/>
              <w:left w:val="nil"/>
              <w:bottom w:val="nil"/>
              <w:right w:val="nil"/>
            </w:tcBorders>
            <w:shd w:val="clear" w:color="auto" w:fill="auto"/>
            <w:noWrap/>
            <w:vAlign w:val="bottom"/>
          </w:tcPr>
          <w:p w14:paraId="2C6ACE62"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187C484A"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25</w:t>
            </w:r>
          </w:p>
        </w:tc>
        <w:tc>
          <w:tcPr>
            <w:tcW w:w="4320" w:type="dxa"/>
            <w:tcBorders>
              <w:top w:val="nil"/>
              <w:left w:val="nil"/>
              <w:bottom w:val="nil"/>
              <w:right w:val="nil"/>
            </w:tcBorders>
            <w:shd w:val="clear" w:color="auto" w:fill="auto"/>
            <w:noWrap/>
            <w:vAlign w:val="bottom"/>
            <w:hideMark/>
          </w:tcPr>
          <w:p w14:paraId="72EE0BAE"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Miami Herald</w:t>
            </w:r>
          </w:p>
        </w:tc>
      </w:tr>
      <w:tr w:rsidR="00691C5A" w:rsidRPr="002904B2" w14:paraId="2F32FA4C" w14:textId="77777777" w:rsidTr="005B197A">
        <w:trPr>
          <w:trHeight w:val="255"/>
          <w:jc w:val="center"/>
        </w:trPr>
        <w:tc>
          <w:tcPr>
            <w:tcW w:w="1905" w:type="dxa"/>
            <w:tcBorders>
              <w:top w:val="nil"/>
              <w:left w:val="nil"/>
              <w:bottom w:val="nil"/>
              <w:right w:val="nil"/>
            </w:tcBorders>
            <w:shd w:val="clear" w:color="auto" w:fill="auto"/>
            <w:noWrap/>
            <w:vAlign w:val="bottom"/>
            <w:hideMark/>
          </w:tcPr>
          <w:p w14:paraId="76319226" w14:textId="77777777" w:rsidR="00691C5A" w:rsidRPr="002904B2" w:rsidRDefault="00691C5A" w:rsidP="005B197A">
            <w:pPr>
              <w:rPr>
                <w:rFonts w:ascii="Garamond" w:eastAsia="Times New Roman" w:hAnsi="Garamond"/>
                <w:color w:val="000000"/>
                <w:sz w:val="20"/>
              </w:rPr>
            </w:pPr>
            <w:r w:rsidRPr="002904B2">
              <w:rPr>
                <w:rFonts w:ascii="Garamond" w:eastAsia="Times New Roman" w:hAnsi="Garamond"/>
                <w:color w:val="000000"/>
                <w:sz w:val="20"/>
              </w:rPr>
              <w:t>Georgia</w:t>
            </w:r>
          </w:p>
        </w:tc>
        <w:tc>
          <w:tcPr>
            <w:tcW w:w="1620" w:type="dxa"/>
            <w:tcBorders>
              <w:top w:val="nil"/>
              <w:left w:val="nil"/>
              <w:bottom w:val="nil"/>
              <w:right w:val="nil"/>
            </w:tcBorders>
            <w:shd w:val="clear" w:color="auto" w:fill="auto"/>
            <w:noWrap/>
            <w:vAlign w:val="bottom"/>
            <w:hideMark/>
          </w:tcPr>
          <w:p w14:paraId="66C0BBEE"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w:t>
            </w:r>
          </w:p>
        </w:tc>
        <w:tc>
          <w:tcPr>
            <w:tcW w:w="4320" w:type="dxa"/>
            <w:tcBorders>
              <w:top w:val="nil"/>
              <w:left w:val="nil"/>
              <w:bottom w:val="nil"/>
              <w:right w:val="nil"/>
            </w:tcBorders>
            <w:shd w:val="clear" w:color="auto" w:fill="auto"/>
            <w:noWrap/>
            <w:vAlign w:val="bottom"/>
            <w:hideMark/>
          </w:tcPr>
          <w:p w14:paraId="0AF68AAE"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Brunswick News</w:t>
            </w:r>
          </w:p>
        </w:tc>
      </w:tr>
      <w:tr w:rsidR="00691C5A" w:rsidRPr="002904B2" w14:paraId="2828CA1A" w14:textId="77777777" w:rsidTr="005B197A">
        <w:trPr>
          <w:trHeight w:val="255"/>
          <w:jc w:val="center"/>
        </w:trPr>
        <w:tc>
          <w:tcPr>
            <w:tcW w:w="1905" w:type="dxa"/>
            <w:tcBorders>
              <w:top w:val="nil"/>
              <w:left w:val="nil"/>
              <w:bottom w:val="nil"/>
              <w:right w:val="nil"/>
            </w:tcBorders>
            <w:shd w:val="clear" w:color="auto" w:fill="auto"/>
            <w:noWrap/>
            <w:vAlign w:val="bottom"/>
          </w:tcPr>
          <w:p w14:paraId="51B8FB38"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408A635E"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w:t>
            </w:r>
          </w:p>
        </w:tc>
        <w:tc>
          <w:tcPr>
            <w:tcW w:w="4320" w:type="dxa"/>
            <w:tcBorders>
              <w:top w:val="nil"/>
              <w:left w:val="nil"/>
              <w:bottom w:val="nil"/>
              <w:right w:val="nil"/>
            </w:tcBorders>
            <w:shd w:val="clear" w:color="auto" w:fill="auto"/>
            <w:noWrap/>
            <w:vAlign w:val="bottom"/>
            <w:hideMark/>
          </w:tcPr>
          <w:p w14:paraId="1812E6B1"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Columbus Ledger-Enquirer</w:t>
            </w:r>
          </w:p>
        </w:tc>
      </w:tr>
      <w:tr w:rsidR="00691C5A" w:rsidRPr="002904B2" w14:paraId="23DA8D9B" w14:textId="77777777" w:rsidTr="005B197A">
        <w:trPr>
          <w:trHeight w:val="255"/>
          <w:jc w:val="center"/>
        </w:trPr>
        <w:tc>
          <w:tcPr>
            <w:tcW w:w="1905" w:type="dxa"/>
            <w:tcBorders>
              <w:top w:val="nil"/>
              <w:left w:val="nil"/>
              <w:bottom w:val="nil"/>
              <w:right w:val="nil"/>
            </w:tcBorders>
            <w:shd w:val="clear" w:color="auto" w:fill="auto"/>
            <w:noWrap/>
            <w:vAlign w:val="bottom"/>
          </w:tcPr>
          <w:p w14:paraId="3FDE0AF5"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445725BB"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3</w:t>
            </w:r>
          </w:p>
        </w:tc>
        <w:tc>
          <w:tcPr>
            <w:tcW w:w="4320" w:type="dxa"/>
            <w:tcBorders>
              <w:top w:val="nil"/>
              <w:left w:val="nil"/>
              <w:bottom w:val="nil"/>
              <w:right w:val="nil"/>
            </w:tcBorders>
            <w:shd w:val="clear" w:color="auto" w:fill="auto"/>
            <w:noWrap/>
            <w:vAlign w:val="bottom"/>
            <w:hideMark/>
          </w:tcPr>
          <w:p w14:paraId="5E4F50C5"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Telegraph</w:t>
            </w:r>
          </w:p>
        </w:tc>
      </w:tr>
      <w:tr w:rsidR="00691C5A" w:rsidRPr="002904B2" w14:paraId="18AF2450" w14:textId="77777777" w:rsidTr="005B197A">
        <w:trPr>
          <w:trHeight w:val="255"/>
          <w:jc w:val="center"/>
        </w:trPr>
        <w:tc>
          <w:tcPr>
            <w:tcW w:w="1905" w:type="dxa"/>
            <w:tcBorders>
              <w:top w:val="nil"/>
              <w:left w:val="nil"/>
              <w:bottom w:val="nil"/>
              <w:right w:val="nil"/>
            </w:tcBorders>
            <w:shd w:val="clear" w:color="auto" w:fill="auto"/>
            <w:noWrap/>
            <w:vAlign w:val="bottom"/>
          </w:tcPr>
          <w:p w14:paraId="12772656"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00067F79"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4</w:t>
            </w:r>
          </w:p>
        </w:tc>
        <w:tc>
          <w:tcPr>
            <w:tcW w:w="4320" w:type="dxa"/>
            <w:tcBorders>
              <w:top w:val="nil"/>
              <w:left w:val="nil"/>
              <w:bottom w:val="nil"/>
              <w:right w:val="nil"/>
            </w:tcBorders>
            <w:shd w:val="clear" w:color="auto" w:fill="auto"/>
            <w:noWrap/>
            <w:vAlign w:val="bottom"/>
            <w:hideMark/>
          </w:tcPr>
          <w:p w14:paraId="1454EA59"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Atlanta Journal Constitution</w:t>
            </w:r>
          </w:p>
        </w:tc>
      </w:tr>
      <w:tr w:rsidR="00691C5A" w:rsidRPr="002904B2" w14:paraId="6EE46E4A" w14:textId="77777777" w:rsidTr="005B197A">
        <w:trPr>
          <w:trHeight w:val="255"/>
          <w:jc w:val="center"/>
        </w:trPr>
        <w:tc>
          <w:tcPr>
            <w:tcW w:w="1905" w:type="dxa"/>
            <w:tcBorders>
              <w:top w:val="nil"/>
              <w:left w:val="nil"/>
              <w:bottom w:val="nil"/>
              <w:right w:val="nil"/>
            </w:tcBorders>
            <w:shd w:val="clear" w:color="auto" w:fill="auto"/>
            <w:noWrap/>
            <w:vAlign w:val="bottom"/>
          </w:tcPr>
          <w:p w14:paraId="1210D93E"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2B6AC814"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5</w:t>
            </w:r>
          </w:p>
        </w:tc>
        <w:tc>
          <w:tcPr>
            <w:tcW w:w="4320" w:type="dxa"/>
            <w:tcBorders>
              <w:top w:val="nil"/>
              <w:left w:val="nil"/>
              <w:bottom w:val="nil"/>
              <w:right w:val="nil"/>
            </w:tcBorders>
            <w:shd w:val="clear" w:color="auto" w:fill="auto"/>
            <w:noWrap/>
            <w:vAlign w:val="bottom"/>
            <w:hideMark/>
          </w:tcPr>
          <w:p w14:paraId="3A8A8386"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Atlanta Journal Constitution</w:t>
            </w:r>
          </w:p>
        </w:tc>
      </w:tr>
      <w:tr w:rsidR="00691C5A" w:rsidRPr="002904B2" w14:paraId="7EF906E3" w14:textId="77777777" w:rsidTr="005B197A">
        <w:trPr>
          <w:trHeight w:val="255"/>
          <w:jc w:val="center"/>
        </w:trPr>
        <w:tc>
          <w:tcPr>
            <w:tcW w:w="1905" w:type="dxa"/>
            <w:tcBorders>
              <w:top w:val="nil"/>
              <w:left w:val="nil"/>
              <w:bottom w:val="nil"/>
              <w:right w:val="nil"/>
            </w:tcBorders>
            <w:shd w:val="clear" w:color="auto" w:fill="auto"/>
            <w:noWrap/>
            <w:vAlign w:val="bottom"/>
          </w:tcPr>
          <w:p w14:paraId="4C67F914"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4BCB5932"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6</w:t>
            </w:r>
          </w:p>
        </w:tc>
        <w:tc>
          <w:tcPr>
            <w:tcW w:w="4320" w:type="dxa"/>
            <w:tcBorders>
              <w:top w:val="nil"/>
              <w:left w:val="nil"/>
              <w:bottom w:val="nil"/>
              <w:right w:val="nil"/>
            </w:tcBorders>
            <w:shd w:val="clear" w:color="auto" w:fill="auto"/>
            <w:noWrap/>
            <w:vAlign w:val="bottom"/>
            <w:hideMark/>
          </w:tcPr>
          <w:p w14:paraId="5329A057"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Atlanta Journal Constitution</w:t>
            </w:r>
          </w:p>
        </w:tc>
      </w:tr>
      <w:tr w:rsidR="00691C5A" w:rsidRPr="002904B2" w14:paraId="0229AFE5" w14:textId="77777777" w:rsidTr="005B197A">
        <w:trPr>
          <w:trHeight w:val="255"/>
          <w:jc w:val="center"/>
        </w:trPr>
        <w:tc>
          <w:tcPr>
            <w:tcW w:w="1905" w:type="dxa"/>
            <w:tcBorders>
              <w:top w:val="nil"/>
              <w:left w:val="nil"/>
              <w:bottom w:val="nil"/>
              <w:right w:val="nil"/>
            </w:tcBorders>
            <w:shd w:val="clear" w:color="auto" w:fill="auto"/>
            <w:noWrap/>
            <w:vAlign w:val="bottom"/>
          </w:tcPr>
          <w:p w14:paraId="328A3823"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7B987259"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7</w:t>
            </w:r>
          </w:p>
        </w:tc>
        <w:tc>
          <w:tcPr>
            <w:tcW w:w="4320" w:type="dxa"/>
            <w:tcBorders>
              <w:top w:val="nil"/>
              <w:left w:val="nil"/>
              <w:bottom w:val="nil"/>
              <w:right w:val="nil"/>
            </w:tcBorders>
            <w:shd w:val="clear" w:color="auto" w:fill="auto"/>
            <w:noWrap/>
            <w:vAlign w:val="bottom"/>
            <w:hideMark/>
          </w:tcPr>
          <w:p w14:paraId="2267C628"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Atlanta Journal Constitution</w:t>
            </w:r>
          </w:p>
        </w:tc>
      </w:tr>
      <w:tr w:rsidR="00691C5A" w:rsidRPr="002904B2" w14:paraId="559590DB" w14:textId="77777777" w:rsidTr="005B197A">
        <w:trPr>
          <w:trHeight w:val="255"/>
          <w:jc w:val="center"/>
        </w:trPr>
        <w:tc>
          <w:tcPr>
            <w:tcW w:w="1905" w:type="dxa"/>
            <w:tcBorders>
              <w:top w:val="nil"/>
              <w:left w:val="nil"/>
              <w:bottom w:val="nil"/>
              <w:right w:val="nil"/>
            </w:tcBorders>
            <w:shd w:val="clear" w:color="auto" w:fill="auto"/>
            <w:noWrap/>
            <w:vAlign w:val="bottom"/>
          </w:tcPr>
          <w:p w14:paraId="144DA2FC"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01725945"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8</w:t>
            </w:r>
          </w:p>
        </w:tc>
        <w:tc>
          <w:tcPr>
            <w:tcW w:w="4320" w:type="dxa"/>
            <w:tcBorders>
              <w:top w:val="nil"/>
              <w:left w:val="nil"/>
              <w:bottom w:val="nil"/>
              <w:right w:val="nil"/>
            </w:tcBorders>
            <w:shd w:val="clear" w:color="auto" w:fill="auto"/>
            <w:noWrap/>
            <w:vAlign w:val="bottom"/>
            <w:hideMark/>
          </w:tcPr>
          <w:p w14:paraId="1AD76DA2"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Telegraph</w:t>
            </w:r>
          </w:p>
        </w:tc>
      </w:tr>
      <w:tr w:rsidR="00691C5A" w:rsidRPr="002904B2" w14:paraId="38E1EB2B" w14:textId="77777777" w:rsidTr="005B197A">
        <w:trPr>
          <w:trHeight w:val="255"/>
          <w:jc w:val="center"/>
        </w:trPr>
        <w:tc>
          <w:tcPr>
            <w:tcW w:w="1905" w:type="dxa"/>
            <w:tcBorders>
              <w:top w:val="nil"/>
              <w:left w:val="nil"/>
              <w:bottom w:val="nil"/>
              <w:right w:val="nil"/>
            </w:tcBorders>
            <w:shd w:val="clear" w:color="auto" w:fill="auto"/>
            <w:noWrap/>
            <w:vAlign w:val="bottom"/>
          </w:tcPr>
          <w:p w14:paraId="65E2FEF4"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505BD39F"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9</w:t>
            </w:r>
          </w:p>
        </w:tc>
        <w:tc>
          <w:tcPr>
            <w:tcW w:w="4320" w:type="dxa"/>
            <w:tcBorders>
              <w:top w:val="nil"/>
              <w:left w:val="nil"/>
              <w:bottom w:val="nil"/>
              <w:right w:val="nil"/>
            </w:tcBorders>
            <w:shd w:val="clear" w:color="auto" w:fill="auto"/>
            <w:noWrap/>
            <w:vAlign w:val="bottom"/>
            <w:hideMark/>
          </w:tcPr>
          <w:p w14:paraId="6DD253B3"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Daily Citizen</w:t>
            </w:r>
          </w:p>
        </w:tc>
      </w:tr>
      <w:tr w:rsidR="00691C5A" w:rsidRPr="002904B2" w14:paraId="3BAEDD1B" w14:textId="77777777" w:rsidTr="005B197A">
        <w:trPr>
          <w:trHeight w:val="255"/>
          <w:jc w:val="center"/>
        </w:trPr>
        <w:tc>
          <w:tcPr>
            <w:tcW w:w="1905" w:type="dxa"/>
            <w:tcBorders>
              <w:top w:val="nil"/>
              <w:left w:val="nil"/>
              <w:bottom w:val="nil"/>
              <w:right w:val="nil"/>
            </w:tcBorders>
            <w:shd w:val="clear" w:color="auto" w:fill="auto"/>
            <w:noWrap/>
            <w:vAlign w:val="bottom"/>
          </w:tcPr>
          <w:p w14:paraId="4E07B540"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18C12FEB"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10</w:t>
            </w:r>
          </w:p>
        </w:tc>
        <w:tc>
          <w:tcPr>
            <w:tcW w:w="4320" w:type="dxa"/>
            <w:tcBorders>
              <w:top w:val="nil"/>
              <w:left w:val="nil"/>
              <w:bottom w:val="nil"/>
              <w:right w:val="nil"/>
            </w:tcBorders>
            <w:shd w:val="clear" w:color="auto" w:fill="auto"/>
            <w:noWrap/>
            <w:vAlign w:val="bottom"/>
            <w:hideMark/>
          </w:tcPr>
          <w:p w14:paraId="465811C7"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Augusta Chronicle</w:t>
            </w:r>
          </w:p>
        </w:tc>
      </w:tr>
      <w:tr w:rsidR="00691C5A" w:rsidRPr="002904B2" w14:paraId="77FCD802" w14:textId="77777777" w:rsidTr="005B197A">
        <w:trPr>
          <w:trHeight w:val="255"/>
          <w:jc w:val="center"/>
        </w:trPr>
        <w:tc>
          <w:tcPr>
            <w:tcW w:w="1905" w:type="dxa"/>
            <w:tcBorders>
              <w:top w:val="nil"/>
              <w:left w:val="nil"/>
              <w:bottom w:val="nil"/>
              <w:right w:val="nil"/>
            </w:tcBorders>
            <w:shd w:val="clear" w:color="auto" w:fill="auto"/>
            <w:noWrap/>
            <w:vAlign w:val="bottom"/>
          </w:tcPr>
          <w:p w14:paraId="3E65182B"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475D0EC6"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11</w:t>
            </w:r>
          </w:p>
        </w:tc>
        <w:tc>
          <w:tcPr>
            <w:tcW w:w="4320" w:type="dxa"/>
            <w:tcBorders>
              <w:top w:val="nil"/>
              <w:left w:val="nil"/>
              <w:bottom w:val="nil"/>
              <w:right w:val="nil"/>
            </w:tcBorders>
            <w:shd w:val="clear" w:color="auto" w:fill="auto"/>
            <w:noWrap/>
            <w:vAlign w:val="bottom"/>
            <w:hideMark/>
          </w:tcPr>
          <w:p w14:paraId="580CA402"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Atlanta Journal Constitution</w:t>
            </w:r>
          </w:p>
        </w:tc>
      </w:tr>
      <w:tr w:rsidR="00691C5A" w:rsidRPr="002904B2" w14:paraId="128A0023" w14:textId="77777777" w:rsidTr="005B197A">
        <w:trPr>
          <w:trHeight w:val="255"/>
          <w:jc w:val="center"/>
        </w:trPr>
        <w:tc>
          <w:tcPr>
            <w:tcW w:w="1905" w:type="dxa"/>
            <w:tcBorders>
              <w:top w:val="nil"/>
              <w:left w:val="nil"/>
              <w:bottom w:val="nil"/>
              <w:right w:val="nil"/>
            </w:tcBorders>
            <w:shd w:val="clear" w:color="auto" w:fill="auto"/>
            <w:noWrap/>
            <w:vAlign w:val="bottom"/>
          </w:tcPr>
          <w:p w14:paraId="39F7CB86"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7247A4D3"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12</w:t>
            </w:r>
          </w:p>
        </w:tc>
        <w:tc>
          <w:tcPr>
            <w:tcW w:w="4320" w:type="dxa"/>
            <w:tcBorders>
              <w:top w:val="nil"/>
              <w:left w:val="nil"/>
              <w:bottom w:val="nil"/>
              <w:right w:val="nil"/>
            </w:tcBorders>
            <w:shd w:val="clear" w:color="auto" w:fill="auto"/>
            <w:noWrap/>
            <w:vAlign w:val="bottom"/>
            <w:hideMark/>
          </w:tcPr>
          <w:p w14:paraId="418B27FE"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Savannah Morning News</w:t>
            </w:r>
          </w:p>
        </w:tc>
      </w:tr>
      <w:tr w:rsidR="00691C5A" w:rsidRPr="002904B2" w14:paraId="7BC2A70D" w14:textId="77777777" w:rsidTr="005B197A">
        <w:trPr>
          <w:trHeight w:val="255"/>
          <w:jc w:val="center"/>
        </w:trPr>
        <w:tc>
          <w:tcPr>
            <w:tcW w:w="1905" w:type="dxa"/>
            <w:tcBorders>
              <w:top w:val="nil"/>
              <w:left w:val="nil"/>
              <w:bottom w:val="nil"/>
              <w:right w:val="nil"/>
            </w:tcBorders>
            <w:shd w:val="clear" w:color="auto" w:fill="auto"/>
            <w:noWrap/>
            <w:vAlign w:val="bottom"/>
          </w:tcPr>
          <w:p w14:paraId="5333EF6B"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0A74B843"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13</w:t>
            </w:r>
          </w:p>
        </w:tc>
        <w:tc>
          <w:tcPr>
            <w:tcW w:w="4320" w:type="dxa"/>
            <w:tcBorders>
              <w:top w:val="nil"/>
              <w:left w:val="nil"/>
              <w:bottom w:val="nil"/>
              <w:right w:val="nil"/>
            </w:tcBorders>
            <w:shd w:val="clear" w:color="auto" w:fill="auto"/>
            <w:noWrap/>
            <w:vAlign w:val="bottom"/>
            <w:hideMark/>
          </w:tcPr>
          <w:p w14:paraId="3ACD9465"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Atlanta Journal Constitution</w:t>
            </w:r>
          </w:p>
        </w:tc>
      </w:tr>
      <w:tr w:rsidR="00691C5A" w:rsidRPr="002904B2" w14:paraId="29BBDFED" w14:textId="77777777" w:rsidTr="005B197A">
        <w:trPr>
          <w:trHeight w:val="255"/>
          <w:jc w:val="center"/>
        </w:trPr>
        <w:tc>
          <w:tcPr>
            <w:tcW w:w="1905" w:type="dxa"/>
            <w:tcBorders>
              <w:top w:val="nil"/>
              <w:left w:val="nil"/>
              <w:bottom w:val="nil"/>
              <w:right w:val="nil"/>
            </w:tcBorders>
            <w:shd w:val="clear" w:color="auto" w:fill="auto"/>
            <w:noWrap/>
            <w:vAlign w:val="bottom"/>
            <w:hideMark/>
          </w:tcPr>
          <w:p w14:paraId="758F9F0C" w14:textId="77777777" w:rsidR="00691C5A" w:rsidRPr="002904B2" w:rsidRDefault="00691C5A" w:rsidP="005B197A">
            <w:pPr>
              <w:rPr>
                <w:rFonts w:ascii="Garamond" w:eastAsia="Times New Roman" w:hAnsi="Garamond"/>
                <w:color w:val="000000"/>
                <w:sz w:val="20"/>
              </w:rPr>
            </w:pPr>
            <w:r w:rsidRPr="002904B2">
              <w:rPr>
                <w:rFonts w:ascii="Garamond" w:eastAsia="Times New Roman" w:hAnsi="Garamond"/>
                <w:color w:val="000000"/>
                <w:sz w:val="20"/>
              </w:rPr>
              <w:t>Hawaii</w:t>
            </w:r>
          </w:p>
        </w:tc>
        <w:tc>
          <w:tcPr>
            <w:tcW w:w="1620" w:type="dxa"/>
            <w:tcBorders>
              <w:top w:val="nil"/>
              <w:left w:val="nil"/>
              <w:bottom w:val="nil"/>
              <w:right w:val="nil"/>
            </w:tcBorders>
            <w:shd w:val="clear" w:color="auto" w:fill="auto"/>
            <w:noWrap/>
            <w:vAlign w:val="bottom"/>
            <w:hideMark/>
          </w:tcPr>
          <w:p w14:paraId="21D57CFB"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w:t>
            </w:r>
          </w:p>
        </w:tc>
        <w:tc>
          <w:tcPr>
            <w:tcW w:w="4320" w:type="dxa"/>
            <w:tcBorders>
              <w:top w:val="nil"/>
              <w:left w:val="nil"/>
              <w:bottom w:val="nil"/>
              <w:right w:val="nil"/>
            </w:tcBorders>
            <w:shd w:val="clear" w:color="auto" w:fill="auto"/>
            <w:noWrap/>
            <w:vAlign w:val="bottom"/>
            <w:hideMark/>
          </w:tcPr>
          <w:p w14:paraId="16287923"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Honolulu Star-Advertiser</w:t>
            </w:r>
          </w:p>
        </w:tc>
      </w:tr>
      <w:tr w:rsidR="00691C5A" w:rsidRPr="002904B2" w14:paraId="606F29FB" w14:textId="77777777" w:rsidTr="005B197A">
        <w:trPr>
          <w:trHeight w:val="255"/>
          <w:jc w:val="center"/>
        </w:trPr>
        <w:tc>
          <w:tcPr>
            <w:tcW w:w="1905" w:type="dxa"/>
            <w:tcBorders>
              <w:top w:val="nil"/>
              <w:left w:val="nil"/>
              <w:bottom w:val="nil"/>
              <w:right w:val="nil"/>
            </w:tcBorders>
            <w:shd w:val="clear" w:color="auto" w:fill="auto"/>
            <w:noWrap/>
            <w:vAlign w:val="bottom"/>
          </w:tcPr>
          <w:p w14:paraId="278A4105"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7DED1FF3"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w:t>
            </w:r>
          </w:p>
        </w:tc>
        <w:tc>
          <w:tcPr>
            <w:tcW w:w="4320" w:type="dxa"/>
            <w:tcBorders>
              <w:top w:val="nil"/>
              <w:left w:val="nil"/>
              <w:bottom w:val="nil"/>
              <w:right w:val="nil"/>
            </w:tcBorders>
            <w:shd w:val="clear" w:color="auto" w:fill="auto"/>
            <w:noWrap/>
            <w:vAlign w:val="bottom"/>
            <w:hideMark/>
          </w:tcPr>
          <w:p w14:paraId="0CEFA3E4"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Hawaii Tribune Herald</w:t>
            </w:r>
          </w:p>
        </w:tc>
      </w:tr>
      <w:tr w:rsidR="00691C5A" w:rsidRPr="002904B2" w14:paraId="52BF4738" w14:textId="77777777" w:rsidTr="005B197A">
        <w:trPr>
          <w:trHeight w:val="255"/>
          <w:jc w:val="center"/>
        </w:trPr>
        <w:tc>
          <w:tcPr>
            <w:tcW w:w="1905" w:type="dxa"/>
            <w:tcBorders>
              <w:top w:val="nil"/>
              <w:left w:val="nil"/>
              <w:bottom w:val="nil"/>
              <w:right w:val="nil"/>
            </w:tcBorders>
            <w:shd w:val="clear" w:color="auto" w:fill="auto"/>
            <w:noWrap/>
            <w:vAlign w:val="bottom"/>
            <w:hideMark/>
          </w:tcPr>
          <w:p w14:paraId="23AA7F51" w14:textId="77777777" w:rsidR="00691C5A" w:rsidRPr="002904B2" w:rsidRDefault="00691C5A" w:rsidP="005B197A">
            <w:pPr>
              <w:rPr>
                <w:rFonts w:ascii="Garamond" w:eastAsia="Times New Roman" w:hAnsi="Garamond"/>
                <w:color w:val="000000"/>
                <w:sz w:val="20"/>
              </w:rPr>
            </w:pPr>
            <w:r w:rsidRPr="002904B2">
              <w:rPr>
                <w:rFonts w:ascii="Garamond" w:eastAsia="Times New Roman" w:hAnsi="Garamond"/>
                <w:color w:val="000000"/>
                <w:sz w:val="20"/>
              </w:rPr>
              <w:t>Idaho</w:t>
            </w:r>
          </w:p>
        </w:tc>
        <w:tc>
          <w:tcPr>
            <w:tcW w:w="1620" w:type="dxa"/>
            <w:tcBorders>
              <w:top w:val="nil"/>
              <w:left w:val="nil"/>
              <w:bottom w:val="nil"/>
              <w:right w:val="nil"/>
            </w:tcBorders>
            <w:shd w:val="clear" w:color="auto" w:fill="auto"/>
            <w:noWrap/>
            <w:vAlign w:val="bottom"/>
            <w:hideMark/>
          </w:tcPr>
          <w:p w14:paraId="5EE306F0"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w:t>
            </w:r>
          </w:p>
        </w:tc>
        <w:tc>
          <w:tcPr>
            <w:tcW w:w="4320" w:type="dxa"/>
            <w:tcBorders>
              <w:top w:val="nil"/>
              <w:left w:val="nil"/>
              <w:bottom w:val="nil"/>
              <w:right w:val="nil"/>
            </w:tcBorders>
            <w:shd w:val="clear" w:color="auto" w:fill="auto"/>
            <w:noWrap/>
            <w:vAlign w:val="bottom"/>
            <w:hideMark/>
          </w:tcPr>
          <w:p w14:paraId="468E0E16"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Lewiston Morning Tribune</w:t>
            </w:r>
          </w:p>
        </w:tc>
      </w:tr>
      <w:tr w:rsidR="00691C5A" w:rsidRPr="002904B2" w14:paraId="6C26BAAD" w14:textId="77777777" w:rsidTr="005B197A">
        <w:trPr>
          <w:trHeight w:val="255"/>
          <w:jc w:val="center"/>
        </w:trPr>
        <w:tc>
          <w:tcPr>
            <w:tcW w:w="1905" w:type="dxa"/>
            <w:tcBorders>
              <w:top w:val="nil"/>
              <w:left w:val="nil"/>
              <w:bottom w:val="nil"/>
              <w:right w:val="nil"/>
            </w:tcBorders>
            <w:shd w:val="clear" w:color="auto" w:fill="auto"/>
            <w:noWrap/>
            <w:vAlign w:val="bottom"/>
            <w:hideMark/>
          </w:tcPr>
          <w:p w14:paraId="0F1C1866"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43E0A77E"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w:t>
            </w:r>
          </w:p>
        </w:tc>
        <w:tc>
          <w:tcPr>
            <w:tcW w:w="4320" w:type="dxa"/>
            <w:tcBorders>
              <w:top w:val="nil"/>
              <w:left w:val="nil"/>
              <w:bottom w:val="nil"/>
              <w:right w:val="nil"/>
            </w:tcBorders>
            <w:shd w:val="clear" w:color="auto" w:fill="auto"/>
            <w:noWrap/>
            <w:vAlign w:val="bottom"/>
            <w:hideMark/>
          </w:tcPr>
          <w:p w14:paraId="1C866D95"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Idaho Statesman</w:t>
            </w:r>
          </w:p>
        </w:tc>
      </w:tr>
      <w:tr w:rsidR="00691C5A" w:rsidRPr="002904B2" w14:paraId="3E8D626F" w14:textId="77777777" w:rsidTr="005B197A">
        <w:trPr>
          <w:trHeight w:val="255"/>
          <w:jc w:val="center"/>
        </w:trPr>
        <w:tc>
          <w:tcPr>
            <w:tcW w:w="1905" w:type="dxa"/>
            <w:tcBorders>
              <w:top w:val="nil"/>
              <w:left w:val="nil"/>
              <w:bottom w:val="nil"/>
              <w:right w:val="nil"/>
            </w:tcBorders>
            <w:shd w:val="clear" w:color="auto" w:fill="auto"/>
            <w:noWrap/>
            <w:vAlign w:val="bottom"/>
            <w:hideMark/>
          </w:tcPr>
          <w:p w14:paraId="24D47EFA" w14:textId="77777777" w:rsidR="00691C5A" w:rsidRPr="002904B2" w:rsidRDefault="00691C5A" w:rsidP="005B197A">
            <w:pPr>
              <w:rPr>
                <w:rFonts w:ascii="Garamond" w:eastAsia="Times New Roman" w:hAnsi="Garamond"/>
                <w:color w:val="000000"/>
                <w:sz w:val="20"/>
              </w:rPr>
            </w:pPr>
            <w:r w:rsidRPr="002904B2">
              <w:rPr>
                <w:rFonts w:ascii="Garamond" w:eastAsia="Times New Roman" w:hAnsi="Garamond"/>
                <w:color w:val="000000"/>
                <w:sz w:val="20"/>
              </w:rPr>
              <w:t>Illinois</w:t>
            </w:r>
          </w:p>
        </w:tc>
        <w:tc>
          <w:tcPr>
            <w:tcW w:w="1620" w:type="dxa"/>
            <w:tcBorders>
              <w:top w:val="nil"/>
              <w:left w:val="nil"/>
              <w:bottom w:val="nil"/>
              <w:right w:val="nil"/>
            </w:tcBorders>
            <w:shd w:val="clear" w:color="auto" w:fill="auto"/>
            <w:noWrap/>
            <w:vAlign w:val="bottom"/>
            <w:hideMark/>
          </w:tcPr>
          <w:p w14:paraId="071807AD"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w:t>
            </w:r>
          </w:p>
        </w:tc>
        <w:tc>
          <w:tcPr>
            <w:tcW w:w="4320" w:type="dxa"/>
            <w:tcBorders>
              <w:top w:val="nil"/>
              <w:left w:val="nil"/>
              <w:bottom w:val="nil"/>
              <w:right w:val="nil"/>
            </w:tcBorders>
            <w:shd w:val="clear" w:color="auto" w:fill="auto"/>
            <w:noWrap/>
            <w:vAlign w:val="bottom"/>
            <w:hideMark/>
          </w:tcPr>
          <w:p w14:paraId="3FEB3CEF"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Chicago Sun-Times</w:t>
            </w:r>
          </w:p>
        </w:tc>
      </w:tr>
      <w:tr w:rsidR="00691C5A" w:rsidRPr="002904B2" w14:paraId="392D7002" w14:textId="77777777" w:rsidTr="005B197A">
        <w:trPr>
          <w:trHeight w:val="255"/>
          <w:jc w:val="center"/>
        </w:trPr>
        <w:tc>
          <w:tcPr>
            <w:tcW w:w="1905" w:type="dxa"/>
            <w:tcBorders>
              <w:top w:val="nil"/>
              <w:left w:val="nil"/>
              <w:bottom w:val="nil"/>
              <w:right w:val="nil"/>
            </w:tcBorders>
            <w:shd w:val="clear" w:color="auto" w:fill="auto"/>
            <w:noWrap/>
            <w:vAlign w:val="bottom"/>
          </w:tcPr>
          <w:p w14:paraId="51060C59"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70148BDE"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w:t>
            </w:r>
          </w:p>
        </w:tc>
        <w:tc>
          <w:tcPr>
            <w:tcW w:w="4320" w:type="dxa"/>
            <w:tcBorders>
              <w:top w:val="nil"/>
              <w:left w:val="nil"/>
              <w:bottom w:val="nil"/>
              <w:right w:val="nil"/>
            </w:tcBorders>
            <w:shd w:val="clear" w:color="auto" w:fill="auto"/>
            <w:noWrap/>
            <w:vAlign w:val="bottom"/>
            <w:hideMark/>
          </w:tcPr>
          <w:p w14:paraId="5F46C62C"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Chicago Sun-Times</w:t>
            </w:r>
          </w:p>
        </w:tc>
      </w:tr>
      <w:tr w:rsidR="00691C5A" w:rsidRPr="002904B2" w14:paraId="538326A9" w14:textId="77777777" w:rsidTr="005B197A">
        <w:trPr>
          <w:trHeight w:val="255"/>
          <w:jc w:val="center"/>
        </w:trPr>
        <w:tc>
          <w:tcPr>
            <w:tcW w:w="1905" w:type="dxa"/>
            <w:tcBorders>
              <w:top w:val="nil"/>
              <w:left w:val="nil"/>
              <w:bottom w:val="nil"/>
              <w:right w:val="nil"/>
            </w:tcBorders>
            <w:shd w:val="clear" w:color="auto" w:fill="auto"/>
            <w:noWrap/>
            <w:vAlign w:val="bottom"/>
          </w:tcPr>
          <w:p w14:paraId="1F2ED764"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6309E8EC"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3</w:t>
            </w:r>
          </w:p>
        </w:tc>
        <w:tc>
          <w:tcPr>
            <w:tcW w:w="4320" w:type="dxa"/>
            <w:tcBorders>
              <w:top w:val="nil"/>
              <w:left w:val="nil"/>
              <w:bottom w:val="nil"/>
              <w:right w:val="nil"/>
            </w:tcBorders>
            <w:shd w:val="clear" w:color="auto" w:fill="auto"/>
            <w:noWrap/>
            <w:vAlign w:val="bottom"/>
            <w:hideMark/>
          </w:tcPr>
          <w:p w14:paraId="0E399E86"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Chicago Sun-Times</w:t>
            </w:r>
          </w:p>
        </w:tc>
      </w:tr>
      <w:tr w:rsidR="00691C5A" w:rsidRPr="002904B2" w14:paraId="182AF475" w14:textId="77777777" w:rsidTr="005B197A">
        <w:trPr>
          <w:trHeight w:val="255"/>
          <w:jc w:val="center"/>
        </w:trPr>
        <w:tc>
          <w:tcPr>
            <w:tcW w:w="1905" w:type="dxa"/>
            <w:tcBorders>
              <w:top w:val="nil"/>
              <w:left w:val="nil"/>
              <w:bottom w:val="nil"/>
              <w:right w:val="nil"/>
            </w:tcBorders>
            <w:shd w:val="clear" w:color="auto" w:fill="auto"/>
            <w:noWrap/>
            <w:vAlign w:val="bottom"/>
          </w:tcPr>
          <w:p w14:paraId="696F1322"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653DF536"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4</w:t>
            </w:r>
          </w:p>
        </w:tc>
        <w:tc>
          <w:tcPr>
            <w:tcW w:w="4320" w:type="dxa"/>
            <w:tcBorders>
              <w:top w:val="nil"/>
              <w:left w:val="nil"/>
              <w:bottom w:val="nil"/>
              <w:right w:val="nil"/>
            </w:tcBorders>
            <w:shd w:val="clear" w:color="auto" w:fill="auto"/>
            <w:noWrap/>
            <w:vAlign w:val="bottom"/>
            <w:hideMark/>
          </w:tcPr>
          <w:p w14:paraId="14F50E1C"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Chicago Sun-Times</w:t>
            </w:r>
          </w:p>
        </w:tc>
      </w:tr>
      <w:tr w:rsidR="00691C5A" w:rsidRPr="002904B2" w14:paraId="021AC7CD" w14:textId="77777777" w:rsidTr="005B197A">
        <w:trPr>
          <w:trHeight w:val="255"/>
          <w:jc w:val="center"/>
        </w:trPr>
        <w:tc>
          <w:tcPr>
            <w:tcW w:w="1905" w:type="dxa"/>
            <w:tcBorders>
              <w:top w:val="nil"/>
              <w:left w:val="nil"/>
              <w:bottom w:val="nil"/>
              <w:right w:val="nil"/>
            </w:tcBorders>
            <w:shd w:val="clear" w:color="auto" w:fill="auto"/>
            <w:noWrap/>
            <w:vAlign w:val="bottom"/>
          </w:tcPr>
          <w:p w14:paraId="42F0ED64"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2FCFFAB5"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5</w:t>
            </w:r>
          </w:p>
        </w:tc>
        <w:tc>
          <w:tcPr>
            <w:tcW w:w="4320" w:type="dxa"/>
            <w:tcBorders>
              <w:top w:val="nil"/>
              <w:left w:val="nil"/>
              <w:bottom w:val="nil"/>
              <w:right w:val="nil"/>
            </w:tcBorders>
            <w:shd w:val="clear" w:color="auto" w:fill="auto"/>
            <w:noWrap/>
            <w:vAlign w:val="bottom"/>
            <w:hideMark/>
          </w:tcPr>
          <w:p w14:paraId="58D1C260"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Chicago Sun-Times</w:t>
            </w:r>
          </w:p>
        </w:tc>
      </w:tr>
      <w:tr w:rsidR="00691C5A" w:rsidRPr="002904B2" w14:paraId="5CB96387" w14:textId="77777777" w:rsidTr="005B197A">
        <w:trPr>
          <w:trHeight w:val="255"/>
          <w:jc w:val="center"/>
        </w:trPr>
        <w:tc>
          <w:tcPr>
            <w:tcW w:w="1905" w:type="dxa"/>
            <w:tcBorders>
              <w:top w:val="nil"/>
              <w:left w:val="nil"/>
              <w:bottom w:val="nil"/>
              <w:right w:val="nil"/>
            </w:tcBorders>
            <w:shd w:val="clear" w:color="auto" w:fill="auto"/>
            <w:noWrap/>
            <w:vAlign w:val="bottom"/>
          </w:tcPr>
          <w:p w14:paraId="586FBEAA"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51F26CA1"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6</w:t>
            </w:r>
          </w:p>
        </w:tc>
        <w:tc>
          <w:tcPr>
            <w:tcW w:w="4320" w:type="dxa"/>
            <w:tcBorders>
              <w:top w:val="nil"/>
              <w:left w:val="nil"/>
              <w:bottom w:val="nil"/>
              <w:right w:val="nil"/>
            </w:tcBorders>
            <w:shd w:val="clear" w:color="auto" w:fill="auto"/>
            <w:noWrap/>
            <w:vAlign w:val="bottom"/>
            <w:hideMark/>
          </w:tcPr>
          <w:p w14:paraId="5C3E4A68"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Arlington Heights Daily Herald</w:t>
            </w:r>
          </w:p>
        </w:tc>
      </w:tr>
      <w:tr w:rsidR="00691C5A" w:rsidRPr="002904B2" w14:paraId="7EFFFBB1" w14:textId="77777777" w:rsidTr="005B197A">
        <w:trPr>
          <w:trHeight w:val="255"/>
          <w:jc w:val="center"/>
        </w:trPr>
        <w:tc>
          <w:tcPr>
            <w:tcW w:w="1905" w:type="dxa"/>
            <w:tcBorders>
              <w:top w:val="nil"/>
              <w:left w:val="nil"/>
              <w:bottom w:val="nil"/>
              <w:right w:val="nil"/>
            </w:tcBorders>
            <w:shd w:val="clear" w:color="auto" w:fill="auto"/>
            <w:noWrap/>
            <w:vAlign w:val="bottom"/>
          </w:tcPr>
          <w:p w14:paraId="4F2C1386"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68F5E194"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7</w:t>
            </w:r>
          </w:p>
        </w:tc>
        <w:tc>
          <w:tcPr>
            <w:tcW w:w="4320" w:type="dxa"/>
            <w:tcBorders>
              <w:top w:val="nil"/>
              <w:left w:val="nil"/>
              <w:bottom w:val="nil"/>
              <w:right w:val="nil"/>
            </w:tcBorders>
            <w:shd w:val="clear" w:color="auto" w:fill="auto"/>
            <w:noWrap/>
            <w:vAlign w:val="bottom"/>
            <w:hideMark/>
          </w:tcPr>
          <w:p w14:paraId="3BDBEC2B"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Chicago Sun-Times</w:t>
            </w:r>
          </w:p>
        </w:tc>
      </w:tr>
      <w:tr w:rsidR="00691C5A" w:rsidRPr="002904B2" w14:paraId="69BD34FD" w14:textId="77777777" w:rsidTr="005B197A">
        <w:trPr>
          <w:trHeight w:val="255"/>
          <w:jc w:val="center"/>
        </w:trPr>
        <w:tc>
          <w:tcPr>
            <w:tcW w:w="1905" w:type="dxa"/>
            <w:tcBorders>
              <w:top w:val="nil"/>
              <w:left w:val="nil"/>
              <w:bottom w:val="nil"/>
              <w:right w:val="nil"/>
            </w:tcBorders>
            <w:shd w:val="clear" w:color="auto" w:fill="auto"/>
            <w:noWrap/>
            <w:vAlign w:val="bottom"/>
          </w:tcPr>
          <w:p w14:paraId="3D67BFD8"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503795C3"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8</w:t>
            </w:r>
          </w:p>
        </w:tc>
        <w:tc>
          <w:tcPr>
            <w:tcW w:w="4320" w:type="dxa"/>
            <w:tcBorders>
              <w:top w:val="nil"/>
              <w:left w:val="nil"/>
              <w:bottom w:val="nil"/>
              <w:right w:val="nil"/>
            </w:tcBorders>
            <w:shd w:val="clear" w:color="auto" w:fill="auto"/>
            <w:noWrap/>
            <w:vAlign w:val="bottom"/>
            <w:hideMark/>
          </w:tcPr>
          <w:p w14:paraId="7F7940F0"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Arlington Heights Daily Herald</w:t>
            </w:r>
          </w:p>
        </w:tc>
      </w:tr>
      <w:tr w:rsidR="00691C5A" w:rsidRPr="002904B2" w14:paraId="42C927BC" w14:textId="77777777" w:rsidTr="005B197A">
        <w:trPr>
          <w:trHeight w:val="255"/>
          <w:jc w:val="center"/>
        </w:trPr>
        <w:tc>
          <w:tcPr>
            <w:tcW w:w="1905" w:type="dxa"/>
            <w:tcBorders>
              <w:top w:val="nil"/>
              <w:left w:val="nil"/>
              <w:bottom w:val="nil"/>
              <w:right w:val="nil"/>
            </w:tcBorders>
            <w:shd w:val="clear" w:color="auto" w:fill="auto"/>
            <w:noWrap/>
            <w:vAlign w:val="bottom"/>
          </w:tcPr>
          <w:p w14:paraId="1AA6CD37"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0C1B81C3"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9</w:t>
            </w:r>
          </w:p>
        </w:tc>
        <w:tc>
          <w:tcPr>
            <w:tcW w:w="4320" w:type="dxa"/>
            <w:tcBorders>
              <w:top w:val="nil"/>
              <w:left w:val="nil"/>
              <w:bottom w:val="nil"/>
              <w:right w:val="nil"/>
            </w:tcBorders>
            <w:shd w:val="clear" w:color="auto" w:fill="auto"/>
            <w:noWrap/>
            <w:vAlign w:val="bottom"/>
            <w:hideMark/>
          </w:tcPr>
          <w:p w14:paraId="164DD3F5"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Arlington Heights Daily Herald</w:t>
            </w:r>
          </w:p>
        </w:tc>
      </w:tr>
      <w:tr w:rsidR="00691C5A" w:rsidRPr="002904B2" w14:paraId="31FDEDB5" w14:textId="77777777" w:rsidTr="005B197A">
        <w:trPr>
          <w:trHeight w:val="255"/>
          <w:jc w:val="center"/>
        </w:trPr>
        <w:tc>
          <w:tcPr>
            <w:tcW w:w="1905" w:type="dxa"/>
            <w:tcBorders>
              <w:top w:val="nil"/>
              <w:left w:val="nil"/>
              <w:bottom w:val="nil"/>
              <w:right w:val="nil"/>
            </w:tcBorders>
            <w:shd w:val="clear" w:color="auto" w:fill="auto"/>
            <w:noWrap/>
            <w:vAlign w:val="bottom"/>
          </w:tcPr>
          <w:p w14:paraId="3A0626F2"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1910EEFA"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10</w:t>
            </w:r>
          </w:p>
        </w:tc>
        <w:tc>
          <w:tcPr>
            <w:tcW w:w="4320" w:type="dxa"/>
            <w:tcBorders>
              <w:top w:val="nil"/>
              <w:left w:val="nil"/>
              <w:bottom w:val="nil"/>
              <w:right w:val="nil"/>
            </w:tcBorders>
            <w:shd w:val="clear" w:color="auto" w:fill="auto"/>
            <w:noWrap/>
            <w:vAlign w:val="bottom"/>
            <w:hideMark/>
          </w:tcPr>
          <w:p w14:paraId="39ACB73A"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Arlington Heights Daily Herald</w:t>
            </w:r>
          </w:p>
        </w:tc>
      </w:tr>
      <w:tr w:rsidR="00691C5A" w:rsidRPr="002904B2" w14:paraId="51CDE48D" w14:textId="77777777" w:rsidTr="005B197A">
        <w:trPr>
          <w:trHeight w:val="255"/>
          <w:jc w:val="center"/>
        </w:trPr>
        <w:tc>
          <w:tcPr>
            <w:tcW w:w="1905" w:type="dxa"/>
            <w:tcBorders>
              <w:top w:val="nil"/>
              <w:left w:val="nil"/>
              <w:bottom w:val="nil"/>
              <w:right w:val="nil"/>
            </w:tcBorders>
            <w:shd w:val="clear" w:color="auto" w:fill="auto"/>
            <w:noWrap/>
            <w:vAlign w:val="bottom"/>
          </w:tcPr>
          <w:p w14:paraId="75951716"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73A39B21"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11</w:t>
            </w:r>
          </w:p>
        </w:tc>
        <w:tc>
          <w:tcPr>
            <w:tcW w:w="4320" w:type="dxa"/>
            <w:tcBorders>
              <w:top w:val="nil"/>
              <w:left w:val="nil"/>
              <w:bottom w:val="nil"/>
              <w:right w:val="nil"/>
            </w:tcBorders>
            <w:shd w:val="clear" w:color="auto" w:fill="auto"/>
            <w:noWrap/>
            <w:vAlign w:val="bottom"/>
            <w:hideMark/>
          </w:tcPr>
          <w:p w14:paraId="66832FCE"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Pantagraph</w:t>
            </w:r>
          </w:p>
        </w:tc>
      </w:tr>
      <w:tr w:rsidR="00691C5A" w:rsidRPr="002904B2" w14:paraId="53018071" w14:textId="77777777" w:rsidTr="005B197A">
        <w:trPr>
          <w:trHeight w:val="255"/>
          <w:jc w:val="center"/>
        </w:trPr>
        <w:tc>
          <w:tcPr>
            <w:tcW w:w="1905" w:type="dxa"/>
            <w:tcBorders>
              <w:top w:val="nil"/>
              <w:left w:val="nil"/>
              <w:bottom w:val="nil"/>
              <w:right w:val="nil"/>
            </w:tcBorders>
            <w:shd w:val="clear" w:color="auto" w:fill="auto"/>
            <w:noWrap/>
            <w:vAlign w:val="bottom"/>
          </w:tcPr>
          <w:p w14:paraId="62C5D295"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5A2C8468"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12</w:t>
            </w:r>
          </w:p>
        </w:tc>
        <w:tc>
          <w:tcPr>
            <w:tcW w:w="4320" w:type="dxa"/>
            <w:tcBorders>
              <w:top w:val="nil"/>
              <w:left w:val="nil"/>
              <w:bottom w:val="nil"/>
              <w:right w:val="nil"/>
            </w:tcBorders>
            <w:shd w:val="clear" w:color="auto" w:fill="auto"/>
            <w:noWrap/>
            <w:vAlign w:val="bottom"/>
            <w:hideMark/>
          </w:tcPr>
          <w:p w14:paraId="78E0614B"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Belleville News Democrat</w:t>
            </w:r>
          </w:p>
        </w:tc>
      </w:tr>
      <w:tr w:rsidR="00691C5A" w:rsidRPr="002904B2" w14:paraId="6242E90C" w14:textId="77777777" w:rsidTr="005B197A">
        <w:trPr>
          <w:trHeight w:val="255"/>
          <w:jc w:val="center"/>
        </w:trPr>
        <w:tc>
          <w:tcPr>
            <w:tcW w:w="1905" w:type="dxa"/>
            <w:tcBorders>
              <w:top w:val="nil"/>
              <w:left w:val="nil"/>
              <w:bottom w:val="nil"/>
              <w:right w:val="nil"/>
            </w:tcBorders>
            <w:shd w:val="clear" w:color="auto" w:fill="auto"/>
            <w:noWrap/>
            <w:vAlign w:val="bottom"/>
          </w:tcPr>
          <w:p w14:paraId="7BA9552D"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2A358F4B"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13</w:t>
            </w:r>
          </w:p>
        </w:tc>
        <w:tc>
          <w:tcPr>
            <w:tcW w:w="4320" w:type="dxa"/>
            <w:tcBorders>
              <w:top w:val="nil"/>
              <w:left w:val="nil"/>
              <w:bottom w:val="nil"/>
              <w:right w:val="nil"/>
            </w:tcBorders>
            <w:shd w:val="clear" w:color="auto" w:fill="auto"/>
            <w:noWrap/>
            <w:vAlign w:val="bottom"/>
            <w:hideMark/>
          </w:tcPr>
          <w:p w14:paraId="63C6F21B"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Chicago Sun-Times</w:t>
            </w:r>
          </w:p>
        </w:tc>
      </w:tr>
      <w:tr w:rsidR="00691C5A" w:rsidRPr="002904B2" w14:paraId="5928D150" w14:textId="77777777" w:rsidTr="005B197A">
        <w:trPr>
          <w:trHeight w:val="255"/>
          <w:jc w:val="center"/>
        </w:trPr>
        <w:tc>
          <w:tcPr>
            <w:tcW w:w="1905" w:type="dxa"/>
            <w:tcBorders>
              <w:top w:val="nil"/>
              <w:left w:val="nil"/>
              <w:bottom w:val="nil"/>
              <w:right w:val="nil"/>
            </w:tcBorders>
            <w:shd w:val="clear" w:color="auto" w:fill="auto"/>
            <w:noWrap/>
            <w:vAlign w:val="bottom"/>
          </w:tcPr>
          <w:p w14:paraId="3BF35923"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01AF5D26"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14</w:t>
            </w:r>
          </w:p>
        </w:tc>
        <w:tc>
          <w:tcPr>
            <w:tcW w:w="4320" w:type="dxa"/>
            <w:tcBorders>
              <w:top w:val="nil"/>
              <w:left w:val="nil"/>
              <w:bottom w:val="nil"/>
              <w:right w:val="nil"/>
            </w:tcBorders>
            <w:shd w:val="clear" w:color="auto" w:fill="auto"/>
            <w:noWrap/>
            <w:vAlign w:val="bottom"/>
            <w:hideMark/>
          </w:tcPr>
          <w:p w14:paraId="3F952E95"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Pantagraph</w:t>
            </w:r>
          </w:p>
        </w:tc>
      </w:tr>
      <w:tr w:rsidR="00691C5A" w:rsidRPr="002904B2" w14:paraId="1B81E78A" w14:textId="77777777" w:rsidTr="005B197A">
        <w:trPr>
          <w:trHeight w:val="255"/>
          <w:jc w:val="center"/>
        </w:trPr>
        <w:tc>
          <w:tcPr>
            <w:tcW w:w="1905" w:type="dxa"/>
            <w:tcBorders>
              <w:top w:val="nil"/>
              <w:left w:val="nil"/>
              <w:bottom w:val="nil"/>
              <w:right w:val="nil"/>
            </w:tcBorders>
            <w:shd w:val="clear" w:color="auto" w:fill="auto"/>
            <w:noWrap/>
            <w:vAlign w:val="bottom"/>
          </w:tcPr>
          <w:p w14:paraId="0DF2C9F9"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363B1C1E"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15</w:t>
            </w:r>
          </w:p>
        </w:tc>
        <w:tc>
          <w:tcPr>
            <w:tcW w:w="4320" w:type="dxa"/>
            <w:tcBorders>
              <w:top w:val="nil"/>
              <w:left w:val="nil"/>
              <w:bottom w:val="nil"/>
              <w:right w:val="nil"/>
            </w:tcBorders>
            <w:shd w:val="clear" w:color="auto" w:fill="auto"/>
            <w:noWrap/>
            <w:vAlign w:val="bottom"/>
            <w:hideMark/>
          </w:tcPr>
          <w:p w14:paraId="14B26964"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News Gazette</w:t>
            </w:r>
          </w:p>
        </w:tc>
      </w:tr>
      <w:tr w:rsidR="00691C5A" w:rsidRPr="002904B2" w14:paraId="1BC43F21" w14:textId="77777777" w:rsidTr="005B197A">
        <w:trPr>
          <w:trHeight w:val="255"/>
          <w:jc w:val="center"/>
        </w:trPr>
        <w:tc>
          <w:tcPr>
            <w:tcW w:w="1905" w:type="dxa"/>
            <w:tcBorders>
              <w:top w:val="nil"/>
              <w:left w:val="nil"/>
              <w:bottom w:val="nil"/>
              <w:right w:val="nil"/>
            </w:tcBorders>
            <w:shd w:val="clear" w:color="auto" w:fill="auto"/>
            <w:noWrap/>
            <w:vAlign w:val="bottom"/>
          </w:tcPr>
          <w:p w14:paraId="619C542D"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45562148"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16</w:t>
            </w:r>
          </w:p>
        </w:tc>
        <w:tc>
          <w:tcPr>
            <w:tcW w:w="4320" w:type="dxa"/>
            <w:tcBorders>
              <w:top w:val="nil"/>
              <w:left w:val="nil"/>
              <w:bottom w:val="nil"/>
              <w:right w:val="nil"/>
            </w:tcBorders>
            <w:shd w:val="clear" w:color="auto" w:fill="auto"/>
            <w:noWrap/>
            <w:vAlign w:val="bottom"/>
            <w:hideMark/>
          </w:tcPr>
          <w:p w14:paraId="1447A651"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Rockford Register Star</w:t>
            </w:r>
          </w:p>
        </w:tc>
      </w:tr>
      <w:tr w:rsidR="00691C5A" w:rsidRPr="002904B2" w14:paraId="7E95D36F" w14:textId="77777777" w:rsidTr="005B197A">
        <w:trPr>
          <w:trHeight w:val="255"/>
          <w:jc w:val="center"/>
        </w:trPr>
        <w:tc>
          <w:tcPr>
            <w:tcW w:w="1905" w:type="dxa"/>
            <w:tcBorders>
              <w:top w:val="nil"/>
              <w:left w:val="nil"/>
              <w:bottom w:val="nil"/>
              <w:right w:val="nil"/>
            </w:tcBorders>
            <w:shd w:val="clear" w:color="auto" w:fill="auto"/>
            <w:noWrap/>
            <w:vAlign w:val="bottom"/>
          </w:tcPr>
          <w:p w14:paraId="52B69653"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41B1D6FA"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17</w:t>
            </w:r>
          </w:p>
        </w:tc>
        <w:tc>
          <w:tcPr>
            <w:tcW w:w="4320" w:type="dxa"/>
            <w:tcBorders>
              <w:top w:val="nil"/>
              <w:left w:val="nil"/>
              <w:bottom w:val="nil"/>
              <w:right w:val="nil"/>
            </w:tcBorders>
            <w:shd w:val="clear" w:color="auto" w:fill="auto"/>
            <w:noWrap/>
            <w:vAlign w:val="bottom"/>
            <w:hideMark/>
          </w:tcPr>
          <w:p w14:paraId="5E911314"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State Journal Register</w:t>
            </w:r>
          </w:p>
        </w:tc>
      </w:tr>
      <w:tr w:rsidR="00691C5A" w:rsidRPr="002904B2" w14:paraId="7FDA0EF0" w14:textId="77777777" w:rsidTr="005B197A">
        <w:trPr>
          <w:trHeight w:val="255"/>
          <w:jc w:val="center"/>
        </w:trPr>
        <w:tc>
          <w:tcPr>
            <w:tcW w:w="1905" w:type="dxa"/>
            <w:tcBorders>
              <w:top w:val="nil"/>
              <w:left w:val="nil"/>
              <w:bottom w:val="nil"/>
              <w:right w:val="nil"/>
            </w:tcBorders>
            <w:shd w:val="clear" w:color="auto" w:fill="auto"/>
            <w:noWrap/>
            <w:vAlign w:val="bottom"/>
          </w:tcPr>
          <w:p w14:paraId="54DD3C1D"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465808DD"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18</w:t>
            </w:r>
          </w:p>
        </w:tc>
        <w:tc>
          <w:tcPr>
            <w:tcW w:w="4320" w:type="dxa"/>
            <w:tcBorders>
              <w:top w:val="nil"/>
              <w:left w:val="nil"/>
              <w:bottom w:val="nil"/>
              <w:right w:val="nil"/>
            </w:tcBorders>
            <w:shd w:val="clear" w:color="auto" w:fill="auto"/>
            <w:noWrap/>
            <w:vAlign w:val="bottom"/>
            <w:hideMark/>
          </w:tcPr>
          <w:p w14:paraId="3A58E871"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Peoria Journal Star</w:t>
            </w:r>
          </w:p>
        </w:tc>
      </w:tr>
      <w:tr w:rsidR="00691C5A" w:rsidRPr="002904B2" w14:paraId="0054D51F" w14:textId="77777777" w:rsidTr="005B197A">
        <w:trPr>
          <w:trHeight w:val="255"/>
          <w:jc w:val="center"/>
        </w:trPr>
        <w:tc>
          <w:tcPr>
            <w:tcW w:w="1905" w:type="dxa"/>
            <w:tcBorders>
              <w:top w:val="nil"/>
              <w:left w:val="nil"/>
              <w:bottom w:val="nil"/>
              <w:right w:val="nil"/>
            </w:tcBorders>
            <w:shd w:val="clear" w:color="auto" w:fill="auto"/>
            <w:noWrap/>
            <w:vAlign w:val="bottom"/>
          </w:tcPr>
          <w:p w14:paraId="6B7C0FDC"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117962BC"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19</w:t>
            </w:r>
          </w:p>
        </w:tc>
        <w:tc>
          <w:tcPr>
            <w:tcW w:w="4320" w:type="dxa"/>
            <w:tcBorders>
              <w:top w:val="nil"/>
              <w:left w:val="nil"/>
              <w:bottom w:val="nil"/>
              <w:right w:val="nil"/>
            </w:tcBorders>
            <w:shd w:val="clear" w:color="auto" w:fill="auto"/>
            <w:noWrap/>
            <w:vAlign w:val="bottom"/>
            <w:hideMark/>
          </w:tcPr>
          <w:p w14:paraId="78CD8ADA"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State Journal Register</w:t>
            </w:r>
          </w:p>
        </w:tc>
      </w:tr>
      <w:tr w:rsidR="00691C5A" w:rsidRPr="002904B2" w14:paraId="276B378E" w14:textId="77777777" w:rsidTr="005B197A">
        <w:trPr>
          <w:trHeight w:val="255"/>
          <w:jc w:val="center"/>
        </w:trPr>
        <w:tc>
          <w:tcPr>
            <w:tcW w:w="1905" w:type="dxa"/>
            <w:tcBorders>
              <w:top w:val="nil"/>
              <w:left w:val="nil"/>
              <w:bottom w:val="nil"/>
              <w:right w:val="nil"/>
            </w:tcBorders>
            <w:shd w:val="clear" w:color="auto" w:fill="auto"/>
            <w:noWrap/>
            <w:vAlign w:val="bottom"/>
            <w:hideMark/>
          </w:tcPr>
          <w:p w14:paraId="5180A68E" w14:textId="77777777" w:rsidR="00691C5A" w:rsidRPr="002904B2" w:rsidRDefault="00691C5A" w:rsidP="005B197A">
            <w:pPr>
              <w:rPr>
                <w:rFonts w:ascii="Garamond" w:eastAsia="Times New Roman" w:hAnsi="Garamond"/>
                <w:color w:val="000000"/>
                <w:sz w:val="20"/>
              </w:rPr>
            </w:pPr>
            <w:r w:rsidRPr="002904B2">
              <w:rPr>
                <w:rFonts w:ascii="Garamond" w:eastAsia="Times New Roman" w:hAnsi="Garamond"/>
                <w:color w:val="000000"/>
                <w:sz w:val="20"/>
              </w:rPr>
              <w:t>Indiana</w:t>
            </w:r>
          </w:p>
        </w:tc>
        <w:tc>
          <w:tcPr>
            <w:tcW w:w="1620" w:type="dxa"/>
            <w:tcBorders>
              <w:top w:val="nil"/>
              <w:left w:val="nil"/>
              <w:bottom w:val="nil"/>
              <w:right w:val="nil"/>
            </w:tcBorders>
            <w:shd w:val="clear" w:color="auto" w:fill="auto"/>
            <w:noWrap/>
            <w:vAlign w:val="bottom"/>
            <w:hideMark/>
          </w:tcPr>
          <w:p w14:paraId="4F827A71"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w:t>
            </w:r>
          </w:p>
        </w:tc>
        <w:tc>
          <w:tcPr>
            <w:tcW w:w="4320" w:type="dxa"/>
            <w:tcBorders>
              <w:top w:val="nil"/>
              <w:left w:val="nil"/>
              <w:bottom w:val="nil"/>
              <w:right w:val="nil"/>
            </w:tcBorders>
            <w:shd w:val="clear" w:color="auto" w:fill="auto"/>
            <w:noWrap/>
            <w:vAlign w:val="bottom"/>
            <w:hideMark/>
          </w:tcPr>
          <w:p w14:paraId="5BA015A5"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Post-Tribune</w:t>
            </w:r>
          </w:p>
        </w:tc>
      </w:tr>
      <w:tr w:rsidR="00691C5A" w:rsidRPr="002904B2" w14:paraId="2355FEA2" w14:textId="77777777" w:rsidTr="005B197A">
        <w:trPr>
          <w:trHeight w:val="255"/>
          <w:jc w:val="center"/>
        </w:trPr>
        <w:tc>
          <w:tcPr>
            <w:tcW w:w="1905" w:type="dxa"/>
            <w:tcBorders>
              <w:top w:val="nil"/>
              <w:left w:val="nil"/>
              <w:bottom w:val="nil"/>
              <w:right w:val="nil"/>
            </w:tcBorders>
            <w:shd w:val="clear" w:color="auto" w:fill="auto"/>
            <w:noWrap/>
            <w:vAlign w:val="bottom"/>
          </w:tcPr>
          <w:p w14:paraId="573F098B"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285DF3DD"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w:t>
            </w:r>
          </w:p>
        </w:tc>
        <w:tc>
          <w:tcPr>
            <w:tcW w:w="4320" w:type="dxa"/>
            <w:tcBorders>
              <w:top w:val="nil"/>
              <w:left w:val="nil"/>
              <w:bottom w:val="nil"/>
              <w:right w:val="nil"/>
            </w:tcBorders>
            <w:shd w:val="clear" w:color="auto" w:fill="auto"/>
            <w:noWrap/>
            <w:vAlign w:val="bottom"/>
            <w:hideMark/>
          </w:tcPr>
          <w:p w14:paraId="37611B02"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South Bend Tribune</w:t>
            </w:r>
          </w:p>
        </w:tc>
      </w:tr>
      <w:tr w:rsidR="00691C5A" w:rsidRPr="002904B2" w14:paraId="43F4ECBA" w14:textId="77777777" w:rsidTr="005B197A">
        <w:trPr>
          <w:trHeight w:val="255"/>
          <w:jc w:val="center"/>
        </w:trPr>
        <w:tc>
          <w:tcPr>
            <w:tcW w:w="1905" w:type="dxa"/>
            <w:tcBorders>
              <w:top w:val="nil"/>
              <w:left w:val="nil"/>
              <w:bottom w:val="nil"/>
              <w:right w:val="nil"/>
            </w:tcBorders>
            <w:shd w:val="clear" w:color="auto" w:fill="auto"/>
            <w:noWrap/>
            <w:vAlign w:val="bottom"/>
          </w:tcPr>
          <w:p w14:paraId="35165DB3"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3615757E"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3</w:t>
            </w:r>
          </w:p>
        </w:tc>
        <w:tc>
          <w:tcPr>
            <w:tcW w:w="4320" w:type="dxa"/>
            <w:tcBorders>
              <w:top w:val="nil"/>
              <w:left w:val="nil"/>
              <w:bottom w:val="nil"/>
              <w:right w:val="nil"/>
            </w:tcBorders>
            <w:shd w:val="clear" w:color="auto" w:fill="auto"/>
            <w:noWrap/>
            <w:vAlign w:val="bottom"/>
            <w:hideMark/>
          </w:tcPr>
          <w:p w14:paraId="704937F7"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Journal Gazette</w:t>
            </w:r>
          </w:p>
        </w:tc>
      </w:tr>
      <w:tr w:rsidR="00691C5A" w:rsidRPr="002904B2" w14:paraId="209E2A28" w14:textId="77777777" w:rsidTr="005B197A">
        <w:trPr>
          <w:trHeight w:val="255"/>
          <w:jc w:val="center"/>
        </w:trPr>
        <w:tc>
          <w:tcPr>
            <w:tcW w:w="1905" w:type="dxa"/>
            <w:tcBorders>
              <w:top w:val="nil"/>
              <w:left w:val="nil"/>
              <w:bottom w:val="nil"/>
              <w:right w:val="nil"/>
            </w:tcBorders>
            <w:shd w:val="clear" w:color="auto" w:fill="auto"/>
            <w:noWrap/>
            <w:vAlign w:val="bottom"/>
          </w:tcPr>
          <w:p w14:paraId="262A67ED"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43E1A618"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4</w:t>
            </w:r>
          </w:p>
        </w:tc>
        <w:tc>
          <w:tcPr>
            <w:tcW w:w="4320" w:type="dxa"/>
            <w:tcBorders>
              <w:top w:val="nil"/>
              <w:left w:val="nil"/>
              <w:bottom w:val="nil"/>
              <w:right w:val="nil"/>
            </w:tcBorders>
            <w:shd w:val="clear" w:color="auto" w:fill="auto"/>
            <w:noWrap/>
            <w:vAlign w:val="bottom"/>
            <w:hideMark/>
          </w:tcPr>
          <w:p w14:paraId="42ADCCFF"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Paper of Montgomery County</w:t>
            </w:r>
          </w:p>
        </w:tc>
      </w:tr>
      <w:tr w:rsidR="00691C5A" w:rsidRPr="002904B2" w14:paraId="54275FAD" w14:textId="77777777" w:rsidTr="005B197A">
        <w:trPr>
          <w:trHeight w:val="255"/>
          <w:jc w:val="center"/>
        </w:trPr>
        <w:tc>
          <w:tcPr>
            <w:tcW w:w="1905" w:type="dxa"/>
            <w:tcBorders>
              <w:top w:val="nil"/>
              <w:left w:val="nil"/>
              <w:bottom w:val="nil"/>
              <w:right w:val="nil"/>
            </w:tcBorders>
            <w:shd w:val="clear" w:color="auto" w:fill="auto"/>
            <w:noWrap/>
            <w:vAlign w:val="bottom"/>
          </w:tcPr>
          <w:p w14:paraId="6EC3FA00"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6F5AB80D"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5</w:t>
            </w:r>
          </w:p>
        </w:tc>
        <w:tc>
          <w:tcPr>
            <w:tcW w:w="4320" w:type="dxa"/>
            <w:tcBorders>
              <w:top w:val="nil"/>
              <w:left w:val="nil"/>
              <w:bottom w:val="nil"/>
              <w:right w:val="nil"/>
            </w:tcBorders>
            <w:shd w:val="clear" w:color="auto" w:fill="auto"/>
            <w:noWrap/>
            <w:vAlign w:val="bottom"/>
            <w:hideMark/>
          </w:tcPr>
          <w:p w14:paraId="0653B3DA"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Kokomo Tribune</w:t>
            </w:r>
          </w:p>
        </w:tc>
      </w:tr>
      <w:tr w:rsidR="00691C5A" w:rsidRPr="002904B2" w14:paraId="47A3369A" w14:textId="77777777" w:rsidTr="005B197A">
        <w:trPr>
          <w:trHeight w:val="255"/>
          <w:jc w:val="center"/>
        </w:trPr>
        <w:tc>
          <w:tcPr>
            <w:tcW w:w="1905" w:type="dxa"/>
            <w:tcBorders>
              <w:top w:val="nil"/>
              <w:left w:val="nil"/>
              <w:bottom w:val="nil"/>
              <w:right w:val="nil"/>
            </w:tcBorders>
            <w:shd w:val="clear" w:color="auto" w:fill="auto"/>
            <w:noWrap/>
            <w:vAlign w:val="bottom"/>
          </w:tcPr>
          <w:p w14:paraId="058E5382"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402645AB"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6</w:t>
            </w:r>
          </w:p>
        </w:tc>
        <w:tc>
          <w:tcPr>
            <w:tcW w:w="4320" w:type="dxa"/>
            <w:tcBorders>
              <w:top w:val="nil"/>
              <w:left w:val="nil"/>
              <w:bottom w:val="nil"/>
              <w:right w:val="nil"/>
            </w:tcBorders>
            <w:shd w:val="clear" w:color="auto" w:fill="auto"/>
            <w:noWrap/>
            <w:vAlign w:val="bottom"/>
            <w:hideMark/>
          </w:tcPr>
          <w:p w14:paraId="174B87BE"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Indianapolis Star</w:t>
            </w:r>
          </w:p>
        </w:tc>
      </w:tr>
      <w:tr w:rsidR="00691C5A" w:rsidRPr="002904B2" w14:paraId="285F05C6" w14:textId="77777777" w:rsidTr="005B197A">
        <w:trPr>
          <w:trHeight w:val="255"/>
          <w:jc w:val="center"/>
        </w:trPr>
        <w:tc>
          <w:tcPr>
            <w:tcW w:w="1905" w:type="dxa"/>
            <w:tcBorders>
              <w:top w:val="nil"/>
              <w:left w:val="nil"/>
              <w:bottom w:val="nil"/>
              <w:right w:val="nil"/>
            </w:tcBorders>
            <w:shd w:val="clear" w:color="auto" w:fill="auto"/>
            <w:noWrap/>
            <w:vAlign w:val="bottom"/>
          </w:tcPr>
          <w:p w14:paraId="5B727CB9"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5227A9AF"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7</w:t>
            </w:r>
          </w:p>
        </w:tc>
        <w:tc>
          <w:tcPr>
            <w:tcW w:w="4320" w:type="dxa"/>
            <w:tcBorders>
              <w:top w:val="nil"/>
              <w:left w:val="nil"/>
              <w:bottom w:val="nil"/>
              <w:right w:val="nil"/>
            </w:tcBorders>
            <w:shd w:val="clear" w:color="auto" w:fill="auto"/>
            <w:noWrap/>
            <w:vAlign w:val="bottom"/>
            <w:hideMark/>
          </w:tcPr>
          <w:p w14:paraId="56A58EAA"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Indianapolis Star</w:t>
            </w:r>
          </w:p>
        </w:tc>
      </w:tr>
      <w:tr w:rsidR="00691C5A" w:rsidRPr="002904B2" w14:paraId="59A9E659" w14:textId="77777777" w:rsidTr="005B197A">
        <w:trPr>
          <w:trHeight w:val="255"/>
          <w:jc w:val="center"/>
        </w:trPr>
        <w:tc>
          <w:tcPr>
            <w:tcW w:w="1905" w:type="dxa"/>
            <w:tcBorders>
              <w:top w:val="nil"/>
              <w:left w:val="nil"/>
              <w:bottom w:val="nil"/>
              <w:right w:val="nil"/>
            </w:tcBorders>
            <w:shd w:val="clear" w:color="auto" w:fill="auto"/>
            <w:noWrap/>
            <w:vAlign w:val="bottom"/>
          </w:tcPr>
          <w:p w14:paraId="606D33A0"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586271E4"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8</w:t>
            </w:r>
          </w:p>
        </w:tc>
        <w:tc>
          <w:tcPr>
            <w:tcW w:w="4320" w:type="dxa"/>
            <w:tcBorders>
              <w:top w:val="nil"/>
              <w:left w:val="nil"/>
              <w:bottom w:val="nil"/>
              <w:right w:val="nil"/>
            </w:tcBorders>
            <w:shd w:val="clear" w:color="auto" w:fill="auto"/>
            <w:noWrap/>
            <w:vAlign w:val="bottom"/>
            <w:hideMark/>
          </w:tcPr>
          <w:p w14:paraId="53B81FD4"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Evansville Courier &amp; Press</w:t>
            </w:r>
          </w:p>
        </w:tc>
      </w:tr>
      <w:tr w:rsidR="00691C5A" w:rsidRPr="002904B2" w14:paraId="6C7749A1" w14:textId="77777777" w:rsidTr="005B197A">
        <w:trPr>
          <w:trHeight w:val="255"/>
          <w:jc w:val="center"/>
        </w:trPr>
        <w:tc>
          <w:tcPr>
            <w:tcW w:w="1905" w:type="dxa"/>
            <w:tcBorders>
              <w:top w:val="nil"/>
              <w:left w:val="nil"/>
              <w:bottom w:val="nil"/>
              <w:right w:val="nil"/>
            </w:tcBorders>
            <w:shd w:val="clear" w:color="auto" w:fill="auto"/>
            <w:noWrap/>
            <w:vAlign w:val="bottom"/>
          </w:tcPr>
          <w:p w14:paraId="65F6D878"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49DB6243"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9</w:t>
            </w:r>
          </w:p>
        </w:tc>
        <w:tc>
          <w:tcPr>
            <w:tcW w:w="4320" w:type="dxa"/>
            <w:tcBorders>
              <w:top w:val="nil"/>
              <w:left w:val="nil"/>
              <w:bottom w:val="nil"/>
              <w:right w:val="nil"/>
            </w:tcBorders>
            <w:shd w:val="clear" w:color="auto" w:fill="auto"/>
            <w:noWrap/>
            <w:vAlign w:val="bottom"/>
            <w:hideMark/>
          </w:tcPr>
          <w:p w14:paraId="0055890C"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Herald Times</w:t>
            </w:r>
          </w:p>
        </w:tc>
      </w:tr>
      <w:tr w:rsidR="00691C5A" w:rsidRPr="002904B2" w14:paraId="1D2ADE09" w14:textId="77777777" w:rsidTr="005B197A">
        <w:trPr>
          <w:trHeight w:val="255"/>
          <w:jc w:val="center"/>
        </w:trPr>
        <w:tc>
          <w:tcPr>
            <w:tcW w:w="1905" w:type="dxa"/>
            <w:tcBorders>
              <w:top w:val="nil"/>
              <w:left w:val="nil"/>
              <w:bottom w:val="nil"/>
              <w:right w:val="nil"/>
            </w:tcBorders>
            <w:shd w:val="clear" w:color="auto" w:fill="auto"/>
            <w:noWrap/>
            <w:vAlign w:val="bottom"/>
            <w:hideMark/>
          </w:tcPr>
          <w:p w14:paraId="37508F24" w14:textId="77777777" w:rsidR="00691C5A" w:rsidRPr="002904B2" w:rsidRDefault="00691C5A" w:rsidP="005B197A">
            <w:pPr>
              <w:rPr>
                <w:rFonts w:ascii="Garamond" w:eastAsia="Times New Roman" w:hAnsi="Garamond"/>
                <w:color w:val="000000"/>
                <w:sz w:val="20"/>
              </w:rPr>
            </w:pPr>
            <w:r w:rsidRPr="002904B2">
              <w:rPr>
                <w:rFonts w:ascii="Garamond" w:eastAsia="Times New Roman" w:hAnsi="Garamond"/>
                <w:color w:val="000000"/>
                <w:sz w:val="20"/>
              </w:rPr>
              <w:t>Iowa</w:t>
            </w:r>
          </w:p>
        </w:tc>
        <w:tc>
          <w:tcPr>
            <w:tcW w:w="1620" w:type="dxa"/>
            <w:tcBorders>
              <w:top w:val="nil"/>
              <w:left w:val="nil"/>
              <w:bottom w:val="nil"/>
              <w:right w:val="nil"/>
            </w:tcBorders>
            <w:shd w:val="clear" w:color="auto" w:fill="auto"/>
            <w:noWrap/>
            <w:vAlign w:val="bottom"/>
            <w:hideMark/>
          </w:tcPr>
          <w:p w14:paraId="28901E4A"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w:t>
            </w:r>
          </w:p>
        </w:tc>
        <w:tc>
          <w:tcPr>
            <w:tcW w:w="4320" w:type="dxa"/>
            <w:tcBorders>
              <w:top w:val="nil"/>
              <w:left w:val="nil"/>
              <w:bottom w:val="nil"/>
              <w:right w:val="nil"/>
            </w:tcBorders>
            <w:shd w:val="clear" w:color="auto" w:fill="auto"/>
            <w:noWrap/>
            <w:vAlign w:val="bottom"/>
            <w:hideMark/>
          </w:tcPr>
          <w:p w14:paraId="3BE6B7ED"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Waterloo-Cedar Falls Courier</w:t>
            </w:r>
          </w:p>
        </w:tc>
      </w:tr>
      <w:tr w:rsidR="00691C5A" w:rsidRPr="002904B2" w14:paraId="06512FBB" w14:textId="77777777" w:rsidTr="005B197A">
        <w:trPr>
          <w:trHeight w:val="255"/>
          <w:jc w:val="center"/>
        </w:trPr>
        <w:tc>
          <w:tcPr>
            <w:tcW w:w="1905" w:type="dxa"/>
            <w:tcBorders>
              <w:top w:val="nil"/>
              <w:left w:val="nil"/>
              <w:bottom w:val="nil"/>
              <w:right w:val="nil"/>
            </w:tcBorders>
            <w:shd w:val="clear" w:color="auto" w:fill="auto"/>
            <w:noWrap/>
            <w:vAlign w:val="bottom"/>
          </w:tcPr>
          <w:p w14:paraId="1094B812"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346631E1"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w:t>
            </w:r>
          </w:p>
        </w:tc>
        <w:tc>
          <w:tcPr>
            <w:tcW w:w="4320" w:type="dxa"/>
            <w:tcBorders>
              <w:top w:val="nil"/>
              <w:left w:val="nil"/>
              <w:bottom w:val="nil"/>
              <w:right w:val="nil"/>
            </w:tcBorders>
            <w:shd w:val="clear" w:color="auto" w:fill="auto"/>
            <w:noWrap/>
            <w:vAlign w:val="bottom"/>
            <w:hideMark/>
          </w:tcPr>
          <w:p w14:paraId="4F944613"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Cedar Rapids Gazette</w:t>
            </w:r>
          </w:p>
        </w:tc>
      </w:tr>
      <w:tr w:rsidR="00691C5A" w:rsidRPr="002904B2" w14:paraId="61279D8F" w14:textId="77777777" w:rsidTr="005B197A">
        <w:trPr>
          <w:trHeight w:val="255"/>
          <w:jc w:val="center"/>
        </w:trPr>
        <w:tc>
          <w:tcPr>
            <w:tcW w:w="1905" w:type="dxa"/>
            <w:tcBorders>
              <w:top w:val="nil"/>
              <w:left w:val="nil"/>
              <w:bottom w:val="nil"/>
              <w:right w:val="nil"/>
            </w:tcBorders>
            <w:shd w:val="clear" w:color="auto" w:fill="auto"/>
            <w:noWrap/>
            <w:vAlign w:val="bottom"/>
          </w:tcPr>
          <w:p w14:paraId="73A0D0D4"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7B78422F"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3</w:t>
            </w:r>
          </w:p>
        </w:tc>
        <w:tc>
          <w:tcPr>
            <w:tcW w:w="4320" w:type="dxa"/>
            <w:tcBorders>
              <w:top w:val="nil"/>
              <w:left w:val="nil"/>
              <w:bottom w:val="nil"/>
              <w:right w:val="nil"/>
            </w:tcBorders>
            <w:shd w:val="clear" w:color="auto" w:fill="auto"/>
            <w:noWrap/>
            <w:vAlign w:val="bottom"/>
            <w:hideMark/>
          </w:tcPr>
          <w:p w14:paraId="4F8FF7F0"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Des Moines Register</w:t>
            </w:r>
          </w:p>
        </w:tc>
      </w:tr>
      <w:tr w:rsidR="00691C5A" w:rsidRPr="002904B2" w14:paraId="16594DC3" w14:textId="77777777" w:rsidTr="005B197A">
        <w:trPr>
          <w:trHeight w:val="255"/>
          <w:jc w:val="center"/>
        </w:trPr>
        <w:tc>
          <w:tcPr>
            <w:tcW w:w="1905" w:type="dxa"/>
            <w:tcBorders>
              <w:top w:val="nil"/>
              <w:left w:val="nil"/>
              <w:bottom w:val="nil"/>
              <w:right w:val="nil"/>
            </w:tcBorders>
            <w:shd w:val="clear" w:color="auto" w:fill="auto"/>
            <w:noWrap/>
            <w:vAlign w:val="bottom"/>
          </w:tcPr>
          <w:p w14:paraId="47D45BF4"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38D873C9"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4</w:t>
            </w:r>
          </w:p>
        </w:tc>
        <w:tc>
          <w:tcPr>
            <w:tcW w:w="4320" w:type="dxa"/>
            <w:tcBorders>
              <w:top w:val="nil"/>
              <w:left w:val="nil"/>
              <w:bottom w:val="nil"/>
              <w:right w:val="nil"/>
            </w:tcBorders>
            <w:shd w:val="clear" w:color="auto" w:fill="auto"/>
            <w:noWrap/>
            <w:vAlign w:val="bottom"/>
            <w:hideMark/>
          </w:tcPr>
          <w:p w14:paraId="62DEBF2F"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Waterloo-Cedar Falls Courier</w:t>
            </w:r>
          </w:p>
        </w:tc>
      </w:tr>
      <w:tr w:rsidR="00691C5A" w:rsidRPr="002904B2" w14:paraId="326BA964" w14:textId="77777777" w:rsidTr="005B197A">
        <w:trPr>
          <w:trHeight w:val="255"/>
          <w:jc w:val="center"/>
        </w:trPr>
        <w:tc>
          <w:tcPr>
            <w:tcW w:w="1905" w:type="dxa"/>
            <w:tcBorders>
              <w:top w:val="nil"/>
              <w:left w:val="nil"/>
              <w:bottom w:val="nil"/>
              <w:right w:val="nil"/>
            </w:tcBorders>
            <w:shd w:val="clear" w:color="auto" w:fill="auto"/>
            <w:noWrap/>
            <w:vAlign w:val="bottom"/>
          </w:tcPr>
          <w:p w14:paraId="7B08E397"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1F100913"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5</w:t>
            </w:r>
          </w:p>
        </w:tc>
        <w:tc>
          <w:tcPr>
            <w:tcW w:w="4320" w:type="dxa"/>
            <w:tcBorders>
              <w:top w:val="nil"/>
              <w:left w:val="nil"/>
              <w:bottom w:val="nil"/>
              <w:right w:val="nil"/>
            </w:tcBorders>
            <w:shd w:val="clear" w:color="auto" w:fill="auto"/>
            <w:noWrap/>
            <w:vAlign w:val="bottom"/>
            <w:hideMark/>
          </w:tcPr>
          <w:p w14:paraId="4538E310"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Sioux City Journal</w:t>
            </w:r>
          </w:p>
        </w:tc>
      </w:tr>
      <w:tr w:rsidR="00691C5A" w:rsidRPr="002904B2" w14:paraId="5BECB5B9" w14:textId="77777777" w:rsidTr="005B197A">
        <w:trPr>
          <w:trHeight w:val="255"/>
          <w:jc w:val="center"/>
        </w:trPr>
        <w:tc>
          <w:tcPr>
            <w:tcW w:w="1905" w:type="dxa"/>
            <w:tcBorders>
              <w:top w:val="nil"/>
              <w:left w:val="nil"/>
              <w:bottom w:val="nil"/>
              <w:right w:val="nil"/>
            </w:tcBorders>
            <w:shd w:val="clear" w:color="auto" w:fill="auto"/>
            <w:noWrap/>
            <w:vAlign w:val="bottom"/>
            <w:hideMark/>
          </w:tcPr>
          <w:p w14:paraId="674E2D3A" w14:textId="77777777" w:rsidR="00691C5A" w:rsidRPr="002904B2" w:rsidRDefault="00691C5A" w:rsidP="005B197A">
            <w:pPr>
              <w:rPr>
                <w:rFonts w:ascii="Garamond" w:eastAsia="Times New Roman" w:hAnsi="Garamond"/>
                <w:color w:val="000000"/>
                <w:sz w:val="20"/>
              </w:rPr>
            </w:pPr>
            <w:r w:rsidRPr="002904B2">
              <w:rPr>
                <w:rFonts w:ascii="Garamond" w:eastAsia="Times New Roman" w:hAnsi="Garamond"/>
                <w:color w:val="000000"/>
                <w:sz w:val="20"/>
              </w:rPr>
              <w:t>Kansas</w:t>
            </w:r>
          </w:p>
        </w:tc>
        <w:tc>
          <w:tcPr>
            <w:tcW w:w="1620" w:type="dxa"/>
            <w:tcBorders>
              <w:top w:val="nil"/>
              <w:left w:val="nil"/>
              <w:bottom w:val="nil"/>
              <w:right w:val="nil"/>
            </w:tcBorders>
            <w:shd w:val="clear" w:color="auto" w:fill="auto"/>
            <w:noWrap/>
            <w:vAlign w:val="bottom"/>
            <w:hideMark/>
          </w:tcPr>
          <w:p w14:paraId="3D2A0A59"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w:t>
            </w:r>
          </w:p>
        </w:tc>
        <w:tc>
          <w:tcPr>
            <w:tcW w:w="4320" w:type="dxa"/>
            <w:tcBorders>
              <w:top w:val="nil"/>
              <w:left w:val="nil"/>
              <w:bottom w:val="nil"/>
              <w:right w:val="nil"/>
            </w:tcBorders>
            <w:shd w:val="clear" w:color="auto" w:fill="auto"/>
            <w:noWrap/>
            <w:vAlign w:val="bottom"/>
            <w:hideMark/>
          </w:tcPr>
          <w:p w14:paraId="10DBD0FA"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Salina Journal</w:t>
            </w:r>
          </w:p>
        </w:tc>
      </w:tr>
      <w:tr w:rsidR="00691C5A" w:rsidRPr="002904B2" w14:paraId="66B9A94F" w14:textId="77777777" w:rsidTr="005B197A">
        <w:trPr>
          <w:trHeight w:val="255"/>
          <w:jc w:val="center"/>
        </w:trPr>
        <w:tc>
          <w:tcPr>
            <w:tcW w:w="1905" w:type="dxa"/>
            <w:tcBorders>
              <w:top w:val="nil"/>
              <w:left w:val="nil"/>
              <w:bottom w:val="nil"/>
              <w:right w:val="nil"/>
            </w:tcBorders>
            <w:shd w:val="clear" w:color="auto" w:fill="auto"/>
            <w:noWrap/>
            <w:vAlign w:val="bottom"/>
          </w:tcPr>
          <w:p w14:paraId="23046F2C"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7C29B336"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w:t>
            </w:r>
          </w:p>
        </w:tc>
        <w:tc>
          <w:tcPr>
            <w:tcW w:w="4320" w:type="dxa"/>
            <w:tcBorders>
              <w:top w:val="nil"/>
              <w:left w:val="nil"/>
              <w:bottom w:val="nil"/>
              <w:right w:val="nil"/>
            </w:tcBorders>
            <w:shd w:val="clear" w:color="auto" w:fill="auto"/>
            <w:noWrap/>
            <w:vAlign w:val="bottom"/>
            <w:hideMark/>
          </w:tcPr>
          <w:p w14:paraId="66CD22B7"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Topeka Capital Journal</w:t>
            </w:r>
          </w:p>
        </w:tc>
      </w:tr>
      <w:tr w:rsidR="00691C5A" w:rsidRPr="002904B2" w14:paraId="2C0903DF" w14:textId="77777777" w:rsidTr="005B197A">
        <w:trPr>
          <w:trHeight w:val="255"/>
          <w:jc w:val="center"/>
        </w:trPr>
        <w:tc>
          <w:tcPr>
            <w:tcW w:w="1905" w:type="dxa"/>
            <w:tcBorders>
              <w:top w:val="nil"/>
              <w:left w:val="nil"/>
              <w:bottom w:val="nil"/>
              <w:right w:val="nil"/>
            </w:tcBorders>
            <w:shd w:val="clear" w:color="auto" w:fill="auto"/>
            <w:noWrap/>
            <w:vAlign w:val="bottom"/>
          </w:tcPr>
          <w:p w14:paraId="7BA12BF0"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711F9A22"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3</w:t>
            </w:r>
          </w:p>
        </w:tc>
        <w:tc>
          <w:tcPr>
            <w:tcW w:w="4320" w:type="dxa"/>
            <w:tcBorders>
              <w:top w:val="nil"/>
              <w:left w:val="nil"/>
              <w:bottom w:val="nil"/>
              <w:right w:val="nil"/>
            </w:tcBorders>
            <w:shd w:val="clear" w:color="auto" w:fill="auto"/>
            <w:noWrap/>
            <w:vAlign w:val="bottom"/>
            <w:hideMark/>
          </w:tcPr>
          <w:p w14:paraId="6469059B"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Lawrence Journal-World</w:t>
            </w:r>
          </w:p>
        </w:tc>
      </w:tr>
      <w:tr w:rsidR="00691C5A" w:rsidRPr="002904B2" w14:paraId="0D2579E2" w14:textId="77777777" w:rsidTr="005B197A">
        <w:trPr>
          <w:trHeight w:val="255"/>
          <w:jc w:val="center"/>
        </w:trPr>
        <w:tc>
          <w:tcPr>
            <w:tcW w:w="1905" w:type="dxa"/>
            <w:tcBorders>
              <w:top w:val="nil"/>
              <w:left w:val="nil"/>
              <w:bottom w:val="nil"/>
              <w:right w:val="nil"/>
            </w:tcBorders>
            <w:shd w:val="clear" w:color="auto" w:fill="auto"/>
            <w:noWrap/>
            <w:vAlign w:val="bottom"/>
          </w:tcPr>
          <w:p w14:paraId="70E63F73"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4C1D1CE2"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4</w:t>
            </w:r>
          </w:p>
        </w:tc>
        <w:tc>
          <w:tcPr>
            <w:tcW w:w="4320" w:type="dxa"/>
            <w:tcBorders>
              <w:top w:val="nil"/>
              <w:left w:val="nil"/>
              <w:bottom w:val="nil"/>
              <w:right w:val="nil"/>
            </w:tcBorders>
            <w:shd w:val="clear" w:color="auto" w:fill="auto"/>
            <w:noWrap/>
            <w:vAlign w:val="bottom"/>
            <w:hideMark/>
          </w:tcPr>
          <w:p w14:paraId="13E9D88E"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Wichita Eagle</w:t>
            </w:r>
          </w:p>
        </w:tc>
      </w:tr>
      <w:tr w:rsidR="00691C5A" w:rsidRPr="002904B2" w14:paraId="325F3D57" w14:textId="77777777" w:rsidTr="005B197A">
        <w:trPr>
          <w:trHeight w:val="255"/>
          <w:jc w:val="center"/>
        </w:trPr>
        <w:tc>
          <w:tcPr>
            <w:tcW w:w="1905" w:type="dxa"/>
            <w:tcBorders>
              <w:top w:val="nil"/>
              <w:left w:val="nil"/>
              <w:bottom w:val="nil"/>
              <w:right w:val="nil"/>
            </w:tcBorders>
            <w:shd w:val="clear" w:color="auto" w:fill="auto"/>
            <w:noWrap/>
            <w:vAlign w:val="bottom"/>
            <w:hideMark/>
          </w:tcPr>
          <w:p w14:paraId="71C192B7" w14:textId="77777777" w:rsidR="00691C5A" w:rsidRPr="002904B2" w:rsidRDefault="00691C5A" w:rsidP="005B197A">
            <w:pPr>
              <w:rPr>
                <w:rFonts w:ascii="Garamond" w:eastAsia="Times New Roman" w:hAnsi="Garamond"/>
                <w:color w:val="000000"/>
                <w:sz w:val="20"/>
              </w:rPr>
            </w:pPr>
            <w:r w:rsidRPr="002904B2">
              <w:rPr>
                <w:rFonts w:ascii="Garamond" w:eastAsia="Times New Roman" w:hAnsi="Garamond"/>
                <w:color w:val="000000"/>
                <w:sz w:val="20"/>
              </w:rPr>
              <w:t>Kentucky</w:t>
            </w:r>
          </w:p>
        </w:tc>
        <w:tc>
          <w:tcPr>
            <w:tcW w:w="1620" w:type="dxa"/>
            <w:tcBorders>
              <w:top w:val="nil"/>
              <w:left w:val="nil"/>
              <w:bottom w:val="nil"/>
              <w:right w:val="nil"/>
            </w:tcBorders>
            <w:shd w:val="clear" w:color="auto" w:fill="auto"/>
            <w:noWrap/>
            <w:vAlign w:val="bottom"/>
            <w:hideMark/>
          </w:tcPr>
          <w:p w14:paraId="2A26587D"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w:t>
            </w:r>
          </w:p>
        </w:tc>
        <w:tc>
          <w:tcPr>
            <w:tcW w:w="4320" w:type="dxa"/>
            <w:tcBorders>
              <w:top w:val="nil"/>
              <w:left w:val="nil"/>
              <w:bottom w:val="nil"/>
              <w:right w:val="nil"/>
            </w:tcBorders>
            <w:shd w:val="clear" w:color="auto" w:fill="auto"/>
            <w:noWrap/>
            <w:vAlign w:val="bottom"/>
            <w:hideMark/>
          </w:tcPr>
          <w:p w14:paraId="1C1D7D5E"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Paducah Sun</w:t>
            </w:r>
          </w:p>
        </w:tc>
      </w:tr>
      <w:tr w:rsidR="00691C5A" w:rsidRPr="002904B2" w14:paraId="65435116" w14:textId="77777777" w:rsidTr="005B197A">
        <w:trPr>
          <w:trHeight w:val="255"/>
          <w:jc w:val="center"/>
        </w:trPr>
        <w:tc>
          <w:tcPr>
            <w:tcW w:w="1905" w:type="dxa"/>
            <w:tcBorders>
              <w:top w:val="nil"/>
              <w:left w:val="nil"/>
              <w:bottom w:val="nil"/>
              <w:right w:val="nil"/>
            </w:tcBorders>
            <w:shd w:val="clear" w:color="auto" w:fill="auto"/>
            <w:noWrap/>
            <w:vAlign w:val="bottom"/>
          </w:tcPr>
          <w:p w14:paraId="0AC1034F"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29A892DE"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w:t>
            </w:r>
          </w:p>
        </w:tc>
        <w:tc>
          <w:tcPr>
            <w:tcW w:w="4320" w:type="dxa"/>
            <w:tcBorders>
              <w:top w:val="nil"/>
              <w:left w:val="nil"/>
              <w:bottom w:val="nil"/>
              <w:right w:val="nil"/>
            </w:tcBorders>
            <w:shd w:val="clear" w:color="auto" w:fill="auto"/>
            <w:noWrap/>
            <w:vAlign w:val="bottom"/>
            <w:hideMark/>
          </w:tcPr>
          <w:p w14:paraId="431705B9"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Owensboro Messenger-Inquirer</w:t>
            </w:r>
          </w:p>
        </w:tc>
      </w:tr>
      <w:tr w:rsidR="00691C5A" w:rsidRPr="002904B2" w14:paraId="0424F838" w14:textId="77777777" w:rsidTr="005B197A">
        <w:trPr>
          <w:trHeight w:val="255"/>
          <w:jc w:val="center"/>
        </w:trPr>
        <w:tc>
          <w:tcPr>
            <w:tcW w:w="1905" w:type="dxa"/>
            <w:tcBorders>
              <w:top w:val="nil"/>
              <w:left w:val="nil"/>
              <w:bottom w:val="nil"/>
              <w:right w:val="nil"/>
            </w:tcBorders>
            <w:shd w:val="clear" w:color="auto" w:fill="auto"/>
            <w:noWrap/>
            <w:vAlign w:val="bottom"/>
          </w:tcPr>
          <w:p w14:paraId="628AB2C0"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7DF84FF4"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3</w:t>
            </w:r>
          </w:p>
        </w:tc>
        <w:tc>
          <w:tcPr>
            <w:tcW w:w="4320" w:type="dxa"/>
            <w:tcBorders>
              <w:top w:val="nil"/>
              <w:left w:val="nil"/>
              <w:bottom w:val="nil"/>
              <w:right w:val="nil"/>
            </w:tcBorders>
            <w:shd w:val="clear" w:color="auto" w:fill="auto"/>
            <w:noWrap/>
            <w:vAlign w:val="bottom"/>
            <w:hideMark/>
          </w:tcPr>
          <w:p w14:paraId="3A204C89"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Courier-Journal</w:t>
            </w:r>
          </w:p>
        </w:tc>
      </w:tr>
      <w:tr w:rsidR="00691C5A" w:rsidRPr="002904B2" w14:paraId="28D48C7E" w14:textId="77777777" w:rsidTr="005B197A">
        <w:trPr>
          <w:trHeight w:val="255"/>
          <w:jc w:val="center"/>
        </w:trPr>
        <w:tc>
          <w:tcPr>
            <w:tcW w:w="1905" w:type="dxa"/>
            <w:tcBorders>
              <w:top w:val="nil"/>
              <w:left w:val="nil"/>
              <w:bottom w:val="nil"/>
              <w:right w:val="nil"/>
            </w:tcBorders>
            <w:shd w:val="clear" w:color="auto" w:fill="auto"/>
            <w:noWrap/>
            <w:vAlign w:val="bottom"/>
          </w:tcPr>
          <w:p w14:paraId="195324A8"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25B2103B"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4</w:t>
            </w:r>
          </w:p>
        </w:tc>
        <w:tc>
          <w:tcPr>
            <w:tcW w:w="4320" w:type="dxa"/>
            <w:tcBorders>
              <w:top w:val="nil"/>
              <w:left w:val="nil"/>
              <w:bottom w:val="nil"/>
              <w:right w:val="nil"/>
            </w:tcBorders>
            <w:shd w:val="clear" w:color="auto" w:fill="auto"/>
            <w:noWrap/>
            <w:vAlign w:val="bottom"/>
            <w:hideMark/>
          </w:tcPr>
          <w:p w14:paraId="3B25810C"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Kentucky Post</w:t>
            </w:r>
          </w:p>
        </w:tc>
      </w:tr>
      <w:tr w:rsidR="00691C5A" w:rsidRPr="002904B2" w14:paraId="746821F5" w14:textId="77777777" w:rsidTr="005B197A">
        <w:trPr>
          <w:trHeight w:val="255"/>
          <w:jc w:val="center"/>
        </w:trPr>
        <w:tc>
          <w:tcPr>
            <w:tcW w:w="1905" w:type="dxa"/>
            <w:tcBorders>
              <w:top w:val="nil"/>
              <w:left w:val="nil"/>
              <w:bottom w:val="nil"/>
              <w:right w:val="nil"/>
            </w:tcBorders>
            <w:shd w:val="clear" w:color="auto" w:fill="auto"/>
            <w:noWrap/>
            <w:vAlign w:val="bottom"/>
          </w:tcPr>
          <w:p w14:paraId="7D1E7D29"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15B4815D"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5</w:t>
            </w:r>
          </w:p>
        </w:tc>
        <w:tc>
          <w:tcPr>
            <w:tcW w:w="4320" w:type="dxa"/>
            <w:tcBorders>
              <w:top w:val="nil"/>
              <w:left w:val="nil"/>
              <w:bottom w:val="nil"/>
              <w:right w:val="nil"/>
            </w:tcBorders>
            <w:shd w:val="clear" w:color="auto" w:fill="auto"/>
            <w:noWrap/>
            <w:vAlign w:val="bottom"/>
            <w:hideMark/>
          </w:tcPr>
          <w:p w14:paraId="48D37CD0"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Commonwealth Journal</w:t>
            </w:r>
          </w:p>
        </w:tc>
      </w:tr>
      <w:tr w:rsidR="00691C5A" w:rsidRPr="002904B2" w14:paraId="37CB4B3A" w14:textId="77777777" w:rsidTr="005B197A">
        <w:trPr>
          <w:trHeight w:val="255"/>
          <w:jc w:val="center"/>
        </w:trPr>
        <w:tc>
          <w:tcPr>
            <w:tcW w:w="1905" w:type="dxa"/>
            <w:tcBorders>
              <w:top w:val="nil"/>
              <w:left w:val="nil"/>
              <w:bottom w:val="nil"/>
              <w:right w:val="nil"/>
            </w:tcBorders>
            <w:shd w:val="clear" w:color="auto" w:fill="auto"/>
            <w:noWrap/>
            <w:vAlign w:val="bottom"/>
          </w:tcPr>
          <w:p w14:paraId="59EBB182"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4205ABA8"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6</w:t>
            </w:r>
          </w:p>
        </w:tc>
        <w:tc>
          <w:tcPr>
            <w:tcW w:w="4320" w:type="dxa"/>
            <w:tcBorders>
              <w:top w:val="nil"/>
              <w:left w:val="nil"/>
              <w:bottom w:val="nil"/>
              <w:right w:val="nil"/>
            </w:tcBorders>
            <w:shd w:val="clear" w:color="auto" w:fill="auto"/>
            <w:noWrap/>
            <w:vAlign w:val="bottom"/>
            <w:hideMark/>
          </w:tcPr>
          <w:p w14:paraId="6E97274B"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Lexington Herald-Leader</w:t>
            </w:r>
          </w:p>
        </w:tc>
      </w:tr>
      <w:tr w:rsidR="00691C5A" w:rsidRPr="002904B2" w14:paraId="7E8F0FF3" w14:textId="77777777" w:rsidTr="005B197A">
        <w:trPr>
          <w:trHeight w:val="255"/>
          <w:jc w:val="center"/>
        </w:trPr>
        <w:tc>
          <w:tcPr>
            <w:tcW w:w="1905" w:type="dxa"/>
            <w:tcBorders>
              <w:top w:val="nil"/>
              <w:left w:val="nil"/>
              <w:bottom w:val="nil"/>
              <w:right w:val="nil"/>
            </w:tcBorders>
            <w:shd w:val="clear" w:color="auto" w:fill="auto"/>
            <w:noWrap/>
            <w:vAlign w:val="bottom"/>
            <w:hideMark/>
          </w:tcPr>
          <w:p w14:paraId="0D11C7F7" w14:textId="77777777" w:rsidR="00691C5A" w:rsidRPr="002904B2" w:rsidRDefault="00691C5A" w:rsidP="005B197A">
            <w:pPr>
              <w:rPr>
                <w:rFonts w:ascii="Garamond" w:eastAsia="Times New Roman" w:hAnsi="Garamond"/>
                <w:color w:val="000000"/>
                <w:sz w:val="20"/>
              </w:rPr>
            </w:pPr>
            <w:r w:rsidRPr="002904B2">
              <w:rPr>
                <w:rFonts w:ascii="Garamond" w:eastAsia="Times New Roman" w:hAnsi="Garamond"/>
                <w:color w:val="000000"/>
                <w:sz w:val="20"/>
              </w:rPr>
              <w:t>Louisiana</w:t>
            </w:r>
          </w:p>
        </w:tc>
        <w:tc>
          <w:tcPr>
            <w:tcW w:w="1620" w:type="dxa"/>
            <w:tcBorders>
              <w:top w:val="nil"/>
              <w:left w:val="nil"/>
              <w:bottom w:val="nil"/>
              <w:right w:val="nil"/>
            </w:tcBorders>
            <w:shd w:val="clear" w:color="auto" w:fill="auto"/>
            <w:noWrap/>
            <w:vAlign w:val="bottom"/>
            <w:hideMark/>
          </w:tcPr>
          <w:p w14:paraId="7E3104AD"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w:t>
            </w:r>
          </w:p>
        </w:tc>
        <w:tc>
          <w:tcPr>
            <w:tcW w:w="4320" w:type="dxa"/>
            <w:tcBorders>
              <w:top w:val="nil"/>
              <w:left w:val="nil"/>
              <w:bottom w:val="nil"/>
              <w:right w:val="nil"/>
            </w:tcBorders>
            <w:shd w:val="clear" w:color="auto" w:fill="auto"/>
            <w:noWrap/>
            <w:vAlign w:val="bottom"/>
            <w:hideMark/>
          </w:tcPr>
          <w:p w14:paraId="398D58A9"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Times Picayune</w:t>
            </w:r>
          </w:p>
        </w:tc>
      </w:tr>
      <w:tr w:rsidR="00691C5A" w:rsidRPr="002904B2" w14:paraId="72CABFAB" w14:textId="77777777" w:rsidTr="005B197A">
        <w:trPr>
          <w:trHeight w:val="255"/>
          <w:jc w:val="center"/>
        </w:trPr>
        <w:tc>
          <w:tcPr>
            <w:tcW w:w="1905" w:type="dxa"/>
            <w:tcBorders>
              <w:top w:val="nil"/>
              <w:left w:val="nil"/>
              <w:bottom w:val="nil"/>
              <w:right w:val="nil"/>
            </w:tcBorders>
            <w:shd w:val="clear" w:color="auto" w:fill="auto"/>
            <w:noWrap/>
            <w:vAlign w:val="bottom"/>
          </w:tcPr>
          <w:p w14:paraId="5163E532"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005C9C30"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w:t>
            </w:r>
          </w:p>
        </w:tc>
        <w:tc>
          <w:tcPr>
            <w:tcW w:w="4320" w:type="dxa"/>
            <w:tcBorders>
              <w:top w:val="nil"/>
              <w:left w:val="nil"/>
              <w:bottom w:val="nil"/>
              <w:right w:val="nil"/>
            </w:tcBorders>
            <w:shd w:val="clear" w:color="auto" w:fill="auto"/>
            <w:noWrap/>
            <w:vAlign w:val="bottom"/>
            <w:hideMark/>
          </w:tcPr>
          <w:p w14:paraId="7BE09BED"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Times Picayune</w:t>
            </w:r>
          </w:p>
        </w:tc>
      </w:tr>
      <w:tr w:rsidR="00691C5A" w:rsidRPr="002904B2" w14:paraId="5D4141E9" w14:textId="77777777" w:rsidTr="005B197A">
        <w:trPr>
          <w:trHeight w:val="255"/>
          <w:jc w:val="center"/>
        </w:trPr>
        <w:tc>
          <w:tcPr>
            <w:tcW w:w="1905" w:type="dxa"/>
            <w:tcBorders>
              <w:top w:val="nil"/>
              <w:left w:val="nil"/>
              <w:bottom w:val="nil"/>
              <w:right w:val="nil"/>
            </w:tcBorders>
            <w:shd w:val="clear" w:color="auto" w:fill="auto"/>
            <w:noWrap/>
            <w:vAlign w:val="bottom"/>
          </w:tcPr>
          <w:p w14:paraId="6727F2FD"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02A1B519"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3</w:t>
            </w:r>
          </w:p>
        </w:tc>
        <w:tc>
          <w:tcPr>
            <w:tcW w:w="4320" w:type="dxa"/>
            <w:tcBorders>
              <w:top w:val="nil"/>
              <w:left w:val="nil"/>
              <w:bottom w:val="nil"/>
              <w:right w:val="nil"/>
            </w:tcBorders>
            <w:shd w:val="clear" w:color="auto" w:fill="auto"/>
            <w:noWrap/>
            <w:vAlign w:val="bottom"/>
            <w:hideMark/>
          </w:tcPr>
          <w:p w14:paraId="10AD23C0"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Daily Iberian</w:t>
            </w:r>
          </w:p>
        </w:tc>
      </w:tr>
      <w:tr w:rsidR="00691C5A" w:rsidRPr="002904B2" w14:paraId="21FEBD75" w14:textId="77777777" w:rsidTr="005B197A">
        <w:trPr>
          <w:trHeight w:val="255"/>
          <w:jc w:val="center"/>
        </w:trPr>
        <w:tc>
          <w:tcPr>
            <w:tcW w:w="1905" w:type="dxa"/>
            <w:tcBorders>
              <w:top w:val="nil"/>
              <w:left w:val="nil"/>
              <w:bottom w:val="nil"/>
              <w:right w:val="nil"/>
            </w:tcBorders>
            <w:shd w:val="clear" w:color="auto" w:fill="auto"/>
            <w:noWrap/>
            <w:vAlign w:val="bottom"/>
          </w:tcPr>
          <w:p w14:paraId="2B8A6B3A"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784052E7"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4</w:t>
            </w:r>
          </w:p>
        </w:tc>
        <w:tc>
          <w:tcPr>
            <w:tcW w:w="4320" w:type="dxa"/>
            <w:tcBorders>
              <w:top w:val="nil"/>
              <w:left w:val="nil"/>
              <w:bottom w:val="nil"/>
              <w:right w:val="nil"/>
            </w:tcBorders>
            <w:shd w:val="clear" w:color="auto" w:fill="auto"/>
            <w:noWrap/>
            <w:vAlign w:val="bottom"/>
            <w:hideMark/>
          </w:tcPr>
          <w:p w14:paraId="56B96905"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Shreveport Times</w:t>
            </w:r>
          </w:p>
        </w:tc>
      </w:tr>
      <w:tr w:rsidR="00691C5A" w:rsidRPr="002904B2" w14:paraId="5EF617F3" w14:textId="77777777" w:rsidTr="005B197A">
        <w:trPr>
          <w:trHeight w:val="255"/>
          <w:jc w:val="center"/>
        </w:trPr>
        <w:tc>
          <w:tcPr>
            <w:tcW w:w="1905" w:type="dxa"/>
            <w:tcBorders>
              <w:top w:val="nil"/>
              <w:left w:val="nil"/>
              <w:bottom w:val="nil"/>
              <w:right w:val="nil"/>
            </w:tcBorders>
            <w:shd w:val="clear" w:color="auto" w:fill="auto"/>
            <w:noWrap/>
            <w:vAlign w:val="bottom"/>
          </w:tcPr>
          <w:p w14:paraId="44B706C6"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3C8BA888"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5</w:t>
            </w:r>
          </w:p>
        </w:tc>
        <w:tc>
          <w:tcPr>
            <w:tcW w:w="4320" w:type="dxa"/>
            <w:tcBorders>
              <w:top w:val="nil"/>
              <w:left w:val="nil"/>
              <w:bottom w:val="nil"/>
              <w:right w:val="nil"/>
            </w:tcBorders>
            <w:shd w:val="clear" w:color="auto" w:fill="auto"/>
            <w:noWrap/>
            <w:vAlign w:val="bottom"/>
            <w:hideMark/>
          </w:tcPr>
          <w:p w14:paraId="54CD31A3"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News-Star</w:t>
            </w:r>
          </w:p>
        </w:tc>
      </w:tr>
      <w:tr w:rsidR="00691C5A" w:rsidRPr="002904B2" w14:paraId="5AB80F50" w14:textId="77777777" w:rsidTr="005B197A">
        <w:trPr>
          <w:trHeight w:val="255"/>
          <w:jc w:val="center"/>
        </w:trPr>
        <w:tc>
          <w:tcPr>
            <w:tcW w:w="1905" w:type="dxa"/>
            <w:tcBorders>
              <w:top w:val="nil"/>
              <w:left w:val="nil"/>
              <w:bottom w:val="nil"/>
              <w:right w:val="nil"/>
            </w:tcBorders>
            <w:shd w:val="clear" w:color="auto" w:fill="auto"/>
            <w:noWrap/>
            <w:vAlign w:val="bottom"/>
          </w:tcPr>
          <w:p w14:paraId="2201A809"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3498242E"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6</w:t>
            </w:r>
          </w:p>
        </w:tc>
        <w:tc>
          <w:tcPr>
            <w:tcW w:w="4320" w:type="dxa"/>
            <w:tcBorders>
              <w:top w:val="nil"/>
              <w:left w:val="nil"/>
              <w:bottom w:val="nil"/>
              <w:right w:val="nil"/>
            </w:tcBorders>
            <w:shd w:val="clear" w:color="auto" w:fill="auto"/>
            <w:noWrap/>
            <w:vAlign w:val="bottom"/>
            <w:hideMark/>
          </w:tcPr>
          <w:p w14:paraId="4BB0DA6B"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Advocate</w:t>
            </w:r>
          </w:p>
        </w:tc>
      </w:tr>
      <w:tr w:rsidR="00691C5A" w:rsidRPr="002904B2" w14:paraId="6575DEB7" w14:textId="77777777" w:rsidTr="005B197A">
        <w:trPr>
          <w:trHeight w:val="255"/>
          <w:jc w:val="center"/>
        </w:trPr>
        <w:tc>
          <w:tcPr>
            <w:tcW w:w="1905" w:type="dxa"/>
            <w:tcBorders>
              <w:top w:val="nil"/>
              <w:left w:val="nil"/>
              <w:bottom w:val="nil"/>
              <w:right w:val="nil"/>
            </w:tcBorders>
            <w:shd w:val="clear" w:color="auto" w:fill="auto"/>
            <w:noWrap/>
            <w:vAlign w:val="bottom"/>
          </w:tcPr>
          <w:p w14:paraId="62306519"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75A365A4"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7</w:t>
            </w:r>
          </w:p>
        </w:tc>
        <w:tc>
          <w:tcPr>
            <w:tcW w:w="4320" w:type="dxa"/>
            <w:tcBorders>
              <w:top w:val="nil"/>
              <w:left w:val="nil"/>
              <w:bottom w:val="nil"/>
              <w:right w:val="nil"/>
            </w:tcBorders>
            <w:shd w:val="clear" w:color="auto" w:fill="auto"/>
            <w:noWrap/>
            <w:vAlign w:val="bottom"/>
            <w:hideMark/>
          </w:tcPr>
          <w:p w14:paraId="187F448F"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Shreveport Times</w:t>
            </w:r>
          </w:p>
        </w:tc>
      </w:tr>
      <w:tr w:rsidR="00691C5A" w:rsidRPr="002904B2" w14:paraId="30719950" w14:textId="77777777" w:rsidTr="005B197A">
        <w:trPr>
          <w:trHeight w:val="255"/>
          <w:jc w:val="center"/>
        </w:trPr>
        <w:tc>
          <w:tcPr>
            <w:tcW w:w="1905" w:type="dxa"/>
            <w:tcBorders>
              <w:top w:val="nil"/>
              <w:left w:val="nil"/>
              <w:bottom w:val="nil"/>
              <w:right w:val="nil"/>
            </w:tcBorders>
            <w:shd w:val="clear" w:color="auto" w:fill="auto"/>
            <w:noWrap/>
            <w:vAlign w:val="bottom"/>
            <w:hideMark/>
          </w:tcPr>
          <w:p w14:paraId="75EDF83B" w14:textId="77777777" w:rsidR="00691C5A" w:rsidRPr="002904B2" w:rsidRDefault="00691C5A" w:rsidP="005B197A">
            <w:pPr>
              <w:rPr>
                <w:rFonts w:ascii="Garamond" w:eastAsia="Times New Roman" w:hAnsi="Garamond"/>
                <w:color w:val="000000"/>
                <w:sz w:val="20"/>
              </w:rPr>
            </w:pPr>
            <w:r w:rsidRPr="002904B2">
              <w:rPr>
                <w:rFonts w:ascii="Garamond" w:eastAsia="Times New Roman" w:hAnsi="Garamond"/>
                <w:color w:val="000000"/>
                <w:sz w:val="20"/>
              </w:rPr>
              <w:t>Maine</w:t>
            </w:r>
          </w:p>
        </w:tc>
        <w:tc>
          <w:tcPr>
            <w:tcW w:w="1620" w:type="dxa"/>
            <w:tcBorders>
              <w:top w:val="nil"/>
              <w:left w:val="nil"/>
              <w:bottom w:val="nil"/>
              <w:right w:val="nil"/>
            </w:tcBorders>
            <w:shd w:val="clear" w:color="auto" w:fill="auto"/>
            <w:noWrap/>
            <w:vAlign w:val="bottom"/>
            <w:hideMark/>
          </w:tcPr>
          <w:p w14:paraId="4558E2E6"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w:t>
            </w:r>
          </w:p>
        </w:tc>
        <w:tc>
          <w:tcPr>
            <w:tcW w:w="4320" w:type="dxa"/>
            <w:tcBorders>
              <w:top w:val="nil"/>
              <w:left w:val="nil"/>
              <w:bottom w:val="nil"/>
              <w:right w:val="nil"/>
            </w:tcBorders>
            <w:shd w:val="clear" w:color="auto" w:fill="auto"/>
            <w:noWrap/>
            <w:vAlign w:val="bottom"/>
            <w:hideMark/>
          </w:tcPr>
          <w:p w14:paraId="7E0567F2"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Portland Press Herald</w:t>
            </w:r>
          </w:p>
        </w:tc>
      </w:tr>
      <w:tr w:rsidR="00691C5A" w:rsidRPr="002904B2" w14:paraId="248487D0" w14:textId="77777777" w:rsidTr="005B197A">
        <w:trPr>
          <w:trHeight w:val="255"/>
          <w:jc w:val="center"/>
        </w:trPr>
        <w:tc>
          <w:tcPr>
            <w:tcW w:w="1905" w:type="dxa"/>
            <w:tcBorders>
              <w:top w:val="nil"/>
              <w:left w:val="nil"/>
              <w:bottom w:val="nil"/>
              <w:right w:val="nil"/>
            </w:tcBorders>
            <w:shd w:val="clear" w:color="auto" w:fill="auto"/>
            <w:noWrap/>
            <w:vAlign w:val="bottom"/>
            <w:hideMark/>
          </w:tcPr>
          <w:p w14:paraId="11136935"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30B7D33F"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w:t>
            </w:r>
          </w:p>
        </w:tc>
        <w:tc>
          <w:tcPr>
            <w:tcW w:w="4320" w:type="dxa"/>
            <w:tcBorders>
              <w:top w:val="nil"/>
              <w:left w:val="nil"/>
              <w:bottom w:val="nil"/>
              <w:right w:val="nil"/>
            </w:tcBorders>
            <w:shd w:val="clear" w:color="auto" w:fill="auto"/>
            <w:noWrap/>
            <w:vAlign w:val="bottom"/>
            <w:hideMark/>
          </w:tcPr>
          <w:p w14:paraId="172FEC2F"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Bangor Daily News</w:t>
            </w:r>
          </w:p>
        </w:tc>
      </w:tr>
      <w:tr w:rsidR="00691C5A" w:rsidRPr="002904B2" w14:paraId="231FFF20" w14:textId="77777777" w:rsidTr="005B197A">
        <w:trPr>
          <w:trHeight w:val="255"/>
          <w:jc w:val="center"/>
        </w:trPr>
        <w:tc>
          <w:tcPr>
            <w:tcW w:w="1905" w:type="dxa"/>
            <w:tcBorders>
              <w:top w:val="nil"/>
              <w:left w:val="nil"/>
              <w:bottom w:val="nil"/>
              <w:right w:val="nil"/>
            </w:tcBorders>
            <w:shd w:val="clear" w:color="auto" w:fill="auto"/>
            <w:noWrap/>
            <w:vAlign w:val="bottom"/>
            <w:hideMark/>
          </w:tcPr>
          <w:p w14:paraId="0B5B0E02" w14:textId="77777777" w:rsidR="00691C5A" w:rsidRPr="002904B2" w:rsidRDefault="00691C5A" w:rsidP="005B197A">
            <w:pPr>
              <w:rPr>
                <w:rFonts w:ascii="Garamond" w:eastAsia="Times New Roman" w:hAnsi="Garamond"/>
                <w:color w:val="000000"/>
                <w:sz w:val="20"/>
              </w:rPr>
            </w:pPr>
            <w:r w:rsidRPr="002904B2">
              <w:rPr>
                <w:rFonts w:ascii="Garamond" w:eastAsia="Times New Roman" w:hAnsi="Garamond"/>
                <w:color w:val="000000"/>
                <w:sz w:val="20"/>
              </w:rPr>
              <w:t>Maryland</w:t>
            </w:r>
          </w:p>
        </w:tc>
        <w:tc>
          <w:tcPr>
            <w:tcW w:w="1620" w:type="dxa"/>
            <w:tcBorders>
              <w:top w:val="nil"/>
              <w:left w:val="nil"/>
              <w:bottom w:val="nil"/>
              <w:right w:val="nil"/>
            </w:tcBorders>
            <w:shd w:val="clear" w:color="auto" w:fill="auto"/>
            <w:noWrap/>
            <w:vAlign w:val="bottom"/>
            <w:hideMark/>
          </w:tcPr>
          <w:p w14:paraId="3F35153B"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w:t>
            </w:r>
          </w:p>
        </w:tc>
        <w:tc>
          <w:tcPr>
            <w:tcW w:w="4320" w:type="dxa"/>
            <w:tcBorders>
              <w:top w:val="nil"/>
              <w:left w:val="nil"/>
              <w:bottom w:val="nil"/>
              <w:right w:val="nil"/>
            </w:tcBorders>
            <w:shd w:val="clear" w:color="auto" w:fill="auto"/>
            <w:noWrap/>
            <w:vAlign w:val="bottom"/>
            <w:hideMark/>
          </w:tcPr>
          <w:p w14:paraId="727C3C3E"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Star Democrat</w:t>
            </w:r>
          </w:p>
        </w:tc>
      </w:tr>
      <w:tr w:rsidR="00691C5A" w:rsidRPr="002904B2" w14:paraId="3302B151" w14:textId="77777777" w:rsidTr="005B197A">
        <w:trPr>
          <w:trHeight w:val="255"/>
          <w:jc w:val="center"/>
        </w:trPr>
        <w:tc>
          <w:tcPr>
            <w:tcW w:w="1905" w:type="dxa"/>
            <w:tcBorders>
              <w:top w:val="nil"/>
              <w:left w:val="nil"/>
              <w:bottom w:val="nil"/>
              <w:right w:val="nil"/>
            </w:tcBorders>
            <w:shd w:val="clear" w:color="auto" w:fill="auto"/>
            <w:noWrap/>
            <w:vAlign w:val="bottom"/>
          </w:tcPr>
          <w:p w14:paraId="1D8B37FB"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00EF6B5C"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w:t>
            </w:r>
          </w:p>
        </w:tc>
        <w:tc>
          <w:tcPr>
            <w:tcW w:w="4320" w:type="dxa"/>
            <w:tcBorders>
              <w:top w:val="nil"/>
              <w:left w:val="nil"/>
              <w:bottom w:val="nil"/>
              <w:right w:val="nil"/>
            </w:tcBorders>
            <w:shd w:val="clear" w:color="auto" w:fill="auto"/>
            <w:noWrap/>
            <w:vAlign w:val="bottom"/>
            <w:hideMark/>
          </w:tcPr>
          <w:p w14:paraId="7BF64D5C"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Capital Gazette</w:t>
            </w:r>
          </w:p>
        </w:tc>
      </w:tr>
      <w:tr w:rsidR="00691C5A" w:rsidRPr="002904B2" w14:paraId="06A97C51" w14:textId="77777777" w:rsidTr="005B197A">
        <w:trPr>
          <w:trHeight w:val="255"/>
          <w:jc w:val="center"/>
        </w:trPr>
        <w:tc>
          <w:tcPr>
            <w:tcW w:w="1905" w:type="dxa"/>
            <w:tcBorders>
              <w:top w:val="nil"/>
              <w:left w:val="nil"/>
              <w:bottom w:val="nil"/>
              <w:right w:val="nil"/>
            </w:tcBorders>
            <w:shd w:val="clear" w:color="auto" w:fill="auto"/>
            <w:noWrap/>
            <w:vAlign w:val="bottom"/>
          </w:tcPr>
          <w:p w14:paraId="09594F37"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42409BD7"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3</w:t>
            </w:r>
          </w:p>
        </w:tc>
        <w:tc>
          <w:tcPr>
            <w:tcW w:w="4320" w:type="dxa"/>
            <w:tcBorders>
              <w:top w:val="nil"/>
              <w:left w:val="nil"/>
              <w:bottom w:val="nil"/>
              <w:right w:val="nil"/>
            </w:tcBorders>
            <w:shd w:val="clear" w:color="auto" w:fill="auto"/>
            <w:noWrap/>
            <w:vAlign w:val="bottom"/>
            <w:hideMark/>
          </w:tcPr>
          <w:p w14:paraId="43A75D0C"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Capital Gazette</w:t>
            </w:r>
          </w:p>
        </w:tc>
      </w:tr>
      <w:tr w:rsidR="00691C5A" w:rsidRPr="002904B2" w14:paraId="0C38D5EA" w14:textId="77777777" w:rsidTr="005B197A">
        <w:trPr>
          <w:trHeight w:val="255"/>
          <w:jc w:val="center"/>
        </w:trPr>
        <w:tc>
          <w:tcPr>
            <w:tcW w:w="1905" w:type="dxa"/>
            <w:tcBorders>
              <w:top w:val="nil"/>
              <w:left w:val="nil"/>
              <w:bottom w:val="nil"/>
              <w:right w:val="nil"/>
            </w:tcBorders>
            <w:shd w:val="clear" w:color="auto" w:fill="auto"/>
            <w:noWrap/>
            <w:vAlign w:val="bottom"/>
          </w:tcPr>
          <w:p w14:paraId="2F12D292"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0024E5C9"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4</w:t>
            </w:r>
          </w:p>
        </w:tc>
        <w:tc>
          <w:tcPr>
            <w:tcW w:w="4320" w:type="dxa"/>
            <w:tcBorders>
              <w:top w:val="nil"/>
              <w:left w:val="nil"/>
              <w:bottom w:val="nil"/>
              <w:right w:val="nil"/>
            </w:tcBorders>
            <w:shd w:val="clear" w:color="auto" w:fill="auto"/>
            <w:noWrap/>
            <w:vAlign w:val="bottom"/>
            <w:hideMark/>
          </w:tcPr>
          <w:p w14:paraId="22901315"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Washington Post</w:t>
            </w:r>
          </w:p>
        </w:tc>
      </w:tr>
      <w:tr w:rsidR="00691C5A" w:rsidRPr="002904B2" w14:paraId="0AE4F90E" w14:textId="77777777" w:rsidTr="005B197A">
        <w:trPr>
          <w:trHeight w:val="255"/>
          <w:jc w:val="center"/>
        </w:trPr>
        <w:tc>
          <w:tcPr>
            <w:tcW w:w="1905" w:type="dxa"/>
            <w:tcBorders>
              <w:top w:val="nil"/>
              <w:left w:val="nil"/>
              <w:bottom w:val="nil"/>
              <w:right w:val="nil"/>
            </w:tcBorders>
            <w:shd w:val="clear" w:color="auto" w:fill="auto"/>
            <w:noWrap/>
            <w:vAlign w:val="bottom"/>
          </w:tcPr>
          <w:p w14:paraId="7B73263B"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0B8E966E"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5</w:t>
            </w:r>
          </w:p>
        </w:tc>
        <w:tc>
          <w:tcPr>
            <w:tcW w:w="4320" w:type="dxa"/>
            <w:tcBorders>
              <w:top w:val="nil"/>
              <w:left w:val="nil"/>
              <w:bottom w:val="nil"/>
              <w:right w:val="nil"/>
            </w:tcBorders>
            <w:shd w:val="clear" w:color="auto" w:fill="auto"/>
            <w:noWrap/>
            <w:vAlign w:val="bottom"/>
            <w:hideMark/>
          </w:tcPr>
          <w:p w14:paraId="782DAA23"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Washington Post</w:t>
            </w:r>
          </w:p>
        </w:tc>
      </w:tr>
      <w:tr w:rsidR="00691C5A" w:rsidRPr="002904B2" w14:paraId="1228E638" w14:textId="77777777" w:rsidTr="005B197A">
        <w:trPr>
          <w:trHeight w:val="255"/>
          <w:jc w:val="center"/>
        </w:trPr>
        <w:tc>
          <w:tcPr>
            <w:tcW w:w="1905" w:type="dxa"/>
            <w:tcBorders>
              <w:top w:val="nil"/>
              <w:left w:val="nil"/>
              <w:bottom w:val="nil"/>
              <w:right w:val="nil"/>
            </w:tcBorders>
            <w:shd w:val="clear" w:color="auto" w:fill="auto"/>
            <w:noWrap/>
            <w:vAlign w:val="bottom"/>
          </w:tcPr>
          <w:p w14:paraId="0D3336C7"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00C9159D"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6</w:t>
            </w:r>
          </w:p>
        </w:tc>
        <w:tc>
          <w:tcPr>
            <w:tcW w:w="4320" w:type="dxa"/>
            <w:tcBorders>
              <w:top w:val="nil"/>
              <w:left w:val="nil"/>
              <w:bottom w:val="nil"/>
              <w:right w:val="nil"/>
            </w:tcBorders>
            <w:shd w:val="clear" w:color="auto" w:fill="auto"/>
            <w:noWrap/>
            <w:vAlign w:val="bottom"/>
            <w:hideMark/>
          </w:tcPr>
          <w:p w14:paraId="3D4EC6AE"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Frederick News-Post</w:t>
            </w:r>
          </w:p>
        </w:tc>
      </w:tr>
      <w:tr w:rsidR="00691C5A" w:rsidRPr="002904B2" w14:paraId="582AA850" w14:textId="77777777" w:rsidTr="005B197A">
        <w:trPr>
          <w:trHeight w:val="255"/>
          <w:jc w:val="center"/>
        </w:trPr>
        <w:tc>
          <w:tcPr>
            <w:tcW w:w="1905" w:type="dxa"/>
            <w:tcBorders>
              <w:top w:val="nil"/>
              <w:left w:val="nil"/>
              <w:bottom w:val="nil"/>
              <w:right w:val="nil"/>
            </w:tcBorders>
            <w:shd w:val="clear" w:color="auto" w:fill="auto"/>
            <w:noWrap/>
            <w:vAlign w:val="bottom"/>
          </w:tcPr>
          <w:p w14:paraId="4614AB97"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22079101"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7</w:t>
            </w:r>
          </w:p>
        </w:tc>
        <w:tc>
          <w:tcPr>
            <w:tcW w:w="4320" w:type="dxa"/>
            <w:tcBorders>
              <w:top w:val="nil"/>
              <w:left w:val="nil"/>
              <w:bottom w:val="nil"/>
              <w:right w:val="nil"/>
            </w:tcBorders>
            <w:shd w:val="clear" w:color="auto" w:fill="auto"/>
            <w:noWrap/>
            <w:vAlign w:val="bottom"/>
            <w:hideMark/>
          </w:tcPr>
          <w:p w14:paraId="1752A257"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Baltimore Sun</w:t>
            </w:r>
          </w:p>
        </w:tc>
      </w:tr>
      <w:tr w:rsidR="00691C5A" w:rsidRPr="002904B2" w14:paraId="17877896" w14:textId="77777777" w:rsidTr="005B197A">
        <w:trPr>
          <w:trHeight w:val="255"/>
          <w:jc w:val="center"/>
        </w:trPr>
        <w:tc>
          <w:tcPr>
            <w:tcW w:w="1905" w:type="dxa"/>
            <w:tcBorders>
              <w:top w:val="nil"/>
              <w:left w:val="nil"/>
              <w:bottom w:val="nil"/>
              <w:right w:val="nil"/>
            </w:tcBorders>
            <w:shd w:val="clear" w:color="auto" w:fill="auto"/>
            <w:noWrap/>
            <w:vAlign w:val="bottom"/>
          </w:tcPr>
          <w:p w14:paraId="7787F48D"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35BDD037"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8</w:t>
            </w:r>
          </w:p>
        </w:tc>
        <w:tc>
          <w:tcPr>
            <w:tcW w:w="4320" w:type="dxa"/>
            <w:tcBorders>
              <w:top w:val="nil"/>
              <w:left w:val="nil"/>
              <w:bottom w:val="nil"/>
              <w:right w:val="nil"/>
            </w:tcBorders>
            <w:shd w:val="clear" w:color="auto" w:fill="auto"/>
            <w:noWrap/>
            <w:vAlign w:val="bottom"/>
            <w:hideMark/>
          </w:tcPr>
          <w:p w14:paraId="4DE9A5B9"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Washington Post</w:t>
            </w:r>
          </w:p>
        </w:tc>
      </w:tr>
      <w:tr w:rsidR="00691C5A" w:rsidRPr="002904B2" w14:paraId="0D77390B" w14:textId="77777777" w:rsidTr="005B197A">
        <w:trPr>
          <w:trHeight w:val="255"/>
          <w:jc w:val="center"/>
        </w:trPr>
        <w:tc>
          <w:tcPr>
            <w:tcW w:w="1905" w:type="dxa"/>
            <w:tcBorders>
              <w:top w:val="nil"/>
              <w:left w:val="nil"/>
              <w:bottom w:val="nil"/>
              <w:right w:val="nil"/>
            </w:tcBorders>
            <w:shd w:val="clear" w:color="auto" w:fill="auto"/>
            <w:noWrap/>
            <w:vAlign w:val="bottom"/>
            <w:hideMark/>
          </w:tcPr>
          <w:p w14:paraId="4329C5D1" w14:textId="77777777" w:rsidR="00691C5A" w:rsidRPr="002904B2" w:rsidRDefault="00691C5A" w:rsidP="005B197A">
            <w:pPr>
              <w:rPr>
                <w:rFonts w:ascii="Garamond" w:eastAsia="Times New Roman" w:hAnsi="Garamond"/>
                <w:color w:val="000000"/>
                <w:sz w:val="20"/>
              </w:rPr>
            </w:pPr>
            <w:r w:rsidRPr="002904B2">
              <w:rPr>
                <w:rFonts w:ascii="Garamond" w:eastAsia="Times New Roman" w:hAnsi="Garamond"/>
                <w:color w:val="000000"/>
                <w:sz w:val="20"/>
              </w:rPr>
              <w:t>Massachusetts</w:t>
            </w:r>
          </w:p>
        </w:tc>
        <w:tc>
          <w:tcPr>
            <w:tcW w:w="1620" w:type="dxa"/>
            <w:tcBorders>
              <w:top w:val="nil"/>
              <w:left w:val="nil"/>
              <w:bottom w:val="nil"/>
              <w:right w:val="nil"/>
            </w:tcBorders>
            <w:shd w:val="clear" w:color="auto" w:fill="auto"/>
            <w:noWrap/>
            <w:vAlign w:val="bottom"/>
            <w:hideMark/>
          </w:tcPr>
          <w:p w14:paraId="3496CD06"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w:t>
            </w:r>
          </w:p>
        </w:tc>
        <w:tc>
          <w:tcPr>
            <w:tcW w:w="4320" w:type="dxa"/>
            <w:tcBorders>
              <w:top w:val="nil"/>
              <w:left w:val="nil"/>
              <w:bottom w:val="nil"/>
              <w:right w:val="nil"/>
            </w:tcBorders>
            <w:shd w:val="clear" w:color="auto" w:fill="auto"/>
            <w:noWrap/>
            <w:vAlign w:val="bottom"/>
            <w:hideMark/>
          </w:tcPr>
          <w:p w14:paraId="184440D0"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Berkshire Eagle</w:t>
            </w:r>
          </w:p>
        </w:tc>
      </w:tr>
      <w:tr w:rsidR="00691C5A" w:rsidRPr="002904B2" w14:paraId="5E5598E7" w14:textId="77777777" w:rsidTr="005B197A">
        <w:trPr>
          <w:trHeight w:val="255"/>
          <w:jc w:val="center"/>
        </w:trPr>
        <w:tc>
          <w:tcPr>
            <w:tcW w:w="1905" w:type="dxa"/>
            <w:tcBorders>
              <w:top w:val="nil"/>
              <w:left w:val="nil"/>
              <w:bottom w:val="nil"/>
              <w:right w:val="nil"/>
            </w:tcBorders>
            <w:shd w:val="clear" w:color="auto" w:fill="auto"/>
            <w:noWrap/>
            <w:vAlign w:val="bottom"/>
          </w:tcPr>
          <w:p w14:paraId="31D4076E"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2E2DD5C9"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w:t>
            </w:r>
          </w:p>
        </w:tc>
        <w:tc>
          <w:tcPr>
            <w:tcW w:w="4320" w:type="dxa"/>
            <w:tcBorders>
              <w:top w:val="nil"/>
              <w:left w:val="nil"/>
              <w:bottom w:val="nil"/>
              <w:right w:val="nil"/>
            </w:tcBorders>
            <w:shd w:val="clear" w:color="auto" w:fill="auto"/>
            <w:noWrap/>
            <w:vAlign w:val="bottom"/>
            <w:hideMark/>
          </w:tcPr>
          <w:p w14:paraId="2F6F5D28"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Republican</w:t>
            </w:r>
          </w:p>
        </w:tc>
      </w:tr>
      <w:tr w:rsidR="00691C5A" w:rsidRPr="002904B2" w14:paraId="6E8B358F" w14:textId="77777777" w:rsidTr="005B197A">
        <w:trPr>
          <w:trHeight w:val="255"/>
          <w:jc w:val="center"/>
        </w:trPr>
        <w:tc>
          <w:tcPr>
            <w:tcW w:w="1905" w:type="dxa"/>
            <w:tcBorders>
              <w:top w:val="nil"/>
              <w:left w:val="nil"/>
              <w:bottom w:val="nil"/>
              <w:right w:val="nil"/>
            </w:tcBorders>
            <w:shd w:val="clear" w:color="auto" w:fill="auto"/>
            <w:noWrap/>
            <w:vAlign w:val="bottom"/>
          </w:tcPr>
          <w:p w14:paraId="14D7B9CD"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32FFA5D2"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3</w:t>
            </w:r>
          </w:p>
        </w:tc>
        <w:tc>
          <w:tcPr>
            <w:tcW w:w="4320" w:type="dxa"/>
            <w:tcBorders>
              <w:top w:val="nil"/>
              <w:left w:val="nil"/>
              <w:bottom w:val="nil"/>
              <w:right w:val="nil"/>
            </w:tcBorders>
            <w:shd w:val="clear" w:color="auto" w:fill="auto"/>
            <w:noWrap/>
            <w:vAlign w:val="bottom"/>
            <w:hideMark/>
          </w:tcPr>
          <w:p w14:paraId="1489338C"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Worcester Telegram &amp; Gazette</w:t>
            </w:r>
          </w:p>
        </w:tc>
      </w:tr>
      <w:tr w:rsidR="00691C5A" w:rsidRPr="002904B2" w14:paraId="4A5C43C7" w14:textId="77777777" w:rsidTr="005B197A">
        <w:trPr>
          <w:trHeight w:val="255"/>
          <w:jc w:val="center"/>
        </w:trPr>
        <w:tc>
          <w:tcPr>
            <w:tcW w:w="1905" w:type="dxa"/>
            <w:tcBorders>
              <w:top w:val="nil"/>
              <w:left w:val="nil"/>
              <w:bottom w:val="nil"/>
              <w:right w:val="nil"/>
            </w:tcBorders>
            <w:shd w:val="clear" w:color="auto" w:fill="auto"/>
            <w:noWrap/>
            <w:vAlign w:val="bottom"/>
          </w:tcPr>
          <w:p w14:paraId="6D929586"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2B7F2925"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4</w:t>
            </w:r>
          </w:p>
        </w:tc>
        <w:tc>
          <w:tcPr>
            <w:tcW w:w="4320" w:type="dxa"/>
            <w:tcBorders>
              <w:top w:val="nil"/>
              <w:left w:val="nil"/>
              <w:bottom w:val="nil"/>
              <w:right w:val="nil"/>
            </w:tcBorders>
            <w:shd w:val="clear" w:color="auto" w:fill="auto"/>
            <w:noWrap/>
            <w:vAlign w:val="bottom"/>
            <w:hideMark/>
          </w:tcPr>
          <w:p w14:paraId="485A46D5"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Standard Times</w:t>
            </w:r>
          </w:p>
        </w:tc>
      </w:tr>
      <w:tr w:rsidR="00691C5A" w:rsidRPr="002904B2" w14:paraId="6A0F93F6" w14:textId="77777777" w:rsidTr="005B197A">
        <w:trPr>
          <w:trHeight w:val="255"/>
          <w:jc w:val="center"/>
        </w:trPr>
        <w:tc>
          <w:tcPr>
            <w:tcW w:w="1905" w:type="dxa"/>
            <w:tcBorders>
              <w:top w:val="nil"/>
              <w:left w:val="nil"/>
              <w:bottom w:val="nil"/>
              <w:right w:val="nil"/>
            </w:tcBorders>
            <w:shd w:val="clear" w:color="auto" w:fill="auto"/>
            <w:noWrap/>
            <w:vAlign w:val="bottom"/>
          </w:tcPr>
          <w:p w14:paraId="50A1006F"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4B9A85AE"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5</w:t>
            </w:r>
          </w:p>
        </w:tc>
        <w:tc>
          <w:tcPr>
            <w:tcW w:w="4320" w:type="dxa"/>
            <w:tcBorders>
              <w:top w:val="nil"/>
              <w:left w:val="nil"/>
              <w:bottom w:val="nil"/>
              <w:right w:val="nil"/>
            </w:tcBorders>
            <w:shd w:val="clear" w:color="auto" w:fill="auto"/>
            <w:noWrap/>
            <w:vAlign w:val="bottom"/>
            <w:hideMark/>
          </w:tcPr>
          <w:p w14:paraId="02073882"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Lowell Sun</w:t>
            </w:r>
          </w:p>
        </w:tc>
      </w:tr>
      <w:tr w:rsidR="00691C5A" w:rsidRPr="002904B2" w14:paraId="5A5C7844" w14:textId="77777777" w:rsidTr="005B197A">
        <w:trPr>
          <w:trHeight w:val="255"/>
          <w:jc w:val="center"/>
        </w:trPr>
        <w:tc>
          <w:tcPr>
            <w:tcW w:w="1905" w:type="dxa"/>
            <w:tcBorders>
              <w:top w:val="nil"/>
              <w:left w:val="nil"/>
              <w:bottom w:val="nil"/>
              <w:right w:val="nil"/>
            </w:tcBorders>
            <w:shd w:val="clear" w:color="auto" w:fill="auto"/>
            <w:noWrap/>
            <w:vAlign w:val="bottom"/>
          </w:tcPr>
          <w:p w14:paraId="72AC422C" w14:textId="77777777" w:rsidR="00691C5A" w:rsidRPr="002904B2" w:rsidRDefault="00691C5A" w:rsidP="005B197A">
            <w:pPr>
              <w:rPr>
                <w:rFonts w:ascii="Garamond" w:eastAsia="Times New Roman" w:hAnsi="Garamond"/>
                <w:sz w:val="20"/>
              </w:rPr>
            </w:pPr>
          </w:p>
        </w:tc>
        <w:tc>
          <w:tcPr>
            <w:tcW w:w="1620" w:type="dxa"/>
            <w:tcBorders>
              <w:top w:val="nil"/>
              <w:left w:val="nil"/>
              <w:bottom w:val="nil"/>
              <w:right w:val="nil"/>
            </w:tcBorders>
            <w:shd w:val="clear" w:color="auto" w:fill="auto"/>
            <w:noWrap/>
            <w:vAlign w:val="bottom"/>
            <w:hideMark/>
          </w:tcPr>
          <w:p w14:paraId="557381DA" w14:textId="77777777" w:rsidR="00691C5A" w:rsidRPr="002904B2" w:rsidRDefault="00691C5A" w:rsidP="005B197A">
            <w:pPr>
              <w:jc w:val="center"/>
              <w:rPr>
                <w:rFonts w:ascii="Garamond" w:eastAsia="Times New Roman" w:hAnsi="Garamond"/>
                <w:sz w:val="20"/>
              </w:rPr>
            </w:pPr>
            <w:r w:rsidRPr="002904B2">
              <w:rPr>
                <w:rFonts w:ascii="Garamond" w:eastAsia="Times New Roman" w:hAnsi="Garamond"/>
                <w:sz w:val="20"/>
              </w:rPr>
              <w:t>6</w:t>
            </w:r>
          </w:p>
        </w:tc>
        <w:tc>
          <w:tcPr>
            <w:tcW w:w="4320" w:type="dxa"/>
            <w:tcBorders>
              <w:top w:val="nil"/>
              <w:left w:val="nil"/>
              <w:bottom w:val="nil"/>
              <w:right w:val="nil"/>
            </w:tcBorders>
            <w:shd w:val="clear" w:color="auto" w:fill="auto"/>
            <w:noWrap/>
            <w:vAlign w:val="bottom"/>
            <w:hideMark/>
          </w:tcPr>
          <w:p w14:paraId="4B496960"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Salem News</w:t>
            </w:r>
          </w:p>
        </w:tc>
      </w:tr>
      <w:tr w:rsidR="00691C5A" w:rsidRPr="002904B2" w14:paraId="168DF02C" w14:textId="77777777" w:rsidTr="005B197A">
        <w:trPr>
          <w:trHeight w:val="255"/>
          <w:jc w:val="center"/>
        </w:trPr>
        <w:tc>
          <w:tcPr>
            <w:tcW w:w="1905" w:type="dxa"/>
            <w:tcBorders>
              <w:top w:val="nil"/>
              <w:left w:val="nil"/>
              <w:bottom w:val="nil"/>
              <w:right w:val="nil"/>
            </w:tcBorders>
            <w:shd w:val="clear" w:color="auto" w:fill="auto"/>
            <w:noWrap/>
            <w:vAlign w:val="bottom"/>
          </w:tcPr>
          <w:p w14:paraId="287EB43A"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1FD4E1A6"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7</w:t>
            </w:r>
          </w:p>
        </w:tc>
        <w:tc>
          <w:tcPr>
            <w:tcW w:w="4320" w:type="dxa"/>
            <w:tcBorders>
              <w:top w:val="nil"/>
              <w:left w:val="nil"/>
              <w:bottom w:val="nil"/>
              <w:right w:val="nil"/>
            </w:tcBorders>
            <w:shd w:val="clear" w:color="auto" w:fill="auto"/>
            <w:noWrap/>
            <w:vAlign w:val="bottom"/>
            <w:hideMark/>
          </w:tcPr>
          <w:p w14:paraId="44E16935"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Metro-West Daily News</w:t>
            </w:r>
          </w:p>
        </w:tc>
      </w:tr>
      <w:tr w:rsidR="00691C5A" w:rsidRPr="002904B2" w14:paraId="7B6FD1A8" w14:textId="77777777" w:rsidTr="005B197A">
        <w:trPr>
          <w:trHeight w:val="255"/>
          <w:jc w:val="center"/>
        </w:trPr>
        <w:tc>
          <w:tcPr>
            <w:tcW w:w="1905" w:type="dxa"/>
            <w:tcBorders>
              <w:top w:val="nil"/>
              <w:left w:val="nil"/>
              <w:bottom w:val="nil"/>
              <w:right w:val="nil"/>
            </w:tcBorders>
            <w:shd w:val="clear" w:color="auto" w:fill="auto"/>
            <w:noWrap/>
            <w:vAlign w:val="bottom"/>
          </w:tcPr>
          <w:p w14:paraId="5E437A42"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5DB6319B"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8</w:t>
            </w:r>
          </w:p>
        </w:tc>
        <w:tc>
          <w:tcPr>
            <w:tcW w:w="4320" w:type="dxa"/>
            <w:tcBorders>
              <w:top w:val="nil"/>
              <w:left w:val="nil"/>
              <w:bottom w:val="nil"/>
              <w:right w:val="nil"/>
            </w:tcBorders>
            <w:shd w:val="clear" w:color="auto" w:fill="auto"/>
            <w:noWrap/>
            <w:vAlign w:val="bottom"/>
            <w:hideMark/>
          </w:tcPr>
          <w:p w14:paraId="3199FC46"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Boston Herald</w:t>
            </w:r>
          </w:p>
        </w:tc>
      </w:tr>
      <w:tr w:rsidR="00691C5A" w:rsidRPr="002904B2" w14:paraId="46DE5335" w14:textId="77777777" w:rsidTr="005B197A">
        <w:trPr>
          <w:trHeight w:val="255"/>
          <w:jc w:val="center"/>
        </w:trPr>
        <w:tc>
          <w:tcPr>
            <w:tcW w:w="1905" w:type="dxa"/>
            <w:tcBorders>
              <w:top w:val="nil"/>
              <w:left w:val="nil"/>
              <w:bottom w:val="nil"/>
              <w:right w:val="nil"/>
            </w:tcBorders>
            <w:shd w:val="clear" w:color="auto" w:fill="auto"/>
            <w:noWrap/>
            <w:vAlign w:val="bottom"/>
          </w:tcPr>
          <w:p w14:paraId="0BCB1E22"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0A4FBAD3"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9</w:t>
            </w:r>
          </w:p>
        </w:tc>
        <w:tc>
          <w:tcPr>
            <w:tcW w:w="4320" w:type="dxa"/>
            <w:tcBorders>
              <w:top w:val="nil"/>
              <w:left w:val="nil"/>
              <w:bottom w:val="nil"/>
              <w:right w:val="nil"/>
            </w:tcBorders>
            <w:shd w:val="clear" w:color="auto" w:fill="auto"/>
            <w:noWrap/>
            <w:vAlign w:val="bottom"/>
            <w:hideMark/>
          </w:tcPr>
          <w:p w14:paraId="2FBED42B"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Boston Globe</w:t>
            </w:r>
          </w:p>
        </w:tc>
      </w:tr>
      <w:tr w:rsidR="00691C5A" w:rsidRPr="002904B2" w14:paraId="72F5B87B" w14:textId="77777777" w:rsidTr="005B197A">
        <w:trPr>
          <w:trHeight w:val="255"/>
          <w:jc w:val="center"/>
        </w:trPr>
        <w:tc>
          <w:tcPr>
            <w:tcW w:w="1905" w:type="dxa"/>
            <w:tcBorders>
              <w:top w:val="nil"/>
              <w:left w:val="nil"/>
              <w:bottom w:val="nil"/>
              <w:right w:val="nil"/>
            </w:tcBorders>
            <w:shd w:val="clear" w:color="auto" w:fill="auto"/>
            <w:noWrap/>
            <w:vAlign w:val="bottom"/>
          </w:tcPr>
          <w:p w14:paraId="5A2AED12"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3BD5BD0E"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10</w:t>
            </w:r>
          </w:p>
        </w:tc>
        <w:tc>
          <w:tcPr>
            <w:tcW w:w="4320" w:type="dxa"/>
            <w:tcBorders>
              <w:top w:val="nil"/>
              <w:left w:val="nil"/>
              <w:bottom w:val="nil"/>
              <w:right w:val="nil"/>
            </w:tcBorders>
            <w:shd w:val="clear" w:color="auto" w:fill="auto"/>
            <w:noWrap/>
            <w:vAlign w:val="bottom"/>
            <w:hideMark/>
          </w:tcPr>
          <w:p w14:paraId="11C2A30C"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Patriot Ledger</w:t>
            </w:r>
          </w:p>
        </w:tc>
      </w:tr>
      <w:tr w:rsidR="00691C5A" w:rsidRPr="002904B2" w14:paraId="3F112F87" w14:textId="77777777" w:rsidTr="005B197A">
        <w:trPr>
          <w:trHeight w:val="255"/>
          <w:jc w:val="center"/>
        </w:trPr>
        <w:tc>
          <w:tcPr>
            <w:tcW w:w="1905" w:type="dxa"/>
            <w:tcBorders>
              <w:top w:val="nil"/>
              <w:left w:val="nil"/>
              <w:bottom w:val="nil"/>
              <w:right w:val="nil"/>
            </w:tcBorders>
            <w:shd w:val="clear" w:color="auto" w:fill="auto"/>
            <w:noWrap/>
            <w:vAlign w:val="bottom"/>
            <w:hideMark/>
          </w:tcPr>
          <w:p w14:paraId="57B33E91" w14:textId="77777777" w:rsidR="00691C5A" w:rsidRPr="002904B2" w:rsidRDefault="00691C5A" w:rsidP="005B197A">
            <w:pPr>
              <w:rPr>
                <w:rFonts w:ascii="Garamond" w:eastAsia="Times New Roman" w:hAnsi="Garamond"/>
                <w:color w:val="000000"/>
                <w:sz w:val="20"/>
              </w:rPr>
            </w:pPr>
            <w:r w:rsidRPr="002904B2">
              <w:rPr>
                <w:rFonts w:ascii="Garamond" w:eastAsia="Times New Roman" w:hAnsi="Garamond"/>
                <w:color w:val="000000"/>
                <w:sz w:val="20"/>
              </w:rPr>
              <w:t>Michigan</w:t>
            </w:r>
          </w:p>
        </w:tc>
        <w:tc>
          <w:tcPr>
            <w:tcW w:w="1620" w:type="dxa"/>
            <w:tcBorders>
              <w:top w:val="nil"/>
              <w:left w:val="nil"/>
              <w:bottom w:val="nil"/>
              <w:right w:val="nil"/>
            </w:tcBorders>
            <w:shd w:val="clear" w:color="auto" w:fill="auto"/>
            <w:noWrap/>
            <w:vAlign w:val="bottom"/>
            <w:hideMark/>
          </w:tcPr>
          <w:p w14:paraId="1274327F"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w:t>
            </w:r>
          </w:p>
        </w:tc>
        <w:tc>
          <w:tcPr>
            <w:tcW w:w="4320" w:type="dxa"/>
            <w:tcBorders>
              <w:top w:val="nil"/>
              <w:left w:val="nil"/>
              <w:bottom w:val="nil"/>
              <w:right w:val="nil"/>
            </w:tcBorders>
            <w:shd w:val="clear" w:color="auto" w:fill="auto"/>
            <w:noWrap/>
            <w:vAlign w:val="bottom"/>
            <w:hideMark/>
          </w:tcPr>
          <w:p w14:paraId="0EC1E23E"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Evening News</w:t>
            </w:r>
          </w:p>
        </w:tc>
      </w:tr>
      <w:tr w:rsidR="00691C5A" w:rsidRPr="002904B2" w14:paraId="1F391091" w14:textId="77777777" w:rsidTr="005B197A">
        <w:trPr>
          <w:trHeight w:val="255"/>
          <w:jc w:val="center"/>
        </w:trPr>
        <w:tc>
          <w:tcPr>
            <w:tcW w:w="1905" w:type="dxa"/>
            <w:tcBorders>
              <w:top w:val="nil"/>
              <w:left w:val="nil"/>
              <w:bottom w:val="nil"/>
              <w:right w:val="nil"/>
            </w:tcBorders>
            <w:shd w:val="clear" w:color="auto" w:fill="auto"/>
            <w:noWrap/>
            <w:vAlign w:val="bottom"/>
          </w:tcPr>
          <w:p w14:paraId="11592111"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2356468B"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w:t>
            </w:r>
          </w:p>
        </w:tc>
        <w:tc>
          <w:tcPr>
            <w:tcW w:w="4320" w:type="dxa"/>
            <w:tcBorders>
              <w:top w:val="nil"/>
              <w:left w:val="nil"/>
              <w:bottom w:val="nil"/>
              <w:right w:val="nil"/>
            </w:tcBorders>
            <w:shd w:val="clear" w:color="auto" w:fill="auto"/>
            <w:noWrap/>
            <w:vAlign w:val="bottom"/>
            <w:hideMark/>
          </w:tcPr>
          <w:p w14:paraId="3FDD1345"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Muskegon Chronicle</w:t>
            </w:r>
          </w:p>
        </w:tc>
      </w:tr>
      <w:tr w:rsidR="00691C5A" w:rsidRPr="002904B2" w14:paraId="3DFF98D0" w14:textId="77777777" w:rsidTr="005B197A">
        <w:trPr>
          <w:trHeight w:val="255"/>
          <w:jc w:val="center"/>
        </w:trPr>
        <w:tc>
          <w:tcPr>
            <w:tcW w:w="1905" w:type="dxa"/>
            <w:tcBorders>
              <w:top w:val="nil"/>
              <w:left w:val="nil"/>
              <w:bottom w:val="nil"/>
              <w:right w:val="nil"/>
            </w:tcBorders>
            <w:shd w:val="clear" w:color="auto" w:fill="auto"/>
            <w:noWrap/>
            <w:vAlign w:val="bottom"/>
          </w:tcPr>
          <w:p w14:paraId="6B3D3DA0"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277210BF"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3</w:t>
            </w:r>
          </w:p>
        </w:tc>
        <w:tc>
          <w:tcPr>
            <w:tcW w:w="4320" w:type="dxa"/>
            <w:tcBorders>
              <w:top w:val="nil"/>
              <w:left w:val="nil"/>
              <w:bottom w:val="nil"/>
              <w:right w:val="nil"/>
            </w:tcBorders>
            <w:shd w:val="clear" w:color="auto" w:fill="auto"/>
            <w:noWrap/>
            <w:vAlign w:val="bottom"/>
            <w:hideMark/>
          </w:tcPr>
          <w:p w14:paraId="5DF93F55"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Grand Rapids Press</w:t>
            </w:r>
          </w:p>
        </w:tc>
      </w:tr>
      <w:tr w:rsidR="00691C5A" w:rsidRPr="002904B2" w14:paraId="199CD80D" w14:textId="77777777" w:rsidTr="005B197A">
        <w:trPr>
          <w:trHeight w:val="255"/>
          <w:jc w:val="center"/>
        </w:trPr>
        <w:tc>
          <w:tcPr>
            <w:tcW w:w="1905" w:type="dxa"/>
            <w:tcBorders>
              <w:top w:val="nil"/>
              <w:left w:val="nil"/>
              <w:bottom w:val="nil"/>
              <w:right w:val="nil"/>
            </w:tcBorders>
            <w:shd w:val="clear" w:color="auto" w:fill="auto"/>
            <w:noWrap/>
            <w:vAlign w:val="bottom"/>
          </w:tcPr>
          <w:p w14:paraId="119643D9"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4CB59EF8"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4</w:t>
            </w:r>
          </w:p>
        </w:tc>
        <w:tc>
          <w:tcPr>
            <w:tcW w:w="4320" w:type="dxa"/>
            <w:tcBorders>
              <w:top w:val="nil"/>
              <w:left w:val="nil"/>
              <w:bottom w:val="nil"/>
              <w:right w:val="nil"/>
            </w:tcBorders>
            <w:shd w:val="clear" w:color="auto" w:fill="auto"/>
            <w:noWrap/>
            <w:vAlign w:val="bottom"/>
            <w:hideMark/>
          </w:tcPr>
          <w:p w14:paraId="6EA06057"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Traverse City Record-Eagle</w:t>
            </w:r>
          </w:p>
        </w:tc>
      </w:tr>
      <w:tr w:rsidR="00691C5A" w:rsidRPr="002904B2" w14:paraId="1892B7A6" w14:textId="77777777" w:rsidTr="005B197A">
        <w:trPr>
          <w:trHeight w:val="255"/>
          <w:jc w:val="center"/>
        </w:trPr>
        <w:tc>
          <w:tcPr>
            <w:tcW w:w="1905" w:type="dxa"/>
            <w:tcBorders>
              <w:top w:val="nil"/>
              <w:left w:val="nil"/>
              <w:bottom w:val="nil"/>
              <w:right w:val="nil"/>
            </w:tcBorders>
            <w:shd w:val="clear" w:color="auto" w:fill="auto"/>
            <w:noWrap/>
            <w:vAlign w:val="bottom"/>
          </w:tcPr>
          <w:p w14:paraId="31193AAC"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2FECAB0F"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5</w:t>
            </w:r>
          </w:p>
        </w:tc>
        <w:tc>
          <w:tcPr>
            <w:tcW w:w="4320" w:type="dxa"/>
            <w:tcBorders>
              <w:top w:val="nil"/>
              <w:left w:val="nil"/>
              <w:bottom w:val="nil"/>
              <w:right w:val="nil"/>
            </w:tcBorders>
            <w:shd w:val="clear" w:color="auto" w:fill="auto"/>
            <w:noWrap/>
            <w:vAlign w:val="bottom"/>
            <w:hideMark/>
          </w:tcPr>
          <w:p w14:paraId="256B185F"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Detroit News</w:t>
            </w:r>
          </w:p>
        </w:tc>
      </w:tr>
      <w:tr w:rsidR="00691C5A" w:rsidRPr="002904B2" w14:paraId="5116135E" w14:textId="77777777" w:rsidTr="005B197A">
        <w:trPr>
          <w:trHeight w:val="255"/>
          <w:jc w:val="center"/>
        </w:trPr>
        <w:tc>
          <w:tcPr>
            <w:tcW w:w="1905" w:type="dxa"/>
            <w:tcBorders>
              <w:top w:val="nil"/>
              <w:left w:val="nil"/>
              <w:bottom w:val="nil"/>
              <w:right w:val="nil"/>
            </w:tcBorders>
            <w:shd w:val="clear" w:color="auto" w:fill="auto"/>
            <w:noWrap/>
            <w:vAlign w:val="bottom"/>
          </w:tcPr>
          <w:p w14:paraId="4F9C2B8D"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353FAEAB"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6</w:t>
            </w:r>
          </w:p>
        </w:tc>
        <w:tc>
          <w:tcPr>
            <w:tcW w:w="4320" w:type="dxa"/>
            <w:tcBorders>
              <w:top w:val="nil"/>
              <w:left w:val="nil"/>
              <w:bottom w:val="nil"/>
              <w:right w:val="nil"/>
            </w:tcBorders>
            <w:shd w:val="clear" w:color="auto" w:fill="auto"/>
            <w:noWrap/>
            <w:vAlign w:val="bottom"/>
            <w:hideMark/>
          </w:tcPr>
          <w:p w14:paraId="671CA5EB"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Kalamazoo Gazette</w:t>
            </w:r>
          </w:p>
        </w:tc>
      </w:tr>
      <w:tr w:rsidR="00691C5A" w:rsidRPr="002904B2" w14:paraId="0DD07E4A" w14:textId="77777777" w:rsidTr="005B197A">
        <w:trPr>
          <w:trHeight w:val="255"/>
          <w:jc w:val="center"/>
        </w:trPr>
        <w:tc>
          <w:tcPr>
            <w:tcW w:w="1905" w:type="dxa"/>
            <w:tcBorders>
              <w:top w:val="nil"/>
              <w:left w:val="nil"/>
              <w:bottom w:val="nil"/>
              <w:right w:val="nil"/>
            </w:tcBorders>
            <w:shd w:val="clear" w:color="auto" w:fill="auto"/>
            <w:noWrap/>
            <w:vAlign w:val="bottom"/>
          </w:tcPr>
          <w:p w14:paraId="56F1E5AC"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1904E03D"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7</w:t>
            </w:r>
          </w:p>
        </w:tc>
        <w:tc>
          <w:tcPr>
            <w:tcW w:w="4320" w:type="dxa"/>
            <w:tcBorders>
              <w:top w:val="nil"/>
              <w:left w:val="nil"/>
              <w:bottom w:val="nil"/>
              <w:right w:val="nil"/>
            </w:tcBorders>
            <w:shd w:val="clear" w:color="auto" w:fill="auto"/>
            <w:noWrap/>
            <w:vAlign w:val="bottom"/>
            <w:hideMark/>
          </w:tcPr>
          <w:p w14:paraId="6B1B3516"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Jackson Citizen Patriot</w:t>
            </w:r>
          </w:p>
        </w:tc>
      </w:tr>
      <w:tr w:rsidR="00691C5A" w:rsidRPr="002904B2" w14:paraId="189F4817" w14:textId="77777777" w:rsidTr="005B197A">
        <w:trPr>
          <w:trHeight w:val="255"/>
          <w:jc w:val="center"/>
        </w:trPr>
        <w:tc>
          <w:tcPr>
            <w:tcW w:w="1905" w:type="dxa"/>
            <w:tcBorders>
              <w:top w:val="nil"/>
              <w:left w:val="nil"/>
              <w:bottom w:val="nil"/>
              <w:right w:val="nil"/>
            </w:tcBorders>
            <w:shd w:val="clear" w:color="auto" w:fill="auto"/>
            <w:noWrap/>
            <w:vAlign w:val="bottom"/>
          </w:tcPr>
          <w:p w14:paraId="12898293"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406302E4"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8</w:t>
            </w:r>
          </w:p>
        </w:tc>
        <w:tc>
          <w:tcPr>
            <w:tcW w:w="4320" w:type="dxa"/>
            <w:tcBorders>
              <w:top w:val="nil"/>
              <w:left w:val="nil"/>
              <w:bottom w:val="nil"/>
              <w:right w:val="nil"/>
            </w:tcBorders>
            <w:shd w:val="clear" w:color="auto" w:fill="auto"/>
            <w:noWrap/>
            <w:vAlign w:val="bottom"/>
            <w:hideMark/>
          </w:tcPr>
          <w:p w14:paraId="3172B53A"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Grand Rapids Press</w:t>
            </w:r>
          </w:p>
        </w:tc>
      </w:tr>
      <w:tr w:rsidR="00691C5A" w:rsidRPr="002904B2" w14:paraId="49811F2D" w14:textId="77777777" w:rsidTr="005B197A">
        <w:trPr>
          <w:trHeight w:val="255"/>
          <w:jc w:val="center"/>
        </w:trPr>
        <w:tc>
          <w:tcPr>
            <w:tcW w:w="1905" w:type="dxa"/>
            <w:tcBorders>
              <w:top w:val="nil"/>
              <w:left w:val="nil"/>
              <w:bottom w:val="nil"/>
              <w:right w:val="nil"/>
            </w:tcBorders>
            <w:shd w:val="clear" w:color="auto" w:fill="auto"/>
            <w:noWrap/>
            <w:vAlign w:val="bottom"/>
          </w:tcPr>
          <w:p w14:paraId="319D61EA"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7DC21363"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9</w:t>
            </w:r>
          </w:p>
        </w:tc>
        <w:tc>
          <w:tcPr>
            <w:tcW w:w="4320" w:type="dxa"/>
            <w:tcBorders>
              <w:top w:val="nil"/>
              <w:left w:val="nil"/>
              <w:bottom w:val="nil"/>
              <w:right w:val="nil"/>
            </w:tcBorders>
            <w:shd w:val="clear" w:color="auto" w:fill="auto"/>
            <w:noWrap/>
            <w:vAlign w:val="bottom"/>
            <w:hideMark/>
          </w:tcPr>
          <w:p w14:paraId="196EC4D0"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Oakland Press</w:t>
            </w:r>
          </w:p>
        </w:tc>
      </w:tr>
      <w:tr w:rsidR="00691C5A" w:rsidRPr="002904B2" w14:paraId="19690983" w14:textId="77777777" w:rsidTr="005B197A">
        <w:trPr>
          <w:trHeight w:val="255"/>
          <w:jc w:val="center"/>
        </w:trPr>
        <w:tc>
          <w:tcPr>
            <w:tcW w:w="1905" w:type="dxa"/>
            <w:tcBorders>
              <w:top w:val="nil"/>
              <w:left w:val="nil"/>
              <w:bottom w:val="nil"/>
              <w:right w:val="nil"/>
            </w:tcBorders>
            <w:shd w:val="clear" w:color="auto" w:fill="auto"/>
            <w:noWrap/>
            <w:vAlign w:val="bottom"/>
          </w:tcPr>
          <w:p w14:paraId="7995E35A"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063FE404"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10</w:t>
            </w:r>
          </w:p>
        </w:tc>
        <w:tc>
          <w:tcPr>
            <w:tcW w:w="4320" w:type="dxa"/>
            <w:tcBorders>
              <w:top w:val="nil"/>
              <w:left w:val="nil"/>
              <w:bottom w:val="nil"/>
              <w:right w:val="nil"/>
            </w:tcBorders>
            <w:shd w:val="clear" w:color="auto" w:fill="auto"/>
            <w:noWrap/>
            <w:vAlign w:val="bottom"/>
            <w:hideMark/>
          </w:tcPr>
          <w:p w14:paraId="5C1B2BB8"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Detroit News</w:t>
            </w:r>
          </w:p>
        </w:tc>
      </w:tr>
      <w:tr w:rsidR="00691C5A" w:rsidRPr="002904B2" w14:paraId="17F1DBF2" w14:textId="77777777" w:rsidTr="005B197A">
        <w:trPr>
          <w:trHeight w:val="255"/>
          <w:jc w:val="center"/>
        </w:trPr>
        <w:tc>
          <w:tcPr>
            <w:tcW w:w="1905" w:type="dxa"/>
            <w:tcBorders>
              <w:top w:val="nil"/>
              <w:left w:val="nil"/>
              <w:bottom w:val="nil"/>
              <w:right w:val="nil"/>
            </w:tcBorders>
            <w:shd w:val="clear" w:color="auto" w:fill="auto"/>
            <w:noWrap/>
            <w:vAlign w:val="bottom"/>
          </w:tcPr>
          <w:p w14:paraId="6D9EADFE"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7B85ED72"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11</w:t>
            </w:r>
          </w:p>
        </w:tc>
        <w:tc>
          <w:tcPr>
            <w:tcW w:w="4320" w:type="dxa"/>
            <w:tcBorders>
              <w:top w:val="nil"/>
              <w:left w:val="nil"/>
              <w:bottom w:val="nil"/>
              <w:right w:val="nil"/>
            </w:tcBorders>
            <w:shd w:val="clear" w:color="auto" w:fill="auto"/>
            <w:noWrap/>
            <w:vAlign w:val="bottom"/>
            <w:hideMark/>
          </w:tcPr>
          <w:p w14:paraId="5BF31823"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Detroit News</w:t>
            </w:r>
          </w:p>
        </w:tc>
      </w:tr>
      <w:tr w:rsidR="00691C5A" w:rsidRPr="002904B2" w14:paraId="0FE894B8" w14:textId="77777777" w:rsidTr="005B197A">
        <w:trPr>
          <w:trHeight w:val="255"/>
          <w:jc w:val="center"/>
        </w:trPr>
        <w:tc>
          <w:tcPr>
            <w:tcW w:w="1905" w:type="dxa"/>
            <w:tcBorders>
              <w:top w:val="nil"/>
              <w:left w:val="nil"/>
              <w:bottom w:val="nil"/>
              <w:right w:val="nil"/>
            </w:tcBorders>
            <w:shd w:val="clear" w:color="auto" w:fill="auto"/>
            <w:noWrap/>
            <w:vAlign w:val="bottom"/>
          </w:tcPr>
          <w:p w14:paraId="348F959A"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036B01C0"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12</w:t>
            </w:r>
          </w:p>
        </w:tc>
        <w:tc>
          <w:tcPr>
            <w:tcW w:w="4320" w:type="dxa"/>
            <w:tcBorders>
              <w:top w:val="nil"/>
              <w:left w:val="nil"/>
              <w:bottom w:val="nil"/>
              <w:right w:val="nil"/>
            </w:tcBorders>
            <w:shd w:val="clear" w:color="auto" w:fill="auto"/>
            <w:noWrap/>
            <w:vAlign w:val="bottom"/>
            <w:hideMark/>
          </w:tcPr>
          <w:p w14:paraId="3B2EDD32"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Detroit News</w:t>
            </w:r>
          </w:p>
        </w:tc>
      </w:tr>
      <w:tr w:rsidR="00691C5A" w:rsidRPr="002904B2" w14:paraId="2F9D2F00" w14:textId="77777777" w:rsidTr="005B197A">
        <w:trPr>
          <w:trHeight w:val="255"/>
          <w:jc w:val="center"/>
        </w:trPr>
        <w:tc>
          <w:tcPr>
            <w:tcW w:w="1905" w:type="dxa"/>
            <w:tcBorders>
              <w:top w:val="nil"/>
              <w:left w:val="nil"/>
              <w:bottom w:val="nil"/>
              <w:right w:val="nil"/>
            </w:tcBorders>
            <w:shd w:val="clear" w:color="auto" w:fill="auto"/>
            <w:noWrap/>
            <w:vAlign w:val="bottom"/>
          </w:tcPr>
          <w:p w14:paraId="689E0A3E"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11FBDD98"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13</w:t>
            </w:r>
          </w:p>
        </w:tc>
        <w:tc>
          <w:tcPr>
            <w:tcW w:w="4320" w:type="dxa"/>
            <w:tcBorders>
              <w:top w:val="nil"/>
              <w:left w:val="nil"/>
              <w:bottom w:val="nil"/>
              <w:right w:val="nil"/>
            </w:tcBorders>
            <w:shd w:val="clear" w:color="auto" w:fill="auto"/>
            <w:noWrap/>
            <w:vAlign w:val="bottom"/>
            <w:hideMark/>
          </w:tcPr>
          <w:p w14:paraId="0670C75F"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Detroit News</w:t>
            </w:r>
          </w:p>
        </w:tc>
      </w:tr>
      <w:tr w:rsidR="00691C5A" w:rsidRPr="002904B2" w14:paraId="3406A736" w14:textId="77777777" w:rsidTr="005B197A">
        <w:trPr>
          <w:trHeight w:val="255"/>
          <w:jc w:val="center"/>
        </w:trPr>
        <w:tc>
          <w:tcPr>
            <w:tcW w:w="1905" w:type="dxa"/>
            <w:tcBorders>
              <w:top w:val="nil"/>
              <w:left w:val="nil"/>
              <w:bottom w:val="nil"/>
              <w:right w:val="nil"/>
            </w:tcBorders>
            <w:shd w:val="clear" w:color="auto" w:fill="auto"/>
            <w:noWrap/>
            <w:vAlign w:val="bottom"/>
          </w:tcPr>
          <w:p w14:paraId="3C20E246"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54957803"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14</w:t>
            </w:r>
          </w:p>
        </w:tc>
        <w:tc>
          <w:tcPr>
            <w:tcW w:w="4320" w:type="dxa"/>
            <w:tcBorders>
              <w:top w:val="nil"/>
              <w:left w:val="nil"/>
              <w:bottom w:val="nil"/>
              <w:right w:val="nil"/>
            </w:tcBorders>
            <w:shd w:val="clear" w:color="auto" w:fill="auto"/>
            <w:noWrap/>
            <w:vAlign w:val="bottom"/>
            <w:hideMark/>
          </w:tcPr>
          <w:p w14:paraId="0529EA1A"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Detroit News</w:t>
            </w:r>
          </w:p>
        </w:tc>
      </w:tr>
      <w:tr w:rsidR="00691C5A" w:rsidRPr="002904B2" w14:paraId="749A95C1" w14:textId="77777777" w:rsidTr="005B197A">
        <w:trPr>
          <w:trHeight w:val="255"/>
          <w:jc w:val="center"/>
        </w:trPr>
        <w:tc>
          <w:tcPr>
            <w:tcW w:w="1905" w:type="dxa"/>
            <w:tcBorders>
              <w:top w:val="nil"/>
              <w:left w:val="nil"/>
              <w:bottom w:val="nil"/>
              <w:right w:val="nil"/>
            </w:tcBorders>
            <w:shd w:val="clear" w:color="auto" w:fill="auto"/>
            <w:noWrap/>
            <w:vAlign w:val="bottom"/>
          </w:tcPr>
          <w:p w14:paraId="7E498C31"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6694423D"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15</w:t>
            </w:r>
          </w:p>
        </w:tc>
        <w:tc>
          <w:tcPr>
            <w:tcW w:w="4320" w:type="dxa"/>
            <w:tcBorders>
              <w:top w:val="nil"/>
              <w:left w:val="nil"/>
              <w:bottom w:val="nil"/>
              <w:right w:val="nil"/>
            </w:tcBorders>
            <w:shd w:val="clear" w:color="auto" w:fill="auto"/>
            <w:noWrap/>
            <w:vAlign w:val="bottom"/>
            <w:hideMark/>
          </w:tcPr>
          <w:p w14:paraId="60BE0389"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Detroit News</w:t>
            </w:r>
          </w:p>
        </w:tc>
      </w:tr>
      <w:tr w:rsidR="00691C5A" w:rsidRPr="002904B2" w14:paraId="7B25367C" w14:textId="77777777" w:rsidTr="005B197A">
        <w:trPr>
          <w:trHeight w:val="255"/>
          <w:jc w:val="center"/>
        </w:trPr>
        <w:tc>
          <w:tcPr>
            <w:tcW w:w="1905" w:type="dxa"/>
            <w:tcBorders>
              <w:top w:val="nil"/>
              <w:left w:val="nil"/>
              <w:bottom w:val="nil"/>
              <w:right w:val="nil"/>
            </w:tcBorders>
            <w:shd w:val="clear" w:color="auto" w:fill="auto"/>
            <w:noWrap/>
            <w:vAlign w:val="bottom"/>
            <w:hideMark/>
          </w:tcPr>
          <w:p w14:paraId="696FF809" w14:textId="77777777" w:rsidR="00691C5A" w:rsidRPr="002904B2" w:rsidRDefault="00691C5A" w:rsidP="005B197A">
            <w:pPr>
              <w:rPr>
                <w:rFonts w:ascii="Garamond" w:eastAsia="Times New Roman" w:hAnsi="Garamond"/>
                <w:color w:val="000000"/>
                <w:sz w:val="20"/>
              </w:rPr>
            </w:pPr>
            <w:r w:rsidRPr="002904B2">
              <w:rPr>
                <w:rFonts w:ascii="Garamond" w:eastAsia="Times New Roman" w:hAnsi="Garamond"/>
                <w:color w:val="000000"/>
                <w:sz w:val="20"/>
              </w:rPr>
              <w:t>Minnesota</w:t>
            </w:r>
          </w:p>
        </w:tc>
        <w:tc>
          <w:tcPr>
            <w:tcW w:w="1620" w:type="dxa"/>
            <w:tcBorders>
              <w:top w:val="nil"/>
              <w:left w:val="nil"/>
              <w:bottom w:val="nil"/>
              <w:right w:val="nil"/>
            </w:tcBorders>
            <w:shd w:val="clear" w:color="auto" w:fill="auto"/>
            <w:noWrap/>
            <w:vAlign w:val="bottom"/>
            <w:hideMark/>
          </w:tcPr>
          <w:p w14:paraId="078B52E8"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w:t>
            </w:r>
          </w:p>
        </w:tc>
        <w:tc>
          <w:tcPr>
            <w:tcW w:w="4320" w:type="dxa"/>
            <w:tcBorders>
              <w:top w:val="nil"/>
              <w:left w:val="nil"/>
              <w:bottom w:val="nil"/>
              <w:right w:val="nil"/>
            </w:tcBorders>
            <w:shd w:val="clear" w:color="auto" w:fill="auto"/>
            <w:noWrap/>
            <w:vAlign w:val="bottom"/>
            <w:hideMark/>
          </w:tcPr>
          <w:p w14:paraId="06F83566"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Post-Bulletin</w:t>
            </w:r>
          </w:p>
        </w:tc>
      </w:tr>
      <w:tr w:rsidR="00691C5A" w:rsidRPr="002904B2" w14:paraId="6B6E2E0B" w14:textId="77777777" w:rsidTr="005B197A">
        <w:trPr>
          <w:trHeight w:val="255"/>
          <w:jc w:val="center"/>
        </w:trPr>
        <w:tc>
          <w:tcPr>
            <w:tcW w:w="1905" w:type="dxa"/>
            <w:tcBorders>
              <w:top w:val="nil"/>
              <w:left w:val="nil"/>
              <w:bottom w:val="nil"/>
              <w:right w:val="nil"/>
            </w:tcBorders>
            <w:shd w:val="clear" w:color="auto" w:fill="auto"/>
            <w:noWrap/>
            <w:vAlign w:val="bottom"/>
          </w:tcPr>
          <w:p w14:paraId="5DA8283C"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171C62F0"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w:t>
            </w:r>
          </w:p>
        </w:tc>
        <w:tc>
          <w:tcPr>
            <w:tcW w:w="4320" w:type="dxa"/>
            <w:tcBorders>
              <w:top w:val="nil"/>
              <w:left w:val="nil"/>
              <w:bottom w:val="nil"/>
              <w:right w:val="nil"/>
            </w:tcBorders>
            <w:shd w:val="clear" w:color="auto" w:fill="auto"/>
            <w:noWrap/>
            <w:vAlign w:val="bottom"/>
            <w:hideMark/>
          </w:tcPr>
          <w:p w14:paraId="370C3C32"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Star Tribune</w:t>
            </w:r>
          </w:p>
        </w:tc>
      </w:tr>
      <w:tr w:rsidR="00691C5A" w:rsidRPr="002904B2" w14:paraId="368FB5D5" w14:textId="77777777" w:rsidTr="005B197A">
        <w:trPr>
          <w:trHeight w:val="255"/>
          <w:jc w:val="center"/>
        </w:trPr>
        <w:tc>
          <w:tcPr>
            <w:tcW w:w="1905" w:type="dxa"/>
            <w:tcBorders>
              <w:top w:val="nil"/>
              <w:left w:val="nil"/>
              <w:bottom w:val="nil"/>
              <w:right w:val="nil"/>
            </w:tcBorders>
            <w:shd w:val="clear" w:color="auto" w:fill="auto"/>
            <w:noWrap/>
            <w:vAlign w:val="bottom"/>
          </w:tcPr>
          <w:p w14:paraId="7CE93AB4"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1A7DFC03"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3</w:t>
            </w:r>
          </w:p>
        </w:tc>
        <w:tc>
          <w:tcPr>
            <w:tcW w:w="4320" w:type="dxa"/>
            <w:tcBorders>
              <w:top w:val="nil"/>
              <w:left w:val="nil"/>
              <w:bottom w:val="nil"/>
              <w:right w:val="nil"/>
            </w:tcBorders>
            <w:shd w:val="clear" w:color="auto" w:fill="auto"/>
            <w:noWrap/>
            <w:vAlign w:val="bottom"/>
            <w:hideMark/>
          </w:tcPr>
          <w:p w14:paraId="6E39B2DD"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Star Tribune</w:t>
            </w:r>
          </w:p>
        </w:tc>
      </w:tr>
      <w:tr w:rsidR="00691C5A" w:rsidRPr="002904B2" w14:paraId="1FA86D47" w14:textId="77777777" w:rsidTr="005B197A">
        <w:trPr>
          <w:trHeight w:val="255"/>
          <w:jc w:val="center"/>
        </w:trPr>
        <w:tc>
          <w:tcPr>
            <w:tcW w:w="1905" w:type="dxa"/>
            <w:tcBorders>
              <w:top w:val="nil"/>
              <w:left w:val="nil"/>
              <w:bottom w:val="nil"/>
              <w:right w:val="nil"/>
            </w:tcBorders>
            <w:shd w:val="clear" w:color="auto" w:fill="auto"/>
            <w:noWrap/>
            <w:vAlign w:val="bottom"/>
          </w:tcPr>
          <w:p w14:paraId="423F756F"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178900FD"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4</w:t>
            </w:r>
          </w:p>
        </w:tc>
        <w:tc>
          <w:tcPr>
            <w:tcW w:w="4320" w:type="dxa"/>
            <w:tcBorders>
              <w:top w:val="nil"/>
              <w:left w:val="nil"/>
              <w:bottom w:val="nil"/>
              <w:right w:val="nil"/>
            </w:tcBorders>
            <w:shd w:val="clear" w:color="auto" w:fill="auto"/>
            <w:noWrap/>
            <w:vAlign w:val="bottom"/>
            <w:hideMark/>
          </w:tcPr>
          <w:p w14:paraId="7DF79F55"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Star Tribune</w:t>
            </w:r>
          </w:p>
        </w:tc>
      </w:tr>
      <w:tr w:rsidR="00691C5A" w:rsidRPr="002904B2" w14:paraId="49DA294D" w14:textId="77777777" w:rsidTr="005B197A">
        <w:trPr>
          <w:trHeight w:val="255"/>
          <w:jc w:val="center"/>
        </w:trPr>
        <w:tc>
          <w:tcPr>
            <w:tcW w:w="1905" w:type="dxa"/>
            <w:tcBorders>
              <w:top w:val="nil"/>
              <w:left w:val="nil"/>
              <w:bottom w:val="nil"/>
              <w:right w:val="nil"/>
            </w:tcBorders>
            <w:shd w:val="clear" w:color="auto" w:fill="auto"/>
            <w:noWrap/>
            <w:vAlign w:val="bottom"/>
          </w:tcPr>
          <w:p w14:paraId="1B74F7C4"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7151CBCE"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5</w:t>
            </w:r>
          </w:p>
        </w:tc>
        <w:tc>
          <w:tcPr>
            <w:tcW w:w="4320" w:type="dxa"/>
            <w:tcBorders>
              <w:top w:val="nil"/>
              <w:left w:val="nil"/>
              <w:bottom w:val="nil"/>
              <w:right w:val="nil"/>
            </w:tcBorders>
            <w:shd w:val="clear" w:color="auto" w:fill="auto"/>
            <w:noWrap/>
            <w:vAlign w:val="bottom"/>
            <w:hideMark/>
          </w:tcPr>
          <w:p w14:paraId="6A04811D"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Star Tribune</w:t>
            </w:r>
          </w:p>
        </w:tc>
      </w:tr>
      <w:tr w:rsidR="00691C5A" w:rsidRPr="002904B2" w14:paraId="38ED91BF" w14:textId="77777777" w:rsidTr="005B197A">
        <w:trPr>
          <w:trHeight w:val="255"/>
          <w:jc w:val="center"/>
        </w:trPr>
        <w:tc>
          <w:tcPr>
            <w:tcW w:w="1905" w:type="dxa"/>
            <w:tcBorders>
              <w:top w:val="nil"/>
              <w:left w:val="nil"/>
              <w:bottom w:val="nil"/>
              <w:right w:val="nil"/>
            </w:tcBorders>
            <w:shd w:val="clear" w:color="auto" w:fill="auto"/>
            <w:noWrap/>
            <w:vAlign w:val="bottom"/>
          </w:tcPr>
          <w:p w14:paraId="516F3ACD"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332F9D6B"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6</w:t>
            </w:r>
          </w:p>
        </w:tc>
        <w:tc>
          <w:tcPr>
            <w:tcW w:w="4320" w:type="dxa"/>
            <w:tcBorders>
              <w:top w:val="nil"/>
              <w:left w:val="nil"/>
              <w:bottom w:val="nil"/>
              <w:right w:val="nil"/>
            </w:tcBorders>
            <w:shd w:val="clear" w:color="auto" w:fill="auto"/>
            <w:noWrap/>
            <w:vAlign w:val="bottom"/>
            <w:hideMark/>
          </w:tcPr>
          <w:p w14:paraId="44B6EEA2"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Star Tribune</w:t>
            </w:r>
          </w:p>
        </w:tc>
      </w:tr>
      <w:tr w:rsidR="00691C5A" w:rsidRPr="002904B2" w14:paraId="431605D9" w14:textId="77777777" w:rsidTr="005B197A">
        <w:trPr>
          <w:trHeight w:val="255"/>
          <w:jc w:val="center"/>
        </w:trPr>
        <w:tc>
          <w:tcPr>
            <w:tcW w:w="1905" w:type="dxa"/>
            <w:tcBorders>
              <w:top w:val="nil"/>
              <w:left w:val="nil"/>
              <w:bottom w:val="nil"/>
              <w:right w:val="nil"/>
            </w:tcBorders>
            <w:shd w:val="clear" w:color="auto" w:fill="auto"/>
            <w:noWrap/>
            <w:vAlign w:val="bottom"/>
          </w:tcPr>
          <w:p w14:paraId="0CFD1E83"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65883E10"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7</w:t>
            </w:r>
          </w:p>
        </w:tc>
        <w:tc>
          <w:tcPr>
            <w:tcW w:w="4320" w:type="dxa"/>
            <w:tcBorders>
              <w:top w:val="nil"/>
              <w:left w:val="nil"/>
              <w:bottom w:val="nil"/>
              <w:right w:val="nil"/>
            </w:tcBorders>
            <w:shd w:val="clear" w:color="auto" w:fill="auto"/>
            <w:noWrap/>
            <w:vAlign w:val="bottom"/>
            <w:hideMark/>
          </w:tcPr>
          <w:p w14:paraId="36C1C7AD"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InForum Fargo-Moorhead</w:t>
            </w:r>
          </w:p>
        </w:tc>
      </w:tr>
      <w:tr w:rsidR="00691C5A" w:rsidRPr="002904B2" w14:paraId="3D31A316" w14:textId="77777777" w:rsidTr="005B197A">
        <w:trPr>
          <w:trHeight w:val="255"/>
          <w:jc w:val="center"/>
        </w:trPr>
        <w:tc>
          <w:tcPr>
            <w:tcW w:w="1905" w:type="dxa"/>
            <w:tcBorders>
              <w:top w:val="nil"/>
              <w:left w:val="nil"/>
              <w:bottom w:val="nil"/>
              <w:right w:val="nil"/>
            </w:tcBorders>
            <w:shd w:val="clear" w:color="auto" w:fill="auto"/>
            <w:noWrap/>
            <w:vAlign w:val="bottom"/>
          </w:tcPr>
          <w:p w14:paraId="3EEB330B"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60120556"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8</w:t>
            </w:r>
          </w:p>
        </w:tc>
        <w:tc>
          <w:tcPr>
            <w:tcW w:w="4320" w:type="dxa"/>
            <w:tcBorders>
              <w:top w:val="nil"/>
              <w:left w:val="nil"/>
              <w:bottom w:val="nil"/>
              <w:right w:val="nil"/>
            </w:tcBorders>
            <w:shd w:val="clear" w:color="auto" w:fill="auto"/>
            <w:noWrap/>
            <w:vAlign w:val="bottom"/>
            <w:hideMark/>
          </w:tcPr>
          <w:p w14:paraId="2E639400"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Duluth News Tribune</w:t>
            </w:r>
          </w:p>
        </w:tc>
      </w:tr>
      <w:tr w:rsidR="00691C5A" w:rsidRPr="002904B2" w14:paraId="2AB2900E" w14:textId="77777777" w:rsidTr="005B197A">
        <w:trPr>
          <w:trHeight w:val="255"/>
          <w:jc w:val="center"/>
        </w:trPr>
        <w:tc>
          <w:tcPr>
            <w:tcW w:w="1905" w:type="dxa"/>
            <w:tcBorders>
              <w:top w:val="nil"/>
              <w:left w:val="nil"/>
              <w:bottom w:val="nil"/>
              <w:right w:val="nil"/>
            </w:tcBorders>
            <w:shd w:val="clear" w:color="auto" w:fill="auto"/>
            <w:noWrap/>
            <w:vAlign w:val="bottom"/>
            <w:hideMark/>
          </w:tcPr>
          <w:p w14:paraId="344A49BA" w14:textId="77777777" w:rsidR="00691C5A" w:rsidRPr="002904B2" w:rsidRDefault="00691C5A" w:rsidP="005B197A">
            <w:pPr>
              <w:rPr>
                <w:rFonts w:ascii="Garamond" w:eastAsia="Times New Roman" w:hAnsi="Garamond"/>
                <w:color w:val="000000"/>
                <w:sz w:val="20"/>
              </w:rPr>
            </w:pPr>
            <w:r w:rsidRPr="002904B2">
              <w:rPr>
                <w:rFonts w:ascii="Garamond" w:eastAsia="Times New Roman" w:hAnsi="Garamond"/>
                <w:color w:val="000000"/>
                <w:sz w:val="20"/>
              </w:rPr>
              <w:t>Mississippi</w:t>
            </w:r>
          </w:p>
        </w:tc>
        <w:tc>
          <w:tcPr>
            <w:tcW w:w="1620" w:type="dxa"/>
            <w:tcBorders>
              <w:top w:val="nil"/>
              <w:left w:val="nil"/>
              <w:bottom w:val="nil"/>
              <w:right w:val="nil"/>
            </w:tcBorders>
            <w:shd w:val="clear" w:color="auto" w:fill="auto"/>
            <w:noWrap/>
            <w:vAlign w:val="bottom"/>
            <w:hideMark/>
          </w:tcPr>
          <w:p w14:paraId="20FB2A08"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w:t>
            </w:r>
          </w:p>
        </w:tc>
        <w:tc>
          <w:tcPr>
            <w:tcW w:w="4320" w:type="dxa"/>
            <w:tcBorders>
              <w:top w:val="nil"/>
              <w:left w:val="nil"/>
              <w:bottom w:val="nil"/>
              <w:right w:val="nil"/>
            </w:tcBorders>
            <w:shd w:val="clear" w:color="auto" w:fill="auto"/>
            <w:noWrap/>
            <w:vAlign w:val="bottom"/>
            <w:hideMark/>
          </w:tcPr>
          <w:p w14:paraId="5E8836FE"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Northeast Mississippi Daily Journal</w:t>
            </w:r>
          </w:p>
        </w:tc>
      </w:tr>
      <w:tr w:rsidR="00691C5A" w:rsidRPr="002904B2" w14:paraId="599246A3" w14:textId="77777777" w:rsidTr="005B197A">
        <w:trPr>
          <w:trHeight w:val="255"/>
          <w:jc w:val="center"/>
        </w:trPr>
        <w:tc>
          <w:tcPr>
            <w:tcW w:w="1905" w:type="dxa"/>
            <w:tcBorders>
              <w:top w:val="nil"/>
              <w:left w:val="nil"/>
              <w:bottom w:val="nil"/>
              <w:right w:val="nil"/>
            </w:tcBorders>
            <w:shd w:val="clear" w:color="auto" w:fill="auto"/>
            <w:noWrap/>
            <w:vAlign w:val="bottom"/>
          </w:tcPr>
          <w:p w14:paraId="1F4D4480"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7249AD0D"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w:t>
            </w:r>
          </w:p>
        </w:tc>
        <w:tc>
          <w:tcPr>
            <w:tcW w:w="4320" w:type="dxa"/>
            <w:tcBorders>
              <w:top w:val="nil"/>
              <w:left w:val="nil"/>
              <w:bottom w:val="nil"/>
              <w:right w:val="nil"/>
            </w:tcBorders>
            <w:shd w:val="clear" w:color="auto" w:fill="auto"/>
            <w:noWrap/>
            <w:vAlign w:val="bottom"/>
            <w:hideMark/>
          </w:tcPr>
          <w:p w14:paraId="0F80C1AA"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Northeast Mississippi Daily Journal</w:t>
            </w:r>
          </w:p>
        </w:tc>
      </w:tr>
      <w:tr w:rsidR="00691C5A" w:rsidRPr="002904B2" w14:paraId="63F8ABF8" w14:textId="77777777" w:rsidTr="005B197A">
        <w:trPr>
          <w:trHeight w:val="255"/>
          <w:jc w:val="center"/>
        </w:trPr>
        <w:tc>
          <w:tcPr>
            <w:tcW w:w="1905" w:type="dxa"/>
            <w:tcBorders>
              <w:top w:val="nil"/>
              <w:left w:val="nil"/>
              <w:bottom w:val="nil"/>
              <w:right w:val="nil"/>
            </w:tcBorders>
            <w:shd w:val="clear" w:color="auto" w:fill="auto"/>
            <w:noWrap/>
            <w:vAlign w:val="bottom"/>
          </w:tcPr>
          <w:p w14:paraId="5BACB7AD"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0C0F473C"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3</w:t>
            </w:r>
          </w:p>
        </w:tc>
        <w:tc>
          <w:tcPr>
            <w:tcW w:w="4320" w:type="dxa"/>
            <w:tcBorders>
              <w:top w:val="nil"/>
              <w:left w:val="nil"/>
              <w:bottom w:val="nil"/>
              <w:right w:val="nil"/>
            </w:tcBorders>
            <w:shd w:val="clear" w:color="auto" w:fill="auto"/>
            <w:noWrap/>
            <w:vAlign w:val="bottom"/>
            <w:hideMark/>
          </w:tcPr>
          <w:p w14:paraId="412C850A"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Sun Herald</w:t>
            </w:r>
          </w:p>
        </w:tc>
      </w:tr>
      <w:tr w:rsidR="00691C5A" w:rsidRPr="002904B2" w14:paraId="331EFDDD" w14:textId="77777777" w:rsidTr="005B197A">
        <w:trPr>
          <w:trHeight w:val="255"/>
          <w:jc w:val="center"/>
        </w:trPr>
        <w:tc>
          <w:tcPr>
            <w:tcW w:w="1905" w:type="dxa"/>
            <w:tcBorders>
              <w:top w:val="nil"/>
              <w:left w:val="nil"/>
              <w:bottom w:val="nil"/>
              <w:right w:val="nil"/>
            </w:tcBorders>
            <w:shd w:val="clear" w:color="auto" w:fill="auto"/>
            <w:noWrap/>
            <w:vAlign w:val="bottom"/>
          </w:tcPr>
          <w:p w14:paraId="55EA330B"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14B500B2"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4</w:t>
            </w:r>
          </w:p>
        </w:tc>
        <w:tc>
          <w:tcPr>
            <w:tcW w:w="4320" w:type="dxa"/>
            <w:tcBorders>
              <w:top w:val="nil"/>
              <w:left w:val="nil"/>
              <w:bottom w:val="nil"/>
              <w:right w:val="nil"/>
            </w:tcBorders>
            <w:shd w:val="clear" w:color="auto" w:fill="auto"/>
            <w:noWrap/>
            <w:vAlign w:val="bottom"/>
            <w:hideMark/>
          </w:tcPr>
          <w:p w14:paraId="7EE85C04"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Sun Herald</w:t>
            </w:r>
          </w:p>
        </w:tc>
      </w:tr>
      <w:tr w:rsidR="00691C5A" w:rsidRPr="002904B2" w14:paraId="72E356AE" w14:textId="77777777" w:rsidTr="005B197A">
        <w:trPr>
          <w:trHeight w:val="255"/>
          <w:jc w:val="center"/>
        </w:trPr>
        <w:tc>
          <w:tcPr>
            <w:tcW w:w="1905" w:type="dxa"/>
            <w:tcBorders>
              <w:top w:val="nil"/>
              <w:left w:val="nil"/>
              <w:bottom w:val="nil"/>
              <w:right w:val="nil"/>
            </w:tcBorders>
            <w:shd w:val="clear" w:color="auto" w:fill="auto"/>
            <w:noWrap/>
            <w:vAlign w:val="bottom"/>
            <w:hideMark/>
          </w:tcPr>
          <w:p w14:paraId="46FDDD3A" w14:textId="77777777" w:rsidR="00691C5A" w:rsidRPr="002904B2" w:rsidRDefault="00691C5A" w:rsidP="005B197A">
            <w:pPr>
              <w:rPr>
                <w:rFonts w:ascii="Garamond" w:eastAsia="Times New Roman" w:hAnsi="Garamond"/>
                <w:color w:val="000000"/>
                <w:sz w:val="20"/>
              </w:rPr>
            </w:pPr>
            <w:r w:rsidRPr="002904B2">
              <w:rPr>
                <w:rFonts w:ascii="Garamond" w:eastAsia="Times New Roman" w:hAnsi="Garamond"/>
                <w:color w:val="000000"/>
                <w:sz w:val="20"/>
              </w:rPr>
              <w:t>Missouri</w:t>
            </w:r>
          </w:p>
        </w:tc>
        <w:tc>
          <w:tcPr>
            <w:tcW w:w="1620" w:type="dxa"/>
            <w:tcBorders>
              <w:top w:val="nil"/>
              <w:left w:val="nil"/>
              <w:bottom w:val="nil"/>
              <w:right w:val="nil"/>
            </w:tcBorders>
            <w:shd w:val="clear" w:color="auto" w:fill="auto"/>
            <w:noWrap/>
            <w:vAlign w:val="bottom"/>
            <w:hideMark/>
          </w:tcPr>
          <w:p w14:paraId="141CE106"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w:t>
            </w:r>
          </w:p>
        </w:tc>
        <w:tc>
          <w:tcPr>
            <w:tcW w:w="4320" w:type="dxa"/>
            <w:tcBorders>
              <w:top w:val="nil"/>
              <w:left w:val="nil"/>
              <w:bottom w:val="nil"/>
              <w:right w:val="nil"/>
            </w:tcBorders>
            <w:shd w:val="clear" w:color="auto" w:fill="auto"/>
            <w:noWrap/>
            <w:vAlign w:val="bottom"/>
            <w:hideMark/>
          </w:tcPr>
          <w:p w14:paraId="32F16CAF"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St. Louis Post Dispatch</w:t>
            </w:r>
          </w:p>
        </w:tc>
      </w:tr>
      <w:tr w:rsidR="00691C5A" w:rsidRPr="002904B2" w14:paraId="6453CF11" w14:textId="77777777" w:rsidTr="005B197A">
        <w:trPr>
          <w:trHeight w:val="255"/>
          <w:jc w:val="center"/>
        </w:trPr>
        <w:tc>
          <w:tcPr>
            <w:tcW w:w="1905" w:type="dxa"/>
            <w:tcBorders>
              <w:top w:val="nil"/>
              <w:left w:val="nil"/>
              <w:bottom w:val="nil"/>
              <w:right w:val="nil"/>
            </w:tcBorders>
            <w:shd w:val="clear" w:color="auto" w:fill="auto"/>
            <w:noWrap/>
            <w:vAlign w:val="bottom"/>
          </w:tcPr>
          <w:p w14:paraId="16813AA3"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76B34891"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w:t>
            </w:r>
          </w:p>
        </w:tc>
        <w:tc>
          <w:tcPr>
            <w:tcW w:w="4320" w:type="dxa"/>
            <w:tcBorders>
              <w:top w:val="nil"/>
              <w:left w:val="nil"/>
              <w:bottom w:val="nil"/>
              <w:right w:val="nil"/>
            </w:tcBorders>
            <w:shd w:val="clear" w:color="auto" w:fill="auto"/>
            <w:noWrap/>
            <w:vAlign w:val="bottom"/>
            <w:hideMark/>
          </w:tcPr>
          <w:p w14:paraId="56F3DC35"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St. Louis Post Dispatch</w:t>
            </w:r>
          </w:p>
        </w:tc>
      </w:tr>
      <w:tr w:rsidR="00691C5A" w:rsidRPr="002904B2" w14:paraId="2F67873E" w14:textId="77777777" w:rsidTr="005B197A">
        <w:trPr>
          <w:trHeight w:val="255"/>
          <w:jc w:val="center"/>
        </w:trPr>
        <w:tc>
          <w:tcPr>
            <w:tcW w:w="1905" w:type="dxa"/>
            <w:tcBorders>
              <w:top w:val="nil"/>
              <w:left w:val="nil"/>
              <w:bottom w:val="nil"/>
              <w:right w:val="nil"/>
            </w:tcBorders>
            <w:shd w:val="clear" w:color="auto" w:fill="auto"/>
            <w:noWrap/>
            <w:vAlign w:val="bottom"/>
          </w:tcPr>
          <w:p w14:paraId="7E3BBC01"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54A863BB"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3</w:t>
            </w:r>
          </w:p>
        </w:tc>
        <w:tc>
          <w:tcPr>
            <w:tcW w:w="4320" w:type="dxa"/>
            <w:tcBorders>
              <w:top w:val="nil"/>
              <w:left w:val="nil"/>
              <w:bottom w:val="nil"/>
              <w:right w:val="nil"/>
            </w:tcBorders>
            <w:shd w:val="clear" w:color="auto" w:fill="auto"/>
            <w:noWrap/>
            <w:vAlign w:val="bottom"/>
            <w:hideMark/>
          </w:tcPr>
          <w:p w14:paraId="5B06D007"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St. Louis Post Dispatch</w:t>
            </w:r>
          </w:p>
        </w:tc>
      </w:tr>
      <w:tr w:rsidR="00691C5A" w:rsidRPr="002904B2" w14:paraId="750AACBA" w14:textId="77777777" w:rsidTr="005B197A">
        <w:trPr>
          <w:trHeight w:val="255"/>
          <w:jc w:val="center"/>
        </w:trPr>
        <w:tc>
          <w:tcPr>
            <w:tcW w:w="1905" w:type="dxa"/>
            <w:tcBorders>
              <w:top w:val="nil"/>
              <w:left w:val="nil"/>
              <w:bottom w:val="nil"/>
              <w:right w:val="nil"/>
            </w:tcBorders>
            <w:shd w:val="clear" w:color="auto" w:fill="auto"/>
            <w:noWrap/>
            <w:vAlign w:val="bottom"/>
          </w:tcPr>
          <w:p w14:paraId="31BC222D"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1977EB39"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4</w:t>
            </w:r>
          </w:p>
        </w:tc>
        <w:tc>
          <w:tcPr>
            <w:tcW w:w="4320" w:type="dxa"/>
            <w:tcBorders>
              <w:top w:val="nil"/>
              <w:left w:val="nil"/>
              <w:bottom w:val="nil"/>
              <w:right w:val="nil"/>
            </w:tcBorders>
            <w:shd w:val="clear" w:color="auto" w:fill="auto"/>
            <w:noWrap/>
            <w:vAlign w:val="bottom"/>
            <w:hideMark/>
          </w:tcPr>
          <w:p w14:paraId="28879923"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Jefferson City News Tribune</w:t>
            </w:r>
          </w:p>
        </w:tc>
      </w:tr>
      <w:tr w:rsidR="00691C5A" w:rsidRPr="002904B2" w14:paraId="67FD4A75" w14:textId="77777777" w:rsidTr="005B197A">
        <w:trPr>
          <w:trHeight w:val="255"/>
          <w:jc w:val="center"/>
        </w:trPr>
        <w:tc>
          <w:tcPr>
            <w:tcW w:w="1905" w:type="dxa"/>
            <w:tcBorders>
              <w:top w:val="nil"/>
              <w:left w:val="nil"/>
              <w:bottom w:val="nil"/>
              <w:right w:val="nil"/>
            </w:tcBorders>
            <w:shd w:val="clear" w:color="auto" w:fill="auto"/>
            <w:noWrap/>
            <w:vAlign w:val="bottom"/>
          </w:tcPr>
          <w:p w14:paraId="359153AE"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23441AA5"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5</w:t>
            </w:r>
          </w:p>
        </w:tc>
        <w:tc>
          <w:tcPr>
            <w:tcW w:w="4320" w:type="dxa"/>
            <w:tcBorders>
              <w:top w:val="nil"/>
              <w:left w:val="nil"/>
              <w:bottom w:val="nil"/>
              <w:right w:val="nil"/>
            </w:tcBorders>
            <w:shd w:val="clear" w:color="auto" w:fill="auto"/>
            <w:noWrap/>
            <w:vAlign w:val="bottom"/>
            <w:hideMark/>
          </w:tcPr>
          <w:p w14:paraId="06BEFD05"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Kansas City Star</w:t>
            </w:r>
          </w:p>
        </w:tc>
      </w:tr>
      <w:tr w:rsidR="00691C5A" w:rsidRPr="002904B2" w14:paraId="03A97AFB" w14:textId="77777777" w:rsidTr="005B197A">
        <w:trPr>
          <w:trHeight w:val="255"/>
          <w:jc w:val="center"/>
        </w:trPr>
        <w:tc>
          <w:tcPr>
            <w:tcW w:w="1905" w:type="dxa"/>
            <w:tcBorders>
              <w:top w:val="nil"/>
              <w:left w:val="nil"/>
              <w:bottom w:val="nil"/>
              <w:right w:val="nil"/>
            </w:tcBorders>
            <w:shd w:val="clear" w:color="auto" w:fill="auto"/>
            <w:noWrap/>
            <w:vAlign w:val="bottom"/>
          </w:tcPr>
          <w:p w14:paraId="7B1E59B2"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5663F0C8"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6</w:t>
            </w:r>
          </w:p>
        </w:tc>
        <w:tc>
          <w:tcPr>
            <w:tcW w:w="4320" w:type="dxa"/>
            <w:tcBorders>
              <w:top w:val="nil"/>
              <w:left w:val="nil"/>
              <w:bottom w:val="nil"/>
              <w:right w:val="nil"/>
            </w:tcBorders>
            <w:shd w:val="clear" w:color="auto" w:fill="auto"/>
            <w:noWrap/>
            <w:vAlign w:val="bottom"/>
            <w:hideMark/>
          </w:tcPr>
          <w:p w14:paraId="531910E1"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St. Joseph News-Press</w:t>
            </w:r>
          </w:p>
        </w:tc>
      </w:tr>
      <w:tr w:rsidR="00691C5A" w:rsidRPr="002904B2" w14:paraId="675CB6B0" w14:textId="77777777" w:rsidTr="005B197A">
        <w:trPr>
          <w:trHeight w:val="255"/>
          <w:jc w:val="center"/>
        </w:trPr>
        <w:tc>
          <w:tcPr>
            <w:tcW w:w="1905" w:type="dxa"/>
            <w:tcBorders>
              <w:top w:val="nil"/>
              <w:left w:val="nil"/>
              <w:bottom w:val="nil"/>
              <w:right w:val="nil"/>
            </w:tcBorders>
            <w:shd w:val="clear" w:color="auto" w:fill="auto"/>
            <w:noWrap/>
            <w:vAlign w:val="bottom"/>
          </w:tcPr>
          <w:p w14:paraId="17DFB099"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7B86A702"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7</w:t>
            </w:r>
          </w:p>
        </w:tc>
        <w:tc>
          <w:tcPr>
            <w:tcW w:w="4320" w:type="dxa"/>
            <w:tcBorders>
              <w:top w:val="nil"/>
              <w:left w:val="nil"/>
              <w:bottom w:val="nil"/>
              <w:right w:val="nil"/>
            </w:tcBorders>
            <w:shd w:val="clear" w:color="auto" w:fill="auto"/>
            <w:noWrap/>
            <w:vAlign w:val="bottom"/>
            <w:hideMark/>
          </w:tcPr>
          <w:p w14:paraId="77C1F83A"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Joplin Globe</w:t>
            </w:r>
          </w:p>
        </w:tc>
      </w:tr>
      <w:tr w:rsidR="00691C5A" w:rsidRPr="002904B2" w14:paraId="4B513747" w14:textId="77777777" w:rsidTr="005B197A">
        <w:trPr>
          <w:trHeight w:val="255"/>
          <w:jc w:val="center"/>
        </w:trPr>
        <w:tc>
          <w:tcPr>
            <w:tcW w:w="1905" w:type="dxa"/>
            <w:tcBorders>
              <w:top w:val="nil"/>
              <w:left w:val="nil"/>
              <w:bottom w:val="nil"/>
              <w:right w:val="nil"/>
            </w:tcBorders>
            <w:shd w:val="clear" w:color="auto" w:fill="auto"/>
            <w:noWrap/>
            <w:vAlign w:val="bottom"/>
          </w:tcPr>
          <w:p w14:paraId="6AD9743F"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334D8DD2"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8</w:t>
            </w:r>
          </w:p>
        </w:tc>
        <w:tc>
          <w:tcPr>
            <w:tcW w:w="4320" w:type="dxa"/>
            <w:tcBorders>
              <w:top w:val="nil"/>
              <w:left w:val="nil"/>
              <w:bottom w:val="nil"/>
              <w:right w:val="nil"/>
            </w:tcBorders>
            <w:shd w:val="clear" w:color="auto" w:fill="auto"/>
            <w:noWrap/>
            <w:vAlign w:val="bottom"/>
            <w:hideMark/>
          </w:tcPr>
          <w:p w14:paraId="414691B9"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St. Louis Post Dispatch</w:t>
            </w:r>
          </w:p>
        </w:tc>
      </w:tr>
      <w:tr w:rsidR="00691C5A" w:rsidRPr="002904B2" w14:paraId="6E6BFE52" w14:textId="77777777" w:rsidTr="005B197A">
        <w:trPr>
          <w:trHeight w:val="255"/>
          <w:jc w:val="center"/>
        </w:trPr>
        <w:tc>
          <w:tcPr>
            <w:tcW w:w="1905" w:type="dxa"/>
            <w:tcBorders>
              <w:top w:val="nil"/>
              <w:left w:val="nil"/>
              <w:bottom w:val="nil"/>
              <w:right w:val="nil"/>
            </w:tcBorders>
            <w:shd w:val="clear" w:color="auto" w:fill="auto"/>
            <w:noWrap/>
            <w:vAlign w:val="bottom"/>
          </w:tcPr>
          <w:p w14:paraId="05C28D2B"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13AE4D17"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9</w:t>
            </w:r>
          </w:p>
        </w:tc>
        <w:tc>
          <w:tcPr>
            <w:tcW w:w="4320" w:type="dxa"/>
            <w:tcBorders>
              <w:top w:val="nil"/>
              <w:left w:val="nil"/>
              <w:bottom w:val="nil"/>
              <w:right w:val="nil"/>
            </w:tcBorders>
            <w:shd w:val="clear" w:color="auto" w:fill="auto"/>
            <w:noWrap/>
            <w:vAlign w:val="bottom"/>
            <w:hideMark/>
          </w:tcPr>
          <w:p w14:paraId="20D0341D"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Columbia Daily Tribune</w:t>
            </w:r>
          </w:p>
        </w:tc>
      </w:tr>
      <w:tr w:rsidR="00691C5A" w:rsidRPr="002904B2" w14:paraId="5E2B8F84" w14:textId="77777777" w:rsidTr="005B197A">
        <w:trPr>
          <w:trHeight w:val="255"/>
          <w:jc w:val="center"/>
        </w:trPr>
        <w:tc>
          <w:tcPr>
            <w:tcW w:w="1905" w:type="dxa"/>
            <w:tcBorders>
              <w:top w:val="nil"/>
              <w:left w:val="nil"/>
              <w:bottom w:val="nil"/>
              <w:right w:val="nil"/>
            </w:tcBorders>
            <w:shd w:val="clear" w:color="auto" w:fill="auto"/>
            <w:noWrap/>
            <w:vAlign w:val="bottom"/>
            <w:hideMark/>
          </w:tcPr>
          <w:p w14:paraId="40087C10" w14:textId="77777777" w:rsidR="00691C5A" w:rsidRPr="002904B2" w:rsidRDefault="00691C5A" w:rsidP="005B197A">
            <w:pPr>
              <w:rPr>
                <w:rFonts w:ascii="Garamond" w:eastAsia="Times New Roman" w:hAnsi="Garamond"/>
                <w:color w:val="000000"/>
                <w:sz w:val="20"/>
              </w:rPr>
            </w:pPr>
            <w:r w:rsidRPr="002904B2">
              <w:rPr>
                <w:rFonts w:ascii="Garamond" w:eastAsia="Times New Roman" w:hAnsi="Garamond"/>
                <w:color w:val="000000"/>
                <w:sz w:val="20"/>
              </w:rPr>
              <w:t>Montana</w:t>
            </w:r>
          </w:p>
        </w:tc>
        <w:tc>
          <w:tcPr>
            <w:tcW w:w="1620" w:type="dxa"/>
            <w:tcBorders>
              <w:top w:val="nil"/>
              <w:left w:val="nil"/>
              <w:bottom w:val="nil"/>
              <w:right w:val="nil"/>
            </w:tcBorders>
            <w:shd w:val="clear" w:color="auto" w:fill="auto"/>
            <w:noWrap/>
            <w:vAlign w:val="bottom"/>
            <w:hideMark/>
          </w:tcPr>
          <w:p w14:paraId="208C376C" w14:textId="77777777" w:rsidR="00691C5A" w:rsidRPr="002904B2" w:rsidRDefault="00691C5A" w:rsidP="005B197A">
            <w:pPr>
              <w:jc w:val="center"/>
              <w:rPr>
                <w:rFonts w:ascii="Garamond" w:eastAsia="Times New Roman" w:hAnsi="Garamond"/>
                <w:color w:val="000000"/>
                <w:sz w:val="20"/>
              </w:rPr>
            </w:pPr>
          </w:p>
        </w:tc>
        <w:tc>
          <w:tcPr>
            <w:tcW w:w="4320" w:type="dxa"/>
            <w:tcBorders>
              <w:top w:val="nil"/>
              <w:left w:val="nil"/>
              <w:bottom w:val="nil"/>
              <w:right w:val="nil"/>
            </w:tcBorders>
            <w:shd w:val="clear" w:color="auto" w:fill="auto"/>
            <w:noWrap/>
            <w:vAlign w:val="bottom"/>
            <w:hideMark/>
          </w:tcPr>
          <w:p w14:paraId="3E36FA42"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Billings Gazette</w:t>
            </w:r>
          </w:p>
        </w:tc>
      </w:tr>
      <w:tr w:rsidR="00691C5A" w:rsidRPr="002904B2" w14:paraId="68DE71D9" w14:textId="77777777" w:rsidTr="005B197A">
        <w:trPr>
          <w:trHeight w:val="255"/>
          <w:jc w:val="center"/>
        </w:trPr>
        <w:tc>
          <w:tcPr>
            <w:tcW w:w="1905" w:type="dxa"/>
            <w:tcBorders>
              <w:top w:val="nil"/>
              <w:left w:val="nil"/>
              <w:bottom w:val="nil"/>
              <w:right w:val="nil"/>
            </w:tcBorders>
            <w:shd w:val="clear" w:color="auto" w:fill="auto"/>
            <w:noWrap/>
            <w:vAlign w:val="bottom"/>
            <w:hideMark/>
          </w:tcPr>
          <w:p w14:paraId="482D971D"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Nebraska</w:t>
            </w:r>
          </w:p>
        </w:tc>
        <w:tc>
          <w:tcPr>
            <w:tcW w:w="1620" w:type="dxa"/>
            <w:tcBorders>
              <w:top w:val="nil"/>
              <w:left w:val="nil"/>
              <w:bottom w:val="nil"/>
              <w:right w:val="nil"/>
            </w:tcBorders>
            <w:shd w:val="clear" w:color="auto" w:fill="auto"/>
            <w:noWrap/>
            <w:vAlign w:val="bottom"/>
            <w:hideMark/>
          </w:tcPr>
          <w:p w14:paraId="180B1D69" w14:textId="77777777" w:rsidR="00691C5A" w:rsidRPr="002904B2" w:rsidRDefault="00691C5A" w:rsidP="005B197A">
            <w:pPr>
              <w:jc w:val="center"/>
              <w:rPr>
                <w:rFonts w:ascii="Garamond" w:eastAsia="Times New Roman" w:hAnsi="Garamond"/>
                <w:sz w:val="20"/>
              </w:rPr>
            </w:pPr>
            <w:r w:rsidRPr="002904B2">
              <w:rPr>
                <w:rFonts w:ascii="Garamond" w:eastAsia="Times New Roman" w:hAnsi="Garamond"/>
                <w:sz w:val="20"/>
              </w:rPr>
              <w:t>1</w:t>
            </w:r>
          </w:p>
        </w:tc>
        <w:tc>
          <w:tcPr>
            <w:tcW w:w="4320" w:type="dxa"/>
            <w:tcBorders>
              <w:top w:val="nil"/>
              <w:left w:val="nil"/>
              <w:bottom w:val="nil"/>
              <w:right w:val="nil"/>
            </w:tcBorders>
            <w:shd w:val="clear" w:color="auto" w:fill="auto"/>
            <w:noWrap/>
            <w:vAlign w:val="bottom"/>
            <w:hideMark/>
          </w:tcPr>
          <w:p w14:paraId="7D7411DE"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Lincoln Journal Star</w:t>
            </w:r>
          </w:p>
        </w:tc>
      </w:tr>
      <w:tr w:rsidR="00691C5A" w:rsidRPr="002904B2" w14:paraId="594A47E0" w14:textId="77777777" w:rsidTr="005B197A">
        <w:trPr>
          <w:trHeight w:val="255"/>
          <w:jc w:val="center"/>
        </w:trPr>
        <w:tc>
          <w:tcPr>
            <w:tcW w:w="1905" w:type="dxa"/>
            <w:tcBorders>
              <w:top w:val="nil"/>
              <w:left w:val="nil"/>
              <w:bottom w:val="nil"/>
              <w:right w:val="nil"/>
            </w:tcBorders>
            <w:shd w:val="clear" w:color="auto" w:fill="auto"/>
            <w:noWrap/>
            <w:vAlign w:val="bottom"/>
          </w:tcPr>
          <w:p w14:paraId="38C289F1"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1A32C2E9"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w:t>
            </w:r>
          </w:p>
        </w:tc>
        <w:tc>
          <w:tcPr>
            <w:tcW w:w="4320" w:type="dxa"/>
            <w:tcBorders>
              <w:top w:val="nil"/>
              <w:left w:val="nil"/>
              <w:bottom w:val="nil"/>
              <w:right w:val="nil"/>
            </w:tcBorders>
            <w:shd w:val="clear" w:color="auto" w:fill="auto"/>
            <w:noWrap/>
            <w:vAlign w:val="bottom"/>
            <w:hideMark/>
          </w:tcPr>
          <w:p w14:paraId="286C2EC0"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Omaha World herald</w:t>
            </w:r>
          </w:p>
        </w:tc>
      </w:tr>
      <w:tr w:rsidR="00691C5A" w:rsidRPr="002904B2" w14:paraId="57D9FB73" w14:textId="77777777" w:rsidTr="005B197A">
        <w:trPr>
          <w:trHeight w:val="255"/>
          <w:jc w:val="center"/>
        </w:trPr>
        <w:tc>
          <w:tcPr>
            <w:tcW w:w="1905" w:type="dxa"/>
            <w:tcBorders>
              <w:top w:val="nil"/>
              <w:left w:val="nil"/>
              <w:bottom w:val="nil"/>
              <w:right w:val="nil"/>
            </w:tcBorders>
            <w:shd w:val="clear" w:color="auto" w:fill="auto"/>
            <w:noWrap/>
            <w:vAlign w:val="bottom"/>
          </w:tcPr>
          <w:p w14:paraId="11B44B32"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4CB58971"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3</w:t>
            </w:r>
          </w:p>
        </w:tc>
        <w:tc>
          <w:tcPr>
            <w:tcW w:w="4320" w:type="dxa"/>
            <w:tcBorders>
              <w:top w:val="nil"/>
              <w:left w:val="nil"/>
              <w:bottom w:val="nil"/>
              <w:right w:val="nil"/>
            </w:tcBorders>
            <w:shd w:val="clear" w:color="auto" w:fill="auto"/>
            <w:noWrap/>
            <w:vAlign w:val="bottom"/>
            <w:hideMark/>
          </w:tcPr>
          <w:p w14:paraId="6B668A71"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Grand Island Independent</w:t>
            </w:r>
          </w:p>
        </w:tc>
      </w:tr>
      <w:tr w:rsidR="00691C5A" w:rsidRPr="002904B2" w14:paraId="6E18BB62" w14:textId="77777777" w:rsidTr="005B197A">
        <w:trPr>
          <w:trHeight w:val="255"/>
          <w:jc w:val="center"/>
        </w:trPr>
        <w:tc>
          <w:tcPr>
            <w:tcW w:w="1905" w:type="dxa"/>
            <w:tcBorders>
              <w:top w:val="nil"/>
              <w:left w:val="nil"/>
              <w:bottom w:val="nil"/>
              <w:right w:val="nil"/>
            </w:tcBorders>
            <w:shd w:val="clear" w:color="auto" w:fill="auto"/>
            <w:noWrap/>
            <w:vAlign w:val="bottom"/>
            <w:hideMark/>
          </w:tcPr>
          <w:p w14:paraId="609041EB" w14:textId="77777777" w:rsidR="00691C5A" w:rsidRPr="002904B2" w:rsidRDefault="00691C5A" w:rsidP="005B197A">
            <w:pPr>
              <w:rPr>
                <w:rFonts w:ascii="Garamond" w:eastAsia="Times New Roman" w:hAnsi="Garamond"/>
                <w:color w:val="000000"/>
                <w:sz w:val="20"/>
              </w:rPr>
            </w:pPr>
            <w:r w:rsidRPr="002904B2">
              <w:rPr>
                <w:rFonts w:ascii="Garamond" w:eastAsia="Times New Roman" w:hAnsi="Garamond"/>
                <w:color w:val="000000"/>
                <w:sz w:val="20"/>
              </w:rPr>
              <w:t>Nevada</w:t>
            </w:r>
          </w:p>
        </w:tc>
        <w:tc>
          <w:tcPr>
            <w:tcW w:w="1620" w:type="dxa"/>
            <w:tcBorders>
              <w:top w:val="nil"/>
              <w:left w:val="nil"/>
              <w:bottom w:val="nil"/>
              <w:right w:val="nil"/>
            </w:tcBorders>
            <w:shd w:val="clear" w:color="auto" w:fill="auto"/>
            <w:noWrap/>
            <w:vAlign w:val="bottom"/>
            <w:hideMark/>
          </w:tcPr>
          <w:p w14:paraId="193DB7BB"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w:t>
            </w:r>
          </w:p>
        </w:tc>
        <w:tc>
          <w:tcPr>
            <w:tcW w:w="4320" w:type="dxa"/>
            <w:tcBorders>
              <w:top w:val="nil"/>
              <w:left w:val="nil"/>
              <w:bottom w:val="nil"/>
              <w:right w:val="nil"/>
            </w:tcBorders>
            <w:shd w:val="clear" w:color="auto" w:fill="auto"/>
            <w:noWrap/>
            <w:vAlign w:val="bottom"/>
            <w:hideMark/>
          </w:tcPr>
          <w:p w14:paraId="6FBE2EDD"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Las Vegas Review Journal</w:t>
            </w:r>
          </w:p>
        </w:tc>
      </w:tr>
      <w:tr w:rsidR="00691C5A" w:rsidRPr="002904B2" w14:paraId="4804A907" w14:textId="77777777" w:rsidTr="005B197A">
        <w:trPr>
          <w:trHeight w:val="255"/>
          <w:jc w:val="center"/>
        </w:trPr>
        <w:tc>
          <w:tcPr>
            <w:tcW w:w="1905" w:type="dxa"/>
            <w:tcBorders>
              <w:top w:val="nil"/>
              <w:left w:val="nil"/>
              <w:bottom w:val="nil"/>
              <w:right w:val="nil"/>
            </w:tcBorders>
            <w:shd w:val="clear" w:color="auto" w:fill="auto"/>
            <w:noWrap/>
            <w:vAlign w:val="bottom"/>
          </w:tcPr>
          <w:p w14:paraId="45D99C68"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48521AB9"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w:t>
            </w:r>
          </w:p>
        </w:tc>
        <w:tc>
          <w:tcPr>
            <w:tcW w:w="4320" w:type="dxa"/>
            <w:tcBorders>
              <w:top w:val="nil"/>
              <w:left w:val="nil"/>
              <w:bottom w:val="nil"/>
              <w:right w:val="nil"/>
            </w:tcBorders>
            <w:shd w:val="clear" w:color="auto" w:fill="auto"/>
            <w:noWrap/>
            <w:vAlign w:val="bottom"/>
            <w:hideMark/>
          </w:tcPr>
          <w:p w14:paraId="10D7F5FD"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Nevada Appeal</w:t>
            </w:r>
          </w:p>
        </w:tc>
      </w:tr>
      <w:tr w:rsidR="00691C5A" w:rsidRPr="002904B2" w14:paraId="3AEDC8CA" w14:textId="77777777" w:rsidTr="005B197A">
        <w:trPr>
          <w:trHeight w:val="255"/>
          <w:jc w:val="center"/>
        </w:trPr>
        <w:tc>
          <w:tcPr>
            <w:tcW w:w="1905" w:type="dxa"/>
            <w:tcBorders>
              <w:top w:val="nil"/>
              <w:left w:val="nil"/>
              <w:bottom w:val="nil"/>
              <w:right w:val="nil"/>
            </w:tcBorders>
            <w:shd w:val="clear" w:color="auto" w:fill="auto"/>
            <w:noWrap/>
            <w:vAlign w:val="bottom"/>
          </w:tcPr>
          <w:p w14:paraId="75D53B45"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104FBC15"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3</w:t>
            </w:r>
          </w:p>
        </w:tc>
        <w:tc>
          <w:tcPr>
            <w:tcW w:w="4320" w:type="dxa"/>
            <w:tcBorders>
              <w:top w:val="nil"/>
              <w:left w:val="nil"/>
              <w:bottom w:val="nil"/>
              <w:right w:val="nil"/>
            </w:tcBorders>
            <w:shd w:val="clear" w:color="auto" w:fill="auto"/>
            <w:noWrap/>
            <w:vAlign w:val="bottom"/>
            <w:hideMark/>
          </w:tcPr>
          <w:p w14:paraId="5DEF2866"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Las Vegas Review Journal</w:t>
            </w:r>
          </w:p>
        </w:tc>
      </w:tr>
      <w:tr w:rsidR="00691C5A" w:rsidRPr="002904B2" w14:paraId="77EEA2F5" w14:textId="77777777" w:rsidTr="005B197A">
        <w:trPr>
          <w:trHeight w:val="255"/>
          <w:jc w:val="center"/>
        </w:trPr>
        <w:tc>
          <w:tcPr>
            <w:tcW w:w="1905" w:type="dxa"/>
            <w:tcBorders>
              <w:top w:val="nil"/>
              <w:left w:val="nil"/>
              <w:bottom w:val="nil"/>
              <w:right w:val="nil"/>
            </w:tcBorders>
            <w:shd w:val="clear" w:color="auto" w:fill="auto"/>
            <w:noWrap/>
            <w:vAlign w:val="bottom"/>
            <w:hideMark/>
          </w:tcPr>
          <w:p w14:paraId="4F3CD143" w14:textId="77777777" w:rsidR="00691C5A" w:rsidRPr="002904B2" w:rsidRDefault="00691C5A" w:rsidP="005B197A">
            <w:pPr>
              <w:rPr>
                <w:rFonts w:ascii="Garamond" w:eastAsia="Times New Roman" w:hAnsi="Garamond"/>
                <w:color w:val="000000"/>
                <w:sz w:val="20"/>
              </w:rPr>
            </w:pPr>
            <w:r w:rsidRPr="002904B2">
              <w:rPr>
                <w:rFonts w:ascii="Garamond" w:eastAsia="Times New Roman" w:hAnsi="Garamond"/>
                <w:color w:val="000000"/>
                <w:sz w:val="20"/>
              </w:rPr>
              <w:t>New Hampshire</w:t>
            </w:r>
          </w:p>
        </w:tc>
        <w:tc>
          <w:tcPr>
            <w:tcW w:w="1620" w:type="dxa"/>
            <w:tcBorders>
              <w:top w:val="nil"/>
              <w:left w:val="nil"/>
              <w:bottom w:val="nil"/>
              <w:right w:val="nil"/>
            </w:tcBorders>
            <w:shd w:val="clear" w:color="auto" w:fill="auto"/>
            <w:noWrap/>
            <w:vAlign w:val="bottom"/>
            <w:hideMark/>
          </w:tcPr>
          <w:p w14:paraId="6B34D60C"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w:t>
            </w:r>
          </w:p>
        </w:tc>
        <w:tc>
          <w:tcPr>
            <w:tcW w:w="4320" w:type="dxa"/>
            <w:tcBorders>
              <w:top w:val="nil"/>
              <w:left w:val="nil"/>
              <w:bottom w:val="nil"/>
              <w:right w:val="nil"/>
            </w:tcBorders>
            <w:shd w:val="clear" w:color="auto" w:fill="auto"/>
            <w:noWrap/>
            <w:vAlign w:val="bottom"/>
            <w:hideMark/>
          </w:tcPr>
          <w:p w14:paraId="65047AFA"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New Hampshire Union Leader</w:t>
            </w:r>
          </w:p>
        </w:tc>
      </w:tr>
      <w:tr w:rsidR="00691C5A" w:rsidRPr="002904B2" w14:paraId="06494AEE" w14:textId="77777777" w:rsidTr="005B197A">
        <w:trPr>
          <w:trHeight w:val="255"/>
          <w:jc w:val="center"/>
        </w:trPr>
        <w:tc>
          <w:tcPr>
            <w:tcW w:w="1905" w:type="dxa"/>
            <w:tcBorders>
              <w:top w:val="nil"/>
              <w:left w:val="nil"/>
              <w:bottom w:val="nil"/>
              <w:right w:val="nil"/>
            </w:tcBorders>
            <w:shd w:val="clear" w:color="auto" w:fill="auto"/>
            <w:noWrap/>
            <w:vAlign w:val="bottom"/>
          </w:tcPr>
          <w:p w14:paraId="18EE7E8D"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1079B048"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w:t>
            </w:r>
          </w:p>
        </w:tc>
        <w:tc>
          <w:tcPr>
            <w:tcW w:w="4320" w:type="dxa"/>
            <w:tcBorders>
              <w:top w:val="nil"/>
              <w:left w:val="nil"/>
              <w:bottom w:val="nil"/>
              <w:right w:val="nil"/>
            </w:tcBorders>
            <w:shd w:val="clear" w:color="auto" w:fill="auto"/>
            <w:noWrap/>
            <w:vAlign w:val="bottom"/>
            <w:hideMark/>
          </w:tcPr>
          <w:p w14:paraId="276C7175"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Concord Monitor</w:t>
            </w:r>
          </w:p>
        </w:tc>
      </w:tr>
      <w:tr w:rsidR="00691C5A" w:rsidRPr="002904B2" w14:paraId="0FBBC05D" w14:textId="77777777" w:rsidTr="005B197A">
        <w:trPr>
          <w:trHeight w:val="255"/>
          <w:jc w:val="center"/>
        </w:trPr>
        <w:tc>
          <w:tcPr>
            <w:tcW w:w="1905" w:type="dxa"/>
            <w:tcBorders>
              <w:top w:val="nil"/>
              <w:left w:val="nil"/>
              <w:bottom w:val="nil"/>
              <w:right w:val="nil"/>
            </w:tcBorders>
            <w:shd w:val="clear" w:color="auto" w:fill="auto"/>
            <w:noWrap/>
            <w:vAlign w:val="bottom"/>
            <w:hideMark/>
          </w:tcPr>
          <w:p w14:paraId="44CC537E" w14:textId="77777777" w:rsidR="00691C5A" w:rsidRPr="002904B2" w:rsidRDefault="00691C5A" w:rsidP="005B197A">
            <w:pPr>
              <w:rPr>
                <w:rFonts w:ascii="Garamond" w:eastAsia="Times New Roman" w:hAnsi="Garamond"/>
                <w:color w:val="000000"/>
                <w:sz w:val="20"/>
              </w:rPr>
            </w:pPr>
            <w:r w:rsidRPr="002904B2">
              <w:rPr>
                <w:rFonts w:ascii="Garamond" w:eastAsia="Times New Roman" w:hAnsi="Garamond"/>
                <w:color w:val="000000"/>
                <w:sz w:val="20"/>
              </w:rPr>
              <w:t>New Jersey</w:t>
            </w:r>
          </w:p>
        </w:tc>
        <w:tc>
          <w:tcPr>
            <w:tcW w:w="1620" w:type="dxa"/>
            <w:tcBorders>
              <w:top w:val="nil"/>
              <w:left w:val="nil"/>
              <w:bottom w:val="nil"/>
              <w:right w:val="nil"/>
            </w:tcBorders>
            <w:shd w:val="clear" w:color="auto" w:fill="auto"/>
            <w:noWrap/>
            <w:vAlign w:val="bottom"/>
            <w:hideMark/>
          </w:tcPr>
          <w:p w14:paraId="6DABEA1A"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w:t>
            </w:r>
          </w:p>
        </w:tc>
        <w:tc>
          <w:tcPr>
            <w:tcW w:w="4320" w:type="dxa"/>
            <w:tcBorders>
              <w:top w:val="nil"/>
              <w:left w:val="nil"/>
              <w:bottom w:val="nil"/>
              <w:right w:val="nil"/>
            </w:tcBorders>
            <w:shd w:val="clear" w:color="auto" w:fill="auto"/>
            <w:noWrap/>
            <w:vAlign w:val="bottom"/>
            <w:hideMark/>
          </w:tcPr>
          <w:p w14:paraId="7740E5C5"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The Record</w:t>
            </w:r>
          </w:p>
        </w:tc>
      </w:tr>
      <w:tr w:rsidR="00691C5A" w:rsidRPr="002904B2" w14:paraId="05F5C7F8" w14:textId="77777777" w:rsidTr="005B197A">
        <w:trPr>
          <w:trHeight w:val="255"/>
          <w:jc w:val="center"/>
        </w:trPr>
        <w:tc>
          <w:tcPr>
            <w:tcW w:w="1905" w:type="dxa"/>
            <w:tcBorders>
              <w:top w:val="nil"/>
              <w:left w:val="nil"/>
              <w:bottom w:val="nil"/>
              <w:right w:val="nil"/>
            </w:tcBorders>
            <w:shd w:val="clear" w:color="auto" w:fill="auto"/>
            <w:noWrap/>
            <w:vAlign w:val="bottom"/>
          </w:tcPr>
          <w:p w14:paraId="30CF64C3"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1F59506D"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w:t>
            </w:r>
          </w:p>
        </w:tc>
        <w:tc>
          <w:tcPr>
            <w:tcW w:w="4320" w:type="dxa"/>
            <w:tcBorders>
              <w:top w:val="nil"/>
              <w:left w:val="nil"/>
              <w:bottom w:val="nil"/>
              <w:right w:val="nil"/>
            </w:tcBorders>
            <w:shd w:val="clear" w:color="auto" w:fill="auto"/>
            <w:noWrap/>
            <w:vAlign w:val="bottom"/>
            <w:hideMark/>
          </w:tcPr>
          <w:p w14:paraId="406F394B"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Press of Atlantic City</w:t>
            </w:r>
          </w:p>
        </w:tc>
      </w:tr>
      <w:tr w:rsidR="00691C5A" w:rsidRPr="002904B2" w14:paraId="144E8171" w14:textId="77777777" w:rsidTr="005B197A">
        <w:trPr>
          <w:trHeight w:val="255"/>
          <w:jc w:val="center"/>
        </w:trPr>
        <w:tc>
          <w:tcPr>
            <w:tcW w:w="1905" w:type="dxa"/>
            <w:tcBorders>
              <w:top w:val="nil"/>
              <w:left w:val="nil"/>
              <w:bottom w:val="nil"/>
              <w:right w:val="nil"/>
            </w:tcBorders>
            <w:shd w:val="clear" w:color="auto" w:fill="auto"/>
            <w:noWrap/>
            <w:vAlign w:val="bottom"/>
          </w:tcPr>
          <w:p w14:paraId="410520C7"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7CC74828"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3</w:t>
            </w:r>
          </w:p>
        </w:tc>
        <w:tc>
          <w:tcPr>
            <w:tcW w:w="4320" w:type="dxa"/>
            <w:tcBorders>
              <w:top w:val="nil"/>
              <w:left w:val="nil"/>
              <w:bottom w:val="nil"/>
              <w:right w:val="nil"/>
            </w:tcBorders>
            <w:shd w:val="clear" w:color="auto" w:fill="auto"/>
            <w:noWrap/>
            <w:vAlign w:val="bottom"/>
            <w:hideMark/>
          </w:tcPr>
          <w:p w14:paraId="04282CE2"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Burlington County Times</w:t>
            </w:r>
          </w:p>
        </w:tc>
      </w:tr>
      <w:tr w:rsidR="00691C5A" w:rsidRPr="002904B2" w14:paraId="7A2426BF" w14:textId="77777777" w:rsidTr="005B197A">
        <w:trPr>
          <w:trHeight w:val="255"/>
          <w:jc w:val="center"/>
        </w:trPr>
        <w:tc>
          <w:tcPr>
            <w:tcW w:w="1905" w:type="dxa"/>
            <w:tcBorders>
              <w:top w:val="nil"/>
              <w:left w:val="nil"/>
              <w:bottom w:val="nil"/>
              <w:right w:val="nil"/>
            </w:tcBorders>
            <w:shd w:val="clear" w:color="auto" w:fill="auto"/>
            <w:noWrap/>
            <w:vAlign w:val="bottom"/>
          </w:tcPr>
          <w:p w14:paraId="22C88D64"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02E4F7CB"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4</w:t>
            </w:r>
          </w:p>
        </w:tc>
        <w:tc>
          <w:tcPr>
            <w:tcW w:w="4320" w:type="dxa"/>
            <w:tcBorders>
              <w:top w:val="nil"/>
              <w:left w:val="nil"/>
              <w:bottom w:val="nil"/>
              <w:right w:val="nil"/>
            </w:tcBorders>
            <w:shd w:val="clear" w:color="auto" w:fill="auto"/>
            <w:noWrap/>
            <w:vAlign w:val="bottom"/>
            <w:hideMark/>
          </w:tcPr>
          <w:p w14:paraId="2502DEA5"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Times</w:t>
            </w:r>
          </w:p>
        </w:tc>
      </w:tr>
      <w:tr w:rsidR="00691C5A" w:rsidRPr="002904B2" w14:paraId="175BDB66" w14:textId="77777777" w:rsidTr="005B197A">
        <w:trPr>
          <w:trHeight w:val="255"/>
          <w:jc w:val="center"/>
        </w:trPr>
        <w:tc>
          <w:tcPr>
            <w:tcW w:w="1905" w:type="dxa"/>
            <w:tcBorders>
              <w:top w:val="nil"/>
              <w:left w:val="nil"/>
              <w:bottom w:val="nil"/>
              <w:right w:val="nil"/>
            </w:tcBorders>
            <w:shd w:val="clear" w:color="auto" w:fill="auto"/>
            <w:noWrap/>
            <w:vAlign w:val="bottom"/>
          </w:tcPr>
          <w:p w14:paraId="57EF772E"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18BBFB0D"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5</w:t>
            </w:r>
          </w:p>
        </w:tc>
        <w:tc>
          <w:tcPr>
            <w:tcW w:w="4320" w:type="dxa"/>
            <w:tcBorders>
              <w:top w:val="nil"/>
              <w:left w:val="nil"/>
              <w:bottom w:val="nil"/>
              <w:right w:val="nil"/>
            </w:tcBorders>
            <w:shd w:val="clear" w:color="auto" w:fill="auto"/>
            <w:noWrap/>
            <w:vAlign w:val="bottom"/>
            <w:hideMark/>
          </w:tcPr>
          <w:p w14:paraId="7E9AE54E"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The Record</w:t>
            </w:r>
          </w:p>
        </w:tc>
      </w:tr>
      <w:tr w:rsidR="00691C5A" w:rsidRPr="002904B2" w14:paraId="741D4A4E" w14:textId="77777777" w:rsidTr="005B197A">
        <w:trPr>
          <w:trHeight w:val="255"/>
          <w:jc w:val="center"/>
        </w:trPr>
        <w:tc>
          <w:tcPr>
            <w:tcW w:w="1905" w:type="dxa"/>
            <w:tcBorders>
              <w:top w:val="nil"/>
              <w:left w:val="nil"/>
              <w:bottom w:val="nil"/>
              <w:right w:val="nil"/>
            </w:tcBorders>
            <w:shd w:val="clear" w:color="auto" w:fill="auto"/>
            <w:noWrap/>
            <w:vAlign w:val="bottom"/>
          </w:tcPr>
          <w:p w14:paraId="39FC877C"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27E67910"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6</w:t>
            </w:r>
          </w:p>
        </w:tc>
        <w:tc>
          <w:tcPr>
            <w:tcW w:w="4320" w:type="dxa"/>
            <w:tcBorders>
              <w:top w:val="nil"/>
              <w:left w:val="nil"/>
              <w:bottom w:val="nil"/>
              <w:right w:val="nil"/>
            </w:tcBorders>
            <w:shd w:val="clear" w:color="auto" w:fill="auto"/>
            <w:noWrap/>
            <w:vAlign w:val="bottom"/>
            <w:hideMark/>
          </w:tcPr>
          <w:p w14:paraId="4FBF2C8F"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Asbury Park Press</w:t>
            </w:r>
          </w:p>
        </w:tc>
      </w:tr>
      <w:tr w:rsidR="00691C5A" w:rsidRPr="002904B2" w14:paraId="2FAE879B" w14:textId="77777777" w:rsidTr="005B197A">
        <w:trPr>
          <w:trHeight w:val="255"/>
          <w:jc w:val="center"/>
        </w:trPr>
        <w:tc>
          <w:tcPr>
            <w:tcW w:w="1905" w:type="dxa"/>
            <w:tcBorders>
              <w:top w:val="nil"/>
              <w:left w:val="nil"/>
              <w:bottom w:val="nil"/>
              <w:right w:val="nil"/>
            </w:tcBorders>
            <w:shd w:val="clear" w:color="auto" w:fill="auto"/>
            <w:noWrap/>
            <w:vAlign w:val="bottom"/>
          </w:tcPr>
          <w:p w14:paraId="22B882CE"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1B7EE50A"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7</w:t>
            </w:r>
          </w:p>
        </w:tc>
        <w:tc>
          <w:tcPr>
            <w:tcW w:w="4320" w:type="dxa"/>
            <w:tcBorders>
              <w:top w:val="nil"/>
              <w:left w:val="nil"/>
              <w:bottom w:val="nil"/>
              <w:right w:val="nil"/>
            </w:tcBorders>
            <w:shd w:val="clear" w:color="auto" w:fill="auto"/>
            <w:noWrap/>
            <w:vAlign w:val="bottom"/>
            <w:hideMark/>
          </w:tcPr>
          <w:p w14:paraId="6E25800E"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Star-Ledger</w:t>
            </w:r>
          </w:p>
        </w:tc>
      </w:tr>
      <w:tr w:rsidR="00691C5A" w:rsidRPr="002904B2" w14:paraId="72D1FF3B" w14:textId="77777777" w:rsidTr="005B197A">
        <w:trPr>
          <w:trHeight w:val="255"/>
          <w:jc w:val="center"/>
        </w:trPr>
        <w:tc>
          <w:tcPr>
            <w:tcW w:w="1905" w:type="dxa"/>
            <w:tcBorders>
              <w:top w:val="nil"/>
              <w:left w:val="nil"/>
              <w:bottom w:val="nil"/>
              <w:right w:val="nil"/>
            </w:tcBorders>
            <w:shd w:val="clear" w:color="auto" w:fill="auto"/>
            <w:noWrap/>
            <w:vAlign w:val="bottom"/>
          </w:tcPr>
          <w:p w14:paraId="55951C26"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5465CBA6"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8</w:t>
            </w:r>
          </w:p>
        </w:tc>
        <w:tc>
          <w:tcPr>
            <w:tcW w:w="4320" w:type="dxa"/>
            <w:tcBorders>
              <w:top w:val="nil"/>
              <w:left w:val="nil"/>
              <w:bottom w:val="nil"/>
              <w:right w:val="nil"/>
            </w:tcBorders>
            <w:shd w:val="clear" w:color="auto" w:fill="auto"/>
            <w:noWrap/>
            <w:vAlign w:val="bottom"/>
            <w:hideMark/>
          </w:tcPr>
          <w:p w14:paraId="60428415"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The Record</w:t>
            </w:r>
          </w:p>
        </w:tc>
      </w:tr>
      <w:tr w:rsidR="00691C5A" w:rsidRPr="002904B2" w14:paraId="409EBA5C" w14:textId="77777777" w:rsidTr="005B197A">
        <w:trPr>
          <w:trHeight w:val="255"/>
          <w:jc w:val="center"/>
        </w:trPr>
        <w:tc>
          <w:tcPr>
            <w:tcW w:w="1905" w:type="dxa"/>
            <w:tcBorders>
              <w:top w:val="nil"/>
              <w:left w:val="nil"/>
              <w:bottom w:val="nil"/>
              <w:right w:val="nil"/>
            </w:tcBorders>
            <w:shd w:val="clear" w:color="auto" w:fill="auto"/>
            <w:noWrap/>
            <w:vAlign w:val="bottom"/>
          </w:tcPr>
          <w:p w14:paraId="7D395FF5"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1D233F01"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9</w:t>
            </w:r>
          </w:p>
        </w:tc>
        <w:tc>
          <w:tcPr>
            <w:tcW w:w="4320" w:type="dxa"/>
            <w:tcBorders>
              <w:top w:val="nil"/>
              <w:left w:val="nil"/>
              <w:bottom w:val="nil"/>
              <w:right w:val="nil"/>
            </w:tcBorders>
            <w:shd w:val="clear" w:color="auto" w:fill="auto"/>
            <w:noWrap/>
            <w:vAlign w:val="bottom"/>
            <w:hideMark/>
          </w:tcPr>
          <w:p w14:paraId="6C34CCB9"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The Record</w:t>
            </w:r>
          </w:p>
        </w:tc>
      </w:tr>
      <w:tr w:rsidR="00691C5A" w:rsidRPr="002904B2" w14:paraId="3146B49F" w14:textId="77777777" w:rsidTr="005B197A">
        <w:trPr>
          <w:trHeight w:val="255"/>
          <w:jc w:val="center"/>
        </w:trPr>
        <w:tc>
          <w:tcPr>
            <w:tcW w:w="1905" w:type="dxa"/>
            <w:tcBorders>
              <w:top w:val="nil"/>
              <w:left w:val="nil"/>
              <w:bottom w:val="nil"/>
              <w:right w:val="nil"/>
            </w:tcBorders>
            <w:shd w:val="clear" w:color="auto" w:fill="auto"/>
            <w:noWrap/>
            <w:vAlign w:val="bottom"/>
          </w:tcPr>
          <w:p w14:paraId="24603DA8"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1B2A0E88"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10</w:t>
            </w:r>
          </w:p>
        </w:tc>
        <w:tc>
          <w:tcPr>
            <w:tcW w:w="4320" w:type="dxa"/>
            <w:tcBorders>
              <w:top w:val="nil"/>
              <w:left w:val="nil"/>
              <w:bottom w:val="nil"/>
              <w:right w:val="nil"/>
            </w:tcBorders>
            <w:shd w:val="clear" w:color="auto" w:fill="auto"/>
            <w:noWrap/>
            <w:vAlign w:val="bottom"/>
            <w:hideMark/>
          </w:tcPr>
          <w:p w14:paraId="377C293C"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Star-Ledger</w:t>
            </w:r>
          </w:p>
        </w:tc>
      </w:tr>
      <w:tr w:rsidR="00691C5A" w:rsidRPr="002904B2" w14:paraId="399FEBCB" w14:textId="77777777" w:rsidTr="005B197A">
        <w:trPr>
          <w:trHeight w:val="255"/>
          <w:jc w:val="center"/>
        </w:trPr>
        <w:tc>
          <w:tcPr>
            <w:tcW w:w="1905" w:type="dxa"/>
            <w:tcBorders>
              <w:top w:val="nil"/>
              <w:left w:val="nil"/>
              <w:bottom w:val="nil"/>
              <w:right w:val="nil"/>
            </w:tcBorders>
            <w:shd w:val="clear" w:color="auto" w:fill="auto"/>
            <w:noWrap/>
            <w:vAlign w:val="bottom"/>
          </w:tcPr>
          <w:p w14:paraId="008BF8BB"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14D1BD8E"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11</w:t>
            </w:r>
          </w:p>
        </w:tc>
        <w:tc>
          <w:tcPr>
            <w:tcW w:w="4320" w:type="dxa"/>
            <w:tcBorders>
              <w:top w:val="nil"/>
              <w:left w:val="nil"/>
              <w:bottom w:val="nil"/>
              <w:right w:val="nil"/>
            </w:tcBorders>
            <w:shd w:val="clear" w:color="auto" w:fill="auto"/>
            <w:noWrap/>
            <w:vAlign w:val="bottom"/>
            <w:hideMark/>
          </w:tcPr>
          <w:p w14:paraId="4D61BD17"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Daily Record</w:t>
            </w:r>
          </w:p>
        </w:tc>
      </w:tr>
      <w:tr w:rsidR="00691C5A" w:rsidRPr="002904B2" w14:paraId="7552DD9B" w14:textId="77777777" w:rsidTr="005B197A">
        <w:trPr>
          <w:trHeight w:val="255"/>
          <w:jc w:val="center"/>
        </w:trPr>
        <w:tc>
          <w:tcPr>
            <w:tcW w:w="1905" w:type="dxa"/>
            <w:tcBorders>
              <w:top w:val="nil"/>
              <w:left w:val="nil"/>
              <w:bottom w:val="nil"/>
              <w:right w:val="nil"/>
            </w:tcBorders>
            <w:shd w:val="clear" w:color="auto" w:fill="auto"/>
            <w:noWrap/>
            <w:vAlign w:val="bottom"/>
          </w:tcPr>
          <w:p w14:paraId="47259107"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0739A1EC"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12</w:t>
            </w:r>
          </w:p>
        </w:tc>
        <w:tc>
          <w:tcPr>
            <w:tcW w:w="4320" w:type="dxa"/>
            <w:tcBorders>
              <w:top w:val="nil"/>
              <w:left w:val="nil"/>
              <w:bottom w:val="nil"/>
              <w:right w:val="nil"/>
            </w:tcBorders>
            <w:shd w:val="clear" w:color="auto" w:fill="auto"/>
            <w:noWrap/>
            <w:vAlign w:val="bottom"/>
            <w:hideMark/>
          </w:tcPr>
          <w:p w14:paraId="49058F2F"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Asbury Park Press</w:t>
            </w:r>
          </w:p>
        </w:tc>
      </w:tr>
      <w:tr w:rsidR="00691C5A" w:rsidRPr="002904B2" w14:paraId="74627E8F" w14:textId="77777777" w:rsidTr="005B197A">
        <w:trPr>
          <w:trHeight w:val="255"/>
          <w:jc w:val="center"/>
        </w:trPr>
        <w:tc>
          <w:tcPr>
            <w:tcW w:w="1905" w:type="dxa"/>
            <w:tcBorders>
              <w:top w:val="nil"/>
              <w:left w:val="nil"/>
              <w:bottom w:val="nil"/>
              <w:right w:val="nil"/>
            </w:tcBorders>
            <w:shd w:val="clear" w:color="auto" w:fill="auto"/>
            <w:noWrap/>
            <w:vAlign w:val="bottom"/>
          </w:tcPr>
          <w:p w14:paraId="070C73DB"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03C54572"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13</w:t>
            </w:r>
          </w:p>
        </w:tc>
        <w:tc>
          <w:tcPr>
            <w:tcW w:w="4320" w:type="dxa"/>
            <w:tcBorders>
              <w:top w:val="nil"/>
              <w:left w:val="nil"/>
              <w:bottom w:val="nil"/>
              <w:right w:val="nil"/>
            </w:tcBorders>
            <w:shd w:val="clear" w:color="auto" w:fill="auto"/>
            <w:noWrap/>
            <w:vAlign w:val="bottom"/>
            <w:hideMark/>
          </w:tcPr>
          <w:p w14:paraId="4205D252"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Jersey Journal</w:t>
            </w:r>
          </w:p>
        </w:tc>
      </w:tr>
      <w:tr w:rsidR="00691C5A" w:rsidRPr="002904B2" w14:paraId="3569C309" w14:textId="77777777" w:rsidTr="005B197A">
        <w:trPr>
          <w:trHeight w:val="255"/>
          <w:jc w:val="center"/>
        </w:trPr>
        <w:tc>
          <w:tcPr>
            <w:tcW w:w="1905" w:type="dxa"/>
            <w:tcBorders>
              <w:top w:val="nil"/>
              <w:left w:val="nil"/>
              <w:bottom w:val="nil"/>
              <w:right w:val="nil"/>
            </w:tcBorders>
            <w:shd w:val="clear" w:color="auto" w:fill="auto"/>
            <w:noWrap/>
            <w:vAlign w:val="bottom"/>
            <w:hideMark/>
          </w:tcPr>
          <w:p w14:paraId="019E2DF0" w14:textId="77777777" w:rsidR="00691C5A" w:rsidRPr="002904B2" w:rsidRDefault="00691C5A" w:rsidP="005B197A">
            <w:pPr>
              <w:rPr>
                <w:rFonts w:ascii="Garamond" w:eastAsia="Times New Roman" w:hAnsi="Garamond"/>
                <w:color w:val="000000"/>
                <w:sz w:val="20"/>
              </w:rPr>
            </w:pPr>
            <w:r w:rsidRPr="002904B2">
              <w:rPr>
                <w:rFonts w:ascii="Garamond" w:eastAsia="Times New Roman" w:hAnsi="Garamond"/>
                <w:color w:val="000000"/>
                <w:sz w:val="20"/>
              </w:rPr>
              <w:t>New Mexico</w:t>
            </w:r>
          </w:p>
        </w:tc>
        <w:tc>
          <w:tcPr>
            <w:tcW w:w="1620" w:type="dxa"/>
            <w:tcBorders>
              <w:top w:val="nil"/>
              <w:left w:val="nil"/>
              <w:bottom w:val="nil"/>
              <w:right w:val="nil"/>
            </w:tcBorders>
            <w:shd w:val="clear" w:color="auto" w:fill="auto"/>
            <w:noWrap/>
            <w:vAlign w:val="bottom"/>
            <w:hideMark/>
          </w:tcPr>
          <w:p w14:paraId="2C54F893"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w:t>
            </w:r>
          </w:p>
        </w:tc>
        <w:tc>
          <w:tcPr>
            <w:tcW w:w="4320" w:type="dxa"/>
            <w:tcBorders>
              <w:top w:val="nil"/>
              <w:left w:val="nil"/>
              <w:bottom w:val="nil"/>
              <w:right w:val="nil"/>
            </w:tcBorders>
            <w:shd w:val="clear" w:color="auto" w:fill="auto"/>
            <w:noWrap/>
            <w:vAlign w:val="bottom"/>
            <w:hideMark/>
          </w:tcPr>
          <w:p w14:paraId="52D0F592"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Albuquerque Journal</w:t>
            </w:r>
          </w:p>
        </w:tc>
      </w:tr>
      <w:tr w:rsidR="00691C5A" w:rsidRPr="002904B2" w14:paraId="0584B83C" w14:textId="77777777" w:rsidTr="005B197A">
        <w:trPr>
          <w:trHeight w:val="255"/>
          <w:jc w:val="center"/>
        </w:trPr>
        <w:tc>
          <w:tcPr>
            <w:tcW w:w="1905" w:type="dxa"/>
            <w:tcBorders>
              <w:top w:val="nil"/>
              <w:left w:val="nil"/>
              <w:bottom w:val="nil"/>
              <w:right w:val="nil"/>
            </w:tcBorders>
            <w:shd w:val="clear" w:color="auto" w:fill="auto"/>
            <w:noWrap/>
            <w:vAlign w:val="bottom"/>
          </w:tcPr>
          <w:p w14:paraId="356BFC19"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0AB31E08"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w:t>
            </w:r>
          </w:p>
        </w:tc>
        <w:tc>
          <w:tcPr>
            <w:tcW w:w="4320" w:type="dxa"/>
            <w:tcBorders>
              <w:top w:val="nil"/>
              <w:left w:val="nil"/>
              <w:bottom w:val="nil"/>
              <w:right w:val="nil"/>
            </w:tcBorders>
            <w:shd w:val="clear" w:color="auto" w:fill="auto"/>
            <w:noWrap/>
            <w:vAlign w:val="bottom"/>
            <w:hideMark/>
          </w:tcPr>
          <w:p w14:paraId="1493CF4F"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Las Cruces Sun News</w:t>
            </w:r>
          </w:p>
        </w:tc>
      </w:tr>
      <w:tr w:rsidR="00691C5A" w:rsidRPr="002904B2" w14:paraId="48785515" w14:textId="77777777" w:rsidTr="005B197A">
        <w:trPr>
          <w:trHeight w:val="255"/>
          <w:jc w:val="center"/>
        </w:trPr>
        <w:tc>
          <w:tcPr>
            <w:tcW w:w="1905" w:type="dxa"/>
            <w:tcBorders>
              <w:top w:val="nil"/>
              <w:left w:val="nil"/>
              <w:bottom w:val="nil"/>
              <w:right w:val="nil"/>
            </w:tcBorders>
            <w:shd w:val="clear" w:color="auto" w:fill="auto"/>
            <w:noWrap/>
            <w:vAlign w:val="bottom"/>
          </w:tcPr>
          <w:p w14:paraId="4F9C818E"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4223016C"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3</w:t>
            </w:r>
          </w:p>
        </w:tc>
        <w:tc>
          <w:tcPr>
            <w:tcW w:w="4320" w:type="dxa"/>
            <w:tcBorders>
              <w:top w:val="nil"/>
              <w:left w:val="nil"/>
              <w:bottom w:val="nil"/>
              <w:right w:val="nil"/>
            </w:tcBorders>
            <w:shd w:val="clear" w:color="auto" w:fill="auto"/>
            <w:noWrap/>
            <w:vAlign w:val="bottom"/>
            <w:hideMark/>
          </w:tcPr>
          <w:p w14:paraId="53FA6818"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Santa Fe New Mexican</w:t>
            </w:r>
          </w:p>
        </w:tc>
      </w:tr>
      <w:tr w:rsidR="00691C5A" w:rsidRPr="002904B2" w14:paraId="55D57738" w14:textId="77777777" w:rsidTr="005B197A">
        <w:trPr>
          <w:trHeight w:val="255"/>
          <w:jc w:val="center"/>
        </w:trPr>
        <w:tc>
          <w:tcPr>
            <w:tcW w:w="1905" w:type="dxa"/>
            <w:tcBorders>
              <w:top w:val="nil"/>
              <w:left w:val="nil"/>
              <w:bottom w:val="nil"/>
              <w:right w:val="nil"/>
            </w:tcBorders>
            <w:shd w:val="clear" w:color="auto" w:fill="auto"/>
            <w:noWrap/>
            <w:vAlign w:val="bottom"/>
            <w:hideMark/>
          </w:tcPr>
          <w:p w14:paraId="4B64E3D7" w14:textId="77777777" w:rsidR="00691C5A" w:rsidRPr="002904B2" w:rsidRDefault="00691C5A" w:rsidP="005B197A">
            <w:pPr>
              <w:rPr>
                <w:rFonts w:ascii="Garamond" w:eastAsia="Times New Roman" w:hAnsi="Garamond"/>
                <w:color w:val="000000"/>
                <w:sz w:val="20"/>
              </w:rPr>
            </w:pPr>
            <w:r w:rsidRPr="002904B2">
              <w:rPr>
                <w:rFonts w:ascii="Garamond" w:eastAsia="Times New Roman" w:hAnsi="Garamond"/>
                <w:color w:val="000000"/>
                <w:sz w:val="20"/>
              </w:rPr>
              <w:t>New York</w:t>
            </w:r>
          </w:p>
        </w:tc>
        <w:tc>
          <w:tcPr>
            <w:tcW w:w="1620" w:type="dxa"/>
            <w:tcBorders>
              <w:top w:val="nil"/>
              <w:left w:val="nil"/>
              <w:bottom w:val="nil"/>
              <w:right w:val="nil"/>
            </w:tcBorders>
            <w:shd w:val="clear" w:color="auto" w:fill="auto"/>
            <w:noWrap/>
            <w:vAlign w:val="bottom"/>
            <w:hideMark/>
          </w:tcPr>
          <w:p w14:paraId="78858771"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w:t>
            </w:r>
          </w:p>
        </w:tc>
        <w:tc>
          <w:tcPr>
            <w:tcW w:w="4320" w:type="dxa"/>
            <w:tcBorders>
              <w:top w:val="nil"/>
              <w:left w:val="nil"/>
              <w:bottom w:val="nil"/>
              <w:right w:val="nil"/>
            </w:tcBorders>
            <w:shd w:val="clear" w:color="auto" w:fill="auto"/>
            <w:noWrap/>
            <w:vAlign w:val="bottom"/>
            <w:hideMark/>
          </w:tcPr>
          <w:p w14:paraId="35AA002C"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Newsday</w:t>
            </w:r>
          </w:p>
        </w:tc>
      </w:tr>
      <w:tr w:rsidR="00691C5A" w:rsidRPr="002904B2" w14:paraId="5D819365" w14:textId="77777777" w:rsidTr="005B197A">
        <w:trPr>
          <w:trHeight w:val="255"/>
          <w:jc w:val="center"/>
        </w:trPr>
        <w:tc>
          <w:tcPr>
            <w:tcW w:w="1905" w:type="dxa"/>
            <w:tcBorders>
              <w:top w:val="nil"/>
              <w:left w:val="nil"/>
              <w:bottom w:val="nil"/>
              <w:right w:val="nil"/>
            </w:tcBorders>
            <w:shd w:val="clear" w:color="auto" w:fill="auto"/>
            <w:noWrap/>
            <w:vAlign w:val="bottom"/>
          </w:tcPr>
          <w:p w14:paraId="794B7402"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5EAE7AAB"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w:t>
            </w:r>
          </w:p>
        </w:tc>
        <w:tc>
          <w:tcPr>
            <w:tcW w:w="4320" w:type="dxa"/>
            <w:tcBorders>
              <w:top w:val="nil"/>
              <w:left w:val="nil"/>
              <w:bottom w:val="nil"/>
              <w:right w:val="nil"/>
            </w:tcBorders>
            <w:shd w:val="clear" w:color="auto" w:fill="auto"/>
            <w:noWrap/>
            <w:vAlign w:val="bottom"/>
            <w:hideMark/>
          </w:tcPr>
          <w:p w14:paraId="66A4DB65"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Newsday</w:t>
            </w:r>
          </w:p>
        </w:tc>
      </w:tr>
      <w:tr w:rsidR="00691C5A" w:rsidRPr="002904B2" w14:paraId="43334679" w14:textId="77777777" w:rsidTr="005B197A">
        <w:trPr>
          <w:trHeight w:val="255"/>
          <w:jc w:val="center"/>
        </w:trPr>
        <w:tc>
          <w:tcPr>
            <w:tcW w:w="1905" w:type="dxa"/>
            <w:tcBorders>
              <w:top w:val="nil"/>
              <w:left w:val="nil"/>
              <w:bottom w:val="nil"/>
              <w:right w:val="nil"/>
            </w:tcBorders>
            <w:shd w:val="clear" w:color="auto" w:fill="auto"/>
            <w:noWrap/>
            <w:vAlign w:val="bottom"/>
          </w:tcPr>
          <w:p w14:paraId="4F008480"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61E7F12C"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3</w:t>
            </w:r>
          </w:p>
        </w:tc>
        <w:tc>
          <w:tcPr>
            <w:tcW w:w="4320" w:type="dxa"/>
            <w:tcBorders>
              <w:top w:val="nil"/>
              <w:left w:val="nil"/>
              <w:bottom w:val="nil"/>
              <w:right w:val="nil"/>
            </w:tcBorders>
            <w:shd w:val="clear" w:color="auto" w:fill="auto"/>
            <w:noWrap/>
            <w:vAlign w:val="bottom"/>
            <w:hideMark/>
          </w:tcPr>
          <w:p w14:paraId="1A1C1A8D"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Newsday</w:t>
            </w:r>
          </w:p>
        </w:tc>
      </w:tr>
      <w:tr w:rsidR="00691C5A" w:rsidRPr="002904B2" w14:paraId="02A085BB" w14:textId="77777777" w:rsidTr="005B197A">
        <w:trPr>
          <w:trHeight w:val="255"/>
          <w:jc w:val="center"/>
        </w:trPr>
        <w:tc>
          <w:tcPr>
            <w:tcW w:w="1905" w:type="dxa"/>
            <w:tcBorders>
              <w:top w:val="nil"/>
              <w:left w:val="nil"/>
              <w:bottom w:val="nil"/>
              <w:right w:val="nil"/>
            </w:tcBorders>
            <w:shd w:val="clear" w:color="auto" w:fill="auto"/>
            <w:noWrap/>
            <w:vAlign w:val="bottom"/>
          </w:tcPr>
          <w:p w14:paraId="21237317"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6802F8BE"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w:t>
            </w:r>
          </w:p>
        </w:tc>
        <w:tc>
          <w:tcPr>
            <w:tcW w:w="4320" w:type="dxa"/>
            <w:tcBorders>
              <w:top w:val="nil"/>
              <w:left w:val="nil"/>
              <w:bottom w:val="nil"/>
              <w:right w:val="nil"/>
            </w:tcBorders>
            <w:shd w:val="clear" w:color="auto" w:fill="auto"/>
            <w:noWrap/>
            <w:vAlign w:val="bottom"/>
            <w:hideMark/>
          </w:tcPr>
          <w:p w14:paraId="550D847D"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Newsday</w:t>
            </w:r>
          </w:p>
        </w:tc>
      </w:tr>
      <w:tr w:rsidR="00691C5A" w:rsidRPr="002904B2" w14:paraId="708809E6" w14:textId="77777777" w:rsidTr="005B197A">
        <w:trPr>
          <w:trHeight w:val="255"/>
          <w:jc w:val="center"/>
        </w:trPr>
        <w:tc>
          <w:tcPr>
            <w:tcW w:w="1905" w:type="dxa"/>
            <w:tcBorders>
              <w:top w:val="nil"/>
              <w:left w:val="nil"/>
              <w:bottom w:val="nil"/>
              <w:right w:val="nil"/>
            </w:tcBorders>
            <w:shd w:val="clear" w:color="auto" w:fill="auto"/>
            <w:noWrap/>
            <w:vAlign w:val="bottom"/>
          </w:tcPr>
          <w:p w14:paraId="63371400"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53071F44"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5</w:t>
            </w:r>
          </w:p>
        </w:tc>
        <w:tc>
          <w:tcPr>
            <w:tcW w:w="4320" w:type="dxa"/>
            <w:tcBorders>
              <w:top w:val="nil"/>
              <w:left w:val="nil"/>
              <w:bottom w:val="nil"/>
              <w:right w:val="nil"/>
            </w:tcBorders>
            <w:shd w:val="clear" w:color="auto" w:fill="auto"/>
            <w:noWrap/>
            <w:vAlign w:val="bottom"/>
            <w:hideMark/>
          </w:tcPr>
          <w:p w14:paraId="53474752"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New York Daily News</w:t>
            </w:r>
          </w:p>
        </w:tc>
      </w:tr>
      <w:tr w:rsidR="00691C5A" w:rsidRPr="002904B2" w14:paraId="362FF53C" w14:textId="77777777" w:rsidTr="005B197A">
        <w:trPr>
          <w:trHeight w:val="255"/>
          <w:jc w:val="center"/>
        </w:trPr>
        <w:tc>
          <w:tcPr>
            <w:tcW w:w="1905" w:type="dxa"/>
            <w:tcBorders>
              <w:top w:val="nil"/>
              <w:left w:val="nil"/>
              <w:bottom w:val="nil"/>
              <w:right w:val="nil"/>
            </w:tcBorders>
            <w:shd w:val="clear" w:color="auto" w:fill="auto"/>
            <w:noWrap/>
            <w:vAlign w:val="bottom"/>
          </w:tcPr>
          <w:p w14:paraId="2DF0B916"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06F956A4"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6</w:t>
            </w:r>
          </w:p>
        </w:tc>
        <w:tc>
          <w:tcPr>
            <w:tcW w:w="4320" w:type="dxa"/>
            <w:tcBorders>
              <w:top w:val="nil"/>
              <w:left w:val="nil"/>
              <w:bottom w:val="nil"/>
              <w:right w:val="nil"/>
            </w:tcBorders>
            <w:shd w:val="clear" w:color="auto" w:fill="auto"/>
            <w:noWrap/>
            <w:vAlign w:val="bottom"/>
            <w:hideMark/>
          </w:tcPr>
          <w:p w14:paraId="267D764B"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New York Daily News</w:t>
            </w:r>
          </w:p>
        </w:tc>
      </w:tr>
      <w:tr w:rsidR="00691C5A" w:rsidRPr="002904B2" w14:paraId="7418EE8B" w14:textId="77777777" w:rsidTr="005B197A">
        <w:trPr>
          <w:trHeight w:val="255"/>
          <w:jc w:val="center"/>
        </w:trPr>
        <w:tc>
          <w:tcPr>
            <w:tcW w:w="1905" w:type="dxa"/>
            <w:tcBorders>
              <w:top w:val="nil"/>
              <w:left w:val="nil"/>
              <w:bottom w:val="nil"/>
              <w:right w:val="nil"/>
            </w:tcBorders>
            <w:shd w:val="clear" w:color="auto" w:fill="auto"/>
            <w:noWrap/>
            <w:vAlign w:val="bottom"/>
          </w:tcPr>
          <w:p w14:paraId="68DFDE67"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6F640CED"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7</w:t>
            </w:r>
          </w:p>
        </w:tc>
        <w:tc>
          <w:tcPr>
            <w:tcW w:w="4320" w:type="dxa"/>
            <w:tcBorders>
              <w:top w:val="nil"/>
              <w:left w:val="nil"/>
              <w:bottom w:val="nil"/>
              <w:right w:val="nil"/>
            </w:tcBorders>
            <w:shd w:val="clear" w:color="auto" w:fill="auto"/>
            <w:noWrap/>
            <w:vAlign w:val="bottom"/>
            <w:hideMark/>
          </w:tcPr>
          <w:p w14:paraId="6C50D56F"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New York Daily News</w:t>
            </w:r>
          </w:p>
        </w:tc>
      </w:tr>
      <w:tr w:rsidR="00691C5A" w:rsidRPr="002904B2" w14:paraId="07358B90" w14:textId="77777777" w:rsidTr="005B197A">
        <w:trPr>
          <w:trHeight w:val="255"/>
          <w:jc w:val="center"/>
        </w:trPr>
        <w:tc>
          <w:tcPr>
            <w:tcW w:w="1905" w:type="dxa"/>
            <w:tcBorders>
              <w:top w:val="nil"/>
              <w:left w:val="nil"/>
              <w:bottom w:val="nil"/>
              <w:right w:val="nil"/>
            </w:tcBorders>
            <w:shd w:val="clear" w:color="auto" w:fill="auto"/>
            <w:noWrap/>
            <w:vAlign w:val="bottom"/>
          </w:tcPr>
          <w:p w14:paraId="7B8447FF"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1CCB0B6F"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8</w:t>
            </w:r>
          </w:p>
        </w:tc>
        <w:tc>
          <w:tcPr>
            <w:tcW w:w="4320" w:type="dxa"/>
            <w:tcBorders>
              <w:top w:val="nil"/>
              <w:left w:val="nil"/>
              <w:bottom w:val="nil"/>
              <w:right w:val="nil"/>
            </w:tcBorders>
            <w:shd w:val="clear" w:color="auto" w:fill="auto"/>
            <w:noWrap/>
            <w:vAlign w:val="bottom"/>
            <w:hideMark/>
          </w:tcPr>
          <w:p w14:paraId="3482564D"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New York Times</w:t>
            </w:r>
          </w:p>
        </w:tc>
      </w:tr>
      <w:tr w:rsidR="00691C5A" w:rsidRPr="002904B2" w14:paraId="089E3CFF" w14:textId="77777777" w:rsidTr="005B197A">
        <w:trPr>
          <w:trHeight w:val="255"/>
          <w:jc w:val="center"/>
        </w:trPr>
        <w:tc>
          <w:tcPr>
            <w:tcW w:w="1905" w:type="dxa"/>
            <w:tcBorders>
              <w:top w:val="nil"/>
              <w:left w:val="nil"/>
              <w:bottom w:val="nil"/>
              <w:right w:val="nil"/>
            </w:tcBorders>
            <w:shd w:val="clear" w:color="auto" w:fill="auto"/>
            <w:noWrap/>
            <w:vAlign w:val="bottom"/>
          </w:tcPr>
          <w:p w14:paraId="2C37C0A5"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71E64FA8"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9</w:t>
            </w:r>
          </w:p>
        </w:tc>
        <w:tc>
          <w:tcPr>
            <w:tcW w:w="4320" w:type="dxa"/>
            <w:tcBorders>
              <w:top w:val="nil"/>
              <w:left w:val="nil"/>
              <w:bottom w:val="nil"/>
              <w:right w:val="nil"/>
            </w:tcBorders>
            <w:shd w:val="clear" w:color="auto" w:fill="auto"/>
            <w:noWrap/>
            <w:vAlign w:val="bottom"/>
            <w:hideMark/>
          </w:tcPr>
          <w:p w14:paraId="2B8AD871"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New York Times</w:t>
            </w:r>
          </w:p>
        </w:tc>
      </w:tr>
      <w:tr w:rsidR="00691C5A" w:rsidRPr="002904B2" w14:paraId="6B7745A6" w14:textId="77777777" w:rsidTr="005B197A">
        <w:trPr>
          <w:trHeight w:val="255"/>
          <w:jc w:val="center"/>
        </w:trPr>
        <w:tc>
          <w:tcPr>
            <w:tcW w:w="1905" w:type="dxa"/>
            <w:tcBorders>
              <w:top w:val="nil"/>
              <w:left w:val="nil"/>
              <w:bottom w:val="nil"/>
              <w:right w:val="nil"/>
            </w:tcBorders>
            <w:shd w:val="clear" w:color="auto" w:fill="auto"/>
            <w:noWrap/>
            <w:vAlign w:val="bottom"/>
          </w:tcPr>
          <w:p w14:paraId="3996C33A"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67CC5193"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10</w:t>
            </w:r>
          </w:p>
        </w:tc>
        <w:tc>
          <w:tcPr>
            <w:tcW w:w="4320" w:type="dxa"/>
            <w:tcBorders>
              <w:top w:val="nil"/>
              <w:left w:val="nil"/>
              <w:bottom w:val="nil"/>
              <w:right w:val="nil"/>
            </w:tcBorders>
            <w:shd w:val="clear" w:color="auto" w:fill="auto"/>
            <w:noWrap/>
            <w:vAlign w:val="bottom"/>
            <w:hideMark/>
          </w:tcPr>
          <w:p w14:paraId="24625583"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New York Daily News</w:t>
            </w:r>
          </w:p>
        </w:tc>
      </w:tr>
      <w:tr w:rsidR="00691C5A" w:rsidRPr="002904B2" w14:paraId="75441A42" w14:textId="77777777" w:rsidTr="005B197A">
        <w:trPr>
          <w:trHeight w:val="255"/>
          <w:jc w:val="center"/>
        </w:trPr>
        <w:tc>
          <w:tcPr>
            <w:tcW w:w="1905" w:type="dxa"/>
            <w:tcBorders>
              <w:top w:val="nil"/>
              <w:left w:val="nil"/>
              <w:bottom w:val="nil"/>
              <w:right w:val="nil"/>
            </w:tcBorders>
            <w:shd w:val="clear" w:color="auto" w:fill="auto"/>
            <w:noWrap/>
            <w:vAlign w:val="bottom"/>
          </w:tcPr>
          <w:p w14:paraId="59B7E0F2"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7E3D96A0"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11</w:t>
            </w:r>
          </w:p>
        </w:tc>
        <w:tc>
          <w:tcPr>
            <w:tcW w:w="4320" w:type="dxa"/>
            <w:tcBorders>
              <w:top w:val="nil"/>
              <w:left w:val="nil"/>
              <w:bottom w:val="nil"/>
              <w:right w:val="nil"/>
            </w:tcBorders>
            <w:shd w:val="clear" w:color="auto" w:fill="auto"/>
            <w:noWrap/>
            <w:vAlign w:val="bottom"/>
            <w:hideMark/>
          </w:tcPr>
          <w:p w14:paraId="1BC87BDA"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New York Daily News</w:t>
            </w:r>
          </w:p>
        </w:tc>
      </w:tr>
      <w:tr w:rsidR="00691C5A" w:rsidRPr="002904B2" w14:paraId="1FFDD5E5" w14:textId="77777777" w:rsidTr="005B197A">
        <w:trPr>
          <w:trHeight w:val="255"/>
          <w:jc w:val="center"/>
        </w:trPr>
        <w:tc>
          <w:tcPr>
            <w:tcW w:w="1905" w:type="dxa"/>
            <w:tcBorders>
              <w:top w:val="nil"/>
              <w:left w:val="nil"/>
              <w:bottom w:val="nil"/>
              <w:right w:val="nil"/>
            </w:tcBorders>
            <w:shd w:val="clear" w:color="auto" w:fill="auto"/>
            <w:noWrap/>
            <w:vAlign w:val="bottom"/>
          </w:tcPr>
          <w:p w14:paraId="50B03B6E"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13E4C2B4"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12</w:t>
            </w:r>
          </w:p>
        </w:tc>
        <w:tc>
          <w:tcPr>
            <w:tcW w:w="4320" w:type="dxa"/>
            <w:tcBorders>
              <w:top w:val="nil"/>
              <w:left w:val="nil"/>
              <w:bottom w:val="nil"/>
              <w:right w:val="nil"/>
            </w:tcBorders>
            <w:shd w:val="clear" w:color="auto" w:fill="auto"/>
            <w:noWrap/>
            <w:vAlign w:val="bottom"/>
            <w:hideMark/>
          </w:tcPr>
          <w:p w14:paraId="4A0E41C4"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New York Times</w:t>
            </w:r>
          </w:p>
        </w:tc>
      </w:tr>
      <w:tr w:rsidR="00691C5A" w:rsidRPr="002904B2" w14:paraId="214CCBF1" w14:textId="77777777" w:rsidTr="005B197A">
        <w:trPr>
          <w:trHeight w:val="255"/>
          <w:jc w:val="center"/>
        </w:trPr>
        <w:tc>
          <w:tcPr>
            <w:tcW w:w="1905" w:type="dxa"/>
            <w:tcBorders>
              <w:top w:val="nil"/>
              <w:left w:val="nil"/>
              <w:bottom w:val="nil"/>
              <w:right w:val="nil"/>
            </w:tcBorders>
            <w:shd w:val="clear" w:color="auto" w:fill="auto"/>
            <w:noWrap/>
            <w:vAlign w:val="bottom"/>
          </w:tcPr>
          <w:p w14:paraId="680375ED"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67CFE6BA"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13</w:t>
            </w:r>
          </w:p>
        </w:tc>
        <w:tc>
          <w:tcPr>
            <w:tcW w:w="4320" w:type="dxa"/>
            <w:tcBorders>
              <w:top w:val="nil"/>
              <w:left w:val="nil"/>
              <w:bottom w:val="nil"/>
              <w:right w:val="nil"/>
            </w:tcBorders>
            <w:shd w:val="clear" w:color="auto" w:fill="auto"/>
            <w:noWrap/>
            <w:vAlign w:val="bottom"/>
            <w:hideMark/>
          </w:tcPr>
          <w:p w14:paraId="2DD36169"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New York Times</w:t>
            </w:r>
          </w:p>
        </w:tc>
      </w:tr>
      <w:tr w:rsidR="00691C5A" w:rsidRPr="002904B2" w14:paraId="4760DDBF" w14:textId="77777777" w:rsidTr="005B197A">
        <w:trPr>
          <w:trHeight w:val="255"/>
          <w:jc w:val="center"/>
        </w:trPr>
        <w:tc>
          <w:tcPr>
            <w:tcW w:w="1905" w:type="dxa"/>
            <w:tcBorders>
              <w:top w:val="nil"/>
              <w:left w:val="nil"/>
              <w:bottom w:val="nil"/>
              <w:right w:val="nil"/>
            </w:tcBorders>
            <w:shd w:val="clear" w:color="auto" w:fill="auto"/>
            <w:noWrap/>
            <w:vAlign w:val="bottom"/>
          </w:tcPr>
          <w:p w14:paraId="1A38AB61"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0B135F04"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14</w:t>
            </w:r>
          </w:p>
        </w:tc>
        <w:tc>
          <w:tcPr>
            <w:tcW w:w="4320" w:type="dxa"/>
            <w:tcBorders>
              <w:top w:val="nil"/>
              <w:left w:val="nil"/>
              <w:bottom w:val="nil"/>
              <w:right w:val="nil"/>
            </w:tcBorders>
            <w:shd w:val="clear" w:color="auto" w:fill="auto"/>
            <w:noWrap/>
            <w:vAlign w:val="bottom"/>
            <w:hideMark/>
          </w:tcPr>
          <w:p w14:paraId="0130C777"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New York Times</w:t>
            </w:r>
          </w:p>
        </w:tc>
      </w:tr>
      <w:tr w:rsidR="00691C5A" w:rsidRPr="002904B2" w14:paraId="04F4FD30" w14:textId="77777777" w:rsidTr="005B197A">
        <w:trPr>
          <w:trHeight w:val="255"/>
          <w:jc w:val="center"/>
        </w:trPr>
        <w:tc>
          <w:tcPr>
            <w:tcW w:w="1905" w:type="dxa"/>
            <w:tcBorders>
              <w:top w:val="nil"/>
              <w:left w:val="nil"/>
              <w:bottom w:val="nil"/>
              <w:right w:val="nil"/>
            </w:tcBorders>
            <w:shd w:val="clear" w:color="auto" w:fill="auto"/>
            <w:noWrap/>
            <w:vAlign w:val="bottom"/>
          </w:tcPr>
          <w:p w14:paraId="6A27C718"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130DDFCE"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15</w:t>
            </w:r>
          </w:p>
        </w:tc>
        <w:tc>
          <w:tcPr>
            <w:tcW w:w="4320" w:type="dxa"/>
            <w:tcBorders>
              <w:top w:val="nil"/>
              <w:left w:val="nil"/>
              <w:bottom w:val="nil"/>
              <w:right w:val="nil"/>
            </w:tcBorders>
            <w:shd w:val="clear" w:color="auto" w:fill="auto"/>
            <w:noWrap/>
            <w:vAlign w:val="bottom"/>
            <w:hideMark/>
          </w:tcPr>
          <w:p w14:paraId="164F8D86"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New York Times</w:t>
            </w:r>
          </w:p>
        </w:tc>
      </w:tr>
      <w:tr w:rsidR="00691C5A" w:rsidRPr="002904B2" w14:paraId="5984C1DF" w14:textId="77777777" w:rsidTr="005B197A">
        <w:trPr>
          <w:trHeight w:val="255"/>
          <w:jc w:val="center"/>
        </w:trPr>
        <w:tc>
          <w:tcPr>
            <w:tcW w:w="1905" w:type="dxa"/>
            <w:tcBorders>
              <w:top w:val="nil"/>
              <w:left w:val="nil"/>
              <w:bottom w:val="nil"/>
              <w:right w:val="nil"/>
            </w:tcBorders>
            <w:shd w:val="clear" w:color="auto" w:fill="auto"/>
            <w:noWrap/>
            <w:vAlign w:val="bottom"/>
          </w:tcPr>
          <w:p w14:paraId="45A1D40F"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6C511113"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16</w:t>
            </w:r>
          </w:p>
        </w:tc>
        <w:tc>
          <w:tcPr>
            <w:tcW w:w="4320" w:type="dxa"/>
            <w:tcBorders>
              <w:top w:val="nil"/>
              <w:left w:val="nil"/>
              <w:bottom w:val="nil"/>
              <w:right w:val="nil"/>
            </w:tcBorders>
            <w:shd w:val="clear" w:color="auto" w:fill="auto"/>
            <w:noWrap/>
            <w:vAlign w:val="bottom"/>
            <w:hideMark/>
          </w:tcPr>
          <w:p w14:paraId="7D08E6A2"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New York Daily News</w:t>
            </w:r>
          </w:p>
        </w:tc>
      </w:tr>
      <w:tr w:rsidR="00691C5A" w:rsidRPr="002904B2" w14:paraId="02B3D2DF" w14:textId="77777777" w:rsidTr="005B197A">
        <w:trPr>
          <w:trHeight w:val="255"/>
          <w:jc w:val="center"/>
        </w:trPr>
        <w:tc>
          <w:tcPr>
            <w:tcW w:w="1905" w:type="dxa"/>
            <w:tcBorders>
              <w:top w:val="nil"/>
              <w:left w:val="nil"/>
              <w:bottom w:val="nil"/>
              <w:right w:val="nil"/>
            </w:tcBorders>
            <w:shd w:val="clear" w:color="auto" w:fill="auto"/>
            <w:noWrap/>
            <w:vAlign w:val="bottom"/>
          </w:tcPr>
          <w:p w14:paraId="550E6CF0"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257626BB"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17</w:t>
            </w:r>
          </w:p>
        </w:tc>
        <w:tc>
          <w:tcPr>
            <w:tcW w:w="4320" w:type="dxa"/>
            <w:tcBorders>
              <w:top w:val="nil"/>
              <w:left w:val="nil"/>
              <w:bottom w:val="nil"/>
              <w:right w:val="nil"/>
            </w:tcBorders>
            <w:shd w:val="clear" w:color="auto" w:fill="auto"/>
            <w:noWrap/>
            <w:vAlign w:val="bottom"/>
            <w:hideMark/>
          </w:tcPr>
          <w:p w14:paraId="40B88ADB"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New York Daily News</w:t>
            </w:r>
          </w:p>
        </w:tc>
      </w:tr>
      <w:tr w:rsidR="00691C5A" w:rsidRPr="002904B2" w14:paraId="03D2EB35" w14:textId="77777777" w:rsidTr="005B197A">
        <w:trPr>
          <w:trHeight w:val="255"/>
          <w:jc w:val="center"/>
        </w:trPr>
        <w:tc>
          <w:tcPr>
            <w:tcW w:w="1905" w:type="dxa"/>
            <w:tcBorders>
              <w:top w:val="nil"/>
              <w:left w:val="nil"/>
              <w:bottom w:val="nil"/>
              <w:right w:val="nil"/>
            </w:tcBorders>
            <w:shd w:val="clear" w:color="auto" w:fill="auto"/>
            <w:noWrap/>
            <w:vAlign w:val="bottom"/>
          </w:tcPr>
          <w:p w14:paraId="47AD6A49"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62D351FB"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18</w:t>
            </w:r>
          </w:p>
        </w:tc>
        <w:tc>
          <w:tcPr>
            <w:tcW w:w="4320" w:type="dxa"/>
            <w:tcBorders>
              <w:top w:val="nil"/>
              <w:left w:val="nil"/>
              <w:bottom w:val="nil"/>
              <w:right w:val="nil"/>
            </w:tcBorders>
            <w:shd w:val="clear" w:color="auto" w:fill="auto"/>
            <w:noWrap/>
            <w:vAlign w:val="bottom"/>
            <w:hideMark/>
          </w:tcPr>
          <w:p w14:paraId="5FFCE465"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New York Daily News</w:t>
            </w:r>
          </w:p>
        </w:tc>
      </w:tr>
      <w:tr w:rsidR="00691C5A" w:rsidRPr="002904B2" w14:paraId="5E02C517" w14:textId="77777777" w:rsidTr="005B197A">
        <w:trPr>
          <w:trHeight w:val="255"/>
          <w:jc w:val="center"/>
        </w:trPr>
        <w:tc>
          <w:tcPr>
            <w:tcW w:w="1905" w:type="dxa"/>
            <w:tcBorders>
              <w:top w:val="nil"/>
              <w:left w:val="nil"/>
              <w:bottom w:val="nil"/>
              <w:right w:val="nil"/>
            </w:tcBorders>
            <w:shd w:val="clear" w:color="auto" w:fill="auto"/>
            <w:noWrap/>
            <w:vAlign w:val="bottom"/>
          </w:tcPr>
          <w:p w14:paraId="4D96150A"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11B1F0BC"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19</w:t>
            </w:r>
          </w:p>
        </w:tc>
        <w:tc>
          <w:tcPr>
            <w:tcW w:w="4320" w:type="dxa"/>
            <w:tcBorders>
              <w:top w:val="nil"/>
              <w:left w:val="nil"/>
              <w:bottom w:val="nil"/>
              <w:right w:val="nil"/>
            </w:tcBorders>
            <w:shd w:val="clear" w:color="auto" w:fill="auto"/>
            <w:noWrap/>
            <w:vAlign w:val="bottom"/>
            <w:hideMark/>
          </w:tcPr>
          <w:p w14:paraId="726D1670"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Times Herald-Record</w:t>
            </w:r>
          </w:p>
        </w:tc>
      </w:tr>
      <w:tr w:rsidR="00691C5A" w:rsidRPr="002904B2" w14:paraId="11568A30" w14:textId="77777777" w:rsidTr="005B197A">
        <w:trPr>
          <w:trHeight w:val="255"/>
          <w:jc w:val="center"/>
        </w:trPr>
        <w:tc>
          <w:tcPr>
            <w:tcW w:w="1905" w:type="dxa"/>
            <w:tcBorders>
              <w:top w:val="nil"/>
              <w:left w:val="nil"/>
              <w:bottom w:val="nil"/>
              <w:right w:val="nil"/>
            </w:tcBorders>
            <w:shd w:val="clear" w:color="auto" w:fill="auto"/>
            <w:noWrap/>
            <w:vAlign w:val="bottom"/>
          </w:tcPr>
          <w:p w14:paraId="2B4FEDAE"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345DFC63"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20</w:t>
            </w:r>
          </w:p>
        </w:tc>
        <w:tc>
          <w:tcPr>
            <w:tcW w:w="4320" w:type="dxa"/>
            <w:tcBorders>
              <w:top w:val="nil"/>
              <w:left w:val="nil"/>
              <w:bottom w:val="nil"/>
              <w:right w:val="nil"/>
            </w:tcBorders>
            <w:shd w:val="clear" w:color="auto" w:fill="auto"/>
            <w:noWrap/>
            <w:vAlign w:val="bottom"/>
            <w:hideMark/>
          </w:tcPr>
          <w:p w14:paraId="14A82315"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Post-Star</w:t>
            </w:r>
          </w:p>
        </w:tc>
      </w:tr>
      <w:tr w:rsidR="00691C5A" w:rsidRPr="002904B2" w14:paraId="29385B98" w14:textId="77777777" w:rsidTr="005B197A">
        <w:trPr>
          <w:trHeight w:val="255"/>
          <w:jc w:val="center"/>
        </w:trPr>
        <w:tc>
          <w:tcPr>
            <w:tcW w:w="1905" w:type="dxa"/>
            <w:tcBorders>
              <w:top w:val="nil"/>
              <w:left w:val="nil"/>
              <w:bottom w:val="nil"/>
              <w:right w:val="nil"/>
            </w:tcBorders>
            <w:shd w:val="clear" w:color="auto" w:fill="auto"/>
            <w:noWrap/>
            <w:vAlign w:val="bottom"/>
          </w:tcPr>
          <w:p w14:paraId="400017B3"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5E99F3B6"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21</w:t>
            </w:r>
          </w:p>
        </w:tc>
        <w:tc>
          <w:tcPr>
            <w:tcW w:w="4320" w:type="dxa"/>
            <w:tcBorders>
              <w:top w:val="nil"/>
              <w:left w:val="nil"/>
              <w:bottom w:val="nil"/>
              <w:right w:val="nil"/>
            </w:tcBorders>
            <w:shd w:val="clear" w:color="auto" w:fill="auto"/>
            <w:noWrap/>
            <w:vAlign w:val="bottom"/>
            <w:hideMark/>
          </w:tcPr>
          <w:p w14:paraId="5327641C"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Albany Times Union</w:t>
            </w:r>
          </w:p>
        </w:tc>
      </w:tr>
      <w:tr w:rsidR="00691C5A" w:rsidRPr="002904B2" w14:paraId="38D0031E" w14:textId="77777777" w:rsidTr="005B197A">
        <w:trPr>
          <w:trHeight w:val="255"/>
          <w:jc w:val="center"/>
        </w:trPr>
        <w:tc>
          <w:tcPr>
            <w:tcW w:w="1905" w:type="dxa"/>
            <w:tcBorders>
              <w:top w:val="nil"/>
              <w:left w:val="nil"/>
              <w:bottom w:val="nil"/>
              <w:right w:val="nil"/>
            </w:tcBorders>
            <w:shd w:val="clear" w:color="auto" w:fill="auto"/>
            <w:noWrap/>
            <w:vAlign w:val="bottom"/>
          </w:tcPr>
          <w:p w14:paraId="721E8C64"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18FCBEAF"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22</w:t>
            </w:r>
          </w:p>
        </w:tc>
        <w:tc>
          <w:tcPr>
            <w:tcW w:w="4320" w:type="dxa"/>
            <w:tcBorders>
              <w:top w:val="nil"/>
              <w:left w:val="nil"/>
              <w:bottom w:val="nil"/>
              <w:right w:val="nil"/>
            </w:tcBorders>
            <w:shd w:val="clear" w:color="auto" w:fill="auto"/>
            <w:noWrap/>
            <w:vAlign w:val="bottom"/>
            <w:hideMark/>
          </w:tcPr>
          <w:p w14:paraId="332BF7D9"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Times Herald-Record</w:t>
            </w:r>
          </w:p>
        </w:tc>
      </w:tr>
      <w:tr w:rsidR="00691C5A" w:rsidRPr="002904B2" w14:paraId="1CF03E21" w14:textId="77777777" w:rsidTr="005B197A">
        <w:trPr>
          <w:trHeight w:val="255"/>
          <w:jc w:val="center"/>
        </w:trPr>
        <w:tc>
          <w:tcPr>
            <w:tcW w:w="1905" w:type="dxa"/>
            <w:tcBorders>
              <w:top w:val="nil"/>
              <w:left w:val="nil"/>
              <w:bottom w:val="nil"/>
              <w:right w:val="nil"/>
            </w:tcBorders>
            <w:shd w:val="clear" w:color="auto" w:fill="auto"/>
            <w:noWrap/>
            <w:vAlign w:val="bottom"/>
          </w:tcPr>
          <w:p w14:paraId="1F147416"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6EB62FD4"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23</w:t>
            </w:r>
          </w:p>
        </w:tc>
        <w:tc>
          <w:tcPr>
            <w:tcW w:w="4320" w:type="dxa"/>
            <w:tcBorders>
              <w:top w:val="nil"/>
              <w:left w:val="nil"/>
              <w:bottom w:val="nil"/>
              <w:right w:val="nil"/>
            </w:tcBorders>
            <w:shd w:val="clear" w:color="auto" w:fill="auto"/>
            <w:noWrap/>
            <w:vAlign w:val="bottom"/>
            <w:hideMark/>
          </w:tcPr>
          <w:p w14:paraId="5E55CEED"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Watertown Daily Times</w:t>
            </w:r>
          </w:p>
        </w:tc>
      </w:tr>
      <w:tr w:rsidR="00691C5A" w:rsidRPr="002904B2" w14:paraId="60C6AFD1" w14:textId="77777777" w:rsidTr="005B197A">
        <w:trPr>
          <w:trHeight w:val="255"/>
          <w:jc w:val="center"/>
        </w:trPr>
        <w:tc>
          <w:tcPr>
            <w:tcW w:w="1905" w:type="dxa"/>
            <w:tcBorders>
              <w:top w:val="nil"/>
              <w:left w:val="nil"/>
              <w:bottom w:val="nil"/>
              <w:right w:val="nil"/>
            </w:tcBorders>
            <w:shd w:val="clear" w:color="auto" w:fill="auto"/>
            <w:noWrap/>
            <w:vAlign w:val="bottom"/>
          </w:tcPr>
          <w:p w14:paraId="478C3E45"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6A3DC570"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24</w:t>
            </w:r>
          </w:p>
        </w:tc>
        <w:tc>
          <w:tcPr>
            <w:tcW w:w="4320" w:type="dxa"/>
            <w:tcBorders>
              <w:top w:val="nil"/>
              <w:left w:val="nil"/>
              <w:bottom w:val="nil"/>
              <w:right w:val="nil"/>
            </w:tcBorders>
            <w:shd w:val="clear" w:color="auto" w:fill="auto"/>
            <w:noWrap/>
            <w:vAlign w:val="bottom"/>
            <w:hideMark/>
          </w:tcPr>
          <w:p w14:paraId="5ECC5ADD"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Post-Standard</w:t>
            </w:r>
          </w:p>
        </w:tc>
      </w:tr>
      <w:tr w:rsidR="00691C5A" w:rsidRPr="002904B2" w14:paraId="5CB802DD" w14:textId="77777777" w:rsidTr="005B197A">
        <w:trPr>
          <w:trHeight w:val="255"/>
          <w:jc w:val="center"/>
        </w:trPr>
        <w:tc>
          <w:tcPr>
            <w:tcW w:w="1905" w:type="dxa"/>
            <w:tcBorders>
              <w:top w:val="nil"/>
              <w:left w:val="nil"/>
              <w:bottom w:val="nil"/>
              <w:right w:val="nil"/>
            </w:tcBorders>
            <w:shd w:val="clear" w:color="auto" w:fill="auto"/>
            <w:noWrap/>
            <w:vAlign w:val="bottom"/>
          </w:tcPr>
          <w:p w14:paraId="4153D578"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48312FB0"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25</w:t>
            </w:r>
          </w:p>
        </w:tc>
        <w:tc>
          <w:tcPr>
            <w:tcW w:w="4320" w:type="dxa"/>
            <w:tcBorders>
              <w:top w:val="nil"/>
              <w:left w:val="nil"/>
              <w:bottom w:val="nil"/>
              <w:right w:val="nil"/>
            </w:tcBorders>
            <w:shd w:val="clear" w:color="auto" w:fill="auto"/>
            <w:noWrap/>
            <w:vAlign w:val="bottom"/>
            <w:hideMark/>
          </w:tcPr>
          <w:p w14:paraId="21FF5DA3"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Post-Standard</w:t>
            </w:r>
          </w:p>
        </w:tc>
      </w:tr>
      <w:tr w:rsidR="00691C5A" w:rsidRPr="002904B2" w14:paraId="2B3AFB30" w14:textId="77777777" w:rsidTr="005B197A">
        <w:trPr>
          <w:trHeight w:val="255"/>
          <w:jc w:val="center"/>
        </w:trPr>
        <w:tc>
          <w:tcPr>
            <w:tcW w:w="1905" w:type="dxa"/>
            <w:tcBorders>
              <w:top w:val="nil"/>
              <w:left w:val="nil"/>
              <w:bottom w:val="nil"/>
              <w:right w:val="nil"/>
            </w:tcBorders>
            <w:shd w:val="clear" w:color="auto" w:fill="auto"/>
            <w:noWrap/>
            <w:vAlign w:val="bottom"/>
          </w:tcPr>
          <w:p w14:paraId="1A52D186"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763CB11B"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26</w:t>
            </w:r>
          </w:p>
        </w:tc>
        <w:tc>
          <w:tcPr>
            <w:tcW w:w="4320" w:type="dxa"/>
            <w:tcBorders>
              <w:top w:val="nil"/>
              <w:left w:val="nil"/>
              <w:bottom w:val="nil"/>
              <w:right w:val="nil"/>
            </w:tcBorders>
            <w:shd w:val="clear" w:color="auto" w:fill="auto"/>
            <w:noWrap/>
            <w:vAlign w:val="bottom"/>
            <w:hideMark/>
          </w:tcPr>
          <w:p w14:paraId="11635831"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Buffalo News</w:t>
            </w:r>
          </w:p>
        </w:tc>
      </w:tr>
      <w:tr w:rsidR="00691C5A" w:rsidRPr="002904B2" w14:paraId="1258B0D0" w14:textId="77777777" w:rsidTr="005B197A">
        <w:trPr>
          <w:trHeight w:val="255"/>
          <w:jc w:val="center"/>
        </w:trPr>
        <w:tc>
          <w:tcPr>
            <w:tcW w:w="1905" w:type="dxa"/>
            <w:tcBorders>
              <w:top w:val="nil"/>
              <w:left w:val="nil"/>
              <w:bottom w:val="nil"/>
              <w:right w:val="nil"/>
            </w:tcBorders>
            <w:shd w:val="clear" w:color="auto" w:fill="auto"/>
            <w:noWrap/>
            <w:vAlign w:val="bottom"/>
          </w:tcPr>
          <w:p w14:paraId="10C31A6F"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27D9DE6E"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27</w:t>
            </w:r>
          </w:p>
        </w:tc>
        <w:tc>
          <w:tcPr>
            <w:tcW w:w="4320" w:type="dxa"/>
            <w:tcBorders>
              <w:top w:val="nil"/>
              <w:left w:val="nil"/>
              <w:bottom w:val="nil"/>
              <w:right w:val="nil"/>
            </w:tcBorders>
            <w:shd w:val="clear" w:color="auto" w:fill="auto"/>
            <w:noWrap/>
            <w:vAlign w:val="bottom"/>
            <w:hideMark/>
          </w:tcPr>
          <w:p w14:paraId="6C36EE16"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Buffalo News</w:t>
            </w:r>
          </w:p>
        </w:tc>
      </w:tr>
      <w:tr w:rsidR="00691C5A" w:rsidRPr="002904B2" w14:paraId="61BBD9DB" w14:textId="77777777" w:rsidTr="005B197A">
        <w:trPr>
          <w:trHeight w:val="255"/>
          <w:jc w:val="center"/>
        </w:trPr>
        <w:tc>
          <w:tcPr>
            <w:tcW w:w="1905" w:type="dxa"/>
            <w:tcBorders>
              <w:top w:val="nil"/>
              <w:left w:val="nil"/>
              <w:bottom w:val="nil"/>
              <w:right w:val="nil"/>
            </w:tcBorders>
            <w:shd w:val="clear" w:color="auto" w:fill="auto"/>
            <w:noWrap/>
            <w:vAlign w:val="bottom"/>
          </w:tcPr>
          <w:p w14:paraId="6F83E7E9"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3264D95F"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28</w:t>
            </w:r>
          </w:p>
        </w:tc>
        <w:tc>
          <w:tcPr>
            <w:tcW w:w="4320" w:type="dxa"/>
            <w:tcBorders>
              <w:top w:val="nil"/>
              <w:left w:val="nil"/>
              <w:bottom w:val="nil"/>
              <w:right w:val="nil"/>
            </w:tcBorders>
            <w:shd w:val="clear" w:color="auto" w:fill="auto"/>
            <w:noWrap/>
            <w:vAlign w:val="bottom"/>
            <w:hideMark/>
          </w:tcPr>
          <w:p w14:paraId="61F3D193"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Buffalo News</w:t>
            </w:r>
          </w:p>
        </w:tc>
      </w:tr>
      <w:tr w:rsidR="00691C5A" w:rsidRPr="002904B2" w14:paraId="34C50783" w14:textId="77777777" w:rsidTr="005B197A">
        <w:trPr>
          <w:trHeight w:val="255"/>
          <w:jc w:val="center"/>
        </w:trPr>
        <w:tc>
          <w:tcPr>
            <w:tcW w:w="1905" w:type="dxa"/>
            <w:tcBorders>
              <w:top w:val="nil"/>
              <w:left w:val="nil"/>
              <w:bottom w:val="nil"/>
              <w:right w:val="nil"/>
            </w:tcBorders>
            <w:shd w:val="clear" w:color="auto" w:fill="auto"/>
            <w:noWrap/>
            <w:vAlign w:val="bottom"/>
          </w:tcPr>
          <w:p w14:paraId="7EA17E25"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14715E9C"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29</w:t>
            </w:r>
          </w:p>
        </w:tc>
        <w:tc>
          <w:tcPr>
            <w:tcW w:w="4320" w:type="dxa"/>
            <w:tcBorders>
              <w:top w:val="nil"/>
              <w:left w:val="nil"/>
              <w:bottom w:val="nil"/>
              <w:right w:val="nil"/>
            </w:tcBorders>
            <w:shd w:val="clear" w:color="auto" w:fill="auto"/>
            <w:noWrap/>
            <w:vAlign w:val="bottom"/>
            <w:hideMark/>
          </w:tcPr>
          <w:p w14:paraId="5C47423D"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Buffalo News</w:t>
            </w:r>
          </w:p>
        </w:tc>
      </w:tr>
      <w:tr w:rsidR="00691C5A" w:rsidRPr="002904B2" w14:paraId="50F8EC14" w14:textId="77777777" w:rsidTr="005B197A">
        <w:trPr>
          <w:trHeight w:val="255"/>
          <w:jc w:val="center"/>
        </w:trPr>
        <w:tc>
          <w:tcPr>
            <w:tcW w:w="1905" w:type="dxa"/>
            <w:tcBorders>
              <w:top w:val="nil"/>
              <w:left w:val="nil"/>
              <w:bottom w:val="nil"/>
              <w:right w:val="nil"/>
            </w:tcBorders>
            <w:shd w:val="clear" w:color="auto" w:fill="auto"/>
            <w:noWrap/>
            <w:vAlign w:val="bottom"/>
            <w:hideMark/>
          </w:tcPr>
          <w:p w14:paraId="05BDEEE8" w14:textId="77777777" w:rsidR="00691C5A" w:rsidRPr="002904B2" w:rsidRDefault="00691C5A" w:rsidP="005B197A">
            <w:pPr>
              <w:rPr>
                <w:rFonts w:ascii="Garamond" w:eastAsia="Times New Roman" w:hAnsi="Garamond"/>
                <w:color w:val="000000"/>
                <w:sz w:val="20"/>
              </w:rPr>
            </w:pPr>
            <w:r w:rsidRPr="002904B2">
              <w:rPr>
                <w:rFonts w:ascii="Garamond" w:eastAsia="Times New Roman" w:hAnsi="Garamond"/>
                <w:color w:val="000000"/>
                <w:sz w:val="20"/>
              </w:rPr>
              <w:t>North Carolina</w:t>
            </w:r>
          </w:p>
        </w:tc>
        <w:tc>
          <w:tcPr>
            <w:tcW w:w="1620" w:type="dxa"/>
            <w:tcBorders>
              <w:top w:val="nil"/>
              <w:left w:val="nil"/>
              <w:bottom w:val="nil"/>
              <w:right w:val="nil"/>
            </w:tcBorders>
            <w:shd w:val="clear" w:color="auto" w:fill="auto"/>
            <w:noWrap/>
            <w:vAlign w:val="bottom"/>
            <w:hideMark/>
          </w:tcPr>
          <w:p w14:paraId="6282E43D"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w:t>
            </w:r>
          </w:p>
        </w:tc>
        <w:tc>
          <w:tcPr>
            <w:tcW w:w="4320" w:type="dxa"/>
            <w:tcBorders>
              <w:top w:val="nil"/>
              <w:left w:val="nil"/>
              <w:bottom w:val="nil"/>
              <w:right w:val="nil"/>
            </w:tcBorders>
            <w:shd w:val="clear" w:color="auto" w:fill="auto"/>
            <w:noWrap/>
            <w:vAlign w:val="bottom"/>
            <w:hideMark/>
          </w:tcPr>
          <w:p w14:paraId="527AED92"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News &amp; Record (Greensboro)</w:t>
            </w:r>
          </w:p>
        </w:tc>
      </w:tr>
      <w:tr w:rsidR="00691C5A" w:rsidRPr="002904B2" w14:paraId="3A488C93" w14:textId="77777777" w:rsidTr="005B197A">
        <w:trPr>
          <w:trHeight w:val="255"/>
          <w:jc w:val="center"/>
        </w:trPr>
        <w:tc>
          <w:tcPr>
            <w:tcW w:w="1905" w:type="dxa"/>
            <w:tcBorders>
              <w:top w:val="nil"/>
              <w:left w:val="nil"/>
              <w:bottom w:val="nil"/>
              <w:right w:val="nil"/>
            </w:tcBorders>
            <w:shd w:val="clear" w:color="auto" w:fill="auto"/>
            <w:noWrap/>
            <w:vAlign w:val="bottom"/>
          </w:tcPr>
          <w:p w14:paraId="7885A6A2"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3A56A038"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w:t>
            </w:r>
          </w:p>
        </w:tc>
        <w:tc>
          <w:tcPr>
            <w:tcW w:w="4320" w:type="dxa"/>
            <w:tcBorders>
              <w:top w:val="nil"/>
              <w:left w:val="nil"/>
              <w:bottom w:val="nil"/>
              <w:right w:val="nil"/>
            </w:tcBorders>
            <w:shd w:val="clear" w:color="auto" w:fill="auto"/>
            <w:noWrap/>
            <w:vAlign w:val="bottom"/>
            <w:hideMark/>
          </w:tcPr>
          <w:p w14:paraId="284D587D"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News and Observer</w:t>
            </w:r>
          </w:p>
        </w:tc>
      </w:tr>
      <w:tr w:rsidR="00691C5A" w:rsidRPr="002904B2" w14:paraId="72BCCDB3" w14:textId="77777777" w:rsidTr="005B197A">
        <w:trPr>
          <w:trHeight w:val="255"/>
          <w:jc w:val="center"/>
        </w:trPr>
        <w:tc>
          <w:tcPr>
            <w:tcW w:w="1905" w:type="dxa"/>
            <w:tcBorders>
              <w:top w:val="nil"/>
              <w:left w:val="nil"/>
              <w:bottom w:val="nil"/>
              <w:right w:val="nil"/>
            </w:tcBorders>
            <w:shd w:val="clear" w:color="auto" w:fill="auto"/>
            <w:noWrap/>
            <w:vAlign w:val="bottom"/>
          </w:tcPr>
          <w:p w14:paraId="0C45C317"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6B59FB1B"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3</w:t>
            </w:r>
          </w:p>
        </w:tc>
        <w:tc>
          <w:tcPr>
            <w:tcW w:w="4320" w:type="dxa"/>
            <w:tcBorders>
              <w:top w:val="nil"/>
              <w:left w:val="nil"/>
              <w:bottom w:val="nil"/>
              <w:right w:val="nil"/>
            </w:tcBorders>
            <w:shd w:val="clear" w:color="auto" w:fill="auto"/>
            <w:noWrap/>
            <w:vAlign w:val="bottom"/>
            <w:hideMark/>
          </w:tcPr>
          <w:p w14:paraId="76032C06"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Jacksonville Daily News</w:t>
            </w:r>
          </w:p>
        </w:tc>
      </w:tr>
      <w:tr w:rsidR="00691C5A" w:rsidRPr="002904B2" w14:paraId="450916F5" w14:textId="77777777" w:rsidTr="005B197A">
        <w:trPr>
          <w:trHeight w:val="255"/>
          <w:jc w:val="center"/>
        </w:trPr>
        <w:tc>
          <w:tcPr>
            <w:tcW w:w="1905" w:type="dxa"/>
            <w:tcBorders>
              <w:top w:val="nil"/>
              <w:left w:val="nil"/>
              <w:bottom w:val="nil"/>
              <w:right w:val="nil"/>
            </w:tcBorders>
            <w:shd w:val="clear" w:color="auto" w:fill="auto"/>
            <w:noWrap/>
            <w:vAlign w:val="bottom"/>
          </w:tcPr>
          <w:p w14:paraId="502C3F0B"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4C7B5BF1"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4</w:t>
            </w:r>
          </w:p>
        </w:tc>
        <w:tc>
          <w:tcPr>
            <w:tcW w:w="4320" w:type="dxa"/>
            <w:tcBorders>
              <w:top w:val="nil"/>
              <w:left w:val="nil"/>
              <w:bottom w:val="nil"/>
              <w:right w:val="nil"/>
            </w:tcBorders>
            <w:shd w:val="clear" w:color="auto" w:fill="auto"/>
            <w:noWrap/>
            <w:vAlign w:val="bottom"/>
            <w:hideMark/>
          </w:tcPr>
          <w:p w14:paraId="33830950"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Herald-Sun</w:t>
            </w:r>
          </w:p>
        </w:tc>
      </w:tr>
      <w:tr w:rsidR="00691C5A" w:rsidRPr="002904B2" w14:paraId="09E680F0" w14:textId="77777777" w:rsidTr="005B197A">
        <w:trPr>
          <w:trHeight w:val="255"/>
          <w:jc w:val="center"/>
        </w:trPr>
        <w:tc>
          <w:tcPr>
            <w:tcW w:w="1905" w:type="dxa"/>
            <w:tcBorders>
              <w:top w:val="nil"/>
              <w:left w:val="nil"/>
              <w:bottom w:val="nil"/>
              <w:right w:val="nil"/>
            </w:tcBorders>
            <w:shd w:val="clear" w:color="auto" w:fill="auto"/>
            <w:noWrap/>
            <w:vAlign w:val="bottom"/>
          </w:tcPr>
          <w:p w14:paraId="08C28721"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29C6B376"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5</w:t>
            </w:r>
          </w:p>
        </w:tc>
        <w:tc>
          <w:tcPr>
            <w:tcW w:w="4320" w:type="dxa"/>
            <w:tcBorders>
              <w:top w:val="nil"/>
              <w:left w:val="nil"/>
              <w:bottom w:val="nil"/>
              <w:right w:val="nil"/>
            </w:tcBorders>
            <w:shd w:val="clear" w:color="auto" w:fill="auto"/>
            <w:noWrap/>
            <w:vAlign w:val="bottom"/>
            <w:hideMark/>
          </w:tcPr>
          <w:p w14:paraId="46DF91BB"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Winston-Salem Journal</w:t>
            </w:r>
          </w:p>
        </w:tc>
      </w:tr>
      <w:tr w:rsidR="00691C5A" w:rsidRPr="002904B2" w14:paraId="6CAED9EA" w14:textId="77777777" w:rsidTr="005B197A">
        <w:trPr>
          <w:trHeight w:val="255"/>
          <w:jc w:val="center"/>
        </w:trPr>
        <w:tc>
          <w:tcPr>
            <w:tcW w:w="1905" w:type="dxa"/>
            <w:tcBorders>
              <w:top w:val="nil"/>
              <w:left w:val="nil"/>
              <w:bottom w:val="nil"/>
              <w:right w:val="nil"/>
            </w:tcBorders>
            <w:shd w:val="clear" w:color="auto" w:fill="auto"/>
            <w:noWrap/>
            <w:vAlign w:val="bottom"/>
          </w:tcPr>
          <w:p w14:paraId="6AED2E08"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280BE79D"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6</w:t>
            </w:r>
          </w:p>
        </w:tc>
        <w:tc>
          <w:tcPr>
            <w:tcW w:w="4320" w:type="dxa"/>
            <w:tcBorders>
              <w:top w:val="nil"/>
              <w:left w:val="nil"/>
              <w:bottom w:val="nil"/>
              <w:right w:val="nil"/>
            </w:tcBorders>
            <w:shd w:val="clear" w:color="auto" w:fill="auto"/>
            <w:noWrap/>
            <w:vAlign w:val="bottom"/>
            <w:hideMark/>
          </w:tcPr>
          <w:p w14:paraId="6BC12B81"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Winston-Salem Journal</w:t>
            </w:r>
          </w:p>
        </w:tc>
      </w:tr>
      <w:tr w:rsidR="00691C5A" w:rsidRPr="002904B2" w14:paraId="4D95D63E" w14:textId="77777777" w:rsidTr="005B197A">
        <w:trPr>
          <w:trHeight w:val="255"/>
          <w:jc w:val="center"/>
        </w:trPr>
        <w:tc>
          <w:tcPr>
            <w:tcW w:w="1905" w:type="dxa"/>
            <w:tcBorders>
              <w:top w:val="nil"/>
              <w:left w:val="nil"/>
              <w:bottom w:val="nil"/>
              <w:right w:val="nil"/>
            </w:tcBorders>
            <w:shd w:val="clear" w:color="auto" w:fill="auto"/>
            <w:noWrap/>
            <w:vAlign w:val="bottom"/>
          </w:tcPr>
          <w:p w14:paraId="0AEACF23"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6D191F32"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7</w:t>
            </w:r>
          </w:p>
        </w:tc>
        <w:tc>
          <w:tcPr>
            <w:tcW w:w="4320" w:type="dxa"/>
            <w:tcBorders>
              <w:top w:val="nil"/>
              <w:left w:val="nil"/>
              <w:bottom w:val="nil"/>
              <w:right w:val="nil"/>
            </w:tcBorders>
            <w:shd w:val="clear" w:color="auto" w:fill="auto"/>
            <w:noWrap/>
            <w:vAlign w:val="bottom"/>
            <w:hideMark/>
          </w:tcPr>
          <w:p w14:paraId="77CEA4D1"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Fayetteville Observer</w:t>
            </w:r>
          </w:p>
        </w:tc>
      </w:tr>
      <w:tr w:rsidR="00691C5A" w:rsidRPr="002904B2" w14:paraId="3A066CB1" w14:textId="77777777" w:rsidTr="005B197A">
        <w:trPr>
          <w:trHeight w:val="255"/>
          <w:jc w:val="center"/>
        </w:trPr>
        <w:tc>
          <w:tcPr>
            <w:tcW w:w="1905" w:type="dxa"/>
            <w:tcBorders>
              <w:top w:val="nil"/>
              <w:left w:val="nil"/>
              <w:bottom w:val="nil"/>
              <w:right w:val="nil"/>
            </w:tcBorders>
            <w:shd w:val="clear" w:color="auto" w:fill="auto"/>
            <w:noWrap/>
            <w:vAlign w:val="bottom"/>
          </w:tcPr>
          <w:p w14:paraId="0848ED28"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70BEC8D5"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8</w:t>
            </w:r>
          </w:p>
        </w:tc>
        <w:tc>
          <w:tcPr>
            <w:tcW w:w="4320" w:type="dxa"/>
            <w:tcBorders>
              <w:top w:val="nil"/>
              <w:left w:val="nil"/>
              <w:bottom w:val="nil"/>
              <w:right w:val="nil"/>
            </w:tcBorders>
            <w:shd w:val="clear" w:color="auto" w:fill="auto"/>
            <w:noWrap/>
            <w:vAlign w:val="bottom"/>
            <w:hideMark/>
          </w:tcPr>
          <w:p w14:paraId="622B8126"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Charlotte Observer</w:t>
            </w:r>
          </w:p>
        </w:tc>
      </w:tr>
      <w:tr w:rsidR="00691C5A" w:rsidRPr="002904B2" w14:paraId="58B78E54" w14:textId="77777777" w:rsidTr="005B197A">
        <w:trPr>
          <w:trHeight w:val="255"/>
          <w:jc w:val="center"/>
        </w:trPr>
        <w:tc>
          <w:tcPr>
            <w:tcW w:w="1905" w:type="dxa"/>
            <w:tcBorders>
              <w:top w:val="nil"/>
              <w:left w:val="nil"/>
              <w:bottom w:val="nil"/>
              <w:right w:val="nil"/>
            </w:tcBorders>
            <w:shd w:val="clear" w:color="auto" w:fill="auto"/>
            <w:noWrap/>
            <w:vAlign w:val="bottom"/>
          </w:tcPr>
          <w:p w14:paraId="23848CA2"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2F13DD86"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9</w:t>
            </w:r>
          </w:p>
        </w:tc>
        <w:tc>
          <w:tcPr>
            <w:tcW w:w="4320" w:type="dxa"/>
            <w:tcBorders>
              <w:top w:val="nil"/>
              <w:left w:val="nil"/>
              <w:bottom w:val="nil"/>
              <w:right w:val="nil"/>
            </w:tcBorders>
            <w:shd w:val="clear" w:color="auto" w:fill="auto"/>
            <w:noWrap/>
            <w:vAlign w:val="bottom"/>
            <w:hideMark/>
          </w:tcPr>
          <w:p w14:paraId="282619C6"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Gaston Gazette</w:t>
            </w:r>
          </w:p>
        </w:tc>
      </w:tr>
      <w:tr w:rsidR="00691C5A" w:rsidRPr="002904B2" w14:paraId="54534547" w14:textId="77777777" w:rsidTr="005B197A">
        <w:trPr>
          <w:trHeight w:val="255"/>
          <w:jc w:val="center"/>
        </w:trPr>
        <w:tc>
          <w:tcPr>
            <w:tcW w:w="1905" w:type="dxa"/>
            <w:tcBorders>
              <w:top w:val="nil"/>
              <w:left w:val="nil"/>
              <w:bottom w:val="nil"/>
              <w:right w:val="nil"/>
            </w:tcBorders>
            <w:shd w:val="clear" w:color="auto" w:fill="auto"/>
            <w:noWrap/>
            <w:vAlign w:val="bottom"/>
          </w:tcPr>
          <w:p w14:paraId="14DC1EB6"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5B92D8B3"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10</w:t>
            </w:r>
          </w:p>
        </w:tc>
        <w:tc>
          <w:tcPr>
            <w:tcW w:w="4320" w:type="dxa"/>
            <w:tcBorders>
              <w:top w:val="nil"/>
              <w:left w:val="nil"/>
              <w:bottom w:val="nil"/>
              <w:right w:val="nil"/>
            </w:tcBorders>
            <w:shd w:val="clear" w:color="auto" w:fill="auto"/>
            <w:noWrap/>
            <w:vAlign w:val="bottom"/>
            <w:hideMark/>
          </w:tcPr>
          <w:p w14:paraId="2B9027CA"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Hickory Daily Record</w:t>
            </w:r>
          </w:p>
        </w:tc>
      </w:tr>
      <w:tr w:rsidR="00691C5A" w:rsidRPr="002904B2" w14:paraId="01594FE2" w14:textId="77777777" w:rsidTr="005B197A">
        <w:trPr>
          <w:trHeight w:val="255"/>
          <w:jc w:val="center"/>
        </w:trPr>
        <w:tc>
          <w:tcPr>
            <w:tcW w:w="1905" w:type="dxa"/>
            <w:tcBorders>
              <w:top w:val="nil"/>
              <w:left w:val="nil"/>
              <w:bottom w:val="nil"/>
              <w:right w:val="nil"/>
            </w:tcBorders>
            <w:shd w:val="clear" w:color="auto" w:fill="auto"/>
            <w:noWrap/>
            <w:vAlign w:val="bottom"/>
          </w:tcPr>
          <w:p w14:paraId="199586EB"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18659BD9"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11</w:t>
            </w:r>
          </w:p>
        </w:tc>
        <w:tc>
          <w:tcPr>
            <w:tcW w:w="4320" w:type="dxa"/>
            <w:tcBorders>
              <w:top w:val="nil"/>
              <w:left w:val="nil"/>
              <w:bottom w:val="nil"/>
              <w:right w:val="nil"/>
            </w:tcBorders>
            <w:shd w:val="clear" w:color="auto" w:fill="auto"/>
            <w:noWrap/>
            <w:vAlign w:val="bottom"/>
            <w:hideMark/>
          </w:tcPr>
          <w:p w14:paraId="0D188956"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Charlotte Observer</w:t>
            </w:r>
          </w:p>
        </w:tc>
      </w:tr>
      <w:tr w:rsidR="00691C5A" w:rsidRPr="002904B2" w14:paraId="2BA217D4" w14:textId="77777777" w:rsidTr="005B197A">
        <w:trPr>
          <w:trHeight w:val="255"/>
          <w:jc w:val="center"/>
        </w:trPr>
        <w:tc>
          <w:tcPr>
            <w:tcW w:w="1905" w:type="dxa"/>
            <w:tcBorders>
              <w:top w:val="nil"/>
              <w:left w:val="nil"/>
              <w:bottom w:val="nil"/>
              <w:right w:val="nil"/>
            </w:tcBorders>
            <w:shd w:val="clear" w:color="auto" w:fill="auto"/>
            <w:noWrap/>
            <w:vAlign w:val="bottom"/>
          </w:tcPr>
          <w:p w14:paraId="5A5A47F3"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54870D9E"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12</w:t>
            </w:r>
          </w:p>
        </w:tc>
        <w:tc>
          <w:tcPr>
            <w:tcW w:w="4320" w:type="dxa"/>
            <w:tcBorders>
              <w:top w:val="nil"/>
              <w:left w:val="nil"/>
              <w:bottom w:val="nil"/>
              <w:right w:val="nil"/>
            </w:tcBorders>
            <w:shd w:val="clear" w:color="auto" w:fill="auto"/>
            <w:noWrap/>
            <w:vAlign w:val="bottom"/>
            <w:hideMark/>
          </w:tcPr>
          <w:p w14:paraId="5C22519F"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Charlotte Observer</w:t>
            </w:r>
          </w:p>
        </w:tc>
      </w:tr>
      <w:tr w:rsidR="00691C5A" w:rsidRPr="002904B2" w14:paraId="1360DBC6" w14:textId="77777777" w:rsidTr="005B197A">
        <w:trPr>
          <w:trHeight w:val="255"/>
          <w:jc w:val="center"/>
        </w:trPr>
        <w:tc>
          <w:tcPr>
            <w:tcW w:w="1905" w:type="dxa"/>
            <w:tcBorders>
              <w:top w:val="nil"/>
              <w:left w:val="nil"/>
              <w:bottom w:val="nil"/>
              <w:right w:val="nil"/>
            </w:tcBorders>
            <w:shd w:val="clear" w:color="auto" w:fill="auto"/>
            <w:noWrap/>
            <w:vAlign w:val="bottom"/>
          </w:tcPr>
          <w:p w14:paraId="0478FC68"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3077D3D6"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13</w:t>
            </w:r>
          </w:p>
        </w:tc>
        <w:tc>
          <w:tcPr>
            <w:tcW w:w="4320" w:type="dxa"/>
            <w:tcBorders>
              <w:top w:val="nil"/>
              <w:left w:val="nil"/>
              <w:bottom w:val="nil"/>
              <w:right w:val="nil"/>
            </w:tcBorders>
            <w:shd w:val="clear" w:color="auto" w:fill="auto"/>
            <w:noWrap/>
            <w:vAlign w:val="bottom"/>
            <w:hideMark/>
          </w:tcPr>
          <w:p w14:paraId="0006791C"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News and Observer</w:t>
            </w:r>
          </w:p>
        </w:tc>
      </w:tr>
      <w:tr w:rsidR="00691C5A" w:rsidRPr="002904B2" w14:paraId="072D1B51" w14:textId="77777777" w:rsidTr="005B197A">
        <w:trPr>
          <w:trHeight w:val="255"/>
          <w:jc w:val="center"/>
        </w:trPr>
        <w:tc>
          <w:tcPr>
            <w:tcW w:w="1905" w:type="dxa"/>
            <w:tcBorders>
              <w:top w:val="nil"/>
              <w:left w:val="nil"/>
              <w:bottom w:val="nil"/>
              <w:right w:val="nil"/>
            </w:tcBorders>
            <w:shd w:val="clear" w:color="auto" w:fill="auto"/>
            <w:noWrap/>
            <w:vAlign w:val="bottom"/>
            <w:hideMark/>
          </w:tcPr>
          <w:p w14:paraId="05DC020B"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North Dakota</w:t>
            </w:r>
          </w:p>
        </w:tc>
        <w:tc>
          <w:tcPr>
            <w:tcW w:w="1620" w:type="dxa"/>
            <w:tcBorders>
              <w:top w:val="nil"/>
              <w:left w:val="nil"/>
              <w:bottom w:val="nil"/>
              <w:right w:val="nil"/>
            </w:tcBorders>
            <w:shd w:val="clear" w:color="auto" w:fill="auto"/>
            <w:noWrap/>
            <w:vAlign w:val="bottom"/>
          </w:tcPr>
          <w:p w14:paraId="64470939" w14:textId="77777777" w:rsidR="00691C5A" w:rsidRPr="002904B2" w:rsidRDefault="00691C5A" w:rsidP="005B197A">
            <w:pPr>
              <w:jc w:val="center"/>
              <w:rPr>
                <w:rFonts w:ascii="Garamond" w:eastAsia="Times New Roman" w:hAnsi="Garamond"/>
                <w:sz w:val="20"/>
              </w:rPr>
            </w:pPr>
          </w:p>
        </w:tc>
        <w:tc>
          <w:tcPr>
            <w:tcW w:w="4320" w:type="dxa"/>
            <w:tcBorders>
              <w:top w:val="nil"/>
              <w:left w:val="nil"/>
              <w:bottom w:val="nil"/>
              <w:right w:val="nil"/>
            </w:tcBorders>
            <w:shd w:val="clear" w:color="auto" w:fill="auto"/>
            <w:noWrap/>
            <w:vAlign w:val="bottom"/>
            <w:hideMark/>
          </w:tcPr>
          <w:p w14:paraId="1439C451"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Bismarck Tribune</w:t>
            </w:r>
          </w:p>
        </w:tc>
      </w:tr>
      <w:tr w:rsidR="00691C5A" w:rsidRPr="002904B2" w14:paraId="3F756419" w14:textId="77777777" w:rsidTr="005B197A">
        <w:trPr>
          <w:trHeight w:val="255"/>
          <w:jc w:val="center"/>
        </w:trPr>
        <w:tc>
          <w:tcPr>
            <w:tcW w:w="1905" w:type="dxa"/>
            <w:tcBorders>
              <w:top w:val="nil"/>
              <w:left w:val="nil"/>
              <w:bottom w:val="nil"/>
              <w:right w:val="nil"/>
            </w:tcBorders>
            <w:shd w:val="clear" w:color="auto" w:fill="auto"/>
            <w:noWrap/>
            <w:vAlign w:val="bottom"/>
            <w:hideMark/>
          </w:tcPr>
          <w:p w14:paraId="687D9544" w14:textId="77777777" w:rsidR="00691C5A" w:rsidRPr="002904B2" w:rsidRDefault="00691C5A" w:rsidP="005B197A">
            <w:pPr>
              <w:rPr>
                <w:rFonts w:ascii="Garamond" w:eastAsia="Times New Roman" w:hAnsi="Garamond"/>
                <w:color w:val="000000"/>
                <w:sz w:val="20"/>
              </w:rPr>
            </w:pPr>
            <w:r w:rsidRPr="002904B2">
              <w:rPr>
                <w:rFonts w:ascii="Garamond" w:eastAsia="Times New Roman" w:hAnsi="Garamond"/>
                <w:color w:val="000000"/>
                <w:sz w:val="20"/>
              </w:rPr>
              <w:t>Ohio</w:t>
            </w:r>
          </w:p>
        </w:tc>
        <w:tc>
          <w:tcPr>
            <w:tcW w:w="1620" w:type="dxa"/>
            <w:tcBorders>
              <w:top w:val="nil"/>
              <w:left w:val="nil"/>
              <w:bottom w:val="nil"/>
              <w:right w:val="nil"/>
            </w:tcBorders>
            <w:shd w:val="clear" w:color="auto" w:fill="auto"/>
            <w:noWrap/>
            <w:vAlign w:val="bottom"/>
            <w:hideMark/>
          </w:tcPr>
          <w:p w14:paraId="34D43D4D"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w:t>
            </w:r>
          </w:p>
        </w:tc>
        <w:tc>
          <w:tcPr>
            <w:tcW w:w="4320" w:type="dxa"/>
            <w:tcBorders>
              <w:top w:val="nil"/>
              <w:left w:val="nil"/>
              <w:bottom w:val="nil"/>
              <w:right w:val="nil"/>
            </w:tcBorders>
            <w:shd w:val="clear" w:color="auto" w:fill="auto"/>
            <w:noWrap/>
            <w:vAlign w:val="bottom"/>
            <w:hideMark/>
          </w:tcPr>
          <w:p w14:paraId="4D408684"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Journal News</w:t>
            </w:r>
          </w:p>
        </w:tc>
      </w:tr>
      <w:tr w:rsidR="00691C5A" w:rsidRPr="002904B2" w14:paraId="0D591D6E" w14:textId="77777777" w:rsidTr="005B197A">
        <w:trPr>
          <w:trHeight w:val="255"/>
          <w:jc w:val="center"/>
        </w:trPr>
        <w:tc>
          <w:tcPr>
            <w:tcW w:w="1905" w:type="dxa"/>
            <w:tcBorders>
              <w:top w:val="nil"/>
              <w:left w:val="nil"/>
              <w:bottom w:val="nil"/>
              <w:right w:val="nil"/>
            </w:tcBorders>
            <w:shd w:val="clear" w:color="auto" w:fill="auto"/>
            <w:noWrap/>
            <w:vAlign w:val="bottom"/>
          </w:tcPr>
          <w:p w14:paraId="158DED60"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00D82AA2"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w:t>
            </w:r>
          </w:p>
        </w:tc>
        <w:tc>
          <w:tcPr>
            <w:tcW w:w="4320" w:type="dxa"/>
            <w:tcBorders>
              <w:top w:val="nil"/>
              <w:left w:val="nil"/>
              <w:bottom w:val="nil"/>
              <w:right w:val="nil"/>
            </w:tcBorders>
            <w:shd w:val="clear" w:color="auto" w:fill="auto"/>
            <w:noWrap/>
            <w:vAlign w:val="bottom"/>
            <w:hideMark/>
          </w:tcPr>
          <w:p w14:paraId="7FE84983"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Portsmouth Daily Times</w:t>
            </w:r>
          </w:p>
        </w:tc>
      </w:tr>
      <w:tr w:rsidR="00691C5A" w:rsidRPr="002904B2" w14:paraId="6AF7BD87" w14:textId="77777777" w:rsidTr="005B197A">
        <w:trPr>
          <w:trHeight w:val="255"/>
          <w:jc w:val="center"/>
        </w:trPr>
        <w:tc>
          <w:tcPr>
            <w:tcW w:w="1905" w:type="dxa"/>
            <w:tcBorders>
              <w:top w:val="nil"/>
              <w:left w:val="nil"/>
              <w:bottom w:val="nil"/>
              <w:right w:val="nil"/>
            </w:tcBorders>
            <w:shd w:val="clear" w:color="auto" w:fill="auto"/>
            <w:noWrap/>
            <w:vAlign w:val="bottom"/>
          </w:tcPr>
          <w:p w14:paraId="2ECAC720"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3445D903"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3</w:t>
            </w:r>
          </w:p>
        </w:tc>
        <w:tc>
          <w:tcPr>
            <w:tcW w:w="4320" w:type="dxa"/>
            <w:tcBorders>
              <w:top w:val="nil"/>
              <w:left w:val="nil"/>
              <w:bottom w:val="nil"/>
              <w:right w:val="nil"/>
            </w:tcBorders>
            <w:shd w:val="clear" w:color="auto" w:fill="auto"/>
            <w:noWrap/>
            <w:vAlign w:val="bottom"/>
            <w:hideMark/>
          </w:tcPr>
          <w:p w14:paraId="76A31F61"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Dayton Daily News</w:t>
            </w:r>
          </w:p>
        </w:tc>
      </w:tr>
      <w:tr w:rsidR="00691C5A" w:rsidRPr="002904B2" w14:paraId="4DC2AD69" w14:textId="77777777" w:rsidTr="005B197A">
        <w:trPr>
          <w:trHeight w:val="255"/>
          <w:jc w:val="center"/>
        </w:trPr>
        <w:tc>
          <w:tcPr>
            <w:tcW w:w="1905" w:type="dxa"/>
            <w:tcBorders>
              <w:top w:val="nil"/>
              <w:left w:val="nil"/>
              <w:bottom w:val="nil"/>
              <w:right w:val="nil"/>
            </w:tcBorders>
            <w:shd w:val="clear" w:color="auto" w:fill="auto"/>
            <w:noWrap/>
            <w:vAlign w:val="bottom"/>
          </w:tcPr>
          <w:p w14:paraId="3D2ED675"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48E62E6E"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4</w:t>
            </w:r>
          </w:p>
        </w:tc>
        <w:tc>
          <w:tcPr>
            <w:tcW w:w="4320" w:type="dxa"/>
            <w:tcBorders>
              <w:top w:val="nil"/>
              <w:left w:val="nil"/>
              <w:bottom w:val="nil"/>
              <w:right w:val="nil"/>
            </w:tcBorders>
            <w:shd w:val="clear" w:color="auto" w:fill="auto"/>
            <w:noWrap/>
            <w:vAlign w:val="bottom"/>
            <w:hideMark/>
          </w:tcPr>
          <w:p w14:paraId="41900954"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Lima News</w:t>
            </w:r>
          </w:p>
        </w:tc>
      </w:tr>
      <w:tr w:rsidR="00691C5A" w:rsidRPr="002904B2" w14:paraId="1588CDE1" w14:textId="77777777" w:rsidTr="005B197A">
        <w:trPr>
          <w:trHeight w:val="255"/>
          <w:jc w:val="center"/>
        </w:trPr>
        <w:tc>
          <w:tcPr>
            <w:tcW w:w="1905" w:type="dxa"/>
            <w:tcBorders>
              <w:top w:val="nil"/>
              <w:left w:val="nil"/>
              <w:bottom w:val="nil"/>
              <w:right w:val="nil"/>
            </w:tcBorders>
            <w:shd w:val="clear" w:color="auto" w:fill="auto"/>
            <w:noWrap/>
            <w:vAlign w:val="bottom"/>
          </w:tcPr>
          <w:p w14:paraId="40838370"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105647EA"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5</w:t>
            </w:r>
          </w:p>
        </w:tc>
        <w:tc>
          <w:tcPr>
            <w:tcW w:w="4320" w:type="dxa"/>
            <w:tcBorders>
              <w:top w:val="nil"/>
              <w:left w:val="nil"/>
              <w:bottom w:val="nil"/>
              <w:right w:val="nil"/>
            </w:tcBorders>
            <w:shd w:val="clear" w:color="auto" w:fill="auto"/>
            <w:noWrap/>
            <w:vAlign w:val="bottom"/>
            <w:hideMark/>
          </w:tcPr>
          <w:p w14:paraId="5911A8E2"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Bowling Green Sentinel Tribune</w:t>
            </w:r>
          </w:p>
        </w:tc>
      </w:tr>
      <w:tr w:rsidR="00691C5A" w:rsidRPr="002904B2" w14:paraId="19AF7416" w14:textId="77777777" w:rsidTr="005B197A">
        <w:trPr>
          <w:trHeight w:val="255"/>
          <w:jc w:val="center"/>
        </w:trPr>
        <w:tc>
          <w:tcPr>
            <w:tcW w:w="1905" w:type="dxa"/>
            <w:tcBorders>
              <w:top w:val="nil"/>
              <w:left w:val="nil"/>
              <w:bottom w:val="nil"/>
              <w:right w:val="nil"/>
            </w:tcBorders>
            <w:shd w:val="clear" w:color="auto" w:fill="auto"/>
            <w:noWrap/>
            <w:vAlign w:val="bottom"/>
          </w:tcPr>
          <w:p w14:paraId="3C4EFA2B"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3CE01DC3"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6</w:t>
            </w:r>
          </w:p>
        </w:tc>
        <w:tc>
          <w:tcPr>
            <w:tcW w:w="4320" w:type="dxa"/>
            <w:tcBorders>
              <w:top w:val="nil"/>
              <w:left w:val="nil"/>
              <w:bottom w:val="nil"/>
              <w:right w:val="nil"/>
            </w:tcBorders>
            <w:shd w:val="clear" w:color="auto" w:fill="auto"/>
            <w:noWrap/>
            <w:vAlign w:val="bottom"/>
            <w:hideMark/>
          </w:tcPr>
          <w:p w14:paraId="7CE28905"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Athens Messenger</w:t>
            </w:r>
          </w:p>
        </w:tc>
      </w:tr>
      <w:tr w:rsidR="00691C5A" w:rsidRPr="002904B2" w14:paraId="7B931996" w14:textId="77777777" w:rsidTr="005B197A">
        <w:trPr>
          <w:trHeight w:val="255"/>
          <w:jc w:val="center"/>
        </w:trPr>
        <w:tc>
          <w:tcPr>
            <w:tcW w:w="1905" w:type="dxa"/>
            <w:tcBorders>
              <w:top w:val="nil"/>
              <w:left w:val="nil"/>
              <w:bottom w:val="nil"/>
              <w:right w:val="nil"/>
            </w:tcBorders>
            <w:shd w:val="clear" w:color="auto" w:fill="auto"/>
            <w:noWrap/>
            <w:vAlign w:val="bottom"/>
          </w:tcPr>
          <w:p w14:paraId="7B053FCA"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136D1362"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7</w:t>
            </w:r>
          </w:p>
        </w:tc>
        <w:tc>
          <w:tcPr>
            <w:tcW w:w="4320" w:type="dxa"/>
            <w:tcBorders>
              <w:top w:val="nil"/>
              <w:left w:val="nil"/>
              <w:bottom w:val="nil"/>
              <w:right w:val="nil"/>
            </w:tcBorders>
            <w:shd w:val="clear" w:color="auto" w:fill="auto"/>
            <w:noWrap/>
            <w:vAlign w:val="bottom"/>
            <w:hideMark/>
          </w:tcPr>
          <w:p w14:paraId="5A8D58C3"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Springfield News-Sun</w:t>
            </w:r>
          </w:p>
        </w:tc>
      </w:tr>
      <w:tr w:rsidR="00691C5A" w:rsidRPr="002904B2" w14:paraId="3EB9DD13" w14:textId="77777777" w:rsidTr="005B197A">
        <w:trPr>
          <w:trHeight w:val="255"/>
          <w:jc w:val="center"/>
        </w:trPr>
        <w:tc>
          <w:tcPr>
            <w:tcW w:w="1905" w:type="dxa"/>
            <w:tcBorders>
              <w:top w:val="nil"/>
              <w:left w:val="nil"/>
              <w:bottom w:val="nil"/>
              <w:right w:val="nil"/>
            </w:tcBorders>
            <w:shd w:val="clear" w:color="auto" w:fill="auto"/>
            <w:noWrap/>
            <w:vAlign w:val="bottom"/>
          </w:tcPr>
          <w:p w14:paraId="55498D25"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01B8B5D0"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8</w:t>
            </w:r>
          </w:p>
        </w:tc>
        <w:tc>
          <w:tcPr>
            <w:tcW w:w="4320" w:type="dxa"/>
            <w:tcBorders>
              <w:top w:val="nil"/>
              <w:left w:val="nil"/>
              <w:bottom w:val="nil"/>
              <w:right w:val="nil"/>
            </w:tcBorders>
            <w:shd w:val="clear" w:color="auto" w:fill="auto"/>
            <w:noWrap/>
            <w:vAlign w:val="bottom"/>
            <w:hideMark/>
          </w:tcPr>
          <w:p w14:paraId="26239939"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Journal News</w:t>
            </w:r>
          </w:p>
        </w:tc>
      </w:tr>
      <w:tr w:rsidR="00691C5A" w:rsidRPr="002904B2" w14:paraId="5ED4DC06" w14:textId="77777777" w:rsidTr="005B197A">
        <w:trPr>
          <w:trHeight w:val="255"/>
          <w:jc w:val="center"/>
        </w:trPr>
        <w:tc>
          <w:tcPr>
            <w:tcW w:w="1905" w:type="dxa"/>
            <w:tcBorders>
              <w:top w:val="nil"/>
              <w:left w:val="nil"/>
              <w:bottom w:val="nil"/>
              <w:right w:val="nil"/>
            </w:tcBorders>
            <w:shd w:val="clear" w:color="auto" w:fill="auto"/>
            <w:noWrap/>
            <w:vAlign w:val="bottom"/>
          </w:tcPr>
          <w:p w14:paraId="7B6309AD"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217721A5"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9</w:t>
            </w:r>
          </w:p>
        </w:tc>
        <w:tc>
          <w:tcPr>
            <w:tcW w:w="4320" w:type="dxa"/>
            <w:tcBorders>
              <w:top w:val="nil"/>
              <w:left w:val="nil"/>
              <w:bottom w:val="nil"/>
              <w:right w:val="nil"/>
            </w:tcBorders>
            <w:shd w:val="clear" w:color="auto" w:fill="auto"/>
            <w:noWrap/>
            <w:vAlign w:val="bottom"/>
            <w:hideMark/>
          </w:tcPr>
          <w:p w14:paraId="72526AB7"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Toledo Blade</w:t>
            </w:r>
          </w:p>
        </w:tc>
      </w:tr>
      <w:tr w:rsidR="00691C5A" w:rsidRPr="002904B2" w14:paraId="61BABA18" w14:textId="77777777" w:rsidTr="005B197A">
        <w:trPr>
          <w:trHeight w:val="255"/>
          <w:jc w:val="center"/>
        </w:trPr>
        <w:tc>
          <w:tcPr>
            <w:tcW w:w="1905" w:type="dxa"/>
            <w:tcBorders>
              <w:top w:val="nil"/>
              <w:left w:val="nil"/>
              <w:bottom w:val="nil"/>
              <w:right w:val="nil"/>
            </w:tcBorders>
            <w:shd w:val="clear" w:color="auto" w:fill="auto"/>
            <w:noWrap/>
            <w:vAlign w:val="bottom"/>
          </w:tcPr>
          <w:p w14:paraId="2709C19A"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3C54E83E"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10</w:t>
            </w:r>
          </w:p>
        </w:tc>
        <w:tc>
          <w:tcPr>
            <w:tcW w:w="4320" w:type="dxa"/>
            <w:tcBorders>
              <w:top w:val="nil"/>
              <w:left w:val="nil"/>
              <w:bottom w:val="nil"/>
              <w:right w:val="nil"/>
            </w:tcBorders>
            <w:shd w:val="clear" w:color="auto" w:fill="auto"/>
            <w:noWrap/>
            <w:vAlign w:val="bottom"/>
            <w:hideMark/>
          </w:tcPr>
          <w:p w14:paraId="205E6E50"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Plain Dealer</w:t>
            </w:r>
          </w:p>
        </w:tc>
      </w:tr>
      <w:tr w:rsidR="00691C5A" w:rsidRPr="002904B2" w14:paraId="4AF35EAB" w14:textId="77777777" w:rsidTr="005B197A">
        <w:trPr>
          <w:trHeight w:val="255"/>
          <w:jc w:val="center"/>
        </w:trPr>
        <w:tc>
          <w:tcPr>
            <w:tcW w:w="1905" w:type="dxa"/>
            <w:tcBorders>
              <w:top w:val="nil"/>
              <w:left w:val="nil"/>
              <w:bottom w:val="nil"/>
              <w:right w:val="nil"/>
            </w:tcBorders>
            <w:shd w:val="clear" w:color="auto" w:fill="auto"/>
            <w:noWrap/>
            <w:vAlign w:val="bottom"/>
          </w:tcPr>
          <w:p w14:paraId="53820C0D"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3F1526B0"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11</w:t>
            </w:r>
          </w:p>
        </w:tc>
        <w:tc>
          <w:tcPr>
            <w:tcW w:w="4320" w:type="dxa"/>
            <w:tcBorders>
              <w:top w:val="nil"/>
              <w:left w:val="nil"/>
              <w:bottom w:val="nil"/>
              <w:right w:val="nil"/>
            </w:tcBorders>
            <w:shd w:val="clear" w:color="auto" w:fill="auto"/>
            <w:noWrap/>
            <w:vAlign w:val="bottom"/>
            <w:hideMark/>
          </w:tcPr>
          <w:p w14:paraId="297A1138"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Plain Dealer</w:t>
            </w:r>
          </w:p>
        </w:tc>
      </w:tr>
      <w:tr w:rsidR="00691C5A" w:rsidRPr="002904B2" w14:paraId="53A7FA30" w14:textId="77777777" w:rsidTr="005B197A">
        <w:trPr>
          <w:trHeight w:val="255"/>
          <w:jc w:val="center"/>
        </w:trPr>
        <w:tc>
          <w:tcPr>
            <w:tcW w:w="1905" w:type="dxa"/>
            <w:tcBorders>
              <w:top w:val="nil"/>
              <w:left w:val="nil"/>
              <w:bottom w:val="nil"/>
              <w:right w:val="nil"/>
            </w:tcBorders>
            <w:shd w:val="clear" w:color="auto" w:fill="auto"/>
            <w:noWrap/>
            <w:vAlign w:val="bottom"/>
          </w:tcPr>
          <w:p w14:paraId="7583B157"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58375409"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12</w:t>
            </w:r>
          </w:p>
        </w:tc>
        <w:tc>
          <w:tcPr>
            <w:tcW w:w="4320" w:type="dxa"/>
            <w:tcBorders>
              <w:top w:val="nil"/>
              <w:left w:val="nil"/>
              <w:bottom w:val="nil"/>
              <w:right w:val="nil"/>
            </w:tcBorders>
            <w:shd w:val="clear" w:color="auto" w:fill="auto"/>
            <w:noWrap/>
            <w:vAlign w:val="bottom"/>
            <w:hideMark/>
          </w:tcPr>
          <w:p w14:paraId="5D9FB9CE"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Columbus Dispatch</w:t>
            </w:r>
          </w:p>
        </w:tc>
      </w:tr>
      <w:tr w:rsidR="00691C5A" w:rsidRPr="002904B2" w14:paraId="141A7290" w14:textId="77777777" w:rsidTr="005B197A">
        <w:trPr>
          <w:trHeight w:val="255"/>
          <w:jc w:val="center"/>
        </w:trPr>
        <w:tc>
          <w:tcPr>
            <w:tcW w:w="1905" w:type="dxa"/>
            <w:tcBorders>
              <w:top w:val="nil"/>
              <w:left w:val="nil"/>
              <w:bottom w:val="nil"/>
              <w:right w:val="nil"/>
            </w:tcBorders>
            <w:shd w:val="clear" w:color="auto" w:fill="auto"/>
            <w:noWrap/>
            <w:vAlign w:val="bottom"/>
          </w:tcPr>
          <w:p w14:paraId="6E35E1EB"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2428F673"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13</w:t>
            </w:r>
          </w:p>
        </w:tc>
        <w:tc>
          <w:tcPr>
            <w:tcW w:w="4320" w:type="dxa"/>
            <w:tcBorders>
              <w:top w:val="nil"/>
              <w:left w:val="nil"/>
              <w:bottom w:val="nil"/>
              <w:right w:val="nil"/>
            </w:tcBorders>
            <w:shd w:val="clear" w:color="auto" w:fill="auto"/>
            <w:noWrap/>
            <w:vAlign w:val="bottom"/>
            <w:hideMark/>
          </w:tcPr>
          <w:p w14:paraId="528359D7"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Akron Beacon Journal</w:t>
            </w:r>
          </w:p>
        </w:tc>
      </w:tr>
      <w:tr w:rsidR="00691C5A" w:rsidRPr="002904B2" w14:paraId="33F01E77" w14:textId="77777777" w:rsidTr="005B197A">
        <w:trPr>
          <w:trHeight w:val="255"/>
          <w:jc w:val="center"/>
        </w:trPr>
        <w:tc>
          <w:tcPr>
            <w:tcW w:w="1905" w:type="dxa"/>
            <w:tcBorders>
              <w:top w:val="nil"/>
              <w:left w:val="nil"/>
              <w:bottom w:val="nil"/>
              <w:right w:val="nil"/>
            </w:tcBorders>
            <w:shd w:val="clear" w:color="auto" w:fill="auto"/>
            <w:noWrap/>
            <w:vAlign w:val="bottom"/>
          </w:tcPr>
          <w:p w14:paraId="55A9AF8A"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69C027EF"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14</w:t>
            </w:r>
          </w:p>
        </w:tc>
        <w:tc>
          <w:tcPr>
            <w:tcW w:w="4320" w:type="dxa"/>
            <w:tcBorders>
              <w:top w:val="nil"/>
              <w:left w:val="nil"/>
              <w:bottom w:val="nil"/>
              <w:right w:val="nil"/>
            </w:tcBorders>
            <w:shd w:val="clear" w:color="auto" w:fill="auto"/>
            <w:noWrap/>
            <w:vAlign w:val="bottom"/>
            <w:hideMark/>
          </w:tcPr>
          <w:p w14:paraId="0BC8DDC2"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Star Beacon</w:t>
            </w:r>
          </w:p>
        </w:tc>
      </w:tr>
      <w:tr w:rsidR="00691C5A" w:rsidRPr="002904B2" w14:paraId="31E2D55C" w14:textId="77777777" w:rsidTr="005B197A">
        <w:trPr>
          <w:trHeight w:val="255"/>
          <w:jc w:val="center"/>
        </w:trPr>
        <w:tc>
          <w:tcPr>
            <w:tcW w:w="1905" w:type="dxa"/>
            <w:tcBorders>
              <w:top w:val="nil"/>
              <w:left w:val="nil"/>
              <w:bottom w:val="nil"/>
              <w:right w:val="nil"/>
            </w:tcBorders>
            <w:shd w:val="clear" w:color="auto" w:fill="auto"/>
            <w:noWrap/>
            <w:vAlign w:val="bottom"/>
          </w:tcPr>
          <w:p w14:paraId="1DCD7D8B"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6F560DD1"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15</w:t>
            </w:r>
          </w:p>
        </w:tc>
        <w:tc>
          <w:tcPr>
            <w:tcW w:w="4320" w:type="dxa"/>
            <w:tcBorders>
              <w:top w:val="nil"/>
              <w:left w:val="nil"/>
              <w:bottom w:val="nil"/>
              <w:right w:val="nil"/>
            </w:tcBorders>
            <w:shd w:val="clear" w:color="auto" w:fill="auto"/>
            <w:noWrap/>
            <w:vAlign w:val="bottom"/>
            <w:hideMark/>
          </w:tcPr>
          <w:p w14:paraId="535D0056"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Columbus Dispatch</w:t>
            </w:r>
          </w:p>
        </w:tc>
      </w:tr>
      <w:tr w:rsidR="00691C5A" w:rsidRPr="002904B2" w14:paraId="1D34B366" w14:textId="77777777" w:rsidTr="005B197A">
        <w:trPr>
          <w:trHeight w:val="255"/>
          <w:jc w:val="center"/>
        </w:trPr>
        <w:tc>
          <w:tcPr>
            <w:tcW w:w="1905" w:type="dxa"/>
            <w:tcBorders>
              <w:top w:val="nil"/>
              <w:left w:val="nil"/>
              <w:bottom w:val="nil"/>
              <w:right w:val="nil"/>
            </w:tcBorders>
            <w:shd w:val="clear" w:color="auto" w:fill="auto"/>
            <w:noWrap/>
            <w:vAlign w:val="bottom"/>
          </w:tcPr>
          <w:p w14:paraId="661FF666"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733C87EF"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16</w:t>
            </w:r>
          </w:p>
        </w:tc>
        <w:tc>
          <w:tcPr>
            <w:tcW w:w="4320" w:type="dxa"/>
            <w:tcBorders>
              <w:top w:val="nil"/>
              <w:left w:val="nil"/>
              <w:bottom w:val="nil"/>
              <w:right w:val="nil"/>
            </w:tcBorders>
            <w:shd w:val="clear" w:color="auto" w:fill="auto"/>
            <w:noWrap/>
            <w:vAlign w:val="bottom"/>
            <w:hideMark/>
          </w:tcPr>
          <w:p w14:paraId="7437D6B4"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Repository</w:t>
            </w:r>
          </w:p>
        </w:tc>
      </w:tr>
      <w:tr w:rsidR="00691C5A" w:rsidRPr="002904B2" w14:paraId="3D598D55" w14:textId="77777777" w:rsidTr="005B197A">
        <w:trPr>
          <w:trHeight w:val="255"/>
          <w:jc w:val="center"/>
        </w:trPr>
        <w:tc>
          <w:tcPr>
            <w:tcW w:w="1905" w:type="dxa"/>
            <w:tcBorders>
              <w:top w:val="nil"/>
              <w:left w:val="nil"/>
              <w:bottom w:val="nil"/>
              <w:right w:val="nil"/>
            </w:tcBorders>
            <w:shd w:val="clear" w:color="auto" w:fill="auto"/>
            <w:noWrap/>
            <w:vAlign w:val="bottom"/>
          </w:tcPr>
          <w:p w14:paraId="09D31B36"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02C7A137"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17</w:t>
            </w:r>
          </w:p>
        </w:tc>
        <w:tc>
          <w:tcPr>
            <w:tcW w:w="4320" w:type="dxa"/>
            <w:tcBorders>
              <w:top w:val="nil"/>
              <w:left w:val="nil"/>
              <w:bottom w:val="nil"/>
              <w:right w:val="nil"/>
            </w:tcBorders>
            <w:shd w:val="clear" w:color="auto" w:fill="auto"/>
            <w:noWrap/>
            <w:vAlign w:val="bottom"/>
            <w:hideMark/>
          </w:tcPr>
          <w:p w14:paraId="3F80701B"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Vindicator</w:t>
            </w:r>
          </w:p>
        </w:tc>
      </w:tr>
      <w:tr w:rsidR="00691C5A" w:rsidRPr="002904B2" w14:paraId="6E341182" w14:textId="77777777" w:rsidTr="005B197A">
        <w:trPr>
          <w:trHeight w:val="255"/>
          <w:jc w:val="center"/>
        </w:trPr>
        <w:tc>
          <w:tcPr>
            <w:tcW w:w="1905" w:type="dxa"/>
            <w:tcBorders>
              <w:top w:val="nil"/>
              <w:left w:val="nil"/>
              <w:bottom w:val="nil"/>
              <w:right w:val="nil"/>
            </w:tcBorders>
            <w:shd w:val="clear" w:color="auto" w:fill="auto"/>
            <w:noWrap/>
            <w:vAlign w:val="bottom"/>
          </w:tcPr>
          <w:p w14:paraId="2F8FD856"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3C6B28A5"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18</w:t>
            </w:r>
          </w:p>
        </w:tc>
        <w:tc>
          <w:tcPr>
            <w:tcW w:w="4320" w:type="dxa"/>
            <w:tcBorders>
              <w:top w:val="nil"/>
              <w:left w:val="nil"/>
              <w:bottom w:val="nil"/>
              <w:right w:val="nil"/>
            </w:tcBorders>
            <w:shd w:val="clear" w:color="auto" w:fill="auto"/>
            <w:noWrap/>
            <w:vAlign w:val="bottom"/>
            <w:hideMark/>
          </w:tcPr>
          <w:p w14:paraId="76030DC4"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Times Reporter</w:t>
            </w:r>
          </w:p>
        </w:tc>
      </w:tr>
      <w:tr w:rsidR="00691C5A" w:rsidRPr="002904B2" w14:paraId="1F7367E7" w14:textId="77777777" w:rsidTr="005B197A">
        <w:trPr>
          <w:trHeight w:val="255"/>
          <w:jc w:val="center"/>
        </w:trPr>
        <w:tc>
          <w:tcPr>
            <w:tcW w:w="1905" w:type="dxa"/>
            <w:tcBorders>
              <w:top w:val="nil"/>
              <w:left w:val="nil"/>
              <w:bottom w:val="nil"/>
              <w:right w:val="nil"/>
            </w:tcBorders>
            <w:shd w:val="clear" w:color="auto" w:fill="auto"/>
            <w:noWrap/>
            <w:vAlign w:val="bottom"/>
            <w:hideMark/>
          </w:tcPr>
          <w:p w14:paraId="5E90AB6D" w14:textId="77777777" w:rsidR="00691C5A" w:rsidRPr="002904B2" w:rsidRDefault="00691C5A" w:rsidP="005B197A">
            <w:pPr>
              <w:rPr>
                <w:rFonts w:ascii="Garamond" w:eastAsia="Times New Roman" w:hAnsi="Garamond"/>
                <w:color w:val="000000"/>
                <w:sz w:val="20"/>
              </w:rPr>
            </w:pPr>
            <w:r w:rsidRPr="002904B2">
              <w:rPr>
                <w:rFonts w:ascii="Garamond" w:eastAsia="Times New Roman" w:hAnsi="Garamond"/>
                <w:color w:val="000000"/>
                <w:sz w:val="20"/>
              </w:rPr>
              <w:t>Oklahoma</w:t>
            </w:r>
          </w:p>
        </w:tc>
        <w:tc>
          <w:tcPr>
            <w:tcW w:w="1620" w:type="dxa"/>
            <w:tcBorders>
              <w:top w:val="nil"/>
              <w:left w:val="nil"/>
              <w:bottom w:val="nil"/>
              <w:right w:val="nil"/>
            </w:tcBorders>
            <w:shd w:val="clear" w:color="auto" w:fill="auto"/>
            <w:noWrap/>
            <w:vAlign w:val="bottom"/>
            <w:hideMark/>
          </w:tcPr>
          <w:p w14:paraId="6F0D5088"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w:t>
            </w:r>
          </w:p>
        </w:tc>
        <w:tc>
          <w:tcPr>
            <w:tcW w:w="4320" w:type="dxa"/>
            <w:tcBorders>
              <w:top w:val="nil"/>
              <w:left w:val="nil"/>
              <w:bottom w:val="nil"/>
              <w:right w:val="nil"/>
            </w:tcBorders>
            <w:shd w:val="clear" w:color="auto" w:fill="auto"/>
            <w:noWrap/>
            <w:vAlign w:val="bottom"/>
            <w:hideMark/>
          </w:tcPr>
          <w:p w14:paraId="6CD76CBC"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Tulsa World</w:t>
            </w:r>
          </w:p>
        </w:tc>
      </w:tr>
      <w:tr w:rsidR="00691C5A" w:rsidRPr="002904B2" w14:paraId="5ADDB473" w14:textId="77777777" w:rsidTr="005B197A">
        <w:trPr>
          <w:trHeight w:val="255"/>
          <w:jc w:val="center"/>
        </w:trPr>
        <w:tc>
          <w:tcPr>
            <w:tcW w:w="1905" w:type="dxa"/>
            <w:tcBorders>
              <w:top w:val="nil"/>
              <w:left w:val="nil"/>
              <w:bottom w:val="nil"/>
              <w:right w:val="nil"/>
            </w:tcBorders>
            <w:shd w:val="clear" w:color="auto" w:fill="auto"/>
            <w:noWrap/>
            <w:vAlign w:val="bottom"/>
          </w:tcPr>
          <w:p w14:paraId="2965C948"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40E7AA1F"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w:t>
            </w:r>
          </w:p>
        </w:tc>
        <w:tc>
          <w:tcPr>
            <w:tcW w:w="4320" w:type="dxa"/>
            <w:tcBorders>
              <w:top w:val="nil"/>
              <w:left w:val="nil"/>
              <w:bottom w:val="nil"/>
              <w:right w:val="nil"/>
            </w:tcBorders>
            <w:shd w:val="clear" w:color="auto" w:fill="auto"/>
            <w:noWrap/>
            <w:vAlign w:val="bottom"/>
            <w:hideMark/>
          </w:tcPr>
          <w:p w14:paraId="12762E5F"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Muskogee Daily Phoenix and Times-Democrat</w:t>
            </w:r>
          </w:p>
        </w:tc>
      </w:tr>
      <w:tr w:rsidR="00691C5A" w:rsidRPr="002904B2" w14:paraId="7273FB76" w14:textId="77777777" w:rsidTr="005B197A">
        <w:trPr>
          <w:trHeight w:val="255"/>
          <w:jc w:val="center"/>
        </w:trPr>
        <w:tc>
          <w:tcPr>
            <w:tcW w:w="1905" w:type="dxa"/>
            <w:tcBorders>
              <w:top w:val="nil"/>
              <w:left w:val="nil"/>
              <w:bottom w:val="nil"/>
              <w:right w:val="nil"/>
            </w:tcBorders>
            <w:shd w:val="clear" w:color="auto" w:fill="auto"/>
            <w:noWrap/>
            <w:vAlign w:val="bottom"/>
          </w:tcPr>
          <w:p w14:paraId="066073A0"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3D407E6B"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3</w:t>
            </w:r>
          </w:p>
        </w:tc>
        <w:tc>
          <w:tcPr>
            <w:tcW w:w="4320" w:type="dxa"/>
            <w:tcBorders>
              <w:top w:val="nil"/>
              <w:left w:val="nil"/>
              <w:bottom w:val="nil"/>
              <w:right w:val="nil"/>
            </w:tcBorders>
            <w:shd w:val="clear" w:color="auto" w:fill="auto"/>
            <w:noWrap/>
            <w:vAlign w:val="bottom"/>
            <w:hideMark/>
          </w:tcPr>
          <w:p w14:paraId="6E3E98AC"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Enid News and Eagle</w:t>
            </w:r>
          </w:p>
        </w:tc>
      </w:tr>
      <w:tr w:rsidR="00691C5A" w:rsidRPr="002904B2" w14:paraId="3BC24969" w14:textId="77777777" w:rsidTr="005B197A">
        <w:trPr>
          <w:trHeight w:val="255"/>
          <w:jc w:val="center"/>
        </w:trPr>
        <w:tc>
          <w:tcPr>
            <w:tcW w:w="1905" w:type="dxa"/>
            <w:tcBorders>
              <w:top w:val="nil"/>
              <w:left w:val="nil"/>
              <w:bottom w:val="nil"/>
              <w:right w:val="nil"/>
            </w:tcBorders>
            <w:shd w:val="clear" w:color="auto" w:fill="auto"/>
            <w:noWrap/>
            <w:vAlign w:val="bottom"/>
          </w:tcPr>
          <w:p w14:paraId="6682DD2B"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456BABD6"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4</w:t>
            </w:r>
          </w:p>
        </w:tc>
        <w:tc>
          <w:tcPr>
            <w:tcW w:w="4320" w:type="dxa"/>
            <w:tcBorders>
              <w:top w:val="nil"/>
              <w:left w:val="nil"/>
              <w:bottom w:val="nil"/>
              <w:right w:val="nil"/>
            </w:tcBorders>
            <w:shd w:val="clear" w:color="auto" w:fill="auto"/>
            <w:noWrap/>
            <w:vAlign w:val="bottom"/>
            <w:hideMark/>
          </w:tcPr>
          <w:p w14:paraId="4EAC1C30"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Lawton Constitution</w:t>
            </w:r>
          </w:p>
        </w:tc>
      </w:tr>
      <w:tr w:rsidR="00691C5A" w:rsidRPr="002904B2" w14:paraId="068C97F7" w14:textId="77777777" w:rsidTr="005B197A">
        <w:trPr>
          <w:trHeight w:val="255"/>
          <w:jc w:val="center"/>
        </w:trPr>
        <w:tc>
          <w:tcPr>
            <w:tcW w:w="1905" w:type="dxa"/>
            <w:tcBorders>
              <w:top w:val="nil"/>
              <w:left w:val="nil"/>
              <w:bottom w:val="nil"/>
              <w:right w:val="nil"/>
            </w:tcBorders>
            <w:shd w:val="clear" w:color="auto" w:fill="auto"/>
            <w:noWrap/>
            <w:vAlign w:val="bottom"/>
          </w:tcPr>
          <w:p w14:paraId="2787112B"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03AA782A"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5</w:t>
            </w:r>
          </w:p>
        </w:tc>
        <w:tc>
          <w:tcPr>
            <w:tcW w:w="4320" w:type="dxa"/>
            <w:tcBorders>
              <w:top w:val="nil"/>
              <w:left w:val="nil"/>
              <w:bottom w:val="nil"/>
              <w:right w:val="nil"/>
            </w:tcBorders>
            <w:shd w:val="clear" w:color="auto" w:fill="auto"/>
            <w:noWrap/>
            <w:vAlign w:val="bottom"/>
            <w:hideMark/>
          </w:tcPr>
          <w:p w14:paraId="3DD0990F"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Oklahoman</w:t>
            </w:r>
          </w:p>
        </w:tc>
      </w:tr>
      <w:tr w:rsidR="00691C5A" w:rsidRPr="002904B2" w14:paraId="3A53AB4D" w14:textId="77777777" w:rsidTr="005B197A">
        <w:trPr>
          <w:trHeight w:val="255"/>
          <w:jc w:val="center"/>
        </w:trPr>
        <w:tc>
          <w:tcPr>
            <w:tcW w:w="1905" w:type="dxa"/>
            <w:tcBorders>
              <w:top w:val="nil"/>
              <w:left w:val="nil"/>
              <w:bottom w:val="nil"/>
              <w:right w:val="nil"/>
            </w:tcBorders>
            <w:shd w:val="clear" w:color="auto" w:fill="auto"/>
            <w:noWrap/>
            <w:vAlign w:val="bottom"/>
            <w:hideMark/>
          </w:tcPr>
          <w:p w14:paraId="5AAE8518" w14:textId="77777777" w:rsidR="00691C5A" w:rsidRPr="002904B2" w:rsidRDefault="00691C5A" w:rsidP="005B197A">
            <w:pPr>
              <w:rPr>
                <w:rFonts w:ascii="Garamond" w:eastAsia="Times New Roman" w:hAnsi="Garamond"/>
                <w:color w:val="000000"/>
                <w:sz w:val="20"/>
              </w:rPr>
            </w:pPr>
            <w:r w:rsidRPr="002904B2">
              <w:rPr>
                <w:rFonts w:ascii="Garamond" w:eastAsia="Times New Roman" w:hAnsi="Garamond"/>
                <w:color w:val="000000"/>
                <w:sz w:val="20"/>
              </w:rPr>
              <w:t>Oregon</w:t>
            </w:r>
          </w:p>
        </w:tc>
        <w:tc>
          <w:tcPr>
            <w:tcW w:w="1620" w:type="dxa"/>
            <w:tcBorders>
              <w:top w:val="nil"/>
              <w:left w:val="nil"/>
              <w:bottom w:val="nil"/>
              <w:right w:val="nil"/>
            </w:tcBorders>
            <w:shd w:val="clear" w:color="auto" w:fill="auto"/>
            <w:noWrap/>
            <w:vAlign w:val="bottom"/>
            <w:hideMark/>
          </w:tcPr>
          <w:p w14:paraId="7434C38E"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w:t>
            </w:r>
          </w:p>
        </w:tc>
        <w:tc>
          <w:tcPr>
            <w:tcW w:w="4320" w:type="dxa"/>
            <w:tcBorders>
              <w:top w:val="nil"/>
              <w:left w:val="nil"/>
              <w:bottom w:val="nil"/>
              <w:right w:val="nil"/>
            </w:tcBorders>
            <w:shd w:val="clear" w:color="auto" w:fill="auto"/>
            <w:noWrap/>
            <w:vAlign w:val="bottom"/>
            <w:hideMark/>
          </w:tcPr>
          <w:p w14:paraId="273F169F"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Oregonian</w:t>
            </w:r>
          </w:p>
        </w:tc>
      </w:tr>
      <w:tr w:rsidR="00691C5A" w:rsidRPr="002904B2" w14:paraId="7E6AFFF2" w14:textId="77777777" w:rsidTr="005B197A">
        <w:trPr>
          <w:trHeight w:val="255"/>
          <w:jc w:val="center"/>
        </w:trPr>
        <w:tc>
          <w:tcPr>
            <w:tcW w:w="1905" w:type="dxa"/>
            <w:tcBorders>
              <w:top w:val="nil"/>
              <w:left w:val="nil"/>
              <w:bottom w:val="nil"/>
              <w:right w:val="nil"/>
            </w:tcBorders>
            <w:shd w:val="clear" w:color="auto" w:fill="auto"/>
            <w:noWrap/>
            <w:vAlign w:val="bottom"/>
          </w:tcPr>
          <w:p w14:paraId="36DF8523"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3803533A"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w:t>
            </w:r>
          </w:p>
        </w:tc>
        <w:tc>
          <w:tcPr>
            <w:tcW w:w="4320" w:type="dxa"/>
            <w:tcBorders>
              <w:top w:val="nil"/>
              <w:left w:val="nil"/>
              <w:bottom w:val="nil"/>
              <w:right w:val="nil"/>
            </w:tcBorders>
            <w:shd w:val="clear" w:color="auto" w:fill="auto"/>
            <w:noWrap/>
            <w:vAlign w:val="bottom"/>
            <w:hideMark/>
          </w:tcPr>
          <w:p w14:paraId="729CA4CB"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Bulletin</w:t>
            </w:r>
          </w:p>
        </w:tc>
      </w:tr>
      <w:tr w:rsidR="00691C5A" w:rsidRPr="002904B2" w14:paraId="141CC32E" w14:textId="77777777" w:rsidTr="005B197A">
        <w:trPr>
          <w:trHeight w:val="255"/>
          <w:jc w:val="center"/>
        </w:trPr>
        <w:tc>
          <w:tcPr>
            <w:tcW w:w="1905" w:type="dxa"/>
            <w:tcBorders>
              <w:top w:val="nil"/>
              <w:left w:val="nil"/>
              <w:bottom w:val="nil"/>
              <w:right w:val="nil"/>
            </w:tcBorders>
            <w:shd w:val="clear" w:color="auto" w:fill="auto"/>
            <w:noWrap/>
            <w:vAlign w:val="bottom"/>
          </w:tcPr>
          <w:p w14:paraId="69E9DF06"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4C1DC99D"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3</w:t>
            </w:r>
          </w:p>
        </w:tc>
        <w:tc>
          <w:tcPr>
            <w:tcW w:w="4320" w:type="dxa"/>
            <w:tcBorders>
              <w:top w:val="nil"/>
              <w:left w:val="nil"/>
              <w:bottom w:val="nil"/>
              <w:right w:val="nil"/>
            </w:tcBorders>
            <w:shd w:val="clear" w:color="auto" w:fill="auto"/>
            <w:noWrap/>
            <w:vAlign w:val="bottom"/>
            <w:hideMark/>
          </w:tcPr>
          <w:p w14:paraId="2DCC5D1C"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Oregonian</w:t>
            </w:r>
          </w:p>
        </w:tc>
      </w:tr>
      <w:tr w:rsidR="00691C5A" w:rsidRPr="002904B2" w14:paraId="65EA3153" w14:textId="77777777" w:rsidTr="005B197A">
        <w:trPr>
          <w:trHeight w:val="255"/>
          <w:jc w:val="center"/>
        </w:trPr>
        <w:tc>
          <w:tcPr>
            <w:tcW w:w="1905" w:type="dxa"/>
            <w:tcBorders>
              <w:top w:val="nil"/>
              <w:left w:val="nil"/>
              <w:bottom w:val="nil"/>
              <w:right w:val="nil"/>
            </w:tcBorders>
            <w:shd w:val="clear" w:color="auto" w:fill="auto"/>
            <w:noWrap/>
            <w:vAlign w:val="bottom"/>
          </w:tcPr>
          <w:p w14:paraId="2E78848B"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60819140"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4</w:t>
            </w:r>
          </w:p>
        </w:tc>
        <w:tc>
          <w:tcPr>
            <w:tcW w:w="4320" w:type="dxa"/>
            <w:tcBorders>
              <w:top w:val="nil"/>
              <w:left w:val="nil"/>
              <w:bottom w:val="nil"/>
              <w:right w:val="nil"/>
            </w:tcBorders>
            <w:shd w:val="clear" w:color="auto" w:fill="auto"/>
            <w:noWrap/>
            <w:vAlign w:val="bottom"/>
            <w:hideMark/>
          </w:tcPr>
          <w:p w14:paraId="65AE2C66"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Register-Guard</w:t>
            </w:r>
          </w:p>
        </w:tc>
      </w:tr>
      <w:tr w:rsidR="00691C5A" w:rsidRPr="002904B2" w14:paraId="2C949F6E" w14:textId="77777777" w:rsidTr="005B197A">
        <w:trPr>
          <w:trHeight w:val="255"/>
          <w:jc w:val="center"/>
        </w:trPr>
        <w:tc>
          <w:tcPr>
            <w:tcW w:w="1905" w:type="dxa"/>
            <w:tcBorders>
              <w:top w:val="nil"/>
              <w:left w:val="nil"/>
              <w:bottom w:val="nil"/>
              <w:right w:val="nil"/>
            </w:tcBorders>
            <w:shd w:val="clear" w:color="auto" w:fill="auto"/>
            <w:noWrap/>
            <w:vAlign w:val="bottom"/>
          </w:tcPr>
          <w:p w14:paraId="6473290C"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30FAA0C7"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5</w:t>
            </w:r>
          </w:p>
        </w:tc>
        <w:tc>
          <w:tcPr>
            <w:tcW w:w="4320" w:type="dxa"/>
            <w:tcBorders>
              <w:top w:val="nil"/>
              <w:left w:val="nil"/>
              <w:bottom w:val="nil"/>
              <w:right w:val="nil"/>
            </w:tcBorders>
            <w:shd w:val="clear" w:color="auto" w:fill="auto"/>
            <w:noWrap/>
            <w:vAlign w:val="bottom"/>
            <w:hideMark/>
          </w:tcPr>
          <w:p w14:paraId="19F6CFF5"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Oregonian</w:t>
            </w:r>
          </w:p>
        </w:tc>
      </w:tr>
      <w:tr w:rsidR="00691C5A" w:rsidRPr="002904B2" w14:paraId="723B3CB5" w14:textId="77777777" w:rsidTr="005B197A">
        <w:trPr>
          <w:trHeight w:val="255"/>
          <w:jc w:val="center"/>
        </w:trPr>
        <w:tc>
          <w:tcPr>
            <w:tcW w:w="1905" w:type="dxa"/>
            <w:tcBorders>
              <w:top w:val="nil"/>
              <w:left w:val="nil"/>
              <w:bottom w:val="nil"/>
              <w:right w:val="nil"/>
            </w:tcBorders>
            <w:shd w:val="clear" w:color="auto" w:fill="auto"/>
            <w:noWrap/>
            <w:vAlign w:val="bottom"/>
            <w:hideMark/>
          </w:tcPr>
          <w:p w14:paraId="5CB505FE" w14:textId="77777777" w:rsidR="00691C5A" w:rsidRPr="002904B2" w:rsidRDefault="00691C5A" w:rsidP="005B197A">
            <w:pPr>
              <w:rPr>
                <w:rFonts w:ascii="Garamond" w:eastAsia="Times New Roman" w:hAnsi="Garamond"/>
                <w:color w:val="000000"/>
                <w:sz w:val="20"/>
              </w:rPr>
            </w:pPr>
            <w:r w:rsidRPr="002904B2">
              <w:rPr>
                <w:rFonts w:ascii="Garamond" w:eastAsia="Times New Roman" w:hAnsi="Garamond"/>
                <w:color w:val="000000"/>
                <w:sz w:val="20"/>
              </w:rPr>
              <w:t>Pennsylvania</w:t>
            </w:r>
          </w:p>
        </w:tc>
        <w:tc>
          <w:tcPr>
            <w:tcW w:w="1620" w:type="dxa"/>
            <w:tcBorders>
              <w:top w:val="nil"/>
              <w:left w:val="nil"/>
              <w:bottom w:val="nil"/>
              <w:right w:val="nil"/>
            </w:tcBorders>
            <w:shd w:val="clear" w:color="auto" w:fill="auto"/>
            <w:noWrap/>
            <w:vAlign w:val="bottom"/>
            <w:hideMark/>
          </w:tcPr>
          <w:p w14:paraId="27B3C29B"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w:t>
            </w:r>
          </w:p>
        </w:tc>
        <w:tc>
          <w:tcPr>
            <w:tcW w:w="4320" w:type="dxa"/>
            <w:tcBorders>
              <w:top w:val="nil"/>
              <w:left w:val="nil"/>
              <w:bottom w:val="nil"/>
              <w:right w:val="nil"/>
            </w:tcBorders>
            <w:shd w:val="clear" w:color="auto" w:fill="auto"/>
            <w:noWrap/>
            <w:vAlign w:val="bottom"/>
            <w:hideMark/>
          </w:tcPr>
          <w:p w14:paraId="363D8C46"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Philadelphia Inquirer</w:t>
            </w:r>
          </w:p>
        </w:tc>
      </w:tr>
      <w:tr w:rsidR="00691C5A" w:rsidRPr="002904B2" w14:paraId="7A93ED85" w14:textId="77777777" w:rsidTr="005B197A">
        <w:trPr>
          <w:trHeight w:val="255"/>
          <w:jc w:val="center"/>
        </w:trPr>
        <w:tc>
          <w:tcPr>
            <w:tcW w:w="1905" w:type="dxa"/>
            <w:tcBorders>
              <w:top w:val="nil"/>
              <w:left w:val="nil"/>
              <w:bottom w:val="nil"/>
              <w:right w:val="nil"/>
            </w:tcBorders>
            <w:shd w:val="clear" w:color="auto" w:fill="auto"/>
            <w:noWrap/>
            <w:vAlign w:val="bottom"/>
          </w:tcPr>
          <w:p w14:paraId="6594DF71"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1B4CDD47"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w:t>
            </w:r>
          </w:p>
        </w:tc>
        <w:tc>
          <w:tcPr>
            <w:tcW w:w="4320" w:type="dxa"/>
            <w:tcBorders>
              <w:top w:val="nil"/>
              <w:left w:val="nil"/>
              <w:bottom w:val="nil"/>
              <w:right w:val="nil"/>
            </w:tcBorders>
            <w:shd w:val="clear" w:color="auto" w:fill="auto"/>
            <w:noWrap/>
            <w:vAlign w:val="bottom"/>
            <w:hideMark/>
          </w:tcPr>
          <w:p w14:paraId="6ED19D7E"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Philadelphia Inquirer</w:t>
            </w:r>
          </w:p>
        </w:tc>
      </w:tr>
      <w:tr w:rsidR="00691C5A" w:rsidRPr="002904B2" w14:paraId="55D10F70" w14:textId="77777777" w:rsidTr="005B197A">
        <w:trPr>
          <w:trHeight w:val="255"/>
          <w:jc w:val="center"/>
        </w:trPr>
        <w:tc>
          <w:tcPr>
            <w:tcW w:w="1905" w:type="dxa"/>
            <w:tcBorders>
              <w:top w:val="nil"/>
              <w:left w:val="nil"/>
              <w:bottom w:val="nil"/>
              <w:right w:val="nil"/>
            </w:tcBorders>
            <w:shd w:val="clear" w:color="auto" w:fill="auto"/>
            <w:noWrap/>
            <w:vAlign w:val="bottom"/>
          </w:tcPr>
          <w:p w14:paraId="180C062C"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20558D65"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3</w:t>
            </w:r>
          </w:p>
        </w:tc>
        <w:tc>
          <w:tcPr>
            <w:tcW w:w="4320" w:type="dxa"/>
            <w:tcBorders>
              <w:top w:val="nil"/>
              <w:left w:val="nil"/>
              <w:bottom w:val="nil"/>
              <w:right w:val="nil"/>
            </w:tcBorders>
            <w:shd w:val="clear" w:color="auto" w:fill="auto"/>
            <w:noWrap/>
            <w:vAlign w:val="bottom"/>
            <w:hideMark/>
          </w:tcPr>
          <w:p w14:paraId="0D1E1324"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Erie Times-News</w:t>
            </w:r>
          </w:p>
        </w:tc>
      </w:tr>
      <w:tr w:rsidR="00691C5A" w:rsidRPr="002904B2" w14:paraId="4CB96DDB" w14:textId="77777777" w:rsidTr="005B197A">
        <w:trPr>
          <w:trHeight w:val="255"/>
          <w:jc w:val="center"/>
        </w:trPr>
        <w:tc>
          <w:tcPr>
            <w:tcW w:w="1905" w:type="dxa"/>
            <w:tcBorders>
              <w:top w:val="nil"/>
              <w:left w:val="nil"/>
              <w:bottom w:val="nil"/>
              <w:right w:val="nil"/>
            </w:tcBorders>
            <w:shd w:val="clear" w:color="auto" w:fill="auto"/>
            <w:noWrap/>
            <w:vAlign w:val="bottom"/>
          </w:tcPr>
          <w:p w14:paraId="504A20D7"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46DABA30"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4</w:t>
            </w:r>
          </w:p>
        </w:tc>
        <w:tc>
          <w:tcPr>
            <w:tcW w:w="4320" w:type="dxa"/>
            <w:tcBorders>
              <w:top w:val="nil"/>
              <w:left w:val="nil"/>
              <w:bottom w:val="nil"/>
              <w:right w:val="nil"/>
            </w:tcBorders>
            <w:shd w:val="clear" w:color="auto" w:fill="auto"/>
            <w:noWrap/>
            <w:vAlign w:val="bottom"/>
            <w:hideMark/>
          </w:tcPr>
          <w:p w14:paraId="5025945C"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Beaver County Times</w:t>
            </w:r>
          </w:p>
        </w:tc>
      </w:tr>
      <w:tr w:rsidR="00691C5A" w:rsidRPr="002904B2" w14:paraId="7567A554" w14:textId="77777777" w:rsidTr="005B197A">
        <w:trPr>
          <w:trHeight w:val="255"/>
          <w:jc w:val="center"/>
        </w:trPr>
        <w:tc>
          <w:tcPr>
            <w:tcW w:w="1905" w:type="dxa"/>
            <w:tcBorders>
              <w:top w:val="nil"/>
              <w:left w:val="nil"/>
              <w:bottom w:val="nil"/>
              <w:right w:val="nil"/>
            </w:tcBorders>
            <w:shd w:val="clear" w:color="auto" w:fill="auto"/>
            <w:noWrap/>
            <w:vAlign w:val="bottom"/>
          </w:tcPr>
          <w:p w14:paraId="00B83BA3"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36D47DDC"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5</w:t>
            </w:r>
          </w:p>
        </w:tc>
        <w:tc>
          <w:tcPr>
            <w:tcW w:w="4320" w:type="dxa"/>
            <w:tcBorders>
              <w:top w:val="nil"/>
              <w:left w:val="nil"/>
              <w:bottom w:val="nil"/>
              <w:right w:val="nil"/>
            </w:tcBorders>
            <w:shd w:val="clear" w:color="auto" w:fill="auto"/>
            <w:noWrap/>
            <w:vAlign w:val="bottom"/>
            <w:hideMark/>
          </w:tcPr>
          <w:p w14:paraId="10ED29C2"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Centre Daily Times</w:t>
            </w:r>
          </w:p>
        </w:tc>
      </w:tr>
      <w:tr w:rsidR="00691C5A" w:rsidRPr="002904B2" w14:paraId="65665D1D" w14:textId="77777777" w:rsidTr="005B197A">
        <w:trPr>
          <w:trHeight w:val="255"/>
          <w:jc w:val="center"/>
        </w:trPr>
        <w:tc>
          <w:tcPr>
            <w:tcW w:w="1905" w:type="dxa"/>
            <w:tcBorders>
              <w:top w:val="nil"/>
              <w:left w:val="nil"/>
              <w:bottom w:val="nil"/>
              <w:right w:val="nil"/>
            </w:tcBorders>
            <w:shd w:val="clear" w:color="auto" w:fill="auto"/>
            <w:noWrap/>
            <w:vAlign w:val="bottom"/>
          </w:tcPr>
          <w:p w14:paraId="243E8E04"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0EDAE4BB"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6</w:t>
            </w:r>
          </w:p>
        </w:tc>
        <w:tc>
          <w:tcPr>
            <w:tcW w:w="4320" w:type="dxa"/>
            <w:tcBorders>
              <w:top w:val="nil"/>
              <w:left w:val="nil"/>
              <w:bottom w:val="nil"/>
              <w:right w:val="nil"/>
            </w:tcBorders>
            <w:shd w:val="clear" w:color="auto" w:fill="auto"/>
            <w:noWrap/>
            <w:vAlign w:val="bottom"/>
            <w:hideMark/>
          </w:tcPr>
          <w:p w14:paraId="7E859307"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Reading Eagle</w:t>
            </w:r>
          </w:p>
        </w:tc>
      </w:tr>
      <w:tr w:rsidR="00691C5A" w:rsidRPr="002904B2" w14:paraId="1278E567" w14:textId="77777777" w:rsidTr="005B197A">
        <w:trPr>
          <w:trHeight w:val="255"/>
          <w:jc w:val="center"/>
        </w:trPr>
        <w:tc>
          <w:tcPr>
            <w:tcW w:w="1905" w:type="dxa"/>
            <w:tcBorders>
              <w:top w:val="nil"/>
              <w:left w:val="nil"/>
              <w:bottom w:val="nil"/>
              <w:right w:val="nil"/>
            </w:tcBorders>
            <w:shd w:val="clear" w:color="auto" w:fill="auto"/>
            <w:noWrap/>
            <w:vAlign w:val="bottom"/>
          </w:tcPr>
          <w:p w14:paraId="230F1F31"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162C65BB"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7</w:t>
            </w:r>
          </w:p>
        </w:tc>
        <w:tc>
          <w:tcPr>
            <w:tcW w:w="4320" w:type="dxa"/>
            <w:tcBorders>
              <w:top w:val="nil"/>
              <w:left w:val="nil"/>
              <w:bottom w:val="nil"/>
              <w:right w:val="nil"/>
            </w:tcBorders>
            <w:shd w:val="clear" w:color="auto" w:fill="auto"/>
            <w:noWrap/>
            <w:vAlign w:val="bottom"/>
            <w:hideMark/>
          </w:tcPr>
          <w:p w14:paraId="404782FC"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Philadelphia Inquirer</w:t>
            </w:r>
          </w:p>
        </w:tc>
      </w:tr>
      <w:tr w:rsidR="00691C5A" w:rsidRPr="002904B2" w14:paraId="11024D87" w14:textId="77777777" w:rsidTr="005B197A">
        <w:trPr>
          <w:trHeight w:val="255"/>
          <w:jc w:val="center"/>
        </w:trPr>
        <w:tc>
          <w:tcPr>
            <w:tcW w:w="1905" w:type="dxa"/>
            <w:tcBorders>
              <w:top w:val="nil"/>
              <w:left w:val="nil"/>
              <w:bottom w:val="nil"/>
              <w:right w:val="nil"/>
            </w:tcBorders>
            <w:shd w:val="clear" w:color="auto" w:fill="auto"/>
            <w:noWrap/>
            <w:vAlign w:val="bottom"/>
          </w:tcPr>
          <w:p w14:paraId="43054A74"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3D061A29"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8</w:t>
            </w:r>
          </w:p>
        </w:tc>
        <w:tc>
          <w:tcPr>
            <w:tcW w:w="4320" w:type="dxa"/>
            <w:tcBorders>
              <w:top w:val="nil"/>
              <w:left w:val="nil"/>
              <w:bottom w:val="nil"/>
              <w:right w:val="nil"/>
            </w:tcBorders>
            <w:shd w:val="clear" w:color="auto" w:fill="auto"/>
            <w:noWrap/>
            <w:vAlign w:val="bottom"/>
            <w:hideMark/>
          </w:tcPr>
          <w:p w14:paraId="2E265E74"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Bucks County Courier Times</w:t>
            </w:r>
          </w:p>
        </w:tc>
      </w:tr>
      <w:tr w:rsidR="00691C5A" w:rsidRPr="002904B2" w14:paraId="2C0C9DE2" w14:textId="77777777" w:rsidTr="005B197A">
        <w:trPr>
          <w:trHeight w:val="255"/>
          <w:jc w:val="center"/>
        </w:trPr>
        <w:tc>
          <w:tcPr>
            <w:tcW w:w="1905" w:type="dxa"/>
            <w:tcBorders>
              <w:top w:val="nil"/>
              <w:left w:val="nil"/>
              <w:bottom w:val="nil"/>
              <w:right w:val="nil"/>
            </w:tcBorders>
            <w:shd w:val="clear" w:color="auto" w:fill="auto"/>
            <w:noWrap/>
            <w:vAlign w:val="bottom"/>
          </w:tcPr>
          <w:p w14:paraId="2064EF2A"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5B37DDCC"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9</w:t>
            </w:r>
          </w:p>
        </w:tc>
        <w:tc>
          <w:tcPr>
            <w:tcW w:w="4320" w:type="dxa"/>
            <w:tcBorders>
              <w:top w:val="nil"/>
              <w:left w:val="nil"/>
              <w:bottom w:val="nil"/>
              <w:right w:val="nil"/>
            </w:tcBorders>
            <w:shd w:val="clear" w:color="auto" w:fill="auto"/>
            <w:noWrap/>
            <w:vAlign w:val="bottom"/>
            <w:hideMark/>
          </w:tcPr>
          <w:p w14:paraId="0944B627"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Public Opinion</w:t>
            </w:r>
          </w:p>
        </w:tc>
      </w:tr>
      <w:tr w:rsidR="00691C5A" w:rsidRPr="002904B2" w14:paraId="1D681C8D" w14:textId="77777777" w:rsidTr="005B197A">
        <w:trPr>
          <w:trHeight w:val="255"/>
          <w:jc w:val="center"/>
        </w:trPr>
        <w:tc>
          <w:tcPr>
            <w:tcW w:w="1905" w:type="dxa"/>
            <w:tcBorders>
              <w:top w:val="nil"/>
              <w:left w:val="nil"/>
              <w:bottom w:val="nil"/>
              <w:right w:val="nil"/>
            </w:tcBorders>
            <w:shd w:val="clear" w:color="auto" w:fill="auto"/>
            <w:noWrap/>
            <w:vAlign w:val="bottom"/>
          </w:tcPr>
          <w:p w14:paraId="7B11A4EA"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6EF09F97"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10</w:t>
            </w:r>
          </w:p>
        </w:tc>
        <w:tc>
          <w:tcPr>
            <w:tcW w:w="4320" w:type="dxa"/>
            <w:tcBorders>
              <w:top w:val="nil"/>
              <w:left w:val="nil"/>
              <w:bottom w:val="nil"/>
              <w:right w:val="nil"/>
            </w:tcBorders>
            <w:shd w:val="clear" w:color="auto" w:fill="auto"/>
            <w:noWrap/>
            <w:vAlign w:val="bottom"/>
            <w:hideMark/>
          </w:tcPr>
          <w:p w14:paraId="202743FE"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Daily Item</w:t>
            </w:r>
          </w:p>
        </w:tc>
      </w:tr>
      <w:tr w:rsidR="00691C5A" w:rsidRPr="002904B2" w14:paraId="5C29964D" w14:textId="77777777" w:rsidTr="005B197A">
        <w:trPr>
          <w:trHeight w:val="255"/>
          <w:jc w:val="center"/>
        </w:trPr>
        <w:tc>
          <w:tcPr>
            <w:tcW w:w="1905" w:type="dxa"/>
            <w:tcBorders>
              <w:top w:val="nil"/>
              <w:left w:val="nil"/>
              <w:bottom w:val="nil"/>
              <w:right w:val="nil"/>
            </w:tcBorders>
            <w:shd w:val="clear" w:color="auto" w:fill="auto"/>
            <w:noWrap/>
            <w:vAlign w:val="bottom"/>
          </w:tcPr>
          <w:p w14:paraId="3E1C0652"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542B3B00"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11</w:t>
            </w:r>
          </w:p>
        </w:tc>
        <w:tc>
          <w:tcPr>
            <w:tcW w:w="4320" w:type="dxa"/>
            <w:tcBorders>
              <w:top w:val="nil"/>
              <w:left w:val="nil"/>
              <w:bottom w:val="nil"/>
              <w:right w:val="nil"/>
            </w:tcBorders>
            <w:shd w:val="clear" w:color="auto" w:fill="auto"/>
            <w:noWrap/>
            <w:vAlign w:val="bottom"/>
            <w:hideMark/>
          </w:tcPr>
          <w:p w14:paraId="19834638"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Times Tribune</w:t>
            </w:r>
          </w:p>
        </w:tc>
      </w:tr>
      <w:tr w:rsidR="00691C5A" w:rsidRPr="002904B2" w14:paraId="188B2253" w14:textId="77777777" w:rsidTr="005B197A">
        <w:trPr>
          <w:trHeight w:val="255"/>
          <w:jc w:val="center"/>
        </w:trPr>
        <w:tc>
          <w:tcPr>
            <w:tcW w:w="1905" w:type="dxa"/>
            <w:tcBorders>
              <w:top w:val="nil"/>
              <w:left w:val="nil"/>
              <w:bottom w:val="nil"/>
              <w:right w:val="nil"/>
            </w:tcBorders>
            <w:shd w:val="clear" w:color="auto" w:fill="auto"/>
            <w:noWrap/>
            <w:vAlign w:val="bottom"/>
          </w:tcPr>
          <w:p w14:paraId="4277FE82"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106BA8B5"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12</w:t>
            </w:r>
          </w:p>
        </w:tc>
        <w:tc>
          <w:tcPr>
            <w:tcW w:w="4320" w:type="dxa"/>
            <w:tcBorders>
              <w:top w:val="nil"/>
              <w:left w:val="nil"/>
              <w:bottom w:val="nil"/>
              <w:right w:val="nil"/>
            </w:tcBorders>
            <w:shd w:val="clear" w:color="auto" w:fill="auto"/>
            <w:noWrap/>
            <w:vAlign w:val="bottom"/>
            <w:hideMark/>
          </w:tcPr>
          <w:p w14:paraId="0D33D550"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Tribune-Democrat</w:t>
            </w:r>
          </w:p>
        </w:tc>
      </w:tr>
      <w:tr w:rsidR="00691C5A" w:rsidRPr="002904B2" w14:paraId="50E89904" w14:textId="77777777" w:rsidTr="005B197A">
        <w:trPr>
          <w:trHeight w:val="255"/>
          <w:jc w:val="center"/>
        </w:trPr>
        <w:tc>
          <w:tcPr>
            <w:tcW w:w="1905" w:type="dxa"/>
            <w:tcBorders>
              <w:top w:val="nil"/>
              <w:left w:val="nil"/>
              <w:bottom w:val="nil"/>
              <w:right w:val="nil"/>
            </w:tcBorders>
            <w:shd w:val="clear" w:color="auto" w:fill="auto"/>
            <w:noWrap/>
            <w:vAlign w:val="bottom"/>
          </w:tcPr>
          <w:p w14:paraId="2CB08FD6"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0C8ADBBD"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13</w:t>
            </w:r>
          </w:p>
        </w:tc>
        <w:tc>
          <w:tcPr>
            <w:tcW w:w="4320" w:type="dxa"/>
            <w:tcBorders>
              <w:top w:val="nil"/>
              <w:left w:val="nil"/>
              <w:bottom w:val="nil"/>
              <w:right w:val="nil"/>
            </w:tcBorders>
            <w:shd w:val="clear" w:color="auto" w:fill="auto"/>
            <w:noWrap/>
            <w:vAlign w:val="bottom"/>
            <w:hideMark/>
          </w:tcPr>
          <w:p w14:paraId="461C90B7"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Reporter</w:t>
            </w:r>
          </w:p>
        </w:tc>
      </w:tr>
      <w:tr w:rsidR="00691C5A" w:rsidRPr="002904B2" w14:paraId="54904EED" w14:textId="77777777" w:rsidTr="005B197A">
        <w:trPr>
          <w:trHeight w:val="255"/>
          <w:jc w:val="center"/>
        </w:trPr>
        <w:tc>
          <w:tcPr>
            <w:tcW w:w="1905" w:type="dxa"/>
            <w:tcBorders>
              <w:top w:val="nil"/>
              <w:left w:val="nil"/>
              <w:bottom w:val="nil"/>
              <w:right w:val="nil"/>
            </w:tcBorders>
            <w:shd w:val="clear" w:color="auto" w:fill="auto"/>
            <w:noWrap/>
            <w:vAlign w:val="bottom"/>
          </w:tcPr>
          <w:p w14:paraId="064314CF"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56820152"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14</w:t>
            </w:r>
          </w:p>
        </w:tc>
        <w:tc>
          <w:tcPr>
            <w:tcW w:w="4320" w:type="dxa"/>
            <w:tcBorders>
              <w:top w:val="nil"/>
              <w:left w:val="nil"/>
              <w:bottom w:val="nil"/>
              <w:right w:val="nil"/>
            </w:tcBorders>
            <w:shd w:val="clear" w:color="auto" w:fill="auto"/>
            <w:noWrap/>
            <w:vAlign w:val="bottom"/>
            <w:hideMark/>
          </w:tcPr>
          <w:p w14:paraId="54798280"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Pittsburgh Post-Gazette</w:t>
            </w:r>
          </w:p>
        </w:tc>
      </w:tr>
      <w:tr w:rsidR="00691C5A" w:rsidRPr="002904B2" w14:paraId="2CB8CEB8" w14:textId="77777777" w:rsidTr="005B197A">
        <w:trPr>
          <w:trHeight w:val="255"/>
          <w:jc w:val="center"/>
        </w:trPr>
        <w:tc>
          <w:tcPr>
            <w:tcW w:w="1905" w:type="dxa"/>
            <w:tcBorders>
              <w:top w:val="nil"/>
              <w:left w:val="nil"/>
              <w:bottom w:val="nil"/>
              <w:right w:val="nil"/>
            </w:tcBorders>
            <w:shd w:val="clear" w:color="auto" w:fill="auto"/>
            <w:noWrap/>
            <w:vAlign w:val="bottom"/>
          </w:tcPr>
          <w:p w14:paraId="3F30BF8D"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4C315BD0"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15</w:t>
            </w:r>
          </w:p>
        </w:tc>
        <w:tc>
          <w:tcPr>
            <w:tcW w:w="4320" w:type="dxa"/>
            <w:tcBorders>
              <w:top w:val="nil"/>
              <w:left w:val="nil"/>
              <w:bottom w:val="nil"/>
              <w:right w:val="nil"/>
            </w:tcBorders>
            <w:shd w:val="clear" w:color="auto" w:fill="auto"/>
            <w:noWrap/>
            <w:vAlign w:val="bottom"/>
            <w:hideMark/>
          </w:tcPr>
          <w:p w14:paraId="1C9C215E"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Morning Call</w:t>
            </w:r>
          </w:p>
        </w:tc>
      </w:tr>
      <w:tr w:rsidR="00691C5A" w:rsidRPr="002904B2" w14:paraId="6AF3B32C" w14:textId="77777777" w:rsidTr="005B197A">
        <w:trPr>
          <w:trHeight w:val="255"/>
          <w:jc w:val="center"/>
        </w:trPr>
        <w:tc>
          <w:tcPr>
            <w:tcW w:w="1905" w:type="dxa"/>
            <w:tcBorders>
              <w:top w:val="nil"/>
              <w:left w:val="nil"/>
              <w:bottom w:val="nil"/>
              <w:right w:val="nil"/>
            </w:tcBorders>
            <w:shd w:val="clear" w:color="auto" w:fill="auto"/>
            <w:noWrap/>
            <w:vAlign w:val="bottom"/>
          </w:tcPr>
          <w:p w14:paraId="48DF2BD4"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34A14CB1"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16</w:t>
            </w:r>
          </w:p>
        </w:tc>
        <w:tc>
          <w:tcPr>
            <w:tcW w:w="4320" w:type="dxa"/>
            <w:tcBorders>
              <w:top w:val="nil"/>
              <w:left w:val="nil"/>
              <w:bottom w:val="nil"/>
              <w:right w:val="nil"/>
            </w:tcBorders>
            <w:shd w:val="clear" w:color="auto" w:fill="auto"/>
            <w:noWrap/>
            <w:vAlign w:val="bottom"/>
            <w:hideMark/>
          </w:tcPr>
          <w:p w14:paraId="2B07F2A0"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Reading Eagle</w:t>
            </w:r>
          </w:p>
        </w:tc>
      </w:tr>
      <w:tr w:rsidR="00691C5A" w:rsidRPr="002904B2" w14:paraId="07347500" w14:textId="77777777" w:rsidTr="005B197A">
        <w:trPr>
          <w:trHeight w:val="255"/>
          <w:jc w:val="center"/>
        </w:trPr>
        <w:tc>
          <w:tcPr>
            <w:tcW w:w="1905" w:type="dxa"/>
            <w:tcBorders>
              <w:top w:val="nil"/>
              <w:left w:val="nil"/>
              <w:bottom w:val="nil"/>
              <w:right w:val="nil"/>
            </w:tcBorders>
            <w:shd w:val="clear" w:color="auto" w:fill="auto"/>
            <w:noWrap/>
            <w:vAlign w:val="bottom"/>
          </w:tcPr>
          <w:p w14:paraId="222D9107"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49217EB4"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17</w:t>
            </w:r>
          </w:p>
        </w:tc>
        <w:tc>
          <w:tcPr>
            <w:tcW w:w="4320" w:type="dxa"/>
            <w:tcBorders>
              <w:top w:val="nil"/>
              <w:left w:val="nil"/>
              <w:bottom w:val="nil"/>
              <w:right w:val="nil"/>
            </w:tcBorders>
            <w:shd w:val="clear" w:color="auto" w:fill="auto"/>
            <w:noWrap/>
            <w:vAlign w:val="bottom"/>
            <w:hideMark/>
          </w:tcPr>
          <w:p w14:paraId="25068BF8"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Patriot-News</w:t>
            </w:r>
          </w:p>
        </w:tc>
      </w:tr>
      <w:tr w:rsidR="00691C5A" w:rsidRPr="002904B2" w14:paraId="0F64F944" w14:textId="77777777" w:rsidTr="005B197A">
        <w:trPr>
          <w:trHeight w:val="255"/>
          <w:jc w:val="center"/>
        </w:trPr>
        <w:tc>
          <w:tcPr>
            <w:tcW w:w="1905" w:type="dxa"/>
            <w:tcBorders>
              <w:top w:val="nil"/>
              <w:left w:val="nil"/>
              <w:bottom w:val="nil"/>
              <w:right w:val="nil"/>
            </w:tcBorders>
            <w:shd w:val="clear" w:color="auto" w:fill="auto"/>
            <w:noWrap/>
            <w:vAlign w:val="bottom"/>
          </w:tcPr>
          <w:p w14:paraId="0279348E"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7EE1DDDC"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18</w:t>
            </w:r>
          </w:p>
        </w:tc>
        <w:tc>
          <w:tcPr>
            <w:tcW w:w="4320" w:type="dxa"/>
            <w:tcBorders>
              <w:top w:val="nil"/>
              <w:left w:val="nil"/>
              <w:bottom w:val="nil"/>
              <w:right w:val="nil"/>
            </w:tcBorders>
            <w:shd w:val="clear" w:color="auto" w:fill="auto"/>
            <w:noWrap/>
            <w:vAlign w:val="bottom"/>
            <w:hideMark/>
          </w:tcPr>
          <w:p w14:paraId="3A093C8E"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Tribune-Review</w:t>
            </w:r>
          </w:p>
        </w:tc>
      </w:tr>
      <w:tr w:rsidR="00691C5A" w:rsidRPr="002904B2" w14:paraId="00A5EBFE" w14:textId="77777777" w:rsidTr="005B197A">
        <w:trPr>
          <w:trHeight w:val="255"/>
          <w:jc w:val="center"/>
        </w:trPr>
        <w:tc>
          <w:tcPr>
            <w:tcW w:w="1905" w:type="dxa"/>
            <w:tcBorders>
              <w:top w:val="nil"/>
              <w:left w:val="nil"/>
              <w:bottom w:val="nil"/>
              <w:right w:val="nil"/>
            </w:tcBorders>
            <w:shd w:val="clear" w:color="auto" w:fill="auto"/>
            <w:noWrap/>
            <w:vAlign w:val="bottom"/>
          </w:tcPr>
          <w:p w14:paraId="2FBB6BD6"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4424CB2E"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19</w:t>
            </w:r>
          </w:p>
        </w:tc>
        <w:tc>
          <w:tcPr>
            <w:tcW w:w="4320" w:type="dxa"/>
            <w:tcBorders>
              <w:top w:val="nil"/>
              <w:left w:val="nil"/>
              <w:bottom w:val="nil"/>
              <w:right w:val="nil"/>
            </w:tcBorders>
            <w:shd w:val="clear" w:color="auto" w:fill="auto"/>
            <w:noWrap/>
            <w:vAlign w:val="bottom"/>
            <w:hideMark/>
          </w:tcPr>
          <w:p w14:paraId="529386C4"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York Daily Record</w:t>
            </w:r>
          </w:p>
        </w:tc>
      </w:tr>
      <w:tr w:rsidR="00691C5A" w:rsidRPr="002904B2" w14:paraId="0DD06DFD" w14:textId="77777777" w:rsidTr="005B197A">
        <w:trPr>
          <w:trHeight w:val="255"/>
          <w:jc w:val="center"/>
        </w:trPr>
        <w:tc>
          <w:tcPr>
            <w:tcW w:w="1905" w:type="dxa"/>
            <w:tcBorders>
              <w:top w:val="nil"/>
              <w:left w:val="nil"/>
              <w:bottom w:val="nil"/>
              <w:right w:val="nil"/>
            </w:tcBorders>
            <w:shd w:val="clear" w:color="auto" w:fill="auto"/>
            <w:noWrap/>
            <w:vAlign w:val="bottom"/>
            <w:hideMark/>
          </w:tcPr>
          <w:p w14:paraId="785B1A21" w14:textId="77777777" w:rsidR="00691C5A" w:rsidRPr="002904B2" w:rsidRDefault="00691C5A" w:rsidP="005B197A">
            <w:pPr>
              <w:rPr>
                <w:rFonts w:ascii="Garamond" w:eastAsia="Times New Roman" w:hAnsi="Garamond"/>
                <w:color w:val="000000"/>
                <w:sz w:val="20"/>
              </w:rPr>
            </w:pPr>
            <w:r w:rsidRPr="002904B2">
              <w:rPr>
                <w:rFonts w:ascii="Garamond" w:eastAsia="Times New Roman" w:hAnsi="Garamond"/>
                <w:color w:val="000000"/>
                <w:sz w:val="20"/>
              </w:rPr>
              <w:t>Rhode Island</w:t>
            </w:r>
          </w:p>
        </w:tc>
        <w:tc>
          <w:tcPr>
            <w:tcW w:w="1620" w:type="dxa"/>
            <w:tcBorders>
              <w:top w:val="nil"/>
              <w:left w:val="nil"/>
              <w:bottom w:val="nil"/>
              <w:right w:val="nil"/>
            </w:tcBorders>
            <w:shd w:val="clear" w:color="auto" w:fill="auto"/>
            <w:noWrap/>
            <w:vAlign w:val="bottom"/>
            <w:hideMark/>
          </w:tcPr>
          <w:p w14:paraId="5A06604B"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w:t>
            </w:r>
          </w:p>
        </w:tc>
        <w:tc>
          <w:tcPr>
            <w:tcW w:w="4320" w:type="dxa"/>
            <w:tcBorders>
              <w:top w:val="nil"/>
              <w:left w:val="nil"/>
              <w:bottom w:val="nil"/>
              <w:right w:val="nil"/>
            </w:tcBorders>
            <w:shd w:val="clear" w:color="auto" w:fill="auto"/>
            <w:noWrap/>
            <w:vAlign w:val="bottom"/>
            <w:hideMark/>
          </w:tcPr>
          <w:p w14:paraId="41A90FD0"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Providence Journal</w:t>
            </w:r>
          </w:p>
        </w:tc>
      </w:tr>
      <w:tr w:rsidR="00691C5A" w:rsidRPr="002904B2" w14:paraId="17031B80" w14:textId="77777777" w:rsidTr="005B197A">
        <w:trPr>
          <w:trHeight w:val="255"/>
          <w:jc w:val="center"/>
        </w:trPr>
        <w:tc>
          <w:tcPr>
            <w:tcW w:w="1905" w:type="dxa"/>
            <w:tcBorders>
              <w:top w:val="nil"/>
              <w:left w:val="nil"/>
              <w:bottom w:val="nil"/>
              <w:right w:val="nil"/>
            </w:tcBorders>
            <w:shd w:val="clear" w:color="auto" w:fill="auto"/>
            <w:noWrap/>
            <w:vAlign w:val="bottom"/>
            <w:hideMark/>
          </w:tcPr>
          <w:p w14:paraId="10184B12"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0F04A1F2"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w:t>
            </w:r>
          </w:p>
        </w:tc>
        <w:tc>
          <w:tcPr>
            <w:tcW w:w="4320" w:type="dxa"/>
            <w:tcBorders>
              <w:top w:val="nil"/>
              <w:left w:val="nil"/>
              <w:bottom w:val="nil"/>
              <w:right w:val="nil"/>
            </w:tcBorders>
            <w:shd w:val="clear" w:color="auto" w:fill="auto"/>
            <w:noWrap/>
            <w:vAlign w:val="bottom"/>
            <w:hideMark/>
          </w:tcPr>
          <w:p w14:paraId="3FC5816D"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Providence Journal</w:t>
            </w:r>
          </w:p>
        </w:tc>
      </w:tr>
      <w:tr w:rsidR="00691C5A" w:rsidRPr="002904B2" w14:paraId="1E215F0C" w14:textId="77777777" w:rsidTr="005B197A">
        <w:trPr>
          <w:trHeight w:val="255"/>
          <w:jc w:val="center"/>
        </w:trPr>
        <w:tc>
          <w:tcPr>
            <w:tcW w:w="1905" w:type="dxa"/>
            <w:tcBorders>
              <w:top w:val="nil"/>
              <w:left w:val="nil"/>
              <w:bottom w:val="nil"/>
              <w:right w:val="nil"/>
            </w:tcBorders>
            <w:shd w:val="clear" w:color="auto" w:fill="auto"/>
            <w:noWrap/>
            <w:vAlign w:val="bottom"/>
            <w:hideMark/>
          </w:tcPr>
          <w:p w14:paraId="6D42BC5D" w14:textId="77777777" w:rsidR="00691C5A" w:rsidRPr="002904B2" w:rsidRDefault="00691C5A" w:rsidP="005B197A">
            <w:pPr>
              <w:rPr>
                <w:rFonts w:ascii="Garamond" w:eastAsia="Times New Roman" w:hAnsi="Garamond"/>
                <w:color w:val="000000"/>
                <w:sz w:val="20"/>
              </w:rPr>
            </w:pPr>
            <w:r w:rsidRPr="002904B2">
              <w:rPr>
                <w:rFonts w:ascii="Garamond" w:eastAsia="Times New Roman" w:hAnsi="Garamond"/>
                <w:color w:val="000000"/>
                <w:sz w:val="20"/>
              </w:rPr>
              <w:t>South Carolina</w:t>
            </w:r>
          </w:p>
        </w:tc>
        <w:tc>
          <w:tcPr>
            <w:tcW w:w="1620" w:type="dxa"/>
            <w:tcBorders>
              <w:top w:val="nil"/>
              <w:left w:val="nil"/>
              <w:bottom w:val="nil"/>
              <w:right w:val="nil"/>
            </w:tcBorders>
            <w:shd w:val="clear" w:color="auto" w:fill="auto"/>
            <w:noWrap/>
            <w:vAlign w:val="bottom"/>
            <w:hideMark/>
          </w:tcPr>
          <w:p w14:paraId="344124D6"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w:t>
            </w:r>
          </w:p>
        </w:tc>
        <w:tc>
          <w:tcPr>
            <w:tcW w:w="4320" w:type="dxa"/>
            <w:tcBorders>
              <w:top w:val="nil"/>
              <w:left w:val="nil"/>
              <w:bottom w:val="nil"/>
              <w:right w:val="nil"/>
            </w:tcBorders>
            <w:shd w:val="clear" w:color="auto" w:fill="auto"/>
            <w:noWrap/>
            <w:vAlign w:val="bottom"/>
            <w:hideMark/>
          </w:tcPr>
          <w:p w14:paraId="422EF2B2"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Post and Courier</w:t>
            </w:r>
          </w:p>
        </w:tc>
      </w:tr>
      <w:tr w:rsidR="00691C5A" w:rsidRPr="002904B2" w14:paraId="0E211581" w14:textId="77777777" w:rsidTr="005B197A">
        <w:trPr>
          <w:trHeight w:val="255"/>
          <w:jc w:val="center"/>
        </w:trPr>
        <w:tc>
          <w:tcPr>
            <w:tcW w:w="1905" w:type="dxa"/>
            <w:tcBorders>
              <w:top w:val="nil"/>
              <w:left w:val="nil"/>
              <w:bottom w:val="nil"/>
              <w:right w:val="nil"/>
            </w:tcBorders>
            <w:shd w:val="clear" w:color="auto" w:fill="auto"/>
            <w:noWrap/>
            <w:vAlign w:val="bottom"/>
          </w:tcPr>
          <w:p w14:paraId="014814AC"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454DBEA2"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w:t>
            </w:r>
          </w:p>
        </w:tc>
        <w:tc>
          <w:tcPr>
            <w:tcW w:w="4320" w:type="dxa"/>
            <w:tcBorders>
              <w:top w:val="nil"/>
              <w:left w:val="nil"/>
              <w:bottom w:val="nil"/>
              <w:right w:val="nil"/>
            </w:tcBorders>
            <w:shd w:val="clear" w:color="auto" w:fill="auto"/>
            <w:noWrap/>
            <w:vAlign w:val="bottom"/>
            <w:hideMark/>
          </w:tcPr>
          <w:p w14:paraId="529736E0"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Island Packet</w:t>
            </w:r>
          </w:p>
        </w:tc>
      </w:tr>
      <w:tr w:rsidR="00691C5A" w:rsidRPr="002904B2" w14:paraId="1D6BEE1E" w14:textId="77777777" w:rsidTr="005B197A">
        <w:trPr>
          <w:trHeight w:val="255"/>
          <w:jc w:val="center"/>
        </w:trPr>
        <w:tc>
          <w:tcPr>
            <w:tcW w:w="1905" w:type="dxa"/>
            <w:tcBorders>
              <w:top w:val="nil"/>
              <w:left w:val="nil"/>
              <w:bottom w:val="nil"/>
              <w:right w:val="nil"/>
            </w:tcBorders>
            <w:shd w:val="clear" w:color="auto" w:fill="auto"/>
            <w:noWrap/>
            <w:vAlign w:val="bottom"/>
          </w:tcPr>
          <w:p w14:paraId="2642BF72"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69B73A20"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3</w:t>
            </w:r>
          </w:p>
        </w:tc>
        <w:tc>
          <w:tcPr>
            <w:tcW w:w="4320" w:type="dxa"/>
            <w:tcBorders>
              <w:top w:val="nil"/>
              <w:left w:val="nil"/>
              <w:bottom w:val="nil"/>
              <w:right w:val="nil"/>
            </w:tcBorders>
            <w:shd w:val="clear" w:color="auto" w:fill="auto"/>
            <w:noWrap/>
            <w:vAlign w:val="bottom"/>
            <w:hideMark/>
          </w:tcPr>
          <w:p w14:paraId="353DC2EE"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Anderson Independent-Mail</w:t>
            </w:r>
          </w:p>
        </w:tc>
      </w:tr>
      <w:tr w:rsidR="00691C5A" w:rsidRPr="002904B2" w14:paraId="293A2EDC" w14:textId="77777777" w:rsidTr="005B197A">
        <w:trPr>
          <w:trHeight w:val="255"/>
          <w:jc w:val="center"/>
        </w:trPr>
        <w:tc>
          <w:tcPr>
            <w:tcW w:w="1905" w:type="dxa"/>
            <w:tcBorders>
              <w:top w:val="nil"/>
              <w:left w:val="nil"/>
              <w:bottom w:val="nil"/>
              <w:right w:val="nil"/>
            </w:tcBorders>
            <w:shd w:val="clear" w:color="auto" w:fill="auto"/>
            <w:noWrap/>
            <w:vAlign w:val="bottom"/>
          </w:tcPr>
          <w:p w14:paraId="509ABD94"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5B67B7F2"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4</w:t>
            </w:r>
          </w:p>
        </w:tc>
        <w:tc>
          <w:tcPr>
            <w:tcW w:w="4320" w:type="dxa"/>
            <w:tcBorders>
              <w:top w:val="nil"/>
              <w:left w:val="nil"/>
              <w:bottom w:val="nil"/>
              <w:right w:val="nil"/>
            </w:tcBorders>
            <w:shd w:val="clear" w:color="auto" w:fill="auto"/>
            <w:noWrap/>
            <w:vAlign w:val="bottom"/>
            <w:hideMark/>
          </w:tcPr>
          <w:p w14:paraId="3508AF4F"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Herald-Journal</w:t>
            </w:r>
          </w:p>
        </w:tc>
      </w:tr>
      <w:tr w:rsidR="00691C5A" w:rsidRPr="002904B2" w14:paraId="3AE9C685" w14:textId="77777777" w:rsidTr="005B197A">
        <w:trPr>
          <w:trHeight w:val="255"/>
          <w:jc w:val="center"/>
        </w:trPr>
        <w:tc>
          <w:tcPr>
            <w:tcW w:w="1905" w:type="dxa"/>
            <w:tcBorders>
              <w:top w:val="nil"/>
              <w:left w:val="nil"/>
              <w:bottom w:val="nil"/>
              <w:right w:val="nil"/>
            </w:tcBorders>
            <w:shd w:val="clear" w:color="auto" w:fill="auto"/>
            <w:noWrap/>
            <w:vAlign w:val="bottom"/>
          </w:tcPr>
          <w:p w14:paraId="38247A80"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6A7C4C66"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5</w:t>
            </w:r>
          </w:p>
        </w:tc>
        <w:tc>
          <w:tcPr>
            <w:tcW w:w="4320" w:type="dxa"/>
            <w:tcBorders>
              <w:top w:val="nil"/>
              <w:left w:val="nil"/>
              <w:bottom w:val="nil"/>
              <w:right w:val="nil"/>
            </w:tcBorders>
            <w:shd w:val="clear" w:color="auto" w:fill="auto"/>
            <w:noWrap/>
            <w:vAlign w:val="bottom"/>
            <w:hideMark/>
          </w:tcPr>
          <w:p w14:paraId="3D8BE555"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Herald</w:t>
            </w:r>
          </w:p>
        </w:tc>
      </w:tr>
      <w:tr w:rsidR="00691C5A" w:rsidRPr="002904B2" w14:paraId="717DEE03" w14:textId="77777777" w:rsidTr="005B197A">
        <w:trPr>
          <w:trHeight w:val="255"/>
          <w:jc w:val="center"/>
        </w:trPr>
        <w:tc>
          <w:tcPr>
            <w:tcW w:w="1905" w:type="dxa"/>
            <w:tcBorders>
              <w:top w:val="nil"/>
              <w:left w:val="nil"/>
              <w:bottom w:val="nil"/>
              <w:right w:val="nil"/>
            </w:tcBorders>
            <w:shd w:val="clear" w:color="auto" w:fill="auto"/>
            <w:noWrap/>
            <w:vAlign w:val="bottom"/>
          </w:tcPr>
          <w:p w14:paraId="3571B196"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65B69617"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6</w:t>
            </w:r>
          </w:p>
        </w:tc>
        <w:tc>
          <w:tcPr>
            <w:tcW w:w="4320" w:type="dxa"/>
            <w:tcBorders>
              <w:top w:val="nil"/>
              <w:left w:val="nil"/>
              <w:bottom w:val="nil"/>
              <w:right w:val="nil"/>
            </w:tcBorders>
            <w:shd w:val="clear" w:color="auto" w:fill="auto"/>
            <w:noWrap/>
            <w:vAlign w:val="bottom"/>
            <w:hideMark/>
          </w:tcPr>
          <w:p w14:paraId="28A8DEF4"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The State</w:t>
            </w:r>
          </w:p>
        </w:tc>
      </w:tr>
      <w:tr w:rsidR="00691C5A" w:rsidRPr="002904B2" w14:paraId="494B1629" w14:textId="77777777" w:rsidTr="005B197A">
        <w:trPr>
          <w:trHeight w:val="255"/>
          <w:jc w:val="center"/>
        </w:trPr>
        <w:tc>
          <w:tcPr>
            <w:tcW w:w="1905" w:type="dxa"/>
            <w:tcBorders>
              <w:top w:val="nil"/>
              <w:left w:val="nil"/>
              <w:bottom w:val="nil"/>
              <w:right w:val="nil"/>
            </w:tcBorders>
            <w:shd w:val="clear" w:color="auto" w:fill="auto"/>
            <w:noWrap/>
            <w:vAlign w:val="bottom"/>
            <w:hideMark/>
          </w:tcPr>
          <w:p w14:paraId="0720CBD9" w14:textId="77777777" w:rsidR="00691C5A" w:rsidRPr="002904B2" w:rsidRDefault="00691C5A" w:rsidP="005B197A">
            <w:pPr>
              <w:rPr>
                <w:rFonts w:ascii="Garamond" w:eastAsia="Times New Roman" w:hAnsi="Garamond"/>
                <w:color w:val="000000"/>
                <w:sz w:val="20"/>
              </w:rPr>
            </w:pPr>
            <w:r w:rsidRPr="002904B2">
              <w:rPr>
                <w:rFonts w:ascii="Garamond" w:eastAsia="Times New Roman" w:hAnsi="Garamond"/>
                <w:color w:val="000000"/>
                <w:sz w:val="20"/>
              </w:rPr>
              <w:t>South Dakota</w:t>
            </w:r>
          </w:p>
        </w:tc>
        <w:tc>
          <w:tcPr>
            <w:tcW w:w="1620" w:type="dxa"/>
            <w:tcBorders>
              <w:top w:val="nil"/>
              <w:left w:val="nil"/>
              <w:bottom w:val="nil"/>
              <w:right w:val="nil"/>
            </w:tcBorders>
            <w:shd w:val="clear" w:color="auto" w:fill="auto"/>
            <w:noWrap/>
            <w:vAlign w:val="bottom"/>
          </w:tcPr>
          <w:p w14:paraId="103906E5" w14:textId="77777777" w:rsidR="00691C5A" w:rsidRPr="002904B2" w:rsidRDefault="00691C5A" w:rsidP="005B197A">
            <w:pPr>
              <w:jc w:val="center"/>
              <w:rPr>
                <w:rFonts w:ascii="Garamond" w:eastAsia="Times New Roman" w:hAnsi="Garamond"/>
                <w:color w:val="000000"/>
                <w:sz w:val="20"/>
              </w:rPr>
            </w:pPr>
          </w:p>
        </w:tc>
        <w:tc>
          <w:tcPr>
            <w:tcW w:w="4320" w:type="dxa"/>
            <w:tcBorders>
              <w:top w:val="nil"/>
              <w:left w:val="nil"/>
              <w:bottom w:val="nil"/>
              <w:right w:val="nil"/>
            </w:tcBorders>
            <w:shd w:val="clear" w:color="auto" w:fill="auto"/>
            <w:noWrap/>
            <w:vAlign w:val="bottom"/>
            <w:hideMark/>
          </w:tcPr>
          <w:p w14:paraId="76CA4878"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Rapid City Journal</w:t>
            </w:r>
          </w:p>
        </w:tc>
      </w:tr>
      <w:tr w:rsidR="00691C5A" w:rsidRPr="002904B2" w14:paraId="7E86CF49" w14:textId="77777777" w:rsidTr="005B197A">
        <w:trPr>
          <w:trHeight w:val="255"/>
          <w:jc w:val="center"/>
        </w:trPr>
        <w:tc>
          <w:tcPr>
            <w:tcW w:w="1905" w:type="dxa"/>
            <w:tcBorders>
              <w:top w:val="nil"/>
              <w:left w:val="nil"/>
              <w:bottom w:val="nil"/>
              <w:right w:val="nil"/>
            </w:tcBorders>
            <w:shd w:val="clear" w:color="auto" w:fill="auto"/>
            <w:noWrap/>
            <w:vAlign w:val="bottom"/>
            <w:hideMark/>
          </w:tcPr>
          <w:p w14:paraId="609DF264" w14:textId="77777777" w:rsidR="00691C5A" w:rsidRPr="002904B2" w:rsidRDefault="00691C5A" w:rsidP="005B197A">
            <w:pPr>
              <w:rPr>
                <w:rFonts w:ascii="Garamond" w:eastAsia="Times New Roman" w:hAnsi="Garamond"/>
                <w:color w:val="000000"/>
                <w:sz w:val="20"/>
              </w:rPr>
            </w:pPr>
            <w:r w:rsidRPr="002904B2">
              <w:rPr>
                <w:rFonts w:ascii="Garamond" w:eastAsia="Times New Roman" w:hAnsi="Garamond"/>
                <w:color w:val="000000"/>
                <w:sz w:val="20"/>
              </w:rPr>
              <w:t>Tennessee</w:t>
            </w:r>
          </w:p>
        </w:tc>
        <w:tc>
          <w:tcPr>
            <w:tcW w:w="1620" w:type="dxa"/>
            <w:tcBorders>
              <w:top w:val="nil"/>
              <w:left w:val="nil"/>
              <w:bottom w:val="nil"/>
              <w:right w:val="nil"/>
            </w:tcBorders>
            <w:shd w:val="clear" w:color="auto" w:fill="auto"/>
            <w:noWrap/>
            <w:vAlign w:val="bottom"/>
            <w:hideMark/>
          </w:tcPr>
          <w:p w14:paraId="2668DBD1"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w:t>
            </w:r>
          </w:p>
        </w:tc>
        <w:tc>
          <w:tcPr>
            <w:tcW w:w="4320" w:type="dxa"/>
            <w:tcBorders>
              <w:top w:val="nil"/>
              <w:left w:val="nil"/>
              <w:bottom w:val="nil"/>
              <w:right w:val="nil"/>
            </w:tcBorders>
            <w:shd w:val="clear" w:color="auto" w:fill="auto"/>
            <w:noWrap/>
            <w:vAlign w:val="bottom"/>
            <w:hideMark/>
          </w:tcPr>
          <w:p w14:paraId="1FC5B393"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Greeneville Sun</w:t>
            </w:r>
          </w:p>
        </w:tc>
      </w:tr>
      <w:tr w:rsidR="00691C5A" w:rsidRPr="002904B2" w14:paraId="79B71F54" w14:textId="77777777" w:rsidTr="005B197A">
        <w:trPr>
          <w:trHeight w:val="255"/>
          <w:jc w:val="center"/>
        </w:trPr>
        <w:tc>
          <w:tcPr>
            <w:tcW w:w="1905" w:type="dxa"/>
            <w:tcBorders>
              <w:top w:val="nil"/>
              <w:left w:val="nil"/>
              <w:bottom w:val="nil"/>
              <w:right w:val="nil"/>
            </w:tcBorders>
            <w:shd w:val="clear" w:color="auto" w:fill="auto"/>
            <w:noWrap/>
            <w:vAlign w:val="bottom"/>
          </w:tcPr>
          <w:p w14:paraId="14CB2F44"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51E0EE09"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w:t>
            </w:r>
          </w:p>
        </w:tc>
        <w:tc>
          <w:tcPr>
            <w:tcW w:w="4320" w:type="dxa"/>
            <w:tcBorders>
              <w:top w:val="nil"/>
              <w:left w:val="nil"/>
              <w:bottom w:val="nil"/>
              <w:right w:val="nil"/>
            </w:tcBorders>
            <w:shd w:val="clear" w:color="auto" w:fill="auto"/>
            <w:noWrap/>
            <w:vAlign w:val="bottom"/>
            <w:hideMark/>
          </w:tcPr>
          <w:p w14:paraId="3D18C129"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Knoxville News Sentinel</w:t>
            </w:r>
          </w:p>
        </w:tc>
      </w:tr>
      <w:tr w:rsidR="00691C5A" w:rsidRPr="002904B2" w14:paraId="3B2FD82D" w14:textId="77777777" w:rsidTr="005B197A">
        <w:trPr>
          <w:trHeight w:val="255"/>
          <w:jc w:val="center"/>
        </w:trPr>
        <w:tc>
          <w:tcPr>
            <w:tcW w:w="1905" w:type="dxa"/>
            <w:tcBorders>
              <w:top w:val="nil"/>
              <w:left w:val="nil"/>
              <w:bottom w:val="nil"/>
              <w:right w:val="nil"/>
            </w:tcBorders>
            <w:shd w:val="clear" w:color="auto" w:fill="auto"/>
            <w:noWrap/>
            <w:vAlign w:val="bottom"/>
          </w:tcPr>
          <w:p w14:paraId="0139C6C4"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208AFA63"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3</w:t>
            </w:r>
          </w:p>
        </w:tc>
        <w:tc>
          <w:tcPr>
            <w:tcW w:w="4320" w:type="dxa"/>
            <w:tcBorders>
              <w:top w:val="nil"/>
              <w:left w:val="nil"/>
              <w:bottom w:val="nil"/>
              <w:right w:val="nil"/>
            </w:tcBorders>
            <w:shd w:val="clear" w:color="auto" w:fill="auto"/>
            <w:noWrap/>
            <w:vAlign w:val="bottom"/>
            <w:hideMark/>
          </w:tcPr>
          <w:p w14:paraId="0EB46FC0"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Chattanooga Times-Free Press</w:t>
            </w:r>
          </w:p>
        </w:tc>
      </w:tr>
      <w:tr w:rsidR="00691C5A" w:rsidRPr="002904B2" w14:paraId="2BD85A76" w14:textId="77777777" w:rsidTr="005B197A">
        <w:trPr>
          <w:trHeight w:val="255"/>
          <w:jc w:val="center"/>
        </w:trPr>
        <w:tc>
          <w:tcPr>
            <w:tcW w:w="1905" w:type="dxa"/>
            <w:tcBorders>
              <w:top w:val="nil"/>
              <w:left w:val="nil"/>
              <w:bottom w:val="nil"/>
              <w:right w:val="nil"/>
            </w:tcBorders>
            <w:shd w:val="clear" w:color="auto" w:fill="auto"/>
            <w:noWrap/>
            <w:vAlign w:val="bottom"/>
          </w:tcPr>
          <w:p w14:paraId="35851A1E"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4E47B1F0"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4</w:t>
            </w:r>
          </w:p>
        </w:tc>
        <w:tc>
          <w:tcPr>
            <w:tcW w:w="4320" w:type="dxa"/>
            <w:tcBorders>
              <w:top w:val="nil"/>
              <w:left w:val="nil"/>
              <w:bottom w:val="nil"/>
              <w:right w:val="nil"/>
            </w:tcBorders>
            <w:shd w:val="clear" w:color="auto" w:fill="auto"/>
            <w:noWrap/>
            <w:vAlign w:val="bottom"/>
            <w:hideMark/>
          </w:tcPr>
          <w:p w14:paraId="2F821124"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Daily Herald</w:t>
            </w:r>
          </w:p>
        </w:tc>
      </w:tr>
      <w:tr w:rsidR="00691C5A" w:rsidRPr="002904B2" w14:paraId="71EBF193" w14:textId="77777777" w:rsidTr="005B197A">
        <w:trPr>
          <w:trHeight w:val="255"/>
          <w:jc w:val="center"/>
        </w:trPr>
        <w:tc>
          <w:tcPr>
            <w:tcW w:w="1905" w:type="dxa"/>
            <w:tcBorders>
              <w:top w:val="nil"/>
              <w:left w:val="nil"/>
              <w:bottom w:val="nil"/>
              <w:right w:val="nil"/>
            </w:tcBorders>
            <w:shd w:val="clear" w:color="auto" w:fill="auto"/>
            <w:noWrap/>
            <w:vAlign w:val="bottom"/>
          </w:tcPr>
          <w:p w14:paraId="2613262E"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47AC66DC"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5</w:t>
            </w:r>
          </w:p>
        </w:tc>
        <w:tc>
          <w:tcPr>
            <w:tcW w:w="4320" w:type="dxa"/>
            <w:tcBorders>
              <w:top w:val="nil"/>
              <w:left w:val="nil"/>
              <w:bottom w:val="nil"/>
              <w:right w:val="nil"/>
            </w:tcBorders>
            <w:shd w:val="clear" w:color="auto" w:fill="auto"/>
            <w:noWrap/>
            <w:vAlign w:val="bottom"/>
            <w:hideMark/>
          </w:tcPr>
          <w:p w14:paraId="3BF2EFF2"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Tennessean</w:t>
            </w:r>
          </w:p>
        </w:tc>
      </w:tr>
      <w:tr w:rsidR="00691C5A" w:rsidRPr="002904B2" w14:paraId="57A12E36" w14:textId="77777777" w:rsidTr="005B197A">
        <w:trPr>
          <w:trHeight w:val="255"/>
          <w:jc w:val="center"/>
        </w:trPr>
        <w:tc>
          <w:tcPr>
            <w:tcW w:w="1905" w:type="dxa"/>
            <w:tcBorders>
              <w:top w:val="nil"/>
              <w:left w:val="nil"/>
              <w:bottom w:val="nil"/>
              <w:right w:val="nil"/>
            </w:tcBorders>
            <w:shd w:val="clear" w:color="auto" w:fill="auto"/>
            <w:noWrap/>
            <w:vAlign w:val="bottom"/>
          </w:tcPr>
          <w:p w14:paraId="039F8C5E"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1AD89E49"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6</w:t>
            </w:r>
          </w:p>
        </w:tc>
        <w:tc>
          <w:tcPr>
            <w:tcW w:w="4320" w:type="dxa"/>
            <w:tcBorders>
              <w:top w:val="nil"/>
              <w:left w:val="nil"/>
              <w:bottom w:val="nil"/>
              <w:right w:val="nil"/>
            </w:tcBorders>
            <w:shd w:val="clear" w:color="auto" w:fill="auto"/>
            <w:noWrap/>
            <w:vAlign w:val="bottom"/>
            <w:hideMark/>
          </w:tcPr>
          <w:p w14:paraId="033D097A"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Herald-Citizen</w:t>
            </w:r>
          </w:p>
        </w:tc>
      </w:tr>
      <w:tr w:rsidR="00691C5A" w:rsidRPr="002904B2" w14:paraId="7E2CA22A" w14:textId="77777777" w:rsidTr="005B197A">
        <w:trPr>
          <w:trHeight w:val="255"/>
          <w:jc w:val="center"/>
        </w:trPr>
        <w:tc>
          <w:tcPr>
            <w:tcW w:w="1905" w:type="dxa"/>
            <w:tcBorders>
              <w:top w:val="nil"/>
              <w:left w:val="nil"/>
              <w:bottom w:val="nil"/>
              <w:right w:val="nil"/>
            </w:tcBorders>
            <w:shd w:val="clear" w:color="auto" w:fill="auto"/>
            <w:noWrap/>
            <w:vAlign w:val="bottom"/>
          </w:tcPr>
          <w:p w14:paraId="5D76C3DB"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30448B2A"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7</w:t>
            </w:r>
          </w:p>
        </w:tc>
        <w:tc>
          <w:tcPr>
            <w:tcW w:w="4320" w:type="dxa"/>
            <w:tcBorders>
              <w:top w:val="nil"/>
              <w:left w:val="nil"/>
              <w:bottom w:val="nil"/>
              <w:right w:val="nil"/>
            </w:tcBorders>
            <w:shd w:val="clear" w:color="auto" w:fill="auto"/>
            <w:noWrap/>
            <w:vAlign w:val="bottom"/>
            <w:hideMark/>
          </w:tcPr>
          <w:p w14:paraId="509BA598"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Commercial Appeal</w:t>
            </w:r>
          </w:p>
        </w:tc>
      </w:tr>
      <w:tr w:rsidR="00691C5A" w:rsidRPr="002904B2" w14:paraId="4236E02B" w14:textId="77777777" w:rsidTr="005B197A">
        <w:trPr>
          <w:trHeight w:val="255"/>
          <w:jc w:val="center"/>
        </w:trPr>
        <w:tc>
          <w:tcPr>
            <w:tcW w:w="1905" w:type="dxa"/>
            <w:tcBorders>
              <w:top w:val="nil"/>
              <w:left w:val="nil"/>
              <w:bottom w:val="nil"/>
              <w:right w:val="nil"/>
            </w:tcBorders>
            <w:shd w:val="clear" w:color="auto" w:fill="auto"/>
            <w:noWrap/>
            <w:vAlign w:val="bottom"/>
          </w:tcPr>
          <w:p w14:paraId="11561F52"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2FFC3C38"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8</w:t>
            </w:r>
          </w:p>
        </w:tc>
        <w:tc>
          <w:tcPr>
            <w:tcW w:w="4320" w:type="dxa"/>
            <w:tcBorders>
              <w:top w:val="nil"/>
              <w:left w:val="nil"/>
              <w:bottom w:val="nil"/>
              <w:right w:val="nil"/>
            </w:tcBorders>
            <w:shd w:val="clear" w:color="auto" w:fill="auto"/>
            <w:noWrap/>
            <w:vAlign w:val="bottom"/>
            <w:hideMark/>
          </w:tcPr>
          <w:p w14:paraId="7A9F095B"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Commercial Appeal</w:t>
            </w:r>
          </w:p>
        </w:tc>
      </w:tr>
      <w:tr w:rsidR="00691C5A" w:rsidRPr="002904B2" w14:paraId="6FEC56D2" w14:textId="77777777" w:rsidTr="005B197A">
        <w:trPr>
          <w:trHeight w:val="255"/>
          <w:jc w:val="center"/>
        </w:trPr>
        <w:tc>
          <w:tcPr>
            <w:tcW w:w="1905" w:type="dxa"/>
            <w:tcBorders>
              <w:top w:val="nil"/>
              <w:left w:val="nil"/>
              <w:bottom w:val="nil"/>
              <w:right w:val="nil"/>
            </w:tcBorders>
            <w:shd w:val="clear" w:color="auto" w:fill="auto"/>
            <w:noWrap/>
            <w:vAlign w:val="bottom"/>
          </w:tcPr>
          <w:p w14:paraId="4E42B20E"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6FB59428"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9</w:t>
            </w:r>
          </w:p>
        </w:tc>
        <w:tc>
          <w:tcPr>
            <w:tcW w:w="4320" w:type="dxa"/>
            <w:tcBorders>
              <w:top w:val="nil"/>
              <w:left w:val="nil"/>
              <w:bottom w:val="nil"/>
              <w:right w:val="nil"/>
            </w:tcBorders>
            <w:shd w:val="clear" w:color="auto" w:fill="auto"/>
            <w:noWrap/>
            <w:vAlign w:val="bottom"/>
            <w:hideMark/>
          </w:tcPr>
          <w:p w14:paraId="2401B0E7"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Commercial Appeal</w:t>
            </w:r>
          </w:p>
        </w:tc>
      </w:tr>
      <w:tr w:rsidR="00691C5A" w:rsidRPr="002904B2" w14:paraId="4D55F0B0" w14:textId="77777777" w:rsidTr="005B197A">
        <w:trPr>
          <w:trHeight w:val="255"/>
          <w:jc w:val="center"/>
        </w:trPr>
        <w:tc>
          <w:tcPr>
            <w:tcW w:w="1905" w:type="dxa"/>
            <w:tcBorders>
              <w:top w:val="nil"/>
              <w:left w:val="nil"/>
              <w:bottom w:val="nil"/>
              <w:right w:val="nil"/>
            </w:tcBorders>
            <w:shd w:val="clear" w:color="auto" w:fill="auto"/>
            <w:noWrap/>
            <w:vAlign w:val="bottom"/>
            <w:hideMark/>
          </w:tcPr>
          <w:p w14:paraId="58CBAC60" w14:textId="77777777" w:rsidR="00691C5A" w:rsidRPr="002904B2" w:rsidRDefault="00691C5A" w:rsidP="005B197A">
            <w:pPr>
              <w:rPr>
                <w:rFonts w:ascii="Garamond" w:eastAsia="Times New Roman" w:hAnsi="Garamond"/>
                <w:color w:val="000000"/>
                <w:sz w:val="20"/>
              </w:rPr>
            </w:pPr>
            <w:r w:rsidRPr="002904B2">
              <w:rPr>
                <w:rFonts w:ascii="Garamond" w:eastAsia="Times New Roman" w:hAnsi="Garamond"/>
                <w:color w:val="000000"/>
                <w:sz w:val="20"/>
              </w:rPr>
              <w:t>Texas</w:t>
            </w:r>
          </w:p>
        </w:tc>
        <w:tc>
          <w:tcPr>
            <w:tcW w:w="1620" w:type="dxa"/>
            <w:tcBorders>
              <w:top w:val="nil"/>
              <w:left w:val="nil"/>
              <w:bottom w:val="nil"/>
              <w:right w:val="nil"/>
            </w:tcBorders>
            <w:shd w:val="clear" w:color="auto" w:fill="auto"/>
            <w:noWrap/>
            <w:vAlign w:val="bottom"/>
            <w:hideMark/>
          </w:tcPr>
          <w:p w14:paraId="18A0C2E8"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w:t>
            </w:r>
          </w:p>
        </w:tc>
        <w:tc>
          <w:tcPr>
            <w:tcW w:w="4320" w:type="dxa"/>
            <w:tcBorders>
              <w:top w:val="nil"/>
              <w:left w:val="nil"/>
              <w:bottom w:val="nil"/>
              <w:right w:val="nil"/>
            </w:tcBorders>
            <w:shd w:val="clear" w:color="auto" w:fill="auto"/>
            <w:noWrap/>
            <w:vAlign w:val="bottom"/>
            <w:hideMark/>
          </w:tcPr>
          <w:p w14:paraId="6A620490"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Tyler Morning Telegraph</w:t>
            </w:r>
          </w:p>
        </w:tc>
      </w:tr>
      <w:tr w:rsidR="00691C5A" w:rsidRPr="002904B2" w14:paraId="57B5B6FE" w14:textId="77777777" w:rsidTr="005B197A">
        <w:trPr>
          <w:trHeight w:val="255"/>
          <w:jc w:val="center"/>
        </w:trPr>
        <w:tc>
          <w:tcPr>
            <w:tcW w:w="1905" w:type="dxa"/>
            <w:tcBorders>
              <w:top w:val="nil"/>
              <w:left w:val="nil"/>
              <w:bottom w:val="nil"/>
              <w:right w:val="nil"/>
            </w:tcBorders>
            <w:shd w:val="clear" w:color="auto" w:fill="auto"/>
            <w:noWrap/>
            <w:vAlign w:val="bottom"/>
          </w:tcPr>
          <w:p w14:paraId="74FF6ABF"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05AF274A"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w:t>
            </w:r>
          </w:p>
        </w:tc>
        <w:tc>
          <w:tcPr>
            <w:tcW w:w="4320" w:type="dxa"/>
            <w:tcBorders>
              <w:top w:val="nil"/>
              <w:left w:val="nil"/>
              <w:bottom w:val="nil"/>
              <w:right w:val="nil"/>
            </w:tcBorders>
            <w:shd w:val="clear" w:color="auto" w:fill="auto"/>
            <w:noWrap/>
            <w:vAlign w:val="bottom"/>
            <w:hideMark/>
          </w:tcPr>
          <w:p w14:paraId="2B82E5C6"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Beaumont Enterprise</w:t>
            </w:r>
          </w:p>
        </w:tc>
      </w:tr>
      <w:tr w:rsidR="00691C5A" w:rsidRPr="002904B2" w14:paraId="1F3A4EA4" w14:textId="77777777" w:rsidTr="005B197A">
        <w:trPr>
          <w:trHeight w:val="255"/>
          <w:jc w:val="center"/>
        </w:trPr>
        <w:tc>
          <w:tcPr>
            <w:tcW w:w="1905" w:type="dxa"/>
            <w:tcBorders>
              <w:top w:val="nil"/>
              <w:left w:val="nil"/>
              <w:bottom w:val="nil"/>
              <w:right w:val="nil"/>
            </w:tcBorders>
            <w:shd w:val="clear" w:color="auto" w:fill="auto"/>
            <w:noWrap/>
            <w:vAlign w:val="bottom"/>
          </w:tcPr>
          <w:p w14:paraId="713A14D9"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5C3EBC38"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3</w:t>
            </w:r>
          </w:p>
        </w:tc>
        <w:tc>
          <w:tcPr>
            <w:tcW w:w="4320" w:type="dxa"/>
            <w:tcBorders>
              <w:top w:val="nil"/>
              <w:left w:val="nil"/>
              <w:bottom w:val="nil"/>
              <w:right w:val="nil"/>
            </w:tcBorders>
            <w:shd w:val="clear" w:color="auto" w:fill="auto"/>
            <w:noWrap/>
            <w:vAlign w:val="bottom"/>
            <w:hideMark/>
          </w:tcPr>
          <w:p w14:paraId="6DC7A60E"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Dallas Morning News</w:t>
            </w:r>
          </w:p>
        </w:tc>
      </w:tr>
      <w:tr w:rsidR="00691C5A" w:rsidRPr="002904B2" w14:paraId="1EB5401F" w14:textId="77777777" w:rsidTr="005B197A">
        <w:trPr>
          <w:trHeight w:val="255"/>
          <w:jc w:val="center"/>
        </w:trPr>
        <w:tc>
          <w:tcPr>
            <w:tcW w:w="1905" w:type="dxa"/>
            <w:tcBorders>
              <w:top w:val="nil"/>
              <w:left w:val="nil"/>
              <w:bottom w:val="nil"/>
              <w:right w:val="nil"/>
            </w:tcBorders>
            <w:shd w:val="clear" w:color="auto" w:fill="auto"/>
            <w:noWrap/>
            <w:vAlign w:val="bottom"/>
          </w:tcPr>
          <w:p w14:paraId="1AE79E41"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42AEF1B0"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4</w:t>
            </w:r>
          </w:p>
        </w:tc>
        <w:tc>
          <w:tcPr>
            <w:tcW w:w="4320" w:type="dxa"/>
            <w:tcBorders>
              <w:top w:val="nil"/>
              <w:left w:val="nil"/>
              <w:bottom w:val="nil"/>
              <w:right w:val="nil"/>
            </w:tcBorders>
            <w:shd w:val="clear" w:color="auto" w:fill="auto"/>
            <w:noWrap/>
            <w:vAlign w:val="bottom"/>
            <w:hideMark/>
          </w:tcPr>
          <w:p w14:paraId="4C7AD11E"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Dallas Morning News</w:t>
            </w:r>
          </w:p>
        </w:tc>
      </w:tr>
      <w:tr w:rsidR="00691C5A" w:rsidRPr="002904B2" w14:paraId="7E623052" w14:textId="77777777" w:rsidTr="005B197A">
        <w:trPr>
          <w:trHeight w:val="255"/>
          <w:jc w:val="center"/>
        </w:trPr>
        <w:tc>
          <w:tcPr>
            <w:tcW w:w="1905" w:type="dxa"/>
            <w:tcBorders>
              <w:top w:val="nil"/>
              <w:left w:val="nil"/>
              <w:bottom w:val="nil"/>
              <w:right w:val="nil"/>
            </w:tcBorders>
            <w:shd w:val="clear" w:color="auto" w:fill="auto"/>
            <w:noWrap/>
            <w:vAlign w:val="bottom"/>
          </w:tcPr>
          <w:p w14:paraId="2A699F08"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3106D178"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5</w:t>
            </w:r>
          </w:p>
        </w:tc>
        <w:tc>
          <w:tcPr>
            <w:tcW w:w="4320" w:type="dxa"/>
            <w:tcBorders>
              <w:top w:val="nil"/>
              <w:left w:val="nil"/>
              <w:bottom w:val="nil"/>
              <w:right w:val="nil"/>
            </w:tcBorders>
            <w:shd w:val="clear" w:color="auto" w:fill="auto"/>
            <w:noWrap/>
            <w:vAlign w:val="bottom"/>
            <w:hideMark/>
          </w:tcPr>
          <w:p w14:paraId="6D9EC115"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Dallas Morning News</w:t>
            </w:r>
          </w:p>
        </w:tc>
      </w:tr>
      <w:tr w:rsidR="00691C5A" w:rsidRPr="002904B2" w14:paraId="1DA72F58" w14:textId="77777777" w:rsidTr="005B197A">
        <w:trPr>
          <w:trHeight w:val="255"/>
          <w:jc w:val="center"/>
        </w:trPr>
        <w:tc>
          <w:tcPr>
            <w:tcW w:w="1905" w:type="dxa"/>
            <w:tcBorders>
              <w:top w:val="nil"/>
              <w:left w:val="nil"/>
              <w:bottom w:val="nil"/>
              <w:right w:val="nil"/>
            </w:tcBorders>
            <w:shd w:val="clear" w:color="auto" w:fill="auto"/>
            <w:noWrap/>
            <w:vAlign w:val="bottom"/>
          </w:tcPr>
          <w:p w14:paraId="17E4B6FF"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3C4D1C32"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6</w:t>
            </w:r>
          </w:p>
        </w:tc>
        <w:tc>
          <w:tcPr>
            <w:tcW w:w="4320" w:type="dxa"/>
            <w:tcBorders>
              <w:top w:val="nil"/>
              <w:left w:val="nil"/>
              <w:bottom w:val="nil"/>
              <w:right w:val="nil"/>
            </w:tcBorders>
            <w:shd w:val="clear" w:color="auto" w:fill="auto"/>
            <w:noWrap/>
            <w:vAlign w:val="bottom"/>
            <w:hideMark/>
          </w:tcPr>
          <w:p w14:paraId="753F6F8B"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Houston Chronicle</w:t>
            </w:r>
          </w:p>
        </w:tc>
      </w:tr>
      <w:tr w:rsidR="00691C5A" w:rsidRPr="002904B2" w14:paraId="5606DCAD" w14:textId="77777777" w:rsidTr="005B197A">
        <w:trPr>
          <w:trHeight w:val="255"/>
          <w:jc w:val="center"/>
        </w:trPr>
        <w:tc>
          <w:tcPr>
            <w:tcW w:w="1905" w:type="dxa"/>
            <w:tcBorders>
              <w:top w:val="nil"/>
              <w:left w:val="nil"/>
              <w:bottom w:val="nil"/>
              <w:right w:val="nil"/>
            </w:tcBorders>
            <w:shd w:val="clear" w:color="auto" w:fill="auto"/>
            <w:noWrap/>
            <w:vAlign w:val="bottom"/>
          </w:tcPr>
          <w:p w14:paraId="31D00296"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13FFF023"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7</w:t>
            </w:r>
          </w:p>
        </w:tc>
        <w:tc>
          <w:tcPr>
            <w:tcW w:w="4320" w:type="dxa"/>
            <w:tcBorders>
              <w:top w:val="nil"/>
              <w:left w:val="nil"/>
              <w:bottom w:val="nil"/>
              <w:right w:val="nil"/>
            </w:tcBorders>
            <w:shd w:val="clear" w:color="auto" w:fill="auto"/>
            <w:noWrap/>
            <w:vAlign w:val="bottom"/>
            <w:hideMark/>
          </w:tcPr>
          <w:p w14:paraId="5CAC38AB"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Lubbock Avalanche-Journal</w:t>
            </w:r>
          </w:p>
        </w:tc>
      </w:tr>
      <w:tr w:rsidR="00691C5A" w:rsidRPr="002904B2" w14:paraId="17F80061" w14:textId="77777777" w:rsidTr="005B197A">
        <w:trPr>
          <w:trHeight w:val="255"/>
          <w:jc w:val="center"/>
        </w:trPr>
        <w:tc>
          <w:tcPr>
            <w:tcW w:w="1905" w:type="dxa"/>
            <w:tcBorders>
              <w:top w:val="nil"/>
              <w:left w:val="nil"/>
              <w:bottom w:val="nil"/>
              <w:right w:val="nil"/>
            </w:tcBorders>
            <w:shd w:val="clear" w:color="auto" w:fill="auto"/>
            <w:noWrap/>
            <w:vAlign w:val="bottom"/>
          </w:tcPr>
          <w:p w14:paraId="604CA98B"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78112B62"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8</w:t>
            </w:r>
          </w:p>
        </w:tc>
        <w:tc>
          <w:tcPr>
            <w:tcW w:w="4320" w:type="dxa"/>
            <w:tcBorders>
              <w:top w:val="nil"/>
              <w:left w:val="nil"/>
              <w:bottom w:val="nil"/>
              <w:right w:val="nil"/>
            </w:tcBorders>
            <w:shd w:val="clear" w:color="auto" w:fill="auto"/>
            <w:noWrap/>
            <w:vAlign w:val="bottom"/>
            <w:hideMark/>
          </w:tcPr>
          <w:p w14:paraId="45BA5267"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Houston Chronicle</w:t>
            </w:r>
          </w:p>
        </w:tc>
      </w:tr>
      <w:tr w:rsidR="00691C5A" w:rsidRPr="002904B2" w14:paraId="34879498" w14:textId="77777777" w:rsidTr="005B197A">
        <w:trPr>
          <w:trHeight w:val="255"/>
          <w:jc w:val="center"/>
        </w:trPr>
        <w:tc>
          <w:tcPr>
            <w:tcW w:w="1905" w:type="dxa"/>
            <w:tcBorders>
              <w:top w:val="nil"/>
              <w:left w:val="nil"/>
              <w:bottom w:val="nil"/>
              <w:right w:val="nil"/>
            </w:tcBorders>
            <w:shd w:val="clear" w:color="auto" w:fill="auto"/>
            <w:noWrap/>
            <w:vAlign w:val="bottom"/>
          </w:tcPr>
          <w:p w14:paraId="20333D3E"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68C1293F"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9</w:t>
            </w:r>
          </w:p>
        </w:tc>
        <w:tc>
          <w:tcPr>
            <w:tcW w:w="4320" w:type="dxa"/>
            <w:tcBorders>
              <w:top w:val="nil"/>
              <w:left w:val="nil"/>
              <w:bottom w:val="nil"/>
              <w:right w:val="nil"/>
            </w:tcBorders>
            <w:shd w:val="clear" w:color="auto" w:fill="auto"/>
            <w:noWrap/>
            <w:vAlign w:val="bottom"/>
            <w:hideMark/>
          </w:tcPr>
          <w:p w14:paraId="555838CB"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Austin American-Statesman</w:t>
            </w:r>
          </w:p>
        </w:tc>
      </w:tr>
      <w:tr w:rsidR="00691C5A" w:rsidRPr="002904B2" w14:paraId="05CE5BE2" w14:textId="77777777" w:rsidTr="005B197A">
        <w:trPr>
          <w:trHeight w:val="255"/>
          <w:jc w:val="center"/>
        </w:trPr>
        <w:tc>
          <w:tcPr>
            <w:tcW w:w="1905" w:type="dxa"/>
            <w:tcBorders>
              <w:top w:val="nil"/>
              <w:left w:val="nil"/>
              <w:bottom w:val="nil"/>
              <w:right w:val="nil"/>
            </w:tcBorders>
            <w:shd w:val="clear" w:color="auto" w:fill="auto"/>
            <w:noWrap/>
            <w:vAlign w:val="bottom"/>
          </w:tcPr>
          <w:p w14:paraId="505C64AF"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038F62C6"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10</w:t>
            </w:r>
          </w:p>
        </w:tc>
        <w:tc>
          <w:tcPr>
            <w:tcW w:w="4320" w:type="dxa"/>
            <w:tcBorders>
              <w:top w:val="nil"/>
              <w:left w:val="nil"/>
              <w:bottom w:val="nil"/>
              <w:right w:val="nil"/>
            </w:tcBorders>
            <w:shd w:val="clear" w:color="auto" w:fill="auto"/>
            <w:noWrap/>
            <w:vAlign w:val="bottom"/>
            <w:hideMark/>
          </w:tcPr>
          <w:p w14:paraId="2ECCE733"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Houston Chronicle</w:t>
            </w:r>
          </w:p>
        </w:tc>
      </w:tr>
      <w:tr w:rsidR="00691C5A" w:rsidRPr="002904B2" w14:paraId="6BE5B805" w14:textId="77777777" w:rsidTr="005B197A">
        <w:trPr>
          <w:trHeight w:val="255"/>
          <w:jc w:val="center"/>
        </w:trPr>
        <w:tc>
          <w:tcPr>
            <w:tcW w:w="1905" w:type="dxa"/>
            <w:tcBorders>
              <w:top w:val="nil"/>
              <w:left w:val="nil"/>
              <w:bottom w:val="nil"/>
              <w:right w:val="nil"/>
            </w:tcBorders>
            <w:shd w:val="clear" w:color="auto" w:fill="auto"/>
            <w:noWrap/>
            <w:vAlign w:val="bottom"/>
          </w:tcPr>
          <w:p w14:paraId="58A7A419"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324F395C"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11</w:t>
            </w:r>
          </w:p>
        </w:tc>
        <w:tc>
          <w:tcPr>
            <w:tcW w:w="4320" w:type="dxa"/>
            <w:tcBorders>
              <w:top w:val="nil"/>
              <w:left w:val="nil"/>
              <w:bottom w:val="nil"/>
              <w:right w:val="nil"/>
            </w:tcBorders>
            <w:shd w:val="clear" w:color="auto" w:fill="auto"/>
            <w:noWrap/>
            <w:vAlign w:val="bottom"/>
            <w:hideMark/>
          </w:tcPr>
          <w:p w14:paraId="245855F1"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San Angelo Standard-Times</w:t>
            </w:r>
          </w:p>
        </w:tc>
      </w:tr>
      <w:tr w:rsidR="00691C5A" w:rsidRPr="002904B2" w14:paraId="7CAB98B6" w14:textId="77777777" w:rsidTr="005B197A">
        <w:trPr>
          <w:trHeight w:val="255"/>
          <w:jc w:val="center"/>
        </w:trPr>
        <w:tc>
          <w:tcPr>
            <w:tcW w:w="1905" w:type="dxa"/>
            <w:tcBorders>
              <w:top w:val="nil"/>
              <w:left w:val="nil"/>
              <w:bottom w:val="nil"/>
              <w:right w:val="nil"/>
            </w:tcBorders>
            <w:shd w:val="clear" w:color="auto" w:fill="auto"/>
            <w:noWrap/>
            <w:vAlign w:val="bottom"/>
          </w:tcPr>
          <w:p w14:paraId="66D17DDE"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0DD696C7"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12</w:t>
            </w:r>
          </w:p>
        </w:tc>
        <w:tc>
          <w:tcPr>
            <w:tcW w:w="4320" w:type="dxa"/>
            <w:tcBorders>
              <w:top w:val="nil"/>
              <w:left w:val="nil"/>
              <w:bottom w:val="nil"/>
              <w:right w:val="nil"/>
            </w:tcBorders>
            <w:shd w:val="clear" w:color="auto" w:fill="auto"/>
            <w:noWrap/>
            <w:vAlign w:val="bottom"/>
            <w:hideMark/>
          </w:tcPr>
          <w:p w14:paraId="7C62FDB2"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Fort Worth Star-Telegram</w:t>
            </w:r>
          </w:p>
        </w:tc>
      </w:tr>
      <w:tr w:rsidR="00691C5A" w:rsidRPr="002904B2" w14:paraId="59E8AD0E" w14:textId="77777777" w:rsidTr="005B197A">
        <w:trPr>
          <w:trHeight w:val="255"/>
          <w:jc w:val="center"/>
        </w:trPr>
        <w:tc>
          <w:tcPr>
            <w:tcW w:w="1905" w:type="dxa"/>
            <w:tcBorders>
              <w:top w:val="nil"/>
              <w:left w:val="nil"/>
              <w:bottom w:val="nil"/>
              <w:right w:val="nil"/>
            </w:tcBorders>
            <w:shd w:val="clear" w:color="auto" w:fill="auto"/>
            <w:noWrap/>
            <w:vAlign w:val="bottom"/>
          </w:tcPr>
          <w:p w14:paraId="5E0E727B"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6B4AB5F8"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13</w:t>
            </w:r>
          </w:p>
        </w:tc>
        <w:tc>
          <w:tcPr>
            <w:tcW w:w="4320" w:type="dxa"/>
            <w:tcBorders>
              <w:top w:val="nil"/>
              <w:left w:val="nil"/>
              <w:bottom w:val="nil"/>
              <w:right w:val="nil"/>
            </w:tcBorders>
            <w:shd w:val="clear" w:color="auto" w:fill="auto"/>
            <w:noWrap/>
            <w:vAlign w:val="bottom"/>
            <w:hideMark/>
          </w:tcPr>
          <w:p w14:paraId="2C33CA67"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Dallas Morning News</w:t>
            </w:r>
          </w:p>
        </w:tc>
      </w:tr>
      <w:tr w:rsidR="00691C5A" w:rsidRPr="002904B2" w14:paraId="7C83DE6F" w14:textId="77777777" w:rsidTr="005B197A">
        <w:trPr>
          <w:trHeight w:val="255"/>
          <w:jc w:val="center"/>
        </w:trPr>
        <w:tc>
          <w:tcPr>
            <w:tcW w:w="1905" w:type="dxa"/>
            <w:tcBorders>
              <w:top w:val="nil"/>
              <w:left w:val="nil"/>
              <w:bottom w:val="nil"/>
              <w:right w:val="nil"/>
            </w:tcBorders>
            <w:shd w:val="clear" w:color="auto" w:fill="auto"/>
            <w:noWrap/>
            <w:vAlign w:val="bottom"/>
          </w:tcPr>
          <w:p w14:paraId="4E43D18B"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1ACAAB13"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14</w:t>
            </w:r>
          </w:p>
        </w:tc>
        <w:tc>
          <w:tcPr>
            <w:tcW w:w="4320" w:type="dxa"/>
            <w:tcBorders>
              <w:top w:val="nil"/>
              <w:left w:val="nil"/>
              <w:bottom w:val="nil"/>
              <w:right w:val="nil"/>
            </w:tcBorders>
            <w:shd w:val="clear" w:color="auto" w:fill="auto"/>
            <w:noWrap/>
            <w:vAlign w:val="bottom"/>
            <w:hideMark/>
          </w:tcPr>
          <w:p w14:paraId="6C11A8C1"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Fort Worth Star-Telegram</w:t>
            </w:r>
          </w:p>
        </w:tc>
      </w:tr>
      <w:tr w:rsidR="00691C5A" w:rsidRPr="002904B2" w14:paraId="0C186E2D" w14:textId="77777777" w:rsidTr="005B197A">
        <w:trPr>
          <w:trHeight w:val="255"/>
          <w:jc w:val="center"/>
        </w:trPr>
        <w:tc>
          <w:tcPr>
            <w:tcW w:w="1905" w:type="dxa"/>
            <w:tcBorders>
              <w:top w:val="nil"/>
              <w:left w:val="nil"/>
              <w:bottom w:val="nil"/>
              <w:right w:val="nil"/>
            </w:tcBorders>
            <w:shd w:val="clear" w:color="auto" w:fill="auto"/>
            <w:noWrap/>
            <w:vAlign w:val="bottom"/>
          </w:tcPr>
          <w:p w14:paraId="69F93EEF"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19F04559"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15</w:t>
            </w:r>
          </w:p>
        </w:tc>
        <w:tc>
          <w:tcPr>
            <w:tcW w:w="4320" w:type="dxa"/>
            <w:tcBorders>
              <w:top w:val="nil"/>
              <w:left w:val="nil"/>
              <w:bottom w:val="nil"/>
              <w:right w:val="nil"/>
            </w:tcBorders>
            <w:shd w:val="clear" w:color="auto" w:fill="auto"/>
            <w:noWrap/>
            <w:vAlign w:val="bottom"/>
            <w:hideMark/>
          </w:tcPr>
          <w:p w14:paraId="31A117BD"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Monitor</w:t>
            </w:r>
          </w:p>
        </w:tc>
      </w:tr>
      <w:tr w:rsidR="00691C5A" w:rsidRPr="002904B2" w14:paraId="4E8313A0" w14:textId="77777777" w:rsidTr="005B197A">
        <w:trPr>
          <w:trHeight w:val="255"/>
          <w:jc w:val="center"/>
        </w:trPr>
        <w:tc>
          <w:tcPr>
            <w:tcW w:w="1905" w:type="dxa"/>
            <w:tcBorders>
              <w:top w:val="nil"/>
              <w:left w:val="nil"/>
              <w:bottom w:val="nil"/>
              <w:right w:val="nil"/>
            </w:tcBorders>
            <w:shd w:val="clear" w:color="auto" w:fill="auto"/>
            <w:noWrap/>
            <w:vAlign w:val="bottom"/>
          </w:tcPr>
          <w:p w14:paraId="204776E3"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70A8A154"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16</w:t>
            </w:r>
          </w:p>
        </w:tc>
        <w:tc>
          <w:tcPr>
            <w:tcW w:w="4320" w:type="dxa"/>
            <w:tcBorders>
              <w:top w:val="nil"/>
              <w:left w:val="nil"/>
              <w:bottom w:val="nil"/>
              <w:right w:val="nil"/>
            </w:tcBorders>
            <w:shd w:val="clear" w:color="auto" w:fill="auto"/>
            <w:noWrap/>
            <w:vAlign w:val="bottom"/>
            <w:hideMark/>
          </w:tcPr>
          <w:p w14:paraId="1041FC91"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Corpus Christi Caller-Times</w:t>
            </w:r>
          </w:p>
        </w:tc>
      </w:tr>
      <w:tr w:rsidR="00691C5A" w:rsidRPr="002904B2" w14:paraId="39E642FF" w14:textId="77777777" w:rsidTr="005B197A">
        <w:trPr>
          <w:trHeight w:val="255"/>
          <w:jc w:val="center"/>
        </w:trPr>
        <w:tc>
          <w:tcPr>
            <w:tcW w:w="1905" w:type="dxa"/>
            <w:tcBorders>
              <w:top w:val="nil"/>
              <w:left w:val="nil"/>
              <w:bottom w:val="nil"/>
              <w:right w:val="nil"/>
            </w:tcBorders>
            <w:shd w:val="clear" w:color="auto" w:fill="auto"/>
            <w:noWrap/>
            <w:vAlign w:val="bottom"/>
          </w:tcPr>
          <w:p w14:paraId="1594CFDF"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08F76353"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17</w:t>
            </w:r>
          </w:p>
        </w:tc>
        <w:tc>
          <w:tcPr>
            <w:tcW w:w="4320" w:type="dxa"/>
            <w:tcBorders>
              <w:top w:val="nil"/>
              <w:left w:val="nil"/>
              <w:bottom w:val="nil"/>
              <w:right w:val="nil"/>
            </w:tcBorders>
            <w:shd w:val="clear" w:color="auto" w:fill="auto"/>
            <w:noWrap/>
            <w:vAlign w:val="bottom"/>
            <w:hideMark/>
          </w:tcPr>
          <w:p w14:paraId="15AA1B4E"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Dallas Morning News</w:t>
            </w:r>
          </w:p>
        </w:tc>
      </w:tr>
      <w:tr w:rsidR="00691C5A" w:rsidRPr="002904B2" w14:paraId="5D6B3236" w14:textId="77777777" w:rsidTr="005B197A">
        <w:trPr>
          <w:trHeight w:val="255"/>
          <w:jc w:val="center"/>
        </w:trPr>
        <w:tc>
          <w:tcPr>
            <w:tcW w:w="1905" w:type="dxa"/>
            <w:tcBorders>
              <w:top w:val="nil"/>
              <w:left w:val="nil"/>
              <w:bottom w:val="nil"/>
              <w:right w:val="nil"/>
            </w:tcBorders>
            <w:shd w:val="clear" w:color="auto" w:fill="auto"/>
            <w:noWrap/>
            <w:vAlign w:val="bottom"/>
          </w:tcPr>
          <w:p w14:paraId="51A50B4D"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43AF5A92"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18</w:t>
            </w:r>
          </w:p>
        </w:tc>
        <w:tc>
          <w:tcPr>
            <w:tcW w:w="4320" w:type="dxa"/>
            <w:tcBorders>
              <w:top w:val="nil"/>
              <w:left w:val="nil"/>
              <w:bottom w:val="nil"/>
              <w:right w:val="nil"/>
            </w:tcBorders>
            <w:shd w:val="clear" w:color="auto" w:fill="auto"/>
            <w:noWrap/>
            <w:vAlign w:val="bottom"/>
            <w:hideMark/>
          </w:tcPr>
          <w:p w14:paraId="39326576"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McKinney Courier Gazette</w:t>
            </w:r>
          </w:p>
        </w:tc>
      </w:tr>
      <w:tr w:rsidR="00691C5A" w:rsidRPr="002904B2" w14:paraId="7B64FD6F" w14:textId="77777777" w:rsidTr="005B197A">
        <w:trPr>
          <w:trHeight w:val="255"/>
          <w:jc w:val="center"/>
        </w:trPr>
        <w:tc>
          <w:tcPr>
            <w:tcW w:w="1905" w:type="dxa"/>
            <w:tcBorders>
              <w:top w:val="nil"/>
              <w:left w:val="nil"/>
              <w:bottom w:val="nil"/>
              <w:right w:val="nil"/>
            </w:tcBorders>
            <w:shd w:val="clear" w:color="auto" w:fill="auto"/>
            <w:noWrap/>
            <w:vAlign w:val="bottom"/>
          </w:tcPr>
          <w:p w14:paraId="7472335B"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5C291FEB"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19</w:t>
            </w:r>
          </w:p>
        </w:tc>
        <w:tc>
          <w:tcPr>
            <w:tcW w:w="4320" w:type="dxa"/>
            <w:tcBorders>
              <w:top w:val="nil"/>
              <w:left w:val="nil"/>
              <w:bottom w:val="nil"/>
              <w:right w:val="nil"/>
            </w:tcBorders>
            <w:shd w:val="clear" w:color="auto" w:fill="auto"/>
            <w:noWrap/>
            <w:vAlign w:val="bottom"/>
            <w:hideMark/>
          </w:tcPr>
          <w:p w14:paraId="30BA6FEF"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Dallas Morning News</w:t>
            </w:r>
          </w:p>
        </w:tc>
      </w:tr>
      <w:tr w:rsidR="00691C5A" w:rsidRPr="002904B2" w14:paraId="547D9024" w14:textId="77777777" w:rsidTr="005B197A">
        <w:trPr>
          <w:trHeight w:val="255"/>
          <w:jc w:val="center"/>
        </w:trPr>
        <w:tc>
          <w:tcPr>
            <w:tcW w:w="1905" w:type="dxa"/>
            <w:tcBorders>
              <w:top w:val="nil"/>
              <w:left w:val="nil"/>
              <w:bottom w:val="nil"/>
              <w:right w:val="nil"/>
            </w:tcBorders>
            <w:shd w:val="clear" w:color="auto" w:fill="auto"/>
            <w:noWrap/>
            <w:vAlign w:val="bottom"/>
          </w:tcPr>
          <w:p w14:paraId="6C5B94D1"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1068FBC2"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20</w:t>
            </w:r>
          </w:p>
        </w:tc>
        <w:tc>
          <w:tcPr>
            <w:tcW w:w="4320" w:type="dxa"/>
            <w:tcBorders>
              <w:top w:val="nil"/>
              <w:left w:val="nil"/>
              <w:bottom w:val="nil"/>
              <w:right w:val="nil"/>
            </w:tcBorders>
            <w:shd w:val="clear" w:color="auto" w:fill="auto"/>
            <w:noWrap/>
            <w:vAlign w:val="bottom"/>
            <w:hideMark/>
          </w:tcPr>
          <w:p w14:paraId="268EEF42"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Austin American-Statesman</w:t>
            </w:r>
          </w:p>
        </w:tc>
      </w:tr>
      <w:tr w:rsidR="00691C5A" w:rsidRPr="002904B2" w14:paraId="7F140E01" w14:textId="77777777" w:rsidTr="005B197A">
        <w:trPr>
          <w:trHeight w:val="255"/>
          <w:jc w:val="center"/>
        </w:trPr>
        <w:tc>
          <w:tcPr>
            <w:tcW w:w="1905" w:type="dxa"/>
            <w:tcBorders>
              <w:top w:val="nil"/>
              <w:left w:val="nil"/>
              <w:bottom w:val="nil"/>
              <w:right w:val="nil"/>
            </w:tcBorders>
            <w:shd w:val="clear" w:color="auto" w:fill="auto"/>
            <w:noWrap/>
            <w:vAlign w:val="bottom"/>
          </w:tcPr>
          <w:p w14:paraId="700F94C2"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20CAD4F5"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21</w:t>
            </w:r>
          </w:p>
        </w:tc>
        <w:tc>
          <w:tcPr>
            <w:tcW w:w="4320" w:type="dxa"/>
            <w:tcBorders>
              <w:top w:val="nil"/>
              <w:left w:val="nil"/>
              <w:bottom w:val="nil"/>
              <w:right w:val="nil"/>
            </w:tcBorders>
            <w:shd w:val="clear" w:color="auto" w:fill="auto"/>
            <w:noWrap/>
            <w:vAlign w:val="bottom"/>
            <w:hideMark/>
          </w:tcPr>
          <w:p w14:paraId="205885DC"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Dallas Morning News</w:t>
            </w:r>
          </w:p>
        </w:tc>
      </w:tr>
      <w:tr w:rsidR="00691C5A" w:rsidRPr="002904B2" w14:paraId="3DDE8594" w14:textId="77777777" w:rsidTr="005B197A">
        <w:trPr>
          <w:trHeight w:val="255"/>
          <w:jc w:val="center"/>
        </w:trPr>
        <w:tc>
          <w:tcPr>
            <w:tcW w:w="1905" w:type="dxa"/>
            <w:tcBorders>
              <w:top w:val="nil"/>
              <w:left w:val="nil"/>
              <w:bottom w:val="nil"/>
              <w:right w:val="nil"/>
            </w:tcBorders>
            <w:shd w:val="clear" w:color="auto" w:fill="auto"/>
            <w:noWrap/>
            <w:vAlign w:val="bottom"/>
          </w:tcPr>
          <w:p w14:paraId="3F6A2856"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669A3B57"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22</w:t>
            </w:r>
          </w:p>
        </w:tc>
        <w:tc>
          <w:tcPr>
            <w:tcW w:w="4320" w:type="dxa"/>
            <w:tcBorders>
              <w:top w:val="nil"/>
              <w:left w:val="nil"/>
              <w:bottom w:val="nil"/>
              <w:right w:val="nil"/>
            </w:tcBorders>
            <w:shd w:val="clear" w:color="auto" w:fill="auto"/>
            <w:noWrap/>
            <w:vAlign w:val="bottom"/>
            <w:hideMark/>
          </w:tcPr>
          <w:p w14:paraId="45E3591D"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Houston Chronicle</w:t>
            </w:r>
          </w:p>
        </w:tc>
      </w:tr>
      <w:tr w:rsidR="00691C5A" w:rsidRPr="002904B2" w14:paraId="28644338" w14:textId="77777777" w:rsidTr="005B197A">
        <w:trPr>
          <w:trHeight w:val="255"/>
          <w:jc w:val="center"/>
        </w:trPr>
        <w:tc>
          <w:tcPr>
            <w:tcW w:w="1905" w:type="dxa"/>
            <w:tcBorders>
              <w:top w:val="nil"/>
              <w:left w:val="nil"/>
              <w:bottom w:val="nil"/>
              <w:right w:val="nil"/>
            </w:tcBorders>
            <w:shd w:val="clear" w:color="auto" w:fill="auto"/>
            <w:noWrap/>
            <w:vAlign w:val="bottom"/>
          </w:tcPr>
          <w:p w14:paraId="1CB742A7"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3D84C9E0"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23</w:t>
            </w:r>
          </w:p>
        </w:tc>
        <w:tc>
          <w:tcPr>
            <w:tcW w:w="4320" w:type="dxa"/>
            <w:tcBorders>
              <w:top w:val="nil"/>
              <w:left w:val="nil"/>
              <w:bottom w:val="nil"/>
              <w:right w:val="nil"/>
            </w:tcBorders>
            <w:shd w:val="clear" w:color="auto" w:fill="auto"/>
            <w:noWrap/>
            <w:vAlign w:val="bottom"/>
            <w:hideMark/>
          </w:tcPr>
          <w:p w14:paraId="2A415B9C"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San Antonio Express-News</w:t>
            </w:r>
          </w:p>
        </w:tc>
      </w:tr>
      <w:tr w:rsidR="00691C5A" w:rsidRPr="002904B2" w14:paraId="00E15CA8" w14:textId="77777777" w:rsidTr="005B197A">
        <w:trPr>
          <w:trHeight w:val="255"/>
          <w:jc w:val="center"/>
        </w:trPr>
        <w:tc>
          <w:tcPr>
            <w:tcW w:w="1905" w:type="dxa"/>
            <w:tcBorders>
              <w:top w:val="nil"/>
              <w:left w:val="nil"/>
              <w:bottom w:val="nil"/>
              <w:right w:val="nil"/>
            </w:tcBorders>
            <w:shd w:val="clear" w:color="auto" w:fill="auto"/>
            <w:noWrap/>
            <w:vAlign w:val="bottom"/>
          </w:tcPr>
          <w:p w14:paraId="29738320"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4F7A3CEA"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24</w:t>
            </w:r>
          </w:p>
        </w:tc>
        <w:tc>
          <w:tcPr>
            <w:tcW w:w="4320" w:type="dxa"/>
            <w:tcBorders>
              <w:top w:val="nil"/>
              <w:left w:val="nil"/>
              <w:bottom w:val="nil"/>
              <w:right w:val="nil"/>
            </w:tcBorders>
            <w:shd w:val="clear" w:color="auto" w:fill="auto"/>
            <w:noWrap/>
            <w:vAlign w:val="bottom"/>
            <w:hideMark/>
          </w:tcPr>
          <w:p w14:paraId="1F7FB221"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Corsicana Daily Sun</w:t>
            </w:r>
          </w:p>
        </w:tc>
      </w:tr>
      <w:tr w:rsidR="00691C5A" w:rsidRPr="002904B2" w14:paraId="61EAED01" w14:textId="77777777" w:rsidTr="005B197A">
        <w:trPr>
          <w:trHeight w:val="255"/>
          <w:jc w:val="center"/>
        </w:trPr>
        <w:tc>
          <w:tcPr>
            <w:tcW w:w="1905" w:type="dxa"/>
            <w:tcBorders>
              <w:top w:val="nil"/>
              <w:left w:val="nil"/>
              <w:bottom w:val="nil"/>
              <w:right w:val="nil"/>
            </w:tcBorders>
            <w:shd w:val="clear" w:color="auto" w:fill="auto"/>
            <w:noWrap/>
            <w:vAlign w:val="bottom"/>
          </w:tcPr>
          <w:p w14:paraId="60AC4324"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4B989911"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25</w:t>
            </w:r>
          </w:p>
        </w:tc>
        <w:tc>
          <w:tcPr>
            <w:tcW w:w="4320" w:type="dxa"/>
            <w:tcBorders>
              <w:top w:val="nil"/>
              <w:left w:val="nil"/>
              <w:bottom w:val="nil"/>
              <w:right w:val="nil"/>
            </w:tcBorders>
            <w:shd w:val="clear" w:color="auto" w:fill="auto"/>
            <w:noWrap/>
            <w:vAlign w:val="bottom"/>
            <w:hideMark/>
          </w:tcPr>
          <w:p w14:paraId="3834F013"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Austin American-Statesman</w:t>
            </w:r>
          </w:p>
        </w:tc>
      </w:tr>
      <w:tr w:rsidR="00691C5A" w:rsidRPr="002904B2" w14:paraId="25251F5F" w14:textId="77777777" w:rsidTr="005B197A">
        <w:trPr>
          <w:trHeight w:val="255"/>
          <w:jc w:val="center"/>
        </w:trPr>
        <w:tc>
          <w:tcPr>
            <w:tcW w:w="1905" w:type="dxa"/>
            <w:tcBorders>
              <w:top w:val="nil"/>
              <w:left w:val="nil"/>
              <w:bottom w:val="nil"/>
              <w:right w:val="nil"/>
            </w:tcBorders>
            <w:shd w:val="clear" w:color="auto" w:fill="auto"/>
            <w:noWrap/>
            <w:vAlign w:val="bottom"/>
          </w:tcPr>
          <w:p w14:paraId="0C9332FB"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06178514"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26</w:t>
            </w:r>
          </w:p>
        </w:tc>
        <w:tc>
          <w:tcPr>
            <w:tcW w:w="4320" w:type="dxa"/>
            <w:tcBorders>
              <w:top w:val="nil"/>
              <w:left w:val="nil"/>
              <w:bottom w:val="nil"/>
              <w:right w:val="nil"/>
            </w:tcBorders>
            <w:shd w:val="clear" w:color="auto" w:fill="auto"/>
            <w:noWrap/>
            <w:vAlign w:val="bottom"/>
            <w:hideMark/>
          </w:tcPr>
          <w:p w14:paraId="4F590517"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Houston Chronicle</w:t>
            </w:r>
          </w:p>
        </w:tc>
      </w:tr>
      <w:tr w:rsidR="00691C5A" w:rsidRPr="002904B2" w14:paraId="11D8A839" w14:textId="77777777" w:rsidTr="005B197A">
        <w:trPr>
          <w:trHeight w:val="255"/>
          <w:jc w:val="center"/>
        </w:trPr>
        <w:tc>
          <w:tcPr>
            <w:tcW w:w="1905" w:type="dxa"/>
            <w:tcBorders>
              <w:top w:val="nil"/>
              <w:left w:val="nil"/>
              <w:bottom w:val="nil"/>
              <w:right w:val="nil"/>
            </w:tcBorders>
            <w:shd w:val="clear" w:color="auto" w:fill="auto"/>
            <w:noWrap/>
            <w:vAlign w:val="bottom"/>
          </w:tcPr>
          <w:p w14:paraId="1C313517"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26CE61F6"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27</w:t>
            </w:r>
          </w:p>
        </w:tc>
        <w:tc>
          <w:tcPr>
            <w:tcW w:w="4320" w:type="dxa"/>
            <w:tcBorders>
              <w:top w:val="nil"/>
              <w:left w:val="nil"/>
              <w:bottom w:val="nil"/>
              <w:right w:val="nil"/>
            </w:tcBorders>
            <w:shd w:val="clear" w:color="auto" w:fill="auto"/>
            <w:noWrap/>
            <w:vAlign w:val="bottom"/>
            <w:hideMark/>
          </w:tcPr>
          <w:p w14:paraId="5690F375"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Beaumont Enterprise</w:t>
            </w:r>
          </w:p>
        </w:tc>
      </w:tr>
      <w:tr w:rsidR="00691C5A" w:rsidRPr="002904B2" w14:paraId="11EC5903" w14:textId="77777777" w:rsidTr="005B197A">
        <w:trPr>
          <w:trHeight w:val="255"/>
          <w:jc w:val="center"/>
        </w:trPr>
        <w:tc>
          <w:tcPr>
            <w:tcW w:w="1905" w:type="dxa"/>
            <w:tcBorders>
              <w:top w:val="nil"/>
              <w:left w:val="nil"/>
              <w:bottom w:val="nil"/>
              <w:right w:val="nil"/>
            </w:tcBorders>
            <w:shd w:val="clear" w:color="auto" w:fill="auto"/>
            <w:noWrap/>
            <w:vAlign w:val="bottom"/>
          </w:tcPr>
          <w:p w14:paraId="3FBA4895"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687F469B"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28</w:t>
            </w:r>
          </w:p>
        </w:tc>
        <w:tc>
          <w:tcPr>
            <w:tcW w:w="4320" w:type="dxa"/>
            <w:tcBorders>
              <w:top w:val="nil"/>
              <w:left w:val="nil"/>
              <w:bottom w:val="nil"/>
              <w:right w:val="nil"/>
            </w:tcBorders>
            <w:shd w:val="clear" w:color="auto" w:fill="auto"/>
            <w:noWrap/>
            <w:vAlign w:val="bottom"/>
            <w:hideMark/>
          </w:tcPr>
          <w:p w14:paraId="75C49746"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Laredo Morning Times</w:t>
            </w:r>
          </w:p>
        </w:tc>
      </w:tr>
      <w:tr w:rsidR="00691C5A" w:rsidRPr="002904B2" w14:paraId="10560DCE" w14:textId="77777777" w:rsidTr="005B197A">
        <w:trPr>
          <w:trHeight w:val="255"/>
          <w:jc w:val="center"/>
        </w:trPr>
        <w:tc>
          <w:tcPr>
            <w:tcW w:w="1905" w:type="dxa"/>
            <w:tcBorders>
              <w:top w:val="nil"/>
              <w:left w:val="nil"/>
              <w:bottom w:val="nil"/>
              <w:right w:val="nil"/>
            </w:tcBorders>
            <w:shd w:val="clear" w:color="auto" w:fill="auto"/>
            <w:noWrap/>
            <w:vAlign w:val="bottom"/>
          </w:tcPr>
          <w:p w14:paraId="331F6FE1"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5813CF85"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29</w:t>
            </w:r>
          </w:p>
        </w:tc>
        <w:tc>
          <w:tcPr>
            <w:tcW w:w="4320" w:type="dxa"/>
            <w:tcBorders>
              <w:top w:val="nil"/>
              <w:left w:val="nil"/>
              <w:bottom w:val="nil"/>
              <w:right w:val="nil"/>
            </w:tcBorders>
            <w:shd w:val="clear" w:color="auto" w:fill="auto"/>
            <w:noWrap/>
            <w:vAlign w:val="bottom"/>
            <w:hideMark/>
          </w:tcPr>
          <w:p w14:paraId="0B0D17C8"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Houston Chronicle</w:t>
            </w:r>
          </w:p>
        </w:tc>
      </w:tr>
      <w:tr w:rsidR="00691C5A" w:rsidRPr="002904B2" w14:paraId="0699AF60" w14:textId="77777777" w:rsidTr="005B197A">
        <w:trPr>
          <w:trHeight w:val="255"/>
          <w:jc w:val="center"/>
        </w:trPr>
        <w:tc>
          <w:tcPr>
            <w:tcW w:w="1905" w:type="dxa"/>
            <w:tcBorders>
              <w:top w:val="nil"/>
              <w:left w:val="nil"/>
              <w:bottom w:val="nil"/>
              <w:right w:val="nil"/>
            </w:tcBorders>
            <w:shd w:val="clear" w:color="auto" w:fill="auto"/>
            <w:noWrap/>
            <w:vAlign w:val="bottom"/>
          </w:tcPr>
          <w:p w14:paraId="505C4983"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7F7D10D6"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30</w:t>
            </w:r>
          </w:p>
        </w:tc>
        <w:tc>
          <w:tcPr>
            <w:tcW w:w="4320" w:type="dxa"/>
            <w:tcBorders>
              <w:top w:val="nil"/>
              <w:left w:val="nil"/>
              <w:bottom w:val="nil"/>
              <w:right w:val="nil"/>
            </w:tcBorders>
            <w:shd w:val="clear" w:color="auto" w:fill="auto"/>
            <w:noWrap/>
            <w:vAlign w:val="bottom"/>
            <w:hideMark/>
          </w:tcPr>
          <w:p w14:paraId="7BFBD14F"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Fort Worth Star-Telegram</w:t>
            </w:r>
          </w:p>
        </w:tc>
      </w:tr>
      <w:tr w:rsidR="00691C5A" w:rsidRPr="002904B2" w14:paraId="6534FC62" w14:textId="77777777" w:rsidTr="005B197A">
        <w:trPr>
          <w:trHeight w:val="255"/>
          <w:jc w:val="center"/>
        </w:trPr>
        <w:tc>
          <w:tcPr>
            <w:tcW w:w="1905" w:type="dxa"/>
            <w:tcBorders>
              <w:top w:val="nil"/>
              <w:left w:val="nil"/>
              <w:bottom w:val="nil"/>
              <w:right w:val="nil"/>
            </w:tcBorders>
            <w:shd w:val="clear" w:color="auto" w:fill="auto"/>
            <w:noWrap/>
            <w:vAlign w:val="bottom"/>
          </w:tcPr>
          <w:p w14:paraId="50E9AA19"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2F2F7213"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31</w:t>
            </w:r>
          </w:p>
        </w:tc>
        <w:tc>
          <w:tcPr>
            <w:tcW w:w="4320" w:type="dxa"/>
            <w:tcBorders>
              <w:top w:val="nil"/>
              <w:left w:val="nil"/>
              <w:bottom w:val="nil"/>
              <w:right w:val="nil"/>
            </w:tcBorders>
            <w:shd w:val="clear" w:color="auto" w:fill="auto"/>
            <w:noWrap/>
            <w:vAlign w:val="bottom"/>
            <w:hideMark/>
          </w:tcPr>
          <w:p w14:paraId="4A381972"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Amarillo Globe-News</w:t>
            </w:r>
          </w:p>
        </w:tc>
      </w:tr>
      <w:tr w:rsidR="00691C5A" w:rsidRPr="002904B2" w14:paraId="1DFA9906" w14:textId="77777777" w:rsidTr="005B197A">
        <w:trPr>
          <w:trHeight w:val="255"/>
          <w:jc w:val="center"/>
        </w:trPr>
        <w:tc>
          <w:tcPr>
            <w:tcW w:w="1905" w:type="dxa"/>
            <w:tcBorders>
              <w:top w:val="nil"/>
              <w:left w:val="nil"/>
              <w:bottom w:val="nil"/>
              <w:right w:val="nil"/>
            </w:tcBorders>
            <w:shd w:val="clear" w:color="auto" w:fill="auto"/>
            <w:noWrap/>
            <w:vAlign w:val="bottom"/>
          </w:tcPr>
          <w:p w14:paraId="3CC330DD"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27367264"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32</w:t>
            </w:r>
          </w:p>
        </w:tc>
        <w:tc>
          <w:tcPr>
            <w:tcW w:w="4320" w:type="dxa"/>
            <w:tcBorders>
              <w:top w:val="nil"/>
              <w:left w:val="nil"/>
              <w:bottom w:val="nil"/>
              <w:right w:val="nil"/>
            </w:tcBorders>
            <w:shd w:val="clear" w:color="auto" w:fill="auto"/>
            <w:noWrap/>
            <w:vAlign w:val="bottom"/>
            <w:hideMark/>
          </w:tcPr>
          <w:p w14:paraId="6ECF3394"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Dallas Morning News</w:t>
            </w:r>
          </w:p>
        </w:tc>
      </w:tr>
      <w:tr w:rsidR="00691C5A" w:rsidRPr="002904B2" w14:paraId="3210A8F0" w14:textId="77777777" w:rsidTr="005B197A">
        <w:trPr>
          <w:trHeight w:val="255"/>
          <w:jc w:val="center"/>
        </w:trPr>
        <w:tc>
          <w:tcPr>
            <w:tcW w:w="1905" w:type="dxa"/>
            <w:tcBorders>
              <w:top w:val="nil"/>
              <w:left w:val="nil"/>
              <w:bottom w:val="nil"/>
              <w:right w:val="nil"/>
            </w:tcBorders>
            <w:shd w:val="clear" w:color="auto" w:fill="auto"/>
            <w:noWrap/>
            <w:vAlign w:val="bottom"/>
            <w:hideMark/>
          </w:tcPr>
          <w:p w14:paraId="31CD3028" w14:textId="77777777" w:rsidR="00691C5A" w:rsidRPr="002904B2" w:rsidRDefault="00691C5A" w:rsidP="005B197A">
            <w:pPr>
              <w:rPr>
                <w:rFonts w:ascii="Garamond" w:eastAsia="Times New Roman" w:hAnsi="Garamond"/>
                <w:color w:val="000000"/>
                <w:sz w:val="20"/>
              </w:rPr>
            </w:pPr>
            <w:r w:rsidRPr="002904B2">
              <w:rPr>
                <w:rFonts w:ascii="Garamond" w:eastAsia="Times New Roman" w:hAnsi="Garamond"/>
                <w:color w:val="000000"/>
                <w:sz w:val="20"/>
              </w:rPr>
              <w:t>Utah</w:t>
            </w:r>
          </w:p>
        </w:tc>
        <w:tc>
          <w:tcPr>
            <w:tcW w:w="1620" w:type="dxa"/>
            <w:tcBorders>
              <w:top w:val="nil"/>
              <w:left w:val="nil"/>
              <w:bottom w:val="nil"/>
              <w:right w:val="nil"/>
            </w:tcBorders>
            <w:shd w:val="clear" w:color="auto" w:fill="auto"/>
            <w:noWrap/>
            <w:vAlign w:val="bottom"/>
            <w:hideMark/>
          </w:tcPr>
          <w:p w14:paraId="27BD321E"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w:t>
            </w:r>
          </w:p>
        </w:tc>
        <w:tc>
          <w:tcPr>
            <w:tcW w:w="4320" w:type="dxa"/>
            <w:tcBorders>
              <w:top w:val="nil"/>
              <w:left w:val="nil"/>
              <w:bottom w:val="nil"/>
              <w:right w:val="nil"/>
            </w:tcBorders>
            <w:shd w:val="clear" w:color="auto" w:fill="auto"/>
            <w:noWrap/>
            <w:vAlign w:val="bottom"/>
            <w:hideMark/>
          </w:tcPr>
          <w:p w14:paraId="20387C98"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Salt Lake Tribune</w:t>
            </w:r>
          </w:p>
        </w:tc>
      </w:tr>
      <w:tr w:rsidR="00691C5A" w:rsidRPr="002904B2" w14:paraId="5A645BA6" w14:textId="77777777" w:rsidTr="005B197A">
        <w:trPr>
          <w:trHeight w:val="255"/>
          <w:jc w:val="center"/>
        </w:trPr>
        <w:tc>
          <w:tcPr>
            <w:tcW w:w="1905" w:type="dxa"/>
            <w:tcBorders>
              <w:top w:val="nil"/>
              <w:left w:val="nil"/>
              <w:bottom w:val="nil"/>
              <w:right w:val="nil"/>
            </w:tcBorders>
            <w:shd w:val="clear" w:color="auto" w:fill="auto"/>
            <w:noWrap/>
            <w:vAlign w:val="bottom"/>
          </w:tcPr>
          <w:p w14:paraId="442DD13C"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2CC0C0AB"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w:t>
            </w:r>
          </w:p>
        </w:tc>
        <w:tc>
          <w:tcPr>
            <w:tcW w:w="4320" w:type="dxa"/>
            <w:tcBorders>
              <w:top w:val="nil"/>
              <w:left w:val="nil"/>
              <w:bottom w:val="nil"/>
              <w:right w:val="nil"/>
            </w:tcBorders>
            <w:shd w:val="clear" w:color="auto" w:fill="auto"/>
            <w:noWrap/>
            <w:vAlign w:val="bottom"/>
            <w:hideMark/>
          </w:tcPr>
          <w:p w14:paraId="79AC19BD"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Salt Lake Tribune</w:t>
            </w:r>
          </w:p>
        </w:tc>
      </w:tr>
      <w:tr w:rsidR="00691C5A" w:rsidRPr="002904B2" w14:paraId="3BCDE3FA" w14:textId="77777777" w:rsidTr="005B197A">
        <w:trPr>
          <w:trHeight w:val="255"/>
          <w:jc w:val="center"/>
        </w:trPr>
        <w:tc>
          <w:tcPr>
            <w:tcW w:w="1905" w:type="dxa"/>
            <w:tcBorders>
              <w:top w:val="nil"/>
              <w:left w:val="nil"/>
              <w:bottom w:val="nil"/>
              <w:right w:val="nil"/>
            </w:tcBorders>
            <w:shd w:val="clear" w:color="auto" w:fill="auto"/>
            <w:noWrap/>
            <w:vAlign w:val="bottom"/>
          </w:tcPr>
          <w:p w14:paraId="571CD009"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0765D638"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3</w:t>
            </w:r>
          </w:p>
        </w:tc>
        <w:tc>
          <w:tcPr>
            <w:tcW w:w="4320" w:type="dxa"/>
            <w:tcBorders>
              <w:top w:val="nil"/>
              <w:left w:val="nil"/>
              <w:bottom w:val="nil"/>
              <w:right w:val="nil"/>
            </w:tcBorders>
            <w:shd w:val="clear" w:color="auto" w:fill="auto"/>
            <w:noWrap/>
            <w:vAlign w:val="bottom"/>
            <w:hideMark/>
          </w:tcPr>
          <w:p w14:paraId="68D7D9DD"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Salt Lake Tribune</w:t>
            </w:r>
          </w:p>
        </w:tc>
      </w:tr>
      <w:tr w:rsidR="00691C5A" w:rsidRPr="002904B2" w14:paraId="5A813D5D" w14:textId="77777777" w:rsidTr="005B197A">
        <w:trPr>
          <w:trHeight w:val="255"/>
          <w:jc w:val="center"/>
        </w:trPr>
        <w:tc>
          <w:tcPr>
            <w:tcW w:w="1905" w:type="dxa"/>
            <w:tcBorders>
              <w:top w:val="nil"/>
              <w:left w:val="nil"/>
              <w:bottom w:val="nil"/>
              <w:right w:val="nil"/>
            </w:tcBorders>
            <w:shd w:val="clear" w:color="auto" w:fill="auto"/>
            <w:noWrap/>
            <w:vAlign w:val="bottom"/>
            <w:hideMark/>
          </w:tcPr>
          <w:p w14:paraId="64AFCEDA" w14:textId="77777777" w:rsidR="00691C5A" w:rsidRPr="002904B2" w:rsidRDefault="00691C5A" w:rsidP="005B197A">
            <w:pPr>
              <w:rPr>
                <w:rFonts w:ascii="Garamond" w:eastAsia="Times New Roman" w:hAnsi="Garamond"/>
                <w:color w:val="000000"/>
                <w:sz w:val="20"/>
              </w:rPr>
            </w:pPr>
            <w:r w:rsidRPr="002904B2">
              <w:rPr>
                <w:rFonts w:ascii="Garamond" w:eastAsia="Times New Roman" w:hAnsi="Garamond"/>
                <w:color w:val="000000"/>
                <w:sz w:val="20"/>
              </w:rPr>
              <w:t>Vermont</w:t>
            </w:r>
          </w:p>
        </w:tc>
        <w:tc>
          <w:tcPr>
            <w:tcW w:w="1620" w:type="dxa"/>
            <w:tcBorders>
              <w:top w:val="nil"/>
              <w:left w:val="nil"/>
              <w:bottom w:val="nil"/>
              <w:right w:val="nil"/>
            </w:tcBorders>
            <w:shd w:val="clear" w:color="auto" w:fill="auto"/>
            <w:noWrap/>
            <w:vAlign w:val="bottom"/>
          </w:tcPr>
          <w:p w14:paraId="479F63A7" w14:textId="77777777" w:rsidR="00691C5A" w:rsidRPr="002904B2" w:rsidRDefault="00691C5A" w:rsidP="005B197A">
            <w:pPr>
              <w:jc w:val="center"/>
              <w:rPr>
                <w:rFonts w:ascii="Garamond" w:eastAsia="Times New Roman" w:hAnsi="Garamond"/>
                <w:color w:val="000000"/>
                <w:sz w:val="20"/>
              </w:rPr>
            </w:pPr>
          </w:p>
        </w:tc>
        <w:tc>
          <w:tcPr>
            <w:tcW w:w="4320" w:type="dxa"/>
            <w:tcBorders>
              <w:top w:val="nil"/>
              <w:left w:val="nil"/>
              <w:bottom w:val="nil"/>
              <w:right w:val="nil"/>
            </w:tcBorders>
            <w:shd w:val="clear" w:color="auto" w:fill="auto"/>
            <w:noWrap/>
            <w:vAlign w:val="bottom"/>
            <w:hideMark/>
          </w:tcPr>
          <w:p w14:paraId="48BECB12"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Burlington Free Press</w:t>
            </w:r>
          </w:p>
        </w:tc>
      </w:tr>
      <w:tr w:rsidR="00691C5A" w:rsidRPr="002904B2" w14:paraId="66598DF6" w14:textId="77777777" w:rsidTr="005B197A">
        <w:trPr>
          <w:trHeight w:val="255"/>
          <w:jc w:val="center"/>
        </w:trPr>
        <w:tc>
          <w:tcPr>
            <w:tcW w:w="1905" w:type="dxa"/>
            <w:tcBorders>
              <w:top w:val="nil"/>
              <w:left w:val="nil"/>
              <w:bottom w:val="nil"/>
              <w:right w:val="nil"/>
            </w:tcBorders>
            <w:shd w:val="clear" w:color="auto" w:fill="auto"/>
            <w:noWrap/>
            <w:vAlign w:val="bottom"/>
            <w:hideMark/>
          </w:tcPr>
          <w:p w14:paraId="2B1C1218" w14:textId="77777777" w:rsidR="00691C5A" w:rsidRPr="002904B2" w:rsidRDefault="00691C5A" w:rsidP="005B197A">
            <w:pPr>
              <w:rPr>
                <w:rFonts w:ascii="Garamond" w:eastAsia="Times New Roman" w:hAnsi="Garamond"/>
                <w:color w:val="000000"/>
                <w:sz w:val="20"/>
              </w:rPr>
            </w:pPr>
            <w:r w:rsidRPr="002904B2">
              <w:rPr>
                <w:rFonts w:ascii="Garamond" w:eastAsia="Times New Roman" w:hAnsi="Garamond"/>
                <w:color w:val="000000"/>
                <w:sz w:val="20"/>
              </w:rPr>
              <w:t>Virginia</w:t>
            </w:r>
          </w:p>
        </w:tc>
        <w:tc>
          <w:tcPr>
            <w:tcW w:w="1620" w:type="dxa"/>
            <w:tcBorders>
              <w:top w:val="nil"/>
              <w:left w:val="nil"/>
              <w:bottom w:val="nil"/>
              <w:right w:val="nil"/>
            </w:tcBorders>
            <w:shd w:val="clear" w:color="auto" w:fill="auto"/>
            <w:noWrap/>
            <w:vAlign w:val="bottom"/>
            <w:hideMark/>
          </w:tcPr>
          <w:p w14:paraId="6EEEFF7A"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w:t>
            </w:r>
          </w:p>
        </w:tc>
        <w:tc>
          <w:tcPr>
            <w:tcW w:w="4320" w:type="dxa"/>
            <w:tcBorders>
              <w:top w:val="nil"/>
              <w:left w:val="nil"/>
              <w:bottom w:val="nil"/>
              <w:right w:val="nil"/>
            </w:tcBorders>
            <w:shd w:val="clear" w:color="auto" w:fill="auto"/>
            <w:noWrap/>
            <w:vAlign w:val="bottom"/>
            <w:hideMark/>
          </w:tcPr>
          <w:p w14:paraId="61CBE693"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Free Lance Star</w:t>
            </w:r>
          </w:p>
        </w:tc>
      </w:tr>
      <w:tr w:rsidR="00691C5A" w:rsidRPr="002904B2" w14:paraId="1F72FF9B" w14:textId="77777777" w:rsidTr="005B197A">
        <w:trPr>
          <w:trHeight w:val="255"/>
          <w:jc w:val="center"/>
        </w:trPr>
        <w:tc>
          <w:tcPr>
            <w:tcW w:w="1905" w:type="dxa"/>
            <w:tcBorders>
              <w:top w:val="nil"/>
              <w:left w:val="nil"/>
              <w:bottom w:val="nil"/>
              <w:right w:val="nil"/>
            </w:tcBorders>
            <w:shd w:val="clear" w:color="auto" w:fill="auto"/>
            <w:noWrap/>
            <w:vAlign w:val="bottom"/>
          </w:tcPr>
          <w:p w14:paraId="14A7FA2D"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0B3541BB"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w:t>
            </w:r>
          </w:p>
        </w:tc>
        <w:tc>
          <w:tcPr>
            <w:tcW w:w="4320" w:type="dxa"/>
            <w:tcBorders>
              <w:top w:val="nil"/>
              <w:left w:val="nil"/>
              <w:bottom w:val="nil"/>
              <w:right w:val="nil"/>
            </w:tcBorders>
            <w:shd w:val="clear" w:color="auto" w:fill="auto"/>
            <w:noWrap/>
            <w:vAlign w:val="bottom"/>
            <w:hideMark/>
          </w:tcPr>
          <w:p w14:paraId="15274AF3"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Virginian Pilot</w:t>
            </w:r>
          </w:p>
        </w:tc>
      </w:tr>
      <w:tr w:rsidR="00691C5A" w:rsidRPr="002904B2" w14:paraId="757C1386" w14:textId="77777777" w:rsidTr="005B197A">
        <w:trPr>
          <w:trHeight w:val="255"/>
          <w:jc w:val="center"/>
        </w:trPr>
        <w:tc>
          <w:tcPr>
            <w:tcW w:w="1905" w:type="dxa"/>
            <w:tcBorders>
              <w:top w:val="nil"/>
              <w:left w:val="nil"/>
              <w:bottom w:val="nil"/>
              <w:right w:val="nil"/>
            </w:tcBorders>
            <w:shd w:val="clear" w:color="auto" w:fill="auto"/>
            <w:noWrap/>
            <w:vAlign w:val="bottom"/>
          </w:tcPr>
          <w:p w14:paraId="19C4A10C"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276304A1"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3</w:t>
            </w:r>
          </w:p>
        </w:tc>
        <w:tc>
          <w:tcPr>
            <w:tcW w:w="4320" w:type="dxa"/>
            <w:tcBorders>
              <w:top w:val="nil"/>
              <w:left w:val="nil"/>
              <w:bottom w:val="nil"/>
              <w:right w:val="nil"/>
            </w:tcBorders>
            <w:shd w:val="clear" w:color="auto" w:fill="auto"/>
            <w:noWrap/>
            <w:vAlign w:val="bottom"/>
            <w:hideMark/>
          </w:tcPr>
          <w:p w14:paraId="1CB561F7"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Virginian Pilot</w:t>
            </w:r>
          </w:p>
        </w:tc>
      </w:tr>
      <w:tr w:rsidR="00691C5A" w:rsidRPr="002904B2" w14:paraId="5587A935" w14:textId="77777777" w:rsidTr="005B197A">
        <w:trPr>
          <w:trHeight w:val="255"/>
          <w:jc w:val="center"/>
        </w:trPr>
        <w:tc>
          <w:tcPr>
            <w:tcW w:w="1905" w:type="dxa"/>
            <w:tcBorders>
              <w:top w:val="nil"/>
              <w:left w:val="nil"/>
              <w:bottom w:val="nil"/>
              <w:right w:val="nil"/>
            </w:tcBorders>
            <w:shd w:val="clear" w:color="auto" w:fill="auto"/>
            <w:noWrap/>
            <w:vAlign w:val="bottom"/>
          </w:tcPr>
          <w:p w14:paraId="3405F0DE"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62F651C8"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4</w:t>
            </w:r>
          </w:p>
        </w:tc>
        <w:tc>
          <w:tcPr>
            <w:tcW w:w="4320" w:type="dxa"/>
            <w:tcBorders>
              <w:top w:val="nil"/>
              <w:left w:val="nil"/>
              <w:bottom w:val="nil"/>
              <w:right w:val="nil"/>
            </w:tcBorders>
            <w:shd w:val="clear" w:color="auto" w:fill="auto"/>
            <w:noWrap/>
            <w:vAlign w:val="bottom"/>
            <w:hideMark/>
          </w:tcPr>
          <w:p w14:paraId="1EAC5D65"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Richmond Times-Dispatch</w:t>
            </w:r>
          </w:p>
        </w:tc>
      </w:tr>
      <w:tr w:rsidR="00691C5A" w:rsidRPr="002904B2" w14:paraId="00284967" w14:textId="77777777" w:rsidTr="005B197A">
        <w:trPr>
          <w:trHeight w:val="255"/>
          <w:jc w:val="center"/>
        </w:trPr>
        <w:tc>
          <w:tcPr>
            <w:tcW w:w="1905" w:type="dxa"/>
            <w:tcBorders>
              <w:top w:val="nil"/>
              <w:left w:val="nil"/>
              <w:bottom w:val="nil"/>
              <w:right w:val="nil"/>
            </w:tcBorders>
            <w:shd w:val="clear" w:color="auto" w:fill="auto"/>
            <w:noWrap/>
            <w:vAlign w:val="bottom"/>
          </w:tcPr>
          <w:p w14:paraId="507334F6"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6EC3B1FB"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5</w:t>
            </w:r>
          </w:p>
        </w:tc>
        <w:tc>
          <w:tcPr>
            <w:tcW w:w="4320" w:type="dxa"/>
            <w:tcBorders>
              <w:top w:val="nil"/>
              <w:left w:val="nil"/>
              <w:bottom w:val="nil"/>
              <w:right w:val="nil"/>
            </w:tcBorders>
            <w:shd w:val="clear" w:color="auto" w:fill="auto"/>
            <w:noWrap/>
            <w:vAlign w:val="bottom"/>
            <w:hideMark/>
          </w:tcPr>
          <w:p w14:paraId="648FEA9C"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Daily Progress</w:t>
            </w:r>
          </w:p>
        </w:tc>
      </w:tr>
      <w:tr w:rsidR="00691C5A" w:rsidRPr="002904B2" w14:paraId="019F054A" w14:textId="77777777" w:rsidTr="005B197A">
        <w:trPr>
          <w:trHeight w:val="255"/>
          <w:jc w:val="center"/>
        </w:trPr>
        <w:tc>
          <w:tcPr>
            <w:tcW w:w="1905" w:type="dxa"/>
            <w:tcBorders>
              <w:top w:val="nil"/>
              <w:left w:val="nil"/>
              <w:bottom w:val="nil"/>
              <w:right w:val="nil"/>
            </w:tcBorders>
            <w:shd w:val="clear" w:color="auto" w:fill="auto"/>
            <w:noWrap/>
            <w:vAlign w:val="bottom"/>
          </w:tcPr>
          <w:p w14:paraId="2494A905"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7624EBEC"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6</w:t>
            </w:r>
          </w:p>
        </w:tc>
        <w:tc>
          <w:tcPr>
            <w:tcW w:w="4320" w:type="dxa"/>
            <w:tcBorders>
              <w:top w:val="nil"/>
              <w:left w:val="nil"/>
              <w:bottom w:val="nil"/>
              <w:right w:val="nil"/>
            </w:tcBorders>
            <w:shd w:val="clear" w:color="auto" w:fill="auto"/>
            <w:noWrap/>
            <w:vAlign w:val="bottom"/>
            <w:hideMark/>
          </w:tcPr>
          <w:p w14:paraId="017BB36D"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Roanoke Times</w:t>
            </w:r>
          </w:p>
        </w:tc>
      </w:tr>
      <w:tr w:rsidR="00691C5A" w:rsidRPr="002904B2" w14:paraId="27D663EE" w14:textId="77777777" w:rsidTr="005B197A">
        <w:trPr>
          <w:trHeight w:val="255"/>
          <w:jc w:val="center"/>
        </w:trPr>
        <w:tc>
          <w:tcPr>
            <w:tcW w:w="1905" w:type="dxa"/>
            <w:tcBorders>
              <w:top w:val="nil"/>
              <w:left w:val="nil"/>
              <w:bottom w:val="nil"/>
              <w:right w:val="nil"/>
            </w:tcBorders>
            <w:shd w:val="clear" w:color="auto" w:fill="auto"/>
            <w:noWrap/>
            <w:vAlign w:val="bottom"/>
          </w:tcPr>
          <w:p w14:paraId="4C9A8D33"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6027AE09"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7</w:t>
            </w:r>
          </w:p>
        </w:tc>
        <w:tc>
          <w:tcPr>
            <w:tcW w:w="4320" w:type="dxa"/>
            <w:tcBorders>
              <w:top w:val="nil"/>
              <w:left w:val="nil"/>
              <w:bottom w:val="nil"/>
              <w:right w:val="nil"/>
            </w:tcBorders>
            <w:shd w:val="clear" w:color="auto" w:fill="auto"/>
            <w:noWrap/>
            <w:vAlign w:val="bottom"/>
            <w:hideMark/>
          </w:tcPr>
          <w:p w14:paraId="6D4C6BF4"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Richmond Times-Dispatch</w:t>
            </w:r>
          </w:p>
        </w:tc>
      </w:tr>
      <w:tr w:rsidR="00691C5A" w:rsidRPr="002904B2" w14:paraId="767FC25E" w14:textId="77777777" w:rsidTr="005B197A">
        <w:trPr>
          <w:trHeight w:val="255"/>
          <w:jc w:val="center"/>
        </w:trPr>
        <w:tc>
          <w:tcPr>
            <w:tcW w:w="1905" w:type="dxa"/>
            <w:tcBorders>
              <w:top w:val="nil"/>
              <w:left w:val="nil"/>
              <w:bottom w:val="nil"/>
              <w:right w:val="nil"/>
            </w:tcBorders>
            <w:shd w:val="clear" w:color="auto" w:fill="auto"/>
            <w:noWrap/>
            <w:vAlign w:val="bottom"/>
          </w:tcPr>
          <w:p w14:paraId="66C477B4"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1A3110DB"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8</w:t>
            </w:r>
          </w:p>
        </w:tc>
        <w:tc>
          <w:tcPr>
            <w:tcW w:w="4320" w:type="dxa"/>
            <w:tcBorders>
              <w:top w:val="nil"/>
              <w:left w:val="nil"/>
              <w:bottom w:val="nil"/>
              <w:right w:val="nil"/>
            </w:tcBorders>
            <w:shd w:val="clear" w:color="auto" w:fill="auto"/>
            <w:noWrap/>
            <w:vAlign w:val="bottom"/>
            <w:hideMark/>
          </w:tcPr>
          <w:p w14:paraId="67605A94"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Washington Post</w:t>
            </w:r>
          </w:p>
        </w:tc>
      </w:tr>
      <w:tr w:rsidR="00691C5A" w:rsidRPr="002904B2" w14:paraId="40F10B4E" w14:textId="77777777" w:rsidTr="005B197A">
        <w:trPr>
          <w:trHeight w:val="255"/>
          <w:jc w:val="center"/>
        </w:trPr>
        <w:tc>
          <w:tcPr>
            <w:tcW w:w="1905" w:type="dxa"/>
            <w:tcBorders>
              <w:top w:val="nil"/>
              <w:left w:val="nil"/>
              <w:bottom w:val="nil"/>
              <w:right w:val="nil"/>
            </w:tcBorders>
            <w:shd w:val="clear" w:color="auto" w:fill="auto"/>
            <w:noWrap/>
            <w:vAlign w:val="bottom"/>
          </w:tcPr>
          <w:p w14:paraId="1E5091DA"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13F81BDC"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9</w:t>
            </w:r>
          </w:p>
        </w:tc>
        <w:tc>
          <w:tcPr>
            <w:tcW w:w="4320" w:type="dxa"/>
            <w:tcBorders>
              <w:top w:val="nil"/>
              <w:left w:val="nil"/>
              <w:bottom w:val="nil"/>
              <w:right w:val="nil"/>
            </w:tcBorders>
            <w:shd w:val="clear" w:color="auto" w:fill="auto"/>
            <w:noWrap/>
            <w:vAlign w:val="bottom"/>
            <w:hideMark/>
          </w:tcPr>
          <w:p w14:paraId="30517B39"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Bristol Herald Courier</w:t>
            </w:r>
          </w:p>
        </w:tc>
      </w:tr>
      <w:tr w:rsidR="00691C5A" w:rsidRPr="002904B2" w14:paraId="2268ED47" w14:textId="77777777" w:rsidTr="005B197A">
        <w:trPr>
          <w:trHeight w:val="255"/>
          <w:jc w:val="center"/>
        </w:trPr>
        <w:tc>
          <w:tcPr>
            <w:tcW w:w="1905" w:type="dxa"/>
            <w:tcBorders>
              <w:top w:val="nil"/>
              <w:left w:val="nil"/>
              <w:bottom w:val="nil"/>
              <w:right w:val="nil"/>
            </w:tcBorders>
            <w:shd w:val="clear" w:color="auto" w:fill="auto"/>
            <w:noWrap/>
            <w:vAlign w:val="bottom"/>
          </w:tcPr>
          <w:p w14:paraId="7A4B81C1"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3DBDC1D3"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10</w:t>
            </w:r>
          </w:p>
        </w:tc>
        <w:tc>
          <w:tcPr>
            <w:tcW w:w="4320" w:type="dxa"/>
            <w:tcBorders>
              <w:top w:val="nil"/>
              <w:left w:val="nil"/>
              <w:bottom w:val="nil"/>
              <w:right w:val="nil"/>
            </w:tcBorders>
            <w:shd w:val="clear" w:color="auto" w:fill="auto"/>
            <w:noWrap/>
            <w:vAlign w:val="bottom"/>
            <w:hideMark/>
          </w:tcPr>
          <w:p w14:paraId="33C1871B"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Winchester Star</w:t>
            </w:r>
          </w:p>
        </w:tc>
      </w:tr>
      <w:tr w:rsidR="00691C5A" w:rsidRPr="002904B2" w14:paraId="3E4DB49E" w14:textId="77777777" w:rsidTr="005B197A">
        <w:trPr>
          <w:trHeight w:val="255"/>
          <w:jc w:val="center"/>
        </w:trPr>
        <w:tc>
          <w:tcPr>
            <w:tcW w:w="1905" w:type="dxa"/>
            <w:tcBorders>
              <w:top w:val="nil"/>
              <w:left w:val="nil"/>
              <w:bottom w:val="nil"/>
              <w:right w:val="nil"/>
            </w:tcBorders>
            <w:shd w:val="clear" w:color="auto" w:fill="auto"/>
            <w:noWrap/>
            <w:vAlign w:val="bottom"/>
          </w:tcPr>
          <w:p w14:paraId="2E6387CC"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3B5D7021"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11</w:t>
            </w:r>
          </w:p>
        </w:tc>
        <w:tc>
          <w:tcPr>
            <w:tcW w:w="4320" w:type="dxa"/>
            <w:tcBorders>
              <w:top w:val="nil"/>
              <w:left w:val="nil"/>
              <w:bottom w:val="nil"/>
              <w:right w:val="nil"/>
            </w:tcBorders>
            <w:shd w:val="clear" w:color="auto" w:fill="auto"/>
            <w:noWrap/>
            <w:vAlign w:val="bottom"/>
            <w:hideMark/>
          </w:tcPr>
          <w:p w14:paraId="0AA385B9"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Washington Post</w:t>
            </w:r>
          </w:p>
        </w:tc>
      </w:tr>
      <w:tr w:rsidR="00691C5A" w:rsidRPr="002904B2" w14:paraId="1877C800" w14:textId="77777777" w:rsidTr="005B197A">
        <w:trPr>
          <w:trHeight w:val="255"/>
          <w:jc w:val="center"/>
        </w:trPr>
        <w:tc>
          <w:tcPr>
            <w:tcW w:w="1905" w:type="dxa"/>
            <w:tcBorders>
              <w:top w:val="nil"/>
              <w:left w:val="nil"/>
              <w:bottom w:val="nil"/>
              <w:right w:val="nil"/>
            </w:tcBorders>
            <w:shd w:val="clear" w:color="auto" w:fill="auto"/>
            <w:noWrap/>
            <w:vAlign w:val="bottom"/>
            <w:hideMark/>
          </w:tcPr>
          <w:p w14:paraId="4616E3E5" w14:textId="77777777" w:rsidR="00691C5A" w:rsidRPr="002904B2" w:rsidRDefault="00691C5A" w:rsidP="005B197A">
            <w:pPr>
              <w:rPr>
                <w:rFonts w:ascii="Garamond" w:eastAsia="Times New Roman" w:hAnsi="Garamond"/>
                <w:color w:val="000000"/>
                <w:sz w:val="20"/>
              </w:rPr>
            </w:pPr>
            <w:r w:rsidRPr="002904B2">
              <w:rPr>
                <w:rFonts w:ascii="Garamond" w:eastAsia="Times New Roman" w:hAnsi="Garamond"/>
                <w:color w:val="000000"/>
                <w:sz w:val="20"/>
              </w:rPr>
              <w:t>Washington</w:t>
            </w:r>
          </w:p>
        </w:tc>
        <w:tc>
          <w:tcPr>
            <w:tcW w:w="1620" w:type="dxa"/>
            <w:tcBorders>
              <w:top w:val="nil"/>
              <w:left w:val="nil"/>
              <w:bottom w:val="nil"/>
              <w:right w:val="nil"/>
            </w:tcBorders>
            <w:shd w:val="clear" w:color="auto" w:fill="auto"/>
            <w:noWrap/>
            <w:vAlign w:val="bottom"/>
            <w:hideMark/>
          </w:tcPr>
          <w:p w14:paraId="7731A181"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w:t>
            </w:r>
          </w:p>
        </w:tc>
        <w:tc>
          <w:tcPr>
            <w:tcW w:w="4320" w:type="dxa"/>
            <w:tcBorders>
              <w:top w:val="nil"/>
              <w:left w:val="nil"/>
              <w:bottom w:val="nil"/>
              <w:right w:val="nil"/>
            </w:tcBorders>
            <w:shd w:val="clear" w:color="auto" w:fill="auto"/>
            <w:noWrap/>
            <w:vAlign w:val="bottom"/>
            <w:hideMark/>
          </w:tcPr>
          <w:p w14:paraId="460DBF7C"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Seattle Times</w:t>
            </w:r>
          </w:p>
        </w:tc>
      </w:tr>
      <w:tr w:rsidR="00691C5A" w:rsidRPr="002904B2" w14:paraId="5A89F150" w14:textId="77777777" w:rsidTr="005B197A">
        <w:trPr>
          <w:trHeight w:val="255"/>
          <w:jc w:val="center"/>
        </w:trPr>
        <w:tc>
          <w:tcPr>
            <w:tcW w:w="1905" w:type="dxa"/>
            <w:tcBorders>
              <w:top w:val="nil"/>
              <w:left w:val="nil"/>
              <w:bottom w:val="nil"/>
              <w:right w:val="nil"/>
            </w:tcBorders>
            <w:shd w:val="clear" w:color="auto" w:fill="auto"/>
            <w:noWrap/>
            <w:vAlign w:val="bottom"/>
          </w:tcPr>
          <w:p w14:paraId="46405435"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2CEB558A"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w:t>
            </w:r>
          </w:p>
        </w:tc>
        <w:tc>
          <w:tcPr>
            <w:tcW w:w="4320" w:type="dxa"/>
            <w:tcBorders>
              <w:top w:val="nil"/>
              <w:left w:val="nil"/>
              <w:bottom w:val="nil"/>
              <w:right w:val="nil"/>
            </w:tcBorders>
            <w:shd w:val="clear" w:color="auto" w:fill="auto"/>
            <w:noWrap/>
            <w:vAlign w:val="bottom"/>
            <w:hideMark/>
          </w:tcPr>
          <w:p w14:paraId="5B3D5244"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Daily Herald</w:t>
            </w:r>
          </w:p>
        </w:tc>
      </w:tr>
      <w:tr w:rsidR="00691C5A" w:rsidRPr="002904B2" w14:paraId="4F84AEBE" w14:textId="77777777" w:rsidTr="005B197A">
        <w:trPr>
          <w:trHeight w:val="255"/>
          <w:jc w:val="center"/>
        </w:trPr>
        <w:tc>
          <w:tcPr>
            <w:tcW w:w="1905" w:type="dxa"/>
            <w:tcBorders>
              <w:top w:val="nil"/>
              <w:left w:val="nil"/>
              <w:bottom w:val="nil"/>
              <w:right w:val="nil"/>
            </w:tcBorders>
            <w:shd w:val="clear" w:color="auto" w:fill="auto"/>
            <w:noWrap/>
            <w:vAlign w:val="bottom"/>
          </w:tcPr>
          <w:p w14:paraId="78FB7881"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624AE306"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3</w:t>
            </w:r>
          </w:p>
        </w:tc>
        <w:tc>
          <w:tcPr>
            <w:tcW w:w="4320" w:type="dxa"/>
            <w:tcBorders>
              <w:top w:val="nil"/>
              <w:left w:val="nil"/>
              <w:bottom w:val="nil"/>
              <w:right w:val="nil"/>
            </w:tcBorders>
            <w:shd w:val="clear" w:color="auto" w:fill="auto"/>
            <w:noWrap/>
            <w:vAlign w:val="bottom"/>
            <w:hideMark/>
          </w:tcPr>
          <w:p w14:paraId="6DF44840"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Columbian</w:t>
            </w:r>
          </w:p>
        </w:tc>
      </w:tr>
      <w:tr w:rsidR="00691C5A" w:rsidRPr="002904B2" w14:paraId="3720AD1E" w14:textId="77777777" w:rsidTr="005B197A">
        <w:trPr>
          <w:trHeight w:val="255"/>
          <w:jc w:val="center"/>
        </w:trPr>
        <w:tc>
          <w:tcPr>
            <w:tcW w:w="1905" w:type="dxa"/>
            <w:tcBorders>
              <w:top w:val="nil"/>
              <w:left w:val="nil"/>
              <w:bottom w:val="nil"/>
              <w:right w:val="nil"/>
            </w:tcBorders>
            <w:shd w:val="clear" w:color="auto" w:fill="auto"/>
            <w:noWrap/>
            <w:vAlign w:val="bottom"/>
          </w:tcPr>
          <w:p w14:paraId="303093A7"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529D4555"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4</w:t>
            </w:r>
          </w:p>
        </w:tc>
        <w:tc>
          <w:tcPr>
            <w:tcW w:w="4320" w:type="dxa"/>
            <w:tcBorders>
              <w:top w:val="nil"/>
              <w:left w:val="nil"/>
              <w:bottom w:val="nil"/>
              <w:right w:val="nil"/>
            </w:tcBorders>
            <w:shd w:val="clear" w:color="auto" w:fill="auto"/>
            <w:noWrap/>
            <w:vAlign w:val="bottom"/>
            <w:hideMark/>
          </w:tcPr>
          <w:p w14:paraId="7679BBA5"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Tri-City Herald</w:t>
            </w:r>
          </w:p>
        </w:tc>
      </w:tr>
      <w:tr w:rsidR="00691C5A" w:rsidRPr="002904B2" w14:paraId="547E9F47" w14:textId="77777777" w:rsidTr="005B197A">
        <w:trPr>
          <w:trHeight w:val="255"/>
          <w:jc w:val="center"/>
        </w:trPr>
        <w:tc>
          <w:tcPr>
            <w:tcW w:w="1905" w:type="dxa"/>
            <w:tcBorders>
              <w:top w:val="nil"/>
              <w:left w:val="nil"/>
              <w:bottom w:val="nil"/>
              <w:right w:val="nil"/>
            </w:tcBorders>
            <w:shd w:val="clear" w:color="auto" w:fill="auto"/>
            <w:noWrap/>
            <w:vAlign w:val="bottom"/>
          </w:tcPr>
          <w:p w14:paraId="7B9E1B41"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7B889820"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5</w:t>
            </w:r>
          </w:p>
        </w:tc>
        <w:tc>
          <w:tcPr>
            <w:tcW w:w="4320" w:type="dxa"/>
            <w:tcBorders>
              <w:top w:val="nil"/>
              <w:left w:val="nil"/>
              <w:bottom w:val="nil"/>
              <w:right w:val="nil"/>
            </w:tcBorders>
            <w:shd w:val="clear" w:color="auto" w:fill="auto"/>
            <w:noWrap/>
            <w:vAlign w:val="bottom"/>
            <w:hideMark/>
          </w:tcPr>
          <w:p w14:paraId="42410C38"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Spokesman-Review</w:t>
            </w:r>
          </w:p>
        </w:tc>
      </w:tr>
      <w:tr w:rsidR="00691C5A" w:rsidRPr="002904B2" w14:paraId="13D24D2A" w14:textId="77777777" w:rsidTr="005B197A">
        <w:trPr>
          <w:trHeight w:val="255"/>
          <w:jc w:val="center"/>
        </w:trPr>
        <w:tc>
          <w:tcPr>
            <w:tcW w:w="1905" w:type="dxa"/>
            <w:tcBorders>
              <w:top w:val="nil"/>
              <w:left w:val="nil"/>
              <w:bottom w:val="nil"/>
              <w:right w:val="nil"/>
            </w:tcBorders>
            <w:shd w:val="clear" w:color="auto" w:fill="auto"/>
            <w:noWrap/>
            <w:vAlign w:val="bottom"/>
          </w:tcPr>
          <w:p w14:paraId="18B145F4"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63D56F57"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6</w:t>
            </w:r>
          </w:p>
        </w:tc>
        <w:tc>
          <w:tcPr>
            <w:tcW w:w="4320" w:type="dxa"/>
            <w:tcBorders>
              <w:top w:val="nil"/>
              <w:left w:val="nil"/>
              <w:bottom w:val="nil"/>
              <w:right w:val="nil"/>
            </w:tcBorders>
            <w:shd w:val="clear" w:color="auto" w:fill="auto"/>
            <w:noWrap/>
            <w:vAlign w:val="bottom"/>
            <w:hideMark/>
          </w:tcPr>
          <w:p w14:paraId="0E1D444F"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News Tribune</w:t>
            </w:r>
          </w:p>
        </w:tc>
      </w:tr>
      <w:tr w:rsidR="00691C5A" w:rsidRPr="002904B2" w14:paraId="27C56E3D" w14:textId="77777777" w:rsidTr="005B197A">
        <w:trPr>
          <w:trHeight w:val="255"/>
          <w:jc w:val="center"/>
        </w:trPr>
        <w:tc>
          <w:tcPr>
            <w:tcW w:w="1905" w:type="dxa"/>
            <w:tcBorders>
              <w:top w:val="nil"/>
              <w:left w:val="nil"/>
              <w:bottom w:val="nil"/>
              <w:right w:val="nil"/>
            </w:tcBorders>
            <w:shd w:val="clear" w:color="auto" w:fill="auto"/>
            <w:noWrap/>
            <w:vAlign w:val="bottom"/>
          </w:tcPr>
          <w:p w14:paraId="05E6FC28"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09645158"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7</w:t>
            </w:r>
          </w:p>
        </w:tc>
        <w:tc>
          <w:tcPr>
            <w:tcW w:w="4320" w:type="dxa"/>
            <w:tcBorders>
              <w:top w:val="nil"/>
              <w:left w:val="nil"/>
              <w:bottom w:val="nil"/>
              <w:right w:val="nil"/>
            </w:tcBorders>
            <w:shd w:val="clear" w:color="auto" w:fill="auto"/>
            <w:noWrap/>
            <w:vAlign w:val="bottom"/>
            <w:hideMark/>
          </w:tcPr>
          <w:p w14:paraId="68914308"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Seattle Times</w:t>
            </w:r>
          </w:p>
        </w:tc>
      </w:tr>
      <w:tr w:rsidR="00691C5A" w:rsidRPr="002904B2" w14:paraId="62F25E4A" w14:textId="77777777" w:rsidTr="005B197A">
        <w:trPr>
          <w:trHeight w:val="255"/>
          <w:jc w:val="center"/>
        </w:trPr>
        <w:tc>
          <w:tcPr>
            <w:tcW w:w="1905" w:type="dxa"/>
            <w:tcBorders>
              <w:top w:val="nil"/>
              <w:left w:val="nil"/>
              <w:bottom w:val="nil"/>
              <w:right w:val="nil"/>
            </w:tcBorders>
            <w:shd w:val="clear" w:color="auto" w:fill="auto"/>
            <w:noWrap/>
            <w:vAlign w:val="bottom"/>
          </w:tcPr>
          <w:p w14:paraId="5C22D5F4"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3F76C988"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8</w:t>
            </w:r>
          </w:p>
        </w:tc>
        <w:tc>
          <w:tcPr>
            <w:tcW w:w="4320" w:type="dxa"/>
            <w:tcBorders>
              <w:top w:val="nil"/>
              <w:left w:val="nil"/>
              <w:bottom w:val="nil"/>
              <w:right w:val="nil"/>
            </w:tcBorders>
            <w:shd w:val="clear" w:color="auto" w:fill="auto"/>
            <w:noWrap/>
            <w:vAlign w:val="bottom"/>
            <w:hideMark/>
          </w:tcPr>
          <w:p w14:paraId="4B1E42B8"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Seattle Times</w:t>
            </w:r>
          </w:p>
        </w:tc>
      </w:tr>
      <w:tr w:rsidR="00691C5A" w:rsidRPr="002904B2" w14:paraId="1E8C533E" w14:textId="77777777" w:rsidTr="005B197A">
        <w:trPr>
          <w:trHeight w:val="255"/>
          <w:jc w:val="center"/>
        </w:trPr>
        <w:tc>
          <w:tcPr>
            <w:tcW w:w="1905" w:type="dxa"/>
            <w:tcBorders>
              <w:top w:val="nil"/>
              <w:left w:val="nil"/>
              <w:bottom w:val="nil"/>
              <w:right w:val="nil"/>
            </w:tcBorders>
            <w:shd w:val="clear" w:color="auto" w:fill="auto"/>
            <w:noWrap/>
            <w:vAlign w:val="bottom"/>
            <w:hideMark/>
          </w:tcPr>
          <w:p w14:paraId="071827BC"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44B90B86"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9</w:t>
            </w:r>
          </w:p>
        </w:tc>
        <w:tc>
          <w:tcPr>
            <w:tcW w:w="4320" w:type="dxa"/>
            <w:tcBorders>
              <w:top w:val="nil"/>
              <w:left w:val="nil"/>
              <w:bottom w:val="nil"/>
              <w:right w:val="nil"/>
            </w:tcBorders>
            <w:shd w:val="clear" w:color="auto" w:fill="auto"/>
            <w:noWrap/>
            <w:vAlign w:val="bottom"/>
            <w:hideMark/>
          </w:tcPr>
          <w:p w14:paraId="09FBDE50"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Olympian</w:t>
            </w:r>
          </w:p>
        </w:tc>
      </w:tr>
      <w:tr w:rsidR="00691C5A" w:rsidRPr="002904B2" w14:paraId="6A537720" w14:textId="77777777" w:rsidTr="005B197A">
        <w:trPr>
          <w:trHeight w:val="255"/>
          <w:jc w:val="center"/>
        </w:trPr>
        <w:tc>
          <w:tcPr>
            <w:tcW w:w="1905" w:type="dxa"/>
            <w:tcBorders>
              <w:top w:val="nil"/>
              <w:left w:val="nil"/>
              <w:bottom w:val="nil"/>
              <w:right w:val="nil"/>
            </w:tcBorders>
            <w:shd w:val="clear" w:color="auto" w:fill="auto"/>
            <w:noWrap/>
            <w:vAlign w:val="bottom"/>
            <w:hideMark/>
          </w:tcPr>
          <w:p w14:paraId="08624380" w14:textId="77777777" w:rsidR="00691C5A" w:rsidRPr="002904B2" w:rsidRDefault="00691C5A" w:rsidP="005B197A">
            <w:pPr>
              <w:rPr>
                <w:rFonts w:ascii="Garamond" w:eastAsia="Times New Roman" w:hAnsi="Garamond"/>
                <w:color w:val="000000"/>
                <w:sz w:val="20"/>
              </w:rPr>
            </w:pPr>
            <w:r w:rsidRPr="002904B2">
              <w:rPr>
                <w:rFonts w:ascii="Garamond" w:eastAsia="Times New Roman" w:hAnsi="Garamond"/>
                <w:color w:val="000000"/>
                <w:sz w:val="20"/>
              </w:rPr>
              <w:t>West Virginia</w:t>
            </w:r>
          </w:p>
        </w:tc>
        <w:tc>
          <w:tcPr>
            <w:tcW w:w="1620" w:type="dxa"/>
            <w:tcBorders>
              <w:top w:val="nil"/>
              <w:left w:val="nil"/>
              <w:bottom w:val="nil"/>
              <w:right w:val="nil"/>
            </w:tcBorders>
            <w:shd w:val="clear" w:color="auto" w:fill="auto"/>
            <w:noWrap/>
            <w:vAlign w:val="bottom"/>
            <w:hideMark/>
          </w:tcPr>
          <w:p w14:paraId="3CC42E09"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w:t>
            </w:r>
          </w:p>
        </w:tc>
        <w:tc>
          <w:tcPr>
            <w:tcW w:w="4320" w:type="dxa"/>
            <w:tcBorders>
              <w:top w:val="nil"/>
              <w:left w:val="nil"/>
              <w:bottom w:val="nil"/>
              <w:right w:val="nil"/>
            </w:tcBorders>
            <w:shd w:val="clear" w:color="auto" w:fill="auto"/>
            <w:noWrap/>
            <w:vAlign w:val="bottom"/>
            <w:hideMark/>
          </w:tcPr>
          <w:p w14:paraId="4D26F360"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Wheeling News-Register</w:t>
            </w:r>
          </w:p>
        </w:tc>
      </w:tr>
      <w:tr w:rsidR="00691C5A" w:rsidRPr="002904B2" w14:paraId="2954221C" w14:textId="77777777" w:rsidTr="005B197A">
        <w:trPr>
          <w:trHeight w:val="255"/>
          <w:jc w:val="center"/>
        </w:trPr>
        <w:tc>
          <w:tcPr>
            <w:tcW w:w="1905" w:type="dxa"/>
            <w:tcBorders>
              <w:top w:val="nil"/>
              <w:left w:val="nil"/>
              <w:bottom w:val="nil"/>
              <w:right w:val="nil"/>
            </w:tcBorders>
            <w:shd w:val="clear" w:color="auto" w:fill="auto"/>
            <w:noWrap/>
            <w:vAlign w:val="bottom"/>
          </w:tcPr>
          <w:p w14:paraId="1F0DEAE2"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73F894EC"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w:t>
            </w:r>
          </w:p>
        </w:tc>
        <w:tc>
          <w:tcPr>
            <w:tcW w:w="4320" w:type="dxa"/>
            <w:tcBorders>
              <w:top w:val="nil"/>
              <w:left w:val="nil"/>
              <w:bottom w:val="nil"/>
              <w:right w:val="nil"/>
            </w:tcBorders>
            <w:shd w:val="clear" w:color="auto" w:fill="auto"/>
            <w:noWrap/>
            <w:vAlign w:val="bottom"/>
            <w:hideMark/>
          </w:tcPr>
          <w:p w14:paraId="2276241D"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Charleston Gazette</w:t>
            </w:r>
          </w:p>
        </w:tc>
      </w:tr>
      <w:tr w:rsidR="00691C5A" w:rsidRPr="002904B2" w14:paraId="3A5B347B" w14:textId="77777777" w:rsidTr="005B197A">
        <w:trPr>
          <w:trHeight w:val="255"/>
          <w:jc w:val="center"/>
        </w:trPr>
        <w:tc>
          <w:tcPr>
            <w:tcW w:w="1905" w:type="dxa"/>
            <w:tcBorders>
              <w:top w:val="nil"/>
              <w:left w:val="nil"/>
              <w:bottom w:val="nil"/>
              <w:right w:val="nil"/>
            </w:tcBorders>
            <w:shd w:val="clear" w:color="auto" w:fill="auto"/>
            <w:noWrap/>
            <w:vAlign w:val="bottom"/>
          </w:tcPr>
          <w:p w14:paraId="1BAD6125"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65747B2A"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3</w:t>
            </w:r>
          </w:p>
        </w:tc>
        <w:tc>
          <w:tcPr>
            <w:tcW w:w="4320" w:type="dxa"/>
            <w:tcBorders>
              <w:top w:val="nil"/>
              <w:left w:val="nil"/>
              <w:bottom w:val="nil"/>
              <w:right w:val="nil"/>
            </w:tcBorders>
            <w:shd w:val="clear" w:color="auto" w:fill="auto"/>
            <w:noWrap/>
            <w:vAlign w:val="bottom"/>
            <w:hideMark/>
          </w:tcPr>
          <w:p w14:paraId="40A5F956"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Herald-Dispatch</w:t>
            </w:r>
          </w:p>
        </w:tc>
      </w:tr>
      <w:tr w:rsidR="00691C5A" w:rsidRPr="002904B2" w14:paraId="0F2990A7" w14:textId="77777777" w:rsidTr="005B197A">
        <w:trPr>
          <w:trHeight w:val="255"/>
          <w:jc w:val="center"/>
        </w:trPr>
        <w:tc>
          <w:tcPr>
            <w:tcW w:w="1905" w:type="dxa"/>
            <w:tcBorders>
              <w:top w:val="nil"/>
              <w:left w:val="nil"/>
              <w:bottom w:val="nil"/>
              <w:right w:val="nil"/>
            </w:tcBorders>
            <w:shd w:val="clear" w:color="auto" w:fill="auto"/>
            <w:noWrap/>
            <w:vAlign w:val="bottom"/>
            <w:hideMark/>
          </w:tcPr>
          <w:p w14:paraId="57F91D29" w14:textId="77777777" w:rsidR="00691C5A" w:rsidRPr="002904B2" w:rsidRDefault="00691C5A" w:rsidP="005B197A">
            <w:pPr>
              <w:rPr>
                <w:rFonts w:ascii="Garamond" w:eastAsia="Times New Roman" w:hAnsi="Garamond"/>
                <w:color w:val="000000"/>
                <w:sz w:val="20"/>
              </w:rPr>
            </w:pPr>
            <w:r w:rsidRPr="002904B2">
              <w:rPr>
                <w:rFonts w:ascii="Garamond" w:eastAsia="Times New Roman" w:hAnsi="Garamond"/>
                <w:color w:val="000000"/>
                <w:sz w:val="20"/>
              </w:rPr>
              <w:t>Wisconsin</w:t>
            </w:r>
          </w:p>
        </w:tc>
        <w:tc>
          <w:tcPr>
            <w:tcW w:w="1620" w:type="dxa"/>
            <w:tcBorders>
              <w:top w:val="nil"/>
              <w:left w:val="nil"/>
              <w:bottom w:val="nil"/>
              <w:right w:val="nil"/>
            </w:tcBorders>
            <w:shd w:val="clear" w:color="auto" w:fill="auto"/>
            <w:noWrap/>
            <w:vAlign w:val="bottom"/>
            <w:hideMark/>
          </w:tcPr>
          <w:p w14:paraId="0AE09CDE"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1</w:t>
            </w:r>
          </w:p>
        </w:tc>
        <w:tc>
          <w:tcPr>
            <w:tcW w:w="4320" w:type="dxa"/>
            <w:tcBorders>
              <w:top w:val="nil"/>
              <w:left w:val="nil"/>
              <w:bottom w:val="nil"/>
              <w:right w:val="nil"/>
            </w:tcBorders>
            <w:shd w:val="clear" w:color="auto" w:fill="auto"/>
            <w:noWrap/>
            <w:vAlign w:val="bottom"/>
            <w:hideMark/>
          </w:tcPr>
          <w:p w14:paraId="65EEA47F"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Janesville Gazette</w:t>
            </w:r>
          </w:p>
        </w:tc>
      </w:tr>
      <w:tr w:rsidR="00691C5A" w:rsidRPr="002904B2" w14:paraId="1390B52A" w14:textId="77777777" w:rsidTr="005B197A">
        <w:trPr>
          <w:trHeight w:val="255"/>
          <w:jc w:val="center"/>
        </w:trPr>
        <w:tc>
          <w:tcPr>
            <w:tcW w:w="1905" w:type="dxa"/>
            <w:tcBorders>
              <w:top w:val="nil"/>
              <w:left w:val="nil"/>
              <w:bottom w:val="nil"/>
              <w:right w:val="nil"/>
            </w:tcBorders>
            <w:shd w:val="clear" w:color="auto" w:fill="auto"/>
            <w:noWrap/>
            <w:vAlign w:val="bottom"/>
          </w:tcPr>
          <w:p w14:paraId="489F1B74"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1AED013E"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2</w:t>
            </w:r>
          </w:p>
        </w:tc>
        <w:tc>
          <w:tcPr>
            <w:tcW w:w="4320" w:type="dxa"/>
            <w:tcBorders>
              <w:top w:val="nil"/>
              <w:left w:val="nil"/>
              <w:bottom w:val="nil"/>
              <w:right w:val="nil"/>
            </w:tcBorders>
            <w:shd w:val="clear" w:color="auto" w:fill="auto"/>
            <w:noWrap/>
            <w:vAlign w:val="bottom"/>
            <w:hideMark/>
          </w:tcPr>
          <w:p w14:paraId="115561AC"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Wisconsin State Journal</w:t>
            </w:r>
          </w:p>
        </w:tc>
      </w:tr>
      <w:tr w:rsidR="00691C5A" w:rsidRPr="002904B2" w14:paraId="1DC276AF" w14:textId="77777777" w:rsidTr="005B197A">
        <w:trPr>
          <w:trHeight w:val="255"/>
          <w:jc w:val="center"/>
        </w:trPr>
        <w:tc>
          <w:tcPr>
            <w:tcW w:w="1905" w:type="dxa"/>
            <w:tcBorders>
              <w:top w:val="nil"/>
              <w:left w:val="nil"/>
              <w:bottom w:val="nil"/>
              <w:right w:val="nil"/>
            </w:tcBorders>
            <w:shd w:val="clear" w:color="auto" w:fill="auto"/>
            <w:noWrap/>
            <w:vAlign w:val="bottom"/>
          </w:tcPr>
          <w:p w14:paraId="3182D025"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0277E4A7"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3</w:t>
            </w:r>
          </w:p>
        </w:tc>
        <w:tc>
          <w:tcPr>
            <w:tcW w:w="4320" w:type="dxa"/>
            <w:tcBorders>
              <w:top w:val="nil"/>
              <w:left w:val="nil"/>
              <w:bottom w:val="nil"/>
              <w:right w:val="nil"/>
            </w:tcBorders>
            <w:shd w:val="clear" w:color="auto" w:fill="auto"/>
            <w:noWrap/>
            <w:vAlign w:val="bottom"/>
            <w:hideMark/>
          </w:tcPr>
          <w:p w14:paraId="4C8B798A"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La Crosse Tribune</w:t>
            </w:r>
          </w:p>
        </w:tc>
      </w:tr>
      <w:tr w:rsidR="00691C5A" w:rsidRPr="002904B2" w14:paraId="67C2083C" w14:textId="77777777" w:rsidTr="005B197A">
        <w:trPr>
          <w:trHeight w:val="255"/>
          <w:jc w:val="center"/>
        </w:trPr>
        <w:tc>
          <w:tcPr>
            <w:tcW w:w="1905" w:type="dxa"/>
            <w:tcBorders>
              <w:top w:val="nil"/>
              <w:left w:val="nil"/>
              <w:bottom w:val="nil"/>
              <w:right w:val="nil"/>
            </w:tcBorders>
            <w:shd w:val="clear" w:color="auto" w:fill="auto"/>
            <w:noWrap/>
            <w:vAlign w:val="bottom"/>
          </w:tcPr>
          <w:p w14:paraId="484FCFFF"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38EB3ADC"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4</w:t>
            </w:r>
          </w:p>
        </w:tc>
        <w:tc>
          <w:tcPr>
            <w:tcW w:w="4320" w:type="dxa"/>
            <w:tcBorders>
              <w:top w:val="nil"/>
              <w:left w:val="nil"/>
              <w:bottom w:val="nil"/>
              <w:right w:val="nil"/>
            </w:tcBorders>
            <w:shd w:val="clear" w:color="auto" w:fill="auto"/>
            <w:noWrap/>
            <w:vAlign w:val="bottom"/>
            <w:hideMark/>
          </w:tcPr>
          <w:p w14:paraId="333DDFDE"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Milwaukee Journal Sentinel</w:t>
            </w:r>
          </w:p>
        </w:tc>
      </w:tr>
      <w:tr w:rsidR="00691C5A" w:rsidRPr="002904B2" w14:paraId="5DAF6D65" w14:textId="77777777" w:rsidTr="005B197A">
        <w:trPr>
          <w:trHeight w:val="255"/>
          <w:jc w:val="center"/>
        </w:trPr>
        <w:tc>
          <w:tcPr>
            <w:tcW w:w="1905" w:type="dxa"/>
            <w:tcBorders>
              <w:top w:val="nil"/>
              <w:left w:val="nil"/>
              <w:bottom w:val="nil"/>
              <w:right w:val="nil"/>
            </w:tcBorders>
            <w:shd w:val="clear" w:color="auto" w:fill="auto"/>
            <w:noWrap/>
            <w:vAlign w:val="bottom"/>
          </w:tcPr>
          <w:p w14:paraId="19C2D5AB"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628BBBDD"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5</w:t>
            </w:r>
          </w:p>
        </w:tc>
        <w:tc>
          <w:tcPr>
            <w:tcW w:w="4320" w:type="dxa"/>
            <w:tcBorders>
              <w:top w:val="nil"/>
              <w:left w:val="nil"/>
              <w:bottom w:val="nil"/>
              <w:right w:val="nil"/>
            </w:tcBorders>
            <w:shd w:val="clear" w:color="auto" w:fill="auto"/>
            <w:noWrap/>
            <w:vAlign w:val="bottom"/>
            <w:hideMark/>
          </w:tcPr>
          <w:p w14:paraId="25B2F6B6"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Waukesha Freeman</w:t>
            </w:r>
          </w:p>
        </w:tc>
      </w:tr>
      <w:tr w:rsidR="00691C5A" w:rsidRPr="002904B2" w14:paraId="308DCA2C" w14:textId="77777777" w:rsidTr="005B197A">
        <w:trPr>
          <w:trHeight w:val="255"/>
          <w:jc w:val="center"/>
        </w:trPr>
        <w:tc>
          <w:tcPr>
            <w:tcW w:w="1905" w:type="dxa"/>
            <w:tcBorders>
              <w:top w:val="nil"/>
              <w:left w:val="nil"/>
              <w:bottom w:val="nil"/>
              <w:right w:val="nil"/>
            </w:tcBorders>
            <w:shd w:val="clear" w:color="auto" w:fill="auto"/>
            <w:noWrap/>
            <w:vAlign w:val="bottom"/>
          </w:tcPr>
          <w:p w14:paraId="2E04AE42"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049DE968"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6</w:t>
            </w:r>
          </w:p>
        </w:tc>
        <w:tc>
          <w:tcPr>
            <w:tcW w:w="4320" w:type="dxa"/>
            <w:tcBorders>
              <w:top w:val="nil"/>
              <w:left w:val="nil"/>
              <w:bottom w:val="nil"/>
              <w:right w:val="nil"/>
            </w:tcBorders>
            <w:shd w:val="clear" w:color="auto" w:fill="auto"/>
            <w:noWrap/>
            <w:vAlign w:val="bottom"/>
            <w:hideMark/>
          </w:tcPr>
          <w:p w14:paraId="390FDC93"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Oshkosh Northwestern</w:t>
            </w:r>
          </w:p>
        </w:tc>
      </w:tr>
      <w:tr w:rsidR="00691C5A" w:rsidRPr="002904B2" w14:paraId="58AA522F" w14:textId="77777777" w:rsidTr="005B197A">
        <w:trPr>
          <w:trHeight w:val="255"/>
          <w:jc w:val="center"/>
        </w:trPr>
        <w:tc>
          <w:tcPr>
            <w:tcW w:w="1905" w:type="dxa"/>
            <w:tcBorders>
              <w:top w:val="nil"/>
              <w:left w:val="nil"/>
              <w:bottom w:val="nil"/>
              <w:right w:val="nil"/>
            </w:tcBorders>
            <w:shd w:val="clear" w:color="auto" w:fill="auto"/>
            <w:noWrap/>
            <w:vAlign w:val="bottom"/>
          </w:tcPr>
          <w:p w14:paraId="4A91BA7F"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53AC8309"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7</w:t>
            </w:r>
          </w:p>
        </w:tc>
        <w:tc>
          <w:tcPr>
            <w:tcW w:w="4320" w:type="dxa"/>
            <w:tcBorders>
              <w:top w:val="nil"/>
              <w:left w:val="nil"/>
              <w:bottom w:val="nil"/>
              <w:right w:val="nil"/>
            </w:tcBorders>
            <w:shd w:val="clear" w:color="auto" w:fill="auto"/>
            <w:noWrap/>
            <w:vAlign w:val="bottom"/>
            <w:hideMark/>
          </w:tcPr>
          <w:p w14:paraId="1C2BD580"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Leader-Telegram</w:t>
            </w:r>
          </w:p>
        </w:tc>
      </w:tr>
      <w:tr w:rsidR="00691C5A" w:rsidRPr="002904B2" w14:paraId="12125AC9" w14:textId="77777777" w:rsidTr="005B197A">
        <w:trPr>
          <w:trHeight w:val="255"/>
          <w:jc w:val="center"/>
        </w:trPr>
        <w:tc>
          <w:tcPr>
            <w:tcW w:w="1905" w:type="dxa"/>
            <w:tcBorders>
              <w:top w:val="nil"/>
              <w:left w:val="nil"/>
              <w:bottom w:val="nil"/>
              <w:right w:val="nil"/>
            </w:tcBorders>
            <w:shd w:val="clear" w:color="auto" w:fill="auto"/>
            <w:noWrap/>
            <w:vAlign w:val="bottom"/>
          </w:tcPr>
          <w:p w14:paraId="191FC83E" w14:textId="77777777" w:rsidR="00691C5A" w:rsidRPr="002904B2" w:rsidRDefault="00691C5A" w:rsidP="005B197A">
            <w:pPr>
              <w:rPr>
                <w:rFonts w:ascii="Garamond" w:eastAsia="Times New Roman" w:hAnsi="Garamond"/>
                <w:color w:val="000000"/>
                <w:sz w:val="20"/>
              </w:rPr>
            </w:pPr>
          </w:p>
        </w:tc>
        <w:tc>
          <w:tcPr>
            <w:tcW w:w="1620" w:type="dxa"/>
            <w:tcBorders>
              <w:top w:val="nil"/>
              <w:left w:val="nil"/>
              <w:bottom w:val="nil"/>
              <w:right w:val="nil"/>
            </w:tcBorders>
            <w:shd w:val="clear" w:color="auto" w:fill="auto"/>
            <w:noWrap/>
            <w:vAlign w:val="bottom"/>
            <w:hideMark/>
          </w:tcPr>
          <w:p w14:paraId="7351ACF7" w14:textId="77777777" w:rsidR="00691C5A" w:rsidRPr="002904B2" w:rsidRDefault="00691C5A" w:rsidP="005B197A">
            <w:pPr>
              <w:jc w:val="center"/>
              <w:rPr>
                <w:rFonts w:ascii="Garamond" w:eastAsia="Times New Roman" w:hAnsi="Garamond"/>
                <w:color w:val="000000"/>
                <w:sz w:val="20"/>
              </w:rPr>
            </w:pPr>
            <w:r w:rsidRPr="002904B2">
              <w:rPr>
                <w:rFonts w:ascii="Garamond" w:eastAsia="Times New Roman" w:hAnsi="Garamond"/>
                <w:color w:val="000000"/>
                <w:sz w:val="20"/>
              </w:rPr>
              <w:t>8</w:t>
            </w:r>
          </w:p>
        </w:tc>
        <w:tc>
          <w:tcPr>
            <w:tcW w:w="4320" w:type="dxa"/>
            <w:tcBorders>
              <w:top w:val="nil"/>
              <w:left w:val="nil"/>
              <w:bottom w:val="nil"/>
              <w:right w:val="nil"/>
            </w:tcBorders>
            <w:shd w:val="clear" w:color="auto" w:fill="auto"/>
            <w:noWrap/>
            <w:vAlign w:val="bottom"/>
            <w:hideMark/>
          </w:tcPr>
          <w:p w14:paraId="1F6573A6"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Milwaukee Journal Sentinel</w:t>
            </w:r>
          </w:p>
        </w:tc>
      </w:tr>
      <w:tr w:rsidR="00691C5A" w:rsidRPr="002904B2" w14:paraId="40D6E3FB" w14:textId="77777777" w:rsidTr="005B197A">
        <w:trPr>
          <w:trHeight w:val="255"/>
          <w:jc w:val="center"/>
        </w:trPr>
        <w:tc>
          <w:tcPr>
            <w:tcW w:w="1905" w:type="dxa"/>
            <w:tcBorders>
              <w:top w:val="nil"/>
              <w:left w:val="nil"/>
              <w:bottom w:val="nil"/>
              <w:right w:val="nil"/>
            </w:tcBorders>
            <w:shd w:val="clear" w:color="auto" w:fill="auto"/>
            <w:noWrap/>
            <w:vAlign w:val="bottom"/>
            <w:hideMark/>
          </w:tcPr>
          <w:p w14:paraId="65317C53" w14:textId="77777777" w:rsidR="00691C5A" w:rsidRPr="002904B2" w:rsidRDefault="00691C5A" w:rsidP="005B197A">
            <w:pPr>
              <w:rPr>
                <w:rFonts w:ascii="Garamond" w:eastAsia="Times New Roman" w:hAnsi="Garamond"/>
                <w:color w:val="000000"/>
                <w:sz w:val="20"/>
              </w:rPr>
            </w:pPr>
            <w:r w:rsidRPr="002904B2">
              <w:rPr>
                <w:rFonts w:ascii="Garamond" w:eastAsia="Times New Roman" w:hAnsi="Garamond"/>
                <w:color w:val="000000"/>
                <w:sz w:val="20"/>
              </w:rPr>
              <w:t>Wyoming</w:t>
            </w:r>
          </w:p>
        </w:tc>
        <w:tc>
          <w:tcPr>
            <w:tcW w:w="1620" w:type="dxa"/>
            <w:tcBorders>
              <w:top w:val="nil"/>
              <w:left w:val="nil"/>
              <w:bottom w:val="nil"/>
              <w:right w:val="nil"/>
            </w:tcBorders>
            <w:shd w:val="clear" w:color="auto" w:fill="auto"/>
            <w:noWrap/>
            <w:vAlign w:val="bottom"/>
          </w:tcPr>
          <w:p w14:paraId="367B7BE8" w14:textId="77777777" w:rsidR="00691C5A" w:rsidRPr="002904B2" w:rsidRDefault="00691C5A" w:rsidP="005B197A">
            <w:pPr>
              <w:jc w:val="center"/>
              <w:rPr>
                <w:rFonts w:ascii="Garamond" w:eastAsia="Times New Roman" w:hAnsi="Garamond"/>
                <w:color w:val="000000"/>
                <w:sz w:val="20"/>
              </w:rPr>
            </w:pPr>
          </w:p>
        </w:tc>
        <w:tc>
          <w:tcPr>
            <w:tcW w:w="4320" w:type="dxa"/>
            <w:tcBorders>
              <w:top w:val="nil"/>
              <w:left w:val="nil"/>
              <w:bottom w:val="nil"/>
              <w:right w:val="nil"/>
            </w:tcBorders>
            <w:shd w:val="clear" w:color="auto" w:fill="auto"/>
            <w:noWrap/>
            <w:vAlign w:val="bottom"/>
            <w:hideMark/>
          </w:tcPr>
          <w:p w14:paraId="3A4D4182" w14:textId="77777777" w:rsidR="00691C5A" w:rsidRPr="002904B2" w:rsidRDefault="00691C5A" w:rsidP="005B197A">
            <w:pPr>
              <w:rPr>
                <w:rFonts w:ascii="Garamond" w:eastAsia="Times New Roman" w:hAnsi="Garamond"/>
                <w:sz w:val="20"/>
              </w:rPr>
            </w:pPr>
            <w:r w:rsidRPr="002904B2">
              <w:rPr>
                <w:rFonts w:ascii="Garamond" w:eastAsia="Times New Roman" w:hAnsi="Garamond"/>
                <w:sz w:val="20"/>
              </w:rPr>
              <w:t>Star-Tribune</w:t>
            </w:r>
          </w:p>
        </w:tc>
      </w:tr>
    </w:tbl>
    <w:p w14:paraId="0EF4E02A" w14:textId="77777777" w:rsidR="00691C5A" w:rsidRDefault="00691C5A" w:rsidP="00691C5A"/>
    <w:p w14:paraId="634865C6" w14:textId="77777777" w:rsidR="008833D2" w:rsidRDefault="008833D2"/>
    <w:sectPr w:rsidR="008833D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8B44D" w14:textId="77777777" w:rsidR="00000000" w:rsidRDefault="00691C5A">
      <w:r>
        <w:separator/>
      </w:r>
    </w:p>
  </w:endnote>
  <w:endnote w:type="continuationSeparator" w:id="0">
    <w:p w14:paraId="410B20C0" w14:textId="77777777" w:rsidR="00000000" w:rsidRDefault="0069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3BA0E" w14:textId="77777777" w:rsidR="00B70642" w:rsidRDefault="00C00A5D">
    <w:pPr>
      <w:pStyle w:val="Footer"/>
      <w:jc w:val="right"/>
    </w:pPr>
    <w:r w:rsidRPr="00FF7E9A">
      <w:rPr>
        <w:rFonts w:ascii="Garamond" w:hAnsi="Garamond"/>
        <w:sz w:val="20"/>
      </w:rPr>
      <w:fldChar w:fldCharType="begin"/>
    </w:r>
    <w:r w:rsidRPr="00FF7E9A">
      <w:rPr>
        <w:rFonts w:ascii="Garamond" w:hAnsi="Garamond"/>
        <w:sz w:val="20"/>
      </w:rPr>
      <w:instrText xml:space="preserve"> PAGE   \* MERGEFORMAT </w:instrText>
    </w:r>
    <w:r w:rsidRPr="00FF7E9A">
      <w:rPr>
        <w:rFonts w:ascii="Garamond" w:hAnsi="Garamond"/>
        <w:sz w:val="20"/>
      </w:rPr>
      <w:fldChar w:fldCharType="separate"/>
    </w:r>
    <w:r w:rsidR="00691C5A">
      <w:rPr>
        <w:rFonts w:ascii="Garamond" w:hAnsi="Garamond"/>
        <w:noProof/>
        <w:sz w:val="20"/>
      </w:rPr>
      <w:t>1</w:t>
    </w:r>
    <w:r w:rsidRPr="00FF7E9A">
      <w:rPr>
        <w:rFonts w:ascii="Garamond" w:hAnsi="Garamond"/>
        <w:sz w:val="20"/>
      </w:rPr>
      <w:fldChar w:fldCharType="end"/>
    </w:r>
  </w:p>
  <w:p w14:paraId="2B957B43" w14:textId="77777777" w:rsidR="00B70642" w:rsidRDefault="00691C5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48810" w14:textId="77777777" w:rsidR="00B70642" w:rsidRDefault="00691C5A">
    <w:pPr>
      <w:pStyle w:val="Footer"/>
      <w:jc w:val="right"/>
    </w:pPr>
  </w:p>
  <w:p w14:paraId="01D49214" w14:textId="77777777" w:rsidR="00B70642" w:rsidRDefault="00691C5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659208"/>
      <w:docPartObj>
        <w:docPartGallery w:val="Page Numbers (Bottom of Page)"/>
        <w:docPartUnique/>
      </w:docPartObj>
    </w:sdtPr>
    <w:sdtEndPr>
      <w:rPr>
        <w:rFonts w:ascii="Garamond" w:hAnsi="Garamond"/>
        <w:noProof/>
        <w:sz w:val="20"/>
      </w:rPr>
    </w:sdtEndPr>
    <w:sdtContent>
      <w:p w14:paraId="0EF4597D" w14:textId="77777777" w:rsidR="008D64BF" w:rsidRPr="008D64BF" w:rsidRDefault="00691C5A">
        <w:pPr>
          <w:pStyle w:val="Footer"/>
          <w:jc w:val="right"/>
          <w:rPr>
            <w:rFonts w:ascii="Garamond" w:hAnsi="Garamond"/>
            <w:sz w:val="20"/>
          </w:rPr>
        </w:pPr>
        <w:r w:rsidRPr="008D64BF">
          <w:rPr>
            <w:rFonts w:ascii="Garamond" w:hAnsi="Garamond"/>
            <w:sz w:val="20"/>
          </w:rPr>
          <w:fldChar w:fldCharType="begin"/>
        </w:r>
        <w:r w:rsidRPr="008D64BF">
          <w:rPr>
            <w:rFonts w:ascii="Garamond" w:hAnsi="Garamond"/>
            <w:sz w:val="20"/>
          </w:rPr>
          <w:instrText xml:space="preserve"> PAGE   \* MERGEFORMAT </w:instrText>
        </w:r>
        <w:r w:rsidRPr="008D64BF">
          <w:rPr>
            <w:rFonts w:ascii="Garamond" w:hAnsi="Garamond"/>
            <w:sz w:val="20"/>
          </w:rPr>
          <w:fldChar w:fldCharType="separate"/>
        </w:r>
        <w:r>
          <w:rPr>
            <w:rFonts w:ascii="Garamond" w:hAnsi="Garamond"/>
            <w:noProof/>
            <w:sz w:val="20"/>
          </w:rPr>
          <w:t>20</w:t>
        </w:r>
        <w:r w:rsidRPr="008D64BF">
          <w:rPr>
            <w:rFonts w:ascii="Garamond" w:hAnsi="Garamond"/>
            <w:noProof/>
            <w:sz w:val="20"/>
          </w:rPr>
          <w:fldChar w:fldCharType="end"/>
        </w:r>
      </w:p>
    </w:sdtContent>
  </w:sdt>
  <w:p w14:paraId="4F19D678" w14:textId="77777777" w:rsidR="008D64BF" w:rsidRDefault="00691C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557CF" w14:textId="77777777" w:rsidR="00000000" w:rsidRDefault="00691C5A">
      <w:r>
        <w:separator/>
      </w:r>
    </w:p>
  </w:footnote>
  <w:footnote w:type="continuationSeparator" w:id="0">
    <w:p w14:paraId="6B936868" w14:textId="77777777" w:rsidR="00000000" w:rsidRDefault="00691C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5E414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663154"/>
    <w:multiLevelType w:val="hybridMultilevel"/>
    <w:tmpl w:val="60562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FD7A7B"/>
    <w:multiLevelType w:val="hybridMultilevel"/>
    <w:tmpl w:val="14B82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773D84"/>
    <w:multiLevelType w:val="hybridMultilevel"/>
    <w:tmpl w:val="45042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F63B54"/>
    <w:multiLevelType w:val="hybridMultilevel"/>
    <w:tmpl w:val="5D50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763368"/>
    <w:multiLevelType w:val="hybridMultilevel"/>
    <w:tmpl w:val="20BAE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4174AE"/>
    <w:multiLevelType w:val="hybridMultilevel"/>
    <w:tmpl w:val="C026FAE2"/>
    <w:lvl w:ilvl="0" w:tplc="84DAFFAA">
      <w:numFmt w:val="bullet"/>
      <w:lvlText w:val=""/>
      <w:lvlJc w:val="left"/>
      <w:pPr>
        <w:ind w:left="1155" w:hanging="795"/>
      </w:pPr>
      <w:rPr>
        <w:rFonts w:ascii="Garamond" w:eastAsia="Calibri" w:hAnsi="Garamond"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622FFC"/>
    <w:multiLevelType w:val="hybridMultilevel"/>
    <w:tmpl w:val="0960132E"/>
    <w:lvl w:ilvl="0" w:tplc="A8262EE2">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40529A"/>
    <w:multiLevelType w:val="hybridMultilevel"/>
    <w:tmpl w:val="6EF2BB6A"/>
    <w:lvl w:ilvl="0" w:tplc="382687DC">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064BAE"/>
    <w:multiLevelType w:val="hybridMultilevel"/>
    <w:tmpl w:val="1804D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3A1FED"/>
    <w:multiLevelType w:val="hybridMultilevel"/>
    <w:tmpl w:val="94F86E0E"/>
    <w:lvl w:ilvl="0" w:tplc="8DE2B33C">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F46B41"/>
    <w:multiLevelType w:val="hybridMultilevel"/>
    <w:tmpl w:val="B4D8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8E0D6F"/>
    <w:multiLevelType w:val="hybridMultilevel"/>
    <w:tmpl w:val="22AC9894"/>
    <w:lvl w:ilvl="0" w:tplc="8DE2B33C">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CF1B3F"/>
    <w:multiLevelType w:val="hybridMultilevel"/>
    <w:tmpl w:val="C92C1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9"/>
  </w:num>
  <w:num w:numId="4">
    <w:abstractNumId w:val="6"/>
  </w:num>
  <w:num w:numId="5">
    <w:abstractNumId w:val="3"/>
  </w:num>
  <w:num w:numId="6">
    <w:abstractNumId w:val="10"/>
  </w:num>
  <w:num w:numId="7">
    <w:abstractNumId w:val="12"/>
  </w:num>
  <w:num w:numId="8">
    <w:abstractNumId w:val="2"/>
  </w:num>
  <w:num w:numId="9">
    <w:abstractNumId w:val="7"/>
  </w:num>
  <w:num w:numId="10">
    <w:abstractNumId w:val="4"/>
  </w:num>
  <w:num w:numId="11">
    <w:abstractNumId w:val="8"/>
  </w:num>
  <w:num w:numId="12">
    <w:abstractNumId w:val="0"/>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5D"/>
    <w:rsid w:val="00691C5A"/>
    <w:rsid w:val="008833D2"/>
    <w:rsid w:val="00C00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DE33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A5D"/>
    <w:rPr>
      <w:rFonts w:ascii="Times" w:eastAsia="Times" w:hAnsi="Times" w:cs="Times New Roman"/>
      <w:szCs w:val="20"/>
      <w:lang w:eastAsia="zh-CN"/>
    </w:rPr>
  </w:style>
  <w:style w:type="paragraph" w:styleId="Heading2">
    <w:name w:val="heading 2"/>
    <w:basedOn w:val="Normal"/>
    <w:link w:val="Heading2Char"/>
    <w:qFormat/>
    <w:rsid w:val="00C00A5D"/>
    <w:pPr>
      <w:spacing w:before="100" w:beforeAutospacing="1" w:after="100" w:afterAutospacing="1"/>
      <w:outlineLvl w:val="1"/>
    </w:pPr>
    <w:rPr>
      <w:rFonts w:ascii="Times New Roman" w:eastAsia="Times New Roman" w:hAnsi="Times New Roman"/>
      <w:b/>
      <w:bCs/>
      <w:sz w:val="36"/>
      <w:szCs w:val="36"/>
      <w:lang w:eastAsia="en-US"/>
    </w:rPr>
  </w:style>
  <w:style w:type="paragraph" w:styleId="Heading3">
    <w:name w:val="heading 3"/>
    <w:basedOn w:val="Normal"/>
    <w:next w:val="Normal"/>
    <w:link w:val="Heading3Char"/>
    <w:qFormat/>
    <w:rsid w:val="00C00A5D"/>
    <w:pPr>
      <w:keepNext/>
      <w:spacing w:before="240" w:after="60"/>
      <w:outlineLvl w:val="2"/>
    </w:pPr>
    <w:rPr>
      <w:rFonts w:ascii="Arial" w:eastAsia="Times New Roman"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0A5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C00A5D"/>
    <w:rPr>
      <w:rFonts w:ascii="Arial" w:eastAsia="Times New Roman" w:hAnsi="Arial" w:cs="Arial"/>
      <w:b/>
      <w:bCs/>
      <w:sz w:val="26"/>
      <w:szCs w:val="26"/>
    </w:rPr>
  </w:style>
  <w:style w:type="paragraph" w:customStyle="1" w:styleId="MediumGrid21">
    <w:name w:val="Medium Grid 21"/>
    <w:uiPriority w:val="1"/>
    <w:qFormat/>
    <w:rsid w:val="00C00A5D"/>
    <w:rPr>
      <w:rFonts w:ascii="Calibri" w:eastAsia="Calibri" w:hAnsi="Calibri" w:cs="Times New Roman"/>
      <w:sz w:val="22"/>
      <w:szCs w:val="22"/>
    </w:rPr>
  </w:style>
  <w:style w:type="paragraph" w:styleId="EndnoteText">
    <w:name w:val="endnote text"/>
    <w:basedOn w:val="Normal"/>
    <w:link w:val="EndnoteTextChar"/>
    <w:semiHidden/>
    <w:rsid w:val="00C00A5D"/>
  </w:style>
  <w:style w:type="character" w:customStyle="1" w:styleId="EndnoteTextChar">
    <w:name w:val="Endnote Text Char"/>
    <w:basedOn w:val="DefaultParagraphFont"/>
    <w:link w:val="EndnoteText"/>
    <w:semiHidden/>
    <w:rsid w:val="00C00A5D"/>
    <w:rPr>
      <w:rFonts w:ascii="Times" w:eastAsia="Times" w:hAnsi="Times" w:cs="Times New Roman"/>
      <w:szCs w:val="20"/>
      <w:lang w:eastAsia="zh-CN"/>
    </w:rPr>
  </w:style>
  <w:style w:type="character" w:styleId="EndnoteReference">
    <w:name w:val="endnote reference"/>
    <w:semiHidden/>
    <w:rsid w:val="00C00A5D"/>
    <w:rPr>
      <w:vertAlign w:val="superscript"/>
    </w:rPr>
  </w:style>
  <w:style w:type="paragraph" w:styleId="BodyTextIndent">
    <w:name w:val="Body Text Indent"/>
    <w:basedOn w:val="Normal"/>
    <w:link w:val="BodyTextIndentChar"/>
    <w:rsid w:val="00C00A5D"/>
    <w:pPr>
      <w:widowControl w:val="0"/>
      <w:tabs>
        <w:tab w:val="left" w:pos="714"/>
      </w:tabs>
      <w:autoSpaceDE w:val="0"/>
      <w:autoSpaceDN w:val="0"/>
      <w:spacing w:line="476" w:lineRule="exact"/>
      <w:ind w:firstLine="714"/>
    </w:pPr>
    <w:rPr>
      <w:rFonts w:eastAsia="Times New Roman"/>
    </w:rPr>
  </w:style>
  <w:style w:type="character" w:customStyle="1" w:styleId="BodyTextIndentChar">
    <w:name w:val="Body Text Indent Char"/>
    <w:basedOn w:val="DefaultParagraphFont"/>
    <w:link w:val="BodyTextIndent"/>
    <w:rsid w:val="00C00A5D"/>
    <w:rPr>
      <w:rFonts w:ascii="Times" w:eastAsia="Times New Roman" w:hAnsi="Times" w:cs="Times New Roman"/>
      <w:szCs w:val="20"/>
      <w:lang w:eastAsia="zh-CN"/>
    </w:rPr>
  </w:style>
  <w:style w:type="paragraph" w:styleId="FootnoteText">
    <w:name w:val="footnote text"/>
    <w:basedOn w:val="Normal"/>
    <w:link w:val="FootnoteTextChar"/>
    <w:uiPriority w:val="99"/>
    <w:rsid w:val="00C00A5D"/>
    <w:pPr>
      <w:widowControl w:val="0"/>
    </w:pPr>
    <w:rPr>
      <w:rFonts w:ascii="Times New Roman" w:eastAsia="Times New Roman" w:hAnsi="Times New Roman"/>
      <w:sz w:val="20"/>
      <w:lang w:eastAsia="en-US"/>
    </w:rPr>
  </w:style>
  <w:style w:type="character" w:customStyle="1" w:styleId="FootnoteTextChar">
    <w:name w:val="Footnote Text Char"/>
    <w:basedOn w:val="DefaultParagraphFont"/>
    <w:link w:val="FootnoteText"/>
    <w:uiPriority w:val="99"/>
    <w:rsid w:val="00C00A5D"/>
    <w:rPr>
      <w:rFonts w:ascii="Times New Roman" w:eastAsia="Times New Roman" w:hAnsi="Times New Roman" w:cs="Times New Roman"/>
      <w:sz w:val="20"/>
      <w:szCs w:val="20"/>
    </w:rPr>
  </w:style>
  <w:style w:type="character" w:styleId="FootnoteReference">
    <w:name w:val="footnote reference"/>
    <w:uiPriority w:val="99"/>
    <w:semiHidden/>
    <w:rsid w:val="00C00A5D"/>
    <w:rPr>
      <w:vertAlign w:val="superscript"/>
    </w:rPr>
  </w:style>
  <w:style w:type="paragraph" w:styleId="NormalWeb">
    <w:name w:val="Normal (Web)"/>
    <w:basedOn w:val="Normal"/>
    <w:uiPriority w:val="99"/>
    <w:rsid w:val="00C00A5D"/>
    <w:pPr>
      <w:spacing w:before="100" w:beforeAutospacing="1" w:after="100" w:afterAutospacing="1"/>
    </w:pPr>
    <w:rPr>
      <w:rFonts w:ascii="Times New Roman" w:eastAsia="Times New Roman" w:hAnsi="Times New Roman"/>
      <w:szCs w:val="24"/>
      <w:lang w:eastAsia="en-US"/>
    </w:rPr>
  </w:style>
  <w:style w:type="paragraph" w:customStyle="1" w:styleId="ColorfulList-Accent11">
    <w:name w:val="Colorful List - Accent 11"/>
    <w:basedOn w:val="Normal"/>
    <w:uiPriority w:val="34"/>
    <w:qFormat/>
    <w:rsid w:val="00C00A5D"/>
    <w:pPr>
      <w:ind w:left="720"/>
      <w:contextualSpacing/>
    </w:pPr>
  </w:style>
  <w:style w:type="paragraph" w:styleId="Header">
    <w:name w:val="header"/>
    <w:basedOn w:val="Normal"/>
    <w:link w:val="HeaderChar"/>
    <w:uiPriority w:val="99"/>
    <w:unhideWhenUsed/>
    <w:rsid w:val="00C00A5D"/>
    <w:pPr>
      <w:tabs>
        <w:tab w:val="center" w:pos="4680"/>
        <w:tab w:val="right" w:pos="9360"/>
      </w:tabs>
    </w:pPr>
  </w:style>
  <w:style w:type="character" w:customStyle="1" w:styleId="HeaderChar">
    <w:name w:val="Header Char"/>
    <w:basedOn w:val="DefaultParagraphFont"/>
    <w:link w:val="Header"/>
    <w:uiPriority w:val="99"/>
    <w:rsid w:val="00C00A5D"/>
    <w:rPr>
      <w:rFonts w:ascii="Times" w:eastAsia="Times" w:hAnsi="Times" w:cs="Times New Roman"/>
      <w:szCs w:val="20"/>
      <w:lang w:eastAsia="zh-CN"/>
    </w:rPr>
  </w:style>
  <w:style w:type="paragraph" w:styleId="Footer">
    <w:name w:val="footer"/>
    <w:basedOn w:val="Normal"/>
    <w:link w:val="FooterChar"/>
    <w:uiPriority w:val="99"/>
    <w:unhideWhenUsed/>
    <w:rsid w:val="00C00A5D"/>
    <w:pPr>
      <w:tabs>
        <w:tab w:val="center" w:pos="4680"/>
        <w:tab w:val="right" w:pos="9360"/>
      </w:tabs>
    </w:pPr>
  </w:style>
  <w:style w:type="character" w:customStyle="1" w:styleId="FooterChar">
    <w:name w:val="Footer Char"/>
    <w:basedOn w:val="DefaultParagraphFont"/>
    <w:link w:val="Footer"/>
    <w:uiPriority w:val="99"/>
    <w:rsid w:val="00C00A5D"/>
    <w:rPr>
      <w:rFonts w:ascii="Times" w:eastAsia="Times" w:hAnsi="Times" w:cs="Times New Roman"/>
      <w:szCs w:val="20"/>
      <w:lang w:eastAsia="zh-CN"/>
    </w:rPr>
  </w:style>
  <w:style w:type="character" w:styleId="CommentReference">
    <w:name w:val="annotation reference"/>
    <w:uiPriority w:val="99"/>
    <w:semiHidden/>
    <w:unhideWhenUsed/>
    <w:rsid w:val="00C00A5D"/>
    <w:rPr>
      <w:sz w:val="16"/>
      <w:szCs w:val="16"/>
    </w:rPr>
  </w:style>
  <w:style w:type="paragraph" w:styleId="CommentText">
    <w:name w:val="annotation text"/>
    <w:basedOn w:val="Normal"/>
    <w:link w:val="CommentTextChar"/>
    <w:uiPriority w:val="99"/>
    <w:semiHidden/>
    <w:unhideWhenUsed/>
    <w:rsid w:val="00C00A5D"/>
    <w:rPr>
      <w:sz w:val="20"/>
    </w:rPr>
  </w:style>
  <w:style w:type="character" w:customStyle="1" w:styleId="CommentTextChar">
    <w:name w:val="Comment Text Char"/>
    <w:basedOn w:val="DefaultParagraphFont"/>
    <w:link w:val="CommentText"/>
    <w:uiPriority w:val="99"/>
    <w:semiHidden/>
    <w:rsid w:val="00C00A5D"/>
    <w:rPr>
      <w:rFonts w:ascii="Times" w:eastAsia="Times" w:hAnsi="Times"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00A5D"/>
    <w:rPr>
      <w:b/>
      <w:bCs/>
    </w:rPr>
  </w:style>
  <w:style w:type="character" w:customStyle="1" w:styleId="CommentSubjectChar">
    <w:name w:val="Comment Subject Char"/>
    <w:basedOn w:val="CommentTextChar"/>
    <w:link w:val="CommentSubject"/>
    <w:uiPriority w:val="99"/>
    <w:semiHidden/>
    <w:rsid w:val="00C00A5D"/>
    <w:rPr>
      <w:rFonts w:ascii="Times" w:eastAsia="Times" w:hAnsi="Times" w:cs="Times New Roman"/>
      <w:b/>
      <w:bCs/>
      <w:sz w:val="20"/>
      <w:szCs w:val="20"/>
      <w:lang w:eastAsia="zh-CN"/>
    </w:rPr>
  </w:style>
  <w:style w:type="paragraph" w:styleId="BalloonText">
    <w:name w:val="Balloon Text"/>
    <w:basedOn w:val="Normal"/>
    <w:link w:val="BalloonTextChar"/>
    <w:uiPriority w:val="99"/>
    <w:semiHidden/>
    <w:unhideWhenUsed/>
    <w:rsid w:val="00C00A5D"/>
    <w:rPr>
      <w:rFonts w:ascii="Tahoma" w:hAnsi="Tahoma" w:cs="Tahoma"/>
      <w:sz w:val="16"/>
      <w:szCs w:val="16"/>
    </w:rPr>
  </w:style>
  <w:style w:type="character" w:customStyle="1" w:styleId="BalloonTextChar">
    <w:name w:val="Balloon Text Char"/>
    <w:basedOn w:val="DefaultParagraphFont"/>
    <w:link w:val="BalloonText"/>
    <w:uiPriority w:val="99"/>
    <w:semiHidden/>
    <w:rsid w:val="00C00A5D"/>
    <w:rPr>
      <w:rFonts w:ascii="Tahoma" w:eastAsia="Times" w:hAnsi="Tahoma" w:cs="Tahoma"/>
      <w:sz w:val="16"/>
      <w:szCs w:val="16"/>
      <w:lang w:eastAsia="zh-CN"/>
    </w:rPr>
  </w:style>
  <w:style w:type="paragraph" w:customStyle="1" w:styleId="text">
    <w:name w:val="text"/>
    <w:aliases w:val="t"/>
    <w:basedOn w:val="Normal"/>
    <w:rsid w:val="00C00A5D"/>
    <w:pPr>
      <w:overflowPunct w:val="0"/>
      <w:autoSpaceDE w:val="0"/>
      <w:autoSpaceDN w:val="0"/>
      <w:adjustRightInd w:val="0"/>
      <w:spacing w:line="480" w:lineRule="atLeast"/>
      <w:ind w:firstLine="720"/>
      <w:jc w:val="both"/>
      <w:textAlignment w:val="baseline"/>
    </w:pPr>
    <w:rPr>
      <w:rFonts w:eastAsia="Times New Roman"/>
      <w:lang w:eastAsia="en-US"/>
    </w:rPr>
  </w:style>
  <w:style w:type="table" w:styleId="TableGrid">
    <w:name w:val="Table Grid"/>
    <w:basedOn w:val="TableNormal"/>
    <w:uiPriority w:val="59"/>
    <w:rsid w:val="00C00A5D"/>
    <w:rPr>
      <w:rFonts w:ascii="Garamond" w:eastAsia="Calibri" w:hAnsi="Garamond"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C00A5D"/>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C00A5D"/>
    <w:rPr>
      <w:rFonts w:ascii="Consolas" w:eastAsia="Calibri" w:hAnsi="Consolas" w:cs="Times New Roman"/>
      <w:sz w:val="21"/>
      <w:szCs w:val="21"/>
    </w:rPr>
  </w:style>
  <w:style w:type="paragraph" w:styleId="BodyText2">
    <w:name w:val="Body Text 2"/>
    <w:basedOn w:val="Normal"/>
    <w:link w:val="BodyText2Char"/>
    <w:uiPriority w:val="99"/>
    <w:unhideWhenUsed/>
    <w:rsid w:val="00C00A5D"/>
    <w:pPr>
      <w:spacing w:after="120" w:line="480" w:lineRule="auto"/>
    </w:pPr>
  </w:style>
  <w:style w:type="character" w:customStyle="1" w:styleId="BodyText2Char">
    <w:name w:val="Body Text 2 Char"/>
    <w:basedOn w:val="DefaultParagraphFont"/>
    <w:link w:val="BodyText2"/>
    <w:uiPriority w:val="99"/>
    <w:rsid w:val="00C00A5D"/>
    <w:rPr>
      <w:rFonts w:ascii="Times" w:eastAsia="Times" w:hAnsi="Times" w:cs="Times New Roman"/>
      <w:szCs w:val="20"/>
      <w:lang w:eastAsia="zh-CN"/>
    </w:rPr>
  </w:style>
  <w:style w:type="character" w:styleId="Strong">
    <w:name w:val="Strong"/>
    <w:qFormat/>
    <w:rsid w:val="00C00A5D"/>
    <w:rPr>
      <w:b/>
      <w:bCs/>
    </w:rPr>
  </w:style>
  <w:style w:type="character" w:styleId="Emphasis">
    <w:name w:val="Emphasis"/>
    <w:uiPriority w:val="20"/>
    <w:qFormat/>
    <w:rsid w:val="00C00A5D"/>
    <w:rPr>
      <w:i/>
      <w:iCs/>
    </w:rPr>
  </w:style>
  <w:style w:type="character" w:styleId="Hyperlink">
    <w:name w:val="Hyperlink"/>
    <w:unhideWhenUsed/>
    <w:rsid w:val="00C00A5D"/>
    <w:rPr>
      <w:color w:val="0000FF"/>
      <w:u w:val="single"/>
    </w:rPr>
  </w:style>
  <w:style w:type="paragraph" w:customStyle="1" w:styleId="ColorfulShading-Accent11">
    <w:name w:val="Colorful Shading - Accent 11"/>
    <w:hidden/>
    <w:uiPriority w:val="99"/>
    <w:semiHidden/>
    <w:rsid w:val="00C00A5D"/>
    <w:rPr>
      <w:rFonts w:ascii="Times" w:eastAsia="Times" w:hAnsi="Times" w:cs="Times New Roman"/>
      <w:szCs w:val="20"/>
      <w:lang w:eastAsia="zh-CN"/>
    </w:rPr>
  </w:style>
  <w:style w:type="character" w:styleId="FollowedHyperlink">
    <w:name w:val="FollowedHyperlink"/>
    <w:uiPriority w:val="99"/>
    <w:semiHidden/>
    <w:unhideWhenUsed/>
    <w:rsid w:val="00C00A5D"/>
    <w:rPr>
      <w:color w:val="800080"/>
      <w:u w:val="single"/>
    </w:rPr>
  </w:style>
  <w:style w:type="paragraph" w:styleId="ListParagraph">
    <w:name w:val="List Paragraph"/>
    <w:basedOn w:val="Normal"/>
    <w:uiPriority w:val="34"/>
    <w:qFormat/>
    <w:rsid w:val="00C00A5D"/>
    <w:pPr>
      <w:ind w:left="720"/>
    </w:pPr>
  </w:style>
  <w:style w:type="paragraph" w:styleId="BodyText">
    <w:name w:val="Body Text"/>
    <w:basedOn w:val="Normal"/>
    <w:link w:val="BodyTextChar"/>
    <w:uiPriority w:val="99"/>
    <w:semiHidden/>
    <w:unhideWhenUsed/>
    <w:rsid w:val="00C00A5D"/>
    <w:pPr>
      <w:spacing w:after="120"/>
    </w:pPr>
  </w:style>
  <w:style w:type="character" w:customStyle="1" w:styleId="BodyTextChar">
    <w:name w:val="Body Text Char"/>
    <w:basedOn w:val="DefaultParagraphFont"/>
    <w:link w:val="BodyText"/>
    <w:uiPriority w:val="99"/>
    <w:semiHidden/>
    <w:rsid w:val="00C00A5D"/>
    <w:rPr>
      <w:rFonts w:ascii="Times" w:eastAsia="Times" w:hAnsi="Times" w:cs="Times New Roman"/>
      <w:szCs w:val="20"/>
      <w:lang w:eastAsia="zh-CN"/>
    </w:rPr>
  </w:style>
  <w:style w:type="character" w:customStyle="1" w:styleId="apple-converted-space">
    <w:name w:val="apple-converted-space"/>
    <w:rsid w:val="00C00A5D"/>
  </w:style>
  <w:style w:type="character" w:styleId="HTMLCite">
    <w:name w:val="HTML Cite"/>
    <w:basedOn w:val="DefaultParagraphFont"/>
    <w:uiPriority w:val="99"/>
    <w:semiHidden/>
    <w:unhideWhenUsed/>
    <w:rsid w:val="00C00A5D"/>
    <w:rPr>
      <w:i/>
      <w:iCs/>
    </w:rPr>
  </w:style>
  <w:style w:type="paragraph" w:styleId="Revision">
    <w:name w:val="Revision"/>
    <w:hidden/>
    <w:uiPriority w:val="99"/>
    <w:semiHidden/>
    <w:rsid w:val="00C00A5D"/>
    <w:rPr>
      <w:rFonts w:ascii="Times" w:eastAsia="Times" w:hAnsi="Times" w:cs="Times New Roman"/>
      <w:szCs w:val="2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A5D"/>
    <w:rPr>
      <w:rFonts w:ascii="Times" w:eastAsia="Times" w:hAnsi="Times" w:cs="Times New Roman"/>
      <w:szCs w:val="20"/>
      <w:lang w:eastAsia="zh-CN"/>
    </w:rPr>
  </w:style>
  <w:style w:type="paragraph" w:styleId="Heading2">
    <w:name w:val="heading 2"/>
    <w:basedOn w:val="Normal"/>
    <w:link w:val="Heading2Char"/>
    <w:qFormat/>
    <w:rsid w:val="00C00A5D"/>
    <w:pPr>
      <w:spacing w:before="100" w:beforeAutospacing="1" w:after="100" w:afterAutospacing="1"/>
      <w:outlineLvl w:val="1"/>
    </w:pPr>
    <w:rPr>
      <w:rFonts w:ascii="Times New Roman" w:eastAsia="Times New Roman" w:hAnsi="Times New Roman"/>
      <w:b/>
      <w:bCs/>
      <w:sz w:val="36"/>
      <w:szCs w:val="36"/>
      <w:lang w:eastAsia="en-US"/>
    </w:rPr>
  </w:style>
  <w:style w:type="paragraph" w:styleId="Heading3">
    <w:name w:val="heading 3"/>
    <w:basedOn w:val="Normal"/>
    <w:next w:val="Normal"/>
    <w:link w:val="Heading3Char"/>
    <w:qFormat/>
    <w:rsid w:val="00C00A5D"/>
    <w:pPr>
      <w:keepNext/>
      <w:spacing w:before="240" w:after="60"/>
      <w:outlineLvl w:val="2"/>
    </w:pPr>
    <w:rPr>
      <w:rFonts w:ascii="Arial" w:eastAsia="Times New Roman"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0A5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C00A5D"/>
    <w:rPr>
      <w:rFonts w:ascii="Arial" w:eastAsia="Times New Roman" w:hAnsi="Arial" w:cs="Arial"/>
      <w:b/>
      <w:bCs/>
      <w:sz w:val="26"/>
      <w:szCs w:val="26"/>
    </w:rPr>
  </w:style>
  <w:style w:type="paragraph" w:customStyle="1" w:styleId="MediumGrid21">
    <w:name w:val="Medium Grid 21"/>
    <w:uiPriority w:val="1"/>
    <w:qFormat/>
    <w:rsid w:val="00C00A5D"/>
    <w:rPr>
      <w:rFonts w:ascii="Calibri" w:eastAsia="Calibri" w:hAnsi="Calibri" w:cs="Times New Roman"/>
      <w:sz w:val="22"/>
      <w:szCs w:val="22"/>
    </w:rPr>
  </w:style>
  <w:style w:type="paragraph" w:styleId="EndnoteText">
    <w:name w:val="endnote text"/>
    <w:basedOn w:val="Normal"/>
    <w:link w:val="EndnoteTextChar"/>
    <w:semiHidden/>
    <w:rsid w:val="00C00A5D"/>
  </w:style>
  <w:style w:type="character" w:customStyle="1" w:styleId="EndnoteTextChar">
    <w:name w:val="Endnote Text Char"/>
    <w:basedOn w:val="DefaultParagraphFont"/>
    <w:link w:val="EndnoteText"/>
    <w:semiHidden/>
    <w:rsid w:val="00C00A5D"/>
    <w:rPr>
      <w:rFonts w:ascii="Times" w:eastAsia="Times" w:hAnsi="Times" w:cs="Times New Roman"/>
      <w:szCs w:val="20"/>
      <w:lang w:eastAsia="zh-CN"/>
    </w:rPr>
  </w:style>
  <w:style w:type="character" w:styleId="EndnoteReference">
    <w:name w:val="endnote reference"/>
    <w:semiHidden/>
    <w:rsid w:val="00C00A5D"/>
    <w:rPr>
      <w:vertAlign w:val="superscript"/>
    </w:rPr>
  </w:style>
  <w:style w:type="paragraph" w:styleId="BodyTextIndent">
    <w:name w:val="Body Text Indent"/>
    <w:basedOn w:val="Normal"/>
    <w:link w:val="BodyTextIndentChar"/>
    <w:rsid w:val="00C00A5D"/>
    <w:pPr>
      <w:widowControl w:val="0"/>
      <w:tabs>
        <w:tab w:val="left" w:pos="714"/>
      </w:tabs>
      <w:autoSpaceDE w:val="0"/>
      <w:autoSpaceDN w:val="0"/>
      <w:spacing w:line="476" w:lineRule="exact"/>
      <w:ind w:firstLine="714"/>
    </w:pPr>
    <w:rPr>
      <w:rFonts w:eastAsia="Times New Roman"/>
    </w:rPr>
  </w:style>
  <w:style w:type="character" w:customStyle="1" w:styleId="BodyTextIndentChar">
    <w:name w:val="Body Text Indent Char"/>
    <w:basedOn w:val="DefaultParagraphFont"/>
    <w:link w:val="BodyTextIndent"/>
    <w:rsid w:val="00C00A5D"/>
    <w:rPr>
      <w:rFonts w:ascii="Times" w:eastAsia="Times New Roman" w:hAnsi="Times" w:cs="Times New Roman"/>
      <w:szCs w:val="20"/>
      <w:lang w:eastAsia="zh-CN"/>
    </w:rPr>
  </w:style>
  <w:style w:type="paragraph" w:styleId="FootnoteText">
    <w:name w:val="footnote text"/>
    <w:basedOn w:val="Normal"/>
    <w:link w:val="FootnoteTextChar"/>
    <w:uiPriority w:val="99"/>
    <w:rsid w:val="00C00A5D"/>
    <w:pPr>
      <w:widowControl w:val="0"/>
    </w:pPr>
    <w:rPr>
      <w:rFonts w:ascii="Times New Roman" w:eastAsia="Times New Roman" w:hAnsi="Times New Roman"/>
      <w:sz w:val="20"/>
      <w:lang w:eastAsia="en-US"/>
    </w:rPr>
  </w:style>
  <w:style w:type="character" w:customStyle="1" w:styleId="FootnoteTextChar">
    <w:name w:val="Footnote Text Char"/>
    <w:basedOn w:val="DefaultParagraphFont"/>
    <w:link w:val="FootnoteText"/>
    <w:uiPriority w:val="99"/>
    <w:rsid w:val="00C00A5D"/>
    <w:rPr>
      <w:rFonts w:ascii="Times New Roman" w:eastAsia="Times New Roman" w:hAnsi="Times New Roman" w:cs="Times New Roman"/>
      <w:sz w:val="20"/>
      <w:szCs w:val="20"/>
    </w:rPr>
  </w:style>
  <w:style w:type="character" w:styleId="FootnoteReference">
    <w:name w:val="footnote reference"/>
    <w:uiPriority w:val="99"/>
    <w:semiHidden/>
    <w:rsid w:val="00C00A5D"/>
    <w:rPr>
      <w:vertAlign w:val="superscript"/>
    </w:rPr>
  </w:style>
  <w:style w:type="paragraph" w:styleId="NormalWeb">
    <w:name w:val="Normal (Web)"/>
    <w:basedOn w:val="Normal"/>
    <w:uiPriority w:val="99"/>
    <w:rsid w:val="00C00A5D"/>
    <w:pPr>
      <w:spacing w:before="100" w:beforeAutospacing="1" w:after="100" w:afterAutospacing="1"/>
    </w:pPr>
    <w:rPr>
      <w:rFonts w:ascii="Times New Roman" w:eastAsia="Times New Roman" w:hAnsi="Times New Roman"/>
      <w:szCs w:val="24"/>
      <w:lang w:eastAsia="en-US"/>
    </w:rPr>
  </w:style>
  <w:style w:type="paragraph" w:customStyle="1" w:styleId="ColorfulList-Accent11">
    <w:name w:val="Colorful List - Accent 11"/>
    <w:basedOn w:val="Normal"/>
    <w:uiPriority w:val="34"/>
    <w:qFormat/>
    <w:rsid w:val="00C00A5D"/>
    <w:pPr>
      <w:ind w:left="720"/>
      <w:contextualSpacing/>
    </w:pPr>
  </w:style>
  <w:style w:type="paragraph" w:styleId="Header">
    <w:name w:val="header"/>
    <w:basedOn w:val="Normal"/>
    <w:link w:val="HeaderChar"/>
    <w:uiPriority w:val="99"/>
    <w:unhideWhenUsed/>
    <w:rsid w:val="00C00A5D"/>
    <w:pPr>
      <w:tabs>
        <w:tab w:val="center" w:pos="4680"/>
        <w:tab w:val="right" w:pos="9360"/>
      </w:tabs>
    </w:pPr>
  </w:style>
  <w:style w:type="character" w:customStyle="1" w:styleId="HeaderChar">
    <w:name w:val="Header Char"/>
    <w:basedOn w:val="DefaultParagraphFont"/>
    <w:link w:val="Header"/>
    <w:uiPriority w:val="99"/>
    <w:rsid w:val="00C00A5D"/>
    <w:rPr>
      <w:rFonts w:ascii="Times" w:eastAsia="Times" w:hAnsi="Times" w:cs="Times New Roman"/>
      <w:szCs w:val="20"/>
      <w:lang w:eastAsia="zh-CN"/>
    </w:rPr>
  </w:style>
  <w:style w:type="paragraph" w:styleId="Footer">
    <w:name w:val="footer"/>
    <w:basedOn w:val="Normal"/>
    <w:link w:val="FooterChar"/>
    <w:uiPriority w:val="99"/>
    <w:unhideWhenUsed/>
    <w:rsid w:val="00C00A5D"/>
    <w:pPr>
      <w:tabs>
        <w:tab w:val="center" w:pos="4680"/>
        <w:tab w:val="right" w:pos="9360"/>
      </w:tabs>
    </w:pPr>
  </w:style>
  <w:style w:type="character" w:customStyle="1" w:styleId="FooterChar">
    <w:name w:val="Footer Char"/>
    <w:basedOn w:val="DefaultParagraphFont"/>
    <w:link w:val="Footer"/>
    <w:uiPriority w:val="99"/>
    <w:rsid w:val="00C00A5D"/>
    <w:rPr>
      <w:rFonts w:ascii="Times" w:eastAsia="Times" w:hAnsi="Times" w:cs="Times New Roman"/>
      <w:szCs w:val="20"/>
      <w:lang w:eastAsia="zh-CN"/>
    </w:rPr>
  </w:style>
  <w:style w:type="character" w:styleId="CommentReference">
    <w:name w:val="annotation reference"/>
    <w:uiPriority w:val="99"/>
    <w:semiHidden/>
    <w:unhideWhenUsed/>
    <w:rsid w:val="00C00A5D"/>
    <w:rPr>
      <w:sz w:val="16"/>
      <w:szCs w:val="16"/>
    </w:rPr>
  </w:style>
  <w:style w:type="paragraph" w:styleId="CommentText">
    <w:name w:val="annotation text"/>
    <w:basedOn w:val="Normal"/>
    <w:link w:val="CommentTextChar"/>
    <w:uiPriority w:val="99"/>
    <w:semiHidden/>
    <w:unhideWhenUsed/>
    <w:rsid w:val="00C00A5D"/>
    <w:rPr>
      <w:sz w:val="20"/>
    </w:rPr>
  </w:style>
  <w:style w:type="character" w:customStyle="1" w:styleId="CommentTextChar">
    <w:name w:val="Comment Text Char"/>
    <w:basedOn w:val="DefaultParagraphFont"/>
    <w:link w:val="CommentText"/>
    <w:uiPriority w:val="99"/>
    <w:semiHidden/>
    <w:rsid w:val="00C00A5D"/>
    <w:rPr>
      <w:rFonts w:ascii="Times" w:eastAsia="Times" w:hAnsi="Times"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00A5D"/>
    <w:rPr>
      <w:b/>
      <w:bCs/>
    </w:rPr>
  </w:style>
  <w:style w:type="character" w:customStyle="1" w:styleId="CommentSubjectChar">
    <w:name w:val="Comment Subject Char"/>
    <w:basedOn w:val="CommentTextChar"/>
    <w:link w:val="CommentSubject"/>
    <w:uiPriority w:val="99"/>
    <w:semiHidden/>
    <w:rsid w:val="00C00A5D"/>
    <w:rPr>
      <w:rFonts w:ascii="Times" w:eastAsia="Times" w:hAnsi="Times" w:cs="Times New Roman"/>
      <w:b/>
      <w:bCs/>
      <w:sz w:val="20"/>
      <w:szCs w:val="20"/>
      <w:lang w:eastAsia="zh-CN"/>
    </w:rPr>
  </w:style>
  <w:style w:type="paragraph" w:styleId="BalloonText">
    <w:name w:val="Balloon Text"/>
    <w:basedOn w:val="Normal"/>
    <w:link w:val="BalloonTextChar"/>
    <w:uiPriority w:val="99"/>
    <w:semiHidden/>
    <w:unhideWhenUsed/>
    <w:rsid w:val="00C00A5D"/>
    <w:rPr>
      <w:rFonts w:ascii="Tahoma" w:hAnsi="Tahoma" w:cs="Tahoma"/>
      <w:sz w:val="16"/>
      <w:szCs w:val="16"/>
    </w:rPr>
  </w:style>
  <w:style w:type="character" w:customStyle="1" w:styleId="BalloonTextChar">
    <w:name w:val="Balloon Text Char"/>
    <w:basedOn w:val="DefaultParagraphFont"/>
    <w:link w:val="BalloonText"/>
    <w:uiPriority w:val="99"/>
    <w:semiHidden/>
    <w:rsid w:val="00C00A5D"/>
    <w:rPr>
      <w:rFonts w:ascii="Tahoma" w:eastAsia="Times" w:hAnsi="Tahoma" w:cs="Tahoma"/>
      <w:sz w:val="16"/>
      <w:szCs w:val="16"/>
      <w:lang w:eastAsia="zh-CN"/>
    </w:rPr>
  </w:style>
  <w:style w:type="paragraph" w:customStyle="1" w:styleId="text">
    <w:name w:val="text"/>
    <w:aliases w:val="t"/>
    <w:basedOn w:val="Normal"/>
    <w:rsid w:val="00C00A5D"/>
    <w:pPr>
      <w:overflowPunct w:val="0"/>
      <w:autoSpaceDE w:val="0"/>
      <w:autoSpaceDN w:val="0"/>
      <w:adjustRightInd w:val="0"/>
      <w:spacing w:line="480" w:lineRule="atLeast"/>
      <w:ind w:firstLine="720"/>
      <w:jc w:val="both"/>
      <w:textAlignment w:val="baseline"/>
    </w:pPr>
    <w:rPr>
      <w:rFonts w:eastAsia="Times New Roman"/>
      <w:lang w:eastAsia="en-US"/>
    </w:rPr>
  </w:style>
  <w:style w:type="table" w:styleId="TableGrid">
    <w:name w:val="Table Grid"/>
    <w:basedOn w:val="TableNormal"/>
    <w:uiPriority w:val="59"/>
    <w:rsid w:val="00C00A5D"/>
    <w:rPr>
      <w:rFonts w:ascii="Garamond" w:eastAsia="Calibri" w:hAnsi="Garamond"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C00A5D"/>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C00A5D"/>
    <w:rPr>
      <w:rFonts w:ascii="Consolas" w:eastAsia="Calibri" w:hAnsi="Consolas" w:cs="Times New Roman"/>
      <w:sz w:val="21"/>
      <w:szCs w:val="21"/>
    </w:rPr>
  </w:style>
  <w:style w:type="paragraph" w:styleId="BodyText2">
    <w:name w:val="Body Text 2"/>
    <w:basedOn w:val="Normal"/>
    <w:link w:val="BodyText2Char"/>
    <w:uiPriority w:val="99"/>
    <w:unhideWhenUsed/>
    <w:rsid w:val="00C00A5D"/>
    <w:pPr>
      <w:spacing w:after="120" w:line="480" w:lineRule="auto"/>
    </w:pPr>
  </w:style>
  <w:style w:type="character" w:customStyle="1" w:styleId="BodyText2Char">
    <w:name w:val="Body Text 2 Char"/>
    <w:basedOn w:val="DefaultParagraphFont"/>
    <w:link w:val="BodyText2"/>
    <w:uiPriority w:val="99"/>
    <w:rsid w:val="00C00A5D"/>
    <w:rPr>
      <w:rFonts w:ascii="Times" w:eastAsia="Times" w:hAnsi="Times" w:cs="Times New Roman"/>
      <w:szCs w:val="20"/>
      <w:lang w:eastAsia="zh-CN"/>
    </w:rPr>
  </w:style>
  <w:style w:type="character" w:styleId="Strong">
    <w:name w:val="Strong"/>
    <w:qFormat/>
    <w:rsid w:val="00C00A5D"/>
    <w:rPr>
      <w:b/>
      <w:bCs/>
    </w:rPr>
  </w:style>
  <w:style w:type="character" w:styleId="Emphasis">
    <w:name w:val="Emphasis"/>
    <w:uiPriority w:val="20"/>
    <w:qFormat/>
    <w:rsid w:val="00C00A5D"/>
    <w:rPr>
      <w:i/>
      <w:iCs/>
    </w:rPr>
  </w:style>
  <w:style w:type="character" w:styleId="Hyperlink">
    <w:name w:val="Hyperlink"/>
    <w:unhideWhenUsed/>
    <w:rsid w:val="00C00A5D"/>
    <w:rPr>
      <w:color w:val="0000FF"/>
      <w:u w:val="single"/>
    </w:rPr>
  </w:style>
  <w:style w:type="paragraph" w:customStyle="1" w:styleId="ColorfulShading-Accent11">
    <w:name w:val="Colorful Shading - Accent 11"/>
    <w:hidden/>
    <w:uiPriority w:val="99"/>
    <w:semiHidden/>
    <w:rsid w:val="00C00A5D"/>
    <w:rPr>
      <w:rFonts w:ascii="Times" w:eastAsia="Times" w:hAnsi="Times" w:cs="Times New Roman"/>
      <w:szCs w:val="20"/>
      <w:lang w:eastAsia="zh-CN"/>
    </w:rPr>
  </w:style>
  <w:style w:type="character" w:styleId="FollowedHyperlink">
    <w:name w:val="FollowedHyperlink"/>
    <w:uiPriority w:val="99"/>
    <w:semiHidden/>
    <w:unhideWhenUsed/>
    <w:rsid w:val="00C00A5D"/>
    <w:rPr>
      <w:color w:val="800080"/>
      <w:u w:val="single"/>
    </w:rPr>
  </w:style>
  <w:style w:type="paragraph" w:styleId="ListParagraph">
    <w:name w:val="List Paragraph"/>
    <w:basedOn w:val="Normal"/>
    <w:uiPriority w:val="34"/>
    <w:qFormat/>
    <w:rsid w:val="00C00A5D"/>
    <w:pPr>
      <w:ind w:left="720"/>
    </w:pPr>
  </w:style>
  <w:style w:type="paragraph" w:styleId="BodyText">
    <w:name w:val="Body Text"/>
    <w:basedOn w:val="Normal"/>
    <w:link w:val="BodyTextChar"/>
    <w:uiPriority w:val="99"/>
    <w:semiHidden/>
    <w:unhideWhenUsed/>
    <w:rsid w:val="00C00A5D"/>
    <w:pPr>
      <w:spacing w:after="120"/>
    </w:pPr>
  </w:style>
  <w:style w:type="character" w:customStyle="1" w:styleId="BodyTextChar">
    <w:name w:val="Body Text Char"/>
    <w:basedOn w:val="DefaultParagraphFont"/>
    <w:link w:val="BodyText"/>
    <w:uiPriority w:val="99"/>
    <w:semiHidden/>
    <w:rsid w:val="00C00A5D"/>
    <w:rPr>
      <w:rFonts w:ascii="Times" w:eastAsia="Times" w:hAnsi="Times" w:cs="Times New Roman"/>
      <w:szCs w:val="20"/>
      <w:lang w:eastAsia="zh-CN"/>
    </w:rPr>
  </w:style>
  <w:style w:type="character" w:customStyle="1" w:styleId="apple-converted-space">
    <w:name w:val="apple-converted-space"/>
    <w:rsid w:val="00C00A5D"/>
  </w:style>
  <w:style w:type="character" w:styleId="HTMLCite">
    <w:name w:val="HTML Cite"/>
    <w:basedOn w:val="DefaultParagraphFont"/>
    <w:uiPriority w:val="99"/>
    <w:semiHidden/>
    <w:unhideWhenUsed/>
    <w:rsid w:val="00C00A5D"/>
    <w:rPr>
      <w:i/>
      <w:iCs/>
    </w:rPr>
  </w:style>
  <w:style w:type="paragraph" w:styleId="Revision">
    <w:name w:val="Revision"/>
    <w:hidden/>
    <w:uiPriority w:val="99"/>
    <w:semiHidden/>
    <w:rsid w:val="00C00A5D"/>
    <w:rPr>
      <w:rFonts w:ascii="Times" w:eastAsia="Times" w:hAnsi="Times" w:cs="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4600</Words>
  <Characters>26636</Characters>
  <Application>Microsoft Macintosh Word</Application>
  <DocSecurity>0</DocSecurity>
  <Lines>403</Lines>
  <Paragraphs>59</Paragraphs>
  <ScaleCrop>false</ScaleCrop>
  <Company/>
  <LinksUpToDate>false</LinksUpToDate>
  <CharactersWithSpaces>31177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Moskowitz</dc:creator>
  <cp:keywords/>
  <dc:description/>
  <cp:lastModifiedBy>James Moskowitz</cp:lastModifiedBy>
  <cp:revision>2</cp:revision>
  <dcterms:created xsi:type="dcterms:W3CDTF">2014-10-07T16:58:00Z</dcterms:created>
  <dcterms:modified xsi:type="dcterms:W3CDTF">2014-10-07T17:54:00Z</dcterms:modified>
</cp:coreProperties>
</file>