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CBB4" w14:textId="77777777" w:rsidR="003F449C" w:rsidRPr="00F50B9E" w:rsidRDefault="003F449C" w:rsidP="00F50B9E">
      <w:pPr>
        <w:rPr>
          <w:b/>
          <w:bCs/>
        </w:rPr>
      </w:pPr>
      <w:r w:rsidRPr="00F50B9E">
        <w:rPr>
          <w:b/>
          <w:bCs/>
        </w:rPr>
        <w:t>Appendix A  Survey sampling and questionnaire</w:t>
      </w:r>
    </w:p>
    <w:p w14:paraId="254288F1" w14:textId="77777777" w:rsidR="003F449C" w:rsidRPr="00F50B9E" w:rsidRDefault="003F449C" w:rsidP="00F50B9E"/>
    <w:p w14:paraId="048C4325" w14:textId="77777777" w:rsidR="003F449C" w:rsidRDefault="003F449C" w:rsidP="00F50B9E">
      <w:r w:rsidRPr="00F50B9E">
        <w:t>The survey was applied to an online sample of 5,400 people. The sample used quotas for region, social class, age, and gender. A post-stratification model was used to weight the sample relative to the voting age population. We employed these survey weights in all of our analyses that are reported in this paper. The wording of the questions, in Portuguese, was as follows:</w:t>
      </w:r>
    </w:p>
    <w:p w14:paraId="0D1CA1CD" w14:textId="77777777" w:rsidR="00F50B9E" w:rsidRPr="00F50B9E" w:rsidRDefault="00F50B9E" w:rsidP="00F50B9E"/>
    <w:p w14:paraId="13F8A1C2" w14:textId="77777777" w:rsidR="003F449C" w:rsidRPr="00F50B9E" w:rsidRDefault="003F449C" w:rsidP="00F50B9E"/>
    <w:p w14:paraId="4462559C" w14:textId="0051F36A" w:rsidR="003F449C" w:rsidRPr="00F50B9E" w:rsidRDefault="003F449C" w:rsidP="00F50B9E">
      <w:pPr>
        <w:pStyle w:val="ListParagraph"/>
        <w:numPr>
          <w:ilvl w:val="0"/>
          <w:numId w:val="7"/>
        </w:numPr>
        <w:rPr>
          <w:lang w:val="pt-BR"/>
        </w:rPr>
      </w:pPr>
      <w:r w:rsidRPr="00F50B9E">
        <w:rPr>
          <w:lang w:val="pt-BR"/>
        </w:rPr>
        <w:t xml:space="preserve">Existe algum partido </w:t>
      </w:r>
      <w:r w:rsidR="00205DBC" w:rsidRPr="00F50B9E">
        <w:rPr>
          <w:lang w:val="pt-BR"/>
        </w:rPr>
        <w:t>político</w:t>
      </w:r>
      <w:r w:rsidRPr="00F50B9E">
        <w:rPr>
          <w:lang w:val="pt-BR"/>
        </w:rPr>
        <w:t xml:space="preserve"> que</w:t>
      </w:r>
      <w:r w:rsidR="00205DBC" w:rsidRPr="00F50B9E">
        <w:rPr>
          <w:lang w:val="pt-BR"/>
        </w:rPr>
        <w:t xml:space="preserve"> você </w:t>
      </w:r>
      <w:r w:rsidRPr="00F50B9E">
        <w:rPr>
          <w:lang w:val="pt-BR"/>
        </w:rPr>
        <w:t>gosta?</w:t>
      </w:r>
    </w:p>
    <w:p w14:paraId="0CF2413B" w14:textId="77777777" w:rsidR="003F449C" w:rsidRPr="00F50B9E" w:rsidRDefault="003F449C" w:rsidP="00F50B9E">
      <w:pPr>
        <w:ind w:firstLine="360"/>
        <w:rPr>
          <w:lang w:val="pt-BR"/>
        </w:rPr>
      </w:pPr>
      <w:r w:rsidRPr="00F50B9E">
        <w:rPr>
          <w:lang w:val="pt-BR"/>
        </w:rPr>
        <w:t>Sim</w:t>
      </w:r>
    </w:p>
    <w:p w14:paraId="346C619B" w14:textId="063DDEDA" w:rsidR="00205DBC" w:rsidRPr="00D47D6C" w:rsidRDefault="00205DBC" w:rsidP="00F50B9E">
      <w:pPr>
        <w:ind w:firstLine="360"/>
        <w:rPr>
          <w:lang w:val="pt-BR"/>
        </w:rPr>
      </w:pPr>
      <w:r w:rsidRPr="00D47D6C">
        <w:rPr>
          <w:lang w:val="pt-BR"/>
        </w:rPr>
        <w:t>Não</w:t>
      </w:r>
    </w:p>
    <w:p w14:paraId="286E9EC8" w14:textId="7B11D9C7" w:rsidR="003F449C" w:rsidRPr="00F50B9E" w:rsidRDefault="00205DBC" w:rsidP="00F50B9E">
      <w:pPr>
        <w:ind w:firstLine="360"/>
        <w:rPr>
          <w:lang w:val="pt-BR"/>
        </w:rPr>
      </w:pPr>
      <w:r w:rsidRPr="00D47D6C">
        <w:rPr>
          <w:lang w:val="pt-BR"/>
        </w:rPr>
        <w:t>Nã</w:t>
      </w:r>
      <w:r w:rsidR="00F50B9E" w:rsidRPr="00D47D6C">
        <w:rPr>
          <w:lang w:val="pt-BR"/>
        </w:rPr>
        <w:t xml:space="preserve">o </w:t>
      </w:r>
      <w:r w:rsidR="003F449C" w:rsidRPr="00F50B9E">
        <w:rPr>
          <w:lang w:val="pt-BR"/>
        </w:rPr>
        <w:t>sei</w:t>
      </w:r>
    </w:p>
    <w:p w14:paraId="36CE349A" w14:textId="0A020549" w:rsidR="003F449C" w:rsidRPr="00F50B9E" w:rsidRDefault="003F449C" w:rsidP="00F50B9E">
      <w:pPr>
        <w:ind w:firstLine="360"/>
        <w:rPr>
          <w:lang w:val="pt-BR"/>
        </w:rPr>
      </w:pPr>
      <w:r w:rsidRPr="00F50B9E">
        <w:rPr>
          <w:lang w:val="pt-BR"/>
        </w:rPr>
        <w:t xml:space="preserve">Prefiro </w:t>
      </w:r>
      <w:r w:rsidR="00205DBC" w:rsidRPr="00D47D6C">
        <w:rPr>
          <w:lang w:val="pt-BR"/>
        </w:rPr>
        <w:t xml:space="preserve">não </w:t>
      </w:r>
      <w:r w:rsidRPr="00F50B9E">
        <w:rPr>
          <w:lang w:val="pt-BR"/>
        </w:rPr>
        <w:t>responder</w:t>
      </w:r>
    </w:p>
    <w:p w14:paraId="409767FA" w14:textId="77777777" w:rsidR="00F50B9E" w:rsidRPr="00D47D6C" w:rsidRDefault="00F50B9E" w:rsidP="00F50B9E">
      <w:pPr>
        <w:rPr>
          <w:lang w:val="pt-BR"/>
        </w:rPr>
      </w:pPr>
    </w:p>
    <w:p w14:paraId="1FC4B889" w14:textId="206B3FA3" w:rsidR="003F449C" w:rsidRPr="00F50B9E" w:rsidRDefault="003F449C" w:rsidP="00F50B9E">
      <w:pPr>
        <w:pStyle w:val="ListParagraph"/>
        <w:numPr>
          <w:ilvl w:val="0"/>
          <w:numId w:val="7"/>
        </w:numPr>
        <w:rPr>
          <w:lang w:val="pt-BR"/>
        </w:rPr>
      </w:pPr>
      <w:r w:rsidRPr="00F50B9E">
        <w:rPr>
          <w:lang w:val="pt-BR"/>
        </w:rPr>
        <w:t xml:space="preserve">Qual </w:t>
      </w:r>
      <w:r w:rsidR="00F50B9E">
        <w:rPr>
          <w:lang w:val="pt-BR"/>
        </w:rPr>
        <w:t>é</w:t>
      </w:r>
      <w:r w:rsidRPr="00F50B9E">
        <w:rPr>
          <w:lang w:val="pt-BR"/>
        </w:rPr>
        <w:t xml:space="preserve"> o partido que </w:t>
      </w:r>
      <w:r w:rsidR="00205DBC" w:rsidRPr="00F50B9E">
        <w:rPr>
          <w:lang w:val="pt-BR"/>
        </w:rPr>
        <w:t xml:space="preserve">você </w:t>
      </w:r>
      <w:r w:rsidRPr="00F50B9E">
        <w:rPr>
          <w:lang w:val="pt-BR"/>
        </w:rPr>
        <w:t>mais gosta?</w:t>
      </w:r>
    </w:p>
    <w:p w14:paraId="58E82946" w14:textId="77777777" w:rsidR="003F449C" w:rsidRPr="00F50B9E" w:rsidRDefault="003F449C" w:rsidP="00F50B9E">
      <w:pPr>
        <w:ind w:firstLine="360"/>
      </w:pPr>
      <w:r w:rsidRPr="00F50B9E">
        <w:t>MDB</w:t>
      </w:r>
    </w:p>
    <w:p w14:paraId="5D844389" w14:textId="77777777" w:rsidR="003F449C" w:rsidRPr="00F50B9E" w:rsidRDefault="003F449C" w:rsidP="00F50B9E">
      <w:pPr>
        <w:ind w:firstLine="360"/>
      </w:pPr>
      <w:r w:rsidRPr="00F50B9E">
        <w:t>PDT</w:t>
      </w:r>
    </w:p>
    <w:p w14:paraId="361FC832" w14:textId="77777777" w:rsidR="003F449C" w:rsidRPr="00F50B9E" w:rsidRDefault="003F449C" w:rsidP="00F50B9E">
      <w:pPr>
        <w:ind w:firstLine="360"/>
      </w:pPr>
      <w:r w:rsidRPr="00F50B9E">
        <w:t>PT</w:t>
      </w:r>
    </w:p>
    <w:p w14:paraId="7C4FEF71" w14:textId="77777777" w:rsidR="003F449C" w:rsidRPr="00F50B9E" w:rsidRDefault="003F449C" w:rsidP="00F50B9E">
      <w:pPr>
        <w:ind w:firstLine="360"/>
      </w:pPr>
      <w:r w:rsidRPr="00F50B9E">
        <w:t>PSB</w:t>
      </w:r>
    </w:p>
    <w:p w14:paraId="21A1B49E" w14:textId="77777777" w:rsidR="003F449C" w:rsidRPr="00F50B9E" w:rsidRDefault="003F449C" w:rsidP="00F50B9E">
      <w:pPr>
        <w:ind w:firstLine="360"/>
      </w:pPr>
      <w:r w:rsidRPr="00F50B9E">
        <w:t>PSDB</w:t>
      </w:r>
    </w:p>
    <w:p w14:paraId="539AE0E6" w14:textId="77777777" w:rsidR="003F449C" w:rsidRPr="00F50B9E" w:rsidRDefault="003F449C" w:rsidP="00F50B9E">
      <w:pPr>
        <w:ind w:firstLine="360"/>
      </w:pPr>
      <w:r w:rsidRPr="00F50B9E">
        <w:t>PSOL</w:t>
      </w:r>
    </w:p>
    <w:p w14:paraId="77B2A6AD" w14:textId="77777777" w:rsidR="003F449C" w:rsidRPr="00F50B9E" w:rsidRDefault="003F449C" w:rsidP="00F50B9E">
      <w:pPr>
        <w:ind w:firstLine="360"/>
      </w:pPr>
      <w:r w:rsidRPr="00F50B9E">
        <w:t>PL</w:t>
      </w:r>
    </w:p>
    <w:p w14:paraId="1BB133DC" w14:textId="77777777" w:rsidR="003F449C" w:rsidRPr="00F50B9E" w:rsidRDefault="003F449C" w:rsidP="00F50B9E">
      <w:pPr>
        <w:ind w:firstLine="360"/>
      </w:pPr>
      <w:r w:rsidRPr="00F50B9E">
        <w:t>Outro partido</w:t>
      </w:r>
    </w:p>
    <w:p w14:paraId="21BBB9B1" w14:textId="77777777" w:rsidR="00F50B9E" w:rsidRDefault="00F50B9E" w:rsidP="00F50B9E"/>
    <w:p w14:paraId="781F3FE2" w14:textId="79480951" w:rsidR="003F449C" w:rsidRPr="00F50B9E" w:rsidRDefault="00205DBC" w:rsidP="00F50B9E">
      <w:pPr>
        <w:pStyle w:val="ListParagraph"/>
        <w:numPr>
          <w:ilvl w:val="0"/>
          <w:numId w:val="7"/>
        </w:numPr>
        <w:rPr>
          <w:lang w:val="pt-BR"/>
        </w:rPr>
      </w:pPr>
      <w:r w:rsidRPr="00F50B9E">
        <w:rPr>
          <w:lang w:val="pt-BR"/>
        </w:rPr>
        <w:t xml:space="preserve">Você </w:t>
      </w:r>
      <w:r w:rsidR="003F449C" w:rsidRPr="00F50B9E">
        <w:rPr>
          <w:lang w:val="pt-BR"/>
        </w:rPr>
        <w:t xml:space="preserve">se considera um petista </w:t>
      </w:r>
      <w:r w:rsidRPr="00F50B9E">
        <w:rPr>
          <w:lang w:val="pt-BR"/>
        </w:rPr>
        <w:t>típico</w:t>
      </w:r>
      <w:r w:rsidR="003F449C" w:rsidRPr="00F50B9E">
        <w:rPr>
          <w:lang w:val="pt-BR"/>
        </w:rPr>
        <w:t>?</w:t>
      </w:r>
    </w:p>
    <w:p w14:paraId="61E2AD72" w14:textId="77777777" w:rsidR="003F449C" w:rsidRPr="00F50B9E" w:rsidRDefault="003F449C" w:rsidP="00F50B9E">
      <w:pPr>
        <w:ind w:firstLine="360"/>
        <w:rPr>
          <w:lang w:val="pt-BR"/>
        </w:rPr>
      </w:pPr>
      <w:r w:rsidRPr="00F50B9E">
        <w:rPr>
          <w:lang w:val="pt-BR"/>
        </w:rPr>
        <w:t>Sim</w:t>
      </w:r>
    </w:p>
    <w:p w14:paraId="5024E147" w14:textId="6F53DE7A" w:rsidR="003F449C" w:rsidRPr="00F50B9E" w:rsidRDefault="00205DBC" w:rsidP="00F50B9E">
      <w:pPr>
        <w:ind w:firstLine="360"/>
        <w:rPr>
          <w:lang w:val="pt-BR"/>
        </w:rPr>
      </w:pPr>
      <w:r w:rsidRPr="00F50B9E">
        <w:rPr>
          <w:lang w:val="pt-BR"/>
        </w:rPr>
        <w:t>Não</w:t>
      </w:r>
    </w:p>
    <w:p w14:paraId="31E34C17" w14:textId="278DE3FF" w:rsidR="003F449C" w:rsidRPr="00F50B9E" w:rsidRDefault="00F50B9E" w:rsidP="00F50B9E">
      <w:pPr>
        <w:ind w:firstLine="360"/>
        <w:rPr>
          <w:lang w:val="pt-BR"/>
        </w:rPr>
      </w:pPr>
      <w:r w:rsidRPr="00F50B9E">
        <w:t xml:space="preserve">Não </w:t>
      </w:r>
      <w:r w:rsidRPr="00F50B9E">
        <w:rPr>
          <w:lang w:val="pt-BR"/>
        </w:rPr>
        <w:t>sei</w:t>
      </w:r>
    </w:p>
    <w:p w14:paraId="17ACE41C" w14:textId="77777777" w:rsidR="00F50B9E" w:rsidRDefault="00F50B9E" w:rsidP="00F50B9E"/>
    <w:p w14:paraId="77EAEC63" w14:textId="14607247" w:rsidR="003F449C" w:rsidRPr="00F50B9E" w:rsidRDefault="003F449C" w:rsidP="00F50B9E">
      <w:pPr>
        <w:pStyle w:val="ListParagraph"/>
        <w:numPr>
          <w:ilvl w:val="0"/>
          <w:numId w:val="7"/>
        </w:numPr>
        <w:rPr>
          <w:lang w:val="pt-BR"/>
        </w:rPr>
      </w:pPr>
      <w:r w:rsidRPr="00F50B9E">
        <w:rPr>
          <w:lang w:val="pt-BR"/>
        </w:rPr>
        <w:t xml:space="preserve">Com que </w:t>
      </w:r>
      <w:r w:rsidR="00205DBC" w:rsidRPr="00F50B9E">
        <w:rPr>
          <w:lang w:val="pt-BR"/>
        </w:rPr>
        <w:t xml:space="preserve">frequência você </w:t>
      </w:r>
      <w:r w:rsidR="00F50B9E">
        <w:rPr>
          <w:lang w:val="pt-BR"/>
        </w:rPr>
        <w:t>é</w:t>
      </w:r>
      <w:r w:rsidRPr="00F50B9E">
        <w:rPr>
          <w:lang w:val="pt-BR"/>
        </w:rPr>
        <w:t xml:space="preserve"> chamado de petista por pessoas</w:t>
      </w:r>
      <w:r w:rsidR="00205DBC" w:rsidRPr="00F50B9E">
        <w:rPr>
          <w:lang w:val="pt-BR"/>
        </w:rPr>
        <w:t xml:space="preserve"> próximas a você</w:t>
      </w:r>
      <w:r w:rsidRPr="00F50B9E">
        <w:rPr>
          <w:lang w:val="pt-BR"/>
        </w:rPr>
        <w:t>?</w:t>
      </w:r>
    </w:p>
    <w:p w14:paraId="0A7B9099" w14:textId="77777777" w:rsidR="003F449C" w:rsidRPr="00F50B9E" w:rsidRDefault="003F449C" w:rsidP="00F50B9E">
      <w:pPr>
        <w:ind w:firstLine="360"/>
        <w:rPr>
          <w:lang w:val="pt-BR"/>
        </w:rPr>
      </w:pPr>
      <w:r w:rsidRPr="00F50B9E">
        <w:rPr>
          <w:lang w:val="pt-BR"/>
        </w:rPr>
        <w:t>Sempre</w:t>
      </w:r>
    </w:p>
    <w:p w14:paraId="4166F002" w14:textId="43EA8E02" w:rsidR="003F449C" w:rsidRPr="00F50B9E" w:rsidRDefault="00F50B9E" w:rsidP="00F50B9E">
      <w:pPr>
        <w:ind w:firstLine="360"/>
        <w:rPr>
          <w:lang w:val="pt-BR"/>
        </w:rPr>
      </w:pPr>
      <w:r w:rsidRPr="00F50B9E">
        <w:rPr>
          <w:lang w:val="pt-BR"/>
        </w:rPr>
        <w:t>Frequentemente</w:t>
      </w:r>
    </w:p>
    <w:p w14:paraId="25125FEF" w14:textId="77777777" w:rsidR="003F449C" w:rsidRPr="00F50B9E" w:rsidRDefault="003F449C" w:rsidP="00F50B9E">
      <w:pPr>
        <w:ind w:firstLine="360"/>
        <w:rPr>
          <w:lang w:val="pt-BR"/>
        </w:rPr>
      </w:pPr>
      <w:r w:rsidRPr="00F50B9E">
        <w:rPr>
          <w:lang w:val="pt-BR"/>
        </w:rPr>
        <w:t>Raramente</w:t>
      </w:r>
    </w:p>
    <w:p w14:paraId="4CF71A2E" w14:textId="77777777" w:rsidR="003F449C" w:rsidRPr="00F50B9E" w:rsidRDefault="003F449C" w:rsidP="00F50B9E">
      <w:pPr>
        <w:ind w:firstLine="360"/>
        <w:rPr>
          <w:lang w:val="pt-BR"/>
        </w:rPr>
      </w:pPr>
      <w:r w:rsidRPr="00F50B9E">
        <w:rPr>
          <w:lang w:val="pt-BR"/>
        </w:rPr>
        <w:t>Nunca</w:t>
      </w:r>
    </w:p>
    <w:p w14:paraId="3EB4460E" w14:textId="07F39AE2" w:rsidR="003F449C" w:rsidRPr="00F50B9E" w:rsidRDefault="00F50B9E" w:rsidP="00F50B9E">
      <w:pPr>
        <w:ind w:firstLine="360"/>
        <w:rPr>
          <w:lang w:val="pt-BR"/>
        </w:rPr>
      </w:pPr>
      <w:r w:rsidRPr="00D47D6C">
        <w:rPr>
          <w:lang w:val="pt-BR"/>
        </w:rPr>
        <w:t xml:space="preserve">Não </w:t>
      </w:r>
      <w:r w:rsidR="003F449C" w:rsidRPr="00F50B9E">
        <w:rPr>
          <w:lang w:val="pt-BR"/>
        </w:rPr>
        <w:t>sei</w:t>
      </w:r>
    </w:p>
    <w:p w14:paraId="2CA9EDDF" w14:textId="77777777" w:rsidR="00F50B9E" w:rsidRPr="00D47D6C" w:rsidRDefault="00F50B9E" w:rsidP="00F50B9E">
      <w:pPr>
        <w:rPr>
          <w:lang w:val="pt-BR"/>
        </w:rPr>
      </w:pPr>
    </w:p>
    <w:p w14:paraId="24F05DC8" w14:textId="78D1E267" w:rsidR="003F449C" w:rsidRPr="00F50B9E" w:rsidRDefault="003F449C" w:rsidP="00F50B9E">
      <w:pPr>
        <w:pStyle w:val="ListParagraph"/>
        <w:numPr>
          <w:ilvl w:val="0"/>
          <w:numId w:val="7"/>
        </w:numPr>
        <w:rPr>
          <w:lang w:val="pt-BR"/>
        </w:rPr>
      </w:pPr>
      <w:r w:rsidRPr="00F50B9E">
        <w:rPr>
          <w:lang w:val="pt-BR"/>
        </w:rPr>
        <w:t xml:space="preserve">Ao se referir a simpatizantes do PT, com que </w:t>
      </w:r>
      <w:r w:rsidR="00205DBC" w:rsidRPr="00F50B9E">
        <w:rPr>
          <w:lang w:val="pt-BR"/>
        </w:rPr>
        <w:t>frequência</w:t>
      </w:r>
      <w:r w:rsidRPr="00F50B9E">
        <w:rPr>
          <w:lang w:val="pt-BR"/>
        </w:rPr>
        <w:t xml:space="preserve"> </w:t>
      </w:r>
      <w:r w:rsidR="00205DBC" w:rsidRPr="00F50B9E">
        <w:rPr>
          <w:lang w:val="pt-BR"/>
        </w:rPr>
        <w:t xml:space="preserve">você diria </w:t>
      </w:r>
      <w:r w:rsidRPr="00F50B9E">
        <w:rPr>
          <w:lang w:val="pt-BR"/>
        </w:rPr>
        <w:t xml:space="preserve">que usa o pronome </w:t>
      </w:r>
      <w:r w:rsidR="00205DBC" w:rsidRPr="00F50B9E">
        <w:rPr>
          <w:lang w:val="pt-BR"/>
        </w:rPr>
        <w:t xml:space="preserve"> “nós”</w:t>
      </w:r>
      <w:r w:rsidRPr="00F50B9E">
        <w:rPr>
          <w:lang w:val="pt-BR"/>
        </w:rPr>
        <w:t xml:space="preserve"> a</w:t>
      </w:r>
      <w:r w:rsidR="00205DBC" w:rsidRPr="00F50B9E">
        <w:rPr>
          <w:lang w:val="pt-BR"/>
        </w:rPr>
        <w:t xml:space="preserve">o invés </w:t>
      </w:r>
      <w:r w:rsidRPr="00F50B9E">
        <w:rPr>
          <w:lang w:val="pt-BR"/>
        </w:rPr>
        <w:t>do pronome “eles”?</w:t>
      </w:r>
    </w:p>
    <w:p w14:paraId="1B52E76B" w14:textId="77777777" w:rsidR="00F50B9E" w:rsidRPr="00D47D6C" w:rsidRDefault="00F50B9E" w:rsidP="00F50B9E">
      <w:pPr>
        <w:ind w:firstLine="360"/>
        <w:rPr>
          <w:lang w:val="pt-BR"/>
        </w:rPr>
      </w:pPr>
    </w:p>
    <w:p w14:paraId="344A7B34" w14:textId="30572C80" w:rsidR="003F449C" w:rsidRPr="00F50B9E" w:rsidRDefault="003F449C" w:rsidP="00F50B9E">
      <w:pPr>
        <w:ind w:firstLine="360"/>
        <w:rPr>
          <w:lang w:val="pt-BR"/>
        </w:rPr>
      </w:pPr>
      <w:r w:rsidRPr="00F50B9E">
        <w:rPr>
          <w:lang w:val="pt-BR"/>
        </w:rPr>
        <w:t>Sempre</w:t>
      </w:r>
    </w:p>
    <w:p w14:paraId="22F3A53A" w14:textId="77777777" w:rsidR="00F50B9E" w:rsidRDefault="003F449C" w:rsidP="00F50B9E">
      <w:pPr>
        <w:ind w:firstLine="360"/>
        <w:rPr>
          <w:lang w:val="pt-BR"/>
        </w:rPr>
      </w:pPr>
      <w:r w:rsidRPr="00F50B9E">
        <w:rPr>
          <w:lang w:val="pt-BR"/>
        </w:rPr>
        <w:t>Frequentem</w:t>
      </w:r>
      <w:r w:rsidR="00F50B9E" w:rsidRPr="00F50B9E">
        <w:rPr>
          <w:lang w:val="pt-BR"/>
        </w:rPr>
        <w:t>ente</w:t>
      </w:r>
    </w:p>
    <w:p w14:paraId="3CD9DE28" w14:textId="77777777" w:rsidR="00F50B9E" w:rsidRDefault="003F449C" w:rsidP="00F50B9E">
      <w:pPr>
        <w:ind w:firstLine="360"/>
        <w:rPr>
          <w:lang w:val="pt-BR"/>
        </w:rPr>
      </w:pPr>
      <w:r w:rsidRPr="00F50B9E">
        <w:rPr>
          <w:lang w:val="pt-BR"/>
        </w:rPr>
        <w:t>Raramente</w:t>
      </w:r>
    </w:p>
    <w:p w14:paraId="4462C258" w14:textId="10F5B2D2" w:rsidR="003F449C" w:rsidRPr="00F50B9E" w:rsidRDefault="003F449C" w:rsidP="00F50B9E">
      <w:pPr>
        <w:ind w:firstLine="360"/>
        <w:rPr>
          <w:lang w:val="pt-BR"/>
        </w:rPr>
      </w:pPr>
      <w:r w:rsidRPr="00F50B9E">
        <w:rPr>
          <w:lang w:val="pt-BR"/>
        </w:rPr>
        <w:t>Nunca</w:t>
      </w:r>
    </w:p>
    <w:p w14:paraId="1BC688E8" w14:textId="540BE90A" w:rsidR="003F449C" w:rsidRDefault="00F50B9E" w:rsidP="00F50B9E">
      <w:pPr>
        <w:ind w:firstLine="360"/>
        <w:rPr>
          <w:lang w:val="pt-BR"/>
        </w:rPr>
      </w:pPr>
      <w:r w:rsidRPr="00F50B9E">
        <w:rPr>
          <w:lang w:val="pt-BR"/>
        </w:rPr>
        <w:t>Não</w:t>
      </w:r>
      <w:r w:rsidR="003F449C" w:rsidRPr="00F50B9E">
        <w:rPr>
          <w:lang w:val="pt-BR"/>
        </w:rPr>
        <w:t xml:space="preserve"> sei</w:t>
      </w:r>
    </w:p>
    <w:p w14:paraId="32B039B0" w14:textId="77777777" w:rsidR="00F50B9E" w:rsidRPr="00F50B9E" w:rsidRDefault="00F50B9E" w:rsidP="00F50B9E">
      <w:pPr>
        <w:ind w:firstLine="360"/>
        <w:rPr>
          <w:lang w:val="pt-BR"/>
        </w:rPr>
      </w:pPr>
    </w:p>
    <w:p w14:paraId="2A7EE514" w14:textId="46BBF4EA" w:rsidR="003F449C" w:rsidRPr="00F50B9E" w:rsidRDefault="003F449C" w:rsidP="00F50B9E">
      <w:pPr>
        <w:pStyle w:val="ListParagraph"/>
        <w:numPr>
          <w:ilvl w:val="0"/>
          <w:numId w:val="7"/>
        </w:numPr>
        <w:rPr>
          <w:lang w:val="pt-BR"/>
        </w:rPr>
      </w:pPr>
      <w:r w:rsidRPr="00F50B9E">
        <w:rPr>
          <w:lang w:val="pt-BR"/>
        </w:rPr>
        <w:t>Existe algum partido</w:t>
      </w:r>
      <w:r w:rsidR="00F50B9E" w:rsidRPr="00F50B9E">
        <w:rPr>
          <w:lang w:val="pt-BR"/>
        </w:rPr>
        <w:t xml:space="preserve"> político</w:t>
      </w:r>
      <w:r w:rsidRPr="00F50B9E">
        <w:rPr>
          <w:lang w:val="pt-BR"/>
        </w:rPr>
        <w:t xml:space="preserve"> </w:t>
      </w:r>
      <w:r w:rsidR="00F50B9E" w:rsidRPr="00F50B9E">
        <w:rPr>
          <w:lang w:val="pt-BR"/>
        </w:rPr>
        <w:t>que você não gosta</w:t>
      </w:r>
      <w:r w:rsidRPr="00F50B9E">
        <w:rPr>
          <w:lang w:val="pt-BR"/>
        </w:rPr>
        <w:t>?</w:t>
      </w:r>
    </w:p>
    <w:p w14:paraId="79BB12E0" w14:textId="77777777" w:rsidR="00F50B9E" w:rsidRPr="00F50B9E" w:rsidRDefault="00F50B9E" w:rsidP="00F50B9E">
      <w:pPr>
        <w:ind w:firstLine="360"/>
        <w:rPr>
          <w:lang w:val="pt-BR"/>
        </w:rPr>
      </w:pPr>
      <w:r w:rsidRPr="00F50B9E">
        <w:rPr>
          <w:lang w:val="pt-BR"/>
        </w:rPr>
        <w:t>Sim</w:t>
      </w:r>
    </w:p>
    <w:p w14:paraId="18D00939" w14:textId="77777777" w:rsidR="00F50B9E" w:rsidRPr="00D47D6C" w:rsidRDefault="00F50B9E" w:rsidP="00F50B9E">
      <w:pPr>
        <w:ind w:firstLine="360"/>
        <w:rPr>
          <w:lang w:val="pt-BR"/>
        </w:rPr>
      </w:pPr>
      <w:r w:rsidRPr="00D47D6C">
        <w:rPr>
          <w:lang w:val="pt-BR"/>
        </w:rPr>
        <w:t>Não</w:t>
      </w:r>
    </w:p>
    <w:p w14:paraId="7FFE8E1E" w14:textId="77777777" w:rsidR="00F50B9E" w:rsidRPr="00F50B9E" w:rsidRDefault="00F50B9E" w:rsidP="00F50B9E">
      <w:pPr>
        <w:ind w:firstLine="360"/>
        <w:rPr>
          <w:lang w:val="pt-BR"/>
        </w:rPr>
      </w:pPr>
      <w:r w:rsidRPr="00D47D6C">
        <w:rPr>
          <w:lang w:val="pt-BR"/>
        </w:rPr>
        <w:t xml:space="preserve">Não </w:t>
      </w:r>
      <w:r w:rsidRPr="00F50B9E">
        <w:rPr>
          <w:lang w:val="pt-BR"/>
        </w:rPr>
        <w:t>sei</w:t>
      </w:r>
    </w:p>
    <w:p w14:paraId="639F20DD" w14:textId="77777777" w:rsidR="00F50B9E" w:rsidRPr="00F50B9E" w:rsidRDefault="00F50B9E" w:rsidP="00F50B9E">
      <w:pPr>
        <w:ind w:firstLine="360"/>
        <w:rPr>
          <w:lang w:val="pt-BR"/>
        </w:rPr>
      </w:pPr>
      <w:r w:rsidRPr="00F50B9E">
        <w:rPr>
          <w:lang w:val="pt-BR"/>
        </w:rPr>
        <w:lastRenderedPageBreak/>
        <w:t xml:space="preserve">Prefiro </w:t>
      </w:r>
      <w:r w:rsidRPr="00D47D6C">
        <w:rPr>
          <w:lang w:val="pt-BR"/>
        </w:rPr>
        <w:t xml:space="preserve">não </w:t>
      </w:r>
      <w:r w:rsidRPr="00F50B9E">
        <w:rPr>
          <w:lang w:val="pt-BR"/>
        </w:rPr>
        <w:t>responder</w:t>
      </w:r>
    </w:p>
    <w:p w14:paraId="357C399D" w14:textId="77777777" w:rsidR="00F50B9E" w:rsidRPr="00F50B9E" w:rsidRDefault="00F50B9E" w:rsidP="00F50B9E">
      <w:pPr>
        <w:rPr>
          <w:lang w:val="pt-BR"/>
        </w:rPr>
      </w:pPr>
    </w:p>
    <w:p w14:paraId="4D5C21F7" w14:textId="327D3C37" w:rsidR="003F449C" w:rsidRPr="00F50B9E" w:rsidRDefault="003F449C" w:rsidP="00F50B9E">
      <w:pPr>
        <w:pStyle w:val="ListParagraph"/>
        <w:numPr>
          <w:ilvl w:val="0"/>
          <w:numId w:val="7"/>
        </w:numPr>
        <w:rPr>
          <w:lang w:val="pt-BR"/>
        </w:rPr>
      </w:pPr>
      <w:r w:rsidRPr="00F50B9E">
        <w:rPr>
          <w:lang w:val="pt-BR"/>
        </w:rPr>
        <w:t xml:space="preserve">Qual </w:t>
      </w:r>
      <w:r w:rsidR="00F50B9E" w:rsidRPr="00F50B9E">
        <w:rPr>
          <w:lang w:val="pt-BR"/>
        </w:rPr>
        <w:t>é</w:t>
      </w:r>
      <w:r w:rsidRPr="00F50B9E">
        <w:rPr>
          <w:lang w:val="pt-BR"/>
        </w:rPr>
        <w:t xml:space="preserve"> o partido</w:t>
      </w:r>
      <w:r w:rsidR="00F50B9E" w:rsidRPr="00F50B9E">
        <w:rPr>
          <w:lang w:val="pt-BR"/>
        </w:rPr>
        <w:t xml:space="preserve"> que você menos gosta</w:t>
      </w:r>
      <w:r w:rsidRPr="00F50B9E">
        <w:rPr>
          <w:lang w:val="pt-BR"/>
        </w:rPr>
        <w:t>?</w:t>
      </w:r>
    </w:p>
    <w:p w14:paraId="666971A7" w14:textId="77777777" w:rsidR="00F50B9E" w:rsidRDefault="00F50B9E" w:rsidP="00F50B9E">
      <w:pPr>
        <w:ind w:firstLine="360"/>
        <w:rPr>
          <w:lang w:val="pt-BR"/>
        </w:rPr>
      </w:pPr>
    </w:p>
    <w:p w14:paraId="628FCD28" w14:textId="7CBFD55E" w:rsidR="003F449C" w:rsidRPr="00D47D6C" w:rsidRDefault="003F449C" w:rsidP="00F50B9E">
      <w:pPr>
        <w:ind w:firstLine="360"/>
      </w:pPr>
      <w:r w:rsidRPr="00D47D6C">
        <w:t>MDB</w:t>
      </w:r>
    </w:p>
    <w:p w14:paraId="41BE5BDC" w14:textId="77777777" w:rsidR="003F449C" w:rsidRPr="00D47D6C" w:rsidRDefault="003F449C" w:rsidP="00F50B9E">
      <w:pPr>
        <w:ind w:firstLine="360"/>
      </w:pPr>
      <w:r w:rsidRPr="00D47D6C">
        <w:t>PDT</w:t>
      </w:r>
    </w:p>
    <w:p w14:paraId="3ED6E914" w14:textId="77777777" w:rsidR="003F449C" w:rsidRPr="00D47D6C" w:rsidRDefault="003F449C" w:rsidP="00F50B9E">
      <w:pPr>
        <w:ind w:firstLine="360"/>
      </w:pPr>
      <w:r w:rsidRPr="00D47D6C">
        <w:t>PT</w:t>
      </w:r>
    </w:p>
    <w:p w14:paraId="55B87C28" w14:textId="77777777" w:rsidR="003F449C" w:rsidRPr="00D47D6C" w:rsidRDefault="003F449C" w:rsidP="00F50B9E">
      <w:pPr>
        <w:ind w:firstLine="360"/>
      </w:pPr>
      <w:r w:rsidRPr="00D47D6C">
        <w:t>PSB</w:t>
      </w:r>
    </w:p>
    <w:p w14:paraId="217FE6D8" w14:textId="77777777" w:rsidR="003F449C" w:rsidRPr="00D47D6C" w:rsidRDefault="003F449C" w:rsidP="00F50B9E">
      <w:pPr>
        <w:ind w:firstLine="360"/>
      </w:pPr>
      <w:r w:rsidRPr="00D47D6C">
        <w:t>PSDB</w:t>
      </w:r>
    </w:p>
    <w:p w14:paraId="42C7BDEA" w14:textId="77777777" w:rsidR="003F449C" w:rsidRPr="00D47D6C" w:rsidRDefault="003F449C" w:rsidP="00F50B9E">
      <w:pPr>
        <w:ind w:firstLine="360"/>
      </w:pPr>
      <w:r w:rsidRPr="00D47D6C">
        <w:t>PSOL</w:t>
      </w:r>
    </w:p>
    <w:p w14:paraId="03CDA4DC" w14:textId="77777777" w:rsidR="003F449C" w:rsidRPr="00F50B9E" w:rsidRDefault="003F449C" w:rsidP="00F50B9E">
      <w:pPr>
        <w:ind w:firstLine="360"/>
        <w:rPr>
          <w:lang w:val="pt-BR"/>
        </w:rPr>
      </w:pPr>
      <w:r w:rsidRPr="00F50B9E">
        <w:rPr>
          <w:lang w:val="pt-BR"/>
        </w:rPr>
        <w:t>PL</w:t>
      </w:r>
    </w:p>
    <w:p w14:paraId="033A4027" w14:textId="2AD5406A" w:rsidR="003F449C" w:rsidRPr="00F50B9E" w:rsidRDefault="003F449C" w:rsidP="00F50B9E">
      <w:pPr>
        <w:ind w:firstLine="360"/>
        <w:rPr>
          <w:lang w:val="pt-BR"/>
        </w:rPr>
      </w:pPr>
      <w:r w:rsidRPr="00F50B9E">
        <w:rPr>
          <w:lang w:val="pt-BR"/>
        </w:rPr>
        <w:t xml:space="preserve">Outro </w:t>
      </w:r>
      <w:r w:rsidR="00F50B9E" w:rsidRPr="00F50B9E">
        <w:rPr>
          <w:lang w:val="pt-BR"/>
        </w:rPr>
        <w:t>Partido</w:t>
      </w:r>
    </w:p>
    <w:p w14:paraId="10C00857" w14:textId="77777777" w:rsidR="00F50B9E" w:rsidRPr="00F50B9E" w:rsidRDefault="00F50B9E" w:rsidP="00F50B9E">
      <w:pPr>
        <w:rPr>
          <w:lang w:val="pt-BR"/>
        </w:rPr>
      </w:pPr>
    </w:p>
    <w:p w14:paraId="6CBBBC6E" w14:textId="3F405555" w:rsidR="003F449C" w:rsidRPr="00F50B9E" w:rsidRDefault="00F50B9E" w:rsidP="00F50B9E">
      <w:pPr>
        <w:pStyle w:val="ListParagraph"/>
        <w:numPr>
          <w:ilvl w:val="0"/>
          <w:numId w:val="7"/>
        </w:numPr>
        <w:rPr>
          <w:lang w:val="pt-BR"/>
        </w:rPr>
      </w:pPr>
      <w:r w:rsidRPr="00F50B9E">
        <w:rPr>
          <w:lang w:val="pt-BR"/>
        </w:rPr>
        <w:t>Você se considera um antipetista típico</w:t>
      </w:r>
      <w:r w:rsidR="003F449C" w:rsidRPr="00F50B9E">
        <w:rPr>
          <w:lang w:val="pt-BR"/>
        </w:rPr>
        <w:t>?</w:t>
      </w:r>
    </w:p>
    <w:p w14:paraId="6A6308F2" w14:textId="42BA4A9F" w:rsidR="00F50B9E" w:rsidRPr="00F50B9E" w:rsidRDefault="00F50B9E" w:rsidP="00F50B9E">
      <w:pPr>
        <w:ind w:firstLine="360"/>
        <w:rPr>
          <w:lang w:val="pt-BR"/>
        </w:rPr>
      </w:pPr>
      <w:r w:rsidRPr="00F50B9E">
        <w:rPr>
          <w:lang w:val="pt-BR"/>
        </w:rPr>
        <w:t>Sim</w:t>
      </w:r>
    </w:p>
    <w:p w14:paraId="745B2D03" w14:textId="77777777" w:rsidR="00F50B9E" w:rsidRPr="00F50B9E" w:rsidRDefault="00F50B9E" w:rsidP="00F50B9E">
      <w:pPr>
        <w:ind w:firstLine="360"/>
        <w:rPr>
          <w:lang w:val="pt-BR"/>
        </w:rPr>
      </w:pPr>
      <w:r w:rsidRPr="00F50B9E">
        <w:rPr>
          <w:lang w:val="pt-BR"/>
        </w:rPr>
        <w:t>Não</w:t>
      </w:r>
    </w:p>
    <w:p w14:paraId="68DACB04" w14:textId="77777777" w:rsidR="00F50B9E" w:rsidRPr="00F50B9E" w:rsidRDefault="00F50B9E" w:rsidP="00F50B9E">
      <w:pPr>
        <w:ind w:firstLine="360"/>
        <w:rPr>
          <w:lang w:val="pt-BR"/>
        </w:rPr>
      </w:pPr>
      <w:r w:rsidRPr="00F50B9E">
        <w:t xml:space="preserve">Não </w:t>
      </w:r>
      <w:r w:rsidRPr="00F50B9E">
        <w:rPr>
          <w:lang w:val="pt-BR"/>
        </w:rPr>
        <w:t>sei</w:t>
      </w:r>
    </w:p>
    <w:p w14:paraId="58027CE1" w14:textId="77777777" w:rsidR="00F50B9E" w:rsidRPr="00F50B9E" w:rsidRDefault="00F50B9E" w:rsidP="00F50B9E"/>
    <w:p w14:paraId="309E07CE" w14:textId="54B76FED" w:rsidR="003F449C" w:rsidRPr="00F50B9E" w:rsidRDefault="003F449C" w:rsidP="00F50B9E">
      <w:pPr>
        <w:pStyle w:val="ListParagraph"/>
        <w:numPr>
          <w:ilvl w:val="0"/>
          <w:numId w:val="7"/>
        </w:numPr>
        <w:rPr>
          <w:lang w:val="pt-BR"/>
        </w:rPr>
      </w:pPr>
      <w:r w:rsidRPr="00F50B9E">
        <w:rPr>
          <w:lang w:val="pt-BR"/>
        </w:rPr>
        <w:t>Com que</w:t>
      </w:r>
      <w:r w:rsidR="00F50B9E" w:rsidRPr="00F50B9E">
        <w:rPr>
          <w:lang w:val="pt-BR"/>
        </w:rPr>
        <w:t xml:space="preserve"> frequência você é </w:t>
      </w:r>
      <w:r w:rsidR="008D0692">
        <w:rPr>
          <w:lang w:val="pt-BR"/>
        </w:rPr>
        <w:t>chamado de</w:t>
      </w:r>
      <w:r w:rsidR="00F50B9E" w:rsidRPr="00F50B9E">
        <w:rPr>
          <w:lang w:val="pt-BR"/>
        </w:rPr>
        <w:t xml:space="preserve"> antipetista por pessoas próximas a você</w:t>
      </w:r>
      <w:r w:rsidRPr="00F50B9E">
        <w:rPr>
          <w:lang w:val="pt-BR"/>
        </w:rPr>
        <w:t>?</w:t>
      </w:r>
    </w:p>
    <w:p w14:paraId="399E32E4" w14:textId="77777777" w:rsidR="003F449C" w:rsidRPr="00F50B9E" w:rsidRDefault="003F449C" w:rsidP="00F50B9E">
      <w:pPr>
        <w:ind w:firstLine="360"/>
        <w:rPr>
          <w:lang w:val="pt-BR"/>
        </w:rPr>
      </w:pPr>
      <w:r w:rsidRPr="00F50B9E">
        <w:rPr>
          <w:lang w:val="pt-BR"/>
        </w:rPr>
        <w:t>Sempre</w:t>
      </w:r>
    </w:p>
    <w:p w14:paraId="0513327E" w14:textId="77777777" w:rsidR="003F449C" w:rsidRPr="00F50B9E" w:rsidRDefault="003F449C" w:rsidP="00F50B9E">
      <w:pPr>
        <w:ind w:firstLine="360"/>
        <w:rPr>
          <w:lang w:val="pt-BR"/>
        </w:rPr>
      </w:pPr>
      <w:r w:rsidRPr="00F50B9E">
        <w:rPr>
          <w:lang w:val="pt-BR"/>
        </w:rPr>
        <w:t>Frequentemente</w:t>
      </w:r>
    </w:p>
    <w:p w14:paraId="4C84C132" w14:textId="77777777" w:rsidR="003F449C" w:rsidRPr="00F50B9E" w:rsidRDefault="003F449C" w:rsidP="00F50B9E">
      <w:pPr>
        <w:ind w:firstLine="360"/>
        <w:rPr>
          <w:lang w:val="pt-BR"/>
        </w:rPr>
      </w:pPr>
      <w:r w:rsidRPr="00F50B9E">
        <w:rPr>
          <w:lang w:val="pt-BR"/>
        </w:rPr>
        <w:t>Raramente</w:t>
      </w:r>
    </w:p>
    <w:p w14:paraId="1BF48890" w14:textId="77777777" w:rsidR="003F449C" w:rsidRPr="00F50B9E" w:rsidRDefault="003F449C" w:rsidP="00F50B9E">
      <w:pPr>
        <w:ind w:firstLine="360"/>
        <w:rPr>
          <w:lang w:val="pt-BR"/>
        </w:rPr>
      </w:pPr>
      <w:r w:rsidRPr="00F50B9E">
        <w:rPr>
          <w:lang w:val="pt-BR"/>
        </w:rPr>
        <w:t>Nunca</w:t>
      </w:r>
    </w:p>
    <w:p w14:paraId="0F27B749" w14:textId="3EA5DD2D" w:rsidR="003F449C" w:rsidRPr="00F50B9E" w:rsidRDefault="00F50B9E" w:rsidP="00F50B9E">
      <w:pPr>
        <w:ind w:firstLine="360"/>
        <w:rPr>
          <w:lang w:val="pt-BR"/>
        </w:rPr>
      </w:pPr>
      <w:r>
        <w:rPr>
          <w:lang w:val="pt-BR"/>
        </w:rPr>
        <w:t>Não</w:t>
      </w:r>
      <w:r w:rsidR="003F449C" w:rsidRPr="00F50B9E">
        <w:rPr>
          <w:lang w:val="pt-BR"/>
        </w:rPr>
        <w:t xml:space="preserve"> sei</w:t>
      </w:r>
    </w:p>
    <w:p w14:paraId="19FCFFD9" w14:textId="77777777" w:rsidR="00F50B9E" w:rsidRPr="00F50B9E" w:rsidRDefault="00F50B9E" w:rsidP="00F50B9E">
      <w:pPr>
        <w:rPr>
          <w:lang w:val="pt-BR"/>
        </w:rPr>
      </w:pPr>
    </w:p>
    <w:p w14:paraId="01AF1D20" w14:textId="202899D7" w:rsidR="003F449C" w:rsidRPr="00F50B9E" w:rsidRDefault="00F50B9E" w:rsidP="00F50B9E">
      <w:pPr>
        <w:pStyle w:val="ListParagraph"/>
        <w:numPr>
          <w:ilvl w:val="0"/>
          <w:numId w:val="7"/>
        </w:numPr>
        <w:rPr>
          <w:lang w:val="pt-BR"/>
        </w:rPr>
      </w:pPr>
      <w:r w:rsidRPr="00F50B9E">
        <w:rPr>
          <w:lang w:val="pt-BR"/>
        </w:rPr>
        <w:t>Ao se referir a pessoas contrárias ao PT</w:t>
      </w:r>
      <w:r w:rsidR="003F449C" w:rsidRPr="00F50B9E">
        <w:rPr>
          <w:lang w:val="pt-BR"/>
        </w:rPr>
        <w:t>, com que</w:t>
      </w:r>
      <w:r w:rsidRPr="00F50B9E">
        <w:rPr>
          <w:lang w:val="pt-BR"/>
        </w:rPr>
        <w:t xml:space="preserve"> frequência você diria que usa o pronome “nós” ao invés do pronome eles</w:t>
      </w:r>
      <w:r w:rsidR="003F449C" w:rsidRPr="00F50B9E">
        <w:rPr>
          <w:lang w:val="pt-BR"/>
        </w:rPr>
        <w:t>?</w:t>
      </w:r>
    </w:p>
    <w:p w14:paraId="35FD118B" w14:textId="77777777" w:rsidR="003F449C" w:rsidRPr="00F50B9E" w:rsidRDefault="003F449C" w:rsidP="00F50B9E">
      <w:pPr>
        <w:ind w:firstLine="360"/>
        <w:rPr>
          <w:lang w:val="pt-BR"/>
        </w:rPr>
      </w:pPr>
      <w:r w:rsidRPr="00F50B9E">
        <w:rPr>
          <w:lang w:val="pt-BR"/>
        </w:rPr>
        <w:t>Sempre</w:t>
      </w:r>
    </w:p>
    <w:p w14:paraId="4896CED3" w14:textId="77777777" w:rsidR="003F449C" w:rsidRPr="00F50B9E" w:rsidRDefault="003F449C" w:rsidP="00F50B9E">
      <w:pPr>
        <w:ind w:firstLine="360"/>
        <w:rPr>
          <w:lang w:val="pt-BR"/>
        </w:rPr>
      </w:pPr>
      <w:r w:rsidRPr="00F50B9E">
        <w:rPr>
          <w:lang w:val="pt-BR"/>
        </w:rPr>
        <w:t>Frequentemente</w:t>
      </w:r>
    </w:p>
    <w:p w14:paraId="5C895083" w14:textId="77777777" w:rsidR="003F449C" w:rsidRPr="00F50B9E" w:rsidRDefault="003F449C" w:rsidP="00F50B9E">
      <w:pPr>
        <w:ind w:firstLine="360"/>
        <w:rPr>
          <w:lang w:val="pt-BR"/>
        </w:rPr>
      </w:pPr>
      <w:r w:rsidRPr="00F50B9E">
        <w:rPr>
          <w:lang w:val="pt-BR"/>
        </w:rPr>
        <w:t>Raramente</w:t>
      </w:r>
    </w:p>
    <w:p w14:paraId="1AE2A5F5" w14:textId="77777777" w:rsidR="003F449C" w:rsidRPr="00F50B9E" w:rsidRDefault="003F449C" w:rsidP="00F50B9E">
      <w:pPr>
        <w:ind w:firstLine="360"/>
        <w:rPr>
          <w:lang w:val="pt-BR"/>
        </w:rPr>
      </w:pPr>
      <w:r w:rsidRPr="00F50B9E">
        <w:rPr>
          <w:lang w:val="pt-BR"/>
        </w:rPr>
        <w:t>Nunca</w:t>
      </w:r>
    </w:p>
    <w:p w14:paraId="04055EDB" w14:textId="74B9D752" w:rsidR="003F449C" w:rsidRPr="00F50B9E" w:rsidRDefault="00F50B9E" w:rsidP="00F50B9E">
      <w:pPr>
        <w:ind w:firstLine="360"/>
        <w:rPr>
          <w:lang w:val="pt-BR"/>
        </w:rPr>
      </w:pPr>
      <w:r w:rsidRPr="00F50B9E">
        <w:rPr>
          <w:lang w:val="pt-BR"/>
        </w:rPr>
        <w:t>Não</w:t>
      </w:r>
      <w:r w:rsidR="003F449C" w:rsidRPr="00F50B9E">
        <w:rPr>
          <w:lang w:val="pt-BR"/>
        </w:rPr>
        <w:t xml:space="preserve"> sei</w:t>
      </w:r>
    </w:p>
    <w:p w14:paraId="685CEBF5" w14:textId="77777777" w:rsidR="00F50B9E" w:rsidRPr="00F50B9E" w:rsidRDefault="00F50B9E" w:rsidP="00F50B9E">
      <w:pPr>
        <w:rPr>
          <w:lang w:val="pt-BR"/>
        </w:rPr>
      </w:pPr>
    </w:p>
    <w:p w14:paraId="74BC9C44" w14:textId="306CA5CE" w:rsidR="00F50B9E" w:rsidRPr="00F50B9E" w:rsidRDefault="003F449C" w:rsidP="00F50B9E">
      <w:pPr>
        <w:pStyle w:val="ListParagraph"/>
        <w:numPr>
          <w:ilvl w:val="0"/>
          <w:numId w:val="7"/>
        </w:numPr>
        <w:rPr>
          <w:lang w:val="pt-BR"/>
        </w:rPr>
      </w:pPr>
      <w:r w:rsidRPr="00F50B9E">
        <w:rPr>
          <w:lang w:val="pt-BR"/>
        </w:rPr>
        <w:t>Pensando agora nas pessoas que gostam do PT. De cada 100 destas pessoas, quantas</w:t>
      </w:r>
      <w:r w:rsidR="00F50B9E" w:rsidRPr="00F50B9E">
        <w:rPr>
          <w:lang w:val="pt-BR"/>
        </w:rPr>
        <w:t xml:space="preserve"> você acha que... </w:t>
      </w:r>
      <w:r w:rsidRPr="00F50B9E">
        <w:rPr>
          <w:lang w:val="pt-BR"/>
        </w:rPr>
        <w:t>” [0-100]</w:t>
      </w:r>
    </w:p>
    <w:p w14:paraId="18DB04CA" w14:textId="4C7A7F73" w:rsidR="00F50B9E" w:rsidRPr="00F50B9E" w:rsidRDefault="003F449C" w:rsidP="00F50B9E">
      <w:pPr>
        <w:ind w:firstLine="360"/>
        <w:rPr>
          <w:lang w:val="pt-BR"/>
        </w:rPr>
      </w:pPr>
      <w:r w:rsidRPr="00F50B9E">
        <w:rPr>
          <w:lang w:val="pt-BR"/>
        </w:rPr>
        <w:t xml:space="preserve">Moram na </w:t>
      </w:r>
      <w:r w:rsidR="00F50B9E" w:rsidRPr="00F50B9E">
        <w:rPr>
          <w:lang w:val="pt-BR"/>
        </w:rPr>
        <w:t>região</w:t>
      </w:r>
      <w:r w:rsidRPr="00F50B9E">
        <w:rPr>
          <w:lang w:val="pt-BR"/>
        </w:rPr>
        <w:t xml:space="preserve"> nordeste</w:t>
      </w:r>
    </w:p>
    <w:p w14:paraId="146B5DD1" w14:textId="77DFE058" w:rsidR="00F50B9E" w:rsidRPr="00F50B9E" w:rsidRDefault="003F449C" w:rsidP="00F50B9E">
      <w:pPr>
        <w:ind w:firstLine="360"/>
        <w:rPr>
          <w:lang w:val="pt-BR"/>
        </w:rPr>
      </w:pPr>
      <w:r w:rsidRPr="00F50B9E">
        <w:rPr>
          <w:lang w:val="pt-BR"/>
        </w:rPr>
        <w:t xml:space="preserve">Moram na </w:t>
      </w:r>
      <w:r w:rsidR="00F50B9E" w:rsidRPr="00F50B9E">
        <w:rPr>
          <w:lang w:val="pt-BR"/>
        </w:rPr>
        <w:t>região</w:t>
      </w:r>
      <w:r w:rsidRPr="00F50B9E">
        <w:rPr>
          <w:lang w:val="pt-BR"/>
        </w:rPr>
        <w:t xml:space="preserve"> centro-oeste</w:t>
      </w:r>
    </w:p>
    <w:p w14:paraId="489397D1" w14:textId="484708DB" w:rsidR="00F50B9E" w:rsidRPr="00F50B9E" w:rsidRDefault="003F449C" w:rsidP="00F50B9E">
      <w:pPr>
        <w:ind w:firstLine="360"/>
        <w:rPr>
          <w:lang w:val="pt-BR"/>
        </w:rPr>
      </w:pPr>
      <w:r w:rsidRPr="00F50B9E">
        <w:rPr>
          <w:lang w:val="pt-BR"/>
        </w:rPr>
        <w:t xml:space="preserve">Ganham menos de 2 </w:t>
      </w:r>
      <w:r w:rsidR="00F50B9E" w:rsidRPr="00F50B9E">
        <w:rPr>
          <w:lang w:val="pt-BR"/>
        </w:rPr>
        <w:t>salários</w:t>
      </w:r>
      <w:r w:rsidRPr="00F50B9E">
        <w:rPr>
          <w:lang w:val="pt-BR"/>
        </w:rPr>
        <w:t xml:space="preserve"> m</w:t>
      </w:r>
      <w:r w:rsidR="00F50B9E" w:rsidRPr="00F50B9E">
        <w:rPr>
          <w:lang w:val="pt-BR"/>
        </w:rPr>
        <w:t>í</w:t>
      </w:r>
      <w:r w:rsidRPr="00F50B9E">
        <w:rPr>
          <w:lang w:val="pt-BR"/>
        </w:rPr>
        <w:t>nimos</w:t>
      </w:r>
    </w:p>
    <w:p w14:paraId="29E30CA4" w14:textId="74973B24" w:rsidR="00F50B9E" w:rsidRPr="00F50B9E" w:rsidRDefault="003F449C" w:rsidP="00F50B9E">
      <w:pPr>
        <w:ind w:firstLine="360"/>
        <w:rPr>
          <w:lang w:val="pt-BR"/>
        </w:rPr>
      </w:pPr>
      <w:r w:rsidRPr="00F50B9E">
        <w:rPr>
          <w:lang w:val="pt-BR"/>
        </w:rPr>
        <w:t xml:space="preserve">Ganham entre 5 e 10 </w:t>
      </w:r>
      <w:r w:rsidR="00F50B9E" w:rsidRPr="00F50B9E">
        <w:rPr>
          <w:lang w:val="pt-BR"/>
        </w:rPr>
        <w:t>salários</w:t>
      </w:r>
      <w:r w:rsidRPr="00F50B9E">
        <w:rPr>
          <w:lang w:val="pt-BR"/>
        </w:rPr>
        <w:t xml:space="preserve"> </w:t>
      </w:r>
      <w:r w:rsidR="00F50B9E" w:rsidRPr="00F50B9E">
        <w:rPr>
          <w:lang w:val="pt-BR"/>
        </w:rPr>
        <w:t>mínimos</w:t>
      </w:r>
    </w:p>
    <w:p w14:paraId="3C551752" w14:textId="782665CC" w:rsidR="00F50B9E" w:rsidRPr="00F50B9E" w:rsidRDefault="00F50B9E" w:rsidP="00F50B9E">
      <w:pPr>
        <w:ind w:firstLine="360"/>
        <w:rPr>
          <w:lang w:val="pt-BR"/>
        </w:rPr>
      </w:pPr>
      <w:r w:rsidRPr="00F50B9E">
        <w:rPr>
          <w:lang w:val="pt-BR"/>
        </w:rPr>
        <w:t>São</w:t>
      </w:r>
      <w:r w:rsidR="003F449C" w:rsidRPr="00F50B9E">
        <w:rPr>
          <w:lang w:val="pt-BR"/>
        </w:rPr>
        <w:t xml:space="preserve"> </w:t>
      </w:r>
      <w:r w:rsidRPr="00F50B9E">
        <w:rPr>
          <w:lang w:val="pt-BR"/>
        </w:rPr>
        <w:t>ateias</w:t>
      </w:r>
      <w:r w:rsidR="003F449C" w:rsidRPr="00F50B9E">
        <w:rPr>
          <w:lang w:val="pt-BR"/>
        </w:rPr>
        <w:t xml:space="preserve"> ou </w:t>
      </w:r>
      <w:r w:rsidRPr="00F50B9E">
        <w:rPr>
          <w:lang w:val="pt-BR"/>
        </w:rPr>
        <w:t>não</w:t>
      </w:r>
      <w:r w:rsidR="003F449C" w:rsidRPr="00F50B9E">
        <w:rPr>
          <w:lang w:val="pt-BR"/>
        </w:rPr>
        <w:t xml:space="preserve"> possuem </w:t>
      </w:r>
      <w:r w:rsidRPr="00F50B9E">
        <w:rPr>
          <w:lang w:val="pt-BR"/>
        </w:rPr>
        <w:t>religião</w:t>
      </w:r>
    </w:p>
    <w:p w14:paraId="6B8EEB4D" w14:textId="18192B67" w:rsidR="00F50B9E" w:rsidRPr="00F50B9E" w:rsidRDefault="00F50B9E" w:rsidP="00F50B9E">
      <w:pPr>
        <w:ind w:firstLine="360"/>
        <w:rPr>
          <w:lang w:val="pt-BR"/>
        </w:rPr>
      </w:pPr>
      <w:r w:rsidRPr="00F50B9E">
        <w:rPr>
          <w:lang w:val="pt-BR"/>
        </w:rPr>
        <w:t>São</w:t>
      </w:r>
      <w:r w:rsidR="003F449C" w:rsidRPr="00F50B9E">
        <w:rPr>
          <w:lang w:val="pt-BR"/>
        </w:rPr>
        <w:t xml:space="preserve"> </w:t>
      </w:r>
      <w:r w:rsidRPr="00F50B9E">
        <w:rPr>
          <w:lang w:val="pt-BR"/>
        </w:rPr>
        <w:t>católicas</w:t>
      </w:r>
    </w:p>
    <w:p w14:paraId="13967E50" w14:textId="3DBB77AC" w:rsidR="00F50B9E" w:rsidRPr="00F50B9E" w:rsidRDefault="00F50B9E" w:rsidP="00F50B9E">
      <w:pPr>
        <w:ind w:firstLine="360"/>
        <w:rPr>
          <w:lang w:val="pt-BR"/>
        </w:rPr>
      </w:pPr>
      <w:r w:rsidRPr="00F50B9E">
        <w:rPr>
          <w:lang w:val="pt-BR"/>
        </w:rPr>
        <w:t>São</w:t>
      </w:r>
      <w:r w:rsidR="003F449C" w:rsidRPr="00F50B9E">
        <w:rPr>
          <w:lang w:val="pt-BR"/>
        </w:rPr>
        <w:t xml:space="preserve"> mulheres</w:t>
      </w:r>
    </w:p>
    <w:p w14:paraId="35D1D6AA" w14:textId="789E472B" w:rsidR="003F449C" w:rsidRPr="00F50B9E" w:rsidRDefault="00F50B9E" w:rsidP="00F50B9E">
      <w:pPr>
        <w:ind w:firstLine="360"/>
        <w:rPr>
          <w:lang w:val="pt-BR"/>
        </w:rPr>
      </w:pPr>
      <w:r w:rsidRPr="00F50B9E">
        <w:rPr>
          <w:lang w:val="pt-BR"/>
        </w:rPr>
        <w:t>São</w:t>
      </w:r>
      <w:r w:rsidR="003F449C" w:rsidRPr="00F50B9E">
        <w:rPr>
          <w:lang w:val="pt-BR"/>
        </w:rPr>
        <w:t xml:space="preserve"> pretas ou pardas</w:t>
      </w:r>
    </w:p>
    <w:p w14:paraId="1DEC40D7" w14:textId="77777777" w:rsidR="00F50B9E" w:rsidRDefault="00F50B9E" w:rsidP="00F50B9E">
      <w:pPr>
        <w:pStyle w:val="ListParagraph"/>
        <w:tabs>
          <w:tab w:val="left" w:pos="705"/>
        </w:tabs>
        <w:kinsoku w:val="0"/>
        <w:overflowPunct w:val="0"/>
        <w:spacing w:before="33" w:line="256" w:lineRule="auto"/>
        <w:ind w:left="705" w:right="137" w:firstLine="0"/>
        <w:jc w:val="both"/>
        <w:rPr>
          <w:lang w:val="pt-BR"/>
        </w:rPr>
      </w:pPr>
    </w:p>
    <w:p w14:paraId="4EA789B7" w14:textId="77777777" w:rsidR="00F50B9E" w:rsidRPr="00F50B9E" w:rsidRDefault="00F50B9E" w:rsidP="00F50B9E">
      <w:pPr>
        <w:pStyle w:val="ListParagraph"/>
        <w:tabs>
          <w:tab w:val="left" w:pos="705"/>
        </w:tabs>
        <w:kinsoku w:val="0"/>
        <w:overflowPunct w:val="0"/>
        <w:spacing w:before="33" w:line="256" w:lineRule="auto"/>
        <w:ind w:left="705" w:right="137" w:firstLine="0"/>
        <w:jc w:val="both"/>
        <w:rPr>
          <w:w w:val="105"/>
          <w:sz w:val="22"/>
          <w:szCs w:val="22"/>
          <w:lang w:val="pt-BR"/>
        </w:rPr>
      </w:pPr>
    </w:p>
    <w:p w14:paraId="4E24FF17" w14:textId="26A3E64C" w:rsidR="003F449C" w:rsidRPr="00F50B9E" w:rsidRDefault="00F50B9E" w:rsidP="00F50B9E">
      <w:pPr>
        <w:pStyle w:val="ListParagraph"/>
        <w:numPr>
          <w:ilvl w:val="0"/>
          <w:numId w:val="7"/>
        </w:numPr>
        <w:rPr>
          <w:lang w:val="pt-BR"/>
        </w:rPr>
      </w:pPr>
      <w:r w:rsidRPr="00F50B9E">
        <w:rPr>
          <w:lang w:val="pt-BR"/>
        </w:rPr>
        <w:t xml:space="preserve"> </w:t>
      </w:r>
      <w:r w:rsidR="003F449C" w:rsidRPr="00F50B9E">
        <w:rPr>
          <w:lang w:val="pt-BR"/>
        </w:rPr>
        <w:t xml:space="preserve">Pensando agora nas pessoas que </w:t>
      </w:r>
      <w:r w:rsidRPr="00F50B9E">
        <w:rPr>
          <w:lang w:val="pt-BR"/>
        </w:rPr>
        <w:t>não</w:t>
      </w:r>
      <w:r w:rsidR="003F449C" w:rsidRPr="00F50B9E">
        <w:rPr>
          <w:lang w:val="pt-BR"/>
        </w:rPr>
        <w:t xml:space="preserve"> gostam do PT. De cada 100 destas pessoas, quantas </w:t>
      </w:r>
      <w:r w:rsidRPr="00F50B9E">
        <w:rPr>
          <w:lang w:val="pt-BR"/>
        </w:rPr>
        <w:t>você</w:t>
      </w:r>
      <w:r w:rsidR="003F449C" w:rsidRPr="00F50B9E">
        <w:rPr>
          <w:lang w:val="pt-BR"/>
        </w:rPr>
        <w:t xml:space="preserve"> acha. . . ” [0-100]</w:t>
      </w:r>
    </w:p>
    <w:p w14:paraId="15B0CBB1" w14:textId="77777777" w:rsidR="00F50B9E" w:rsidRDefault="00F50B9E" w:rsidP="00F50B9E">
      <w:pPr>
        <w:ind w:firstLine="417"/>
        <w:rPr>
          <w:lang w:val="pt-BR"/>
        </w:rPr>
      </w:pPr>
      <w:r w:rsidRPr="00F50B9E">
        <w:rPr>
          <w:lang w:val="pt-BR"/>
        </w:rPr>
        <w:t>São</w:t>
      </w:r>
      <w:r w:rsidR="003F449C" w:rsidRPr="00F50B9E">
        <w:rPr>
          <w:lang w:val="pt-BR"/>
        </w:rPr>
        <w:t xml:space="preserve"> brancas</w:t>
      </w:r>
    </w:p>
    <w:p w14:paraId="08B3FB98" w14:textId="77777777" w:rsidR="00F50B9E" w:rsidRDefault="003F449C" w:rsidP="00F50B9E">
      <w:pPr>
        <w:ind w:firstLine="417"/>
        <w:rPr>
          <w:lang w:val="pt-BR"/>
        </w:rPr>
      </w:pPr>
      <w:r w:rsidRPr="00F50B9E">
        <w:rPr>
          <w:lang w:val="pt-BR"/>
        </w:rPr>
        <w:t xml:space="preserve">Moram na </w:t>
      </w:r>
      <w:r w:rsidR="00F50B9E" w:rsidRPr="00F50B9E">
        <w:rPr>
          <w:lang w:val="pt-BR"/>
        </w:rPr>
        <w:t>região</w:t>
      </w:r>
      <w:r w:rsidRPr="00F50B9E">
        <w:rPr>
          <w:lang w:val="pt-BR"/>
        </w:rPr>
        <w:t xml:space="preserve"> sul</w:t>
      </w:r>
    </w:p>
    <w:p w14:paraId="4F25DDE5" w14:textId="77777777" w:rsidR="00F50B9E" w:rsidRDefault="003F449C" w:rsidP="00F50B9E">
      <w:pPr>
        <w:ind w:firstLine="417"/>
        <w:rPr>
          <w:lang w:val="pt-BR"/>
        </w:rPr>
      </w:pPr>
      <w:r w:rsidRPr="00F50B9E">
        <w:rPr>
          <w:lang w:val="pt-BR"/>
        </w:rPr>
        <w:lastRenderedPageBreak/>
        <w:t xml:space="preserve">Ganham mais de 20 </w:t>
      </w:r>
      <w:r w:rsidR="00F50B9E" w:rsidRPr="00F50B9E">
        <w:rPr>
          <w:lang w:val="pt-BR"/>
        </w:rPr>
        <w:t>salários</w:t>
      </w:r>
      <w:r w:rsidRPr="00F50B9E">
        <w:rPr>
          <w:lang w:val="pt-BR"/>
        </w:rPr>
        <w:t xml:space="preserve"> m</w:t>
      </w:r>
      <w:r w:rsidR="00F50B9E">
        <w:rPr>
          <w:lang w:val="pt-BR"/>
        </w:rPr>
        <w:t>í</w:t>
      </w:r>
      <w:r w:rsidRPr="00F50B9E">
        <w:rPr>
          <w:lang w:val="pt-BR"/>
        </w:rPr>
        <w:t>nimos</w:t>
      </w:r>
    </w:p>
    <w:p w14:paraId="70847180" w14:textId="77777777" w:rsidR="00F50B9E" w:rsidRDefault="00F50B9E" w:rsidP="00F50B9E">
      <w:pPr>
        <w:ind w:firstLine="417"/>
        <w:rPr>
          <w:lang w:val="pt-BR"/>
        </w:rPr>
      </w:pPr>
      <w:r w:rsidRPr="00F50B9E">
        <w:rPr>
          <w:lang w:val="pt-BR"/>
        </w:rPr>
        <w:t>São</w:t>
      </w:r>
      <w:r w:rsidR="003F449C" w:rsidRPr="00F50B9E">
        <w:rPr>
          <w:lang w:val="pt-BR"/>
        </w:rPr>
        <w:t xml:space="preserve"> </w:t>
      </w:r>
      <w:r w:rsidRPr="00F50B9E">
        <w:rPr>
          <w:lang w:val="pt-BR"/>
        </w:rPr>
        <w:t>evangélicas</w:t>
      </w:r>
    </w:p>
    <w:p w14:paraId="22FD3CC8" w14:textId="77777777" w:rsidR="00F50B9E" w:rsidRDefault="00F50B9E" w:rsidP="00F50B9E">
      <w:pPr>
        <w:ind w:firstLine="417"/>
        <w:rPr>
          <w:lang w:val="pt-BR"/>
        </w:rPr>
      </w:pPr>
      <w:r w:rsidRPr="00F50B9E">
        <w:rPr>
          <w:lang w:val="pt-BR"/>
        </w:rPr>
        <w:t>São</w:t>
      </w:r>
      <w:r w:rsidR="003F449C" w:rsidRPr="00F50B9E">
        <w:rPr>
          <w:lang w:val="pt-BR"/>
        </w:rPr>
        <w:t xml:space="preserve"> </w:t>
      </w:r>
      <w:r w:rsidRPr="00F50B9E">
        <w:rPr>
          <w:lang w:val="pt-BR"/>
        </w:rPr>
        <w:t>católicas</w:t>
      </w:r>
    </w:p>
    <w:p w14:paraId="0DDA8C2F" w14:textId="77777777" w:rsidR="00F50B9E" w:rsidRDefault="00F50B9E" w:rsidP="00F50B9E">
      <w:pPr>
        <w:ind w:firstLine="417"/>
        <w:rPr>
          <w:lang w:val="pt-BR"/>
        </w:rPr>
      </w:pPr>
      <w:r w:rsidRPr="00F50B9E">
        <w:rPr>
          <w:lang w:val="pt-BR"/>
        </w:rPr>
        <w:t>São</w:t>
      </w:r>
      <w:r w:rsidR="003F449C" w:rsidRPr="00F50B9E">
        <w:rPr>
          <w:lang w:val="pt-BR"/>
        </w:rPr>
        <w:t xml:space="preserve"> homens</w:t>
      </w:r>
    </w:p>
    <w:p w14:paraId="200EB2F1" w14:textId="6EF37BA0" w:rsidR="00F50B9E" w:rsidRDefault="003F449C" w:rsidP="00F50B9E">
      <w:pPr>
        <w:ind w:firstLine="417"/>
        <w:rPr>
          <w:lang w:val="pt-BR"/>
        </w:rPr>
      </w:pPr>
      <w:r w:rsidRPr="00F50B9E">
        <w:rPr>
          <w:lang w:val="pt-BR"/>
        </w:rPr>
        <w:t>Possuem mais de 65 anos de idade</w:t>
      </w:r>
    </w:p>
    <w:p w14:paraId="7DC33594" w14:textId="5F537725" w:rsidR="003F449C" w:rsidRDefault="003F449C" w:rsidP="00F50B9E">
      <w:pPr>
        <w:ind w:firstLine="417"/>
        <w:rPr>
          <w:lang w:val="pt-BR"/>
        </w:rPr>
      </w:pPr>
      <w:r w:rsidRPr="00F50B9E">
        <w:rPr>
          <w:lang w:val="pt-BR"/>
        </w:rPr>
        <w:t>Possuem entre 30 e 55 anos de idade</w:t>
      </w:r>
    </w:p>
    <w:p w14:paraId="0E339C5D" w14:textId="77777777" w:rsidR="00F50B9E" w:rsidRPr="00F50B9E" w:rsidRDefault="00F50B9E" w:rsidP="00F50B9E">
      <w:pPr>
        <w:ind w:firstLine="417"/>
        <w:rPr>
          <w:lang w:val="pt-BR"/>
        </w:rPr>
      </w:pPr>
    </w:p>
    <w:p w14:paraId="44EB7AF5" w14:textId="56814834" w:rsidR="003F449C" w:rsidRPr="00F50B9E" w:rsidRDefault="00F50B9E" w:rsidP="00F50B9E">
      <w:pPr>
        <w:pStyle w:val="ListParagraph"/>
        <w:numPr>
          <w:ilvl w:val="0"/>
          <w:numId w:val="7"/>
        </w:numPr>
        <w:rPr>
          <w:lang w:val="pt-BR"/>
        </w:rPr>
      </w:pPr>
      <w:r>
        <w:rPr>
          <w:lang w:val="pt-BR"/>
        </w:rPr>
        <w:t xml:space="preserve"> </w:t>
      </w:r>
      <w:r w:rsidR="003F449C" w:rsidRPr="00F50B9E">
        <w:rPr>
          <w:lang w:val="pt-BR"/>
        </w:rPr>
        <w:t xml:space="preserve">Quanto </w:t>
      </w:r>
      <w:r w:rsidRPr="00F50B9E">
        <w:rPr>
          <w:lang w:val="pt-BR"/>
        </w:rPr>
        <w:t>você</w:t>
      </w:r>
      <w:r w:rsidR="003F449C" w:rsidRPr="00F50B9E">
        <w:rPr>
          <w:lang w:val="pt-BR"/>
        </w:rPr>
        <w:t xml:space="preserve"> se considera interessado por </w:t>
      </w:r>
      <w:r w:rsidRPr="00F50B9E">
        <w:rPr>
          <w:lang w:val="pt-BR"/>
        </w:rPr>
        <w:t>política</w:t>
      </w:r>
      <w:r w:rsidR="003F449C" w:rsidRPr="00F50B9E">
        <w:rPr>
          <w:lang w:val="pt-BR"/>
        </w:rPr>
        <w:t>?</w:t>
      </w:r>
    </w:p>
    <w:p w14:paraId="773794CD" w14:textId="77777777" w:rsidR="00F50B9E" w:rsidRDefault="003F449C" w:rsidP="00F50B9E">
      <w:pPr>
        <w:ind w:firstLine="417"/>
        <w:rPr>
          <w:lang w:val="pt-BR"/>
        </w:rPr>
      </w:pPr>
      <w:r w:rsidRPr="00F50B9E">
        <w:rPr>
          <w:lang w:val="pt-BR"/>
        </w:rPr>
        <w:t>Muito interessado</w:t>
      </w:r>
    </w:p>
    <w:p w14:paraId="38C9A664" w14:textId="77777777" w:rsidR="00F50B9E" w:rsidRDefault="003F449C" w:rsidP="00F50B9E">
      <w:pPr>
        <w:ind w:firstLine="417"/>
        <w:rPr>
          <w:lang w:val="pt-BR"/>
        </w:rPr>
      </w:pPr>
      <w:r w:rsidRPr="00F50B9E">
        <w:rPr>
          <w:lang w:val="pt-BR"/>
        </w:rPr>
        <w:t>Interessado</w:t>
      </w:r>
      <w:r w:rsidR="00F50B9E">
        <w:rPr>
          <w:lang w:val="pt-BR"/>
        </w:rPr>
        <w:t xml:space="preserve"> </w:t>
      </w:r>
    </w:p>
    <w:p w14:paraId="06129EEE" w14:textId="77777777" w:rsidR="00F50B9E" w:rsidRDefault="003F449C" w:rsidP="00F50B9E">
      <w:pPr>
        <w:ind w:firstLine="417"/>
        <w:rPr>
          <w:lang w:val="pt-BR"/>
        </w:rPr>
      </w:pPr>
      <w:r w:rsidRPr="00F50B9E">
        <w:rPr>
          <w:lang w:val="pt-BR"/>
        </w:rPr>
        <w:t>Pouco interessado</w:t>
      </w:r>
    </w:p>
    <w:p w14:paraId="61029A68" w14:textId="25854E1E" w:rsidR="003F449C" w:rsidRPr="00F50B9E" w:rsidRDefault="00F50B9E" w:rsidP="00F50B9E">
      <w:pPr>
        <w:ind w:firstLine="417"/>
        <w:rPr>
          <w:lang w:val="pt-BR"/>
        </w:rPr>
      </w:pPr>
      <w:r w:rsidRPr="00F50B9E">
        <w:rPr>
          <w:lang w:val="pt-BR"/>
        </w:rPr>
        <w:t>Não</w:t>
      </w:r>
      <w:r w:rsidR="003F449C" w:rsidRPr="00F50B9E">
        <w:rPr>
          <w:lang w:val="pt-BR"/>
        </w:rPr>
        <w:t xml:space="preserve"> sei</w:t>
      </w:r>
    </w:p>
    <w:p w14:paraId="117B0157" w14:textId="77777777" w:rsidR="00F50B9E" w:rsidRDefault="00F50B9E" w:rsidP="00F50B9E">
      <w:pPr>
        <w:rPr>
          <w:lang w:val="pt-BR"/>
        </w:rPr>
      </w:pPr>
    </w:p>
    <w:p w14:paraId="7E1CC04B" w14:textId="367E98B2" w:rsidR="00F50B9E" w:rsidRPr="00F50B9E" w:rsidRDefault="003F449C" w:rsidP="00F50B9E">
      <w:pPr>
        <w:pStyle w:val="ListParagraph"/>
        <w:numPr>
          <w:ilvl w:val="0"/>
          <w:numId w:val="7"/>
        </w:numPr>
        <w:rPr>
          <w:lang w:val="pt-BR"/>
        </w:rPr>
      </w:pPr>
      <w:r w:rsidRPr="00F50B9E">
        <w:rPr>
          <w:lang w:val="pt-BR"/>
        </w:rPr>
        <w:t xml:space="preserve">Na </w:t>
      </w:r>
      <w:r w:rsidR="00F50B9E" w:rsidRPr="00F50B9E">
        <w:rPr>
          <w:lang w:val="pt-BR"/>
        </w:rPr>
        <w:t>política</w:t>
      </w:r>
      <w:r w:rsidRPr="00F50B9E">
        <w:rPr>
          <w:lang w:val="pt-BR"/>
        </w:rPr>
        <w:t xml:space="preserve"> as pessoas falam em esquerda e direita. Em uma escala de sete pontos, em que 1 significa “Extrema Esquerda” e 7 significa “Extrema Direita”, onde </w:t>
      </w:r>
      <w:r w:rsidR="00F50B9E" w:rsidRPr="00F50B9E">
        <w:rPr>
          <w:lang w:val="pt-BR"/>
        </w:rPr>
        <w:t>você</w:t>
      </w:r>
      <w:r w:rsidRPr="00F50B9E">
        <w:rPr>
          <w:lang w:val="pt-BR"/>
        </w:rPr>
        <w:t xml:space="preserve"> se colocaria nessa escala?</w:t>
      </w:r>
    </w:p>
    <w:p w14:paraId="4A0B4C42" w14:textId="77777777" w:rsidR="00F50B9E" w:rsidRDefault="003F449C" w:rsidP="00F50B9E">
      <w:pPr>
        <w:ind w:firstLine="417"/>
        <w:rPr>
          <w:lang w:val="pt-BR"/>
        </w:rPr>
      </w:pPr>
      <w:r w:rsidRPr="00F50B9E">
        <w:rPr>
          <w:lang w:val="pt-BR"/>
        </w:rPr>
        <w:t>Extrema esquerda</w:t>
      </w:r>
    </w:p>
    <w:p w14:paraId="5EE732C0" w14:textId="77777777" w:rsidR="00F50B9E" w:rsidRDefault="003F449C" w:rsidP="00F50B9E">
      <w:pPr>
        <w:ind w:firstLine="417"/>
        <w:rPr>
          <w:lang w:val="pt-BR"/>
        </w:rPr>
      </w:pPr>
      <w:r w:rsidRPr="00F50B9E">
        <w:rPr>
          <w:lang w:val="pt-BR"/>
        </w:rPr>
        <w:t>Esquerda</w:t>
      </w:r>
    </w:p>
    <w:p w14:paraId="313BE985" w14:textId="77777777" w:rsidR="00F50B9E" w:rsidRDefault="003F449C" w:rsidP="00F50B9E">
      <w:pPr>
        <w:ind w:firstLine="417"/>
        <w:rPr>
          <w:lang w:val="pt-BR"/>
        </w:rPr>
      </w:pPr>
      <w:r w:rsidRPr="00F50B9E">
        <w:rPr>
          <w:lang w:val="pt-BR"/>
        </w:rPr>
        <w:t>Centro esquerda</w:t>
      </w:r>
    </w:p>
    <w:p w14:paraId="3BA81BEB" w14:textId="77777777" w:rsidR="00F50B9E" w:rsidRDefault="003F449C" w:rsidP="00F50B9E">
      <w:pPr>
        <w:ind w:firstLine="417"/>
        <w:rPr>
          <w:lang w:val="pt-BR"/>
        </w:rPr>
      </w:pPr>
      <w:r w:rsidRPr="00F50B9E">
        <w:rPr>
          <w:lang w:val="pt-BR"/>
        </w:rPr>
        <w:t>Centro</w:t>
      </w:r>
    </w:p>
    <w:p w14:paraId="727DBD6D" w14:textId="77777777" w:rsidR="00F50B9E" w:rsidRDefault="003F449C" w:rsidP="00F50B9E">
      <w:pPr>
        <w:ind w:firstLine="417"/>
        <w:rPr>
          <w:lang w:val="pt-BR"/>
        </w:rPr>
      </w:pPr>
      <w:r w:rsidRPr="00F50B9E">
        <w:rPr>
          <w:lang w:val="pt-BR"/>
        </w:rPr>
        <w:t>Centro direita</w:t>
      </w:r>
    </w:p>
    <w:p w14:paraId="6F60408D" w14:textId="77777777" w:rsidR="00F50B9E" w:rsidRDefault="003F449C" w:rsidP="00F50B9E">
      <w:pPr>
        <w:ind w:firstLine="417"/>
        <w:rPr>
          <w:lang w:val="pt-BR"/>
        </w:rPr>
      </w:pPr>
      <w:r w:rsidRPr="00F50B9E">
        <w:rPr>
          <w:lang w:val="pt-BR"/>
        </w:rPr>
        <w:t>Direita</w:t>
      </w:r>
    </w:p>
    <w:p w14:paraId="57E719F0" w14:textId="77777777" w:rsidR="00F50B9E" w:rsidRDefault="003F449C" w:rsidP="00F50B9E">
      <w:pPr>
        <w:ind w:firstLine="417"/>
        <w:rPr>
          <w:lang w:val="pt-BR"/>
        </w:rPr>
      </w:pPr>
      <w:r w:rsidRPr="00F50B9E">
        <w:rPr>
          <w:lang w:val="pt-BR"/>
        </w:rPr>
        <w:t>Extrema Direita</w:t>
      </w:r>
    </w:p>
    <w:p w14:paraId="5352209E" w14:textId="77777777" w:rsidR="00F50B9E" w:rsidRDefault="00F50B9E" w:rsidP="00F50B9E">
      <w:pPr>
        <w:ind w:firstLine="417"/>
        <w:rPr>
          <w:lang w:val="pt-BR"/>
        </w:rPr>
      </w:pPr>
      <w:r w:rsidRPr="00F50B9E">
        <w:rPr>
          <w:lang w:val="pt-BR"/>
        </w:rPr>
        <w:t>Não</w:t>
      </w:r>
      <w:r w:rsidR="003F449C" w:rsidRPr="00F50B9E">
        <w:rPr>
          <w:lang w:val="pt-BR"/>
        </w:rPr>
        <w:t xml:space="preserve"> sei</w:t>
      </w:r>
    </w:p>
    <w:p w14:paraId="5237ED0B" w14:textId="77777777" w:rsidR="00F50B9E" w:rsidRDefault="00F50B9E" w:rsidP="00F50B9E">
      <w:pPr>
        <w:ind w:firstLine="417"/>
        <w:rPr>
          <w:lang w:val="pt-BR"/>
        </w:rPr>
      </w:pPr>
    </w:p>
    <w:p w14:paraId="506BBBF8" w14:textId="32B172CF" w:rsidR="003F449C" w:rsidRPr="00F50B9E" w:rsidRDefault="00F50B9E" w:rsidP="00F50B9E">
      <w:pPr>
        <w:pStyle w:val="ListParagraph"/>
        <w:numPr>
          <w:ilvl w:val="0"/>
          <w:numId w:val="7"/>
        </w:numPr>
        <w:rPr>
          <w:lang w:val="pt-BR"/>
        </w:rPr>
      </w:pPr>
      <w:r>
        <w:rPr>
          <w:lang w:val="pt-BR"/>
        </w:rPr>
        <w:t>Con</w:t>
      </w:r>
      <w:r w:rsidR="003F449C" w:rsidRPr="00F50B9E">
        <w:rPr>
          <w:lang w:val="pt-BR"/>
        </w:rPr>
        <w:t xml:space="preserve">siderando a mesma escala, como </w:t>
      </w:r>
      <w:r w:rsidRPr="00F50B9E">
        <w:rPr>
          <w:lang w:val="pt-BR"/>
        </w:rPr>
        <w:t>você</w:t>
      </w:r>
      <w:r w:rsidR="003F449C" w:rsidRPr="00F50B9E">
        <w:rPr>
          <w:lang w:val="pt-BR"/>
        </w:rPr>
        <w:t xml:space="preserve"> classificaria as pessoas que gostam do PT?</w:t>
      </w:r>
    </w:p>
    <w:p w14:paraId="5016E751" w14:textId="77777777" w:rsidR="003F449C" w:rsidRPr="00F50B9E" w:rsidRDefault="003F449C" w:rsidP="00F50B9E">
      <w:pPr>
        <w:ind w:firstLine="360"/>
        <w:rPr>
          <w:lang w:val="pt-BR"/>
        </w:rPr>
      </w:pPr>
      <w:r w:rsidRPr="00F50B9E">
        <w:rPr>
          <w:lang w:val="pt-BR"/>
        </w:rPr>
        <w:t>Extrema esquerda</w:t>
      </w:r>
    </w:p>
    <w:p w14:paraId="19B5008B" w14:textId="77777777" w:rsidR="003F449C" w:rsidRPr="00F50B9E" w:rsidRDefault="003F449C" w:rsidP="00F50B9E">
      <w:pPr>
        <w:ind w:firstLine="360"/>
        <w:rPr>
          <w:lang w:val="pt-BR"/>
        </w:rPr>
      </w:pPr>
      <w:r w:rsidRPr="00F50B9E">
        <w:rPr>
          <w:lang w:val="pt-BR"/>
        </w:rPr>
        <w:t>Esquerda</w:t>
      </w:r>
    </w:p>
    <w:p w14:paraId="4FE2A079" w14:textId="77777777" w:rsidR="003F449C" w:rsidRPr="00F50B9E" w:rsidRDefault="003F449C" w:rsidP="00F50B9E">
      <w:pPr>
        <w:ind w:firstLine="360"/>
        <w:rPr>
          <w:lang w:val="pt-BR"/>
        </w:rPr>
      </w:pPr>
      <w:r w:rsidRPr="00F50B9E">
        <w:rPr>
          <w:lang w:val="pt-BR"/>
        </w:rPr>
        <w:t>Centro esquerda</w:t>
      </w:r>
    </w:p>
    <w:p w14:paraId="443322D7" w14:textId="77777777" w:rsidR="003F449C" w:rsidRPr="00F50B9E" w:rsidRDefault="003F449C" w:rsidP="00F50B9E">
      <w:pPr>
        <w:ind w:firstLine="360"/>
        <w:rPr>
          <w:lang w:val="pt-BR"/>
        </w:rPr>
      </w:pPr>
      <w:r w:rsidRPr="00F50B9E">
        <w:rPr>
          <w:lang w:val="pt-BR"/>
        </w:rPr>
        <w:t>Centro</w:t>
      </w:r>
    </w:p>
    <w:p w14:paraId="78CC669F" w14:textId="77777777" w:rsidR="003F449C" w:rsidRPr="00F50B9E" w:rsidRDefault="003F449C" w:rsidP="00F50B9E">
      <w:pPr>
        <w:ind w:firstLine="360"/>
        <w:rPr>
          <w:lang w:val="pt-BR"/>
        </w:rPr>
      </w:pPr>
      <w:r w:rsidRPr="00F50B9E">
        <w:rPr>
          <w:lang w:val="pt-BR"/>
        </w:rPr>
        <w:t>Centro direita</w:t>
      </w:r>
    </w:p>
    <w:p w14:paraId="5489DDC4" w14:textId="77777777" w:rsidR="003F449C" w:rsidRPr="00F50B9E" w:rsidRDefault="003F449C" w:rsidP="00F50B9E">
      <w:pPr>
        <w:ind w:firstLine="360"/>
        <w:rPr>
          <w:lang w:val="pt-BR"/>
        </w:rPr>
      </w:pPr>
      <w:r w:rsidRPr="00F50B9E">
        <w:rPr>
          <w:lang w:val="pt-BR"/>
        </w:rPr>
        <w:t>Direita</w:t>
      </w:r>
    </w:p>
    <w:p w14:paraId="480D99B8" w14:textId="77777777" w:rsidR="003F449C" w:rsidRPr="00F50B9E" w:rsidRDefault="003F449C" w:rsidP="00F50B9E">
      <w:pPr>
        <w:ind w:firstLine="360"/>
        <w:rPr>
          <w:lang w:val="pt-BR"/>
        </w:rPr>
      </w:pPr>
      <w:r w:rsidRPr="00F50B9E">
        <w:rPr>
          <w:lang w:val="pt-BR"/>
        </w:rPr>
        <w:t>Extrema Direita</w:t>
      </w:r>
    </w:p>
    <w:p w14:paraId="4CCF08CD" w14:textId="2B5B63BF" w:rsidR="003F449C" w:rsidRPr="00F50B9E" w:rsidRDefault="00F50B9E" w:rsidP="00F50B9E">
      <w:pPr>
        <w:rPr>
          <w:lang w:val="pt-BR"/>
        </w:rPr>
      </w:pPr>
      <w:r w:rsidRPr="00F50B9E">
        <w:rPr>
          <w:lang w:val="pt-BR"/>
        </w:rPr>
        <w:t>Não</w:t>
      </w:r>
      <w:r w:rsidR="003F449C" w:rsidRPr="00F50B9E">
        <w:rPr>
          <w:lang w:val="pt-BR"/>
        </w:rPr>
        <w:t xml:space="preserve"> sei</w:t>
      </w:r>
    </w:p>
    <w:p w14:paraId="7F1713B5" w14:textId="77777777" w:rsidR="00F50B9E" w:rsidRDefault="00F50B9E" w:rsidP="00F50B9E">
      <w:pPr>
        <w:rPr>
          <w:lang w:val="pt-BR"/>
        </w:rPr>
      </w:pPr>
    </w:p>
    <w:p w14:paraId="3D917BF6" w14:textId="1956CBDF" w:rsidR="003F449C" w:rsidRPr="00F50B9E" w:rsidRDefault="003F449C" w:rsidP="00F50B9E">
      <w:pPr>
        <w:pStyle w:val="ListParagraph"/>
        <w:numPr>
          <w:ilvl w:val="0"/>
          <w:numId w:val="7"/>
        </w:numPr>
        <w:rPr>
          <w:lang w:val="pt-BR"/>
        </w:rPr>
      </w:pPr>
      <w:r w:rsidRPr="00F50B9E">
        <w:rPr>
          <w:lang w:val="pt-BR"/>
        </w:rPr>
        <w:t xml:space="preserve">Considerando a mesma escala, como </w:t>
      </w:r>
      <w:r w:rsidR="00F50B9E" w:rsidRPr="00F50B9E">
        <w:rPr>
          <w:lang w:val="pt-BR"/>
        </w:rPr>
        <w:t>você</w:t>
      </w:r>
      <w:r w:rsidRPr="00F50B9E">
        <w:rPr>
          <w:lang w:val="pt-BR"/>
        </w:rPr>
        <w:t xml:space="preserve"> classificaria as pessoas que </w:t>
      </w:r>
      <w:r w:rsidR="00F50B9E" w:rsidRPr="00F50B9E">
        <w:rPr>
          <w:lang w:val="pt-BR"/>
        </w:rPr>
        <w:t>não</w:t>
      </w:r>
      <w:r w:rsidRPr="00F50B9E">
        <w:rPr>
          <w:lang w:val="pt-BR"/>
        </w:rPr>
        <w:t xml:space="preserve"> gostam do PT?</w:t>
      </w:r>
    </w:p>
    <w:p w14:paraId="114D5DE4" w14:textId="77777777" w:rsidR="003F449C" w:rsidRPr="00F50B9E" w:rsidRDefault="003F449C" w:rsidP="00F50B9E">
      <w:pPr>
        <w:ind w:firstLine="360"/>
        <w:rPr>
          <w:lang w:val="pt-BR"/>
        </w:rPr>
      </w:pPr>
      <w:r w:rsidRPr="00F50B9E">
        <w:rPr>
          <w:lang w:val="pt-BR"/>
        </w:rPr>
        <w:t>Extrema esquerda</w:t>
      </w:r>
    </w:p>
    <w:p w14:paraId="6017BF47" w14:textId="77777777" w:rsidR="003F449C" w:rsidRPr="00F50B9E" w:rsidRDefault="003F449C" w:rsidP="00F50B9E">
      <w:pPr>
        <w:ind w:firstLine="360"/>
        <w:rPr>
          <w:lang w:val="pt-BR"/>
        </w:rPr>
      </w:pPr>
      <w:r w:rsidRPr="00F50B9E">
        <w:rPr>
          <w:lang w:val="pt-BR"/>
        </w:rPr>
        <w:t>Esquerda</w:t>
      </w:r>
    </w:p>
    <w:p w14:paraId="0A1203A1" w14:textId="77777777" w:rsidR="003F449C" w:rsidRPr="00F50B9E" w:rsidRDefault="003F449C" w:rsidP="00F50B9E">
      <w:pPr>
        <w:ind w:firstLine="360"/>
        <w:rPr>
          <w:lang w:val="pt-BR"/>
        </w:rPr>
      </w:pPr>
      <w:r w:rsidRPr="00F50B9E">
        <w:rPr>
          <w:lang w:val="pt-BR"/>
        </w:rPr>
        <w:t>Centro esquerda</w:t>
      </w:r>
    </w:p>
    <w:p w14:paraId="7021DC20" w14:textId="77777777" w:rsidR="003F449C" w:rsidRPr="00F50B9E" w:rsidRDefault="003F449C" w:rsidP="00F50B9E">
      <w:pPr>
        <w:ind w:firstLine="360"/>
        <w:rPr>
          <w:lang w:val="pt-BR"/>
        </w:rPr>
      </w:pPr>
      <w:r w:rsidRPr="00F50B9E">
        <w:rPr>
          <w:lang w:val="pt-BR"/>
        </w:rPr>
        <w:t>Centro</w:t>
      </w:r>
    </w:p>
    <w:p w14:paraId="5E06B102" w14:textId="77777777" w:rsidR="003F449C" w:rsidRPr="00F50B9E" w:rsidRDefault="003F449C" w:rsidP="00F50B9E">
      <w:pPr>
        <w:ind w:firstLine="360"/>
        <w:rPr>
          <w:lang w:val="pt-BR"/>
        </w:rPr>
      </w:pPr>
      <w:r w:rsidRPr="00F50B9E">
        <w:rPr>
          <w:lang w:val="pt-BR"/>
        </w:rPr>
        <w:t>Centro direita</w:t>
      </w:r>
    </w:p>
    <w:p w14:paraId="41C17D75" w14:textId="77777777" w:rsidR="003F449C" w:rsidRPr="00F50B9E" w:rsidRDefault="003F449C" w:rsidP="00F50B9E">
      <w:pPr>
        <w:ind w:firstLine="360"/>
        <w:rPr>
          <w:lang w:val="pt-BR"/>
        </w:rPr>
      </w:pPr>
      <w:r w:rsidRPr="00F50B9E">
        <w:rPr>
          <w:lang w:val="pt-BR"/>
        </w:rPr>
        <w:t>Direita</w:t>
      </w:r>
    </w:p>
    <w:p w14:paraId="36F6C247" w14:textId="77777777" w:rsidR="003F449C" w:rsidRPr="00F50B9E" w:rsidRDefault="003F449C" w:rsidP="00F50B9E">
      <w:pPr>
        <w:ind w:firstLine="360"/>
        <w:rPr>
          <w:lang w:val="pt-BR"/>
        </w:rPr>
      </w:pPr>
      <w:r w:rsidRPr="00F50B9E">
        <w:rPr>
          <w:lang w:val="pt-BR"/>
        </w:rPr>
        <w:t>Extrema Direita</w:t>
      </w:r>
    </w:p>
    <w:p w14:paraId="3387F04A" w14:textId="11A35926" w:rsidR="003F449C" w:rsidRPr="00F50B9E" w:rsidRDefault="00F50B9E" w:rsidP="00F50B9E">
      <w:pPr>
        <w:ind w:firstLine="360"/>
        <w:rPr>
          <w:lang w:val="pt-BR"/>
        </w:rPr>
      </w:pPr>
      <w:r w:rsidRPr="00F50B9E">
        <w:rPr>
          <w:lang w:val="pt-BR"/>
        </w:rPr>
        <w:t>Não</w:t>
      </w:r>
      <w:r w:rsidR="003F449C" w:rsidRPr="00F50B9E">
        <w:rPr>
          <w:lang w:val="pt-BR"/>
        </w:rPr>
        <w:t xml:space="preserve"> sei</w:t>
      </w:r>
    </w:p>
    <w:p w14:paraId="030B013B" w14:textId="77777777" w:rsidR="00F50B9E" w:rsidRDefault="00F50B9E" w:rsidP="00F50B9E">
      <w:pPr>
        <w:rPr>
          <w:lang w:val="pt-BR"/>
        </w:rPr>
      </w:pPr>
    </w:p>
    <w:p w14:paraId="011A2034" w14:textId="2939D1C4" w:rsidR="003F449C" w:rsidRPr="00D47D6C" w:rsidRDefault="003F449C" w:rsidP="00F50B9E">
      <w:pPr>
        <w:pStyle w:val="ListParagraph"/>
        <w:numPr>
          <w:ilvl w:val="0"/>
          <w:numId w:val="7"/>
        </w:numPr>
      </w:pPr>
      <w:r w:rsidRPr="00F50B9E">
        <w:rPr>
          <w:lang w:val="pt-BR"/>
        </w:rPr>
        <w:t xml:space="preserve">Agora, queremos saber a sua </w:t>
      </w:r>
      <w:r w:rsidR="00F50B9E" w:rsidRPr="00F50B9E">
        <w:rPr>
          <w:lang w:val="pt-BR"/>
        </w:rPr>
        <w:t>opinião</w:t>
      </w:r>
      <w:r w:rsidRPr="00F50B9E">
        <w:rPr>
          <w:lang w:val="pt-BR"/>
        </w:rPr>
        <w:t xml:space="preserve"> sobre algumas </w:t>
      </w:r>
      <w:r w:rsidR="00F50B9E" w:rsidRPr="00F50B9E">
        <w:rPr>
          <w:lang w:val="pt-BR"/>
        </w:rPr>
        <w:t>políticas</w:t>
      </w:r>
      <w:r w:rsidRPr="00F50B9E">
        <w:rPr>
          <w:lang w:val="pt-BR"/>
        </w:rPr>
        <w:t xml:space="preserve"> </w:t>
      </w:r>
      <w:r w:rsidR="00F50B9E" w:rsidRPr="00F50B9E">
        <w:rPr>
          <w:lang w:val="pt-BR"/>
        </w:rPr>
        <w:t>publicas</w:t>
      </w:r>
      <w:r w:rsidRPr="00F50B9E">
        <w:rPr>
          <w:lang w:val="pt-BR"/>
        </w:rPr>
        <w:t xml:space="preserve"> e assuntos listados abaixo. </w:t>
      </w:r>
      <w:r w:rsidRPr="00F50B9E">
        <w:t>[Five issues were randomly selected from this list, and for each issue the respondent answered questions 17–20]</w:t>
      </w:r>
    </w:p>
    <w:p w14:paraId="357A0020" w14:textId="77777777" w:rsidR="00F50B9E" w:rsidRPr="00D47D6C" w:rsidRDefault="00F50B9E" w:rsidP="00F50B9E"/>
    <w:p w14:paraId="62520BC8" w14:textId="79DA3CB8" w:rsidR="003F449C" w:rsidRPr="00F50B9E" w:rsidRDefault="003F449C" w:rsidP="00F50B9E">
      <w:pPr>
        <w:rPr>
          <w:lang w:val="pt-BR"/>
        </w:rPr>
      </w:pPr>
      <w:r w:rsidRPr="00F50B9E">
        <w:rPr>
          <w:lang w:val="pt-BR"/>
        </w:rPr>
        <w:lastRenderedPageBreak/>
        <w:t xml:space="preserve">O governo deve adotar </w:t>
      </w:r>
      <w:r w:rsidR="00F50B9E" w:rsidRPr="00F50B9E">
        <w:rPr>
          <w:lang w:val="pt-BR"/>
        </w:rPr>
        <w:t>políticas</w:t>
      </w:r>
      <w:r w:rsidRPr="00F50B9E">
        <w:rPr>
          <w:lang w:val="pt-BR"/>
        </w:rPr>
        <w:t xml:space="preserve"> </w:t>
      </w:r>
      <w:r w:rsidR="00F50B9E" w:rsidRPr="00F50B9E">
        <w:rPr>
          <w:lang w:val="pt-BR"/>
        </w:rPr>
        <w:t>enérgicas</w:t>
      </w:r>
      <w:r w:rsidRPr="00F50B9E">
        <w:rPr>
          <w:lang w:val="pt-BR"/>
        </w:rPr>
        <w:t xml:space="preserve"> para combater o desmatamento e preservar o meio ambiente.</w:t>
      </w:r>
    </w:p>
    <w:p w14:paraId="009AEDE6" w14:textId="6EEA899C" w:rsidR="003F449C" w:rsidRPr="00F50B9E" w:rsidRDefault="003F449C" w:rsidP="00F50B9E">
      <w:pPr>
        <w:rPr>
          <w:lang w:val="pt-BR"/>
        </w:rPr>
      </w:pPr>
      <w:r w:rsidRPr="00F50B9E">
        <w:rPr>
          <w:lang w:val="pt-BR"/>
        </w:rPr>
        <w:t xml:space="preserve">O governo deve ter a </w:t>
      </w:r>
      <w:r w:rsidR="00F50B9E" w:rsidRPr="00F50B9E">
        <w:rPr>
          <w:lang w:val="pt-BR"/>
        </w:rPr>
        <w:t>obrigação</w:t>
      </w:r>
      <w:r w:rsidRPr="00F50B9E">
        <w:rPr>
          <w:lang w:val="pt-BR"/>
        </w:rPr>
        <w:t xml:space="preserve"> de combater o racismo e a </w:t>
      </w:r>
      <w:r w:rsidR="00F50B9E" w:rsidRPr="00F50B9E">
        <w:rPr>
          <w:lang w:val="pt-BR"/>
        </w:rPr>
        <w:t>discriminação</w:t>
      </w:r>
      <w:r w:rsidRPr="00F50B9E">
        <w:rPr>
          <w:lang w:val="pt-BR"/>
        </w:rPr>
        <w:t xml:space="preserve"> racial.</w:t>
      </w:r>
    </w:p>
    <w:p w14:paraId="52A54142" w14:textId="175CE5D7" w:rsidR="003F449C" w:rsidRPr="00F50B9E" w:rsidRDefault="003F449C" w:rsidP="00F50B9E">
      <w:pPr>
        <w:rPr>
          <w:lang w:val="pt-BR"/>
        </w:rPr>
      </w:pPr>
      <w:r w:rsidRPr="00F50B9E">
        <w:rPr>
          <w:lang w:val="pt-BR"/>
        </w:rPr>
        <w:t xml:space="preserve">Militares e policiais militares da ativa deveriam ser impedidos de ocupar cargos </w:t>
      </w:r>
      <w:r w:rsidR="00F50B9E" w:rsidRPr="00F50B9E">
        <w:rPr>
          <w:lang w:val="pt-BR"/>
        </w:rPr>
        <w:t>políticos</w:t>
      </w:r>
      <w:r w:rsidRPr="00F50B9E">
        <w:rPr>
          <w:lang w:val="pt-BR"/>
        </w:rPr>
        <w:t xml:space="preserve"> no executivo federal.</w:t>
      </w:r>
    </w:p>
    <w:p w14:paraId="28C55D5E" w14:textId="289A41DF" w:rsidR="003F449C" w:rsidRPr="00F50B9E" w:rsidRDefault="003F449C" w:rsidP="00F50B9E">
      <w:pPr>
        <w:rPr>
          <w:lang w:val="pt-BR"/>
        </w:rPr>
      </w:pPr>
      <w:r w:rsidRPr="00F50B9E">
        <w:rPr>
          <w:lang w:val="pt-BR"/>
        </w:rPr>
        <w:t xml:space="preserve">Pessoas com </w:t>
      </w:r>
      <w:r w:rsidR="00F50B9E" w:rsidRPr="00F50B9E">
        <w:rPr>
          <w:lang w:val="pt-BR"/>
        </w:rPr>
        <w:t>condenação</w:t>
      </w:r>
      <w:r w:rsidRPr="00F50B9E">
        <w:rPr>
          <w:lang w:val="pt-BR"/>
        </w:rPr>
        <w:t xml:space="preserve"> em </w:t>
      </w:r>
      <w:r w:rsidR="00F50B9E">
        <w:rPr>
          <w:lang w:val="pt-BR"/>
        </w:rPr>
        <w:t>segunda</w:t>
      </w:r>
      <w:r w:rsidRPr="00F50B9E">
        <w:rPr>
          <w:lang w:val="pt-BR"/>
        </w:rPr>
        <w:t xml:space="preserve"> </w:t>
      </w:r>
      <w:r w:rsidR="00F50B9E" w:rsidRPr="00F50B9E">
        <w:rPr>
          <w:lang w:val="pt-BR"/>
        </w:rPr>
        <w:t>instancia</w:t>
      </w:r>
      <w:r w:rsidRPr="00F50B9E">
        <w:rPr>
          <w:lang w:val="pt-BR"/>
        </w:rPr>
        <w:t xml:space="preserve"> devem ser impedidas de se candidatar a cargos eletivos.</w:t>
      </w:r>
    </w:p>
    <w:p w14:paraId="369B9CAA" w14:textId="3CAAE812" w:rsidR="003F449C" w:rsidRPr="00F50B9E" w:rsidRDefault="003F449C" w:rsidP="00F50B9E">
      <w:pPr>
        <w:rPr>
          <w:lang w:val="pt-BR"/>
        </w:rPr>
      </w:pPr>
      <w:r w:rsidRPr="00F50B9E">
        <w:rPr>
          <w:lang w:val="pt-BR"/>
        </w:rPr>
        <w:t xml:space="preserve">O governo deveria facilitar o acesso </w:t>
      </w:r>
      <w:r w:rsidR="00F50B9E">
        <w:rPr>
          <w:lang w:val="pt-BR"/>
        </w:rPr>
        <w:t>à</w:t>
      </w:r>
      <w:r w:rsidRPr="00F50B9E">
        <w:rPr>
          <w:lang w:val="pt-BR"/>
        </w:rPr>
        <w:t xml:space="preserve"> posse e porte de armas de fogo mais do que </w:t>
      </w:r>
      <w:r w:rsidR="00F50B9E" w:rsidRPr="00F50B9E">
        <w:rPr>
          <w:lang w:val="pt-BR"/>
        </w:rPr>
        <w:t>há</w:t>
      </w:r>
      <w:r w:rsidRPr="00F50B9E">
        <w:rPr>
          <w:lang w:val="pt-BR"/>
        </w:rPr>
        <w:t xml:space="preserve"> hoje.</w:t>
      </w:r>
    </w:p>
    <w:p w14:paraId="0AD60479" w14:textId="5FB4E1E3" w:rsidR="003F449C" w:rsidRPr="00F50B9E" w:rsidRDefault="003F449C" w:rsidP="00F50B9E">
      <w:pPr>
        <w:rPr>
          <w:lang w:val="pt-BR"/>
        </w:rPr>
      </w:pPr>
      <w:r w:rsidRPr="00F50B9E">
        <w:rPr>
          <w:lang w:val="pt-BR"/>
        </w:rPr>
        <w:t xml:space="preserve">O governo deveria implementar </w:t>
      </w:r>
      <w:r w:rsidR="00F50B9E" w:rsidRPr="00F50B9E">
        <w:rPr>
          <w:lang w:val="pt-BR"/>
        </w:rPr>
        <w:t>políticas</w:t>
      </w:r>
      <w:r w:rsidRPr="00F50B9E">
        <w:rPr>
          <w:lang w:val="pt-BR"/>
        </w:rPr>
        <w:t xml:space="preserve"> para reduzir a desigualdade de renda no Brasil.</w:t>
      </w:r>
    </w:p>
    <w:p w14:paraId="4F7639D9" w14:textId="77777777" w:rsidR="003F449C" w:rsidRPr="00F50B9E" w:rsidRDefault="003F449C" w:rsidP="00F50B9E">
      <w:pPr>
        <w:rPr>
          <w:lang w:val="pt-BR"/>
        </w:rPr>
      </w:pPr>
      <w:r w:rsidRPr="00F50B9E">
        <w:rPr>
          <w:lang w:val="pt-BR"/>
        </w:rPr>
        <w:t>Casais homossexuais devem ter o direito de se casar legalmente.</w:t>
      </w:r>
    </w:p>
    <w:p w14:paraId="059613E6" w14:textId="48B362DC" w:rsidR="003F449C" w:rsidRPr="00F50B9E" w:rsidRDefault="003F449C" w:rsidP="00F50B9E">
      <w:pPr>
        <w:rPr>
          <w:lang w:val="pt-BR"/>
        </w:rPr>
      </w:pPr>
      <w:r w:rsidRPr="00F50B9E">
        <w:rPr>
          <w:lang w:val="pt-BR"/>
        </w:rPr>
        <w:t xml:space="preserve">O governo deve intervir para limitar aumentos excessivos de </w:t>
      </w:r>
      <w:r w:rsidR="00F50B9E" w:rsidRPr="00F50B9E">
        <w:rPr>
          <w:lang w:val="pt-BR"/>
        </w:rPr>
        <w:t>preço</w:t>
      </w:r>
      <w:r w:rsidRPr="00F50B9E">
        <w:rPr>
          <w:lang w:val="pt-BR"/>
        </w:rPr>
        <w:t xml:space="preserve"> da gasolina e do </w:t>
      </w:r>
      <w:r w:rsidR="00F50B9E" w:rsidRPr="00F50B9E">
        <w:rPr>
          <w:lang w:val="pt-BR"/>
        </w:rPr>
        <w:t>gás</w:t>
      </w:r>
      <w:r w:rsidRPr="00F50B9E">
        <w:rPr>
          <w:lang w:val="pt-BR"/>
        </w:rPr>
        <w:t xml:space="preserve"> de cozinha.</w:t>
      </w:r>
    </w:p>
    <w:p w14:paraId="69861EC4" w14:textId="43C265B2" w:rsidR="003F449C" w:rsidRPr="00F50B9E" w:rsidRDefault="003F449C" w:rsidP="00F50B9E">
      <w:pPr>
        <w:rPr>
          <w:lang w:val="pt-BR"/>
        </w:rPr>
      </w:pPr>
      <w:r w:rsidRPr="00F50B9E">
        <w:rPr>
          <w:lang w:val="pt-BR"/>
        </w:rPr>
        <w:t xml:space="preserve">O governo deve manter a </w:t>
      </w:r>
      <w:r w:rsidR="00F50B9E" w:rsidRPr="00F50B9E">
        <w:rPr>
          <w:lang w:val="pt-BR"/>
        </w:rPr>
        <w:t>política</w:t>
      </w:r>
      <w:r w:rsidRPr="00F50B9E">
        <w:rPr>
          <w:lang w:val="pt-BR"/>
        </w:rPr>
        <w:t xml:space="preserve"> de </w:t>
      </w:r>
      <w:r w:rsidR="00F50B9E" w:rsidRPr="00F50B9E">
        <w:rPr>
          <w:lang w:val="pt-BR"/>
        </w:rPr>
        <w:t>não</w:t>
      </w:r>
      <w:r w:rsidRPr="00F50B9E">
        <w:rPr>
          <w:lang w:val="pt-BR"/>
        </w:rPr>
        <w:t xml:space="preserve"> cobrar impostos das igrejas, como </w:t>
      </w:r>
      <w:r w:rsidR="00F50B9E">
        <w:rPr>
          <w:lang w:val="pt-BR"/>
        </w:rPr>
        <w:t>é</w:t>
      </w:r>
      <w:r w:rsidRPr="00F50B9E">
        <w:rPr>
          <w:lang w:val="pt-BR"/>
        </w:rPr>
        <w:t xml:space="preserve"> hoje.</w:t>
      </w:r>
    </w:p>
    <w:p w14:paraId="70BBF999" w14:textId="77777777" w:rsidR="00F50B9E" w:rsidRDefault="003F449C" w:rsidP="00F50B9E">
      <w:pPr>
        <w:rPr>
          <w:lang w:val="pt-BR"/>
        </w:rPr>
      </w:pPr>
      <w:r w:rsidRPr="00F50B9E">
        <w:rPr>
          <w:lang w:val="pt-BR"/>
        </w:rPr>
        <w:t xml:space="preserve">O aborto, em </w:t>
      </w:r>
      <w:r w:rsidR="00F50B9E" w:rsidRPr="00F50B9E">
        <w:rPr>
          <w:lang w:val="pt-BR"/>
        </w:rPr>
        <w:t>estágios</w:t>
      </w:r>
      <w:r w:rsidRPr="00F50B9E">
        <w:rPr>
          <w:lang w:val="pt-BR"/>
        </w:rPr>
        <w:t xml:space="preserve"> iniciais da gravidez, deveria ser descriminalizado e realizado na rede </w:t>
      </w:r>
      <w:r w:rsidR="00F50B9E" w:rsidRPr="00F50B9E">
        <w:rPr>
          <w:lang w:val="pt-BR"/>
        </w:rPr>
        <w:t>publica</w:t>
      </w:r>
      <w:r w:rsidRPr="00F50B9E">
        <w:rPr>
          <w:lang w:val="pt-BR"/>
        </w:rPr>
        <w:t xml:space="preserve"> de </w:t>
      </w:r>
      <w:r w:rsidR="00F50B9E" w:rsidRPr="00F50B9E">
        <w:rPr>
          <w:lang w:val="pt-BR"/>
        </w:rPr>
        <w:t>saúde</w:t>
      </w:r>
      <w:r w:rsidRPr="00F50B9E">
        <w:rPr>
          <w:lang w:val="pt-BR"/>
        </w:rPr>
        <w:t>.</w:t>
      </w:r>
    </w:p>
    <w:p w14:paraId="59849C39" w14:textId="77777777" w:rsidR="00F50B9E" w:rsidRDefault="00F50B9E" w:rsidP="00F50B9E">
      <w:pPr>
        <w:rPr>
          <w:lang w:val="pt-BR"/>
        </w:rPr>
      </w:pPr>
    </w:p>
    <w:p w14:paraId="1127183B" w14:textId="7D25009A" w:rsidR="003F449C" w:rsidRPr="00F50B9E" w:rsidRDefault="00F50B9E" w:rsidP="00F50B9E">
      <w:pPr>
        <w:pStyle w:val="ListParagraph"/>
        <w:numPr>
          <w:ilvl w:val="0"/>
          <w:numId w:val="7"/>
        </w:numPr>
        <w:rPr>
          <w:lang w:val="pt-BR"/>
        </w:rPr>
      </w:pPr>
      <w:r w:rsidRPr="00F50B9E">
        <w:rPr>
          <w:lang w:val="pt-BR"/>
        </w:rPr>
        <w:t xml:space="preserve"> </w:t>
      </w:r>
      <w:r>
        <w:rPr>
          <w:lang w:val="pt-BR"/>
        </w:rPr>
        <w:t xml:space="preserve">Você </w:t>
      </w:r>
      <w:r w:rsidR="003F449C" w:rsidRPr="00F50B9E">
        <w:rPr>
          <w:lang w:val="pt-BR"/>
        </w:rPr>
        <w:t>diria que concorda ou discorda da frase? Muito ou um pouco?</w:t>
      </w:r>
    </w:p>
    <w:p w14:paraId="23D943F6" w14:textId="77777777" w:rsidR="003F449C" w:rsidRPr="00F50B9E" w:rsidRDefault="003F449C" w:rsidP="00F50B9E">
      <w:pPr>
        <w:ind w:firstLine="360"/>
        <w:rPr>
          <w:lang w:val="pt-BR"/>
        </w:rPr>
      </w:pPr>
      <w:r w:rsidRPr="00F50B9E">
        <w:rPr>
          <w:lang w:val="pt-BR"/>
        </w:rPr>
        <w:t>Concorda muito</w:t>
      </w:r>
    </w:p>
    <w:p w14:paraId="61110B82" w14:textId="77777777" w:rsidR="003F449C" w:rsidRPr="00F50B9E" w:rsidRDefault="003F449C" w:rsidP="00F50B9E">
      <w:pPr>
        <w:ind w:firstLine="360"/>
        <w:rPr>
          <w:lang w:val="pt-BR"/>
        </w:rPr>
      </w:pPr>
      <w:r w:rsidRPr="00F50B9E">
        <w:rPr>
          <w:lang w:val="pt-BR"/>
        </w:rPr>
        <w:t>Concorda um pouco</w:t>
      </w:r>
    </w:p>
    <w:p w14:paraId="65F35D94" w14:textId="77777777" w:rsidR="003F449C" w:rsidRPr="00F50B9E" w:rsidRDefault="003F449C" w:rsidP="00F50B9E">
      <w:pPr>
        <w:ind w:firstLine="360"/>
        <w:rPr>
          <w:lang w:val="pt-BR"/>
        </w:rPr>
      </w:pPr>
      <w:r w:rsidRPr="00F50B9E">
        <w:rPr>
          <w:lang w:val="pt-BR"/>
        </w:rPr>
        <w:t>Discorda um pouco</w:t>
      </w:r>
    </w:p>
    <w:p w14:paraId="4459F16C" w14:textId="77777777" w:rsidR="003F449C" w:rsidRPr="00F50B9E" w:rsidRDefault="003F449C" w:rsidP="00F50B9E">
      <w:pPr>
        <w:ind w:firstLine="360"/>
        <w:rPr>
          <w:lang w:val="pt-BR"/>
        </w:rPr>
      </w:pPr>
      <w:r w:rsidRPr="00F50B9E">
        <w:rPr>
          <w:lang w:val="pt-BR"/>
        </w:rPr>
        <w:t>Discorda muito</w:t>
      </w:r>
    </w:p>
    <w:p w14:paraId="498FA356" w14:textId="5059B598" w:rsidR="003F449C" w:rsidRDefault="00F50B9E" w:rsidP="00F50B9E">
      <w:pPr>
        <w:ind w:firstLine="360"/>
        <w:rPr>
          <w:lang w:val="pt-BR"/>
        </w:rPr>
      </w:pPr>
      <w:r w:rsidRPr="00F50B9E">
        <w:rPr>
          <w:lang w:val="pt-BR"/>
        </w:rPr>
        <w:t>Não</w:t>
      </w:r>
      <w:r w:rsidR="003F449C" w:rsidRPr="00F50B9E">
        <w:rPr>
          <w:lang w:val="pt-BR"/>
        </w:rPr>
        <w:t xml:space="preserve"> sei</w:t>
      </w:r>
    </w:p>
    <w:p w14:paraId="1FD3AA25" w14:textId="77777777" w:rsidR="00F50B9E" w:rsidRPr="00F50B9E" w:rsidRDefault="00F50B9E" w:rsidP="00F50B9E">
      <w:pPr>
        <w:ind w:firstLine="360"/>
        <w:rPr>
          <w:lang w:val="pt-BR"/>
        </w:rPr>
      </w:pPr>
    </w:p>
    <w:p w14:paraId="2679F1AF" w14:textId="2764DBAA" w:rsidR="003F449C" w:rsidRPr="00F50B9E" w:rsidRDefault="003F449C" w:rsidP="00F50B9E">
      <w:pPr>
        <w:pStyle w:val="ListParagraph"/>
        <w:numPr>
          <w:ilvl w:val="0"/>
          <w:numId w:val="7"/>
        </w:numPr>
        <w:rPr>
          <w:lang w:val="pt-BR"/>
        </w:rPr>
      </w:pPr>
      <w:r w:rsidRPr="00F50B9E">
        <w:rPr>
          <w:lang w:val="pt-BR"/>
        </w:rPr>
        <w:t>Qu</w:t>
      </w:r>
      <w:r w:rsidR="00F50B9E">
        <w:rPr>
          <w:lang w:val="pt-BR"/>
        </w:rPr>
        <w:t>ã</w:t>
      </w:r>
      <w:r w:rsidRPr="00F50B9E">
        <w:rPr>
          <w:lang w:val="pt-BR"/>
        </w:rPr>
        <w:t xml:space="preserve">o importante </w:t>
      </w:r>
      <w:r w:rsidR="00F50B9E" w:rsidRPr="00F50B9E">
        <w:rPr>
          <w:lang w:val="pt-BR"/>
        </w:rPr>
        <w:t>você</w:t>
      </w:r>
      <w:r w:rsidRPr="00F50B9E">
        <w:rPr>
          <w:lang w:val="pt-BR"/>
        </w:rPr>
        <w:t xml:space="preserve"> considera este tema?</w:t>
      </w:r>
    </w:p>
    <w:p w14:paraId="2F399F71" w14:textId="77777777" w:rsidR="003F449C" w:rsidRPr="00F50B9E" w:rsidRDefault="003F449C" w:rsidP="00F50B9E">
      <w:pPr>
        <w:ind w:firstLine="360"/>
        <w:rPr>
          <w:lang w:val="pt-BR"/>
        </w:rPr>
      </w:pPr>
      <w:r w:rsidRPr="00F50B9E">
        <w:rPr>
          <w:lang w:val="pt-BR"/>
        </w:rPr>
        <w:t>Muito importante</w:t>
      </w:r>
    </w:p>
    <w:p w14:paraId="50A675DC" w14:textId="77777777" w:rsidR="003F449C" w:rsidRPr="00F50B9E" w:rsidRDefault="003F449C" w:rsidP="00F50B9E">
      <w:pPr>
        <w:ind w:firstLine="360"/>
        <w:rPr>
          <w:lang w:val="pt-BR"/>
        </w:rPr>
      </w:pPr>
      <w:r w:rsidRPr="00F50B9E">
        <w:rPr>
          <w:lang w:val="pt-BR"/>
        </w:rPr>
        <w:t>Algo importante</w:t>
      </w:r>
    </w:p>
    <w:p w14:paraId="1D046186" w14:textId="77777777" w:rsidR="003F449C" w:rsidRPr="00F50B9E" w:rsidRDefault="003F449C" w:rsidP="00F50B9E">
      <w:pPr>
        <w:ind w:firstLine="360"/>
        <w:rPr>
          <w:lang w:val="pt-BR"/>
        </w:rPr>
      </w:pPr>
      <w:r w:rsidRPr="00F50B9E">
        <w:rPr>
          <w:lang w:val="pt-BR"/>
        </w:rPr>
        <w:t>Pouco importante</w:t>
      </w:r>
    </w:p>
    <w:p w14:paraId="4C1E1B09" w14:textId="77777777" w:rsidR="003F449C" w:rsidRPr="00F50B9E" w:rsidRDefault="003F449C" w:rsidP="00F50B9E">
      <w:pPr>
        <w:ind w:firstLine="360"/>
        <w:rPr>
          <w:lang w:val="pt-BR"/>
        </w:rPr>
      </w:pPr>
      <w:r w:rsidRPr="00F50B9E">
        <w:rPr>
          <w:lang w:val="pt-BR"/>
        </w:rPr>
        <w:t>Nada importante</w:t>
      </w:r>
    </w:p>
    <w:p w14:paraId="39FFFB71" w14:textId="5DE3F4C8" w:rsidR="003F449C" w:rsidRDefault="00F50B9E" w:rsidP="00F50B9E">
      <w:pPr>
        <w:ind w:firstLine="360"/>
        <w:rPr>
          <w:lang w:val="pt-BR"/>
        </w:rPr>
      </w:pPr>
      <w:r w:rsidRPr="00F50B9E">
        <w:rPr>
          <w:lang w:val="pt-BR"/>
        </w:rPr>
        <w:t>Não</w:t>
      </w:r>
      <w:r w:rsidR="003F449C" w:rsidRPr="00F50B9E">
        <w:rPr>
          <w:lang w:val="pt-BR"/>
        </w:rPr>
        <w:t xml:space="preserve"> sei</w:t>
      </w:r>
    </w:p>
    <w:p w14:paraId="3F409516" w14:textId="77777777" w:rsidR="00F50B9E" w:rsidRPr="00F50B9E" w:rsidRDefault="00F50B9E" w:rsidP="00F50B9E">
      <w:pPr>
        <w:ind w:firstLine="360"/>
        <w:rPr>
          <w:lang w:val="pt-BR"/>
        </w:rPr>
      </w:pPr>
    </w:p>
    <w:p w14:paraId="2C5DE95B" w14:textId="105ACB53" w:rsidR="003F449C" w:rsidRDefault="003F449C" w:rsidP="00F50B9E">
      <w:pPr>
        <w:pStyle w:val="ListParagraph"/>
        <w:numPr>
          <w:ilvl w:val="0"/>
          <w:numId w:val="7"/>
        </w:numPr>
        <w:rPr>
          <w:lang w:val="pt-BR"/>
        </w:rPr>
      </w:pPr>
      <w:r w:rsidRPr="00F50B9E">
        <w:rPr>
          <w:lang w:val="pt-BR"/>
        </w:rPr>
        <w:t xml:space="preserve">De cada 100 pessoas que </w:t>
      </w:r>
      <w:r w:rsidR="00F50B9E" w:rsidRPr="00F50B9E">
        <w:rPr>
          <w:lang w:val="pt-BR"/>
        </w:rPr>
        <w:t>não</w:t>
      </w:r>
      <w:r w:rsidRPr="00F50B9E">
        <w:rPr>
          <w:lang w:val="pt-BR"/>
        </w:rPr>
        <w:t xml:space="preserve"> gostam do PT , quantas </w:t>
      </w:r>
      <w:r w:rsidR="00F50B9E" w:rsidRPr="00F50B9E">
        <w:rPr>
          <w:lang w:val="pt-BR"/>
        </w:rPr>
        <w:t>você</w:t>
      </w:r>
      <w:r w:rsidRPr="00F50B9E">
        <w:rPr>
          <w:lang w:val="pt-BR"/>
        </w:rPr>
        <w:t xml:space="preserve"> acha que concordam com essa </w:t>
      </w:r>
      <w:r w:rsidR="00F50B9E" w:rsidRPr="00F50B9E">
        <w:rPr>
          <w:lang w:val="pt-BR"/>
        </w:rPr>
        <w:t>afirmação</w:t>
      </w:r>
      <w:r w:rsidRPr="00F50B9E">
        <w:rPr>
          <w:lang w:val="pt-BR"/>
        </w:rPr>
        <w:t>? [0-100]</w:t>
      </w:r>
    </w:p>
    <w:p w14:paraId="4922CD32" w14:textId="77777777" w:rsidR="00F50B9E" w:rsidRPr="00F50B9E" w:rsidRDefault="00F50B9E" w:rsidP="00F50B9E">
      <w:pPr>
        <w:pStyle w:val="ListParagraph"/>
        <w:ind w:left="720" w:firstLine="0"/>
        <w:rPr>
          <w:lang w:val="pt-BR"/>
        </w:rPr>
      </w:pPr>
    </w:p>
    <w:p w14:paraId="29CE1097" w14:textId="0FB1E48A" w:rsidR="003F449C" w:rsidRDefault="003F449C" w:rsidP="00F50B9E">
      <w:pPr>
        <w:pStyle w:val="ListParagraph"/>
        <w:numPr>
          <w:ilvl w:val="0"/>
          <w:numId w:val="7"/>
        </w:numPr>
        <w:rPr>
          <w:lang w:val="pt-BR"/>
        </w:rPr>
      </w:pPr>
      <w:r w:rsidRPr="00F50B9E">
        <w:rPr>
          <w:lang w:val="pt-BR"/>
        </w:rPr>
        <w:t xml:space="preserve">De cada 100 pessoas que </w:t>
      </w:r>
      <w:r w:rsidR="00F50B9E" w:rsidRPr="00F50B9E">
        <w:rPr>
          <w:lang w:val="pt-BR"/>
        </w:rPr>
        <w:t>não</w:t>
      </w:r>
      <w:r w:rsidRPr="00F50B9E">
        <w:rPr>
          <w:lang w:val="pt-BR"/>
        </w:rPr>
        <w:t xml:space="preserve"> gostam do PT , quantas </w:t>
      </w:r>
      <w:r w:rsidR="00F50B9E" w:rsidRPr="00F50B9E">
        <w:rPr>
          <w:lang w:val="pt-BR"/>
        </w:rPr>
        <w:t>você</w:t>
      </w:r>
      <w:r w:rsidRPr="00F50B9E">
        <w:rPr>
          <w:lang w:val="pt-BR"/>
        </w:rPr>
        <w:t xml:space="preserve"> acha que concordam com essa </w:t>
      </w:r>
      <w:r w:rsidR="00F50B9E" w:rsidRPr="00F50B9E">
        <w:rPr>
          <w:lang w:val="pt-BR"/>
        </w:rPr>
        <w:t>afirmação</w:t>
      </w:r>
      <w:r w:rsidRPr="00F50B9E">
        <w:rPr>
          <w:lang w:val="pt-BR"/>
        </w:rPr>
        <w:t>? [0-100]</w:t>
      </w:r>
    </w:p>
    <w:p w14:paraId="1DB85A1F" w14:textId="77777777" w:rsidR="00F50B9E" w:rsidRPr="00F50B9E" w:rsidRDefault="00F50B9E" w:rsidP="00F50B9E">
      <w:pPr>
        <w:rPr>
          <w:lang w:val="pt-BR"/>
        </w:rPr>
      </w:pPr>
    </w:p>
    <w:p w14:paraId="615F4419" w14:textId="2CA5E882" w:rsidR="003F449C" w:rsidRPr="00F50B9E" w:rsidRDefault="003F449C" w:rsidP="00F50B9E">
      <w:pPr>
        <w:pStyle w:val="ListParagraph"/>
        <w:numPr>
          <w:ilvl w:val="0"/>
          <w:numId w:val="7"/>
        </w:numPr>
        <w:rPr>
          <w:lang w:val="pt-BR"/>
        </w:rPr>
      </w:pPr>
      <w:r w:rsidRPr="00F50B9E">
        <w:rPr>
          <w:lang w:val="pt-BR"/>
        </w:rPr>
        <w:t xml:space="preserve">Pensando nas </w:t>
      </w:r>
      <w:r w:rsidR="00F50B9E" w:rsidRPr="00F50B9E">
        <w:rPr>
          <w:lang w:val="pt-BR"/>
        </w:rPr>
        <w:t>situações</w:t>
      </w:r>
      <w:r w:rsidRPr="00F50B9E">
        <w:rPr>
          <w:lang w:val="pt-BR"/>
        </w:rPr>
        <w:t xml:space="preserve"> abaixo, o </w:t>
      </w:r>
      <w:r w:rsidR="00F50B9E" w:rsidRPr="00F50B9E">
        <w:rPr>
          <w:lang w:val="pt-BR"/>
        </w:rPr>
        <w:t>quão</w:t>
      </w:r>
      <w:r w:rsidRPr="00F50B9E">
        <w:rPr>
          <w:lang w:val="pt-BR"/>
        </w:rPr>
        <w:t xml:space="preserve"> feliz ou infeliz </w:t>
      </w:r>
      <w:r w:rsidR="00F50B9E" w:rsidRPr="00F50B9E">
        <w:rPr>
          <w:lang w:val="pt-BR"/>
        </w:rPr>
        <w:t>você</w:t>
      </w:r>
      <w:r w:rsidRPr="00F50B9E">
        <w:rPr>
          <w:lang w:val="pt-BR"/>
        </w:rPr>
        <w:t xml:space="preserve"> se sentiria caso ocorressem?</w:t>
      </w:r>
    </w:p>
    <w:p w14:paraId="1EC46BB8" w14:textId="77777777" w:rsidR="003F449C" w:rsidRPr="00F50B9E" w:rsidRDefault="003F449C" w:rsidP="00F50B9E">
      <w:pPr>
        <w:ind w:firstLine="360"/>
        <w:rPr>
          <w:lang w:val="pt-BR"/>
        </w:rPr>
      </w:pPr>
      <w:r w:rsidRPr="00F50B9E">
        <w:rPr>
          <w:lang w:val="pt-BR"/>
        </w:rPr>
        <w:t>Muito feliz</w:t>
      </w:r>
    </w:p>
    <w:p w14:paraId="70653640" w14:textId="77777777" w:rsidR="003F449C" w:rsidRPr="00F50B9E" w:rsidRDefault="003F449C" w:rsidP="00F50B9E">
      <w:pPr>
        <w:ind w:firstLine="360"/>
        <w:rPr>
          <w:lang w:val="pt-BR"/>
        </w:rPr>
      </w:pPr>
      <w:r w:rsidRPr="00F50B9E">
        <w:rPr>
          <w:lang w:val="pt-BR"/>
        </w:rPr>
        <w:t>Feliz</w:t>
      </w:r>
    </w:p>
    <w:p w14:paraId="75DF2F3B" w14:textId="77777777" w:rsidR="003F449C" w:rsidRPr="00F50B9E" w:rsidRDefault="003F449C" w:rsidP="00F50B9E">
      <w:pPr>
        <w:ind w:firstLine="360"/>
        <w:rPr>
          <w:lang w:val="pt-BR"/>
        </w:rPr>
      </w:pPr>
      <w:r w:rsidRPr="00F50B9E">
        <w:rPr>
          <w:lang w:val="pt-BR"/>
        </w:rPr>
        <w:t>Indiferente</w:t>
      </w:r>
    </w:p>
    <w:p w14:paraId="0E23DF8D" w14:textId="77777777" w:rsidR="003F449C" w:rsidRPr="00F50B9E" w:rsidRDefault="003F449C" w:rsidP="00F50B9E">
      <w:pPr>
        <w:ind w:firstLine="360"/>
        <w:rPr>
          <w:lang w:val="pt-BR"/>
        </w:rPr>
      </w:pPr>
      <w:r w:rsidRPr="00F50B9E">
        <w:rPr>
          <w:lang w:val="pt-BR"/>
        </w:rPr>
        <w:t>Infeliz</w:t>
      </w:r>
    </w:p>
    <w:p w14:paraId="1143D41B" w14:textId="77777777" w:rsidR="003F449C" w:rsidRPr="00F50B9E" w:rsidRDefault="003F449C" w:rsidP="00F50B9E">
      <w:pPr>
        <w:ind w:firstLine="360"/>
        <w:rPr>
          <w:lang w:val="pt-BR"/>
        </w:rPr>
      </w:pPr>
      <w:r w:rsidRPr="00F50B9E">
        <w:rPr>
          <w:lang w:val="pt-BR"/>
        </w:rPr>
        <w:t>Muito infeliz</w:t>
      </w:r>
    </w:p>
    <w:p w14:paraId="722CC5E7" w14:textId="66F67A75" w:rsidR="003F449C" w:rsidRPr="00F50B9E" w:rsidRDefault="003F449C" w:rsidP="00F50B9E">
      <w:pPr>
        <w:ind w:firstLine="360"/>
        <w:rPr>
          <w:lang w:val="pt-BR"/>
        </w:rPr>
      </w:pPr>
      <w:r w:rsidRPr="00F50B9E">
        <w:rPr>
          <w:lang w:val="pt-BR"/>
        </w:rPr>
        <w:t>N</w:t>
      </w:r>
      <w:r w:rsidR="00F50B9E" w:rsidRPr="00F50B9E">
        <w:rPr>
          <w:lang w:val="pt-BR"/>
        </w:rPr>
        <w:t>ão</w:t>
      </w:r>
      <w:r w:rsidRPr="00F50B9E">
        <w:rPr>
          <w:lang w:val="pt-BR"/>
        </w:rPr>
        <w:t xml:space="preserve"> sei</w:t>
      </w:r>
    </w:p>
    <w:p w14:paraId="6533C421" w14:textId="77777777" w:rsidR="00F50B9E" w:rsidRPr="00F50B9E" w:rsidRDefault="00F50B9E" w:rsidP="00F50B9E">
      <w:pPr>
        <w:rPr>
          <w:lang w:val="pt-BR"/>
        </w:rPr>
      </w:pPr>
    </w:p>
    <w:p w14:paraId="3AB134AA" w14:textId="73D59EA3" w:rsidR="003F449C" w:rsidRPr="00D47D6C" w:rsidRDefault="003F449C" w:rsidP="00F50B9E">
      <w:pPr>
        <w:rPr>
          <w:lang w:val="pt-BR"/>
        </w:rPr>
      </w:pPr>
      <w:r w:rsidRPr="00D47D6C">
        <w:rPr>
          <w:lang w:val="pt-BR"/>
        </w:rPr>
        <w:t>[</w:t>
      </w:r>
      <w:r w:rsidRPr="00D47D6C">
        <w:rPr>
          <w:rFonts w:ascii="Cambria Math" w:hAnsi="Cambria Math" w:cs="Cambria Math"/>
          <w:lang w:val="pt-BR"/>
        </w:rPr>
        <w:t>∗</w:t>
      </w:r>
      <w:r w:rsidRPr="00D47D6C">
        <w:rPr>
          <w:lang w:val="pt-BR"/>
        </w:rPr>
        <w:t xml:space="preserve">] </w:t>
      </w:r>
      <w:proofErr w:type="spellStart"/>
      <w:r w:rsidRPr="00D47D6C">
        <w:rPr>
          <w:lang w:val="pt-BR"/>
        </w:rPr>
        <w:t>List</w:t>
      </w:r>
      <w:proofErr w:type="spellEnd"/>
      <w:r w:rsidRPr="00D47D6C">
        <w:rPr>
          <w:lang w:val="pt-BR"/>
        </w:rPr>
        <w:t xml:space="preserve"> </w:t>
      </w:r>
      <w:proofErr w:type="spellStart"/>
      <w:r w:rsidRPr="00D47D6C">
        <w:rPr>
          <w:lang w:val="pt-BR"/>
        </w:rPr>
        <w:t>of</w:t>
      </w:r>
      <w:proofErr w:type="spellEnd"/>
      <w:r w:rsidRPr="00D47D6C">
        <w:rPr>
          <w:lang w:val="pt-BR"/>
        </w:rPr>
        <w:t xml:space="preserve"> </w:t>
      </w:r>
      <w:proofErr w:type="spellStart"/>
      <w:r w:rsidRPr="00D47D6C">
        <w:rPr>
          <w:lang w:val="pt-BR"/>
        </w:rPr>
        <w:t>situations</w:t>
      </w:r>
      <w:proofErr w:type="spellEnd"/>
      <w:r w:rsidRPr="00D47D6C">
        <w:rPr>
          <w:lang w:val="pt-BR"/>
        </w:rPr>
        <w:t xml:space="preserve"> for </w:t>
      </w:r>
      <w:proofErr w:type="gramStart"/>
      <w:r w:rsidRPr="00D47D6C">
        <w:rPr>
          <w:lang w:val="pt-BR"/>
        </w:rPr>
        <w:t>petistas</w:t>
      </w:r>
      <w:proofErr w:type="gramEnd"/>
      <w:r w:rsidRPr="00D47D6C">
        <w:rPr>
          <w:lang w:val="pt-BR"/>
        </w:rPr>
        <w:t xml:space="preserve"> </w:t>
      </w:r>
      <w:proofErr w:type="spellStart"/>
      <w:r w:rsidRPr="00D47D6C">
        <w:rPr>
          <w:lang w:val="pt-BR"/>
        </w:rPr>
        <w:t>and</w:t>
      </w:r>
      <w:proofErr w:type="spellEnd"/>
      <w:r w:rsidRPr="00D47D6C">
        <w:rPr>
          <w:lang w:val="pt-BR"/>
        </w:rPr>
        <w:t xml:space="preserve"> antipetistas</w:t>
      </w:r>
    </w:p>
    <w:p w14:paraId="3B3E4070" w14:textId="77777777" w:rsidR="003F449C" w:rsidRPr="00F50B9E" w:rsidRDefault="003F449C" w:rsidP="00F50B9E">
      <w:pPr>
        <w:rPr>
          <w:lang w:val="pt-BR"/>
        </w:rPr>
      </w:pPr>
      <w:r w:rsidRPr="00F50B9E">
        <w:rPr>
          <w:lang w:val="pt-BR"/>
        </w:rPr>
        <w:t>O casamento de um parente com um(a) antipetista</w:t>
      </w:r>
    </w:p>
    <w:p w14:paraId="5E3AEAFE" w14:textId="45A2DBD1" w:rsidR="003F449C" w:rsidRPr="00F50B9E" w:rsidRDefault="003F449C" w:rsidP="00F50B9E">
      <w:pPr>
        <w:rPr>
          <w:lang w:val="pt-BR"/>
        </w:rPr>
      </w:pPr>
      <w:r w:rsidRPr="00F50B9E">
        <w:rPr>
          <w:lang w:val="pt-BR"/>
        </w:rPr>
        <w:t xml:space="preserve">Ser escolhido para trabalhar com </w:t>
      </w:r>
      <w:r w:rsidR="00F50B9E" w:rsidRPr="00F50B9E">
        <w:rPr>
          <w:lang w:val="pt-BR"/>
        </w:rPr>
        <w:t>alguém</w:t>
      </w:r>
      <w:r w:rsidRPr="00F50B9E">
        <w:rPr>
          <w:lang w:val="pt-BR"/>
        </w:rPr>
        <w:t xml:space="preserve"> que se </w:t>
      </w:r>
      <w:r w:rsidR="00F50B9E" w:rsidRPr="00F50B9E">
        <w:rPr>
          <w:lang w:val="pt-BR"/>
        </w:rPr>
        <w:t>opõe</w:t>
      </w:r>
      <w:r w:rsidRPr="00F50B9E">
        <w:rPr>
          <w:lang w:val="pt-BR"/>
        </w:rPr>
        <w:t xml:space="preserve"> ao PT e que gosta de discutir sobre </w:t>
      </w:r>
      <w:r w:rsidR="00F50B9E" w:rsidRPr="00F50B9E">
        <w:rPr>
          <w:lang w:val="pt-BR"/>
        </w:rPr>
        <w:t>política</w:t>
      </w:r>
      <w:r w:rsidRPr="00F50B9E">
        <w:rPr>
          <w:lang w:val="pt-BR"/>
        </w:rPr>
        <w:t xml:space="preserve"> no trabalho</w:t>
      </w:r>
    </w:p>
    <w:p w14:paraId="1555F81B" w14:textId="77777777" w:rsidR="003F449C" w:rsidRPr="00F50B9E" w:rsidRDefault="003F449C" w:rsidP="00F50B9E">
      <w:pPr>
        <w:rPr>
          <w:lang w:val="pt-BR"/>
        </w:rPr>
      </w:pPr>
      <w:r w:rsidRPr="00F50B9E">
        <w:rPr>
          <w:lang w:val="pt-BR"/>
        </w:rPr>
        <w:t>Um vizinho colando uma placa com os dizeres “Bolsonaro para Presidente” na janela</w:t>
      </w:r>
    </w:p>
    <w:p w14:paraId="1E1BD184" w14:textId="185F01D1" w:rsidR="003F449C" w:rsidRPr="00F50B9E" w:rsidRDefault="003F449C" w:rsidP="00F50B9E">
      <w:pPr>
        <w:rPr>
          <w:lang w:val="pt-BR"/>
        </w:rPr>
      </w:pPr>
      <w:r w:rsidRPr="00F50B9E">
        <w:rPr>
          <w:lang w:val="pt-BR"/>
        </w:rPr>
        <w:t xml:space="preserve">Bolsonaro recebendo uma </w:t>
      </w:r>
      <w:r w:rsidR="00F50B9E" w:rsidRPr="00F50B9E">
        <w:rPr>
          <w:lang w:val="pt-BR"/>
        </w:rPr>
        <w:t>condecoração</w:t>
      </w:r>
      <w:r w:rsidRPr="00F50B9E">
        <w:rPr>
          <w:lang w:val="pt-BR"/>
        </w:rPr>
        <w:t xml:space="preserve"> de uma </w:t>
      </w:r>
      <w:r w:rsidR="00F50B9E" w:rsidRPr="00F50B9E">
        <w:rPr>
          <w:lang w:val="pt-BR"/>
        </w:rPr>
        <w:t>organização</w:t>
      </w:r>
      <w:r w:rsidRPr="00F50B9E">
        <w:rPr>
          <w:lang w:val="pt-BR"/>
        </w:rPr>
        <w:t xml:space="preserve"> internacional pelos </w:t>
      </w:r>
      <w:r w:rsidR="00F50B9E" w:rsidRPr="00F50B9E">
        <w:rPr>
          <w:lang w:val="pt-BR"/>
        </w:rPr>
        <w:t>trabalho</w:t>
      </w:r>
      <w:r w:rsidR="00F50B9E">
        <w:rPr>
          <w:lang w:val="pt-BR"/>
        </w:rPr>
        <w:t>s</w:t>
      </w:r>
      <w:r w:rsidRPr="00F50B9E">
        <w:rPr>
          <w:lang w:val="pt-BR"/>
        </w:rPr>
        <w:t xml:space="preserve"> prestados.</w:t>
      </w:r>
    </w:p>
    <w:p w14:paraId="2C418727" w14:textId="77777777" w:rsidR="003F449C" w:rsidRPr="00F50B9E" w:rsidRDefault="003F449C" w:rsidP="00F50B9E">
      <w:pPr>
        <w:rPr>
          <w:lang w:val="pt-BR"/>
        </w:rPr>
      </w:pPr>
      <w:r w:rsidRPr="00F50B9E">
        <w:rPr>
          <w:lang w:val="pt-BR"/>
        </w:rPr>
        <w:t>O casamento de um parente com um(a) petista</w:t>
      </w:r>
    </w:p>
    <w:p w14:paraId="68EAA09B" w14:textId="29723193" w:rsidR="003F449C" w:rsidRPr="00F50B9E" w:rsidRDefault="003F449C" w:rsidP="00F50B9E">
      <w:pPr>
        <w:rPr>
          <w:lang w:val="pt-BR"/>
        </w:rPr>
      </w:pPr>
      <w:r w:rsidRPr="00F50B9E">
        <w:rPr>
          <w:lang w:val="pt-BR"/>
        </w:rPr>
        <w:t xml:space="preserve">Ser escolhido para trabalhar com </w:t>
      </w:r>
      <w:r w:rsidR="00F50B9E" w:rsidRPr="00F50B9E">
        <w:rPr>
          <w:lang w:val="pt-BR"/>
        </w:rPr>
        <w:t>alguém</w:t>
      </w:r>
      <w:r w:rsidRPr="00F50B9E">
        <w:rPr>
          <w:lang w:val="pt-BR"/>
        </w:rPr>
        <w:t xml:space="preserve"> que apoia o PT e que gosta de discutir sobre </w:t>
      </w:r>
      <w:r w:rsidR="00F50B9E" w:rsidRPr="00F50B9E">
        <w:rPr>
          <w:lang w:val="pt-BR"/>
        </w:rPr>
        <w:t>política</w:t>
      </w:r>
      <w:r w:rsidRPr="00F50B9E">
        <w:rPr>
          <w:lang w:val="pt-BR"/>
        </w:rPr>
        <w:t xml:space="preserve"> no trabalho</w:t>
      </w:r>
    </w:p>
    <w:p w14:paraId="0C20586B" w14:textId="77777777" w:rsidR="003F449C" w:rsidRPr="00F50B9E" w:rsidRDefault="003F449C" w:rsidP="00F50B9E">
      <w:pPr>
        <w:rPr>
          <w:lang w:val="pt-BR"/>
        </w:rPr>
      </w:pPr>
      <w:r w:rsidRPr="00F50B9E">
        <w:rPr>
          <w:lang w:val="pt-BR"/>
        </w:rPr>
        <w:t>Um vizinho colando uma placa com os dizeres “Lula para Presidente” na janela</w:t>
      </w:r>
    </w:p>
    <w:p w14:paraId="4FECA8E2" w14:textId="55223FF4" w:rsidR="003F449C" w:rsidRPr="00F50B9E" w:rsidRDefault="003F449C" w:rsidP="00F50B9E">
      <w:pPr>
        <w:rPr>
          <w:lang w:val="pt-BR"/>
        </w:rPr>
      </w:pPr>
      <w:r w:rsidRPr="00F50B9E">
        <w:rPr>
          <w:lang w:val="pt-BR"/>
        </w:rPr>
        <w:t xml:space="preserve">Lula recebendo uma </w:t>
      </w:r>
      <w:r w:rsidR="00F50B9E" w:rsidRPr="00F50B9E">
        <w:rPr>
          <w:lang w:val="pt-BR"/>
        </w:rPr>
        <w:t>condecoração</w:t>
      </w:r>
      <w:r w:rsidRPr="00F50B9E">
        <w:rPr>
          <w:lang w:val="pt-BR"/>
        </w:rPr>
        <w:t xml:space="preserve"> de uma </w:t>
      </w:r>
      <w:r w:rsidR="00F50B9E" w:rsidRPr="00F50B9E">
        <w:rPr>
          <w:lang w:val="pt-BR"/>
        </w:rPr>
        <w:t>organização</w:t>
      </w:r>
      <w:r w:rsidRPr="00F50B9E">
        <w:rPr>
          <w:lang w:val="pt-BR"/>
        </w:rPr>
        <w:t xml:space="preserve"> internacional pelos trabalhos prestados</w:t>
      </w:r>
    </w:p>
    <w:p w14:paraId="4517BFCA" w14:textId="77777777" w:rsidR="003F449C" w:rsidRPr="00D47D6C" w:rsidRDefault="003F449C" w:rsidP="00F50B9E">
      <w:pPr>
        <w:rPr>
          <w:lang w:val="pt-BR"/>
        </w:rPr>
        <w:sectPr w:rsidR="003F449C" w:rsidRPr="00D47D6C">
          <w:pgSz w:w="12240" w:h="15840"/>
          <w:pgMar w:top="1440" w:right="1300" w:bottom="1020" w:left="1320" w:header="0" w:footer="822" w:gutter="0"/>
          <w:cols w:space="720"/>
          <w:noEndnote/>
        </w:sectPr>
      </w:pPr>
    </w:p>
    <w:p w14:paraId="3B25927B" w14:textId="77777777" w:rsidR="003F449C" w:rsidRPr="00F50B9E" w:rsidRDefault="003F449C" w:rsidP="00F50B9E">
      <w:pPr>
        <w:rPr>
          <w:b/>
          <w:bCs/>
        </w:rPr>
      </w:pPr>
      <w:bookmarkStart w:id="0" w:name="Defining_group_membership"/>
      <w:bookmarkStart w:id="1" w:name="_bookmark62"/>
      <w:bookmarkEnd w:id="0"/>
      <w:bookmarkEnd w:id="1"/>
      <w:r w:rsidRPr="00F50B9E">
        <w:rPr>
          <w:b/>
          <w:bCs/>
        </w:rPr>
        <w:lastRenderedPageBreak/>
        <w:t>Appendix B  Defining group membership</w:t>
      </w:r>
    </w:p>
    <w:p w14:paraId="2B715A51" w14:textId="77777777" w:rsidR="003F449C" w:rsidRPr="00F50B9E" w:rsidRDefault="003F449C" w:rsidP="00F50B9E"/>
    <w:p w14:paraId="36A2A2E7" w14:textId="77777777" w:rsidR="003F449C" w:rsidRDefault="003F449C" w:rsidP="00F50B9E">
      <w:r w:rsidRPr="00F50B9E">
        <w:t>Our basic three-group classification considers as petistas (24%) any respondent who said they sympathized with a party and indicated that this party was the PT. Conversely, antipetistas (29%) are those who did not sympathize with the PT and indicated that they disliked one or more parties and mentioned the PT as the party they liked the least.</w:t>
      </w:r>
    </w:p>
    <w:p w14:paraId="453F178B" w14:textId="77777777" w:rsidR="00F50B9E" w:rsidRPr="00F50B9E" w:rsidRDefault="00F50B9E" w:rsidP="00F50B9E"/>
    <w:p w14:paraId="5B4F1D4E" w14:textId="207F4489" w:rsidR="003F449C" w:rsidRPr="00F50B9E" w:rsidRDefault="003F449C" w:rsidP="00F50B9E">
      <w:r w:rsidRPr="00F50B9E">
        <w:t>The residual category includes both non-partisans and partisans of other parties. The weighted share of the residual category in our sample is 47%. True nonpartisans, those without any positive attachment to any party and who are not opposed to the PT, are the great majority of these (42%).</w:t>
      </w:r>
      <w:r w:rsidR="00C2333E">
        <w:t xml:space="preserve"> </w:t>
      </w:r>
      <w:r w:rsidRPr="00F50B9E">
        <w:t>Our survey asked the following additional questions to assess the relative strength of partisanship:</w:t>
      </w:r>
    </w:p>
    <w:p w14:paraId="1C301CDC" w14:textId="77777777" w:rsidR="00C2333E" w:rsidRDefault="00C2333E" w:rsidP="00F50B9E"/>
    <w:p w14:paraId="0524167A" w14:textId="4D74FD8E" w:rsidR="003F449C" w:rsidRPr="00F50B9E" w:rsidRDefault="003F449C" w:rsidP="00F50B9E">
      <w:r w:rsidRPr="00F50B9E">
        <w:t>Do you consider yourself a typical petista [antipetista]?</w:t>
      </w:r>
    </w:p>
    <w:p w14:paraId="547EF154" w14:textId="77777777" w:rsidR="003F449C" w:rsidRPr="00F50B9E" w:rsidRDefault="003F449C" w:rsidP="00F50B9E">
      <w:r w:rsidRPr="00F50B9E">
        <w:t>How often are you called a petista [antipetista] by people close to you?</w:t>
      </w:r>
    </w:p>
    <w:p w14:paraId="24FD0766" w14:textId="53775822" w:rsidR="003F449C" w:rsidRPr="00F50B9E" w:rsidRDefault="003F449C" w:rsidP="00F50B9E">
      <w:r w:rsidRPr="00F50B9E">
        <w:t xml:space="preserve">When you refer to supporters of the PT [people opposed to the PT[ how often do you use the pronoun ”us” instead of the pronoun </w:t>
      </w:r>
      <w:r w:rsidR="008D0692">
        <w:t>“</w:t>
      </w:r>
      <w:r w:rsidRPr="00F50B9E">
        <w:t>them”]</w:t>
      </w:r>
    </w:p>
    <w:p w14:paraId="4F3BF68F" w14:textId="77777777" w:rsidR="00C2333E" w:rsidRDefault="00C2333E" w:rsidP="00F50B9E"/>
    <w:p w14:paraId="1A118C67" w14:textId="7CCFE974" w:rsidR="003F449C" w:rsidRPr="00F50B9E" w:rsidRDefault="003F449C" w:rsidP="00F50B9E">
      <w:r w:rsidRPr="00F50B9E">
        <w:t xml:space="preserve">We singled out “strong” identifiers as those who said they consider themselves a “typical” member of their group, but did not differentiate further. Strong petistas amounted to 10% of the sample and strong antipetistas to 17%. Figure </w:t>
      </w:r>
      <w:hyperlink w:anchor="bookmark63" w:history="1">
        <w:r w:rsidRPr="00F50B9E">
          <w:rPr>
            <w:rStyle w:val="Hyperlink"/>
          </w:rPr>
          <w:t>B1</w:t>
        </w:r>
      </w:hyperlink>
      <w:r w:rsidRPr="00F50B9E">
        <w:t xml:space="preserve"> summarizes the results results</w:t>
      </w:r>
    </w:p>
    <w:p w14:paraId="2E4415AC" w14:textId="77777777" w:rsidR="003F449C" w:rsidRDefault="003F449C" w:rsidP="003F449C">
      <w:pPr>
        <w:pStyle w:val="BodyText"/>
        <w:kinsoku w:val="0"/>
        <w:overflowPunct w:val="0"/>
        <w:rPr>
          <w:sz w:val="20"/>
          <w:szCs w:val="20"/>
        </w:rPr>
      </w:pPr>
    </w:p>
    <w:p w14:paraId="635C6336" w14:textId="77777777" w:rsidR="003F449C" w:rsidRDefault="003F449C" w:rsidP="003F449C">
      <w:pPr>
        <w:pStyle w:val="BodyText"/>
        <w:kinsoku w:val="0"/>
        <w:overflowPunct w:val="0"/>
        <w:spacing w:before="1"/>
        <w:rPr>
          <w:rFonts w:ascii="Helvetica" w:hAnsi="Helvetica" w:cs="Helvetica"/>
          <w:spacing w:val="-2"/>
          <w:w w:val="105"/>
          <w:sz w:val="19"/>
          <w:szCs w:val="19"/>
        </w:rPr>
      </w:pPr>
    </w:p>
    <w:p w14:paraId="42A688AA" w14:textId="77777777" w:rsidR="00B505A0" w:rsidRDefault="00B505A0" w:rsidP="003F449C">
      <w:pPr>
        <w:pStyle w:val="BodyText"/>
        <w:kinsoku w:val="0"/>
        <w:overflowPunct w:val="0"/>
        <w:spacing w:before="1"/>
        <w:rPr>
          <w:rFonts w:ascii="Helvetica" w:hAnsi="Helvetica" w:cs="Helvetica"/>
          <w:spacing w:val="-2"/>
          <w:w w:val="105"/>
          <w:sz w:val="19"/>
          <w:szCs w:val="19"/>
        </w:rPr>
      </w:pPr>
    </w:p>
    <w:p w14:paraId="6645DCDE" w14:textId="77777777" w:rsidR="00B505A0" w:rsidRDefault="00B505A0" w:rsidP="003F449C">
      <w:pPr>
        <w:pStyle w:val="BodyText"/>
        <w:kinsoku w:val="0"/>
        <w:overflowPunct w:val="0"/>
        <w:spacing w:before="1"/>
        <w:rPr>
          <w:rFonts w:ascii="Helvetica" w:hAnsi="Helvetica" w:cs="Helvetica"/>
          <w:spacing w:val="-2"/>
          <w:w w:val="105"/>
          <w:sz w:val="19"/>
          <w:szCs w:val="19"/>
        </w:rPr>
      </w:pPr>
    </w:p>
    <w:p w14:paraId="585506AD" w14:textId="500B062E" w:rsidR="00B505A0" w:rsidRDefault="00B505A0" w:rsidP="003F449C">
      <w:pPr>
        <w:pStyle w:val="BodyText"/>
        <w:kinsoku w:val="0"/>
        <w:overflowPunct w:val="0"/>
        <w:spacing w:before="1"/>
        <w:rPr>
          <w:rFonts w:ascii="Helvetica" w:hAnsi="Helvetica" w:cs="Helvetica"/>
          <w:spacing w:val="-2"/>
          <w:w w:val="105"/>
          <w:sz w:val="19"/>
          <w:szCs w:val="19"/>
        </w:rPr>
      </w:pPr>
      <w:r w:rsidRPr="00B505A0">
        <w:rPr>
          <w:rFonts w:ascii="Helvetica" w:hAnsi="Helvetica" w:cs="Helvetica"/>
          <w:noProof/>
          <w:spacing w:val="-2"/>
          <w:w w:val="105"/>
          <w:sz w:val="19"/>
          <w:szCs w:val="19"/>
        </w:rPr>
        <w:drawing>
          <wp:inline distT="0" distB="0" distL="0" distR="0" wp14:anchorId="51F8EC2D" wp14:editId="6C917156">
            <wp:extent cx="4978400" cy="2514600"/>
            <wp:effectExtent l="0" t="0" r="0" b="0"/>
            <wp:docPr id="1306703867" name="Picture 1" descr="A graph of different types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03867" name="Picture 1" descr="A graph of different types of objects&#10;&#10;Description automatically generated with medium confidence"/>
                    <pic:cNvPicPr/>
                  </pic:nvPicPr>
                  <pic:blipFill>
                    <a:blip r:embed="rId5"/>
                    <a:stretch>
                      <a:fillRect/>
                    </a:stretch>
                  </pic:blipFill>
                  <pic:spPr>
                    <a:xfrm>
                      <a:off x="0" y="0"/>
                      <a:ext cx="4978400" cy="2514600"/>
                    </a:xfrm>
                    <a:prstGeom prst="rect">
                      <a:avLst/>
                    </a:prstGeom>
                  </pic:spPr>
                </pic:pic>
              </a:graphicData>
            </a:graphic>
          </wp:inline>
        </w:drawing>
      </w:r>
    </w:p>
    <w:p w14:paraId="53D97538" w14:textId="77777777" w:rsidR="00B505A0" w:rsidRDefault="00B505A0" w:rsidP="003F449C">
      <w:pPr>
        <w:pStyle w:val="BodyText"/>
        <w:kinsoku w:val="0"/>
        <w:overflowPunct w:val="0"/>
        <w:spacing w:before="1"/>
        <w:rPr>
          <w:rFonts w:ascii="Helvetica" w:hAnsi="Helvetica" w:cs="Helvetica"/>
          <w:spacing w:val="-2"/>
          <w:w w:val="105"/>
          <w:sz w:val="19"/>
          <w:szCs w:val="19"/>
        </w:rPr>
      </w:pPr>
    </w:p>
    <w:p w14:paraId="48F173A5" w14:textId="77777777" w:rsidR="00B505A0" w:rsidRDefault="00B505A0" w:rsidP="003F449C">
      <w:pPr>
        <w:pStyle w:val="BodyText"/>
        <w:kinsoku w:val="0"/>
        <w:overflowPunct w:val="0"/>
        <w:spacing w:before="1"/>
        <w:rPr>
          <w:rFonts w:ascii="Helvetica" w:hAnsi="Helvetica" w:cs="Helvetica"/>
          <w:spacing w:val="-2"/>
          <w:w w:val="105"/>
          <w:sz w:val="19"/>
          <w:szCs w:val="19"/>
        </w:rPr>
      </w:pPr>
    </w:p>
    <w:p w14:paraId="622B84A9" w14:textId="77777777" w:rsidR="00B505A0" w:rsidRDefault="00B505A0" w:rsidP="003F449C">
      <w:pPr>
        <w:pStyle w:val="BodyText"/>
        <w:kinsoku w:val="0"/>
        <w:overflowPunct w:val="0"/>
        <w:spacing w:before="1"/>
        <w:rPr>
          <w:rFonts w:ascii="Helvetica" w:hAnsi="Helvetica" w:cs="Helvetica"/>
          <w:spacing w:val="-2"/>
          <w:w w:val="105"/>
          <w:sz w:val="19"/>
          <w:szCs w:val="19"/>
        </w:rPr>
      </w:pPr>
    </w:p>
    <w:p w14:paraId="5529767B" w14:textId="77777777" w:rsidR="00B505A0" w:rsidRDefault="00B505A0" w:rsidP="003F449C">
      <w:pPr>
        <w:pStyle w:val="BodyText"/>
        <w:kinsoku w:val="0"/>
        <w:overflowPunct w:val="0"/>
        <w:spacing w:before="1"/>
        <w:rPr>
          <w:rFonts w:ascii="Helvetica" w:hAnsi="Helvetica" w:cs="Helvetica"/>
          <w:spacing w:val="-2"/>
          <w:w w:val="105"/>
          <w:sz w:val="19"/>
          <w:szCs w:val="19"/>
        </w:rPr>
      </w:pPr>
    </w:p>
    <w:p w14:paraId="2207043F" w14:textId="77777777" w:rsidR="00B505A0" w:rsidRDefault="00B505A0" w:rsidP="003F449C">
      <w:pPr>
        <w:pStyle w:val="BodyText"/>
        <w:kinsoku w:val="0"/>
        <w:overflowPunct w:val="0"/>
        <w:spacing w:before="1"/>
        <w:rPr>
          <w:rFonts w:ascii="Helvetica" w:hAnsi="Helvetica" w:cs="Helvetica"/>
          <w:spacing w:val="-2"/>
          <w:w w:val="105"/>
          <w:sz w:val="19"/>
          <w:szCs w:val="19"/>
        </w:rPr>
      </w:pPr>
    </w:p>
    <w:p w14:paraId="1D1C37A6" w14:textId="77777777" w:rsidR="00B505A0" w:rsidRDefault="00B505A0" w:rsidP="003F449C">
      <w:pPr>
        <w:pStyle w:val="BodyText"/>
        <w:kinsoku w:val="0"/>
        <w:overflowPunct w:val="0"/>
        <w:spacing w:before="1"/>
        <w:rPr>
          <w:rFonts w:ascii="Helvetica" w:hAnsi="Helvetica" w:cs="Helvetica"/>
          <w:sz w:val="13"/>
          <w:szCs w:val="13"/>
        </w:rPr>
      </w:pPr>
    </w:p>
    <w:p w14:paraId="6A570AC5" w14:textId="77777777" w:rsidR="003F449C" w:rsidRDefault="003F449C" w:rsidP="003F449C">
      <w:pPr>
        <w:pStyle w:val="BodyText"/>
        <w:kinsoku w:val="0"/>
        <w:overflowPunct w:val="0"/>
        <w:spacing w:before="55"/>
        <w:ind w:left="578"/>
        <w:rPr>
          <w:spacing w:val="-2"/>
          <w:w w:val="105"/>
        </w:rPr>
      </w:pPr>
      <w:r>
        <w:rPr>
          <w:w w:val="105"/>
        </w:rPr>
        <w:t>Figure</w:t>
      </w:r>
      <w:r>
        <w:rPr>
          <w:spacing w:val="11"/>
          <w:w w:val="105"/>
        </w:rPr>
        <w:t xml:space="preserve"> </w:t>
      </w:r>
      <w:r>
        <w:rPr>
          <w:w w:val="105"/>
        </w:rPr>
        <w:t>B1:</w:t>
      </w:r>
      <w:r>
        <w:rPr>
          <w:spacing w:val="37"/>
          <w:w w:val="105"/>
        </w:rPr>
        <w:t xml:space="preserve"> </w:t>
      </w:r>
      <w:r>
        <w:rPr>
          <w:w w:val="105"/>
        </w:rPr>
        <w:t>Breakdown</w:t>
      </w:r>
      <w:r>
        <w:rPr>
          <w:spacing w:val="11"/>
          <w:w w:val="105"/>
        </w:rPr>
        <w:t xml:space="preserve"> </w:t>
      </w:r>
      <w:r>
        <w:rPr>
          <w:w w:val="105"/>
        </w:rPr>
        <w:t>of</w:t>
      </w:r>
      <w:r>
        <w:rPr>
          <w:spacing w:val="12"/>
          <w:w w:val="105"/>
        </w:rPr>
        <w:t xml:space="preserve"> </w:t>
      </w:r>
      <w:r>
        <w:rPr>
          <w:w w:val="105"/>
        </w:rPr>
        <w:t>Sample</w:t>
      </w:r>
      <w:r>
        <w:rPr>
          <w:spacing w:val="11"/>
          <w:w w:val="105"/>
        </w:rPr>
        <w:t xml:space="preserve"> </w:t>
      </w:r>
      <w:r>
        <w:rPr>
          <w:w w:val="105"/>
        </w:rPr>
        <w:t>by</w:t>
      </w:r>
      <w:r>
        <w:rPr>
          <w:spacing w:val="12"/>
          <w:w w:val="105"/>
        </w:rPr>
        <w:t xml:space="preserve"> </w:t>
      </w:r>
      <w:r>
        <w:rPr>
          <w:w w:val="105"/>
        </w:rPr>
        <w:t>Partisan</w:t>
      </w:r>
      <w:r>
        <w:rPr>
          <w:spacing w:val="12"/>
          <w:w w:val="105"/>
        </w:rPr>
        <w:t xml:space="preserve"> </w:t>
      </w:r>
      <w:r>
        <w:rPr>
          <w:w w:val="105"/>
        </w:rPr>
        <w:t>Group</w:t>
      </w:r>
      <w:r>
        <w:rPr>
          <w:spacing w:val="11"/>
          <w:w w:val="105"/>
        </w:rPr>
        <w:t xml:space="preserve"> </w:t>
      </w:r>
      <w:r>
        <w:rPr>
          <w:w w:val="105"/>
        </w:rPr>
        <w:t>and</w:t>
      </w:r>
      <w:r>
        <w:rPr>
          <w:spacing w:val="12"/>
          <w:w w:val="105"/>
        </w:rPr>
        <w:t xml:space="preserve"> </w:t>
      </w:r>
      <w:r>
        <w:rPr>
          <w:w w:val="105"/>
        </w:rPr>
        <w:t>Strength</w:t>
      </w:r>
      <w:r>
        <w:rPr>
          <w:spacing w:val="11"/>
          <w:w w:val="105"/>
        </w:rPr>
        <w:t xml:space="preserve"> </w:t>
      </w:r>
      <w:r>
        <w:rPr>
          <w:w w:val="105"/>
        </w:rPr>
        <w:t>of</w:t>
      </w:r>
      <w:r>
        <w:rPr>
          <w:spacing w:val="12"/>
          <w:w w:val="105"/>
        </w:rPr>
        <w:t xml:space="preserve"> </w:t>
      </w:r>
      <w:r>
        <w:rPr>
          <w:spacing w:val="-2"/>
          <w:w w:val="105"/>
        </w:rPr>
        <w:t>Partisanship</w:t>
      </w:r>
    </w:p>
    <w:p w14:paraId="284526F2" w14:textId="77777777" w:rsidR="003F449C" w:rsidRDefault="003F449C" w:rsidP="003F449C">
      <w:pPr>
        <w:pStyle w:val="BodyText"/>
        <w:kinsoku w:val="0"/>
        <w:overflowPunct w:val="0"/>
        <w:spacing w:before="55"/>
        <w:ind w:left="578"/>
        <w:rPr>
          <w:spacing w:val="-2"/>
          <w:w w:val="105"/>
        </w:rPr>
        <w:sectPr w:rsidR="003F449C">
          <w:pgSz w:w="12240" w:h="15840"/>
          <w:pgMar w:top="1340" w:right="1300" w:bottom="1020" w:left="1320" w:header="0" w:footer="822" w:gutter="0"/>
          <w:cols w:space="720"/>
          <w:noEndnote/>
        </w:sectPr>
      </w:pPr>
    </w:p>
    <w:p w14:paraId="59A10F37" w14:textId="77777777" w:rsidR="00FC2E18" w:rsidRDefault="00FC2E18" w:rsidP="00C2333E">
      <w:pPr>
        <w:rPr>
          <w:b/>
          <w:bCs/>
        </w:rPr>
      </w:pPr>
      <w:bookmarkStart w:id="2" w:name="Actual_socioeconomic_differences_between"/>
      <w:bookmarkEnd w:id="2"/>
    </w:p>
    <w:p w14:paraId="0DA1CDA1" w14:textId="77777777" w:rsidR="00FC2E18" w:rsidRDefault="00FC2E18" w:rsidP="00C2333E">
      <w:pPr>
        <w:rPr>
          <w:b/>
          <w:bCs/>
        </w:rPr>
      </w:pPr>
    </w:p>
    <w:p w14:paraId="7FF3E3A8" w14:textId="12D19730" w:rsidR="003F449C" w:rsidRPr="00C2333E" w:rsidRDefault="003F449C" w:rsidP="00C2333E">
      <w:pPr>
        <w:rPr>
          <w:b/>
          <w:bCs/>
        </w:rPr>
      </w:pPr>
      <w:r w:rsidRPr="00C2333E">
        <w:rPr>
          <w:b/>
          <w:bCs/>
        </w:rPr>
        <w:t>Appendix C</w:t>
      </w:r>
      <w:r w:rsidRPr="00C2333E">
        <w:rPr>
          <w:b/>
          <w:bCs/>
        </w:rPr>
        <w:tab/>
        <w:t>Actual socioeconomic differences between partisan groups</w:t>
      </w:r>
    </w:p>
    <w:p w14:paraId="19DED428" w14:textId="77777777" w:rsidR="00C2333E" w:rsidRDefault="00C2333E" w:rsidP="00C2333E"/>
    <w:p w14:paraId="4A71AAC1" w14:textId="0D373452" w:rsidR="003F449C" w:rsidRPr="00C2333E" w:rsidRDefault="003F449C" w:rsidP="00C2333E">
      <w:r w:rsidRPr="00C2333E">
        <w:t xml:space="preserve">As we mentioned in the main body of the party, and show here in Figure </w:t>
      </w:r>
      <w:hyperlink w:anchor="bookmark64" w:history="1">
        <w:r w:rsidRPr="00C2333E">
          <w:rPr>
            <w:rStyle w:val="Hyperlink"/>
          </w:rPr>
          <w:t>C2</w:t>
        </w:r>
      </w:hyperlink>
      <w:r w:rsidRPr="00C2333E">
        <w:t>, antipetistas differ from the rest of the sample in terms of a higher prevalence of high-income and a lower prevalence of non-white and younger individuals. Petistas, in contrast, are distinguishable due to a somewhat lower presence of protestant individuals.</w:t>
      </w:r>
    </w:p>
    <w:p w14:paraId="326E93BA" w14:textId="77777777" w:rsidR="00B505A0" w:rsidRDefault="00B505A0" w:rsidP="003F449C">
      <w:pPr>
        <w:pStyle w:val="BodyText"/>
        <w:kinsoku w:val="0"/>
        <w:overflowPunct w:val="0"/>
        <w:spacing w:before="185"/>
        <w:ind w:left="96" w:right="116"/>
        <w:jc w:val="center"/>
        <w:rPr>
          <w:rFonts w:ascii="Helvetica" w:hAnsi="Helvetica" w:cs="Helvetica"/>
          <w:b/>
          <w:bCs/>
          <w:sz w:val="17"/>
          <w:szCs w:val="17"/>
        </w:rPr>
      </w:pPr>
    </w:p>
    <w:p w14:paraId="6B491E3D" w14:textId="6B7AC982" w:rsidR="00B505A0" w:rsidRDefault="00B505A0" w:rsidP="003F449C">
      <w:pPr>
        <w:pStyle w:val="BodyText"/>
        <w:kinsoku w:val="0"/>
        <w:overflowPunct w:val="0"/>
        <w:spacing w:before="185"/>
        <w:ind w:left="96" w:right="116"/>
        <w:jc w:val="center"/>
        <w:rPr>
          <w:rFonts w:ascii="Helvetica" w:hAnsi="Helvetica" w:cs="Helvetica"/>
          <w:b/>
          <w:bCs/>
          <w:sz w:val="17"/>
          <w:szCs w:val="17"/>
        </w:rPr>
      </w:pPr>
      <w:r w:rsidRPr="00B505A0">
        <w:rPr>
          <w:rFonts w:ascii="Helvetica" w:hAnsi="Helvetica" w:cs="Helvetica"/>
          <w:b/>
          <w:bCs/>
          <w:noProof/>
          <w:sz w:val="17"/>
          <w:szCs w:val="17"/>
        </w:rPr>
        <w:drawing>
          <wp:inline distT="0" distB="0" distL="0" distR="0" wp14:anchorId="609164DB" wp14:editId="1897CD06">
            <wp:extent cx="5753100" cy="3479800"/>
            <wp:effectExtent l="0" t="0" r="0" b="0"/>
            <wp:docPr id="1521861877" name="Picture 1" descr="A chart of different types of social med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61877" name="Picture 1" descr="A chart of different types of social media&#10;&#10;Description automatically generated"/>
                    <pic:cNvPicPr/>
                  </pic:nvPicPr>
                  <pic:blipFill>
                    <a:blip r:embed="rId6"/>
                    <a:stretch>
                      <a:fillRect/>
                    </a:stretch>
                  </pic:blipFill>
                  <pic:spPr>
                    <a:xfrm>
                      <a:off x="0" y="0"/>
                      <a:ext cx="5753100" cy="3479800"/>
                    </a:xfrm>
                    <a:prstGeom prst="rect">
                      <a:avLst/>
                    </a:prstGeom>
                  </pic:spPr>
                </pic:pic>
              </a:graphicData>
            </a:graphic>
          </wp:inline>
        </w:drawing>
      </w:r>
    </w:p>
    <w:p w14:paraId="2820F68A" w14:textId="572616E4" w:rsidR="003F449C" w:rsidRDefault="003F449C" w:rsidP="003F449C">
      <w:pPr>
        <w:pStyle w:val="BodyText"/>
        <w:kinsoku w:val="0"/>
        <w:overflowPunct w:val="0"/>
        <w:spacing w:before="185"/>
        <w:ind w:left="96" w:right="116"/>
        <w:jc w:val="center"/>
        <w:rPr>
          <w:spacing w:val="-2"/>
          <w:w w:val="105"/>
        </w:rPr>
      </w:pPr>
      <w:r>
        <w:rPr>
          <w:w w:val="105"/>
        </w:rPr>
        <w:t>Figure</w:t>
      </w:r>
      <w:r>
        <w:rPr>
          <w:spacing w:val="11"/>
          <w:w w:val="105"/>
        </w:rPr>
        <w:t xml:space="preserve"> </w:t>
      </w:r>
      <w:r>
        <w:rPr>
          <w:w w:val="105"/>
        </w:rPr>
        <w:t>C2:</w:t>
      </w:r>
      <w:r>
        <w:rPr>
          <w:spacing w:val="37"/>
          <w:w w:val="105"/>
        </w:rPr>
        <w:t xml:space="preserve"> </w:t>
      </w:r>
      <w:r>
        <w:rPr>
          <w:w w:val="105"/>
        </w:rPr>
        <w:t>Partisan</w:t>
      </w:r>
      <w:r>
        <w:rPr>
          <w:spacing w:val="12"/>
          <w:w w:val="105"/>
        </w:rPr>
        <w:t xml:space="preserve"> </w:t>
      </w:r>
      <w:r>
        <w:rPr>
          <w:w w:val="105"/>
        </w:rPr>
        <w:t>groups</w:t>
      </w:r>
      <w:r>
        <w:rPr>
          <w:spacing w:val="12"/>
          <w:w w:val="105"/>
        </w:rPr>
        <w:t xml:space="preserve"> </w:t>
      </w:r>
      <w:r>
        <w:rPr>
          <w:w w:val="105"/>
        </w:rPr>
        <w:t>by</w:t>
      </w:r>
      <w:r>
        <w:rPr>
          <w:spacing w:val="12"/>
          <w:w w:val="105"/>
        </w:rPr>
        <w:t xml:space="preserve"> </w:t>
      </w:r>
      <w:r>
        <w:rPr>
          <w:w w:val="105"/>
        </w:rPr>
        <w:t>socio-</w:t>
      </w:r>
      <w:r>
        <w:rPr>
          <w:spacing w:val="-2"/>
          <w:w w:val="105"/>
        </w:rPr>
        <w:t>demographics</w:t>
      </w:r>
    </w:p>
    <w:p w14:paraId="139ED531" w14:textId="77777777" w:rsidR="003F449C" w:rsidRDefault="003F449C" w:rsidP="003F449C">
      <w:pPr>
        <w:pStyle w:val="BodyText"/>
        <w:kinsoku w:val="0"/>
        <w:overflowPunct w:val="0"/>
        <w:spacing w:before="185"/>
        <w:ind w:left="96" w:right="116"/>
        <w:jc w:val="center"/>
        <w:rPr>
          <w:spacing w:val="-2"/>
          <w:w w:val="105"/>
        </w:rPr>
        <w:sectPr w:rsidR="003F449C">
          <w:type w:val="continuous"/>
          <w:pgSz w:w="12240" w:h="15840"/>
          <w:pgMar w:top="1820" w:right="1300" w:bottom="1020" w:left="1320" w:header="720" w:footer="720" w:gutter="0"/>
          <w:cols w:space="720" w:equalWidth="0">
            <w:col w:w="9620"/>
          </w:cols>
          <w:noEndnote/>
        </w:sectPr>
      </w:pPr>
    </w:p>
    <w:p w14:paraId="497BE17F" w14:textId="77777777" w:rsidR="00457685" w:rsidRDefault="00457685" w:rsidP="00C2333E">
      <w:pPr>
        <w:rPr>
          <w:b/>
          <w:bCs/>
        </w:rPr>
      </w:pPr>
      <w:bookmarkStart w:id="3" w:name="Actual_Polarization_on_Issues"/>
      <w:bookmarkEnd w:id="3"/>
    </w:p>
    <w:p w14:paraId="457965B6" w14:textId="77777777" w:rsidR="00457685" w:rsidRDefault="00457685" w:rsidP="00C2333E">
      <w:pPr>
        <w:rPr>
          <w:b/>
          <w:bCs/>
        </w:rPr>
        <w:sectPr w:rsidR="00457685">
          <w:type w:val="continuous"/>
          <w:pgSz w:w="12240" w:h="15840"/>
          <w:pgMar w:top="1820" w:right="1300" w:bottom="1020" w:left="1320" w:header="720" w:footer="720" w:gutter="0"/>
          <w:cols w:num="2" w:space="720" w:equalWidth="0">
            <w:col w:w="4990" w:space="40"/>
            <w:col w:w="4590"/>
          </w:cols>
          <w:noEndnote/>
        </w:sectPr>
      </w:pPr>
    </w:p>
    <w:p w14:paraId="4F657019" w14:textId="70F38680" w:rsidR="003F449C" w:rsidRPr="00C2333E" w:rsidRDefault="003F449C" w:rsidP="00C2333E">
      <w:pPr>
        <w:rPr>
          <w:b/>
          <w:bCs/>
        </w:rPr>
      </w:pPr>
      <w:r w:rsidRPr="00C2333E">
        <w:rPr>
          <w:b/>
          <w:bCs/>
        </w:rPr>
        <w:t>Appendix D  Actual Polarization on Issues</w:t>
      </w:r>
    </w:p>
    <w:p w14:paraId="018A4AE0" w14:textId="77777777" w:rsidR="003F449C" w:rsidRPr="00C2333E" w:rsidRDefault="003F449C" w:rsidP="00C2333E"/>
    <w:p w14:paraId="3167140C" w14:textId="15C40C8F" w:rsidR="003F449C" w:rsidRPr="00C2333E" w:rsidRDefault="003F449C" w:rsidP="00C2333E">
      <w:r w:rsidRPr="00C2333E">
        <w:t xml:space="preserve">In Figure </w:t>
      </w:r>
      <w:hyperlink w:anchor="bookmark17" w:history="1">
        <w:r w:rsidRPr="00C2333E">
          <w:rPr>
            <w:rStyle w:val="Hyperlink"/>
          </w:rPr>
          <w:t>3</w:t>
        </w:r>
      </w:hyperlink>
      <w:r w:rsidRPr="00C2333E">
        <w:t xml:space="preserve"> we described actual and perceived average differences in the share of each group taking on the conservative position on each issue. In this section, we (1) present an alternative measure of polarization that considers both inter-group differences and intra-group agreement, (2) compare polarization </w:t>
      </w:r>
      <w:r w:rsidR="002B3750">
        <w:t>across</w:t>
      </w:r>
      <w:r w:rsidRPr="00C2333E">
        <w:t xml:space="preserve"> issues with either indicator, </w:t>
      </w:r>
      <w:proofErr w:type="gramStart"/>
      <w:r w:rsidRPr="00C2333E">
        <w:t>and</w:t>
      </w:r>
      <w:proofErr w:type="gramEnd"/>
      <w:r w:rsidRPr="00C2333E">
        <w:t xml:space="preserve"> (3) report the levels of polarization by strength of partisan attachment.</w:t>
      </w:r>
    </w:p>
    <w:p w14:paraId="5A78CB54" w14:textId="77777777" w:rsidR="003F449C" w:rsidRPr="00C2333E" w:rsidRDefault="003F449C" w:rsidP="00C2333E"/>
    <w:p w14:paraId="671D38FB" w14:textId="1C912773" w:rsidR="003F449C" w:rsidRDefault="003F449C" w:rsidP="00C2333E">
      <w:r w:rsidRPr="00C2333E">
        <w:t xml:space="preserve">Polarization index: Instead of just presenting the share of each group taking on the most conservative position, we experimented with a polarization index defined, for any given issue j as the difference in average position of each group g </w:t>
      </w:r>
      <w:r w:rsidR="00C2333E">
        <w:t xml:space="preserve">E </w:t>
      </w:r>
      <w:r w:rsidRPr="00C2333E">
        <w:t>(1 = petista, 2 = antipetista) on a</w:t>
      </w:r>
      <w:r w:rsidR="00C2333E">
        <w:t xml:space="preserve"> </w:t>
      </w:r>
      <w:r w:rsidRPr="00C2333E">
        <w:t>common agreement scale divided by the pooled variance in positions across the two groups on the issue:</w:t>
      </w:r>
    </w:p>
    <w:p w14:paraId="7C6F9C44" w14:textId="77777777" w:rsidR="00457685" w:rsidRDefault="00457685" w:rsidP="00C2333E"/>
    <w:p w14:paraId="544D849D" w14:textId="77777777" w:rsidR="00457685" w:rsidRDefault="00457685" w:rsidP="00C2333E"/>
    <w:p w14:paraId="48FDD89E" w14:textId="3EF697A2" w:rsidR="00457685" w:rsidRDefault="00457685" w:rsidP="00C2333E">
      <m:oMathPara>
        <m:oMath>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f>
            <m:fPr>
              <m:ctrlPr>
                <w:rPr>
                  <w:rFonts w:ascii="Cambria Math" w:hAnsi="Cambria Math"/>
                </w:rPr>
              </m:ctrlPr>
            </m:fPr>
            <m:num>
              <m:acc>
                <m:accPr>
                  <m:chr m:val="̅"/>
                  <m:ctrlPr>
                    <w:rPr>
                      <w:rFonts w:ascii="Cambria Math" w:hAnsi="Cambria Math"/>
                    </w:rPr>
                  </m:ctrlPr>
                </m:accPr>
                <m:e>
                  <m:sSub>
                    <m:sSubPr>
                      <m:ctrlPr>
                        <w:rPr>
                          <w:rFonts w:ascii="Cambria Math" w:hAnsi="Cambria Math"/>
                          <w:i/>
                        </w:rPr>
                      </m:ctrlPr>
                    </m:sSubPr>
                    <m:e>
                      <m:r>
                        <w:rPr>
                          <w:rFonts w:ascii="Cambria Math" w:hAnsi="Cambria Math"/>
                        </w:rPr>
                        <m:t>x</m:t>
                      </m:r>
                      <m:ctrlPr>
                        <w:rPr>
                          <w:rFonts w:ascii="Cambria Math" w:hAnsi="Cambria Math"/>
                        </w:rPr>
                      </m:ctrlPr>
                    </m:e>
                    <m:sub>
                      <m:r>
                        <w:rPr>
                          <w:rFonts w:ascii="Cambria Math" w:hAnsi="Cambria Math"/>
                        </w:rPr>
                        <m:t>2</m:t>
                      </m:r>
                    </m:sub>
                  </m:sSub>
                </m:e>
              </m:acc>
              <m:r>
                <w:rPr>
                  <w:rFonts w:ascii="Cambria Math" w:hAnsi="Cambria Math"/>
                </w:rPr>
                <m:t>-</m:t>
              </m:r>
              <m:acc>
                <m:accPr>
                  <m:chr m:val="̅"/>
                  <m:ctrlPr>
                    <w:rPr>
                      <w:rFonts w:ascii="Cambria Math" w:hAnsi="Cambria Math"/>
                    </w:rPr>
                  </m:ctrlPr>
                </m:accPr>
                <m:e>
                  <m:sSub>
                    <m:sSubPr>
                      <m:ctrlPr>
                        <w:rPr>
                          <w:rFonts w:ascii="Cambria Math" w:hAnsi="Cambria Math"/>
                          <w:i/>
                        </w:rPr>
                      </m:ctrlPr>
                    </m:sSubPr>
                    <m:e>
                      <m:r>
                        <w:rPr>
                          <w:rFonts w:ascii="Cambria Math" w:hAnsi="Cambria Math"/>
                        </w:rPr>
                        <m:t>x</m:t>
                      </m:r>
                      <m:ctrlPr>
                        <w:rPr>
                          <w:rFonts w:ascii="Cambria Math" w:hAnsi="Cambria Math"/>
                        </w:rPr>
                      </m:ctrlPr>
                    </m:e>
                    <m:sub>
                      <m:r>
                        <w:rPr>
                          <w:rFonts w:ascii="Cambria Math" w:hAnsi="Cambria Math"/>
                        </w:rPr>
                        <m:t>1</m:t>
                      </m:r>
                    </m:sub>
                  </m:sSub>
                </m:e>
              </m:acc>
              <m:ctrlPr>
                <w:rPr>
                  <w:rFonts w:ascii="Cambria Math" w:hAnsi="Cambria Math"/>
                  <w:i/>
                </w:rPr>
              </m:ctrlPr>
            </m:num>
            <m:den>
              <m:rad>
                <m:radPr>
                  <m:degHide m:val="1"/>
                  <m:ctrlPr>
                    <w:rPr>
                      <w:rFonts w:ascii="Cambria Math" w:hAnsi="Cambria Math"/>
                    </w:rPr>
                  </m:ctrlPr>
                </m:radPr>
                <m:deg>
                  <m:ctrlPr>
                    <w:rPr>
                      <w:rFonts w:ascii="Cambria Math" w:hAnsi="Cambria Math"/>
                      <w:i/>
                    </w:rPr>
                  </m:ctrlPr>
                </m:deg>
                <m:e>
                  <m:sSub>
                    <m:sSubPr>
                      <m:ctrlPr>
                        <w:rPr>
                          <w:rFonts w:ascii="Cambria Math" w:hAnsi="Cambria Math"/>
                          <w:i/>
                        </w:rPr>
                      </m:ctrlPr>
                    </m:sSubPr>
                    <m:e>
                      <m:r>
                        <m:rPr>
                          <m:sty m:val="p"/>
                        </m:rPr>
                        <w:rPr>
                          <w:rFonts w:ascii="Cambria Math" w:hAnsi="Cambria Math"/>
                        </w:rPr>
                        <m:t>σ</m:t>
                      </m:r>
                    </m:e>
                    <m:sub>
                      <m:r>
                        <w:rPr>
                          <w:rFonts w:ascii="Cambria Math" w:hAnsi="Cambria Math"/>
                        </w:rPr>
                        <m:t>1</m:t>
                      </m:r>
                    </m:sub>
                  </m:sSub>
                  <m:r>
                    <w:rPr>
                      <w:rFonts w:ascii="Cambria Math" w:hAnsi="Cambria Math"/>
                    </w:rPr>
                    <m:t>+</m:t>
                  </m:r>
                  <m:sSub>
                    <m:sSubPr>
                      <m:ctrlPr>
                        <w:rPr>
                          <w:rFonts w:ascii="Cambria Math" w:hAnsi="Cambria Math"/>
                          <w:i/>
                        </w:rPr>
                      </m:ctrlPr>
                    </m:sSubPr>
                    <m:e>
                      <m:r>
                        <m:rPr>
                          <m:sty m:val="p"/>
                        </m:rPr>
                        <w:rPr>
                          <w:rFonts w:ascii="Cambria Math" w:hAnsi="Cambria Math"/>
                        </w:rPr>
                        <m:t>σ</m:t>
                      </m:r>
                    </m:e>
                    <m:sub>
                      <m:r>
                        <w:rPr>
                          <w:rFonts w:ascii="Cambria Math" w:hAnsi="Cambria Math"/>
                        </w:rPr>
                        <m:t>2</m:t>
                      </m:r>
                    </m:sub>
                  </m:sSub>
                </m:e>
              </m:rad>
              <m:ctrlPr>
                <w:rPr>
                  <w:rFonts w:ascii="Cambria Math" w:hAnsi="Cambria Math"/>
                  <w:i/>
                </w:rPr>
              </m:ctrlPr>
            </m:den>
          </m:f>
        </m:oMath>
      </m:oMathPara>
    </w:p>
    <w:p w14:paraId="4ED4773E" w14:textId="77777777" w:rsidR="00457685" w:rsidRDefault="00457685" w:rsidP="00C2333E"/>
    <w:p w14:paraId="3A4AF459" w14:textId="77777777" w:rsidR="00457685" w:rsidRDefault="00457685" w:rsidP="00C2333E"/>
    <w:p w14:paraId="77AAF1F7" w14:textId="77777777" w:rsidR="003F449C" w:rsidRDefault="003F449C" w:rsidP="00C2333E">
      <w:r w:rsidRPr="00C2333E">
        <w:t>Prior to computed the index, the data was processed such that higher values indicate the more conservative position on ever issue. We expect, therefore, the index to yield non- negative values as antipetistas are expected to have more conservative positions than petistas. In fact, in order to allow us to spot any discrepancies, we have decided not to use “absolute’ ’ values in the numerators.</w:t>
      </w:r>
    </w:p>
    <w:p w14:paraId="2F0E6DE2" w14:textId="77777777" w:rsidR="00C2333E" w:rsidRPr="00C2333E" w:rsidRDefault="00C2333E" w:rsidP="00C2333E"/>
    <w:p w14:paraId="74119594" w14:textId="77777777" w:rsidR="003F449C" w:rsidRPr="00C2333E" w:rsidRDefault="003F449C" w:rsidP="00C2333E">
      <w:r w:rsidRPr="00C2333E">
        <w:t>Hence, the index can range, in principle, from zero to infinity (though in practice it ranges from 0.3 to 1.2), and is increasing in the distance between the average position of each group and decreasing with the dispersion of preferences within each group, both of which are desirable features.</w:t>
      </w:r>
    </w:p>
    <w:p w14:paraId="28445DB6" w14:textId="77777777" w:rsidR="00C2333E" w:rsidRDefault="00C2333E" w:rsidP="00C2333E"/>
    <w:p w14:paraId="61A4417B" w14:textId="45E2C8F6" w:rsidR="003F449C" w:rsidRPr="00C2333E" w:rsidRDefault="003F449C" w:rsidP="00C2333E">
      <w:r w:rsidRPr="00C2333E">
        <w:t xml:space="preserve">The index yields results that, as expected, are similar to simply comparing distances in preferences between groups. However, as the index also incorporates the level of intra-group of agreement, there are also some small differences in how the issues line up. Issues below the diagonal line in Figure </w:t>
      </w:r>
      <w:hyperlink w:anchor="bookmark65" w:history="1">
        <w:r w:rsidRPr="00C2333E">
          <w:rPr>
            <w:rStyle w:val="Hyperlink"/>
          </w:rPr>
          <w:t>D1</w:t>
        </w:r>
      </w:hyperlink>
      <w:r w:rsidRPr="00C2333E">
        <w:t xml:space="preserve"> are more polarizing than what is revealed by simple differences in support, while issues above the line are less so. These relatively small differences led us to concentrate in the simpler operationalization that we presented in the main body of the text.</w:t>
      </w:r>
    </w:p>
    <w:p w14:paraId="61D828AC" w14:textId="77777777" w:rsidR="00C2333E" w:rsidRDefault="00C2333E" w:rsidP="00C2333E"/>
    <w:p w14:paraId="7570E91E" w14:textId="636B0D16" w:rsidR="003F449C" w:rsidRPr="00B505A0" w:rsidRDefault="003F449C" w:rsidP="00C2333E">
      <w:pPr>
        <w:rPr>
          <w:noProof/>
          <w14:ligatures w14:val="none"/>
        </w:rPr>
      </w:pPr>
      <w:r w:rsidRPr="00C2333E">
        <w:t xml:space="preserve">Further analysis of the index suggests that it is indeed consistent. As Table </w:t>
      </w:r>
      <w:hyperlink w:anchor="bookmark14" w:history="1">
        <w:r w:rsidRPr="00C2333E">
          <w:rPr>
            <w:rStyle w:val="Hyperlink"/>
          </w:rPr>
          <w:t>D1</w:t>
        </w:r>
      </w:hyperlink>
      <w:r w:rsidRPr="00C2333E">
        <w:t xml:space="preserve"> shows, for example, polarization among strong partisans (comparing strong antipetistas with strong petistas only) is always stronger than among weak partisans and almost always stronger than polarization across the whole group, except for same sex marriage and abortion. The data also indicate that facilitating guns and limiting military appointments are the most polarizing issues and also particularly polarizing among strong partisans.</w:t>
      </w:r>
    </w:p>
    <w:p w14:paraId="22114D53" w14:textId="77777777" w:rsidR="003F449C" w:rsidRDefault="003F449C" w:rsidP="003F449C">
      <w:pPr>
        <w:pStyle w:val="BodyText"/>
        <w:kinsoku w:val="0"/>
        <w:overflowPunct w:val="0"/>
        <w:spacing w:before="138" w:line="252" w:lineRule="auto"/>
        <w:ind w:left="120" w:right="138" w:firstLine="398"/>
        <w:jc w:val="both"/>
        <w:rPr>
          <w:color w:val="000000"/>
          <w:w w:val="105"/>
        </w:rPr>
      </w:pPr>
    </w:p>
    <w:p w14:paraId="2C509FD4" w14:textId="77777777" w:rsidR="00B505A0" w:rsidRDefault="00B505A0" w:rsidP="003F449C">
      <w:pPr>
        <w:pStyle w:val="BodyText"/>
        <w:kinsoku w:val="0"/>
        <w:overflowPunct w:val="0"/>
        <w:spacing w:before="138" w:line="252" w:lineRule="auto"/>
        <w:ind w:left="120" w:right="138" w:firstLine="398"/>
        <w:jc w:val="both"/>
        <w:rPr>
          <w:color w:val="000000"/>
          <w:w w:val="105"/>
        </w:rPr>
      </w:pPr>
    </w:p>
    <w:p w14:paraId="06FD947B" w14:textId="77777777" w:rsidR="00B505A0" w:rsidRDefault="00B505A0" w:rsidP="003F449C">
      <w:pPr>
        <w:pStyle w:val="BodyText"/>
        <w:kinsoku w:val="0"/>
        <w:overflowPunct w:val="0"/>
        <w:spacing w:before="138" w:line="252" w:lineRule="auto"/>
        <w:ind w:left="120" w:right="138" w:firstLine="398"/>
        <w:jc w:val="both"/>
        <w:rPr>
          <w:color w:val="000000"/>
          <w:w w:val="105"/>
        </w:rPr>
      </w:pPr>
    </w:p>
    <w:p w14:paraId="6E8521C9" w14:textId="77777777" w:rsidR="00B505A0" w:rsidRDefault="00B505A0" w:rsidP="003F449C">
      <w:pPr>
        <w:pStyle w:val="BodyText"/>
        <w:kinsoku w:val="0"/>
        <w:overflowPunct w:val="0"/>
        <w:spacing w:before="138" w:line="252" w:lineRule="auto"/>
        <w:ind w:left="120" w:right="138" w:firstLine="398"/>
        <w:jc w:val="both"/>
        <w:rPr>
          <w:b/>
          <w:bCs/>
          <w:color w:val="000000"/>
          <w:w w:val="105"/>
        </w:rPr>
      </w:pPr>
      <w:r w:rsidRPr="00B505A0">
        <w:rPr>
          <w:b/>
          <w:bCs/>
          <w:noProof/>
          <w:color w:val="000000"/>
          <w:w w:val="105"/>
        </w:rPr>
        <w:drawing>
          <wp:inline distT="0" distB="0" distL="0" distR="0" wp14:anchorId="49CA4382" wp14:editId="6F8CBF8B">
            <wp:extent cx="4838700" cy="2971800"/>
            <wp:effectExtent l="0" t="0" r="0" b="0"/>
            <wp:docPr id="1118032033"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32033" name="Picture 1" descr="A graph of a number of people&#10;&#10;Description automatically generated with medium confidence"/>
                    <pic:cNvPicPr/>
                  </pic:nvPicPr>
                  <pic:blipFill>
                    <a:blip r:embed="rId7"/>
                    <a:stretch>
                      <a:fillRect/>
                    </a:stretch>
                  </pic:blipFill>
                  <pic:spPr>
                    <a:xfrm>
                      <a:off x="0" y="0"/>
                      <a:ext cx="4838700" cy="2971800"/>
                    </a:xfrm>
                    <a:prstGeom prst="rect">
                      <a:avLst/>
                    </a:prstGeom>
                  </pic:spPr>
                </pic:pic>
              </a:graphicData>
            </a:graphic>
          </wp:inline>
        </w:drawing>
      </w:r>
    </w:p>
    <w:p w14:paraId="046DFFE7" w14:textId="77777777" w:rsidR="002B3750" w:rsidRDefault="002B3750" w:rsidP="002B3750">
      <w:pPr>
        <w:pStyle w:val="BodyText"/>
        <w:kinsoku w:val="0"/>
        <w:overflowPunct w:val="0"/>
        <w:spacing w:before="195"/>
        <w:ind w:left="98" w:right="116"/>
        <w:jc w:val="center"/>
        <w:rPr>
          <w:spacing w:val="-2"/>
          <w:w w:val="105"/>
        </w:rPr>
      </w:pPr>
      <w:r>
        <w:rPr>
          <w:w w:val="105"/>
        </w:rPr>
        <w:t>Figure</w:t>
      </w:r>
      <w:r>
        <w:rPr>
          <w:spacing w:val="3"/>
          <w:w w:val="105"/>
        </w:rPr>
        <w:t xml:space="preserve"> </w:t>
      </w:r>
      <w:r>
        <w:rPr>
          <w:w w:val="105"/>
        </w:rPr>
        <w:t>D1:</w:t>
      </w:r>
      <w:r>
        <w:rPr>
          <w:spacing w:val="24"/>
          <w:w w:val="105"/>
        </w:rPr>
        <w:t xml:space="preserve"> </w:t>
      </w:r>
      <w:r>
        <w:rPr>
          <w:w w:val="105"/>
        </w:rPr>
        <w:t>Polarization</w:t>
      </w:r>
      <w:r>
        <w:rPr>
          <w:spacing w:val="3"/>
          <w:w w:val="105"/>
        </w:rPr>
        <w:t xml:space="preserve"> </w:t>
      </w:r>
      <w:r>
        <w:rPr>
          <w:w w:val="105"/>
        </w:rPr>
        <w:t>across</w:t>
      </w:r>
      <w:r>
        <w:rPr>
          <w:spacing w:val="3"/>
          <w:w w:val="105"/>
        </w:rPr>
        <w:t xml:space="preserve"> </w:t>
      </w:r>
      <w:r>
        <w:rPr>
          <w:w w:val="105"/>
        </w:rPr>
        <w:t>issues</w:t>
      </w:r>
      <w:r>
        <w:rPr>
          <w:spacing w:val="3"/>
          <w:w w:val="105"/>
        </w:rPr>
        <w:t xml:space="preserve"> </w:t>
      </w:r>
      <w:r>
        <w:rPr>
          <w:w w:val="105"/>
        </w:rPr>
        <w:t>in</w:t>
      </w:r>
      <w:r>
        <w:rPr>
          <w:spacing w:val="3"/>
          <w:w w:val="105"/>
        </w:rPr>
        <w:t xml:space="preserve"> </w:t>
      </w:r>
      <w:r>
        <w:rPr>
          <w:w w:val="105"/>
        </w:rPr>
        <w:t>two</w:t>
      </w:r>
      <w:r>
        <w:rPr>
          <w:spacing w:val="3"/>
          <w:w w:val="105"/>
        </w:rPr>
        <w:t xml:space="preserve"> </w:t>
      </w:r>
      <w:r>
        <w:rPr>
          <w:w w:val="105"/>
        </w:rPr>
        <w:t>different</w:t>
      </w:r>
      <w:r>
        <w:rPr>
          <w:spacing w:val="3"/>
          <w:w w:val="105"/>
        </w:rPr>
        <w:t xml:space="preserve"> </w:t>
      </w:r>
      <w:r>
        <w:rPr>
          <w:spacing w:val="-2"/>
          <w:w w:val="105"/>
        </w:rPr>
        <w:t>operationalizations</w:t>
      </w:r>
    </w:p>
    <w:p w14:paraId="4D652287" w14:textId="77777777" w:rsidR="002B3750" w:rsidRDefault="002B3750" w:rsidP="002B3750">
      <w:pPr>
        <w:pStyle w:val="BodyText"/>
        <w:kinsoku w:val="0"/>
        <w:overflowPunct w:val="0"/>
        <w:spacing w:before="195"/>
        <w:ind w:left="98" w:right="116"/>
        <w:jc w:val="center"/>
        <w:rPr>
          <w:spacing w:val="-2"/>
          <w:w w:val="105"/>
        </w:rPr>
      </w:pPr>
    </w:p>
    <w:p w14:paraId="0AFEF958" w14:textId="77777777" w:rsidR="002B3750" w:rsidRDefault="002B3750" w:rsidP="002B3750">
      <w:pPr>
        <w:pStyle w:val="BodyText"/>
        <w:kinsoku w:val="0"/>
        <w:overflowPunct w:val="0"/>
      </w:pPr>
    </w:p>
    <w:p w14:paraId="42A569AF" w14:textId="77777777" w:rsidR="003F449C" w:rsidRDefault="003F449C" w:rsidP="003F449C">
      <w:pPr>
        <w:pStyle w:val="BodyText"/>
        <w:kinsoku w:val="0"/>
        <w:overflowPunct w:val="0"/>
        <w:spacing w:before="151"/>
        <w:ind w:left="99" w:right="116"/>
        <w:jc w:val="center"/>
        <w:rPr>
          <w:spacing w:val="-2"/>
          <w:w w:val="105"/>
        </w:rPr>
      </w:pPr>
      <w:r>
        <w:rPr>
          <w:w w:val="105"/>
        </w:rPr>
        <w:t>Table</w:t>
      </w:r>
      <w:r>
        <w:rPr>
          <w:spacing w:val="-1"/>
          <w:w w:val="105"/>
        </w:rPr>
        <w:t xml:space="preserve"> </w:t>
      </w:r>
      <w:r>
        <w:rPr>
          <w:w w:val="105"/>
        </w:rPr>
        <w:t>D1:</w:t>
      </w:r>
      <w:r>
        <w:rPr>
          <w:spacing w:val="21"/>
          <w:w w:val="105"/>
        </w:rPr>
        <w:t xml:space="preserve"> </w:t>
      </w:r>
      <w:r>
        <w:rPr>
          <w:w w:val="105"/>
        </w:rPr>
        <w:t>Issue</w:t>
      </w:r>
      <w:r>
        <w:rPr>
          <w:spacing w:val="-1"/>
          <w:w w:val="105"/>
        </w:rPr>
        <w:t xml:space="preserve"> </w:t>
      </w:r>
      <w:r>
        <w:rPr>
          <w:spacing w:val="-2"/>
          <w:w w:val="105"/>
        </w:rPr>
        <w:t>Polarization</w:t>
      </w:r>
    </w:p>
    <w:p w14:paraId="5ED4424D" w14:textId="77777777" w:rsidR="003F449C" w:rsidRDefault="003F449C" w:rsidP="003F449C">
      <w:pPr>
        <w:pStyle w:val="BodyText"/>
        <w:kinsoku w:val="0"/>
        <w:overflowPunct w:val="0"/>
        <w:spacing w:before="213" w:after="39"/>
        <w:ind w:left="5075"/>
        <w:rPr>
          <w:spacing w:val="-10"/>
          <w:w w:val="105"/>
        </w:rPr>
      </w:pPr>
      <w:r>
        <w:rPr>
          <w:w w:val="105"/>
        </w:rPr>
        <w:t>Polarization</w:t>
      </w:r>
      <w:r>
        <w:rPr>
          <w:spacing w:val="13"/>
          <w:w w:val="105"/>
        </w:rPr>
        <w:t xml:space="preserve"> </w:t>
      </w:r>
      <w:r>
        <w:rPr>
          <w:w w:val="105"/>
        </w:rPr>
        <w:t>among.</w:t>
      </w:r>
      <w:r>
        <w:rPr>
          <w:spacing w:val="-24"/>
          <w:w w:val="105"/>
        </w:rPr>
        <w:t xml:space="preserve"> </w:t>
      </w:r>
      <w:r>
        <w:rPr>
          <w:w w:val="105"/>
        </w:rPr>
        <w:t>.</w:t>
      </w:r>
      <w:r>
        <w:rPr>
          <w:spacing w:val="-24"/>
          <w:w w:val="105"/>
        </w:rPr>
        <w:t xml:space="preserve"> </w:t>
      </w:r>
      <w:r>
        <w:rPr>
          <w:spacing w:val="-10"/>
          <w:w w:val="105"/>
        </w:rPr>
        <w:t>.</w:t>
      </w:r>
    </w:p>
    <w:tbl>
      <w:tblPr>
        <w:tblW w:w="0" w:type="auto"/>
        <w:tblInd w:w="795" w:type="dxa"/>
        <w:tblLayout w:type="fixed"/>
        <w:tblCellMar>
          <w:left w:w="0" w:type="dxa"/>
          <w:right w:w="0" w:type="dxa"/>
        </w:tblCellMar>
        <w:tblLook w:val="0000" w:firstRow="0" w:lastRow="0" w:firstColumn="0" w:lastColumn="0" w:noHBand="0" w:noVBand="0"/>
      </w:tblPr>
      <w:tblGrid>
        <w:gridCol w:w="2850"/>
        <w:gridCol w:w="1509"/>
        <w:gridCol w:w="1879"/>
        <w:gridCol w:w="1772"/>
      </w:tblGrid>
      <w:tr w:rsidR="003F449C" w14:paraId="180886CA" w14:textId="77777777" w:rsidTr="00967300">
        <w:trPr>
          <w:trHeight w:val="278"/>
        </w:trPr>
        <w:tc>
          <w:tcPr>
            <w:tcW w:w="2850" w:type="dxa"/>
            <w:tcBorders>
              <w:top w:val="none" w:sz="6" w:space="0" w:color="auto"/>
              <w:left w:val="none" w:sz="6" w:space="0" w:color="auto"/>
              <w:bottom w:val="single" w:sz="4" w:space="0" w:color="000000"/>
              <w:right w:val="none" w:sz="6" w:space="0" w:color="auto"/>
            </w:tcBorders>
          </w:tcPr>
          <w:p w14:paraId="10007B1D" w14:textId="77777777" w:rsidR="003F449C" w:rsidRDefault="003F449C" w:rsidP="00967300">
            <w:pPr>
              <w:pStyle w:val="TableParagraph"/>
              <w:kinsoku w:val="0"/>
              <w:overflowPunct w:val="0"/>
              <w:rPr>
                <w:sz w:val="20"/>
                <w:szCs w:val="20"/>
              </w:rPr>
            </w:pPr>
          </w:p>
        </w:tc>
        <w:tc>
          <w:tcPr>
            <w:tcW w:w="1509" w:type="dxa"/>
            <w:tcBorders>
              <w:top w:val="single" w:sz="4" w:space="0" w:color="000000"/>
              <w:left w:val="none" w:sz="6" w:space="0" w:color="auto"/>
              <w:bottom w:val="single" w:sz="4" w:space="0" w:color="000000"/>
              <w:right w:val="none" w:sz="6" w:space="0" w:color="auto"/>
            </w:tcBorders>
          </w:tcPr>
          <w:p w14:paraId="7D7FB3AA" w14:textId="77777777" w:rsidR="003F449C" w:rsidRDefault="003F449C" w:rsidP="00967300">
            <w:pPr>
              <w:pStyle w:val="TableParagraph"/>
              <w:kinsoku w:val="0"/>
              <w:overflowPunct w:val="0"/>
              <w:spacing w:line="245" w:lineRule="exact"/>
              <w:ind w:left="146" w:right="146"/>
              <w:jc w:val="center"/>
              <w:rPr>
                <w:spacing w:val="-2"/>
              </w:rPr>
            </w:pPr>
            <w:r>
              <w:rPr>
                <w:spacing w:val="-2"/>
              </w:rPr>
              <w:t>All</w:t>
            </w:r>
            <w:r>
              <w:rPr>
                <w:spacing w:val="-19"/>
              </w:rPr>
              <w:t xml:space="preserve"> </w:t>
            </w:r>
            <w:r>
              <w:rPr>
                <w:spacing w:val="-2"/>
              </w:rPr>
              <w:t>partisans</w:t>
            </w:r>
          </w:p>
        </w:tc>
        <w:tc>
          <w:tcPr>
            <w:tcW w:w="1879" w:type="dxa"/>
            <w:tcBorders>
              <w:top w:val="single" w:sz="4" w:space="0" w:color="000000"/>
              <w:left w:val="none" w:sz="6" w:space="0" w:color="auto"/>
              <w:bottom w:val="single" w:sz="4" w:space="0" w:color="000000"/>
              <w:right w:val="none" w:sz="6" w:space="0" w:color="auto"/>
            </w:tcBorders>
          </w:tcPr>
          <w:p w14:paraId="271C8070" w14:textId="77777777" w:rsidR="003F449C" w:rsidRDefault="003F449C" w:rsidP="00967300">
            <w:pPr>
              <w:pStyle w:val="TableParagraph"/>
              <w:kinsoku w:val="0"/>
              <w:overflowPunct w:val="0"/>
              <w:spacing w:line="245" w:lineRule="exact"/>
              <w:ind w:left="125" w:right="125"/>
              <w:jc w:val="center"/>
              <w:rPr>
                <w:spacing w:val="-2"/>
                <w:w w:val="105"/>
              </w:rPr>
            </w:pPr>
            <w:r>
              <w:rPr>
                <w:w w:val="105"/>
              </w:rPr>
              <w:t>Strong</w:t>
            </w:r>
            <w:r>
              <w:rPr>
                <w:spacing w:val="-24"/>
                <w:w w:val="105"/>
              </w:rPr>
              <w:t xml:space="preserve"> </w:t>
            </w:r>
            <w:r>
              <w:rPr>
                <w:spacing w:val="-2"/>
                <w:w w:val="105"/>
              </w:rPr>
              <w:t>partisans</w:t>
            </w:r>
          </w:p>
        </w:tc>
        <w:tc>
          <w:tcPr>
            <w:tcW w:w="1772" w:type="dxa"/>
            <w:tcBorders>
              <w:top w:val="single" w:sz="4" w:space="0" w:color="000000"/>
              <w:left w:val="none" w:sz="6" w:space="0" w:color="auto"/>
              <w:bottom w:val="single" w:sz="4" w:space="0" w:color="000000"/>
              <w:right w:val="none" w:sz="6" w:space="0" w:color="auto"/>
            </w:tcBorders>
          </w:tcPr>
          <w:p w14:paraId="0B780FF3" w14:textId="77777777" w:rsidR="003F449C" w:rsidRDefault="003F449C" w:rsidP="00967300">
            <w:pPr>
              <w:pStyle w:val="TableParagraph"/>
              <w:kinsoku w:val="0"/>
              <w:overflowPunct w:val="0"/>
              <w:spacing w:line="245" w:lineRule="exact"/>
              <w:ind w:left="147" w:right="147"/>
              <w:jc w:val="center"/>
              <w:rPr>
                <w:spacing w:val="-2"/>
              </w:rPr>
            </w:pPr>
            <w:r>
              <w:t>Weak</w:t>
            </w:r>
            <w:r>
              <w:rPr>
                <w:spacing w:val="-18"/>
              </w:rPr>
              <w:t xml:space="preserve"> </w:t>
            </w:r>
            <w:r>
              <w:rPr>
                <w:spacing w:val="-2"/>
              </w:rPr>
              <w:t>partisans</w:t>
            </w:r>
          </w:p>
        </w:tc>
      </w:tr>
      <w:tr w:rsidR="003F449C" w14:paraId="2EA50821" w14:textId="77777777" w:rsidTr="00967300">
        <w:trPr>
          <w:trHeight w:val="286"/>
        </w:trPr>
        <w:tc>
          <w:tcPr>
            <w:tcW w:w="2850" w:type="dxa"/>
            <w:tcBorders>
              <w:top w:val="single" w:sz="4" w:space="0" w:color="000000"/>
              <w:left w:val="none" w:sz="6" w:space="0" w:color="auto"/>
              <w:bottom w:val="none" w:sz="6" w:space="0" w:color="auto"/>
              <w:right w:val="none" w:sz="6" w:space="0" w:color="auto"/>
            </w:tcBorders>
          </w:tcPr>
          <w:p w14:paraId="1A27BEFD" w14:textId="77777777" w:rsidR="003F449C" w:rsidRDefault="003F449C" w:rsidP="00967300">
            <w:pPr>
              <w:pStyle w:val="TableParagraph"/>
              <w:kinsoku w:val="0"/>
              <w:overflowPunct w:val="0"/>
              <w:spacing w:line="253" w:lineRule="exact"/>
              <w:ind w:left="119"/>
              <w:rPr>
                <w:spacing w:val="-4"/>
                <w:w w:val="105"/>
              </w:rPr>
            </w:pPr>
            <w:r>
              <w:rPr>
                <w:w w:val="105"/>
              </w:rPr>
              <w:t>Facilitate</w:t>
            </w:r>
            <w:r>
              <w:rPr>
                <w:spacing w:val="-17"/>
                <w:w w:val="105"/>
              </w:rPr>
              <w:t xml:space="preserve"> </w:t>
            </w:r>
            <w:r>
              <w:rPr>
                <w:spacing w:val="-4"/>
                <w:w w:val="105"/>
              </w:rPr>
              <w:t>guns</w:t>
            </w:r>
          </w:p>
        </w:tc>
        <w:tc>
          <w:tcPr>
            <w:tcW w:w="1509" w:type="dxa"/>
            <w:tcBorders>
              <w:top w:val="single" w:sz="4" w:space="0" w:color="000000"/>
              <w:left w:val="none" w:sz="6" w:space="0" w:color="auto"/>
              <w:bottom w:val="none" w:sz="6" w:space="0" w:color="auto"/>
              <w:right w:val="none" w:sz="6" w:space="0" w:color="auto"/>
            </w:tcBorders>
          </w:tcPr>
          <w:p w14:paraId="01D6ADF4" w14:textId="77777777" w:rsidR="003F449C" w:rsidRDefault="003F449C" w:rsidP="00967300">
            <w:pPr>
              <w:pStyle w:val="TableParagraph"/>
              <w:kinsoku w:val="0"/>
              <w:overflowPunct w:val="0"/>
              <w:spacing w:line="253" w:lineRule="exact"/>
              <w:ind w:left="146" w:right="146"/>
              <w:jc w:val="center"/>
              <w:rPr>
                <w:spacing w:val="-4"/>
              </w:rPr>
            </w:pPr>
            <w:r>
              <w:rPr>
                <w:spacing w:val="-4"/>
              </w:rPr>
              <w:t>0.94</w:t>
            </w:r>
          </w:p>
        </w:tc>
        <w:tc>
          <w:tcPr>
            <w:tcW w:w="1879" w:type="dxa"/>
            <w:tcBorders>
              <w:top w:val="single" w:sz="4" w:space="0" w:color="000000"/>
              <w:left w:val="none" w:sz="6" w:space="0" w:color="auto"/>
              <w:bottom w:val="none" w:sz="6" w:space="0" w:color="auto"/>
              <w:right w:val="none" w:sz="6" w:space="0" w:color="auto"/>
            </w:tcBorders>
          </w:tcPr>
          <w:p w14:paraId="23DC2C67" w14:textId="77777777" w:rsidR="003F449C" w:rsidRDefault="003F449C" w:rsidP="00967300">
            <w:pPr>
              <w:pStyle w:val="TableParagraph"/>
              <w:kinsoku w:val="0"/>
              <w:overflowPunct w:val="0"/>
              <w:spacing w:line="253" w:lineRule="exact"/>
              <w:ind w:left="125" w:right="125"/>
              <w:jc w:val="center"/>
              <w:rPr>
                <w:spacing w:val="-4"/>
              </w:rPr>
            </w:pPr>
            <w:r>
              <w:rPr>
                <w:spacing w:val="-4"/>
              </w:rPr>
              <w:t>1.12</w:t>
            </w:r>
          </w:p>
        </w:tc>
        <w:tc>
          <w:tcPr>
            <w:tcW w:w="1772" w:type="dxa"/>
            <w:tcBorders>
              <w:top w:val="single" w:sz="4" w:space="0" w:color="000000"/>
              <w:left w:val="none" w:sz="6" w:space="0" w:color="auto"/>
              <w:bottom w:val="none" w:sz="6" w:space="0" w:color="auto"/>
              <w:right w:val="none" w:sz="6" w:space="0" w:color="auto"/>
            </w:tcBorders>
          </w:tcPr>
          <w:p w14:paraId="50A03F30" w14:textId="77777777" w:rsidR="003F449C" w:rsidRDefault="003F449C" w:rsidP="00967300">
            <w:pPr>
              <w:pStyle w:val="TableParagraph"/>
              <w:kinsoku w:val="0"/>
              <w:overflowPunct w:val="0"/>
              <w:spacing w:line="253" w:lineRule="exact"/>
              <w:ind w:left="147" w:right="147"/>
              <w:jc w:val="center"/>
              <w:rPr>
                <w:spacing w:val="-4"/>
              </w:rPr>
            </w:pPr>
            <w:r>
              <w:rPr>
                <w:spacing w:val="-4"/>
              </w:rPr>
              <w:t>0.73</w:t>
            </w:r>
          </w:p>
        </w:tc>
      </w:tr>
      <w:tr w:rsidR="003F449C" w14:paraId="381AE9D8" w14:textId="77777777" w:rsidTr="00967300">
        <w:trPr>
          <w:trHeight w:val="288"/>
        </w:trPr>
        <w:tc>
          <w:tcPr>
            <w:tcW w:w="2850" w:type="dxa"/>
            <w:tcBorders>
              <w:top w:val="none" w:sz="6" w:space="0" w:color="auto"/>
              <w:left w:val="none" w:sz="6" w:space="0" w:color="auto"/>
              <w:bottom w:val="none" w:sz="6" w:space="0" w:color="auto"/>
              <w:right w:val="none" w:sz="6" w:space="0" w:color="auto"/>
            </w:tcBorders>
          </w:tcPr>
          <w:p w14:paraId="0C359EDA" w14:textId="77777777" w:rsidR="003F449C" w:rsidRDefault="003F449C" w:rsidP="00967300">
            <w:pPr>
              <w:pStyle w:val="TableParagraph"/>
              <w:kinsoku w:val="0"/>
              <w:overflowPunct w:val="0"/>
              <w:spacing w:line="256" w:lineRule="exact"/>
              <w:ind w:left="119"/>
              <w:rPr>
                <w:spacing w:val="-2"/>
              </w:rPr>
            </w:pPr>
            <w:r>
              <w:t>Limiting</w:t>
            </w:r>
            <w:r>
              <w:rPr>
                <w:spacing w:val="14"/>
              </w:rPr>
              <w:t xml:space="preserve"> </w:t>
            </w:r>
            <w:r>
              <w:t>military</w:t>
            </w:r>
            <w:r>
              <w:rPr>
                <w:spacing w:val="14"/>
              </w:rPr>
              <w:t xml:space="preserve"> </w:t>
            </w:r>
            <w:r>
              <w:rPr>
                <w:spacing w:val="-2"/>
              </w:rPr>
              <w:t>appoint.</w:t>
            </w:r>
          </w:p>
        </w:tc>
        <w:tc>
          <w:tcPr>
            <w:tcW w:w="1509" w:type="dxa"/>
            <w:tcBorders>
              <w:top w:val="none" w:sz="6" w:space="0" w:color="auto"/>
              <w:left w:val="none" w:sz="6" w:space="0" w:color="auto"/>
              <w:bottom w:val="none" w:sz="6" w:space="0" w:color="auto"/>
              <w:right w:val="none" w:sz="6" w:space="0" w:color="auto"/>
            </w:tcBorders>
          </w:tcPr>
          <w:p w14:paraId="001BC1E7" w14:textId="77777777" w:rsidR="003F449C" w:rsidRDefault="003F449C" w:rsidP="00967300">
            <w:pPr>
              <w:pStyle w:val="TableParagraph"/>
              <w:kinsoku w:val="0"/>
              <w:overflowPunct w:val="0"/>
              <w:spacing w:line="256" w:lineRule="exact"/>
              <w:ind w:left="146" w:right="146"/>
              <w:jc w:val="center"/>
              <w:rPr>
                <w:spacing w:val="-4"/>
              </w:rPr>
            </w:pPr>
            <w:r>
              <w:rPr>
                <w:spacing w:val="-4"/>
              </w:rPr>
              <w:t>0.91</w:t>
            </w:r>
          </w:p>
        </w:tc>
        <w:tc>
          <w:tcPr>
            <w:tcW w:w="1879" w:type="dxa"/>
            <w:tcBorders>
              <w:top w:val="none" w:sz="6" w:space="0" w:color="auto"/>
              <w:left w:val="none" w:sz="6" w:space="0" w:color="auto"/>
              <w:bottom w:val="none" w:sz="6" w:space="0" w:color="auto"/>
              <w:right w:val="none" w:sz="6" w:space="0" w:color="auto"/>
            </w:tcBorders>
          </w:tcPr>
          <w:p w14:paraId="43EA70F1" w14:textId="77777777" w:rsidR="003F449C" w:rsidRDefault="003F449C" w:rsidP="00967300">
            <w:pPr>
              <w:pStyle w:val="TableParagraph"/>
              <w:kinsoku w:val="0"/>
              <w:overflowPunct w:val="0"/>
              <w:spacing w:line="256" w:lineRule="exact"/>
              <w:ind w:left="125" w:right="123"/>
              <w:jc w:val="center"/>
              <w:rPr>
                <w:spacing w:val="-4"/>
              </w:rPr>
            </w:pPr>
            <w:r>
              <w:rPr>
                <w:spacing w:val="-4"/>
              </w:rPr>
              <w:t>1.07</w:t>
            </w:r>
          </w:p>
        </w:tc>
        <w:tc>
          <w:tcPr>
            <w:tcW w:w="1772" w:type="dxa"/>
            <w:tcBorders>
              <w:top w:val="none" w:sz="6" w:space="0" w:color="auto"/>
              <w:left w:val="none" w:sz="6" w:space="0" w:color="auto"/>
              <w:bottom w:val="none" w:sz="6" w:space="0" w:color="auto"/>
              <w:right w:val="none" w:sz="6" w:space="0" w:color="auto"/>
            </w:tcBorders>
          </w:tcPr>
          <w:p w14:paraId="13FBA5F8" w14:textId="77777777" w:rsidR="003F449C" w:rsidRDefault="003F449C" w:rsidP="00967300">
            <w:pPr>
              <w:pStyle w:val="TableParagraph"/>
              <w:kinsoku w:val="0"/>
              <w:overflowPunct w:val="0"/>
              <w:spacing w:line="256" w:lineRule="exact"/>
              <w:ind w:left="147" w:right="146"/>
              <w:jc w:val="center"/>
              <w:rPr>
                <w:spacing w:val="-4"/>
              </w:rPr>
            </w:pPr>
            <w:r>
              <w:rPr>
                <w:spacing w:val="-4"/>
              </w:rPr>
              <w:t>0.76</w:t>
            </w:r>
          </w:p>
        </w:tc>
      </w:tr>
      <w:tr w:rsidR="003F449C" w14:paraId="56CCD5E0" w14:textId="77777777" w:rsidTr="00967300">
        <w:trPr>
          <w:trHeight w:val="288"/>
        </w:trPr>
        <w:tc>
          <w:tcPr>
            <w:tcW w:w="2850" w:type="dxa"/>
            <w:tcBorders>
              <w:top w:val="none" w:sz="6" w:space="0" w:color="auto"/>
              <w:left w:val="none" w:sz="6" w:space="0" w:color="auto"/>
              <w:bottom w:val="none" w:sz="6" w:space="0" w:color="auto"/>
              <w:right w:val="none" w:sz="6" w:space="0" w:color="auto"/>
            </w:tcBorders>
          </w:tcPr>
          <w:p w14:paraId="7B89D9A2" w14:textId="77777777" w:rsidR="003F449C" w:rsidRDefault="003F449C" w:rsidP="00967300">
            <w:pPr>
              <w:pStyle w:val="TableParagraph"/>
              <w:kinsoku w:val="0"/>
              <w:overflowPunct w:val="0"/>
              <w:spacing w:line="256" w:lineRule="exact"/>
              <w:ind w:left="119"/>
              <w:rPr>
                <w:spacing w:val="-2"/>
              </w:rPr>
            </w:pPr>
            <w:r>
              <w:rPr>
                <w:spacing w:val="-2"/>
              </w:rPr>
              <w:t>Disallow</w:t>
            </w:r>
            <w:r>
              <w:rPr>
                <w:spacing w:val="-18"/>
              </w:rPr>
              <w:t xml:space="preserve"> </w:t>
            </w:r>
            <w:r>
              <w:rPr>
                <w:spacing w:val="-2"/>
              </w:rPr>
              <w:t>candidacies</w:t>
            </w:r>
          </w:p>
        </w:tc>
        <w:tc>
          <w:tcPr>
            <w:tcW w:w="1509" w:type="dxa"/>
            <w:tcBorders>
              <w:top w:val="none" w:sz="6" w:space="0" w:color="auto"/>
              <w:left w:val="none" w:sz="6" w:space="0" w:color="auto"/>
              <w:bottom w:val="none" w:sz="6" w:space="0" w:color="auto"/>
              <w:right w:val="none" w:sz="6" w:space="0" w:color="auto"/>
            </w:tcBorders>
          </w:tcPr>
          <w:p w14:paraId="726F17B5" w14:textId="77777777" w:rsidR="003F449C" w:rsidRDefault="003F449C" w:rsidP="00967300">
            <w:pPr>
              <w:pStyle w:val="TableParagraph"/>
              <w:kinsoku w:val="0"/>
              <w:overflowPunct w:val="0"/>
              <w:spacing w:line="256" w:lineRule="exact"/>
              <w:ind w:left="145" w:right="146"/>
              <w:jc w:val="center"/>
              <w:rPr>
                <w:spacing w:val="-4"/>
              </w:rPr>
            </w:pPr>
            <w:r>
              <w:rPr>
                <w:spacing w:val="-4"/>
              </w:rPr>
              <w:t>0.70</w:t>
            </w:r>
          </w:p>
        </w:tc>
        <w:tc>
          <w:tcPr>
            <w:tcW w:w="1879" w:type="dxa"/>
            <w:tcBorders>
              <w:top w:val="none" w:sz="6" w:space="0" w:color="auto"/>
              <w:left w:val="none" w:sz="6" w:space="0" w:color="auto"/>
              <w:bottom w:val="none" w:sz="6" w:space="0" w:color="auto"/>
              <w:right w:val="none" w:sz="6" w:space="0" w:color="auto"/>
            </w:tcBorders>
          </w:tcPr>
          <w:p w14:paraId="2AED5E56" w14:textId="77777777" w:rsidR="003F449C" w:rsidRDefault="003F449C" w:rsidP="00967300">
            <w:pPr>
              <w:pStyle w:val="TableParagraph"/>
              <w:kinsoku w:val="0"/>
              <w:overflowPunct w:val="0"/>
              <w:spacing w:line="256" w:lineRule="exact"/>
              <w:ind w:left="125" w:right="125"/>
              <w:jc w:val="center"/>
              <w:rPr>
                <w:spacing w:val="-4"/>
              </w:rPr>
            </w:pPr>
            <w:r>
              <w:rPr>
                <w:spacing w:val="-4"/>
              </w:rPr>
              <w:t>0.78</w:t>
            </w:r>
          </w:p>
        </w:tc>
        <w:tc>
          <w:tcPr>
            <w:tcW w:w="1772" w:type="dxa"/>
            <w:tcBorders>
              <w:top w:val="none" w:sz="6" w:space="0" w:color="auto"/>
              <w:left w:val="none" w:sz="6" w:space="0" w:color="auto"/>
              <w:bottom w:val="none" w:sz="6" w:space="0" w:color="auto"/>
              <w:right w:val="none" w:sz="6" w:space="0" w:color="auto"/>
            </w:tcBorders>
          </w:tcPr>
          <w:p w14:paraId="6F48CC27" w14:textId="77777777" w:rsidR="003F449C" w:rsidRDefault="003F449C" w:rsidP="00967300">
            <w:pPr>
              <w:pStyle w:val="TableParagraph"/>
              <w:kinsoku w:val="0"/>
              <w:overflowPunct w:val="0"/>
              <w:spacing w:line="256" w:lineRule="exact"/>
              <w:ind w:left="147" w:right="147"/>
              <w:jc w:val="center"/>
              <w:rPr>
                <w:spacing w:val="-4"/>
              </w:rPr>
            </w:pPr>
            <w:r>
              <w:rPr>
                <w:spacing w:val="-4"/>
              </w:rPr>
              <w:t>0.63</w:t>
            </w:r>
          </w:p>
        </w:tc>
      </w:tr>
      <w:tr w:rsidR="003F449C" w14:paraId="598D9608" w14:textId="77777777" w:rsidTr="00967300">
        <w:trPr>
          <w:trHeight w:val="288"/>
        </w:trPr>
        <w:tc>
          <w:tcPr>
            <w:tcW w:w="2850" w:type="dxa"/>
            <w:tcBorders>
              <w:top w:val="none" w:sz="6" w:space="0" w:color="auto"/>
              <w:left w:val="none" w:sz="6" w:space="0" w:color="auto"/>
              <w:bottom w:val="none" w:sz="6" w:space="0" w:color="auto"/>
              <w:right w:val="none" w:sz="6" w:space="0" w:color="auto"/>
            </w:tcBorders>
          </w:tcPr>
          <w:p w14:paraId="0B35C6D3" w14:textId="77777777" w:rsidR="003F449C" w:rsidRDefault="003F449C" w:rsidP="00967300">
            <w:pPr>
              <w:pStyle w:val="TableParagraph"/>
              <w:kinsoku w:val="0"/>
              <w:overflowPunct w:val="0"/>
              <w:spacing w:line="256" w:lineRule="exact"/>
              <w:ind w:left="119"/>
              <w:rPr>
                <w:spacing w:val="-2"/>
              </w:rPr>
            </w:pPr>
            <w:r>
              <w:t>Same</w:t>
            </w:r>
            <w:r>
              <w:rPr>
                <w:spacing w:val="-18"/>
              </w:rPr>
              <w:t xml:space="preserve"> </w:t>
            </w:r>
            <w:r>
              <w:t>sex</w:t>
            </w:r>
            <w:r>
              <w:rPr>
                <w:spacing w:val="-17"/>
              </w:rPr>
              <w:t xml:space="preserve"> </w:t>
            </w:r>
            <w:r>
              <w:rPr>
                <w:spacing w:val="-2"/>
              </w:rPr>
              <w:t>marriage</w:t>
            </w:r>
          </w:p>
        </w:tc>
        <w:tc>
          <w:tcPr>
            <w:tcW w:w="1509" w:type="dxa"/>
            <w:tcBorders>
              <w:top w:val="none" w:sz="6" w:space="0" w:color="auto"/>
              <w:left w:val="none" w:sz="6" w:space="0" w:color="auto"/>
              <w:bottom w:val="none" w:sz="6" w:space="0" w:color="auto"/>
              <w:right w:val="none" w:sz="6" w:space="0" w:color="auto"/>
            </w:tcBorders>
          </w:tcPr>
          <w:p w14:paraId="291934F7" w14:textId="77777777" w:rsidR="003F449C" w:rsidRDefault="003F449C" w:rsidP="00967300">
            <w:pPr>
              <w:pStyle w:val="TableParagraph"/>
              <w:kinsoku w:val="0"/>
              <w:overflowPunct w:val="0"/>
              <w:spacing w:line="256" w:lineRule="exact"/>
              <w:ind w:left="145" w:right="146"/>
              <w:jc w:val="center"/>
              <w:rPr>
                <w:spacing w:val="-4"/>
              </w:rPr>
            </w:pPr>
            <w:r>
              <w:rPr>
                <w:spacing w:val="-4"/>
              </w:rPr>
              <w:t>0.64</w:t>
            </w:r>
          </w:p>
        </w:tc>
        <w:tc>
          <w:tcPr>
            <w:tcW w:w="1879" w:type="dxa"/>
            <w:tcBorders>
              <w:top w:val="none" w:sz="6" w:space="0" w:color="auto"/>
              <w:left w:val="none" w:sz="6" w:space="0" w:color="auto"/>
              <w:bottom w:val="none" w:sz="6" w:space="0" w:color="auto"/>
              <w:right w:val="none" w:sz="6" w:space="0" w:color="auto"/>
            </w:tcBorders>
          </w:tcPr>
          <w:p w14:paraId="4711B6EE" w14:textId="77777777" w:rsidR="003F449C" w:rsidRDefault="003F449C" w:rsidP="00967300">
            <w:pPr>
              <w:pStyle w:val="TableParagraph"/>
              <w:kinsoku w:val="0"/>
              <w:overflowPunct w:val="0"/>
              <w:spacing w:line="256" w:lineRule="exact"/>
              <w:ind w:left="125" w:right="125"/>
              <w:jc w:val="center"/>
              <w:rPr>
                <w:spacing w:val="-4"/>
              </w:rPr>
            </w:pPr>
            <w:r>
              <w:rPr>
                <w:spacing w:val="-4"/>
              </w:rPr>
              <w:t>0.61</w:t>
            </w:r>
          </w:p>
        </w:tc>
        <w:tc>
          <w:tcPr>
            <w:tcW w:w="1772" w:type="dxa"/>
            <w:tcBorders>
              <w:top w:val="none" w:sz="6" w:space="0" w:color="auto"/>
              <w:left w:val="none" w:sz="6" w:space="0" w:color="auto"/>
              <w:bottom w:val="none" w:sz="6" w:space="0" w:color="auto"/>
              <w:right w:val="none" w:sz="6" w:space="0" w:color="auto"/>
            </w:tcBorders>
          </w:tcPr>
          <w:p w14:paraId="0DA3A214" w14:textId="77777777" w:rsidR="003F449C" w:rsidRDefault="003F449C" w:rsidP="00967300">
            <w:pPr>
              <w:pStyle w:val="TableParagraph"/>
              <w:kinsoku w:val="0"/>
              <w:overflowPunct w:val="0"/>
              <w:spacing w:line="256" w:lineRule="exact"/>
              <w:ind w:left="147" w:right="147"/>
              <w:jc w:val="center"/>
              <w:rPr>
                <w:spacing w:val="-4"/>
              </w:rPr>
            </w:pPr>
            <w:r>
              <w:rPr>
                <w:spacing w:val="-4"/>
              </w:rPr>
              <w:t>0.61</w:t>
            </w:r>
          </w:p>
        </w:tc>
      </w:tr>
      <w:tr w:rsidR="003F449C" w14:paraId="316F314E" w14:textId="77777777" w:rsidTr="00967300">
        <w:trPr>
          <w:trHeight w:val="288"/>
        </w:trPr>
        <w:tc>
          <w:tcPr>
            <w:tcW w:w="2850" w:type="dxa"/>
            <w:tcBorders>
              <w:top w:val="none" w:sz="6" w:space="0" w:color="auto"/>
              <w:left w:val="none" w:sz="6" w:space="0" w:color="auto"/>
              <w:bottom w:val="none" w:sz="6" w:space="0" w:color="auto"/>
              <w:right w:val="none" w:sz="6" w:space="0" w:color="auto"/>
            </w:tcBorders>
          </w:tcPr>
          <w:p w14:paraId="27C196A9" w14:textId="77777777" w:rsidR="003F449C" w:rsidRDefault="003F449C" w:rsidP="00967300">
            <w:pPr>
              <w:pStyle w:val="TableParagraph"/>
              <w:kinsoku w:val="0"/>
              <w:overflowPunct w:val="0"/>
              <w:spacing w:line="256" w:lineRule="exact"/>
              <w:ind w:left="119"/>
              <w:rPr>
                <w:spacing w:val="-2"/>
                <w:w w:val="105"/>
              </w:rPr>
            </w:pPr>
            <w:r>
              <w:rPr>
                <w:spacing w:val="-2"/>
                <w:w w:val="105"/>
              </w:rPr>
              <w:lastRenderedPageBreak/>
              <w:t>Abortion</w:t>
            </w:r>
          </w:p>
        </w:tc>
        <w:tc>
          <w:tcPr>
            <w:tcW w:w="1509" w:type="dxa"/>
            <w:tcBorders>
              <w:top w:val="none" w:sz="6" w:space="0" w:color="auto"/>
              <w:left w:val="none" w:sz="6" w:space="0" w:color="auto"/>
              <w:bottom w:val="none" w:sz="6" w:space="0" w:color="auto"/>
              <w:right w:val="none" w:sz="6" w:space="0" w:color="auto"/>
            </w:tcBorders>
          </w:tcPr>
          <w:p w14:paraId="48BD9E7F" w14:textId="77777777" w:rsidR="003F449C" w:rsidRDefault="003F449C" w:rsidP="00967300">
            <w:pPr>
              <w:pStyle w:val="TableParagraph"/>
              <w:kinsoku w:val="0"/>
              <w:overflowPunct w:val="0"/>
              <w:spacing w:line="256" w:lineRule="exact"/>
              <w:ind w:left="146" w:right="144"/>
              <w:jc w:val="center"/>
              <w:rPr>
                <w:spacing w:val="-4"/>
              </w:rPr>
            </w:pPr>
            <w:r>
              <w:rPr>
                <w:spacing w:val="-4"/>
              </w:rPr>
              <w:t>0.58</w:t>
            </w:r>
          </w:p>
        </w:tc>
        <w:tc>
          <w:tcPr>
            <w:tcW w:w="1879" w:type="dxa"/>
            <w:tcBorders>
              <w:top w:val="none" w:sz="6" w:space="0" w:color="auto"/>
              <w:left w:val="none" w:sz="6" w:space="0" w:color="auto"/>
              <w:bottom w:val="none" w:sz="6" w:space="0" w:color="auto"/>
              <w:right w:val="none" w:sz="6" w:space="0" w:color="auto"/>
            </w:tcBorders>
          </w:tcPr>
          <w:p w14:paraId="2D764475" w14:textId="77777777" w:rsidR="003F449C" w:rsidRDefault="003F449C" w:rsidP="00967300">
            <w:pPr>
              <w:pStyle w:val="TableParagraph"/>
              <w:kinsoku w:val="0"/>
              <w:overflowPunct w:val="0"/>
              <w:spacing w:line="256" w:lineRule="exact"/>
              <w:ind w:left="125" w:right="121"/>
              <w:jc w:val="center"/>
              <w:rPr>
                <w:spacing w:val="-4"/>
              </w:rPr>
            </w:pPr>
            <w:r>
              <w:rPr>
                <w:spacing w:val="-4"/>
              </w:rPr>
              <w:t>0.55</w:t>
            </w:r>
          </w:p>
        </w:tc>
        <w:tc>
          <w:tcPr>
            <w:tcW w:w="1772" w:type="dxa"/>
            <w:tcBorders>
              <w:top w:val="none" w:sz="6" w:space="0" w:color="auto"/>
              <w:left w:val="none" w:sz="6" w:space="0" w:color="auto"/>
              <w:bottom w:val="none" w:sz="6" w:space="0" w:color="auto"/>
              <w:right w:val="none" w:sz="6" w:space="0" w:color="auto"/>
            </w:tcBorders>
          </w:tcPr>
          <w:p w14:paraId="2D2CF992" w14:textId="77777777" w:rsidR="003F449C" w:rsidRDefault="003F449C" w:rsidP="00967300">
            <w:pPr>
              <w:pStyle w:val="TableParagraph"/>
              <w:kinsoku w:val="0"/>
              <w:overflowPunct w:val="0"/>
              <w:spacing w:line="256" w:lineRule="exact"/>
              <w:ind w:left="147" w:right="144"/>
              <w:jc w:val="center"/>
              <w:rPr>
                <w:spacing w:val="-4"/>
              </w:rPr>
            </w:pPr>
            <w:r>
              <w:rPr>
                <w:spacing w:val="-4"/>
              </w:rPr>
              <w:t>0.54</w:t>
            </w:r>
          </w:p>
        </w:tc>
      </w:tr>
      <w:tr w:rsidR="003F449C" w14:paraId="53F97B87" w14:textId="77777777" w:rsidTr="00967300">
        <w:trPr>
          <w:trHeight w:val="288"/>
        </w:trPr>
        <w:tc>
          <w:tcPr>
            <w:tcW w:w="2850" w:type="dxa"/>
            <w:tcBorders>
              <w:top w:val="none" w:sz="6" w:space="0" w:color="auto"/>
              <w:left w:val="none" w:sz="6" w:space="0" w:color="auto"/>
              <w:bottom w:val="none" w:sz="6" w:space="0" w:color="auto"/>
              <w:right w:val="none" w:sz="6" w:space="0" w:color="auto"/>
            </w:tcBorders>
          </w:tcPr>
          <w:p w14:paraId="11C339F5" w14:textId="77777777" w:rsidR="003F449C" w:rsidRDefault="003F449C" w:rsidP="00967300">
            <w:pPr>
              <w:pStyle w:val="TableParagraph"/>
              <w:kinsoku w:val="0"/>
              <w:overflowPunct w:val="0"/>
              <w:spacing w:line="256" w:lineRule="exact"/>
              <w:ind w:left="119"/>
              <w:rPr>
                <w:spacing w:val="-2"/>
              </w:rPr>
            </w:pPr>
            <w:r>
              <w:t>Racial</w:t>
            </w:r>
            <w:r>
              <w:rPr>
                <w:spacing w:val="3"/>
              </w:rPr>
              <w:t xml:space="preserve"> </w:t>
            </w:r>
            <w:r>
              <w:rPr>
                <w:spacing w:val="-2"/>
              </w:rPr>
              <w:t>justice</w:t>
            </w:r>
          </w:p>
        </w:tc>
        <w:tc>
          <w:tcPr>
            <w:tcW w:w="1509" w:type="dxa"/>
            <w:tcBorders>
              <w:top w:val="none" w:sz="6" w:space="0" w:color="auto"/>
              <w:left w:val="none" w:sz="6" w:space="0" w:color="auto"/>
              <w:bottom w:val="none" w:sz="6" w:space="0" w:color="auto"/>
              <w:right w:val="none" w:sz="6" w:space="0" w:color="auto"/>
            </w:tcBorders>
          </w:tcPr>
          <w:p w14:paraId="09931D76" w14:textId="77777777" w:rsidR="003F449C" w:rsidRDefault="003F449C" w:rsidP="00967300">
            <w:pPr>
              <w:pStyle w:val="TableParagraph"/>
              <w:kinsoku w:val="0"/>
              <w:overflowPunct w:val="0"/>
              <w:spacing w:line="256" w:lineRule="exact"/>
              <w:ind w:left="146" w:right="146"/>
              <w:jc w:val="center"/>
              <w:rPr>
                <w:spacing w:val="-4"/>
              </w:rPr>
            </w:pPr>
            <w:r>
              <w:rPr>
                <w:spacing w:val="-4"/>
              </w:rPr>
              <w:t>0.41</w:t>
            </w:r>
          </w:p>
        </w:tc>
        <w:tc>
          <w:tcPr>
            <w:tcW w:w="1879" w:type="dxa"/>
            <w:tcBorders>
              <w:top w:val="none" w:sz="6" w:space="0" w:color="auto"/>
              <w:left w:val="none" w:sz="6" w:space="0" w:color="auto"/>
              <w:bottom w:val="none" w:sz="6" w:space="0" w:color="auto"/>
              <w:right w:val="none" w:sz="6" w:space="0" w:color="auto"/>
            </w:tcBorders>
          </w:tcPr>
          <w:p w14:paraId="6BDDE6D8" w14:textId="77777777" w:rsidR="003F449C" w:rsidRDefault="003F449C" w:rsidP="00967300">
            <w:pPr>
              <w:pStyle w:val="TableParagraph"/>
              <w:kinsoku w:val="0"/>
              <w:overflowPunct w:val="0"/>
              <w:spacing w:line="256" w:lineRule="exact"/>
              <w:ind w:left="125" w:right="123"/>
              <w:jc w:val="center"/>
              <w:rPr>
                <w:spacing w:val="-4"/>
              </w:rPr>
            </w:pPr>
            <w:r>
              <w:rPr>
                <w:spacing w:val="-4"/>
              </w:rPr>
              <w:t>0.46</w:t>
            </w:r>
          </w:p>
        </w:tc>
        <w:tc>
          <w:tcPr>
            <w:tcW w:w="1772" w:type="dxa"/>
            <w:tcBorders>
              <w:top w:val="none" w:sz="6" w:space="0" w:color="auto"/>
              <w:left w:val="none" w:sz="6" w:space="0" w:color="auto"/>
              <w:bottom w:val="none" w:sz="6" w:space="0" w:color="auto"/>
              <w:right w:val="none" w:sz="6" w:space="0" w:color="auto"/>
            </w:tcBorders>
          </w:tcPr>
          <w:p w14:paraId="3AEDE867" w14:textId="77777777" w:rsidR="003F449C" w:rsidRDefault="003F449C" w:rsidP="00967300">
            <w:pPr>
              <w:pStyle w:val="TableParagraph"/>
              <w:kinsoku w:val="0"/>
              <w:overflowPunct w:val="0"/>
              <w:spacing w:line="256" w:lineRule="exact"/>
              <w:ind w:left="147" w:right="145"/>
              <w:jc w:val="center"/>
              <w:rPr>
                <w:spacing w:val="-4"/>
              </w:rPr>
            </w:pPr>
            <w:r>
              <w:rPr>
                <w:spacing w:val="-4"/>
              </w:rPr>
              <w:t>0.35</w:t>
            </w:r>
          </w:p>
        </w:tc>
      </w:tr>
      <w:tr w:rsidR="003F449C" w14:paraId="5B181C3D" w14:textId="77777777" w:rsidTr="00967300">
        <w:trPr>
          <w:trHeight w:val="288"/>
        </w:trPr>
        <w:tc>
          <w:tcPr>
            <w:tcW w:w="2850" w:type="dxa"/>
            <w:tcBorders>
              <w:top w:val="none" w:sz="6" w:space="0" w:color="auto"/>
              <w:left w:val="none" w:sz="6" w:space="0" w:color="auto"/>
              <w:bottom w:val="none" w:sz="6" w:space="0" w:color="auto"/>
              <w:right w:val="none" w:sz="6" w:space="0" w:color="auto"/>
            </w:tcBorders>
          </w:tcPr>
          <w:p w14:paraId="2504C828" w14:textId="77777777" w:rsidR="003F449C" w:rsidRDefault="003F449C" w:rsidP="00967300">
            <w:pPr>
              <w:pStyle w:val="TableParagraph"/>
              <w:kinsoku w:val="0"/>
              <w:overflowPunct w:val="0"/>
              <w:spacing w:line="256" w:lineRule="exact"/>
              <w:ind w:left="119"/>
              <w:rPr>
                <w:spacing w:val="-2"/>
              </w:rPr>
            </w:pPr>
            <w:r>
              <w:t xml:space="preserve">Reduce </w:t>
            </w:r>
            <w:r>
              <w:rPr>
                <w:spacing w:val="-2"/>
              </w:rPr>
              <w:t>inequality</w:t>
            </w:r>
          </w:p>
        </w:tc>
        <w:tc>
          <w:tcPr>
            <w:tcW w:w="1509" w:type="dxa"/>
            <w:tcBorders>
              <w:top w:val="none" w:sz="6" w:space="0" w:color="auto"/>
              <w:left w:val="none" w:sz="6" w:space="0" w:color="auto"/>
              <w:bottom w:val="none" w:sz="6" w:space="0" w:color="auto"/>
              <w:right w:val="none" w:sz="6" w:space="0" w:color="auto"/>
            </w:tcBorders>
          </w:tcPr>
          <w:p w14:paraId="437F5F67" w14:textId="77777777" w:rsidR="003F449C" w:rsidRDefault="003F449C" w:rsidP="00967300">
            <w:pPr>
              <w:pStyle w:val="TableParagraph"/>
              <w:kinsoku w:val="0"/>
              <w:overflowPunct w:val="0"/>
              <w:spacing w:line="256" w:lineRule="exact"/>
              <w:ind w:left="146" w:right="146"/>
              <w:jc w:val="center"/>
              <w:rPr>
                <w:spacing w:val="-4"/>
              </w:rPr>
            </w:pPr>
            <w:r>
              <w:rPr>
                <w:spacing w:val="-4"/>
              </w:rPr>
              <w:t>0.39</w:t>
            </w:r>
          </w:p>
        </w:tc>
        <w:tc>
          <w:tcPr>
            <w:tcW w:w="1879" w:type="dxa"/>
            <w:tcBorders>
              <w:top w:val="none" w:sz="6" w:space="0" w:color="auto"/>
              <w:left w:val="none" w:sz="6" w:space="0" w:color="auto"/>
              <w:bottom w:val="none" w:sz="6" w:space="0" w:color="auto"/>
              <w:right w:val="none" w:sz="6" w:space="0" w:color="auto"/>
            </w:tcBorders>
          </w:tcPr>
          <w:p w14:paraId="087BC717" w14:textId="77777777" w:rsidR="003F449C" w:rsidRDefault="003F449C" w:rsidP="00967300">
            <w:pPr>
              <w:pStyle w:val="TableParagraph"/>
              <w:kinsoku w:val="0"/>
              <w:overflowPunct w:val="0"/>
              <w:spacing w:line="256" w:lineRule="exact"/>
              <w:ind w:left="125" w:right="124"/>
              <w:jc w:val="center"/>
              <w:rPr>
                <w:spacing w:val="-4"/>
              </w:rPr>
            </w:pPr>
            <w:r>
              <w:rPr>
                <w:spacing w:val="-4"/>
              </w:rPr>
              <w:t>0.40</w:t>
            </w:r>
          </w:p>
        </w:tc>
        <w:tc>
          <w:tcPr>
            <w:tcW w:w="1772" w:type="dxa"/>
            <w:tcBorders>
              <w:top w:val="none" w:sz="6" w:space="0" w:color="auto"/>
              <w:left w:val="none" w:sz="6" w:space="0" w:color="auto"/>
              <w:bottom w:val="none" w:sz="6" w:space="0" w:color="auto"/>
              <w:right w:val="none" w:sz="6" w:space="0" w:color="auto"/>
            </w:tcBorders>
          </w:tcPr>
          <w:p w14:paraId="0F917A93" w14:textId="77777777" w:rsidR="003F449C" w:rsidRDefault="003F449C" w:rsidP="00967300">
            <w:pPr>
              <w:pStyle w:val="TableParagraph"/>
              <w:kinsoku w:val="0"/>
              <w:overflowPunct w:val="0"/>
              <w:spacing w:line="256" w:lineRule="exact"/>
              <w:ind w:left="147" w:right="146"/>
              <w:jc w:val="center"/>
              <w:rPr>
                <w:spacing w:val="-4"/>
              </w:rPr>
            </w:pPr>
            <w:r>
              <w:rPr>
                <w:spacing w:val="-4"/>
              </w:rPr>
              <w:t>0.36</w:t>
            </w:r>
          </w:p>
        </w:tc>
      </w:tr>
      <w:tr w:rsidR="003F449C" w14:paraId="37E990FF" w14:textId="77777777" w:rsidTr="00967300">
        <w:trPr>
          <w:trHeight w:val="288"/>
        </w:trPr>
        <w:tc>
          <w:tcPr>
            <w:tcW w:w="2850" w:type="dxa"/>
            <w:tcBorders>
              <w:top w:val="none" w:sz="6" w:space="0" w:color="auto"/>
              <w:left w:val="none" w:sz="6" w:space="0" w:color="auto"/>
              <w:bottom w:val="none" w:sz="6" w:space="0" w:color="auto"/>
              <w:right w:val="none" w:sz="6" w:space="0" w:color="auto"/>
            </w:tcBorders>
          </w:tcPr>
          <w:p w14:paraId="47002AE6" w14:textId="77777777" w:rsidR="003F449C" w:rsidRDefault="003F449C" w:rsidP="00967300">
            <w:pPr>
              <w:pStyle w:val="TableParagraph"/>
              <w:kinsoku w:val="0"/>
              <w:overflowPunct w:val="0"/>
              <w:spacing w:line="256" w:lineRule="exact"/>
              <w:ind w:left="119"/>
              <w:rPr>
                <w:spacing w:val="-2"/>
                <w:w w:val="105"/>
              </w:rPr>
            </w:pPr>
            <w:r>
              <w:rPr>
                <w:w w:val="105"/>
              </w:rPr>
              <w:t>The</w:t>
            </w:r>
            <w:r>
              <w:rPr>
                <w:spacing w:val="-17"/>
                <w:w w:val="105"/>
              </w:rPr>
              <w:t xml:space="preserve"> </w:t>
            </w:r>
            <w:r>
              <w:rPr>
                <w:spacing w:val="-2"/>
                <w:w w:val="105"/>
              </w:rPr>
              <w:t>environment</w:t>
            </w:r>
          </w:p>
        </w:tc>
        <w:tc>
          <w:tcPr>
            <w:tcW w:w="1509" w:type="dxa"/>
            <w:tcBorders>
              <w:top w:val="none" w:sz="6" w:space="0" w:color="auto"/>
              <w:left w:val="none" w:sz="6" w:space="0" w:color="auto"/>
              <w:bottom w:val="none" w:sz="6" w:space="0" w:color="auto"/>
              <w:right w:val="none" w:sz="6" w:space="0" w:color="auto"/>
            </w:tcBorders>
          </w:tcPr>
          <w:p w14:paraId="6C7A921E" w14:textId="77777777" w:rsidR="003F449C" w:rsidRDefault="003F449C" w:rsidP="00967300">
            <w:pPr>
              <w:pStyle w:val="TableParagraph"/>
              <w:kinsoku w:val="0"/>
              <w:overflowPunct w:val="0"/>
              <w:spacing w:line="256" w:lineRule="exact"/>
              <w:ind w:left="146" w:right="145"/>
              <w:jc w:val="center"/>
              <w:rPr>
                <w:spacing w:val="-4"/>
              </w:rPr>
            </w:pPr>
            <w:r>
              <w:rPr>
                <w:spacing w:val="-4"/>
              </w:rPr>
              <w:t>0.34</w:t>
            </w:r>
          </w:p>
        </w:tc>
        <w:tc>
          <w:tcPr>
            <w:tcW w:w="1879" w:type="dxa"/>
            <w:tcBorders>
              <w:top w:val="none" w:sz="6" w:space="0" w:color="auto"/>
              <w:left w:val="none" w:sz="6" w:space="0" w:color="auto"/>
              <w:bottom w:val="none" w:sz="6" w:space="0" w:color="auto"/>
              <w:right w:val="none" w:sz="6" w:space="0" w:color="auto"/>
            </w:tcBorders>
          </w:tcPr>
          <w:p w14:paraId="35447D90" w14:textId="77777777" w:rsidR="003F449C" w:rsidRDefault="003F449C" w:rsidP="00967300">
            <w:pPr>
              <w:pStyle w:val="TableParagraph"/>
              <w:kinsoku w:val="0"/>
              <w:overflowPunct w:val="0"/>
              <w:spacing w:line="256" w:lineRule="exact"/>
              <w:ind w:left="125" w:right="122"/>
              <w:jc w:val="center"/>
              <w:rPr>
                <w:spacing w:val="-4"/>
              </w:rPr>
            </w:pPr>
            <w:r>
              <w:rPr>
                <w:spacing w:val="-4"/>
              </w:rPr>
              <w:t>0.40</w:t>
            </w:r>
          </w:p>
        </w:tc>
        <w:tc>
          <w:tcPr>
            <w:tcW w:w="1772" w:type="dxa"/>
            <w:tcBorders>
              <w:top w:val="none" w:sz="6" w:space="0" w:color="auto"/>
              <w:left w:val="none" w:sz="6" w:space="0" w:color="auto"/>
              <w:bottom w:val="none" w:sz="6" w:space="0" w:color="auto"/>
              <w:right w:val="none" w:sz="6" w:space="0" w:color="auto"/>
            </w:tcBorders>
          </w:tcPr>
          <w:p w14:paraId="1F91D01C" w14:textId="77777777" w:rsidR="003F449C" w:rsidRDefault="003F449C" w:rsidP="00967300">
            <w:pPr>
              <w:pStyle w:val="TableParagraph"/>
              <w:kinsoku w:val="0"/>
              <w:overflowPunct w:val="0"/>
              <w:spacing w:line="256" w:lineRule="exact"/>
              <w:ind w:left="147" w:right="144"/>
              <w:jc w:val="center"/>
              <w:rPr>
                <w:spacing w:val="-4"/>
              </w:rPr>
            </w:pPr>
            <w:r>
              <w:rPr>
                <w:spacing w:val="-4"/>
              </w:rPr>
              <w:t>0.26</w:t>
            </w:r>
          </w:p>
        </w:tc>
      </w:tr>
      <w:tr w:rsidR="003F449C" w14:paraId="69852C88" w14:textId="77777777" w:rsidTr="00967300">
        <w:trPr>
          <w:trHeight w:val="288"/>
        </w:trPr>
        <w:tc>
          <w:tcPr>
            <w:tcW w:w="2850" w:type="dxa"/>
            <w:tcBorders>
              <w:top w:val="none" w:sz="6" w:space="0" w:color="auto"/>
              <w:left w:val="none" w:sz="6" w:space="0" w:color="auto"/>
              <w:bottom w:val="none" w:sz="6" w:space="0" w:color="auto"/>
              <w:right w:val="none" w:sz="6" w:space="0" w:color="auto"/>
            </w:tcBorders>
          </w:tcPr>
          <w:p w14:paraId="166C63C7" w14:textId="77777777" w:rsidR="003F449C" w:rsidRDefault="003F449C" w:rsidP="00967300">
            <w:pPr>
              <w:pStyle w:val="TableParagraph"/>
              <w:kinsoku w:val="0"/>
              <w:overflowPunct w:val="0"/>
              <w:spacing w:line="256" w:lineRule="exact"/>
              <w:ind w:left="119"/>
              <w:rPr>
                <w:spacing w:val="-2"/>
                <w:w w:val="105"/>
              </w:rPr>
            </w:pPr>
            <w:r>
              <w:rPr>
                <w:w w:val="105"/>
              </w:rPr>
              <w:t>Gas</w:t>
            </w:r>
            <w:r>
              <w:rPr>
                <w:spacing w:val="-24"/>
                <w:w w:val="105"/>
              </w:rPr>
              <w:t xml:space="preserve"> </w:t>
            </w:r>
            <w:r>
              <w:rPr>
                <w:spacing w:val="-2"/>
                <w:w w:val="105"/>
              </w:rPr>
              <w:t>prices</w:t>
            </w:r>
          </w:p>
        </w:tc>
        <w:tc>
          <w:tcPr>
            <w:tcW w:w="1509" w:type="dxa"/>
            <w:tcBorders>
              <w:top w:val="none" w:sz="6" w:space="0" w:color="auto"/>
              <w:left w:val="none" w:sz="6" w:space="0" w:color="auto"/>
              <w:bottom w:val="none" w:sz="6" w:space="0" w:color="auto"/>
              <w:right w:val="none" w:sz="6" w:space="0" w:color="auto"/>
            </w:tcBorders>
          </w:tcPr>
          <w:p w14:paraId="573C744D" w14:textId="77777777" w:rsidR="003F449C" w:rsidRDefault="003F449C" w:rsidP="00967300">
            <w:pPr>
              <w:pStyle w:val="TableParagraph"/>
              <w:kinsoku w:val="0"/>
              <w:overflowPunct w:val="0"/>
              <w:spacing w:line="256" w:lineRule="exact"/>
              <w:ind w:left="146" w:right="146"/>
              <w:jc w:val="center"/>
              <w:rPr>
                <w:spacing w:val="-4"/>
              </w:rPr>
            </w:pPr>
            <w:r>
              <w:rPr>
                <w:spacing w:val="-4"/>
              </w:rPr>
              <w:t>0.31</w:t>
            </w:r>
          </w:p>
        </w:tc>
        <w:tc>
          <w:tcPr>
            <w:tcW w:w="1879" w:type="dxa"/>
            <w:tcBorders>
              <w:top w:val="none" w:sz="6" w:space="0" w:color="auto"/>
              <w:left w:val="none" w:sz="6" w:space="0" w:color="auto"/>
              <w:bottom w:val="none" w:sz="6" w:space="0" w:color="auto"/>
              <w:right w:val="none" w:sz="6" w:space="0" w:color="auto"/>
            </w:tcBorders>
          </w:tcPr>
          <w:p w14:paraId="454691DA" w14:textId="77777777" w:rsidR="003F449C" w:rsidRDefault="003F449C" w:rsidP="00967300">
            <w:pPr>
              <w:pStyle w:val="TableParagraph"/>
              <w:kinsoku w:val="0"/>
              <w:overflowPunct w:val="0"/>
              <w:spacing w:line="256" w:lineRule="exact"/>
              <w:ind w:left="125" w:right="124"/>
              <w:jc w:val="center"/>
              <w:rPr>
                <w:spacing w:val="-4"/>
              </w:rPr>
            </w:pPr>
            <w:r>
              <w:rPr>
                <w:spacing w:val="-4"/>
              </w:rPr>
              <w:t>0.31</w:t>
            </w:r>
          </w:p>
        </w:tc>
        <w:tc>
          <w:tcPr>
            <w:tcW w:w="1772" w:type="dxa"/>
            <w:tcBorders>
              <w:top w:val="none" w:sz="6" w:space="0" w:color="auto"/>
              <w:left w:val="none" w:sz="6" w:space="0" w:color="auto"/>
              <w:bottom w:val="none" w:sz="6" w:space="0" w:color="auto"/>
              <w:right w:val="none" w:sz="6" w:space="0" w:color="auto"/>
            </w:tcBorders>
          </w:tcPr>
          <w:p w14:paraId="3F5636E8" w14:textId="77777777" w:rsidR="003F449C" w:rsidRDefault="003F449C" w:rsidP="00967300">
            <w:pPr>
              <w:pStyle w:val="TableParagraph"/>
              <w:kinsoku w:val="0"/>
              <w:overflowPunct w:val="0"/>
              <w:spacing w:line="256" w:lineRule="exact"/>
              <w:ind w:left="147" w:right="146"/>
              <w:jc w:val="center"/>
              <w:rPr>
                <w:spacing w:val="-4"/>
              </w:rPr>
            </w:pPr>
            <w:r>
              <w:rPr>
                <w:spacing w:val="-4"/>
              </w:rPr>
              <w:t>0.30</w:t>
            </w:r>
          </w:p>
        </w:tc>
      </w:tr>
      <w:tr w:rsidR="003F449C" w14:paraId="4ED7052A" w14:textId="77777777" w:rsidTr="00967300">
        <w:trPr>
          <w:trHeight w:val="289"/>
        </w:trPr>
        <w:tc>
          <w:tcPr>
            <w:tcW w:w="2850" w:type="dxa"/>
            <w:tcBorders>
              <w:top w:val="none" w:sz="6" w:space="0" w:color="auto"/>
              <w:left w:val="none" w:sz="6" w:space="0" w:color="auto"/>
              <w:bottom w:val="single" w:sz="4" w:space="0" w:color="000000"/>
              <w:right w:val="none" w:sz="6" w:space="0" w:color="auto"/>
            </w:tcBorders>
          </w:tcPr>
          <w:p w14:paraId="350A5DD6" w14:textId="77777777" w:rsidR="003F449C" w:rsidRDefault="003F449C" w:rsidP="00967300">
            <w:pPr>
              <w:pStyle w:val="TableParagraph"/>
              <w:kinsoku w:val="0"/>
              <w:overflowPunct w:val="0"/>
              <w:spacing w:line="256" w:lineRule="exact"/>
              <w:ind w:left="119"/>
              <w:rPr>
                <w:spacing w:val="-2"/>
                <w:w w:val="105"/>
              </w:rPr>
            </w:pPr>
            <w:r>
              <w:rPr>
                <w:w w:val="105"/>
              </w:rPr>
              <w:t>Church</w:t>
            </w:r>
            <w:r>
              <w:rPr>
                <w:spacing w:val="-18"/>
                <w:w w:val="105"/>
              </w:rPr>
              <w:t xml:space="preserve"> </w:t>
            </w:r>
            <w:r>
              <w:rPr>
                <w:w w:val="105"/>
              </w:rPr>
              <w:t>tax</w:t>
            </w:r>
            <w:r>
              <w:rPr>
                <w:spacing w:val="-18"/>
                <w:w w:val="105"/>
              </w:rPr>
              <w:t xml:space="preserve"> </w:t>
            </w:r>
            <w:r>
              <w:rPr>
                <w:spacing w:val="-2"/>
                <w:w w:val="105"/>
              </w:rPr>
              <w:t>exemptions</w:t>
            </w:r>
          </w:p>
        </w:tc>
        <w:tc>
          <w:tcPr>
            <w:tcW w:w="1509" w:type="dxa"/>
            <w:tcBorders>
              <w:top w:val="none" w:sz="6" w:space="0" w:color="auto"/>
              <w:left w:val="none" w:sz="6" w:space="0" w:color="auto"/>
              <w:bottom w:val="single" w:sz="4" w:space="0" w:color="000000"/>
              <w:right w:val="none" w:sz="6" w:space="0" w:color="auto"/>
            </w:tcBorders>
          </w:tcPr>
          <w:p w14:paraId="69BE9AF4" w14:textId="77777777" w:rsidR="003F449C" w:rsidRDefault="003F449C" w:rsidP="00967300">
            <w:pPr>
              <w:pStyle w:val="TableParagraph"/>
              <w:kinsoku w:val="0"/>
              <w:overflowPunct w:val="0"/>
              <w:spacing w:line="256" w:lineRule="exact"/>
              <w:ind w:left="145" w:right="146"/>
              <w:jc w:val="center"/>
              <w:rPr>
                <w:spacing w:val="-4"/>
              </w:rPr>
            </w:pPr>
            <w:r>
              <w:rPr>
                <w:spacing w:val="-4"/>
              </w:rPr>
              <w:t>0.31</w:t>
            </w:r>
          </w:p>
        </w:tc>
        <w:tc>
          <w:tcPr>
            <w:tcW w:w="1879" w:type="dxa"/>
            <w:tcBorders>
              <w:top w:val="none" w:sz="6" w:space="0" w:color="auto"/>
              <w:left w:val="none" w:sz="6" w:space="0" w:color="auto"/>
              <w:bottom w:val="single" w:sz="4" w:space="0" w:color="000000"/>
              <w:right w:val="none" w:sz="6" w:space="0" w:color="auto"/>
            </w:tcBorders>
          </w:tcPr>
          <w:p w14:paraId="504B7608" w14:textId="77777777" w:rsidR="003F449C" w:rsidRDefault="003F449C" w:rsidP="00967300">
            <w:pPr>
              <w:pStyle w:val="TableParagraph"/>
              <w:kinsoku w:val="0"/>
              <w:overflowPunct w:val="0"/>
              <w:spacing w:line="256" w:lineRule="exact"/>
              <w:ind w:left="125" w:right="125"/>
              <w:jc w:val="center"/>
              <w:rPr>
                <w:spacing w:val="-4"/>
              </w:rPr>
            </w:pPr>
            <w:r>
              <w:rPr>
                <w:spacing w:val="-4"/>
              </w:rPr>
              <w:t>0.35</w:t>
            </w:r>
          </w:p>
        </w:tc>
        <w:tc>
          <w:tcPr>
            <w:tcW w:w="1772" w:type="dxa"/>
            <w:tcBorders>
              <w:top w:val="none" w:sz="6" w:space="0" w:color="auto"/>
              <w:left w:val="none" w:sz="6" w:space="0" w:color="auto"/>
              <w:bottom w:val="single" w:sz="4" w:space="0" w:color="000000"/>
              <w:right w:val="none" w:sz="6" w:space="0" w:color="auto"/>
            </w:tcBorders>
          </w:tcPr>
          <w:p w14:paraId="79FBE041" w14:textId="77777777" w:rsidR="003F449C" w:rsidRDefault="003F449C" w:rsidP="00967300">
            <w:pPr>
              <w:pStyle w:val="TableParagraph"/>
              <w:kinsoku w:val="0"/>
              <w:overflowPunct w:val="0"/>
              <w:spacing w:line="256" w:lineRule="exact"/>
              <w:ind w:left="147" w:right="147"/>
              <w:jc w:val="center"/>
              <w:rPr>
                <w:spacing w:val="-4"/>
              </w:rPr>
            </w:pPr>
            <w:r>
              <w:rPr>
                <w:spacing w:val="-4"/>
              </w:rPr>
              <w:t>0.28</w:t>
            </w:r>
          </w:p>
        </w:tc>
      </w:tr>
    </w:tbl>
    <w:p w14:paraId="29EDF726" w14:textId="77777777" w:rsidR="003F449C" w:rsidRDefault="003F449C" w:rsidP="003F449C"/>
    <w:p w14:paraId="292F2CF2" w14:textId="77777777" w:rsidR="003F449C" w:rsidRDefault="003F449C" w:rsidP="003F449C"/>
    <w:p w14:paraId="01507A67" w14:textId="77777777" w:rsidR="008B58DC" w:rsidRPr="003F449C" w:rsidRDefault="008B58DC"/>
    <w:sectPr w:rsidR="008B58DC" w:rsidRPr="003F449C" w:rsidSect="00457685">
      <w:type w:val="continuous"/>
      <w:pgSz w:w="12240" w:h="15840"/>
      <w:pgMar w:top="1820" w:right="1300" w:bottom="1020" w:left="1320" w:header="0" w:footer="82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701" w:hanging="582"/>
      </w:pPr>
      <w:rPr>
        <w:rFonts w:ascii="Times New Roman" w:hAnsi="Times New Roman" w:cs="Times New Roman"/>
        <w:b/>
        <w:bCs/>
        <w:i w:val="0"/>
        <w:iCs w:val="0"/>
        <w:spacing w:val="0"/>
        <w:w w:val="113"/>
        <w:sz w:val="34"/>
        <w:szCs w:val="34"/>
      </w:rPr>
    </w:lvl>
    <w:lvl w:ilvl="1">
      <w:start w:val="1"/>
      <w:numFmt w:val="decimal"/>
      <w:lvlText w:val="%1.%2"/>
      <w:lvlJc w:val="left"/>
      <w:pPr>
        <w:ind w:left="855" w:hanging="736"/>
      </w:pPr>
      <w:rPr>
        <w:rFonts w:ascii="Times New Roman" w:hAnsi="Times New Roman" w:cs="Times New Roman"/>
        <w:b/>
        <w:bCs/>
        <w:i w:val="0"/>
        <w:iCs w:val="0"/>
        <w:spacing w:val="0"/>
        <w:w w:val="117"/>
        <w:sz w:val="28"/>
        <w:szCs w:val="28"/>
      </w:rPr>
    </w:lvl>
    <w:lvl w:ilvl="2">
      <w:start w:val="1"/>
      <w:numFmt w:val="decimal"/>
      <w:lvlText w:val="%3)"/>
      <w:lvlJc w:val="left"/>
      <w:pPr>
        <w:ind w:left="239" w:hanging="294"/>
      </w:pPr>
      <w:rPr>
        <w:rFonts w:ascii="Times New Roman" w:hAnsi="Times New Roman" w:cs="Times New Roman"/>
        <w:b w:val="0"/>
        <w:bCs w:val="0"/>
        <w:i w:val="0"/>
        <w:iCs w:val="0"/>
        <w:spacing w:val="0"/>
        <w:w w:val="103"/>
        <w:sz w:val="24"/>
        <w:szCs w:val="24"/>
      </w:rPr>
    </w:lvl>
    <w:lvl w:ilvl="3">
      <w:numFmt w:val="bullet"/>
      <w:lvlText w:val="ï"/>
      <w:lvlJc w:val="left"/>
      <w:pPr>
        <w:ind w:left="1779" w:hanging="294"/>
      </w:pPr>
    </w:lvl>
    <w:lvl w:ilvl="4">
      <w:numFmt w:val="bullet"/>
      <w:lvlText w:val="ï"/>
      <w:lvlJc w:val="left"/>
      <w:pPr>
        <w:ind w:left="2699" w:hanging="294"/>
      </w:pPr>
    </w:lvl>
    <w:lvl w:ilvl="5">
      <w:numFmt w:val="bullet"/>
      <w:lvlText w:val="ï"/>
      <w:lvlJc w:val="left"/>
      <w:pPr>
        <w:ind w:left="3619" w:hanging="294"/>
      </w:pPr>
    </w:lvl>
    <w:lvl w:ilvl="6">
      <w:numFmt w:val="bullet"/>
      <w:lvlText w:val="ï"/>
      <w:lvlJc w:val="left"/>
      <w:pPr>
        <w:ind w:left="4538" w:hanging="294"/>
      </w:pPr>
    </w:lvl>
    <w:lvl w:ilvl="7">
      <w:numFmt w:val="bullet"/>
      <w:lvlText w:val="ï"/>
      <w:lvlJc w:val="left"/>
      <w:pPr>
        <w:ind w:left="5458" w:hanging="294"/>
      </w:pPr>
    </w:lvl>
    <w:lvl w:ilvl="8">
      <w:numFmt w:val="bullet"/>
      <w:lvlText w:val="ï"/>
      <w:lvlJc w:val="left"/>
      <w:pPr>
        <w:ind w:left="6378" w:hanging="294"/>
      </w:pPr>
    </w:lvl>
  </w:abstractNum>
  <w:abstractNum w:abstractNumId="1" w15:restartNumberingAfterBreak="0">
    <w:nsid w:val="00000403"/>
    <w:multiLevelType w:val="multilevel"/>
    <w:tmpl w:val="FFFFFFFF"/>
    <w:lvl w:ilvl="0">
      <w:start w:val="1"/>
      <w:numFmt w:val="upperLetter"/>
      <w:lvlText w:val="%1"/>
      <w:lvlJc w:val="left"/>
      <w:pPr>
        <w:ind w:left="1836" w:hanging="418"/>
      </w:pPr>
      <w:rPr>
        <w:rFonts w:ascii="Times New Roman" w:hAnsi="Times New Roman" w:cs="Times New Roman"/>
        <w:b w:val="0"/>
        <w:bCs w:val="0"/>
        <w:i w:val="0"/>
        <w:iCs w:val="0"/>
        <w:spacing w:val="0"/>
        <w:w w:val="101"/>
        <w:sz w:val="24"/>
        <w:szCs w:val="24"/>
      </w:rPr>
    </w:lvl>
    <w:lvl w:ilvl="1">
      <w:numFmt w:val="bullet"/>
      <w:lvlText w:val="ï"/>
      <w:lvlJc w:val="left"/>
      <w:pPr>
        <w:ind w:left="2618" w:hanging="418"/>
      </w:pPr>
    </w:lvl>
    <w:lvl w:ilvl="2">
      <w:numFmt w:val="bullet"/>
      <w:lvlText w:val="ï"/>
      <w:lvlJc w:val="left"/>
      <w:pPr>
        <w:ind w:left="3396" w:hanging="418"/>
      </w:pPr>
    </w:lvl>
    <w:lvl w:ilvl="3">
      <w:numFmt w:val="bullet"/>
      <w:lvlText w:val="ï"/>
      <w:lvlJc w:val="left"/>
      <w:pPr>
        <w:ind w:left="4174" w:hanging="418"/>
      </w:pPr>
    </w:lvl>
    <w:lvl w:ilvl="4">
      <w:numFmt w:val="bullet"/>
      <w:lvlText w:val="ï"/>
      <w:lvlJc w:val="left"/>
      <w:pPr>
        <w:ind w:left="4952" w:hanging="418"/>
      </w:pPr>
    </w:lvl>
    <w:lvl w:ilvl="5">
      <w:numFmt w:val="bullet"/>
      <w:lvlText w:val="ï"/>
      <w:lvlJc w:val="left"/>
      <w:pPr>
        <w:ind w:left="5730" w:hanging="418"/>
      </w:pPr>
    </w:lvl>
    <w:lvl w:ilvl="6">
      <w:numFmt w:val="bullet"/>
      <w:lvlText w:val="ï"/>
      <w:lvlJc w:val="left"/>
      <w:pPr>
        <w:ind w:left="6508" w:hanging="418"/>
      </w:pPr>
    </w:lvl>
    <w:lvl w:ilvl="7">
      <w:numFmt w:val="bullet"/>
      <w:lvlText w:val="ï"/>
      <w:lvlJc w:val="left"/>
      <w:pPr>
        <w:ind w:left="7286" w:hanging="418"/>
      </w:pPr>
    </w:lvl>
    <w:lvl w:ilvl="8">
      <w:numFmt w:val="bullet"/>
      <w:lvlText w:val="ï"/>
      <w:lvlJc w:val="left"/>
      <w:pPr>
        <w:ind w:left="8064" w:hanging="418"/>
      </w:pPr>
    </w:lvl>
  </w:abstractNum>
  <w:abstractNum w:abstractNumId="2" w15:restartNumberingAfterBreak="0">
    <w:nsid w:val="00000404"/>
    <w:multiLevelType w:val="multilevel"/>
    <w:tmpl w:val="FFFFFFFF"/>
    <w:lvl w:ilvl="0">
      <w:start w:val="1"/>
      <w:numFmt w:val="decimal"/>
      <w:lvlText w:val="%1."/>
      <w:lvlJc w:val="left"/>
      <w:pPr>
        <w:ind w:left="705" w:hanging="288"/>
      </w:pPr>
      <w:rPr>
        <w:rFonts w:ascii="Times New Roman" w:hAnsi="Times New Roman" w:cs="Times New Roman"/>
        <w:b w:val="0"/>
        <w:bCs w:val="0"/>
        <w:i w:val="0"/>
        <w:iCs w:val="0"/>
        <w:spacing w:val="0"/>
        <w:w w:val="102"/>
        <w:sz w:val="22"/>
        <w:szCs w:val="22"/>
      </w:rPr>
    </w:lvl>
    <w:lvl w:ilvl="1">
      <w:numFmt w:val="bullet"/>
      <w:lvlText w:val="ï"/>
      <w:lvlJc w:val="left"/>
      <w:pPr>
        <w:ind w:left="1220" w:hanging="226"/>
      </w:pPr>
      <w:rPr>
        <w:rFonts w:ascii="Arial" w:hAnsi="Arial" w:cs="Arial"/>
        <w:b w:val="0"/>
        <w:bCs w:val="0"/>
        <w:i w:val="0"/>
        <w:iCs w:val="0"/>
        <w:spacing w:val="0"/>
        <w:w w:val="140"/>
        <w:sz w:val="22"/>
        <w:szCs w:val="22"/>
      </w:rPr>
    </w:lvl>
    <w:lvl w:ilvl="2">
      <w:numFmt w:val="bullet"/>
      <w:lvlText w:val="ï"/>
      <w:lvlJc w:val="left"/>
      <w:pPr>
        <w:ind w:left="2153" w:hanging="226"/>
      </w:pPr>
    </w:lvl>
    <w:lvl w:ilvl="3">
      <w:numFmt w:val="bullet"/>
      <w:lvlText w:val="ï"/>
      <w:lvlJc w:val="left"/>
      <w:pPr>
        <w:ind w:left="3086" w:hanging="226"/>
      </w:pPr>
    </w:lvl>
    <w:lvl w:ilvl="4">
      <w:numFmt w:val="bullet"/>
      <w:lvlText w:val="ï"/>
      <w:lvlJc w:val="left"/>
      <w:pPr>
        <w:ind w:left="4020" w:hanging="226"/>
      </w:pPr>
    </w:lvl>
    <w:lvl w:ilvl="5">
      <w:numFmt w:val="bullet"/>
      <w:lvlText w:val="ï"/>
      <w:lvlJc w:val="left"/>
      <w:pPr>
        <w:ind w:left="4953" w:hanging="226"/>
      </w:pPr>
    </w:lvl>
    <w:lvl w:ilvl="6">
      <w:numFmt w:val="bullet"/>
      <w:lvlText w:val="ï"/>
      <w:lvlJc w:val="left"/>
      <w:pPr>
        <w:ind w:left="5886" w:hanging="226"/>
      </w:pPr>
    </w:lvl>
    <w:lvl w:ilvl="7">
      <w:numFmt w:val="bullet"/>
      <w:lvlText w:val="ï"/>
      <w:lvlJc w:val="left"/>
      <w:pPr>
        <w:ind w:left="6820" w:hanging="226"/>
      </w:pPr>
    </w:lvl>
    <w:lvl w:ilvl="8">
      <w:numFmt w:val="bullet"/>
      <w:lvlText w:val="ï"/>
      <w:lvlJc w:val="left"/>
      <w:pPr>
        <w:ind w:left="7753" w:hanging="226"/>
      </w:pPr>
    </w:lvl>
  </w:abstractNum>
  <w:abstractNum w:abstractNumId="3" w15:restartNumberingAfterBreak="0">
    <w:nsid w:val="00000405"/>
    <w:multiLevelType w:val="multilevel"/>
    <w:tmpl w:val="FFFFFFFF"/>
    <w:lvl w:ilvl="0">
      <w:numFmt w:val="bullet"/>
      <w:lvlText w:val="*"/>
      <w:lvlJc w:val="left"/>
      <w:pPr>
        <w:ind w:left="705" w:hanging="227"/>
      </w:pPr>
      <w:rPr>
        <w:rFonts w:ascii="Times New Roman" w:hAnsi="Times New Roman" w:cs="Times New Roman"/>
        <w:b w:val="0"/>
        <w:bCs w:val="0"/>
        <w:i w:val="0"/>
        <w:iCs w:val="0"/>
        <w:spacing w:val="0"/>
        <w:w w:val="99"/>
        <w:sz w:val="22"/>
        <w:szCs w:val="22"/>
      </w:rPr>
    </w:lvl>
    <w:lvl w:ilvl="1">
      <w:start w:val="1"/>
      <w:numFmt w:val="lowerLetter"/>
      <w:lvlText w:val="(%2)"/>
      <w:lvlJc w:val="left"/>
      <w:pPr>
        <w:ind w:left="1220" w:hanging="396"/>
      </w:pPr>
      <w:rPr>
        <w:rFonts w:ascii="Times New Roman" w:hAnsi="Times New Roman" w:cs="Times New Roman"/>
        <w:b w:val="0"/>
        <w:bCs w:val="0"/>
        <w:i w:val="0"/>
        <w:iCs w:val="0"/>
        <w:spacing w:val="0"/>
        <w:w w:val="114"/>
        <w:sz w:val="22"/>
        <w:szCs w:val="22"/>
      </w:rPr>
    </w:lvl>
    <w:lvl w:ilvl="2">
      <w:numFmt w:val="bullet"/>
      <w:lvlText w:val="ï"/>
      <w:lvlJc w:val="left"/>
      <w:pPr>
        <w:ind w:left="2153" w:hanging="396"/>
      </w:pPr>
    </w:lvl>
    <w:lvl w:ilvl="3">
      <w:numFmt w:val="bullet"/>
      <w:lvlText w:val="ï"/>
      <w:lvlJc w:val="left"/>
      <w:pPr>
        <w:ind w:left="3086" w:hanging="396"/>
      </w:pPr>
    </w:lvl>
    <w:lvl w:ilvl="4">
      <w:numFmt w:val="bullet"/>
      <w:lvlText w:val="ï"/>
      <w:lvlJc w:val="left"/>
      <w:pPr>
        <w:ind w:left="4020" w:hanging="396"/>
      </w:pPr>
    </w:lvl>
    <w:lvl w:ilvl="5">
      <w:numFmt w:val="bullet"/>
      <w:lvlText w:val="ï"/>
      <w:lvlJc w:val="left"/>
      <w:pPr>
        <w:ind w:left="4953" w:hanging="396"/>
      </w:pPr>
    </w:lvl>
    <w:lvl w:ilvl="6">
      <w:numFmt w:val="bullet"/>
      <w:lvlText w:val="ï"/>
      <w:lvlJc w:val="left"/>
      <w:pPr>
        <w:ind w:left="5886" w:hanging="396"/>
      </w:pPr>
    </w:lvl>
    <w:lvl w:ilvl="7">
      <w:numFmt w:val="bullet"/>
      <w:lvlText w:val="ï"/>
      <w:lvlJc w:val="left"/>
      <w:pPr>
        <w:ind w:left="6820" w:hanging="396"/>
      </w:pPr>
    </w:lvl>
    <w:lvl w:ilvl="8">
      <w:numFmt w:val="bullet"/>
      <w:lvlText w:val="ï"/>
      <w:lvlJc w:val="left"/>
      <w:pPr>
        <w:ind w:left="7753" w:hanging="396"/>
      </w:pPr>
    </w:lvl>
  </w:abstractNum>
  <w:abstractNum w:abstractNumId="4" w15:restartNumberingAfterBreak="0">
    <w:nsid w:val="00000406"/>
    <w:multiLevelType w:val="multilevel"/>
    <w:tmpl w:val="FFFFFFFF"/>
    <w:lvl w:ilvl="0">
      <w:start w:val="1"/>
      <w:numFmt w:val="lowerLetter"/>
      <w:lvlText w:val="(%1)"/>
      <w:lvlJc w:val="left"/>
      <w:pPr>
        <w:ind w:left="1220" w:hanging="396"/>
      </w:pPr>
      <w:rPr>
        <w:rFonts w:ascii="Times New Roman" w:hAnsi="Times New Roman" w:cs="Times New Roman"/>
        <w:b w:val="0"/>
        <w:bCs w:val="0"/>
        <w:i w:val="0"/>
        <w:iCs w:val="0"/>
        <w:spacing w:val="0"/>
        <w:w w:val="114"/>
        <w:sz w:val="22"/>
        <w:szCs w:val="22"/>
      </w:rPr>
    </w:lvl>
    <w:lvl w:ilvl="1">
      <w:numFmt w:val="bullet"/>
      <w:lvlText w:val="ï"/>
      <w:lvlJc w:val="left"/>
      <w:pPr>
        <w:ind w:left="2060" w:hanging="396"/>
      </w:pPr>
    </w:lvl>
    <w:lvl w:ilvl="2">
      <w:numFmt w:val="bullet"/>
      <w:lvlText w:val="ï"/>
      <w:lvlJc w:val="left"/>
      <w:pPr>
        <w:ind w:left="2900" w:hanging="396"/>
      </w:pPr>
    </w:lvl>
    <w:lvl w:ilvl="3">
      <w:numFmt w:val="bullet"/>
      <w:lvlText w:val="ï"/>
      <w:lvlJc w:val="left"/>
      <w:pPr>
        <w:ind w:left="3740" w:hanging="396"/>
      </w:pPr>
    </w:lvl>
    <w:lvl w:ilvl="4">
      <w:numFmt w:val="bullet"/>
      <w:lvlText w:val="ï"/>
      <w:lvlJc w:val="left"/>
      <w:pPr>
        <w:ind w:left="4580" w:hanging="396"/>
      </w:pPr>
    </w:lvl>
    <w:lvl w:ilvl="5">
      <w:numFmt w:val="bullet"/>
      <w:lvlText w:val="ï"/>
      <w:lvlJc w:val="left"/>
      <w:pPr>
        <w:ind w:left="5420" w:hanging="396"/>
      </w:pPr>
    </w:lvl>
    <w:lvl w:ilvl="6">
      <w:numFmt w:val="bullet"/>
      <w:lvlText w:val="ï"/>
      <w:lvlJc w:val="left"/>
      <w:pPr>
        <w:ind w:left="6260" w:hanging="396"/>
      </w:pPr>
    </w:lvl>
    <w:lvl w:ilvl="7">
      <w:numFmt w:val="bullet"/>
      <w:lvlText w:val="ï"/>
      <w:lvlJc w:val="left"/>
      <w:pPr>
        <w:ind w:left="7100" w:hanging="396"/>
      </w:pPr>
    </w:lvl>
    <w:lvl w:ilvl="8">
      <w:numFmt w:val="bullet"/>
      <w:lvlText w:val="ï"/>
      <w:lvlJc w:val="left"/>
      <w:pPr>
        <w:ind w:left="7940" w:hanging="396"/>
      </w:pPr>
    </w:lvl>
  </w:abstractNum>
  <w:abstractNum w:abstractNumId="5" w15:restartNumberingAfterBreak="0">
    <w:nsid w:val="00000407"/>
    <w:multiLevelType w:val="multilevel"/>
    <w:tmpl w:val="FFFFFFFF"/>
    <w:lvl w:ilvl="0">
      <w:numFmt w:val="bullet"/>
      <w:lvlText w:val="ï"/>
      <w:lvlJc w:val="left"/>
      <w:pPr>
        <w:ind w:left="705" w:hanging="235"/>
      </w:pPr>
      <w:rPr>
        <w:rFonts w:ascii="Arial" w:hAnsi="Arial" w:cs="Arial"/>
        <w:b w:val="0"/>
        <w:bCs w:val="0"/>
        <w:i w:val="0"/>
        <w:iCs w:val="0"/>
        <w:spacing w:val="0"/>
        <w:w w:val="139"/>
        <w:sz w:val="24"/>
        <w:szCs w:val="24"/>
      </w:rPr>
    </w:lvl>
    <w:lvl w:ilvl="1">
      <w:numFmt w:val="bullet"/>
      <w:lvlText w:val="ï"/>
      <w:lvlJc w:val="left"/>
      <w:pPr>
        <w:ind w:left="1592" w:hanging="235"/>
      </w:pPr>
    </w:lvl>
    <w:lvl w:ilvl="2">
      <w:numFmt w:val="bullet"/>
      <w:lvlText w:val="ï"/>
      <w:lvlJc w:val="left"/>
      <w:pPr>
        <w:ind w:left="2484" w:hanging="235"/>
      </w:pPr>
    </w:lvl>
    <w:lvl w:ilvl="3">
      <w:numFmt w:val="bullet"/>
      <w:lvlText w:val="ï"/>
      <w:lvlJc w:val="left"/>
      <w:pPr>
        <w:ind w:left="3376" w:hanging="235"/>
      </w:pPr>
    </w:lvl>
    <w:lvl w:ilvl="4">
      <w:numFmt w:val="bullet"/>
      <w:lvlText w:val="ï"/>
      <w:lvlJc w:val="left"/>
      <w:pPr>
        <w:ind w:left="4268" w:hanging="235"/>
      </w:pPr>
    </w:lvl>
    <w:lvl w:ilvl="5">
      <w:numFmt w:val="bullet"/>
      <w:lvlText w:val="ï"/>
      <w:lvlJc w:val="left"/>
      <w:pPr>
        <w:ind w:left="5160" w:hanging="235"/>
      </w:pPr>
    </w:lvl>
    <w:lvl w:ilvl="6">
      <w:numFmt w:val="bullet"/>
      <w:lvlText w:val="ï"/>
      <w:lvlJc w:val="left"/>
      <w:pPr>
        <w:ind w:left="6052" w:hanging="235"/>
      </w:pPr>
    </w:lvl>
    <w:lvl w:ilvl="7">
      <w:numFmt w:val="bullet"/>
      <w:lvlText w:val="ï"/>
      <w:lvlJc w:val="left"/>
      <w:pPr>
        <w:ind w:left="6944" w:hanging="235"/>
      </w:pPr>
    </w:lvl>
    <w:lvl w:ilvl="8">
      <w:numFmt w:val="bullet"/>
      <w:lvlText w:val="ï"/>
      <w:lvlJc w:val="left"/>
      <w:pPr>
        <w:ind w:left="7836" w:hanging="235"/>
      </w:pPr>
    </w:lvl>
  </w:abstractNum>
  <w:abstractNum w:abstractNumId="6" w15:restartNumberingAfterBreak="0">
    <w:nsid w:val="09D5627D"/>
    <w:multiLevelType w:val="hybridMultilevel"/>
    <w:tmpl w:val="6B283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889716">
    <w:abstractNumId w:val="5"/>
  </w:num>
  <w:num w:numId="2" w16cid:durableId="1234004058">
    <w:abstractNumId w:val="4"/>
  </w:num>
  <w:num w:numId="3" w16cid:durableId="172576220">
    <w:abstractNumId w:val="3"/>
  </w:num>
  <w:num w:numId="4" w16cid:durableId="648829216">
    <w:abstractNumId w:val="2"/>
  </w:num>
  <w:num w:numId="5" w16cid:durableId="1605259455">
    <w:abstractNumId w:val="1"/>
  </w:num>
  <w:num w:numId="6" w16cid:durableId="1778132719">
    <w:abstractNumId w:val="0"/>
  </w:num>
  <w:num w:numId="7" w16cid:durableId="1238788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9C"/>
    <w:rsid w:val="00205DBC"/>
    <w:rsid w:val="002B3750"/>
    <w:rsid w:val="003F449C"/>
    <w:rsid w:val="00457685"/>
    <w:rsid w:val="008B58DC"/>
    <w:rsid w:val="008D0692"/>
    <w:rsid w:val="00994884"/>
    <w:rsid w:val="009B6AF1"/>
    <w:rsid w:val="00AF1B31"/>
    <w:rsid w:val="00B505A0"/>
    <w:rsid w:val="00B8464F"/>
    <w:rsid w:val="00BC0285"/>
    <w:rsid w:val="00C2333E"/>
    <w:rsid w:val="00D47D6C"/>
    <w:rsid w:val="00EA6632"/>
    <w:rsid w:val="00F50B9E"/>
    <w:rsid w:val="00FC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09B6"/>
  <w14:defaultImageDpi w14:val="32767"/>
  <w15:chartTrackingRefBased/>
  <w15:docId w15:val="{5954704C-4DC4-0D40-9DBD-65418610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3F449C"/>
    <w:pPr>
      <w:widowControl w:val="0"/>
      <w:autoSpaceDE w:val="0"/>
      <w:autoSpaceDN w:val="0"/>
      <w:adjustRightInd w:val="0"/>
    </w:pPr>
    <w:rPr>
      <w:rFonts w:ascii="Times New Roman" w:eastAsiaTheme="minorEastAsia" w:hAnsi="Times New Roman" w:cs="Times New Roman"/>
      <w:sz w:val="22"/>
      <w:szCs w:val="22"/>
      <w14:ligatures w14:val="standardContextual"/>
    </w:rPr>
  </w:style>
  <w:style w:type="paragraph" w:styleId="Heading1">
    <w:name w:val="heading 1"/>
    <w:basedOn w:val="Normal"/>
    <w:next w:val="Normal"/>
    <w:link w:val="Heading1Char"/>
    <w:uiPriority w:val="1"/>
    <w:qFormat/>
    <w:rsid w:val="003F449C"/>
    <w:pPr>
      <w:spacing w:before="21"/>
      <w:ind w:left="120"/>
      <w:outlineLvl w:val="0"/>
    </w:pPr>
    <w:rPr>
      <w:b/>
      <w:bCs/>
      <w:sz w:val="34"/>
      <w:szCs w:val="34"/>
    </w:rPr>
  </w:style>
  <w:style w:type="paragraph" w:styleId="Heading2">
    <w:name w:val="heading 2"/>
    <w:basedOn w:val="Normal"/>
    <w:next w:val="Normal"/>
    <w:link w:val="Heading2Char"/>
    <w:uiPriority w:val="1"/>
    <w:qFormat/>
    <w:rsid w:val="003F449C"/>
    <w:pPr>
      <w:ind w:left="855" w:hanging="73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449C"/>
    <w:rPr>
      <w:rFonts w:ascii="Times New Roman" w:eastAsiaTheme="minorEastAsia" w:hAnsi="Times New Roman" w:cs="Times New Roman"/>
      <w:b/>
      <w:bCs/>
      <w:sz w:val="34"/>
      <w:szCs w:val="34"/>
      <w14:ligatures w14:val="standardContextual"/>
    </w:rPr>
  </w:style>
  <w:style w:type="character" w:customStyle="1" w:styleId="Heading2Char">
    <w:name w:val="Heading 2 Char"/>
    <w:basedOn w:val="DefaultParagraphFont"/>
    <w:link w:val="Heading2"/>
    <w:uiPriority w:val="1"/>
    <w:rsid w:val="003F449C"/>
    <w:rPr>
      <w:rFonts w:ascii="Times New Roman" w:eastAsiaTheme="minorEastAsia" w:hAnsi="Times New Roman" w:cs="Times New Roman"/>
      <w:b/>
      <w:bCs/>
      <w:sz w:val="28"/>
      <w:szCs w:val="28"/>
      <w14:ligatures w14:val="standardContextual"/>
    </w:rPr>
  </w:style>
  <w:style w:type="paragraph" w:styleId="BodyText">
    <w:name w:val="Body Text"/>
    <w:basedOn w:val="Normal"/>
    <w:link w:val="BodyTextChar"/>
    <w:uiPriority w:val="1"/>
    <w:qFormat/>
    <w:rsid w:val="003F449C"/>
    <w:rPr>
      <w:sz w:val="24"/>
      <w:szCs w:val="24"/>
    </w:rPr>
  </w:style>
  <w:style w:type="character" w:customStyle="1" w:styleId="BodyTextChar">
    <w:name w:val="Body Text Char"/>
    <w:basedOn w:val="DefaultParagraphFont"/>
    <w:link w:val="BodyText"/>
    <w:uiPriority w:val="1"/>
    <w:rsid w:val="003F449C"/>
    <w:rPr>
      <w:rFonts w:ascii="Times New Roman" w:eastAsiaTheme="minorEastAsia" w:hAnsi="Times New Roman" w:cs="Times New Roman"/>
      <w14:ligatures w14:val="standardContextual"/>
    </w:rPr>
  </w:style>
  <w:style w:type="paragraph" w:styleId="Title">
    <w:name w:val="Title"/>
    <w:basedOn w:val="Normal"/>
    <w:next w:val="Normal"/>
    <w:link w:val="TitleChar"/>
    <w:uiPriority w:val="1"/>
    <w:qFormat/>
    <w:rsid w:val="003F449C"/>
    <w:pPr>
      <w:spacing w:before="132"/>
      <w:ind w:left="232" w:right="116"/>
      <w:jc w:val="center"/>
    </w:pPr>
    <w:rPr>
      <w:sz w:val="41"/>
      <w:szCs w:val="41"/>
    </w:rPr>
  </w:style>
  <w:style w:type="character" w:customStyle="1" w:styleId="TitleChar">
    <w:name w:val="Title Char"/>
    <w:basedOn w:val="DefaultParagraphFont"/>
    <w:link w:val="Title"/>
    <w:uiPriority w:val="1"/>
    <w:rsid w:val="003F449C"/>
    <w:rPr>
      <w:rFonts w:ascii="Times New Roman" w:eastAsiaTheme="minorEastAsia" w:hAnsi="Times New Roman" w:cs="Times New Roman"/>
      <w:sz w:val="41"/>
      <w:szCs w:val="41"/>
      <w14:ligatures w14:val="standardContextual"/>
    </w:rPr>
  </w:style>
  <w:style w:type="paragraph" w:styleId="ListParagraph">
    <w:name w:val="List Paragraph"/>
    <w:basedOn w:val="Normal"/>
    <w:uiPriority w:val="1"/>
    <w:qFormat/>
    <w:rsid w:val="003F449C"/>
    <w:pPr>
      <w:spacing w:before="107"/>
      <w:ind w:left="1218" w:hanging="224"/>
    </w:pPr>
    <w:rPr>
      <w:sz w:val="24"/>
      <w:szCs w:val="24"/>
    </w:rPr>
  </w:style>
  <w:style w:type="paragraph" w:customStyle="1" w:styleId="TableParagraph">
    <w:name w:val="Table Paragraph"/>
    <w:basedOn w:val="Normal"/>
    <w:uiPriority w:val="1"/>
    <w:qFormat/>
    <w:rsid w:val="003F449C"/>
    <w:rPr>
      <w:sz w:val="24"/>
      <w:szCs w:val="24"/>
    </w:rPr>
  </w:style>
  <w:style w:type="character" w:styleId="Hyperlink">
    <w:name w:val="Hyperlink"/>
    <w:basedOn w:val="DefaultParagraphFont"/>
    <w:uiPriority w:val="99"/>
    <w:unhideWhenUsed/>
    <w:rsid w:val="003F449C"/>
    <w:rPr>
      <w:color w:val="0563C1" w:themeColor="hyperlink"/>
      <w:u w:val="single"/>
    </w:rPr>
  </w:style>
  <w:style w:type="character" w:styleId="UnresolvedMention">
    <w:name w:val="Unresolved Mention"/>
    <w:basedOn w:val="DefaultParagraphFont"/>
    <w:uiPriority w:val="99"/>
    <w:rsid w:val="003F449C"/>
    <w:rPr>
      <w:color w:val="605E5C"/>
      <w:shd w:val="clear" w:color="auto" w:fill="E1DFDD"/>
    </w:rPr>
  </w:style>
  <w:style w:type="character" w:styleId="PlaceholderText">
    <w:name w:val="Placeholder Text"/>
    <w:basedOn w:val="DefaultParagraphFont"/>
    <w:uiPriority w:val="99"/>
    <w:semiHidden/>
    <w:rsid w:val="004576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Mello</dc:creator>
  <cp:keywords/>
  <dc:description/>
  <cp:lastModifiedBy>Fernando Mello</cp:lastModifiedBy>
  <cp:revision>14</cp:revision>
  <dcterms:created xsi:type="dcterms:W3CDTF">2023-11-13T13:53:00Z</dcterms:created>
  <dcterms:modified xsi:type="dcterms:W3CDTF">2023-11-15T06:58:00Z</dcterms:modified>
</cp:coreProperties>
</file>