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16E3C3" w14:textId="77777777" w:rsidR="00FC581D" w:rsidRPr="00F85A76" w:rsidRDefault="00FC581D" w:rsidP="00FC581D">
      <w:pPr>
        <w:spacing w:after="0"/>
        <w:rPr>
          <w:rFonts w:cstheme="minorHAnsi"/>
          <w:b/>
        </w:rPr>
      </w:pPr>
      <w:r w:rsidRPr="00F85A76">
        <w:rPr>
          <w:rFonts w:cstheme="minorHAnsi"/>
          <w:b/>
        </w:rPr>
        <w:t>Appendix Figure 1. Sequential ECGs demonstrating tachydysrhythmias.</w:t>
      </w:r>
      <w:bookmarkStart w:id="0" w:name="_GoBack"/>
      <w:bookmarkEnd w:id="0"/>
    </w:p>
    <w:p w14:paraId="7B2C7CA3" w14:textId="77777777" w:rsidR="00FC581D" w:rsidRDefault="00FC581D" w:rsidP="00FC581D">
      <w:pPr>
        <w:spacing w:after="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620F972" wp14:editId="1A0E7497">
            <wp:extent cx="7697979" cy="5716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CGsMonkshood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94"/>
                    <a:stretch/>
                  </pic:blipFill>
                  <pic:spPr bwMode="auto">
                    <a:xfrm>
                      <a:off x="0" y="0"/>
                      <a:ext cx="7697979" cy="571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68062" w14:textId="77777777" w:rsidR="00FC581D" w:rsidRDefault="00FC581D" w:rsidP="00FC581D">
      <w:pPr>
        <w:spacing w:after="0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379B8718" wp14:editId="649A6D12">
            <wp:extent cx="7691755" cy="5723467"/>
            <wp:effectExtent l="0" t="0" r="4445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CGsMonkshood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4"/>
                    <a:stretch/>
                  </pic:blipFill>
                  <pic:spPr bwMode="auto">
                    <a:xfrm>
                      <a:off x="0" y="0"/>
                      <a:ext cx="7691755" cy="5723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82385" w14:textId="77777777" w:rsidR="00FC581D" w:rsidRDefault="00FC581D" w:rsidP="00FC581D">
      <w:pPr>
        <w:spacing w:after="0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13574513" wp14:editId="1601B535">
            <wp:extent cx="7691755" cy="5943600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CGsMonkshood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758CA" w14:textId="77777777" w:rsidR="00FC581D" w:rsidRDefault="00FC581D" w:rsidP="00FC581D">
      <w:pPr>
        <w:spacing w:after="0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5A917AC8" wp14:editId="1A204444">
            <wp:extent cx="7691755" cy="5943600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CGsMonkshood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7A5B1" w14:textId="70D7A233" w:rsidR="00E25246" w:rsidRDefault="00FC581D" w:rsidP="002448CC">
      <w:pPr>
        <w:spacing w:after="0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62E7B6F9" wp14:editId="6E63593A">
            <wp:extent cx="7691755" cy="5943600"/>
            <wp:effectExtent l="0" t="0" r="444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CGsMonkshood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5246">
        <w:rPr>
          <w:rFonts w:cstheme="minorHAnsi"/>
        </w:rPr>
        <w:br w:type="page"/>
      </w:r>
    </w:p>
    <w:p w14:paraId="2B176594" w14:textId="77777777" w:rsidR="00E25246" w:rsidRDefault="00E25246" w:rsidP="00FC581D">
      <w:pPr>
        <w:spacing w:after="0"/>
        <w:rPr>
          <w:rFonts w:cstheme="minorHAnsi"/>
        </w:rPr>
        <w:sectPr w:rsidR="00E25246" w:rsidSect="00E2462C"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2EE23DD9" w14:textId="77777777" w:rsidR="002448CC" w:rsidRPr="00CD6DFA" w:rsidRDefault="002448CC" w:rsidP="002448CC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 xml:space="preserve">Appendix </w:t>
      </w:r>
      <w:r w:rsidRPr="00CD6DFA">
        <w:rPr>
          <w:rFonts w:cstheme="minorHAnsi"/>
          <w:b/>
          <w:bCs/>
        </w:rPr>
        <w:t xml:space="preserve">Table 1. </w:t>
      </w:r>
      <w:proofErr w:type="spellStart"/>
      <w:r w:rsidRPr="00CD6DFA">
        <w:rPr>
          <w:rFonts w:cstheme="minorHAnsi"/>
          <w:b/>
          <w:bCs/>
          <w:i/>
          <w:iCs/>
        </w:rPr>
        <w:t>PictureThis</w:t>
      </w:r>
      <w:proofErr w:type="spellEnd"/>
      <w:r w:rsidRPr="00CD6DFA">
        <w:rPr>
          <w:rFonts w:cstheme="minorHAnsi"/>
          <w:b/>
          <w:bCs/>
          <w:i/>
          <w:iCs/>
        </w:rPr>
        <w:t xml:space="preserve"> Plant Identifier</w:t>
      </w:r>
      <w:r w:rsidRPr="00CD6DFA">
        <w:rPr>
          <w:rFonts w:cstheme="minorHAnsi"/>
          <w:b/>
          <w:bCs/>
        </w:rPr>
        <w:t xml:space="preserve"> Application Details.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803"/>
        <w:gridCol w:w="7831"/>
      </w:tblGrid>
      <w:tr w:rsidR="002448CC" w14:paraId="69BE6C0A" w14:textId="77777777" w:rsidTr="00B70F7E">
        <w:tc>
          <w:tcPr>
            <w:tcW w:w="1803" w:type="dxa"/>
          </w:tcPr>
          <w:p w14:paraId="386B7EAE" w14:textId="77777777" w:rsidR="002448CC" w:rsidRPr="004604DE" w:rsidRDefault="002448CC" w:rsidP="00B70F7E">
            <w:pPr>
              <w:spacing w:after="0"/>
              <w:rPr>
                <w:rFonts w:cstheme="minorHAnsi"/>
                <w:color w:val="000000" w:themeColor="text1"/>
              </w:rPr>
            </w:pPr>
            <w:r w:rsidRPr="004604DE">
              <w:rPr>
                <w:rFonts w:cstheme="minorHAnsi"/>
                <w:color w:val="000000" w:themeColor="text1"/>
              </w:rPr>
              <w:t>Developer:</w:t>
            </w:r>
          </w:p>
        </w:tc>
        <w:tc>
          <w:tcPr>
            <w:tcW w:w="7831" w:type="dxa"/>
          </w:tcPr>
          <w:p w14:paraId="0EE7B2AE" w14:textId="77777777" w:rsidR="002448CC" w:rsidRPr="004604DE" w:rsidRDefault="002448CC" w:rsidP="00B70F7E">
            <w:pPr>
              <w:spacing w:after="0"/>
              <w:rPr>
                <w:rFonts w:cstheme="minorHAnsi"/>
                <w:color w:val="000000" w:themeColor="text1"/>
                <w:lang w:val="en-CA"/>
              </w:rPr>
            </w:pPr>
            <w:proofErr w:type="spellStart"/>
            <w:r w:rsidRPr="004604DE">
              <w:rPr>
                <w:rFonts w:cstheme="minorHAnsi"/>
                <w:color w:val="000000" w:themeColor="text1"/>
                <w:lang w:val="en-CA"/>
              </w:rPr>
              <w:t>Glority</w:t>
            </w:r>
            <w:proofErr w:type="spellEnd"/>
            <w:r w:rsidRPr="004604DE">
              <w:rPr>
                <w:rFonts w:cstheme="minorHAnsi"/>
                <w:color w:val="000000" w:themeColor="text1"/>
                <w:lang w:val="en-CA"/>
              </w:rPr>
              <w:t xml:space="preserve"> LLC</w:t>
            </w:r>
          </w:p>
        </w:tc>
      </w:tr>
      <w:tr w:rsidR="002448CC" w14:paraId="03838278" w14:textId="77777777" w:rsidTr="00B70F7E">
        <w:tc>
          <w:tcPr>
            <w:tcW w:w="1803" w:type="dxa"/>
          </w:tcPr>
          <w:p w14:paraId="4943A9A1" w14:textId="77777777" w:rsidR="002448CC" w:rsidRPr="004604DE" w:rsidRDefault="002448CC" w:rsidP="00B70F7E">
            <w:pPr>
              <w:spacing w:after="0"/>
              <w:rPr>
                <w:rFonts w:cstheme="minorHAnsi"/>
                <w:color w:val="000000" w:themeColor="text1"/>
              </w:rPr>
            </w:pPr>
            <w:r w:rsidRPr="004604DE">
              <w:rPr>
                <w:rFonts w:cstheme="minorHAnsi"/>
                <w:color w:val="000000" w:themeColor="text1"/>
              </w:rPr>
              <w:t>Release Date:</w:t>
            </w:r>
          </w:p>
        </w:tc>
        <w:tc>
          <w:tcPr>
            <w:tcW w:w="7831" w:type="dxa"/>
          </w:tcPr>
          <w:p w14:paraId="43CF51D7" w14:textId="77777777" w:rsidR="002448CC" w:rsidRPr="004604DE" w:rsidRDefault="002448CC" w:rsidP="00B70F7E">
            <w:pPr>
              <w:spacing w:after="0"/>
              <w:rPr>
                <w:rFonts w:cstheme="minorHAnsi"/>
                <w:color w:val="000000" w:themeColor="text1"/>
              </w:rPr>
            </w:pPr>
            <w:r w:rsidRPr="004604DE">
              <w:rPr>
                <w:rFonts w:cstheme="minorHAnsi"/>
                <w:color w:val="000000" w:themeColor="text1"/>
              </w:rPr>
              <w:t>July 20, 2017</w:t>
            </w:r>
          </w:p>
        </w:tc>
      </w:tr>
      <w:tr w:rsidR="002448CC" w14:paraId="37647FDC" w14:textId="77777777" w:rsidTr="00B70F7E">
        <w:tc>
          <w:tcPr>
            <w:tcW w:w="1803" w:type="dxa"/>
          </w:tcPr>
          <w:p w14:paraId="6730F581" w14:textId="77777777" w:rsidR="002448CC" w:rsidRPr="004604DE" w:rsidRDefault="002448CC" w:rsidP="00B70F7E">
            <w:pPr>
              <w:spacing w:after="0"/>
              <w:rPr>
                <w:rFonts w:cstheme="minorHAnsi"/>
                <w:color w:val="000000" w:themeColor="text1"/>
              </w:rPr>
            </w:pPr>
            <w:r w:rsidRPr="004604DE">
              <w:rPr>
                <w:rFonts w:cstheme="minorHAnsi"/>
                <w:color w:val="000000" w:themeColor="text1"/>
              </w:rPr>
              <w:t>Size:</w:t>
            </w:r>
          </w:p>
        </w:tc>
        <w:tc>
          <w:tcPr>
            <w:tcW w:w="7831" w:type="dxa"/>
          </w:tcPr>
          <w:p w14:paraId="5C4753BE" w14:textId="77777777" w:rsidR="002448CC" w:rsidRPr="004604DE" w:rsidRDefault="002448CC" w:rsidP="00B70F7E">
            <w:pPr>
              <w:spacing w:after="0"/>
              <w:rPr>
                <w:rFonts w:cstheme="minorHAnsi"/>
                <w:color w:val="000000" w:themeColor="text1"/>
              </w:rPr>
            </w:pPr>
            <w:r w:rsidRPr="004604DE">
              <w:rPr>
                <w:rFonts w:cstheme="minorHAnsi"/>
                <w:color w:val="000000" w:themeColor="text1"/>
              </w:rPr>
              <w:t>111.4 Mb</w:t>
            </w:r>
          </w:p>
        </w:tc>
      </w:tr>
      <w:tr w:rsidR="002448CC" w14:paraId="3F585523" w14:textId="77777777" w:rsidTr="00B70F7E">
        <w:tc>
          <w:tcPr>
            <w:tcW w:w="1803" w:type="dxa"/>
          </w:tcPr>
          <w:p w14:paraId="2589DA9D" w14:textId="77777777" w:rsidR="002448CC" w:rsidRPr="004604DE" w:rsidRDefault="002448CC" w:rsidP="00B70F7E">
            <w:pPr>
              <w:spacing w:after="0"/>
              <w:rPr>
                <w:rFonts w:cstheme="minorHAnsi"/>
                <w:color w:val="000000" w:themeColor="text1"/>
              </w:rPr>
            </w:pPr>
            <w:r w:rsidRPr="004604DE">
              <w:rPr>
                <w:rFonts w:cstheme="minorHAnsi"/>
                <w:color w:val="000000" w:themeColor="text1"/>
              </w:rPr>
              <w:t>Category:</w:t>
            </w:r>
          </w:p>
        </w:tc>
        <w:tc>
          <w:tcPr>
            <w:tcW w:w="7831" w:type="dxa"/>
          </w:tcPr>
          <w:p w14:paraId="34947BA6" w14:textId="77777777" w:rsidR="002448CC" w:rsidRPr="004604DE" w:rsidRDefault="002448CC" w:rsidP="00B70F7E">
            <w:pPr>
              <w:spacing w:after="0"/>
              <w:rPr>
                <w:rFonts w:cstheme="minorHAnsi"/>
                <w:color w:val="000000" w:themeColor="text1"/>
              </w:rPr>
            </w:pPr>
            <w:r w:rsidRPr="004604DE">
              <w:rPr>
                <w:rFonts w:cstheme="minorHAnsi"/>
                <w:color w:val="000000" w:themeColor="text1"/>
              </w:rPr>
              <w:t>Education</w:t>
            </w:r>
          </w:p>
        </w:tc>
      </w:tr>
      <w:tr w:rsidR="002448CC" w14:paraId="19F38B30" w14:textId="77777777" w:rsidTr="00B70F7E">
        <w:tc>
          <w:tcPr>
            <w:tcW w:w="1803" w:type="dxa"/>
          </w:tcPr>
          <w:p w14:paraId="3AC704A5" w14:textId="77777777" w:rsidR="002448CC" w:rsidRPr="004604DE" w:rsidRDefault="002448CC" w:rsidP="00B70F7E">
            <w:pPr>
              <w:spacing w:after="0"/>
              <w:rPr>
                <w:rFonts w:cstheme="minorHAnsi"/>
                <w:color w:val="000000" w:themeColor="text1"/>
              </w:rPr>
            </w:pPr>
            <w:r w:rsidRPr="004604DE">
              <w:rPr>
                <w:rFonts w:cstheme="minorHAnsi"/>
                <w:color w:val="000000" w:themeColor="text1"/>
              </w:rPr>
              <w:t>Price:</w:t>
            </w:r>
          </w:p>
        </w:tc>
        <w:tc>
          <w:tcPr>
            <w:tcW w:w="7831" w:type="dxa"/>
          </w:tcPr>
          <w:p w14:paraId="0009FB1F" w14:textId="77777777" w:rsidR="002448CC" w:rsidRPr="004604DE" w:rsidRDefault="002448CC" w:rsidP="00B70F7E">
            <w:pPr>
              <w:spacing w:after="0"/>
              <w:rPr>
                <w:rFonts w:cstheme="minorHAnsi"/>
                <w:color w:val="000000" w:themeColor="text1"/>
              </w:rPr>
            </w:pPr>
            <w:r w:rsidRPr="004604DE">
              <w:rPr>
                <w:rFonts w:cstheme="minorHAnsi"/>
                <w:color w:val="000000" w:themeColor="text1"/>
              </w:rPr>
              <w:t>Free with in-app upgrades</w:t>
            </w:r>
          </w:p>
        </w:tc>
      </w:tr>
      <w:tr w:rsidR="002448CC" w14:paraId="7083D407" w14:textId="77777777" w:rsidTr="00B70F7E">
        <w:tc>
          <w:tcPr>
            <w:tcW w:w="1803" w:type="dxa"/>
          </w:tcPr>
          <w:p w14:paraId="2F2F6963" w14:textId="77777777" w:rsidR="002448CC" w:rsidRPr="004604DE" w:rsidRDefault="002448CC" w:rsidP="00B70F7E">
            <w:pPr>
              <w:spacing w:after="0"/>
              <w:rPr>
                <w:rFonts w:cstheme="minorHAnsi"/>
                <w:color w:val="000000" w:themeColor="text1"/>
              </w:rPr>
            </w:pPr>
            <w:r w:rsidRPr="004604DE">
              <w:rPr>
                <w:rFonts w:cstheme="minorHAnsi"/>
                <w:color w:val="000000" w:themeColor="text1"/>
              </w:rPr>
              <w:t>Rating:</w:t>
            </w:r>
          </w:p>
        </w:tc>
        <w:tc>
          <w:tcPr>
            <w:tcW w:w="7831" w:type="dxa"/>
          </w:tcPr>
          <w:p w14:paraId="48EABDE5" w14:textId="77777777" w:rsidR="002448CC" w:rsidRPr="004604DE" w:rsidRDefault="002448CC" w:rsidP="00B70F7E">
            <w:pPr>
              <w:spacing w:after="0"/>
              <w:rPr>
                <w:rFonts w:cstheme="minorHAnsi"/>
                <w:color w:val="000000" w:themeColor="text1"/>
              </w:rPr>
            </w:pPr>
            <w:r w:rsidRPr="004604DE">
              <w:rPr>
                <w:rFonts w:cstheme="minorHAnsi"/>
                <w:color w:val="000000" w:themeColor="text1"/>
              </w:rPr>
              <w:t>4.7/5</w:t>
            </w:r>
          </w:p>
        </w:tc>
      </w:tr>
      <w:tr w:rsidR="002448CC" w14:paraId="29045F80" w14:textId="77777777" w:rsidTr="00B70F7E">
        <w:tc>
          <w:tcPr>
            <w:tcW w:w="1803" w:type="dxa"/>
          </w:tcPr>
          <w:p w14:paraId="0C6A0895" w14:textId="77777777" w:rsidR="002448CC" w:rsidRPr="004604DE" w:rsidRDefault="002448CC" w:rsidP="00B70F7E">
            <w:pPr>
              <w:spacing w:after="0"/>
              <w:rPr>
                <w:rFonts w:cstheme="minorHAnsi"/>
                <w:color w:val="000000" w:themeColor="text1"/>
              </w:rPr>
            </w:pPr>
            <w:r w:rsidRPr="004604DE">
              <w:rPr>
                <w:rFonts w:cstheme="minorHAnsi"/>
                <w:color w:val="000000" w:themeColor="text1"/>
              </w:rPr>
              <w:t>Reviews:</w:t>
            </w:r>
          </w:p>
        </w:tc>
        <w:tc>
          <w:tcPr>
            <w:tcW w:w="7831" w:type="dxa"/>
          </w:tcPr>
          <w:p w14:paraId="5AD7EF4E" w14:textId="77777777" w:rsidR="002448CC" w:rsidRPr="004604DE" w:rsidRDefault="002448CC" w:rsidP="00B70F7E">
            <w:pPr>
              <w:spacing w:after="0"/>
              <w:rPr>
                <w:rFonts w:cstheme="minorHAnsi"/>
                <w:color w:val="000000" w:themeColor="text1"/>
                <w:lang w:val="en-CA"/>
              </w:rPr>
            </w:pPr>
            <w:r w:rsidRPr="004604DE">
              <w:rPr>
                <w:rFonts w:cstheme="minorHAnsi"/>
                <w:color w:val="000000" w:themeColor="text1"/>
                <w:lang w:val="en-CA"/>
              </w:rPr>
              <w:t>63,600</w:t>
            </w:r>
          </w:p>
        </w:tc>
      </w:tr>
      <w:tr w:rsidR="002448CC" w14:paraId="5A62EBC3" w14:textId="77777777" w:rsidTr="00B70F7E">
        <w:tc>
          <w:tcPr>
            <w:tcW w:w="1803" w:type="dxa"/>
          </w:tcPr>
          <w:p w14:paraId="27D07503" w14:textId="77777777" w:rsidR="002448CC" w:rsidRPr="004604DE" w:rsidRDefault="002448CC" w:rsidP="00B70F7E">
            <w:pPr>
              <w:spacing w:after="0"/>
              <w:rPr>
                <w:rFonts w:cstheme="minorHAnsi"/>
                <w:color w:val="000000" w:themeColor="text1"/>
              </w:rPr>
            </w:pPr>
            <w:r w:rsidRPr="004604DE">
              <w:rPr>
                <w:rFonts w:cstheme="minorHAnsi"/>
                <w:color w:val="000000" w:themeColor="text1"/>
              </w:rPr>
              <w:t>Catalogue</w:t>
            </w:r>
          </w:p>
        </w:tc>
        <w:tc>
          <w:tcPr>
            <w:tcW w:w="7831" w:type="dxa"/>
          </w:tcPr>
          <w:p w14:paraId="0325C0D2" w14:textId="77777777" w:rsidR="002448CC" w:rsidRPr="004604DE" w:rsidRDefault="002448CC" w:rsidP="00B70F7E">
            <w:pPr>
              <w:spacing w:after="0"/>
              <w:rPr>
                <w:rFonts w:cstheme="minorHAnsi"/>
                <w:color w:val="000000" w:themeColor="text1"/>
                <w:lang w:val="en-CA"/>
              </w:rPr>
            </w:pPr>
            <w:r w:rsidRPr="004604DE">
              <w:rPr>
                <w:rFonts w:cstheme="minorHAnsi"/>
                <w:color w:val="000000" w:themeColor="text1"/>
                <w:lang w:val="en-CA"/>
              </w:rPr>
              <w:t>10,000+ plant species</w:t>
            </w:r>
          </w:p>
        </w:tc>
      </w:tr>
      <w:tr w:rsidR="002448CC" w14:paraId="684B6EB9" w14:textId="77777777" w:rsidTr="00B70F7E">
        <w:tc>
          <w:tcPr>
            <w:tcW w:w="1803" w:type="dxa"/>
          </w:tcPr>
          <w:p w14:paraId="1FFB8FE1" w14:textId="77777777" w:rsidR="002448CC" w:rsidRPr="004604DE" w:rsidRDefault="002448CC" w:rsidP="00B70F7E">
            <w:pPr>
              <w:spacing w:after="0"/>
              <w:rPr>
                <w:rFonts w:cstheme="minorHAnsi"/>
                <w:color w:val="000000" w:themeColor="text1"/>
              </w:rPr>
            </w:pPr>
            <w:r w:rsidRPr="004604DE">
              <w:rPr>
                <w:rFonts w:cstheme="minorHAnsi"/>
                <w:color w:val="000000" w:themeColor="text1"/>
              </w:rPr>
              <w:t>Accuracy:</w:t>
            </w:r>
          </w:p>
        </w:tc>
        <w:tc>
          <w:tcPr>
            <w:tcW w:w="7831" w:type="dxa"/>
          </w:tcPr>
          <w:p w14:paraId="10CB74C5" w14:textId="77777777" w:rsidR="002448CC" w:rsidRPr="004604DE" w:rsidRDefault="002448CC" w:rsidP="00B70F7E">
            <w:pPr>
              <w:spacing w:after="0"/>
              <w:rPr>
                <w:rFonts w:cstheme="minorHAnsi"/>
                <w:color w:val="000000" w:themeColor="text1"/>
                <w:lang w:val="en-CA"/>
              </w:rPr>
            </w:pPr>
            <w:r w:rsidRPr="004604DE">
              <w:rPr>
                <w:rFonts w:cstheme="minorHAnsi"/>
                <w:color w:val="000000" w:themeColor="text1"/>
                <w:lang w:val="en-CA"/>
              </w:rPr>
              <w:t>98% within top 3 answers</w:t>
            </w:r>
          </w:p>
        </w:tc>
      </w:tr>
      <w:tr w:rsidR="002448CC" w14:paraId="7EC194AA" w14:textId="77777777" w:rsidTr="00B70F7E">
        <w:tc>
          <w:tcPr>
            <w:tcW w:w="1803" w:type="dxa"/>
          </w:tcPr>
          <w:p w14:paraId="30E3A226" w14:textId="77777777" w:rsidR="002448CC" w:rsidRPr="004604DE" w:rsidRDefault="002448CC" w:rsidP="00B70F7E">
            <w:pPr>
              <w:spacing w:after="0"/>
              <w:rPr>
                <w:rFonts w:cstheme="minorHAnsi"/>
                <w:color w:val="000000" w:themeColor="text1"/>
              </w:rPr>
            </w:pPr>
            <w:r w:rsidRPr="004604DE">
              <w:rPr>
                <w:rFonts w:cstheme="minorHAnsi"/>
                <w:color w:val="000000" w:themeColor="text1"/>
              </w:rPr>
              <w:t>Verification method:</w:t>
            </w:r>
          </w:p>
        </w:tc>
        <w:tc>
          <w:tcPr>
            <w:tcW w:w="7831" w:type="dxa"/>
          </w:tcPr>
          <w:p w14:paraId="27D057B5" w14:textId="77777777" w:rsidR="002448CC" w:rsidRPr="004604DE" w:rsidRDefault="002448CC" w:rsidP="00B70F7E">
            <w:pPr>
              <w:spacing w:after="0" w:line="240" w:lineRule="auto"/>
              <w:rPr>
                <w:rFonts w:cstheme="minorHAnsi"/>
                <w:color w:val="000000" w:themeColor="text1"/>
                <w:lang w:val="en-CA"/>
              </w:rPr>
            </w:pPr>
            <w:r>
              <w:rPr>
                <w:rFonts w:cstheme="minorHAnsi"/>
                <w:color w:val="000000" w:themeColor="text1"/>
                <w:shd w:val="clear" w:color="auto" w:fill="FFFFFF"/>
              </w:rPr>
              <w:t>AI engine</w:t>
            </w:r>
            <w:r w:rsidRPr="004604DE">
              <w:rPr>
                <w:rFonts w:cstheme="minorHAnsi"/>
                <w:color w:val="000000" w:themeColor="text1"/>
                <w:shd w:val="clear" w:color="auto" w:fill="FFFFFF"/>
              </w:rPr>
              <w:t xml:space="preserve"> performance </w:t>
            </w:r>
            <w:r>
              <w:rPr>
                <w:rFonts w:cstheme="minorHAnsi"/>
                <w:color w:val="000000" w:themeColor="text1"/>
                <w:shd w:val="clear" w:color="auto" w:fill="FFFFFF"/>
              </w:rPr>
              <w:t xml:space="preserve">is measured </w:t>
            </w:r>
            <w:r w:rsidRPr="004604DE">
              <w:rPr>
                <w:rFonts w:cstheme="minorHAnsi"/>
                <w:color w:val="000000" w:themeColor="text1"/>
                <w:shd w:val="clear" w:color="auto" w:fill="FFFFFF"/>
              </w:rPr>
              <w:t>by user real identification requests</w:t>
            </w:r>
            <w:r>
              <w:rPr>
                <w:rFonts w:cstheme="minorHAnsi"/>
                <w:color w:val="000000" w:themeColor="text1"/>
                <w:shd w:val="clear" w:color="auto" w:fill="FFFFFF"/>
              </w:rPr>
              <w:t xml:space="preserve"> while learning from </w:t>
            </w:r>
            <w:r w:rsidRPr="004604DE">
              <w:rPr>
                <w:rFonts w:cstheme="minorHAnsi"/>
                <w:color w:val="000000" w:themeColor="text1"/>
                <w:shd w:val="clear" w:color="auto" w:fill="FFFFFF"/>
              </w:rPr>
              <w:t>experts and specialist</w:t>
            </w:r>
            <w:r>
              <w:rPr>
                <w:rFonts w:cstheme="minorHAnsi"/>
                <w:color w:val="000000" w:themeColor="text1"/>
                <w:shd w:val="clear" w:color="auto" w:fill="FFFFFF"/>
              </w:rPr>
              <w:t>s.</w:t>
            </w:r>
          </w:p>
        </w:tc>
      </w:tr>
    </w:tbl>
    <w:p w14:paraId="63713CC2" w14:textId="77777777" w:rsidR="002448CC" w:rsidRDefault="002448CC" w:rsidP="002448CC">
      <w:pPr>
        <w:spacing w:after="0"/>
        <w:rPr>
          <w:rFonts w:cstheme="minorHAnsi"/>
        </w:rPr>
      </w:pPr>
    </w:p>
    <w:p w14:paraId="0A34DA30" w14:textId="77777777" w:rsidR="002448CC" w:rsidRDefault="002448CC" w:rsidP="002448CC">
      <w:pPr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28A312A5" w14:textId="77777777" w:rsidR="002448CC" w:rsidRPr="00CD6DFA" w:rsidRDefault="002448CC" w:rsidP="002448CC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 xml:space="preserve">Appendix </w:t>
      </w:r>
      <w:r w:rsidRPr="00CD6DFA">
        <w:rPr>
          <w:rFonts w:cstheme="minorHAnsi"/>
          <w:b/>
          <w:bCs/>
        </w:rPr>
        <w:t>Table 2. Initial laboratory investigations.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487"/>
        <w:gridCol w:w="1487"/>
      </w:tblGrid>
      <w:tr w:rsidR="002448CC" w14:paraId="342235B5" w14:textId="77777777" w:rsidTr="00B70F7E">
        <w:tc>
          <w:tcPr>
            <w:tcW w:w="1915" w:type="dxa"/>
          </w:tcPr>
          <w:p w14:paraId="130F080E" w14:textId="77777777" w:rsidR="002448CC" w:rsidRPr="00CD6DFA" w:rsidRDefault="002448CC" w:rsidP="00B70F7E">
            <w:pPr>
              <w:spacing w:after="0"/>
              <w:rPr>
                <w:rFonts w:cstheme="minorHAnsi"/>
                <w:b/>
                <w:bCs/>
              </w:rPr>
            </w:pPr>
            <w:r w:rsidRPr="00CD6DFA">
              <w:rPr>
                <w:rFonts w:cstheme="minorHAnsi"/>
                <w:b/>
                <w:bCs/>
              </w:rPr>
              <w:t>VBG</w:t>
            </w:r>
          </w:p>
        </w:tc>
        <w:tc>
          <w:tcPr>
            <w:tcW w:w="1487" w:type="dxa"/>
          </w:tcPr>
          <w:p w14:paraId="42B4B8D5" w14:textId="77777777" w:rsidR="002448CC" w:rsidRPr="00CD6DFA" w:rsidRDefault="002448CC" w:rsidP="00B70F7E">
            <w:pPr>
              <w:spacing w:after="0"/>
              <w:rPr>
                <w:rFonts w:cstheme="minorHAnsi"/>
                <w:b/>
                <w:bCs/>
              </w:rPr>
            </w:pPr>
            <w:r w:rsidRPr="00CD6DFA">
              <w:rPr>
                <w:rFonts w:cstheme="minorHAnsi"/>
                <w:b/>
                <w:bCs/>
              </w:rPr>
              <w:t>23:15</w:t>
            </w:r>
          </w:p>
        </w:tc>
        <w:tc>
          <w:tcPr>
            <w:tcW w:w="1487" w:type="dxa"/>
          </w:tcPr>
          <w:p w14:paraId="2A23A29D" w14:textId="77777777" w:rsidR="002448CC" w:rsidRPr="00CD6DFA" w:rsidRDefault="002448CC" w:rsidP="00B70F7E">
            <w:pPr>
              <w:spacing w:after="0"/>
              <w:rPr>
                <w:rFonts w:cstheme="minorHAnsi"/>
                <w:b/>
                <w:bCs/>
              </w:rPr>
            </w:pPr>
            <w:r w:rsidRPr="00CD6DFA">
              <w:rPr>
                <w:rFonts w:cstheme="minorHAnsi"/>
                <w:b/>
                <w:bCs/>
              </w:rPr>
              <w:t>00:15</w:t>
            </w:r>
          </w:p>
        </w:tc>
      </w:tr>
      <w:tr w:rsidR="002448CC" w14:paraId="789C731C" w14:textId="77777777" w:rsidTr="00B70F7E">
        <w:tc>
          <w:tcPr>
            <w:tcW w:w="1915" w:type="dxa"/>
          </w:tcPr>
          <w:p w14:paraId="1F731DF9" w14:textId="77777777" w:rsidR="002448CC" w:rsidRPr="00CD6DFA" w:rsidRDefault="002448CC" w:rsidP="00B70F7E">
            <w:pPr>
              <w:spacing w:after="0"/>
              <w:jc w:val="right"/>
              <w:rPr>
                <w:rFonts w:cstheme="minorHAnsi"/>
                <w:i/>
                <w:iCs/>
              </w:rPr>
            </w:pPr>
            <w:r w:rsidRPr="00CD6DFA">
              <w:rPr>
                <w:rFonts w:cstheme="minorHAnsi"/>
                <w:i/>
                <w:iCs/>
              </w:rPr>
              <w:t>pH</w:t>
            </w:r>
          </w:p>
        </w:tc>
        <w:tc>
          <w:tcPr>
            <w:tcW w:w="1487" w:type="dxa"/>
          </w:tcPr>
          <w:p w14:paraId="1E519C4C" w14:textId="77777777" w:rsidR="002448CC" w:rsidRDefault="002448CC" w:rsidP="00B70F7E">
            <w:pPr>
              <w:spacing w:after="0"/>
              <w:rPr>
                <w:rFonts w:cstheme="minorHAnsi"/>
              </w:rPr>
            </w:pPr>
            <w:r w:rsidRPr="00BC275D">
              <w:rPr>
                <w:rFonts w:cstheme="minorHAnsi"/>
              </w:rPr>
              <w:t xml:space="preserve">7.47 </w:t>
            </w:r>
          </w:p>
        </w:tc>
        <w:tc>
          <w:tcPr>
            <w:tcW w:w="1487" w:type="dxa"/>
          </w:tcPr>
          <w:p w14:paraId="3BE5C3FC" w14:textId="77777777" w:rsidR="002448CC" w:rsidRDefault="002448CC" w:rsidP="00B70F7E">
            <w:pPr>
              <w:spacing w:after="0"/>
              <w:rPr>
                <w:rFonts w:cstheme="minorHAnsi"/>
              </w:rPr>
            </w:pPr>
            <w:r w:rsidRPr="00BC275D">
              <w:rPr>
                <w:rFonts w:cstheme="minorHAnsi"/>
              </w:rPr>
              <w:t>7.37</w:t>
            </w:r>
          </w:p>
        </w:tc>
      </w:tr>
      <w:tr w:rsidR="002448CC" w14:paraId="0E5B4525" w14:textId="77777777" w:rsidTr="00B70F7E">
        <w:tc>
          <w:tcPr>
            <w:tcW w:w="1915" w:type="dxa"/>
          </w:tcPr>
          <w:p w14:paraId="24F8EDD6" w14:textId="77777777" w:rsidR="002448CC" w:rsidRPr="00CD6DFA" w:rsidRDefault="002448CC" w:rsidP="00B70F7E">
            <w:pPr>
              <w:spacing w:after="0"/>
              <w:jc w:val="right"/>
              <w:rPr>
                <w:rFonts w:cstheme="minorHAnsi"/>
                <w:i/>
                <w:iCs/>
              </w:rPr>
            </w:pPr>
            <w:r w:rsidRPr="00CD6DFA">
              <w:rPr>
                <w:rFonts w:cstheme="minorHAnsi"/>
                <w:i/>
                <w:iCs/>
              </w:rPr>
              <w:t>PCO</w:t>
            </w:r>
            <w:r w:rsidRPr="004833B2">
              <w:rPr>
                <w:rFonts w:cstheme="minorHAnsi"/>
                <w:i/>
                <w:iCs/>
                <w:vertAlign w:val="subscript"/>
              </w:rPr>
              <w:t>2</w:t>
            </w:r>
          </w:p>
        </w:tc>
        <w:tc>
          <w:tcPr>
            <w:tcW w:w="1487" w:type="dxa"/>
          </w:tcPr>
          <w:p w14:paraId="7CC8FD89" w14:textId="77777777" w:rsidR="002448CC" w:rsidRDefault="002448CC" w:rsidP="00B70F7E">
            <w:pPr>
              <w:spacing w:after="0"/>
              <w:rPr>
                <w:rFonts w:cstheme="minorHAnsi"/>
              </w:rPr>
            </w:pPr>
            <w:r w:rsidRPr="00BC275D">
              <w:rPr>
                <w:rFonts w:cstheme="minorHAnsi"/>
              </w:rPr>
              <w:t>36 mm Hg</w:t>
            </w:r>
          </w:p>
        </w:tc>
        <w:tc>
          <w:tcPr>
            <w:tcW w:w="1487" w:type="dxa"/>
          </w:tcPr>
          <w:p w14:paraId="45B365F5" w14:textId="77777777" w:rsidR="002448CC" w:rsidRDefault="002448CC" w:rsidP="00B70F7E">
            <w:pPr>
              <w:spacing w:after="0"/>
              <w:rPr>
                <w:rFonts w:cstheme="minorHAnsi"/>
              </w:rPr>
            </w:pPr>
            <w:r w:rsidRPr="00BC275D">
              <w:rPr>
                <w:rFonts w:cstheme="minorHAnsi"/>
              </w:rPr>
              <w:t>41 mm Hg</w:t>
            </w:r>
          </w:p>
        </w:tc>
      </w:tr>
      <w:tr w:rsidR="002448CC" w14:paraId="1AF7FC48" w14:textId="77777777" w:rsidTr="00B70F7E">
        <w:tc>
          <w:tcPr>
            <w:tcW w:w="1915" w:type="dxa"/>
          </w:tcPr>
          <w:p w14:paraId="5E784773" w14:textId="77777777" w:rsidR="002448CC" w:rsidRPr="00CD6DFA" w:rsidRDefault="002448CC" w:rsidP="00B70F7E">
            <w:pPr>
              <w:spacing w:after="0"/>
              <w:jc w:val="right"/>
              <w:rPr>
                <w:rFonts w:cstheme="minorHAnsi"/>
                <w:i/>
                <w:iCs/>
              </w:rPr>
            </w:pPr>
            <w:r w:rsidRPr="00CD6DFA">
              <w:rPr>
                <w:rFonts w:cstheme="minorHAnsi"/>
                <w:i/>
                <w:iCs/>
              </w:rPr>
              <w:t>HCO</w:t>
            </w:r>
            <w:r w:rsidRPr="004833B2">
              <w:rPr>
                <w:rFonts w:cstheme="minorHAnsi"/>
                <w:i/>
                <w:iCs/>
                <w:vertAlign w:val="subscript"/>
              </w:rPr>
              <w:t>3</w:t>
            </w:r>
          </w:p>
        </w:tc>
        <w:tc>
          <w:tcPr>
            <w:tcW w:w="1487" w:type="dxa"/>
          </w:tcPr>
          <w:p w14:paraId="4759EAA8" w14:textId="77777777" w:rsidR="002448CC" w:rsidRDefault="002448CC" w:rsidP="00B70F7E">
            <w:pPr>
              <w:spacing w:after="0"/>
              <w:rPr>
                <w:rFonts w:cstheme="minorHAnsi"/>
              </w:rPr>
            </w:pPr>
            <w:r w:rsidRPr="00BC275D">
              <w:rPr>
                <w:rFonts w:cstheme="minorHAnsi"/>
              </w:rPr>
              <w:t>27.3 mmol/L</w:t>
            </w:r>
          </w:p>
        </w:tc>
        <w:tc>
          <w:tcPr>
            <w:tcW w:w="1487" w:type="dxa"/>
          </w:tcPr>
          <w:p w14:paraId="5F8C0DBD" w14:textId="77777777" w:rsidR="002448CC" w:rsidRDefault="002448CC" w:rsidP="00B70F7E">
            <w:pPr>
              <w:spacing w:after="0"/>
              <w:rPr>
                <w:rFonts w:cstheme="minorHAnsi"/>
              </w:rPr>
            </w:pPr>
            <w:r w:rsidRPr="00BC275D">
              <w:rPr>
                <w:rFonts w:cstheme="minorHAnsi"/>
              </w:rPr>
              <w:t>25 mmol/L</w:t>
            </w:r>
          </w:p>
        </w:tc>
      </w:tr>
      <w:tr w:rsidR="002448CC" w14:paraId="310CEC60" w14:textId="77777777" w:rsidTr="00B70F7E">
        <w:tc>
          <w:tcPr>
            <w:tcW w:w="1915" w:type="dxa"/>
          </w:tcPr>
          <w:p w14:paraId="369609DC" w14:textId="77777777" w:rsidR="002448CC" w:rsidRPr="00CD6DFA" w:rsidRDefault="002448CC" w:rsidP="00B70F7E">
            <w:pPr>
              <w:spacing w:after="0"/>
              <w:jc w:val="right"/>
              <w:rPr>
                <w:rFonts w:cstheme="minorHAnsi"/>
                <w:i/>
                <w:iCs/>
              </w:rPr>
            </w:pPr>
            <w:r w:rsidRPr="00CD6DFA">
              <w:rPr>
                <w:rFonts w:cstheme="minorHAnsi"/>
                <w:i/>
                <w:iCs/>
              </w:rPr>
              <w:t>Lactate</w:t>
            </w:r>
          </w:p>
        </w:tc>
        <w:tc>
          <w:tcPr>
            <w:tcW w:w="1487" w:type="dxa"/>
          </w:tcPr>
          <w:p w14:paraId="3504FD23" w14:textId="77777777" w:rsidR="002448CC" w:rsidRDefault="002448CC" w:rsidP="00B70F7E">
            <w:pPr>
              <w:spacing w:after="0"/>
              <w:rPr>
                <w:rFonts w:cstheme="minorHAnsi"/>
              </w:rPr>
            </w:pPr>
            <w:r w:rsidRPr="00BC275D">
              <w:rPr>
                <w:rFonts w:cstheme="minorHAnsi"/>
              </w:rPr>
              <w:t>2.0 mmol/</w:t>
            </w:r>
            <w:r>
              <w:rPr>
                <w:rFonts w:cstheme="minorHAnsi"/>
              </w:rPr>
              <w:t>L</w:t>
            </w:r>
          </w:p>
        </w:tc>
        <w:tc>
          <w:tcPr>
            <w:tcW w:w="1487" w:type="dxa"/>
          </w:tcPr>
          <w:p w14:paraId="1B6FF4BE" w14:textId="77777777" w:rsidR="002448CC" w:rsidRDefault="002448CC" w:rsidP="00B70F7E">
            <w:pPr>
              <w:spacing w:after="0"/>
              <w:rPr>
                <w:rFonts w:cstheme="minorHAnsi"/>
              </w:rPr>
            </w:pPr>
            <w:r w:rsidRPr="00BC275D">
              <w:rPr>
                <w:rFonts w:cstheme="minorHAnsi"/>
              </w:rPr>
              <w:t>1.6 mmol/L</w:t>
            </w:r>
          </w:p>
        </w:tc>
      </w:tr>
      <w:tr w:rsidR="002448CC" w14:paraId="4566FC77" w14:textId="77777777" w:rsidTr="00B70F7E">
        <w:tc>
          <w:tcPr>
            <w:tcW w:w="1915" w:type="dxa"/>
          </w:tcPr>
          <w:p w14:paraId="57D4E010" w14:textId="77777777" w:rsidR="002448CC" w:rsidRPr="00CD6DFA" w:rsidRDefault="002448CC" w:rsidP="00B70F7E">
            <w:pPr>
              <w:spacing w:after="0"/>
              <w:rPr>
                <w:rFonts w:cstheme="minorHAnsi"/>
                <w:b/>
                <w:bCs/>
              </w:rPr>
            </w:pPr>
            <w:r w:rsidRPr="00CD6DFA">
              <w:rPr>
                <w:rFonts w:cstheme="minorHAnsi"/>
                <w:b/>
                <w:bCs/>
              </w:rPr>
              <w:t>CBC</w:t>
            </w:r>
          </w:p>
        </w:tc>
        <w:tc>
          <w:tcPr>
            <w:tcW w:w="1487" w:type="dxa"/>
          </w:tcPr>
          <w:p w14:paraId="1CA4A0B4" w14:textId="77777777" w:rsidR="002448CC" w:rsidRDefault="002448CC" w:rsidP="00B70F7E">
            <w:pPr>
              <w:spacing w:after="0"/>
              <w:rPr>
                <w:rFonts w:cstheme="minorHAnsi"/>
              </w:rPr>
            </w:pPr>
          </w:p>
        </w:tc>
        <w:tc>
          <w:tcPr>
            <w:tcW w:w="1487" w:type="dxa"/>
          </w:tcPr>
          <w:p w14:paraId="72B5D987" w14:textId="77777777" w:rsidR="002448CC" w:rsidRDefault="002448CC" w:rsidP="00B70F7E">
            <w:pPr>
              <w:spacing w:after="0"/>
              <w:rPr>
                <w:rFonts w:cstheme="minorHAnsi"/>
              </w:rPr>
            </w:pPr>
          </w:p>
        </w:tc>
      </w:tr>
      <w:tr w:rsidR="002448CC" w14:paraId="7DD021EA" w14:textId="77777777" w:rsidTr="00B70F7E">
        <w:tc>
          <w:tcPr>
            <w:tcW w:w="1915" w:type="dxa"/>
          </w:tcPr>
          <w:p w14:paraId="1AF034C7" w14:textId="77777777" w:rsidR="002448CC" w:rsidRPr="00CD6DFA" w:rsidRDefault="002448CC" w:rsidP="00B70F7E">
            <w:pPr>
              <w:spacing w:after="0"/>
              <w:jc w:val="right"/>
              <w:rPr>
                <w:rFonts w:cstheme="minorHAnsi"/>
                <w:i/>
                <w:iCs/>
              </w:rPr>
            </w:pPr>
            <w:r w:rsidRPr="00CD6DFA">
              <w:rPr>
                <w:rFonts w:cstheme="minorHAnsi"/>
                <w:i/>
                <w:iCs/>
              </w:rPr>
              <w:t>Hb</w:t>
            </w:r>
          </w:p>
        </w:tc>
        <w:tc>
          <w:tcPr>
            <w:tcW w:w="1487" w:type="dxa"/>
          </w:tcPr>
          <w:p w14:paraId="0C257E14" w14:textId="77777777" w:rsidR="002448CC" w:rsidRDefault="002448CC" w:rsidP="00B70F7E">
            <w:pPr>
              <w:spacing w:after="0"/>
              <w:rPr>
                <w:rFonts w:cstheme="minorHAnsi"/>
              </w:rPr>
            </w:pPr>
            <w:r w:rsidRPr="00BC275D">
              <w:rPr>
                <w:rFonts w:cstheme="minorHAnsi"/>
              </w:rPr>
              <w:t>150 g/L</w:t>
            </w:r>
          </w:p>
        </w:tc>
        <w:tc>
          <w:tcPr>
            <w:tcW w:w="1487" w:type="dxa"/>
          </w:tcPr>
          <w:p w14:paraId="15627932" w14:textId="77777777" w:rsidR="002448CC" w:rsidRDefault="002448CC" w:rsidP="00B70F7E">
            <w:pPr>
              <w:spacing w:after="0"/>
              <w:rPr>
                <w:rFonts w:cstheme="minorHAnsi"/>
              </w:rPr>
            </w:pPr>
          </w:p>
        </w:tc>
      </w:tr>
      <w:tr w:rsidR="002448CC" w14:paraId="6A01403B" w14:textId="77777777" w:rsidTr="00B70F7E">
        <w:tc>
          <w:tcPr>
            <w:tcW w:w="1915" w:type="dxa"/>
          </w:tcPr>
          <w:p w14:paraId="34B21B66" w14:textId="77777777" w:rsidR="002448CC" w:rsidRPr="00CD6DFA" w:rsidRDefault="002448CC" w:rsidP="00B70F7E">
            <w:pPr>
              <w:spacing w:after="0"/>
              <w:jc w:val="right"/>
              <w:rPr>
                <w:rFonts w:cstheme="minorHAnsi"/>
                <w:i/>
                <w:iCs/>
              </w:rPr>
            </w:pPr>
            <w:r w:rsidRPr="00CD6DFA">
              <w:rPr>
                <w:rFonts w:cstheme="minorHAnsi"/>
                <w:i/>
                <w:iCs/>
              </w:rPr>
              <w:t>WBC</w:t>
            </w:r>
          </w:p>
        </w:tc>
        <w:tc>
          <w:tcPr>
            <w:tcW w:w="1487" w:type="dxa"/>
          </w:tcPr>
          <w:p w14:paraId="2FD1E89B" w14:textId="77777777" w:rsidR="002448CC" w:rsidRDefault="002448CC" w:rsidP="00B70F7E">
            <w:pPr>
              <w:spacing w:after="0"/>
              <w:rPr>
                <w:rFonts w:cstheme="minorHAnsi"/>
              </w:rPr>
            </w:pPr>
            <w:r w:rsidRPr="00BC275D">
              <w:rPr>
                <w:rFonts w:cstheme="minorHAnsi"/>
              </w:rPr>
              <w:t>7.9 x10</w:t>
            </w:r>
            <w:r w:rsidRPr="00A863E5">
              <w:rPr>
                <w:rFonts w:cstheme="minorHAnsi"/>
                <w:vertAlign w:val="superscript"/>
              </w:rPr>
              <w:t>9</w:t>
            </w:r>
            <w:r w:rsidRPr="00BC275D">
              <w:rPr>
                <w:rFonts w:cstheme="minorHAnsi"/>
              </w:rPr>
              <w:t>/L</w:t>
            </w:r>
          </w:p>
        </w:tc>
        <w:tc>
          <w:tcPr>
            <w:tcW w:w="1487" w:type="dxa"/>
          </w:tcPr>
          <w:p w14:paraId="22D53FE7" w14:textId="77777777" w:rsidR="002448CC" w:rsidRDefault="002448CC" w:rsidP="00B70F7E">
            <w:pPr>
              <w:spacing w:after="0"/>
              <w:rPr>
                <w:rFonts w:cstheme="minorHAnsi"/>
              </w:rPr>
            </w:pPr>
          </w:p>
        </w:tc>
      </w:tr>
      <w:tr w:rsidR="002448CC" w14:paraId="75C9A474" w14:textId="77777777" w:rsidTr="00B70F7E">
        <w:tc>
          <w:tcPr>
            <w:tcW w:w="1915" w:type="dxa"/>
          </w:tcPr>
          <w:p w14:paraId="4D0A03EE" w14:textId="77777777" w:rsidR="002448CC" w:rsidRPr="00CD6DFA" w:rsidRDefault="002448CC" w:rsidP="00B70F7E">
            <w:pPr>
              <w:spacing w:after="0"/>
              <w:jc w:val="right"/>
              <w:rPr>
                <w:rFonts w:cstheme="minorHAnsi"/>
                <w:i/>
                <w:iCs/>
              </w:rPr>
            </w:pPr>
            <w:r w:rsidRPr="00CD6DFA">
              <w:rPr>
                <w:rFonts w:cstheme="minorHAnsi"/>
                <w:i/>
                <w:iCs/>
              </w:rPr>
              <w:t xml:space="preserve">Platelets </w:t>
            </w:r>
          </w:p>
        </w:tc>
        <w:tc>
          <w:tcPr>
            <w:tcW w:w="1487" w:type="dxa"/>
          </w:tcPr>
          <w:p w14:paraId="14459BE7" w14:textId="77777777" w:rsidR="002448CC" w:rsidRDefault="002448CC" w:rsidP="00B70F7E">
            <w:pPr>
              <w:spacing w:after="0"/>
              <w:rPr>
                <w:rFonts w:cstheme="minorHAnsi"/>
              </w:rPr>
            </w:pPr>
            <w:r w:rsidRPr="00BC275D">
              <w:rPr>
                <w:rFonts w:cstheme="minorHAnsi"/>
              </w:rPr>
              <w:t>275 x10</w:t>
            </w:r>
            <w:r w:rsidRPr="00A863E5">
              <w:rPr>
                <w:rFonts w:cstheme="minorHAnsi"/>
                <w:vertAlign w:val="superscript"/>
              </w:rPr>
              <w:t>9</w:t>
            </w:r>
            <w:r w:rsidRPr="00BC275D">
              <w:rPr>
                <w:rFonts w:cstheme="minorHAnsi"/>
              </w:rPr>
              <w:t>/L</w:t>
            </w:r>
          </w:p>
        </w:tc>
        <w:tc>
          <w:tcPr>
            <w:tcW w:w="1487" w:type="dxa"/>
          </w:tcPr>
          <w:p w14:paraId="4D7AA99C" w14:textId="77777777" w:rsidR="002448CC" w:rsidRDefault="002448CC" w:rsidP="00B70F7E">
            <w:pPr>
              <w:spacing w:after="0"/>
              <w:rPr>
                <w:rFonts w:cstheme="minorHAnsi"/>
              </w:rPr>
            </w:pPr>
          </w:p>
        </w:tc>
      </w:tr>
      <w:tr w:rsidR="002448CC" w14:paraId="1874C401" w14:textId="77777777" w:rsidTr="00B70F7E">
        <w:tc>
          <w:tcPr>
            <w:tcW w:w="1915" w:type="dxa"/>
          </w:tcPr>
          <w:p w14:paraId="53B6EDBA" w14:textId="77777777" w:rsidR="002448CC" w:rsidRPr="00CD6DFA" w:rsidRDefault="002448CC" w:rsidP="00B70F7E">
            <w:pPr>
              <w:spacing w:after="0"/>
              <w:rPr>
                <w:rFonts w:cstheme="minorHAnsi"/>
                <w:b/>
                <w:bCs/>
              </w:rPr>
            </w:pPr>
            <w:r w:rsidRPr="00CD6DFA">
              <w:rPr>
                <w:rFonts w:cstheme="minorHAnsi"/>
                <w:b/>
                <w:bCs/>
              </w:rPr>
              <w:t>Electrolytes</w:t>
            </w:r>
          </w:p>
        </w:tc>
        <w:tc>
          <w:tcPr>
            <w:tcW w:w="1487" w:type="dxa"/>
          </w:tcPr>
          <w:p w14:paraId="2BCACE84" w14:textId="77777777" w:rsidR="002448CC" w:rsidRDefault="002448CC" w:rsidP="00B70F7E">
            <w:pPr>
              <w:spacing w:after="0"/>
              <w:rPr>
                <w:rFonts w:cstheme="minorHAnsi"/>
              </w:rPr>
            </w:pPr>
          </w:p>
        </w:tc>
        <w:tc>
          <w:tcPr>
            <w:tcW w:w="1487" w:type="dxa"/>
          </w:tcPr>
          <w:p w14:paraId="1E615E8B" w14:textId="77777777" w:rsidR="002448CC" w:rsidRDefault="002448CC" w:rsidP="00B70F7E">
            <w:pPr>
              <w:spacing w:after="0"/>
              <w:rPr>
                <w:rFonts w:cstheme="minorHAnsi"/>
              </w:rPr>
            </w:pPr>
          </w:p>
        </w:tc>
      </w:tr>
      <w:tr w:rsidR="002448CC" w14:paraId="39ECDC9E" w14:textId="77777777" w:rsidTr="00B70F7E">
        <w:tc>
          <w:tcPr>
            <w:tcW w:w="1915" w:type="dxa"/>
          </w:tcPr>
          <w:p w14:paraId="5290151B" w14:textId="77777777" w:rsidR="002448CC" w:rsidRPr="00CD6DFA" w:rsidRDefault="002448CC" w:rsidP="00B70F7E">
            <w:pPr>
              <w:spacing w:after="0"/>
              <w:jc w:val="right"/>
              <w:rPr>
                <w:rFonts w:cstheme="minorHAnsi"/>
                <w:i/>
                <w:iCs/>
              </w:rPr>
            </w:pPr>
            <w:r w:rsidRPr="00CD6DFA">
              <w:rPr>
                <w:rFonts w:cstheme="minorHAnsi"/>
                <w:i/>
                <w:iCs/>
              </w:rPr>
              <w:t>Sodium</w:t>
            </w:r>
          </w:p>
        </w:tc>
        <w:tc>
          <w:tcPr>
            <w:tcW w:w="1487" w:type="dxa"/>
          </w:tcPr>
          <w:p w14:paraId="7C86963B" w14:textId="77777777" w:rsidR="002448CC" w:rsidRDefault="002448CC" w:rsidP="00B70F7E">
            <w:pPr>
              <w:spacing w:after="0"/>
              <w:rPr>
                <w:rFonts w:cstheme="minorHAnsi"/>
              </w:rPr>
            </w:pPr>
            <w:r w:rsidRPr="00BC275D">
              <w:rPr>
                <w:rFonts w:cstheme="minorHAnsi"/>
              </w:rPr>
              <w:t xml:space="preserve">144 mmol/L </w:t>
            </w:r>
          </w:p>
        </w:tc>
        <w:tc>
          <w:tcPr>
            <w:tcW w:w="1487" w:type="dxa"/>
          </w:tcPr>
          <w:p w14:paraId="523E4513" w14:textId="77777777" w:rsidR="002448CC" w:rsidRDefault="002448CC" w:rsidP="00B70F7E">
            <w:pPr>
              <w:spacing w:after="0"/>
              <w:rPr>
                <w:rFonts w:cstheme="minorHAnsi"/>
              </w:rPr>
            </w:pPr>
          </w:p>
        </w:tc>
      </w:tr>
      <w:tr w:rsidR="002448CC" w14:paraId="6CB8DD52" w14:textId="77777777" w:rsidTr="00B70F7E">
        <w:tc>
          <w:tcPr>
            <w:tcW w:w="1915" w:type="dxa"/>
          </w:tcPr>
          <w:p w14:paraId="4ED876C2" w14:textId="77777777" w:rsidR="002448CC" w:rsidRPr="00CD6DFA" w:rsidRDefault="002448CC" w:rsidP="00B70F7E">
            <w:pPr>
              <w:spacing w:after="0"/>
              <w:jc w:val="right"/>
              <w:rPr>
                <w:rFonts w:cstheme="minorHAnsi"/>
                <w:i/>
                <w:iCs/>
              </w:rPr>
            </w:pPr>
            <w:r w:rsidRPr="00CD6DFA">
              <w:rPr>
                <w:rFonts w:cstheme="minorHAnsi"/>
                <w:i/>
                <w:iCs/>
              </w:rPr>
              <w:t xml:space="preserve">Potassium </w:t>
            </w:r>
          </w:p>
        </w:tc>
        <w:tc>
          <w:tcPr>
            <w:tcW w:w="1487" w:type="dxa"/>
          </w:tcPr>
          <w:p w14:paraId="6150D6C1" w14:textId="77777777" w:rsidR="002448CC" w:rsidRDefault="002448CC" w:rsidP="00B70F7E">
            <w:pPr>
              <w:spacing w:after="0"/>
              <w:rPr>
                <w:rFonts w:cstheme="minorHAnsi"/>
              </w:rPr>
            </w:pPr>
            <w:r w:rsidRPr="00BC275D">
              <w:rPr>
                <w:rFonts w:cstheme="minorHAnsi"/>
              </w:rPr>
              <w:t>3.5 mmol/L</w:t>
            </w:r>
          </w:p>
        </w:tc>
        <w:tc>
          <w:tcPr>
            <w:tcW w:w="1487" w:type="dxa"/>
          </w:tcPr>
          <w:p w14:paraId="754B81A0" w14:textId="77777777" w:rsidR="002448CC" w:rsidRDefault="002448CC" w:rsidP="00B70F7E">
            <w:pPr>
              <w:spacing w:after="0"/>
              <w:rPr>
                <w:rFonts w:cstheme="minorHAnsi"/>
              </w:rPr>
            </w:pPr>
          </w:p>
        </w:tc>
      </w:tr>
      <w:tr w:rsidR="002448CC" w14:paraId="3A34EE0A" w14:textId="77777777" w:rsidTr="00B70F7E">
        <w:tc>
          <w:tcPr>
            <w:tcW w:w="1915" w:type="dxa"/>
          </w:tcPr>
          <w:p w14:paraId="0B0F78EB" w14:textId="77777777" w:rsidR="002448CC" w:rsidRPr="00CD6DFA" w:rsidRDefault="002448CC" w:rsidP="00B70F7E">
            <w:pPr>
              <w:spacing w:after="0"/>
              <w:jc w:val="right"/>
              <w:rPr>
                <w:rFonts w:cstheme="minorHAnsi"/>
                <w:i/>
                <w:iCs/>
              </w:rPr>
            </w:pPr>
            <w:r w:rsidRPr="00CD6DFA">
              <w:rPr>
                <w:rFonts w:cstheme="minorHAnsi"/>
                <w:i/>
                <w:iCs/>
              </w:rPr>
              <w:t>Chloride</w:t>
            </w:r>
          </w:p>
        </w:tc>
        <w:tc>
          <w:tcPr>
            <w:tcW w:w="1487" w:type="dxa"/>
          </w:tcPr>
          <w:p w14:paraId="6B9E9906" w14:textId="77777777" w:rsidR="002448CC" w:rsidRDefault="002448CC" w:rsidP="00B70F7E">
            <w:pPr>
              <w:spacing w:after="0"/>
              <w:rPr>
                <w:rFonts w:cstheme="minorHAnsi"/>
              </w:rPr>
            </w:pPr>
            <w:r w:rsidRPr="00BC275D">
              <w:rPr>
                <w:rFonts w:cstheme="minorHAnsi"/>
              </w:rPr>
              <w:t>104 mmol/L</w:t>
            </w:r>
          </w:p>
        </w:tc>
        <w:tc>
          <w:tcPr>
            <w:tcW w:w="1487" w:type="dxa"/>
          </w:tcPr>
          <w:p w14:paraId="3E616A39" w14:textId="77777777" w:rsidR="002448CC" w:rsidRDefault="002448CC" w:rsidP="00B70F7E">
            <w:pPr>
              <w:spacing w:after="0"/>
              <w:rPr>
                <w:rFonts w:cstheme="minorHAnsi"/>
              </w:rPr>
            </w:pPr>
          </w:p>
        </w:tc>
      </w:tr>
      <w:tr w:rsidR="002448CC" w14:paraId="3C9AFBE5" w14:textId="77777777" w:rsidTr="00B70F7E">
        <w:tc>
          <w:tcPr>
            <w:tcW w:w="1915" w:type="dxa"/>
          </w:tcPr>
          <w:p w14:paraId="1B9CCD9A" w14:textId="77777777" w:rsidR="002448CC" w:rsidRPr="00CD6DFA" w:rsidRDefault="002448CC" w:rsidP="00B70F7E">
            <w:pPr>
              <w:spacing w:after="0"/>
              <w:jc w:val="right"/>
              <w:rPr>
                <w:rFonts w:cstheme="minorHAnsi"/>
                <w:i/>
                <w:iCs/>
              </w:rPr>
            </w:pPr>
            <w:r w:rsidRPr="00CD6DFA">
              <w:rPr>
                <w:rFonts w:cstheme="minorHAnsi"/>
                <w:i/>
                <w:iCs/>
              </w:rPr>
              <w:t>Bicarbonate</w:t>
            </w:r>
          </w:p>
        </w:tc>
        <w:tc>
          <w:tcPr>
            <w:tcW w:w="1487" w:type="dxa"/>
          </w:tcPr>
          <w:p w14:paraId="698849DC" w14:textId="77777777" w:rsidR="002448CC" w:rsidRDefault="002448CC" w:rsidP="00B70F7E">
            <w:pPr>
              <w:spacing w:after="0"/>
              <w:rPr>
                <w:rFonts w:cstheme="minorHAnsi"/>
              </w:rPr>
            </w:pPr>
            <w:r w:rsidRPr="00BC275D">
              <w:rPr>
                <w:rFonts w:cstheme="minorHAnsi"/>
              </w:rPr>
              <w:t>24 mmol/L</w:t>
            </w:r>
          </w:p>
        </w:tc>
        <w:tc>
          <w:tcPr>
            <w:tcW w:w="1487" w:type="dxa"/>
          </w:tcPr>
          <w:p w14:paraId="2C86709D" w14:textId="77777777" w:rsidR="002448CC" w:rsidRDefault="002448CC" w:rsidP="00B70F7E">
            <w:pPr>
              <w:spacing w:after="0"/>
              <w:rPr>
                <w:rFonts w:cstheme="minorHAnsi"/>
              </w:rPr>
            </w:pPr>
          </w:p>
        </w:tc>
      </w:tr>
      <w:tr w:rsidR="002448CC" w14:paraId="4ACBA641" w14:textId="77777777" w:rsidTr="00B70F7E">
        <w:tc>
          <w:tcPr>
            <w:tcW w:w="1915" w:type="dxa"/>
          </w:tcPr>
          <w:p w14:paraId="20BE5743" w14:textId="77777777" w:rsidR="002448CC" w:rsidRPr="00CD6DFA" w:rsidRDefault="002448CC" w:rsidP="00B70F7E">
            <w:pPr>
              <w:spacing w:after="0"/>
              <w:jc w:val="right"/>
              <w:rPr>
                <w:rFonts w:cstheme="minorHAnsi"/>
                <w:i/>
                <w:iCs/>
              </w:rPr>
            </w:pPr>
            <w:r w:rsidRPr="00CD6DFA">
              <w:rPr>
                <w:rFonts w:cstheme="minorHAnsi"/>
                <w:i/>
                <w:iCs/>
              </w:rPr>
              <w:t>Calcium</w:t>
            </w:r>
          </w:p>
        </w:tc>
        <w:tc>
          <w:tcPr>
            <w:tcW w:w="1487" w:type="dxa"/>
          </w:tcPr>
          <w:p w14:paraId="41265B5D" w14:textId="77777777" w:rsidR="002448CC" w:rsidRDefault="002448CC" w:rsidP="00B70F7E">
            <w:pPr>
              <w:spacing w:after="0"/>
              <w:rPr>
                <w:rFonts w:cstheme="minorHAnsi"/>
              </w:rPr>
            </w:pPr>
            <w:r w:rsidRPr="00BC275D">
              <w:rPr>
                <w:rFonts w:cstheme="minorHAnsi"/>
              </w:rPr>
              <w:t>2.37 mmol/L</w:t>
            </w:r>
          </w:p>
        </w:tc>
        <w:tc>
          <w:tcPr>
            <w:tcW w:w="1487" w:type="dxa"/>
          </w:tcPr>
          <w:p w14:paraId="778BD733" w14:textId="77777777" w:rsidR="002448CC" w:rsidRDefault="002448CC" w:rsidP="00B70F7E">
            <w:pPr>
              <w:spacing w:after="0"/>
              <w:rPr>
                <w:rFonts w:cstheme="minorHAnsi"/>
              </w:rPr>
            </w:pPr>
          </w:p>
        </w:tc>
      </w:tr>
      <w:tr w:rsidR="002448CC" w14:paraId="3D5E711D" w14:textId="77777777" w:rsidTr="00B70F7E">
        <w:tc>
          <w:tcPr>
            <w:tcW w:w="1915" w:type="dxa"/>
          </w:tcPr>
          <w:p w14:paraId="01B5E6A8" w14:textId="77777777" w:rsidR="002448CC" w:rsidRPr="00CD6DFA" w:rsidRDefault="002448CC" w:rsidP="00B70F7E">
            <w:pPr>
              <w:spacing w:after="0"/>
              <w:jc w:val="right"/>
              <w:rPr>
                <w:rFonts w:cstheme="minorHAnsi"/>
                <w:i/>
                <w:iCs/>
              </w:rPr>
            </w:pPr>
            <w:r w:rsidRPr="00CD6DFA">
              <w:rPr>
                <w:rFonts w:cstheme="minorHAnsi"/>
                <w:i/>
                <w:iCs/>
              </w:rPr>
              <w:t>Magnesium</w:t>
            </w:r>
          </w:p>
        </w:tc>
        <w:tc>
          <w:tcPr>
            <w:tcW w:w="1487" w:type="dxa"/>
          </w:tcPr>
          <w:p w14:paraId="3A5E62BE" w14:textId="77777777" w:rsidR="002448CC" w:rsidRDefault="002448CC" w:rsidP="00B70F7E">
            <w:pPr>
              <w:spacing w:after="0"/>
              <w:rPr>
                <w:rFonts w:cstheme="minorHAnsi"/>
              </w:rPr>
            </w:pPr>
            <w:r w:rsidRPr="00BC275D">
              <w:rPr>
                <w:rFonts w:cstheme="minorHAnsi"/>
              </w:rPr>
              <w:t>0.92 mmol/L</w:t>
            </w:r>
          </w:p>
        </w:tc>
        <w:tc>
          <w:tcPr>
            <w:tcW w:w="1487" w:type="dxa"/>
          </w:tcPr>
          <w:p w14:paraId="51FEF734" w14:textId="77777777" w:rsidR="002448CC" w:rsidRDefault="002448CC" w:rsidP="00B70F7E">
            <w:pPr>
              <w:spacing w:after="0"/>
              <w:rPr>
                <w:rFonts w:cstheme="minorHAnsi"/>
              </w:rPr>
            </w:pPr>
          </w:p>
        </w:tc>
      </w:tr>
      <w:tr w:rsidR="002448CC" w14:paraId="118AC0D9" w14:textId="77777777" w:rsidTr="00B70F7E">
        <w:tc>
          <w:tcPr>
            <w:tcW w:w="1915" w:type="dxa"/>
          </w:tcPr>
          <w:p w14:paraId="6B263C99" w14:textId="77777777" w:rsidR="002448CC" w:rsidRPr="00CD6DFA" w:rsidRDefault="002448CC" w:rsidP="00B70F7E">
            <w:pPr>
              <w:spacing w:after="0"/>
              <w:jc w:val="right"/>
              <w:rPr>
                <w:rFonts w:cstheme="minorHAnsi"/>
                <w:i/>
                <w:iCs/>
              </w:rPr>
            </w:pPr>
            <w:r w:rsidRPr="00CD6DFA">
              <w:rPr>
                <w:rFonts w:cstheme="minorHAnsi"/>
                <w:i/>
                <w:iCs/>
              </w:rPr>
              <w:t>Albumin</w:t>
            </w:r>
          </w:p>
        </w:tc>
        <w:tc>
          <w:tcPr>
            <w:tcW w:w="1487" w:type="dxa"/>
          </w:tcPr>
          <w:p w14:paraId="34EFBC55" w14:textId="77777777" w:rsidR="002448CC" w:rsidRDefault="002448CC" w:rsidP="00B70F7E">
            <w:pPr>
              <w:spacing w:after="0"/>
              <w:rPr>
                <w:rFonts w:cstheme="minorHAnsi"/>
              </w:rPr>
            </w:pPr>
            <w:r w:rsidRPr="00BC275D">
              <w:rPr>
                <w:rFonts w:cstheme="minorHAnsi"/>
              </w:rPr>
              <w:t>44 g/L</w:t>
            </w:r>
          </w:p>
        </w:tc>
        <w:tc>
          <w:tcPr>
            <w:tcW w:w="1487" w:type="dxa"/>
          </w:tcPr>
          <w:p w14:paraId="6C18E15E" w14:textId="77777777" w:rsidR="002448CC" w:rsidRDefault="002448CC" w:rsidP="00B70F7E">
            <w:pPr>
              <w:spacing w:after="0"/>
              <w:rPr>
                <w:rFonts w:cstheme="minorHAnsi"/>
              </w:rPr>
            </w:pPr>
          </w:p>
        </w:tc>
      </w:tr>
      <w:tr w:rsidR="002448CC" w14:paraId="70C44508" w14:textId="77777777" w:rsidTr="00B70F7E">
        <w:tc>
          <w:tcPr>
            <w:tcW w:w="1915" w:type="dxa"/>
          </w:tcPr>
          <w:p w14:paraId="1314F550" w14:textId="77777777" w:rsidR="002448CC" w:rsidRPr="00CD6DFA" w:rsidRDefault="002448CC" w:rsidP="00B70F7E">
            <w:pPr>
              <w:spacing w:after="0"/>
              <w:rPr>
                <w:rFonts w:cstheme="minorHAnsi"/>
                <w:b/>
                <w:bCs/>
              </w:rPr>
            </w:pPr>
            <w:r w:rsidRPr="00CD6DFA">
              <w:rPr>
                <w:rFonts w:cstheme="minorHAnsi"/>
                <w:b/>
                <w:bCs/>
              </w:rPr>
              <w:t>Renal Function</w:t>
            </w:r>
          </w:p>
        </w:tc>
        <w:tc>
          <w:tcPr>
            <w:tcW w:w="1487" w:type="dxa"/>
          </w:tcPr>
          <w:p w14:paraId="2613C58C" w14:textId="77777777" w:rsidR="002448CC" w:rsidRDefault="002448CC" w:rsidP="00B70F7E">
            <w:pPr>
              <w:spacing w:after="0"/>
              <w:rPr>
                <w:rFonts w:cstheme="minorHAnsi"/>
              </w:rPr>
            </w:pPr>
          </w:p>
        </w:tc>
        <w:tc>
          <w:tcPr>
            <w:tcW w:w="1487" w:type="dxa"/>
          </w:tcPr>
          <w:p w14:paraId="5F8E4A46" w14:textId="77777777" w:rsidR="002448CC" w:rsidRDefault="002448CC" w:rsidP="00B70F7E">
            <w:pPr>
              <w:spacing w:after="0"/>
              <w:rPr>
                <w:rFonts w:cstheme="minorHAnsi"/>
              </w:rPr>
            </w:pPr>
          </w:p>
        </w:tc>
      </w:tr>
      <w:tr w:rsidR="002448CC" w14:paraId="659C5200" w14:textId="77777777" w:rsidTr="00B70F7E">
        <w:tc>
          <w:tcPr>
            <w:tcW w:w="1915" w:type="dxa"/>
          </w:tcPr>
          <w:p w14:paraId="3499296F" w14:textId="77777777" w:rsidR="002448CC" w:rsidRPr="00CD6DFA" w:rsidRDefault="002448CC" w:rsidP="00B70F7E">
            <w:pPr>
              <w:spacing w:after="0"/>
              <w:jc w:val="right"/>
              <w:rPr>
                <w:rFonts w:cstheme="minorHAnsi"/>
                <w:i/>
                <w:iCs/>
              </w:rPr>
            </w:pPr>
            <w:r w:rsidRPr="00CD6DFA">
              <w:rPr>
                <w:rFonts w:cstheme="minorHAnsi"/>
                <w:i/>
                <w:iCs/>
              </w:rPr>
              <w:t>Urea</w:t>
            </w:r>
          </w:p>
        </w:tc>
        <w:tc>
          <w:tcPr>
            <w:tcW w:w="1487" w:type="dxa"/>
          </w:tcPr>
          <w:p w14:paraId="72D765F5" w14:textId="77777777" w:rsidR="002448CC" w:rsidRDefault="002448CC" w:rsidP="00B70F7E">
            <w:pPr>
              <w:spacing w:after="0"/>
              <w:rPr>
                <w:rFonts w:cstheme="minorHAnsi"/>
              </w:rPr>
            </w:pPr>
            <w:r w:rsidRPr="00BC275D">
              <w:rPr>
                <w:rFonts w:cstheme="minorHAnsi"/>
              </w:rPr>
              <w:t>4.7 mmol/L</w:t>
            </w:r>
          </w:p>
        </w:tc>
        <w:tc>
          <w:tcPr>
            <w:tcW w:w="1487" w:type="dxa"/>
          </w:tcPr>
          <w:p w14:paraId="4C6F51A7" w14:textId="77777777" w:rsidR="002448CC" w:rsidRDefault="002448CC" w:rsidP="00B70F7E">
            <w:pPr>
              <w:spacing w:after="0"/>
              <w:rPr>
                <w:rFonts w:cstheme="minorHAnsi"/>
              </w:rPr>
            </w:pPr>
          </w:p>
        </w:tc>
      </w:tr>
      <w:tr w:rsidR="002448CC" w14:paraId="27115DF9" w14:textId="77777777" w:rsidTr="00B70F7E">
        <w:tc>
          <w:tcPr>
            <w:tcW w:w="1915" w:type="dxa"/>
          </w:tcPr>
          <w:p w14:paraId="3902BE24" w14:textId="77777777" w:rsidR="002448CC" w:rsidRPr="00CD6DFA" w:rsidRDefault="002448CC" w:rsidP="00B70F7E">
            <w:pPr>
              <w:spacing w:after="0"/>
              <w:jc w:val="right"/>
              <w:rPr>
                <w:rFonts w:cstheme="minorHAnsi"/>
                <w:i/>
                <w:iCs/>
              </w:rPr>
            </w:pPr>
            <w:r w:rsidRPr="00CD6DFA">
              <w:rPr>
                <w:rFonts w:cstheme="minorHAnsi"/>
                <w:i/>
                <w:iCs/>
              </w:rPr>
              <w:t>Creatinine</w:t>
            </w:r>
          </w:p>
        </w:tc>
        <w:tc>
          <w:tcPr>
            <w:tcW w:w="1487" w:type="dxa"/>
          </w:tcPr>
          <w:p w14:paraId="39453362" w14:textId="77777777" w:rsidR="002448CC" w:rsidRDefault="002448CC" w:rsidP="00B70F7E">
            <w:pPr>
              <w:spacing w:after="0"/>
              <w:rPr>
                <w:rFonts w:cstheme="minorHAnsi"/>
              </w:rPr>
            </w:pPr>
            <w:r w:rsidRPr="00BC275D">
              <w:rPr>
                <w:rFonts w:cstheme="minorHAnsi"/>
              </w:rPr>
              <w:t xml:space="preserve">82 </w:t>
            </w:r>
            <w:r>
              <w:rPr>
                <w:rFonts w:cstheme="minorHAnsi"/>
              </w:rPr>
              <w:t>µ</w:t>
            </w:r>
            <w:r w:rsidRPr="00BC275D">
              <w:rPr>
                <w:rFonts w:cstheme="minorHAnsi"/>
              </w:rPr>
              <w:t>mol/L</w:t>
            </w:r>
          </w:p>
        </w:tc>
        <w:tc>
          <w:tcPr>
            <w:tcW w:w="1487" w:type="dxa"/>
          </w:tcPr>
          <w:p w14:paraId="2ED11B4E" w14:textId="77777777" w:rsidR="002448CC" w:rsidRDefault="002448CC" w:rsidP="00B70F7E">
            <w:pPr>
              <w:spacing w:after="0"/>
              <w:rPr>
                <w:rFonts w:cstheme="minorHAnsi"/>
              </w:rPr>
            </w:pPr>
          </w:p>
        </w:tc>
      </w:tr>
      <w:tr w:rsidR="002448CC" w14:paraId="1CB50F0E" w14:textId="77777777" w:rsidTr="00B70F7E">
        <w:tc>
          <w:tcPr>
            <w:tcW w:w="1915" w:type="dxa"/>
          </w:tcPr>
          <w:p w14:paraId="604EDCBE" w14:textId="77777777" w:rsidR="002448CC" w:rsidRPr="00CD6DFA" w:rsidRDefault="002448CC" w:rsidP="00B70F7E">
            <w:pPr>
              <w:spacing w:after="0"/>
              <w:rPr>
                <w:rFonts w:cstheme="minorHAnsi"/>
                <w:b/>
                <w:bCs/>
              </w:rPr>
            </w:pPr>
            <w:r w:rsidRPr="00CD6DFA">
              <w:rPr>
                <w:rFonts w:cstheme="minorHAnsi"/>
                <w:b/>
                <w:bCs/>
              </w:rPr>
              <w:t>Toxicology</w:t>
            </w:r>
          </w:p>
        </w:tc>
        <w:tc>
          <w:tcPr>
            <w:tcW w:w="1487" w:type="dxa"/>
          </w:tcPr>
          <w:p w14:paraId="4C774335" w14:textId="77777777" w:rsidR="002448CC" w:rsidRDefault="002448CC" w:rsidP="00B70F7E">
            <w:pPr>
              <w:spacing w:after="0"/>
              <w:rPr>
                <w:rFonts w:cstheme="minorHAnsi"/>
              </w:rPr>
            </w:pPr>
          </w:p>
        </w:tc>
        <w:tc>
          <w:tcPr>
            <w:tcW w:w="1487" w:type="dxa"/>
          </w:tcPr>
          <w:p w14:paraId="165A2E75" w14:textId="77777777" w:rsidR="002448CC" w:rsidRDefault="002448CC" w:rsidP="00B70F7E">
            <w:pPr>
              <w:spacing w:after="0"/>
              <w:rPr>
                <w:rFonts w:cstheme="minorHAnsi"/>
              </w:rPr>
            </w:pPr>
          </w:p>
        </w:tc>
      </w:tr>
      <w:tr w:rsidR="002448CC" w14:paraId="2E1044CA" w14:textId="77777777" w:rsidTr="00B70F7E">
        <w:tc>
          <w:tcPr>
            <w:tcW w:w="1915" w:type="dxa"/>
          </w:tcPr>
          <w:p w14:paraId="690F49AD" w14:textId="77777777" w:rsidR="002448CC" w:rsidRPr="00CD6DFA" w:rsidRDefault="002448CC" w:rsidP="00B70F7E">
            <w:pPr>
              <w:spacing w:after="0"/>
              <w:jc w:val="right"/>
              <w:rPr>
                <w:rFonts w:cstheme="minorHAnsi"/>
                <w:i/>
                <w:iCs/>
              </w:rPr>
            </w:pPr>
            <w:r w:rsidRPr="00CD6DFA">
              <w:rPr>
                <w:rFonts w:cstheme="minorHAnsi"/>
                <w:i/>
                <w:iCs/>
              </w:rPr>
              <w:t>Salicylates</w:t>
            </w:r>
          </w:p>
        </w:tc>
        <w:tc>
          <w:tcPr>
            <w:tcW w:w="1487" w:type="dxa"/>
          </w:tcPr>
          <w:p w14:paraId="0A8A5787" w14:textId="77777777" w:rsidR="002448CC" w:rsidRDefault="002448CC" w:rsidP="00B70F7E">
            <w:pPr>
              <w:spacing w:after="0"/>
              <w:rPr>
                <w:rFonts w:cstheme="minorHAnsi"/>
              </w:rPr>
            </w:pPr>
            <w:r w:rsidRPr="00BC275D">
              <w:rPr>
                <w:rFonts w:cstheme="minorHAnsi"/>
              </w:rPr>
              <w:t xml:space="preserve">&lt;0.1 mmol/L </w:t>
            </w:r>
          </w:p>
        </w:tc>
        <w:tc>
          <w:tcPr>
            <w:tcW w:w="1487" w:type="dxa"/>
          </w:tcPr>
          <w:p w14:paraId="784C9C2C" w14:textId="77777777" w:rsidR="002448CC" w:rsidRDefault="002448CC" w:rsidP="00B70F7E">
            <w:pPr>
              <w:spacing w:after="0"/>
              <w:rPr>
                <w:rFonts w:cstheme="minorHAnsi"/>
              </w:rPr>
            </w:pPr>
          </w:p>
        </w:tc>
      </w:tr>
      <w:tr w:rsidR="002448CC" w14:paraId="1D5E550B" w14:textId="77777777" w:rsidTr="00B70F7E">
        <w:tc>
          <w:tcPr>
            <w:tcW w:w="1915" w:type="dxa"/>
          </w:tcPr>
          <w:p w14:paraId="412BB626" w14:textId="77777777" w:rsidR="002448CC" w:rsidRPr="00CD6DFA" w:rsidRDefault="002448CC" w:rsidP="00B70F7E">
            <w:pPr>
              <w:spacing w:after="0"/>
              <w:jc w:val="right"/>
              <w:rPr>
                <w:rFonts w:cstheme="minorHAnsi"/>
                <w:i/>
                <w:iCs/>
              </w:rPr>
            </w:pPr>
            <w:r w:rsidRPr="00CD6DFA">
              <w:rPr>
                <w:rFonts w:cstheme="minorHAnsi"/>
                <w:i/>
                <w:iCs/>
              </w:rPr>
              <w:t>Acetaminophen</w:t>
            </w:r>
          </w:p>
        </w:tc>
        <w:tc>
          <w:tcPr>
            <w:tcW w:w="1487" w:type="dxa"/>
          </w:tcPr>
          <w:p w14:paraId="44F7B58F" w14:textId="77777777" w:rsidR="002448CC" w:rsidRDefault="002448CC" w:rsidP="00B70F7E">
            <w:pPr>
              <w:spacing w:after="0"/>
              <w:rPr>
                <w:rFonts w:cstheme="minorHAnsi"/>
              </w:rPr>
            </w:pPr>
            <w:r w:rsidRPr="00BC275D">
              <w:rPr>
                <w:rFonts w:cstheme="minorHAnsi"/>
              </w:rPr>
              <w:t>&lt; 33 µmol/L</w:t>
            </w:r>
          </w:p>
        </w:tc>
        <w:tc>
          <w:tcPr>
            <w:tcW w:w="1487" w:type="dxa"/>
          </w:tcPr>
          <w:p w14:paraId="6DFCFC0C" w14:textId="77777777" w:rsidR="002448CC" w:rsidRDefault="002448CC" w:rsidP="00B70F7E">
            <w:pPr>
              <w:spacing w:after="0"/>
              <w:rPr>
                <w:rFonts w:cstheme="minorHAnsi"/>
              </w:rPr>
            </w:pPr>
          </w:p>
        </w:tc>
      </w:tr>
      <w:tr w:rsidR="002448CC" w14:paraId="327501EB" w14:textId="77777777" w:rsidTr="00B70F7E">
        <w:tc>
          <w:tcPr>
            <w:tcW w:w="1915" w:type="dxa"/>
          </w:tcPr>
          <w:p w14:paraId="46F14410" w14:textId="77777777" w:rsidR="002448CC" w:rsidRPr="00CD6DFA" w:rsidRDefault="002448CC" w:rsidP="00B70F7E">
            <w:pPr>
              <w:spacing w:after="0"/>
              <w:jc w:val="right"/>
              <w:rPr>
                <w:rFonts w:cstheme="minorHAnsi"/>
                <w:i/>
                <w:iCs/>
              </w:rPr>
            </w:pPr>
            <w:r w:rsidRPr="00CD6DFA">
              <w:rPr>
                <w:rFonts w:cstheme="minorHAnsi"/>
                <w:i/>
                <w:iCs/>
              </w:rPr>
              <w:t>Ethanol</w:t>
            </w:r>
          </w:p>
        </w:tc>
        <w:tc>
          <w:tcPr>
            <w:tcW w:w="1487" w:type="dxa"/>
          </w:tcPr>
          <w:p w14:paraId="30CCF514" w14:textId="77777777" w:rsidR="002448CC" w:rsidRDefault="002448CC" w:rsidP="00B70F7E">
            <w:pPr>
              <w:spacing w:after="0"/>
              <w:rPr>
                <w:rFonts w:cstheme="minorHAnsi"/>
              </w:rPr>
            </w:pPr>
            <w:r w:rsidRPr="00BC275D">
              <w:rPr>
                <w:rFonts w:cstheme="minorHAnsi"/>
              </w:rPr>
              <w:t>&lt;2.2 mmol/L</w:t>
            </w:r>
          </w:p>
        </w:tc>
        <w:tc>
          <w:tcPr>
            <w:tcW w:w="1487" w:type="dxa"/>
          </w:tcPr>
          <w:p w14:paraId="41E2BCE2" w14:textId="77777777" w:rsidR="002448CC" w:rsidRDefault="002448CC" w:rsidP="00B70F7E">
            <w:pPr>
              <w:spacing w:after="0"/>
              <w:rPr>
                <w:rFonts w:cstheme="minorHAnsi"/>
              </w:rPr>
            </w:pPr>
          </w:p>
        </w:tc>
      </w:tr>
      <w:tr w:rsidR="002448CC" w14:paraId="421BC67D" w14:textId="77777777" w:rsidTr="00B70F7E">
        <w:tc>
          <w:tcPr>
            <w:tcW w:w="1915" w:type="dxa"/>
          </w:tcPr>
          <w:p w14:paraId="4DD769B7" w14:textId="77777777" w:rsidR="002448CC" w:rsidRPr="00CD6DFA" w:rsidRDefault="002448CC" w:rsidP="00B70F7E">
            <w:pPr>
              <w:spacing w:after="0"/>
              <w:jc w:val="right"/>
              <w:rPr>
                <w:rFonts w:cstheme="minorHAnsi"/>
                <w:i/>
                <w:iCs/>
              </w:rPr>
            </w:pPr>
            <w:r w:rsidRPr="00CD6DFA">
              <w:rPr>
                <w:rFonts w:cstheme="minorHAnsi"/>
                <w:i/>
                <w:iCs/>
              </w:rPr>
              <w:t>Serum Osmolality</w:t>
            </w:r>
          </w:p>
        </w:tc>
        <w:tc>
          <w:tcPr>
            <w:tcW w:w="1487" w:type="dxa"/>
          </w:tcPr>
          <w:p w14:paraId="5BFF670C" w14:textId="77777777" w:rsidR="002448CC" w:rsidRDefault="002448CC" w:rsidP="00B70F7E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Pr="00BC275D">
              <w:rPr>
                <w:rFonts w:cstheme="minorHAnsi"/>
              </w:rPr>
              <w:t xml:space="preserve">00 </w:t>
            </w:r>
            <w:proofErr w:type="spellStart"/>
            <w:r w:rsidRPr="00BC275D">
              <w:rPr>
                <w:rFonts w:cstheme="minorHAnsi"/>
              </w:rPr>
              <w:t>mOsm</w:t>
            </w:r>
            <w:proofErr w:type="spellEnd"/>
            <w:r w:rsidRPr="00BC275D">
              <w:rPr>
                <w:rFonts w:cstheme="minorHAnsi"/>
              </w:rPr>
              <w:t>/kg</w:t>
            </w:r>
          </w:p>
        </w:tc>
        <w:tc>
          <w:tcPr>
            <w:tcW w:w="1487" w:type="dxa"/>
          </w:tcPr>
          <w:p w14:paraId="702121D4" w14:textId="77777777" w:rsidR="002448CC" w:rsidRDefault="002448CC" w:rsidP="00B70F7E">
            <w:pPr>
              <w:spacing w:after="0"/>
              <w:rPr>
                <w:rFonts w:cstheme="minorHAnsi"/>
              </w:rPr>
            </w:pPr>
          </w:p>
        </w:tc>
      </w:tr>
      <w:tr w:rsidR="002448CC" w14:paraId="60F25A73" w14:textId="77777777" w:rsidTr="00B70F7E">
        <w:tc>
          <w:tcPr>
            <w:tcW w:w="1915" w:type="dxa"/>
          </w:tcPr>
          <w:p w14:paraId="3E9A88A5" w14:textId="77777777" w:rsidR="002448CC" w:rsidRPr="00CD6DFA" w:rsidRDefault="002448CC" w:rsidP="00B70F7E">
            <w:pPr>
              <w:spacing w:after="0"/>
              <w:rPr>
                <w:rFonts w:cstheme="minorHAnsi"/>
                <w:b/>
                <w:bCs/>
              </w:rPr>
            </w:pPr>
            <w:r w:rsidRPr="00CD6DFA">
              <w:rPr>
                <w:rFonts w:cstheme="minorHAnsi"/>
                <w:b/>
                <w:bCs/>
              </w:rPr>
              <w:t>Urine Drug Screen</w:t>
            </w:r>
          </w:p>
        </w:tc>
        <w:tc>
          <w:tcPr>
            <w:tcW w:w="1487" w:type="dxa"/>
          </w:tcPr>
          <w:p w14:paraId="4978F69C" w14:textId="77777777" w:rsidR="002448CC" w:rsidRDefault="002448CC" w:rsidP="00B70F7E">
            <w:pPr>
              <w:spacing w:after="0"/>
              <w:rPr>
                <w:rFonts w:cstheme="minorHAnsi"/>
              </w:rPr>
            </w:pPr>
          </w:p>
        </w:tc>
        <w:tc>
          <w:tcPr>
            <w:tcW w:w="1487" w:type="dxa"/>
          </w:tcPr>
          <w:p w14:paraId="4099A240" w14:textId="77777777" w:rsidR="002448CC" w:rsidRDefault="002448CC" w:rsidP="00B70F7E">
            <w:pPr>
              <w:spacing w:after="0"/>
              <w:rPr>
                <w:rFonts w:cstheme="minorHAnsi"/>
              </w:rPr>
            </w:pPr>
          </w:p>
        </w:tc>
      </w:tr>
      <w:tr w:rsidR="002448CC" w14:paraId="2786541F" w14:textId="77777777" w:rsidTr="00B70F7E">
        <w:tc>
          <w:tcPr>
            <w:tcW w:w="1915" w:type="dxa"/>
          </w:tcPr>
          <w:p w14:paraId="4C84C884" w14:textId="77777777" w:rsidR="002448CC" w:rsidRPr="00CD6DFA" w:rsidRDefault="002448CC" w:rsidP="00B70F7E">
            <w:pPr>
              <w:spacing w:after="0"/>
              <w:jc w:val="right"/>
              <w:rPr>
                <w:rFonts w:cstheme="minorHAnsi"/>
                <w:i/>
                <w:iCs/>
              </w:rPr>
            </w:pPr>
            <w:r w:rsidRPr="00CD6DFA">
              <w:rPr>
                <w:rFonts w:cstheme="minorHAnsi"/>
                <w:i/>
                <w:iCs/>
              </w:rPr>
              <w:t>Opiates</w:t>
            </w:r>
          </w:p>
        </w:tc>
        <w:tc>
          <w:tcPr>
            <w:tcW w:w="1487" w:type="dxa"/>
          </w:tcPr>
          <w:p w14:paraId="1D0D4885" w14:textId="77777777" w:rsidR="002448CC" w:rsidRDefault="002448CC" w:rsidP="00B70F7E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Negative</w:t>
            </w:r>
          </w:p>
        </w:tc>
        <w:tc>
          <w:tcPr>
            <w:tcW w:w="1487" w:type="dxa"/>
          </w:tcPr>
          <w:p w14:paraId="21A3E49E" w14:textId="77777777" w:rsidR="002448CC" w:rsidRDefault="002448CC" w:rsidP="00B70F7E">
            <w:pPr>
              <w:spacing w:after="0"/>
              <w:rPr>
                <w:rFonts w:cstheme="minorHAnsi"/>
              </w:rPr>
            </w:pPr>
          </w:p>
        </w:tc>
      </w:tr>
      <w:tr w:rsidR="002448CC" w14:paraId="3C2A6A72" w14:textId="77777777" w:rsidTr="00B70F7E">
        <w:tc>
          <w:tcPr>
            <w:tcW w:w="1915" w:type="dxa"/>
          </w:tcPr>
          <w:p w14:paraId="6755F11E" w14:textId="77777777" w:rsidR="002448CC" w:rsidRPr="00CD6DFA" w:rsidRDefault="002448CC" w:rsidP="00B70F7E">
            <w:pPr>
              <w:spacing w:after="0"/>
              <w:jc w:val="right"/>
              <w:rPr>
                <w:rFonts w:cstheme="minorHAnsi"/>
                <w:i/>
                <w:iCs/>
              </w:rPr>
            </w:pPr>
            <w:r w:rsidRPr="00CD6DFA">
              <w:rPr>
                <w:rFonts w:cstheme="minorHAnsi"/>
                <w:i/>
                <w:iCs/>
              </w:rPr>
              <w:t>Cannabinoids</w:t>
            </w:r>
          </w:p>
        </w:tc>
        <w:tc>
          <w:tcPr>
            <w:tcW w:w="1487" w:type="dxa"/>
          </w:tcPr>
          <w:p w14:paraId="670FED27" w14:textId="77777777" w:rsidR="002448CC" w:rsidRDefault="002448CC" w:rsidP="00B70F7E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Negative</w:t>
            </w:r>
          </w:p>
        </w:tc>
        <w:tc>
          <w:tcPr>
            <w:tcW w:w="1487" w:type="dxa"/>
          </w:tcPr>
          <w:p w14:paraId="6909E887" w14:textId="77777777" w:rsidR="002448CC" w:rsidRDefault="002448CC" w:rsidP="00B70F7E">
            <w:pPr>
              <w:spacing w:after="0"/>
              <w:rPr>
                <w:rFonts w:cstheme="minorHAnsi"/>
              </w:rPr>
            </w:pPr>
          </w:p>
        </w:tc>
      </w:tr>
      <w:tr w:rsidR="002448CC" w14:paraId="374156FF" w14:textId="77777777" w:rsidTr="00B70F7E">
        <w:tc>
          <w:tcPr>
            <w:tcW w:w="1915" w:type="dxa"/>
          </w:tcPr>
          <w:p w14:paraId="4242645E" w14:textId="77777777" w:rsidR="002448CC" w:rsidRPr="00CD6DFA" w:rsidRDefault="002448CC" w:rsidP="00B70F7E">
            <w:pPr>
              <w:spacing w:after="0"/>
              <w:jc w:val="right"/>
              <w:rPr>
                <w:rFonts w:cstheme="minorHAnsi"/>
                <w:i/>
                <w:iCs/>
              </w:rPr>
            </w:pPr>
            <w:r w:rsidRPr="00CD6DFA">
              <w:rPr>
                <w:rFonts w:cstheme="minorHAnsi"/>
                <w:i/>
                <w:iCs/>
              </w:rPr>
              <w:t>Cocaine</w:t>
            </w:r>
          </w:p>
        </w:tc>
        <w:tc>
          <w:tcPr>
            <w:tcW w:w="1487" w:type="dxa"/>
          </w:tcPr>
          <w:p w14:paraId="08113288" w14:textId="77777777" w:rsidR="002448CC" w:rsidRDefault="002448CC" w:rsidP="00B70F7E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Negative</w:t>
            </w:r>
          </w:p>
        </w:tc>
        <w:tc>
          <w:tcPr>
            <w:tcW w:w="1487" w:type="dxa"/>
          </w:tcPr>
          <w:p w14:paraId="16CC50B8" w14:textId="77777777" w:rsidR="002448CC" w:rsidRDefault="002448CC" w:rsidP="00B70F7E">
            <w:pPr>
              <w:spacing w:after="0"/>
              <w:rPr>
                <w:rFonts w:cstheme="minorHAnsi"/>
              </w:rPr>
            </w:pPr>
          </w:p>
        </w:tc>
      </w:tr>
      <w:tr w:rsidR="002448CC" w14:paraId="654E57F6" w14:textId="77777777" w:rsidTr="00B70F7E">
        <w:tc>
          <w:tcPr>
            <w:tcW w:w="1915" w:type="dxa"/>
          </w:tcPr>
          <w:p w14:paraId="60B3384C" w14:textId="77777777" w:rsidR="002448CC" w:rsidRPr="00CD6DFA" w:rsidRDefault="002448CC" w:rsidP="00B70F7E">
            <w:pPr>
              <w:spacing w:after="0"/>
              <w:jc w:val="right"/>
              <w:rPr>
                <w:rFonts w:cstheme="minorHAnsi"/>
                <w:i/>
                <w:iCs/>
              </w:rPr>
            </w:pPr>
            <w:r w:rsidRPr="00CD6DFA">
              <w:rPr>
                <w:rFonts w:cstheme="minorHAnsi"/>
                <w:i/>
                <w:iCs/>
              </w:rPr>
              <w:t>Amphetamines</w:t>
            </w:r>
          </w:p>
        </w:tc>
        <w:tc>
          <w:tcPr>
            <w:tcW w:w="1487" w:type="dxa"/>
          </w:tcPr>
          <w:p w14:paraId="56839646" w14:textId="77777777" w:rsidR="002448CC" w:rsidRDefault="002448CC" w:rsidP="00B70F7E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Negative</w:t>
            </w:r>
          </w:p>
        </w:tc>
        <w:tc>
          <w:tcPr>
            <w:tcW w:w="1487" w:type="dxa"/>
          </w:tcPr>
          <w:p w14:paraId="1128CD08" w14:textId="77777777" w:rsidR="002448CC" w:rsidRDefault="002448CC" w:rsidP="00B70F7E">
            <w:pPr>
              <w:spacing w:after="0"/>
              <w:rPr>
                <w:rFonts w:cstheme="minorHAnsi"/>
              </w:rPr>
            </w:pPr>
          </w:p>
        </w:tc>
      </w:tr>
      <w:tr w:rsidR="002448CC" w14:paraId="1ABD522D" w14:textId="77777777" w:rsidTr="00B70F7E">
        <w:tc>
          <w:tcPr>
            <w:tcW w:w="1915" w:type="dxa"/>
          </w:tcPr>
          <w:p w14:paraId="09917115" w14:textId="77777777" w:rsidR="002448CC" w:rsidRPr="00CD6DFA" w:rsidRDefault="002448CC" w:rsidP="00B70F7E">
            <w:pPr>
              <w:spacing w:after="0"/>
              <w:jc w:val="right"/>
              <w:rPr>
                <w:rFonts w:cstheme="minorHAnsi"/>
                <w:i/>
                <w:iCs/>
              </w:rPr>
            </w:pPr>
            <w:r w:rsidRPr="00CD6DFA">
              <w:rPr>
                <w:rFonts w:cstheme="minorHAnsi"/>
                <w:i/>
                <w:iCs/>
              </w:rPr>
              <w:t>Barbiturates</w:t>
            </w:r>
          </w:p>
        </w:tc>
        <w:tc>
          <w:tcPr>
            <w:tcW w:w="1487" w:type="dxa"/>
          </w:tcPr>
          <w:p w14:paraId="2BABD7A5" w14:textId="77777777" w:rsidR="002448CC" w:rsidRDefault="002448CC" w:rsidP="00B70F7E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Negative</w:t>
            </w:r>
          </w:p>
        </w:tc>
        <w:tc>
          <w:tcPr>
            <w:tcW w:w="1487" w:type="dxa"/>
          </w:tcPr>
          <w:p w14:paraId="7A7CA470" w14:textId="77777777" w:rsidR="002448CC" w:rsidRDefault="002448CC" w:rsidP="00B70F7E">
            <w:pPr>
              <w:spacing w:after="0"/>
              <w:rPr>
                <w:rFonts w:cstheme="minorHAnsi"/>
              </w:rPr>
            </w:pPr>
          </w:p>
        </w:tc>
      </w:tr>
      <w:tr w:rsidR="002448CC" w14:paraId="5FFA52D0" w14:textId="77777777" w:rsidTr="00B70F7E">
        <w:tc>
          <w:tcPr>
            <w:tcW w:w="1915" w:type="dxa"/>
          </w:tcPr>
          <w:p w14:paraId="6C065AFE" w14:textId="77777777" w:rsidR="002448CC" w:rsidRPr="00CD6DFA" w:rsidRDefault="002448CC" w:rsidP="00B70F7E">
            <w:pPr>
              <w:spacing w:after="0"/>
              <w:jc w:val="right"/>
              <w:rPr>
                <w:rFonts w:cstheme="minorHAnsi"/>
                <w:i/>
                <w:iCs/>
              </w:rPr>
            </w:pPr>
            <w:r w:rsidRPr="00CD6DFA">
              <w:rPr>
                <w:rFonts w:cstheme="minorHAnsi"/>
                <w:i/>
                <w:iCs/>
              </w:rPr>
              <w:t>Benzodiazepines</w:t>
            </w:r>
          </w:p>
        </w:tc>
        <w:tc>
          <w:tcPr>
            <w:tcW w:w="1487" w:type="dxa"/>
          </w:tcPr>
          <w:p w14:paraId="4ADDA986" w14:textId="77777777" w:rsidR="002448CC" w:rsidRDefault="002448CC" w:rsidP="00B70F7E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Negative</w:t>
            </w:r>
          </w:p>
        </w:tc>
        <w:tc>
          <w:tcPr>
            <w:tcW w:w="1487" w:type="dxa"/>
          </w:tcPr>
          <w:p w14:paraId="34BD5F35" w14:textId="77777777" w:rsidR="002448CC" w:rsidRDefault="002448CC" w:rsidP="00B70F7E">
            <w:pPr>
              <w:spacing w:after="0"/>
              <w:rPr>
                <w:rFonts w:cstheme="minorHAnsi"/>
              </w:rPr>
            </w:pPr>
          </w:p>
        </w:tc>
      </w:tr>
    </w:tbl>
    <w:p w14:paraId="2147D83F" w14:textId="77777777" w:rsidR="002448CC" w:rsidRPr="00715767" w:rsidRDefault="002448CC" w:rsidP="002448CC">
      <w:pPr>
        <w:spacing w:after="0"/>
        <w:rPr>
          <w:rFonts w:cstheme="minorHAnsi"/>
        </w:rPr>
      </w:pPr>
    </w:p>
    <w:p w14:paraId="3BB3755F" w14:textId="656D3F04" w:rsidR="006A5772" w:rsidRPr="00FC581D" w:rsidRDefault="00F85A76" w:rsidP="00FC581D">
      <w:pPr>
        <w:spacing w:after="0"/>
        <w:rPr>
          <w:rFonts w:cstheme="minorHAnsi"/>
        </w:rPr>
      </w:pPr>
    </w:p>
    <w:sectPr w:rsidR="006A5772" w:rsidRPr="00FC581D" w:rsidSect="002448CC">
      <w:pgSz w:w="12240" w:h="15840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81D"/>
    <w:rsid w:val="00032FAB"/>
    <w:rsid w:val="002448CC"/>
    <w:rsid w:val="00E25246"/>
    <w:rsid w:val="00E34290"/>
    <w:rsid w:val="00F85A76"/>
    <w:rsid w:val="00FC5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5E7D7"/>
  <w15:chartTrackingRefBased/>
  <w15:docId w15:val="{DEC6A940-71C1-450D-B306-687489A66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581D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8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81D"/>
    <w:rPr>
      <w:rFonts w:ascii="Segoe UI" w:hAnsi="Segoe UI" w:cs="Segoe UI"/>
      <w:sz w:val="18"/>
      <w:szCs w:val="18"/>
      <w:lang w:val="en-US"/>
    </w:rPr>
  </w:style>
  <w:style w:type="table" w:styleId="TableGrid">
    <w:name w:val="Table Grid"/>
    <w:basedOn w:val="TableNormal"/>
    <w:uiPriority w:val="39"/>
    <w:rsid w:val="002448C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1AC57322137F4381D1EEE495387FD3" ma:contentTypeVersion="13" ma:contentTypeDescription="Create a new document." ma:contentTypeScope="" ma:versionID="35790eb185e1e41458f25e7b10848ede">
  <xsd:schema xmlns:xsd="http://www.w3.org/2001/XMLSchema" xmlns:xs="http://www.w3.org/2001/XMLSchema" xmlns:p="http://schemas.microsoft.com/office/2006/metadata/properties" xmlns:ns3="c8f69723-a804-453d-8c71-aca7681d17b4" xmlns:ns4="94e726af-c9e9-4628-96fd-d174db1abd6c" targetNamespace="http://schemas.microsoft.com/office/2006/metadata/properties" ma:root="true" ma:fieldsID="d9d8ed02f38e9c94d6cbe041779cdff0" ns3:_="" ns4:_="">
    <xsd:import namespace="c8f69723-a804-453d-8c71-aca7681d17b4"/>
    <xsd:import namespace="94e726af-c9e9-4628-96fd-d174db1abd6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f69723-a804-453d-8c71-aca7681d17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e726af-c9e9-4628-96fd-d174db1abd6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EC3AB9-A1A9-4567-9CF8-68D476D048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80DEBB-BFC3-4B01-B0EB-5A0B1D2EFD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f69723-a804-453d-8c71-aca7681d17b4"/>
    <ds:schemaRef ds:uri="94e726af-c9e9-4628-96fd-d174db1abd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D54002-C51C-4A31-A2BB-C933FD5DF65D}">
  <ds:schemaRefs>
    <ds:schemaRef ds:uri="c8f69723-a804-453d-8c71-aca7681d17b4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94e726af-c9e9-4628-96fd-d174db1abd6c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Ottawa Hospital</Company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Brinkhurst, Jennifer</dc:creator>
  <cp:keywords/>
  <dc:description/>
  <cp:lastModifiedBy>Brinkhurst, Jennifer</cp:lastModifiedBy>
  <cp:revision>4</cp:revision>
  <dcterms:created xsi:type="dcterms:W3CDTF">2020-03-04T16:54:00Z</dcterms:created>
  <dcterms:modified xsi:type="dcterms:W3CDTF">2020-03-04T16:58:00Z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0x0101006D1AC57322137F4381D1EEE495387FD3</vt:lpwstr>
  </property>
</Properties>
</file>