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0174" w14:textId="77777777" w:rsidR="0015620F" w:rsidRPr="00490E26" w:rsidRDefault="0015620F">
      <w:pPr>
        <w:rPr>
          <w:rFonts w:ascii="Times New Roman" w:hAnsi="Times New Roman" w:cs="Times New Roman"/>
          <w:b/>
        </w:rPr>
      </w:pPr>
      <w:r w:rsidRPr="00490E26">
        <w:rPr>
          <w:rFonts w:ascii="Times New Roman" w:hAnsi="Times New Roman" w:cs="Times New Roman"/>
          <w:b/>
        </w:rPr>
        <w:t>Supplement 1:  Initial list of 52 variables.  Survey to CAEP subcommittee chairs</w:t>
      </w:r>
      <w:bookmarkStart w:id="0" w:name="_GoBack"/>
      <w:bookmarkEnd w:id="0"/>
    </w:p>
    <w:p w14:paraId="0AE9910A" w14:textId="77777777" w:rsidR="0015620F" w:rsidRDefault="0015620F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0392945D" wp14:editId="2952597A">
            <wp:extent cx="6332220" cy="8055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DF491" w14:textId="77777777" w:rsidR="0015620F" w:rsidRDefault="0015620F">
      <w:pPr>
        <w:rPr>
          <w:b/>
        </w:rPr>
      </w:pPr>
    </w:p>
    <w:p w14:paraId="3E4C208A" w14:textId="77777777" w:rsidR="0015620F" w:rsidRDefault="0015620F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573F5ECE" wp14:editId="3524FB99">
            <wp:extent cx="6332220" cy="82465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1B03" w14:textId="77777777" w:rsidR="0015620F" w:rsidRDefault="0015620F">
      <w:pPr>
        <w:rPr>
          <w:b/>
        </w:rPr>
      </w:pPr>
    </w:p>
    <w:p w14:paraId="6BDE0380" w14:textId="77777777" w:rsidR="0015620F" w:rsidRPr="0015620F" w:rsidRDefault="0015620F" w:rsidP="0015620F">
      <w:pPr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66D4F299" wp14:editId="126BC581">
            <wp:extent cx="6332220" cy="80708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354B" w14:textId="77777777" w:rsidR="0015620F" w:rsidRDefault="0015620F">
      <w:pPr>
        <w:rPr>
          <w:b/>
        </w:rPr>
      </w:pPr>
    </w:p>
    <w:p w14:paraId="10BE5863" w14:textId="77777777" w:rsidR="00490E26" w:rsidRDefault="00490E26">
      <w:pPr>
        <w:rPr>
          <w:b/>
        </w:rPr>
      </w:pPr>
    </w:p>
    <w:p w14:paraId="71519525" w14:textId="77777777" w:rsidR="00490E26" w:rsidRDefault="00490E26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B84AB3F" wp14:editId="3BAA715E">
            <wp:extent cx="6332109" cy="76966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6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9BB5" w14:textId="77777777" w:rsidR="00490E26" w:rsidRDefault="00490E26">
      <w:pPr>
        <w:rPr>
          <w:b/>
        </w:rPr>
      </w:pPr>
    </w:p>
    <w:p w14:paraId="0E0964EB" w14:textId="77777777" w:rsidR="00490E26" w:rsidRDefault="00490E26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14CC090E" wp14:editId="728412C2">
            <wp:extent cx="6332220" cy="8148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5002" w14:textId="77777777" w:rsidR="00490E26" w:rsidRDefault="00490E26">
      <w:pPr>
        <w:rPr>
          <w:b/>
        </w:rPr>
      </w:pPr>
    </w:p>
    <w:p w14:paraId="2B171EE4" w14:textId="77777777" w:rsidR="00490E26" w:rsidRDefault="00490E26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FD090EA" wp14:editId="0F544557">
            <wp:extent cx="6332220" cy="43260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3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D337" w14:textId="77777777" w:rsidR="00490E26" w:rsidRDefault="00490E26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2EF4D666" wp14:editId="01D1DEF3">
            <wp:extent cx="6332220" cy="36980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BC46" w14:textId="77777777" w:rsidR="00490E26" w:rsidRPr="0015620F" w:rsidRDefault="00490E26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6B62C639" wp14:editId="475B7085">
            <wp:extent cx="6332220" cy="43046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3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E26" w:rsidRPr="0015620F" w:rsidSect="0015620F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0F"/>
    <w:rsid w:val="0015620F"/>
    <w:rsid w:val="00490E26"/>
    <w:rsid w:val="00F67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5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Cheng</dc:creator>
  <cp:keywords/>
  <dc:description/>
  <cp:lastModifiedBy>Amy Cheng</cp:lastModifiedBy>
  <cp:revision>2</cp:revision>
  <dcterms:created xsi:type="dcterms:W3CDTF">2015-05-22T17:35:00Z</dcterms:created>
  <dcterms:modified xsi:type="dcterms:W3CDTF">2015-05-22T17:42:00Z</dcterms:modified>
</cp:coreProperties>
</file>