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DB84" w14:textId="77777777" w:rsidR="00E43D4F" w:rsidRDefault="00E43D4F" w:rsidP="00E43D4F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14:paraId="07E013A6" w14:textId="77777777" w:rsidR="00E43D4F" w:rsidRDefault="00E43D4F" w:rsidP="00E43D4F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14:paraId="3A5E7FBA" w14:textId="74CEF8A5" w:rsidR="00E43D4F" w:rsidRDefault="00E43D4F" w:rsidP="00E43D4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1. The SSR profiles from the whole genome library database of nipa (</w:t>
      </w:r>
      <w:proofErr w:type="spellStart"/>
      <w:r w:rsidRPr="00E264AF">
        <w:rPr>
          <w:rFonts w:ascii="Times New Roman" w:hAnsi="Times New Roman" w:cs="Times New Roman"/>
          <w:i/>
          <w:iCs/>
          <w:sz w:val="24"/>
          <w:szCs w:val="24"/>
        </w:rPr>
        <w:t>Nypa</w:t>
      </w:r>
      <w:proofErr w:type="spellEnd"/>
      <w:r w:rsidRPr="00E26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64AF">
        <w:rPr>
          <w:rFonts w:ascii="Times New Roman" w:hAnsi="Times New Roman" w:cs="Times New Roman"/>
          <w:i/>
          <w:iCs/>
          <w:sz w:val="24"/>
          <w:szCs w:val="24"/>
        </w:rPr>
        <w:t>fruticans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Wurmb</w:t>
      </w:r>
      <w:proofErr w:type="spellEnd"/>
      <w:r>
        <w:rPr>
          <w:rFonts w:ascii="Times New Roman" w:hAnsi="Times New Roman" w:cs="Times New Roman"/>
          <w:sz w:val="24"/>
          <w:szCs w:val="24"/>
        </w:rPr>
        <w:t>.) using next-generation sequencing.</w:t>
      </w:r>
    </w:p>
    <w:p w14:paraId="5656D3CB" w14:textId="77777777" w:rsidR="00E43D4F" w:rsidRDefault="00E43D4F" w:rsidP="00E43D4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470" w:type="dxa"/>
        <w:tblInd w:w="7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1620"/>
      </w:tblGrid>
      <w:tr w:rsidR="00E43D4F" w:rsidRPr="009B767A" w14:paraId="7D548A54" w14:textId="77777777" w:rsidTr="00821572"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C07E8B0" w14:textId="77777777" w:rsidR="00E43D4F" w:rsidRPr="009B767A" w:rsidRDefault="00E43D4F" w:rsidP="008215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6768EE4" w14:textId="77777777" w:rsidR="00E43D4F" w:rsidRPr="009B767A" w:rsidRDefault="00E43D4F" w:rsidP="008215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</w:tr>
      <w:tr w:rsidR="00E43D4F" w14:paraId="119E8CBD" w14:textId="77777777" w:rsidTr="00821572">
        <w:tc>
          <w:tcPr>
            <w:tcW w:w="5850" w:type="dxa"/>
            <w:tcBorders>
              <w:top w:val="single" w:sz="4" w:space="0" w:color="auto"/>
            </w:tcBorders>
          </w:tcPr>
          <w:p w14:paraId="2F4BBFFD" w14:textId="77777777" w:rsidR="00E43D4F" w:rsidRDefault="00E43D4F" w:rsidP="008215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sequences examines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8110FFA" w14:textId="77777777" w:rsidR="00E43D4F" w:rsidRDefault="00E43D4F" w:rsidP="008215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171,845</w:t>
            </w:r>
          </w:p>
        </w:tc>
      </w:tr>
      <w:tr w:rsidR="00E43D4F" w14:paraId="75EC7145" w14:textId="77777777" w:rsidTr="00821572">
        <w:tc>
          <w:tcPr>
            <w:tcW w:w="5850" w:type="dxa"/>
          </w:tcPr>
          <w:p w14:paraId="0A89FADE" w14:textId="77777777" w:rsidR="00E43D4F" w:rsidRDefault="00E43D4F" w:rsidP="008215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size of examined sequences (bp)</w:t>
            </w:r>
          </w:p>
        </w:tc>
        <w:tc>
          <w:tcPr>
            <w:tcW w:w="1620" w:type="dxa"/>
          </w:tcPr>
          <w:p w14:paraId="6A69BFB5" w14:textId="77777777" w:rsidR="00E43D4F" w:rsidRDefault="00E43D4F" w:rsidP="008215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388,680,787</w:t>
            </w:r>
          </w:p>
        </w:tc>
      </w:tr>
      <w:tr w:rsidR="00E43D4F" w14:paraId="4BB60246" w14:textId="77777777" w:rsidTr="00821572">
        <w:tc>
          <w:tcPr>
            <w:tcW w:w="5850" w:type="dxa"/>
          </w:tcPr>
          <w:p w14:paraId="0AC26133" w14:textId="77777777" w:rsidR="00E43D4F" w:rsidRDefault="00E43D4F" w:rsidP="008215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number of identified SSRs </w:t>
            </w:r>
          </w:p>
        </w:tc>
        <w:tc>
          <w:tcPr>
            <w:tcW w:w="1620" w:type="dxa"/>
          </w:tcPr>
          <w:p w14:paraId="5E17A230" w14:textId="77777777" w:rsidR="00E43D4F" w:rsidRDefault="00E43D4F" w:rsidP="008215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261,839</w:t>
            </w:r>
          </w:p>
        </w:tc>
      </w:tr>
      <w:tr w:rsidR="00E43D4F" w14:paraId="35BC6C75" w14:textId="77777777" w:rsidTr="00821572">
        <w:tc>
          <w:tcPr>
            <w:tcW w:w="5850" w:type="dxa"/>
          </w:tcPr>
          <w:p w14:paraId="2082146B" w14:textId="77777777" w:rsidR="00E43D4F" w:rsidRDefault="00E43D4F" w:rsidP="008215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SSR containing sequences</w:t>
            </w:r>
          </w:p>
        </w:tc>
        <w:tc>
          <w:tcPr>
            <w:tcW w:w="1620" w:type="dxa"/>
          </w:tcPr>
          <w:p w14:paraId="3956104F" w14:textId="77777777" w:rsidR="00E43D4F" w:rsidRDefault="00E43D4F" w:rsidP="008215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96,424</w:t>
            </w:r>
          </w:p>
        </w:tc>
      </w:tr>
      <w:tr w:rsidR="00E43D4F" w14:paraId="1D2197F5" w14:textId="77777777" w:rsidTr="00821572">
        <w:tc>
          <w:tcPr>
            <w:tcW w:w="5850" w:type="dxa"/>
          </w:tcPr>
          <w:p w14:paraId="1899A277" w14:textId="77777777" w:rsidR="00E43D4F" w:rsidRDefault="00E43D4F" w:rsidP="008215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sequences containing more than 1 SSR</w:t>
            </w:r>
          </w:p>
        </w:tc>
        <w:tc>
          <w:tcPr>
            <w:tcW w:w="1620" w:type="dxa"/>
          </w:tcPr>
          <w:p w14:paraId="58FA8087" w14:textId="77777777" w:rsidR="00E43D4F" w:rsidRDefault="00E43D4F" w:rsidP="008215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55.412</w:t>
            </w:r>
          </w:p>
        </w:tc>
      </w:tr>
      <w:tr w:rsidR="00E43D4F" w14:paraId="79A48C53" w14:textId="77777777" w:rsidTr="00821572">
        <w:tc>
          <w:tcPr>
            <w:tcW w:w="5850" w:type="dxa"/>
          </w:tcPr>
          <w:p w14:paraId="2CCF4E79" w14:textId="77777777" w:rsidR="00E43D4F" w:rsidRDefault="00E43D4F" w:rsidP="008215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SSRs present in compound formation</w:t>
            </w:r>
          </w:p>
        </w:tc>
        <w:tc>
          <w:tcPr>
            <w:tcW w:w="1620" w:type="dxa"/>
          </w:tcPr>
          <w:p w14:paraId="280241D7" w14:textId="77777777" w:rsidR="00E43D4F" w:rsidRDefault="00E43D4F" w:rsidP="0082157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65,127</w:t>
            </w:r>
          </w:p>
        </w:tc>
      </w:tr>
    </w:tbl>
    <w:p w14:paraId="38A84756" w14:textId="77777777" w:rsidR="00E43D4F" w:rsidRDefault="00E43D4F" w:rsidP="00E43D4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AC57966" w14:textId="77777777" w:rsidR="00E43D4F" w:rsidRDefault="00E43D4F" w:rsidP="00E43D4F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14:paraId="7AEB1B09" w14:textId="77777777" w:rsidR="00E43D4F" w:rsidRDefault="00E43D4F" w:rsidP="00E43D4F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14:paraId="28791092" w14:textId="77777777" w:rsidR="00E43D4F" w:rsidRDefault="00E43D4F" w:rsidP="00E43D4F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14:paraId="477D84E2" w14:textId="77777777" w:rsidR="00E43D4F" w:rsidRDefault="00E43D4F" w:rsidP="00E43D4F">
      <w:pPr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S2. Genetic diversity indices of nipa </w:t>
      </w:r>
      <w:r w:rsidRPr="00AC7FC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C7F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Nypa</w:t>
      </w:r>
      <w:proofErr w:type="spellEnd"/>
      <w:r w:rsidRPr="00AC7F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C7F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fruticans</w:t>
      </w:r>
      <w:proofErr w:type="spellEnd"/>
      <w:r w:rsidRPr="00AC7F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C7FCF">
        <w:rPr>
          <w:rFonts w:ascii="Times New Roman" w:eastAsia="Times New Roman" w:hAnsi="Times New Roman" w:cs="Times New Roman"/>
          <w:color w:val="000000"/>
          <w:sz w:val="24"/>
          <w:szCs w:val="24"/>
        </w:rPr>
        <w:t>Wurmb</w:t>
      </w:r>
      <w:proofErr w:type="spellEnd"/>
      <w:r w:rsidRPr="00AC7FCF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populations in the Indo-West Pacific Region from 37 samples using microsatellite loci.</w:t>
      </w:r>
    </w:p>
    <w:tbl>
      <w:tblPr>
        <w:tblW w:w="9151" w:type="dxa"/>
        <w:tblLook w:val="04A0" w:firstRow="1" w:lastRow="0" w:firstColumn="1" w:lastColumn="0" w:noHBand="0" w:noVBand="1"/>
      </w:tblPr>
      <w:tblGrid>
        <w:gridCol w:w="1530"/>
        <w:gridCol w:w="477"/>
        <w:gridCol w:w="991"/>
        <w:gridCol w:w="991"/>
        <w:gridCol w:w="991"/>
        <w:gridCol w:w="991"/>
        <w:gridCol w:w="991"/>
        <w:gridCol w:w="991"/>
        <w:gridCol w:w="1198"/>
      </w:tblGrid>
      <w:tr w:rsidR="00E43D4F" w:rsidRPr="004545A8" w14:paraId="4BBAA9C6" w14:textId="77777777" w:rsidTr="00821572">
        <w:trPr>
          <w:trHeight w:val="276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B5C2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Geographic</w:t>
            </w:r>
          </w:p>
        </w:tc>
        <w:tc>
          <w:tcPr>
            <w:tcW w:w="76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D48" w14:textId="77777777" w:rsidR="00E43D4F" w:rsidRPr="004545A8" w:rsidRDefault="00E43D4F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Genetic Diversity Indices</w:t>
            </w:r>
          </w:p>
        </w:tc>
      </w:tr>
      <w:tr w:rsidR="00E43D4F" w:rsidRPr="004545A8" w14:paraId="0FD33089" w14:textId="77777777" w:rsidTr="00821572">
        <w:trPr>
          <w:trHeight w:val="276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FE9DE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Location</w:t>
            </w: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z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BDACB" w14:textId="77777777" w:rsidR="00E43D4F" w:rsidRPr="004545A8" w:rsidRDefault="00E43D4F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55BDD" w14:textId="77777777" w:rsidR="00E43D4F" w:rsidRPr="004545A8" w:rsidRDefault="00E43D4F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1F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1F703" w14:textId="77777777" w:rsidR="00E43D4F" w:rsidRPr="004545A8" w:rsidRDefault="00E43D4F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1F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E241A" w14:textId="77777777" w:rsidR="00E43D4F" w:rsidRPr="004545A8" w:rsidRDefault="00E43D4F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BD695" w14:textId="77777777" w:rsidR="00E43D4F" w:rsidRPr="004545A8" w:rsidRDefault="00E43D4F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Pr="001F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3E380" w14:textId="77777777" w:rsidR="00E43D4F" w:rsidRPr="004545A8" w:rsidRDefault="00E43D4F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Pr="001F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B8961" w14:textId="77777777" w:rsidR="00E43D4F" w:rsidRPr="004545A8" w:rsidRDefault="00E43D4F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22CF2" w14:textId="77777777" w:rsidR="00E43D4F" w:rsidRPr="004545A8" w:rsidRDefault="00E43D4F" w:rsidP="0082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%P</w:t>
            </w:r>
          </w:p>
        </w:tc>
      </w:tr>
      <w:tr w:rsidR="00E43D4F" w:rsidRPr="004545A8" w14:paraId="2E188C57" w14:textId="77777777" w:rsidTr="00821572">
        <w:trPr>
          <w:trHeight w:val="2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AB8C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PH-NW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E10B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2BE7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0CA5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D39C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CDF4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F204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5E45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363C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88.89</w:t>
            </w:r>
          </w:p>
        </w:tc>
      </w:tr>
      <w:tr w:rsidR="00E43D4F" w:rsidRPr="004545A8" w14:paraId="3FE95C4B" w14:textId="77777777" w:rsidTr="00821572">
        <w:trPr>
          <w:trHeight w:val="2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B8B3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PH-SE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95BB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CD39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D694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C190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63F7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CC79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44AF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9177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88.89</w:t>
            </w:r>
          </w:p>
        </w:tc>
      </w:tr>
      <w:tr w:rsidR="00E43D4F" w:rsidRPr="004545A8" w14:paraId="0CA51E44" w14:textId="77777777" w:rsidTr="00821572">
        <w:trPr>
          <w:trHeight w:val="2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8FD2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ML-NO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5EAE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0890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3D81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3263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678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5B1D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595B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A82A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E43D4F" w:rsidRPr="004545A8" w14:paraId="18B5A26E" w14:textId="77777777" w:rsidTr="00821572">
        <w:trPr>
          <w:trHeight w:val="2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CED3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ML-SO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505E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E636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8B12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0921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1DCB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B050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D669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62F9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E43D4F" w:rsidRPr="004545A8" w14:paraId="32FBCB3C" w14:textId="77777777" w:rsidTr="00821572">
        <w:trPr>
          <w:trHeight w:val="2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23BD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SL-SW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D1F8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D56F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E1F6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DA8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ADD9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6A66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9B9A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6E6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</w:p>
        </w:tc>
      </w:tr>
      <w:tr w:rsidR="00E43D4F" w:rsidRPr="004545A8" w14:paraId="488128C3" w14:textId="77777777" w:rsidTr="00821572">
        <w:trPr>
          <w:trHeight w:val="276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08302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E9EC6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DCA80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E7B29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7B047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29291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DD1C4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5273E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F4399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3D4F" w:rsidRPr="004545A8" w14:paraId="4DE27D96" w14:textId="77777777" w:rsidTr="00821572">
        <w:trPr>
          <w:trHeight w:val="27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9523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2074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D994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01FE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5798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58D5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AB88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7D8A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D7CB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72.22</w:t>
            </w:r>
          </w:p>
        </w:tc>
      </w:tr>
      <w:tr w:rsidR="00E43D4F" w:rsidRPr="004545A8" w14:paraId="0673ED90" w14:textId="77777777" w:rsidTr="00821572">
        <w:trPr>
          <w:trHeight w:val="276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8B11F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FACA1" w14:textId="77777777" w:rsidR="00E43D4F" w:rsidRPr="004545A8" w:rsidRDefault="00E43D4F" w:rsidP="0082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E8970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B4536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AF2F2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70EF2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53C5E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9D5EB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3DEA" w14:textId="77777777" w:rsidR="00E43D4F" w:rsidRPr="004545A8" w:rsidRDefault="00E43D4F" w:rsidP="00821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14.91</w:t>
            </w:r>
          </w:p>
        </w:tc>
      </w:tr>
    </w:tbl>
    <w:p w14:paraId="286D6B18" w14:textId="77777777" w:rsidR="00E43D4F" w:rsidRPr="00E72BC3" w:rsidRDefault="00E43D4F" w:rsidP="00E43D4F">
      <w:pPr>
        <w:ind w:left="720" w:hanging="90"/>
        <w:rPr>
          <w:rFonts w:ascii="Times New Roman" w:hAnsi="Times New Roman" w:cs="Times New Roman"/>
          <w:sz w:val="20"/>
          <w:szCs w:val="20"/>
        </w:rPr>
      </w:pPr>
      <w:proofErr w:type="spellStart"/>
      <w:r w:rsidRPr="00FE2ACB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 w:rsidRPr="00FE2ACB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FE2ACB">
        <w:rPr>
          <w:rFonts w:ascii="Times New Roman" w:hAnsi="Times New Roman" w:cs="Times New Roman"/>
          <w:sz w:val="20"/>
          <w:szCs w:val="20"/>
        </w:rPr>
        <w:t>-NW = Philippines-northwest; PH-SE = Philippines-southeast; ML-NO = Mainland Southeast Asia-north; ML-SO = Mainland Southeast Asia-south; SL-SW = Sri Lanka- southwest</w:t>
      </w:r>
      <w:r>
        <w:rPr>
          <w:rFonts w:ascii="Times New Roman" w:hAnsi="Times New Roman" w:cs="Times New Roman"/>
          <w:sz w:val="20"/>
          <w:szCs w:val="20"/>
        </w:rPr>
        <w:t xml:space="preserve">; N = sample size; </w:t>
      </w:r>
      <w:r w:rsidRPr="00E72BC3">
        <w:rPr>
          <w:rFonts w:ascii="Times New Roman" w:hAnsi="Times New Roman" w:cs="Times New Roman"/>
          <w:sz w:val="20"/>
          <w:szCs w:val="20"/>
        </w:rPr>
        <w:t>N</w:t>
      </w:r>
      <w:r w:rsidRPr="001F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a</w:t>
      </w:r>
      <w:r w:rsidRPr="00E72BC3">
        <w:rPr>
          <w:rFonts w:ascii="Times New Roman" w:hAnsi="Times New Roman" w:cs="Times New Roman"/>
          <w:sz w:val="20"/>
          <w:szCs w:val="20"/>
        </w:rPr>
        <w:t xml:space="preserve"> = number of different alleles; N</w:t>
      </w:r>
      <w:r w:rsidRPr="001F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e</w:t>
      </w:r>
      <w:r w:rsidRPr="00E72BC3">
        <w:rPr>
          <w:rFonts w:ascii="Times New Roman" w:hAnsi="Times New Roman" w:cs="Times New Roman"/>
          <w:sz w:val="20"/>
          <w:szCs w:val="20"/>
        </w:rPr>
        <w:t xml:space="preserve"> = number of effective alleles; I = Shannon’s Information Index; H</w:t>
      </w:r>
      <w:r w:rsidRPr="001F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o</w:t>
      </w:r>
      <w:r w:rsidRPr="00E72BC3">
        <w:rPr>
          <w:rFonts w:ascii="Times New Roman" w:hAnsi="Times New Roman" w:cs="Times New Roman"/>
          <w:sz w:val="20"/>
          <w:szCs w:val="20"/>
        </w:rPr>
        <w:t xml:space="preserve"> = observed heterozygosity; H</w:t>
      </w:r>
      <w:r w:rsidRPr="001F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e</w:t>
      </w:r>
      <w:r w:rsidRPr="00E72BC3">
        <w:rPr>
          <w:rFonts w:ascii="Times New Roman" w:hAnsi="Times New Roman" w:cs="Times New Roman"/>
          <w:sz w:val="20"/>
          <w:szCs w:val="20"/>
        </w:rPr>
        <w:t xml:space="preserve"> = expected heterozygosity; F = fixation index; </w:t>
      </w:r>
      <w:r>
        <w:rPr>
          <w:rFonts w:ascii="Times New Roman" w:hAnsi="Times New Roman" w:cs="Times New Roman"/>
          <w:sz w:val="20"/>
          <w:szCs w:val="20"/>
        </w:rPr>
        <w:t xml:space="preserve">%P = percent polymorphic loci; </w:t>
      </w:r>
      <w:r w:rsidRPr="00E72BC3">
        <w:rPr>
          <w:rFonts w:ascii="Times New Roman" w:hAnsi="Times New Roman" w:cs="Times New Roman"/>
          <w:sz w:val="20"/>
          <w:szCs w:val="20"/>
        </w:rPr>
        <w:t>SE = standard error</w:t>
      </w:r>
    </w:p>
    <w:p w14:paraId="08B23547" w14:textId="77777777" w:rsidR="00E43D4F" w:rsidRDefault="00E43D4F" w:rsidP="00E43D4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8A36E2F" w14:textId="77777777" w:rsidR="00E43D4F" w:rsidRDefault="00E43D4F" w:rsidP="00645DF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4899BD9" w14:textId="7AAF0D70" w:rsidR="00645DF2" w:rsidRDefault="00645DF2" w:rsidP="00645DF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000252C1" wp14:editId="37C341C7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5203741" cy="2825496"/>
            <wp:effectExtent l="0" t="0" r="0" b="0"/>
            <wp:wrapTight wrapText="bothSides">
              <wp:wrapPolygon edited="0">
                <wp:start x="0" y="0"/>
                <wp:lineTo x="0" y="21411"/>
                <wp:lineTo x="21510" y="21411"/>
                <wp:lineTo x="215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741" cy="2825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E2CAAFA" w14:textId="023094FD" w:rsidR="00645DF2" w:rsidRDefault="00645DF2" w:rsidP="00645DF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E43D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1. Percent distribution of repeat types from the whole genome sequences of nipa (</w:t>
      </w:r>
      <w:proofErr w:type="spellStart"/>
      <w:r w:rsidRPr="00E264AF">
        <w:rPr>
          <w:rFonts w:ascii="Times New Roman" w:hAnsi="Times New Roman" w:cs="Times New Roman"/>
          <w:i/>
          <w:iCs/>
          <w:sz w:val="24"/>
          <w:szCs w:val="24"/>
        </w:rPr>
        <w:t>Nypa</w:t>
      </w:r>
      <w:proofErr w:type="spellEnd"/>
      <w:r w:rsidRPr="00E26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64AF">
        <w:rPr>
          <w:rFonts w:ascii="Times New Roman" w:hAnsi="Times New Roman" w:cs="Times New Roman"/>
          <w:i/>
          <w:iCs/>
          <w:sz w:val="24"/>
          <w:szCs w:val="24"/>
        </w:rPr>
        <w:t>fruticans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Wurmb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32A7F5D0" w14:textId="77777777" w:rsidR="00645DF2" w:rsidRDefault="00645DF2" w:rsidP="00645D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08E00DB" w14:textId="59B51C91" w:rsidR="00645DF2" w:rsidRDefault="00645DF2" w:rsidP="00645D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15DB31" w14:textId="2586AB96" w:rsidR="00645DF2" w:rsidRDefault="00645DF2" w:rsidP="00645D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716997" w14:textId="77777777" w:rsidR="00645DF2" w:rsidRDefault="00645DF2" w:rsidP="00645D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EE05A58" w14:textId="77777777" w:rsidR="00645DF2" w:rsidRDefault="00645DF2" w:rsidP="00645DF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FD6A6C8" w14:textId="0479E287" w:rsidR="00645DF2" w:rsidRDefault="00645DF2" w:rsidP="00645DF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A5BFAB2" w14:textId="05AD2B2D" w:rsidR="00776B3C" w:rsidRDefault="00776B3C" w:rsidP="00645DF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F5E0CC7" w14:textId="361D074F" w:rsidR="00776B3C" w:rsidRDefault="00776B3C" w:rsidP="00645DF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12AE3373" w14:textId="3FF87CC6" w:rsidR="00776B3C" w:rsidRDefault="00776B3C" w:rsidP="00645DF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AD78209" w14:textId="78A45F65" w:rsidR="00776B3C" w:rsidRDefault="00776B3C" w:rsidP="00645DF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4F00440" w14:textId="77777777" w:rsidR="00776B3C" w:rsidRDefault="00776B3C" w:rsidP="00645DF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  <w:sectPr w:rsidR="00776B3C" w:rsidSect="00776B3C">
          <w:footerReference w:type="default" r:id="rId8"/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376D7D1" w14:textId="77777777" w:rsidR="00776B3C" w:rsidRDefault="00776B3C" w:rsidP="00776B3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01661B25" wp14:editId="452C0FB7">
            <wp:simplePos x="0" y="0"/>
            <wp:positionH relativeFrom="margin">
              <wp:align>center</wp:align>
            </wp:positionH>
            <wp:positionV relativeFrom="paragraph">
              <wp:posOffset>205740</wp:posOffset>
            </wp:positionV>
            <wp:extent cx="7231380" cy="4335780"/>
            <wp:effectExtent l="0" t="0" r="762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380" cy="433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223DA" w14:textId="1CD07069" w:rsidR="00776B3C" w:rsidRDefault="00776B3C" w:rsidP="00776B3C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E43D4F">
        <w:rPr>
          <w:rFonts w:ascii="Times New Roman" w:hAnsi="Times New Roman" w:cs="Times New Roman"/>
          <w:sz w:val="24"/>
          <w:szCs w:val="24"/>
        </w:rPr>
        <w:t>S</w:t>
      </w:r>
      <w:r w:rsidR="002A2F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Results of polyacrylamide gel electrophoresis and the corresponding allele size (bp) of each sample from Indo-West Pacific Region for Nfr58 primer set (Note: The code indicates geographic location followed by sample name; </w:t>
      </w:r>
      <w:r w:rsidRPr="003033A8">
        <w:rPr>
          <w:rFonts w:ascii="Times New Roman" w:hAnsi="Times New Roman" w:cs="Times New Roman"/>
          <w:sz w:val="24"/>
          <w:szCs w:val="24"/>
        </w:rPr>
        <w:t>PH-SE = Philippines-southeast; PH-NW = Philippines-northwest; ML-SO = Mainland Southeast Asia-south; SL-SW = Sri Lanka- southwest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033A8">
        <w:rPr>
          <w:rFonts w:ascii="Times New Roman" w:hAnsi="Times New Roman" w:cs="Times New Roman"/>
          <w:sz w:val="24"/>
          <w:szCs w:val="24"/>
        </w:rPr>
        <w:t xml:space="preserve"> ML-NO = Mainland Southeast Asia-north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4EC9482" w14:textId="49441BEC" w:rsidR="00776B3C" w:rsidRDefault="00776B3C" w:rsidP="00645DF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sectPr w:rsidR="00776B3C" w:rsidSect="00776B3C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85EE1" w14:textId="77777777" w:rsidR="00E461EF" w:rsidRDefault="00E461EF" w:rsidP="005C2043">
      <w:pPr>
        <w:spacing w:after="0" w:line="240" w:lineRule="auto"/>
      </w:pPr>
      <w:r>
        <w:separator/>
      </w:r>
    </w:p>
  </w:endnote>
  <w:endnote w:type="continuationSeparator" w:id="0">
    <w:p w14:paraId="091518F6" w14:textId="77777777" w:rsidR="00E461EF" w:rsidRDefault="00E461EF" w:rsidP="005C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158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E0768" w14:textId="77777777" w:rsidR="00975D15" w:rsidRDefault="00975D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F00C4" w14:textId="77777777" w:rsidR="00975D15" w:rsidRDefault="0097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5D237" w14:textId="77777777" w:rsidR="00E461EF" w:rsidRDefault="00E461EF" w:rsidP="005C2043">
      <w:pPr>
        <w:spacing w:after="0" w:line="240" w:lineRule="auto"/>
      </w:pPr>
      <w:r>
        <w:separator/>
      </w:r>
    </w:p>
  </w:footnote>
  <w:footnote w:type="continuationSeparator" w:id="0">
    <w:p w14:paraId="55E16C0F" w14:textId="77777777" w:rsidR="00E461EF" w:rsidRDefault="00E461EF" w:rsidP="005C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1467"/>
    <w:multiLevelType w:val="hybridMultilevel"/>
    <w:tmpl w:val="F0CC8AE2"/>
    <w:lvl w:ilvl="0" w:tplc="77C40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81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C5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E3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CE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81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0C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AC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C5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360DA"/>
    <w:multiLevelType w:val="hybridMultilevel"/>
    <w:tmpl w:val="1FA6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065D"/>
    <w:multiLevelType w:val="hybridMultilevel"/>
    <w:tmpl w:val="039257BA"/>
    <w:lvl w:ilvl="0" w:tplc="2A28C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A2B2B"/>
    <w:multiLevelType w:val="hybridMultilevel"/>
    <w:tmpl w:val="DBE814F6"/>
    <w:lvl w:ilvl="0" w:tplc="473C2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C35505"/>
    <w:multiLevelType w:val="hybridMultilevel"/>
    <w:tmpl w:val="69463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E3222"/>
    <w:multiLevelType w:val="hybridMultilevel"/>
    <w:tmpl w:val="4092B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6248"/>
    <w:multiLevelType w:val="hybridMultilevel"/>
    <w:tmpl w:val="80DE6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3082"/>
    <w:multiLevelType w:val="hybridMultilevel"/>
    <w:tmpl w:val="1C40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11"/>
    <w:rsid w:val="00007993"/>
    <w:rsid w:val="00014D4B"/>
    <w:rsid w:val="000255BD"/>
    <w:rsid w:val="0002764C"/>
    <w:rsid w:val="00031466"/>
    <w:rsid w:val="00031A2C"/>
    <w:rsid w:val="00047BED"/>
    <w:rsid w:val="00051846"/>
    <w:rsid w:val="000866B6"/>
    <w:rsid w:val="00090927"/>
    <w:rsid w:val="000959EE"/>
    <w:rsid w:val="000A09DA"/>
    <w:rsid w:val="000A5E2C"/>
    <w:rsid w:val="000A7CD0"/>
    <w:rsid w:val="000B07AB"/>
    <w:rsid w:val="000B196E"/>
    <w:rsid w:val="000B5001"/>
    <w:rsid w:val="000B6F94"/>
    <w:rsid w:val="000D5B7D"/>
    <w:rsid w:val="000D6D5C"/>
    <w:rsid w:val="000F49BD"/>
    <w:rsid w:val="000F7AC4"/>
    <w:rsid w:val="00101424"/>
    <w:rsid w:val="00103826"/>
    <w:rsid w:val="0011634F"/>
    <w:rsid w:val="001210C4"/>
    <w:rsid w:val="00123337"/>
    <w:rsid w:val="00131A9B"/>
    <w:rsid w:val="00133023"/>
    <w:rsid w:val="00147EE3"/>
    <w:rsid w:val="00170040"/>
    <w:rsid w:val="00174DDC"/>
    <w:rsid w:val="0017789E"/>
    <w:rsid w:val="00196B73"/>
    <w:rsid w:val="001A3C0B"/>
    <w:rsid w:val="001B30BC"/>
    <w:rsid w:val="001B61C0"/>
    <w:rsid w:val="001E06EF"/>
    <w:rsid w:val="001E6E22"/>
    <w:rsid w:val="001F2522"/>
    <w:rsid w:val="001F44DF"/>
    <w:rsid w:val="00200EEE"/>
    <w:rsid w:val="0020467F"/>
    <w:rsid w:val="00222335"/>
    <w:rsid w:val="00231E08"/>
    <w:rsid w:val="00244333"/>
    <w:rsid w:val="0024593E"/>
    <w:rsid w:val="0024748B"/>
    <w:rsid w:val="00254D3E"/>
    <w:rsid w:val="00263A53"/>
    <w:rsid w:val="00267ACC"/>
    <w:rsid w:val="00277D72"/>
    <w:rsid w:val="00283C3B"/>
    <w:rsid w:val="00285272"/>
    <w:rsid w:val="00294095"/>
    <w:rsid w:val="00294F4D"/>
    <w:rsid w:val="002952E7"/>
    <w:rsid w:val="002A2AE5"/>
    <w:rsid w:val="002A2FFA"/>
    <w:rsid w:val="002A4A17"/>
    <w:rsid w:val="002B49A1"/>
    <w:rsid w:val="002C645D"/>
    <w:rsid w:val="002C727B"/>
    <w:rsid w:val="002D3D2A"/>
    <w:rsid w:val="002D492D"/>
    <w:rsid w:val="002E5D3B"/>
    <w:rsid w:val="002E64C2"/>
    <w:rsid w:val="002F3D74"/>
    <w:rsid w:val="002F714C"/>
    <w:rsid w:val="003033A8"/>
    <w:rsid w:val="003069AA"/>
    <w:rsid w:val="00313B8D"/>
    <w:rsid w:val="00320613"/>
    <w:rsid w:val="00327BEA"/>
    <w:rsid w:val="0033490E"/>
    <w:rsid w:val="003425E8"/>
    <w:rsid w:val="00352F36"/>
    <w:rsid w:val="003700AE"/>
    <w:rsid w:val="00371207"/>
    <w:rsid w:val="00381CEE"/>
    <w:rsid w:val="00392576"/>
    <w:rsid w:val="00396A4F"/>
    <w:rsid w:val="003B6211"/>
    <w:rsid w:val="003B64AD"/>
    <w:rsid w:val="003C43ED"/>
    <w:rsid w:val="003F6A47"/>
    <w:rsid w:val="004109BB"/>
    <w:rsid w:val="00411901"/>
    <w:rsid w:val="00422B29"/>
    <w:rsid w:val="00425810"/>
    <w:rsid w:val="00430EF9"/>
    <w:rsid w:val="00440149"/>
    <w:rsid w:val="00444A69"/>
    <w:rsid w:val="004459D6"/>
    <w:rsid w:val="004545A8"/>
    <w:rsid w:val="00465E68"/>
    <w:rsid w:val="00486AD6"/>
    <w:rsid w:val="004B6FC6"/>
    <w:rsid w:val="004C1C3C"/>
    <w:rsid w:val="004C754B"/>
    <w:rsid w:val="004C7985"/>
    <w:rsid w:val="004D2B27"/>
    <w:rsid w:val="004D508E"/>
    <w:rsid w:val="004E0E46"/>
    <w:rsid w:val="004F72B6"/>
    <w:rsid w:val="00501672"/>
    <w:rsid w:val="00515DB5"/>
    <w:rsid w:val="00522DD4"/>
    <w:rsid w:val="00537996"/>
    <w:rsid w:val="00546BE3"/>
    <w:rsid w:val="00555838"/>
    <w:rsid w:val="00571F2B"/>
    <w:rsid w:val="005868A9"/>
    <w:rsid w:val="005B1A04"/>
    <w:rsid w:val="005B1A09"/>
    <w:rsid w:val="005C0F28"/>
    <w:rsid w:val="005C2043"/>
    <w:rsid w:val="005C78F4"/>
    <w:rsid w:val="005E2C2A"/>
    <w:rsid w:val="005E5032"/>
    <w:rsid w:val="005F1420"/>
    <w:rsid w:val="00611E77"/>
    <w:rsid w:val="00613254"/>
    <w:rsid w:val="00614305"/>
    <w:rsid w:val="00616BCB"/>
    <w:rsid w:val="00633EBC"/>
    <w:rsid w:val="0064171B"/>
    <w:rsid w:val="0064472C"/>
    <w:rsid w:val="00645DF2"/>
    <w:rsid w:val="0065330B"/>
    <w:rsid w:val="006535CC"/>
    <w:rsid w:val="006665A9"/>
    <w:rsid w:val="00682A66"/>
    <w:rsid w:val="00690583"/>
    <w:rsid w:val="00691334"/>
    <w:rsid w:val="006A1E7E"/>
    <w:rsid w:val="006C07FD"/>
    <w:rsid w:val="006C125E"/>
    <w:rsid w:val="006C19BD"/>
    <w:rsid w:val="006C5380"/>
    <w:rsid w:val="006C6D48"/>
    <w:rsid w:val="006E3AEF"/>
    <w:rsid w:val="006E61E6"/>
    <w:rsid w:val="006E7195"/>
    <w:rsid w:val="006F4D43"/>
    <w:rsid w:val="006F69A8"/>
    <w:rsid w:val="007050B7"/>
    <w:rsid w:val="00705CDA"/>
    <w:rsid w:val="00705F5D"/>
    <w:rsid w:val="00711121"/>
    <w:rsid w:val="00716B5B"/>
    <w:rsid w:val="0072321C"/>
    <w:rsid w:val="00736F47"/>
    <w:rsid w:val="00737BED"/>
    <w:rsid w:val="00737FA7"/>
    <w:rsid w:val="00765804"/>
    <w:rsid w:val="00776B3C"/>
    <w:rsid w:val="00786CFA"/>
    <w:rsid w:val="00792042"/>
    <w:rsid w:val="00793F00"/>
    <w:rsid w:val="00797E00"/>
    <w:rsid w:val="007B30C6"/>
    <w:rsid w:val="007B6226"/>
    <w:rsid w:val="007D7573"/>
    <w:rsid w:val="007E396B"/>
    <w:rsid w:val="007E7E06"/>
    <w:rsid w:val="007F2A1B"/>
    <w:rsid w:val="00804AC0"/>
    <w:rsid w:val="008119A4"/>
    <w:rsid w:val="00832492"/>
    <w:rsid w:val="00835043"/>
    <w:rsid w:val="00835587"/>
    <w:rsid w:val="0083578D"/>
    <w:rsid w:val="00840783"/>
    <w:rsid w:val="00842079"/>
    <w:rsid w:val="0084340A"/>
    <w:rsid w:val="00847111"/>
    <w:rsid w:val="00856A21"/>
    <w:rsid w:val="00866A3E"/>
    <w:rsid w:val="008760AF"/>
    <w:rsid w:val="00891655"/>
    <w:rsid w:val="008973D4"/>
    <w:rsid w:val="008A320B"/>
    <w:rsid w:val="008C7DFA"/>
    <w:rsid w:val="008D0A94"/>
    <w:rsid w:val="008D3CFD"/>
    <w:rsid w:val="008E1ED9"/>
    <w:rsid w:val="008F1319"/>
    <w:rsid w:val="008F700E"/>
    <w:rsid w:val="009021BB"/>
    <w:rsid w:val="00904187"/>
    <w:rsid w:val="00906A9D"/>
    <w:rsid w:val="0090724B"/>
    <w:rsid w:val="009155B0"/>
    <w:rsid w:val="00920153"/>
    <w:rsid w:val="00923511"/>
    <w:rsid w:val="00926D12"/>
    <w:rsid w:val="0095692D"/>
    <w:rsid w:val="00963AA0"/>
    <w:rsid w:val="00967DA0"/>
    <w:rsid w:val="0097049D"/>
    <w:rsid w:val="00970AFC"/>
    <w:rsid w:val="00975D15"/>
    <w:rsid w:val="00992242"/>
    <w:rsid w:val="009A1FC7"/>
    <w:rsid w:val="009B059A"/>
    <w:rsid w:val="009B767A"/>
    <w:rsid w:val="009C0B1B"/>
    <w:rsid w:val="009D063E"/>
    <w:rsid w:val="009D0875"/>
    <w:rsid w:val="009D1473"/>
    <w:rsid w:val="009E1D60"/>
    <w:rsid w:val="00A00C36"/>
    <w:rsid w:val="00A06590"/>
    <w:rsid w:val="00A06774"/>
    <w:rsid w:val="00A07BE4"/>
    <w:rsid w:val="00A3035F"/>
    <w:rsid w:val="00A35C27"/>
    <w:rsid w:val="00A42C2F"/>
    <w:rsid w:val="00A6484E"/>
    <w:rsid w:val="00A65DAE"/>
    <w:rsid w:val="00A77FE5"/>
    <w:rsid w:val="00A86A12"/>
    <w:rsid w:val="00A91960"/>
    <w:rsid w:val="00A97773"/>
    <w:rsid w:val="00AA175F"/>
    <w:rsid w:val="00AA3173"/>
    <w:rsid w:val="00AC186C"/>
    <w:rsid w:val="00AC1B6A"/>
    <w:rsid w:val="00AC7FCF"/>
    <w:rsid w:val="00AE0F41"/>
    <w:rsid w:val="00AF0D9D"/>
    <w:rsid w:val="00AF2C51"/>
    <w:rsid w:val="00AF718C"/>
    <w:rsid w:val="00B2288E"/>
    <w:rsid w:val="00B3406F"/>
    <w:rsid w:val="00B37913"/>
    <w:rsid w:val="00B53102"/>
    <w:rsid w:val="00B57E0C"/>
    <w:rsid w:val="00B62510"/>
    <w:rsid w:val="00B74279"/>
    <w:rsid w:val="00B80811"/>
    <w:rsid w:val="00B92814"/>
    <w:rsid w:val="00BB10D4"/>
    <w:rsid w:val="00BB3274"/>
    <w:rsid w:val="00BD59A8"/>
    <w:rsid w:val="00BE1E46"/>
    <w:rsid w:val="00BE3FCA"/>
    <w:rsid w:val="00BF4C27"/>
    <w:rsid w:val="00BF4DB4"/>
    <w:rsid w:val="00C06157"/>
    <w:rsid w:val="00C178EA"/>
    <w:rsid w:val="00C25473"/>
    <w:rsid w:val="00C311E9"/>
    <w:rsid w:val="00C43008"/>
    <w:rsid w:val="00C47DD4"/>
    <w:rsid w:val="00C51414"/>
    <w:rsid w:val="00C55CD0"/>
    <w:rsid w:val="00C56D69"/>
    <w:rsid w:val="00C708E3"/>
    <w:rsid w:val="00CB4E46"/>
    <w:rsid w:val="00CB73A2"/>
    <w:rsid w:val="00CB7DEB"/>
    <w:rsid w:val="00CC53F5"/>
    <w:rsid w:val="00CC6195"/>
    <w:rsid w:val="00CD35D3"/>
    <w:rsid w:val="00CD6F05"/>
    <w:rsid w:val="00CE47B8"/>
    <w:rsid w:val="00CE5C3B"/>
    <w:rsid w:val="00CF6EDC"/>
    <w:rsid w:val="00D02A42"/>
    <w:rsid w:val="00D035CD"/>
    <w:rsid w:val="00D04178"/>
    <w:rsid w:val="00D23805"/>
    <w:rsid w:val="00D369AA"/>
    <w:rsid w:val="00D440B0"/>
    <w:rsid w:val="00D53E05"/>
    <w:rsid w:val="00D626C6"/>
    <w:rsid w:val="00D666A9"/>
    <w:rsid w:val="00D66D46"/>
    <w:rsid w:val="00D8151E"/>
    <w:rsid w:val="00D85234"/>
    <w:rsid w:val="00D86387"/>
    <w:rsid w:val="00DA0835"/>
    <w:rsid w:val="00DB49BA"/>
    <w:rsid w:val="00DC22C0"/>
    <w:rsid w:val="00DC7A52"/>
    <w:rsid w:val="00DD37DD"/>
    <w:rsid w:val="00DE60EB"/>
    <w:rsid w:val="00DE6F14"/>
    <w:rsid w:val="00DF3309"/>
    <w:rsid w:val="00DF3D51"/>
    <w:rsid w:val="00DF7E5E"/>
    <w:rsid w:val="00E07D74"/>
    <w:rsid w:val="00E126CB"/>
    <w:rsid w:val="00E1660F"/>
    <w:rsid w:val="00E241FA"/>
    <w:rsid w:val="00E264AF"/>
    <w:rsid w:val="00E30390"/>
    <w:rsid w:val="00E40358"/>
    <w:rsid w:val="00E43D4F"/>
    <w:rsid w:val="00E461EF"/>
    <w:rsid w:val="00E4780F"/>
    <w:rsid w:val="00E51200"/>
    <w:rsid w:val="00E71B7C"/>
    <w:rsid w:val="00E72BC3"/>
    <w:rsid w:val="00E735C4"/>
    <w:rsid w:val="00E81165"/>
    <w:rsid w:val="00E84DFD"/>
    <w:rsid w:val="00EA1130"/>
    <w:rsid w:val="00EA3071"/>
    <w:rsid w:val="00ED33F1"/>
    <w:rsid w:val="00ED3ECD"/>
    <w:rsid w:val="00ED4C7A"/>
    <w:rsid w:val="00ED6FF1"/>
    <w:rsid w:val="00EF6335"/>
    <w:rsid w:val="00F018D7"/>
    <w:rsid w:val="00F02250"/>
    <w:rsid w:val="00F152E4"/>
    <w:rsid w:val="00F21CA5"/>
    <w:rsid w:val="00F23135"/>
    <w:rsid w:val="00F23FA4"/>
    <w:rsid w:val="00F262B7"/>
    <w:rsid w:val="00F30315"/>
    <w:rsid w:val="00F43502"/>
    <w:rsid w:val="00F46C94"/>
    <w:rsid w:val="00F50EEB"/>
    <w:rsid w:val="00F5166D"/>
    <w:rsid w:val="00F52FB2"/>
    <w:rsid w:val="00F675B3"/>
    <w:rsid w:val="00F705DE"/>
    <w:rsid w:val="00F8756B"/>
    <w:rsid w:val="00FA706F"/>
    <w:rsid w:val="00FC7DB6"/>
    <w:rsid w:val="00FD0A88"/>
    <w:rsid w:val="00FD65B8"/>
    <w:rsid w:val="00FD6F59"/>
    <w:rsid w:val="00FE0738"/>
    <w:rsid w:val="00FE2715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2E9C"/>
  <w15:docId w15:val="{39AF7DDF-5EC1-407F-AAD4-69B54478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7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A2AE5"/>
  </w:style>
  <w:style w:type="character" w:styleId="Emphasis">
    <w:name w:val="Emphasis"/>
    <w:basedOn w:val="DefaultParagraphFont"/>
    <w:uiPriority w:val="20"/>
    <w:qFormat/>
    <w:rsid w:val="002A2AE5"/>
    <w:rPr>
      <w:i/>
      <w:iCs/>
    </w:rPr>
  </w:style>
  <w:style w:type="character" w:styleId="Hyperlink">
    <w:name w:val="Hyperlink"/>
    <w:basedOn w:val="DefaultParagraphFont"/>
    <w:uiPriority w:val="99"/>
    <w:unhideWhenUsed/>
    <w:rsid w:val="001700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0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043"/>
  </w:style>
  <w:style w:type="paragraph" w:styleId="Footer">
    <w:name w:val="footer"/>
    <w:basedOn w:val="Normal"/>
    <w:link w:val="FooterChar"/>
    <w:uiPriority w:val="99"/>
    <w:unhideWhenUsed/>
    <w:rsid w:val="005C2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043"/>
  </w:style>
  <w:style w:type="paragraph" w:styleId="BalloonText">
    <w:name w:val="Balloon Text"/>
    <w:basedOn w:val="Normal"/>
    <w:link w:val="BalloonTextChar"/>
    <w:uiPriority w:val="99"/>
    <w:semiHidden/>
    <w:unhideWhenUsed/>
    <w:rsid w:val="0097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Junaldo Mantiquilla</dc:creator>
  <cp:lastModifiedBy>Junaldo Mantiquilla</cp:lastModifiedBy>
  <cp:revision>2</cp:revision>
  <dcterms:created xsi:type="dcterms:W3CDTF">2020-12-02T18:53:00Z</dcterms:created>
  <dcterms:modified xsi:type="dcterms:W3CDTF">2020-12-02T18:53:00Z</dcterms:modified>
</cp:coreProperties>
</file>