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0" w:rsidRDefault="00ED1002" w:rsidP="005E3B8D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8D2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 w:rsidR="002663B6" w:rsidRPr="00D478D2">
        <w:rPr>
          <w:rFonts w:ascii="Times New Roman" w:eastAsia="Calibri" w:hAnsi="Times New Roman" w:cs="Times New Roman"/>
          <w:b/>
          <w:sz w:val="24"/>
          <w:szCs w:val="24"/>
        </w:rPr>
        <w:t>S1:</w:t>
      </w:r>
      <w:r w:rsidR="008A5E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000" w:rsidRPr="00D478D2">
        <w:rPr>
          <w:rFonts w:ascii="Times New Roman" w:eastAsia="Calibri" w:hAnsi="Times New Roman" w:cs="Times New Roman"/>
          <w:b/>
          <w:sz w:val="24"/>
          <w:szCs w:val="24"/>
        </w:rPr>
        <w:t>Phenotypic disease severity scale for scoring</w:t>
      </w:r>
      <w:r w:rsidR="00E06879" w:rsidRPr="00E06879">
        <w:rPr>
          <w:rFonts w:ascii="Times New Roman" w:hAnsi="Times New Roman" w:cs="Times New Roman"/>
          <w:b/>
        </w:rPr>
        <w:t xml:space="preserve"> </w:t>
      </w:r>
      <w:r w:rsidR="00E06879">
        <w:rPr>
          <w:rFonts w:ascii="Times New Roman" w:eastAsia="Calibri" w:hAnsi="Times New Roman" w:cs="Times New Roman"/>
          <w:b/>
          <w:sz w:val="24"/>
          <w:szCs w:val="24"/>
        </w:rPr>
        <w:t xml:space="preserve">Mungbean Yellow </w:t>
      </w:r>
      <w:r w:rsidR="00E06879" w:rsidRPr="00E06879">
        <w:rPr>
          <w:rFonts w:ascii="Times New Roman" w:eastAsia="Calibri" w:hAnsi="Times New Roman" w:cs="Times New Roman"/>
          <w:b/>
          <w:sz w:val="24"/>
          <w:szCs w:val="24"/>
        </w:rPr>
        <w:t>Mosaic Virus</w:t>
      </w:r>
      <w:r w:rsidR="00BA7000" w:rsidRPr="00D478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0687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A7000" w:rsidRPr="00D478D2">
        <w:rPr>
          <w:rFonts w:ascii="Times New Roman" w:eastAsia="Calibri" w:hAnsi="Times New Roman" w:cs="Times New Roman"/>
          <w:b/>
          <w:sz w:val="24"/>
          <w:szCs w:val="24"/>
        </w:rPr>
        <w:t>MYMV</w:t>
      </w:r>
      <w:r w:rsidR="00E0687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A7000" w:rsidRPr="00D478D2">
        <w:rPr>
          <w:rFonts w:ascii="Times New Roman" w:eastAsia="Calibri" w:hAnsi="Times New Roman" w:cs="Times New Roman"/>
          <w:b/>
          <w:sz w:val="24"/>
          <w:szCs w:val="24"/>
        </w:rPr>
        <w:t xml:space="preserve"> disease (</w:t>
      </w:r>
      <w:proofErr w:type="spellStart"/>
      <w:r w:rsidR="00F53035">
        <w:rPr>
          <w:rFonts w:ascii="Times New Roman" w:eastAsia="Calibri" w:hAnsi="Times New Roman" w:cs="Times New Roman"/>
          <w:b/>
          <w:sz w:val="24"/>
          <w:szCs w:val="24"/>
        </w:rPr>
        <w:t>Akhtar</w:t>
      </w:r>
      <w:proofErr w:type="spellEnd"/>
      <w:r w:rsidR="00F53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3035" w:rsidRPr="00F53035">
        <w:rPr>
          <w:rFonts w:ascii="Times New Roman" w:eastAsia="Calibri" w:hAnsi="Times New Roman" w:cs="Times New Roman"/>
          <w:b/>
          <w:i/>
          <w:sz w:val="24"/>
          <w:szCs w:val="24"/>
        </w:rPr>
        <w:t>et al</w:t>
      </w:r>
      <w:r w:rsidR="00F53035">
        <w:rPr>
          <w:rFonts w:ascii="Times New Roman" w:eastAsia="Calibri" w:hAnsi="Times New Roman" w:cs="Times New Roman"/>
          <w:b/>
          <w:sz w:val="24"/>
          <w:szCs w:val="24"/>
        </w:rPr>
        <w:t>., 2009</w:t>
      </w:r>
      <w:r w:rsidR="00BA7000" w:rsidRPr="00D478D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06879" w:rsidRPr="00D478D2" w:rsidRDefault="00E06879" w:rsidP="005E3B8D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926"/>
        <w:gridCol w:w="5420"/>
        <w:gridCol w:w="790"/>
        <w:gridCol w:w="1440"/>
      </w:tblGrid>
      <w:tr w:rsidR="00BA7000" w:rsidRPr="00D478D2" w:rsidTr="00BF44AB">
        <w:trPr>
          <w:trHeight w:val="3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Phenotype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Score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Reaction</w:t>
            </w:r>
          </w:p>
        </w:tc>
      </w:tr>
      <w:tr w:rsidR="00BA7000" w:rsidRPr="00D478D2" w:rsidTr="00BF44AB">
        <w:trPr>
          <w:trHeight w:val="8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457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166" b="12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No visible symptoms on leaves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Highly resistant</w:t>
            </w:r>
          </w:p>
        </w:tc>
      </w:tr>
      <w:tr w:rsidR="00BA7000" w:rsidRPr="00D478D2" w:rsidTr="00BF44AB">
        <w:trPr>
          <w:trHeight w:val="8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476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170" t="5914" b="11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Small yellow specks with restricted spread covering </w:t>
            </w:r>
            <w:proofErr w:type="spellStart"/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5 % leaf 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Resistant</w:t>
            </w:r>
          </w:p>
        </w:tc>
      </w:tr>
      <w:tr w:rsidR="00BA7000" w:rsidRPr="00D478D2" w:rsidTr="00BF44AB">
        <w:trPr>
          <w:trHeight w:val="116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114" b="15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Yellow mottling covering 5.1 to 15 % leaf 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Moderate Resistant</w:t>
            </w:r>
          </w:p>
        </w:tc>
      </w:tr>
      <w:tr w:rsidR="00BA7000" w:rsidRPr="00D478D2" w:rsidTr="00BF44AB">
        <w:trPr>
          <w:trHeight w:val="107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590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414" t="4385" r="1414" b="1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Yellow mottling and </w:t>
            </w:r>
            <w:proofErr w:type="spellStart"/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dis-colouration</w:t>
            </w:r>
            <w:proofErr w:type="spellEnd"/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of 15.1 to 30 % leaf 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Moderate susceptible</w:t>
            </w:r>
          </w:p>
        </w:tc>
      </w:tr>
      <w:tr w:rsidR="00BA7000" w:rsidRPr="00D478D2" w:rsidTr="00BF44AB">
        <w:trPr>
          <w:trHeight w:val="1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704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0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Pronounced yellow mottling and discoloration of leaves (covering 30.1  to 75 % of area) and pods, reduction in leaf size and stunting of plants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Susceptible</w:t>
            </w:r>
          </w:p>
        </w:tc>
      </w:tr>
      <w:tr w:rsidR="00BA7000" w:rsidRPr="00D478D2" w:rsidTr="00BF44AB">
        <w:trPr>
          <w:trHeight w:val="6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561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374" b="19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Severe yellow discoloration covering &gt; 75 % of foliage, stunting of plants and reduction in pod size.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00" w:rsidRPr="00D478D2" w:rsidRDefault="00BA7000" w:rsidP="00BF44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D478D2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Highly susceptible</w:t>
            </w:r>
          </w:p>
        </w:tc>
      </w:tr>
    </w:tbl>
    <w:p w:rsidR="00AE34C8" w:rsidRPr="00D478D2" w:rsidRDefault="00AE34C8">
      <w:pPr>
        <w:rPr>
          <w:rFonts w:ascii="Times New Roman" w:hAnsi="Times New Roman" w:cs="Times New Roman"/>
        </w:rPr>
      </w:pPr>
    </w:p>
    <w:p w:rsidR="006F06EC" w:rsidRPr="00D478D2" w:rsidRDefault="002663B6" w:rsidP="005E3B8D">
      <w:pPr>
        <w:pStyle w:val="NoSpacing"/>
        <w:tabs>
          <w:tab w:val="left" w:pos="2520"/>
        </w:tabs>
        <w:spacing w:before="280"/>
        <w:ind w:left="1170"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D2">
        <w:rPr>
          <w:rFonts w:ascii="Times New Roman" w:eastAsia="Calibri" w:hAnsi="Times New Roman" w:cs="Times New Roman"/>
          <w:b/>
          <w:sz w:val="24"/>
          <w:szCs w:val="24"/>
        </w:rPr>
        <w:t>Table S2</w:t>
      </w:r>
      <w:r w:rsidRPr="00D478D2">
        <w:rPr>
          <w:rFonts w:ascii="Times New Roman" w:hAnsi="Times New Roman" w:cs="Times New Roman"/>
          <w:b/>
          <w:sz w:val="24"/>
          <w:szCs w:val="24"/>
        </w:rPr>
        <w:t>:</w:t>
      </w:r>
      <w:r w:rsidR="006F06EC" w:rsidRPr="00D478D2">
        <w:rPr>
          <w:rFonts w:ascii="Times New Roman" w:hAnsi="Times New Roman" w:cs="Times New Roman"/>
          <w:b/>
          <w:sz w:val="24"/>
          <w:szCs w:val="24"/>
        </w:rPr>
        <w:t xml:space="preserve">  Disease severity scores, their corresponding estimates of </w:t>
      </w:r>
      <w:r w:rsidR="008A5EE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B019F" w:rsidRPr="008A5EE3">
        <w:rPr>
          <w:rFonts w:ascii="Times New Roman" w:hAnsi="Times New Roman" w:cs="Times New Roman"/>
          <w:b/>
          <w:i/>
          <w:sz w:val="24"/>
          <w:szCs w:val="24"/>
        </w:rPr>
        <w:t>er</w:t>
      </w:r>
      <w:r w:rsidR="008A5EE3" w:rsidRPr="008A5E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019F" w:rsidRPr="008A5EE3">
        <w:rPr>
          <w:rFonts w:ascii="Times New Roman" w:hAnsi="Times New Roman" w:cs="Times New Roman"/>
          <w:b/>
          <w:i/>
          <w:sz w:val="24"/>
          <w:szCs w:val="24"/>
        </w:rPr>
        <w:t>cent</w:t>
      </w:r>
      <w:r w:rsidR="000B0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EE3">
        <w:rPr>
          <w:rFonts w:ascii="Times New Roman" w:hAnsi="Times New Roman" w:cs="Times New Roman"/>
          <w:b/>
          <w:sz w:val="24"/>
          <w:szCs w:val="24"/>
        </w:rPr>
        <w:t>Disease</w:t>
      </w:r>
      <w:r w:rsidR="000B019F">
        <w:rPr>
          <w:rFonts w:ascii="Times New Roman" w:hAnsi="Times New Roman" w:cs="Times New Roman"/>
          <w:b/>
          <w:sz w:val="24"/>
          <w:szCs w:val="24"/>
        </w:rPr>
        <w:t xml:space="preserve"> Index (PDI)</w:t>
      </w:r>
      <w:r w:rsidR="006F06EC" w:rsidRPr="00D478D2">
        <w:rPr>
          <w:rFonts w:ascii="Times New Roman" w:hAnsi="Times New Roman" w:cs="Times New Roman"/>
          <w:b/>
          <w:sz w:val="24"/>
          <w:szCs w:val="24"/>
        </w:rPr>
        <w:t xml:space="preserve"> and responses to </w:t>
      </w:r>
      <w:r w:rsidR="00E068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Mungbean Yellow Mosaic </w:t>
      </w:r>
      <w:r w:rsidR="00E06879" w:rsidRPr="00E068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Virus </w:t>
      </w:r>
      <w:r w:rsidR="00E0687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F06EC" w:rsidRPr="00D478D2">
        <w:rPr>
          <w:rFonts w:ascii="Times New Roman" w:hAnsi="Times New Roman" w:cs="Times New Roman"/>
          <w:b/>
          <w:sz w:val="24"/>
          <w:szCs w:val="24"/>
        </w:rPr>
        <w:t>MYMV</w:t>
      </w:r>
      <w:r w:rsidR="00E06879">
        <w:rPr>
          <w:rFonts w:ascii="Times New Roman" w:hAnsi="Times New Roman" w:cs="Times New Roman"/>
          <w:b/>
          <w:sz w:val="24"/>
          <w:szCs w:val="24"/>
        </w:rPr>
        <w:t>)</w:t>
      </w:r>
      <w:r w:rsidR="006F06EC" w:rsidRPr="00D478D2">
        <w:rPr>
          <w:rFonts w:ascii="Times New Roman" w:hAnsi="Times New Roman" w:cs="Times New Roman"/>
          <w:b/>
          <w:sz w:val="24"/>
          <w:szCs w:val="24"/>
        </w:rPr>
        <w:t xml:space="preserve"> disease</w:t>
      </w:r>
    </w:p>
    <w:tbl>
      <w:tblPr>
        <w:tblpPr w:leftFromText="180" w:rightFromText="180" w:bottomFromText="160" w:vertAnchor="text" w:horzAnchor="margin" w:tblpXSpec="center" w:tblpY="17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592"/>
        <w:gridCol w:w="3456"/>
      </w:tblGrid>
      <w:tr w:rsidR="006F06EC" w:rsidRPr="00D478D2" w:rsidTr="00BF44AB">
        <w:trPr>
          <w:trHeight w:val="1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PDI (%)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6F06EC" w:rsidRPr="00D478D2" w:rsidTr="00BF44AB">
        <w:trPr>
          <w:trHeight w:val="1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0.01-10.00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Highly resistant</w:t>
            </w:r>
          </w:p>
        </w:tc>
      </w:tr>
      <w:tr w:rsidR="006F06EC" w:rsidRPr="00D478D2" w:rsidTr="00BF44AB">
        <w:trPr>
          <w:trHeight w:val="1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10.01-25.00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Resistant</w:t>
            </w:r>
          </w:p>
        </w:tc>
      </w:tr>
      <w:tr w:rsidR="006F06EC" w:rsidRPr="00D478D2" w:rsidTr="00BF44AB">
        <w:trPr>
          <w:trHeight w:val="1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25.01-40.00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Moderately Resistant</w:t>
            </w:r>
          </w:p>
        </w:tc>
      </w:tr>
      <w:tr w:rsidR="006F06EC" w:rsidRPr="00D478D2" w:rsidTr="00BF44AB">
        <w:trPr>
          <w:trHeight w:val="1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40.01-60.00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Moderately susceptible</w:t>
            </w:r>
          </w:p>
        </w:tc>
      </w:tr>
      <w:tr w:rsidR="006F06EC" w:rsidRPr="00D478D2" w:rsidTr="00BF44AB">
        <w:trPr>
          <w:trHeight w:val="1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60.01-80.00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Susceptible</w:t>
            </w:r>
          </w:p>
        </w:tc>
      </w:tr>
      <w:tr w:rsidR="006F06EC" w:rsidRPr="00D478D2" w:rsidTr="00BF44AB">
        <w:trPr>
          <w:trHeight w:val="36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&gt;80.00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C" w:rsidRPr="00D478D2" w:rsidRDefault="006F06EC" w:rsidP="006F06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D2">
              <w:rPr>
                <w:rFonts w:ascii="Times New Roman" w:eastAsia="Calibri" w:hAnsi="Times New Roman" w:cs="Times New Roman"/>
                <w:sz w:val="24"/>
                <w:szCs w:val="24"/>
              </w:rPr>
              <w:t>Highly susceptible</w:t>
            </w:r>
          </w:p>
        </w:tc>
      </w:tr>
    </w:tbl>
    <w:p w:rsidR="006F06EC" w:rsidRPr="00D478D2" w:rsidRDefault="006F06EC" w:rsidP="006F06EC">
      <w:pPr>
        <w:pStyle w:val="NoSpacing"/>
        <w:spacing w:before="160" w:line="360" w:lineRule="auto"/>
        <w:jc w:val="right"/>
        <w:rPr>
          <w:rFonts w:ascii="Times New Roman" w:hAnsi="Times New Roman" w:cs="Times New Roman"/>
          <w:bCs/>
        </w:rPr>
      </w:pP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  <w:r w:rsidRPr="00D478D2">
        <w:rPr>
          <w:rFonts w:ascii="Times New Roman" w:hAnsi="Times New Roman" w:cs="Times New Roman"/>
        </w:rPr>
        <w:tab/>
      </w:r>
    </w:p>
    <w:p w:rsidR="003F7725" w:rsidRPr="003F7725" w:rsidRDefault="003F7725" w:rsidP="003F7725">
      <w:pPr>
        <w:rPr>
          <w:rFonts w:ascii="Times New Roman" w:hAnsi="Times New Roman" w:cs="Times New Roman"/>
        </w:rPr>
      </w:pPr>
      <w:r w:rsidRPr="003F772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71490" cy="2952750"/>
            <wp:effectExtent l="19050" t="0" r="1016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725" w:rsidRPr="000B019F" w:rsidRDefault="003F7725" w:rsidP="000B019F">
      <w:pPr>
        <w:ind w:left="1080" w:hanging="1080"/>
        <w:rPr>
          <w:rFonts w:ascii="Times New Roman" w:hAnsi="Times New Roman" w:cs="Times New Roman"/>
          <w:b/>
        </w:rPr>
      </w:pPr>
      <w:r w:rsidRPr="003F7725">
        <w:rPr>
          <w:rFonts w:ascii="Times New Roman" w:hAnsi="Times New Roman" w:cs="Times New Roman"/>
          <w:b/>
        </w:rPr>
        <w:t>F</w:t>
      </w:r>
      <w:r w:rsidR="000B019F">
        <w:rPr>
          <w:rFonts w:ascii="Times New Roman" w:hAnsi="Times New Roman" w:cs="Times New Roman"/>
          <w:b/>
        </w:rPr>
        <w:t>igure S1. Graph indicating</w:t>
      </w:r>
      <w:r w:rsidRPr="003F7725">
        <w:rPr>
          <w:rFonts w:ascii="Times New Roman" w:hAnsi="Times New Roman" w:cs="Times New Roman"/>
          <w:b/>
        </w:rPr>
        <w:t xml:space="preserve"> increase in number of whiteflies </w:t>
      </w:r>
      <w:r w:rsidR="00B85695">
        <w:rPr>
          <w:rFonts w:ascii="Times New Roman" w:hAnsi="Times New Roman" w:cs="Times New Roman"/>
          <w:b/>
        </w:rPr>
        <w:t>10 days after planting</w:t>
      </w:r>
      <w:r w:rsidR="00B85695" w:rsidRPr="003F7725">
        <w:rPr>
          <w:rFonts w:ascii="Times New Roman" w:hAnsi="Times New Roman" w:cs="Times New Roman"/>
          <w:b/>
        </w:rPr>
        <w:t xml:space="preserve"> </w:t>
      </w:r>
      <w:r w:rsidRPr="003F7725">
        <w:rPr>
          <w:rFonts w:ascii="Times New Roman" w:hAnsi="Times New Roman" w:cs="Times New Roman"/>
          <w:b/>
        </w:rPr>
        <w:t>during</w:t>
      </w:r>
      <w:r w:rsidR="00B85695">
        <w:rPr>
          <w:rFonts w:ascii="Times New Roman" w:hAnsi="Times New Roman" w:cs="Times New Roman"/>
          <w:b/>
        </w:rPr>
        <w:t xml:space="preserve"> crop</w:t>
      </w:r>
      <w:r w:rsidR="00E92D77">
        <w:rPr>
          <w:rFonts w:ascii="Times New Roman" w:hAnsi="Times New Roman" w:cs="Times New Roman"/>
          <w:b/>
        </w:rPr>
        <w:t xml:space="preserve"> </w:t>
      </w:r>
      <w:r w:rsidR="00B85695">
        <w:rPr>
          <w:rFonts w:ascii="Times New Roman" w:hAnsi="Times New Roman" w:cs="Times New Roman"/>
          <w:b/>
        </w:rPr>
        <w:t>growth period</w:t>
      </w:r>
      <w:r w:rsidR="00E06879">
        <w:rPr>
          <w:rFonts w:ascii="Times New Roman" w:hAnsi="Times New Roman" w:cs="Times New Roman"/>
          <w:b/>
        </w:rPr>
        <w:t xml:space="preserve"> </w:t>
      </w:r>
      <w:r w:rsidR="00B85695">
        <w:rPr>
          <w:rFonts w:ascii="Times New Roman" w:hAnsi="Times New Roman" w:cs="Times New Roman"/>
          <w:b/>
        </w:rPr>
        <w:t xml:space="preserve">when plants were infected with </w:t>
      </w:r>
      <w:r w:rsidR="000B019F">
        <w:rPr>
          <w:rFonts w:ascii="Times New Roman" w:hAnsi="Times New Roman" w:cs="Times New Roman"/>
          <w:b/>
        </w:rPr>
        <w:t xml:space="preserve">Mungbean </w:t>
      </w:r>
      <w:r w:rsidR="00B85695">
        <w:rPr>
          <w:rFonts w:ascii="Times New Roman" w:hAnsi="Times New Roman" w:cs="Times New Roman"/>
          <w:b/>
        </w:rPr>
        <w:t>Yellow Mosaic Virus disease</w:t>
      </w:r>
    </w:p>
    <w:p w:rsidR="003F7725" w:rsidRPr="003F7725" w:rsidRDefault="003F7725" w:rsidP="003F7725">
      <w:pPr>
        <w:rPr>
          <w:rFonts w:ascii="Times New Roman" w:hAnsi="Times New Roman" w:cs="Times New Roman"/>
        </w:rPr>
      </w:pPr>
    </w:p>
    <w:p w:rsidR="00E90BB9" w:rsidRPr="00D478D2" w:rsidRDefault="00E90BB9">
      <w:pPr>
        <w:rPr>
          <w:rFonts w:ascii="Times New Roman" w:hAnsi="Times New Roman" w:cs="Times New Roman"/>
        </w:rPr>
      </w:pPr>
    </w:p>
    <w:sectPr w:rsidR="00E90BB9" w:rsidRPr="00D478D2" w:rsidSect="00AE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F72E3B" w15:done="0"/>
  <w15:commentEx w15:paraId="5CB54DA5" w15:done="0"/>
  <w15:commentEx w15:paraId="5D25CA9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F77"/>
    <w:multiLevelType w:val="hybridMultilevel"/>
    <w:tmpl w:val="1E58838C"/>
    <w:lvl w:ilvl="0" w:tplc="32204C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A8B"/>
    <w:multiLevelType w:val="multilevel"/>
    <w:tmpl w:val="7AE4D8D8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1" w:hanging="810"/>
      </w:pPr>
      <w:rPr>
        <w:rFonts w:eastAsia="Calibri" w:hint="default"/>
      </w:rPr>
    </w:lvl>
    <w:lvl w:ilvl="2">
      <w:start w:val="4"/>
      <w:numFmt w:val="decimal"/>
      <w:isLgl/>
      <w:lvlText w:val="%1.%2.%3"/>
      <w:lvlJc w:val="left"/>
      <w:pPr>
        <w:ind w:left="1619" w:hanging="81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99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8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457" w:hanging="2160"/>
      </w:pPr>
      <w:rPr>
        <w:rFonts w:eastAsia="Calibri" w:hint="default"/>
      </w:rPr>
    </w:lvl>
  </w:abstractNum>
  <w:abstractNum w:abstractNumId="2">
    <w:nsid w:val="2B77411F"/>
    <w:multiLevelType w:val="hybridMultilevel"/>
    <w:tmpl w:val="C9AAF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056"/>
    <w:multiLevelType w:val="multilevel"/>
    <w:tmpl w:val="7616B200"/>
    <w:lvl w:ilvl="0">
      <w:start w:val="1"/>
      <w:numFmt w:val="decimal"/>
      <w:lvlText w:val="%1."/>
      <w:lvlJc w:val="left"/>
      <w:pPr>
        <w:ind w:left="673" w:hanging="360"/>
      </w:pPr>
    </w:lvl>
    <w:lvl w:ilvl="1">
      <w:start w:val="1"/>
      <w:numFmt w:val="decimal"/>
      <w:isLgl/>
      <w:lvlText w:val="%1.%2"/>
      <w:lvlJc w:val="left"/>
      <w:pPr>
        <w:ind w:left="1089" w:hanging="720"/>
      </w:pPr>
      <w:rPr>
        <w:rFonts w:cstheme="minorBidi"/>
      </w:rPr>
    </w:lvl>
    <w:lvl w:ilvl="2">
      <w:start w:val="3"/>
      <w:numFmt w:val="decimal"/>
      <w:isLgl/>
      <w:lvlText w:val="%1.%2.%3"/>
      <w:lvlJc w:val="left"/>
      <w:pPr>
        <w:ind w:left="114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1561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1617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033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449" w:hanging="180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2921" w:hanging="2160"/>
      </w:pPr>
      <w:rPr>
        <w:rFonts w:cstheme="minorBidi"/>
      </w:rPr>
    </w:lvl>
  </w:abstractNum>
  <w:abstractNum w:abstractNumId="4">
    <w:nsid w:val="6E2D7B73"/>
    <w:multiLevelType w:val="hybridMultilevel"/>
    <w:tmpl w:val="D1C616AC"/>
    <w:lvl w:ilvl="0" w:tplc="27AAFD74">
      <w:start w:val="1"/>
      <w:numFmt w:val="decimal"/>
      <w:lvlText w:val="%1."/>
      <w:lvlJc w:val="left"/>
      <w:pPr>
        <w:ind w:left="673" w:hanging="360"/>
      </w:pPr>
    </w:lvl>
    <w:lvl w:ilvl="1" w:tplc="40090019">
      <w:start w:val="1"/>
      <w:numFmt w:val="lowerLetter"/>
      <w:lvlText w:val="%2."/>
      <w:lvlJc w:val="left"/>
      <w:pPr>
        <w:ind w:left="1393" w:hanging="360"/>
      </w:pPr>
    </w:lvl>
    <w:lvl w:ilvl="2" w:tplc="4009001B">
      <w:start w:val="1"/>
      <w:numFmt w:val="lowerRoman"/>
      <w:lvlText w:val="%3."/>
      <w:lvlJc w:val="right"/>
      <w:pPr>
        <w:ind w:left="2113" w:hanging="180"/>
      </w:pPr>
    </w:lvl>
    <w:lvl w:ilvl="3" w:tplc="4009000F">
      <w:start w:val="1"/>
      <w:numFmt w:val="decimal"/>
      <w:lvlText w:val="%4."/>
      <w:lvlJc w:val="left"/>
      <w:pPr>
        <w:ind w:left="2833" w:hanging="360"/>
      </w:pPr>
    </w:lvl>
    <w:lvl w:ilvl="4" w:tplc="40090019">
      <w:start w:val="1"/>
      <w:numFmt w:val="lowerLetter"/>
      <w:lvlText w:val="%5."/>
      <w:lvlJc w:val="left"/>
      <w:pPr>
        <w:ind w:left="3553" w:hanging="360"/>
      </w:pPr>
    </w:lvl>
    <w:lvl w:ilvl="5" w:tplc="4009001B">
      <w:start w:val="1"/>
      <w:numFmt w:val="lowerRoman"/>
      <w:lvlText w:val="%6."/>
      <w:lvlJc w:val="right"/>
      <w:pPr>
        <w:ind w:left="4273" w:hanging="180"/>
      </w:pPr>
    </w:lvl>
    <w:lvl w:ilvl="6" w:tplc="4009000F">
      <w:start w:val="1"/>
      <w:numFmt w:val="decimal"/>
      <w:lvlText w:val="%7."/>
      <w:lvlJc w:val="left"/>
      <w:pPr>
        <w:ind w:left="4993" w:hanging="360"/>
      </w:pPr>
    </w:lvl>
    <w:lvl w:ilvl="7" w:tplc="40090019">
      <w:start w:val="1"/>
      <w:numFmt w:val="lowerLetter"/>
      <w:lvlText w:val="%8."/>
      <w:lvlJc w:val="left"/>
      <w:pPr>
        <w:ind w:left="5713" w:hanging="360"/>
      </w:pPr>
    </w:lvl>
    <w:lvl w:ilvl="8" w:tplc="4009001B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777A43A9"/>
    <w:multiLevelType w:val="hybridMultilevel"/>
    <w:tmpl w:val="63A4E260"/>
    <w:lvl w:ilvl="0" w:tplc="0A56F914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s-admin">
    <w15:presenceInfo w15:providerId="None" w15:userId="kells-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A7000"/>
    <w:rsid w:val="00032E3A"/>
    <w:rsid w:val="000B019F"/>
    <w:rsid w:val="00154CFB"/>
    <w:rsid w:val="001A59BB"/>
    <w:rsid w:val="00215A26"/>
    <w:rsid w:val="002602D0"/>
    <w:rsid w:val="00264E1F"/>
    <w:rsid w:val="002663B6"/>
    <w:rsid w:val="002E565E"/>
    <w:rsid w:val="0037386C"/>
    <w:rsid w:val="003F7725"/>
    <w:rsid w:val="00547AD5"/>
    <w:rsid w:val="005E3B8D"/>
    <w:rsid w:val="00644E6A"/>
    <w:rsid w:val="00647C84"/>
    <w:rsid w:val="0068531E"/>
    <w:rsid w:val="006C2D26"/>
    <w:rsid w:val="006F06EC"/>
    <w:rsid w:val="007212D9"/>
    <w:rsid w:val="007F0A13"/>
    <w:rsid w:val="007F76BA"/>
    <w:rsid w:val="008645AC"/>
    <w:rsid w:val="00865D69"/>
    <w:rsid w:val="008A5EE3"/>
    <w:rsid w:val="008C5A04"/>
    <w:rsid w:val="00AC7209"/>
    <w:rsid w:val="00AE34C8"/>
    <w:rsid w:val="00B7759E"/>
    <w:rsid w:val="00B85695"/>
    <w:rsid w:val="00BA7000"/>
    <w:rsid w:val="00BB7EC4"/>
    <w:rsid w:val="00C02CA6"/>
    <w:rsid w:val="00CC47BE"/>
    <w:rsid w:val="00D478D2"/>
    <w:rsid w:val="00D60CA2"/>
    <w:rsid w:val="00DD2521"/>
    <w:rsid w:val="00E06879"/>
    <w:rsid w:val="00E45D27"/>
    <w:rsid w:val="00E90BB9"/>
    <w:rsid w:val="00E92D77"/>
    <w:rsid w:val="00ED1002"/>
    <w:rsid w:val="00F53035"/>
    <w:rsid w:val="00F95580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A700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06EC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6F06EC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64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C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microsoft.com/office/2011/relationships/people" Target="peop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mymv%20sco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</c:trendline>
          <c:xVal>
            <c:numRef>
              <c:f>Sheet5!$B$2:$B$12</c:f>
              <c:numCache>
                <c:formatCode>General</c:formatCode>
                <c:ptCount val="11"/>
                <c:pt idx="0">
                  <c:v>4</c:v>
                </c:pt>
                <c:pt idx="1">
                  <c:v>8</c:v>
                </c:pt>
                <c:pt idx="2">
                  <c:v>14</c:v>
                </c:pt>
                <c:pt idx="3">
                  <c:v>18</c:v>
                </c:pt>
                <c:pt idx="4">
                  <c:v>24</c:v>
                </c:pt>
                <c:pt idx="5">
                  <c:v>28</c:v>
                </c:pt>
                <c:pt idx="6">
                  <c:v>32</c:v>
                </c:pt>
                <c:pt idx="7">
                  <c:v>38</c:v>
                </c:pt>
                <c:pt idx="8">
                  <c:v>44</c:v>
                </c:pt>
                <c:pt idx="9">
                  <c:v>50</c:v>
                </c:pt>
                <c:pt idx="10">
                  <c:v>55</c:v>
                </c:pt>
              </c:numCache>
            </c:numRef>
          </c:xVal>
          <c:yVal>
            <c:numRef>
              <c:f>Sheet5!$C$2:$C$12</c:f>
              <c:numCache>
                <c:formatCode>General</c:formatCode>
                <c:ptCount val="11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  <c:pt idx="4">
                  <c:v>13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26</c:v>
                </c:pt>
                <c:pt idx="10">
                  <c:v>28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9C61-4F86-84F0-201DDCB316E7}"/>
            </c:ext>
          </c:extLst>
        </c:ser>
        <c:axId val="80533376"/>
        <c:axId val="90517504"/>
      </c:scatterChart>
      <c:valAx>
        <c:axId val="80533376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Days</a:t>
                </a:r>
                <a:r>
                  <a:rPr lang="en-IN" baseline="0">
                    <a:latin typeface="Times New Roman" pitchFamily="18" charset="0"/>
                    <a:cs typeface="Times New Roman" pitchFamily="18" charset="0"/>
                  </a:rPr>
                  <a:t> After Planting(DAP</a:t>
                </a:r>
                <a:r>
                  <a:rPr lang="en-IN" baseline="0"/>
                  <a:t>)</a:t>
                </a:r>
                <a:endParaRPr lang="en-IN"/>
              </a:p>
            </c:rich>
          </c:tx>
          <c:layout>
            <c:manualLayout>
              <c:xMode val="edge"/>
              <c:yMode val="edge"/>
              <c:x val="0.45910357911438432"/>
              <c:y val="0.86496491285870314"/>
            </c:manualLayout>
          </c:layout>
        </c:title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90517504"/>
        <c:crosses val="autoZero"/>
        <c:crossBetween val="midCat"/>
      </c:valAx>
      <c:valAx>
        <c:axId val="905175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IN">
                    <a:latin typeface="Times New Roman" pitchFamily="18" charset="0"/>
                    <a:cs typeface="Times New Roman" pitchFamily="18" charset="0"/>
                  </a:rPr>
                  <a:t>No of whiteflies</a:t>
                </a:r>
              </a:p>
            </c:rich>
          </c:tx>
          <c:layout>
            <c:manualLayout>
              <c:xMode val="edge"/>
              <c:yMode val="edge"/>
              <c:x val="3.1212476375260492E-2"/>
              <c:y val="0.32729083058166131"/>
            </c:manualLayout>
          </c:layout>
        </c:title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80533376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Dr.S.Ramesh</dc:creator>
  <cp:lastModifiedBy>Dr.Mohan Rao</cp:lastModifiedBy>
  <cp:revision>6</cp:revision>
  <dcterms:created xsi:type="dcterms:W3CDTF">2020-04-28T07:04:00Z</dcterms:created>
  <dcterms:modified xsi:type="dcterms:W3CDTF">2020-04-30T05:52:00Z</dcterms:modified>
</cp:coreProperties>
</file>