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E0" w:rsidRPr="002E2C51" w:rsidRDefault="00E02EE0" w:rsidP="00E02EE0">
      <w:pPr>
        <w:pStyle w:val="BodyA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en-US"/>
        </w:rPr>
      </w:pPr>
      <w:r w:rsidRPr="002E2C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1. Rice Varieties Documented in </w:t>
      </w:r>
      <w:proofErr w:type="spellStart"/>
      <w:r w:rsidRPr="002E2C51">
        <w:rPr>
          <w:rFonts w:ascii="Times New Roman" w:hAnsi="Times New Roman" w:cs="Times New Roman"/>
          <w:b/>
          <w:bCs/>
          <w:sz w:val="24"/>
          <w:szCs w:val="24"/>
          <w:lang w:val="en-US"/>
        </w:rPr>
        <w:t>Sarangani</w:t>
      </w:r>
      <w:proofErr w:type="spellEnd"/>
      <w:r w:rsidRPr="002E2C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Upland Farms</w:t>
      </w:r>
    </w:p>
    <w:tbl>
      <w:tblPr>
        <w:tblW w:w="5079" w:type="pct"/>
        <w:tblInd w:w="-147" w:type="dxa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81"/>
        <w:gridCol w:w="1276"/>
        <w:gridCol w:w="991"/>
        <w:gridCol w:w="1133"/>
        <w:gridCol w:w="995"/>
        <w:gridCol w:w="2132"/>
        <w:gridCol w:w="1700"/>
      </w:tblGrid>
      <w:tr w:rsidR="00F37364" w:rsidRPr="00A0134A" w:rsidTr="00BE2681">
        <w:trPr>
          <w:trHeight w:val="514"/>
          <w:tblHeader/>
        </w:trPr>
        <w:tc>
          <w:tcPr>
            <w:tcW w:w="67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Name of Variety</w:t>
            </w: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Classification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Tribe/s of</w:t>
            </w:r>
          </w:p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Farmer</w:t>
            </w:r>
          </w:p>
        </w:tc>
        <w:tc>
          <w:tcPr>
            <w:tcW w:w="59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Origin of Variety</w:t>
            </w:r>
          </w:p>
        </w:tc>
        <w:tc>
          <w:tcPr>
            <w:tcW w:w="5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Maturity Time*</w:t>
            </w:r>
          </w:p>
        </w:tc>
        <w:tc>
          <w:tcPr>
            <w:tcW w:w="11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Remarkable Features/</w:t>
            </w:r>
          </w:p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89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F37364" w:rsidRDefault="00E02EE0" w:rsidP="005C3422">
            <w:pPr>
              <w:pStyle w:val="NoSpacing"/>
              <w:rPr>
                <w:b/>
                <w:sz w:val="20"/>
                <w:szCs w:val="20"/>
              </w:rPr>
            </w:pPr>
            <w:r w:rsidRPr="00F37364">
              <w:rPr>
                <w:b/>
                <w:sz w:val="20"/>
                <w:szCs w:val="20"/>
              </w:rPr>
              <w:t>Reasons for keeping in farm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Banay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Modern</w:t>
            </w:r>
          </w:p>
        </w:tc>
        <w:tc>
          <w:tcPr>
            <w:tcW w:w="52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From lowland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3 months</w:t>
            </w:r>
          </w:p>
        </w:tc>
        <w:tc>
          <w:tcPr>
            <w:tcW w:w="894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Testing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Mitaw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Big grains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Consumption/sale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Hinumay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Aromatic, highly shattering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Consumption/sale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Dinorado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  <w:proofErr w:type="spellStart"/>
            <w:r w:rsidRPr="00A0134A">
              <w:rPr>
                <w:sz w:val="20"/>
                <w:szCs w:val="20"/>
              </w:rPr>
              <w:t>Puti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  <w:r w:rsidRPr="00A0134A">
              <w:rPr>
                <w:sz w:val="20"/>
                <w:szCs w:val="20"/>
              </w:rPr>
              <w:t>/</w:t>
            </w: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Aromatic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Consumption/sale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Pilit</w:t>
            </w:r>
            <w:proofErr w:type="spellEnd"/>
            <w:r w:rsidR="00FA62B0">
              <w:rPr>
                <w:sz w:val="20"/>
                <w:szCs w:val="20"/>
              </w:rPr>
              <w:t xml:space="preserve"> </w:t>
            </w:r>
            <w:proofErr w:type="spellStart"/>
            <w:r w:rsidR="00FA62B0">
              <w:rPr>
                <w:sz w:val="20"/>
                <w:szCs w:val="20"/>
              </w:rPr>
              <w:t>na</w:t>
            </w:r>
            <w:proofErr w:type="spellEnd"/>
            <w:r w:rsidR="00FA62B0">
              <w:rPr>
                <w:sz w:val="20"/>
                <w:szCs w:val="20"/>
              </w:rPr>
              <w:t xml:space="preserve"> </w:t>
            </w:r>
            <w:proofErr w:type="spellStart"/>
            <w:r w:rsidR="00FA62B0">
              <w:rPr>
                <w:sz w:val="20"/>
                <w:szCs w:val="20"/>
              </w:rPr>
              <w:t>Puti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FA62B0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Consumption/sale</w:t>
            </w:r>
          </w:p>
        </w:tc>
      </w:tr>
      <w:tr w:rsidR="00F37364" w:rsidRPr="00A0134A" w:rsidTr="00BE2681">
        <w:trPr>
          <w:trHeight w:val="705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Luwaro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FA62B0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Prone to lodging/ drought tolerant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For Celebration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Suyod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Adaptable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Special Rice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CE6A12">
        <w:trPr>
          <w:trHeight w:val="49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Pilit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  <w:proofErr w:type="spellStart"/>
            <w:r w:rsidRPr="00A0134A">
              <w:rPr>
                <w:sz w:val="20"/>
                <w:szCs w:val="20"/>
              </w:rPr>
              <w:t>Puti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Very Viable, vigorous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Dihilan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Kambing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  <w:r w:rsidRPr="00A0134A">
              <w:rPr>
                <w:sz w:val="20"/>
                <w:szCs w:val="20"/>
              </w:rPr>
              <w:t>/Manobo</w:t>
            </w:r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Good quality seeds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Kalumfang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Taste/Aroma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Tang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Obsolete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Taste /aroma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Walokangoy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515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Bisol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Aroma,  Glutinous; Colors other varieties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Mlal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Aromatic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Lumabet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Small grains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Fandabulaw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Pale white grains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High yielding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Sale/Consumption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Malgas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Small grains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Lumamon</w:t>
            </w:r>
            <w:proofErr w:type="spellEnd"/>
          </w:p>
        </w:tc>
        <w:tc>
          <w:tcPr>
            <w:tcW w:w="67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Large panicles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taste/aroma</w:t>
            </w:r>
          </w:p>
        </w:tc>
        <w:tc>
          <w:tcPr>
            <w:tcW w:w="894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Sugen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Large panicles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High Yielding</w:t>
            </w:r>
          </w:p>
        </w:tc>
        <w:tc>
          <w:tcPr>
            <w:tcW w:w="894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Mlikat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  <w:proofErr w:type="spellStart"/>
            <w:r w:rsidRPr="00A0134A">
              <w:rPr>
                <w:sz w:val="20"/>
                <w:szCs w:val="20"/>
              </w:rPr>
              <w:t>Fitam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lastRenderedPageBreak/>
              <w:t>Muslim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Aromatic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5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Bae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Special rice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Dinorado</w:t>
            </w:r>
            <w:proofErr w:type="spellEnd"/>
            <w:r w:rsidRPr="00A0134A">
              <w:rPr>
                <w:sz w:val="20"/>
                <w:szCs w:val="20"/>
              </w:rPr>
              <w:t xml:space="preserve"> Pula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Red rice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Sale/consumption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Kanone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Palatable/low yielding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Abtu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  <w:proofErr w:type="spellStart"/>
            <w:r w:rsidRPr="00A0134A">
              <w:rPr>
                <w:sz w:val="20"/>
                <w:szCs w:val="20"/>
              </w:rPr>
              <w:t>Kulang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High volume expansion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Larangan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 xml:space="preserve">Early 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Taste/ Aroma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Mlabat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Best Taste/ Aroma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Bulawan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Very aromatic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Sale/Consumption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Fitam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  <w:proofErr w:type="spellStart"/>
            <w:r w:rsidRPr="00A0134A">
              <w:rPr>
                <w:sz w:val="20"/>
                <w:szCs w:val="20"/>
              </w:rPr>
              <w:t>kwat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High yielding; very tall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Sale/Consumption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Buling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small grains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Sumalong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 xml:space="preserve">Low </w:t>
            </w:r>
            <w:proofErr w:type="spellStart"/>
            <w:r w:rsidRPr="00A0134A">
              <w:rPr>
                <w:sz w:val="20"/>
                <w:szCs w:val="20"/>
              </w:rPr>
              <w:t>tillering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Salmaka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Attractive to birds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Morado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Pale red grains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Blitan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 xml:space="preserve">Early 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Mlikat</w:t>
            </w:r>
            <w:proofErr w:type="spellEnd"/>
            <w:r w:rsidRPr="00A0134A">
              <w:rPr>
                <w:sz w:val="20"/>
                <w:szCs w:val="20"/>
              </w:rPr>
              <w:t xml:space="preserve"> Tari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503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Kanlen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First variety  planted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Mlato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Mlikat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  <w:proofErr w:type="spellStart"/>
            <w:r w:rsidRPr="00A0134A">
              <w:rPr>
                <w:sz w:val="20"/>
                <w:szCs w:val="20"/>
              </w:rPr>
              <w:t>Tapol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Glutinous/</w:t>
            </w:r>
            <w:r w:rsidR="00F37364">
              <w:rPr>
                <w:sz w:val="20"/>
                <w:szCs w:val="20"/>
              </w:rPr>
              <w:t xml:space="preserve"> </w:t>
            </w:r>
            <w:r w:rsidRPr="00A0134A">
              <w:rPr>
                <w:sz w:val="20"/>
                <w:szCs w:val="20"/>
              </w:rPr>
              <w:t>Robust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Bagio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Byaan</w:t>
            </w:r>
            <w:proofErr w:type="spellEnd"/>
          </w:p>
        </w:tc>
        <w:tc>
          <w:tcPr>
            <w:tcW w:w="67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Palatable; Drought Tolerant</w:t>
            </w:r>
          </w:p>
        </w:tc>
        <w:tc>
          <w:tcPr>
            <w:tcW w:w="894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Palawan</w:t>
            </w:r>
          </w:p>
        </w:tc>
        <w:tc>
          <w:tcPr>
            <w:tcW w:w="67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Palatable</w:t>
            </w:r>
          </w:p>
        </w:tc>
        <w:tc>
          <w:tcPr>
            <w:tcW w:w="894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Manol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 xml:space="preserve">Easy to Pound 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Mlikat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  <w:proofErr w:type="spellStart"/>
            <w:r w:rsidRPr="00A0134A">
              <w:rPr>
                <w:sz w:val="20"/>
                <w:szCs w:val="20"/>
              </w:rPr>
              <w:t>Kulo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Balngulan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Yellow grains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For Celebration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T’</w:t>
            </w:r>
            <w:r w:rsidR="00E02EE0" w:rsidRPr="00A0134A">
              <w:rPr>
                <w:sz w:val="20"/>
                <w:szCs w:val="20"/>
              </w:rPr>
              <w:t>kudang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Twel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Golden brown grain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Klanon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Pale yellow grain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23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Lanao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 xml:space="preserve">High </w:t>
            </w:r>
            <w:proofErr w:type="spellStart"/>
            <w:r w:rsidRPr="00A0134A">
              <w:rPr>
                <w:sz w:val="20"/>
                <w:szCs w:val="20"/>
              </w:rPr>
              <w:t>tillering</w:t>
            </w:r>
            <w:proofErr w:type="spellEnd"/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Almawan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32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Katiil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Palatable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54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Uyayang</w:t>
            </w:r>
            <w:proofErr w:type="spellEnd"/>
            <w:r w:rsidRPr="00A013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Grows in hardpan soil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Aroma/taste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5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Saibon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Introduced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Highly shattering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569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Satiman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 xml:space="preserve">Early 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Easy to pound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45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Lakag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Introduced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5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Manisi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  <w:r w:rsidRPr="00A0134A">
              <w:rPr>
                <w:sz w:val="20"/>
                <w:szCs w:val="20"/>
              </w:rPr>
              <w:t>/</w:t>
            </w: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5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Lambak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Introduced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Blogo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5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Mig</w:t>
            </w:r>
            <w:r w:rsidR="00E02EE0" w:rsidRPr="00A0134A">
              <w:rPr>
                <w:sz w:val="20"/>
                <w:szCs w:val="20"/>
              </w:rPr>
              <w:t>sayap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  <w:r w:rsidRPr="00A0134A">
              <w:rPr>
                <w:sz w:val="20"/>
                <w:szCs w:val="20"/>
              </w:rPr>
              <w:t>/</w:t>
            </w: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Palatable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Consumption/sale</w:t>
            </w:r>
          </w:p>
        </w:tc>
      </w:tr>
      <w:tr w:rsidR="00F37364" w:rsidRPr="00A0134A" w:rsidTr="00BE2681">
        <w:trPr>
          <w:trHeight w:val="705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Tabaw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Very long awns; not attractive to birds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Guma</w:t>
            </w:r>
            <w:r w:rsidR="00E02EE0" w:rsidRPr="00A0134A">
              <w:rPr>
                <w:sz w:val="20"/>
                <w:szCs w:val="20"/>
              </w:rPr>
              <w:t>tos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Langisi</w:t>
            </w:r>
            <w:proofErr w:type="spellEnd"/>
          </w:p>
        </w:tc>
        <w:tc>
          <w:tcPr>
            <w:tcW w:w="67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Kubo</w:t>
            </w:r>
          </w:p>
        </w:tc>
        <w:tc>
          <w:tcPr>
            <w:tcW w:w="67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Tamaing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Kulay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Kabaho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Grain shaped like hunting knife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54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lastRenderedPageBreak/>
              <w:t>Kasagpi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Introduced/SAAD**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Left over rice not good to eat; hard to thresh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Sale/consumption</w:t>
            </w:r>
          </w:p>
        </w:tc>
      </w:tr>
      <w:tr w:rsidR="00F37364" w:rsidRPr="00A0134A" w:rsidTr="00BE2681">
        <w:trPr>
          <w:trHeight w:val="525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Tulon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705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Kabasi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Violet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Celebration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Balabak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Slot</w:t>
            </w:r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Looks like pig feces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Lagani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581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Mayaman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E02EE0" w:rsidRPr="00A0134A">
              <w:rPr>
                <w:sz w:val="20"/>
                <w:szCs w:val="20"/>
              </w:rPr>
              <w:t>aolo</w:t>
            </w:r>
            <w:proofErr w:type="spellEnd"/>
            <w:r w:rsidR="00E02EE0" w:rsidRPr="00A0134A">
              <w:rPr>
                <w:sz w:val="20"/>
                <w:szCs w:val="20"/>
              </w:rPr>
              <w:t>/</w:t>
            </w:r>
            <w:proofErr w:type="spellStart"/>
            <w:r w:rsidR="00E02EE0" w:rsidRPr="00A0134A">
              <w:rPr>
                <w:sz w:val="20"/>
                <w:szCs w:val="20"/>
              </w:rPr>
              <w:t>Kalagan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White/taste/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Sale/consumption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E02EE0" w:rsidRPr="00A0134A">
              <w:rPr>
                <w:sz w:val="20"/>
                <w:szCs w:val="20"/>
              </w:rPr>
              <w:t>aolo</w:t>
            </w:r>
            <w:proofErr w:type="spellEnd"/>
            <w:r w:rsidR="00E02EE0" w:rsidRPr="00A0134A">
              <w:rPr>
                <w:sz w:val="20"/>
                <w:szCs w:val="20"/>
              </w:rPr>
              <w:t>/</w:t>
            </w:r>
            <w:proofErr w:type="spellStart"/>
            <w:r w:rsidR="00E02EE0" w:rsidRPr="00A0134A">
              <w:rPr>
                <w:sz w:val="20"/>
                <w:szCs w:val="20"/>
              </w:rPr>
              <w:t>Kalagan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Drought Tolerant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Taste/aroma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Consumption/sale</w:t>
            </w:r>
          </w:p>
        </w:tc>
      </w:tr>
      <w:tr w:rsidR="00F37364" w:rsidRPr="00A0134A" w:rsidTr="00BE2681">
        <w:trPr>
          <w:trHeight w:val="73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Fantilanen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Blaan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Kalagan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E02EE0" w:rsidRPr="00A0134A">
              <w:rPr>
                <w:sz w:val="20"/>
                <w:szCs w:val="20"/>
              </w:rPr>
              <w:t>aolo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Easily Lodges/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Aromatic/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High yielding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Amihan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E02EE0" w:rsidRPr="00A0134A">
              <w:rPr>
                <w:sz w:val="20"/>
                <w:szCs w:val="20"/>
              </w:rPr>
              <w:t>aolo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Special rice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Palatable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Culturally important</w:t>
            </w:r>
          </w:p>
        </w:tc>
      </w:tr>
      <w:tr w:rsidR="00F37364" w:rsidRPr="00A0134A" w:rsidTr="00BE2681">
        <w:trPr>
          <w:trHeight w:val="468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Sinandomeng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Modern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Blaan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From lowland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3 months/</w:t>
            </w:r>
          </w:p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aroma/taste</w:t>
            </w: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Testing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Liwanan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</w:t>
            </w:r>
            <w:r w:rsidR="00E02EE0" w:rsidRPr="00A0134A">
              <w:rPr>
                <w:sz w:val="20"/>
                <w:szCs w:val="20"/>
              </w:rPr>
              <w:t>bo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965CA7" w:rsidP="005C34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</w:t>
            </w: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Minala</w:t>
            </w:r>
            <w:proofErr w:type="spellEnd"/>
          </w:p>
        </w:tc>
        <w:tc>
          <w:tcPr>
            <w:tcW w:w="67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287"/>
        </w:trPr>
        <w:tc>
          <w:tcPr>
            <w:tcW w:w="674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Salakat</w:t>
            </w:r>
            <w:proofErr w:type="spellEnd"/>
          </w:p>
        </w:tc>
        <w:tc>
          <w:tcPr>
            <w:tcW w:w="67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Early</w:t>
            </w:r>
          </w:p>
        </w:tc>
        <w:tc>
          <w:tcPr>
            <w:tcW w:w="1121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Glutinous; Very Sticky</w:t>
            </w:r>
          </w:p>
        </w:tc>
        <w:tc>
          <w:tcPr>
            <w:tcW w:w="894" w:type="pct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  <w:tr w:rsidR="00F37364" w:rsidRPr="00A0134A" w:rsidTr="00BE2681">
        <w:trPr>
          <w:trHeight w:val="300"/>
        </w:trPr>
        <w:tc>
          <w:tcPr>
            <w:tcW w:w="67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Lakado</w:t>
            </w:r>
            <w:proofErr w:type="spellEnd"/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Landrace</w:t>
            </w:r>
          </w:p>
        </w:tc>
        <w:tc>
          <w:tcPr>
            <w:tcW w:w="5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0134A">
              <w:rPr>
                <w:sz w:val="20"/>
                <w:szCs w:val="20"/>
              </w:rPr>
              <w:t>Tboli</w:t>
            </w:r>
            <w:proofErr w:type="spellEnd"/>
          </w:p>
        </w:tc>
        <w:tc>
          <w:tcPr>
            <w:tcW w:w="59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Own</w:t>
            </w:r>
          </w:p>
        </w:tc>
        <w:tc>
          <w:tcPr>
            <w:tcW w:w="52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2EE0" w:rsidRPr="00A0134A" w:rsidRDefault="00E02EE0" w:rsidP="005C3422">
            <w:pPr>
              <w:pStyle w:val="NoSpacing"/>
              <w:rPr>
                <w:sz w:val="20"/>
                <w:szCs w:val="20"/>
              </w:rPr>
            </w:pPr>
            <w:r w:rsidRPr="00A0134A">
              <w:rPr>
                <w:sz w:val="20"/>
                <w:szCs w:val="20"/>
              </w:rPr>
              <w:t>Consumption</w:t>
            </w:r>
          </w:p>
        </w:tc>
      </w:tr>
    </w:tbl>
    <w:p w:rsidR="00E02EE0" w:rsidRPr="002E2C51" w:rsidRDefault="00E02EE0" w:rsidP="00E02EE0">
      <w:pPr>
        <w:pStyle w:val="BodyA"/>
        <w:spacing w:after="0" w:line="240" w:lineRule="auto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2E2C5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E2C51">
        <w:rPr>
          <w:rFonts w:ascii="Times New Roman" w:eastAsia="Arial" w:hAnsi="Times New Roman" w:cs="Times New Roman"/>
          <w:sz w:val="24"/>
          <w:szCs w:val="24"/>
        </w:rPr>
        <w:tab/>
      </w:r>
      <w:r w:rsidRPr="002E2C51">
        <w:rPr>
          <w:rFonts w:ascii="Times New Roman" w:hAnsi="Times New Roman" w:cs="Times New Roman"/>
          <w:b/>
          <w:bCs/>
          <w:sz w:val="24"/>
          <w:szCs w:val="24"/>
        </w:rPr>
        <w:t xml:space="preserve"> Legend</w:t>
      </w:r>
      <w:r w:rsidRPr="002E2C51">
        <w:rPr>
          <w:rFonts w:ascii="Times New Roman" w:hAnsi="Times New Roman" w:cs="Times New Roman"/>
          <w:sz w:val="24"/>
          <w:szCs w:val="24"/>
        </w:rPr>
        <w:t xml:space="preserve">: </w:t>
      </w:r>
      <w:r w:rsidRPr="002E2C51">
        <w:rPr>
          <w:rFonts w:ascii="Times New Roman" w:hAnsi="Times New Roman" w:cs="Times New Roman"/>
          <w:sz w:val="24"/>
          <w:szCs w:val="24"/>
        </w:rPr>
        <w:tab/>
      </w:r>
      <w:r w:rsidRPr="002E2C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*Early Maturing- 3 to 4months     </w:t>
      </w:r>
      <w:r w:rsidRPr="002E2C5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2E2C5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   </w:t>
      </w:r>
    </w:p>
    <w:p w:rsidR="00E02EE0" w:rsidRPr="002E2C51" w:rsidRDefault="00E02EE0" w:rsidP="00E02EE0">
      <w:pPr>
        <w:pStyle w:val="BodyA"/>
        <w:spacing w:after="0" w:line="240" w:lineRule="auto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2E2C5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E2C5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 </w:t>
      </w:r>
      <w:r w:rsidRPr="002E2C5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2E2C51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    Late maturing – </w:t>
      </w:r>
      <w:r w:rsidRPr="002E2C5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2E2C5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1/2</w:t>
      </w:r>
      <w:r w:rsidRPr="002E2C51">
        <w:rPr>
          <w:rFonts w:ascii="Times New Roman" w:hAnsi="Times New Roman" w:cs="Times New Roman"/>
          <w:i/>
          <w:iCs/>
          <w:sz w:val="24"/>
          <w:szCs w:val="24"/>
        </w:rPr>
        <w:t xml:space="preserve"> to 6 mos</w:t>
      </w:r>
    </w:p>
    <w:p w:rsidR="00007A9F" w:rsidRPr="008611B2" w:rsidRDefault="00E02EE0" w:rsidP="008611B2">
      <w:pPr>
        <w:pStyle w:val="BodyA"/>
        <w:spacing w:after="0" w:line="240" w:lineRule="auto"/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</w:pPr>
      <w:r w:rsidRPr="002E2C51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ab/>
      </w:r>
      <w:r w:rsidRPr="002E2C51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ab/>
      </w:r>
      <w:r w:rsidRPr="002E2C51">
        <w:rPr>
          <w:rFonts w:ascii="Times New Roman" w:eastAsia="Arial" w:hAnsi="Times New Roman" w:cs="Times New Roman"/>
          <w:i/>
          <w:iCs/>
          <w:sz w:val="24"/>
          <w:szCs w:val="24"/>
          <w:lang w:val="en-US"/>
        </w:rPr>
        <w:tab/>
        <w:t xml:space="preserve"> **Special Area for Agricultural Development (SAAD)</w:t>
      </w:r>
      <w:bookmarkStart w:id="0" w:name="_GoBack"/>
      <w:bookmarkEnd w:id="0"/>
    </w:p>
    <w:sectPr w:rsidR="00007A9F" w:rsidRPr="00861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E0"/>
    <w:rsid w:val="00007A9F"/>
    <w:rsid w:val="007037F7"/>
    <w:rsid w:val="008611B2"/>
    <w:rsid w:val="00965CA7"/>
    <w:rsid w:val="00BE2681"/>
    <w:rsid w:val="00CE6A12"/>
    <w:rsid w:val="00D20D49"/>
    <w:rsid w:val="00E02EE0"/>
    <w:rsid w:val="00F37364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F57AD-5D29-4F22-81E6-E5B8B5E2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2E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02E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n-PH"/>
    </w:rPr>
  </w:style>
  <w:style w:type="paragraph" w:styleId="NoSpacing">
    <w:name w:val="No Spacing"/>
    <w:uiPriority w:val="1"/>
    <w:qFormat/>
    <w:rsid w:val="00E02E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Florence</cp:lastModifiedBy>
  <cp:revision>8</cp:revision>
  <dcterms:created xsi:type="dcterms:W3CDTF">2019-06-24T07:08:00Z</dcterms:created>
  <dcterms:modified xsi:type="dcterms:W3CDTF">2019-10-09T10:50:00Z</dcterms:modified>
</cp:coreProperties>
</file>