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A9" w:rsidRPr="00E90383" w:rsidRDefault="00F807A9" w:rsidP="00F807A9">
      <w:pPr>
        <w:pStyle w:val="Caption"/>
        <w:keepNext/>
        <w:rPr>
          <w:i w:val="0"/>
          <w:color w:val="auto"/>
          <w:sz w:val="24"/>
          <w:szCs w:val="24"/>
        </w:rPr>
      </w:pPr>
      <w:r w:rsidRPr="00B51996">
        <w:rPr>
          <w:b/>
          <w:i w:val="0"/>
          <w:color w:val="auto"/>
          <w:sz w:val="24"/>
          <w:szCs w:val="24"/>
        </w:rPr>
        <w:t>Tab</w:t>
      </w:r>
      <w:bookmarkStart w:id="0" w:name="_GoBack"/>
      <w:bookmarkEnd w:id="0"/>
      <w:r w:rsidRPr="00B51996">
        <w:rPr>
          <w:b/>
          <w:i w:val="0"/>
          <w:color w:val="auto"/>
          <w:sz w:val="24"/>
          <w:szCs w:val="24"/>
        </w:rPr>
        <w:t>le S</w:t>
      </w:r>
      <w:r w:rsidRPr="00B51996">
        <w:rPr>
          <w:b/>
          <w:i w:val="0"/>
          <w:color w:val="auto"/>
          <w:sz w:val="24"/>
          <w:szCs w:val="24"/>
        </w:rPr>
        <w:fldChar w:fldCharType="begin"/>
      </w:r>
      <w:r w:rsidRPr="00B51996">
        <w:rPr>
          <w:b/>
          <w:i w:val="0"/>
          <w:color w:val="auto"/>
          <w:sz w:val="24"/>
          <w:szCs w:val="24"/>
        </w:rPr>
        <w:instrText xml:space="preserve"> SEQ Tabelle \* ARABIC </w:instrText>
      </w:r>
      <w:r w:rsidRPr="00B51996">
        <w:rPr>
          <w:b/>
          <w:i w:val="0"/>
          <w:color w:val="auto"/>
          <w:sz w:val="24"/>
          <w:szCs w:val="24"/>
        </w:rPr>
        <w:fldChar w:fldCharType="separate"/>
      </w:r>
      <w:r w:rsidRPr="00B51996">
        <w:rPr>
          <w:b/>
          <w:i w:val="0"/>
          <w:noProof/>
          <w:color w:val="auto"/>
          <w:sz w:val="24"/>
          <w:szCs w:val="24"/>
        </w:rPr>
        <w:t>1</w:t>
      </w:r>
      <w:r w:rsidRPr="00B51996">
        <w:rPr>
          <w:b/>
          <w:i w:val="0"/>
          <w:color w:val="auto"/>
          <w:sz w:val="24"/>
          <w:szCs w:val="24"/>
        </w:rPr>
        <w:fldChar w:fldCharType="end"/>
      </w:r>
      <w:r w:rsidR="00972475" w:rsidRPr="00247384">
        <w:rPr>
          <w:i w:val="0"/>
          <w:color w:val="auto"/>
          <w:sz w:val="24"/>
          <w:szCs w:val="24"/>
        </w:rPr>
        <w:t>.</w:t>
      </w:r>
      <w:r w:rsidRPr="00E90383">
        <w:rPr>
          <w:i w:val="0"/>
          <w:color w:val="auto"/>
          <w:sz w:val="24"/>
          <w:szCs w:val="24"/>
        </w:rPr>
        <w:t xml:space="preserve"> GPS data of the 16 sampled locations</w:t>
      </w:r>
      <w:r w:rsidR="00E90383">
        <w:rPr>
          <w:i w:val="0"/>
          <w:color w:val="auto"/>
          <w:sz w:val="24"/>
          <w:szCs w:val="24"/>
        </w:rPr>
        <w:t xml:space="preserve"> and</w:t>
      </w:r>
      <w:r w:rsidRPr="00E90383">
        <w:rPr>
          <w:i w:val="0"/>
          <w:color w:val="auto"/>
          <w:sz w:val="24"/>
          <w:szCs w:val="24"/>
        </w:rPr>
        <w:t xml:space="preserve"> number of samples collected per location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4"/>
        <w:gridCol w:w="1890"/>
        <w:gridCol w:w="1890"/>
        <w:gridCol w:w="1323"/>
      </w:tblGrid>
      <w:tr w:rsidR="00F807A9" w:rsidRPr="00E90383" w:rsidTr="00B51996">
        <w:trPr>
          <w:cantSplit/>
          <w:trHeight w:val="30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Latitude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247384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473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Longitude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247384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E90383">
              <w:rPr>
                <w:sz w:val="24"/>
                <w:szCs w:val="24"/>
              </w:rPr>
              <w:t>Number of</w:t>
            </w:r>
            <w:r w:rsidRPr="00247384" w:rsidDel="00247384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F807A9"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samples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Aetna Spring Road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38,646444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-122,508037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Angwin Road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38,602118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-122,451437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CC JDF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39,353943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-123,560602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Dunn Wildlake Ranch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38,62176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-122,50173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Enchanted Hills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38,383986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-122,422102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Headwaters 1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40,619237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-124,081475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Headwaters 2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40,627474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-124,100346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Jackson State Forest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39,342298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-123,489496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Las Posadas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38,565578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-122,415119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Mt Madonna 1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37,010588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-121,709825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Mt Madonna 2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37,012944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-121,714812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PUC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38,578789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-122,42007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Redwood Regional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37,817892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-122,176575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247384" w:rsidRPr="00E90383" w:rsidTr="00247384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Redwood Ridge Estate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37,160975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-122,005626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247384" w:rsidRPr="00E90383" w:rsidTr="00B51996">
        <w:trPr>
          <w:cantSplit/>
          <w:trHeight w:val="300"/>
        </w:trPr>
        <w:tc>
          <w:tcPr>
            <w:tcW w:w="2764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The Cove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38,378676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-122,437441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247384" w:rsidRPr="00E90383" w:rsidTr="00B51996">
        <w:trPr>
          <w:cantSplit/>
          <w:trHeight w:val="30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Weott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40,322859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-123,92611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07A9" w:rsidRPr="00B51996" w:rsidRDefault="00F807A9" w:rsidP="00B51996">
            <w:pPr>
              <w:keepNext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51996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</w:tbl>
    <w:p w:rsidR="00074416" w:rsidRPr="00B51996" w:rsidRDefault="00074416" w:rsidP="00F807A9">
      <w:pPr>
        <w:pStyle w:val="Caption"/>
        <w:rPr>
          <w:sz w:val="24"/>
          <w:szCs w:val="24"/>
        </w:rPr>
      </w:pPr>
    </w:p>
    <w:sectPr w:rsidR="00074416" w:rsidRPr="00B51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9"/>
    <w:rsid w:val="00074416"/>
    <w:rsid w:val="00247384"/>
    <w:rsid w:val="006F4285"/>
    <w:rsid w:val="00972475"/>
    <w:rsid w:val="00B51996"/>
    <w:rsid w:val="00E90383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07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07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858C-8B4A-458F-81B2-500A066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TAMU ESSM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Konstantin Krutovsky</cp:lastModifiedBy>
  <cp:revision>5</cp:revision>
  <dcterms:created xsi:type="dcterms:W3CDTF">2018-07-25T18:52:00Z</dcterms:created>
  <dcterms:modified xsi:type="dcterms:W3CDTF">2018-08-25T21:28:00Z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