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E4" w:rsidRDefault="00CE0CE4" w:rsidP="00E93693">
      <w:pPr>
        <w:rPr>
          <w:rFonts w:ascii="Times New Roman" w:hAnsi="Times New Roman" w:cs="Times New Roman"/>
          <w:b/>
          <w:bCs/>
          <w:sz w:val="24"/>
          <w:szCs w:val="24"/>
        </w:rPr>
      </w:pPr>
    </w:p>
    <w:p w:rsidR="00CE0CE4" w:rsidRDefault="00CE0CE4" w:rsidP="00CE0CE4">
      <w:pPr>
        <w:jc w:val="center"/>
        <w:rPr>
          <w:rFonts w:ascii="Times New Roman" w:hAnsi="Times New Roman" w:cs="Times New Roman"/>
          <w:b/>
          <w:bCs/>
          <w:sz w:val="24"/>
          <w:szCs w:val="24"/>
        </w:rPr>
      </w:pPr>
      <w:r>
        <w:rPr>
          <w:rFonts w:ascii="Times New Roman" w:hAnsi="Times New Roman" w:cs="Times New Roman"/>
          <w:b/>
          <w:bCs/>
          <w:noProof/>
          <w:sz w:val="24"/>
          <w:szCs w:val="24"/>
          <w:lang w:val="en-IN" w:eastAsia="en-IN" w:bidi="ar-SA"/>
        </w:rPr>
        <w:drawing>
          <wp:inline distT="0" distB="0" distL="0" distR="0">
            <wp:extent cx="5600700" cy="3518512"/>
            <wp:effectExtent l="19050" t="19050" r="1905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1999" cy="3519328"/>
                    </a:xfrm>
                    <a:prstGeom prst="rect">
                      <a:avLst/>
                    </a:prstGeom>
                    <a:noFill/>
                    <a:ln>
                      <a:solidFill>
                        <a:schemeClr val="tx1"/>
                      </a:solidFill>
                    </a:ln>
                  </pic:spPr>
                </pic:pic>
              </a:graphicData>
            </a:graphic>
          </wp:inline>
        </w:drawing>
      </w:r>
    </w:p>
    <w:p w:rsidR="004A485A" w:rsidRDefault="004A485A" w:rsidP="00CE0CE4">
      <w:pPr>
        <w:jc w:val="center"/>
        <w:rPr>
          <w:rFonts w:ascii="Times New Roman" w:hAnsi="Times New Roman" w:cs="Times New Roman"/>
          <w:b/>
          <w:bCs/>
          <w:sz w:val="24"/>
          <w:szCs w:val="24"/>
        </w:rPr>
      </w:pPr>
    </w:p>
    <w:p w:rsidR="004A485A" w:rsidRDefault="004A485A" w:rsidP="004A485A">
      <w:pPr>
        <w:spacing w:line="480" w:lineRule="auto"/>
        <w:contextualSpacing/>
        <w:rPr>
          <w:rFonts w:ascii="Times New Roman" w:hAnsi="Times New Roman" w:cs="Times New Roman"/>
          <w:sz w:val="24"/>
          <w:szCs w:val="24"/>
        </w:rPr>
      </w:pPr>
      <w:proofErr w:type="gramStart"/>
      <w:r>
        <w:rPr>
          <w:rFonts w:ascii="Times New Roman" w:hAnsi="Times New Roman" w:cs="Times New Roman"/>
          <w:b/>
          <w:bCs/>
          <w:sz w:val="24"/>
          <w:szCs w:val="24"/>
        </w:rPr>
        <w:t>Fig.</w:t>
      </w:r>
      <w:proofErr w:type="gramEnd"/>
      <w:r>
        <w:rPr>
          <w:rFonts w:ascii="Times New Roman" w:hAnsi="Times New Roman" w:cs="Times New Roman"/>
          <w:b/>
          <w:bCs/>
          <w:sz w:val="24"/>
          <w:szCs w:val="24"/>
        </w:rPr>
        <w:t xml:space="preserve"> S1 </w:t>
      </w:r>
      <w:r>
        <w:rPr>
          <w:rFonts w:ascii="Times New Roman" w:hAnsi="Times New Roman" w:cs="Times New Roman"/>
          <w:sz w:val="24"/>
          <w:szCs w:val="24"/>
        </w:rPr>
        <w:t xml:space="preserve">Oil palm breeding program at Prince of </w:t>
      </w:r>
      <w:proofErr w:type="spellStart"/>
      <w:r>
        <w:rPr>
          <w:rFonts w:ascii="Times New Roman" w:hAnsi="Times New Roman" w:cs="Times New Roman"/>
          <w:sz w:val="24"/>
          <w:szCs w:val="24"/>
        </w:rPr>
        <w:t>Songkla</w:t>
      </w:r>
      <w:proofErr w:type="spellEnd"/>
      <w:r>
        <w:rPr>
          <w:rFonts w:ascii="Times New Roman" w:hAnsi="Times New Roman" w:cs="Times New Roman"/>
          <w:sz w:val="24"/>
          <w:szCs w:val="24"/>
        </w:rPr>
        <w:t xml:space="preserve"> University, </w:t>
      </w:r>
      <w:r w:rsidRPr="00064817">
        <w:rPr>
          <w:rFonts w:ascii="Times New Roman" w:hAnsi="Times New Roman" w:cs="Times New Roman"/>
          <w:sz w:val="24"/>
          <w:szCs w:val="24"/>
        </w:rPr>
        <w:t>Thailand</w:t>
      </w:r>
      <w:r>
        <w:rPr>
          <w:rFonts w:ascii="Times New Roman" w:hAnsi="Times New Roman" w:cs="Times New Roman"/>
          <w:sz w:val="24"/>
          <w:szCs w:val="24"/>
        </w:rPr>
        <w:t xml:space="preserve">. </w:t>
      </w:r>
      <w:r w:rsidRPr="00064817">
        <w:rPr>
          <w:rFonts w:ascii="Times New Roman" w:hAnsi="Times New Roman" w:cs="Times New Roman"/>
          <w:sz w:val="24"/>
          <w:szCs w:val="24"/>
        </w:rPr>
        <w:t xml:space="preserve">Deli </w:t>
      </w:r>
      <w:r w:rsidRPr="00860529">
        <w:rPr>
          <w:rFonts w:ascii="Times New Roman" w:hAnsi="Times New Roman" w:cs="Times New Roman"/>
          <w:i/>
          <w:iCs/>
          <w:sz w:val="24"/>
          <w:szCs w:val="24"/>
        </w:rPr>
        <w:t>dura</w:t>
      </w:r>
      <w:r w:rsidRPr="00064817">
        <w:rPr>
          <w:rFonts w:ascii="Times New Roman" w:hAnsi="Times New Roman" w:cs="Times New Roman"/>
          <w:sz w:val="24"/>
          <w:szCs w:val="24"/>
        </w:rPr>
        <w:t xml:space="preserve"> and AVROS </w:t>
      </w:r>
      <w:r w:rsidRPr="00860529">
        <w:rPr>
          <w:rFonts w:ascii="Times New Roman" w:hAnsi="Times New Roman" w:cs="Times New Roman"/>
          <w:i/>
          <w:iCs/>
          <w:sz w:val="24"/>
          <w:szCs w:val="24"/>
        </w:rPr>
        <w:t>pisifera</w:t>
      </w:r>
      <w:r>
        <w:rPr>
          <w:rFonts w:ascii="Times New Roman" w:hAnsi="Times New Roman" w:cs="Times New Roman"/>
          <w:sz w:val="24"/>
          <w:szCs w:val="24"/>
        </w:rPr>
        <w:t xml:space="preserve"> were genetic backgrounds of </w:t>
      </w:r>
      <w:r w:rsidRPr="00A45A2B">
        <w:rPr>
          <w:rFonts w:ascii="Times New Roman" w:hAnsi="Times New Roman" w:cs="Times New Roman"/>
          <w:i/>
          <w:iCs/>
          <w:sz w:val="24"/>
          <w:szCs w:val="24"/>
        </w:rPr>
        <w:t>tenera</w:t>
      </w:r>
      <w:r>
        <w:rPr>
          <w:rFonts w:ascii="Times New Roman" w:hAnsi="Times New Roman" w:cs="Times New Roman"/>
          <w:sz w:val="24"/>
          <w:szCs w:val="24"/>
        </w:rPr>
        <w:t xml:space="preserve"> hybrids </w:t>
      </w:r>
      <w:r w:rsidRPr="00064817">
        <w:rPr>
          <w:rFonts w:ascii="Times New Roman" w:hAnsi="Times New Roman" w:cs="Times New Roman"/>
          <w:sz w:val="24"/>
          <w:szCs w:val="24"/>
        </w:rPr>
        <w:t xml:space="preserve">imported from Malaysia during 1980s-1990s to </w:t>
      </w:r>
      <w:r>
        <w:rPr>
          <w:rFonts w:ascii="Times New Roman" w:hAnsi="Times New Roman" w:cs="Times New Roman"/>
          <w:sz w:val="24"/>
          <w:szCs w:val="24"/>
        </w:rPr>
        <w:t xml:space="preserve">plantation in </w:t>
      </w:r>
      <w:r w:rsidRPr="00064817">
        <w:rPr>
          <w:rFonts w:ascii="Times New Roman" w:hAnsi="Times New Roman" w:cs="Times New Roman"/>
          <w:sz w:val="24"/>
          <w:szCs w:val="24"/>
        </w:rPr>
        <w:t>southern</w:t>
      </w:r>
      <w:r>
        <w:rPr>
          <w:rFonts w:ascii="Times New Roman" w:hAnsi="Times New Roman" w:cs="Times New Roman"/>
          <w:sz w:val="24"/>
          <w:szCs w:val="24"/>
        </w:rPr>
        <w:t xml:space="preserve"> Thailand. A population of 501 palms from either </w:t>
      </w:r>
      <w:proofErr w:type="spellStart"/>
      <w:r>
        <w:rPr>
          <w:rFonts w:ascii="Times New Roman" w:hAnsi="Times New Roman" w:cs="Times New Roman"/>
          <w:sz w:val="24"/>
          <w:szCs w:val="24"/>
        </w:rPr>
        <w:t>selfed</w:t>
      </w:r>
      <w:proofErr w:type="spellEnd"/>
      <w:r>
        <w:rPr>
          <w:rFonts w:ascii="Times New Roman" w:hAnsi="Times New Roman" w:cs="Times New Roman"/>
          <w:sz w:val="24"/>
          <w:szCs w:val="24"/>
        </w:rPr>
        <w:t xml:space="preserve"> or crossed </w:t>
      </w:r>
      <w:proofErr w:type="spellStart"/>
      <w:r w:rsidRPr="00066B1C">
        <w:rPr>
          <w:rFonts w:ascii="Times New Roman" w:hAnsi="Times New Roman" w:cs="Times New Roman"/>
          <w:i/>
          <w:iCs/>
          <w:sz w:val="24"/>
          <w:szCs w:val="24"/>
        </w:rPr>
        <w:t>tenera</w:t>
      </w:r>
      <w:r>
        <w:rPr>
          <w:rFonts w:ascii="Times New Roman" w:hAnsi="Times New Roman" w:cs="Times New Roman"/>
          <w:sz w:val="24"/>
          <w:szCs w:val="24"/>
        </w:rPr>
        <w:t>s</w:t>
      </w:r>
      <w:proofErr w:type="spellEnd"/>
      <w:r>
        <w:rPr>
          <w:rFonts w:ascii="Times New Roman" w:hAnsi="Times New Roman" w:cs="Times New Roman"/>
          <w:sz w:val="24"/>
          <w:szCs w:val="24"/>
        </w:rPr>
        <w:t xml:space="preserve"> selected based on individual performance were planted at </w:t>
      </w:r>
      <w:proofErr w:type="spellStart"/>
      <w:r>
        <w:rPr>
          <w:rFonts w:ascii="Times New Roman" w:hAnsi="Times New Roman" w:cs="Times New Roman"/>
          <w:sz w:val="24"/>
          <w:szCs w:val="24"/>
        </w:rPr>
        <w:t>Khlong</w:t>
      </w:r>
      <w:proofErr w:type="spellEnd"/>
      <w:r>
        <w:rPr>
          <w:rFonts w:ascii="Times New Roman" w:hAnsi="Times New Roman" w:cs="Times New Roman"/>
          <w:sz w:val="24"/>
          <w:szCs w:val="24"/>
        </w:rPr>
        <w:t xml:space="preserve"> Hoy Kong Research Station, </w:t>
      </w:r>
      <w:proofErr w:type="spellStart"/>
      <w:r>
        <w:rPr>
          <w:rFonts w:ascii="Times New Roman" w:hAnsi="Times New Roman" w:cs="Times New Roman"/>
          <w:sz w:val="24"/>
          <w:szCs w:val="24"/>
        </w:rPr>
        <w:t>Songkhla</w:t>
      </w:r>
      <w:proofErr w:type="spellEnd"/>
      <w:r>
        <w:rPr>
          <w:rFonts w:ascii="Times New Roman" w:hAnsi="Times New Roman" w:cs="Times New Roman"/>
          <w:sz w:val="24"/>
          <w:szCs w:val="24"/>
        </w:rPr>
        <w:t xml:space="preserve">. The population was a segregation of </w:t>
      </w:r>
      <w:r w:rsidRPr="00066B1C">
        <w:rPr>
          <w:rFonts w:ascii="Times New Roman" w:hAnsi="Times New Roman" w:cs="Times New Roman"/>
          <w:i/>
          <w:iCs/>
          <w:sz w:val="24"/>
          <w:szCs w:val="24"/>
        </w:rPr>
        <w:t>dura, pisifera</w:t>
      </w:r>
      <w:r>
        <w:rPr>
          <w:rFonts w:ascii="Times New Roman" w:hAnsi="Times New Roman" w:cs="Times New Roman"/>
          <w:sz w:val="24"/>
          <w:szCs w:val="24"/>
        </w:rPr>
        <w:t xml:space="preserve"> and </w:t>
      </w:r>
      <w:r w:rsidRPr="00066B1C">
        <w:rPr>
          <w:rFonts w:ascii="Times New Roman" w:hAnsi="Times New Roman" w:cs="Times New Roman"/>
          <w:i/>
          <w:iCs/>
          <w:sz w:val="24"/>
          <w:szCs w:val="24"/>
        </w:rPr>
        <w:t>tenera</w:t>
      </w:r>
      <w:r>
        <w:rPr>
          <w:rFonts w:ascii="Times New Roman" w:hAnsi="Times New Roman" w:cs="Times New Roman"/>
          <w:sz w:val="24"/>
          <w:szCs w:val="24"/>
        </w:rPr>
        <w:t xml:space="preserve"> palms. </w:t>
      </w:r>
      <w:r w:rsidRPr="00F94E0A">
        <w:rPr>
          <w:rFonts w:ascii="Times New Roman" w:hAnsi="Times New Roman" w:cs="Times New Roman"/>
          <w:sz w:val="24"/>
          <w:szCs w:val="24"/>
        </w:rPr>
        <w:t>Selected</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w:t>
      </w:r>
      <w:r w:rsidRPr="00F94E0A">
        <w:rPr>
          <w:rFonts w:ascii="Times New Roman" w:hAnsi="Times New Roman" w:cs="Times New Roman"/>
          <w:i/>
          <w:iCs/>
          <w:sz w:val="24"/>
          <w:szCs w:val="24"/>
        </w:rPr>
        <w:t>ura</w:t>
      </w:r>
      <w:proofErr w:type="spellEnd"/>
      <w:r>
        <w:rPr>
          <w:rFonts w:ascii="Times New Roman" w:hAnsi="Times New Roman" w:cs="Times New Roman"/>
          <w:sz w:val="24"/>
          <w:szCs w:val="24"/>
        </w:rPr>
        <w:t xml:space="preserve"> plants were </w:t>
      </w:r>
      <w:proofErr w:type="spellStart"/>
      <w:r>
        <w:rPr>
          <w:rFonts w:ascii="Times New Roman" w:hAnsi="Times New Roman" w:cs="Times New Roman"/>
          <w:sz w:val="24"/>
          <w:szCs w:val="24"/>
        </w:rPr>
        <w:t>selfed</w:t>
      </w:r>
      <w:proofErr w:type="spellEnd"/>
      <w:r>
        <w:rPr>
          <w:rFonts w:ascii="Times New Roman" w:hAnsi="Times New Roman" w:cs="Times New Roman"/>
          <w:sz w:val="24"/>
          <w:szCs w:val="24"/>
        </w:rPr>
        <w:t xml:space="preserve"> for multiplication purpose and crossed with </w:t>
      </w:r>
      <w:r w:rsidRPr="00015BD0">
        <w:rPr>
          <w:rFonts w:ascii="Times New Roman" w:hAnsi="Times New Roman" w:cs="Times New Roman"/>
          <w:i/>
          <w:iCs/>
          <w:sz w:val="24"/>
          <w:szCs w:val="24"/>
        </w:rPr>
        <w:t>pisifera</w:t>
      </w:r>
      <w:r>
        <w:rPr>
          <w:rFonts w:ascii="Times New Roman" w:hAnsi="Times New Roman" w:cs="Times New Roman"/>
          <w:sz w:val="24"/>
          <w:szCs w:val="24"/>
        </w:rPr>
        <w:t xml:space="preserve"> for </w:t>
      </w:r>
      <w:r w:rsidRPr="008F4523">
        <w:rPr>
          <w:rFonts w:ascii="Times New Roman" w:hAnsi="Times New Roman" w:cs="Times New Roman"/>
          <w:i/>
          <w:iCs/>
          <w:sz w:val="24"/>
          <w:szCs w:val="24"/>
        </w:rPr>
        <w:t>tenera</w:t>
      </w:r>
      <w:r>
        <w:rPr>
          <w:rFonts w:ascii="Times New Roman" w:hAnsi="Times New Roman" w:cs="Times New Roman"/>
          <w:sz w:val="24"/>
          <w:szCs w:val="24"/>
        </w:rPr>
        <w:t xml:space="preserve"> seed production. The asterisk indicates where the studied materials were from.</w:t>
      </w:r>
    </w:p>
    <w:p w:rsidR="00E93693" w:rsidRPr="00911426" w:rsidRDefault="00E93693" w:rsidP="00E93693">
      <w:pPr>
        <w:rPr>
          <w:rFonts w:ascii="Times New Roman" w:hAnsi="Times New Roman" w:cs="Times New Roman"/>
          <w:sz w:val="24"/>
          <w:szCs w:val="24"/>
        </w:rPr>
      </w:pPr>
      <w:r w:rsidRPr="00911426">
        <w:rPr>
          <w:rFonts w:ascii="Times New Roman" w:hAnsi="Times New Roman" w:cs="Times New Roman"/>
          <w:b/>
          <w:bCs/>
          <w:sz w:val="24"/>
          <w:szCs w:val="24"/>
        </w:rPr>
        <w:lastRenderedPageBreak/>
        <w:t>Table S1</w:t>
      </w:r>
      <w:r w:rsidRPr="00911426">
        <w:rPr>
          <w:rFonts w:ascii="Times New Roman" w:hAnsi="Times New Roman" w:cs="Times New Roman"/>
          <w:sz w:val="24"/>
          <w:szCs w:val="24"/>
        </w:rPr>
        <w:t xml:space="preserve"> Analysis of variance, means and coefficient of variation (CV) for leaf area (LA), plant height (PH), stem diameter (SD), fresh weight (FW), dry weight (DW) and number of leaves per plant (NL), root to shoot ratio (RS), proline content, SPAD value and </w:t>
      </w:r>
      <w:proofErr w:type="spellStart"/>
      <w:r w:rsidRPr="00911426">
        <w:rPr>
          <w:rFonts w:ascii="Times New Roman" w:hAnsi="Times New Roman" w:cs="Times New Roman"/>
          <w:sz w:val="24"/>
          <w:szCs w:val="24"/>
        </w:rPr>
        <w:t>Fv</w:t>
      </w:r>
      <w:proofErr w:type="spellEnd"/>
      <w:r w:rsidRPr="00911426">
        <w:rPr>
          <w:rFonts w:ascii="Times New Roman" w:hAnsi="Times New Roman" w:cs="Times New Roman"/>
          <w:sz w:val="24"/>
          <w:szCs w:val="24"/>
        </w:rPr>
        <w:t>/</w:t>
      </w:r>
      <w:proofErr w:type="spellStart"/>
      <w:r w:rsidRPr="00911426">
        <w:rPr>
          <w:rFonts w:ascii="Times New Roman" w:hAnsi="Times New Roman" w:cs="Times New Roman"/>
          <w:sz w:val="24"/>
          <w:szCs w:val="24"/>
        </w:rPr>
        <w:t>Fm</w:t>
      </w:r>
      <w:proofErr w:type="spellEnd"/>
      <w:r w:rsidRPr="00911426">
        <w:rPr>
          <w:rFonts w:ascii="Times New Roman" w:hAnsi="Times New Roman" w:cs="Times New Roman"/>
          <w:sz w:val="24"/>
          <w:szCs w:val="24"/>
        </w:rPr>
        <w:t xml:space="preserve"> for </w:t>
      </w:r>
      <w:bookmarkStart w:id="0" w:name="OLE_LINK1"/>
      <w:bookmarkStart w:id="1" w:name="OLE_LINK2"/>
      <w:r w:rsidRPr="00911426">
        <w:rPr>
          <w:rFonts w:ascii="Times New Roman" w:hAnsi="Times New Roman" w:cs="Times New Roman"/>
          <w:sz w:val="24"/>
          <w:szCs w:val="24"/>
        </w:rPr>
        <w:t xml:space="preserve">eight </w:t>
      </w:r>
      <w:proofErr w:type="spellStart"/>
      <w:r w:rsidR="00906126" w:rsidRPr="00911426">
        <w:rPr>
          <w:rFonts w:ascii="Times New Roman" w:hAnsi="Times New Roman" w:cs="Times New Roman"/>
          <w:sz w:val="24"/>
          <w:szCs w:val="24"/>
        </w:rPr>
        <w:t>DxP</w:t>
      </w:r>
      <w:proofErr w:type="spellEnd"/>
      <w:r w:rsidR="00906126" w:rsidRPr="00911426">
        <w:rPr>
          <w:rFonts w:ascii="Times New Roman" w:hAnsi="Times New Roman" w:cs="Times New Roman"/>
          <w:sz w:val="24"/>
          <w:szCs w:val="24"/>
        </w:rPr>
        <w:t xml:space="preserve"> </w:t>
      </w:r>
      <w:r w:rsidRPr="00911426">
        <w:rPr>
          <w:rFonts w:ascii="Times New Roman" w:hAnsi="Times New Roman" w:cs="Times New Roman"/>
          <w:sz w:val="24"/>
          <w:szCs w:val="24"/>
        </w:rPr>
        <w:t xml:space="preserve">genotypes </w:t>
      </w:r>
      <w:bookmarkEnd w:id="0"/>
      <w:bookmarkEnd w:id="1"/>
      <w:r w:rsidRPr="00911426">
        <w:rPr>
          <w:rFonts w:ascii="Times New Roman" w:hAnsi="Times New Roman" w:cs="Times New Roman"/>
          <w:sz w:val="24"/>
          <w:szCs w:val="24"/>
        </w:rPr>
        <w:t xml:space="preserve">(G) after 3 months of growing under three drought severity (DS): well-watered (WW), moderate stress (MS) and severe stress (SS) </w:t>
      </w:r>
    </w:p>
    <w:tbl>
      <w:tblPr>
        <w:tblStyle w:val="TableGrid"/>
        <w:tblpPr w:leftFromText="180" w:rightFromText="180" w:vertAnchor="page" w:horzAnchor="margin" w:tblpY="2185"/>
        <w:tblW w:w="14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1559"/>
        <w:gridCol w:w="1134"/>
        <w:gridCol w:w="1134"/>
        <w:gridCol w:w="1418"/>
        <w:gridCol w:w="1276"/>
        <w:gridCol w:w="1559"/>
        <w:gridCol w:w="1134"/>
        <w:gridCol w:w="1701"/>
        <w:gridCol w:w="1276"/>
        <w:gridCol w:w="992"/>
      </w:tblGrid>
      <w:tr w:rsidR="00911426" w:rsidRPr="00911426" w:rsidTr="00911426">
        <w:tc>
          <w:tcPr>
            <w:tcW w:w="1384" w:type="dxa"/>
            <w:vMerge w:val="restart"/>
          </w:tcPr>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Treatment</w:t>
            </w:r>
          </w:p>
        </w:tc>
        <w:tc>
          <w:tcPr>
            <w:tcW w:w="13183" w:type="dxa"/>
            <w:gridSpan w:val="10"/>
          </w:tcPr>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Traits</w:t>
            </w:r>
          </w:p>
        </w:tc>
      </w:tr>
      <w:tr w:rsidR="00911426" w:rsidRPr="00911426" w:rsidTr="00911426">
        <w:trPr>
          <w:trHeight w:val="674"/>
        </w:trPr>
        <w:tc>
          <w:tcPr>
            <w:tcW w:w="1384" w:type="dxa"/>
            <w:vMerge/>
          </w:tcPr>
          <w:p w:rsidR="00911426" w:rsidRPr="00911426" w:rsidRDefault="00911426" w:rsidP="00911426">
            <w:pPr>
              <w:contextualSpacing/>
              <w:rPr>
                <w:rFonts w:ascii="Times New Roman" w:hAnsi="Times New Roman" w:cs="Times New Roman"/>
                <w:sz w:val="24"/>
                <w:szCs w:val="24"/>
              </w:rPr>
            </w:pPr>
          </w:p>
        </w:tc>
        <w:tc>
          <w:tcPr>
            <w:tcW w:w="1559" w:type="dxa"/>
          </w:tcPr>
          <w:p w:rsidR="00911426" w:rsidRPr="00911426" w:rsidRDefault="00911426" w:rsidP="00911426">
            <w:pPr>
              <w:ind w:left="425" w:hanging="425"/>
              <w:contextualSpacing/>
              <w:jc w:val="center"/>
              <w:rPr>
                <w:rFonts w:ascii="Times New Roman" w:hAnsi="Times New Roman" w:cs="Times New Roman"/>
                <w:sz w:val="24"/>
                <w:szCs w:val="24"/>
              </w:rPr>
            </w:pPr>
            <w:r w:rsidRPr="00911426">
              <w:rPr>
                <w:rFonts w:ascii="Times New Roman" w:hAnsi="Times New Roman" w:cs="Times New Roman"/>
                <w:sz w:val="24"/>
                <w:szCs w:val="24"/>
              </w:rPr>
              <w:t xml:space="preserve">LA </w:t>
            </w:r>
          </w:p>
          <w:p w:rsidR="00911426" w:rsidRPr="00911426" w:rsidRDefault="00911426" w:rsidP="00911426">
            <w:pPr>
              <w:ind w:left="425" w:hanging="425"/>
              <w:contextualSpacing/>
              <w:jc w:val="center"/>
              <w:rPr>
                <w:rFonts w:ascii="Times New Roman" w:hAnsi="Times New Roman" w:cs="Times New Roman"/>
                <w:sz w:val="24"/>
                <w:szCs w:val="24"/>
              </w:rPr>
            </w:pPr>
            <w:r w:rsidRPr="00911426">
              <w:rPr>
                <w:rFonts w:ascii="Times New Roman" w:hAnsi="Times New Roman" w:cs="Times New Roman"/>
                <w:sz w:val="24"/>
                <w:szCs w:val="24"/>
              </w:rPr>
              <w:t>(cm</w:t>
            </w:r>
            <w:r w:rsidRPr="00911426">
              <w:rPr>
                <w:rFonts w:ascii="Times New Roman" w:hAnsi="Times New Roman" w:cs="Times New Roman"/>
                <w:sz w:val="24"/>
                <w:szCs w:val="24"/>
                <w:vertAlign w:val="superscript"/>
              </w:rPr>
              <w:t>2</w:t>
            </w:r>
            <w:r w:rsidRPr="00911426">
              <w:rPr>
                <w:rFonts w:ascii="Times New Roman" w:hAnsi="Times New Roman" w:cs="Times New Roman"/>
                <w:sz w:val="24"/>
                <w:szCs w:val="24"/>
              </w:rPr>
              <w:t>)</w:t>
            </w:r>
          </w:p>
        </w:tc>
        <w:tc>
          <w:tcPr>
            <w:tcW w:w="1134" w:type="dxa"/>
          </w:tcPr>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 xml:space="preserve">PH </w:t>
            </w:r>
          </w:p>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(cm)</w:t>
            </w:r>
          </w:p>
        </w:tc>
        <w:tc>
          <w:tcPr>
            <w:tcW w:w="1134"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SD </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(cm)</w:t>
            </w:r>
          </w:p>
        </w:tc>
        <w:tc>
          <w:tcPr>
            <w:tcW w:w="1418" w:type="dxa"/>
          </w:tcPr>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 xml:space="preserve">FW </w:t>
            </w:r>
          </w:p>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(g)</w:t>
            </w:r>
          </w:p>
        </w:tc>
        <w:tc>
          <w:tcPr>
            <w:tcW w:w="1276" w:type="dxa"/>
          </w:tcPr>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 xml:space="preserve">DW </w:t>
            </w:r>
          </w:p>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(g)</w:t>
            </w:r>
          </w:p>
        </w:tc>
        <w:tc>
          <w:tcPr>
            <w:tcW w:w="1559" w:type="dxa"/>
          </w:tcPr>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RS</w:t>
            </w:r>
          </w:p>
        </w:tc>
        <w:tc>
          <w:tcPr>
            <w:tcW w:w="1134" w:type="dxa"/>
          </w:tcPr>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NL</w:t>
            </w:r>
          </w:p>
        </w:tc>
        <w:tc>
          <w:tcPr>
            <w:tcW w:w="1701" w:type="dxa"/>
          </w:tcPr>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 xml:space="preserve">Proline </w:t>
            </w:r>
          </w:p>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(µ</w:t>
            </w:r>
            <w:proofErr w:type="spellStart"/>
            <w:r w:rsidRPr="00911426">
              <w:rPr>
                <w:rFonts w:ascii="Times New Roman" w:hAnsi="Times New Roman" w:cs="Times New Roman"/>
                <w:sz w:val="24"/>
                <w:szCs w:val="24"/>
              </w:rPr>
              <w:t>mol</w:t>
            </w:r>
            <w:proofErr w:type="spellEnd"/>
            <w:r w:rsidRPr="00911426">
              <w:rPr>
                <w:rFonts w:ascii="Times New Roman" w:hAnsi="Times New Roman" w:cs="Times New Roman"/>
                <w:sz w:val="24"/>
                <w:szCs w:val="24"/>
              </w:rPr>
              <w:t>/g FW)</w:t>
            </w:r>
          </w:p>
        </w:tc>
        <w:tc>
          <w:tcPr>
            <w:tcW w:w="1276" w:type="dxa"/>
          </w:tcPr>
          <w:p w:rsidR="00911426" w:rsidRPr="00911426" w:rsidRDefault="00911426" w:rsidP="00911426">
            <w:pPr>
              <w:contextualSpacing/>
              <w:jc w:val="center"/>
              <w:rPr>
                <w:rFonts w:ascii="Times New Roman" w:hAnsi="Times New Roman" w:cs="Times New Roman"/>
                <w:sz w:val="24"/>
                <w:szCs w:val="24"/>
              </w:rPr>
            </w:pPr>
            <w:r w:rsidRPr="00911426">
              <w:rPr>
                <w:rFonts w:ascii="Times New Roman" w:hAnsi="Times New Roman" w:cs="Times New Roman"/>
                <w:sz w:val="24"/>
                <w:szCs w:val="24"/>
              </w:rPr>
              <w:t>SPAD</w:t>
            </w:r>
          </w:p>
        </w:tc>
        <w:tc>
          <w:tcPr>
            <w:tcW w:w="992" w:type="dxa"/>
          </w:tcPr>
          <w:p w:rsidR="00911426" w:rsidRPr="00911426" w:rsidRDefault="00911426" w:rsidP="00911426">
            <w:pPr>
              <w:contextualSpacing/>
              <w:jc w:val="center"/>
              <w:rPr>
                <w:rFonts w:ascii="Times New Roman" w:hAnsi="Times New Roman" w:cs="Times New Roman"/>
                <w:sz w:val="24"/>
                <w:szCs w:val="24"/>
              </w:rPr>
            </w:pPr>
            <w:proofErr w:type="spellStart"/>
            <w:r w:rsidRPr="00911426">
              <w:rPr>
                <w:rFonts w:ascii="Times New Roman" w:hAnsi="Times New Roman" w:cs="Times New Roman"/>
                <w:sz w:val="24"/>
                <w:szCs w:val="24"/>
              </w:rPr>
              <w:t>Fv</w:t>
            </w:r>
            <w:proofErr w:type="spellEnd"/>
            <w:r w:rsidRPr="00911426">
              <w:rPr>
                <w:rFonts w:ascii="Times New Roman" w:hAnsi="Times New Roman" w:cs="Times New Roman"/>
                <w:sz w:val="24"/>
                <w:szCs w:val="24"/>
              </w:rPr>
              <w:t>/</w:t>
            </w:r>
            <w:proofErr w:type="spellStart"/>
            <w:r w:rsidRPr="00911426">
              <w:rPr>
                <w:rFonts w:ascii="Times New Roman" w:hAnsi="Times New Roman" w:cs="Times New Roman"/>
                <w:sz w:val="24"/>
                <w:szCs w:val="24"/>
              </w:rPr>
              <w:t>Fm</w:t>
            </w:r>
            <w:proofErr w:type="spellEnd"/>
          </w:p>
        </w:tc>
      </w:tr>
      <w:tr w:rsidR="00911426" w:rsidRPr="00911426" w:rsidTr="00911426">
        <w:trPr>
          <w:trHeight w:val="314"/>
        </w:trPr>
        <w:tc>
          <w:tcPr>
            <w:tcW w:w="1384" w:type="dxa"/>
          </w:tcPr>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Genotype</w:t>
            </w:r>
          </w:p>
        </w:tc>
        <w:tc>
          <w:tcPr>
            <w:tcW w:w="1559" w:type="dxa"/>
          </w:tcPr>
          <w:p w:rsidR="00911426" w:rsidRPr="00911426" w:rsidRDefault="00911426" w:rsidP="00911426">
            <w:pPr>
              <w:contextualSpacing/>
              <w:rPr>
                <w:rFonts w:ascii="Times New Roman" w:hAnsi="Times New Roman" w:cs="Times New Roman"/>
                <w:sz w:val="24"/>
                <w:szCs w:val="24"/>
              </w:rPr>
            </w:pPr>
          </w:p>
        </w:tc>
        <w:tc>
          <w:tcPr>
            <w:tcW w:w="1134" w:type="dxa"/>
          </w:tcPr>
          <w:p w:rsidR="00911426" w:rsidRPr="00911426" w:rsidRDefault="00911426" w:rsidP="00911426">
            <w:pPr>
              <w:contextualSpacing/>
              <w:rPr>
                <w:rFonts w:ascii="Times New Roman" w:hAnsi="Times New Roman" w:cs="Times New Roman"/>
                <w:sz w:val="24"/>
                <w:szCs w:val="24"/>
              </w:rPr>
            </w:pPr>
          </w:p>
        </w:tc>
        <w:tc>
          <w:tcPr>
            <w:tcW w:w="1134" w:type="dxa"/>
          </w:tcPr>
          <w:p w:rsidR="00911426" w:rsidRPr="00911426" w:rsidRDefault="00911426" w:rsidP="00911426">
            <w:pPr>
              <w:contextualSpacing/>
              <w:rPr>
                <w:rFonts w:ascii="Times New Roman" w:hAnsi="Times New Roman" w:cs="Times New Roman"/>
                <w:sz w:val="24"/>
                <w:szCs w:val="24"/>
              </w:rPr>
            </w:pPr>
          </w:p>
        </w:tc>
        <w:tc>
          <w:tcPr>
            <w:tcW w:w="1418" w:type="dxa"/>
          </w:tcPr>
          <w:p w:rsidR="00911426" w:rsidRPr="00911426" w:rsidRDefault="00911426" w:rsidP="00911426">
            <w:pPr>
              <w:contextualSpacing/>
              <w:rPr>
                <w:rFonts w:ascii="Times New Roman" w:hAnsi="Times New Roman" w:cs="Times New Roman"/>
                <w:sz w:val="24"/>
                <w:szCs w:val="24"/>
              </w:rPr>
            </w:pPr>
          </w:p>
        </w:tc>
        <w:tc>
          <w:tcPr>
            <w:tcW w:w="1276" w:type="dxa"/>
          </w:tcPr>
          <w:p w:rsidR="00911426" w:rsidRPr="00911426" w:rsidRDefault="00911426" w:rsidP="00911426">
            <w:pPr>
              <w:contextualSpacing/>
              <w:rPr>
                <w:rFonts w:ascii="Times New Roman" w:hAnsi="Times New Roman" w:cs="Times New Roman"/>
                <w:sz w:val="24"/>
                <w:szCs w:val="24"/>
              </w:rPr>
            </w:pPr>
          </w:p>
        </w:tc>
        <w:tc>
          <w:tcPr>
            <w:tcW w:w="1559" w:type="dxa"/>
          </w:tcPr>
          <w:p w:rsidR="00911426" w:rsidRPr="00911426" w:rsidRDefault="00911426" w:rsidP="00911426">
            <w:pPr>
              <w:contextualSpacing/>
              <w:rPr>
                <w:rFonts w:ascii="Times New Roman" w:hAnsi="Times New Roman" w:cs="Times New Roman"/>
                <w:sz w:val="24"/>
                <w:szCs w:val="24"/>
              </w:rPr>
            </w:pPr>
          </w:p>
        </w:tc>
        <w:tc>
          <w:tcPr>
            <w:tcW w:w="1134" w:type="dxa"/>
          </w:tcPr>
          <w:p w:rsidR="00911426" w:rsidRPr="00911426" w:rsidRDefault="00911426" w:rsidP="00911426">
            <w:pPr>
              <w:contextualSpacing/>
              <w:rPr>
                <w:rFonts w:ascii="Times New Roman" w:hAnsi="Times New Roman" w:cs="Times New Roman"/>
                <w:sz w:val="24"/>
                <w:szCs w:val="24"/>
              </w:rPr>
            </w:pPr>
          </w:p>
        </w:tc>
        <w:tc>
          <w:tcPr>
            <w:tcW w:w="1701" w:type="dxa"/>
          </w:tcPr>
          <w:p w:rsidR="00911426" w:rsidRPr="00911426" w:rsidRDefault="00911426" w:rsidP="00911426">
            <w:pPr>
              <w:contextualSpacing/>
              <w:rPr>
                <w:rFonts w:ascii="Times New Roman" w:hAnsi="Times New Roman" w:cs="Times New Roman"/>
                <w:sz w:val="24"/>
                <w:szCs w:val="24"/>
              </w:rPr>
            </w:pPr>
          </w:p>
        </w:tc>
        <w:tc>
          <w:tcPr>
            <w:tcW w:w="1276" w:type="dxa"/>
          </w:tcPr>
          <w:p w:rsidR="00911426" w:rsidRPr="00911426" w:rsidRDefault="00911426" w:rsidP="00911426">
            <w:pPr>
              <w:contextualSpacing/>
              <w:rPr>
                <w:rFonts w:ascii="Times New Roman" w:hAnsi="Times New Roman" w:cs="Times New Roman"/>
                <w:sz w:val="24"/>
                <w:szCs w:val="24"/>
              </w:rPr>
            </w:pPr>
          </w:p>
        </w:tc>
        <w:tc>
          <w:tcPr>
            <w:tcW w:w="992" w:type="dxa"/>
          </w:tcPr>
          <w:p w:rsidR="00911426" w:rsidRPr="00911426" w:rsidRDefault="00911426" w:rsidP="00911426">
            <w:pPr>
              <w:contextualSpacing/>
              <w:rPr>
                <w:rFonts w:ascii="Times New Roman" w:hAnsi="Times New Roman" w:cs="Times New Roman"/>
                <w:sz w:val="24"/>
                <w:szCs w:val="24"/>
              </w:rPr>
            </w:pPr>
          </w:p>
        </w:tc>
      </w:tr>
      <w:tr w:rsidR="00911426" w:rsidRPr="00911426" w:rsidTr="00911426">
        <w:trPr>
          <w:trHeight w:val="2432"/>
        </w:trPr>
        <w:tc>
          <w:tcPr>
            <w:tcW w:w="1384" w:type="dxa"/>
          </w:tcPr>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PSU- 96</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PSU- 106</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PSU- 128</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PSU- 206</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PSU- 208</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PSU- 210</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PSU- 220</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PSU- 206/1</w:t>
            </w:r>
          </w:p>
        </w:tc>
        <w:tc>
          <w:tcPr>
            <w:tcW w:w="1559"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1111.67bcd</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1211.50ab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1083.50 </w:t>
            </w:r>
            <w:proofErr w:type="spellStart"/>
            <w:r w:rsidRPr="00911426">
              <w:rPr>
                <w:rFonts w:ascii="Times New Roman" w:hAnsi="Times New Roman" w:cs="Times New Roman"/>
                <w:sz w:val="24"/>
                <w:szCs w:val="24"/>
              </w:rPr>
              <w:t>bcd</w:t>
            </w:r>
            <w:proofErr w:type="spellEnd"/>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1005.67 </w:t>
            </w:r>
            <w:proofErr w:type="spellStart"/>
            <w:r w:rsidRPr="00911426">
              <w:rPr>
                <w:rFonts w:ascii="Times New Roman" w:hAnsi="Times New Roman" w:cs="Times New Roman"/>
                <w:sz w:val="24"/>
                <w:szCs w:val="24"/>
              </w:rPr>
              <w:t>bcd</w:t>
            </w:r>
            <w:proofErr w:type="spellEnd"/>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1330.33a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966.17d</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967.67cd</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1175.67abc</w:t>
            </w:r>
          </w:p>
        </w:tc>
        <w:tc>
          <w:tcPr>
            <w:tcW w:w="1134"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12.44</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12.39</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11.83</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13.11</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11.89</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12.89</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12.11</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11.56</w:t>
            </w:r>
          </w:p>
        </w:tc>
        <w:tc>
          <w:tcPr>
            <w:tcW w:w="1134"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2.81</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2.74</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3.17</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3.10</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3.00</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3.11</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3.18</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3.22</w:t>
            </w:r>
          </w:p>
        </w:tc>
        <w:tc>
          <w:tcPr>
            <w:tcW w:w="1418"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127.38</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125.84</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109.81</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115.23</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141.14</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108.17</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112.00</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125.43</w:t>
            </w:r>
          </w:p>
        </w:tc>
        <w:tc>
          <w:tcPr>
            <w:tcW w:w="1276"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29.37ab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28.56ab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25.37b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24.83b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32.81a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22.99b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24.90b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28.40ab</w:t>
            </w:r>
          </w:p>
        </w:tc>
        <w:tc>
          <w:tcPr>
            <w:tcW w:w="1559"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0.44a</w:t>
            </w:r>
          </w:p>
          <w:p w:rsidR="00911426" w:rsidRPr="00911426" w:rsidRDefault="00911426" w:rsidP="00911426">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911426">
              <w:rPr>
                <w:rFonts w:ascii="Times New Roman" w:hAnsi="Times New Roman" w:cs="Times New Roman"/>
                <w:sz w:val="24"/>
                <w:szCs w:val="24"/>
              </w:rPr>
              <w:t>0.30ab</w:t>
            </w:r>
          </w:p>
          <w:p w:rsidR="00911426" w:rsidRPr="00911426" w:rsidRDefault="00911426" w:rsidP="00911426">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911426">
              <w:rPr>
                <w:rFonts w:ascii="Times New Roman" w:hAnsi="Times New Roman" w:cs="Times New Roman"/>
                <w:sz w:val="24"/>
                <w:szCs w:val="24"/>
              </w:rPr>
              <w:t>0.32ab</w:t>
            </w:r>
          </w:p>
          <w:p w:rsidR="00911426" w:rsidRPr="00911426" w:rsidRDefault="00911426" w:rsidP="00911426">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911426">
              <w:rPr>
                <w:rFonts w:ascii="Times New Roman" w:hAnsi="Times New Roman" w:cs="Times New Roman"/>
                <w:sz w:val="24"/>
                <w:szCs w:val="24"/>
              </w:rPr>
              <w:t>0.32ab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0.27b</w:t>
            </w:r>
          </w:p>
          <w:p w:rsidR="00911426" w:rsidRPr="00911426" w:rsidRDefault="00911426" w:rsidP="00911426">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911426">
              <w:rPr>
                <w:rFonts w:ascii="Times New Roman" w:hAnsi="Times New Roman" w:cs="Times New Roman"/>
                <w:sz w:val="24"/>
                <w:szCs w:val="24"/>
              </w:rPr>
              <w:t>0.35ab</w:t>
            </w:r>
          </w:p>
          <w:p w:rsidR="00911426" w:rsidRPr="00911426" w:rsidRDefault="00911426" w:rsidP="00911426">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911426">
              <w:rPr>
                <w:rFonts w:ascii="Times New Roman" w:hAnsi="Times New Roman" w:cs="Times New Roman"/>
                <w:sz w:val="24"/>
                <w:szCs w:val="24"/>
              </w:rPr>
              <w:t>0.33ab</w:t>
            </w:r>
          </w:p>
          <w:p w:rsidR="00911426" w:rsidRPr="00911426" w:rsidRDefault="00911426" w:rsidP="00911426">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911426">
              <w:rPr>
                <w:rFonts w:ascii="Times New Roman" w:hAnsi="Times New Roman" w:cs="Times New Roman"/>
                <w:sz w:val="24"/>
                <w:szCs w:val="24"/>
              </w:rPr>
              <w:t>0.32ab</w:t>
            </w:r>
          </w:p>
        </w:tc>
        <w:tc>
          <w:tcPr>
            <w:tcW w:w="1134"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9.67ab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10.56a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9.56ab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10.00ab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8.67b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8.56b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9.11ab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8.44b</w:t>
            </w:r>
          </w:p>
        </w:tc>
        <w:tc>
          <w:tcPr>
            <w:tcW w:w="1701"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1.62b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1.61b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1.70ab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1.67ab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1.50b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1.67ab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2.05a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1.86ab</w:t>
            </w:r>
          </w:p>
        </w:tc>
        <w:tc>
          <w:tcPr>
            <w:tcW w:w="1276"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60.14a</w:t>
            </w:r>
          </w:p>
          <w:p w:rsidR="00911426" w:rsidRPr="00911426" w:rsidRDefault="00911426" w:rsidP="00911426">
            <w:pPr>
              <w:contextualSpacing/>
              <w:jc w:val="right"/>
              <w:rPr>
                <w:rFonts w:ascii="Times New Roman" w:hAnsi="Times New Roman" w:cs="Times New Roman"/>
                <w:b/>
                <w:bCs/>
                <w:sz w:val="24"/>
                <w:szCs w:val="24"/>
              </w:rPr>
            </w:pPr>
            <w:r w:rsidRPr="00911426">
              <w:rPr>
                <w:rFonts w:ascii="Times New Roman" w:hAnsi="Times New Roman" w:cs="Times New Roman"/>
                <w:sz w:val="24"/>
                <w:szCs w:val="24"/>
              </w:rPr>
              <w:t>57.81ab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53.00b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54.70ab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57.40ab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56.69ab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57.69ab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56.29ab</w:t>
            </w:r>
          </w:p>
        </w:tc>
        <w:tc>
          <w:tcPr>
            <w:tcW w:w="992"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0.710</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0.744</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0.741</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0.735</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0.731</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0.737</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0.735</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0.715</w:t>
            </w:r>
          </w:p>
        </w:tc>
      </w:tr>
      <w:tr w:rsidR="00911426" w:rsidRPr="00911426" w:rsidTr="00911426">
        <w:trPr>
          <w:trHeight w:val="1120"/>
        </w:trPr>
        <w:tc>
          <w:tcPr>
            <w:tcW w:w="1384" w:type="dxa"/>
          </w:tcPr>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DS</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WW</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MS</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SS</w:t>
            </w:r>
          </w:p>
        </w:tc>
        <w:tc>
          <w:tcPr>
            <w:tcW w:w="1559"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1319.25a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1210.06b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790.25c</w:t>
            </w:r>
          </w:p>
        </w:tc>
        <w:tc>
          <w:tcPr>
            <w:tcW w:w="1134"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13.42a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12.83a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10.58b</w:t>
            </w:r>
          </w:p>
        </w:tc>
        <w:tc>
          <w:tcPr>
            <w:tcW w:w="1134"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3.34a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3.36a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2.43b</w:t>
            </w:r>
          </w:p>
        </w:tc>
        <w:tc>
          <w:tcPr>
            <w:tcW w:w="1418"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142.93a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125.88b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93.06c</w:t>
            </w:r>
          </w:p>
        </w:tc>
        <w:tc>
          <w:tcPr>
            <w:tcW w:w="1276"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277.34a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153.56b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70.64c</w:t>
            </w:r>
          </w:p>
        </w:tc>
        <w:tc>
          <w:tcPr>
            <w:tcW w:w="1559"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0.32b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0.28b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0.39a</w:t>
            </w:r>
          </w:p>
        </w:tc>
        <w:tc>
          <w:tcPr>
            <w:tcW w:w="1134"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11.13a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9.17b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7.67c</w:t>
            </w:r>
          </w:p>
        </w:tc>
        <w:tc>
          <w:tcPr>
            <w:tcW w:w="1701"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1.60c</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1.70b</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1.83a</w:t>
            </w:r>
          </w:p>
        </w:tc>
        <w:tc>
          <w:tcPr>
            <w:tcW w:w="1276"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57.04</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56.80</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56.00</w:t>
            </w:r>
          </w:p>
        </w:tc>
        <w:tc>
          <w:tcPr>
            <w:tcW w:w="992"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0.752a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0.739a</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0.701b</w:t>
            </w:r>
          </w:p>
        </w:tc>
      </w:tr>
      <w:tr w:rsidR="00911426" w:rsidRPr="00911426" w:rsidTr="00911426">
        <w:trPr>
          <w:trHeight w:val="1236"/>
        </w:trPr>
        <w:tc>
          <w:tcPr>
            <w:tcW w:w="1384" w:type="dxa"/>
          </w:tcPr>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F-test</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G</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DS</w:t>
            </w:r>
          </w:p>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G×DS</w:t>
            </w:r>
          </w:p>
        </w:tc>
        <w:tc>
          <w:tcPr>
            <w:tcW w:w="1559"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w:t>
            </w:r>
          </w:p>
        </w:tc>
        <w:tc>
          <w:tcPr>
            <w:tcW w:w="1134"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ns</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ns</w:t>
            </w:r>
          </w:p>
        </w:tc>
        <w:tc>
          <w:tcPr>
            <w:tcW w:w="1134"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ns</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ns</w:t>
            </w:r>
          </w:p>
        </w:tc>
        <w:tc>
          <w:tcPr>
            <w:tcW w:w="1418"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ns</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ns</w:t>
            </w:r>
          </w:p>
        </w:tc>
        <w:tc>
          <w:tcPr>
            <w:tcW w:w="1276"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ns</w:t>
            </w:r>
          </w:p>
        </w:tc>
        <w:tc>
          <w:tcPr>
            <w:tcW w:w="1559"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ns</w:t>
            </w:r>
          </w:p>
        </w:tc>
        <w:tc>
          <w:tcPr>
            <w:tcW w:w="1134"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w:t>
            </w:r>
          </w:p>
        </w:tc>
        <w:tc>
          <w:tcPr>
            <w:tcW w:w="1701"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w:t>
            </w:r>
          </w:p>
        </w:tc>
        <w:tc>
          <w:tcPr>
            <w:tcW w:w="1276"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ns</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ns</w:t>
            </w:r>
          </w:p>
        </w:tc>
        <w:tc>
          <w:tcPr>
            <w:tcW w:w="992" w:type="dxa"/>
          </w:tcPr>
          <w:p w:rsidR="00911426" w:rsidRPr="00911426" w:rsidRDefault="00911426" w:rsidP="00911426">
            <w:pPr>
              <w:contextualSpacing/>
              <w:jc w:val="right"/>
              <w:rPr>
                <w:rFonts w:ascii="Times New Roman" w:hAnsi="Times New Roman" w:cs="Times New Roman"/>
                <w:sz w:val="24"/>
                <w:szCs w:val="24"/>
              </w:rPr>
            </w:pP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ns</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w:t>
            </w:r>
          </w:p>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ns</w:t>
            </w:r>
          </w:p>
        </w:tc>
      </w:tr>
      <w:tr w:rsidR="00911426" w:rsidRPr="00911426" w:rsidTr="00911426">
        <w:trPr>
          <w:trHeight w:val="247"/>
        </w:trPr>
        <w:tc>
          <w:tcPr>
            <w:tcW w:w="1384" w:type="dxa"/>
            <w:vAlign w:val="center"/>
          </w:tcPr>
          <w:p w:rsidR="00911426" w:rsidRPr="00911426" w:rsidRDefault="00911426" w:rsidP="00911426">
            <w:pPr>
              <w:contextualSpacing/>
              <w:rPr>
                <w:rFonts w:ascii="Times New Roman" w:hAnsi="Times New Roman" w:cs="Times New Roman"/>
                <w:sz w:val="24"/>
                <w:szCs w:val="24"/>
              </w:rPr>
            </w:pPr>
            <w:r w:rsidRPr="00911426">
              <w:rPr>
                <w:rFonts w:ascii="Times New Roman" w:hAnsi="Times New Roman" w:cs="Times New Roman"/>
                <w:sz w:val="24"/>
                <w:szCs w:val="24"/>
              </w:rPr>
              <w:t>CV (%)</w:t>
            </w:r>
          </w:p>
        </w:tc>
        <w:tc>
          <w:tcPr>
            <w:tcW w:w="1559" w:type="dxa"/>
            <w:vAlign w:val="center"/>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12.59</w:t>
            </w:r>
          </w:p>
        </w:tc>
        <w:tc>
          <w:tcPr>
            <w:tcW w:w="1134" w:type="dxa"/>
            <w:vAlign w:val="center"/>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10.04</w:t>
            </w:r>
          </w:p>
        </w:tc>
        <w:tc>
          <w:tcPr>
            <w:tcW w:w="1134" w:type="dxa"/>
            <w:vAlign w:val="center"/>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12.25</w:t>
            </w:r>
          </w:p>
        </w:tc>
        <w:tc>
          <w:tcPr>
            <w:tcW w:w="1418" w:type="dxa"/>
            <w:vAlign w:val="center"/>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10.04</w:t>
            </w:r>
          </w:p>
        </w:tc>
        <w:tc>
          <w:tcPr>
            <w:tcW w:w="1276"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12.78</w:t>
            </w:r>
          </w:p>
        </w:tc>
        <w:tc>
          <w:tcPr>
            <w:tcW w:w="1559" w:type="dxa"/>
            <w:vAlign w:val="center"/>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 xml:space="preserve">   23.54</w:t>
            </w:r>
          </w:p>
        </w:tc>
        <w:tc>
          <w:tcPr>
            <w:tcW w:w="1134"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13.39</w:t>
            </w:r>
          </w:p>
        </w:tc>
        <w:tc>
          <w:tcPr>
            <w:tcW w:w="1701"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11.54</w:t>
            </w:r>
          </w:p>
        </w:tc>
        <w:tc>
          <w:tcPr>
            <w:tcW w:w="1276"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6.49</w:t>
            </w:r>
          </w:p>
        </w:tc>
        <w:tc>
          <w:tcPr>
            <w:tcW w:w="992" w:type="dxa"/>
          </w:tcPr>
          <w:p w:rsidR="00911426" w:rsidRPr="00911426" w:rsidRDefault="00911426" w:rsidP="00911426">
            <w:pPr>
              <w:contextualSpacing/>
              <w:jc w:val="right"/>
              <w:rPr>
                <w:rFonts w:ascii="Times New Roman" w:hAnsi="Times New Roman" w:cs="Times New Roman"/>
                <w:sz w:val="24"/>
                <w:szCs w:val="24"/>
              </w:rPr>
            </w:pPr>
            <w:r w:rsidRPr="00911426">
              <w:rPr>
                <w:rFonts w:ascii="Times New Roman" w:hAnsi="Times New Roman" w:cs="Times New Roman"/>
                <w:sz w:val="24"/>
                <w:szCs w:val="24"/>
              </w:rPr>
              <w:t>4.33</w:t>
            </w:r>
          </w:p>
        </w:tc>
      </w:tr>
    </w:tbl>
    <w:p w:rsidR="00911426" w:rsidRPr="00911426" w:rsidRDefault="00911426" w:rsidP="00E93693">
      <w:pPr>
        <w:contextualSpacing/>
        <w:rPr>
          <w:rFonts w:ascii="Times New Roman" w:hAnsi="Times New Roman" w:cs="Times New Roman"/>
          <w:color w:val="000000"/>
          <w:sz w:val="24"/>
          <w:szCs w:val="24"/>
          <w:shd w:val="clear" w:color="auto" w:fill="FFFFFF"/>
        </w:rPr>
      </w:pPr>
    </w:p>
    <w:p w:rsidR="00E93693" w:rsidRPr="00911426" w:rsidRDefault="00E93693" w:rsidP="00E93693">
      <w:pPr>
        <w:contextualSpacing/>
        <w:rPr>
          <w:rFonts w:ascii="Times New Roman" w:hAnsi="Times New Roman" w:cs="Times New Roman"/>
          <w:color w:val="000000"/>
          <w:sz w:val="24"/>
          <w:szCs w:val="24"/>
          <w:shd w:val="clear" w:color="auto" w:fill="FFFFFF"/>
        </w:rPr>
      </w:pPr>
      <w:r w:rsidRPr="00911426">
        <w:rPr>
          <w:rFonts w:ascii="Times New Roman" w:hAnsi="Times New Roman" w:cs="Times New Roman"/>
          <w:color w:val="000000"/>
          <w:sz w:val="24"/>
          <w:szCs w:val="24"/>
          <w:shd w:val="clear" w:color="auto" w:fill="FFFFFF"/>
        </w:rPr>
        <w:t>Note: Means with the same letter in the same column and within the same attribute are not significantly different at a probability level of 0.05 (the Tukey test)</w:t>
      </w:r>
    </w:p>
    <w:p w:rsidR="00E93693" w:rsidRPr="00911426" w:rsidRDefault="00E93693" w:rsidP="00E93693">
      <w:pPr>
        <w:contextualSpacing/>
        <w:rPr>
          <w:rFonts w:ascii="Times New Roman" w:hAnsi="Times New Roman" w:cs="Times New Roman"/>
          <w:color w:val="000000"/>
          <w:sz w:val="24"/>
          <w:szCs w:val="24"/>
          <w:shd w:val="clear" w:color="auto" w:fill="FFFFFF"/>
        </w:rPr>
      </w:pPr>
      <w:proofErr w:type="gramStart"/>
      <w:r w:rsidRPr="00911426">
        <w:rPr>
          <w:rFonts w:ascii="Times New Roman" w:hAnsi="Times New Roman" w:cs="Times New Roman"/>
          <w:color w:val="000000"/>
          <w:sz w:val="24"/>
          <w:szCs w:val="24"/>
          <w:shd w:val="clear" w:color="auto" w:fill="FFFFFF"/>
        </w:rPr>
        <w:t>ns</w:t>
      </w:r>
      <w:proofErr w:type="gramEnd"/>
      <w:r w:rsidRPr="00911426">
        <w:rPr>
          <w:rFonts w:ascii="Times New Roman" w:hAnsi="Times New Roman" w:cs="Times New Roman"/>
          <w:color w:val="000000"/>
          <w:sz w:val="24"/>
          <w:szCs w:val="24"/>
          <w:shd w:val="clear" w:color="auto" w:fill="FFFFFF"/>
        </w:rPr>
        <w:t xml:space="preserve"> represents no significance</w:t>
      </w:r>
    </w:p>
    <w:p w:rsidR="00E93693" w:rsidRPr="00911426" w:rsidRDefault="00E93693" w:rsidP="00E93693">
      <w:pPr>
        <w:contextualSpacing/>
        <w:rPr>
          <w:rFonts w:ascii="Times New Roman" w:hAnsi="Times New Roman" w:cs="Times New Roman"/>
          <w:color w:val="000000"/>
          <w:sz w:val="24"/>
          <w:szCs w:val="24"/>
          <w:shd w:val="clear" w:color="auto" w:fill="FFFFFF"/>
        </w:rPr>
      </w:pPr>
      <w:r w:rsidRPr="00911426">
        <w:rPr>
          <w:rFonts w:ascii="Times New Roman" w:hAnsi="Times New Roman" w:cs="Times New Roman"/>
          <w:color w:val="000000"/>
          <w:sz w:val="24"/>
          <w:szCs w:val="24"/>
          <w:shd w:val="clear" w:color="auto" w:fill="FFFFFF"/>
        </w:rPr>
        <w:t>*   represents significant difference at P ≤ 0.05</w:t>
      </w:r>
    </w:p>
    <w:p w:rsidR="00E93693" w:rsidRPr="00911426" w:rsidRDefault="00E93693" w:rsidP="009C048E">
      <w:pPr>
        <w:contextualSpacing/>
        <w:rPr>
          <w:rFonts w:ascii="Times New Roman" w:hAnsi="Times New Roman" w:cs="Times New Roman"/>
          <w:color w:val="000000"/>
          <w:sz w:val="24"/>
          <w:szCs w:val="24"/>
          <w:shd w:val="clear" w:color="auto" w:fill="FFFFFF"/>
        </w:rPr>
      </w:pPr>
      <w:r w:rsidRPr="00911426">
        <w:rPr>
          <w:rFonts w:ascii="Times New Roman" w:hAnsi="Times New Roman" w:cs="Times New Roman"/>
          <w:color w:val="000000"/>
          <w:sz w:val="24"/>
          <w:szCs w:val="24"/>
          <w:shd w:val="clear" w:color="auto" w:fill="FFFFFF"/>
        </w:rPr>
        <w:t>** represents significant difference at P ≤ 0.01</w:t>
      </w:r>
    </w:p>
    <w:p w:rsidR="00210134" w:rsidRDefault="00210134" w:rsidP="00210134">
      <w:pPr>
        <w:rPr>
          <w:rFonts w:ascii="Times New Roman" w:hAnsi="Times New Roman" w:cs="Times New Roman"/>
          <w:sz w:val="24"/>
          <w:szCs w:val="24"/>
        </w:rPr>
      </w:pPr>
      <w:r w:rsidRPr="00911426">
        <w:rPr>
          <w:rFonts w:ascii="Times New Roman" w:hAnsi="Times New Roman" w:cs="Times New Roman"/>
          <w:b/>
          <w:bCs/>
          <w:sz w:val="24"/>
          <w:szCs w:val="24"/>
        </w:rPr>
        <w:lastRenderedPageBreak/>
        <w:t xml:space="preserve">Table S2 </w:t>
      </w:r>
      <w:r w:rsidRPr="00911426">
        <w:rPr>
          <w:rFonts w:ascii="Times New Roman" w:hAnsi="Times New Roman" w:cs="Times New Roman"/>
          <w:sz w:val="24"/>
          <w:szCs w:val="24"/>
        </w:rPr>
        <w:t xml:space="preserve">Means for leaf area (LA), plant height (PH), stem diameter (SD), fresh weight (FW), dry weight (DW), number of leaves per plant (NL), root to shoot ratio (RS), proline content, SPAD value and </w:t>
      </w:r>
      <w:proofErr w:type="spellStart"/>
      <w:r w:rsidRPr="00911426">
        <w:rPr>
          <w:rFonts w:ascii="Times New Roman" w:hAnsi="Times New Roman" w:cs="Times New Roman"/>
          <w:sz w:val="24"/>
          <w:szCs w:val="24"/>
        </w:rPr>
        <w:t>Fv</w:t>
      </w:r>
      <w:proofErr w:type="spellEnd"/>
      <w:r w:rsidRPr="00911426">
        <w:rPr>
          <w:rFonts w:ascii="Times New Roman" w:hAnsi="Times New Roman" w:cs="Times New Roman"/>
          <w:sz w:val="24"/>
          <w:szCs w:val="24"/>
        </w:rPr>
        <w:t>/</w:t>
      </w:r>
      <w:proofErr w:type="spellStart"/>
      <w:r w:rsidRPr="00911426">
        <w:rPr>
          <w:rFonts w:ascii="Times New Roman" w:hAnsi="Times New Roman" w:cs="Times New Roman"/>
          <w:sz w:val="24"/>
          <w:szCs w:val="24"/>
        </w:rPr>
        <w:t>Fm</w:t>
      </w:r>
      <w:proofErr w:type="spellEnd"/>
      <w:r w:rsidRPr="00911426">
        <w:rPr>
          <w:rFonts w:ascii="Times New Roman" w:hAnsi="Times New Roman" w:cs="Times New Roman"/>
          <w:sz w:val="24"/>
          <w:szCs w:val="24"/>
        </w:rPr>
        <w:t xml:space="preserve"> for eight </w:t>
      </w:r>
      <w:proofErr w:type="spellStart"/>
      <w:r w:rsidRPr="00911426">
        <w:rPr>
          <w:rFonts w:ascii="Times New Roman" w:hAnsi="Times New Roman" w:cs="Times New Roman"/>
          <w:sz w:val="24"/>
          <w:szCs w:val="24"/>
        </w:rPr>
        <w:t>DxP</w:t>
      </w:r>
      <w:proofErr w:type="spellEnd"/>
      <w:r w:rsidRPr="00911426">
        <w:rPr>
          <w:rFonts w:ascii="Times New Roman" w:hAnsi="Times New Roman" w:cs="Times New Roman"/>
          <w:sz w:val="24"/>
          <w:szCs w:val="24"/>
        </w:rPr>
        <w:t xml:space="preserve"> progenies after 6 months of growing under three drought severity (DS): well-watered (WW), moderate stress (MS) and severe stress (SS).</w:t>
      </w:r>
    </w:p>
    <w:tbl>
      <w:tblPr>
        <w:tblStyle w:val="TableGrid"/>
        <w:tblpPr w:leftFromText="180" w:rightFromText="180" w:vertAnchor="text" w:horzAnchor="margin" w:tblpY="5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51"/>
        <w:gridCol w:w="142"/>
        <w:gridCol w:w="567"/>
        <w:gridCol w:w="283"/>
        <w:gridCol w:w="709"/>
        <w:gridCol w:w="141"/>
        <w:gridCol w:w="567"/>
        <w:gridCol w:w="426"/>
        <w:gridCol w:w="425"/>
        <w:gridCol w:w="284"/>
        <w:gridCol w:w="708"/>
        <w:gridCol w:w="142"/>
        <w:gridCol w:w="567"/>
        <w:gridCol w:w="142"/>
        <w:gridCol w:w="709"/>
        <w:gridCol w:w="850"/>
        <w:gridCol w:w="851"/>
        <w:gridCol w:w="141"/>
        <w:gridCol w:w="851"/>
        <w:gridCol w:w="142"/>
        <w:gridCol w:w="850"/>
        <w:gridCol w:w="709"/>
        <w:gridCol w:w="283"/>
        <w:gridCol w:w="851"/>
        <w:gridCol w:w="141"/>
        <w:gridCol w:w="851"/>
      </w:tblGrid>
      <w:tr w:rsidR="00CA6BB1" w:rsidRPr="00401D7B" w:rsidTr="00CA6BB1">
        <w:trPr>
          <w:trHeight w:val="411"/>
        </w:trPr>
        <w:tc>
          <w:tcPr>
            <w:tcW w:w="1384" w:type="dxa"/>
            <w:tcBorders>
              <w:top w:val="single" w:sz="4" w:space="0" w:color="auto"/>
            </w:tcBorders>
          </w:tcPr>
          <w:p w:rsidR="00CA6BB1" w:rsidRPr="00A80386" w:rsidRDefault="00CA6BB1" w:rsidP="00CA6BB1">
            <w:pPr>
              <w:spacing w:line="300" w:lineRule="auto"/>
              <w:contextualSpacing/>
              <w:rPr>
                <w:rFonts w:ascii="Times New Roman" w:hAnsi="Times New Roman" w:cs="Times New Roman"/>
                <w:sz w:val="24"/>
                <w:szCs w:val="24"/>
              </w:rPr>
            </w:pPr>
            <w:r w:rsidRPr="00A80386">
              <w:rPr>
                <w:rFonts w:ascii="Times New Roman" w:hAnsi="Times New Roman" w:cs="Times New Roman"/>
                <w:sz w:val="24"/>
                <w:szCs w:val="24"/>
              </w:rPr>
              <w:t>Genotypes</w:t>
            </w:r>
          </w:p>
        </w:tc>
        <w:tc>
          <w:tcPr>
            <w:tcW w:w="2693" w:type="dxa"/>
            <w:gridSpan w:val="6"/>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LA (cm</w:t>
            </w:r>
            <w:r w:rsidRPr="00A80386">
              <w:rPr>
                <w:rFonts w:ascii="Times New Roman" w:hAnsi="Times New Roman" w:cs="Times New Roman"/>
                <w:sz w:val="24"/>
                <w:szCs w:val="24"/>
                <w:vertAlign w:val="superscript"/>
              </w:rPr>
              <w:t>2</w:t>
            </w:r>
            <w:r w:rsidRPr="00A80386">
              <w:rPr>
                <w:rFonts w:ascii="Times New Roman" w:hAnsi="Times New Roman" w:cs="Times New Roman"/>
                <w:sz w:val="24"/>
                <w:szCs w:val="24"/>
              </w:rPr>
              <w:t>)</w:t>
            </w:r>
          </w:p>
        </w:tc>
        <w:tc>
          <w:tcPr>
            <w:tcW w:w="2552" w:type="dxa"/>
            <w:gridSpan w:val="6"/>
            <w:tcBorders>
              <w:top w:val="single" w:sz="4" w:space="0" w:color="auto"/>
              <w:bottom w:val="single" w:sz="4" w:space="0" w:color="auto"/>
            </w:tcBorders>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PH (cm)</w:t>
            </w:r>
          </w:p>
        </w:tc>
        <w:tc>
          <w:tcPr>
            <w:tcW w:w="2268" w:type="dxa"/>
            <w:gridSpan w:val="4"/>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SD (cm)</w:t>
            </w:r>
          </w:p>
        </w:tc>
        <w:tc>
          <w:tcPr>
            <w:tcW w:w="2835" w:type="dxa"/>
            <w:gridSpan w:val="5"/>
            <w:tcBorders>
              <w:top w:val="single" w:sz="4" w:space="0" w:color="auto"/>
              <w:bottom w:val="single" w:sz="4" w:space="0" w:color="auto"/>
            </w:tcBorders>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FW (g)</w:t>
            </w:r>
          </w:p>
        </w:tc>
        <w:tc>
          <w:tcPr>
            <w:tcW w:w="2835" w:type="dxa"/>
            <w:gridSpan w:val="5"/>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DW (g)</w:t>
            </w:r>
          </w:p>
        </w:tc>
      </w:tr>
      <w:tr w:rsidR="00CA6BB1" w:rsidRPr="00401D7B" w:rsidTr="00CA6BB1">
        <w:tc>
          <w:tcPr>
            <w:tcW w:w="1384" w:type="dxa"/>
            <w:tcBorders>
              <w:bottom w:val="single" w:sz="4" w:space="0" w:color="auto"/>
            </w:tcBorders>
          </w:tcPr>
          <w:p w:rsidR="00CA6BB1" w:rsidRPr="00A80386" w:rsidRDefault="00CA6BB1" w:rsidP="00CA6BB1">
            <w:pPr>
              <w:spacing w:line="300" w:lineRule="auto"/>
              <w:contextualSpacing/>
              <w:rPr>
                <w:rFonts w:ascii="Times New Roman" w:hAnsi="Times New Roman" w:cs="Times New Roman"/>
                <w:sz w:val="24"/>
                <w:szCs w:val="24"/>
              </w:rPr>
            </w:pPr>
          </w:p>
        </w:tc>
        <w:tc>
          <w:tcPr>
            <w:tcW w:w="993" w:type="dxa"/>
            <w:gridSpan w:val="2"/>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WW</w:t>
            </w:r>
          </w:p>
        </w:tc>
        <w:tc>
          <w:tcPr>
            <w:tcW w:w="850" w:type="dxa"/>
            <w:gridSpan w:val="2"/>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MS</w:t>
            </w:r>
          </w:p>
        </w:tc>
        <w:tc>
          <w:tcPr>
            <w:tcW w:w="850" w:type="dxa"/>
            <w:gridSpan w:val="2"/>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SS</w:t>
            </w:r>
          </w:p>
        </w:tc>
        <w:tc>
          <w:tcPr>
            <w:tcW w:w="993" w:type="dxa"/>
            <w:gridSpan w:val="2"/>
            <w:tcBorders>
              <w:top w:val="single" w:sz="4" w:space="0" w:color="auto"/>
              <w:bottom w:val="single" w:sz="4" w:space="0" w:color="auto"/>
            </w:tcBorders>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WW</w:t>
            </w:r>
          </w:p>
        </w:tc>
        <w:tc>
          <w:tcPr>
            <w:tcW w:w="709" w:type="dxa"/>
            <w:gridSpan w:val="2"/>
            <w:tcBorders>
              <w:top w:val="single" w:sz="4" w:space="0" w:color="auto"/>
              <w:bottom w:val="single" w:sz="4" w:space="0" w:color="auto"/>
            </w:tcBorders>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MS</w:t>
            </w:r>
          </w:p>
        </w:tc>
        <w:tc>
          <w:tcPr>
            <w:tcW w:w="850" w:type="dxa"/>
            <w:gridSpan w:val="2"/>
            <w:tcBorders>
              <w:top w:val="single" w:sz="4" w:space="0" w:color="auto"/>
              <w:bottom w:val="single" w:sz="4" w:space="0" w:color="auto"/>
            </w:tcBorders>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SS</w:t>
            </w:r>
          </w:p>
        </w:tc>
        <w:tc>
          <w:tcPr>
            <w:tcW w:w="709" w:type="dxa"/>
            <w:gridSpan w:val="2"/>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WW</w:t>
            </w:r>
          </w:p>
        </w:tc>
        <w:tc>
          <w:tcPr>
            <w:tcW w:w="709" w:type="dxa"/>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MS</w:t>
            </w:r>
          </w:p>
        </w:tc>
        <w:tc>
          <w:tcPr>
            <w:tcW w:w="850" w:type="dxa"/>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SS</w:t>
            </w:r>
          </w:p>
        </w:tc>
        <w:tc>
          <w:tcPr>
            <w:tcW w:w="851" w:type="dxa"/>
            <w:tcBorders>
              <w:top w:val="single" w:sz="4" w:space="0" w:color="auto"/>
              <w:bottom w:val="single" w:sz="4" w:space="0" w:color="auto"/>
            </w:tcBorders>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WW</w:t>
            </w:r>
          </w:p>
        </w:tc>
        <w:tc>
          <w:tcPr>
            <w:tcW w:w="992" w:type="dxa"/>
            <w:gridSpan w:val="2"/>
            <w:tcBorders>
              <w:top w:val="single" w:sz="4" w:space="0" w:color="auto"/>
              <w:bottom w:val="single" w:sz="4" w:space="0" w:color="auto"/>
            </w:tcBorders>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MS</w:t>
            </w:r>
          </w:p>
        </w:tc>
        <w:tc>
          <w:tcPr>
            <w:tcW w:w="992" w:type="dxa"/>
            <w:gridSpan w:val="2"/>
            <w:tcBorders>
              <w:top w:val="single" w:sz="4" w:space="0" w:color="auto"/>
              <w:bottom w:val="single" w:sz="4" w:space="0" w:color="auto"/>
            </w:tcBorders>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SS</w:t>
            </w:r>
          </w:p>
        </w:tc>
        <w:tc>
          <w:tcPr>
            <w:tcW w:w="709" w:type="dxa"/>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WW</w:t>
            </w:r>
          </w:p>
        </w:tc>
        <w:tc>
          <w:tcPr>
            <w:tcW w:w="1134" w:type="dxa"/>
            <w:gridSpan w:val="2"/>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MS</w:t>
            </w:r>
          </w:p>
        </w:tc>
        <w:tc>
          <w:tcPr>
            <w:tcW w:w="992" w:type="dxa"/>
            <w:gridSpan w:val="2"/>
            <w:tcBorders>
              <w:top w:val="single" w:sz="4" w:space="0" w:color="auto"/>
              <w:bottom w:val="single" w:sz="4" w:space="0" w:color="auto"/>
            </w:tcBorders>
            <w:shd w:val="pct5" w:color="auto" w:fill="auto"/>
          </w:tcPr>
          <w:p w:rsidR="00CA6BB1" w:rsidRPr="00A80386" w:rsidRDefault="00CA6BB1" w:rsidP="00CA6BB1">
            <w:pPr>
              <w:spacing w:line="300" w:lineRule="auto"/>
              <w:contextualSpacing/>
              <w:jc w:val="center"/>
              <w:rPr>
                <w:rFonts w:ascii="Times New Roman" w:hAnsi="Times New Roman" w:cs="Times New Roman"/>
                <w:sz w:val="24"/>
                <w:szCs w:val="24"/>
              </w:rPr>
            </w:pPr>
            <w:r w:rsidRPr="00A80386">
              <w:rPr>
                <w:rFonts w:ascii="Times New Roman" w:hAnsi="Times New Roman" w:cs="Times New Roman"/>
                <w:sz w:val="24"/>
                <w:szCs w:val="24"/>
              </w:rPr>
              <w:t>SS</w:t>
            </w:r>
          </w:p>
        </w:tc>
      </w:tr>
      <w:tr w:rsidR="00CA6BB1" w:rsidRPr="00401D7B" w:rsidTr="00CA6BB1">
        <w:tc>
          <w:tcPr>
            <w:tcW w:w="1384" w:type="dxa"/>
            <w:tcBorders>
              <w:top w:val="single" w:sz="4" w:space="0" w:color="auto"/>
            </w:tcBorders>
          </w:tcPr>
          <w:p w:rsidR="00CA6BB1" w:rsidRPr="00A80386" w:rsidRDefault="00CA6BB1" w:rsidP="00CA6BB1">
            <w:pPr>
              <w:spacing w:line="300" w:lineRule="auto"/>
              <w:contextualSpacing/>
              <w:rPr>
                <w:rFonts w:ascii="Times New Roman" w:hAnsi="Times New Roman" w:cs="Times New Roman"/>
                <w:sz w:val="24"/>
                <w:szCs w:val="24"/>
              </w:rPr>
            </w:pPr>
            <w:r w:rsidRPr="00A80386">
              <w:rPr>
                <w:rFonts w:ascii="Times New Roman" w:hAnsi="Times New Roman" w:cs="Times New Roman"/>
                <w:sz w:val="24"/>
                <w:szCs w:val="24"/>
              </w:rPr>
              <w:t>PSU-96</w:t>
            </w:r>
          </w:p>
        </w:tc>
        <w:tc>
          <w:tcPr>
            <w:tcW w:w="993" w:type="dxa"/>
            <w:gridSpan w:val="2"/>
            <w:tcBorders>
              <w:top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6207</w:t>
            </w:r>
            <w:r w:rsidRPr="00A80386">
              <w:rPr>
                <w:rFonts w:ascii="Times New Roman" w:hAnsi="Times New Roman" w:cs="Times New Roman"/>
                <w:sz w:val="24"/>
                <w:szCs w:val="24"/>
                <w:vertAlign w:val="superscript"/>
              </w:rPr>
              <w:t>c</w:t>
            </w:r>
          </w:p>
        </w:tc>
        <w:tc>
          <w:tcPr>
            <w:tcW w:w="850" w:type="dxa"/>
            <w:gridSpan w:val="2"/>
            <w:tcBorders>
              <w:top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4493</w:t>
            </w:r>
            <w:r w:rsidRPr="00A80386">
              <w:rPr>
                <w:rFonts w:ascii="Times New Roman" w:hAnsi="Times New Roman" w:cs="Times New Roman"/>
                <w:sz w:val="24"/>
                <w:szCs w:val="24"/>
                <w:vertAlign w:val="superscript"/>
              </w:rPr>
              <w:t>c</w:t>
            </w:r>
          </w:p>
        </w:tc>
        <w:tc>
          <w:tcPr>
            <w:tcW w:w="850" w:type="dxa"/>
            <w:gridSpan w:val="2"/>
            <w:tcBorders>
              <w:top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2703</w:t>
            </w:r>
            <w:r w:rsidRPr="00A80386">
              <w:rPr>
                <w:rFonts w:ascii="Times New Roman" w:hAnsi="Times New Roman" w:cs="Times New Roman"/>
                <w:sz w:val="24"/>
                <w:szCs w:val="24"/>
                <w:vertAlign w:val="superscript"/>
              </w:rPr>
              <w:t>cd</w:t>
            </w:r>
          </w:p>
        </w:tc>
        <w:tc>
          <w:tcPr>
            <w:tcW w:w="993" w:type="dxa"/>
            <w:gridSpan w:val="2"/>
            <w:tcBorders>
              <w:top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30.0</w:t>
            </w:r>
            <w:r w:rsidRPr="00A80386">
              <w:rPr>
                <w:rFonts w:ascii="Times New Roman" w:hAnsi="Times New Roman" w:cs="Times New Roman"/>
                <w:sz w:val="24"/>
                <w:szCs w:val="24"/>
                <w:vertAlign w:val="superscript"/>
              </w:rPr>
              <w:t>ab</w:t>
            </w:r>
          </w:p>
        </w:tc>
        <w:tc>
          <w:tcPr>
            <w:tcW w:w="709" w:type="dxa"/>
            <w:gridSpan w:val="2"/>
            <w:tcBorders>
              <w:top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23.3</w:t>
            </w:r>
          </w:p>
        </w:tc>
        <w:tc>
          <w:tcPr>
            <w:tcW w:w="850" w:type="dxa"/>
            <w:gridSpan w:val="2"/>
            <w:tcBorders>
              <w:top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20.3</w:t>
            </w:r>
            <w:r w:rsidRPr="00A80386">
              <w:rPr>
                <w:rFonts w:ascii="Times New Roman" w:hAnsi="Times New Roman" w:cs="Times New Roman"/>
                <w:sz w:val="24"/>
                <w:szCs w:val="24"/>
                <w:vertAlign w:val="superscript"/>
              </w:rPr>
              <w:t>ab</w:t>
            </w:r>
          </w:p>
        </w:tc>
        <w:tc>
          <w:tcPr>
            <w:tcW w:w="709" w:type="dxa"/>
            <w:gridSpan w:val="2"/>
            <w:tcBorders>
              <w:top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5.6</w:t>
            </w:r>
          </w:p>
        </w:tc>
        <w:tc>
          <w:tcPr>
            <w:tcW w:w="709" w:type="dxa"/>
            <w:tcBorders>
              <w:top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5.0</w:t>
            </w:r>
          </w:p>
        </w:tc>
        <w:tc>
          <w:tcPr>
            <w:tcW w:w="850" w:type="dxa"/>
            <w:tcBorders>
              <w:top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3.8</w:t>
            </w:r>
          </w:p>
        </w:tc>
        <w:tc>
          <w:tcPr>
            <w:tcW w:w="851" w:type="dxa"/>
            <w:tcBorders>
              <w:top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848</w:t>
            </w:r>
            <w:r w:rsidRPr="00A80386">
              <w:rPr>
                <w:rFonts w:ascii="Times New Roman" w:hAnsi="Times New Roman" w:cs="Times New Roman"/>
                <w:sz w:val="24"/>
                <w:szCs w:val="24"/>
                <w:vertAlign w:val="superscript"/>
              </w:rPr>
              <w:t>b</w:t>
            </w:r>
          </w:p>
        </w:tc>
        <w:tc>
          <w:tcPr>
            <w:tcW w:w="992" w:type="dxa"/>
            <w:gridSpan w:val="2"/>
            <w:tcBorders>
              <w:top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528</w:t>
            </w:r>
            <w:r w:rsidRPr="00A80386">
              <w:rPr>
                <w:rFonts w:ascii="Times New Roman" w:hAnsi="Times New Roman" w:cs="Times New Roman"/>
                <w:sz w:val="24"/>
                <w:szCs w:val="24"/>
                <w:vertAlign w:val="superscript"/>
              </w:rPr>
              <w:t>ab</w:t>
            </w:r>
          </w:p>
        </w:tc>
        <w:tc>
          <w:tcPr>
            <w:tcW w:w="992" w:type="dxa"/>
            <w:gridSpan w:val="2"/>
            <w:tcBorders>
              <w:top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281</w:t>
            </w:r>
            <w:r w:rsidRPr="00A80386">
              <w:rPr>
                <w:rFonts w:ascii="Times New Roman" w:hAnsi="Times New Roman" w:cs="Times New Roman"/>
                <w:sz w:val="24"/>
                <w:szCs w:val="24"/>
                <w:vertAlign w:val="superscript"/>
              </w:rPr>
              <w:t>ab</w:t>
            </w:r>
          </w:p>
        </w:tc>
        <w:tc>
          <w:tcPr>
            <w:tcW w:w="709" w:type="dxa"/>
            <w:tcBorders>
              <w:top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298</w:t>
            </w:r>
          </w:p>
        </w:tc>
        <w:tc>
          <w:tcPr>
            <w:tcW w:w="1134" w:type="dxa"/>
            <w:gridSpan w:val="2"/>
            <w:tcBorders>
              <w:top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141</w:t>
            </w:r>
            <w:r w:rsidRPr="00A80386">
              <w:rPr>
                <w:rFonts w:ascii="Times New Roman" w:hAnsi="Times New Roman" w:cs="Times New Roman"/>
                <w:sz w:val="24"/>
                <w:szCs w:val="24"/>
                <w:vertAlign w:val="superscript"/>
              </w:rPr>
              <w:t>ab</w:t>
            </w:r>
          </w:p>
        </w:tc>
        <w:tc>
          <w:tcPr>
            <w:tcW w:w="992" w:type="dxa"/>
            <w:gridSpan w:val="2"/>
            <w:tcBorders>
              <w:top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75</w:t>
            </w:r>
            <w:r w:rsidRPr="00A80386">
              <w:rPr>
                <w:rFonts w:ascii="Times New Roman" w:hAnsi="Times New Roman" w:cs="Times New Roman"/>
                <w:sz w:val="24"/>
                <w:szCs w:val="24"/>
                <w:vertAlign w:val="superscript"/>
              </w:rPr>
              <w:t>ab</w:t>
            </w:r>
          </w:p>
        </w:tc>
      </w:tr>
      <w:tr w:rsidR="00CA6BB1" w:rsidRPr="00401D7B" w:rsidTr="00CA6BB1">
        <w:tc>
          <w:tcPr>
            <w:tcW w:w="1384" w:type="dxa"/>
          </w:tcPr>
          <w:p w:rsidR="00CA6BB1" w:rsidRPr="00A80386" w:rsidRDefault="00CA6BB1" w:rsidP="00CA6BB1">
            <w:pPr>
              <w:spacing w:line="300" w:lineRule="auto"/>
              <w:contextualSpacing/>
              <w:rPr>
                <w:rFonts w:ascii="Times New Roman" w:hAnsi="Times New Roman" w:cs="Times New Roman"/>
                <w:sz w:val="24"/>
                <w:szCs w:val="24"/>
              </w:rPr>
            </w:pPr>
            <w:r w:rsidRPr="00A80386">
              <w:rPr>
                <w:rFonts w:ascii="Times New Roman" w:hAnsi="Times New Roman" w:cs="Times New Roman"/>
                <w:sz w:val="24"/>
                <w:szCs w:val="24"/>
              </w:rPr>
              <w:t>PSU-106</w:t>
            </w:r>
          </w:p>
        </w:tc>
        <w:tc>
          <w:tcPr>
            <w:tcW w:w="993"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10041</w:t>
            </w:r>
            <w:r w:rsidRPr="00A80386">
              <w:rPr>
                <w:rFonts w:ascii="Times New Roman" w:hAnsi="Times New Roman" w:cs="Times New Roman"/>
                <w:sz w:val="24"/>
                <w:szCs w:val="24"/>
                <w:vertAlign w:val="superscript"/>
              </w:rPr>
              <w:t>a</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5255</w:t>
            </w:r>
            <w:r w:rsidRPr="00A80386">
              <w:rPr>
                <w:rFonts w:ascii="Times New Roman" w:hAnsi="Times New Roman" w:cs="Times New Roman"/>
                <w:sz w:val="24"/>
                <w:szCs w:val="24"/>
                <w:vertAlign w:val="superscript"/>
              </w:rPr>
              <w:t>b</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2851</w:t>
            </w:r>
            <w:r w:rsidRPr="00A80386">
              <w:rPr>
                <w:rFonts w:ascii="Times New Roman" w:hAnsi="Times New Roman" w:cs="Times New Roman"/>
                <w:sz w:val="24"/>
                <w:szCs w:val="24"/>
                <w:vertAlign w:val="superscript"/>
              </w:rPr>
              <w:t>bc</w:t>
            </w:r>
          </w:p>
        </w:tc>
        <w:tc>
          <w:tcPr>
            <w:tcW w:w="993"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35.3</w:t>
            </w:r>
            <w:r w:rsidRPr="00A80386">
              <w:rPr>
                <w:rFonts w:ascii="Times New Roman" w:hAnsi="Times New Roman" w:cs="Times New Roman"/>
                <w:sz w:val="24"/>
                <w:szCs w:val="24"/>
                <w:vertAlign w:val="superscript"/>
              </w:rPr>
              <w:t>a</w:t>
            </w:r>
          </w:p>
        </w:tc>
        <w:tc>
          <w:tcPr>
            <w:tcW w:w="709"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25.6</w:t>
            </w:r>
          </w:p>
        </w:tc>
        <w:tc>
          <w:tcPr>
            <w:tcW w:w="850"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24.5</w:t>
            </w:r>
            <w:r w:rsidRPr="00A80386">
              <w:rPr>
                <w:rFonts w:ascii="Times New Roman" w:hAnsi="Times New Roman" w:cs="Times New Roman"/>
                <w:sz w:val="24"/>
                <w:szCs w:val="24"/>
                <w:vertAlign w:val="superscript"/>
              </w:rPr>
              <w:t>a</w:t>
            </w:r>
          </w:p>
        </w:tc>
        <w:tc>
          <w:tcPr>
            <w:tcW w:w="709"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5.7</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5.3</w:t>
            </w:r>
          </w:p>
        </w:tc>
        <w:tc>
          <w:tcPr>
            <w:tcW w:w="850"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3.7</w:t>
            </w:r>
          </w:p>
        </w:tc>
        <w:tc>
          <w:tcPr>
            <w:tcW w:w="851" w:type="dxa"/>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1498</w:t>
            </w:r>
            <w:r w:rsidRPr="00A80386">
              <w:rPr>
                <w:rFonts w:ascii="Times New Roman" w:hAnsi="Times New Roman" w:cs="Times New Roman"/>
                <w:sz w:val="24"/>
                <w:szCs w:val="24"/>
                <w:vertAlign w:val="superscript"/>
              </w:rPr>
              <w:t>a</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617</w:t>
            </w:r>
            <w:r w:rsidRPr="00A80386">
              <w:rPr>
                <w:rFonts w:ascii="Times New Roman" w:hAnsi="Times New Roman" w:cs="Times New Roman"/>
                <w:sz w:val="24"/>
                <w:szCs w:val="24"/>
                <w:vertAlign w:val="superscript"/>
              </w:rPr>
              <w:t>ab</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322</w:t>
            </w:r>
            <w:r w:rsidRPr="00A80386">
              <w:rPr>
                <w:rFonts w:ascii="Times New Roman" w:hAnsi="Times New Roman" w:cs="Times New Roman"/>
                <w:sz w:val="24"/>
                <w:szCs w:val="24"/>
                <w:vertAlign w:val="superscript"/>
              </w:rPr>
              <w:t>a</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342</w:t>
            </w:r>
          </w:p>
        </w:tc>
        <w:tc>
          <w:tcPr>
            <w:tcW w:w="1134"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158</w:t>
            </w:r>
            <w:r w:rsidRPr="00A80386">
              <w:rPr>
                <w:rFonts w:ascii="Times New Roman" w:hAnsi="Times New Roman" w:cs="Times New Roman"/>
                <w:sz w:val="24"/>
                <w:szCs w:val="24"/>
                <w:vertAlign w:val="superscript"/>
              </w:rPr>
              <w:t>ab</w:t>
            </w:r>
          </w:p>
        </w:tc>
        <w:tc>
          <w:tcPr>
            <w:tcW w:w="992"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85</w:t>
            </w:r>
            <w:r w:rsidRPr="00A80386">
              <w:rPr>
                <w:rFonts w:ascii="Times New Roman" w:hAnsi="Times New Roman" w:cs="Times New Roman"/>
                <w:sz w:val="24"/>
                <w:szCs w:val="24"/>
                <w:vertAlign w:val="superscript"/>
              </w:rPr>
              <w:t>a</w:t>
            </w:r>
          </w:p>
        </w:tc>
      </w:tr>
      <w:tr w:rsidR="00CA6BB1" w:rsidRPr="00401D7B" w:rsidTr="00CA6BB1">
        <w:tc>
          <w:tcPr>
            <w:tcW w:w="1384" w:type="dxa"/>
          </w:tcPr>
          <w:p w:rsidR="00CA6BB1" w:rsidRPr="00A80386" w:rsidRDefault="00CA6BB1" w:rsidP="00CA6BB1">
            <w:pPr>
              <w:spacing w:line="300" w:lineRule="auto"/>
              <w:contextualSpacing/>
              <w:rPr>
                <w:rFonts w:ascii="Times New Roman" w:hAnsi="Times New Roman" w:cs="Times New Roman"/>
                <w:sz w:val="24"/>
                <w:szCs w:val="24"/>
              </w:rPr>
            </w:pPr>
            <w:r w:rsidRPr="00A80386">
              <w:rPr>
                <w:rFonts w:ascii="Times New Roman" w:hAnsi="Times New Roman" w:cs="Times New Roman"/>
                <w:sz w:val="24"/>
                <w:szCs w:val="24"/>
              </w:rPr>
              <w:t>PSU-128</w:t>
            </w:r>
          </w:p>
        </w:tc>
        <w:tc>
          <w:tcPr>
            <w:tcW w:w="993"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7828</w:t>
            </w:r>
            <w:r w:rsidRPr="00A80386">
              <w:rPr>
                <w:rFonts w:ascii="Times New Roman" w:hAnsi="Times New Roman" w:cs="Times New Roman"/>
                <w:sz w:val="24"/>
                <w:szCs w:val="24"/>
                <w:vertAlign w:val="superscript"/>
              </w:rPr>
              <w:t>bc</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5754</w:t>
            </w:r>
            <w:r w:rsidRPr="00A80386">
              <w:rPr>
                <w:rFonts w:ascii="Times New Roman" w:hAnsi="Times New Roman" w:cs="Times New Roman"/>
                <w:sz w:val="24"/>
                <w:szCs w:val="24"/>
                <w:vertAlign w:val="superscript"/>
              </w:rPr>
              <w:t>ab</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2643</w:t>
            </w:r>
            <w:r w:rsidRPr="00A80386">
              <w:rPr>
                <w:rFonts w:ascii="Times New Roman" w:hAnsi="Times New Roman" w:cs="Times New Roman"/>
                <w:sz w:val="24"/>
                <w:szCs w:val="24"/>
                <w:vertAlign w:val="superscript"/>
              </w:rPr>
              <w:t>cd</w:t>
            </w:r>
          </w:p>
        </w:tc>
        <w:tc>
          <w:tcPr>
            <w:tcW w:w="993"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35.3</w:t>
            </w:r>
            <w:r w:rsidRPr="00A80386">
              <w:rPr>
                <w:rFonts w:ascii="Times New Roman" w:hAnsi="Times New Roman" w:cs="Times New Roman"/>
                <w:sz w:val="24"/>
                <w:szCs w:val="24"/>
                <w:vertAlign w:val="superscript"/>
              </w:rPr>
              <w:t>a</w:t>
            </w:r>
          </w:p>
        </w:tc>
        <w:tc>
          <w:tcPr>
            <w:tcW w:w="709"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26.6</w:t>
            </w:r>
          </w:p>
        </w:tc>
        <w:tc>
          <w:tcPr>
            <w:tcW w:w="850"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21.3</w:t>
            </w:r>
            <w:r w:rsidRPr="00A80386">
              <w:rPr>
                <w:rFonts w:ascii="Times New Roman" w:hAnsi="Times New Roman" w:cs="Times New Roman"/>
                <w:sz w:val="24"/>
                <w:szCs w:val="24"/>
                <w:vertAlign w:val="superscript"/>
              </w:rPr>
              <w:t>ab</w:t>
            </w:r>
          </w:p>
        </w:tc>
        <w:tc>
          <w:tcPr>
            <w:tcW w:w="709"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5.8</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5.0</w:t>
            </w:r>
          </w:p>
        </w:tc>
        <w:tc>
          <w:tcPr>
            <w:tcW w:w="850"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4.0</w:t>
            </w:r>
          </w:p>
        </w:tc>
        <w:tc>
          <w:tcPr>
            <w:tcW w:w="851" w:type="dxa"/>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1061</w:t>
            </w:r>
            <w:r w:rsidRPr="00A80386">
              <w:rPr>
                <w:rFonts w:ascii="Times New Roman" w:hAnsi="Times New Roman" w:cs="Times New Roman"/>
                <w:sz w:val="24"/>
                <w:szCs w:val="24"/>
                <w:vertAlign w:val="superscript"/>
              </w:rPr>
              <w:t>ab</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691</w:t>
            </w:r>
            <w:r w:rsidRPr="00A80386">
              <w:rPr>
                <w:rFonts w:ascii="Times New Roman" w:hAnsi="Times New Roman" w:cs="Times New Roman"/>
                <w:sz w:val="24"/>
                <w:szCs w:val="24"/>
                <w:vertAlign w:val="superscript"/>
              </w:rPr>
              <w:t>a</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289</w:t>
            </w:r>
            <w:r w:rsidRPr="00A80386">
              <w:rPr>
                <w:rFonts w:ascii="Times New Roman" w:hAnsi="Times New Roman" w:cs="Times New Roman"/>
                <w:sz w:val="24"/>
                <w:szCs w:val="24"/>
                <w:vertAlign w:val="superscript"/>
              </w:rPr>
              <w:t>bc</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285</w:t>
            </w:r>
          </w:p>
        </w:tc>
        <w:tc>
          <w:tcPr>
            <w:tcW w:w="1134"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187</w:t>
            </w:r>
            <w:r w:rsidRPr="00A80386">
              <w:rPr>
                <w:rFonts w:ascii="Times New Roman" w:hAnsi="Times New Roman" w:cs="Times New Roman"/>
                <w:sz w:val="24"/>
                <w:szCs w:val="24"/>
                <w:vertAlign w:val="superscript"/>
              </w:rPr>
              <w:t>a</w:t>
            </w:r>
          </w:p>
        </w:tc>
        <w:tc>
          <w:tcPr>
            <w:tcW w:w="992"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67</w:t>
            </w:r>
            <w:r w:rsidRPr="00A80386">
              <w:rPr>
                <w:rFonts w:ascii="Times New Roman" w:hAnsi="Times New Roman" w:cs="Times New Roman"/>
                <w:sz w:val="24"/>
                <w:szCs w:val="24"/>
                <w:vertAlign w:val="superscript"/>
              </w:rPr>
              <w:t>ab</w:t>
            </w:r>
          </w:p>
        </w:tc>
      </w:tr>
      <w:tr w:rsidR="00CA6BB1" w:rsidRPr="00401D7B" w:rsidTr="00CA6BB1">
        <w:tc>
          <w:tcPr>
            <w:tcW w:w="1384" w:type="dxa"/>
          </w:tcPr>
          <w:p w:rsidR="00CA6BB1" w:rsidRPr="00A80386" w:rsidRDefault="00CA6BB1" w:rsidP="00CA6BB1">
            <w:pPr>
              <w:spacing w:line="300" w:lineRule="auto"/>
              <w:contextualSpacing/>
              <w:rPr>
                <w:rFonts w:ascii="Times New Roman" w:hAnsi="Times New Roman" w:cs="Times New Roman"/>
                <w:sz w:val="24"/>
                <w:szCs w:val="24"/>
              </w:rPr>
            </w:pPr>
            <w:r w:rsidRPr="00A80386">
              <w:rPr>
                <w:rFonts w:ascii="Times New Roman" w:hAnsi="Times New Roman" w:cs="Times New Roman"/>
                <w:sz w:val="24"/>
                <w:szCs w:val="24"/>
              </w:rPr>
              <w:t>PSU-206</w:t>
            </w:r>
          </w:p>
        </w:tc>
        <w:tc>
          <w:tcPr>
            <w:tcW w:w="993"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7364</w:t>
            </w:r>
            <w:r w:rsidRPr="00A80386">
              <w:rPr>
                <w:rFonts w:ascii="Times New Roman" w:hAnsi="Times New Roman" w:cs="Times New Roman"/>
                <w:sz w:val="24"/>
                <w:szCs w:val="24"/>
                <w:vertAlign w:val="superscript"/>
              </w:rPr>
              <w:t>bc</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6282</w:t>
            </w:r>
            <w:r w:rsidRPr="00A80386">
              <w:rPr>
                <w:rFonts w:ascii="Times New Roman" w:hAnsi="Times New Roman" w:cs="Times New Roman"/>
                <w:sz w:val="24"/>
                <w:szCs w:val="24"/>
                <w:vertAlign w:val="superscript"/>
              </w:rPr>
              <w:t>a</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3005</w:t>
            </w:r>
            <w:r w:rsidRPr="00A80386">
              <w:rPr>
                <w:rFonts w:ascii="Times New Roman" w:hAnsi="Times New Roman" w:cs="Times New Roman"/>
                <w:sz w:val="24"/>
                <w:szCs w:val="24"/>
                <w:vertAlign w:val="superscript"/>
              </w:rPr>
              <w:t>ab</w:t>
            </w:r>
          </w:p>
        </w:tc>
        <w:tc>
          <w:tcPr>
            <w:tcW w:w="993"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29.3</w:t>
            </w:r>
            <w:r w:rsidRPr="00A80386">
              <w:rPr>
                <w:rFonts w:ascii="Times New Roman" w:hAnsi="Times New Roman" w:cs="Times New Roman"/>
                <w:sz w:val="24"/>
                <w:szCs w:val="24"/>
                <w:vertAlign w:val="superscript"/>
              </w:rPr>
              <w:t>ab</w:t>
            </w:r>
          </w:p>
        </w:tc>
        <w:tc>
          <w:tcPr>
            <w:tcW w:w="709"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24.6</w:t>
            </w:r>
          </w:p>
        </w:tc>
        <w:tc>
          <w:tcPr>
            <w:tcW w:w="850"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23.3</w:t>
            </w:r>
            <w:r w:rsidRPr="00A80386">
              <w:rPr>
                <w:rFonts w:ascii="Times New Roman" w:hAnsi="Times New Roman" w:cs="Times New Roman"/>
                <w:sz w:val="24"/>
                <w:szCs w:val="24"/>
                <w:vertAlign w:val="superscript"/>
              </w:rPr>
              <w:t>ab</w:t>
            </w:r>
          </w:p>
        </w:tc>
        <w:tc>
          <w:tcPr>
            <w:tcW w:w="709"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5.8</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5.1</w:t>
            </w:r>
          </w:p>
        </w:tc>
        <w:tc>
          <w:tcPr>
            <w:tcW w:w="850"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3.7</w:t>
            </w:r>
          </w:p>
        </w:tc>
        <w:tc>
          <w:tcPr>
            <w:tcW w:w="851" w:type="dxa"/>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1059</w:t>
            </w:r>
            <w:r w:rsidRPr="00A80386">
              <w:rPr>
                <w:rFonts w:ascii="Times New Roman" w:hAnsi="Times New Roman" w:cs="Times New Roman"/>
                <w:sz w:val="24"/>
                <w:szCs w:val="24"/>
                <w:vertAlign w:val="superscript"/>
              </w:rPr>
              <w:t>ab</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624</w:t>
            </w:r>
            <w:r w:rsidRPr="00A80386">
              <w:rPr>
                <w:rFonts w:ascii="Times New Roman" w:hAnsi="Times New Roman" w:cs="Times New Roman"/>
                <w:sz w:val="24"/>
                <w:szCs w:val="24"/>
                <w:vertAlign w:val="superscript"/>
              </w:rPr>
              <w:t>ab</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316</w:t>
            </w:r>
            <w:r w:rsidRPr="00A80386">
              <w:rPr>
                <w:rFonts w:ascii="Times New Roman" w:hAnsi="Times New Roman" w:cs="Times New Roman"/>
                <w:sz w:val="24"/>
                <w:szCs w:val="24"/>
                <w:vertAlign w:val="superscript"/>
              </w:rPr>
              <w:t>ab</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309</w:t>
            </w:r>
          </w:p>
        </w:tc>
        <w:tc>
          <w:tcPr>
            <w:tcW w:w="1134"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175</w:t>
            </w:r>
            <w:r w:rsidRPr="00A80386">
              <w:rPr>
                <w:rFonts w:ascii="Times New Roman" w:hAnsi="Times New Roman" w:cs="Times New Roman"/>
                <w:sz w:val="24"/>
                <w:szCs w:val="24"/>
                <w:vertAlign w:val="superscript"/>
              </w:rPr>
              <w:t>a</w:t>
            </w:r>
          </w:p>
        </w:tc>
        <w:tc>
          <w:tcPr>
            <w:tcW w:w="992"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83</w:t>
            </w:r>
            <w:r w:rsidRPr="00A80386">
              <w:rPr>
                <w:rFonts w:ascii="Times New Roman" w:hAnsi="Times New Roman" w:cs="Times New Roman"/>
                <w:sz w:val="24"/>
                <w:szCs w:val="24"/>
                <w:vertAlign w:val="superscript"/>
              </w:rPr>
              <w:t>a</w:t>
            </w:r>
          </w:p>
        </w:tc>
      </w:tr>
      <w:tr w:rsidR="00CA6BB1" w:rsidRPr="00401D7B" w:rsidTr="00CA6BB1">
        <w:tc>
          <w:tcPr>
            <w:tcW w:w="1384" w:type="dxa"/>
          </w:tcPr>
          <w:p w:rsidR="00CA6BB1" w:rsidRPr="00A80386" w:rsidRDefault="00CA6BB1" w:rsidP="00CA6BB1">
            <w:pPr>
              <w:spacing w:line="300" w:lineRule="auto"/>
              <w:contextualSpacing/>
              <w:rPr>
                <w:rFonts w:ascii="Times New Roman" w:hAnsi="Times New Roman" w:cs="Times New Roman"/>
                <w:sz w:val="24"/>
                <w:szCs w:val="24"/>
              </w:rPr>
            </w:pPr>
            <w:r w:rsidRPr="00A80386">
              <w:rPr>
                <w:rFonts w:ascii="Times New Roman" w:hAnsi="Times New Roman" w:cs="Times New Roman"/>
                <w:sz w:val="24"/>
                <w:szCs w:val="24"/>
              </w:rPr>
              <w:t>PSU-208</w:t>
            </w:r>
          </w:p>
        </w:tc>
        <w:tc>
          <w:tcPr>
            <w:tcW w:w="993"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8333</w:t>
            </w:r>
            <w:r w:rsidRPr="00A80386">
              <w:rPr>
                <w:rFonts w:ascii="Times New Roman" w:hAnsi="Times New Roman" w:cs="Times New Roman"/>
                <w:sz w:val="24"/>
                <w:szCs w:val="24"/>
                <w:vertAlign w:val="superscript"/>
              </w:rPr>
              <w:t>ab</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4345</w:t>
            </w:r>
            <w:r w:rsidRPr="00A80386">
              <w:rPr>
                <w:rFonts w:ascii="Times New Roman" w:hAnsi="Times New Roman" w:cs="Times New Roman"/>
                <w:sz w:val="24"/>
                <w:szCs w:val="24"/>
                <w:vertAlign w:val="superscript"/>
              </w:rPr>
              <w:t>c</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2791</w:t>
            </w:r>
            <w:r w:rsidRPr="00A80386">
              <w:rPr>
                <w:rFonts w:ascii="Times New Roman" w:hAnsi="Times New Roman" w:cs="Times New Roman"/>
                <w:sz w:val="24"/>
                <w:szCs w:val="24"/>
                <w:vertAlign w:val="superscript"/>
              </w:rPr>
              <w:t>cd</w:t>
            </w:r>
          </w:p>
        </w:tc>
        <w:tc>
          <w:tcPr>
            <w:tcW w:w="993"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33.0</w:t>
            </w:r>
            <w:r w:rsidRPr="00A80386">
              <w:rPr>
                <w:rFonts w:ascii="Times New Roman" w:hAnsi="Times New Roman" w:cs="Times New Roman"/>
                <w:sz w:val="24"/>
                <w:szCs w:val="24"/>
                <w:vertAlign w:val="superscript"/>
              </w:rPr>
              <w:t>ab</w:t>
            </w:r>
          </w:p>
        </w:tc>
        <w:tc>
          <w:tcPr>
            <w:tcW w:w="709"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24.3</w:t>
            </w:r>
          </w:p>
        </w:tc>
        <w:tc>
          <w:tcPr>
            <w:tcW w:w="850"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22.6</w:t>
            </w:r>
            <w:r w:rsidRPr="00A80386">
              <w:rPr>
                <w:rFonts w:ascii="Times New Roman" w:hAnsi="Times New Roman" w:cs="Times New Roman"/>
                <w:sz w:val="24"/>
                <w:szCs w:val="24"/>
                <w:vertAlign w:val="superscript"/>
              </w:rPr>
              <w:t>ab</w:t>
            </w:r>
          </w:p>
        </w:tc>
        <w:tc>
          <w:tcPr>
            <w:tcW w:w="709"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6.3</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4.7</w:t>
            </w:r>
          </w:p>
        </w:tc>
        <w:tc>
          <w:tcPr>
            <w:tcW w:w="850"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3.7</w:t>
            </w:r>
          </w:p>
        </w:tc>
        <w:tc>
          <w:tcPr>
            <w:tcW w:w="851" w:type="dxa"/>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1131</w:t>
            </w:r>
            <w:r w:rsidRPr="00A80386">
              <w:rPr>
                <w:rFonts w:ascii="Times New Roman" w:hAnsi="Times New Roman" w:cs="Times New Roman"/>
                <w:sz w:val="24"/>
                <w:szCs w:val="24"/>
                <w:vertAlign w:val="superscript"/>
              </w:rPr>
              <w:t>ab</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546</w:t>
            </w:r>
            <w:r w:rsidRPr="00A80386">
              <w:rPr>
                <w:rFonts w:ascii="Times New Roman" w:hAnsi="Times New Roman" w:cs="Times New Roman"/>
                <w:sz w:val="24"/>
                <w:szCs w:val="24"/>
                <w:vertAlign w:val="superscript"/>
              </w:rPr>
              <w:t>ab</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257</w:t>
            </w:r>
            <w:r w:rsidRPr="00A80386">
              <w:rPr>
                <w:rFonts w:ascii="Times New Roman" w:hAnsi="Times New Roman" w:cs="Times New Roman"/>
                <w:sz w:val="24"/>
                <w:szCs w:val="24"/>
                <w:vertAlign w:val="superscript"/>
              </w:rPr>
              <w:t>bc</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275</w:t>
            </w:r>
          </w:p>
        </w:tc>
        <w:tc>
          <w:tcPr>
            <w:tcW w:w="1134"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159</w:t>
            </w:r>
            <w:r w:rsidRPr="00A80386">
              <w:rPr>
                <w:rFonts w:ascii="Times New Roman" w:hAnsi="Times New Roman" w:cs="Times New Roman"/>
                <w:sz w:val="24"/>
                <w:szCs w:val="24"/>
                <w:vertAlign w:val="superscript"/>
              </w:rPr>
              <w:t>ab</w:t>
            </w:r>
          </w:p>
        </w:tc>
        <w:tc>
          <w:tcPr>
            <w:tcW w:w="992"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66</w:t>
            </w:r>
            <w:r w:rsidRPr="00A80386">
              <w:rPr>
                <w:rFonts w:ascii="Times New Roman" w:hAnsi="Times New Roman" w:cs="Times New Roman"/>
                <w:sz w:val="24"/>
                <w:szCs w:val="24"/>
                <w:vertAlign w:val="superscript"/>
              </w:rPr>
              <w:t>ab</w:t>
            </w:r>
          </w:p>
        </w:tc>
      </w:tr>
      <w:tr w:rsidR="00CA6BB1" w:rsidRPr="00401D7B" w:rsidTr="00CA6BB1">
        <w:tc>
          <w:tcPr>
            <w:tcW w:w="1384" w:type="dxa"/>
          </w:tcPr>
          <w:p w:rsidR="00CA6BB1" w:rsidRPr="00A80386" w:rsidRDefault="00CA6BB1" w:rsidP="00CA6BB1">
            <w:pPr>
              <w:spacing w:line="300" w:lineRule="auto"/>
              <w:contextualSpacing/>
              <w:rPr>
                <w:rFonts w:ascii="Times New Roman" w:hAnsi="Times New Roman" w:cs="Times New Roman"/>
                <w:sz w:val="24"/>
                <w:szCs w:val="24"/>
              </w:rPr>
            </w:pPr>
            <w:r w:rsidRPr="00A80386">
              <w:rPr>
                <w:rFonts w:ascii="Times New Roman" w:hAnsi="Times New Roman" w:cs="Times New Roman"/>
                <w:sz w:val="24"/>
                <w:szCs w:val="24"/>
              </w:rPr>
              <w:t>PSU-210</w:t>
            </w:r>
          </w:p>
        </w:tc>
        <w:tc>
          <w:tcPr>
            <w:tcW w:w="993"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7093</w:t>
            </w:r>
            <w:r w:rsidRPr="00A80386">
              <w:rPr>
                <w:rFonts w:ascii="Times New Roman" w:hAnsi="Times New Roman" w:cs="Times New Roman"/>
                <w:sz w:val="24"/>
                <w:szCs w:val="24"/>
                <w:vertAlign w:val="superscript"/>
              </w:rPr>
              <w:t>bc</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4143</w:t>
            </w:r>
            <w:r w:rsidRPr="00A80386">
              <w:rPr>
                <w:rFonts w:ascii="Times New Roman" w:hAnsi="Times New Roman" w:cs="Times New Roman"/>
                <w:sz w:val="24"/>
                <w:szCs w:val="24"/>
                <w:vertAlign w:val="superscript"/>
              </w:rPr>
              <w:t>c</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2572</w:t>
            </w:r>
            <w:r w:rsidRPr="00A80386">
              <w:rPr>
                <w:rFonts w:ascii="Times New Roman" w:hAnsi="Times New Roman" w:cs="Times New Roman"/>
                <w:sz w:val="24"/>
                <w:szCs w:val="24"/>
                <w:vertAlign w:val="superscript"/>
              </w:rPr>
              <w:t>d</w:t>
            </w:r>
          </w:p>
        </w:tc>
        <w:tc>
          <w:tcPr>
            <w:tcW w:w="993"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29.6</w:t>
            </w:r>
            <w:r w:rsidRPr="00A80386">
              <w:rPr>
                <w:rFonts w:ascii="Times New Roman" w:hAnsi="Times New Roman" w:cs="Times New Roman"/>
                <w:sz w:val="24"/>
                <w:szCs w:val="24"/>
                <w:vertAlign w:val="superscript"/>
              </w:rPr>
              <w:t>ab</w:t>
            </w:r>
          </w:p>
        </w:tc>
        <w:tc>
          <w:tcPr>
            <w:tcW w:w="709"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24.6</w:t>
            </w:r>
          </w:p>
        </w:tc>
        <w:tc>
          <w:tcPr>
            <w:tcW w:w="850"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22.0</w:t>
            </w:r>
            <w:r w:rsidRPr="00A80386">
              <w:rPr>
                <w:rFonts w:ascii="Times New Roman" w:hAnsi="Times New Roman" w:cs="Times New Roman"/>
                <w:sz w:val="24"/>
                <w:szCs w:val="24"/>
                <w:vertAlign w:val="superscript"/>
              </w:rPr>
              <w:t>ab</w:t>
            </w:r>
          </w:p>
        </w:tc>
        <w:tc>
          <w:tcPr>
            <w:tcW w:w="709"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7.0</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4.9</w:t>
            </w:r>
          </w:p>
        </w:tc>
        <w:tc>
          <w:tcPr>
            <w:tcW w:w="850"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3.5</w:t>
            </w:r>
          </w:p>
        </w:tc>
        <w:tc>
          <w:tcPr>
            <w:tcW w:w="851" w:type="dxa"/>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971</w:t>
            </w:r>
            <w:r w:rsidRPr="00A80386">
              <w:rPr>
                <w:rFonts w:ascii="Times New Roman" w:hAnsi="Times New Roman" w:cs="Times New Roman"/>
                <w:sz w:val="24"/>
                <w:szCs w:val="24"/>
                <w:vertAlign w:val="superscript"/>
              </w:rPr>
              <w:t>b</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446</w:t>
            </w:r>
            <w:r w:rsidRPr="00A80386">
              <w:rPr>
                <w:rFonts w:ascii="Times New Roman" w:hAnsi="Times New Roman" w:cs="Times New Roman"/>
                <w:sz w:val="24"/>
                <w:szCs w:val="24"/>
                <w:vertAlign w:val="superscript"/>
              </w:rPr>
              <w:t>b</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231</w:t>
            </w:r>
            <w:r w:rsidRPr="00A80386">
              <w:rPr>
                <w:rFonts w:ascii="Times New Roman" w:hAnsi="Times New Roman" w:cs="Times New Roman"/>
                <w:sz w:val="24"/>
                <w:szCs w:val="24"/>
                <w:vertAlign w:val="superscript"/>
              </w:rPr>
              <w:t>c</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248</w:t>
            </w:r>
          </w:p>
        </w:tc>
        <w:tc>
          <w:tcPr>
            <w:tcW w:w="1134"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115</w:t>
            </w:r>
            <w:r w:rsidRPr="00A80386">
              <w:rPr>
                <w:rFonts w:ascii="Times New Roman" w:hAnsi="Times New Roman" w:cs="Times New Roman"/>
                <w:sz w:val="24"/>
                <w:szCs w:val="24"/>
                <w:vertAlign w:val="superscript"/>
              </w:rPr>
              <w:t>b</w:t>
            </w:r>
          </w:p>
        </w:tc>
        <w:tc>
          <w:tcPr>
            <w:tcW w:w="992"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54</w:t>
            </w:r>
            <w:r w:rsidRPr="00A80386">
              <w:rPr>
                <w:rFonts w:ascii="Times New Roman" w:hAnsi="Times New Roman" w:cs="Times New Roman"/>
                <w:sz w:val="24"/>
                <w:szCs w:val="24"/>
                <w:vertAlign w:val="superscript"/>
              </w:rPr>
              <w:t>b</w:t>
            </w:r>
          </w:p>
        </w:tc>
      </w:tr>
      <w:tr w:rsidR="00CA6BB1" w:rsidRPr="00401D7B" w:rsidTr="00CA6BB1">
        <w:tc>
          <w:tcPr>
            <w:tcW w:w="1384" w:type="dxa"/>
          </w:tcPr>
          <w:p w:rsidR="00CA6BB1" w:rsidRPr="00A80386" w:rsidRDefault="00CA6BB1" w:rsidP="00CA6BB1">
            <w:pPr>
              <w:spacing w:line="300" w:lineRule="auto"/>
              <w:contextualSpacing/>
              <w:rPr>
                <w:rFonts w:ascii="Times New Roman" w:hAnsi="Times New Roman" w:cs="Times New Roman"/>
                <w:sz w:val="24"/>
                <w:szCs w:val="24"/>
              </w:rPr>
            </w:pPr>
            <w:r w:rsidRPr="00A80386">
              <w:rPr>
                <w:rFonts w:ascii="Times New Roman" w:hAnsi="Times New Roman" w:cs="Times New Roman"/>
                <w:sz w:val="24"/>
                <w:szCs w:val="24"/>
              </w:rPr>
              <w:t>PSU-220</w:t>
            </w:r>
          </w:p>
        </w:tc>
        <w:tc>
          <w:tcPr>
            <w:tcW w:w="993"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6706</w:t>
            </w:r>
            <w:r w:rsidRPr="00A80386">
              <w:rPr>
                <w:rFonts w:ascii="Times New Roman" w:hAnsi="Times New Roman" w:cs="Times New Roman"/>
                <w:sz w:val="24"/>
                <w:szCs w:val="24"/>
                <w:vertAlign w:val="superscript"/>
              </w:rPr>
              <w:t>bc</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4406</w:t>
            </w:r>
            <w:r w:rsidRPr="00A80386">
              <w:rPr>
                <w:rFonts w:ascii="Times New Roman" w:hAnsi="Times New Roman" w:cs="Times New Roman"/>
                <w:sz w:val="24"/>
                <w:szCs w:val="24"/>
                <w:vertAlign w:val="superscript"/>
              </w:rPr>
              <w:t>c</w:t>
            </w:r>
          </w:p>
        </w:tc>
        <w:tc>
          <w:tcPr>
            <w:tcW w:w="850"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3056</w:t>
            </w:r>
            <w:r w:rsidRPr="00A80386">
              <w:rPr>
                <w:rFonts w:ascii="Times New Roman" w:hAnsi="Times New Roman" w:cs="Times New Roman"/>
                <w:sz w:val="24"/>
                <w:szCs w:val="24"/>
                <w:vertAlign w:val="superscript"/>
              </w:rPr>
              <w:t>a</w:t>
            </w:r>
          </w:p>
        </w:tc>
        <w:tc>
          <w:tcPr>
            <w:tcW w:w="993"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25.3</w:t>
            </w:r>
            <w:r w:rsidRPr="00A80386">
              <w:rPr>
                <w:rFonts w:ascii="Times New Roman" w:hAnsi="Times New Roman" w:cs="Times New Roman"/>
                <w:sz w:val="24"/>
                <w:szCs w:val="24"/>
                <w:vertAlign w:val="superscript"/>
              </w:rPr>
              <w:t>b</w:t>
            </w:r>
          </w:p>
        </w:tc>
        <w:tc>
          <w:tcPr>
            <w:tcW w:w="709"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21.6</w:t>
            </w:r>
          </w:p>
        </w:tc>
        <w:tc>
          <w:tcPr>
            <w:tcW w:w="850"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20.0</w:t>
            </w:r>
            <w:r w:rsidRPr="00A80386">
              <w:rPr>
                <w:rFonts w:ascii="Times New Roman" w:hAnsi="Times New Roman" w:cs="Times New Roman"/>
                <w:sz w:val="24"/>
                <w:szCs w:val="24"/>
                <w:vertAlign w:val="superscript"/>
              </w:rPr>
              <w:t>b</w:t>
            </w:r>
          </w:p>
        </w:tc>
        <w:tc>
          <w:tcPr>
            <w:tcW w:w="709"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6.3</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4.5</w:t>
            </w:r>
          </w:p>
        </w:tc>
        <w:tc>
          <w:tcPr>
            <w:tcW w:w="850"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3.9</w:t>
            </w:r>
          </w:p>
        </w:tc>
        <w:tc>
          <w:tcPr>
            <w:tcW w:w="851" w:type="dxa"/>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1071</w:t>
            </w:r>
            <w:r w:rsidRPr="00A80386">
              <w:rPr>
                <w:rFonts w:ascii="Times New Roman" w:hAnsi="Times New Roman" w:cs="Times New Roman"/>
                <w:sz w:val="24"/>
                <w:szCs w:val="24"/>
                <w:vertAlign w:val="superscript"/>
              </w:rPr>
              <w:t>ab</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520</w:t>
            </w:r>
            <w:r w:rsidRPr="00A80386">
              <w:rPr>
                <w:rFonts w:ascii="Times New Roman" w:hAnsi="Times New Roman" w:cs="Times New Roman"/>
                <w:sz w:val="24"/>
                <w:szCs w:val="24"/>
                <w:vertAlign w:val="superscript"/>
              </w:rPr>
              <w:t>ab</w:t>
            </w:r>
          </w:p>
        </w:tc>
        <w:tc>
          <w:tcPr>
            <w:tcW w:w="992" w:type="dxa"/>
            <w:gridSpan w:val="2"/>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277</w:t>
            </w:r>
            <w:r w:rsidRPr="00A80386">
              <w:rPr>
                <w:rFonts w:ascii="Times New Roman" w:hAnsi="Times New Roman" w:cs="Times New Roman"/>
                <w:sz w:val="24"/>
                <w:szCs w:val="24"/>
                <w:vertAlign w:val="superscript"/>
              </w:rPr>
              <w:t>bc</w:t>
            </w:r>
          </w:p>
        </w:tc>
        <w:tc>
          <w:tcPr>
            <w:tcW w:w="709" w:type="dxa"/>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211</w:t>
            </w:r>
          </w:p>
        </w:tc>
        <w:tc>
          <w:tcPr>
            <w:tcW w:w="1134"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135</w:t>
            </w:r>
            <w:r w:rsidRPr="00A80386">
              <w:rPr>
                <w:rFonts w:ascii="Times New Roman" w:hAnsi="Times New Roman" w:cs="Times New Roman"/>
                <w:sz w:val="24"/>
                <w:szCs w:val="24"/>
                <w:vertAlign w:val="superscript"/>
              </w:rPr>
              <w:t>ab</w:t>
            </w:r>
          </w:p>
        </w:tc>
        <w:tc>
          <w:tcPr>
            <w:tcW w:w="992" w:type="dxa"/>
            <w:gridSpan w:val="2"/>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70</w:t>
            </w:r>
            <w:r w:rsidRPr="00A80386">
              <w:rPr>
                <w:rFonts w:ascii="Times New Roman" w:hAnsi="Times New Roman" w:cs="Times New Roman"/>
                <w:sz w:val="24"/>
                <w:szCs w:val="24"/>
                <w:vertAlign w:val="superscript"/>
              </w:rPr>
              <w:t>ab</w:t>
            </w:r>
          </w:p>
        </w:tc>
      </w:tr>
      <w:tr w:rsidR="00CA6BB1" w:rsidRPr="00401D7B" w:rsidTr="00CA6BB1">
        <w:tc>
          <w:tcPr>
            <w:tcW w:w="1384" w:type="dxa"/>
            <w:tcBorders>
              <w:bottom w:val="single" w:sz="4" w:space="0" w:color="auto"/>
            </w:tcBorders>
          </w:tcPr>
          <w:p w:rsidR="00CA6BB1" w:rsidRPr="00A80386" w:rsidRDefault="00CA6BB1" w:rsidP="00CA6BB1">
            <w:pPr>
              <w:spacing w:line="300" w:lineRule="auto"/>
              <w:contextualSpacing/>
              <w:rPr>
                <w:rFonts w:ascii="Times New Roman" w:hAnsi="Times New Roman" w:cs="Times New Roman"/>
                <w:sz w:val="24"/>
                <w:szCs w:val="24"/>
              </w:rPr>
            </w:pPr>
            <w:r w:rsidRPr="00A80386">
              <w:rPr>
                <w:rFonts w:ascii="Times New Roman" w:hAnsi="Times New Roman" w:cs="Times New Roman"/>
                <w:sz w:val="24"/>
                <w:szCs w:val="24"/>
              </w:rPr>
              <w:t>PSU-206/1</w:t>
            </w:r>
          </w:p>
        </w:tc>
        <w:tc>
          <w:tcPr>
            <w:tcW w:w="993" w:type="dxa"/>
            <w:gridSpan w:val="2"/>
            <w:tcBorders>
              <w:bottom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8384</w:t>
            </w:r>
            <w:r w:rsidRPr="00A80386">
              <w:rPr>
                <w:rFonts w:ascii="Times New Roman" w:hAnsi="Times New Roman" w:cs="Times New Roman"/>
                <w:sz w:val="24"/>
                <w:szCs w:val="24"/>
                <w:vertAlign w:val="superscript"/>
              </w:rPr>
              <w:t>ab</w:t>
            </w:r>
          </w:p>
        </w:tc>
        <w:tc>
          <w:tcPr>
            <w:tcW w:w="850" w:type="dxa"/>
            <w:gridSpan w:val="2"/>
            <w:tcBorders>
              <w:bottom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4154</w:t>
            </w:r>
            <w:r w:rsidRPr="00A80386">
              <w:rPr>
                <w:rFonts w:ascii="Times New Roman" w:hAnsi="Times New Roman" w:cs="Times New Roman"/>
                <w:sz w:val="24"/>
                <w:szCs w:val="24"/>
                <w:vertAlign w:val="superscript"/>
              </w:rPr>
              <w:t>c</w:t>
            </w:r>
          </w:p>
        </w:tc>
        <w:tc>
          <w:tcPr>
            <w:tcW w:w="850" w:type="dxa"/>
            <w:gridSpan w:val="2"/>
            <w:tcBorders>
              <w:bottom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2992</w:t>
            </w:r>
            <w:r w:rsidRPr="00A80386">
              <w:rPr>
                <w:rFonts w:ascii="Times New Roman" w:hAnsi="Times New Roman" w:cs="Times New Roman"/>
                <w:sz w:val="24"/>
                <w:szCs w:val="24"/>
                <w:vertAlign w:val="superscript"/>
              </w:rPr>
              <w:t>ab</w:t>
            </w:r>
          </w:p>
        </w:tc>
        <w:tc>
          <w:tcPr>
            <w:tcW w:w="993" w:type="dxa"/>
            <w:gridSpan w:val="2"/>
            <w:tcBorders>
              <w:bottom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28.6</w:t>
            </w:r>
            <w:r w:rsidRPr="00A80386">
              <w:rPr>
                <w:rFonts w:ascii="Times New Roman" w:hAnsi="Times New Roman" w:cs="Times New Roman"/>
                <w:sz w:val="24"/>
                <w:szCs w:val="24"/>
                <w:vertAlign w:val="superscript"/>
              </w:rPr>
              <w:t>ab</w:t>
            </w:r>
          </w:p>
        </w:tc>
        <w:tc>
          <w:tcPr>
            <w:tcW w:w="709" w:type="dxa"/>
            <w:gridSpan w:val="2"/>
            <w:tcBorders>
              <w:bottom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25.0</w:t>
            </w:r>
          </w:p>
        </w:tc>
        <w:tc>
          <w:tcPr>
            <w:tcW w:w="850" w:type="dxa"/>
            <w:gridSpan w:val="2"/>
            <w:tcBorders>
              <w:bottom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21.3</w:t>
            </w:r>
            <w:r w:rsidRPr="00A80386">
              <w:rPr>
                <w:rFonts w:ascii="Times New Roman" w:hAnsi="Times New Roman" w:cs="Times New Roman"/>
                <w:sz w:val="24"/>
                <w:szCs w:val="24"/>
                <w:vertAlign w:val="superscript"/>
              </w:rPr>
              <w:t>ab</w:t>
            </w:r>
          </w:p>
        </w:tc>
        <w:tc>
          <w:tcPr>
            <w:tcW w:w="709" w:type="dxa"/>
            <w:gridSpan w:val="2"/>
            <w:tcBorders>
              <w:bottom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5.9</w:t>
            </w:r>
          </w:p>
        </w:tc>
        <w:tc>
          <w:tcPr>
            <w:tcW w:w="709" w:type="dxa"/>
            <w:tcBorders>
              <w:bottom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4.9</w:t>
            </w:r>
          </w:p>
        </w:tc>
        <w:tc>
          <w:tcPr>
            <w:tcW w:w="850" w:type="dxa"/>
            <w:tcBorders>
              <w:bottom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3.8</w:t>
            </w:r>
          </w:p>
        </w:tc>
        <w:tc>
          <w:tcPr>
            <w:tcW w:w="851" w:type="dxa"/>
            <w:tcBorders>
              <w:bottom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945</w:t>
            </w:r>
            <w:r w:rsidRPr="00A80386">
              <w:rPr>
                <w:rFonts w:ascii="Times New Roman" w:hAnsi="Times New Roman" w:cs="Times New Roman"/>
                <w:sz w:val="24"/>
                <w:szCs w:val="24"/>
                <w:vertAlign w:val="superscript"/>
              </w:rPr>
              <w:t>b</w:t>
            </w:r>
          </w:p>
        </w:tc>
        <w:tc>
          <w:tcPr>
            <w:tcW w:w="992" w:type="dxa"/>
            <w:gridSpan w:val="2"/>
            <w:tcBorders>
              <w:bottom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584</w:t>
            </w:r>
            <w:r w:rsidRPr="00A80386">
              <w:rPr>
                <w:rFonts w:ascii="Times New Roman" w:hAnsi="Times New Roman" w:cs="Times New Roman"/>
                <w:sz w:val="24"/>
                <w:szCs w:val="24"/>
                <w:vertAlign w:val="superscript"/>
              </w:rPr>
              <w:t>ab</w:t>
            </w:r>
          </w:p>
        </w:tc>
        <w:tc>
          <w:tcPr>
            <w:tcW w:w="992" w:type="dxa"/>
            <w:gridSpan w:val="2"/>
            <w:tcBorders>
              <w:bottom w:val="single" w:sz="4" w:space="0" w:color="auto"/>
            </w:tcBorders>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246</w:t>
            </w:r>
            <w:r w:rsidRPr="00A80386">
              <w:rPr>
                <w:rFonts w:ascii="Times New Roman" w:hAnsi="Times New Roman" w:cs="Times New Roman"/>
                <w:sz w:val="24"/>
                <w:szCs w:val="24"/>
                <w:vertAlign w:val="superscript"/>
              </w:rPr>
              <w:t>c</w:t>
            </w:r>
          </w:p>
        </w:tc>
        <w:tc>
          <w:tcPr>
            <w:tcW w:w="709" w:type="dxa"/>
            <w:tcBorders>
              <w:bottom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247</w:t>
            </w:r>
          </w:p>
        </w:tc>
        <w:tc>
          <w:tcPr>
            <w:tcW w:w="1134" w:type="dxa"/>
            <w:gridSpan w:val="2"/>
            <w:tcBorders>
              <w:bottom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155</w:t>
            </w:r>
            <w:r w:rsidRPr="00A80386">
              <w:rPr>
                <w:rFonts w:ascii="Times New Roman" w:hAnsi="Times New Roman" w:cs="Times New Roman"/>
                <w:sz w:val="24"/>
                <w:szCs w:val="24"/>
                <w:vertAlign w:val="superscript"/>
              </w:rPr>
              <w:t>ab</w:t>
            </w:r>
          </w:p>
        </w:tc>
        <w:tc>
          <w:tcPr>
            <w:tcW w:w="992" w:type="dxa"/>
            <w:gridSpan w:val="2"/>
            <w:tcBorders>
              <w:bottom w:val="single" w:sz="4" w:space="0" w:color="auto"/>
            </w:tcBorders>
            <w:shd w:val="pct5" w:color="auto" w:fill="auto"/>
          </w:tcPr>
          <w:p w:rsidR="00CA6BB1" w:rsidRPr="00A80386" w:rsidRDefault="00CA6BB1" w:rsidP="00CA6BB1">
            <w:pPr>
              <w:spacing w:line="300" w:lineRule="auto"/>
              <w:contextualSpacing/>
              <w:jc w:val="right"/>
              <w:rPr>
                <w:rFonts w:ascii="Times New Roman" w:hAnsi="Times New Roman" w:cs="Times New Roman"/>
                <w:sz w:val="24"/>
                <w:szCs w:val="24"/>
              </w:rPr>
            </w:pPr>
            <w:r w:rsidRPr="00A80386">
              <w:rPr>
                <w:rFonts w:ascii="Times New Roman" w:hAnsi="Times New Roman" w:cs="Times New Roman"/>
                <w:sz w:val="24"/>
                <w:szCs w:val="24"/>
              </w:rPr>
              <w:t>62</w:t>
            </w:r>
            <w:r w:rsidRPr="00A80386">
              <w:rPr>
                <w:rFonts w:ascii="Times New Roman" w:hAnsi="Times New Roman" w:cs="Times New Roman"/>
                <w:sz w:val="24"/>
                <w:szCs w:val="24"/>
                <w:vertAlign w:val="superscript"/>
              </w:rPr>
              <w:t>ab</w:t>
            </w:r>
          </w:p>
        </w:tc>
      </w:tr>
      <w:tr w:rsidR="00CA6BB1" w:rsidRPr="00310347" w:rsidTr="00CA6BB1">
        <w:tc>
          <w:tcPr>
            <w:tcW w:w="1384" w:type="dxa"/>
            <w:tcBorders>
              <w:top w:val="single" w:sz="4" w:space="0" w:color="auto"/>
            </w:tcBorders>
          </w:tcPr>
          <w:p w:rsidR="00CA6BB1" w:rsidRPr="00310347" w:rsidRDefault="00CA6BB1" w:rsidP="00CA6BB1">
            <w:pPr>
              <w:spacing w:line="300" w:lineRule="auto"/>
              <w:contextualSpacing/>
              <w:rPr>
                <w:rFonts w:ascii="Times New Roman" w:hAnsi="Times New Roman" w:cs="Times New Roman"/>
                <w:sz w:val="24"/>
                <w:szCs w:val="24"/>
              </w:rPr>
            </w:pPr>
            <w:r w:rsidRPr="00310347">
              <w:rPr>
                <w:rFonts w:ascii="Times New Roman" w:hAnsi="Times New Roman" w:cs="Times New Roman"/>
                <w:sz w:val="24"/>
                <w:szCs w:val="24"/>
              </w:rPr>
              <w:t>Genotypes</w:t>
            </w:r>
          </w:p>
        </w:tc>
        <w:tc>
          <w:tcPr>
            <w:tcW w:w="2552" w:type="dxa"/>
            <w:gridSpan w:val="5"/>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NL</w:t>
            </w:r>
          </w:p>
        </w:tc>
        <w:tc>
          <w:tcPr>
            <w:tcW w:w="2551" w:type="dxa"/>
            <w:gridSpan w:val="6"/>
            <w:tcBorders>
              <w:top w:val="single" w:sz="4" w:space="0" w:color="auto"/>
              <w:bottom w:val="single" w:sz="4" w:space="0" w:color="auto"/>
            </w:tcBorders>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RS</w:t>
            </w:r>
          </w:p>
        </w:tc>
        <w:tc>
          <w:tcPr>
            <w:tcW w:w="2410" w:type="dxa"/>
            <w:gridSpan w:val="5"/>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center"/>
              <w:rPr>
                <w:rFonts w:ascii="Times New Roman" w:hAnsi="Times New Roman" w:cs="Times New Roman"/>
                <w:sz w:val="24"/>
                <w:szCs w:val="24"/>
              </w:rPr>
            </w:pPr>
            <w:proofErr w:type="spellStart"/>
            <w:r w:rsidRPr="00310347">
              <w:rPr>
                <w:rFonts w:ascii="Times New Roman" w:hAnsi="Times New Roman" w:cs="Times New Roman"/>
                <w:sz w:val="24"/>
                <w:szCs w:val="24"/>
              </w:rPr>
              <w:t>Proline</w:t>
            </w:r>
            <w:proofErr w:type="spellEnd"/>
            <w:r w:rsidRPr="00310347">
              <w:rPr>
                <w:rFonts w:ascii="Times New Roman" w:hAnsi="Times New Roman" w:cs="Times New Roman"/>
                <w:sz w:val="24"/>
                <w:szCs w:val="24"/>
              </w:rPr>
              <w:t xml:space="preserve"> (µ</w:t>
            </w:r>
            <w:proofErr w:type="spellStart"/>
            <w:r w:rsidRPr="00310347">
              <w:rPr>
                <w:rFonts w:ascii="Times New Roman" w:hAnsi="Times New Roman" w:cs="Times New Roman"/>
                <w:sz w:val="24"/>
                <w:szCs w:val="24"/>
              </w:rPr>
              <w:t>mol</w:t>
            </w:r>
            <w:proofErr w:type="spellEnd"/>
            <w:r w:rsidRPr="00310347">
              <w:rPr>
                <w:rFonts w:ascii="Times New Roman" w:hAnsi="Times New Roman" w:cs="Times New Roman"/>
                <w:sz w:val="24"/>
                <w:szCs w:val="24"/>
              </w:rPr>
              <w:t>/g FW)</w:t>
            </w:r>
          </w:p>
        </w:tc>
        <w:tc>
          <w:tcPr>
            <w:tcW w:w="2835" w:type="dxa"/>
            <w:gridSpan w:val="5"/>
            <w:tcBorders>
              <w:top w:val="single" w:sz="4" w:space="0" w:color="auto"/>
              <w:bottom w:val="single" w:sz="4" w:space="0" w:color="auto"/>
            </w:tcBorders>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 xml:space="preserve">        SPAD</w:t>
            </w:r>
          </w:p>
        </w:tc>
        <w:tc>
          <w:tcPr>
            <w:tcW w:w="2835" w:type="dxa"/>
            <w:gridSpan w:val="5"/>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center"/>
              <w:rPr>
                <w:rFonts w:ascii="Times New Roman" w:hAnsi="Times New Roman" w:cs="Times New Roman"/>
                <w:sz w:val="24"/>
                <w:szCs w:val="24"/>
              </w:rPr>
            </w:pPr>
            <w:proofErr w:type="spellStart"/>
            <w:r w:rsidRPr="00310347">
              <w:rPr>
                <w:rFonts w:ascii="Times New Roman" w:hAnsi="Times New Roman" w:cs="Times New Roman"/>
                <w:sz w:val="24"/>
                <w:szCs w:val="24"/>
              </w:rPr>
              <w:t>Fv</w:t>
            </w:r>
            <w:proofErr w:type="spellEnd"/>
            <w:r w:rsidRPr="00310347">
              <w:rPr>
                <w:rFonts w:ascii="Times New Roman" w:hAnsi="Times New Roman" w:cs="Times New Roman"/>
                <w:sz w:val="24"/>
                <w:szCs w:val="24"/>
              </w:rPr>
              <w:t>/</w:t>
            </w:r>
            <w:proofErr w:type="spellStart"/>
            <w:r w:rsidRPr="00310347">
              <w:rPr>
                <w:rFonts w:ascii="Times New Roman" w:hAnsi="Times New Roman" w:cs="Times New Roman"/>
                <w:sz w:val="24"/>
                <w:szCs w:val="24"/>
              </w:rPr>
              <w:t>Fm</w:t>
            </w:r>
            <w:proofErr w:type="spellEnd"/>
          </w:p>
        </w:tc>
      </w:tr>
      <w:tr w:rsidR="00CA6BB1" w:rsidRPr="00310347" w:rsidTr="00CA6BB1">
        <w:tc>
          <w:tcPr>
            <w:tcW w:w="1384" w:type="dxa"/>
            <w:tcBorders>
              <w:bottom w:val="single" w:sz="4" w:space="0" w:color="auto"/>
            </w:tcBorders>
          </w:tcPr>
          <w:p w:rsidR="00CA6BB1" w:rsidRPr="00310347" w:rsidRDefault="00CA6BB1" w:rsidP="00CA6BB1">
            <w:pPr>
              <w:spacing w:line="300" w:lineRule="auto"/>
              <w:contextualSpacing/>
              <w:rPr>
                <w:rFonts w:ascii="Times New Roman" w:hAnsi="Times New Roman" w:cs="Times New Roman"/>
                <w:sz w:val="24"/>
                <w:szCs w:val="24"/>
              </w:rPr>
            </w:pPr>
          </w:p>
        </w:tc>
        <w:tc>
          <w:tcPr>
            <w:tcW w:w="851" w:type="dxa"/>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WW</w:t>
            </w:r>
          </w:p>
        </w:tc>
        <w:tc>
          <w:tcPr>
            <w:tcW w:w="709" w:type="dxa"/>
            <w:gridSpan w:val="2"/>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MS</w:t>
            </w:r>
          </w:p>
        </w:tc>
        <w:tc>
          <w:tcPr>
            <w:tcW w:w="992" w:type="dxa"/>
            <w:gridSpan w:val="2"/>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SS</w:t>
            </w:r>
          </w:p>
        </w:tc>
        <w:tc>
          <w:tcPr>
            <w:tcW w:w="708" w:type="dxa"/>
            <w:gridSpan w:val="2"/>
            <w:tcBorders>
              <w:top w:val="single" w:sz="4" w:space="0" w:color="auto"/>
              <w:bottom w:val="single" w:sz="4" w:space="0" w:color="auto"/>
            </w:tcBorders>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WW</w:t>
            </w:r>
          </w:p>
        </w:tc>
        <w:tc>
          <w:tcPr>
            <w:tcW w:w="851" w:type="dxa"/>
            <w:gridSpan w:val="2"/>
            <w:tcBorders>
              <w:top w:val="single" w:sz="4" w:space="0" w:color="auto"/>
              <w:bottom w:val="single" w:sz="4" w:space="0" w:color="auto"/>
            </w:tcBorders>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MS</w:t>
            </w:r>
          </w:p>
        </w:tc>
        <w:tc>
          <w:tcPr>
            <w:tcW w:w="992" w:type="dxa"/>
            <w:gridSpan w:val="2"/>
            <w:tcBorders>
              <w:top w:val="single" w:sz="4" w:space="0" w:color="auto"/>
              <w:bottom w:val="single" w:sz="4" w:space="0" w:color="auto"/>
            </w:tcBorders>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SS</w:t>
            </w:r>
          </w:p>
        </w:tc>
        <w:tc>
          <w:tcPr>
            <w:tcW w:w="709" w:type="dxa"/>
            <w:gridSpan w:val="2"/>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WW</w:t>
            </w:r>
          </w:p>
        </w:tc>
        <w:tc>
          <w:tcPr>
            <w:tcW w:w="851" w:type="dxa"/>
            <w:gridSpan w:val="2"/>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MS</w:t>
            </w:r>
          </w:p>
        </w:tc>
        <w:tc>
          <w:tcPr>
            <w:tcW w:w="850" w:type="dxa"/>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center"/>
              <w:rPr>
                <w:rFonts w:ascii="Times New Roman" w:hAnsi="Times New Roman" w:cs="Times New Roman"/>
                <w:sz w:val="24"/>
                <w:szCs w:val="24"/>
              </w:rPr>
            </w:pPr>
            <w:r w:rsidRPr="00310347">
              <w:rPr>
                <w:rFonts w:ascii="Times New Roman" w:hAnsi="Times New Roman" w:cs="Times New Roman"/>
                <w:sz w:val="24"/>
                <w:szCs w:val="24"/>
              </w:rPr>
              <w:t>SS</w:t>
            </w:r>
          </w:p>
        </w:tc>
        <w:tc>
          <w:tcPr>
            <w:tcW w:w="992" w:type="dxa"/>
            <w:gridSpan w:val="2"/>
            <w:tcBorders>
              <w:top w:val="single" w:sz="4" w:space="0" w:color="auto"/>
              <w:bottom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WW</w:t>
            </w:r>
          </w:p>
        </w:tc>
        <w:tc>
          <w:tcPr>
            <w:tcW w:w="993" w:type="dxa"/>
            <w:gridSpan w:val="2"/>
            <w:tcBorders>
              <w:top w:val="single" w:sz="4" w:space="0" w:color="auto"/>
              <w:bottom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MS</w:t>
            </w:r>
          </w:p>
        </w:tc>
        <w:tc>
          <w:tcPr>
            <w:tcW w:w="850" w:type="dxa"/>
            <w:tcBorders>
              <w:top w:val="single" w:sz="4" w:space="0" w:color="auto"/>
              <w:bottom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SS</w:t>
            </w:r>
          </w:p>
        </w:tc>
        <w:tc>
          <w:tcPr>
            <w:tcW w:w="992" w:type="dxa"/>
            <w:gridSpan w:val="2"/>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WW</w:t>
            </w:r>
          </w:p>
        </w:tc>
        <w:tc>
          <w:tcPr>
            <w:tcW w:w="992" w:type="dxa"/>
            <w:gridSpan w:val="2"/>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MS</w:t>
            </w:r>
          </w:p>
        </w:tc>
        <w:tc>
          <w:tcPr>
            <w:tcW w:w="851" w:type="dxa"/>
            <w:tcBorders>
              <w:top w:val="single" w:sz="4" w:space="0" w:color="auto"/>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SS</w:t>
            </w:r>
          </w:p>
        </w:tc>
      </w:tr>
      <w:tr w:rsidR="00CA6BB1" w:rsidRPr="00310347" w:rsidTr="00CA6BB1">
        <w:tc>
          <w:tcPr>
            <w:tcW w:w="1384" w:type="dxa"/>
            <w:tcBorders>
              <w:top w:val="single" w:sz="4" w:space="0" w:color="auto"/>
            </w:tcBorders>
          </w:tcPr>
          <w:p w:rsidR="00CA6BB1" w:rsidRPr="00310347" w:rsidRDefault="00CA6BB1" w:rsidP="00CA6BB1">
            <w:pPr>
              <w:spacing w:line="300" w:lineRule="auto"/>
              <w:contextualSpacing/>
              <w:rPr>
                <w:rFonts w:ascii="Times New Roman" w:hAnsi="Times New Roman" w:cs="Times New Roman"/>
                <w:sz w:val="24"/>
                <w:szCs w:val="24"/>
              </w:rPr>
            </w:pPr>
            <w:r w:rsidRPr="00310347">
              <w:rPr>
                <w:rFonts w:ascii="Times New Roman" w:hAnsi="Times New Roman" w:cs="Times New Roman"/>
                <w:sz w:val="24"/>
                <w:szCs w:val="24"/>
              </w:rPr>
              <w:t>PSU-96</w:t>
            </w:r>
          </w:p>
        </w:tc>
        <w:tc>
          <w:tcPr>
            <w:tcW w:w="851" w:type="dxa"/>
            <w:tcBorders>
              <w:top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7.0</w:t>
            </w:r>
            <w:r w:rsidRPr="00310347">
              <w:rPr>
                <w:rFonts w:ascii="Times New Roman" w:hAnsi="Times New Roman" w:cs="Times New Roman"/>
                <w:sz w:val="24"/>
                <w:szCs w:val="24"/>
                <w:vertAlign w:val="superscript"/>
              </w:rPr>
              <w:t>b</w:t>
            </w:r>
          </w:p>
        </w:tc>
        <w:tc>
          <w:tcPr>
            <w:tcW w:w="709" w:type="dxa"/>
            <w:gridSpan w:val="2"/>
            <w:tcBorders>
              <w:top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7.0</w:t>
            </w:r>
            <w:r w:rsidRPr="00310347">
              <w:rPr>
                <w:rFonts w:ascii="Times New Roman" w:hAnsi="Times New Roman" w:cs="Times New Roman"/>
                <w:sz w:val="24"/>
                <w:szCs w:val="24"/>
                <w:vertAlign w:val="superscript"/>
              </w:rPr>
              <w:t>ab</w:t>
            </w:r>
          </w:p>
        </w:tc>
        <w:tc>
          <w:tcPr>
            <w:tcW w:w="992" w:type="dxa"/>
            <w:gridSpan w:val="2"/>
            <w:tcBorders>
              <w:top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3.6</w:t>
            </w:r>
            <w:r w:rsidRPr="00310347">
              <w:rPr>
                <w:rFonts w:ascii="Times New Roman" w:hAnsi="Times New Roman" w:cs="Times New Roman"/>
                <w:sz w:val="24"/>
                <w:szCs w:val="24"/>
                <w:vertAlign w:val="superscript"/>
              </w:rPr>
              <w:t>abc</w:t>
            </w:r>
          </w:p>
        </w:tc>
        <w:tc>
          <w:tcPr>
            <w:tcW w:w="708" w:type="dxa"/>
            <w:gridSpan w:val="2"/>
            <w:tcBorders>
              <w:top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0.23</w:t>
            </w:r>
          </w:p>
        </w:tc>
        <w:tc>
          <w:tcPr>
            <w:tcW w:w="851" w:type="dxa"/>
            <w:gridSpan w:val="2"/>
            <w:tcBorders>
              <w:top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0.35</w:t>
            </w:r>
          </w:p>
        </w:tc>
        <w:tc>
          <w:tcPr>
            <w:tcW w:w="992" w:type="dxa"/>
            <w:gridSpan w:val="2"/>
            <w:tcBorders>
              <w:top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0.36</w:t>
            </w:r>
            <w:r w:rsidRPr="00310347">
              <w:rPr>
                <w:rFonts w:ascii="Times New Roman" w:hAnsi="Times New Roman" w:cs="Times New Roman"/>
                <w:sz w:val="24"/>
                <w:szCs w:val="24"/>
                <w:vertAlign w:val="superscript"/>
              </w:rPr>
              <w:t>a</w:t>
            </w:r>
          </w:p>
        </w:tc>
        <w:tc>
          <w:tcPr>
            <w:tcW w:w="709" w:type="dxa"/>
            <w:gridSpan w:val="2"/>
            <w:tcBorders>
              <w:top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1.35</w:t>
            </w:r>
          </w:p>
        </w:tc>
        <w:tc>
          <w:tcPr>
            <w:tcW w:w="851" w:type="dxa"/>
            <w:gridSpan w:val="2"/>
            <w:tcBorders>
              <w:top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1.11</w:t>
            </w:r>
            <w:r w:rsidRPr="00310347">
              <w:rPr>
                <w:rFonts w:ascii="Times New Roman" w:hAnsi="Times New Roman" w:cs="Times New Roman"/>
                <w:sz w:val="24"/>
                <w:szCs w:val="24"/>
                <w:vertAlign w:val="superscript"/>
              </w:rPr>
              <w:t>bc</w:t>
            </w:r>
          </w:p>
        </w:tc>
        <w:tc>
          <w:tcPr>
            <w:tcW w:w="850" w:type="dxa"/>
            <w:tcBorders>
              <w:top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2.27</w:t>
            </w:r>
            <w:r w:rsidRPr="00310347">
              <w:rPr>
                <w:rFonts w:ascii="Times New Roman" w:hAnsi="Times New Roman" w:cs="Times New Roman"/>
                <w:sz w:val="24"/>
                <w:szCs w:val="24"/>
                <w:vertAlign w:val="superscript"/>
              </w:rPr>
              <w:t>bc</w:t>
            </w:r>
          </w:p>
        </w:tc>
        <w:tc>
          <w:tcPr>
            <w:tcW w:w="992" w:type="dxa"/>
            <w:gridSpan w:val="2"/>
            <w:tcBorders>
              <w:top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61.3</w:t>
            </w:r>
            <w:r w:rsidRPr="00310347">
              <w:rPr>
                <w:rFonts w:ascii="Times New Roman" w:hAnsi="Times New Roman" w:cs="Times New Roman"/>
                <w:sz w:val="24"/>
                <w:szCs w:val="24"/>
                <w:vertAlign w:val="superscript"/>
              </w:rPr>
              <w:t>a</w:t>
            </w:r>
          </w:p>
        </w:tc>
        <w:tc>
          <w:tcPr>
            <w:tcW w:w="993" w:type="dxa"/>
            <w:gridSpan w:val="2"/>
            <w:tcBorders>
              <w:top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61.2</w:t>
            </w:r>
            <w:r w:rsidRPr="00310347">
              <w:rPr>
                <w:rFonts w:ascii="Times New Roman" w:hAnsi="Times New Roman" w:cs="Times New Roman"/>
                <w:sz w:val="24"/>
                <w:szCs w:val="24"/>
                <w:vertAlign w:val="superscript"/>
              </w:rPr>
              <w:t>a</w:t>
            </w:r>
          </w:p>
        </w:tc>
        <w:tc>
          <w:tcPr>
            <w:tcW w:w="850" w:type="dxa"/>
            <w:tcBorders>
              <w:top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59.9</w:t>
            </w:r>
            <w:r w:rsidRPr="00310347">
              <w:rPr>
                <w:rFonts w:ascii="Times New Roman" w:hAnsi="Times New Roman" w:cs="Times New Roman"/>
                <w:sz w:val="24"/>
                <w:szCs w:val="24"/>
                <w:vertAlign w:val="superscript"/>
              </w:rPr>
              <w:t>a</w:t>
            </w:r>
          </w:p>
        </w:tc>
        <w:tc>
          <w:tcPr>
            <w:tcW w:w="992" w:type="dxa"/>
            <w:gridSpan w:val="2"/>
            <w:tcBorders>
              <w:top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0.78</w:t>
            </w:r>
            <w:r w:rsidRPr="00310347">
              <w:rPr>
                <w:rFonts w:ascii="Times New Roman" w:hAnsi="Times New Roman" w:cs="Times New Roman"/>
                <w:sz w:val="24"/>
                <w:szCs w:val="24"/>
                <w:vertAlign w:val="superscript"/>
              </w:rPr>
              <w:t>ab</w:t>
            </w:r>
          </w:p>
        </w:tc>
        <w:tc>
          <w:tcPr>
            <w:tcW w:w="992" w:type="dxa"/>
            <w:gridSpan w:val="2"/>
            <w:tcBorders>
              <w:top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0.75</w:t>
            </w:r>
            <w:r w:rsidRPr="00310347">
              <w:rPr>
                <w:rFonts w:ascii="Times New Roman" w:hAnsi="Times New Roman" w:cs="Times New Roman"/>
                <w:sz w:val="24"/>
                <w:szCs w:val="24"/>
                <w:vertAlign w:val="superscript"/>
              </w:rPr>
              <w:t>b</w:t>
            </w:r>
          </w:p>
        </w:tc>
        <w:tc>
          <w:tcPr>
            <w:tcW w:w="851" w:type="dxa"/>
            <w:tcBorders>
              <w:top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0.74</w:t>
            </w:r>
            <w:r w:rsidRPr="00310347">
              <w:rPr>
                <w:rFonts w:ascii="Times New Roman" w:hAnsi="Times New Roman" w:cs="Times New Roman"/>
                <w:sz w:val="24"/>
                <w:szCs w:val="24"/>
                <w:vertAlign w:val="superscript"/>
              </w:rPr>
              <w:t>bc</w:t>
            </w:r>
          </w:p>
        </w:tc>
      </w:tr>
      <w:tr w:rsidR="00CA6BB1" w:rsidRPr="00310347" w:rsidTr="00CA6BB1">
        <w:tc>
          <w:tcPr>
            <w:tcW w:w="1384" w:type="dxa"/>
          </w:tcPr>
          <w:p w:rsidR="00CA6BB1" w:rsidRPr="00310347" w:rsidRDefault="00CA6BB1" w:rsidP="00CA6BB1">
            <w:pPr>
              <w:spacing w:line="300" w:lineRule="auto"/>
              <w:contextualSpacing/>
              <w:rPr>
                <w:rFonts w:ascii="Times New Roman" w:hAnsi="Times New Roman" w:cs="Times New Roman"/>
                <w:sz w:val="24"/>
                <w:szCs w:val="24"/>
              </w:rPr>
            </w:pPr>
            <w:r w:rsidRPr="00310347">
              <w:rPr>
                <w:rFonts w:ascii="Times New Roman" w:hAnsi="Times New Roman" w:cs="Times New Roman"/>
                <w:sz w:val="24"/>
                <w:szCs w:val="24"/>
              </w:rPr>
              <w:t>PSU-106</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11.0</w:t>
            </w:r>
            <w:r w:rsidRPr="00310347">
              <w:rPr>
                <w:rFonts w:ascii="Times New Roman" w:hAnsi="Times New Roman" w:cs="Times New Roman"/>
                <w:sz w:val="24"/>
                <w:szCs w:val="24"/>
                <w:vertAlign w:val="superscript"/>
              </w:rPr>
              <w:t>a</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8.0</w:t>
            </w:r>
            <w:r w:rsidRPr="00310347">
              <w:rPr>
                <w:rFonts w:ascii="Times New Roman" w:hAnsi="Times New Roman" w:cs="Times New Roman"/>
                <w:sz w:val="24"/>
                <w:szCs w:val="24"/>
                <w:vertAlign w:val="superscript"/>
              </w:rPr>
              <w:t>a</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5.6</w:t>
            </w:r>
            <w:r w:rsidRPr="00310347">
              <w:rPr>
                <w:rFonts w:ascii="Times New Roman" w:hAnsi="Times New Roman" w:cs="Times New Roman"/>
                <w:sz w:val="24"/>
                <w:szCs w:val="24"/>
                <w:vertAlign w:val="superscript"/>
              </w:rPr>
              <w:t>ab</w:t>
            </w:r>
          </w:p>
        </w:tc>
        <w:tc>
          <w:tcPr>
            <w:tcW w:w="708"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0.29</w:t>
            </w:r>
          </w:p>
        </w:tc>
        <w:tc>
          <w:tcPr>
            <w:tcW w:w="851"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0.30</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0.34</w:t>
            </w:r>
            <w:r w:rsidRPr="00310347">
              <w:rPr>
                <w:rFonts w:ascii="Times New Roman" w:hAnsi="Times New Roman" w:cs="Times New Roman"/>
                <w:sz w:val="24"/>
                <w:szCs w:val="24"/>
                <w:vertAlign w:val="superscript"/>
              </w:rPr>
              <w:t>ab</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1.38</w:t>
            </w:r>
          </w:p>
        </w:tc>
        <w:tc>
          <w:tcPr>
            <w:tcW w:w="851"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1.33</w:t>
            </w:r>
            <w:r w:rsidRPr="00310347">
              <w:rPr>
                <w:rFonts w:ascii="Times New Roman" w:hAnsi="Times New Roman" w:cs="Times New Roman"/>
                <w:sz w:val="24"/>
                <w:szCs w:val="24"/>
                <w:vertAlign w:val="superscript"/>
              </w:rPr>
              <w:t>ab</w:t>
            </w:r>
          </w:p>
        </w:tc>
        <w:tc>
          <w:tcPr>
            <w:tcW w:w="850"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2.88</w:t>
            </w:r>
            <w:r w:rsidRPr="00310347">
              <w:rPr>
                <w:rFonts w:ascii="Times New Roman" w:hAnsi="Times New Roman" w:cs="Times New Roman"/>
                <w:sz w:val="24"/>
                <w:szCs w:val="24"/>
                <w:vertAlign w:val="superscript"/>
              </w:rPr>
              <w:t>a</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60.7</w:t>
            </w:r>
            <w:r w:rsidRPr="00310347">
              <w:rPr>
                <w:rFonts w:ascii="Times New Roman" w:hAnsi="Times New Roman" w:cs="Times New Roman"/>
                <w:sz w:val="24"/>
                <w:szCs w:val="24"/>
                <w:vertAlign w:val="superscript"/>
              </w:rPr>
              <w:t>ab</w:t>
            </w:r>
          </w:p>
        </w:tc>
        <w:tc>
          <w:tcPr>
            <w:tcW w:w="993"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56.0</w:t>
            </w:r>
            <w:r w:rsidRPr="00310347">
              <w:rPr>
                <w:rFonts w:ascii="Times New Roman" w:hAnsi="Times New Roman" w:cs="Times New Roman"/>
                <w:sz w:val="24"/>
                <w:szCs w:val="24"/>
                <w:vertAlign w:val="superscript"/>
              </w:rPr>
              <w:t>ab</w:t>
            </w:r>
          </w:p>
        </w:tc>
        <w:tc>
          <w:tcPr>
            <w:tcW w:w="850" w:type="dxa"/>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57.3</w:t>
            </w:r>
            <w:r w:rsidRPr="00310347">
              <w:rPr>
                <w:rFonts w:ascii="Times New Roman" w:hAnsi="Times New Roman" w:cs="Times New Roman"/>
                <w:sz w:val="24"/>
                <w:szCs w:val="24"/>
                <w:vertAlign w:val="superscript"/>
              </w:rPr>
              <w:t>ab</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0.79</w:t>
            </w:r>
            <w:r w:rsidRPr="00310347">
              <w:rPr>
                <w:rFonts w:ascii="Times New Roman" w:hAnsi="Times New Roman" w:cs="Times New Roman"/>
                <w:sz w:val="24"/>
                <w:szCs w:val="24"/>
                <w:vertAlign w:val="superscript"/>
              </w:rPr>
              <w:t>a</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0.78</w:t>
            </w:r>
            <w:r w:rsidRPr="00310347">
              <w:rPr>
                <w:rFonts w:ascii="Times New Roman" w:hAnsi="Times New Roman" w:cs="Times New Roman"/>
                <w:sz w:val="24"/>
                <w:szCs w:val="24"/>
                <w:vertAlign w:val="superscript"/>
              </w:rPr>
              <w:t>a</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0.76</w:t>
            </w:r>
            <w:r w:rsidRPr="00310347">
              <w:rPr>
                <w:rFonts w:ascii="Times New Roman" w:hAnsi="Times New Roman" w:cs="Times New Roman"/>
                <w:sz w:val="24"/>
                <w:szCs w:val="24"/>
                <w:vertAlign w:val="superscript"/>
              </w:rPr>
              <w:t>ab</w:t>
            </w:r>
          </w:p>
        </w:tc>
      </w:tr>
      <w:tr w:rsidR="00CA6BB1" w:rsidRPr="00310347" w:rsidTr="00CA6BB1">
        <w:tc>
          <w:tcPr>
            <w:tcW w:w="1384" w:type="dxa"/>
          </w:tcPr>
          <w:p w:rsidR="00CA6BB1" w:rsidRPr="00310347" w:rsidRDefault="00CA6BB1" w:rsidP="00CA6BB1">
            <w:pPr>
              <w:spacing w:line="300" w:lineRule="auto"/>
              <w:contextualSpacing/>
              <w:rPr>
                <w:rFonts w:ascii="Times New Roman" w:hAnsi="Times New Roman" w:cs="Times New Roman"/>
                <w:sz w:val="24"/>
                <w:szCs w:val="24"/>
              </w:rPr>
            </w:pPr>
            <w:r w:rsidRPr="00310347">
              <w:rPr>
                <w:rFonts w:ascii="Times New Roman" w:hAnsi="Times New Roman" w:cs="Times New Roman"/>
                <w:sz w:val="24"/>
                <w:szCs w:val="24"/>
              </w:rPr>
              <w:t>PSU-128</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9.3</w:t>
            </w:r>
            <w:r w:rsidRPr="00310347">
              <w:rPr>
                <w:rFonts w:ascii="Times New Roman" w:hAnsi="Times New Roman" w:cs="Times New Roman"/>
                <w:sz w:val="24"/>
                <w:szCs w:val="24"/>
                <w:vertAlign w:val="superscript"/>
              </w:rPr>
              <w:t>a</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7.3</w:t>
            </w:r>
            <w:r w:rsidRPr="00310347">
              <w:rPr>
                <w:rFonts w:ascii="Times New Roman" w:hAnsi="Times New Roman" w:cs="Times New Roman"/>
                <w:sz w:val="24"/>
                <w:szCs w:val="24"/>
                <w:vertAlign w:val="superscript"/>
              </w:rPr>
              <w:t>a</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4.3</w:t>
            </w:r>
            <w:r w:rsidRPr="00310347">
              <w:rPr>
                <w:rFonts w:ascii="Times New Roman" w:hAnsi="Times New Roman" w:cs="Times New Roman"/>
                <w:sz w:val="24"/>
                <w:szCs w:val="24"/>
                <w:vertAlign w:val="superscript"/>
              </w:rPr>
              <w:t>abc</w:t>
            </w:r>
          </w:p>
        </w:tc>
        <w:tc>
          <w:tcPr>
            <w:tcW w:w="708"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0.21</w:t>
            </w:r>
          </w:p>
        </w:tc>
        <w:tc>
          <w:tcPr>
            <w:tcW w:w="851"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0.33</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0.28</w:t>
            </w:r>
            <w:r w:rsidRPr="00310347">
              <w:rPr>
                <w:rFonts w:ascii="Times New Roman" w:hAnsi="Times New Roman" w:cs="Times New Roman"/>
                <w:sz w:val="24"/>
                <w:szCs w:val="24"/>
                <w:vertAlign w:val="superscript"/>
              </w:rPr>
              <w:t>cd</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1.04</w:t>
            </w:r>
          </w:p>
        </w:tc>
        <w:tc>
          <w:tcPr>
            <w:tcW w:w="851"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0.96</w:t>
            </w:r>
            <w:r w:rsidRPr="00310347">
              <w:rPr>
                <w:rFonts w:ascii="Times New Roman" w:hAnsi="Times New Roman" w:cs="Times New Roman"/>
                <w:sz w:val="24"/>
                <w:szCs w:val="24"/>
                <w:vertAlign w:val="superscript"/>
              </w:rPr>
              <w:t>c</w:t>
            </w:r>
          </w:p>
        </w:tc>
        <w:tc>
          <w:tcPr>
            <w:tcW w:w="850"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2.86</w:t>
            </w:r>
            <w:r w:rsidRPr="00310347">
              <w:rPr>
                <w:rFonts w:ascii="Times New Roman" w:hAnsi="Times New Roman" w:cs="Times New Roman"/>
                <w:sz w:val="24"/>
                <w:szCs w:val="24"/>
                <w:vertAlign w:val="superscript"/>
              </w:rPr>
              <w:t>ab</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57.3</w:t>
            </w:r>
            <w:r w:rsidRPr="00310347">
              <w:rPr>
                <w:rFonts w:ascii="Times New Roman" w:hAnsi="Times New Roman" w:cs="Times New Roman"/>
                <w:sz w:val="24"/>
                <w:szCs w:val="24"/>
                <w:vertAlign w:val="superscript"/>
              </w:rPr>
              <w:t>ab</w:t>
            </w:r>
          </w:p>
        </w:tc>
        <w:tc>
          <w:tcPr>
            <w:tcW w:w="993"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51.2</w:t>
            </w:r>
            <w:r w:rsidRPr="00310347">
              <w:rPr>
                <w:rFonts w:ascii="Times New Roman" w:hAnsi="Times New Roman" w:cs="Times New Roman"/>
                <w:sz w:val="24"/>
                <w:szCs w:val="24"/>
                <w:vertAlign w:val="superscript"/>
              </w:rPr>
              <w:t>b</w:t>
            </w:r>
          </w:p>
        </w:tc>
        <w:tc>
          <w:tcPr>
            <w:tcW w:w="850" w:type="dxa"/>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57.7</w:t>
            </w:r>
            <w:r w:rsidRPr="00310347">
              <w:rPr>
                <w:rFonts w:ascii="Times New Roman" w:hAnsi="Times New Roman" w:cs="Times New Roman"/>
                <w:sz w:val="24"/>
                <w:szCs w:val="24"/>
                <w:vertAlign w:val="superscript"/>
              </w:rPr>
              <w:t>ab</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0.77</w:t>
            </w:r>
            <w:r w:rsidRPr="00310347">
              <w:rPr>
                <w:rFonts w:ascii="Times New Roman" w:hAnsi="Times New Roman" w:cs="Times New Roman"/>
                <w:sz w:val="24"/>
                <w:szCs w:val="24"/>
                <w:vertAlign w:val="superscript"/>
              </w:rPr>
              <w:t>ab</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0.77</w:t>
            </w:r>
            <w:r w:rsidRPr="00310347">
              <w:rPr>
                <w:rFonts w:ascii="Times New Roman" w:hAnsi="Times New Roman" w:cs="Times New Roman"/>
                <w:sz w:val="24"/>
                <w:szCs w:val="24"/>
                <w:vertAlign w:val="superscript"/>
              </w:rPr>
              <w:t>ab</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0.72</w:t>
            </w:r>
            <w:r w:rsidRPr="00310347">
              <w:rPr>
                <w:rFonts w:ascii="Times New Roman" w:hAnsi="Times New Roman" w:cs="Times New Roman"/>
                <w:sz w:val="24"/>
                <w:szCs w:val="24"/>
                <w:vertAlign w:val="superscript"/>
              </w:rPr>
              <w:t>c</w:t>
            </w:r>
          </w:p>
        </w:tc>
      </w:tr>
      <w:tr w:rsidR="00CA6BB1" w:rsidRPr="00310347" w:rsidTr="00CA6BB1">
        <w:tc>
          <w:tcPr>
            <w:tcW w:w="1384" w:type="dxa"/>
          </w:tcPr>
          <w:p w:rsidR="00CA6BB1" w:rsidRPr="00310347" w:rsidRDefault="00CA6BB1" w:rsidP="00CA6BB1">
            <w:pPr>
              <w:spacing w:line="300" w:lineRule="auto"/>
              <w:contextualSpacing/>
              <w:rPr>
                <w:rFonts w:ascii="Times New Roman" w:hAnsi="Times New Roman" w:cs="Times New Roman"/>
                <w:sz w:val="24"/>
                <w:szCs w:val="24"/>
              </w:rPr>
            </w:pPr>
            <w:r w:rsidRPr="00310347">
              <w:rPr>
                <w:rFonts w:ascii="Times New Roman" w:hAnsi="Times New Roman" w:cs="Times New Roman"/>
                <w:sz w:val="24"/>
                <w:szCs w:val="24"/>
              </w:rPr>
              <w:t>PSU-206</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9.6</w:t>
            </w:r>
            <w:r w:rsidRPr="00310347">
              <w:rPr>
                <w:rFonts w:ascii="Times New Roman" w:hAnsi="Times New Roman" w:cs="Times New Roman"/>
                <w:sz w:val="24"/>
                <w:szCs w:val="24"/>
                <w:vertAlign w:val="superscript"/>
              </w:rPr>
              <w:t>a</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7.3</w:t>
            </w:r>
            <w:r w:rsidRPr="00310347">
              <w:rPr>
                <w:rFonts w:ascii="Times New Roman" w:hAnsi="Times New Roman" w:cs="Times New Roman"/>
                <w:sz w:val="24"/>
                <w:szCs w:val="24"/>
                <w:vertAlign w:val="superscript"/>
              </w:rPr>
              <w:t>a</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3.3</w:t>
            </w:r>
            <w:r w:rsidRPr="00310347">
              <w:rPr>
                <w:rFonts w:ascii="Times New Roman" w:hAnsi="Times New Roman" w:cs="Times New Roman"/>
                <w:sz w:val="24"/>
                <w:szCs w:val="24"/>
                <w:vertAlign w:val="superscript"/>
              </w:rPr>
              <w:t>bc</w:t>
            </w:r>
          </w:p>
        </w:tc>
        <w:tc>
          <w:tcPr>
            <w:tcW w:w="708"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0.30</w:t>
            </w:r>
          </w:p>
        </w:tc>
        <w:tc>
          <w:tcPr>
            <w:tcW w:w="851"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0.27</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0.32</w:t>
            </w:r>
            <w:r w:rsidRPr="00310347">
              <w:rPr>
                <w:rFonts w:ascii="Times New Roman" w:hAnsi="Times New Roman" w:cs="Times New Roman"/>
                <w:sz w:val="24"/>
                <w:szCs w:val="24"/>
                <w:vertAlign w:val="superscript"/>
              </w:rPr>
              <w:t>ab</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1.01</w:t>
            </w:r>
          </w:p>
        </w:tc>
        <w:tc>
          <w:tcPr>
            <w:tcW w:w="851"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1.18</w:t>
            </w:r>
            <w:r w:rsidRPr="00310347">
              <w:rPr>
                <w:rFonts w:ascii="Times New Roman" w:hAnsi="Times New Roman" w:cs="Times New Roman"/>
                <w:sz w:val="24"/>
                <w:szCs w:val="24"/>
                <w:vertAlign w:val="superscript"/>
              </w:rPr>
              <w:t>bc</w:t>
            </w:r>
          </w:p>
        </w:tc>
        <w:tc>
          <w:tcPr>
            <w:tcW w:w="850"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2.89</w:t>
            </w:r>
            <w:r w:rsidRPr="00310347">
              <w:rPr>
                <w:rFonts w:ascii="Times New Roman" w:hAnsi="Times New Roman" w:cs="Times New Roman"/>
                <w:sz w:val="24"/>
                <w:szCs w:val="24"/>
                <w:vertAlign w:val="superscript"/>
              </w:rPr>
              <w:t>a</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56.2</w:t>
            </w:r>
            <w:r w:rsidRPr="00310347">
              <w:rPr>
                <w:rFonts w:ascii="Times New Roman" w:hAnsi="Times New Roman" w:cs="Times New Roman"/>
                <w:sz w:val="24"/>
                <w:szCs w:val="24"/>
                <w:vertAlign w:val="superscript"/>
              </w:rPr>
              <w:t>ab</w:t>
            </w:r>
          </w:p>
        </w:tc>
        <w:tc>
          <w:tcPr>
            <w:tcW w:w="993"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54.6</w:t>
            </w:r>
            <w:r w:rsidRPr="00310347">
              <w:rPr>
                <w:rFonts w:ascii="Times New Roman" w:hAnsi="Times New Roman" w:cs="Times New Roman"/>
                <w:sz w:val="24"/>
                <w:szCs w:val="24"/>
                <w:vertAlign w:val="superscript"/>
              </w:rPr>
              <w:t>ab</w:t>
            </w:r>
          </w:p>
        </w:tc>
        <w:tc>
          <w:tcPr>
            <w:tcW w:w="850" w:type="dxa"/>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53.9</w:t>
            </w:r>
            <w:r w:rsidRPr="00310347">
              <w:rPr>
                <w:rFonts w:ascii="Times New Roman" w:hAnsi="Times New Roman" w:cs="Times New Roman"/>
                <w:sz w:val="24"/>
                <w:szCs w:val="24"/>
                <w:vertAlign w:val="superscript"/>
              </w:rPr>
              <w:t>ab</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0.77</w:t>
            </w:r>
            <w:r w:rsidRPr="00310347">
              <w:rPr>
                <w:rFonts w:ascii="Times New Roman" w:hAnsi="Times New Roman" w:cs="Times New Roman"/>
                <w:sz w:val="24"/>
                <w:szCs w:val="24"/>
                <w:vertAlign w:val="superscript"/>
              </w:rPr>
              <w:t>ab</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0.77</w:t>
            </w:r>
            <w:r w:rsidRPr="00310347">
              <w:rPr>
                <w:rFonts w:ascii="Times New Roman" w:hAnsi="Times New Roman" w:cs="Times New Roman"/>
                <w:sz w:val="24"/>
                <w:szCs w:val="24"/>
                <w:vertAlign w:val="superscript"/>
              </w:rPr>
              <w:t>ab</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0.78</w:t>
            </w:r>
            <w:r w:rsidRPr="00310347">
              <w:rPr>
                <w:rFonts w:ascii="Times New Roman" w:hAnsi="Times New Roman" w:cs="Times New Roman"/>
                <w:sz w:val="24"/>
                <w:szCs w:val="24"/>
                <w:vertAlign w:val="superscript"/>
              </w:rPr>
              <w:t>a</w:t>
            </w:r>
          </w:p>
        </w:tc>
      </w:tr>
      <w:tr w:rsidR="00CA6BB1" w:rsidRPr="00310347" w:rsidTr="00CA6BB1">
        <w:tc>
          <w:tcPr>
            <w:tcW w:w="1384" w:type="dxa"/>
          </w:tcPr>
          <w:p w:rsidR="00CA6BB1" w:rsidRPr="00310347" w:rsidRDefault="00CA6BB1" w:rsidP="00CA6BB1">
            <w:pPr>
              <w:spacing w:line="300" w:lineRule="auto"/>
              <w:contextualSpacing/>
              <w:rPr>
                <w:rFonts w:ascii="Times New Roman" w:hAnsi="Times New Roman" w:cs="Times New Roman"/>
                <w:sz w:val="24"/>
                <w:szCs w:val="24"/>
              </w:rPr>
            </w:pPr>
            <w:r w:rsidRPr="00310347">
              <w:rPr>
                <w:rFonts w:ascii="Times New Roman" w:hAnsi="Times New Roman" w:cs="Times New Roman"/>
                <w:sz w:val="24"/>
                <w:szCs w:val="24"/>
              </w:rPr>
              <w:t>PSU-208</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9.6</w:t>
            </w:r>
            <w:r w:rsidRPr="00310347">
              <w:rPr>
                <w:rFonts w:ascii="Times New Roman" w:hAnsi="Times New Roman" w:cs="Times New Roman"/>
                <w:sz w:val="24"/>
                <w:szCs w:val="24"/>
                <w:vertAlign w:val="superscript"/>
              </w:rPr>
              <w:t>a</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7.3</w:t>
            </w:r>
            <w:r w:rsidRPr="00310347">
              <w:rPr>
                <w:rFonts w:ascii="Times New Roman" w:hAnsi="Times New Roman" w:cs="Times New Roman"/>
                <w:sz w:val="24"/>
                <w:szCs w:val="24"/>
                <w:vertAlign w:val="superscript"/>
              </w:rPr>
              <w:t>a</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3.3</w:t>
            </w:r>
            <w:r w:rsidRPr="00310347">
              <w:rPr>
                <w:rFonts w:ascii="Times New Roman" w:hAnsi="Times New Roman" w:cs="Times New Roman"/>
                <w:sz w:val="24"/>
                <w:szCs w:val="24"/>
                <w:vertAlign w:val="superscript"/>
              </w:rPr>
              <w:t>bc</w:t>
            </w:r>
          </w:p>
        </w:tc>
        <w:tc>
          <w:tcPr>
            <w:tcW w:w="708"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0.24</w:t>
            </w:r>
          </w:p>
        </w:tc>
        <w:tc>
          <w:tcPr>
            <w:tcW w:w="851"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0.28</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0.24</w:t>
            </w:r>
            <w:r w:rsidRPr="00310347">
              <w:rPr>
                <w:rFonts w:ascii="Times New Roman" w:hAnsi="Times New Roman" w:cs="Times New Roman"/>
                <w:sz w:val="24"/>
                <w:szCs w:val="24"/>
                <w:vertAlign w:val="superscript"/>
              </w:rPr>
              <w:t>d</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0.74</w:t>
            </w:r>
          </w:p>
        </w:tc>
        <w:tc>
          <w:tcPr>
            <w:tcW w:w="851"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1.50</w:t>
            </w:r>
            <w:r w:rsidRPr="00310347">
              <w:rPr>
                <w:rFonts w:ascii="Times New Roman" w:hAnsi="Times New Roman" w:cs="Times New Roman"/>
                <w:sz w:val="24"/>
                <w:szCs w:val="24"/>
                <w:vertAlign w:val="superscript"/>
              </w:rPr>
              <w:t>ab</w:t>
            </w:r>
          </w:p>
        </w:tc>
        <w:tc>
          <w:tcPr>
            <w:tcW w:w="850"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1.90</w:t>
            </w:r>
            <w:r w:rsidRPr="00310347">
              <w:rPr>
                <w:rFonts w:ascii="Times New Roman" w:hAnsi="Times New Roman" w:cs="Times New Roman"/>
                <w:sz w:val="24"/>
                <w:szCs w:val="24"/>
                <w:vertAlign w:val="superscript"/>
              </w:rPr>
              <w:t>c</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61.8</w:t>
            </w:r>
            <w:r w:rsidRPr="00310347">
              <w:rPr>
                <w:rFonts w:ascii="Times New Roman" w:hAnsi="Times New Roman" w:cs="Times New Roman"/>
                <w:sz w:val="24"/>
                <w:szCs w:val="24"/>
                <w:vertAlign w:val="superscript"/>
              </w:rPr>
              <w:t>ab</w:t>
            </w:r>
          </w:p>
        </w:tc>
        <w:tc>
          <w:tcPr>
            <w:tcW w:w="993"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57.2</w:t>
            </w:r>
            <w:r w:rsidRPr="00310347">
              <w:rPr>
                <w:rFonts w:ascii="Times New Roman" w:hAnsi="Times New Roman" w:cs="Times New Roman"/>
                <w:sz w:val="24"/>
                <w:szCs w:val="24"/>
                <w:vertAlign w:val="superscript"/>
              </w:rPr>
              <w:t>ab</w:t>
            </w:r>
          </w:p>
        </w:tc>
        <w:tc>
          <w:tcPr>
            <w:tcW w:w="850" w:type="dxa"/>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58.5</w:t>
            </w:r>
            <w:r w:rsidRPr="00310347">
              <w:rPr>
                <w:rFonts w:ascii="Times New Roman" w:hAnsi="Times New Roman" w:cs="Times New Roman"/>
                <w:sz w:val="24"/>
                <w:szCs w:val="24"/>
                <w:vertAlign w:val="superscript"/>
              </w:rPr>
              <w:t>a</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0.77</w:t>
            </w:r>
            <w:r w:rsidRPr="00310347">
              <w:rPr>
                <w:rFonts w:ascii="Times New Roman" w:hAnsi="Times New Roman" w:cs="Times New Roman"/>
                <w:sz w:val="24"/>
                <w:szCs w:val="24"/>
                <w:vertAlign w:val="superscript"/>
              </w:rPr>
              <w:t>b</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0.76</w:t>
            </w:r>
            <w:r w:rsidRPr="00310347">
              <w:rPr>
                <w:rFonts w:ascii="Times New Roman" w:hAnsi="Times New Roman" w:cs="Times New Roman"/>
                <w:sz w:val="24"/>
                <w:szCs w:val="24"/>
                <w:vertAlign w:val="superscript"/>
              </w:rPr>
              <w:t>ab</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0.77</w:t>
            </w:r>
            <w:r w:rsidRPr="00310347">
              <w:rPr>
                <w:rFonts w:ascii="Times New Roman" w:hAnsi="Times New Roman" w:cs="Times New Roman"/>
                <w:sz w:val="24"/>
                <w:szCs w:val="24"/>
                <w:vertAlign w:val="superscript"/>
              </w:rPr>
              <w:t>ab</w:t>
            </w:r>
          </w:p>
        </w:tc>
      </w:tr>
      <w:tr w:rsidR="00CA6BB1" w:rsidRPr="00310347" w:rsidTr="00CA6BB1">
        <w:tc>
          <w:tcPr>
            <w:tcW w:w="1384" w:type="dxa"/>
          </w:tcPr>
          <w:p w:rsidR="00CA6BB1" w:rsidRPr="00310347" w:rsidRDefault="00CA6BB1" w:rsidP="00CA6BB1">
            <w:pPr>
              <w:spacing w:line="300" w:lineRule="auto"/>
              <w:contextualSpacing/>
              <w:rPr>
                <w:rFonts w:ascii="Times New Roman" w:hAnsi="Times New Roman" w:cs="Times New Roman"/>
                <w:sz w:val="24"/>
                <w:szCs w:val="24"/>
              </w:rPr>
            </w:pPr>
            <w:r w:rsidRPr="00310347">
              <w:rPr>
                <w:rFonts w:ascii="Times New Roman" w:hAnsi="Times New Roman" w:cs="Times New Roman"/>
                <w:sz w:val="24"/>
                <w:szCs w:val="24"/>
              </w:rPr>
              <w:t>PSU-210</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9.3</w:t>
            </w:r>
            <w:r w:rsidRPr="00310347">
              <w:rPr>
                <w:rFonts w:ascii="Times New Roman" w:hAnsi="Times New Roman" w:cs="Times New Roman"/>
                <w:sz w:val="24"/>
                <w:szCs w:val="24"/>
                <w:vertAlign w:val="superscript"/>
              </w:rPr>
              <w:t>a</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4.0</w:t>
            </w:r>
            <w:r w:rsidRPr="00310347">
              <w:rPr>
                <w:rFonts w:ascii="Times New Roman" w:hAnsi="Times New Roman" w:cs="Times New Roman"/>
                <w:sz w:val="24"/>
                <w:szCs w:val="24"/>
                <w:vertAlign w:val="superscript"/>
              </w:rPr>
              <w:t>b</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4.0</w:t>
            </w:r>
            <w:r w:rsidRPr="00310347">
              <w:rPr>
                <w:rFonts w:ascii="Times New Roman" w:hAnsi="Times New Roman" w:cs="Times New Roman"/>
                <w:sz w:val="24"/>
                <w:szCs w:val="24"/>
                <w:vertAlign w:val="superscript"/>
              </w:rPr>
              <w:t>abc</w:t>
            </w:r>
          </w:p>
        </w:tc>
        <w:tc>
          <w:tcPr>
            <w:tcW w:w="708"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0.21</w:t>
            </w:r>
          </w:p>
        </w:tc>
        <w:tc>
          <w:tcPr>
            <w:tcW w:w="851"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0.30</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0.34</w:t>
            </w:r>
            <w:r w:rsidRPr="00310347">
              <w:rPr>
                <w:rFonts w:ascii="Times New Roman" w:hAnsi="Times New Roman" w:cs="Times New Roman"/>
                <w:sz w:val="24"/>
                <w:szCs w:val="24"/>
                <w:vertAlign w:val="superscript"/>
              </w:rPr>
              <w:t>ab</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1.04</w:t>
            </w:r>
          </w:p>
        </w:tc>
        <w:tc>
          <w:tcPr>
            <w:tcW w:w="851"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1.69</w:t>
            </w:r>
            <w:r w:rsidRPr="00310347">
              <w:rPr>
                <w:rFonts w:ascii="Times New Roman" w:hAnsi="Times New Roman" w:cs="Times New Roman"/>
                <w:sz w:val="24"/>
                <w:szCs w:val="24"/>
                <w:vertAlign w:val="superscript"/>
              </w:rPr>
              <w:t>a</w:t>
            </w:r>
          </w:p>
        </w:tc>
        <w:tc>
          <w:tcPr>
            <w:tcW w:w="850"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2.31</w:t>
            </w:r>
            <w:r w:rsidRPr="00310347">
              <w:rPr>
                <w:rFonts w:ascii="Times New Roman" w:hAnsi="Times New Roman" w:cs="Times New Roman"/>
                <w:sz w:val="24"/>
                <w:szCs w:val="24"/>
                <w:vertAlign w:val="superscript"/>
              </w:rPr>
              <w:t>ab</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58.7</w:t>
            </w:r>
            <w:r w:rsidRPr="00310347">
              <w:rPr>
                <w:rFonts w:ascii="Times New Roman" w:hAnsi="Times New Roman" w:cs="Times New Roman"/>
                <w:sz w:val="24"/>
                <w:szCs w:val="24"/>
                <w:vertAlign w:val="superscript"/>
              </w:rPr>
              <w:t>a</w:t>
            </w:r>
          </w:p>
        </w:tc>
        <w:tc>
          <w:tcPr>
            <w:tcW w:w="993"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52.2</w:t>
            </w:r>
            <w:r w:rsidRPr="00310347">
              <w:rPr>
                <w:rFonts w:ascii="Times New Roman" w:hAnsi="Times New Roman" w:cs="Times New Roman"/>
                <w:sz w:val="24"/>
                <w:szCs w:val="24"/>
                <w:vertAlign w:val="superscript"/>
              </w:rPr>
              <w:t>ab</w:t>
            </w:r>
          </w:p>
        </w:tc>
        <w:tc>
          <w:tcPr>
            <w:tcW w:w="850" w:type="dxa"/>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58.2</w:t>
            </w:r>
            <w:r w:rsidRPr="00310347">
              <w:rPr>
                <w:rFonts w:ascii="Times New Roman" w:hAnsi="Times New Roman" w:cs="Times New Roman"/>
                <w:sz w:val="24"/>
                <w:szCs w:val="24"/>
                <w:vertAlign w:val="superscript"/>
              </w:rPr>
              <w:t>ab</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0.79</w:t>
            </w:r>
            <w:r w:rsidRPr="00310347">
              <w:rPr>
                <w:rFonts w:ascii="Times New Roman" w:hAnsi="Times New Roman" w:cs="Times New Roman"/>
                <w:sz w:val="24"/>
                <w:szCs w:val="24"/>
                <w:vertAlign w:val="superscript"/>
              </w:rPr>
              <w:t>a</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0.79</w:t>
            </w:r>
            <w:r w:rsidRPr="00310347">
              <w:rPr>
                <w:rFonts w:ascii="Times New Roman" w:hAnsi="Times New Roman" w:cs="Times New Roman"/>
                <w:sz w:val="24"/>
                <w:szCs w:val="24"/>
                <w:vertAlign w:val="superscript"/>
              </w:rPr>
              <w:t>a</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0.76</w:t>
            </w:r>
            <w:r w:rsidRPr="00310347">
              <w:rPr>
                <w:rFonts w:ascii="Times New Roman" w:hAnsi="Times New Roman" w:cs="Times New Roman"/>
                <w:sz w:val="24"/>
                <w:szCs w:val="24"/>
                <w:vertAlign w:val="superscript"/>
              </w:rPr>
              <w:t>ab</w:t>
            </w:r>
          </w:p>
        </w:tc>
      </w:tr>
      <w:tr w:rsidR="00CA6BB1" w:rsidRPr="00310347" w:rsidTr="00CA6BB1">
        <w:tc>
          <w:tcPr>
            <w:tcW w:w="1384" w:type="dxa"/>
          </w:tcPr>
          <w:p w:rsidR="00CA6BB1" w:rsidRPr="00310347" w:rsidRDefault="00CA6BB1" w:rsidP="00CA6BB1">
            <w:pPr>
              <w:spacing w:line="300" w:lineRule="auto"/>
              <w:contextualSpacing/>
              <w:rPr>
                <w:rFonts w:ascii="Times New Roman" w:hAnsi="Times New Roman" w:cs="Times New Roman"/>
                <w:sz w:val="24"/>
                <w:szCs w:val="24"/>
              </w:rPr>
            </w:pPr>
            <w:r w:rsidRPr="00310347">
              <w:rPr>
                <w:rFonts w:ascii="Times New Roman" w:hAnsi="Times New Roman" w:cs="Times New Roman"/>
                <w:sz w:val="24"/>
                <w:szCs w:val="24"/>
              </w:rPr>
              <w:t>PSU-220</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9.6</w:t>
            </w:r>
            <w:r w:rsidRPr="00310347">
              <w:rPr>
                <w:rFonts w:ascii="Times New Roman" w:hAnsi="Times New Roman" w:cs="Times New Roman"/>
                <w:sz w:val="24"/>
                <w:szCs w:val="24"/>
                <w:vertAlign w:val="superscript"/>
              </w:rPr>
              <w:t>a</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7.0</w:t>
            </w:r>
            <w:r w:rsidRPr="00310347">
              <w:rPr>
                <w:rFonts w:ascii="Times New Roman" w:hAnsi="Times New Roman" w:cs="Times New Roman"/>
                <w:sz w:val="24"/>
                <w:szCs w:val="24"/>
                <w:vertAlign w:val="superscript"/>
              </w:rPr>
              <w:t>ab</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6.0</w:t>
            </w:r>
            <w:r w:rsidRPr="00310347">
              <w:rPr>
                <w:rFonts w:ascii="Times New Roman" w:hAnsi="Times New Roman" w:cs="Times New Roman"/>
                <w:sz w:val="24"/>
                <w:szCs w:val="24"/>
                <w:vertAlign w:val="superscript"/>
              </w:rPr>
              <w:t>a</w:t>
            </w:r>
          </w:p>
        </w:tc>
        <w:tc>
          <w:tcPr>
            <w:tcW w:w="708"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0.28</w:t>
            </w:r>
          </w:p>
        </w:tc>
        <w:tc>
          <w:tcPr>
            <w:tcW w:w="851"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0.33</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0.31</w:t>
            </w:r>
            <w:r w:rsidRPr="00310347">
              <w:rPr>
                <w:rFonts w:ascii="Times New Roman" w:hAnsi="Times New Roman" w:cs="Times New Roman"/>
                <w:sz w:val="24"/>
                <w:szCs w:val="24"/>
                <w:vertAlign w:val="superscript"/>
              </w:rPr>
              <w:t>abc</w:t>
            </w:r>
          </w:p>
        </w:tc>
        <w:tc>
          <w:tcPr>
            <w:tcW w:w="709"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1.00</w:t>
            </w:r>
          </w:p>
        </w:tc>
        <w:tc>
          <w:tcPr>
            <w:tcW w:w="851"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1.20</w:t>
            </w:r>
            <w:r w:rsidRPr="00310347">
              <w:rPr>
                <w:rFonts w:ascii="Times New Roman" w:hAnsi="Times New Roman" w:cs="Times New Roman"/>
                <w:sz w:val="24"/>
                <w:szCs w:val="24"/>
                <w:vertAlign w:val="superscript"/>
              </w:rPr>
              <w:t>bc</w:t>
            </w:r>
          </w:p>
        </w:tc>
        <w:tc>
          <w:tcPr>
            <w:tcW w:w="850"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1.91</w:t>
            </w:r>
            <w:r w:rsidRPr="00310347">
              <w:rPr>
                <w:rFonts w:ascii="Times New Roman" w:hAnsi="Times New Roman" w:cs="Times New Roman"/>
                <w:sz w:val="24"/>
                <w:szCs w:val="24"/>
                <w:vertAlign w:val="superscript"/>
              </w:rPr>
              <w:t>bc</w:t>
            </w:r>
          </w:p>
        </w:tc>
        <w:tc>
          <w:tcPr>
            <w:tcW w:w="992"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53.4</w:t>
            </w:r>
            <w:r w:rsidRPr="00310347">
              <w:rPr>
                <w:rFonts w:ascii="Times New Roman" w:hAnsi="Times New Roman" w:cs="Times New Roman"/>
                <w:sz w:val="24"/>
                <w:szCs w:val="24"/>
                <w:vertAlign w:val="superscript"/>
              </w:rPr>
              <w:t>ab</w:t>
            </w:r>
          </w:p>
        </w:tc>
        <w:tc>
          <w:tcPr>
            <w:tcW w:w="993" w:type="dxa"/>
            <w:gridSpan w:val="2"/>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56.8</w:t>
            </w:r>
            <w:r w:rsidRPr="00310347">
              <w:rPr>
                <w:rFonts w:ascii="Times New Roman" w:hAnsi="Times New Roman" w:cs="Times New Roman"/>
                <w:sz w:val="24"/>
                <w:szCs w:val="24"/>
                <w:vertAlign w:val="superscript"/>
              </w:rPr>
              <w:t>ab</w:t>
            </w:r>
          </w:p>
        </w:tc>
        <w:tc>
          <w:tcPr>
            <w:tcW w:w="850" w:type="dxa"/>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51.9</w:t>
            </w:r>
            <w:r w:rsidRPr="00310347">
              <w:rPr>
                <w:rFonts w:ascii="Times New Roman" w:hAnsi="Times New Roman" w:cs="Times New Roman"/>
                <w:sz w:val="24"/>
                <w:szCs w:val="24"/>
                <w:vertAlign w:val="superscript"/>
              </w:rPr>
              <w:t>b</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0.78</w:t>
            </w:r>
            <w:r w:rsidRPr="00310347">
              <w:rPr>
                <w:rFonts w:ascii="Times New Roman" w:hAnsi="Times New Roman" w:cs="Times New Roman"/>
                <w:sz w:val="24"/>
                <w:szCs w:val="24"/>
                <w:vertAlign w:val="superscript"/>
              </w:rPr>
              <w:t>ab</w:t>
            </w:r>
          </w:p>
        </w:tc>
        <w:tc>
          <w:tcPr>
            <w:tcW w:w="992" w:type="dxa"/>
            <w:gridSpan w:val="2"/>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0.78</w:t>
            </w:r>
            <w:r w:rsidRPr="00310347">
              <w:rPr>
                <w:rFonts w:ascii="Times New Roman" w:hAnsi="Times New Roman" w:cs="Times New Roman"/>
                <w:sz w:val="24"/>
                <w:szCs w:val="24"/>
                <w:vertAlign w:val="superscript"/>
              </w:rPr>
              <w:t>a</w:t>
            </w:r>
          </w:p>
        </w:tc>
        <w:tc>
          <w:tcPr>
            <w:tcW w:w="851" w:type="dxa"/>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0.74</w:t>
            </w:r>
            <w:r w:rsidRPr="00310347">
              <w:rPr>
                <w:rFonts w:ascii="Times New Roman" w:hAnsi="Times New Roman" w:cs="Times New Roman"/>
                <w:sz w:val="24"/>
                <w:szCs w:val="24"/>
                <w:vertAlign w:val="superscript"/>
              </w:rPr>
              <w:t>cd</w:t>
            </w:r>
          </w:p>
        </w:tc>
      </w:tr>
      <w:tr w:rsidR="00CA6BB1" w:rsidRPr="00310347" w:rsidTr="00CA6BB1">
        <w:tc>
          <w:tcPr>
            <w:tcW w:w="1384" w:type="dxa"/>
            <w:tcBorders>
              <w:bottom w:val="single" w:sz="4" w:space="0" w:color="auto"/>
            </w:tcBorders>
          </w:tcPr>
          <w:p w:rsidR="00CA6BB1" w:rsidRPr="00310347" w:rsidRDefault="00CA6BB1" w:rsidP="00CA6BB1">
            <w:pPr>
              <w:spacing w:line="300" w:lineRule="auto"/>
              <w:contextualSpacing/>
              <w:rPr>
                <w:rFonts w:ascii="Times New Roman" w:hAnsi="Times New Roman" w:cs="Times New Roman"/>
                <w:sz w:val="24"/>
                <w:szCs w:val="24"/>
              </w:rPr>
            </w:pPr>
            <w:r w:rsidRPr="00310347">
              <w:rPr>
                <w:rFonts w:ascii="Times New Roman" w:hAnsi="Times New Roman" w:cs="Times New Roman"/>
                <w:sz w:val="24"/>
                <w:szCs w:val="24"/>
              </w:rPr>
              <w:t>PSU-206/1</w:t>
            </w:r>
          </w:p>
        </w:tc>
        <w:tc>
          <w:tcPr>
            <w:tcW w:w="851" w:type="dxa"/>
            <w:tcBorders>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9.3</w:t>
            </w:r>
            <w:r w:rsidRPr="00310347">
              <w:rPr>
                <w:rFonts w:ascii="Times New Roman" w:hAnsi="Times New Roman" w:cs="Times New Roman"/>
                <w:sz w:val="24"/>
                <w:szCs w:val="24"/>
                <w:vertAlign w:val="superscript"/>
              </w:rPr>
              <w:t>a</w:t>
            </w:r>
          </w:p>
        </w:tc>
        <w:tc>
          <w:tcPr>
            <w:tcW w:w="709" w:type="dxa"/>
            <w:gridSpan w:val="2"/>
            <w:tcBorders>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6.7</w:t>
            </w:r>
            <w:r w:rsidRPr="00310347">
              <w:rPr>
                <w:rFonts w:ascii="Times New Roman" w:hAnsi="Times New Roman" w:cs="Times New Roman"/>
                <w:sz w:val="24"/>
                <w:szCs w:val="24"/>
                <w:vertAlign w:val="superscript"/>
              </w:rPr>
              <w:t>ab</w:t>
            </w:r>
          </w:p>
        </w:tc>
        <w:tc>
          <w:tcPr>
            <w:tcW w:w="992" w:type="dxa"/>
            <w:gridSpan w:val="2"/>
            <w:tcBorders>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3.0</w:t>
            </w:r>
            <w:r w:rsidRPr="00310347">
              <w:rPr>
                <w:rFonts w:ascii="Times New Roman" w:hAnsi="Times New Roman" w:cs="Times New Roman"/>
                <w:sz w:val="24"/>
                <w:szCs w:val="24"/>
                <w:vertAlign w:val="superscript"/>
              </w:rPr>
              <w:t>c</w:t>
            </w:r>
          </w:p>
        </w:tc>
        <w:tc>
          <w:tcPr>
            <w:tcW w:w="708" w:type="dxa"/>
            <w:gridSpan w:val="2"/>
            <w:tcBorders>
              <w:bottom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0.20</w:t>
            </w:r>
          </w:p>
        </w:tc>
        <w:tc>
          <w:tcPr>
            <w:tcW w:w="851" w:type="dxa"/>
            <w:gridSpan w:val="2"/>
            <w:tcBorders>
              <w:bottom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0.26</w:t>
            </w:r>
          </w:p>
        </w:tc>
        <w:tc>
          <w:tcPr>
            <w:tcW w:w="992" w:type="dxa"/>
            <w:gridSpan w:val="2"/>
            <w:tcBorders>
              <w:bottom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0.28</w:t>
            </w:r>
            <w:r w:rsidRPr="00310347">
              <w:rPr>
                <w:rFonts w:ascii="Times New Roman" w:hAnsi="Times New Roman" w:cs="Times New Roman"/>
                <w:sz w:val="24"/>
                <w:szCs w:val="24"/>
                <w:vertAlign w:val="superscript"/>
              </w:rPr>
              <w:t>bcd</w:t>
            </w:r>
          </w:p>
        </w:tc>
        <w:tc>
          <w:tcPr>
            <w:tcW w:w="709" w:type="dxa"/>
            <w:gridSpan w:val="2"/>
            <w:tcBorders>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0.74</w:t>
            </w:r>
          </w:p>
        </w:tc>
        <w:tc>
          <w:tcPr>
            <w:tcW w:w="851" w:type="dxa"/>
            <w:gridSpan w:val="2"/>
            <w:tcBorders>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1.46</w:t>
            </w:r>
            <w:r w:rsidRPr="00310347">
              <w:rPr>
                <w:rFonts w:ascii="Times New Roman" w:hAnsi="Times New Roman" w:cs="Times New Roman"/>
                <w:sz w:val="24"/>
                <w:szCs w:val="24"/>
                <w:vertAlign w:val="superscript"/>
              </w:rPr>
              <w:t>ab</w:t>
            </w:r>
          </w:p>
        </w:tc>
        <w:tc>
          <w:tcPr>
            <w:tcW w:w="850" w:type="dxa"/>
            <w:tcBorders>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2.49</w:t>
            </w:r>
            <w:r w:rsidRPr="00310347">
              <w:rPr>
                <w:rFonts w:ascii="Times New Roman" w:hAnsi="Times New Roman" w:cs="Times New Roman"/>
                <w:sz w:val="24"/>
                <w:szCs w:val="24"/>
                <w:vertAlign w:val="superscript"/>
              </w:rPr>
              <w:t>ab</w:t>
            </w:r>
          </w:p>
        </w:tc>
        <w:tc>
          <w:tcPr>
            <w:tcW w:w="992" w:type="dxa"/>
            <w:gridSpan w:val="2"/>
            <w:tcBorders>
              <w:bottom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57.2</w:t>
            </w:r>
            <w:r w:rsidRPr="00310347">
              <w:rPr>
                <w:rFonts w:ascii="Times New Roman" w:hAnsi="Times New Roman" w:cs="Times New Roman"/>
                <w:sz w:val="24"/>
                <w:szCs w:val="24"/>
                <w:vertAlign w:val="superscript"/>
              </w:rPr>
              <w:t>ab</w:t>
            </w:r>
          </w:p>
        </w:tc>
        <w:tc>
          <w:tcPr>
            <w:tcW w:w="993" w:type="dxa"/>
            <w:gridSpan w:val="2"/>
            <w:tcBorders>
              <w:bottom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56.8</w:t>
            </w:r>
            <w:r w:rsidRPr="00310347">
              <w:rPr>
                <w:rFonts w:ascii="Times New Roman" w:hAnsi="Times New Roman" w:cs="Times New Roman"/>
                <w:sz w:val="24"/>
                <w:szCs w:val="24"/>
                <w:vertAlign w:val="superscript"/>
              </w:rPr>
              <w:t>ab</w:t>
            </w:r>
          </w:p>
        </w:tc>
        <w:tc>
          <w:tcPr>
            <w:tcW w:w="850" w:type="dxa"/>
            <w:tcBorders>
              <w:bottom w:val="single" w:sz="4" w:space="0" w:color="auto"/>
            </w:tcBorders>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57.4</w:t>
            </w:r>
            <w:r w:rsidRPr="00310347">
              <w:rPr>
                <w:rFonts w:ascii="Times New Roman" w:hAnsi="Times New Roman" w:cs="Times New Roman"/>
                <w:sz w:val="24"/>
                <w:szCs w:val="24"/>
                <w:vertAlign w:val="superscript"/>
              </w:rPr>
              <w:t>ab</w:t>
            </w:r>
          </w:p>
        </w:tc>
        <w:tc>
          <w:tcPr>
            <w:tcW w:w="992" w:type="dxa"/>
            <w:gridSpan w:val="2"/>
            <w:tcBorders>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0.78</w:t>
            </w:r>
            <w:r w:rsidRPr="00310347">
              <w:rPr>
                <w:rFonts w:ascii="Times New Roman" w:hAnsi="Times New Roman" w:cs="Times New Roman"/>
                <w:sz w:val="24"/>
                <w:szCs w:val="24"/>
                <w:vertAlign w:val="superscript"/>
              </w:rPr>
              <w:t>ab</w:t>
            </w:r>
          </w:p>
        </w:tc>
        <w:tc>
          <w:tcPr>
            <w:tcW w:w="992" w:type="dxa"/>
            <w:gridSpan w:val="2"/>
            <w:tcBorders>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0.78</w:t>
            </w:r>
            <w:r w:rsidRPr="00310347">
              <w:rPr>
                <w:rFonts w:ascii="Times New Roman" w:hAnsi="Times New Roman" w:cs="Times New Roman"/>
                <w:sz w:val="24"/>
                <w:szCs w:val="24"/>
                <w:vertAlign w:val="superscript"/>
              </w:rPr>
              <w:t>a</w:t>
            </w:r>
          </w:p>
        </w:tc>
        <w:tc>
          <w:tcPr>
            <w:tcW w:w="851" w:type="dxa"/>
            <w:tcBorders>
              <w:bottom w:val="single" w:sz="4" w:space="0" w:color="auto"/>
            </w:tcBorders>
            <w:shd w:val="pct5" w:color="auto" w:fill="auto"/>
          </w:tcPr>
          <w:p w:rsidR="00CA6BB1" w:rsidRPr="00310347" w:rsidRDefault="00CA6BB1" w:rsidP="00CA6BB1">
            <w:pPr>
              <w:spacing w:line="300" w:lineRule="auto"/>
              <w:contextualSpacing/>
              <w:jc w:val="right"/>
              <w:rPr>
                <w:rFonts w:ascii="Times New Roman" w:hAnsi="Times New Roman" w:cs="Times New Roman"/>
                <w:sz w:val="24"/>
                <w:szCs w:val="24"/>
              </w:rPr>
            </w:pPr>
            <w:r w:rsidRPr="00310347">
              <w:rPr>
                <w:rFonts w:ascii="Times New Roman" w:hAnsi="Times New Roman" w:cs="Times New Roman"/>
                <w:sz w:val="24"/>
                <w:szCs w:val="24"/>
              </w:rPr>
              <w:t>0.77</w:t>
            </w:r>
            <w:r w:rsidRPr="00310347">
              <w:rPr>
                <w:rFonts w:ascii="Times New Roman" w:hAnsi="Times New Roman" w:cs="Times New Roman"/>
                <w:sz w:val="24"/>
                <w:szCs w:val="24"/>
                <w:vertAlign w:val="superscript"/>
              </w:rPr>
              <w:t>ab</w:t>
            </w:r>
          </w:p>
        </w:tc>
      </w:tr>
    </w:tbl>
    <w:p w:rsidR="00210134" w:rsidRPr="00911426" w:rsidRDefault="00210134" w:rsidP="00210134">
      <w:pPr>
        <w:contextualSpacing/>
        <w:rPr>
          <w:rFonts w:ascii="Times New Roman" w:hAnsi="Times New Roman" w:cs="Times New Roman"/>
          <w:color w:val="000000"/>
          <w:sz w:val="24"/>
          <w:szCs w:val="24"/>
          <w:shd w:val="clear" w:color="auto" w:fill="FFFFFF"/>
        </w:rPr>
      </w:pPr>
      <w:r w:rsidRPr="00911426">
        <w:rPr>
          <w:rFonts w:ascii="Times New Roman" w:hAnsi="Times New Roman" w:cs="Times New Roman"/>
          <w:color w:val="000000"/>
          <w:sz w:val="24"/>
          <w:szCs w:val="24"/>
          <w:shd w:val="clear" w:color="auto" w:fill="FFFFFF"/>
        </w:rPr>
        <w:t>Note: Means with the same letter in the same column and within the same attribute are not significantly different at a probability level of 0.05 (the Tukey test)</w:t>
      </w:r>
    </w:p>
    <w:p w:rsidR="00906126" w:rsidRPr="00911426" w:rsidRDefault="00906126" w:rsidP="00210134">
      <w:pPr>
        <w:contextualSpacing/>
        <w:rPr>
          <w:rFonts w:ascii="Times New Roman" w:hAnsi="Times New Roman" w:cs="Times New Roman"/>
          <w:b/>
          <w:bCs/>
          <w:color w:val="000000"/>
          <w:sz w:val="24"/>
          <w:szCs w:val="24"/>
          <w:shd w:val="clear" w:color="auto" w:fill="FFFFFF"/>
        </w:rPr>
        <w:sectPr w:rsidR="00906126" w:rsidRPr="00911426" w:rsidSect="004F49E6">
          <w:pgSz w:w="16838" w:h="11906" w:orient="landscape"/>
          <w:pgMar w:top="993" w:right="1440" w:bottom="1440" w:left="1440" w:header="708" w:footer="708" w:gutter="0"/>
          <w:cols w:space="708"/>
          <w:docGrid w:linePitch="360"/>
        </w:sectPr>
      </w:pPr>
    </w:p>
    <w:p w:rsidR="00E93693" w:rsidRPr="00911426" w:rsidRDefault="00E93693" w:rsidP="009C048E">
      <w:pPr>
        <w:contextualSpacing/>
        <w:rPr>
          <w:rFonts w:ascii="Times New Roman" w:hAnsi="Times New Roman" w:cs="Times New Roman"/>
          <w:b/>
          <w:bCs/>
          <w:color w:val="000000"/>
          <w:sz w:val="24"/>
          <w:szCs w:val="24"/>
          <w:shd w:val="clear" w:color="auto" w:fill="FFFFFF"/>
        </w:rPr>
      </w:pPr>
    </w:p>
    <w:p w:rsidR="009C048E" w:rsidRPr="00911426" w:rsidRDefault="009C048E" w:rsidP="009C048E">
      <w:pPr>
        <w:contextualSpacing/>
        <w:rPr>
          <w:rFonts w:ascii="Times New Roman" w:hAnsi="Times New Roman" w:cs="Times New Roman"/>
          <w:color w:val="000000"/>
          <w:sz w:val="24"/>
          <w:szCs w:val="24"/>
          <w:shd w:val="clear" w:color="auto" w:fill="FFFFFF"/>
        </w:rPr>
      </w:pPr>
      <w:r w:rsidRPr="00911426">
        <w:rPr>
          <w:rFonts w:ascii="Times New Roman" w:hAnsi="Times New Roman" w:cs="Times New Roman"/>
          <w:b/>
          <w:bCs/>
          <w:color w:val="000000"/>
          <w:sz w:val="24"/>
          <w:szCs w:val="24"/>
          <w:shd w:val="clear" w:color="auto" w:fill="FFFFFF"/>
        </w:rPr>
        <w:t xml:space="preserve">Table </w:t>
      </w:r>
      <w:r w:rsidR="00687DE9" w:rsidRPr="00911426">
        <w:rPr>
          <w:rFonts w:ascii="Times New Roman" w:hAnsi="Times New Roman" w:cs="Times New Roman"/>
          <w:b/>
          <w:bCs/>
          <w:color w:val="000000"/>
          <w:sz w:val="24"/>
          <w:szCs w:val="24"/>
          <w:shd w:val="clear" w:color="auto" w:fill="FFFFFF"/>
        </w:rPr>
        <w:t>S</w:t>
      </w:r>
      <w:r w:rsidR="00A038D1" w:rsidRPr="00911426">
        <w:rPr>
          <w:rFonts w:ascii="Times New Roman" w:hAnsi="Times New Roman" w:cs="Times New Roman"/>
          <w:b/>
          <w:bCs/>
          <w:color w:val="000000"/>
          <w:sz w:val="24"/>
          <w:szCs w:val="24"/>
          <w:shd w:val="clear" w:color="auto" w:fill="FFFFFF"/>
        </w:rPr>
        <w:t>3</w:t>
      </w:r>
      <w:r w:rsidRPr="00911426">
        <w:rPr>
          <w:rFonts w:ascii="Times New Roman" w:hAnsi="Times New Roman" w:cs="Times New Roman"/>
          <w:b/>
          <w:bCs/>
          <w:color w:val="000000"/>
          <w:sz w:val="24"/>
          <w:szCs w:val="24"/>
          <w:shd w:val="clear" w:color="auto" w:fill="FFFFFF"/>
        </w:rPr>
        <w:t xml:space="preserve"> </w:t>
      </w:r>
      <w:r w:rsidR="00E93693" w:rsidRPr="00911426">
        <w:rPr>
          <w:rFonts w:ascii="Times New Roman" w:hAnsi="Times New Roman" w:cs="Times New Roman"/>
          <w:color w:val="000000"/>
          <w:sz w:val="24"/>
          <w:szCs w:val="24"/>
          <w:shd w:val="clear" w:color="auto" w:fill="FFFFFF"/>
        </w:rPr>
        <w:t xml:space="preserve">Principal </w:t>
      </w:r>
      <w:proofErr w:type="gramStart"/>
      <w:r w:rsidRPr="00911426">
        <w:rPr>
          <w:rFonts w:ascii="Times New Roman" w:hAnsi="Times New Roman" w:cs="Times New Roman"/>
          <w:color w:val="000000"/>
          <w:sz w:val="24"/>
          <w:szCs w:val="24"/>
          <w:shd w:val="clear" w:color="auto" w:fill="FFFFFF"/>
        </w:rPr>
        <w:t>components</w:t>
      </w:r>
      <w:proofErr w:type="gramEnd"/>
      <w:r w:rsidRPr="00911426">
        <w:rPr>
          <w:rFonts w:ascii="Times New Roman" w:hAnsi="Times New Roman" w:cs="Times New Roman"/>
          <w:color w:val="000000"/>
          <w:sz w:val="24"/>
          <w:szCs w:val="24"/>
          <w:shd w:val="clear" w:color="auto" w:fill="FFFFFF"/>
        </w:rPr>
        <w:t xml:space="preserve"> for 9 physiological and growth traits from eight oil palm genotypes grown under well water (WW) and severe stress (SS) conditions and under well water</w:t>
      </w:r>
      <w:r w:rsidRPr="00911426">
        <w:rPr>
          <w:rFonts w:ascii="Times New Roman" w:hAnsi="Times New Roman" w:cs="Times New Roman"/>
          <w:color w:val="000000"/>
          <w:sz w:val="24"/>
          <w:szCs w:val="24"/>
          <w:shd w:val="clear" w:color="auto" w:fill="FFFFFF"/>
          <w:cs/>
        </w:rPr>
        <w:t xml:space="preserve"> </w:t>
      </w:r>
      <w:r w:rsidRPr="00911426">
        <w:rPr>
          <w:rFonts w:ascii="Times New Roman" w:hAnsi="Times New Roman" w:cs="Times New Roman"/>
          <w:color w:val="000000"/>
          <w:sz w:val="24"/>
          <w:szCs w:val="24"/>
          <w:shd w:val="clear" w:color="auto" w:fill="FFFFFF"/>
        </w:rPr>
        <w:t>(WW) and moderate stress (MS) conditions for 6 months</w:t>
      </w:r>
    </w:p>
    <w:p w:rsidR="009C048E" w:rsidRPr="00911426" w:rsidRDefault="009C048E" w:rsidP="009C048E">
      <w:pPr>
        <w:contextualSpacing/>
        <w:rPr>
          <w:rFonts w:ascii="Times New Roman" w:hAnsi="Times New Roman" w:cs="Times New Roman"/>
          <w:b/>
          <w:bCs/>
          <w:color w:val="000000"/>
          <w:sz w:val="24"/>
          <w:szCs w:val="24"/>
          <w:shd w:val="clear" w:color="auto" w:fill="FFFFFF"/>
        </w:rPr>
      </w:pPr>
      <w:bookmarkStart w:id="2" w:name="_GoBack"/>
      <w:bookmarkEnd w:id="2"/>
    </w:p>
    <w:tbl>
      <w:tblPr>
        <w:tblW w:w="5391" w:type="dxa"/>
        <w:tblInd w:w="42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63"/>
        <w:gridCol w:w="867"/>
        <w:gridCol w:w="866"/>
        <w:gridCol w:w="867"/>
        <w:gridCol w:w="1008"/>
      </w:tblGrid>
      <w:tr w:rsidR="009C048E" w:rsidRPr="00911426" w:rsidTr="00210134">
        <w:trPr>
          <w:trHeight w:val="300"/>
        </w:trPr>
        <w:tc>
          <w:tcPr>
            <w:tcW w:w="1847" w:type="dxa"/>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1701" w:type="dxa"/>
            <w:gridSpan w:val="2"/>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jc w:val="center"/>
              <w:rPr>
                <w:rFonts w:ascii="Times New Roman" w:hAnsi="Times New Roman" w:cs="Times New Roman"/>
                <w:color w:val="000000"/>
                <w:sz w:val="24"/>
                <w:szCs w:val="24"/>
              </w:rPr>
            </w:pPr>
            <w:r w:rsidRPr="00911426">
              <w:rPr>
                <w:rFonts w:ascii="Times New Roman" w:hAnsi="Times New Roman" w:cs="Times New Roman"/>
                <w:color w:val="000000"/>
                <w:sz w:val="24"/>
                <w:szCs w:val="24"/>
              </w:rPr>
              <w:t>SS and WW</w:t>
            </w:r>
          </w:p>
          <w:p w:rsidR="009C048E" w:rsidRPr="00911426" w:rsidRDefault="009C048E" w:rsidP="00210134">
            <w:pPr>
              <w:spacing w:line="240" w:lineRule="auto"/>
              <w:contextualSpacing/>
              <w:jc w:val="center"/>
              <w:rPr>
                <w:rFonts w:ascii="Times New Roman" w:hAnsi="Times New Roman" w:cs="Times New Roman"/>
                <w:color w:val="000000"/>
                <w:sz w:val="24"/>
                <w:szCs w:val="24"/>
              </w:rPr>
            </w:pPr>
            <w:r w:rsidRPr="00911426">
              <w:rPr>
                <w:rFonts w:ascii="Times New Roman" w:hAnsi="Times New Roman" w:cs="Times New Roman"/>
                <w:color w:val="000000"/>
                <w:sz w:val="24"/>
                <w:szCs w:val="24"/>
              </w:rPr>
              <w:t>conditions</w:t>
            </w:r>
          </w:p>
        </w:tc>
        <w:tc>
          <w:tcPr>
            <w:tcW w:w="1843" w:type="dxa"/>
            <w:gridSpan w:val="2"/>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jc w:val="center"/>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MS and WW</w:t>
            </w:r>
          </w:p>
          <w:p w:rsidR="009C048E" w:rsidRPr="00911426" w:rsidRDefault="009C048E" w:rsidP="00210134">
            <w:pPr>
              <w:spacing w:line="240" w:lineRule="auto"/>
              <w:contextualSpacing/>
              <w:jc w:val="center"/>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conditions</w:t>
            </w:r>
          </w:p>
        </w:tc>
      </w:tr>
      <w:tr w:rsidR="009C048E" w:rsidRPr="00911426" w:rsidTr="00210134">
        <w:trPr>
          <w:trHeight w:val="300"/>
        </w:trPr>
        <w:tc>
          <w:tcPr>
            <w:tcW w:w="1847" w:type="dxa"/>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851" w:type="dxa"/>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PC1</w:t>
            </w:r>
          </w:p>
        </w:tc>
        <w:tc>
          <w:tcPr>
            <w:tcW w:w="850" w:type="dxa"/>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PC2</w:t>
            </w:r>
          </w:p>
        </w:tc>
        <w:tc>
          <w:tcPr>
            <w:tcW w:w="851" w:type="dxa"/>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PC1</w:t>
            </w:r>
          </w:p>
        </w:tc>
        <w:tc>
          <w:tcPr>
            <w:tcW w:w="992" w:type="dxa"/>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PC2</w:t>
            </w:r>
          </w:p>
        </w:tc>
      </w:tr>
      <w:tr w:rsidR="009C048E" w:rsidRPr="00911426" w:rsidTr="00210134">
        <w:trPr>
          <w:trHeight w:val="300"/>
        </w:trPr>
        <w:tc>
          <w:tcPr>
            <w:tcW w:w="1847" w:type="dxa"/>
            <w:tcBorders>
              <w:top w:val="single" w:sz="4" w:space="0" w:color="auto"/>
            </w:tcBorders>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Eigen values</w:t>
            </w:r>
          </w:p>
        </w:tc>
        <w:tc>
          <w:tcPr>
            <w:tcW w:w="851" w:type="dxa"/>
            <w:tcBorders>
              <w:top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5.67</w:t>
            </w:r>
          </w:p>
        </w:tc>
        <w:tc>
          <w:tcPr>
            <w:tcW w:w="850" w:type="dxa"/>
            <w:tcBorders>
              <w:top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1.25</w:t>
            </w:r>
          </w:p>
        </w:tc>
        <w:tc>
          <w:tcPr>
            <w:tcW w:w="851" w:type="dxa"/>
            <w:tcBorders>
              <w:top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5.16</w:t>
            </w:r>
          </w:p>
        </w:tc>
        <w:tc>
          <w:tcPr>
            <w:tcW w:w="992" w:type="dxa"/>
            <w:tcBorders>
              <w:top w:val="single" w:sz="4" w:space="0" w:color="auto"/>
            </w:tcBorders>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1.55</w:t>
            </w: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of total variance</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62.94</w:t>
            </w:r>
          </w:p>
        </w:tc>
        <w:tc>
          <w:tcPr>
            <w:tcW w:w="850"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13.85</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57.37</w:t>
            </w:r>
          </w:p>
        </w:tc>
        <w:tc>
          <w:tcPr>
            <w:tcW w:w="992"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17.21</w:t>
            </w:r>
          </w:p>
        </w:tc>
      </w:tr>
      <w:tr w:rsidR="009C048E" w:rsidRPr="00911426" w:rsidTr="00210134">
        <w:trPr>
          <w:trHeight w:val="315"/>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Cumulative %</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62.94</w:t>
            </w:r>
          </w:p>
        </w:tc>
        <w:tc>
          <w:tcPr>
            <w:tcW w:w="850"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76.80</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57.37</w:t>
            </w:r>
          </w:p>
        </w:tc>
        <w:tc>
          <w:tcPr>
            <w:tcW w:w="992"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74.58</w:t>
            </w: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Eigen vector</w:t>
            </w:r>
          </w:p>
        </w:tc>
        <w:tc>
          <w:tcPr>
            <w:tcW w:w="851"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850"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851"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992"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Variables</w:t>
            </w:r>
          </w:p>
        </w:tc>
        <w:tc>
          <w:tcPr>
            <w:tcW w:w="851" w:type="dxa"/>
            <w:shd w:val="clear" w:color="auto" w:fill="auto"/>
            <w:noWrap/>
            <w:vAlign w:val="bottom"/>
            <w:hideMark/>
          </w:tcPr>
          <w:p w:rsidR="009C048E" w:rsidRPr="00911426" w:rsidRDefault="009C048E" w:rsidP="00210134">
            <w:pPr>
              <w:spacing w:line="240" w:lineRule="auto"/>
              <w:contextualSpacing/>
              <w:jc w:val="center"/>
              <w:rPr>
                <w:rFonts w:ascii="Times New Roman" w:hAnsi="Times New Roman" w:cs="Times New Roman"/>
                <w:color w:val="000000"/>
                <w:sz w:val="24"/>
                <w:szCs w:val="24"/>
              </w:rPr>
            </w:pPr>
          </w:p>
        </w:tc>
        <w:tc>
          <w:tcPr>
            <w:tcW w:w="850" w:type="dxa"/>
            <w:shd w:val="clear" w:color="auto" w:fill="auto"/>
            <w:noWrap/>
            <w:vAlign w:val="bottom"/>
            <w:hideMark/>
          </w:tcPr>
          <w:p w:rsidR="009C048E" w:rsidRPr="00911426" w:rsidRDefault="009C048E" w:rsidP="00210134">
            <w:pPr>
              <w:spacing w:line="240" w:lineRule="auto"/>
              <w:contextualSpacing/>
              <w:jc w:val="center"/>
              <w:rPr>
                <w:rFonts w:ascii="Times New Roman" w:hAnsi="Times New Roman" w:cs="Times New Roman"/>
                <w:color w:val="000000"/>
                <w:sz w:val="24"/>
                <w:szCs w:val="24"/>
              </w:rPr>
            </w:pPr>
          </w:p>
        </w:tc>
        <w:tc>
          <w:tcPr>
            <w:tcW w:w="851"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992"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FW</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0.41</w:t>
            </w:r>
          </w:p>
        </w:tc>
        <w:tc>
          <w:tcPr>
            <w:tcW w:w="850"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-0.09</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0.41</w:t>
            </w:r>
          </w:p>
        </w:tc>
        <w:tc>
          <w:tcPr>
            <w:tcW w:w="992"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0.02</w:t>
            </w: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DW</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0.41</w:t>
            </w:r>
          </w:p>
        </w:tc>
        <w:tc>
          <w:tcPr>
            <w:tcW w:w="850"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-0.11</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0.41</w:t>
            </w:r>
          </w:p>
        </w:tc>
        <w:tc>
          <w:tcPr>
            <w:tcW w:w="992"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-0.03</w:t>
            </w: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NL</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0.34</w:t>
            </w:r>
          </w:p>
        </w:tc>
        <w:tc>
          <w:tcPr>
            <w:tcW w:w="850"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-0.22</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0.36</w:t>
            </w:r>
          </w:p>
        </w:tc>
        <w:tc>
          <w:tcPr>
            <w:tcW w:w="992"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-0.10</w:t>
            </w: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PH</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0.33</w:t>
            </w:r>
          </w:p>
        </w:tc>
        <w:tc>
          <w:tcPr>
            <w:tcW w:w="850"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-0.22</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0.40</w:t>
            </w:r>
          </w:p>
        </w:tc>
        <w:tc>
          <w:tcPr>
            <w:tcW w:w="992"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0.05</w:t>
            </w: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LA</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0.41</w:t>
            </w:r>
          </w:p>
        </w:tc>
        <w:tc>
          <w:tcPr>
            <w:tcW w:w="850"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-0.04</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0.42</w:t>
            </w:r>
          </w:p>
        </w:tc>
        <w:tc>
          <w:tcPr>
            <w:tcW w:w="992"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0.09</w:t>
            </w: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RS</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-0.30</w:t>
            </w:r>
          </w:p>
        </w:tc>
        <w:tc>
          <w:tcPr>
            <w:tcW w:w="850"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-0.35</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-0.26</w:t>
            </w:r>
          </w:p>
        </w:tc>
        <w:tc>
          <w:tcPr>
            <w:tcW w:w="992"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-0.37</w:t>
            </w: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Proline</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-0.38</w:t>
            </w:r>
          </w:p>
        </w:tc>
        <w:tc>
          <w:tcPr>
            <w:tcW w:w="850"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-0.20</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-0.24</w:t>
            </w:r>
          </w:p>
        </w:tc>
        <w:tc>
          <w:tcPr>
            <w:tcW w:w="992"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-0.30</w:t>
            </w: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SPAD</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0.15</w:t>
            </w:r>
          </w:p>
        </w:tc>
        <w:tc>
          <w:tcPr>
            <w:tcW w:w="850"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-0.48</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0.25</w:t>
            </w:r>
          </w:p>
        </w:tc>
        <w:tc>
          <w:tcPr>
            <w:tcW w:w="992"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-0.46</w:t>
            </w:r>
          </w:p>
        </w:tc>
      </w:tr>
      <w:tr w:rsidR="009C048E" w:rsidRPr="00911426" w:rsidTr="00210134">
        <w:trPr>
          <w:trHeight w:val="300"/>
        </w:trPr>
        <w:tc>
          <w:tcPr>
            <w:tcW w:w="1847"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w:t>
            </w:r>
            <w:proofErr w:type="spellStart"/>
            <w:r w:rsidRPr="00911426">
              <w:rPr>
                <w:rFonts w:ascii="Times New Roman" w:hAnsi="Times New Roman" w:cs="Times New Roman"/>
                <w:color w:val="000000"/>
                <w:sz w:val="24"/>
                <w:szCs w:val="24"/>
              </w:rPr>
              <w:t>Fv</w:t>
            </w:r>
            <w:proofErr w:type="spellEnd"/>
            <w:r w:rsidRPr="00911426">
              <w:rPr>
                <w:rFonts w:ascii="Times New Roman" w:hAnsi="Times New Roman" w:cs="Times New Roman"/>
                <w:color w:val="000000"/>
                <w:sz w:val="24"/>
                <w:szCs w:val="24"/>
              </w:rPr>
              <w:t>/</w:t>
            </w:r>
            <w:proofErr w:type="spellStart"/>
            <w:r w:rsidRPr="00911426">
              <w:rPr>
                <w:rFonts w:ascii="Times New Roman" w:hAnsi="Times New Roman" w:cs="Times New Roman"/>
                <w:color w:val="000000"/>
                <w:sz w:val="24"/>
                <w:szCs w:val="24"/>
              </w:rPr>
              <w:t>Fm</w:t>
            </w:r>
            <w:proofErr w:type="spellEnd"/>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0.19</w:t>
            </w:r>
          </w:p>
        </w:tc>
        <w:tc>
          <w:tcPr>
            <w:tcW w:w="850"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0.70</w:t>
            </w:r>
          </w:p>
        </w:tc>
        <w:tc>
          <w:tcPr>
            <w:tcW w:w="851"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-0.09</w:t>
            </w:r>
          </w:p>
        </w:tc>
        <w:tc>
          <w:tcPr>
            <w:tcW w:w="992"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0.74</w:t>
            </w:r>
          </w:p>
        </w:tc>
      </w:tr>
    </w:tbl>
    <w:p w:rsidR="00911426" w:rsidRDefault="009C048E" w:rsidP="00911426">
      <w:pPr>
        <w:ind w:left="426"/>
        <w:contextualSpacing/>
        <w:rPr>
          <w:rFonts w:ascii="Times New Roman" w:hAnsi="Times New Roman" w:cs="Times New Roman"/>
          <w:sz w:val="24"/>
          <w:szCs w:val="24"/>
        </w:rPr>
      </w:pPr>
      <w:r w:rsidRPr="00911426">
        <w:rPr>
          <w:rFonts w:ascii="Times New Roman" w:hAnsi="Times New Roman" w:cs="Times New Roman"/>
          <w:color w:val="000000"/>
          <w:sz w:val="24"/>
          <w:szCs w:val="24"/>
          <w:shd w:val="clear" w:color="auto" w:fill="FFFFFF"/>
        </w:rPr>
        <w:t>LA:</w:t>
      </w:r>
      <w:r w:rsidRPr="00911426">
        <w:rPr>
          <w:rFonts w:ascii="Times New Roman" w:hAnsi="Times New Roman" w:cs="Times New Roman"/>
          <w:b/>
          <w:bCs/>
          <w:color w:val="000000"/>
          <w:sz w:val="24"/>
          <w:szCs w:val="24"/>
          <w:shd w:val="clear" w:color="auto" w:fill="FFFFFF"/>
        </w:rPr>
        <w:t xml:space="preserve"> </w:t>
      </w:r>
      <w:r w:rsidRPr="00911426">
        <w:rPr>
          <w:rFonts w:ascii="Times New Roman" w:hAnsi="Times New Roman" w:cs="Times New Roman"/>
          <w:sz w:val="24"/>
          <w:szCs w:val="24"/>
        </w:rPr>
        <w:t xml:space="preserve">leaf area, PH: plant height, </w:t>
      </w:r>
      <w:r w:rsidR="00911426">
        <w:rPr>
          <w:rFonts w:ascii="Times New Roman" w:hAnsi="Times New Roman" w:cs="Times New Roman"/>
          <w:sz w:val="24"/>
          <w:szCs w:val="24"/>
        </w:rPr>
        <w:t>RS: root to shoot ratio,</w:t>
      </w:r>
    </w:p>
    <w:p w:rsidR="009C048E" w:rsidRPr="00911426" w:rsidRDefault="009C048E" w:rsidP="00911426">
      <w:pPr>
        <w:ind w:left="426"/>
        <w:contextualSpacing/>
        <w:rPr>
          <w:rFonts w:ascii="Times New Roman" w:hAnsi="Times New Roman" w:cs="Times New Roman"/>
          <w:sz w:val="24"/>
          <w:szCs w:val="24"/>
        </w:rPr>
      </w:pPr>
      <w:r w:rsidRPr="00911426">
        <w:rPr>
          <w:rFonts w:ascii="Times New Roman" w:hAnsi="Times New Roman" w:cs="Times New Roman"/>
          <w:sz w:val="24"/>
          <w:szCs w:val="24"/>
        </w:rPr>
        <w:t xml:space="preserve">FW: fresh weight, DW: dry weight, </w:t>
      </w:r>
      <w:r w:rsidR="00911426">
        <w:rPr>
          <w:rFonts w:ascii="Times New Roman" w:hAnsi="Times New Roman" w:cs="Times New Roman"/>
          <w:sz w:val="24"/>
          <w:szCs w:val="24"/>
        </w:rPr>
        <w:t>NL: number of leaves per plant</w:t>
      </w:r>
      <w:r w:rsidRPr="00911426">
        <w:rPr>
          <w:rFonts w:ascii="Times New Roman" w:hAnsi="Times New Roman" w:cs="Times New Roman"/>
          <w:sz w:val="24"/>
          <w:szCs w:val="24"/>
        </w:rPr>
        <w:t xml:space="preserve"> </w:t>
      </w:r>
    </w:p>
    <w:p w:rsidR="009C048E" w:rsidRPr="00911426" w:rsidRDefault="009C048E" w:rsidP="009C048E">
      <w:pPr>
        <w:contextualSpacing/>
        <w:rPr>
          <w:rFonts w:ascii="Times New Roman" w:hAnsi="Times New Roman" w:cs="Times New Roman"/>
          <w:color w:val="000000"/>
          <w:sz w:val="24"/>
          <w:szCs w:val="24"/>
          <w:shd w:val="clear" w:color="auto" w:fill="FFFFFF"/>
        </w:rPr>
      </w:pPr>
    </w:p>
    <w:p w:rsidR="009C048E" w:rsidRPr="00911426" w:rsidRDefault="009C048E" w:rsidP="009C048E">
      <w:pPr>
        <w:contextualSpacing/>
        <w:rPr>
          <w:rFonts w:ascii="Times New Roman" w:hAnsi="Times New Roman" w:cs="Times New Roman"/>
          <w:b/>
          <w:bCs/>
          <w:color w:val="000000"/>
          <w:sz w:val="24"/>
          <w:szCs w:val="24"/>
          <w:shd w:val="clear" w:color="auto" w:fill="FFFFFF"/>
        </w:rPr>
      </w:pPr>
      <w:r w:rsidRPr="00911426">
        <w:rPr>
          <w:rFonts w:ascii="Times New Roman" w:hAnsi="Times New Roman" w:cs="Times New Roman"/>
          <w:b/>
          <w:bCs/>
          <w:color w:val="000000"/>
          <w:sz w:val="24"/>
          <w:szCs w:val="24"/>
          <w:shd w:val="clear" w:color="auto" w:fill="FFFFFF"/>
        </w:rPr>
        <w:t xml:space="preserve">Table </w:t>
      </w:r>
      <w:r w:rsidR="00C2368A" w:rsidRPr="00911426">
        <w:rPr>
          <w:rFonts w:ascii="Times New Roman" w:hAnsi="Times New Roman" w:cs="Times New Roman"/>
          <w:b/>
          <w:bCs/>
          <w:color w:val="000000"/>
          <w:sz w:val="24"/>
          <w:szCs w:val="24"/>
          <w:shd w:val="clear" w:color="auto" w:fill="FFFFFF"/>
        </w:rPr>
        <w:t>S</w:t>
      </w:r>
      <w:r w:rsidR="00A038D1" w:rsidRPr="00911426">
        <w:rPr>
          <w:rFonts w:ascii="Times New Roman" w:hAnsi="Times New Roman" w:cs="Times New Roman"/>
          <w:b/>
          <w:bCs/>
          <w:color w:val="000000"/>
          <w:sz w:val="24"/>
          <w:szCs w:val="24"/>
          <w:shd w:val="clear" w:color="auto" w:fill="FFFFFF"/>
        </w:rPr>
        <w:t>4</w:t>
      </w:r>
      <w:r w:rsidRPr="00911426">
        <w:rPr>
          <w:rFonts w:ascii="Times New Roman" w:hAnsi="Times New Roman" w:cs="Times New Roman"/>
          <w:b/>
          <w:bCs/>
          <w:color w:val="000000"/>
          <w:sz w:val="24"/>
          <w:szCs w:val="24"/>
          <w:shd w:val="clear" w:color="auto" w:fill="FFFFFF"/>
        </w:rPr>
        <w:t xml:space="preserve"> </w:t>
      </w:r>
      <w:r w:rsidRPr="00911426">
        <w:rPr>
          <w:rFonts w:ascii="Times New Roman" w:hAnsi="Times New Roman" w:cs="Times New Roman"/>
          <w:color w:val="000000"/>
          <w:sz w:val="24"/>
          <w:szCs w:val="24"/>
          <w:shd w:val="clear" w:color="auto" w:fill="FFFFFF"/>
        </w:rPr>
        <w:t xml:space="preserve">Principal </w:t>
      </w:r>
      <w:proofErr w:type="gramStart"/>
      <w:r w:rsidRPr="00911426">
        <w:rPr>
          <w:rFonts w:ascii="Times New Roman" w:hAnsi="Times New Roman" w:cs="Times New Roman"/>
          <w:color w:val="000000"/>
          <w:sz w:val="24"/>
          <w:szCs w:val="24"/>
          <w:shd w:val="clear" w:color="auto" w:fill="FFFFFF"/>
        </w:rPr>
        <w:t>components</w:t>
      </w:r>
      <w:proofErr w:type="gramEnd"/>
      <w:r w:rsidRPr="00911426">
        <w:rPr>
          <w:rFonts w:ascii="Times New Roman" w:hAnsi="Times New Roman" w:cs="Times New Roman"/>
          <w:color w:val="000000"/>
          <w:sz w:val="24"/>
          <w:szCs w:val="24"/>
          <w:shd w:val="clear" w:color="auto" w:fill="FFFFFF"/>
        </w:rPr>
        <w:t xml:space="preserve"> for drought tolerance ind</w:t>
      </w:r>
      <w:r w:rsidR="003F52E6" w:rsidRPr="00911426">
        <w:rPr>
          <w:rFonts w:ascii="Times New Roman" w:hAnsi="Times New Roman" w:cs="Times New Roman"/>
          <w:color w:val="000000"/>
          <w:sz w:val="24"/>
          <w:szCs w:val="24"/>
          <w:shd w:val="clear" w:color="auto" w:fill="FFFFFF"/>
        </w:rPr>
        <w:t>ices</w:t>
      </w:r>
      <w:r w:rsidRPr="00911426">
        <w:rPr>
          <w:rFonts w:ascii="Times New Roman" w:hAnsi="Times New Roman" w:cs="Times New Roman"/>
          <w:color w:val="000000"/>
          <w:sz w:val="24"/>
          <w:szCs w:val="24"/>
          <w:shd w:val="clear" w:color="auto" w:fill="FFFFFF"/>
        </w:rPr>
        <w:t xml:space="preserve"> (DTI</w:t>
      </w:r>
      <w:r w:rsidR="003F52E6" w:rsidRPr="00911426">
        <w:rPr>
          <w:rFonts w:ascii="Times New Roman" w:hAnsi="Times New Roman" w:cs="Times New Roman"/>
          <w:color w:val="000000"/>
          <w:sz w:val="24"/>
          <w:szCs w:val="24"/>
          <w:shd w:val="clear" w:color="auto" w:fill="FFFFFF"/>
        </w:rPr>
        <w:t>s</w:t>
      </w:r>
      <w:r w:rsidRPr="00911426">
        <w:rPr>
          <w:rFonts w:ascii="Times New Roman" w:hAnsi="Times New Roman" w:cs="Times New Roman"/>
          <w:color w:val="000000"/>
          <w:sz w:val="24"/>
          <w:szCs w:val="24"/>
          <w:shd w:val="clear" w:color="auto" w:fill="FFFFFF"/>
        </w:rPr>
        <w:t xml:space="preserve">) based on proline content and growth traits of eight oil palm progenies under severe stress (SS) and moderate stress (MS) conditions. </w:t>
      </w:r>
    </w:p>
    <w:p w:rsidR="009C048E" w:rsidRPr="00911426" w:rsidRDefault="009C048E" w:rsidP="009C048E">
      <w:pPr>
        <w:contextualSpacing/>
        <w:rPr>
          <w:rFonts w:ascii="Times New Roman" w:hAnsi="Times New Roman" w:cs="Times New Roman"/>
          <w:b/>
          <w:bCs/>
          <w:color w:val="000000"/>
          <w:sz w:val="24"/>
          <w:szCs w:val="24"/>
          <w:shd w:val="clear" w:color="auto" w:fill="FFFFFF"/>
        </w:rPr>
      </w:pPr>
    </w:p>
    <w:tbl>
      <w:tblPr>
        <w:tblW w:w="666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12"/>
        <w:gridCol w:w="992"/>
        <w:gridCol w:w="850"/>
        <w:gridCol w:w="1560"/>
        <w:gridCol w:w="1134"/>
      </w:tblGrid>
      <w:tr w:rsidR="009C048E" w:rsidRPr="00911426" w:rsidTr="00210134">
        <w:trPr>
          <w:trHeight w:val="300"/>
        </w:trPr>
        <w:tc>
          <w:tcPr>
            <w:tcW w:w="2196" w:type="dxa"/>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1810" w:type="dxa"/>
            <w:gridSpan w:val="2"/>
            <w:tcBorders>
              <w:top w:val="single" w:sz="4" w:space="0" w:color="auto"/>
              <w:bottom w:val="single" w:sz="4" w:space="0" w:color="auto"/>
            </w:tcBorders>
            <w:shd w:val="clear" w:color="auto" w:fill="auto"/>
            <w:noWrap/>
            <w:vAlign w:val="bottom"/>
            <w:hideMark/>
          </w:tcPr>
          <w:p w:rsidR="009C048E" w:rsidRPr="00911426" w:rsidRDefault="003F52E6" w:rsidP="00210134">
            <w:pPr>
              <w:spacing w:line="240" w:lineRule="auto"/>
              <w:contextualSpacing/>
              <w:jc w:val="center"/>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w:t>
            </w:r>
            <w:r w:rsidR="009C048E" w:rsidRPr="00911426">
              <w:rPr>
                <w:rFonts w:ascii="Times New Roman" w:hAnsi="Times New Roman" w:cs="Times New Roman"/>
                <w:color w:val="000000"/>
                <w:sz w:val="24"/>
                <w:szCs w:val="24"/>
              </w:rPr>
              <w:t>SS conditions</w:t>
            </w:r>
          </w:p>
        </w:tc>
        <w:tc>
          <w:tcPr>
            <w:tcW w:w="2662" w:type="dxa"/>
            <w:gridSpan w:val="2"/>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jc w:val="center"/>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MS conditions</w:t>
            </w:r>
          </w:p>
        </w:tc>
      </w:tr>
      <w:tr w:rsidR="009C048E" w:rsidRPr="00911426" w:rsidTr="00210134">
        <w:trPr>
          <w:trHeight w:val="300"/>
        </w:trPr>
        <w:tc>
          <w:tcPr>
            <w:tcW w:w="2196" w:type="dxa"/>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976" w:type="dxa"/>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PC1</w:t>
            </w:r>
          </w:p>
        </w:tc>
        <w:tc>
          <w:tcPr>
            <w:tcW w:w="834" w:type="dxa"/>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PC2</w:t>
            </w:r>
          </w:p>
        </w:tc>
        <w:tc>
          <w:tcPr>
            <w:tcW w:w="1544" w:type="dxa"/>
            <w:tcBorders>
              <w:top w:val="single" w:sz="4" w:space="0" w:color="auto"/>
              <w:bottom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PC1</w:t>
            </w:r>
          </w:p>
        </w:tc>
        <w:tc>
          <w:tcPr>
            <w:tcW w:w="1118" w:type="dxa"/>
            <w:tcBorders>
              <w:top w:val="single" w:sz="4" w:space="0" w:color="auto"/>
              <w:bottom w:val="single" w:sz="4" w:space="0" w:color="auto"/>
            </w:tcBorders>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PC2</w:t>
            </w:r>
          </w:p>
        </w:tc>
      </w:tr>
      <w:tr w:rsidR="009C048E" w:rsidRPr="00911426" w:rsidTr="00210134">
        <w:trPr>
          <w:trHeight w:val="300"/>
        </w:trPr>
        <w:tc>
          <w:tcPr>
            <w:tcW w:w="2196" w:type="dxa"/>
            <w:tcBorders>
              <w:top w:val="single" w:sz="4" w:space="0" w:color="auto"/>
            </w:tcBorders>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Eigen values</w:t>
            </w:r>
          </w:p>
        </w:tc>
        <w:tc>
          <w:tcPr>
            <w:tcW w:w="976" w:type="dxa"/>
            <w:tcBorders>
              <w:top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4.30</w:t>
            </w:r>
          </w:p>
        </w:tc>
        <w:tc>
          <w:tcPr>
            <w:tcW w:w="834" w:type="dxa"/>
            <w:tcBorders>
              <w:top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1.12</w:t>
            </w:r>
          </w:p>
        </w:tc>
        <w:tc>
          <w:tcPr>
            <w:tcW w:w="1544" w:type="dxa"/>
            <w:tcBorders>
              <w:top w:val="single" w:sz="4" w:space="0" w:color="auto"/>
            </w:tcBorders>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4.04</w:t>
            </w:r>
          </w:p>
        </w:tc>
        <w:tc>
          <w:tcPr>
            <w:tcW w:w="1118" w:type="dxa"/>
            <w:tcBorders>
              <w:top w:val="single" w:sz="4" w:space="0" w:color="auto"/>
            </w:tcBorders>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0.64</w:t>
            </w:r>
          </w:p>
        </w:tc>
      </w:tr>
      <w:tr w:rsidR="009C048E" w:rsidRPr="00911426" w:rsidTr="00210134">
        <w:trPr>
          <w:trHeight w:val="300"/>
        </w:trPr>
        <w:tc>
          <w:tcPr>
            <w:tcW w:w="219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of total variance</w:t>
            </w:r>
          </w:p>
        </w:tc>
        <w:tc>
          <w:tcPr>
            <w:tcW w:w="976"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61.39</w:t>
            </w:r>
          </w:p>
        </w:tc>
        <w:tc>
          <w:tcPr>
            <w:tcW w:w="83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15.95</w:t>
            </w:r>
          </w:p>
        </w:tc>
        <w:tc>
          <w:tcPr>
            <w:tcW w:w="154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80.80</w:t>
            </w:r>
          </w:p>
        </w:tc>
        <w:tc>
          <w:tcPr>
            <w:tcW w:w="1118"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12.80</w:t>
            </w:r>
          </w:p>
        </w:tc>
      </w:tr>
      <w:tr w:rsidR="009C048E" w:rsidRPr="00911426" w:rsidTr="00210134">
        <w:trPr>
          <w:trHeight w:val="315"/>
        </w:trPr>
        <w:tc>
          <w:tcPr>
            <w:tcW w:w="219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Cumulative %</w:t>
            </w:r>
          </w:p>
        </w:tc>
        <w:tc>
          <w:tcPr>
            <w:tcW w:w="976"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61.39</w:t>
            </w:r>
          </w:p>
        </w:tc>
        <w:tc>
          <w:tcPr>
            <w:tcW w:w="83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77.34</w:t>
            </w:r>
          </w:p>
        </w:tc>
        <w:tc>
          <w:tcPr>
            <w:tcW w:w="154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80.80</w:t>
            </w:r>
          </w:p>
        </w:tc>
        <w:tc>
          <w:tcPr>
            <w:tcW w:w="1118"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93.60</w:t>
            </w:r>
          </w:p>
        </w:tc>
      </w:tr>
      <w:tr w:rsidR="009C048E" w:rsidRPr="00911426" w:rsidTr="00210134">
        <w:trPr>
          <w:trHeight w:val="300"/>
        </w:trPr>
        <w:tc>
          <w:tcPr>
            <w:tcW w:w="219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Eigen vector</w:t>
            </w:r>
          </w:p>
        </w:tc>
        <w:tc>
          <w:tcPr>
            <w:tcW w:w="97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834"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1544"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1118" w:type="dxa"/>
            <w:shd w:val="clear" w:color="auto" w:fill="auto"/>
            <w:noWrap/>
            <w:vAlign w:val="bottom"/>
          </w:tcPr>
          <w:p w:rsidR="009C048E" w:rsidRPr="00911426" w:rsidRDefault="009C048E" w:rsidP="00210134">
            <w:pPr>
              <w:spacing w:line="240" w:lineRule="auto"/>
              <w:contextualSpacing/>
              <w:rPr>
                <w:rFonts w:ascii="Times New Roman" w:hAnsi="Times New Roman" w:cs="Times New Roman"/>
                <w:color w:val="000000"/>
                <w:sz w:val="24"/>
                <w:szCs w:val="24"/>
              </w:rPr>
            </w:pPr>
          </w:p>
        </w:tc>
      </w:tr>
      <w:tr w:rsidR="009C048E" w:rsidRPr="00911426" w:rsidTr="00210134">
        <w:trPr>
          <w:trHeight w:val="300"/>
        </w:trPr>
        <w:tc>
          <w:tcPr>
            <w:tcW w:w="219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Variables</w:t>
            </w:r>
          </w:p>
        </w:tc>
        <w:tc>
          <w:tcPr>
            <w:tcW w:w="976" w:type="dxa"/>
            <w:shd w:val="clear" w:color="auto" w:fill="auto"/>
            <w:noWrap/>
            <w:vAlign w:val="bottom"/>
            <w:hideMark/>
          </w:tcPr>
          <w:p w:rsidR="009C048E" w:rsidRPr="00911426" w:rsidRDefault="009C048E" w:rsidP="00210134">
            <w:pPr>
              <w:spacing w:line="240" w:lineRule="auto"/>
              <w:contextualSpacing/>
              <w:jc w:val="center"/>
              <w:rPr>
                <w:rFonts w:ascii="Times New Roman" w:hAnsi="Times New Roman" w:cs="Times New Roman"/>
                <w:color w:val="000000"/>
                <w:sz w:val="24"/>
                <w:szCs w:val="24"/>
              </w:rPr>
            </w:pPr>
          </w:p>
        </w:tc>
        <w:tc>
          <w:tcPr>
            <w:tcW w:w="834" w:type="dxa"/>
            <w:shd w:val="clear" w:color="auto" w:fill="auto"/>
            <w:noWrap/>
            <w:vAlign w:val="bottom"/>
            <w:hideMark/>
          </w:tcPr>
          <w:p w:rsidR="009C048E" w:rsidRPr="00911426" w:rsidRDefault="009C048E" w:rsidP="00210134">
            <w:pPr>
              <w:spacing w:line="240" w:lineRule="auto"/>
              <w:contextualSpacing/>
              <w:jc w:val="center"/>
              <w:rPr>
                <w:rFonts w:ascii="Times New Roman" w:hAnsi="Times New Roman" w:cs="Times New Roman"/>
                <w:color w:val="000000"/>
                <w:sz w:val="24"/>
                <w:szCs w:val="24"/>
              </w:rPr>
            </w:pPr>
          </w:p>
        </w:tc>
        <w:tc>
          <w:tcPr>
            <w:tcW w:w="1544"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p>
        </w:tc>
        <w:tc>
          <w:tcPr>
            <w:tcW w:w="1118" w:type="dxa"/>
            <w:shd w:val="clear" w:color="auto" w:fill="auto"/>
            <w:noWrap/>
            <w:vAlign w:val="bottom"/>
          </w:tcPr>
          <w:p w:rsidR="009C048E" w:rsidRPr="00911426" w:rsidRDefault="009C048E" w:rsidP="00210134">
            <w:pPr>
              <w:spacing w:line="240" w:lineRule="auto"/>
              <w:contextualSpacing/>
              <w:rPr>
                <w:rFonts w:ascii="Times New Roman" w:hAnsi="Times New Roman" w:cs="Times New Roman"/>
                <w:color w:val="000000"/>
                <w:sz w:val="24"/>
                <w:szCs w:val="24"/>
              </w:rPr>
            </w:pPr>
          </w:p>
        </w:tc>
      </w:tr>
      <w:tr w:rsidR="009C048E" w:rsidRPr="00911426" w:rsidTr="00210134">
        <w:trPr>
          <w:trHeight w:val="300"/>
        </w:trPr>
        <w:tc>
          <w:tcPr>
            <w:tcW w:w="219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FW</w:t>
            </w:r>
          </w:p>
        </w:tc>
        <w:tc>
          <w:tcPr>
            <w:tcW w:w="976"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0.45</w:t>
            </w:r>
          </w:p>
        </w:tc>
        <w:tc>
          <w:tcPr>
            <w:tcW w:w="83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0.03</w:t>
            </w:r>
          </w:p>
        </w:tc>
        <w:tc>
          <w:tcPr>
            <w:tcW w:w="154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0.48</w:t>
            </w:r>
          </w:p>
        </w:tc>
        <w:tc>
          <w:tcPr>
            <w:tcW w:w="1118"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-0.26</w:t>
            </w:r>
          </w:p>
        </w:tc>
      </w:tr>
      <w:tr w:rsidR="009C048E" w:rsidRPr="00911426" w:rsidTr="00210134">
        <w:trPr>
          <w:trHeight w:val="300"/>
        </w:trPr>
        <w:tc>
          <w:tcPr>
            <w:tcW w:w="219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DW</w:t>
            </w:r>
          </w:p>
        </w:tc>
        <w:tc>
          <w:tcPr>
            <w:tcW w:w="976"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0.43</w:t>
            </w:r>
          </w:p>
        </w:tc>
        <w:tc>
          <w:tcPr>
            <w:tcW w:w="83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0.25</w:t>
            </w:r>
          </w:p>
        </w:tc>
        <w:tc>
          <w:tcPr>
            <w:tcW w:w="154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0.44</w:t>
            </w:r>
          </w:p>
        </w:tc>
        <w:tc>
          <w:tcPr>
            <w:tcW w:w="1118"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0.31</w:t>
            </w:r>
          </w:p>
        </w:tc>
      </w:tr>
      <w:tr w:rsidR="009C048E" w:rsidRPr="00911426" w:rsidTr="00210134">
        <w:trPr>
          <w:trHeight w:val="300"/>
        </w:trPr>
        <w:tc>
          <w:tcPr>
            <w:tcW w:w="219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NL</w:t>
            </w:r>
          </w:p>
        </w:tc>
        <w:tc>
          <w:tcPr>
            <w:tcW w:w="976"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0.29</w:t>
            </w:r>
          </w:p>
        </w:tc>
        <w:tc>
          <w:tcPr>
            <w:tcW w:w="83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-0.44</w:t>
            </w:r>
          </w:p>
        </w:tc>
        <w:tc>
          <w:tcPr>
            <w:tcW w:w="154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0.43</w:t>
            </w:r>
          </w:p>
        </w:tc>
        <w:tc>
          <w:tcPr>
            <w:tcW w:w="1118"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-0.61</w:t>
            </w:r>
          </w:p>
        </w:tc>
      </w:tr>
      <w:tr w:rsidR="009C048E" w:rsidRPr="00911426" w:rsidTr="00210134">
        <w:trPr>
          <w:trHeight w:val="300"/>
        </w:trPr>
        <w:tc>
          <w:tcPr>
            <w:tcW w:w="219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PH</w:t>
            </w:r>
          </w:p>
        </w:tc>
        <w:tc>
          <w:tcPr>
            <w:tcW w:w="976"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0.31</w:t>
            </w:r>
          </w:p>
        </w:tc>
        <w:tc>
          <w:tcPr>
            <w:tcW w:w="83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0.63</w:t>
            </w:r>
          </w:p>
        </w:tc>
        <w:tc>
          <w:tcPr>
            <w:tcW w:w="154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0.39</w:t>
            </w:r>
          </w:p>
        </w:tc>
        <w:tc>
          <w:tcPr>
            <w:tcW w:w="1118"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0.68</w:t>
            </w:r>
          </w:p>
        </w:tc>
      </w:tr>
      <w:tr w:rsidR="009C048E" w:rsidRPr="00911426" w:rsidTr="00210134">
        <w:trPr>
          <w:trHeight w:val="300"/>
        </w:trPr>
        <w:tc>
          <w:tcPr>
            <w:tcW w:w="219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LA</w:t>
            </w:r>
          </w:p>
        </w:tc>
        <w:tc>
          <w:tcPr>
            <w:tcW w:w="976"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0.37</w:t>
            </w:r>
          </w:p>
        </w:tc>
        <w:tc>
          <w:tcPr>
            <w:tcW w:w="83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0.29</w:t>
            </w:r>
          </w:p>
        </w:tc>
        <w:tc>
          <w:tcPr>
            <w:tcW w:w="154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0.49</w:t>
            </w:r>
          </w:p>
        </w:tc>
        <w:tc>
          <w:tcPr>
            <w:tcW w:w="1118"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-0.04</w:t>
            </w:r>
          </w:p>
        </w:tc>
      </w:tr>
      <w:tr w:rsidR="009C048E" w:rsidRPr="00911426" w:rsidTr="00210134">
        <w:trPr>
          <w:trHeight w:val="300"/>
        </w:trPr>
        <w:tc>
          <w:tcPr>
            <w:tcW w:w="219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RS</w:t>
            </w:r>
          </w:p>
        </w:tc>
        <w:tc>
          <w:tcPr>
            <w:tcW w:w="976"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0.38</w:t>
            </w:r>
          </w:p>
        </w:tc>
        <w:tc>
          <w:tcPr>
            <w:tcW w:w="83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0.46</w:t>
            </w:r>
          </w:p>
        </w:tc>
        <w:tc>
          <w:tcPr>
            <w:tcW w:w="154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p>
        </w:tc>
        <w:tc>
          <w:tcPr>
            <w:tcW w:w="1118"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p>
        </w:tc>
      </w:tr>
      <w:tr w:rsidR="009C048E" w:rsidRPr="00911426" w:rsidTr="00210134">
        <w:trPr>
          <w:trHeight w:val="300"/>
        </w:trPr>
        <w:tc>
          <w:tcPr>
            <w:tcW w:w="2196" w:type="dxa"/>
            <w:shd w:val="clear" w:color="auto" w:fill="auto"/>
            <w:noWrap/>
            <w:vAlign w:val="bottom"/>
            <w:hideMark/>
          </w:tcPr>
          <w:p w:rsidR="009C048E" w:rsidRPr="00911426" w:rsidRDefault="009C048E" w:rsidP="00210134">
            <w:pPr>
              <w:spacing w:line="240" w:lineRule="auto"/>
              <w:contextualSpacing/>
              <w:rPr>
                <w:rFonts w:ascii="Times New Roman" w:hAnsi="Times New Roman" w:cs="Times New Roman"/>
                <w:color w:val="000000"/>
                <w:sz w:val="24"/>
                <w:szCs w:val="24"/>
              </w:rPr>
            </w:pPr>
            <w:r w:rsidRPr="00911426">
              <w:rPr>
                <w:rFonts w:ascii="Times New Roman" w:hAnsi="Times New Roman" w:cs="Times New Roman"/>
                <w:color w:val="000000"/>
                <w:sz w:val="24"/>
                <w:szCs w:val="24"/>
              </w:rPr>
              <w:t xml:space="preserve">          Proline</w:t>
            </w:r>
          </w:p>
        </w:tc>
        <w:tc>
          <w:tcPr>
            <w:tcW w:w="976"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0.39</w:t>
            </w:r>
          </w:p>
        </w:tc>
        <w:tc>
          <w:tcPr>
            <w:tcW w:w="83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r w:rsidRPr="00911426">
              <w:rPr>
                <w:rFonts w:ascii="Times New Roman" w:hAnsi="Times New Roman" w:cs="Times New Roman"/>
                <w:color w:val="000000"/>
                <w:sz w:val="24"/>
                <w:szCs w:val="24"/>
              </w:rPr>
              <w:t>0.23</w:t>
            </w:r>
          </w:p>
        </w:tc>
        <w:tc>
          <w:tcPr>
            <w:tcW w:w="1544" w:type="dxa"/>
            <w:shd w:val="clear" w:color="auto" w:fill="auto"/>
            <w:noWrap/>
            <w:vAlign w:val="bottom"/>
            <w:hideMark/>
          </w:tcPr>
          <w:p w:rsidR="009C048E" w:rsidRPr="00911426" w:rsidRDefault="009C048E" w:rsidP="00210134">
            <w:pPr>
              <w:spacing w:line="240" w:lineRule="auto"/>
              <w:contextualSpacing/>
              <w:jc w:val="right"/>
              <w:rPr>
                <w:rFonts w:ascii="Times New Roman" w:hAnsi="Times New Roman" w:cs="Times New Roman"/>
                <w:color w:val="000000"/>
                <w:sz w:val="24"/>
                <w:szCs w:val="24"/>
              </w:rPr>
            </w:pPr>
          </w:p>
        </w:tc>
        <w:tc>
          <w:tcPr>
            <w:tcW w:w="1118" w:type="dxa"/>
            <w:shd w:val="clear" w:color="auto" w:fill="auto"/>
            <w:noWrap/>
            <w:vAlign w:val="bottom"/>
          </w:tcPr>
          <w:p w:rsidR="009C048E" w:rsidRPr="00911426" w:rsidRDefault="009C048E" w:rsidP="00210134">
            <w:pPr>
              <w:spacing w:line="240" w:lineRule="auto"/>
              <w:contextualSpacing/>
              <w:jc w:val="right"/>
              <w:rPr>
                <w:rFonts w:ascii="Times New Roman" w:hAnsi="Times New Roman" w:cs="Times New Roman"/>
                <w:color w:val="000000"/>
                <w:sz w:val="24"/>
                <w:szCs w:val="24"/>
              </w:rPr>
            </w:pPr>
          </w:p>
        </w:tc>
      </w:tr>
    </w:tbl>
    <w:p w:rsidR="009C048E" w:rsidRPr="00911426" w:rsidRDefault="009C048E" w:rsidP="009C048E">
      <w:pPr>
        <w:contextualSpacing/>
        <w:rPr>
          <w:rFonts w:ascii="Times New Roman" w:hAnsi="Times New Roman" w:cs="Times New Roman"/>
          <w:sz w:val="24"/>
          <w:szCs w:val="24"/>
        </w:rPr>
      </w:pPr>
      <w:r w:rsidRPr="00911426">
        <w:rPr>
          <w:rFonts w:ascii="Times New Roman" w:hAnsi="Times New Roman" w:cs="Times New Roman"/>
          <w:b/>
          <w:bCs/>
          <w:color w:val="000000"/>
          <w:sz w:val="24"/>
          <w:szCs w:val="24"/>
          <w:shd w:val="clear" w:color="auto" w:fill="FFFFFF"/>
        </w:rPr>
        <w:t xml:space="preserve"> </w:t>
      </w:r>
      <w:r w:rsidRPr="00911426">
        <w:rPr>
          <w:rFonts w:ascii="Times New Roman" w:hAnsi="Times New Roman" w:cs="Times New Roman"/>
          <w:color w:val="000000"/>
          <w:sz w:val="24"/>
          <w:szCs w:val="24"/>
          <w:shd w:val="clear" w:color="auto" w:fill="FFFFFF"/>
        </w:rPr>
        <w:t>LA:</w:t>
      </w:r>
      <w:r w:rsidRPr="00911426">
        <w:rPr>
          <w:rFonts w:ascii="Times New Roman" w:hAnsi="Times New Roman" w:cs="Times New Roman"/>
          <w:b/>
          <w:bCs/>
          <w:color w:val="000000"/>
          <w:sz w:val="24"/>
          <w:szCs w:val="24"/>
          <w:shd w:val="clear" w:color="auto" w:fill="FFFFFF"/>
        </w:rPr>
        <w:t xml:space="preserve"> </w:t>
      </w:r>
      <w:r w:rsidRPr="00911426">
        <w:rPr>
          <w:rFonts w:ascii="Times New Roman" w:hAnsi="Times New Roman" w:cs="Times New Roman"/>
          <w:sz w:val="24"/>
          <w:szCs w:val="24"/>
        </w:rPr>
        <w:t xml:space="preserve">leaf area, PH: plant height, FW: fresh weight, DW: dry weight, </w:t>
      </w:r>
    </w:p>
    <w:p w:rsidR="009C048E" w:rsidRPr="00911426" w:rsidRDefault="006145FB" w:rsidP="009C048E">
      <w:pPr>
        <w:contextualSpacing/>
        <w:rPr>
          <w:rFonts w:ascii="Times New Roman" w:hAnsi="Times New Roman" w:cs="Times New Roman"/>
          <w:b/>
          <w:bCs/>
          <w:color w:val="000000"/>
          <w:sz w:val="24"/>
          <w:szCs w:val="24"/>
          <w:shd w:val="clear" w:color="auto" w:fill="FFFFFF"/>
        </w:rPr>
      </w:pPr>
      <w:r>
        <w:rPr>
          <w:rFonts w:ascii="Times New Roman" w:hAnsi="Times New Roman" w:cs="Times New Roman"/>
          <w:sz w:val="24"/>
          <w:szCs w:val="24"/>
        </w:rPr>
        <w:t xml:space="preserve"> </w:t>
      </w:r>
      <w:r w:rsidR="009C048E" w:rsidRPr="00911426">
        <w:rPr>
          <w:rFonts w:ascii="Times New Roman" w:hAnsi="Times New Roman" w:cs="Times New Roman"/>
          <w:sz w:val="24"/>
          <w:szCs w:val="24"/>
        </w:rPr>
        <w:t>NL: number of leaves per plant, RS: root to shoot ratio.</w:t>
      </w:r>
    </w:p>
    <w:p w:rsidR="009C048E" w:rsidRPr="00911426" w:rsidRDefault="009C048E" w:rsidP="009C048E">
      <w:pPr>
        <w:contextualSpacing/>
        <w:rPr>
          <w:rFonts w:ascii="Times New Roman" w:hAnsi="Times New Roman" w:cs="Times New Roman"/>
          <w:color w:val="000000"/>
          <w:sz w:val="24"/>
          <w:szCs w:val="24"/>
          <w:shd w:val="clear" w:color="auto" w:fill="FFFFFF"/>
        </w:rPr>
      </w:pPr>
    </w:p>
    <w:sectPr w:rsidR="009C048E" w:rsidRPr="00911426" w:rsidSect="004F4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8E"/>
    <w:rsid w:val="00167261"/>
    <w:rsid w:val="001E147C"/>
    <w:rsid w:val="00210134"/>
    <w:rsid w:val="002C3DE2"/>
    <w:rsid w:val="00343EE0"/>
    <w:rsid w:val="003F52E6"/>
    <w:rsid w:val="00416070"/>
    <w:rsid w:val="004A485A"/>
    <w:rsid w:val="004F49E6"/>
    <w:rsid w:val="00593214"/>
    <w:rsid w:val="006145FB"/>
    <w:rsid w:val="00687DE9"/>
    <w:rsid w:val="00906126"/>
    <w:rsid w:val="00911426"/>
    <w:rsid w:val="009C048E"/>
    <w:rsid w:val="009D3C57"/>
    <w:rsid w:val="00A038D1"/>
    <w:rsid w:val="00A169B4"/>
    <w:rsid w:val="00AB4257"/>
    <w:rsid w:val="00B26677"/>
    <w:rsid w:val="00B51C9C"/>
    <w:rsid w:val="00B83546"/>
    <w:rsid w:val="00C20FD4"/>
    <w:rsid w:val="00C2368A"/>
    <w:rsid w:val="00CA6BB1"/>
    <w:rsid w:val="00CE0CE4"/>
    <w:rsid w:val="00CF6C19"/>
    <w:rsid w:val="00D85C1A"/>
    <w:rsid w:val="00DE6E69"/>
    <w:rsid w:val="00DF2075"/>
    <w:rsid w:val="00E54C7E"/>
    <w:rsid w:val="00E93693"/>
    <w:rsid w:val="00F561B0"/>
    <w:rsid w:val="00F75296"/>
    <w:rsid w:val="00FE07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8E"/>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CE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E0CE4"/>
    <w:rPr>
      <w:rFonts w:ascii="Tahoma" w:eastAsia="Calibri"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8E"/>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CE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E0CE4"/>
    <w:rPr>
      <w:rFonts w:ascii="Tahoma" w:eastAsia="Calibri"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F0E5-FE58-4A90-9C7B-A9048B51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HariKrishna S.S.</cp:lastModifiedBy>
  <cp:revision>4</cp:revision>
  <dcterms:created xsi:type="dcterms:W3CDTF">2018-04-03T14:25:00Z</dcterms:created>
  <dcterms:modified xsi:type="dcterms:W3CDTF">2018-06-28T06:20:00Z</dcterms:modified>
</cp:coreProperties>
</file>